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B94" w:rsidRPr="00A04B94" w:rsidRDefault="00A04B94" w:rsidP="00A04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04B94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A04B94" w:rsidRPr="00A04B94" w:rsidRDefault="00A04B94" w:rsidP="00A04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4B94">
        <w:rPr>
          <w:rFonts w:ascii="Times New Roman" w:eastAsia="Times New Roman" w:hAnsi="Times New Roman" w:cs="Times New Roman"/>
          <w:b/>
          <w:sz w:val="28"/>
          <w:szCs w:val="28"/>
        </w:rPr>
        <w:t>АДМИНИСТРАЦИИ ГЕОРГИЕВСКОГО</w:t>
      </w:r>
    </w:p>
    <w:p w:rsidR="00A04B94" w:rsidRPr="00A04B94" w:rsidRDefault="00A04B94" w:rsidP="00A04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4B94">
        <w:rPr>
          <w:rFonts w:ascii="Times New Roman" w:eastAsia="Times New Roman" w:hAnsi="Times New Roman" w:cs="Times New Roman"/>
          <w:b/>
          <w:sz w:val="28"/>
          <w:szCs w:val="28"/>
        </w:rPr>
        <w:t>ГОРОДСКОГО ОКРУГА</w:t>
      </w:r>
    </w:p>
    <w:p w:rsidR="00A04B94" w:rsidRPr="00A04B94" w:rsidRDefault="00A04B94" w:rsidP="00A04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4B94">
        <w:rPr>
          <w:rFonts w:ascii="Times New Roman" w:eastAsia="Times New Roman" w:hAnsi="Times New Roman" w:cs="Times New Roman"/>
          <w:b/>
          <w:sz w:val="28"/>
          <w:szCs w:val="28"/>
        </w:rPr>
        <w:t>СТАВРОПОЛЬСКОГО КРАЯ</w:t>
      </w:r>
    </w:p>
    <w:p w:rsidR="00A04B94" w:rsidRPr="00A04B94" w:rsidRDefault="00A04B94" w:rsidP="00A04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4B94" w:rsidRPr="00A04B94" w:rsidRDefault="00291CDA" w:rsidP="00A04B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A04B94" w:rsidRPr="00A04B94">
        <w:rPr>
          <w:rFonts w:ascii="Times New Roman" w:eastAsia="Times New Roman" w:hAnsi="Times New Roman" w:cs="Times New Roman"/>
          <w:sz w:val="28"/>
          <w:szCs w:val="28"/>
        </w:rPr>
        <w:t xml:space="preserve"> 2018 г.                 </w:t>
      </w:r>
      <w:r w:rsidR="00F64A8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04B94" w:rsidRPr="00A04B94">
        <w:rPr>
          <w:rFonts w:ascii="Times New Roman" w:eastAsia="Times New Roman" w:hAnsi="Times New Roman" w:cs="Times New Roman"/>
          <w:sz w:val="28"/>
          <w:szCs w:val="28"/>
        </w:rPr>
        <w:t xml:space="preserve"> г. Георгиевск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F64A8E">
        <w:rPr>
          <w:rFonts w:ascii="Times New Roman" w:eastAsia="Times New Roman" w:hAnsi="Times New Roman" w:cs="Times New Roman"/>
          <w:sz w:val="28"/>
          <w:szCs w:val="28"/>
        </w:rPr>
        <w:t xml:space="preserve">         № 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5207E5" w:rsidRDefault="005207E5" w:rsidP="00C672A1">
      <w:pPr>
        <w:spacing w:after="0" w:line="308" w:lineRule="exact"/>
        <w:rPr>
          <w:rFonts w:ascii="Times New Roman" w:hAnsi="Times New Roman" w:cs="Times New Roman"/>
          <w:sz w:val="28"/>
          <w:szCs w:val="28"/>
        </w:rPr>
      </w:pPr>
    </w:p>
    <w:p w:rsidR="00D85B56" w:rsidRDefault="00D85B56" w:rsidP="00C672A1">
      <w:pPr>
        <w:spacing w:after="0" w:line="308" w:lineRule="exact"/>
        <w:rPr>
          <w:rFonts w:ascii="Times New Roman" w:hAnsi="Times New Roman" w:cs="Times New Roman"/>
          <w:sz w:val="28"/>
          <w:szCs w:val="28"/>
        </w:rPr>
      </w:pPr>
    </w:p>
    <w:p w:rsidR="00D85B56" w:rsidRDefault="00D85B56" w:rsidP="00B84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B7C" w:rsidRPr="000C6642" w:rsidRDefault="00C90B7C" w:rsidP="0030585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162F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1528">
        <w:rPr>
          <w:rFonts w:ascii="Times New Roman" w:eastAsia="Times New Roman" w:hAnsi="Times New Roman" w:cs="Times New Roman"/>
          <w:sz w:val="28"/>
          <w:szCs w:val="28"/>
        </w:rPr>
        <w:t xml:space="preserve">внесении изменений в </w:t>
      </w:r>
      <w:r w:rsidR="00046C57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Георгиевского г</w:t>
      </w:r>
      <w:r w:rsidR="00046C5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46C57">
        <w:rPr>
          <w:rFonts w:ascii="Times New Roman" w:eastAsia="Times New Roman" w:hAnsi="Times New Roman" w:cs="Times New Roman"/>
          <w:sz w:val="28"/>
          <w:szCs w:val="28"/>
        </w:rPr>
        <w:t xml:space="preserve">родского округа Ставропольского края от </w:t>
      </w:r>
      <w:r w:rsidR="00291CDA">
        <w:rPr>
          <w:rFonts w:ascii="Times New Roman" w:eastAsia="Times New Roman" w:hAnsi="Times New Roman" w:cs="Times New Roman"/>
          <w:sz w:val="28"/>
          <w:szCs w:val="28"/>
        </w:rPr>
        <w:t>03</w:t>
      </w:r>
      <w:r w:rsidR="00046C57" w:rsidRPr="00254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1CDA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046C57" w:rsidRPr="00254FA8">
        <w:rPr>
          <w:rFonts w:ascii="Times New Roman" w:eastAsia="Times New Roman" w:hAnsi="Times New Roman" w:cs="Times New Roman"/>
          <w:sz w:val="28"/>
          <w:szCs w:val="28"/>
        </w:rPr>
        <w:t xml:space="preserve"> 2017 г. № 1</w:t>
      </w:r>
      <w:r w:rsidR="00291CDA">
        <w:rPr>
          <w:rFonts w:ascii="Times New Roman" w:eastAsia="Times New Roman" w:hAnsi="Times New Roman" w:cs="Times New Roman"/>
          <w:sz w:val="28"/>
          <w:szCs w:val="28"/>
        </w:rPr>
        <w:t>652</w:t>
      </w:r>
      <w:r w:rsidR="00046C5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291CDA" w:rsidRPr="00A60044">
        <w:rPr>
          <w:rFonts w:ascii="Times New Roman" w:hAnsi="Times New Roman" w:cs="Times New Roman"/>
          <w:color w:val="000000"/>
          <w:sz w:val="28"/>
          <w:szCs w:val="28"/>
        </w:rPr>
        <w:t>Об у</w:t>
      </w:r>
      <w:r w:rsidR="00291CDA" w:rsidRPr="00A6004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291CDA" w:rsidRPr="00A60044">
        <w:rPr>
          <w:rFonts w:ascii="Times New Roman" w:hAnsi="Times New Roman" w:cs="Times New Roman"/>
          <w:color w:val="000000"/>
          <w:sz w:val="28"/>
          <w:szCs w:val="28"/>
        </w:rPr>
        <w:t>верждении Правил размещения и содержания информационных конструкций в городе Георгиевске</w:t>
      </w:r>
      <w:r w:rsidR="00046C57">
        <w:rPr>
          <w:rFonts w:ascii="Times New Roman" w:hAnsi="Times New Roman"/>
          <w:sz w:val="28"/>
          <w:szCs w:val="28"/>
        </w:rPr>
        <w:t>»</w:t>
      </w:r>
      <w:r w:rsidR="009078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651CD" w:rsidRDefault="00B651CD" w:rsidP="00B84EA0">
      <w:pPr>
        <w:widowControl w:val="0"/>
        <w:autoSpaceDE w:val="0"/>
        <w:autoSpaceDN w:val="0"/>
        <w:adjustRightInd w:val="0"/>
        <w:spacing w:after="0" w:line="308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5B56" w:rsidRDefault="00D85B56" w:rsidP="00B84EA0">
      <w:pPr>
        <w:widowControl w:val="0"/>
        <w:autoSpaceDE w:val="0"/>
        <w:autoSpaceDN w:val="0"/>
        <w:adjustRightInd w:val="0"/>
        <w:spacing w:after="0" w:line="308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5B56" w:rsidRPr="00C012AE" w:rsidRDefault="00D85B56" w:rsidP="00B84EA0">
      <w:pPr>
        <w:widowControl w:val="0"/>
        <w:autoSpaceDE w:val="0"/>
        <w:autoSpaceDN w:val="0"/>
        <w:adjustRightInd w:val="0"/>
        <w:spacing w:after="0" w:line="308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1CDA" w:rsidRPr="00A73910" w:rsidRDefault="00291CDA" w:rsidP="00291CDA">
      <w:pPr>
        <w:pStyle w:val="a6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60044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</w:t>
      </w:r>
      <w:r w:rsidRPr="00A60044">
        <w:rPr>
          <w:rFonts w:ascii="Times New Roman" w:hAnsi="Times New Roman"/>
          <w:color w:val="000000"/>
          <w:sz w:val="28"/>
          <w:szCs w:val="28"/>
        </w:rPr>
        <w:t>е</w:t>
      </w:r>
      <w:r w:rsidRPr="00A60044">
        <w:rPr>
          <w:rFonts w:ascii="Times New Roman" w:hAnsi="Times New Roman"/>
          <w:color w:val="000000"/>
          <w:sz w:val="28"/>
          <w:szCs w:val="28"/>
        </w:rPr>
        <w:t>дерации»</w:t>
      </w:r>
      <w:r w:rsidRPr="003866FB">
        <w:rPr>
          <w:rFonts w:ascii="Times New Roman" w:hAnsi="Times New Roman"/>
          <w:sz w:val="28"/>
          <w:szCs w:val="28"/>
        </w:rPr>
        <w:t>, Федеральным законом от 13 марта 2006 г. № 38-ФЗ «О рекламе»</w:t>
      </w:r>
      <w:r w:rsidRPr="00A73910">
        <w:rPr>
          <w:rFonts w:ascii="Times New Roman" w:hAnsi="Times New Roman"/>
          <w:sz w:val="28"/>
          <w:szCs w:val="28"/>
        </w:rPr>
        <w:t>, на основании статей 57, 61 Устава Георгиевского городского округа, админ</w:t>
      </w:r>
      <w:r w:rsidRPr="00A73910">
        <w:rPr>
          <w:rFonts w:ascii="Times New Roman" w:hAnsi="Times New Roman"/>
          <w:sz w:val="28"/>
          <w:szCs w:val="28"/>
        </w:rPr>
        <w:t>и</w:t>
      </w:r>
      <w:r w:rsidRPr="00A73910">
        <w:rPr>
          <w:rFonts w:ascii="Times New Roman" w:hAnsi="Times New Roman"/>
          <w:sz w:val="28"/>
          <w:szCs w:val="28"/>
        </w:rPr>
        <w:t>страция Георгиевского городского 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2F2CFF" w:rsidRPr="001C2D4B" w:rsidRDefault="002F2CFF" w:rsidP="002F2C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2CFF" w:rsidRPr="001C2D4B" w:rsidRDefault="002F2CFF" w:rsidP="002F2C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2CFF" w:rsidRPr="001C2D4B" w:rsidRDefault="002F2CFF" w:rsidP="002F2C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2D4B">
        <w:rPr>
          <w:rFonts w:ascii="Times New Roman" w:hAnsi="Times New Roman"/>
          <w:sz w:val="28"/>
          <w:szCs w:val="28"/>
        </w:rPr>
        <w:t>ПОСТАНОВЛЯЕТ:</w:t>
      </w:r>
    </w:p>
    <w:p w:rsidR="002F2CFF" w:rsidRDefault="002F2CFF" w:rsidP="002F2C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7599" w:rsidRPr="001C2D4B" w:rsidRDefault="00827599" w:rsidP="002F2C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7599" w:rsidRDefault="00827599" w:rsidP="00A04B9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012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Внести в</w:t>
      </w:r>
      <w:r>
        <w:rPr>
          <w:rFonts w:ascii="Times New Roman" w:hAnsi="Times New Roman"/>
          <w:sz w:val="28"/>
          <w:szCs w:val="28"/>
        </w:rPr>
        <w:t xml:space="preserve"> </w:t>
      </w:r>
      <w:r w:rsidR="00291CDA" w:rsidRPr="00A60044">
        <w:rPr>
          <w:rFonts w:ascii="Times New Roman" w:hAnsi="Times New Roman" w:cs="Times New Roman"/>
          <w:color w:val="000000"/>
          <w:sz w:val="28"/>
          <w:szCs w:val="28"/>
        </w:rPr>
        <w:t>Правил</w:t>
      </w:r>
      <w:r w:rsidR="00291CD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91CDA" w:rsidRPr="00A60044">
        <w:rPr>
          <w:rFonts w:ascii="Times New Roman" w:hAnsi="Times New Roman" w:cs="Times New Roman"/>
          <w:color w:val="000000"/>
          <w:sz w:val="28"/>
          <w:szCs w:val="28"/>
        </w:rPr>
        <w:t xml:space="preserve"> размещения и содержания информационных ко</w:t>
      </w:r>
      <w:r w:rsidR="00291CDA" w:rsidRPr="00A6004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291CDA" w:rsidRPr="00A60044">
        <w:rPr>
          <w:rFonts w:ascii="Times New Roman" w:hAnsi="Times New Roman" w:cs="Times New Roman"/>
          <w:color w:val="000000"/>
          <w:sz w:val="28"/>
          <w:szCs w:val="28"/>
        </w:rPr>
        <w:t>струкций в городе Георгиевске</w:t>
      </w:r>
      <w:r w:rsidR="00291CDA">
        <w:rPr>
          <w:rFonts w:ascii="Times New Roman" w:hAnsi="Times New Roman"/>
          <w:sz w:val="28"/>
          <w:szCs w:val="28"/>
        </w:rPr>
        <w:t>»</w:t>
      </w:r>
      <w:r w:rsidRPr="00254F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437209" w:rsidRDefault="00827599" w:rsidP="004372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 xml:space="preserve">. </w:t>
      </w:r>
      <w:r w:rsidR="00291CDA">
        <w:rPr>
          <w:rFonts w:ascii="Times New Roman" w:hAnsi="Times New Roman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sz w:val="28"/>
          <w:szCs w:val="28"/>
        </w:rPr>
        <w:t>ункт</w:t>
      </w:r>
      <w:r w:rsidR="00291CDA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437209">
        <w:rPr>
          <w:rFonts w:ascii="Times New Roman" w:eastAsia="Times New Roman" w:hAnsi="Times New Roman" w:cs="Times New Roman"/>
          <w:sz w:val="28"/>
          <w:szCs w:val="28"/>
        </w:rPr>
        <w:t xml:space="preserve">2.2 </w:t>
      </w:r>
      <w:r w:rsidR="00291CDA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="00437209">
        <w:rPr>
          <w:rFonts w:ascii="Times New Roman" w:hAnsi="Times New Roman" w:cs="Times New Roman"/>
          <w:sz w:val="28"/>
          <w:szCs w:val="28"/>
        </w:rPr>
        <w:t>: «</w:t>
      </w:r>
      <w:r w:rsidR="00437209" w:rsidRPr="00E6257F">
        <w:rPr>
          <w:rFonts w:ascii="Times New Roman" w:eastAsia="Times New Roman" w:hAnsi="Times New Roman" w:cs="Times New Roman"/>
          <w:color w:val="000000"/>
          <w:sz w:val="28"/>
          <w:szCs w:val="28"/>
        </w:rPr>
        <w:t>Так же допускается размещение на прил</w:t>
      </w:r>
      <w:r w:rsidR="00437209" w:rsidRPr="00E6257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37209" w:rsidRPr="00E6257F">
        <w:rPr>
          <w:rFonts w:ascii="Times New Roman" w:eastAsia="Times New Roman" w:hAnsi="Times New Roman" w:cs="Times New Roman"/>
          <w:color w:val="000000"/>
          <w:sz w:val="28"/>
          <w:szCs w:val="28"/>
        </w:rPr>
        <w:t>гающей к предприятию (организации) территории штендеров (мобильная раскладная конструкция, из пластика или металла; штендеры могут быть о</w:t>
      </w:r>
      <w:r w:rsidR="00437209" w:rsidRPr="00E6257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437209" w:rsidRPr="00E6257F">
        <w:rPr>
          <w:rFonts w:ascii="Times New Roman" w:eastAsia="Times New Roman" w:hAnsi="Times New Roman" w:cs="Times New Roman"/>
          <w:color w:val="000000"/>
          <w:sz w:val="28"/>
          <w:szCs w:val="28"/>
        </w:rPr>
        <w:t>но - или двусторонними, без подсветки и иного технического оснащения, площадь одной стороны не превышает 0,6 кв. м, размещаются как в пеш</w:t>
      </w:r>
      <w:r w:rsidR="00437209" w:rsidRPr="00E6257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37209" w:rsidRPr="00E6257F">
        <w:rPr>
          <w:rFonts w:ascii="Times New Roman" w:eastAsia="Times New Roman" w:hAnsi="Times New Roman" w:cs="Times New Roman"/>
          <w:color w:val="000000"/>
          <w:sz w:val="28"/>
          <w:szCs w:val="28"/>
        </w:rPr>
        <w:t>ходных зонах и на тротуарах, так и вдоль проезжей части не далее 3 м от входа в предприятие. Запрещается установка штендеров при ширине троту</w:t>
      </w:r>
      <w:r w:rsidR="00437209" w:rsidRPr="00E6257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37209" w:rsidRPr="00E6257F">
        <w:rPr>
          <w:rFonts w:ascii="Times New Roman" w:eastAsia="Times New Roman" w:hAnsi="Times New Roman" w:cs="Times New Roman"/>
          <w:color w:val="000000"/>
          <w:sz w:val="28"/>
          <w:szCs w:val="28"/>
        </w:rPr>
        <w:t>ра менее 1,5 м.</w:t>
      </w:r>
      <w:r w:rsidR="0043720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F35AB" w:rsidRDefault="00437209" w:rsidP="004372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заменить словами</w:t>
      </w:r>
      <w:r w:rsidR="0082759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7599" w:rsidRPr="00C73180">
        <w:rPr>
          <w:rFonts w:ascii="Times New Roman" w:hAnsi="Times New Roman"/>
          <w:sz w:val="28"/>
          <w:szCs w:val="28"/>
        </w:rPr>
        <w:t>«</w:t>
      </w:r>
      <w:r w:rsidR="009F35AB">
        <w:rPr>
          <w:rFonts w:ascii="Times New Roman" w:hAnsi="Times New Roman"/>
          <w:sz w:val="28"/>
          <w:szCs w:val="28"/>
        </w:rPr>
        <w:t>При отсутствии возможности размещения инфо</w:t>
      </w:r>
      <w:r w:rsidR="009F35AB">
        <w:rPr>
          <w:rFonts w:ascii="Times New Roman" w:hAnsi="Times New Roman"/>
          <w:sz w:val="28"/>
          <w:szCs w:val="28"/>
        </w:rPr>
        <w:t>р</w:t>
      </w:r>
      <w:r w:rsidR="009F35AB">
        <w:rPr>
          <w:rFonts w:ascii="Times New Roman" w:hAnsi="Times New Roman"/>
          <w:sz w:val="28"/>
          <w:szCs w:val="28"/>
        </w:rPr>
        <w:t xml:space="preserve">мационных конструкций на фасадах </w:t>
      </w:r>
      <w:r w:rsidR="00B7173D">
        <w:rPr>
          <w:rFonts w:ascii="Times New Roman" w:hAnsi="Times New Roman"/>
          <w:sz w:val="28"/>
          <w:szCs w:val="28"/>
        </w:rPr>
        <w:t>зданий (сооружений)</w:t>
      </w:r>
      <w:r w:rsidR="009F35AB">
        <w:rPr>
          <w:rFonts w:ascii="Times New Roman" w:hAnsi="Times New Roman"/>
          <w:sz w:val="28"/>
          <w:szCs w:val="28"/>
        </w:rPr>
        <w:t xml:space="preserve"> </w:t>
      </w:r>
      <w:r w:rsidR="00F2256C" w:rsidRPr="00E6257F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допускается ра</w:t>
      </w:r>
      <w:r w:rsidR="00F2256C" w:rsidRPr="00E6257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F2256C" w:rsidRPr="00E6257F">
        <w:rPr>
          <w:rFonts w:ascii="Times New Roman" w:eastAsia="Times New Roman" w:hAnsi="Times New Roman" w:cs="Times New Roman"/>
          <w:color w:val="000000"/>
          <w:sz w:val="28"/>
          <w:szCs w:val="28"/>
        </w:rPr>
        <w:t>мещение на прилегающей к предприятию (организации) территории штенд</w:t>
      </w:r>
      <w:r w:rsidR="00F2256C" w:rsidRPr="00E6257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2256C" w:rsidRPr="00E6257F">
        <w:rPr>
          <w:rFonts w:ascii="Times New Roman" w:eastAsia="Times New Roman" w:hAnsi="Times New Roman" w:cs="Times New Roman"/>
          <w:color w:val="000000"/>
          <w:sz w:val="28"/>
          <w:szCs w:val="28"/>
        </w:rPr>
        <w:t>ров (мобильная раскладная конструкция, из пластика или металла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F2256C" w:rsidRPr="00E62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9F35AB" w:rsidRDefault="009F35AB" w:rsidP="00B37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37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создания и сохранения привлекательного </w:t>
      </w:r>
      <w:r w:rsidRPr="009F35AB">
        <w:rPr>
          <w:rFonts w:ascii="Times New Roman" w:hAnsi="Times New Roman" w:cs="Times New Roman"/>
          <w:sz w:val="28"/>
          <w:szCs w:val="28"/>
        </w:rPr>
        <w:t>архитектурно-художественного облика</w:t>
      </w:r>
      <w:r w:rsidRPr="009F35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Pr="00B37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требования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37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размещаемым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штендарам </w:t>
      </w:r>
      <w:r w:rsidRPr="00B3748C">
        <w:rPr>
          <w:rFonts w:ascii="Times New Roman" w:eastAsia="Times New Roman" w:hAnsi="Times New Roman" w:cs="Times New Roman"/>
          <w:color w:val="000000"/>
          <w:sz w:val="28"/>
          <w:szCs w:val="28"/>
        </w:rPr>
        <w:t>уст</w:t>
      </w:r>
      <w:r w:rsidRPr="00B3748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3748C">
        <w:rPr>
          <w:rFonts w:ascii="Times New Roman" w:eastAsia="Times New Roman" w:hAnsi="Times New Roman" w:cs="Times New Roman"/>
          <w:color w:val="000000"/>
          <w:sz w:val="28"/>
          <w:szCs w:val="28"/>
        </w:rPr>
        <w:t>навливаются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3748C">
        <w:rPr>
          <w:rFonts w:ascii="Times New Roman" w:eastAsia="Times New Roman" w:hAnsi="Times New Roman" w:cs="Times New Roman"/>
          <w:color w:val="000000"/>
          <w:sz w:val="28"/>
          <w:szCs w:val="28"/>
        </w:rPr>
        <w:t>дифференцированно, исходя из места расположения здания, с</w:t>
      </w:r>
      <w:r w:rsidRPr="00B37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3748C">
        <w:rPr>
          <w:rFonts w:ascii="Times New Roman" w:eastAsia="Times New Roman" w:hAnsi="Times New Roman" w:cs="Times New Roman"/>
          <w:color w:val="000000"/>
          <w:sz w:val="28"/>
          <w:szCs w:val="28"/>
        </w:rPr>
        <w:t>оружения,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прилегающих территориях которых</w:t>
      </w:r>
      <w:r w:rsidRPr="00B37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размещаются информац</w:t>
      </w:r>
      <w:r w:rsidRPr="00B37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3748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конструкции. На </w:t>
      </w:r>
      <w:r w:rsidR="00B7173D" w:rsidRPr="00B7173D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центральных улицах города Георгиевска</w:t>
      </w:r>
      <w:r w:rsidR="00FB77C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7173D" w:rsidRPr="00B717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Калинина</w:t>
      </w:r>
      <w:r w:rsidR="00FB7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7173D" w:rsidRPr="00B7173D">
        <w:rPr>
          <w:rFonts w:ascii="Times New Roman" w:eastAsia="Times New Roman" w:hAnsi="Times New Roman" w:cs="Times New Roman"/>
          <w:color w:val="000000"/>
          <w:sz w:val="28"/>
          <w:szCs w:val="28"/>
        </w:rPr>
        <w:t>Пушкина, Ленина (в границах улиц Орджоникидзе</w:t>
      </w:r>
      <w:r w:rsidR="00B717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B7173D" w:rsidRPr="00B7173D">
        <w:rPr>
          <w:rFonts w:ascii="Times New Roman" w:eastAsia="Times New Roman" w:hAnsi="Times New Roman" w:cs="Times New Roman"/>
          <w:color w:val="000000"/>
          <w:sz w:val="28"/>
          <w:szCs w:val="28"/>
        </w:rPr>
        <w:t>Ермолова), Октябрьск</w:t>
      </w:r>
      <w:r w:rsidR="00B717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(в границах улиц Горийская – </w:t>
      </w:r>
      <w:r w:rsidR="00B7173D" w:rsidRPr="00B7173D">
        <w:rPr>
          <w:rFonts w:ascii="Times New Roman" w:eastAsia="Times New Roman" w:hAnsi="Times New Roman" w:cs="Times New Roman"/>
          <w:color w:val="000000"/>
          <w:sz w:val="28"/>
          <w:szCs w:val="28"/>
        </w:rPr>
        <w:t>Шевченко), Лермонтова (в границах улиц А</w:t>
      </w:r>
      <w:r w:rsidR="00B7173D" w:rsidRPr="00B7173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7173D" w:rsidRPr="00B717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сенальная </w:t>
      </w:r>
      <w:r w:rsidR="001518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B7173D" w:rsidRPr="00B7173D">
        <w:rPr>
          <w:rFonts w:ascii="Times New Roman" w:eastAsia="Times New Roman" w:hAnsi="Times New Roman" w:cs="Times New Roman"/>
          <w:color w:val="000000"/>
          <w:sz w:val="28"/>
          <w:szCs w:val="28"/>
        </w:rPr>
        <w:t>Гагарина), Ленингр</w:t>
      </w:r>
      <w:r w:rsidR="00FB77C2">
        <w:rPr>
          <w:rFonts w:ascii="Times New Roman" w:eastAsia="Times New Roman" w:hAnsi="Times New Roman" w:cs="Times New Roman"/>
          <w:color w:val="000000"/>
          <w:sz w:val="28"/>
          <w:szCs w:val="28"/>
        </w:rPr>
        <w:t>адская, Пятигорская, Пионерская,</w:t>
      </w:r>
      <w:r w:rsidR="00B7173D" w:rsidRPr="00B717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Маяко</w:t>
      </w:r>
      <w:r w:rsidR="00B7173D" w:rsidRPr="00B7173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7173D" w:rsidRPr="00B7173D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размещение штендеров производится п</w:t>
      </w:r>
      <w:r w:rsidR="0043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наличии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согласовани</w:t>
      </w:r>
      <w:r w:rsidR="00437209">
        <w:rPr>
          <w:rFonts w:ascii="Times New Roman" w:eastAsia="Times New Roman" w:hAnsi="Times New Roman" w:cs="Times New Roman"/>
          <w:color w:val="000000"/>
          <w:sz w:val="28"/>
          <w:szCs w:val="28"/>
        </w:rPr>
        <w:t>я гла</w:t>
      </w:r>
      <w:r w:rsidR="0043720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37209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E62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архитектор</w:t>
      </w:r>
      <w:r w:rsidR="0043720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62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Георгиевского городского округа Ставропольского края.</w:t>
      </w:r>
    </w:p>
    <w:p w:rsidR="00B3748C" w:rsidRDefault="009F35AB" w:rsidP="00B37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</w:t>
      </w:r>
      <w:r w:rsidR="00F2256C" w:rsidRPr="00E6257F">
        <w:rPr>
          <w:rFonts w:ascii="Times New Roman" w:eastAsia="Times New Roman" w:hAnsi="Times New Roman" w:cs="Times New Roman"/>
          <w:color w:val="000000"/>
          <w:sz w:val="28"/>
          <w:szCs w:val="28"/>
        </w:rPr>
        <w:t>тендеры могут быть одно - или двусторонними, без подсветки и ин</w:t>
      </w:r>
      <w:r w:rsidR="00F2256C" w:rsidRPr="00E6257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2256C" w:rsidRPr="00E62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технического оснащения, площадь одной стороны </w:t>
      </w:r>
      <w:r w:rsidR="005D5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должна </w:t>
      </w:r>
      <w:r w:rsidR="00F2256C" w:rsidRPr="00E6257F">
        <w:rPr>
          <w:rFonts w:ascii="Times New Roman" w:eastAsia="Times New Roman" w:hAnsi="Times New Roman" w:cs="Times New Roman"/>
          <w:color w:val="000000"/>
          <w:sz w:val="28"/>
          <w:szCs w:val="28"/>
        </w:rPr>
        <w:t>прев</w:t>
      </w:r>
      <w:r w:rsidR="00F2256C" w:rsidRPr="00E6257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F2256C" w:rsidRPr="00E6257F"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 w:rsidR="005D552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F2256C" w:rsidRPr="00E62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0,6 кв. м</w:t>
      </w:r>
      <w:r w:rsidR="005D5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="00F2256C" w:rsidRPr="00E62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размещаются </w:t>
      </w:r>
      <w:r w:rsidR="00FB7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тротуарах </w:t>
      </w:r>
      <w:r w:rsidR="00F2256C" w:rsidRPr="00E6257F">
        <w:rPr>
          <w:rFonts w:ascii="Times New Roman" w:eastAsia="Times New Roman" w:hAnsi="Times New Roman" w:cs="Times New Roman"/>
          <w:color w:val="000000"/>
          <w:sz w:val="28"/>
          <w:szCs w:val="28"/>
        </w:rPr>
        <w:t>не далее 3 м от входа в предприятие. З</w:t>
      </w:r>
      <w:r w:rsidR="00F2256C" w:rsidRPr="00E6257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2256C" w:rsidRPr="00E6257F">
        <w:rPr>
          <w:rFonts w:ascii="Times New Roman" w:eastAsia="Times New Roman" w:hAnsi="Times New Roman" w:cs="Times New Roman"/>
          <w:color w:val="000000"/>
          <w:sz w:val="28"/>
          <w:szCs w:val="28"/>
        </w:rPr>
        <w:t>прещается установка штендеров при ширине тротуара менее 1,5 м</w:t>
      </w:r>
      <w:r w:rsidR="006D2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 об</w:t>
      </w:r>
      <w:r w:rsidR="006D21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D2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чинах </w:t>
      </w:r>
      <w:r w:rsidR="00B717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автомобильных </w:t>
      </w:r>
      <w:r w:rsidR="006D21E4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</w:t>
      </w:r>
      <w:r w:rsidR="00F2256C" w:rsidRPr="00E6257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37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21E4">
        <w:rPr>
          <w:rFonts w:ascii="Times New Roman" w:eastAsia="Times New Roman" w:hAnsi="Times New Roman" w:cs="Times New Roman"/>
          <w:color w:val="000000"/>
          <w:sz w:val="28"/>
          <w:szCs w:val="28"/>
        </w:rPr>
        <w:t>Так же запрещается устанавливать штенд</w:t>
      </w:r>
      <w:r w:rsidR="006D21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D21E4">
        <w:rPr>
          <w:rFonts w:ascii="Times New Roman" w:eastAsia="Times New Roman" w:hAnsi="Times New Roman" w:cs="Times New Roman"/>
          <w:color w:val="000000"/>
          <w:sz w:val="28"/>
          <w:szCs w:val="28"/>
        </w:rPr>
        <w:t>ры стационарно – крепить к опорам освещения, деревьям, вкапывать и бетон</w:t>
      </w:r>
      <w:r w:rsidR="006D21E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D21E4"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 основание</w:t>
      </w:r>
      <w:r w:rsidR="00B717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D5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конструкции </w:t>
      </w:r>
      <w:r w:rsidR="00B7173D">
        <w:rPr>
          <w:rFonts w:ascii="Times New Roman" w:eastAsia="Times New Roman" w:hAnsi="Times New Roman" w:cs="Times New Roman"/>
          <w:color w:val="000000"/>
          <w:sz w:val="28"/>
          <w:szCs w:val="28"/>
        </w:rPr>
        <w:t>итд.</w:t>
      </w:r>
    </w:p>
    <w:p w:rsidR="00934F1B" w:rsidRPr="002B7D8C" w:rsidRDefault="00B3748C" w:rsidP="009F3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B84EA0" w:rsidRDefault="00827599" w:rsidP="00A04B94">
      <w:pPr>
        <w:widowControl w:val="0"/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9447C">
        <w:rPr>
          <w:rFonts w:ascii="Times New Roman" w:eastAsia="Times New Roman" w:hAnsi="Times New Roman" w:cs="Times New Roman"/>
          <w:sz w:val="28"/>
          <w:szCs w:val="28"/>
        </w:rPr>
        <w:t>.</w:t>
      </w:r>
      <w:r w:rsidR="00B84EA0">
        <w:rPr>
          <w:rFonts w:ascii="Times New Roman" w:eastAsia="Times New Roman" w:hAnsi="Times New Roman" w:cs="Times New Roman"/>
          <w:sz w:val="28"/>
          <w:szCs w:val="28"/>
        </w:rPr>
        <w:t xml:space="preserve"> Контро</w:t>
      </w:r>
      <w:r w:rsidR="006650F3">
        <w:rPr>
          <w:rFonts w:ascii="Times New Roman" w:eastAsia="Times New Roman" w:hAnsi="Times New Roman" w:cs="Times New Roman"/>
          <w:sz w:val="28"/>
          <w:szCs w:val="28"/>
        </w:rPr>
        <w:t>л</w:t>
      </w:r>
      <w:r w:rsidR="00B84EA0">
        <w:rPr>
          <w:rFonts w:ascii="Times New Roman" w:eastAsia="Times New Roman" w:hAnsi="Times New Roman" w:cs="Times New Roman"/>
          <w:sz w:val="28"/>
          <w:szCs w:val="28"/>
        </w:rPr>
        <w:t>ь за выполнением настоящего постановления возложить н</w:t>
      </w:r>
      <w:r w:rsidR="00FC099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291CDA">
        <w:rPr>
          <w:rFonts w:ascii="Times New Roman" w:eastAsia="Times New Roman" w:hAnsi="Times New Roman" w:cs="Times New Roman"/>
          <w:sz w:val="28"/>
          <w:szCs w:val="28"/>
        </w:rPr>
        <w:t>первого</w:t>
      </w:r>
      <w:r w:rsidR="00324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4EA0">
        <w:rPr>
          <w:rFonts w:ascii="Times New Roman" w:eastAsia="Times New Roman" w:hAnsi="Times New Roman" w:cs="Times New Roman"/>
          <w:sz w:val="28"/>
          <w:szCs w:val="28"/>
        </w:rPr>
        <w:t>заместителя главы администрации</w:t>
      </w:r>
      <w:r w:rsidR="00E55A45">
        <w:rPr>
          <w:rFonts w:ascii="Times New Roman" w:eastAsia="Times New Roman" w:hAnsi="Times New Roman" w:cs="Times New Roman"/>
          <w:sz w:val="28"/>
          <w:szCs w:val="28"/>
        </w:rPr>
        <w:t xml:space="preserve"> Георгиевского городского округа Ставропольского края</w:t>
      </w:r>
      <w:r w:rsidR="00B84E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1CDA">
        <w:rPr>
          <w:rFonts w:ascii="Times New Roman" w:eastAsia="Times New Roman" w:hAnsi="Times New Roman" w:cs="Times New Roman"/>
          <w:sz w:val="28"/>
          <w:szCs w:val="28"/>
        </w:rPr>
        <w:t>Батина</w:t>
      </w:r>
      <w:r w:rsidR="002A03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1CDA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84EA0">
        <w:rPr>
          <w:rFonts w:ascii="Times New Roman" w:eastAsia="Times New Roman" w:hAnsi="Times New Roman" w:cs="Times New Roman"/>
          <w:sz w:val="28"/>
          <w:szCs w:val="28"/>
        </w:rPr>
        <w:t>.</w:t>
      </w:r>
      <w:r w:rsidR="00291CDA">
        <w:rPr>
          <w:rFonts w:ascii="Times New Roman" w:eastAsia="Times New Roman" w:hAnsi="Times New Roman" w:cs="Times New Roman"/>
          <w:sz w:val="28"/>
          <w:szCs w:val="28"/>
        </w:rPr>
        <w:t>Г</w:t>
      </w:r>
      <w:r w:rsidR="00FC09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4EA0" w:rsidRDefault="00B84EA0" w:rsidP="00A04B94">
      <w:pPr>
        <w:widowControl w:val="0"/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0B7C" w:rsidRDefault="006561BC" w:rsidP="00A04B94">
      <w:pPr>
        <w:widowControl w:val="0"/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84EA0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eastAsia="Times New Roman" w:hAnsi="Times New Roman" w:cs="Times New Roman"/>
          <w:sz w:val="28"/>
          <w:szCs w:val="28"/>
        </w:rPr>
        <w:t>официального опубликования</w:t>
      </w:r>
      <w:r w:rsidR="003249BB">
        <w:rPr>
          <w:rFonts w:ascii="Times New Roman" w:eastAsia="Times New Roman" w:hAnsi="Times New Roman" w:cs="Times New Roman"/>
          <w:sz w:val="28"/>
          <w:szCs w:val="28"/>
        </w:rPr>
        <w:t xml:space="preserve"> (обнародования)</w:t>
      </w:r>
      <w:r w:rsidR="00B84EA0">
        <w:rPr>
          <w:rFonts w:ascii="Times New Roman" w:eastAsia="Times New Roman" w:hAnsi="Times New Roman" w:cs="Times New Roman"/>
          <w:sz w:val="28"/>
          <w:szCs w:val="28"/>
        </w:rPr>
        <w:t>.</w:t>
      </w:r>
      <w:r w:rsidR="00C90B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0B7C" w:rsidRDefault="00C90B7C" w:rsidP="00C672A1">
      <w:pPr>
        <w:widowControl w:val="0"/>
        <w:autoSpaceDE w:val="0"/>
        <w:autoSpaceDN w:val="0"/>
        <w:adjustRightInd w:val="0"/>
        <w:spacing w:after="0" w:line="308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6DAB" w:rsidRDefault="00496DAB" w:rsidP="00C672A1">
      <w:pPr>
        <w:widowControl w:val="0"/>
        <w:autoSpaceDE w:val="0"/>
        <w:autoSpaceDN w:val="0"/>
        <w:adjustRightInd w:val="0"/>
        <w:spacing w:after="0" w:line="308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6DAB" w:rsidRDefault="00496DAB" w:rsidP="00C672A1">
      <w:pPr>
        <w:widowControl w:val="0"/>
        <w:autoSpaceDE w:val="0"/>
        <w:autoSpaceDN w:val="0"/>
        <w:adjustRightInd w:val="0"/>
        <w:spacing w:after="0" w:line="308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6DAB" w:rsidRDefault="002A03E0" w:rsidP="002A03E0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2A03E0"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8F677F" w:rsidRDefault="00D85B56" w:rsidP="002A03E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A03E0">
        <w:rPr>
          <w:rFonts w:ascii="Times New Roman" w:hAnsi="Times New Roman" w:cs="Times New Roman"/>
          <w:sz w:val="28"/>
          <w:szCs w:val="28"/>
        </w:rPr>
        <w:t xml:space="preserve">Георгиевского городского </w:t>
      </w:r>
      <w:r w:rsidR="002A03E0" w:rsidRPr="002A03E0">
        <w:rPr>
          <w:rFonts w:ascii="Times New Roman" w:hAnsi="Times New Roman" w:cs="Times New Roman"/>
          <w:sz w:val="28"/>
          <w:szCs w:val="28"/>
        </w:rPr>
        <w:t>о</w:t>
      </w:r>
      <w:r w:rsidRPr="002A03E0">
        <w:rPr>
          <w:rFonts w:ascii="Times New Roman" w:hAnsi="Times New Roman" w:cs="Times New Roman"/>
          <w:sz w:val="28"/>
          <w:szCs w:val="28"/>
        </w:rPr>
        <w:t>круга</w:t>
      </w:r>
    </w:p>
    <w:p w:rsidR="00D85B56" w:rsidRPr="002A03E0" w:rsidRDefault="002A03E0" w:rsidP="002A03E0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2A03E0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8F677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М</w:t>
      </w:r>
      <w:r w:rsidR="00D85B56" w:rsidRPr="002A03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85B56" w:rsidRPr="002A03E0">
        <w:rPr>
          <w:rFonts w:ascii="Times New Roman" w:hAnsi="Times New Roman" w:cs="Times New Roman"/>
          <w:sz w:val="28"/>
          <w:szCs w:val="28"/>
        </w:rPr>
        <w:t>.Кл</w:t>
      </w:r>
      <w:r>
        <w:rPr>
          <w:rFonts w:ascii="Times New Roman" w:hAnsi="Times New Roman" w:cs="Times New Roman"/>
          <w:sz w:val="28"/>
          <w:szCs w:val="28"/>
        </w:rPr>
        <w:t>етин</w:t>
      </w:r>
    </w:p>
    <w:p w:rsidR="001B3FBB" w:rsidRDefault="001B3FBB" w:rsidP="00A04B94">
      <w:pPr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</w:rPr>
      </w:pPr>
    </w:p>
    <w:p w:rsidR="00A04B94" w:rsidRDefault="00A04B94" w:rsidP="00A04B94">
      <w:pPr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</w:rPr>
      </w:pPr>
    </w:p>
    <w:p w:rsidR="00A04B94" w:rsidRDefault="00A04B94" w:rsidP="00A04B94">
      <w:pPr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</w:rPr>
      </w:pPr>
    </w:p>
    <w:p w:rsidR="00A04B94" w:rsidRDefault="00A04B94" w:rsidP="00A04B94">
      <w:pPr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</w:rPr>
      </w:pPr>
    </w:p>
    <w:p w:rsidR="00305855" w:rsidRDefault="00305855" w:rsidP="00A04B9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вносит </w:t>
      </w:r>
      <w:r w:rsidR="00E9675F">
        <w:rPr>
          <w:rFonts w:ascii="Times New Roman" w:hAnsi="Times New Roman"/>
          <w:sz w:val="28"/>
          <w:szCs w:val="28"/>
        </w:rPr>
        <w:t>первый</w:t>
      </w:r>
      <w:r w:rsidR="002A03E0">
        <w:rPr>
          <w:rFonts w:ascii="Times New Roman" w:hAnsi="Times New Roman"/>
          <w:sz w:val="28"/>
          <w:szCs w:val="28"/>
        </w:rPr>
        <w:t xml:space="preserve"> заместител</w:t>
      </w:r>
      <w:r w:rsidR="00E9675F">
        <w:rPr>
          <w:rFonts w:ascii="Times New Roman" w:hAnsi="Times New Roman"/>
          <w:sz w:val="28"/>
          <w:szCs w:val="28"/>
        </w:rPr>
        <w:t>ь</w:t>
      </w:r>
      <w:r w:rsidR="00A04B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главы</w:t>
      </w:r>
      <w:r w:rsidR="008F67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F43CBB">
        <w:rPr>
          <w:rFonts w:ascii="Times New Roman" w:hAnsi="Times New Roman"/>
          <w:sz w:val="28"/>
          <w:szCs w:val="28"/>
        </w:rPr>
        <w:t xml:space="preserve"> </w:t>
      </w:r>
      <w:r w:rsidR="00E9675F">
        <w:rPr>
          <w:rFonts w:ascii="Times New Roman" w:hAnsi="Times New Roman"/>
          <w:sz w:val="28"/>
          <w:szCs w:val="28"/>
        </w:rPr>
        <w:t xml:space="preserve">     </w:t>
      </w:r>
      <w:r w:rsidR="00C80978">
        <w:rPr>
          <w:rFonts w:ascii="Times New Roman" w:hAnsi="Times New Roman"/>
          <w:sz w:val="28"/>
          <w:szCs w:val="28"/>
        </w:rPr>
        <w:t xml:space="preserve"> </w:t>
      </w:r>
      <w:r w:rsidR="00E9675F">
        <w:rPr>
          <w:rFonts w:ascii="Times New Roman" w:hAnsi="Times New Roman"/>
          <w:sz w:val="28"/>
          <w:szCs w:val="28"/>
        </w:rPr>
        <w:t xml:space="preserve">   </w:t>
      </w:r>
      <w:r w:rsidR="00C80978">
        <w:rPr>
          <w:rFonts w:ascii="Times New Roman" w:hAnsi="Times New Roman"/>
          <w:sz w:val="28"/>
          <w:szCs w:val="28"/>
        </w:rPr>
        <w:t xml:space="preserve">   </w:t>
      </w:r>
      <w:r w:rsidR="006561BC">
        <w:rPr>
          <w:rFonts w:ascii="Times New Roman" w:hAnsi="Times New Roman"/>
          <w:sz w:val="28"/>
          <w:szCs w:val="28"/>
        </w:rPr>
        <w:t xml:space="preserve">  </w:t>
      </w:r>
      <w:r w:rsidR="00F43CBB">
        <w:rPr>
          <w:rFonts w:ascii="Times New Roman" w:hAnsi="Times New Roman"/>
          <w:sz w:val="28"/>
          <w:szCs w:val="28"/>
        </w:rPr>
        <w:t xml:space="preserve">  </w:t>
      </w:r>
      <w:r w:rsidR="006561BC">
        <w:rPr>
          <w:rFonts w:ascii="Times New Roman" w:hAnsi="Times New Roman"/>
          <w:sz w:val="28"/>
          <w:szCs w:val="28"/>
        </w:rPr>
        <w:t xml:space="preserve"> </w:t>
      </w:r>
      <w:r w:rsidR="00E9675F">
        <w:rPr>
          <w:rFonts w:ascii="Times New Roman" w:hAnsi="Times New Roman"/>
          <w:sz w:val="28"/>
          <w:szCs w:val="28"/>
        </w:rPr>
        <w:t>Г</w:t>
      </w:r>
      <w:r w:rsidR="00F43CBB">
        <w:rPr>
          <w:rFonts w:ascii="Times New Roman" w:hAnsi="Times New Roman"/>
          <w:sz w:val="28"/>
          <w:szCs w:val="28"/>
        </w:rPr>
        <w:t>.</w:t>
      </w:r>
      <w:r w:rsidR="00E9675F">
        <w:rPr>
          <w:rFonts w:ascii="Times New Roman" w:hAnsi="Times New Roman"/>
          <w:sz w:val="28"/>
          <w:szCs w:val="28"/>
        </w:rPr>
        <w:t>Г</w:t>
      </w:r>
      <w:r w:rsidR="00F43CBB">
        <w:rPr>
          <w:rFonts w:ascii="Times New Roman" w:hAnsi="Times New Roman"/>
          <w:sz w:val="28"/>
          <w:szCs w:val="28"/>
        </w:rPr>
        <w:t>.</w:t>
      </w:r>
      <w:r w:rsidR="00E9675F">
        <w:rPr>
          <w:rFonts w:ascii="Times New Roman" w:hAnsi="Times New Roman"/>
          <w:sz w:val="28"/>
          <w:szCs w:val="28"/>
        </w:rPr>
        <w:t>Батин</w:t>
      </w:r>
    </w:p>
    <w:p w:rsidR="00E9675F" w:rsidRDefault="00E9675F" w:rsidP="00A04B9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05855" w:rsidRDefault="00305855" w:rsidP="00A04B9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визируют:</w:t>
      </w:r>
    </w:p>
    <w:p w:rsidR="00A04B94" w:rsidRDefault="00A04B94" w:rsidP="00A04B9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C5895" w:rsidRDefault="00E9675F" w:rsidP="00A04B9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A04B94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 xml:space="preserve">ь </w:t>
      </w:r>
      <w:r w:rsidR="006C5895">
        <w:rPr>
          <w:rFonts w:ascii="Times New Roman" w:hAnsi="Times New Roman"/>
          <w:sz w:val="28"/>
          <w:szCs w:val="28"/>
        </w:rPr>
        <w:t>главы администрации</w:t>
      </w:r>
      <w:r w:rsidR="00A04B94">
        <w:rPr>
          <w:rFonts w:ascii="Times New Roman" w:hAnsi="Times New Roman"/>
          <w:sz w:val="28"/>
          <w:szCs w:val="28"/>
        </w:rPr>
        <w:t xml:space="preserve">    </w:t>
      </w:r>
      <w:r w:rsidR="006C58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6C5895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6C5895">
        <w:rPr>
          <w:rFonts w:ascii="Times New Roman" w:hAnsi="Times New Roman"/>
          <w:sz w:val="28"/>
          <w:szCs w:val="28"/>
        </w:rPr>
        <w:t xml:space="preserve">      О.А.</w:t>
      </w:r>
      <w:r>
        <w:rPr>
          <w:rFonts w:ascii="Times New Roman" w:hAnsi="Times New Roman"/>
          <w:sz w:val="28"/>
          <w:szCs w:val="28"/>
        </w:rPr>
        <w:t>Рудик</w:t>
      </w:r>
    </w:p>
    <w:p w:rsidR="00C41AF3" w:rsidRDefault="00C41AF3" w:rsidP="00A04B9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9675F" w:rsidRDefault="00305855" w:rsidP="00A04B9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общего</w:t>
      </w:r>
    </w:p>
    <w:p w:rsidR="00D57392" w:rsidRDefault="00305855" w:rsidP="00A04B9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делопроизводства</w:t>
      </w:r>
      <w:r w:rsidR="00E967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протокола администрации</w:t>
      </w:r>
      <w:r w:rsidR="00496DAB">
        <w:rPr>
          <w:rFonts w:ascii="Times New Roman" w:hAnsi="Times New Roman"/>
          <w:sz w:val="28"/>
          <w:szCs w:val="28"/>
        </w:rPr>
        <w:t xml:space="preserve"> </w:t>
      </w:r>
      <w:r w:rsidR="00F43CBB">
        <w:rPr>
          <w:rFonts w:ascii="Times New Roman" w:hAnsi="Times New Roman"/>
          <w:sz w:val="28"/>
          <w:szCs w:val="28"/>
        </w:rPr>
        <w:t xml:space="preserve">  </w:t>
      </w:r>
      <w:r w:rsidR="00E9675F">
        <w:rPr>
          <w:rFonts w:ascii="Times New Roman" w:hAnsi="Times New Roman"/>
          <w:sz w:val="28"/>
          <w:szCs w:val="28"/>
        </w:rPr>
        <w:t xml:space="preserve">        </w:t>
      </w:r>
      <w:r w:rsidR="00F43CBB">
        <w:rPr>
          <w:rFonts w:ascii="Times New Roman" w:hAnsi="Times New Roman"/>
          <w:sz w:val="28"/>
          <w:szCs w:val="28"/>
        </w:rPr>
        <w:t xml:space="preserve">      </w:t>
      </w:r>
      <w:r w:rsidR="00A04B94">
        <w:rPr>
          <w:rFonts w:ascii="Times New Roman" w:hAnsi="Times New Roman"/>
          <w:sz w:val="28"/>
          <w:szCs w:val="28"/>
        </w:rPr>
        <w:t xml:space="preserve">            С.А.Воробьев</w:t>
      </w:r>
    </w:p>
    <w:p w:rsidR="00305855" w:rsidRDefault="00305855" w:rsidP="00A04B9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D4ECD" w:rsidRDefault="006561BC" w:rsidP="00A04B9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 w:rsidR="00A04B94">
        <w:rPr>
          <w:rFonts w:ascii="Times New Roman" w:hAnsi="Times New Roman"/>
          <w:sz w:val="28"/>
          <w:szCs w:val="28"/>
        </w:rPr>
        <w:t>правового</w:t>
      </w:r>
    </w:p>
    <w:p w:rsidR="00305855" w:rsidRDefault="00A04B94" w:rsidP="00A04B9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управления</w:t>
      </w:r>
      <w:r w:rsidR="000D4ECD">
        <w:rPr>
          <w:rFonts w:ascii="Times New Roman" w:hAnsi="Times New Roman"/>
          <w:sz w:val="28"/>
          <w:szCs w:val="28"/>
        </w:rPr>
        <w:t xml:space="preserve"> </w:t>
      </w:r>
      <w:r w:rsidR="00305855">
        <w:rPr>
          <w:rFonts w:ascii="Times New Roman" w:hAnsi="Times New Roman"/>
          <w:sz w:val="28"/>
          <w:szCs w:val="28"/>
        </w:rPr>
        <w:t>администрации</w:t>
      </w:r>
      <w:r w:rsidR="000D4ECD">
        <w:rPr>
          <w:rFonts w:ascii="Times New Roman" w:hAnsi="Times New Roman"/>
          <w:sz w:val="28"/>
          <w:szCs w:val="28"/>
        </w:rPr>
        <w:t xml:space="preserve">        </w:t>
      </w:r>
      <w:r w:rsidR="006561BC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0D4ECD">
        <w:rPr>
          <w:rFonts w:ascii="Times New Roman" w:hAnsi="Times New Roman"/>
          <w:sz w:val="28"/>
          <w:szCs w:val="28"/>
        </w:rPr>
        <w:t xml:space="preserve">     </w:t>
      </w:r>
      <w:r w:rsidR="00E9675F">
        <w:rPr>
          <w:rFonts w:ascii="Times New Roman" w:hAnsi="Times New Roman"/>
          <w:sz w:val="28"/>
          <w:szCs w:val="28"/>
        </w:rPr>
        <w:t xml:space="preserve">     </w:t>
      </w:r>
      <w:r w:rsidR="000D4ECD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6561BC">
        <w:rPr>
          <w:rFonts w:ascii="Times New Roman" w:hAnsi="Times New Roman"/>
          <w:sz w:val="28"/>
          <w:szCs w:val="28"/>
        </w:rPr>
        <w:t xml:space="preserve"> </w:t>
      </w:r>
      <w:r w:rsidR="000D4ECD">
        <w:rPr>
          <w:rFonts w:ascii="Times New Roman" w:hAnsi="Times New Roman"/>
          <w:sz w:val="28"/>
          <w:szCs w:val="28"/>
        </w:rPr>
        <w:t>И.В.</w:t>
      </w:r>
      <w:r w:rsidR="00E9675F">
        <w:rPr>
          <w:rFonts w:ascii="Times New Roman" w:hAnsi="Times New Roman"/>
          <w:sz w:val="28"/>
          <w:szCs w:val="28"/>
        </w:rPr>
        <w:t>Кельм</w:t>
      </w:r>
    </w:p>
    <w:p w:rsidR="00305855" w:rsidRDefault="00305855" w:rsidP="00A04B9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34F1B" w:rsidRPr="00BD5E6B" w:rsidRDefault="00305855" w:rsidP="00B3748C">
      <w:pPr>
        <w:spacing w:after="0" w:line="240" w:lineRule="exact"/>
        <w:jc w:val="both"/>
        <w:rPr>
          <w:rFonts w:ascii="Times New Roman" w:hAnsi="Times New Roman" w:cs="Tahoma"/>
          <w:szCs w:val="28"/>
        </w:rPr>
      </w:pPr>
      <w:r>
        <w:rPr>
          <w:rFonts w:ascii="Times New Roman" w:hAnsi="Times New Roman"/>
          <w:sz w:val="28"/>
          <w:szCs w:val="28"/>
        </w:rPr>
        <w:t>Проект подготовлен управлением</w:t>
      </w:r>
      <w:r w:rsidR="000D4E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архитектуры и градостроительства</w:t>
      </w:r>
      <w:r w:rsidR="000D4ECD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администрации                                                                                 Т.Е.Урбанович</w:t>
      </w:r>
    </w:p>
    <w:sectPr w:rsidR="00934F1B" w:rsidRPr="00BD5E6B" w:rsidSect="00CA0799">
      <w:headerReference w:type="default" r:id="rId6"/>
      <w:headerReference w:type="first" r:id="rId7"/>
      <w:pgSz w:w="11906" w:h="16838"/>
      <w:pgMar w:top="1387" w:right="567" w:bottom="1418" w:left="1985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2B3" w:rsidRDefault="004122B3" w:rsidP="00C638DF">
      <w:pPr>
        <w:spacing w:after="0" w:line="240" w:lineRule="auto"/>
      </w:pPr>
      <w:r>
        <w:separator/>
      </w:r>
    </w:p>
  </w:endnote>
  <w:endnote w:type="continuationSeparator" w:id="1">
    <w:p w:rsidR="004122B3" w:rsidRDefault="004122B3" w:rsidP="00C63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86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2B3" w:rsidRDefault="004122B3" w:rsidP="00C638DF">
      <w:pPr>
        <w:spacing w:after="0" w:line="240" w:lineRule="auto"/>
      </w:pPr>
      <w:r>
        <w:separator/>
      </w:r>
    </w:p>
  </w:footnote>
  <w:footnote w:type="continuationSeparator" w:id="1">
    <w:p w:rsidR="004122B3" w:rsidRDefault="004122B3" w:rsidP="00C63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07351"/>
      <w:docPartObj>
        <w:docPartGallery w:val="Page Numbers (Top of Page)"/>
        <w:docPartUnique/>
      </w:docPartObj>
    </w:sdtPr>
    <w:sdtContent>
      <w:p w:rsidR="00CA0799" w:rsidRPr="00F5281F" w:rsidRDefault="00CA0799" w:rsidP="00F5281F">
        <w:pPr>
          <w:pStyle w:val="ad"/>
          <w:tabs>
            <w:tab w:val="clear" w:pos="9355"/>
            <w:tab w:val="right" w:pos="9354"/>
          </w:tabs>
          <w:jc w:val="right"/>
        </w:pPr>
        <w:r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07353"/>
      <w:docPartObj>
        <w:docPartGallery w:val="Page Numbers (Top of Page)"/>
        <w:docPartUnique/>
      </w:docPartObj>
    </w:sdtPr>
    <w:sdtContent>
      <w:p w:rsidR="00F5281F" w:rsidRDefault="00741F75" w:rsidP="00CA0799">
        <w:pPr>
          <w:pStyle w:val="ad"/>
          <w:jc w:val="right"/>
        </w:pP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52261"/>
    <w:rsid w:val="00000CA3"/>
    <w:rsid w:val="00015059"/>
    <w:rsid w:val="00041006"/>
    <w:rsid w:val="00046C57"/>
    <w:rsid w:val="000804B7"/>
    <w:rsid w:val="000834B2"/>
    <w:rsid w:val="000C0417"/>
    <w:rsid w:val="000C6642"/>
    <w:rsid w:val="000D4ECD"/>
    <w:rsid w:val="000D79EA"/>
    <w:rsid w:val="000E2DA2"/>
    <w:rsid w:val="000E7179"/>
    <w:rsid w:val="000F0A71"/>
    <w:rsid w:val="0010002B"/>
    <w:rsid w:val="001063A8"/>
    <w:rsid w:val="001222CD"/>
    <w:rsid w:val="00124621"/>
    <w:rsid w:val="00127A96"/>
    <w:rsid w:val="0013010A"/>
    <w:rsid w:val="001304BD"/>
    <w:rsid w:val="0013601A"/>
    <w:rsid w:val="001518E5"/>
    <w:rsid w:val="00161BBA"/>
    <w:rsid w:val="00162F0C"/>
    <w:rsid w:val="001650B1"/>
    <w:rsid w:val="00165CB7"/>
    <w:rsid w:val="001B29F2"/>
    <w:rsid w:val="001B3FBB"/>
    <w:rsid w:val="001C36A4"/>
    <w:rsid w:val="001D6B65"/>
    <w:rsid w:val="001E08DE"/>
    <w:rsid w:val="001E668B"/>
    <w:rsid w:val="001E6A3F"/>
    <w:rsid w:val="001F060D"/>
    <w:rsid w:val="001F649B"/>
    <w:rsid w:val="00226546"/>
    <w:rsid w:val="00227094"/>
    <w:rsid w:val="00254FA8"/>
    <w:rsid w:val="00274C46"/>
    <w:rsid w:val="00282912"/>
    <w:rsid w:val="00283D96"/>
    <w:rsid w:val="00291CDA"/>
    <w:rsid w:val="002A03E0"/>
    <w:rsid w:val="002A691A"/>
    <w:rsid w:val="002B243F"/>
    <w:rsid w:val="002C56B1"/>
    <w:rsid w:val="002D43EE"/>
    <w:rsid w:val="002E2FB5"/>
    <w:rsid w:val="002F2CFF"/>
    <w:rsid w:val="002F45B2"/>
    <w:rsid w:val="0030311E"/>
    <w:rsid w:val="00305855"/>
    <w:rsid w:val="00311F5F"/>
    <w:rsid w:val="00317B52"/>
    <w:rsid w:val="003249BB"/>
    <w:rsid w:val="0034633E"/>
    <w:rsid w:val="00354829"/>
    <w:rsid w:val="0039174B"/>
    <w:rsid w:val="0039225D"/>
    <w:rsid w:val="00397270"/>
    <w:rsid w:val="003D5174"/>
    <w:rsid w:val="00402464"/>
    <w:rsid w:val="004122B3"/>
    <w:rsid w:val="004350A4"/>
    <w:rsid w:val="00437209"/>
    <w:rsid w:val="004412B4"/>
    <w:rsid w:val="00452E49"/>
    <w:rsid w:val="00454B21"/>
    <w:rsid w:val="004756F4"/>
    <w:rsid w:val="0049447C"/>
    <w:rsid w:val="00496418"/>
    <w:rsid w:val="00496DAB"/>
    <w:rsid w:val="004C67D3"/>
    <w:rsid w:val="004F0063"/>
    <w:rsid w:val="004F0F05"/>
    <w:rsid w:val="004F6584"/>
    <w:rsid w:val="005207E5"/>
    <w:rsid w:val="00521C2F"/>
    <w:rsid w:val="00523394"/>
    <w:rsid w:val="0054584B"/>
    <w:rsid w:val="00587D51"/>
    <w:rsid w:val="00590985"/>
    <w:rsid w:val="00592B98"/>
    <w:rsid w:val="005A4F7A"/>
    <w:rsid w:val="005D552A"/>
    <w:rsid w:val="005D6C52"/>
    <w:rsid w:val="0060408D"/>
    <w:rsid w:val="00611125"/>
    <w:rsid w:val="0063731C"/>
    <w:rsid w:val="0065089A"/>
    <w:rsid w:val="006561BC"/>
    <w:rsid w:val="006650F3"/>
    <w:rsid w:val="00680C75"/>
    <w:rsid w:val="00682F93"/>
    <w:rsid w:val="006C5895"/>
    <w:rsid w:val="006D21E4"/>
    <w:rsid w:val="006E0452"/>
    <w:rsid w:val="006F04C4"/>
    <w:rsid w:val="006F3525"/>
    <w:rsid w:val="00741F75"/>
    <w:rsid w:val="00752261"/>
    <w:rsid w:val="0077242C"/>
    <w:rsid w:val="00795425"/>
    <w:rsid w:val="007A1386"/>
    <w:rsid w:val="007B3529"/>
    <w:rsid w:val="007D0E1F"/>
    <w:rsid w:val="007D5E75"/>
    <w:rsid w:val="007F227E"/>
    <w:rsid w:val="00817717"/>
    <w:rsid w:val="00823688"/>
    <w:rsid w:val="00827428"/>
    <w:rsid w:val="00827599"/>
    <w:rsid w:val="008308E8"/>
    <w:rsid w:val="00842B62"/>
    <w:rsid w:val="00842EC9"/>
    <w:rsid w:val="008716E1"/>
    <w:rsid w:val="00891528"/>
    <w:rsid w:val="008A54A6"/>
    <w:rsid w:val="008E292C"/>
    <w:rsid w:val="008F56FA"/>
    <w:rsid w:val="008F677F"/>
    <w:rsid w:val="0090217F"/>
    <w:rsid w:val="00907081"/>
    <w:rsid w:val="009072A3"/>
    <w:rsid w:val="009078BF"/>
    <w:rsid w:val="009117AB"/>
    <w:rsid w:val="009208DD"/>
    <w:rsid w:val="00934F1B"/>
    <w:rsid w:val="00937AC0"/>
    <w:rsid w:val="00967337"/>
    <w:rsid w:val="009B64F6"/>
    <w:rsid w:val="009D21CC"/>
    <w:rsid w:val="009E6E4B"/>
    <w:rsid w:val="009F017F"/>
    <w:rsid w:val="009F35AB"/>
    <w:rsid w:val="00A03F4E"/>
    <w:rsid w:val="00A04B94"/>
    <w:rsid w:val="00A860B7"/>
    <w:rsid w:val="00AA478A"/>
    <w:rsid w:val="00AB60BE"/>
    <w:rsid w:val="00AC2883"/>
    <w:rsid w:val="00AD4187"/>
    <w:rsid w:val="00B224C5"/>
    <w:rsid w:val="00B3748C"/>
    <w:rsid w:val="00B40084"/>
    <w:rsid w:val="00B431D4"/>
    <w:rsid w:val="00B4587B"/>
    <w:rsid w:val="00B503DF"/>
    <w:rsid w:val="00B52AD6"/>
    <w:rsid w:val="00B651CD"/>
    <w:rsid w:val="00B7173D"/>
    <w:rsid w:val="00B84EA0"/>
    <w:rsid w:val="00B96183"/>
    <w:rsid w:val="00BA1D8E"/>
    <w:rsid w:val="00BA6C1F"/>
    <w:rsid w:val="00BA73F2"/>
    <w:rsid w:val="00BA7E4B"/>
    <w:rsid w:val="00BB7D14"/>
    <w:rsid w:val="00BC6D8B"/>
    <w:rsid w:val="00BD5E6B"/>
    <w:rsid w:val="00C027D7"/>
    <w:rsid w:val="00C1039C"/>
    <w:rsid w:val="00C41AF3"/>
    <w:rsid w:val="00C5528F"/>
    <w:rsid w:val="00C57B91"/>
    <w:rsid w:val="00C638DF"/>
    <w:rsid w:val="00C672A1"/>
    <w:rsid w:val="00C73052"/>
    <w:rsid w:val="00C75238"/>
    <w:rsid w:val="00C80978"/>
    <w:rsid w:val="00C81BF3"/>
    <w:rsid w:val="00C87A0A"/>
    <w:rsid w:val="00C90B7C"/>
    <w:rsid w:val="00CA0799"/>
    <w:rsid w:val="00CA1ED2"/>
    <w:rsid w:val="00CB006B"/>
    <w:rsid w:val="00CB52B3"/>
    <w:rsid w:val="00CC2038"/>
    <w:rsid w:val="00CC358B"/>
    <w:rsid w:val="00CD145B"/>
    <w:rsid w:val="00CD7EAA"/>
    <w:rsid w:val="00CF325B"/>
    <w:rsid w:val="00D273F9"/>
    <w:rsid w:val="00D46B9B"/>
    <w:rsid w:val="00D531BE"/>
    <w:rsid w:val="00D54C79"/>
    <w:rsid w:val="00D57392"/>
    <w:rsid w:val="00D71A7D"/>
    <w:rsid w:val="00D85B56"/>
    <w:rsid w:val="00D86317"/>
    <w:rsid w:val="00DB37DF"/>
    <w:rsid w:val="00DD414B"/>
    <w:rsid w:val="00DD4E93"/>
    <w:rsid w:val="00E406D7"/>
    <w:rsid w:val="00E417ED"/>
    <w:rsid w:val="00E55A45"/>
    <w:rsid w:val="00E65A57"/>
    <w:rsid w:val="00E9675F"/>
    <w:rsid w:val="00EB228A"/>
    <w:rsid w:val="00EB47B5"/>
    <w:rsid w:val="00EC3D08"/>
    <w:rsid w:val="00EC5810"/>
    <w:rsid w:val="00EC6CE5"/>
    <w:rsid w:val="00EC7041"/>
    <w:rsid w:val="00ED2AE7"/>
    <w:rsid w:val="00ED304D"/>
    <w:rsid w:val="00EE7B0B"/>
    <w:rsid w:val="00F02AB5"/>
    <w:rsid w:val="00F2256C"/>
    <w:rsid w:val="00F267E7"/>
    <w:rsid w:val="00F36790"/>
    <w:rsid w:val="00F43CBB"/>
    <w:rsid w:val="00F5281F"/>
    <w:rsid w:val="00F60CCA"/>
    <w:rsid w:val="00F62B24"/>
    <w:rsid w:val="00F64A8E"/>
    <w:rsid w:val="00F7446C"/>
    <w:rsid w:val="00F8044D"/>
    <w:rsid w:val="00F84167"/>
    <w:rsid w:val="00F85BD5"/>
    <w:rsid w:val="00F86DB3"/>
    <w:rsid w:val="00FB77C2"/>
    <w:rsid w:val="00FC099D"/>
    <w:rsid w:val="00FC102A"/>
    <w:rsid w:val="00FC1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90B7C"/>
    <w:pPr>
      <w:widowControl w:val="0"/>
      <w:suppressAutoHyphens/>
      <w:spacing w:after="0" w:line="240" w:lineRule="auto"/>
      <w:ind w:firstLine="1418"/>
    </w:pPr>
    <w:rPr>
      <w:rFonts w:ascii="Arial" w:eastAsia="Lucida Sans Unicode" w:hAnsi="Arial" w:cs="Times New Roman"/>
      <w:kern w:val="1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C90B7C"/>
    <w:rPr>
      <w:rFonts w:ascii="Arial" w:eastAsia="Lucida Sans Unicode" w:hAnsi="Arial" w:cs="Times New Roman"/>
      <w:kern w:val="1"/>
      <w:sz w:val="28"/>
      <w:szCs w:val="24"/>
    </w:rPr>
  </w:style>
  <w:style w:type="paragraph" w:styleId="a5">
    <w:name w:val="List Paragraph"/>
    <w:basedOn w:val="a"/>
    <w:uiPriority w:val="34"/>
    <w:qFormat/>
    <w:rsid w:val="00C90B7C"/>
    <w:pPr>
      <w:ind w:left="720"/>
      <w:contextualSpacing/>
    </w:pPr>
  </w:style>
  <w:style w:type="paragraph" w:customStyle="1" w:styleId="a6">
    <w:name w:val="Прижатый влево"/>
    <w:basedOn w:val="a"/>
    <w:next w:val="a"/>
    <w:rsid w:val="00C81B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00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0CA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3731C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Title"/>
    <w:basedOn w:val="a"/>
    <w:link w:val="ab"/>
    <w:qFormat/>
    <w:rsid w:val="00E55A4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8"/>
    </w:rPr>
  </w:style>
  <w:style w:type="character" w:customStyle="1" w:styleId="ab">
    <w:name w:val="Название Знак"/>
    <w:basedOn w:val="a0"/>
    <w:link w:val="aa"/>
    <w:rsid w:val="00E55A45"/>
    <w:rPr>
      <w:rFonts w:ascii="Times New Roman" w:eastAsia="Times New Roman" w:hAnsi="Times New Roman" w:cs="Times New Roman"/>
      <w:b/>
      <w:sz w:val="32"/>
      <w:szCs w:val="28"/>
    </w:rPr>
  </w:style>
  <w:style w:type="paragraph" w:styleId="3">
    <w:name w:val="Body Text Indent 3"/>
    <w:basedOn w:val="a"/>
    <w:link w:val="30"/>
    <w:uiPriority w:val="99"/>
    <w:semiHidden/>
    <w:unhideWhenUsed/>
    <w:rsid w:val="00E55A45"/>
    <w:pPr>
      <w:suppressAutoHyphens/>
      <w:spacing w:after="120"/>
      <w:ind w:left="283"/>
    </w:pPr>
    <w:rPr>
      <w:rFonts w:ascii="Calibri" w:eastAsia="Arial Unicode MS" w:hAnsi="Calibri" w:cs="font86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55A45"/>
    <w:rPr>
      <w:rFonts w:ascii="Calibri" w:eastAsia="Arial Unicode MS" w:hAnsi="Calibri" w:cs="font86"/>
      <w:sz w:val="16"/>
      <w:szCs w:val="16"/>
      <w:lang w:eastAsia="ar-SA"/>
    </w:rPr>
  </w:style>
  <w:style w:type="paragraph" w:styleId="ac">
    <w:name w:val="Normal (Web)"/>
    <w:basedOn w:val="a"/>
    <w:uiPriority w:val="99"/>
    <w:unhideWhenUsed/>
    <w:rsid w:val="00D85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C63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638DF"/>
  </w:style>
  <w:style w:type="paragraph" w:styleId="af">
    <w:name w:val="footer"/>
    <w:basedOn w:val="a"/>
    <w:link w:val="af0"/>
    <w:uiPriority w:val="99"/>
    <w:semiHidden/>
    <w:unhideWhenUsed/>
    <w:rsid w:val="00C63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C638DF"/>
  </w:style>
  <w:style w:type="paragraph" w:customStyle="1" w:styleId="ConsPlusNonformat">
    <w:name w:val="ConsPlusNonformat"/>
    <w:rsid w:val="00934F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934F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г.Георгиевска</Company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Шацовская М.Л</dc:creator>
  <cp:lastModifiedBy>Шацовская М.Л</cp:lastModifiedBy>
  <cp:revision>7</cp:revision>
  <cp:lastPrinted>2018-08-17T11:33:00Z</cp:lastPrinted>
  <dcterms:created xsi:type="dcterms:W3CDTF">2018-08-15T13:17:00Z</dcterms:created>
  <dcterms:modified xsi:type="dcterms:W3CDTF">2018-08-17T12:03:00Z</dcterms:modified>
</cp:coreProperties>
</file>