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4.xml" ContentType="application/vnd.openxmlformats-officedocument.wordprocessingml.header+xml"/>
  <Override PartName="/word/footer3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78" w:rsidRPr="004F1A78" w:rsidRDefault="004F1A78" w:rsidP="004F1A78">
      <w:pPr>
        <w:jc w:val="center"/>
        <w:rPr>
          <w:rFonts w:ascii="Times New Roman" w:hAnsi="Times New Roman"/>
          <w:b/>
          <w:sz w:val="32"/>
          <w:szCs w:val="32"/>
        </w:rPr>
      </w:pPr>
      <w:r w:rsidRPr="004F1A78">
        <w:rPr>
          <w:rFonts w:ascii="Times New Roman" w:hAnsi="Times New Roman"/>
          <w:b/>
          <w:sz w:val="32"/>
          <w:szCs w:val="32"/>
        </w:rPr>
        <w:t>ПОСТАНОВЛЕНИЕ</w:t>
      </w:r>
    </w:p>
    <w:p w:rsidR="004F1A78" w:rsidRPr="004F1A78" w:rsidRDefault="004F1A78" w:rsidP="004F1A78">
      <w:pPr>
        <w:jc w:val="center"/>
        <w:rPr>
          <w:rFonts w:ascii="Times New Roman" w:hAnsi="Times New Roman"/>
          <w:b/>
          <w:sz w:val="28"/>
          <w:szCs w:val="28"/>
        </w:rPr>
      </w:pPr>
      <w:r w:rsidRPr="004F1A78"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4F1A78" w:rsidRPr="004F1A78" w:rsidRDefault="004F1A78" w:rsidP="004F1A78">
      <w:pPr>
        <w:jc w:val="center"/>
        <w:rPr>
          <w:rFonts w:ascii="Times New Roman" w:hAnsi="Times New Roman"/>
          <w:b/>
          <w:sz w:val="28"/>
          <w:szCs w:val="28"/>
        </w:rPr>
      </w:pPr>
      <w:r w:rsidRPr="004F1A78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F1A78" w:rsidRPr="004F1A78" w:rsidRDefault="004F1A78" w:rsidP="004F1A78">
      <w:pPr>
        <w:jc w:val="center"/>
        <w:rPr>
          <w:rFonts w:ascii="Times New Roman" w:hAnsi="Times New Roman"/>
          <w:b/>
          <w:sz w:val="28"/>
          <w:szCs w:val="28"/>
        </w:rPr>
      </w:pPr>
      <w:r w:rsidRPr="004F1A78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4F1A78" w:rsidRPr="004F1A78" w:rsidRDefault="004F1A78" w:rsidP="004F1A78">
      <w:pPr>
        <w:jc w:val="center"/>
        <w:rPr>
          <w:rFonts w:ascii="Times New Roman" w:hAnsi="Times New Roman"/>
          <w:sz w:val="28"/>
          <w:szCs w:val="28"/>
        </w:rPr>
      </w:pPr>
    </w:p>
    <w:p w:rsidR="004F1A78" w:rsidRPr="004F1A78" w:rsidRDefault="00260947" w:rsidP="004F1A7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 марта</w:t>
      </w:r>
      <w:r w:rsidR="004F1A78" w:rsidRPr="004F1A78">
        <w:rPr>
          <w:rFonts w:ascii="Times New Roman" w:hAnsi="Times New Roman"/>
          <w:sz w:val="28"/>
          <w:szCs w:val="28"/>
        </w:rPr>
        <w:t xml:space="preserve"> 2023 г.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4F1A78" w:rsidRPr="004F1A78">
        <w:rPr>
          <w:rFonts w:ascii="Times New Roman" w:hAnsi="Times New Roman"/>
          <w:sz w:val="28"/>
          <w:szCs w:val="28"/>
        </w:rPr>
        <w:t xml:space="preserve">г. Георгиевск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F1A78" w:rsidRPr="004F1A78">
        <w:rPr>
          <w:rFonts w:ascii="Times New Roman" w:hAnsi="Times New Roman"/>
          <w:sz w:val="28"/>
          <w:szCs w:val="28"/>
        </w:rPr>
        <w:t xml:space="preserve">                               № </w:t>
      </w:r>
      <w:r>
        <w:rPr>
          <w:rFonts w:ascii="Times New Roman" w:hAnsi="Times New Roman"/>
          <w:sz w:val="28"/>
          <w:szCs w:val="28"/>
        </w:rPr>
        <w:t>893</w:t>
      </w:r>
    </w:p>
    <w:p w:rsidR="009F5EB6" w:rsidRDefault="009F5EB6" w:rsidP="009F5EB6">
      <w:pPr>
        <w:jc w:val="both"/>
        <w:rPr>
          <w:rFonts w:ascii="Times New Roman" w:hAnsi="Times New Roman"/>
          <w:sz w:val="28"/>
          <w:szCs w:val="28"/>
        </w:rPr>
      </w:pPr>
    </w:p>
    <w:p w:rsidR="009F5EB6" w:rsidRDefault="009F5EB6" w:rsidP="009F5EB6">
      <w:pPr>
        <w:jc w:val="both"/>
        <w:rPr>
          <w:rFonts w:ascii="Times New Roman" w:hAnsi="Times New Roman"/>
          <w:sz w:val="28"/>
          <w:szCs w:val="28"/>
        </w:rPr>
      </w:pPr>
    </w:p>
    <w:p w:rsidR="004A7BC9" w:rsidRDefault="004A7BC9" w:rsidP="009F5EB6">
      <w:pPr>
        <w:jc w:val="both"/>
        <w:rPr>
          <w:rFonts w:ascii="Times New Roman" w:hAnsi="Times New Roman"/>
          <w:sz w:val="28"/>
          <w:szCs w:val="28"/>
        </w:rPr>
      </w:pPr>
    </w:p>
    <w:p w:rsidR="00E63E6E" w:rsidRDefault="00E63E6E" w:rsidP="00E63E6E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4A7BC9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A65ED1">
        <w:rPr>
          <w:rFonts w:ascii="Times New Roman" w:hAnsi="Times New Roman"/>
          <w:sz w:val="28"/>
          <w:szCs w:val="28"/>
        </w:rPr>
        <w:t xml:space="preserve"> </w:t>
      </w:r>
      <w:r w:rsidR="004A7BC9">
        <w:rPr>
          <w:rFonts w:ascii="Times New Roman" w:hAnsi="Times New Roman"/>
          <w:sz w:val="28"/>
          <w:szCs w:val="28"/>
        </w:rPr>
        <w:t xml:space="preserve">постановление администрации Георгиевского городского округа Ставропольского края </w:t>
      </w:r>
      <w:r w:rsidR="00AE28AD">
        <w:rPr>
          <w:rFonts w:ascii="Times New Roman" w:hAnsi="Times New Roman"/>
          <w:sz w:val="28"/>
          <w:szCs w:val="28"/>
        </w:rPr>
        <w:t>от 29 декабря 2018 г. № 3746 «Об</w:t>
      </w:r>
      <w:r w:rsidR="004A7BC9">
        <w:rPr>
          <w:rFonts w:ascii="Times New Roman" w:hAnsi="Times New Roman"/>
          <w:sz w:val="28"/>
          <w:szCs w:val="28"/>
        </w:rPr>
        <w:t xml:space="preserve"> утверждении </w:t>
      </w:r>
      <w:r w:rsidRPr="00A65ED1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н</w:t>
      </w:r>
      <w:r w:rsidR="004A7BC9">
        <w:rPr>
          <w:rFonts w:ascii="Times New Roman" w:hAnsi="Times New Roman"/>
          <w:sz w:val="28"/>
          <w:szCs w:val="28"/>
        </w:rPr>
        <w:t>ой</w:t>
      </w:r>
      <w:r w:rsidRPr="00A65ED1">
        <w:rPr>
          <w:rFonts w:ascii="Times New Roman" w:hAnsi="Times New Roman"/>
          <w:sz w:val="28"/>
          <w:szCs w:val="28"/>
        </w:rPr>
        <w:t xml:space="preserve"> программ</w:t>
      </w:r>
      <w:r w:rsidR="004A7BC9">
        <w:rPr>
          <w:rFonts w:ascii="Times New Roman" w:hAnsi="Times New Roman"/>
          <w:sz w:val="28"/>
          <w:szCs w:val="28"/>
        </w:rPr>
        <w:t>ы</w:t>
      </w:r>
      <w:r w:rsidRPr="00A65ED1">
        <w:rPr>
          <w:rFonts w:ascii="Times New Roman" w:hAnsi="Times New Roman"/>
          <w:sz w:val="28"/>
          <w:szCs w:val="28"/>
        </w:rPr>
        <w:t xml:space="preserve"> Георгиев</w:t>
      </w:r>
      <w:r>
        <w:rPr>
          <w:rFonts w:ascii="Times New Roman" w:hAnsi="Times New Roman"/>
          <w:sz w:val="28"/>
          <w:szCs w:val="28"/>
        </w:rPr>
        <w:t xml:space="preserve">ского городского округа </w:t>
      </w:r>
      <w:r w:rsidRPr="00A65ED1">
        <w:rPr>
          <w:rFonts w:ascii="Times New Roman" w:hAnsi="Times New Roman"/>
          <w:sz w:val="28"/>
          <w:szCs w:val="28"/>
        </w:rPr>
        <w:t>Ставрополь</w:t>
      </w:r>
      <w:r>
        <w:rPr>
          <w:rFonts w:ascii="Times New Roman" w:hAnsi="Times New Roman"/>
          <w:sz w:val="28"/>
          <w:szCs w:val="28"/>
        </w:rPr>
        <w:t>с</w:t>
      </w:r>
      <w:r w:rsidRPr="00A65ED1">
        <w:rPr>
          <w:rFonts w:ascii="Times New Roman" w:hAnsi="Times New Roman"/>
          <w:sz w:val="28"/>
          <w:szCs w:val="28"/>
        </w:rPr>
        <w:t>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ED1">
        <w:rPr>
          <w:rFonts w:ascii="Times New Roman" w:hAnsi="Times New Roman"/>
          <w:sz w:val="28"/>
          <w:szCs w:val="28"/>
        </w:rPr>
        <w:t>края «</w:t>
      </w:r>
      <w:r>
        <w:rPr>
          <w:rFonts w:ascii="Times New Roman" w:hAnsi="Times New Roman"/>
          <w:sz w:val="28"/>
          <w:szCs w:val="28"/>
        </w:rPr>
        <w:t xml:space="preserve">Развитие образования и молодёжной политики </w:t>
      </w:r>
    </w:p>
    <w:p w:rsidR="00E63E6E" w:rsidRDefault="00E63E6E" w:rsidP="00E63E6E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E63E6E" w:rsidRDefault="00E63E6E" w:rsidP="00E63E6E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E63E6E" w:rsidRPr="00A346B5" w:rsidRDefault="00E63E6E" w:rsidP="00E63E6E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E63E6E" w:rsidRPr="000006D1" w:rsidRDefault="00E63E6E" w:rsidP="00E63E6E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 w:rsidRPr="00B1652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B1652B">
          <w:rPr>
            <w:rFonts w:ascii="Times New Roman" w:hAnsi="Times New Roman"/>
            <w:sz w:val="28"/>
            <w:szCs w:val="28"/>
          </w:rPr>
          <w:t>постановлениями</w:t>
        </w:r>
      </w:hyperlink>
      <w:r w:rsidRPr="00B1652B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Ставропольского края от 04 сентября 2018 г. № 2265 «О Перечне муниципальных программ Георгиевского городского округа Ставропольского края принимаемых к разработке», от </w:t>
      </w:r>
      <w:r>
        <w:rPr>
          <w:rFonts w:ascii="Times New Roman" w:hAnsi="Times New Roman"/>
          <w:sz w:val="28"/>
          <w:szCs w:val="28"/>
        </w:rPr>
        <w:t>31 марта 2021</w:t>
      </w:r>
      <w:r w:rsidRPr="00B1652B">
        <w:rPr>
          <w:rFonts w:ascii="Times New Roman" w:hAnsi="Times New Roman"/>
          <w:sz w:val="28"/>
          <w:szCs w:val="28"/>
        </w:rPr>
        <w:t xml:space="preserve"> г</w:t>
      </w:r>
      <w:r w:rsidRPr="001F023C">
        <w:rPr>
          <w:rFonts w:ascii="Times New Roman" w:hAnsi="Times New Roman"/>
          <w:sz w:val="28"/>
          <w:szCs w:val="28"/>
        </w:rPr>
        <w:t xml:space="preserve">.               № </w:t>
      </w:r>
      <w:r>
        <w:rPr>
          <w:rFonts w:ascii="Times New Roman" w:hAnsi="Times New Roman"/>
          <w:sz w:val="28"/>
          <w:szCs w:val="28"/>
        </w:rPr>
        <w:t>950</w:t>
      </w:r>
      <w:r w:rsidRPr="001F023C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0006D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 марта 2021</w:t>
      </w:r>
      <w:r w:rsidRPr="000006D1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949</w:t>
      </w:r>
      <w:r w:rsidRPr="001F023C">
        <w:rPr>
          <w:rFonts w:ascii="Times New Roman" w:hAnsi="Times New Roman"/>
          <w:sz w:val="28"/>
          <w:szCs w:val="28"/>
        </w:rPr>
        <w:t xml:space="preserve"> </w:t>
      </w:r>
      <w:r w:rsidRPr="000006D1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0006D1">
        <w:rPr>
          <w:rFonts w:ascii="Times New Roman" w:hAnsi="Times New Roman"/>
          <w:sz w:val="28"/>
          <w:szCs w:val="28"/>
        </w:rPr>
        <w:t xml:space="preserve"> Методически</w:t>
      </w:r>
      <w:r>
        <w:rPr>
          <w:rFonts w:ascii="Times New Roman" w:hAnsi="Times New Roman"/>
          <w:sz w:val="28"/>
          <w:szCs w:val="28"/>
        </w:rPr>
        <w:t>х</w:t>
      </w:r>
      <w:r w:rsidRPr="000006D1">
        <w:rPr>
          <w:rFonts w:ascii="Times New Roman" w:hAnsi="Times New Roman"/>
          <w:sz w:val="28"/>
          <w:szCs w:val="28"/>
        </w:rPr>
        <w:t xml:space="preserve"> указани</w:t>
      </w:r>
      <w:r>
        <w:rPr>
          <w:rFonts w:ascii="Times New Roman" w:hAnsi="Times New Roman"/>
          <w:sz w:val="28"/>
          <w:szCs w:val="28"/>
        </w:rPr>
        <w:t>й</w:t>
      </w:r>
      <w:r w:rsidRPr="000006D1">
        <w:rPr>
          <w:rFonts w:ascii="Times New Roman" w:hAnsi="Times New Roman"/>
          <w:sz w:val="28"/>
          <w:szCs w:val="28"/>
        </w:rPr>
        <w:t xml:space="preserve"> по разработке и реализации муниципальных программ 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</w:t>
      </w:r>
      <w:r w:rsidRPr="000006D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</w:t>
      </w:r>
      <w:r w:rsidRPr="000006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статей 57, 61 Устава Георгиевского городского округа Ставропольского края </w:t>
      </w:r>
      <w:r w:rsidRPr="000006D1">
        <w:rPr>
          <w:rFonts w:ascii="Times New Roman" w:hAnsi="Times New Roman"/>
          <w:sz w:val="28"/>
          <w:szCs w:val="28"/>
        </w:rPr>
        <w:t>администрация Георгиевского городского округа Ставропольского края</w:t>
      </w:r>
    </w:p>
    <w:p w:rsidR="00E63E6E" w:rsidRPr="00A346B5" w:rsidRDefault="00E63E6E" w:rsidP="00E63E6E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E63E6E" w:rsidRPr="00A346B5" w:rsidRDefault="00E63E6E" w:rsidP="00E63E6E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E63E6E" w:rsidRPr="00A346B5" w:rsidRDefault="00E63E6E" w:rsidP="004F1A78">
      <w:pPr>
        <w:suppressAutoHyphens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346B5">
        <w:rPr>
          <w:rFonts w:ascii="Times New Roman" w:hAnsi="Times New Roman"/>
          <w:sz w:val="28"/>
          <w:szCs w:val="28"/>
        </w:rPr>
        <w:t>ПОСТАНОВЛЯЕТ:</w:t>
      </w:r>
    </w:p>
    <w:p w:rsidR="00E63E6E" w:rsidRDefault="00E63E6E" w:rsidP="00E63E6E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E63E6E" w:rsidRPr="00A346B5" w:rsidRDefault="00E63E6E" w:rsidP="00E63E6E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E63E6E" w:rsidRPr="004A7BC9" w:rsidRDefault="00E63E6E" w:rsidP="004F1A78">
      <w:pPr>
        <w:numPr>
          <w:ilvl w:val="0"/>
          <w:numId w:val="1"/>
        </w:numPr>
        <w:tabs>
          <w:tab w:val="left" w:pos="1134"/>
        </w:tabs>
        <w:suppressAutoHyphens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D6975">
        <w:rPr>
          <w:rFonts w:ascii="Times New Roman" w:hAnsi="Times New Roman"/>
          <w:sz w:val="28"/>
          <w:szCs w:val="28"/>
        </w:rPr>
        <w:t xml:space="preserve">Внести в </w:t>
      </w:r>
      <w:r w:rsidR="00A35B87">
        <w:rPr>
          <w:rFonts w:ascii="Times New Roman" w:hAnsi="Times New Roman"/>
          <w:sz w:val="28"/>
          <w:szCs w:val="28"/>
        </w:rPr>
        <w:t>постановлени</w:t>
      </w:r>
      <w:r w:rsidR="004A7BC9">
        <w:rPr>
          <w:rFonts w:ascii="Times New Roman" w:hAnsi="Times New Roman"/>
          <w:sz w:val="28"/>
          <w:szCs w:val="28"/>
        </w:rPr>
        <w:t>е</w:t>
      </w:r>
      <w:r w:rsidR="00A35B87">
        <w:rPr>
          <w:rFonts w:ascii="Times New Roman" w:hAnsi="Times New Roman"/>
          <w:sz w:val="28"/>
          <w:szCs w:val="28"/>
        </w:rPr>
        <w:t xml:space="preserve"> </w:t>
      </w:r>
      <w:r w:rsidR="00BE23DB" w:rsidRPr="00CD6975">
        <w:rPr>
          <w:rFonts w:ascii="Times New Roman" w:hAnsi="Times New Roman"/>
          <w:sz w:val="28"/>
          <w:szCs w:val="28"/>
        </w:rPr>
        <w:t>администрации Георгиевского городского округа Ставропольского края от 29 декабря 2018 г. № 3746</w:t>
      </w:r>
      <w:r w:rsidR="00BE23DB">
        <w:rPr>
          <w:rFonts w:ascii="Times New Roman" w:hAnsi="Times New Roman"/>
          <w:sz w:val="28"/>
          <w:szCs w:val="28"/>
        </w:rPr>
        <w:t xml:space="preserve"> «Об утверждении </w:t>
      </w:r>
      <w:r w:rsidRPr="00CD6975">
        <w:rPr>
          <w:rFonts w:ascii="Times New Roman" w:hAnsi="Times New Roman"/>
          <w:sz w:val="28"/>
          <w:szCs w:val="28"/>
        </w:rPr>
        <w:t>муниципальн</w:t>
      </w:r>
      <w:r w:rsidR="00BE23DB">
        <w:rPr>
          <w:rFonts w:ascii="Times New Roman" w:hAnsi="Times New Roman"/>
          <w:sz w:val="28"/>
          <w:szCs w:val="28"/>
        </w:rPr>
        <w:t>ой</w:t>
      </w:r>
      <w:r w:rsidR="004F1A78">
        <w:rPr>
          <w:rFonts w:ascii="Times New Roman" w:hAnsi="Times New Roman"/>
          <w:sz w:val="28"/>
          <w:szCs w:val="28"/>
        </w:rPr>
        <w:t xml:space="preserve"> </w:t>
      </w:r>
      <w:r w:rsidRPr="00CD6975">
        <w:rPr>
          <w:rFonts w:ascii="Times New Roman" w:hAnsi="Times New Roman"/>
          <w:sz w:val="28"/>
          <w:szCs w:val="28"/>
        </w:rPr>
        <w:t>программ</w:t>
      </w:r>
      <w:r w:rsidR="00BE23DB">
        <w:rPr>
          <w:rFonts w:ascii="Times New Roman" w:hAnsi="Times New Roman"/>
          <w:sz w:val="28"/>
          <w:szCs w:val="28"/>
        </w:rPr>
        <w:t>ы</w:t>
      </w:r>
      <w:r w:rsidRPr="00CD6975">
        <w:rPr>
          <w:rFonts w:ascii="Times New Roman" w:hAnsi="Times New Roman"/>
          <w:sz w:val="28"/>
          <w:szCs w:val="28"/>
        </w:rPr>
        <w:t xml:space="preserve"> Георгиевского городского округа Ставропольского края «Развитие образования и молодёжной политики»</w:t>
      </w:r>
      <w:r w:rsidR="00BE23DB" w:rsidRPr="00BE23DB">
        <w:rPr>
          <w:rFonts w:ascii="Times New Roman" w:hAnsi="Times New Roman"/>
          <w:color w:val="2C2D2E"/>
          <w:sz w:val="28"/>
          <w:szCs w:val="28"/>
        </w:rPr>
        <w:t xml:space="preserve"> </w:t>
      </w:r>
      <w:r w:rsidR="00BE23DB" w:rsidRPr="00C8314A">
        <w:rPr>
          <w:rFonts w:ascii="Times New Roman" w:hAnsi="Times New Roman"/>
          <w:color w:val="2C2D2E"/>
          <w:sz w:val="28"/>
          <w:szCs w:val="28"/>
        </w:rPr>
        <w:t>(далее – постановление)</w:t>
      </w:r>
      <w:r w:rsidR="004A7BC9">
        <w:rPr>
          <w:rFonts w:ascii="Times New Roman" w:hAnsi="Times New Roman"/>
          <w:color w:val="2C2D2E"/>
          <w:sz w:val="28"/>
          <w:szCs w:val="28"/>
        </w:rPr>
        <w:t xml:space="preserve"> следующие изменения:</w:t>
      </w:r>
    </w:p>
    <w:p w:rsidR="004A7BC9" w:rsidRPr="004A7BC9" w:rsidRDefault="004A7BC9" w:rsidP="004A7BC9">
      <w:pPr>
        <w:numPr>
          <w:ilvl w:val="1"/>
          <w:numId w:val="11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C2D2E"/>
          <w:sz w:val="28"/>
          <w:szCs w:val="28"/>
        </w:rPr>
        <w:t>Наименование постановления изложить в следующей редакции:</w:t>
      </w:r>
    </w:p>
    <w:p w:rsidR="004A7BC9" w:rsidRDefault="004A7BC9" w:rsidP="003A64C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</w:t>
      </w:r>
      <w:r w:rsidRPr="00CD6975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CD697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CD6975">
        <w:rPr>
          <w:rFonts w:ascii="Times New Roman" w:hAnsi="Times New Roman"/>
          <w:sz w:val="28"/>
          <w:szCs w:val="28"/>
        </w:rPr>
        <w:t xml:space="preserve"> Георгиевского городского округа Ставропольского края «Развитие образования»</w:t>
      </w:r>
    </w:p>
    <w:p w:rsidR="00BE23DB" w:rsidRDefault="004A7BC9" w:rsidP="00D547F5">
      <w:pPr>
        <w:shd w:val="clear" w:color="auto" w:fill="FFFFFF"/>
        <w:ind w:firstLine="709"/>
        <w:jc w:val="both"/>
        <w:rPr>
          <w:rFonts w:ascii="Times New Roman" w:hAnsi="Times New Roman"/>
          <w:color w:val="2C2D2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63E6E">
        <w:rPr>
          <w:rFonts w:ascii="Times New Roman" w:hAnsi="Times New Roman"/>
          <w:sz w:val="28"/>
          <w:szCs w:val="28"/>
        </w:rPr>
        <w:t>2.</w:t>
      </w:r>
      <w:r w:rsidR="00E63E6E" w:rsidRPr="00E219CF">
        <w:rPr>
          <w:rFonts w:ascii="Times New Roman" w:hAnsi="Times New Roman"/>
          <w:sz w:val="28"/>
          <w:szCs w:val="28"/>
        </w:rPr>
        <w:t xml:space="preserve"> </w:t>
      </w:r>
      <w:r w:rsidR="00BE23DB" w:rsidRPr="00C8314A">
        <w:rPr>
          <w:rFonts w:ascii="Times New Roman" w:hAnsi="Times New Roman"/>
          <w:color w:val="2C2D2E"/>
          <w:sz w:val="28"/>
          <w:szCs w:val="28"/>
        </w:rPr>
        <w:t>Пункт 1 постановления изложить в следующей редакции:</w:t>
      </w:r>
    </w:p>
    <w:p w:rsidR="00D547F5" w:rsidRPr="004F1A78" w:rsidRDefault="00BE23DB" w:rsidP="004F1A78">
      <w:pPr>
        <w:shd w:val="clear" w:color="auto" w:fill="FFFFFF"/>
        <w:ind w:firstLine="709"/>
        <w:jc w:val="both"/>
        <w:rPr>
          <w:rFonts w:ascii="Times New Roman" w:hAnsi="Times New Roman"/>
          <w:color w:val="2C2D2E"/>
          <w:sz w:val="28"/>
          <w:szCs w:val="28"/>
        </w:rPr>
      </w:pPr>
      <w:r w:rsidRPr="00C8314A">
        <w:rPr>
          <w:rFonts w:ascii="Times New Roman" w:hAnsi="Times New Roman"/>
          <w:color w:val="2C2D2E"/>
          <w:sz w:val="28"/>
          <w:szCs w:val="28"/>
        </w:rPr>
        <w:t>«1. Утвердить предлагаемую муниципальную программу Георгиевск</w:t>
      </w:r>
      <w:r w:rsidRPr="00C8314A">
        <w:rPr>
          <w:rFonts w:ascii="Times New Roman" w:hAnsi="Times New Roman"/>
          <w:color w:val="2C2D2E"/>
          <w:sz w:val="28"/>
          <w:szCs w:val="28"/>
        </w:rPr>
        <w:t>о</w:t>
      </w:r>
      <w:r w:rsidRPr="00C8314A">
        <w:rPr>
          <w:rFonts w:ascii="Times New Roman" w:hAnsi="Times New Roman"/>
          <w:color w:val="2C2D2E"/>
          <w:sz w:val="28"/>
          <w:szCs w:val="28"/>
        </w:rPr>
        <w:t xml:space="preserve">го городского округа Ставропольского края «Развитие </w:t>
      </w:r>
      <w:r>
        <w:rPr>
          <w:rFonts w:ascii="Times New Roman" w:hAnsi="Times New Roman"/>
          <w:color w:val="2C2D2E"/>
          <w:sz w:val="28"/>
          <w:szCs w:val="28"/>
        </w:rPr>
        <w:t>образования</w:t>
      </w:r>
      <w:r w:rsidRPr="00C8314A">
        <w:rPr>
          <w:rFonts w:ascii="Times New Roman" w:hAnsi="Times New Roman"/>
          <w:color w:val="2C2D2E"/>
          <w:sz w:val="28"/>
          <w:szCs w:val="28"/>
        </w:rPr>
        <w:t>» (далее – муниципальная программа).</w:t>
      </w:r>
      <w:r w:rsidR="00AA58CA">
        <w:rPr>
          <w:rFonts w:ascii="Times New Roman" w:hAnsi="Times New Roman"/>
          <w:color w:val="2C2D2E"/>
          <w:sz w:val="28"/>
          <w:szCs w:val="28"/>
        </w:rPr>
        <w:t>».</w:t>
      </w:r>
    </w:p>
    <w:p w:rsidR="00BE23DB" w:rsidRDefault="004A7BC9" w:rsidP="00D547F5">
      <w:pPr>
        <w:suppressAutoHyphens/>
        <w:ind w:firstLine="708"/>
        <w:jc w:val="both"/>
        <w:rPr>
          <w:rFonts w:ascii="Times New Roman" w:hAnsi="Times New Roman"/>
          <w:color w:val="2C2D2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BE23DB">
        <w:rPr>
          <w:rFonts w:ascii="Times New Roman" w:hAnsi="Times New Roman"/>
          <w:sz w:val="28"/>
          <w:szCs w:val="28"/>
        </w:rPr>
        <w:t>3.</w:t>
      </w:r>
      <w:r w:rsidR="00BE23DB" w:rsidRPr="00BE23DB">
        <w:rPr>
          <w:rFonts w:ascii="Times New Roman" w:hAnsi="Times New Roman"/>
          <w:color w:val="2C2D2E"/>
          <w:sz w:val="28"/>
          <w:szCs w:val="28"/>
        </w:rPr>
        <w:t xml:space="preserve"> </w:t>
      </w:r>
      <w:r>
        <w:rPr>
          <w:rFonts w:ascii="Times New Roman" w:hAnsi="Times New Roman"/>
          <w:color w:val="2C2D2E"/>
          <w:sz w:val="28"/>
          <w:szCs w:val="28"/>
        </w:rPr>
        <w:t>М</w:t>
      </w:r>
      <w:r w:rsidR="00BE23DB" w:rsidRPr="00C8314A">
        <w:rPr>
          <w:rFonts w:ascii="Times New Roman" w:hAnsi="Times New Roman"/>
          <w:color w:val="2C2D2E"/>
          <w:sz w:val="28"/>
          <w:szCs w:val="28"/>
        </w:rPr>
        <w:t>униципальн</w:t>
      </w:r>
      <w:r w:rsidR="00BE23DB">
        <w:rPr>
          <w:rFonts w:ascii="Times New Roman" w:hAnsi="Times New Roman"/>
          <w:color w:val="2C2D2E"/>
          <w:sz w:val="28"/>
          <w:szCs w:val="28"/>
        </w:rPr>
        <w:t>ую</w:t>
      </w:r>
      <w:r w:rsidR="00BE23DB" w:rsidRPr="00C8314A">
        <w:rPr>
          <w:rFonts w:ascii="Times New Roman" w:hAnsi="Times New Roman"/>
          <w:color w:val="2C2D2E"/>
          <w:sz w:val="28"/>
          <w:szCs w:val="28"/>
        </w:rPr>
        <w:t xml:space="preserve"> программ</w:t>
      </w:r>
      <w:r w:rsidR="00BE23DB">
        <w:rPr>
          <w:rFonts w:ascii="Times New Roman" w:hAnsi="Times New Roman"/>
          <w:color w:val="2C2D2E"/>
          <w:sz w:val="28"/>
          <w:szCs w:val="28"/>
        </w:rPr>
        <w:t>у</w:t>
      </w:r>
      <w:r>
        <w:rPr>
          <w:rFonts w:ascii="Times New Roman" w:hAnsi="Times New Roman"/>
          <w:color w:val="2C2D2E"/>
          <w:sz w:val="28"/>
          <w:szCs w:val="28"/>
        </w:rPr>
        <w:t xml:space="preserve"> </w:t>
      </w:r>
      <w:r w:rsidRPr="00CD6975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 «Развитие образования»</w:t>
      </w:r>
      <w:r w:rsidR="00BE23DB" w:rsidRPr="00C8314A">
        <w:rPr>
          <w:rFonts w:ascii="Times New Roman" w:hAnsi="Times New Roman"/>
          <w:color w:val="2C2D2E"/>
          <w:sz w:val="28"/>
          <w:szCs w:val="28"/>
        </w:rPr>
        <w:t xml:space="preserve"> изложи</w:t>
      </w:r>
      <w:r>
        <w:rPr>
          <w:rFonts w:ascii="Times New Roman" w:hAnsi="Times New Roman"/>
          <w:color w:val="2C2D2E"/>
          <w:sz w:val="28"/>
          <w:szCs w:val="28"/>
        </w:rPr>
        <w:t>ть</w:t>
      </w:r>
      <w:r w:rsidR="00BE23DB" w:rsidRPr="00C8314A">
        <w:rPr>
          <w:rFonts w:ascii="Times New Roman" w:hAnsi="Times New Roman"/>
          <w:color w:val="2C2D2E"/>
          <w:sz w:val="28"/>
          <w:szCs w:val="28"/>
        </w:rPr>
        <w:t xml:space="preserve"> в прилагаемой редакции</w:t>
      </w:r>
      <w:r w:rsidR="00BE23DB">
        <w:rPr>
          <w:rFonts w:ascii="Times New Roman" w:hAnsi="Times New Roman"/>
          <w:color w:val="2C2D2E"/>
          <w:sz w:val="28"/>
          <w:szCs w:val="28"/>
        </w:rPr>
        <w:t>.</w:t>
      </w:r>
    </w:p>
    <w:p w:rsidR="00BE23DB" w:rsidRDefault="00BE23DB" w:rsidP="00D547F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3E6E" w:rsidRDefault="004A7BC9" w:rsidP="00D547F5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E23DB">
        <w:rPr>
          <w:rFonts w:ascii="Times New Roman" w:hAnsi="Times New Roman"/>
          <w:sz w:val="28"/>
          <w:szCs w:val="28"/>
        </w:rPr>
        <w:t xml:space="preserve">. </w:t>
      </w:r>
      <w:r w:rsidR="00AB580B">
        <w:rPr>
          <w:rFonts w:ascii="Times New Roman" w:hAnsi="Times New Roman"/>
          <w:sz w:val="28"/>
          <w:szCs w:val="28"/>
        </w:rPr>
        <w:t>Признать утратившим</w:t>
      </w:r>
      <w:r w:rsidR="00E63E6E">
        <w:rPr>
          <w:rFonts w:ascii="Times New Roman" w:hAnsi="Times New Roman"/>
          <w:sz w:val="28"/>
          <w:szCs w:val="28"/>
        </w:rPr>
        <w:t xml:space="preserve"> силу постановлени</w:t>
      </w:r>
      <w:r w:rsidR="00BE23DB">
        <w:rPr>
          <w:rFonts w:ascii="Times New Roman" w:hAnsi="Times New Roman"/>
          <w:sz w:val="28"/>
          <w:szCs w:val="28"/>
        </w:rPr>
        <w:t>е</w:t>
      </w:r>
      <w:r w:rsidR="00E63E6E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Ставропольского края</w:t>
      </w:r>
      <w:r w:rsidR="00BE23DB">
        <w:rPr>
          <w:rFonts w:ascii="Times New Roman" w:hAnsi="Times New Roman"/>
          <w:sz w:val="28"/>
          <w:szCs w:val="28"/>
        </w:rPr>
        <w:t xml:space="preserve"> </w:t>
      </w:r>
      <w:r w:rsidR="00E63E6E">
        <w:rPr>
          <w:rFonts w:ascii="Times New Roman" w:hAnsi="Times New Roman"/>
          <w:sz w:val="28"/>
          <w:szCs w:val="28"/>
        </w:rPr>
        <w:t xml:space="preserve">от </w:t>
      </w:r>
      <w:r w:rsidR="004B3489">
        <w:rPr>
          <w:rFonts w:ascii="Times New Roman" w:hAnsi="Times New Roman"/>
          <w:sz w:val="28"/>
          <w:szCs w:val="28"/>
        </w:rPr>
        <w:t>15 февраля</w:t>
      </w:r>
      <w:r w:rsidR="00E63E6E">
        <w:rPr>
          <w:rFonts w:ascii="Times New Roman" w:hAnsi="Times New Roman"/>
          <w:sz w:val="28"/>
          <w:szCs w:val="28"/>
        </w:rPr>
        <w:t xml:space="preserve"> 202</w:t>
      </w:r>
      <w:r w:rsidR="004B3489">
        <w:rPr>
          <w:rFonts w:ascii="Times New Roman" w:hAnsi="Times New Roman"/>
          <w:sz w:val="28"/>
          <w:szCs w:val="28"/>
        </w:rPr>
        <w:t>2</w:t>
      </w:r>
      <w:r w:rsidR="00E63E6E">
        <w:rPr>
          <w:rFonts w:ascii="Times New Roman" w:hAnsi="Times New Roman"/>
          <w:sz w:val="28"/>
          <w:szCs w:val="28"/>
        </w:rPr>
        <w:t xml:space="preserve"> г. № </w:t>
      </w:r>
      <w:r w:rsidR="004B3489">
        <w:rPr>
          <w:rFonts w:ascii="Times New Roman" w:hAnsi="Times New Roman"/>
          <w:sz w:val="28"/>
          <w:szCs w:val="28"/>
        </w:rPr>
        <w:t>466</w:t>
      </w:r>
      <w:r w:rsidR="00E63E6E">
        <w:rPr>
          <w:rFonts w:ascii="Times New Roman" w:hAnsi="Times New Roman"/>
          <w:sz w:val="28"/>
          <w:szCs w:val="28"/>
        </w:rPr>
        <w:t xml:space="preserve"> «О внесении изменения в</w:t>
      </w:r>
      <w:r w:rsidR="00E63E6E" w:rsidRPr="00A65ED1">
        <w:rPr>
          <w:rFonts w:ascii="Times New Roman" w:hAnsi="Times New Roman"/>
          <w:sz w:val="28"/>
          <w:szCs w:val="28"/>
        </w:rPr>
        <w:t xml:space="preserve"> муниципаль</w:t>
      </w:r>
      <w:r w:rsidR="00E63E6E">
        <w:rPr>
          <w:rFonts w:ascii="Times New Roman" w:hAnsi="Times New Roman"/>
          <w:sz w:val="28"/>
          <w:szCs w:val="28"/>
        </w:rPr>
        <w:t>ную</w:t>
      </w:r>
      <w:r w:rsidR="00E63E6E" w:rsidRPr="00A65ED1">
        <w:rPr>
          <w:rFonts w:ascii="Times New Roman" w:hAnsi="Times New Roman"/>
          <w:sz w:val="28"/>
          <w:szCs w:val="28"/>
        </w:rPr>
        <w:t xml:space="preserve"> программ</w:t>
      </w:r>
      <w:r w:rsidR="00E63E6E">
        <w:rPr>
          <w:rFonts w:ascii="Times New Roman" w:hAnsi="Times New Roman"/>
          <w:sz w:val="28"/>
          <w:szCs w:val="28"/>
        </w:rPr>
        <w:t>у</w:t>
      </w:r>
      <w:r w:rsidR="00E63E6E" w:rsidRPr="00A65ED1">
        <w:rPr>
          <w:rFonts w:ascii="Times New Roman" w:hAnsi="Times New Roman"/>
          <w:sz w:val="28"/>
          <w:szCs w:val="28"/>
        </w:rPr>
        <w:t xml:space="preserve"> Георгиев</w:t>
      </w:r>
      <w:r w:rsidR="00E63E6E">
        <w:rPr>
          <w:rFonts w:ascii="Times New Roman" w:hAnsi="Times New Roman"/>
          <w:sz w:val="28"/>
          <w:szCs w:val="28"/>
        </w:rPr>
        <w:t xml:space="preserve">ского городского округа </w:t>
      </w:r>
      <w:r w:rsidR="00E63E6E" w:rsidRPr="00A65ED1">
        <w:rPr>
          <w:rFonts w:ascii="Times New Roman" w:hAnsi="Times New Roman"/>
          <w:sz w:val="28"/>
          <w:szCs w:val="28"/>
        </w:rPr>
        <w:t>Ставрополь</w:t>
      </w:r>
      <w:r w:rsidR="00E63E6E">
        <w:rPr>
          <w:rFonts w:ascii="Times New Roman" w:hAnsi="Times New Roman"/>
          <w:sz w:val="28"/>
          <w:szCs w:val="28"/>
        </w:rPr>
        <w:t>с</w:t>
      </w:r>
      <w:r w:rsidR="00E63E6E" w:rsidRPr="00A65ED1">
        <w:rPr>
          <w:rFonts w:ascii="Times New Roman" w:hAnsi="Times New Roman"/>
          <w:sz w:val="28"/>
          <w:szCs w:val="28"/>
        </w:rPr>
        <w:t>кого</w:t>
      </w:r>
      <w:r w:rsidR="00E63E6E">
        <w:rPr>
          <w:rFonts w:ascii="Times New Roman" w:hAnsi="Times New Roman"/>
          <w:sz w:val="28"/>
          <w:szCs w:val="28"/>
        </w:rPr>
        <w:t xml:space="preserve"> </w:t>
      </w:r>
      <w:r w:rsidR="00E63E6E" w:rsidRPr="00A65ED1">
        <w:rPr>
          <w:rFonts w:ascii="Times New Roman" w:hAnsi="Times New Roman"/>
          <w:sz w:val="28"/>
          <w:szCs w:val="28"/>
        </w:rPr>
        <w:t>края «</w:t>
      </w:r>
      <w:r w:rsidR="00E63E6E">
        <w:rPr>
          <w:rFonts w:ascii="Times New Roman" w:hAnsi="Times New Roman"/>
          <w:sz w:val="28"/>
          <w:szCs w:val="28"/>
        </w:rPr>
        <w:t>Развитие образования и молодёжной политики</w:t>
      </w:r>
      <w:r w:rsidR="00E63E6E" w:rsidRPr="00A65ED1">
        <w:rPr>
          <w:rFonts w:ascii="Times New Roman" w:hAnsi="Times New Roman"/>
          <w:sz w:val="28"/>
          <w:szCs w:val="28"/>
        </w:rPr>
        <w:t>»</w:t>
      </w:r>
      <w:r w:rsidR="00E63E6E">
        <w:rPr>
          <w:rFonts w:ascii="Times New Roman" w:hAnsi="Times New Roman"/>
          <w:sz w:val="28"/>
          <w:szCs w:val="28"/>
        </w:rPr>
        <w:t>, утвержденную постановлением администрации Георгиевского городского округа Ставропольского края от 29 декабря 2018 г. № 3746».</w:t>
      </w:r>
    </w:p>
    <w:p w:rsidR="00E63E6E" w:rsidRDefault="00E63E6E" w:rsidP="00E63E6E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23DB" w:rsidRDefault="003A64CF" w:rsidP="003A64C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3A64C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E63E6E" w:rsidRPr="00A346B5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</w:t>
      </w:r>
      <w:r w:rsidR="00E63E6E">
        <w:rPr>
          <w:rFonts w:ascii="Times New Roman" w:hAnsi="Times New Roman"/>
          <w:sz w:val="28"/>
          <w:szCs w:val="28"/>
        </w:rPr>
        <w:t xml:space="preserve">возложить на </w:t>
      </w:r>
    </w:p>
    <w:p w:rsidR="00E63E6E" w:rsidRDefault="00E63E6E" w:rsidP="00BE23DB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первого заместителя главы администрации Георгиевского городского округа Ставропольского края Феодосиади А.Е.</w:t>
      </w:r>
    </w:p>
    <w:p w:rsidR="00E63E6E" w:rsidRDefault="00E63E6E" w:rsidP="00E63E6E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3E6E" w:rsidRPr="00A346B5" w:rsidRDefault="004A7BC9" w:rsidP="00E63E6E">
      <w:pPr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63E6E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218E9" w:rsidRDefault="00A218E9" w:rsidP="00A94C74">
      <w:pPr>
        <w:widowControl w:val="0"/>
        <w:suppressAutoHyphens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E63E6E" w:rsidRDefault="00E63E6E" w:rsidP="00A94C74">
      <w:pPr>
        <w:widowControl w:val="0"/>
        <w:suppressAutoHyphens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E63E6E" w:rsidRDefault="00E63E6E" w:rsidP="00A94C74">
      <w:pPr>
        <w:widowControl w:val="0"/>
        <w:suppressAutoHyphens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4F67B8" w:rsidRPr="00B63023" w:rsidRDefault="004F67B8" w:rsidP="00A94C74">
      <w:pPr>
        <w:shd w:val="clear" w:color="auto" w:fill="FFFFFF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63023">
        <w:rPr>
          <w:rFonts w:ascii="Times New Roman" w:hAnsi="Times New Roman"/>
          <w:bCs/>
          <w:sz w:val="28"/>
          <w:szCs w:val="28"/>
        </w:rPr>
        <w:t xml:space="preserve">Глава </w:t>
      </w:r>
    </w:p>
    <w:p w:rsidR="004F67B8" w:rsidRPr="00B63023" w:rsidRDefault="004F67B8" w:rsidP="00A94C74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63023">
        <w:rPr>
          <w:rFonts w:ascii="Times New Roman" w:hAnsi="Times New Roman"/>
          <w:bCs/>
          <w:sz w:val="28"/>
          <w:szCs w:val="28"/>
        </w:rPr>
        <w:t>Георгиевского городского округа</w:t>
      </w:r>
    </w:p>
    <w:p w:rsidR="005308FD" w:rsidRPr="00B63023" w:rsidRDefault="004F67B8" w:rsidP="00D547F5">
      <w:pPr>
        <w:shd w:val="clear" w:color="auto" w:fill="FFFFFF"/>
        <w:spacing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B63023">
        <w:rPr>
          <w:rFonts w:ascii="Times New Roman" w:hAnsi="Times New Roman"/>
          <w:bCs/>
          <w:sz w:val="28"/>
          <w:szCs w:val="28"/>
        </w:rPr>
        <w:t xml:space="preserve">Ставропольского края                                                                  </w:t>
      </w:r>
      <w:r w:rsidR="00F96E14" w:rsidRPr="00B63023">
        <w:rPr>
          <w:rFonts w:ascii="Times New Roman" w:hAnsi="Times New Roman"/>
          <w:bCs/>
          <w:sz w:val="28"/>
          <w:szCs w:val="28"/>
        </w:rPr>
        <w:t xml:space="preserve"> </w:t>
      </w:r>
      <w:r w:rsidRPr="00B63023">
        <w:rPr>
          <w:rFonts w:ascii="Times New Roman" w:hAnsi="Times New Roman"/>
          <w:bCs/>
          <w:sz w:val="28"/>
          <w:szCs w:val="28"/>
        </w:rPr>
        <w:t xml:space="preserve">    </w:t>
      </w:r>
      <w:r w:rsidR="00A94C74" w:rsidRPr="00B63023">
        <w:rPr>
          <w:rFonts w:ascii="Times New Roman" w:hAnsi="Times New Roman"/>
          <w:bCs/>
          <w:sz w:val="28"/>
          <w:szCs w:val="28"/>
        </w:rPr>
        <w:t xml:space="preserve"> </w:t>
      </w:r>
      <w:r w:rsidRPr="00B63023">
        <w:rPr>
          <w:rFonts w:ascii="Times New Roman" w:hAnsi="Times New Roman"/>
          <w:bCs/>
          <w:sz w:val="28"/>
          <w:szCs w:val="28"/>
        </w:rPr>
        <w:t xml:space="preserve">    А.В.Зайцев</w:t>
      </w:r>
    </w:p>
    <w:p w:rsidR="001C04EB" w:rsidRPr="00B63023" w:rsidRDefault="001C04EB" w:rsidP="004F1A78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1C04EB" w:rsidRDefault="001C04EB" w:rsidP="004F1A78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B63023" w:rsidRDefault="00B63023" w:rsidP="004F1A78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B63023" w:rsidRPr="00B63023" w:rsidRDefault="00B63023" w:rsidP="004F1A78">
      <w:pPr>
        <w:shd w:val="clear" w:color="auto" w:fill="FFFFFF"/>
        <w:jc w:val="both"/>
        <w:rPr>
          <w:rFonts w:ascii="Times New Roman" w:hAnsi="Times New Roman"/>
          <w:bCs/>
          <w:sz w:val="28"/>
          <w:szCs w:val="28"/>
        </w:rPr>
      </w:pPr>
    </w:p>
    <w:p w:rsidR="001C04EB" w:rsidRPr="00B63023" w:rsidRDefault="001C04EB" w:rsidP="001C04EB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500B1" w:rsidRDefault="003500B1" w:rsidP="001C04EB">
      <w:pPr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3500B1" w:rsidSect="004F1A78">
          <w:headerReference w:type="default" r:id="rId10"/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3500B1" w:rsidRPr="003500B1" w:rsidRDefault="003500B1" w:rsidP="00AE28AD">
      <w:pPr>
        <w:widowControl w:val="0"/>
        <w:autoSpaceDE w:val="0"/>
        <w:autoSpaceDN w:val="0"/>
        <w:adjustRightInd w:val="0"/>
        <w:spacing w:line="240" w:lineRule="exact"/>
        <w:ind w:left="5103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3500B1" w:rsidRPr="003500B1" w:rsidRDefault="003500B1" w:rsidP="00AE28AD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AE28AD">
      <w:pPr>
        <w:widowControl w:val="0"/>
        <w:autoSpaceDE w:val="0"/>
        <w:autoSpaceDN w:val="0"/>
        <w:adjustRightInd w:val="0"/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постановлением администрации Георгиевского городского округа Ставропольского края от 29 дека</w:t>
      </w:r>
      <w:r w:rsidRPr="003500B1">
        <w:rPr>
          <w:rFonts w:ascii="Times New Roman" w:hAnsi="Times New Roman"/>
          <w:sz w:val="28"/>
          <w:szCs w:val="28"/>
        </w:rPr>
        <w:t>б</w:t>
      </w:r>
      <w:r w:rsidRPr="003500B1">
        <w:rPr>
          <w:rFonts w:ascii="Times New Roman" w:hAnsi="Times New Roman"/>
          <w:sz w:val="28"/>
          <w:szCs w:val="28"/>
        </w:rPr>
        <w:t>ря 2018 г. № 3746 (в редакции п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становления администрации Гео</w:t>
      </w:r>
      <w:r w:rsidRPr="003500B1">
        <w:rPr>
          <w:rFonts w:ascii="Times New Roman" w:hAnsi="Times New Roman"/>
          <w:sz w:val="28"/>
          <w:szCs w:val="28"/>
        </w:rPr>
        <w:t>р</w:t>
      </w:r>
      <w:r w:rsidRPr="003500B1">
        <w:rPr>
          <w:rFonts w:ascii="Times New Roman" w:hAnsi="Times New Roman"/>
          <w:sz w:val="28"/>
          <w:szCs w:val="28"/>
        </w:rPr>
        <w:t>гиевского городского округа Ста</w:t>
      </w:r>
      <w:r w:rsidRPr="003500B1">
        <w:rPr>
          <w:rFonts w:ascii="Times New Roman" w:hAnsi="Times New Roman"/>
          <w:sz w:val="28"/>
          <w:szCs w:val="28"/>
        </w:rPr>
        <w:t>в</w:t>
      </w:r>
      <w:r w:rsidRPr="003500B1">
        <w:rPr>
          <w:rFonts w:ascii="Times New Roman" w:hAnsi="Times New Roman"/>
          <w:sz w:val="28"/>
          <w:szCs w:val="28"/>
        </w:rPr>
        <w:t xml:space="preserve">ропольского края </w:t>
      </w:r>
    </w:p>
    <w:p w:rsidR="00AE28AD" w:rsidRPr="00AE28AD" w:rsidRDefault="00AE28AD" w:rsidP="00AE28AD">
      <w:pPr>
        <w:widowControl w:val="0"/>
        <w:autoSpaceDE w:val="0"/>
        <w:autoSpaceDN w:val="0"/>
        <w:adjustRightInd w:val="0"/>
        <w:spacing w:line="240" w:lineRule="exact"/>
        <w:ind w:firstLine="5103"/>
        <w:jc w:val="both"/>
        <w:rPr>
          <w:rFonts w:ascii="Times New Roman" w:hAnsi="Times New Roman"/>
          <w:sz w:val="28"/>
          <w:szCs w:val="28"/>
        </w:rPr>
      </w:pPr>
      <w:r w:rsidRPr="00AE28AD">
        <w:rPr>
          <w:rFonts w:ascii="Times New Roman" w:hAnsi="Times New Roman"/>
          <w:sz w:val="28"/>
          <w:szCs w:val="28"/>
        </w:rPr>
        <w:t xml:space="preserve">от </w:t>
      </w:r>
      <w:r w:rsidR="00260947">
        <w:rPr>
          <w:rFonts w:ascii="Times New Roman" w:hAnsi="Times New Roman"/>
          <w:sz w:val="28"/>
          <w:szCs w:val="28"/>
        </w:rPr>
        <w:t>31 марта 2023 г. № 893</w:t>
      </w:r>
      <w:r>
        <w:rPr>
          <w:rFonts w:ascii="Times New Roman" w:hAnsi="Times New Roman"/>
          <w:sz w:val="28"/>
          <w:szCs w:val="28"/>
        </w:rPr>
        <w:t>)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bookmarkStart w:id="0" w:name="Par29"/>
      <w:bookmarkEnd w:id="0"/>
      <w:r w:rsidRPr="003500B1">
        <w:rPr>
          <w:rFonts w:ascii="Times New Roman" w:hAnsi="Times New Roman"/>
          <w:sz w:val="28"/>
          <w:szCs w:val="28"/>
        </w:rPr>
        <w:t>МУНИЦИПАЛЬНАЯ ПРОГРАММА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«Развитие образования»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ПАСПОРТ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муниципальной программы Георгиевского городского округа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Ставропольского края «Развитие образования»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82" w:type="dxa"/>
        <w:jc w:val="center"/>
        <w:tblLook w:val="00A0" w:firstRow="1" w:lastRow="0" w:firstColumn="1" w:lastColumn="0" w:noHBand="0" w:noVBand="0"/>
      </w:tblPr>
      <w:tblGrid>
        <w:gridCol w:w="3652"/>
        <w:gridCol w:w="5830"/>
      </w:tblGrid>
      <w:tr w:rsidR="003500B1" w:rsidRPr="003500B1" w:rsidTr="002450EE">
        <w:trPr>
          <w:jc w:val="center"/>
        </w:trPr>
        <w:tc>
          <w:tcPr>
            <w:tcW w:w="3652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83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муниципальная программа Георгиевского г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родского округа Ставропольского края «Ра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з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витие образования» (далее – Программа)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3652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583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Гео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гиевского городского округа Ставропольского края (далее – управление образования)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3652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  <w:p w:rsidR="003500B1" w:rsidRPr="003500B1" w:rsidRDefault="003500B1" w:rsidP="003500B1">
            <w:pPr>
              <w:tabs>
                <w:tab w:val="left" w:pos="25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управление культуры и туризма админист</w:t>
            </w:r>
            <w:r w:rsidRPr="003500B1">
              <w:rPr>
                <w:rFonts w:ascii="Times New Roman" w:hAnsi="Times New Roman"/>
                <w:sz w:val="28"/>
                <w:szCs w:val="28"/>
              </w:rPr>
              <w:softHyphen/>
              <w:t>рации Георгиевского городского округа Ста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в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ропольского края (далее - управление культ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у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ры и туризма)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муниципальные образовательные организ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ции, подведомственные управлению образ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вания;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муниципальные учреждения дополнительного образования, подведомственные управлению культуры и туризма;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физические лица Георгиевского городского округа Ставропольского края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3652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</w:tcPr>
          <w:p w:rsidR="003500B1" w:rsidRPr="003500B1" w:rsidRDefault="003500B1" w:rsidP="003500B1">
            <w:pPr>
              <w:spacing w:before="30" w:after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подпрограмма «Развитие дошкольного обр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зования в Георгиевском городском округе Ставропольского края»;</w:t>
            </w:r>
          </w:p>
          <w:p w:rsidR="003500B1" w:rsidRPr="003500B1" w:rsidRDefault="003500B1" w:rsidP="003500B1">
            <w:pPr>
              <w:spacing w:before="30" w:after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подпрограмма «Развитие общего образования в Георгиевском городском округе Ставр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польского края»;</w:t>
            </w:r>
          </w:p>
          <w:p w:rsidR="003500B1" w:rsidRPr="003500B1" w:rsidRDefault="003500B1" w:rsidP="003500B1">
            <w:pPr>
              <w:spacing w:before="30" w:after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подпрограмма «Развитие дополнительного образования в Георгиевском городском округе Ставропольского края»;</w:t>
            </w:r>
          </w:p>
          <w:p w:rsidR="003500B1" w:rsidRPr="003500B1" w:rsidRDefault="003500B1" w:rsidP="003500B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подпрограмма «Поддержка детей-сирот, д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тей, оставшихся без попечения родителей, м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ры социальной поддержки и иные выплаты гражданам в сфере образования Георгиевск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го городского округа Ставропольского края»;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подпрограмма «Развитие дополнительного образования в сфере культуры в Георгиевском городском округе Ставропольского края»;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подпрограмма «Строительство и реконстру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к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ция объектов муниципальной собственности Георгиевского городского округа Ставропол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ь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ского края»;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подпрограмма «Организация  летнего отдыха и занятости детей и подростков в каникуля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ный период в Георгиевском городском округе Ставропольского края»;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подпрограмма «Обеспечение реализации м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у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ниципальной программы и общепрограммные мероприятия»;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подпрограмма «Поддержка родителей, восп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тывающих детей-инвалидов и детей с огран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ченными возможностями здоровья»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3652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Индикаторы достижения</w:t>
            </w: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целей Программы</w:t>
            </w: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30" w:type="dxa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>развитие дошкольного образования, создание условий, обеспечивающих детям равные во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з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можности для получения дошкольного обр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зования;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создание в системе общего образования  ра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в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ных возможностей получения доступного и качественного образования, </w:t>
            </w:r>
            <w:r w:rsidRPr="003500B1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охранение и укрепление здоровья детей и подростков;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создание в системе дополнительного образ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вания равных возможностей получения д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ступного и качественного воспитания, образ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>вания и позитивной социализации детей, ок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зание психолого-педагогической помощи д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тям, подросткам и их родителям в Георгие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в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ском городском округе Ставропольского края;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создание  в Георгиевском городском округе Ставропольского края комплексной системы решения проблем семейного и детского н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благополучия, социального сиротства. Соц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альные выплаты гражданам, проживающим на территории Георгиевского городского округа Ставропольского края;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обеспечение доступности качественного д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полнительного образования, способствующ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го совершенствованию эстетического и д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у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ховно-нравственного воспитания подраста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ю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щего поколения;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создание новых мест в муниципальных обр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зовательных организациях;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организация занятости обучающихся в период каникул, создание условий для оздоровления, отдыха и личностного развития обучающихся, профилактика беспризорности и безнадзорн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сти в Георгиевском городском округе Ставр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польского края;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iCs/>
                <w:sz w:val="28"/>
                <w:szCs w:val="28"/>
              </w:rPr>
              <w:t>создание условий для реализации меропри</w:t>
            </w:r>
            <w:r w:rsidRPr="003500B1">
              <w:rPr>
                <w:rFonts w:ascii="Times New Roman" w:hAnsi="Times New Roman"/>
                <w:iCs/>
                <w:sz w:val="28"/>
                <w:szCs w:val="28"/>
              </w:rPr>
              <w:t>я</w:t>
            </w:r>
            <w:r w:rsidRPr="003500B1">
              <w:rPr>
                <w:rFonts w:ascii="Times New Roman" w:hAnsi="Times New Roman"/>
                <w:iCs/>
                <w:sz w:val="28"/>
                <w:szCs w:val="28"/>
              </w:rPr>
              <w:t>тий Программы  и  обеспечения качества о</w:t>
            </w:r>
            <w:r w:rsidRPr="003500B1">
              <w:rPr>
                <w:rFonts w:ascii="Times New Roman" w:hAnsi="Times New Roman"/>
                <w:iCs/>
                <w:sz w:val="28"/>
                <w:szCs w:val="28"/>
              </w:rPr>
              <w:t>б</w:t>
            </w:r>
            <w:r w:rsidRPr="003500B1">
              <w:rPr>
                <w:rFonts w:ascii="Times New Roman" w:hAnsi="Times New Roman"/>
                <w:iCs/>
                <w:sz w:val="28"/>
                <w:szCs w:val="28"/>
              </w:rPr>
              <w:t>разовательного процесса;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повышение энергетической эффективности образовательных организаций Георгиевского городского округа Ставропольского края;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реализация механизма комплексной поддер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ж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ки родителей, </w:t>
            </w: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t>воспитывающих детей-инвалидов и детей  с ограниченными возмо</w:t>
            </w: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t>ж</w:t>
            </w: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ностями здоровья, 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направленного на повыш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ние качества  жизни семей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детей в возрасте 1 - 6 лет, стоящих на учете для определения в муниципальные д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школьные образовательные организации, в общей численности детей в возрасте 1 - 6 лет;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обучающихся в муниципальных общео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б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разовательных организациях, занимающихся во вторую (третью) смену, в общей численн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сти обучающихся в муниципальных общео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б</w:t>
            </w: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>разовательных организациях;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количество детей в возрасте от 5 до 18 лет,  занимающихся в организациях дополнител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ь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ного образования;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количество получателей (имеющих право) на компенсацию части родительской платы за присмотр и уход за детьми, посещающими образовательные организации, реализующие образовательную программу дошкольного  образования;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количество детей-сирот и детей, оставшихся без попечения родителей, получивших на с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держание денежные выплаты;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количество организаций дополнительного 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б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разования детей в сфере культуры;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количество новых мест в общеобразовател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ь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ных организациях, созданных путем стро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тельства новых зданий общеобразовательных организаций;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уровень удовлетворенности граждан кач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ством предоставления муниципальных услуг в области содействия занятости населения и летним отдыхом в Георгиевском городском округе Ставропольского края;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образовательных организаций, соотве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ствующих современным санитарно - эпид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миологическим требованиям;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замененных оконных блоков в общем количестве оконных блоков, требующих з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мены в образовательных организациях;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t>удовлетворенность родителей, воспитыва</w:t>
            </w: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t>ю</w:t>
            </w: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t>щих детей-инвалидов, детей с ограниченными возможностями здоровья, получивших по</w:t>
            </w: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держку 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2019 - 2025 годы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объем финансового обеспечения Программы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составит 15 234 881,22 тыс. рублей,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>в 2019 году – 1 750 390,84 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2020 году – 2 068 783,42 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2021 году – 1 884 239,52 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2022 году – 2 542 022,46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2023 году – 2 354 747,18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2024 году – 2 466 477,75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2025 году – 2 168 220,05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бюджет Георгиевского городского округа –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14 686 498,16 тыс. рублей, в том числе по г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дам: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2019 году – 1 686 514,89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2020 году – 1 992 972,79 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2021 году – 1 798 498,48 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2022 году – 2 462 609,98 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2023 году – 2 262 021,31 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2024 году – 2 395 530,42 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2025 году – 2 088 350,29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том числе по источникам финансового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обеспечения: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федеральный бюджет – 1 283 078,49 тыс. ру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б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лей, в том числе по годам: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2019 году – 47 911,54 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2020 году – 199 365,77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2021 году – 151 958,92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2022 году – 97 048,10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2023 году – 210 195,40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2024 году – 295 465,04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2025 году – 281 133,72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бюджет Ставропольского края – 8 064 953,87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2019 году – 905 622,41 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2020 году – 1 094 910,24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2021 году – 921 214,31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2022 году – 1 602 567,59  тыс. рублей;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2023 году – 1 199 327,73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2024 году – 1 320 918,84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2025 году – 1 020 392,75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местный бюджет – 5 338 465,80 тыс. рублей,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2019 году – 732 980,94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2020 году – 698 696,78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2021 году – 725 325,25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Pr="003500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762 994,29 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2023 году – </w:t>
            </w:r>
            <w:r w:rsidRPr="003500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852 498,18 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Pr="003500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779 146,54 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Pr="003500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786 823,82 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500B1" w:rsidRPr="003500B1" w:rsidRDefault="003500B1" w:rsidP="003500B1">
            <w:pPr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3500B1" w:rsidRPr="003500B1" w:rsidRDefault="003500B1" w:rsidP="003500B1">
            <w:pPr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местный бюджет (внебюджетные источники за счет средств Фонда поддержки детей, нах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дящихся в трудной жизненной ситуации) – 2 033,31 тыс. руб., в том числе по годам: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2019 году – 1 400,00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2020 году – 633,31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внебюджетные источники – 548 383,06        тыс. рублей, в том числе по годам: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2019 году – 63 875,95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2020 году – 75 810,63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2021 году – 85 741,04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2022 году – 79 412,48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2023 году – 92 725,87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Pr="003500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70 947,33 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Pr="003500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79 869,76 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3500B1" w:rsidRPr="003500B1" w:rsidRDefault="003500B1" w:rsidP="003500B1">
            <w:pPr>
              <w:ind w:left="124" w:hanging="1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3652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результаты реализации 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5830" w:type="dxa"/>
          </w:tcPr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уменьшение доли детей в возрасте 1 - 6 лет, стоящих на учете для определения в муниц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пальные дошкольные образовательные орган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зации, в общей численности детей в возрасте 1 - 6 лет до 8,0 процентов в 2025 году;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уменьшение доли обучающихся в муниц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пальных общеобразовательных организациях, занимающихся во вторую (третью) смену, в общей численности обучающихся в муниц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пальных общеобразовательных организациях до 20,9 процента в 2025 году;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количества детей в возрасте от 5 до 18 лет, занимающихся в организациях допо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л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нительного образования, до 4700 человек в 2025 году;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количества получателей (имеющих право) на компенсацию части родительской платы за присмотр и уход за детьми, посещ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ющими образовательные организации, реал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зующие образовательную программу дошкол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ь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ного образования, до  4747 человек  в 2025 г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ду;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обеспечение выплаты денежных средств на содержание детей-сирот и детей, оставшихся </w:t>
            </w: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>без попечения родителей, в семьях опекунов (попечителей) и приемных родителей;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сохранение количества организаций дополн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тельного образования детей в сфере культуры;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количества новых мест в общео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б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разовательных организациях, созданных путем строительства новых зданий общеобразов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тельных организаций до 775 в 2024 году;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уровня удовлетворенности граждан качеством предоставления муниципальных услуг в области содействия занятости насел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ния и летним отдыхом в Георгиевском горо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д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ском округе Ставропольского края, до 100,0 процентов в 2025 году;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доли образовательных организ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ций, соответствующих современным санитарно - эпидемиологическим требованиям, до 97,0 процентов в 2024 году;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доли замененных оконных блоков в общем количестве оконных блоков, требу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ю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щих замены в образовательных организациях, до 100,0 процентов в 2021 году;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увеличение 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уровня удовлетворенности </w:t>
            </w: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t>род</w:t>
            </w: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t>телей, воспитывающих детей-инвалидов, д</w:t>
            </w: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t>тей с ограниченными возможностями здор</w:t>
            </w: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t>вья, получивших поддержку, до 100,0 проце</w:t>
            </w: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тов в 2020 году 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00B1" w:rsidRPr="003500B1" w:rsidRDefault="003500B1" w:rsidP="003500B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Характеристика текущего состояния сферы реализации Программы,</w:t>
      </w:r>
    </w:p>
    <w:p w:rsidR="003500B1" w:rsidRPr="003500B1" w:rsidRDefault="003500B1" w:rsidP="003500B1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проблемы, риски и меры управления рисками</w:t>
      </w:r>
    </w:p>
    <w:p w:rsidR="003500B1" w:rsidRPr="003500B1" w:rsidRDefault="003500B1" w:rsidP="003500B1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widowControl w:val="0"/>
        <w:ind w:firstLine="709"/>
        <w:jc w:val="both"/>
        <w:rPr>
          <w:rFonts w:ascii="Times New Roman" w:eastAsia="Arial" w:hAnsi="Times New Roman"/>
          <w:sz w:val="28"/>
          <w:szCs w:val="28"/>
          <w:lang w:eastAsia="en-US"/>
        </w:rPr>
      </w:pPr>
      <w:r w:rsidRPr="003500B1">
        <w:rPr>
          <w:rFonts w:ascii="Times New Roman" w:eastAsia="Arial" w:hAnsi="Times New Roman"/>
          <w:color w:val="000000"/>
          <w:sz w:val="28"/>
          <w:szCs w:val="28"/>
          <w:lang w:bidi="ru-RU"/>
        </w:rPr>
        <w:t>Программа сформирована исходя из принципов долгосрочных целей социально-экономического развития Ставропольского края и показателей их достижения в соответствии с:</w:t>
      </w:r>
    </w:p>
    <w:p w:rsidR="003500B1" w:rsidRPr="003500B1" w:rsidRDefault="003500B1" w:rsidP="003500B1">
      <w:pPr>
        <w:widowControl w:val="0"/>
        <w:ind w:firstLine="709"/>
        <w:jc w:val="both"/>
        <w:rPr>
          <w:rFonts w:ascii="Times New Roman" w:eastAsia="Arial" w:hAnsi="Times New Roman"/>
          <w:sz w:val="28"/>
          <w:szCs w:val="28"/>
          <w:lang w:eastAsia="en-US"/>
        </w:rPr>
      </w:pPr>
      <w:r w:rsidRPr="003500B1">
        <w:rPr>
          <w:rFonts w:ascii="Times New Roman" w:eastAsia="Arial" w:hAnsi="Times New Roman"/>
          <w:color w:val="000000"/>
          <w:sz w:val="28"/>
          <w:szCs w:val="28"/>
          <w:lang w:bidi="ru-RU"/>
        </w:rPr>
        <w:t xml:space="preserve">Федеральным законом </w:t>
      </w:r>
      <w:r w:rsidRPr="003500B1">
        <w:rPr>
          <w:rFonts w:ascii="Times New Roman" w:eastAsia="Arial" w:hAnsi="Times New Roman"/>
          <w:sz w:val="28"/>
          <w:szCs w:val="28"/>
          <w:lang w:eastAsia="en-US"/>
        </w:rPr>
        <w:tab/>
        <w:t>от 29 декабря 2012 г. № 273-ФЗ «Об образов</w:t>
      </w:r>
      <w:r w:rsidRPr="003500B1">
        <w:rPr>
          <w:rFonts w:ascii="Times New Roman" w:eastAsia="Arial" w:hAnsi="Times New Roman"/>
          <w:sz w:val="28"/>
          <w:szCs w:val="28"/>
          <w:lang w:eastAsia="en-US"/>
        </w:rPr>
        <w:t>а</w:t>
      </w:r>
      <w:r w:rsidRPr="003500B1">
        <w:rPr>
          <w:rFonts w:ascii="Times New Roman" w:eastAsia="Arial" w:hAnsi="Times New Roman"/>
          <w:sz w:val="28"/>
          <w:szCs w:val="28"/>
          <w:lang w:eastAsia="en-US"/>
        </w:rPr>
        <w:t>нии в Российской Федерации»;</w:t>
      </w:r>
    </w:p>
    <w:p w:rsidR="003500B1" w:rsidRPr="003500B1" w:rsidRDefault="003500B1" w:rsidP="003500B1">
      <w:pPr>
        <w:widowControl w:val="0"/>
        <w:ind w:firstLine="709"/>
        <w:jc w:val="both"/>
        <w:rPr>
          <w:rFonts w:ascii="Times New Roman" w:eastAsia="Arial" w:hAnsi="Times New Roman"/>
          <w:sz w:val="28"/>
          <w:szCs w:val="28"/>
          <w:lang w:eastAsia="en-US"/>
        </w:rPr>
      </w:pPr>
      <w:r w:rsidRPr="003500B1">
        <w:rPr>
          <w:rFonts w:ascii="Times New Roman" w:eastAsia="Arial" w:hAnsi="Times New Roman"/>
          <w:color w:val="000000"/>
          <w:sz w:val="28"/>
          <w:szCs w:val="28"/>
          <w:lang w:bidi="ru-RU"/>
        </w:rPr>
        <w:t>Указом Президента Российской Федерации от 7 мая 2012 г. №</w:t>
      </w:r>
      <w:r w:rsidRPr="003500B1">
        <w:rPr>
          <w:rFonts w:ascii="Times New Roman" w:eastAsia="Arial" w:hAnsi="Times New Roman"/>
          <w:color w:val="000000"/>
          <w:sz w:val="28"/>
          <w:szCs w:val="28"/>
          <w:lang w:eastAsia="en-US" w:bidi="en-US"/>
        </w:rPr>
        <w:t xml:space="preserve"> </w:t>
      </w:r>
      <w:r w:rsidRPr="003500B1">
        <w:rPr>
          <w:rFonts w:ascii="Times New Roman" w:eastAsia="Arial" w:hAnsi="Times New Roman"/>
          <w:color w:val="000000"/>
          <w:sz w:val="28"/>
          <w:szCs w:val="28"/>
          <w:lang w:bidi="ru-RU"/>
        </w:rPr>
        <w:t>599 «О мерах по реализации государственной политики в области образования и науки»;</w:t>
      </w:r>
    </w:p>
    <w:p w:rsidR="003500B1" w:rsidRPr="003500B1" w:rsidRDefault="003500B1" w:rsidP="003500B1">
      <w:pPr>
        <w:widowControl w:val="0"/>
        <w:ind w:firstLine="709"/>
        <w:jc w:val="both"/>
        <w:rPr>
          <w:rFonts w:ascii="Times New Roman" w:eastAsia="Arial" w:hAnsi="Times New Roman"/>
          <w:sz w:val="28"/>
          <w:szCs w:val="28"/>
          <w:lang w:eastAsia="en-US"/>
        </w:rPr>
      </w:pPr>
      <w:r w:rsidRPr="003500B1">
        <w:rPr>
          <w:rFonts w:ascii="Times New Roman" w:eastAsia="Arial" w:hAnsi="Times New Roman"/>
          <w:color w:val="000000"/>
          <w:sz w:val="28"/>
          <w:szCs w:val="28"/>
          <w:lang w:bidi="ru-RU"/>
        </w:rPr>
        <w:t>Указом Президента Российской Федерации от 28 декабря 2012 г.               №</w:t>
      </w:r>
      <w:r w:rsidRPr="003500B1">
        <w:rPr>
          <w:rFonts w:ascii="Times New Roman" w:eastAsia="Arial" w:hAnsi="Times New Roman"/>
          <w:color w:val="000000"/>
          <w:sz w:val="28"/>
          <w:szCs w:val="28"/>
          <w:lang w:eastAsia="en-US" w:bidi="en-US"/>
        </w:rPr>
        <w:t xml:space="preserve"> </w:t>
      </w:r>
      <w:r w:rsidRPr="003500B1">
        <w:rPr>
          <w:rFonts w:ascii="Times New Roman" w:eastAsia="Arial" w:hAnsi="Times New Roman"/>
          <w:color w:val="000000"/>
          <w:sz w:val="28"/>
          <w:szCs w:val="28"/>
          <w:lang w:bidi="ru-RU"/>
        </w:rPr>
        <w:t>1688 «О некоторых мерах по реализации государственной политики в сфере защиты детей-сирот и детей, оставшихся без попечения родителей»;</w:t>
      </w:r>
    </w:p>
    <w:p w:rsidR="003500B1" w:rsidRPr="003500B1" w:rsidRDefault="003500B1" w:rsidP="003500B1">
      <w:pPr>
        <w:widowControl w:val="0"/>
        <w:ind w:firstLine="709"/>
        <w:jc w:val="both"/>
        <w:rPr>
          <w:rFonts w:ascii="Times New Roman" w:eastAsia="Arial" w:hAnsi="Times New Roman"/>
          <w:sz w:val="28"/>
          <w:szCs w:val="28"/>
          <w:lang w:eastAsia="en-US"/>
        </w:rPr>
      </w:pPr>
      <w:r w:rsidRPr="003500B1">
        <w:rPr>
          <w:rFonts w:ascii="Times New Roman" w:eastAsia="Arial" w:hAnsi="Times New Roman"/>
          <w:color w:val="000000"/>
          <w:sz w:val="28"/>
          <w:szCs w:val="28"/>
          <w:lang w:bidi="ru-RU"/>
        </w:rPr>
        <w:t>Указом Президента Российской Федерации от 07 мая 2018 г. №</w:t>
      </w:r>
      <w:r w:rsidRPr="003500B1">
        <w:rPr>
          <w:rFonts w:ascii="Times New Roman" w:eastAsia="Arial" w:hAnsi="Times New Roman"/>
          <w:color w:val="000000"/>
          <w:sz w:val="28"/>
          <w:szCs w:val="28"/>
          <w:lang w:eastAsia="en-US" w:bidi="en-US"/>
        </w:rPr>
        <w:t xml:space="preserve"> </w:t>
      </w:r>
      <w:r w:rsidRPr="003500B1">
        <w:rPr>
          <w:rFonts w:ascii="Times New Roman" w:eastAsia="Arial" w:hAnsi="Times New Roman"/>
          <w:color w:val="000000"/>
          <w:sz w:val="28"/>
          <w:szCs w:val="28"/>
          <w:lang w:bidi="ru-RU"/>
        </w:rPr>
        <w:t>204 «О национальных целях и стратегических задачах Российской Федерации на п</w:t>
      </w:r>
      <w:r w:rsidRPr="003500B1">
        <w:rPr>
          <w:rFonts w:ascii="Times New Roman" w:eastAsia="Arial" w:hAnsi="Times New Roman"/>
          <w:color w:val="000000"/>
          <w:sz w:val="28"/>
          <w:szCs w:val="28"/>
          <w:lang w:bidi="ru-RU"/>
        </w:rPr>
        <w:t>е</w:t>
      </w:r>
      <w:r w:rsidRPr="003500B1">
        <w:rPr>
          <w:rFonts w:ascii="Times New Roman" w:eastAsia="Arial" w:hAnsi="Times New Roman"/>
          <w:color w:val="000000"/>
          <w:sz w:val="28"/>
          <w:szCs w:val="28"/>
          <w:lang w:bidi="ru-RU"/>
        </w:rPr>
        <w:lastRenderedPageBreak/>
        <w:t>риод до 2024 года»;</w:t>
      </w:r>
    </w:p>
    <w:p w:rsidR="003500B1" w:rsidRPr="003500B1" w:rsidRDefault="003500B1" w:rsidP="003500B1">
      <w:pPr>
        <w:widowControl w:val="0"/>
        <w:ind w:firstLine="709"/>
        <w:jc w:val="both"/>
        <w:rPr>
          <w:rFonts w:ascii="Times New Roman" w:eastAsia="Arial" w:hAnsi="Times New Roman"/>
          <w:sz w:val="28"/>
          <w:szCs w:val="28"/>
          <w:lang w:eastAsia="en-US"/>
        </w:rPr>
      </w:pPr>
      <w:r w:rsidRPr="003500B1">
        <w:rPr>
          <w:rFonts w:ascii="Times New Roman" w:eastAsia="Arial" w:hAnsi="Times New Roman"/>
          <w:color w:val="000000"/>
          <w:sz w:val="28"/>
          <w:szCs w:val="28"/>
          <w:lang w:bidi="ru-RU"/>
        </w:rPr>
        <w:t>Указом Президента Российской Федерации от 21 июля 2020 г. №</w:t>
      </w:r>
      <w:r w:rsidRPr="003500B1">
        <w:rPr>
          <w:rFonts w:ascii="Times New Roman" w:eastAsia="Arial" w:hAnsi="Times New Roman"/>
          <w:color w:val="000000"/>
          <w:sz w:val="28"/>
          <w:szCs w:val="28"/>
          <w:lang w:eastAsia="en-US" w:bidi="en-US"/>
        </w:rPr>
        <w:t xml:space="preserve"> </w:t>
      </w:r>
      <w:r w:rsidRPr="003500B1">
        <w:rPr>
          <w:rFonts w:ascii="Times New Roman" w:eastAsia="Arial" w:hAnsi="Times New Roman"/>
          <w:color w:val="000000"/>
          <w:sz w:val="28"/>
          <w:szCs w:val="28"/>
          <w:lang w:bidi="ru-RU"/>
        </w:rPr>
        <w:t>474 «О национальных целях развития Российской Федерации на период до 2030 года»;</w:t>
      </w:r>
    </w:p>
    <w:p w:rsidR="003500B1" w:rsidRPr="003500B1" w:rsidRDefault="003500B1" w:rsidP="003500B1">
      <w:pPr>
        <w:widowControl w:val="0"/>
        <w:ind w:firstLine="709"/>
        <w:jc w:val="both"/>
        <w:rPr>
          <w:rFonts w:ascii="Times New Roman" w:eastAsia="Arial" w:hAnsi="Times New Roman"/>
          <w:sz w:val="28"/>
          <w:szCs w:val="28"/>
          <w:lang w:eastAsia="en-US"/>
        </w:rPr>
      </w:pPr>
      <w:r w:rsidRPr="003500B1">
        <w:rPr>
          <w:rFonts w:ascii="Times New Roman" w:eastAsia="Arial" w:hAnsi="Times New Roman"/>
          <w:color w:val="000000"/>
          <w:sz w:val="28"/>
          <w:szCs w:val="28"/>
          <w:lang w:bidi="ru-RU"/>
        </w:rPr>
        <w:t>Указом Президента Российской Федерации от 04 февраля 2021 г.              №</w:t>
      </w:r>
      <w:r w:rsidRPr="003500B1">
        <w:rPr>
          <w:rFonts w:ascii="Times New Roman" w:eastAsia="Arial" w:hAnsi="Times New Roman"/>
          <w:color w:val="000000"/>
          <w:sz w:val="28"/>
          <w:szCs w:val="28"/>
          <w:lang w:eastAsia="en-US" w:bidi="en-US"/>
        </w:rPr>
        <w:t xml:space="preserve"> </w:t>
      </w:r>
      <w:r w:rsidRPr="003500B1">
        <w:rPr>
          <w:rFonts w:ascii="Times New Roman" w:eastAsia="Arial" w:hAnsi="Times New Roman"/>
          <w:color w:val="000000"/>
          <w:sz w:val="28"/>
          <w:szCs w:val="28"/>
          <w:lang w:bidi="ru-RU"/>
        </w:rPr>
        <w:t>68 «Об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Федерации»;</w:t>
      </w:r>
    </w:p>
    <w:p w:rsidR="003500B1" w:rsidRPr="003500B1" w:rsidRDefault="003500B1" w:rsidP="003500B1">
      <w:pPr>
        <w:shd w:val="clear" w:color="auto" w:fill="FFFFFF"/>
        <w:ind w:firstLine="708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 w:rsidRPr="003500B1">
        <w:rPr>
          <w:rFonts w:ascii="Times New Roman" w:hAnsi="Times New Roman"/>
          <w:color w:val="000000"/>
          <w:kern w:val="36"/>
          <w:sz w:val="28"/>
          <w:szCs w:val="28"/>
        </w:rPr>
        <w:t>постановлением Правительства Российской Федерации от 26 декабря 2017 г. № 1642 «Об утверждении государственной программы Российской Федерации «Развитие образования»;</w:t>
      </w:r>
    </w:p>
    <w:p w:rsidR="003500B1" w:rsidRPr="003500B1" w:rsidRDefault="003500B1" w:rsidP="003500B1">
      <w:pPr>
        <w:widowControl w:val="0"/>
        <w:ind w:firstLine="709"/>
        <w:jc w:val="both"/>
        <w:rPr>
          <w:rFonts w:ascii="Times New Roman" w:eastAsia="Arial" w:hAnsi="Times New Roman"/>
          <w:sz w:val="28"/>
          <w:szCs w:val="28"/>
          <w:lang w:eastAsia="en-US"/>
        </w:rPr>
      </w:pPr>
      <w:r w:rsidRPr="003500B1">
        <w:rPr>
          <w:rFonts w:ascii="Times New Roman" w:eastAsia="Arial" w:hAnsi="Times New Roman"/>
          <w:color w:val="000000"/>
          <w:sz w:val="28"/>
          <w:szCs w:val="28"/>
          <w:lang w:bidi="ru-RU"/>
        </w:rPr>
        <w:t>Стратегией социально-экономического развития Северо-Кавказского федерального округа на период до 2030 года, утвержденной распоряжением Правительства Российской Федерации от 30 апреля 2022 г. №</w:t>
      </w:r>
      <w:r w:rsidRPr="003500B1">
        <w:rPr>
          <w:rFonts w:ascii="Times New Roman" w:eastAsia="Arial" w:hAnsi="Times New Roman"/>
          <w:color w:val="000000"/>
          <w:sz w:val="28"/>
          <w:szCs w:val="28"/>
          <w:lang w:eastAsia="en-US" w:bidi="en-US"/>
        </w:rPr>
        <w:t xml:space="preserve"> </w:t>
      </w:r>
      <w:r w:rsidRPr="003500B1">
        <w:rPr>
          <w:rFonts w:ascii="Times New Roman" w:eastAsia="Arial" w:hAnsi="Times New Roman"/>
          <w:color w:val="000000"/>
          <w:sz w:val="28"/>
          <w:szCs w:val="28"/>
          <w:lang w:bidi="ru-RU"/>
        </w:rPr>
        <w:t>1089-р;</w:t>
      </w:r>
    </w:p>
    <w:p w:rsidR="003500B1" w:rsidRPr="003500B1" w:rsidRDefault="003500B1" w:rsidP="003500B1">
      <w:pPr>
        <w:widowControl w:val="0"/>
        <w:ind w:firstLine="709"/>
        <w:jc w:val="both"/>
        <w:rPr>
          <w:rFonts w:ascii="Times New Roman" w:eastAsia="Arial" w:hAnsi="Times New Roman"/>
          <w:sz w:val="28"/>
          <w:szCs w:val="28"/>
          <w:lang w:eastAsia="en-US"/>
        </w:rPr>
      </w:pPr>
      <w:r w:rsidRPr="003500B1">
        <w:rPr>
          <w:rFonts w:ascii="Times New Roman" w:eastAsia="Arial" w:hAnsi="Times New Roman"/>
          <w:color w:val="000000"/>
          <w:sz w:val="28"/>
          <w:szCs w:val="28"/>
          <w:lang w:bidi="ru-RU"/>
        </w:rPr>
        <w:t>Законом Ставропольского края от 27 декабря 2019 г. №</w:t>
      </w:r>
      <w:r w:rsidRPr="003500B1">
        <w:rPr>
          <w:rFonts w:ascii="Times New Roman" w:eastAsia="Arial" w:hAnsi="Times New Roman"/>
          <w:color w:val="000000"/>
          <w:sz w:val="28"/>
          <w:szCs w:val="28"/>
          <w:lang w:eastAsia="en-US" w:bidi="en-US"/>
        </w:rPr>
        <w:t xml:space="preserve"> </w:t>
      </w:r>
      <w:r w:rsidRPr="003500B1">
        <w:rPr>
          <w:rFonts w:ascii="Times New Roman" w:eastAsia="Arial" w:hAnsi="Times New Roman"/>
          <w:color w:val="000000"/>
          <w:sz w:val="28"/>
          <w:szCs w:val="28"/>
          <w:lang w:bidi="ru-RU"/>
        </w:rPr>
        <w:t>110-кз «О Стратегии социально-экономического развития Ставропольского края до 2035 года»;</w:t>
      </w:r>
    </w:p>
    <w:p w:rsidR="003500B1" w:rsidRPr="003500B1" w:rsidRDefault="003500B1" w:rsidP="003500B1">
      <w:pPr>
        <w:widowControl w:val="0"/>
        <w:ind w:right="-2" w:firstLine="709"/>
        <w:jc w:val="both"/>
        <w:rPr>
          <w:rFonts w:ascii="Times New Roman" w:eastAsia="Arial" w:hAnsi="Times New Roman"/>
          <w:color w:val="000000"/>
          <w:sz w:val="28"/>
          <w:szCs w:val="28"/>
          <w:lang w:bidi="ru-RU"/>
        </w:rPr>
      </w:pPr>
      <w:r w:rsidRPr="003500B1">
        <w:rPr>
          <w:rFonts w:ascii="Times New Roman" w:eastAsia="Arial" w:hAnsi="Times New Roman"/>
          <w:color w:val="000000"/>
          <w:sz w:val="28"/>
          <w:szCs w:val="28"/>
          <w:lang w:bidi="ru-RU"/>
        </w:rPr>
        <w:t>иными нормативными правовыми актами Ставропольского края;</w:t>
      </w:r>
    </w:p>
    <w:p w:rsidR="003500B1" w:rsidRPr="003500B1" w:rsidRDefault="003500B1" w:rsidP="003500B1">
      <w:pPr>
        <w:widowControl w:val="0"/>
        <w:ind w:right="-2" w:firstLine="709"/>
        <w:jc w:val="both"/>
        <w:rPr>
          <w:rFonts w:ascii="Times New Roman" w:eastAsia="Arial" w:hAnsi="Times New Roman"/>
          <w:sz w:val="28"/>
          <w:szCs w:val="28"/>
          <w:lang w:eastAsia="en-US"/>
        </w:rPr>
      </w:pPr>
      <w:r w:rsidRPr="003500B1">
        <w:rPr>
          <w:rFonts w:ascii="Times New Roman" w:eastAsia="Arial" w:hAnsi="Times New Roman"/>
          <w:color w:val="000000"/>
          <w:sz w:val="28"/>
          <w:szCs w:val="28"/>
          <w:lang w:bidi="ru-RU"/>
        </w:rPr>
        <w:t>решением Думы Георгиевского городского округа Ставропольского края от 25 декабря 2019 г. № 622-42 «О Стратегии социально-экономического развития Георгиевского городского округа Ставропольского края до 2035 года».</w:t>
      </w:r>
    </w:p>
    <w:p w:rsidR="003500B1" w:rsidRPr="003500B1" w:rsidRDefault="003500B1" w:rsidP="003500B1">
      <w:pPr>
        <w:shd w:val="clear" w:color="auto" w:fill="FFFFFF"/>
        <w:ind w:firstLine="706"/>
        <w:jc w:val="both"/>
        <w:rPr>
          <w:rFonts w:ascii="Times New Roman" w:hAnsi="Times New Roman"/>
          <w:spacing w:val="-1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Система образования Георгиевского городского округа Ставропольск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го края (далее – округ) сегодня – это развитая сеть образовательных орган</w:t>
      </w:r>
      <w:r w:rsidRPr="003500B1">
        <w:rPr>
          <w:rFonts w:ascii="Times New Roman" w:hAnsi="Times New Roman"/>
          <w:sz w:val="28"/>
          <w:szCs w:val="28"/>
        </w:rPr>
        <w:t>и</w:t>
      </w:r>
      <w:r w:rsidRPr="003500B1">
        <w:rPr>
          <w:rFonts w:ascii="Times New Roman" w:hAnsi="Times New Roman"/>
          <w:sz w:val="28"/>
          <w:szCs w:val="28"/>
        </w:rPr>
        <w:t>заций, обеспечивающая реализацию прав граждан на получение дошкольн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го, общего и дополнительного образования.</w:t>
      </w:r>
      <w:r w:rsidRPr="003500B1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3500B1" w:rsidRPr="003500B1" w:rsidRDefault="003500B1" w:rsidP="003500B1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На территории округа функционирует 79 муниципальных организаций:</w:t>
      </w:r>
    </w:p>
    <w:p w:rsidR="003500B1" w:rsidRPr="003500B1" w:rsidRDefault="003500B1" w:rsidP="003500B1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28 общеобразовательных учреждений;</w:t>
      </w:r>
    </w:p>
    <w:p w:rsidR="003500B1" w:rsidRPr="003500B1" w:rsidRDefault="003500B1" w:rsidP="003500B1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47 дошкольных образовательных учреждений;</w:t>
      </w:r>
    </w:p>
    <w:p w:rsidR="003500B1" w:rsidRPr="003500B1" w:rsidRDefault="003500B1" w:rsidP="003500B1">
      <w:pPr>
        <w:tabs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4 учреждения дополнительного образования.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 видам финансирования: бюджетных – 60 образовательных орган</w:t>
      </w:r>
      <w:r w:rsidRPr="003500B1">
        <w:rPr>
          <w:rFonts w:ascii="Times New Roman" w:hAnsi="Times New Roman"/>
          <w:sz w:val="28"/>
          <w:szCs w:val="28"/>
        </w:rPr>
        <w:t>и</w:t>
      </w:r>
      <w:r w:rsidRPr="003500B1">
        <w:rPr>
          <w:rFonts w:ascii="Times New Roman" w:hAnsi="Times New Roman"/>
          <w:sz w:val="28"/>
          <w:szCs w:val="28"/>
        </w:rPr>
        <w:t>заций, казённых – 19.</w:t>
      </w:r>
    </w:p>
    <w:p w:rsidR="003500B1" w:rsidRPr="003500B1" w:rsidRDefault="003500B1" w:rsidP="003500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Все образовательные организации округа имеют лицензию на ос</w:t>
      </w:r>
      <w:r w:rsidRPr="003500B1">
        <w:rPr>
          <w:rFonts w:ascii="Times New Roman" w:hAnsi="Times New Roman"/>
          <w:sz w:val="28"/>
          <w:szCs w:val="28"/>
        </w:rPr>
        <w:t>у</w:t>
      </w:r>
      <w:r w:rsidRPr="003500B1">
        <w:rPr>
          <w:rFonts w:ascii="Times New Roman" w:hAnsi="Times New Roman"/>
          <w:sz w:val="28"/>
          <w:szCs w:val="28"/>
        </w:rPr>
        <w:t>ществление образовательной деятельности, общеобразовательные учрежд</w:t>
      </w:r>
      <w:r w:rsidRPr="003500B1">
        <w:rPr>
          <w:rFonts w:ascii="Times New Roman" w:hAnsi="Times New Roman"/>
          <w:sz w:val="28"/>
          <w:szCs w:val="28"/>
        </w:rPr>
        <w:t>е</w:t>
      </w:r>
      <w:r w:rsidRPr="003500B1">
        <w:rPr>
          <w:rFonts w:ascii="Times New Roman" w:hAnsi="Times New Roman"/>
          <w:sz w:val="28"/>
          <w:szCs w:val="28"/>
        </w:rPr>
        <w:t xml:space="preserve">ния прошли государственную аккредитацию. 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Общее количество обучающихся в общеобразовательных учреждениях округа – 17408 человек, в дошкольных образовательных учреждениях – 6795 воспитанников.</w:t>
      </w:r>
    </w:p>
    <w:p w:rsidR="003500B1" w:rsidRPr="003500B1" w:rsidRDefault="003500B1" w:rsidP="003500B1">
      <w:pPr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В 2022 году средняя заработная плата педагогических работников о</w:t>
      </w:r>
      <w:r w:rsidRPr="003500B1">
        <w:rPr>
          <w:rFonts w:ascii="Times New Roman" w:hAnsi="Times New Roman"/>
          <w:sz w:val="28"/>
          <w:szCs w:val="28"/>
        </w:rPr>
        <w:t>б</w:t>
      </w:r>
      <w:r w:rsidRPr="003500B1">
        <w:rPr>
          <w:rFonts w:ascii="Times New Roman" w:hAnsi="Times New Roman"/>
          <w:sz w:val="28"/>
          <w:szCs w:val="28"/>
        </w:rPr>
        <w:t>щеобразовательных учреждений прогнозируется на уровне 30 556,05 ру</w:t>
      </w:r>
      <w:r w:rsidRPr="003500B1">
        <w:rPr>
          <w:rFonts w:ascii="Times New Roman" w:hAnsi="Times New Roman"/>
          <w:sz w:val="28"/>
          <w:szCs w:val="28"/>
        </w:rPr>
        <w:t>б</w:t>
      </w:r>
      <w:r w:rsidRPr="003500B1">
        <w:rPr>
          <w:rFonts w:ascii="Times New Roman" w:hAnsi="Times New Roman"/>
          <w:sz w:val="28"/>
          <w:szCs w:val="28"/>
        </w:rPr>
        <w:t>лей, педагогических работников дошкольных образовательных учреждений – 29 129,08 рублей, педагогических работников организаций  дополнител</w:t>
      </w:r>
      <w:r w:rsidRPr="003500B1">
        <w:rPr>
          <w:rFonts w:ascii="Times New Roman" w:hAnsi="Times New Roman"/>
          <w:sz w:val="28"/>
          <w:szCs w:val="28"/>
        </w:rPr>
        <w:t>ь</w:t>
      </w:r>
      <w:r w:rsidRPr="003500B1">
        <w:rPr>
          <w:rFonts w:ascii="Times New Roman" w:hAnsi="Times New Roman"/>
          <w:sz w:val="28"/>
          <w:szCs w:val="28"/>
        </w:rPr>
        <w:t xml:space="preserve">ного образования детей – 30 556,05 рублей. </w:t>
      </w:r>
    </w:p>
    <w:p w:rsidR="003500B1" w:rsidRPr="003500B1" w:rsidRDefault="003500B1" w:rsidP="003500B1">
      <w:pPr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В 2022 году в рамках заключенных соглашений между министерством образования Ставропольского края и администрацией Георгиевского горо</w:t>
      </w:r>
      <w:r w:rsidRPr="003500B1">
        <w:rPr>
          <w:rFonts w:ascii="Times New Roman" w:hAnsi="Times New Roman"/>
          <w:sz w:val="28"/>
          <w:szCs w:val="28"/>
        </w:rPr>
        <w:t>д</w:t>
      </w:r>
      <w:r w:rsidRPr="003500B1">
        <w:rPr>
          <w:rFonts w:ascii="Times New Roman" w:hAnsi="Times New Roman"/>
          <w:sz w:val="28"/>
          <w:szCs w:val="28"/>
        </w:rPr>
        <w:t>ского были выделены денежные средства на:</w:t>
      </w:r>
    </w:p>
    <w:p w:rsidR="003500B1" w:rsidRPr="003500B1" w:rsidRDefault="003500B1" w:rsidP="003500B1">
      <w:pPr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обеспечение функционирования центров образования цифрового и гуманитарного профилей «Точка роста» в сумме  17 916 331,09 рублей.  Д</w:t>
      </w:r>
      <w:r w:rsidRPr="003500B1">
        <w:rPr>
          <w:rFonts w:ascii="Times New Roman" w:hAnsi="Times New Roman"/>
          <w:sz w:val="28"/>
          <w:szCs w:val="28"/>
        </w:rPr>
        <w:t>е</w:t>
      </w:r>
      <w:r w:rsidRPr="003500B1">
        <w:rPr>
          <w:rFonts w:ascii="Times New Roman" w:hAnsi="Times New Roman"/>
          <w:sz w:val="28"/>
          <w:szCs w:val="28"/>
        </w:rPr>
        <w:t>нежные средства направлены  на выплату заработной платы работникам данных центров и приобретение расходных материалов в 12 школах. Также за счет средств муниципального бюджета Георгиевского городского округа выделены средства на проведение  текущего ремонта помещений и прио</w:t>
      </w:r>
      <w:r w:rsidRPr="003500B1">
        <w:rPr>
          <w:rFonts w:ascii="Times New Roman" w:hAnsi="Times New Roman"/>
          <w:sz w:val="28"/>
          <w:szCs w:val="28"/>
        </w:rPr>
        <w:t>б</w:t>
      </w:r>
      <w:r w:rsidRPr="003500B1">
        <w:rPr>
          <w:rFonts w:ascii="Times New Roman" w:hAnsi="Times New Roman"/>
          <w:sz w:val="28"/>
          <w:szCs w:val="28"/>
        </w:rPr>
        <w:t xml:space="preserve">ретение необходимой мебели в соответствии с брендбуком  для создания центров на общую сумму 10 808 068,16 рублей (СОШ № 11, 18, 21), </w:t>
      </w:r>
      <w:r w:rsidRPr="003500B1">
        <w:rPr>
          <w:rFonts w:ascii="Times New Roman" w:hAnsi="Times New Roman"/>
          <w:sz w:val="28"/>
          <w:szCs w:val="28"/>
          <w:lang w:eastAsia="zh-CN"/>
        </w:rPr>
        <w:t>работы завершены в полном объеме</w:t>
      </w:r>
      <w:r w:rsidRPr="003500B1">
        <w:rPr>
          <w:rFonts w:ascii="Times New Roman" w:hAnsi="Times New Roman"/>
          <w:sz w:val="28"/>
          <w:szCs w:val="28"/>
        </w:rPr>
        <w:t>;</w:t>
      </w: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3500B1">
        <w:rPr>
          <w:rFonts w:ascii="Times New Roman" w:hAnsi="Times New Roman"/>
          <w:sz w:val="28"/>
          <w:szCs w:val="28"/>
          <w:lang w:eastAsia="zh-CN"/>
        </w:rPr>
        <w:t>на создание в муниципальных общеобразовательных учреждениях, расположенных в сельской местности, условий для занятия физической кул</w:t>
      </w:r>
      <w:r w:rsidRPr="003500B1">
        <w:rPr>
          <w:rFonts w:ascii="Times New Roman" w:hAnsi="Times New Roman"/>
          <w:sz w:val="28"/>
          <w:szCs w:val="28"/>
          <w:lang w:eastAsia="zh-CN"/>
        </w:rPr>
        <w:t>ь</w:t>
      </w:r>
      <w:r w:rsidRPr="003500B1">
        <w:rPr>
          <w:rFonts w:ascii="Times New Roman" w:hAnsi="Times New Roman"/>
          <w:sz w:val="28"/>
          <w:szCs w:val="28"/>
          <w:lang w:eastAsia="zh-CN"/>
        </w:rPr>
        <w:t>турой и спортом в сумме 1 478 341,80 руб. (ремонт спортивного зала СОШ № 24), средства освоены в полном объеме;</w:t>
      </w:r>
    </w:p>
    <w:p w:rsidR="003500B1" w:rsidRPr="003500B1" w:rsidRDefault="003500B1" w:rsidP="003500B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на обеспечение деятельности детского технопарка «Кванториум в су</w:t>
      </w:r>
      <w:r w:rsidRPr="003500B1">
        <w:rPr>
          <w:rFonts w:ascii="Times New Roman" w:hAnsi="Times New Roman"/>
          <w:sz w:val="28"/>
          <w:szCs w:val="28"/>
        </w:rPr>
        <w:t>м</w:t>
      </w:r>
      <w:r w:rsidRPr="003500B1">
        <w:rPr>
          <w:rFonts w:ascii="Times New Roman" w:hAnsi="Times New Roman"/>
          <w:sz w:val="28"/>
          <w:szCs w:val="28"/>
        </w:rPr>
        <w:t xml:space="preserve">ме 21 465 708,11 рублей (приобретение оборудования СОШ № 29), </w:t>
      </w:r>
      <w:r w:rsidRPr="003500B1">
        <w:rPr>
          <w:rFonts w:ascii="Times New Roman" w:hAnsi="Times New Roman"/>
          <w:sz w:val="28"/>
          <w:szCs w:val="28"/>
          <w:lang w:eastAsia="zh-CN"/>
        </w:rPr>
        <w:t>средства освоены в полном объеме</w:t>
      </w:r>
      <w:r w:rsidRPr="003500B1">
        <w:rPr>
          <w:rFonts w:ascii="Times New Roman" w:hAnsi="Times New Roman"/>
          <w:sz w:val="28"/>
          <w:szCs w:val="28"/>
        </w:rPr>
        <w:t>;</w:t>
      </w:r>
    </w:p>
    <w:p w:rsidR="003500B1" w:rsidRPr="003500B1" w:rsidRDefault="003500B1" w:rsidP="003500B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на обеспечение функционирования детского технопарка «Кванториум» в сумме 705 395,80 рублей (выплата заработной платы работникам и прио</w:t>
      </w:r>
      <w:r w:rsidRPr="003500B1">
        <w:rPr>
          <w:rFonts w:ascii="Times New Roman" w:hAnsi="Times New Roman"/>
          <w:sz w:val="28"/>
          <w:szCs w:val="28"/>
        </w:rPr>
        <w:t>б</w:t>
      </w:r>
      <w:r w:rsidRPr="003500B1">
        <w:rPr>
          <w:rFonts w:ascii="Times New Roman" w:hAnsi="Times New Roman"/>
          <w:sz w:val="28"/>
          <w:szCs w:val="28"/>
        </w:rPr>
        <w:t xml:space="preserve">ретение расходных материалов СОШ № 29). </w:t>
      </w:r>
    </w:p>
    <w:p w:rsidR="003500B1" w:rsidRPr="003500B1" w:rsidRDefault="003500B1" w:rsidP="003500B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Продолжается строительство новой школы в селе Краснокумском. Бюджетом предусмотрены средства в размере:</w:t>
      </w:r>
    </w:p>
    <w:p w:rsidR="003500B1" w:rsidRPr="003500B1" w:rsidRDefault="003500B1" w:rsidP="003500B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2022 г. – 131 058 990,26 рублей; </w:t>
      </w:r>
    </w:p>
    <w:p w:rsidR="003500B1" w:rsidRPr="003500B1" w:rsidRDefault="003500B1" w:rsidP="003500B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2023 г. – 168 852 453,43 рубля; </w:t>
      </w:r>
    </w:p>
    <w:p w:rsidR="003500B1" w:rsidRPr="003500B1" w:rsidRDefault="003500B1" w:rsidP="003500B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2024 г. – 304 873 724,20 рубля. </w:t>
      </w:r>
    </w:p>
    <w:p w:rsidR="003500B1" w:rsidRPr="003500B1" w:rsidRDefault="003500B1" w:rsidP="003500B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Кроме того, выделены бюджетные ассигнования на  реализацию мер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приятий по организации бесплатного горячего питания обучающихся, пол</w:t>
      </w:r>
      <w:r w:rsidRPr="003500B1">
        <w:rPr>
          <w:rFonts w:ascii="Times New Roman" w:hAnsi="Times New Roman"/>
          <w:sz w:val="28"/>
          <w:szCs w:val="28"/>
        </w:rPr>
        <w:t>у</w:t>
      </w:r>
      <w:r w:rsidRPr="003500B1">
        <w:rPr>
          <w:rFonts w:ascii="Times New Roman" w:hAnsi="Times New Roman"/>
          <w:sz w:val="28"/>
          <w:szCs w:val="28"/>
        </w:rPr>
        <w:t>чающих начальное общее образование в муниципальных школах округа.</w:t>
      </w:r>
    </w:p>
    <w:p w:rsidR="003500B1" w:rsidRPr="003500B1" w:rsidRDefault="003500B1" w:rsidP="003500B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Общая сумма денежных средств на 2022 год составила 82 423 085,03 рублей. По состоянию на 01.04.2022 горячим бесплатным питанием в 1 - 4 классах охвачено 7633 учащихся. Стоимость одного дня составляет 63,61 рубля. </w:t>
      </w:r>
    </w:p>
    <w:p w:rsidR="003500B1" w:rsidRPr="003500B1" w:rsidRDefault="003500B1" w:rsidP="003500B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За счет средств Резервного фонда Правительства Ставропольского края предусмотрены средства в сумме 11 686 268,00 рублей на проведение ав</w:t>
      </w:r>
      <w:r w:rsidRPr="003500B1">
        <w:rPr>
          <w:rFonts w:ascii="Times New Roman" w:hAnsi="Times New Roman"/>
          <w:sz w:val="28"/>
          <w:szCs w:val="28"/>
        </w:rPr>
        <w:t>а</w:t>
      </w:r>
      <w:r w:rsidRPr="003500B1">
        <w:rPr>
          <w:rFonts w:ascii="Times New Roman" w:hAnsi="Times New Roman"/>
          <w:sz w:val="28"/>
          <w:szCs w:val="28"/>
        </w:rPr>
        <w:t>рийно-восстановительных работ (капитальный ремонт кровли здания и каб</w:t>
      </w:r>
      <w:r w:rsidRPr="003500B1">
        <w:rPr>
          <w:rFonts w:ascii="Times New Roman" w:hAnsi="Times New Roman"/>
          <w:sz w:val="28"/>
          <w:szCs w:val="28"/>
        </w:rPr>
        <w:t>и</w:t>
      </w:r>
      <w:r w:rsidRPr="003500B1">
        <w:rPr>
          <w:rFonts w:ascii="Times New Roman" w:hAnsi="Times New Roman"/>
          <w:sz w:val="28"/>
          <w:szCs w:val="28"/>
        </w:rPr>
        <w:t xml:space="preserve">нетов СОШ № 13 ст. Незлобной). Капитальный ремонт кровли завершен. </w:t>
      </w:r>
    </w:p>
    <w:p w:rsidR="003500B1" w:rsidRPr="003500B1" w:rsidRDefault="003500B1" w:rsidP="003500B1">
      <w:pPr>
        <w:ind w:firstLine="680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Из резервного фонда администрации Георгиевского городского округа Ставропольского края</w:t>
      </w:r>
      <w:r w:rsidRPr="003500B1">
        <w:rPr>
          <w:rFonts w:ascii="Times New Roman" w:hAnsi="Times New Roman"/>
          <w:iCs/>
          <w:sz w:val="28"/>
          <w:szCs w:val="28"/>
        </w:rPr>
        <w:t xml:space="preserve"> выделены  средства на текущий ремонт кровли  СОШ № 6 в сумме 878 432,40 рубля и на текущий ремонт туалетов СОШ № 16 в сумме 1 522 884,00 рубля</w:t>
      </w:r>
      <w:r w:rsidRPr="003500B1">
        <w:rPr>
          <w:rFonts w:ascii="Times New Roman" w:hAnsi="Times New Roman"/>
          <w:i/>
          <w:sz w:val="28"/>
          <w:szCs w:val="28"/>
        </w:rPr>
        <w:t xml:space="preserve">. </w:t>
      </w:r>
      <w:r w:rsidRPr="003500B1">
        <w:rPr>
          <w:rFonts w:ascii="Times New Roman" w:hAnsi="Times New Roman"/>
          <w:sz w:val="28"/>
          <w:szCs w:val="28"/>
        </w:rPr>
        <w:t>Работы завершены в полном объеме.</w:t>
      </w:r>
    </w:p>
    <w:p w:rsidR="003500B1" w:rsidRPr="003500B1" w:rsidRDefault="003500B1" w:rsidP="003500B1">
      <w:pPr>
        <w:keepNext/>
        <w:ind w:firstLine="680"/>
        <w:jc w:val="both"/>
        <w:outlineLvl w:val="1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На 2022 год выделены средства из местного бюджета на следующие виды работ: установка ограждения территории СОШ № 13, 20 и ДЮСШ на сумму 5 449 695,60 рублей. Работы завершены в полном объеме.</w:t>
      </w:r>
    </w:p>
    <w:p w:rsidR="003500B1" w:rsidRPr="003500B1" w:rsidRDefault="003500B1" w:rsidP="003500B1">
      <w:pPr>
        <w:keepNext/>
        <w:ind w:firstLine="680"/>
        <w:jc w:val="both"/>
        <w:outlineLvl w:val="1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В рамках реализации инициативного проекта в МДОУ № 45 проведен капитальный ремонт кровли на общую сумму 5 388 054,00 рубля. Работы з</w:t>
      </w:r>
      <w:r w:rsidRPr="003500B1">
        <w:rPr>
          <w:rFonts w:ascii="Times New Roman" w:hAnsi="Times New Roman"/>
          <w:sz w:val="28"/>
          <w:szCs w:val="28"/>
        </w:rPr>
        <w:t>а</w:t>
      </w:r>
      <w:r w:rsidRPr="003500B1">
        <w:rPr>
          <w:rFonts w:ascii="Times New Roman" w:hAnsi="Times New Roman"/>
          <w:sz w:val="28"/>
          <w:szCs w:val="28"/>
        </w:rPr>
        <w:t>вершены в полном объеме.</w:t>
      </w: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Система дошкольного образования округа представлена 47 муниц</w:t>
      </w:r>
      <w:r w:rsidRPr="003500B1">
        <w:rPr>
          <w:rFonts w:ascii="Times New Roman" w:hAnsi="Times New Roman"/>
          <w:sz w:val="28"/>
          <w:szCs w:val="28"/>
        </w:rPr>
        <w:t>и</w:t>
      </w:r>
      <w:r w:rsidRPr="003500B1">
        <w:rPr>
          <w:rFonts w:ascii="Times New Roman" w:hAnsi="Times New Roman"/>
          <w:sz w:val="28"/>
          <w:szCs w:val="28"/>
        </w:rPr>
        <w:t xml:space="preserve">пальными дошкольными образовательными учреждениями (далее – ДОУ), реализующими основную общеобразовательную программу дошкольного образования. </w:t>
      </w:r>
    </w:p>
    <w:p w:rsidR="003500B1" w:rsidRPr="003500B1" w:rsidRDefault="003500B1" w:rsidP="003500B1">
      <w:pPr>
        <w:tabs>
          <w:tab w:val="left" w:pos="108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В 2022 году все дети, желающие посещать детские сады, обеспечены местами. </w:t>
      </w:r>
    </w:p>
    <w:p w:rsidR="003500B1" w:rsidRPr="003500B1" w:rsidRDefault="003500B1" w:rsidP="003500B1">
      <w:pPr>
        <w:ind w:firstLine="709"/>
        <w:jc w:val="both"/>
        <w:rPr>
          <w:rFonts w:ascii="Times New Roman" w:eastAsia="Calibri" w:hAnsi="Times New Roman"/>
          <w:iCs/>
          <w:sz w:val="28"/>
          <w:szCs w:val="28"/>
          <w:shd w:val="clear" w:color="auto" w:fill="FFFFFF"/>
        </w:rPr>
      </w:pPr>
      <w:r w:rsidRPr="003500B1">
        <w:rPr>
          <w:rFonts w:ascii="Times New Roman" w:eastAsia="Calibri" w:hAnsi="Times New Roman"/>
          <w:sz w:val="28"/>
          <w:szCs w:val="28"/>
          <w:shd w:val="clear" w:color="auto" w:fill="FFFFFF"/>
        </w:rPr>
        <w:t>В целях материальной поддержки воспитания и обучения детей, пос</w:t>
      </w:r>
      <w:r w:rsidRPr="003500B1">
        <w:rPr>
          <w:rFonts w:ascii="Times New Roman" w:eastAsia="Calibri" w:hAnsi="Times New Roman"/>
          <w:sz w:val="28"/>
          <w:szCs w:val="28"/>
          <w:shd w:val="clear" w:color="auto" w:fill="FFFFFF"/>
        </w:rPr>
        <w:t>е</w:t>
      </w:r>
      <w:r w:rsidRPr="003500B1">
        <w:rPr>
          <w:rFonts w:ascii="Times New Roman" w:eastAsia="Calibri" w:hAnsi="Times New Roman"/>
          <w:sz w:val="28"/>
          <w:szCs w:val="28"/>
          <w:shd w:val="clear" w:color="auto" w:fill="FFFFFF"/>
        </w:rPr>
        <w:t>щающих детские сады, реализующих образовательную программу дошкол</w:t>
      </w:r>
      <w:r w:rsidRPr="003500B1">
        <w:rPr>
          <w:rFonts w:ascii="Times New Roman" w:eastAsia="Calibri" w:hAnsi="Times New Roman"/>
          <w:sz w:val="28"/>
          <w:szCs w:val="28"/>
          <w:shd w:val="clear" w:color="auto" w:fill="FFFFFF"/>
        </w:rPr>
        <w:t>ь</w:t>
      </w:r>
      <w:r w:rsidRPr="003500B1">
        <w:rPr>
          <w:rFonts w:ascii="Times New Roman" w:eastAsia="Calibri" w:hAnsi="Times New Roman"/>
          <w:sz w:val="28"/>
          <w:szCs w:val="28"/>
          <w:shd w:val="clear" w:color="auto" w:fill="FFFFFF"/>
        </w:rPr>
        <w:t xml:space="preserve">ного образования, родителям (законным представителям) предоставляется компенсация </w:t>
      </w:r>
      <w:r w:rsidRPr="003500B1">
        <w:rPr>
          <w:rFonts w:ascii="Times New Roman" w:eastAsia="Calibri" w:hAnsi="Times New Roman"/>
          <w:sz w:val="28"/>
          <w:szCs w:val="28"/>
        </w:rPr>
        <w:t>части платы за содержания ребенка: на первого – 20 %, на вт</w:t>
      </w:r>
      <w:r w:rsidRPr="003500B1">
        <w:rPr>
          <w:rFonts w:ascii="Times New Roman" w:eastAsia="Calibri" w:hAnsi="Times New Roman"/>
          <w:sz w:val="28"/>
          <w:szCs w:val="28"/>
        </w:rPr>
        <w:t>о</w:t>
      </w:r>
      <w:r w:rsidRPr="003500B1">
        <w:rPr>
          <w:rFonts w:ascii="Times New Roman" w:eastAsia="Calibri" w:hAnsi="Times New Roman"/>
          <w:sz w:val="28"/>
          <w:szCs w:val="28"/>
        </w:rPr>
        <w:t>рого – 50 %, на третьего и последующих – 70 %.</w:t>
      </w:r>
    </w:p>
    <w:p w:rsidR="003500B1" w:rsidRPr="003500B1" w:rsidRDefault="003500B1" w:rsidP="003500B1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Муниципальная система общего образования представлена 28 общео</w:t>
      </w:r>
      <w:r w:rsidRPr="003500B1">
        <w:rPr>
          <w:rFonts w:ascii="Times New Roman" w:hAnsi="Times New Roman"/>
          <w:sz w:val="28"/>
          <w:szCs w:val="28"/>
        </w:rPr>
        <w:t>б</w:t>
      </w:r>
      <w:r w:rsidRPr="003500B1">
        <w:rPr>
          <w:rFonts w:ascii="Times New Roman" w:hAnsi="Times New Roman"/>
          <w:sz w:val="28"/>
          <w:szCs w:val="28"/>
        </w:rPr>
        <w:t xml:space="preserve">разовательными учреждениями. </w:t>
      </w:r>
    </w:p>
    <w:p w:rsidR="003500B1" w:rsidRPr="003500B1" w:rsidRDefault="003500B1" w:rsidP="003500B1">
      <w:pPr>
        <w:shd w:val="clear" w:color="auto" w:fill="FFFFFF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500B1">
        <w:rPr>
          <w:rFonts w:ascii="Times New Roman" w:hAnsi="Times New Roman"/>
          <w:spacing w:val="-2"/>
          <w:sz w:val="28"/>
          <w:szCs w:val="28"/>
        </w:rPr>
        <w:t xml:space="preserve">По результатам  2021/22 учебного года уровень обученности составляет 98,1 %. </w:t>
      </w:r>
    </w:p>
    <w:p w:rsidR="003500B1" w:rsidRPr="003500B1" w:rsidRDefault="003500B1" w:rsidP="003500B1">
      <w:pPr>
        <w:shd w:val="clear" w:color="auto" w:fill="FFFFFF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500B1">
        <w:rPr>
          <w:rFonts w:ascii="Times New Roman" w:hAnsi="Times New Roman"/>
          <w:spacing w:val="-2"/>
          <w:sz w:val="28"/>
          <w:szCs w:val="28"/>
        </w:rPr>
        <w:t xml:space="preserve">Уровень качества образования составляет за 41,6 %. </w:t>
      </w:r>
    </w:p>
    <w:p w:rsidR="003500B1" w:rsidRPr="003500B1" w:rsidRDefault="003500B1" w:rsidP="003500B1">
      <w:pPr>
        <w:shd w:val="clear" w:color="auto" w:fill="FFFFFF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500B1">
        <w:rPr>
          <w:rFonts w:ascii="Times New Roman" w:hAnsi="Times New Roman"/>
          <w:spacing w:val="-2"/>
          <w:sz w:val="28"/>
          <w:szCs w:val="28"/>
        </w:rPr>
        <w:t>На «отлично» закончили – 1 143 обучающихся (6,7</w:t>
      </w:r>
      <w:r w:rsidR="00AE28A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500B1">
        <w:rPr>
          <w:rFonts w:ascii="Times New Roman" w:hAnsi="Times New Roman"/>
          <w:spacing w:val="-2"/>
          <w:sz w:val="28"/>
          <w:szCs w:val="28"/>
        </w:rPr>
        <w:t>%), на «хорошо» -      5 089 обучающихся (29,9 %).</w:t>
      </w:r>
    </w:p>
    <w:p w:rsidR="003500B1" w:rsidRPr="003500B1" w:rsidRDefault="003500B1" w:rsidP="003500B1">
      <w:pPr>
        <w:shd w:val="clear" w:color="auto" w:fill="FFFFFF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3500B1">
        <w:rPr>
          <w:rFonts w:ascii="Times New Roman" w:hAnsi="Times New Roman"/>
          <w:spacing w:val="-2"/>
          <w:sz w:val="28"/>
          <w:szCs w:val="28"/>
        </w:rPr>
        <w:t>По итогам  2021/2022 учебного года наиболее высокий показатель кач</w:t>
      </w:r>
      <w:r w:rsidRPr="003500B1">
        <w:rPr>
          <w:rFonts w:ascii="Times New Roman" w:hAnsi="Times New Roman"/>
          <w:spacing w:val="-2"/>
          <w:sz w:val="28"/>
          <w:szCs w:val="28"/>
        </w:rPr>
        <w:t>е</w:t>
      </w:r>
      <w:r w:rsidRPr="003500B1">
        <w:rPr>
          <w:rFonts w:ascii="Times New Roman" w:hAnsi="Times New Roman"/>
          <w:spacing w:val="-2"/>
          <w:sz w:val="28"/>
          <w:szCs w:val="28"/>
        </w:rPr>
        <w:t>ства знаний в общеобразовательных учреждениях: гимназия № 2 –57,4 %, л</w:t>
      </w:r>
      <w:r w:rsidRPr="003500B1">
        <w:rPr>
          <w:rFonts w:ascii="Times New Roman" w:hAnsi="Times New Roman"/>
          <w:spacing w:val="-2"/>
          <w:sz w:val="28"/>
          <w:szCs w:val="28"/>
        </w:rPr>
        <w:t>и</w:t>
      </w:r>
      <w:r w:rsidRPr="003500B1">
        <w:rPr>
          <w:rFonts w:ascii="Times New Roman" w:hAnsi="Times New Roman"/>
          <w:spacing w:val="-2"/>
          <w:sz w:val="28"/>
          <w:szCs w:val="28"/>
        </w:rPr>
        <w:t>цей № 4 – 50,9 %, СОШ № 3 – 49,3 %.</w:t>
      </w:r>
    </w:p>
    <w:p w:rsidR="003500B1" w:rsidRPr="003500B1" w:rsidRDefault="003500B1" w:rsidP="003500B1">
      <w:pPr>
        <w:shd w:val="clear" w:color="auto" w:fill="FFFFFF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500B1">
        <w:rPr>
          <w:rFonts w:ascii="Times New Roman" w:hAnsi="Times New Roman"/>
          <w:spacing w:val="-2"/>
          <w:sz w:val="28"/>
          <w:szCs w:val="28"/>
        </w:rPr>
        <w:t>По результатам государственной итоговой аттестации (по образовател</w:t>
      </w:r>
      <w:r w:rsidRPr="003500B1">
        <w:rPr>
          <w:rFonts w:ascii="Times New Roman" w:hAnsi="Times New Roman"/>
          <w:spacing w:val="-2"/>
          <w:sz w:val="28"/>
          <w:szCs w:val="28"/>
        </w:rPr>
        <w:t>ь</w:t>
      </w:r>
      <w:r w:rsidRPr="003500B1">
        <w:rPr>
          <w:rFonts w:ascii="Times New Roman" w:hAnsi="Times New Roman"/>
          <w:spacing w:val="-2"/>
          <w:sz w:val="28"/>
          <w:szCs w:val="28"/>
        </w:rPr>
        <w:t>ным программам среднего общего образования) в 2022 году  55 выпускников 11-х классов получили медаль Российской Федерации «За особые успехи в учении», 49 человек поощрены золотой медалью Ставропольского края «За особые успехи в обучении», 18 человек - серебряной медалью Ставропольск</w:t>
      </w:r>
      <w:r w:rsidRPr="003500B1">
        <w:rPr>
          <w:rFonts w:ascii="Times New Roman" w:hAnsi="Times New Roman"/>
          <w:spacing w:val="-2"/>
          <w:sz w:val="28"/>
          <w:szCs w:val="28"/>
        </w:rPr>
        <w:t>о</w:t>
      </w:r>
      <w:r w:rsidRPr="003500B1">
        <w:rPr>
          <w:rFonts w:ascii="Times New Roman" w:hAnsi="Times New Roman"/>
          <w:spacing w:val="-2"/>
          <w:sz w:val="28"/>
          <w:szCs w:val="28"/>
        </w:rPr>
        <w:t>го края «За особые успехи в обучении».</w:t>
      </w:r>
    </w:p>
    <w:p w:rsidR="003500B1" w:rsidRPr="003500B1" w:rsidRDefault="003500B1" w:rsidP="003500B1">
      <w:pPr>
        <w:shd w:val="clear" w:color="auto" w:fill="FFFFFF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3500B1">
        <w:rPr>
          <w:rFonts w:ascii="Times New Roman" w:hAnsi="Times New Roman"/>
          <w:spacing w:val="-2"/>
          <w:sz w:val="28"/>
          <w:szCs w:val="28"/>
        </w:rPr>
        <w:t>По результатам государственной итоговой аттестации (по образовател</w:t>
      </w:r>
      <w:r w:rsidRPr="003500B1">
        <w:rPr>
          <w:rFonts w:ascii="Times New Roman" w:hAnsi="Times New Roman"/>
          <w:spacing w:val="-2"/>
          <w:sz w:val="28"/>
          <w:szCs w:val="28"/>
        </w:rPr>
        <w:t>ь</w:t>
      </w:r>
      <w:r w:rsidRPr="003500B1">
        <w:rPr>
          <w:rFonts w:ascii="Times New Roman" w:hAnsi="Times New Roman"/>
          <w:spacing w:val="-2"/>
          <w:sz w:val="28"/>
          <w:szCs w:val="28"/>
        </w:rPr>
        <w:t>ным программам основного общего образования) в 2022 году 69 выпускников 9-х классов получили аттестаты с отличием.</w:t>
      </w:r>
    </w:p>
    <w:p w:rsidR="003500B1" w:rsidRPr="003500B1" w:rsidRDefault="003500B1" w:rsidP="003500B1">
      <w:pPr>
        <w:shd w:val="clear" w:color="auto" w:fill="FFFFFF"/>
        <w:tabs>
          <w:tab w:val="left" w:pos="108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pacing w:val="-2"/>
          <w:sz w:val="28"/>
          <w:szCs w:val="28"/>
        </w:rPr>
        <w:t>В  региональном этапе Всероссийской олимпиады школьников приняли участие  117 обучающихся  9-11 классов, из них 11 обучающихся получили статус  победителя и 31 обучающийся стал призёром.</w:t>
      </w:r>
    </w:p>
    <w:p w:rsidR="003500B1" w:rsidRPr="003500B1" w:rsidRDefault="003500B1" w:rsidP="003500B1">
      <w:pPr>
        <w:shd w:val="clear" w:color="auto" w:fill="FFFFFF"/>
        <w:tabs>
          <w:tab w:val="left" w:pos="1080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pacing w:val="-2"/>
          <w:sz w:val="28"/>
          <w:szCs w:val="28"/>
        </w:rPr>
        <w:t>На заключительном этапе Всероссийской олимпиады школьников по предмету география обучающийся 10 класса СОШ № 6 получил статус приз</w:t>
      </w:r>
      <w:r w:rsidRPr="003500B1">
        <w:rPr>
          <w:rFonts w:ascii="Times New Roman" w:hAnsi="Times New Roman"/>
          <w:spacing w:val="-2"/>
          <w:sz w:val="28"/>
          <w:szCs w:val="28"/>
        </w:rPr>
        <w:t>ё</w:t>
      </w:r>
      <w:r w:rsidRPr="003500B1">
        <w:rPr>
          <w:rFonts w:ascii="Times New Roman" w:hAnsi="Times New Roman"/>
          <w:spacing w:val="-2"/>
          <w:sz w:val="28"/>
          <w:szCs w:val="28"/>
        </w:rPr>
        <w:t xml:space="preserve">ра. </w:t>
      </w:r>
    </w:p>
    <w:p w:rsidR="003500B1" w:rsidRPr="003500B1" w:rsidRDefault="003500B1" w:rsidP="003500B1">
      <w:pPr>
        <w:suppressAutoHyphens/>
        <w:spacing w:line="100" w:lineRule="atLeast"/>
        <w:ind w:right="140" w:firstLine="709"/>
        <w:jc w:val="both"/>
        <w:rPr>
          <w:rFonts w:ascii="Times New Roman" w:eastAsia="SimSun" w:hAnsi="Times New Roman"/>
          <w:kern w:val="2"/>
          <w:sz w:val="28"/>
          <w:szCs w:val="28"/>
          <w:lang w:eastAsia="zh-CN"/>
        </w:rPr>
      </w:pPr>
      <w:r w:rsidRPr="003500B1">
        <w:rPr>
          <w:rFonts w:ascii="Times New Roman" w:hAnsi="Times New Roman"/>
          <w:sz w:val="28"/>
          <w:szCs w:val="28"/>
        </w:rPr>
        <w:t>Сеть организаций дополнительного образования округа представлена 4 организациями, в которых в 2022 году занималось 4 700 человек</w:t>
      </w:r>
      <w:r w:rsidRPr="003500B1">
        <w:rPr>
          <w:rFonts w:ascii="Times New Roman" w:eastAsia="SimSun" w:hAnsi="Times New Roman"/>
          <w:kern w:val="2"/>
          <w:sz w:val="28"/>
          <w:szCs w:val="28"/>
          <w:lang w:eastAsia="zh-CN"/>
        </w:rPr>
        <w:t xml:space="preserve">: МУДО </w:t>
      </w:r>
      <w:r w:rsidRPr="003500B1">
        <w:rPr>
          <w:rFonts w:ascii="Times New Roman" w:eastAsia="SimSun" w:hAnsi="Times New Roman"/>
          <w:kern w:val="2"/>
          <w:sz w:val="28"/>
          <w:szCs w:val="28"/>
          <w:lang w:eastAsia="zh-CN"/>
        </w:rPr>
        <w:lastRenderedPageBreak/>
        <w:t xml:space="preserve">Дом детского творчества, МУ ДО Центр туризма, экологии и краеведения, МБУ ДО «Детско-юношеская спортивная школа Георгиевского городского округа», МБУ ДО «Центр дополнительного образования Георгиевского городского округа». </w:t>
      </w: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 целью организации внедрения целевой модели развития регионал</w:t>
      </w:r>
      <w:r w:rsidRPr="003500B1">
        <w:rPr>
          <w:rFonts w:ascii="Times New Roman" w:hAnsi="Times New Roman"/>
          <w:sz w:val="28"/>
          <w:szCs w:val="28"/>
        </w:rPr>
        <w:t>ь</w:t>
      </w:r>
      <w:r w:rsidRPr="003500B1">
        <w:rPr>
          <w:rFonts w:ascii="Times New Roman" w:hAnsi="Times New Roman"/>
          <w:sz w:val="28"/>
          <w:szCs w:val="28"/>
        </w:rPr>
        <w:t>ной системы дополнительного образования детей, обеспечением работы Навигатора дополнительного образования детей Ставропольского края и внедрением персонифицированного финансирования, согласно приказу управления образования от 28.01.2021 № 673 на базе МУДО ЦТЭК создан муниципальный опорный центр. С 01 сентября 2021 года в округе введена система персонифицированного финансирования дополнительного образов</w:t>
      </w:r>
      <w:r w:rsidRPr="003500B1">
        <w:rPr>
          <w:rFonts w:ascii="Times New Roman" w:hAnsi="Times New Roman"/>
          <w:sz w:val="28"/>
          <w:szCs w:val="28"/>
        </w:rPr>
        <w:t>а</w:t>
      </w:r>
      <w:r w:rsidRPr="003500B1">
        <w:rPr>
          <w:rFonts w:ascii="Times New Roman" w:hAnsi="Times New Roman"/>
          <w:sz w:val="28"/>
          <w:szCs w:val="28"/>
        </w:rPr>
        <w:t>ния детей на базе организаций дополнительного образования.</w:t>
      </w: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Отделом опеки и попечительства продолжает осуществляться целен</w:t>
      </w:r>
      <w:r w:rsidRPr="003500B1">
        <w:rPr>
          <w:rFonts w:ascii="Times New Roman" w:hAnsi="Times New Roman"/>
          <w:sz w:val="28"/>
          <w:szCs w:val="28"/>
        </w:rPr>
        <w:t>а</w:t>
      </w:r>
      <w:r w:rsidRPr="003500B1">
        <w:rPr>
          <w:rFonts w:ascii="Times New Roman" w:hAnsi="Times New Roman"/>
          <w:sz w:val="28"/>
          <w:szCs w:val="28"/>
        </w:rPr>
        <w:t>правленная работа по реализации государственной политики в сфере защиты прав детей-сирот и детей, оставшихся без попечения родителей, а также в ч</w:t>
      </w:r>
      <w:r w:rsidRPr="003500B1">
        <w:rPr>
          <w:rFonts w:ascii="Times New Roman" w:hAnsi="Times New Roman"/>
          <w:sz w:val="28"/>
          <w:szCs w:val="28"/>
        </w:rPr>
        <w:t>а</w:t>
      </w:r>
      <w:r w:rsidRPr="003500B1">
        <w:rPr>
          <w:rFonts w:ascii="Times New Roman" w:hAnsi="Times New Roman"/>
          <w:sz w:val="28"/>
          <w:szCs w:val="28"/>
        </w:rPr>
        <w:t>сти профилактики социального сиротства через обеспечение детям-сиротам государственных социальных гарантий и реализации права жить и воспит</w:t>
      </w:r>
      <w:r w:rsidRPr="003500B1">
        <w:rPr>
          <w:rFonts w:ascii="Times New Roman" w:hAnsi="Times New Roman"/>
          <w:sz w:val="28"/>
          <w:szCs w:val="28"/>
        </w:rPr>
        <w:t>ы</w:t>
      </w:r>
      <w:r w:rsidRPr="003500B1">
        <w:rPr>
          <w:rFonts w:ascii="Times New Roman" w:hAnsi="Times New Roman"/>
          <w:sz w:val="28"/>
          <w:szCs w:val="28"/>
        </w:rPr>
        <w:t>ваться в семье.</w:t>
      </w: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На учете в отделе опеки и попечительства на 31.12.2022 состоит 486 детей из категории детей-сирот и детей, оставшихся без попечения родит</w:t>
      </w:r>
      <w:r w:rsidRPr="003500B1">
        <w:rPr>
          <w:rFonts w:ascii="Times New Roman" w:hAnsi="Times New Roman"/>
          <w:sz w:val="28"/>
          <w:szCs w:val="28"/>
        </w:rPr>
        <w:t>е</w:t>
      </w:r>
      <w:r w:rsidRPr="003500B1">
        <w:rPr>
          <w:rFonts w:ascii="Times New Roman" w:hAnsi="Times New Roman"/>
          <w:sz w:val="28"/>
          <w:szCs w:val="28"/>
        </w:rPr>
        <w:t xml:space="preserve">лей, из них: </w:t>
      </w:r>
    </w:p>
    <w:p w:rsidR="003500B1" w:rsidRPr="003500B1" w:rsidRDefault="003500B1" w:rsidP="003500B1">
      <w:pPr>
        <w:ind w:firstLine="708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под опекой и попечительством – 258 детей; </w:t>
      </w:r>
    </w:p>
    <w:p w:rsidR="003500B1" w:rsidRPr="003500B1" w:rsidRDefault="003500B1" w:rsidP="003500B1">
      <w:pPr>
        <w:ind w:firstLine="708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в приемных семьях (22 семьи) – 87 детей; </w:t>
      </w:r>
    </w:p>
    <w:p w:rsidR="003500B1" w:rsidRPr="003500B1" w:rsidRDefault="003500B1" w:rsidP="003500B1">
      <w:pPr>
        <w:ind w:firstLine="708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в семьях усыновителей - 129 детей; </w:t>
      </w:r>
    </w:p>
    <w:p w:rsidR="003500B1" w:rsidRPr="003500B1" w:rsidRDefault="003500B1" w:rsidP="003500B1">
      <w:pPr>
        <w:ind w:firstLine="708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в учреждениях профессионального образования – 12 детей.  </w:t>
      </w: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В ГКУ «Детский дом (смешанный) № 30» г. Георгиевска воспитывае</w:t>
      </w:r>
      <w:r w:rsidRPr="003500B1">
        <w:rPr>
          <w:rFonts w:ascii="Times New Roman" w:hAnsi="Times New Roman"/>
          <w:sz w:val="28"/>
          <w:szCs w:val="28"/>
        </w:rPr>
        <w:t>т</w:t>
      </w:r>
      <w:r w:rsidRPr="003500B1">
        <w:rPr>
          <w:rFonts w:ascii="Times New Roman" w:hAnsi="Times New Roman"/>
          <w:sz w:val="28"/>
          <w:szCs w:val="28"/>
        </w:rPr>
        <w:t>ся 30 детей.</w:t>
      </w:r>
    </w:p>
    <w:p w:rsidR="003500B1" w:rsidRPr="003500B1" w:rsidRDefault="003500B1" w:rsidP="003500B1">
      <w:pPr>
        <w:ind w:firstLine="706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Количество выявленных детей, оставшихся без попечения родителей на 31.12.2022 – 50 чел.  Неустроенных детей нет.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Отрасль образования в сфере культуры Георгиевского городского округа включает в себя 5 учреждений дополнительного образования – МБУ ДО «Детская музыкальная школа города Георгиевска», МБУ ДО «Детская художественная школа  города Георгиевска», МБУ ДО «Детская школа и</w:t>
      </w:r>
      <w:r w:rsidRPr="003500B1">
        <w:rPr>
          <w:rFonts w:ascii="Times New Roman" w:hAnsi="Times New Roman"/>
          <w:sz w:val="28"/>
          <w:szCs w:val="28"/>
        </w:rPr>
        <w:t>с</w:t>
      </w:r>
      <w:r w:rsidRPr="003500B1">
        <w:rPr>
          <w:rFonts w:ascii="Times New Roman" w:hAnsi="Times New Roman"/>
          <w:sz w:val="28"/>
          <w:szCs w:val="28"/>
        </w:rPr>
        <w:t>кусств станицы Незлобной», МБУ ДО «Детская школа искусств станицы Л</w:t>
      </w:r>
      <w:r w:rsidRPr="003500B1">
        <w:rPr>
          <w:rFonts w:ascii="Times New Roman" w:hAnsi="Times New Roman"/>
          <w:sz w:val="28"/>
          <w:szCs w:val="28"/>
        </w:rPr>
        <w:t>ы</w:t>
      </w:r>
      <w:r w:rsidRPr="003500B1">
        <w:rPr>
          <w:rFonts w:ascii="Times New Roman" w:hAnsi="Times New Roman"/>
          <w:sz w:val="28"/>
          <w:szCs w:val="28"/>
        </w:rPr>
        <w:t>согорской», в которую входит 5 филиалов, расположенных в ст. Алекса</w:t>
      </w:r>
      <w:r w:rsidRPr="003500B1">
        <w:rPr>
          <w:rFonts w:ascii="Times New Roman" w:hAnsi="Times New Roman"/>
          <w:sz w:val="28"/>
          <w:szCs w:val="28"/>
        </w:rPr>
        <w:t>н</w:t>
      </w:r>
      <w:r w:rsidRPr="003500B1">
        <w:rPr>
          <w:rFonts w:ascii="Times New Roman" w:hAnsi="Times New Roman"/>
          <w:sz w:val="28"/>
          <w:szCs w:val="28"/>
        </w:rPr>
        <w:t>дрийской, ст. Георгиевской, с. Новозаведенном, с. Обильном, пос. Шаумя</w:t>
      </w:r>
      <w:r w:rsidRPr="003500B1">
        <w:rPr>
          <w:rFonts w:ascii="Times New Roman" w:hAnsi="Times New Roman"/>
          <w:sz w:val="28"/>
          <w:szCs w:val="28"/>
        </w:rPr>
        <w:t>н</w:t>
      </w:r>
      <w:r w:rsidRPr="003500B1">
        <w:rPr>
          <w:rFonts w:ascii="Times New Roman" w:hAnsi="Times New Roman"/>
          <w:sz w:val="28"/>
          <w:szCs w:val="28"/>
        </w:rPr>
        <w:t>ском, МБУ ДО «Детская школа искусств села Краснокумского», в которую входит 1 филиал, расположенный в пос. Новом.</w:t>
      </w:r>
    </w:p>
    <w:p w:rsidR="003500B1" w:rsidRPr="003500B1" w:rsidRDefault="003500B1" w:rsidP="003500B1">
      <w:pPr>
        <w:tabs>
          <w:tab w:val="left" w:pos="851"/>
        </w:tabs>
        <w:autoSpaceDE w:val="0"/>
        <w:autoSpaceDN w:val="0"/>
        <w:adjustRightInd w:val="0"/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iCs/>
          <w:sz w:val="28"/>
          <w:szCs w:val="28"/>
        </w:rPr>
        <w:t>Целями Программы с учетом изложенных приоритетов развития сферы образования являются:</w:t>
      </w:r>
    </w:p>
    <w:p w:rsidR="003500B1" w:rsidRPr="003500B1" w:rsidRDefault="003500B1" w:rsidP="003500B1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iCs/>
          <w:sz w:val="28"/>
          <w:szCs w:val="28"/>
        </w:rPr>
        <w:t>развитие дошкольного образования, создание условий обеспечива</w:t>
      </w:r>
      <w:r w:rsidRPr="003500B1">
        <w:rPr>
          <w:rFonts w:ascii="Times New Roman" w:hAnsi="Times New Roman"/>
          <w:iCs/>
          <w:sz w:val="28"/>
          <w:szCs w:val="28"/>
        </w:rPr>
        <w:t>ю</w:t>
      </w:r>
      <w:r w:rsidRPr="003500B1">
        <w:rPr>
          <w:rFonts w:ascii="Times New Roman" w:hAnsi="Times New Roman"/>
          <w:iCs/>
          <w:sz w:val="28"/>
          <w:szCs w:val="28"/>
        </w:rPr>
        <w:t>щих детям равные возможности для получения дошкольного образования;</w:t>
      </w:r>
    </w:p>
    <w:p w:rsidR="003500B1" w:rsidRPr="003500B1" w:rsidRDefault="003500B1" w:rsidP="003500B1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iCs/>
          <w:sz w:val="28"/>
          <w:szCs w:val="28"/>
        </w:rPr>
        <w:lastRenderedPageBreak/>
        <w:t>создание в системе общего образования  равных возможностей получ</w:t>
      </w:r>
      <w:r w:rsidRPr="003500B1">
        <w:rPr>
          <w:rFonts w:ascii="Times New Roman" w:hAnsi="Times New Roman"/>
          <w:iCs/>
          <w:sz w:val="28"/>
          <w:szCs w:val="28"/>
        </w:rPr>
        <w:t>е</w:t>
      </w:r>
      <w:r w:rsidRPr="003500B1">
        <w:rPr>
          <w:rFonts w:ascii="Times New Roman" w:hAnsi="Times New Roman"/>
          <w:iCs/>
          <w:sz w:val="28"/>
          <w:szCs w:val="28"/>
        </w:rPr>
        <w:t>ния доступного и качественного образования, сохранение и укрепление зд</w:t>
      </w:r>
      <w:r w:rsidRPr="003500B1">
        <w:rPr>
          <w:rFonts w:ascii="Times New Roman" w:hAnsi="Times New Roman"/>
          <w:iCs/>
          <w:sz w:val="28"/>
          <w:szCs w:val="28"/>
        </w:rPr>
        <w:t>о</w:t>
      </w:r>
      <w:r w:rsidRPr="003500B1">
        <w:rPr>
          <w:rFonts w:ascii="Times New Roman" w:hAnsi="Times New Roman"/>
          <w:iCs/>
          <w:sz w:val="28"/>
          <w:szCs w:val="28"/>
        </w:rPr>
        <w:t>ровья детей и подростков;</w:t>
      </w:r>
    </w:p>
    <w:p w:rsidR="003500B1" w:rsidRPr="003500B1" w:rsidRDefault="003500B1" w:rsidP="003500B1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iCs/>
          <w:sz w:val="28"/>
          <w:szCs w:val="28"/>
        </w:rPr>
        <w:t>создание в системе дополнительного образования  равных возможн</w:t>
      </w:r>
      <w:r w:rsidRPr="003500B1">
        <w:rPr>
          <w:rFonts w:ascii="Times New Roman" w:hAnsi="Times New Roman"/>
          <w:iCs/>
          <w:sz w:val="28"/>
          <w:szCs w:val="28"/>
        </w:rPr>
        <w:t>о</w:t>
      </w:r>
      <w:r w:rsidRPr="003500B1">
        <w:rPr>
          <w:rFonts w:ascii="Times New Roman" w:hAnsi="Times New Roman"/>
          <w:iCs/>
          <w:sz w:val="28"/>
          <w:szCs w:val="28"/>
        </w:rPr>
        <w:t>стей получения доступного и качественного воспитания, образования и поз</w:t>
      </w:r>
      <w:r w:rsidRPr="003500B1">
        <w:rPr>
          <w:rFonts w:ascii="Times New Roman" w:hAnsi="Times New Roman"/>
          <w:iCs/>
          <w:sz w:val="28"/>
          <w:szCs w:val="28"/>
        </w:rPr>
        <w:t>и</w:t>
      </w:r>
      <w:r w:rsidRPr="003500B1">
        <w:rPr>
          <w:rFonts w:ascii="Times New Roman" w:hAnsi="Times New Roman"/>
          <w:iCs/>
          <w:sz w:val="28"/>
          <w:szCs w:val="28"/>
        </w:rPr>
        <w:t>тивной социализации детей, оказание психолого-педагогической помощи д</w:t>
      </w:r>
      <w:r w:rsidRPr="003500B1">
        <w:rPr>
          <w:rFonts w:ascii="Times New Roman" w:hAnsi="Times New Roman"/>
          <w:iCs/>
          <w:sz w:val="28"/>
          <w:szCs w:val="28"/>
        </w:rPr>
        <w:t>е</w:t>
      </w:r>
      <w:r w:rsidRPr="003500B1">
        <w:rPr>
          <w:rFonts w:ascii="Times New Roman" w:hAnsi="Times New Roman"/>
          <w:iCs/>
          <w:sz w:val="28"/>
          <w:szCs w:val="28"/>
        </w:rPr>
        <w:t>тям, подросткам и их родителям в Георгиевском городском округе Ставр</w:t>
      </w:r>
      <w:r w:rsidRPr="003500B1">
        <w:rPr>
          <w:rFonts w:ascii="Times New Roman" w:hAnsi="Times New Roman"/>
          <w:iCs/>
          <w:sz w:val="28"/>
          <w:szCs w:val="28"/>
        </w:rPr>
        <w:t>о</w:t>
      </w:r>
      <w:r w:rsidRPr="003500B1">
        <w:rPr>
          <w:rFonts w:ascii="Times New Roman" w:hAnsi="Times New Roman"/>
          <w:iCs/>
          <w:sz w:val="28"/>
          <w:szCs w:val="28"/>
        </w:rPr>
        <w:t>польского края;</w:t>
      </w:r>
    </w:p>
    <w:p w:rsidR="003500B1" w:rsidRPr="003500B1" w:rsidRDefault="003500B1" w:rsidP="003500B1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iCs/>
          <w:sz w:val="28"/>
          <w:szCs w:val="28"/>
        </w:rPr>
        <w:t>создание в Георгиевском городском округе Ставропольского края ко</w:t>
      </w:r>
      <w:r w:rsidRPr="003500B1">
        <w:rPr>
          <w:rFonts w:ascii="Times New Roman" w:hAnsi="Times New Roman"/>
          <w:iCs/>
          <w:sz w:val="28"/>
          <w:szCs w:val="28"/>
        </w:rPr>
        <w:t>м</w:t>
      </w:r>
      <w:r w:rsidRPr="003500B1">
        <w:rPr>
          <w:rFonts w:ascii="Times New Roman" w:hAnsi="Times New Roman"/>
          <w:iCs/>
          <w:sz w:val="28"/>
          <w:szCs w:val="28"/>
        </w:rPr>
        <w:t xml:space="preserve">плексной системы решения проблем семейного и детского неблагополучия, социального сиротства, социальные выплаты гражданам, проживающим на территории Георгиевского городского округа Ставропольского края; </w:t>
      </w:r>
    </w:p>
    <w:p w:rsidR="003500B1" w:rsidRPr="003500B1" w:rsidRDefault="003500B1" w:rsidP="003500B1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iCs/>
          <w:sz w:val="28"/>
          <w:szCs w:val="28"/>
        </w:rPr>
        <w:t>обеспечение доступности качественного дополнительного образования, способствующего совершенствованию эстетического и духовно-нравственного воспитания подрастающего поколения;</w:t>
      </w:r>
    </w:p>
    <w:p w:rsidR="003500B1" w:rsidRPr="003500B1" w:rsidRDefault="003500B1" w:rsidP="003500B1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iCs/>
          <w:sz w:val="28"/>
          <w:szCs w:val="28"/>
        </w:rPr>
        <w:t>создание новых мест в муниципальных образовательных организациях;</w:t>
      </w:r>
    </w:p>
    <w:p w:rsidR="003500B1" w:rsidRPr="003500B1" w:rsidRDefault="003500B1" w:rsidP="003500B1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iCs/>
          <w:sz w:val="28"/>
          <w:szCs w:val="28"/>
        </w:rPr>
        <w:t>организация занятости обучающихся в период каникул, создание усл</w:t>
      </w:r>
      <w:r w:rsidRPr="003500B1">
        <w:rPr>
          <w:rFonts w:ascii="Times New Roman" w:hAnsi="Times New Roman"/>
          <w:iCs/>
          <w:sz w:val="28"/>
          <w:szCs w:val="28"/>
        </w:rPr>
        <w:t>о</w:t>
      </w:r>
      <w:r w:rsidRPr="003500B1">
        <w:rPr>
          <w:rFonts w:ascii="Times New Roman" w:hAnsi="Times New Roman"/>
          <w:iCs/>
          <w:sz w:val="28"/>
          <w:szCs w:val="28"/>
        </w:rPr>
        <w:t>вий для оздоровления, отдыха и личностного развития обучающихся, проф</w:t>
      </w:r>
      <w:r w:rsidRPr="003500B1">
        <w:rPr>
          <w:rFonts w:ascii="Times New Roman" w:hAnsi="Times New Roman"/>
          <w:iCs/>
          <w:sz w:val="28"/>
          <w:szCs w:val="28"/>
        </w:rPr>
        <w:t>и</w:t>
      </w:r>
      <w:r w:rsidRPr="003500B1">
        <w:rPr>
          <w:rFonts w:ascii="Times New Roman" w:hAnsi="Times New Roman"/>
          <w:iCs/>
          <w:sz w:val="28"/>
          <w:szCs w:val="28"/>
        </w:rPr>
        <w:t>лактика беспризорности и безнадзорности в Георгиевском городском округе Ставропольского края;</w:t>
      </w:r>
    </w:p>
    <w:p w:rsidR="003500B1" w:rsidRPr="003500B1" w:rsidRDefault="003500B1" w:rsidP="003500B1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iCs/>
          <w:sz w:val="28"/>
          <w:szCs w:val="28"/>
        </w:rPr>
        <w:t>создание условий для реализации мероприятий Программы и обесп</w:t>
      </w:r>
      <w:r w:rsidRPr="003500B1">
        <w:rPr>
          <w:rFonts w:ascii="Times New Roman" w:hAnsi="Times New Roman"/>
          <w:iCs/>
          <w:sz w:val="28"/>
          <w:szCs w:val="28"/>
        </w:rPr>
        <w:t>е</w:t>
      </w:r>
      <w:r w:rsidRPr="003500B1">
        <w:rPr>
          <w:rFonts w:ascii="Times New Roman" w:hAnsi="Times New Roman"/>
          <w:iCs/>
          <w:sz w:val="28"/>
          <w:szCs w:val="28"/>
        </w:rPr>
        <w:t>чения качества образовательного процесса;</w:t>
      </w:r>
    </w:p>
    <w:p w:rsidR="003500B1" w:rsidRPr="003500B1" w:rsidRDefault="003500B1" w:rsidP="003500B1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iCs/>
          <w:sz w:val="28"/>
          <w:szCs w:val="28"/>
        </w:rPr>
        <w:t>повышение энергетической эффективности муниципальных организ</w:t>
      </w:r>
      <w:r w:rsidRPr="003500B1">
        <w:rPr>
          <w:rFonts w:ascii="Times New Roman" w:hAnsi="Times New Roman"/>
          <w:iCs/>
          <w:sz w:val="28"/>
          <w:szCs w:val="28"/>
        </w:rPr>
        <w:t>а</w:t>
      </w:r>
      <w:r w:rsidRPr="003500B1">
        <w:rPr>
          <w:rFonts w:ascii="Times New Roman" w:hAnsi="Times New Roman"/>
          <w:iCs/>
          <w:sz w:val="28"/>
          <w:szCs w:val="28"/>
        </w:rPr>
        <w:t>ций Георгиевского городского округа Ставропольского края;</w:t>
      </w:r>
    </w:p>
    <w:p w:rsidR="003500B1" w:rsidRPr="003500B1" w:rsidRDefault="003500B1" w:rsidP="003500B1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реализация механизма комплексной поддержки родителей, </w:t>
      </w:r>
      <w:r w:rsidRPr="003500B1">
        <w:rPr>
          <w:rFonts w:ascii="Times New Roman" w:hAnsi="Times New Roman"/>
          <w:sz w:val="28"/>
          <w:szCs w:val="28"/>
          <w:lang w:eastAsia="en-US"/>
        </w:rPr>
        <w:t>воспитыв</w:t>
      </w:r>
      <w:r w:rsidRPr="003500B1">
        <w:rPr>
          <w:rFonts w:ascii="Times New Roman" w:hAnsi="Times New Roman"/>
          <w:sz w:val="28"/>
          <w:szCs w:val="28"/>
          <w:lang w:eastAsia="en-US"/>
        </w:rPr>
        <w:t>а</w:t>
      </w:r>
      <w:r w:rsidRPr="003500B1">
        <w:rPr>
          <w:rFonts w:ascii="Times New Roman" w:hAnsi="Times New Roman"/>
          <w:sz w:val="28"/>
          <w:szCs w:val="28"/>
          <w:lang w:eastAsia="en-US"/>
        </w:rPr>
        <w:t xml:space="preserve">ющих детей-инвалидов и детей с ограниченными возможностями здоровья, </w:t>
      </w:r>
      <w:r w:rsidRPr="003500B1">
        <w:rPr>
          <w:rFonts w:ascii="Times New Roman" w:hAnsi="Times New Roman"/>
          <w:sz w:val="28"/>
          <w:szCs w:val="28"/>
        </w:rPr>
        <w:t>направленного на повышение качества жизни семей</w:t>
      </w:r>
      <w:r w:rsidRPr="003500B1">
        <w:rPr>
          <w:rFonts w:ascii="Times New Roman" w:hAnsi="Times New Roman"/>
          <w:iCs/>
          <w:sz w:val="28"/>
          <w:szCs w:val="28"/>
        </w:rPr>
        <w:t>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На достижение цели и решения задачи Подпрограммы могут оказать влияние внутренние и внешние риски её реализации. Анализ данных рисков и принятие мер по управлению ими осуществляет ответственный исполн</w:t>
      </w:r>
      <w:r w:rsidRPr="003500B1">
        <w:rPr>
          <w:rFonts w:ascii="Times New Roman" w:hAnsi="Times New Roman"/>
          <w:sz w:val="28"/>
          <w:szCs w:val="28"/>
        </w:rPr>
        <w:t>и</w:t>
      </w:r>
      <w:r w:rsidRPr="003500B1">
        <w:rPr>
          <w:rFonts w:ascii="Times New Roman" w:hAnsi="Times New Roman"/>
          <w:sz w:val="28"/>
          <w:szCs w:val="28"/>
        </w:rPr>
        <w:t>тель Подпрограммы – управление образования.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К внутренним рискам реализации Подпрограммы относятся: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несвоевременная разработка, согласование и принятие документов, обеспечивающих выполнение основного мероприятия Подпрограммы;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возникновение дополнительных или увеличение действующих расхо</w:t>
      </w:r>
      <w:r w:rsidRPr="003500B1">
        <w:rPr>
          <w:rFonts w:ascii="Times New Roman" w:hAnsi="Times New Roman"/>
          <w:sz w:val="28"/>
          <w:szCs w:val="28"/>
        </w:rPr>
        <w:t>д</w:t>
      </w:r>
      <w:r w:rsidRPr="003500B1">
        <w:rPr>
          <w:rFonts w:ascii="Times New Roman" w:hAnsi="Times New Roman"/>
          <w:sz w:val="28"/>
          <w:szCs w:val="28"/>
        </w:rPr>
        <w:t>ных обязательств;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финансовые риски, связанные с недостаточным уровнем бюджетного финансирования Подпрограммы, вызванные возникновением дефицита местного бюджета;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формальный подход к планированию и оценке результатов деятельн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сти, недостаток обоснованности и точности оценок бюджетных ассигнований и результатов деятельности;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длительный срок реализации Программы и, как следствие, возрастание неопределённости по мере реализации Программы.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Мерами управления внутренними рисками реализации Программы я</w:t>
      </w:r>
      <w:r w:rsidRPr="003500B1">
        <w:rPr>
          <w:rFonts w:ascii="Times New Roman" w:hAnsi="Times New Roman"/>
          <w:sz w:val="28"/>
          <w:szCs w:val="28"/>
        </w:rPr>
        <w:t>в</w:t>
      </w:r>
      <w:r w:rsidRPr="003500B1">
        <w:rPr>
          <w:rFonts w:ascii="Times New Roman" w:hAnsi="Times New Roman"/>
          <w:sz w:val="28"/>
          <w:szCs w:val="28"/>
        </w:rPr>
        <w:t>ляются: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оперативный мониторинг выполнения основных мероприятий Подпр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граммы;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открытость и подотчетность;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информационное сопровождение и общественные коммуникации;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взаимоувязка целей, задач и результатов муниципальных учреждений с выделяемыми бюджетными ассигнованиями в рамках муниципальной пр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граммы, по результатам исполнения которой применяется механизм корре</w:t>
      </w:r>
      <w:r w:rsidRPr="003500B1">
        <w:rPr>
          <w:rFonts w:ascii="Times New Roman" w:hAnsi="Times New Roman"/>
          <w:sz w:val="28"/>
          <w:szCs w:val="28"/>
        </w:rPr>
        <w:t>к</w:t>
      </w:r>
      <w:r w:rsidRPr="003500B1">
        <w:rPr>
          <w:rFonts w:ascii="Times New Roman" w:hAnsi="Times New Roman"/>
          <w:sz w:val="28"/>
          <w:szCs w:val="28"/>
        </w:rPr>
        <w:t>тировки бюджетных ассигнований;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своевременная актуализация содержания и сроков исполнения осно</w:t>
      </w:r>
      <w:r w:rsidRPr="003500B1">
        <w:rPr>
          <w:rFonts w:ascii="Times New Roman" w:hAnsi="Times New Roman"/>
          <w:sz w:val="28"/>
          <w:szCs w:val="28"/>
        </w:rPr>
        <w:t>в</w:t>
      </w:r>
      <w:r w:rsidRPr="003500B1">
        <w:rPr>
          <w:rFonts w:ascii="Times New Roman" w:hAnsi="Times New Roman"/>
          <w:sz w:val="28"/>
          <w:szCs w:val="28"/>
        </w:rPr>
        <w:t>ных мероприятий Подпрограммы с сохранением ожидаемых результатов их реализации.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К внешним рискам реализации Подпрограммы относятся: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отсутствие финансирования средств из краевого бюджета;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рост инфляции;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несовершенство и непредсказуемость системы нормативного правового регулирования в сфере реализации Программы на федеральном, краевом уровнях.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6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Для управления внешними рисками реализации Подпрограммы в теч</w:t>
      </w:r>
      <w:r w:rsidRPr="003500B1">
        <w:rPr>
          <w:rFonts w:ascii="Times New Roman" w:hAnsi="Times New Roman"/>
          <w:sz w:val="28"/>
          <w:szCs w:val="28"/>
        </w:rPr>
        <w:t>е</w:t>
      </w:r>
      <w:r w:rsidRPr="003500B1">
        <w:rPr>
          <w:rFonts w:ascii="Times New Roman" w:hAnsi="Times New Roman"/>
          <w:sz w:val="28"/>
          <w:szCs w:val="28"/>
        </w:rPr>
        <w:t>ние всего срока её реализации необходимо осуществлять мониторинг выпо</w:t>
      </w:r>
      <w:r w:rsidRPr="003500B1">
        <w:rPr>
          <w:rFonts w:ascii="Times New Roman" w:hAnsi="Times New Roman"/>
          <w:sz w:val="28"/>
          <w:szCs w:val="28"/>
        </w:rPr>
        <w:t>л</w:t>
      </w:r>
      <w:r w:rsidRPr="003500B1">
        <w:rPr>
          <w:rFonts w:ascii="Times New Roman" w:hAnsi="Times New Roman"/>
          <w:sz w:val="28"/>
          <w:szCs w:val="28"/>
        </w:rPr>
        <w:t>нения программных мероприятий и своевременное внесение изменений по ее корректировке.</w:t>
      </w:r>
    </w:p>
    <w:p w:rsidR="003500B1" w:rsidRPr="003500B1" w:rsidRDefault="003500B1" w:rsidP="003500B1">
      <w:pPr>
        <w:tabs>
          <w:tab w:val="left" w:pos="851"/>
        </w:tabs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iCs/>
          <w:sz w:val="28"/>
          <w:szCs w:val="28"/>
        </w:rPr>
        <w:t>Достижение целей Программы осуществляется путем решения задач и выполнения основных мероприятий следующих подпрограмм Программы, взаимосвязанных по срокам, ресурсам и исполнителям:</w:t>
      </w:r>
    </w:p>
    <w:p w:rsidR="003500B1" w:rsidRPr="003500B1" w:rsidRDefault="003500B1" w:rsidP="003500B1">
      <w:pPr>
        <w:tabs>
          <w:tab w:val="left" w:pos="851"/>
        </w:tabs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iCs/>
          <w:sz w:val="28"/>
          <w:szCs w:val="28"/>
        </w:rPr>
        <w:t>подпрограмма «Развитие дошкольного образования в Георгиевском г</w:t>
      </w:r>
      <w:r w:rsidRPr="003500B1">
        <w:rPr>
          <w:rFonts w:ascii="Times New Roman" w:hAnsi="Times New Roman"/>
          <w:iCs/>
          <w:sz w:val="28"/>
          <w:szCs w:val="28"/>
        </w:rPr>
        <w:t>о</w:t>
      </w:r>
      <w:r w:rsidRPr="003500B1">
        <w:rPr>
          <w:rFonts w:ascii="Times New Roman" w:hAnsi="Times New Roman"/>
          <w:iCs/>
          <w:sz w:val="28"/>
          <w:szCs w:val="28"/>
        </w:rPr>
        <w:t>родском округе Ставропольского края» (приведена в приложении 1 к Пр</w:t>
      </w:r>
      <w:r w:rsidRPr="003500B1">
        <w:rPr>
          <w:rFonts w:ascii="Times New Roman" w:hAnsi="Times New Roman"/>
          <w:iCs/>
          <w:sz w:val="28"/>
          <w:szCs w:val="28"/>
        </w:rPr>
        <w:t>о</w:t>
      </w:r>
      <w:r w:rsidRPr="003500B1">
        <w:rPr>
          <w:rFonts w:ascii="Times New Roman" w:hAnsi="Times New Roman"/>
          <w:iCs/>
          <w:sz w:val="28"/>
          <w:szCs w:val="28"/>
        </w:rPr>
        <w:t>грамме);</w:t>
      </w:r>
    </w:p>
    <w:p w:rsidR="003500B1" w:rsidRPr="003500B1" w:rsidRDefault="003500B1" w:rsidP="003500B1">
      <w:pPr>
        <w:tabs>
          <w:tab w:val="left" w:pos="851"/>
        </w:tabs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iCs/>
          <w:sz w:val="28"/>
          <w:szCs w:val="28"/>
        </w:rPr>
        <w:t>подпрограмма «Развитие общего образования в Георгиевском горо</w:t>
      </w:r>
      <w:r w:rsidRPr="003500B1">
        <w:rPr>
          <w:rFonts w:ascii="Times New Roman" w:hAnsi="Times New Roman"/>
          <w:iCs/>
          <w:sz w:val="28"/>
          <w:szCs w:val="28"/>
        </w:rPr>
        <w:t>д</w:t>
      </w:r>
      <w:r w:rsidRPr="003500B1">
        <w:rPr>
          <w:rFonts w:ascii="Times New Roman" w:hAnsi="Times New Roman"/>
          <w:iCs/>
          <w:sz w:val="28"/>
          <w:szCs w:val="28"/>
        </w:rPr>
        <w:t>ском округе Ставропольского края» (приведена в приложении 2 к Програ</w:t>
      </w:r>
      <w:r w:rsidRPr="003500B1">
        <w:rPr>
          <w:rFonts w:ascii="Times New Roman" w:hAnsi="Times New Roman"/>
          <w:iCs/>
          <w:sz w:val="28"/>
          <w:szCs w:val="28"/>
        </w:rPr>
        <w:t>м</w:t>
      </w:r>
      <w:r w:rsidRPr="003500B1">
        <w:rPr>
          <w:rFonts w:ascii="Times New Roman" w:hAnsi="Times New Roman"/>
          <w:iCs/>
          <w:sz w:val="28"/>
          <w:szCs w:val="28"/>
        </w:rPr>
        <w:t>ме);</w:t>
      </w:r>
    </w:p>
    <w:p w:rsidR="003500B1" w:rsidRPr="003500B1" w:rsidRDefault="003500B1" w:rsidP="003500B1">
      <w:pPr>
        <w:tabs>
          <w:tab w:val="left" w:pos="851"/>
        </w:tabs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iCs/>
          <w:sz w:val="28"/>
          <w:szCs w:val="28"/>
        </w:rPr>
        <w:t>подпрограмма «Развитие дополнительного образования в Георгиевском городском округе Ставропольского края» (приведена в приложении 3 к Пр</w:t>
      </w:r>
      <w:r w:rsidRPr="003500B1">
        <w:rPr>
          <w:rFonts w:ascii="Times New Roman" w:hAnsi="Times New Roman"/>
          <w:iCs/>
          <w:sz w:val="28"/>
          <w:szCs w:val="28"/>
        </w:rPr>
        <w:t>о</w:t>
      </w:r>
      <w:r w:rsidRPr="003500B1">
        <w:rPr>
          <w:rFonts w:ascii="Times New Roman" w:hAnsi="Times New Roman"/>
          <w:iCs/>
          <w:sz w:val="28"/>
          <w:szCs w:val="28"/>
        </w:rPr>
        <w:t>грамме);</w:t>
      </w:r>
    </w:p>
    <w:p w:rsidR="003500B1" w:rsidRPr="003500B1" w:rsidRDefault="003500B1" w:rsidP="003500B1">
      <w:pPr>
        <w:tabs>
          <w:tab w:val="left" w:pos="851"/>
        </w:tabs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iCs/>
          <w:sz w:val="28"/>
          <w:szCs w:val="28"/>
        </w:rPr>
        <w:t>подпрограмма «Поддержка детей-сирот, детей, оставшихся без попеч</w:t>
      </w:r>
      <w:r w:rsidRPr="003500B1">
        <w:rPr>
          <w:rFonts w:ascii="Times New Roman" w:hAnsi="Times New Roman"/>
          <w:iCs/>
          <w:sz w:val="28"/>
          <w:szCs w:val="28"/>
        </w:rPr>
        <w:t>е</w:t>
      </w:r>
      <w:r w:rsidRPr="003500B1">
        <w:rPr>
          <w:rFonts w:ascii="Times New Roman" w:hAnsi="Times New Roman"/>
          <w:iCs/>
          <w:sz w:val="28"/>
          <w:szCs w:val="28"/>
        </w:rPr>
        <w:t>ния родителей, меры социальной поддержки и иные выплаты гражданам в сфере образования Георгиевского городского округа Ставропольского края» (приведена в приложении 4 к Программе);</w:t>
      </w:r>
    </w:p>
    <w:p w:rsidR="003500B1" w:rsidRPr="003500B1" w:rsidRDefault="003500B1" w:rsidP="003500B1">
      <w:pPr>
        <w:tabs>
          <w:tab w:val="left" w:pos="851"/>
        </w:tabs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iCs/>
          <w:sz w:val="28"/>
          <w:szCs w:val="28"/>
        </w:rPr>
        <w:t>подпрограмма «Развитие дополнительного образования в сфере кул</w:t>
      </w:r>
      <w:r w:rsidRPr="003500B1">
        <w:rPr>
          <w:rFonts w:ascii="Times New Roman" w:hAnsi="Times New Roman"/>
          <w:iCs/>
          <w:sz w:val="28"/>
          <w:szCs w:val="28"/>
        </w:rPr>
        <w:t>ь</w:t>
      </w:r>
      <w:r w:rsidRPr="003500B1">
        <w:rPr>
          <w:rFonts w:ascii="Times New Roman" w:hAnsi="Times New Roman"/>
          <w:iCs/>
          <w:sz w:val="28"/>
          <w:szCs w:val="28"/>
        </w:rPr>
        <w:t>туры в Георгиевском городском округе Ставропольского края» (приведена в приложении 5 к Программе);</w:t>
      </w:r>
    </w:p>
    <w:p w:rsidR="003500B1" w:rsidRPr="003500B1" w:rsidRDefault="003500B1" w:rsidP="003500B1">
      <w:pPr>
        <w:tabs>
          <w:tab w:val="left" w:pos="851"/>
        </w:tabs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iCs/>
          <w:sz w:val="28"/>
          <w:szCs w:val="28"/>
        </w:rPr>
        <w:lastRenderedPageBreak/>
        <w:t>подпрограмма «Строительство и реконструкция объектов муниципал</w:t>
      </w:r>
      <w:r w:rsidRPr="003500B1">
        <w:rPr>
          <w:rFonts w:ascii="Times New Roman" w:hAnsi="Times New Roman"/>
          <w:iCs/>
          <w:sz w:val="28"/>
          <w:szCs w:val="28"/>
        </w:rPr>
        <w:t>ь</w:t>
      </w:r>
      <w:r w:rsidRPr="003500B1">
        <w:rPr>
          <w:rFonts w:ascii="Times New Roman" w:hAnsi="Times New Roman"/>
          <w:iCs/>
          <w:sz w:val="28"/>
          <w:szCs w:val="28"/>
        </w:rPr>
        <w:t>ной собственности Георгиевского городского округа Ставропольского края» (приведена в приложении 6 к Программе);</w:t>
      </w:r>
    </w:p>
    <w:p w:rsidR="003500B1" w:rsidRPr="003500B1" w:rsidRDefault="003500B1" w:rsidP="003500B1">
      <w:pPr>
        <w:tabs>
          <w:tab w:val="left" w:pos="851"/>
        </w:tabs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iCs/>
          <w:sz w:val="28"/>
          <w:szCs w:val="28"/>
        </w:rPr>
        <w:t>подпрограмма «Организация  летнего отдыха и занятости детей и по</w:t>
      </w:r>
      <w:r w:rsidRPr="003500B1">
        <w:rPr>
          <w:rFonts w:ascii="Times New Roman" w:hAnsi="Times New Roman"/>
          <w:iCs/>
          <w:sz w:val="28"/>
          <w:szCs w:val="28"/>
        </w:rPr>
        <w:t>д</w:t>
      </w:r>
      <w:r w:rsidRPr="003500B1">
        <w:rPr>
          <w:rFonts w:ascii="Times New Roman" w:hAnsi="Times New Roman"/>
          <w:iCs/>
          <w:sz w:val="28"/>
          <w:szCs w:val="28"/>
        </w:rPr>
        <w:t>ростков в каникулярный период в Георгиевском городском округе Ставр</w:t>
      </w:r>
      <w:r w:rsidRPr="003500B1">
        <w:rPr>
          <w:rFonts w:ascii="Times New Roman" w:hAnsi="Times New Roman"/>
          <w:iCs/>
          <w:sz w:val="28"/>
          <w:szCs w:val="28"/>
        </w:rPr>
        <w:t>о</w:t>
      </w:r>
      <w:r w:rsidRPr="003500B1">
        <w:rPr>
          <w:rFonts w:ascii="Times New Roman" w:hAnsi="Times New Roman"/>
          <w:iCs/>
          <w:sz w:val="28"/>
          <w:szCs w:val="28"/>
        </w:rPr>
        <w:t>польского края (приведена в приложении 7 к Программе);</w:t>
      </w:r>
    </w:p>
    <w:p w:rsidR="003500B1" w:rsidRPr="003500B1" w:rsidRDefault="003500B1" w:rsidP="003500B1">
      <w:pPr>
        <w:tabs>
          <w:tab w:val="left" w:pos="851"/>
        </w:tabs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iCs/>
          <w:sz w:val="28"/>
          <w:szCs w:val="28"/>
        </w:rPr>
        <w:t>подпрограмма «Обеспечение реализации муниципальной программы и общепрограммные мероприятия» (приведена в приложении 8 к Программе);</w:t>
      </w:r>
    </w:p>
    <w:p w:rsidR="003500B1" w:rsidRPr="003500B1" w:rsidRDefault="003500B1" w:rsidP="003500B1">
      <w:pPr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подпрограмма «Поддержка родителей, воспитывающих детей-инвалидов и детей с ограниченными возможностями здоровья» (приведена в приложении 9 к Программе)</w:t>
      </w:r>
      <w:r w:rsidRPr="003500B1">
        <w:rPr>
          <w:rFonts w:ascii="Times New Roman" w:hAnsi="Times New Roman"/>
          <w:iCs/>
          <w:sz w:val="28"/>
          <w:szCs w:val="28"/>
        </w:rPr>
        <w:t>.</w:t>
      </w:r>
    </w:p>
    <w:p w:rsidR="003500B1" w:rsidRPr="003500B1" w:rsidRDefault="003500B1" w:rsidP="003500B1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iCs/>
          <w:sz w:val="28"/>
          <w:szCs w:val="28"/>
        </w:rPr>
        <w:t>Сведения о составе, значениях и взаимосвязи показателей муниципал</w:t>
      </w:r>
      <w:r w:rsidRPr="003500B1">
        <w:rPr>
          <w:rFonts w:ascii="Times New Roman" w:hAnsi="Times New Roman"/>
          <w:iCs/>
          <w:sz w:val="28"/>
          <w:szCs w:val="28"/>
        </w:rPr>
        <w:t>ь</w:t>
      </w:r>
      <w:r w:rsidRPr="003500B1">
        <w:rPr>
          <w:rFonts w:ascii="Times New Roman" w:hAnsi="Times New Roman"/>
          <w:iCs/>
          <w:sz w:val="28"/>
          <w:szCs w:val="28"/>
        </w:rPr>
        <w:t xml:space="preserve">ной программы приведены в приложениях </w:t>
      </w:r>
      <w:r w:rsidRPr="003500B1">
        <w:rPr>
          <w:rFonts w:ascii="Times New Roman" w:hAnsi="Times New Roman"/>
          <w:sz w:val="28"/>
          <w:szCs w:val="28"/>
        </w:rPr>
        <w:t xml:space="preserve">10, 11, 12 </w:t>
      </w:r>
      <w:r w:rsidRPr="003500B1">
        <w:rPr>
          <w:rFonts w:ascii="Times New Roman" w:hAnsi="Times New Roman"/>
          <w:iCs/>
          <w:sz w:val="28"/>
          <w:szCs w:val="28"/>
        </w:rPr>
        <w:t xml:space="preserve"> к Программе.</w:t>
      </w:r>
    </w:p>
    <w:p w:rsidR="003500B1" w:rsidRPr="003500B1" w:rsidRDefault="003500B1" w:rsidP="003500B1">
      <w:pPr>
        <w:autoSpaceDE w:val="0"/>
        <w:autoSpaceDN w:val="0"/>
        <w:adjustRightInd w:val="0"/>
        <w:ind w:firstLine="706"/>
        <w:jc w:val="both"/>
        <w:rPr>
          <w:rFonts w:ascii="Times New Roman" w:hAnsi="Times New Roman"/>
          <w:iCs/>
          <w:sz w:val="28"/>
          <w:szCs w:val="28"/>
        </w:rPr>
      </w:pPr>
      <w:r w:rsidRPr="003500B1">
        <w:rPr>
          <w:rFonts w:ascii="Times New Roman" w:hAnsi="Times New Roman"/>
          <w:iCs/>
          <w:sz w:val="28"/>
          <w:szCs w:val="28"/>
        </w:rPr>
        <w:tab/>
        <w:t>Сведения о весовых коэффициентах, присвоенных целям Программы, задачам подпрограмм Программы приведены в приложении 13 к Программе.</w:t>
      </w:r>
    </w:p>
    <w:p w:rsidR="003500B1" w:rsidRPr="003500B1" w:rsidRDefault="003500B1" w:rsidP="003500B1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500B1" w:rsidRPr="003500B1" w:rsidRDefault="00F31169" w:rsidP="00F311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__________</w:t>
      </w:r>
      <w:bookmarkStart w:id="1" w:name="_GoBack"/>
      <w:bookmarkEnd w:id="1"/>
    </w:p>
    <w:p w:rsidR="003500B1" w:rsidRDefault="003500B1" w:rsidP="00D547F5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3500B1" w:rsidSect="002C4C78">
          <w:headerReference w:type="default" r:id="rId11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500B1" w:rsidRPr="003500B1" w:rsidRDefault="003500B1" w:rsidP="003500B1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500B1" w:rsidRPr="003500B1" w:rsidRDefault="003500B1" w:rsidP="003500B1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к муниципальной программе Геор</w:t>
      </w:r>
      <w:r w:rsidRPr="003500B1">
        <w:rPr>
          <w:rFonts w:ascii="Times New Roman" w:hAnsi="Times New Roman"/>
          <w:sz w:val="28"/>
          <w:szCs w:val="28"/>
        </w:rPr>
        <w:softHyphen/>
        <w:t>гиевского городского округа Ста</w:t>
      </w:r>
      <w:r w:rsidRPr="003500B1">
        <w:rPr>
          <w:rFonts w:ascii="Times New Roman" w:hAnsi="Times New Roman"/>
          <w:sz w:val="28"/>
          <w:szCs w:val="28"/>
        </w:rPr>
        <w:t>в</w:t>
      </w:r>
      <w:r w:rsidRPr="003500B1">
        <w:rPr>
          <w:rFonts w:ascii="Times New Roman" w:hAnsi="Times New Roman"/>
          <w:sz w:val="28"/>
          <w:szCs w:val="28"/>
        </w:rPr>
        <w:t>ропольского края «Развитие обр</w:t>
      </w:r>
      <w:r w:rsidRPr="003500B1">
        <w:rPr>
          <w:rFonts w:ascii="Times New Roman" w:hAnsi="Times New Roman"/>
          <w:sz w:val="28"/>
          <w:szCs w:val="28"/>
        </w:rPr>
        <w:t>а</w:t>
      </w:r>
      <w:r w:rsidRPr="003500B1">
        <w:rPr>
          <w:rFonts w:ascii="Times New Roman" w:hAnsi="Times New Roman"/>
          <w:sz w:val="28"/>
          <w:szCs w:val="28"/>
        </w:rPr>
        <w:t>зования»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ПОДПРОГРАММА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«Развитие дошкольного образования в Георгиевском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городском округе Ставропольского края»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ПАСПОРТ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«Развитие дошкольного образования в Георгиевском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городском округе Ставропольского края»</w:t>
      </w:r>
    </w:p>
    <w:p w:rsidR="003500B1" w:rsidRPr="003500B1" w:rsidRDefault="003500B1" w:rsidP="003500B1">
      <w:pPr>
        <w:jc w:val="center"/>
        <w:rPr>
          <w:rFonts w:ascii="Times New Roman" w:hAnsi="Times New Roman"/>
          <w:i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jc w:val="center"/>
        <w:tblInd w:w="108" w:type="dxa"/>
        <w:tblLook w:val="00A0" w:firstRow="1" w:lastRow="0" w:firstColumn="1" w:lastColumn="0" w:noHBand="0" w:noVBand="0"/>
      </w:tblPr>
      <w:tblGrid>
        <w:gridCol w:w="3845"/>
        <w:gridCol w:w="5725"/>
      </w:tblGrid>
      <w:tr w:rsidR="003500B1" w:rsidRPr="003500B1" w:rsidTr="002450EE">
        <w:trPr>
          <w:jc w:val="center"/>
        </w:trPr>
        <w:tc>
          <w:tcPr>
            <w:tcW w:w="2009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991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подпрограмма «Развитие дошкольного обр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зования в Георгиевском городском округе Ставропольского края» (далее - Подпрогра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м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ма)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009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3500B1" w:rsidRPr="003500B1" w:rsidRDefault="003500B1" w:rsidP="003500B1">
            <w:pPr>
              <w:tabs>
                <w:tab w:val="left" w:pos="1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оргиевского городского округа Ставропол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ь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ского края (далее – управление образования)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009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991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009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991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муниципальные образовательные организ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ции, подведомственные управлению образ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вания 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009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2991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государственных гарантий на получение дошкольного образования и п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вышения качества образовательных услуг, предоставляемых населению Георгиевского городского округа Ставропольского края с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стемой дошкольного образования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009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Показатели решения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задач Подпрограммы</w:t>
            </w:r>
          </w:p>
        </w:tc>
        <w:tc>
          <w:tcPr>
            <w:tcW w:w="2991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доля детей в возрасте от 1 до 6 лет, получ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ющих дошкольную образовательную услугу 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 услугу по их содержанию в муниципал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ных образовательных организациях, в общей численности детей от 1 до 6 лет;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 детей, получающих дошкольное образование в муниципальных дошкольных образовательных организациях Георгиевск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го городского округа Ставропольского края;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поступления от оказания услуг на платной основе, запланированных в бюджете по д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школьным образовательным организациям Георгиевского городского округа Ставр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польского края;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доля муниципальных дошкольных образов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тельных организаций, здания которых нах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дятся в аварийном состоянии или требуют капитального ремонта, в общем числе мун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ципальных дошкольных образовательных о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ганизаций;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доля замененных оконных блоков в д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школьных организациях в общем количестве оконных блоков, требующих замены в  д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школьных образовательных организациях;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доля дошкольных организаций в общем к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личестве дошкольных образовательных орг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низаций, в которых проведены ремонты;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объем привлеченных из федерального и кр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евого бюджетов субсидий и иных межбю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д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жетных трансфертов на 1 рубль финансир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вания средств бюджета Георгиевского горо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д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ского округа, выделенных на софинансир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вание мероприятий Подпрограммы Пр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граммы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009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2019 - 2025 годы</w:t>
            </w:r>
          </w:p>
        </w:tc>
      </w:tr>
      <w:tr w:rsidR="003500B1" w:rsidRPr="003500B1" w:rsidTr="002450EE">
        <w:trPr>
          <w:jc w:val="center"/>
        </w:trPr>
        <w:tc>
          <w:tcPr>
            <w:tcW w:w="2009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pct"/>
          </w:tcPr>
          <w:p w:rsidR="003500B1" w:rsidRPr="003500B1" w:rsidRDefault="003500B1" w:rsidP="003500B1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финансового обеспечения Подпр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граммы составит 4 905 359,51 тыс. рублей, в том числе по годам: 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688 323,29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675 079,50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661 899,40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694 921,56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761 145,94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2024 году – 703 204,00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720 785,82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бюджет Георгиевского городского округа –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4 560 243,28 тыс. рублей, в том числе по г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дам: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650 174,25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634 718,30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605 733,26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640 706,46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697 526,14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661 362,74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670 022,13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бюджет Ставропольского края  – 1 908 546,64  тыс. рублей, в том числе по годам: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286 530,82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289 150,80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248 546,48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268 874,86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271 814,56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271 814,56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271 814,56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  – 2 651 696,64 тыс. рублей, в том числе по годам: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363 643,43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345 567,50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357 186,78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371 831,60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425 711,58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389 548,18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398 207,57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  – 345 116,23  тыс. рублей, в том числе по годам: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38 149,04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40 361,20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56 166,14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54 215,10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63 619,80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41 841,26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50 763,69 тыс. рублей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00B1" w:rsidRPr="003500B1" w:rsidRDefault="003500B1" w:rsidP="003500B1">
            <w:pPr>
              <w:ind w:left="612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009" w:type="pct"/>
          </w:tcPr>
          <w:p w:rsidR="003500B1" w:rsidRPr="003500B1" w:rsidRDefault="003500B1" w:rsidP="003500B1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3500B1" w:rsidRPr="003500B1" w:rsidRDefault="003500B1" w:rsidP="003500B1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3500B1" w:rsidRPr="003500B1" w:rsidRDefault="003500B1" w:rsidP="003500B1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991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детей в возрасте от 1 до 6 лет, получающих дошкольную образовател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ную услугу и услугу по их содержанию в м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ниципальных образовательных организациях, в общей численности детей от 1 до 6 лет до 68,7 процентов в 2025 году;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численности детей, получающих дошкольное образование в муниципальных дошкольных образовательных организациях Георгиевского городского округа Ставр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польского края, до 6785 человек в 2025 году;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поступлений от оказания услуг на платной основе, запланированных в бю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жете по дошкольным образовательным орг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низациям Георгиевского городского округа Ставропольского края;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уменьшение доли муниципальных дошкол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вательных организаций до 8,5 процентов в 2025 году;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замененных оконных бл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ков в дошкольных организациях в общем к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личестве оконных блоков, требующих зам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ны в дошкольных образовательных орган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зациях, до 100,0 процентов в 2021 году;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дошкольных организаций в общем количестве дошкольных образов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тельных организаций, в которых проведены ремонты, 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до 4,3 процентов в 2020 году;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объема привлеченных из фед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рального и краевого бюджетов субсидий и иных межбюджетных трансфертов на 1 рубль финансирования средств бюджета Георгие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в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ского городского округа, выделенных на с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финансирование мероприятий Подпрогра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м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мы Программы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00B1" w:rsidRPr="003500B1" w:rsidRDefault="003500B1" w:rsidP="003500B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>Основной задачей Подпрограммы является обеспечение государстве</w:t>
      </w:r>
      <w:r w:rsidRPr="003500B1">
        <w:rPr>
          <w:rFonts w:ascii="Times New Roman" w:hAnsi="Times New Roman"/>
          <w:color w:val="000000"/>
          <w:sz w:val="28"/>
          <w:szCs w:val="28"/>
        </w:rPr>
        <w:t>н</w:t>
      </w:r>
      <w:r w:rsidRPr="003500B1">
        <w:rPr>
          <w:rFonts w:ascii="Times New Roman" w:hAnsi="Times New Roman"/>
          <w:color w:val="000000"/>
          <w:sz w:val="28"/>
          <w:szCs w:val="28"/>
        </w:rPr>
        <w:t xml:space="preserve">ных гарантий на получение дошкольного образования и повышения качества </w:t>
      </w:r>
      <w:r w:rsidRPr="003500B1">
        <w:rPr>
          <w:rFonts w:ascii="Times New Roman" w:hAnsi="Times New Roman"/>
          <w:color w:val="000000"/>
          <w:sz w:val="28"/>
          <w:szCs w:val="28"/>
        </w:rPr>
        <w:lastRenderedPageBreak/>
        <w:t>образовательных услуг, предоставляемых населению Георгиевского горо</w:t>
      </w:r>
      <w:r w:rsidRPr="003500B1">
        <w:rPr>
          <w:rFonts w:ascii="Times New Roman" w:hAnsi="Times New Roman"/>
          <w:color w:val="000000"/>
          <w:sz w:val="28"/>
          <w:szCs w:val="28"/>
        </w:rPr>
        <w:t>д</w:t>
      </w:r>
      <w:r w:rsidRPr="003500B1">
        <w:rPr>
          <w:rFonts w:ascii="Times New Roman" w:hAnsi="Times New Roman"/>
          <w:color w:val="000000"/>
          <w:sz w:val="28"/>
          <w:szCs w:val="28"/>
        </w:rPr>
        <w:t>ского округа Ставропольского края системой дошкольного образования.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Подпрограммой предусмотрена реализация следующих основных м</w:t>
      </w:r>
      <w:r w:rsidRPr="003500B1">
        <w:rPr>
          <w:rFonts w:ascii="Times New Roman" w:hAnsi="Times New Roman"/>
          <w:sz w:val="28"/>
          <w:szCs w:val="28"/>
        </w:rPr>
        <w:t>е</w:t>
      </w:r>
      <w:r w:rsidRPr="003500B1">
        <w:rPr>
          <w:rFonts w:ascii="Times New Roman" w:hAnsi="Times New Roman"/>
          <w:sz w:val="28"/>
          <w:szCs w:val="28"/>
        </w:rPr>
        <w:t>роприятий: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eastAsia="Calibri" w:hAnsi="Times New Roman"/>
          <w:sz w:val="28"/>
          <w:szCs w:val="28"/>
          <w:lang w:eastAsia="en-US"/>
        </w:rPr>
        <w:t>1) «О</w:t>
      </w:r>
      <w:r w:rsidRPr="003500B1">
        <w:rPr>
          <w:rFonts w:ascii="Times New Roman" w:hAnsi="Times New Roman"/>
          <w:sz w:val="28"/>
          <w:szCs w:val="28"/>
        </w:rPr>
        <w:t>беспечение деятельности детских дошкольных организаций, пр</w:t>
      </w:r>
      <w:r w:rsidRPr="003500B1">
        <w:rPr>
          <w:rFonts w:ascii="Times New Roman" w:hAnsi="Times New Roman"/>
          <w:sz w:val="28"/>
          <w:szCs w:val="28"/>
        </w:rPr>
        <w:t>и</w:t>
      </w:r>
      <w:r w:rsidRPr="003500B1">
        <w:rPr>
          <w:rFonts w:ascii="Times New Roman" w:hAnsi="Times New Roman"/>
          <w:sz w:val="28"/>
          <w:szCs w:val="28"/>
        </w:rPr>
        <w:t>смотр и уход, реализация общеобразовательных программ дошкольного о</w:t>
      </w:r>
      <w:r w:rsidRPr="003500B1">
        <w:rPr>
          <w:rFonts w:ascii="Times New Roman" w:hAnsi="Times New Roman"/>
          <w:sz w:val="28"/>
          <w:szCs w:val="28"/>
        </w:rPr>
        <w:t>б</w:t>
      </w:r>
      <w:r w:rsidRPr="003500B1">
        <w:rPr>
          <w:rFonts w:ascii="Times New Roman" w:hAnsi="Times New Roman"/>
          <w:sz w:val="28"/>
          <w:szCs w:val="28"/>
        </w:rPr>
        <w:t>разования, в том числе программ, адаптированных для детей с ограниченн</w:t>
      </w:r>
      <w:r w:rsidRPr="003500B1">
        <w:rPr>
          <w:rFonts w:ascii="Times New Roman" w:hAnsi="Times New Roman"/>
          <w:sz w:val="28"/>
          <w:szCs w:val="28"/>
        </w:rPr>
        <w:t>ы</w:t>
      </w:r>
      <w:r w:rsidRPr="003500B1">
        <w:rPr>
          <w:rFonts w:ascii="Times New Roman" w:hAnsi="Times New Roman"/>
          <w:sz w:val="28"/>
          <w:szCs w:val="28"/>
        </w:rPr>
        <w:t>ми возможностями здоровья и детей-инвалидов (на дому)», в рамках котор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го предполагается:</w:t>
      </w:r>
    </w:p>
    <w:p w:rsidR="003500B1" w:rsidRPr="003500B1" w:rsidRDefault="003500B1" w:rsidP="003500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реализация образовательных программ дошкольного образования в с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ответствии с Федеральным государственным образовательным стандартом дошкольного образования;</w:t>
      </w:r>
    </w:p>
    <w:p w:rsidR="003500B1" w:rsidRPr="003500B1" w:rsidRDefault="003500B1" w:rsidP="003500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реализация обеспечения присмотра и ухода за детьми;</w:t>
      </w:r>
    </w:p>
    <w:p w:rsidR="003500B1" w:rsidRPr="003500B1" w:rsidRDefault="003500B1" w:rsidP="003500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обеспечение деятельности (оказание услуг) детских дошкольных орг</w:t>
      </w:r>
      <w:r w:rsidRPr="003500B1">
        <w:rPr>
          <w:rFonts w:ascii="Times New Roman" w:hAnsi="Times New Roman"/>
          <w:sz w:val="28"/>
          <w:szCs w:val="28"/>
        </w:rPr>
        <w:t>а</w:t>
      </w:r>
      <w:r w:rsidRPr="003500B1">
        <w:rPr>
          <w:rFonts w:ascii="Times New Roman" w:hAnsi="Times New Roman"/>
          <w:sz w:val="28"/>
          <w:szCs w:val="28"/>
        </w:rPr>
        <w:t>низаций;</w:t>
      </w:r>
    </w:p>
    <w:p w:rsidR="003500B1" w:rsidRPr="003500B1" w:rsidRDefault="003500B1" w:rsidP="003500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организация процесса обучения детей-инвалидов вне учреждений д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школьного образования;</w:t>
      </w:r>
    </w:p>
    <w:p w:rsidR="003500B1" w:rsidRPr="003500B1" w:rsidRDefault="003500B1" w:rsidP="003500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3500B1">
        <w:rPr>
          <w:rFonts w:ascii="Times New Roman" w:hAnsi="Times New Roman"/>
          <w:sz w:val="28"/>
          <w:szCs w:val="28"/>
          <w:lang w:eastAsia="ko-KR"/>
        </w:rPr>
        <w:t>профилактика терроризма, экстремизма в дошкольных образовател</w:t>
      </w:r>
      <w:r w:rsidRPr="003500B1">
        <w:rPr>
          <w:rFonts w:ascii="Times New Roman" w:hAnsi="Times New Roman"/>
          <w:sz w:val="28"/>
          <w:szCs w:val="28"/>
          <w:lang w:eastAsia="ko-KR"/>
        </w:rPr>
        <w:t>ь</w:t>
      </w:r>
      <w:r w:rsidRPr="003500B1">
        <w:rPr>
          <w:rFonts w:ascii="Times New Roman" w:hAnsi="Times New Roman"/>
          <w:sz w:val="28"/>
          <w:szCs w:val="28"/>
          <w:lang w:eastAsia="ko-KR"/>
        </w:rPr>
        <w:t>ных организациях (в том числе проведение антитеррористических меропри</w:t>
      </w:r>
      <w:r w:rsidRPr="003500B1">
        <w:rPr>
          <w:rFonts w:ascii="Times New Roman" w:hAnsi="Times New Roman"/>
          <w:sz w:val="28"/>
          <w:szCs w:val="28"/>
          <w:lang w:eastAsia="ko-KR"/>
        </w:rPr>
        <w:t>я</w:t>
      </w:r>
      <w:r w:rsidRPr="003500B1">
        <w:rPr>
          <w:rFonts w:ascii="Times New Roman" w:hAnsi="Times New Roman"/>
          <w:sz w:val="28"/>
          <w:szCs w:val="28"/>
          <w:lang w:eastAsia="ko-KR"/>
        </w:rPr>
        <w:t>тий путем установки системы видеонаблюдения и установки ограждения территорий дошкольных образовательных организаций);</w:t>
      </w:r>
    </w:p>
    <w:p w:rsidR="003500B1" w:rsidRPr="003500B1" w:rsidRDefault="003500B1" w:rsidP="003500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обеспечение противопожарной безопасности дошкольных образов</w:t>
      </w:r>
      <w:r w:rsidRPr="003500B1">
        <w:rPr>
          <w:rFonts w:ascii="Times New Roman" w:hAnsi="Times New Roman"/>
          <w:sz w:val="28"/>
          <w:szCs w:val="28"/>
        </w:rPr>
        <w:t>а</w:t>
      </w:r>
      <w:r w:rsidRPr="003500B1">
        <w:rPr>
          <w:rFonts w:ascii="Times New Roman" w:hAnsi="Times New Roman"/>
          <w:sz w:val="28"/>
          <w:szCs w:val="28"/>
        </w:rPr>
        <w:t>тельных организаций округа, прочие мероприятия в области  дошкольного образования.</w:t>
      </w:r>
    </w:p>
    <w:p w:rsidR="003500B1" w:rsidRPr="003500B1" w:rsidRDefault="003500B1" w:rsidP="003500B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 xml:space="preserve">приятия Подпрограммы станет:  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>увеличение доли детей в возрасте от 1 до 6 лет, получающих дошкол</w:t>
      </w:r>
      <w:r w:rsidRPr="003500B1">
        <w:rPr>
          <w:rFonts w:ascii="Times New Roman" w:hAnsi="Times New Roman"/>
          <w:color w:val="000000"/>
          <w:sz w:val="28"/>
          <w:szCs w:val="28"/>
        </w:rPr>
        <w:t>ь</w:t>
      </w:r>
      <w:r w:rsidRPr="003500B1">
        <w:rPr>
          <w:rFonts w:ascii="Times New Roman" w:hAnsi="Times New Roman"/>
          <w:color w:val="000000"/>
          <w:sz w:val="28"/>
          <w:szCs w:val="28"/>
        </w:rPr>
        <w:t>ную образовательную услугу и услугу по их содержанию в муниципальных образовательных организациях, в общей численности детей от 1 до 6 лет до 68,7 процентов в 2025 году;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>увеличение численности детей, получающих дошкольное образование в муниципальных дошкольных образовательных организациях Георгиевского городского округа Ставропольского края, до 6785 человек в 2025 году;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>обеспечение поступлений от оказания услуг на платной основе, запл</w:t>
      </w:r>
      <w:r w:rsidRPr="003500B1">
        <w:rPr>
          <w:rFonts w:ascii="Times New Roman" w:hAnsi="Times New Roman"/>
          <w:color w:val="000000"/>
          <w:sz w:val="28"/>
          <w:szCs w:val="28"/>
        </w:rPr>
        <w:t>а</w:t>
      </w:r>
      <w:r w:rsidRPr="003500B1">
        <w:rPr>
          <w:rFonts w:ascii="Times New Roman" w:hAnsi="Times New Roman"/>
          <w:color w:val="000000"/>
          <w:sz w:val="28"/>
          <w:szCs w:val="28"/>
        </w:rPr>
        <w:t>нированных в бюджете по дошкольным образовательным организациям Г</w:t>
      </w:r>
      <w:r w:rsidRPr="003500B1">
        <w:rPr>
          <w:rFonts w:ascii="Times New Roman" w:hAnsi="Times New Roman"/>
          <w:color w:val="000000"/>
          <w:sz w:val="28"/>
          <w:szCs w:val="28"/>
        </w:rPr>
        <w:t>е</w:t>
      </w:r>
      <w:r w:rsidRPr="003500B1">
        <w:rPr>
          <w:rFonts w:ascii="Times New Roman" w:hAnsi="Times New Roman"/>
          <w:color w:val="000000"/>
          <w:sz w:val="28"/>
          <w:szCs w:val="28"/>
        </w:rPr>
        <w:t>оргиевского городского округа Ставропольского края;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>уменьшение доли муниципальных дошкольных образовательных орг</w:t>
      </w:r>
      <w:r w:rsidRPr="003500B1">
        <w:rPr>
          <w:rFonts w:ascii="Times New Roman" w:hAnsi="Times New Roman"/>
          <w:color w:val="000000"/>
          <w:sz w:val="28"/>
          <w:szCs w:val="28"/>
        </w:rPr>
        <w:t>а</w:t>
      </w:r>
      <w:r w:rsidRPr="003500B1">
        <w:rPr>
          <w:rFonts w:ascii="Times New Roman" w:hAnsi="Times New Roman"/>
          <w:color w:val="000000"/>
          <w:sz w:val="28"/>
          <w:szCs w:val="28"/>
        </w:rPr>
        <w:t>низаций, здания которых находятся в аварийном состоянии или требуют к</w:t>
      </w:r>
      <w:r w:rsidRPr="003500B1">
        <w:rPr>
          <w:rFonts w:ascii="Times New Roman" w:hAnsi="Times New Roman"/>
          <w:color w:val="000000"/>
          <w:sz w:val="28"/>
          <w:szCs w:val="28"/>
        </w:rPr>
        <w:t>а</w:t>
      </w:r>
      <w:r w:rsidRPr="003500B1">
        <w:rPr>
          <w:rFonts w:ascii="Times New Roman" w:hAnsi="Times New Roman"/>
          <w:color w:val="000000"/>
          <w:sz w:val="28"/>
          <w:szCs w:val="28"/>
        </w:rPr>
        <w:t>питального ремонта, в общем числе муниципальных дошкольных образов</w:t>
      </w:r>
      <w:r w:rsidRPr="003500B1">
        <w:rPr>
          <w:rFonts w:ascii="Times New Roman" w:hAnsi="Times New Roman"/>
          <w:color w:val="000000"/>
          <w:sz w:val="28"/>
          <w:szCs w:val="28"/>
        </w:rPr>
        <w:t>а</w:t>
      </w:r>
      <w:r w:rsidRPr="003500B1">
        <w:rPr>
          <w:rFonts w:ascii="Times New Roman" w:hAnsi="Times New Roman"/>
          <w:color w:val="000000"/>
          <w:sz w:val="28"/>
          <w:szCs w:val="28"/>
        </w:rPr>
        <w:t>тельных организаций до 8,5 процентов в 2025 году;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>2) «Проведение работ по замене оконных блоков в муниципальных д</w:t>
      </w:r>
      <w:r w:rsidRPr="003500B1">
        <w:rPr>
          <w:rFonts w:ascii="Times New Roman" w:hAnsi="Times New Roman"/>
          <w:color w:val="000000"/>
          <w:sz w:val="28"/>
          <w:szCs w:val="28"/>
        </w:rPr>
        <w:t>о</w:t>
      </w:r>
      <w:r w:rsidRPr="003500B1">
        <w:rPr>
          <w:rFonts w:ascii="Times New Roman" w:hAnsi="Times New Roman"/>
          <w:color w:val="000000"/>
          <w:sz w:val="28"/>
          <w:szCs w:val="28"/>
        </w:rPr>
        <w:t>школьных образовательных организациях Ставропольского края», в рамках которого предполагается замена оконных блоков в дошкольных образов</w:t>
      </w:r>
      <w:r w:rsidRPr="003500B1">
        <w:rPr>
          <w:rFonts w:ascii="Times New Roman" w:hAnsi="Times New Roman"/>
          <w:color w:val="000000"/>
          <w:sz w:val="28"/>
          <w:szCs w:val="28"/>
        </w:rPr>
        <w:t>а</w:t>
      </w:r>
      <w:r w:rsidRPr="003500B1">
        <w:rPr>
          <w:rFonts w:ascii="Times New Roman" w:hAnsi="Times New Roman"/>
          <w:color w:val="000000"/>
          <w:sz w:val="28"/>
          <w:szCs w:val="28"/>
        </w:rPr>
        <w:t>тельных организациях.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Непосредственным результатом реализации данного основного мер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 xml:space="preserve">приятия Подпрограммы станет </w:t>
      </w:r>
      <w:r w:rsidRPr="003500B1">
        <w:rPr>
          <w:rFonts w:ascii="Times New Roman" w:hAnsi="Times New Roman"/>
          <w:color w:val="000000"/>
          <w:sz w:val="28"/>
          <w:szCs w:val="28"/>
        </w:rPr>
        <w:t>увеличение доли замененных оконных блоков в дошкольных организациях в общем количестве оконных блоков, требу</w:t>
      </w:r>
      <w:r w:rsidRPr="003500B1">
        <w:rPr>
          <w:rFonts w:ascii="Times New Roman" w:hAnsi="Times New Roman"/>
          <w:color w:val="000000"/>
          <w:sz w:val="28"/>
          <w:szCs w:val="28"/>
        </w:rPr>
        <w:t>ю</w:t>
      </w:r>
      <w:r w:rsidRPr="003500B1">
        <w:rPr>
          <w:rFonts w:ascii="Times New Roman" w:hAnsi="Times New Roman"/>
          <w:color w:val="000000"/>
          <w:sz w:val="28"/>
          <w:szCs w:val="28"/>
        </w:rPr>
        <w:t>щих замены в дошкольных образовательных организациях, до 100,0 проце</w:t>
      </w:r>
      <w:r w:rsidRPr="003500B1">
        <w:rPr>
          <w:rFonts w:ascii="Times New Roman" w:hAnsi="Times New Roman"/>
          <w:color w:val="000000"/>
          <w:sz w:val="28"/>
          <w:szCs w:val="28"/>
        </w:rPr>
        <w:t>н</w:t>
      </w:r>
      <w:r w:rsidRPr="003500B1">
        <w:rPr>
          <w:rFonts w:ascii="Times New Roman" w:hAnsi="Times New Roman"/>
          <w:color w:val="000000"/>
          <w:sz w:val="28"/>
          <w:szCs w:val="28"/>
        </w:rPr>
        <w:t>тов в 2021 году;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3)</w:t>
      </w:r>
      <w:r w:rsidRPr="003500B1">
        <w:rPr>
          <w:rFonts w:ascii="Times New Roman" w:hAnsi="Times New Roman"/>
          <w:sz w:val="28"/>
          <w:szCs w:val="28"/>
          <w:lang w:eastAsia="ko-KR"/>
        </w:rPr>
        <w:t xml:space="preserve"> «Проведение капитального ремонта в дошкольных образовательных организациях Георгиевского городского округа Ставропольского края», </w:t>
      </w:r>
      <w:r w:rsidRPr="003500B1">
        <w:rPr>
          <w:rFonts w:ascii="Times New Roman" w:hAnsi="Times New Roman"/>
          <w:color w:val="000000"/>
          <w:sz w:val="28"/>
          <w:szCs w:val="28"/>
        </w:rPr>
        <w:t>в рамках которого предполагается проведение капитального ремонта в д</w:t>
      </w:r>
      <w:r w:rsidRPr="003500B1">
        <w:rPr>
          <w:rFonts w:ascii="Times New Roman" w:hAnsi="Times New Roman"/>
          <w:color w:val="000000"/>
          <w:sz w:val="28"/>
          <w:szCs w:val="28"/>
        </w:rPr>
        <w:t>о</w:t>
      </w:r>
      <w:r w:rsidRPr="003500B1">
        <w:rPr>
          <w:rFonts w:ascii="Times New Roman" w:hAnsi="Times New Roman"/>
          <w:color w:val="000000"/>
          <w:sz w:val="28"/>
          <w:szCs w:val="28"/>
        </w:rPr>
        <w:t>школьных образовательных организациях.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 xml:space="preserve">приятия Подпрограммы станет </w:t>
      </w:r>
      <w:r w:rsidRPr="003500B1">
        <w:rPr>
          <w:rFonts w:ascii="Times New Roman" w:hAnsi="Times New Roman"/>
          <w:color w:val="000000"/>
          <w:sz w:val="28"/>
          <w:szCs w:val="28"/>
        </w:rPr>
        <w:t xml:space="preserve">увеличение доли дошкольных организаций в общем количестве дошкольных образовательных организаций, в которых проведены ремонты, </w:t>
      </w:r>
      <w:r w:rsidRPr="003500B1">
        <w:rPr>
          <w:rFonts w:ascii="Times New Roman" w:hAnsi="Times New Roman"/>
          <w:sz w:val="28"/>
          <w:szCs w:val="28"/>
        </w:rPr>
        <w:t>до 4,3</w:t>
      </w:r>
      <w:r w:rsidRPr="003500B1">
        <w:rPr>
          <w:rFonts w:ascii="Times New Roman" w:hAnsi="Times New Roman"/>
          <w:color w:val="000000"/>
          <w:sz w:val="28"/>
          <w:szCs w:val="28"/>
        </w:rPr>
        <w:t xml:space="preserve"> процентов в 2020 году.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В реализации данных основных мероприятий Подпрограммы участвует управление образования.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Сведения о составе, значениях и взаимосвязи показателей муниципал</w:t>
      </w:r>
      <w:r w:rsidRPr="003500B1">
        <w:rPr>
          <w:rFonts w:ascii="Times New Roman" w:hAnsi="Times New Roman"/>
          <w:sz w:val="28"/>
          <w:szCs w:val="28"/>
        </w:rPr>
        <w:t>ь</w:t>
      </w:r>
      <w:r w:rsidRPr="003500B1">
        <w:rPr>
          <w:rFonts w:ascii="Times New Roman" w:hAnsi="Times New Roman"/>
          <w:sz w:val="28"/>
          <w:szCs w:val="28"/>
        </w:rPr>
        <w:t>ной подпрограммы приведены в приложениях 10 - 12 к Программе.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Сведения о весовых коэффициентах, присвоенных целям Программы, задачам подпрограммы Программы приведены в Приложении 13 к Програ</w:t>
      </w:r>
      <w:r w:rsidRPr="003500B1">
        <w:rPr>
          <w:rFonts w:ascii="Times New Roman" w:hAnsi="Times New Roman"/>
          <w:sz w:val="28"/>
          <w:szCs w:val="28"/>
        </w:rPr>
        <w:t>м</w:t>
      </w:r>
      <w:r w:rsidRPr="003500B1">
        <w:rPr>
          <w:rFonts w:ascii="Times New Roman" w:hAnsi="Times New Roman"/>
          <w:sz w:val="28"/>
          <w:szCs w:val="28"/>
        </w:rPr>
        <w:t>ме.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0B1" w:rsidRDefault="003500B1" w:rsidP="00D547F5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3500B1" w:rsidSect="002C4C78">
          <w:headerReference w:type="default" r:id="rId12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500B1" w:rsidRPr="003500B1" w:rsidRDefault="003500B1" w:rsidP="007F5348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3500B1" w:rsidRPr="003500B1" w:rsidRDefault="003500B1" w:rsidP="007F5348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7F5348">
      <w:pPr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к муниципальной программе Гео</w:t>
      </w:r>
      <w:r w:rsidRPr="003500B1">
        <w:rPr>
          <w:rFonts w:ascii="Times New Roman" w:hAnsi="Times New Roman"/>
          <w:sz w:val="28"/>
          <w:szCs w:val="28"/>
        </w:rPr>
        <w:t>р</w:t>
      </w:r>
      <w:r w:rsidRPr="003500B1">
        <w:rPr>
          <w:rFonts w:ascii="Times New Roman" w:hAnsi="Times New Roman"/>
          <w:sz w:val="28"/>
          <w:szCs w:val="28"/>
        </w:rPr>
        <w:t>гиевского городского округа Ста</w:t>
      </w:r>
      <w:r w:rsidRPr="003500B1">
        <w:rPr>
          <w:rFonts w:ascii="Times New Roman" w:hAnsi="Times New Roman"/>
          <w:sz w:val="28"/>
          <w:szCs w:val="28"/>
        </w:rPr>
        <w:t>в</w:t>
      </w:r>
      <w:r w:rsidRPr="003500B1">
        <w:rPr>
          <w:rFonts w:ascii="Times New Roman" w:hAnsi="Times New Roman"/>
          <w:sz w:val="28"/>
          <w:szCs w:val="28"/>
        </w:rPr>
        <w:t>ропольского края «Развитие обр</w:t>
      </w:r>
      <w:r w:rsidRPr="003500B1">
        <w:rPr>
          <w:rFonts w:ascii="Times New Roman" w:hAnsi="Times New Roman"/>
          <w:sz w:val="28"/>
          <w:szCs w:val="28"/>
        </w:rPr>
        <w:t>а</w:t>
      </w:r>
      <w:r w:rsidRPr="003500B1">
        <w:rPr>
          <w:rFonts w:ascii="Times New Roman" w:hAnsi="Times New Roman"/>
          <w:sz w:val="28"/>
          <w:szCs w:val="28"/>
        </w:rPr>
        <w:t>зования»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ПОДПРОГРАММА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«Развитие общего образования в Георгиевском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городском округе Ставропольского края»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ПАСПОРТ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«Развитие общего образования в Георгиевском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городском округе Ставропольского края»</w:t>
      </w:r>
    </w:p>
    <w:p w:rsidR="003500B1" w:rsidRPr="003500B1" w:rsidRDefault="003500B1" w:rsidP="003500B1">
      <w:pPr>
        <w:jc w:val="center"/>
        <w:rPr>
          <w:rFonts w:ascii="Times New Roman" w:hAnsi="Times New Roman"/>
          <w:i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4962" w:type="pct"/>
        <w:jc w:val="center"/>
        <w:tblInd w:w="108" w:type="dxa"/>
        <w:tblLook w:val="00A0" w:firstRow="1" w:lastRow="0" w:firstColumn="1" w:lastColumn="0" w:noHBand="0" w:noVBand="0"/>
      </w:tblPr>
      <w:tblGrid>
        <w:gridCol w:w="3968"/>
        <w:gridCol w:w="5387"/>
        <w:gridCol w:w="142"/>
      </w:tblGrid>
      <w:tr w:rsidR="003500B1" w:rsidRPr="003500B1" w:rsidTr="002450EE">
        <w:trPr>
          <w:jc w:val="center"/>
        </w:trPr>
        <w:tc>
          <w:tcPr>
            <w:tcW w:w="2089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911" w:type="pct"/>
            <w:gridSpan w:val="2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подпрограмма «Развитие общего образов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ния в Георгиевском городском округе Ставропольского края» (далее – Подпр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грамма)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089" w:type="pct"/>
          </w:tcPr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3500B1" w:rsidRPr="003500B1" w:rsidRDefault="003500B1" w:rsidP="003500B1">
            <w:pPr>
              <w:tabs>
                <w:tab w:val="left" w:pos="1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pct"/>
            <w:gridSpan w:val="2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Георгиевского городского округа Ставр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польского края (далее – управление образ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вания)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089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911" w:type="pct"/>
            <w:gridSpan w:val="2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089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911" w:type="pct"/>
            <w:gridSpan w:val="2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муниципальные образовательные организ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ции, подведомственные управлению обр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зования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089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2911" w:type="pct"/>
            <w:gridSpan w:val="2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обеспечение доступности и повышения к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чества общего образования в Георгиевском городском округе Ставропольского края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089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Показатели решения задач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911" w:type="pct"/>
            <w:gridSpan w:val="2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выпускников муниципальных общ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образовательных организаций, сдавших единый государственный экзамен по ру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с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скому языку и математике,  в общей чи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с</w:t>
            </w: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>ленности выпускников муниципальных общеобразовательных организаций, сд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вавших единый государственный экзамен по данным предметам;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выпускников муниципальных общ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образовательных организаций, не получи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в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ших аттестат о среднем общем образов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нии, в общей численности выпускников муниципальных общеобразовательных 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ганизаций;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муниципальных общеобразовательных организаций, соответствующих совреме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ным требованиям обучения, в общем кол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честве муниципальных общеобразовател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ь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ных организаций;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выпускников 9 классов, не прошедших ГИА-9, в общей численности  выпускников 9 классов;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численность обучающихся в общеобразов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тельных организациях;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поступление от оказания услуг на платной основе, запланированных в бюджете по общеобразовательным организациям Гео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гиевского городского округа Ставропол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ь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ского края;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детей первой и второй групп здоровья в общей численности обучающихся в м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у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ниципальных общеобразовательных орг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низациях;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расходы бюджета муниципального образ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вания на общее образование в расчете на 1 обучающегося в муниципальных общеобр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зовательных организациях;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количество созданных специализированных Центров по профилактике детского доро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ж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но-транспортного травматизма;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численность человек ежемесячно вовлече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ных в работу специализированного Центра по профилактике детского дорожно-транспортного травматизма;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обучающихся по образовательным программам начального общего образов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ния обеспеченных новогодними подарками, в общем количестве обучающихся по пр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граммам начального общего образования; 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доля замененных оконных блоков в общ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образовательных организациях в общем к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личестве оконных блоков, требующих з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мены в общеобразовательных организац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ях;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доля общеобразовательных организаций, в которых проведены работы по капитальн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му ремонту кровли, в общем количестве общеобразовательных организаций, треб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ющих капитального ремонта кровли;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доля обучающихся, занимающихся физич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ской культурой и спортом во внеурочное время, в общем количестве обучающихся, за исключением дошкольного образования;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доля благоустроенных территорий общео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разовательных организаций округа, к о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щему количеству территорий общеобраз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вательных организаций, требующих благ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устройства;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численность человек ежемесячно вовлече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ных в программу социально-культурных компетенций;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муниципальных общеобразовательных организаций, здания которых находятся в аварийном состоянии или требуют кап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тального ремонта, в общем количестве м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у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ниципальных общеобразовательных орг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низаций;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обучающихся, получающих начальное общее образование в муниципальных 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б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щеобразовательных организациях Георг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евского городского округа Ставропольского края, получающих бесплатное горячее п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тание, в общей численности обучающихся, получающих начальное общее образование в муниципальных общеобразовательных организациях Георгиевского городского округа  Ставропольского края;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500B1">
              <w:rPr>
                <w:rFonts w:ascii="Times New Roman" w:hAnsi="Times New Roman"/>
                <w:sz w:val="28"/>
                <w:szCs w:val="28"/>
                <w:lang w:eastAsia="ar-SA"/>
              </w:rPr>
              <w:t>количество созданных детских технопарков «Кванториум»;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численность человек 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ежемесячно вовлече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ных в работу детского технопарка «Квант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риум»;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деятельности советников д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ректоров по воспитанию и взаимодействию с детскими общественными объединениями в общеобразовательных организациях;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объем привлеченных из федерального и краевого бюджетов субсидий и иных ме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ж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бюджетных трансфертов на 1 рубль фина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сирования средств бюджета Георгиевского городского округа, выделенных на соф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нансирование мероприятий Подпрограммы Программы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089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pct"/>
            <w:gridSpan w:val="2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2019 - 2025 годы</w:t>
            </w:r>
          </w:p>
        </w:tc>
      </w:tr>
      <w:tr w:rsidR="003500B1" w:rsidRPr="003500B1" w:rsidTr="002450EE">
        <w:trPr>
          <w:jc w:val="center"/>
        </w:trPr>
        <w:tc>
          <w:tcPr>
            <w:tcW w:w="2089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1" w:type="pct"/>
            <w:gridSpan w:val="2"/>
          </w:tcPr>
          <w:p w:rsidR="003500B1" w:rsidRPr="003500B1" w:rsidRDefault="003500B1" w:rsidP="003500B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финансового обеспечения Подпр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граммы составит 7 189 784,73 тыс. рублей,  в том числе по годам: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759 199,11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920 243,74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907 200,33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1 068 720,77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1 163 167,73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1 184 228,91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1 187 024,14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бюджет Георгиевского городского округа  – 7 033 871,43 тыс. рублей, в том числе по г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дам: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742 198,36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895 559,63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886 067,12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1 048 376,23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1 138 917,50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1 159 978,68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1 162 773,91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федеральный бюджет – 1 143 290,53 тыс. рублей,   в том числе по годам: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2019 году – 1 977,21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2020 году – 140 767,74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2021 году – 133 688,95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в 2022 году – 97 048,10 тыс. рублей;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>в 2023 году – 210 195,40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2024 году – 278 479,41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2025 году – 281 133,72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бюджет Ставропольского края  – 4 277 929,62  тыс. рублей, в том числе по годам: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524 228,18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2020 году – </w:t>
            </w:r>
            <w:bookmarkStart w:id="2" w:name="OLE_LINK18"/>
            <w:bookmarkStart w:id="3" w:name="OLE_LINK19"/>
            <w:bookmarkStart w:id="4" w:name="OLE_LINK20"/>
            <w:bookmarkStart w:id="5" w:name="OLE_LINK21"/>
            <w:bookmarkStart w:id="6" w:name="OLE_LINK22"/>
            <w:bookmarkStart w:id="7" w:name="OLE_LINK23"/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542 184,17  </w:t>
            </w:r>
            <w:bookmarkEnd w:id="2"/>
            <w:bookmarkEnd w:id="3"/>
            <w:bookmarkEnd w:id="4"/>
            <w:bookmarkEnd w:id="5"/>
            <w:bookmarkEnd w:id="6"/>
            <w:bookmarkEnd w:id="7"/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534 671,73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711 424,73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664 237,73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650 521,08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650 662,00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  – 1 612 651,28 тыс. ру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лей, в том числе по годам: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215 992,97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212 607,72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217 706,44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2022 году – </w:t>
            </w:r>
            <w:bookmarkStart w:id="8" w:name="OLE_LINK24"/>
            <w:bookmarkStart w:id="9" w:name="OLE_LINK25"/>
            <w:bookmarkStart w:id="10" w:name="OLE_LINK26"/>
            <w:bookmarkStart w:id="11" w:name="OLE_LINK27"/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239 903,40  </w:t>
            </w:r>
            <w:bookmarkEnd w:id="8"/>
            <w:bookmarkEnd w:id="9"/>
            <w:bookmarkEnd w:id="10"/>
            <w:bookmarkEnd w:id="11"/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264 484,37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230 978,19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230 978,19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  – 155 913,30  тыс. рублей, в том числе по годам: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2019 году – </w:t>
            </w:r>
            <w:bookmarkStart w:id="12" w:name="OLE_LINK28"/>
            <w:bookmarkStart w:id="13" w:name="OLE_LINK29"/>
            <w:bookmarkStart w:id="14" w:name="OLE_LINK30"/>
            <w:bookmarkStart w:id="15" w:name="OLE_LINK31"/>
            <w:bookmarkStart w:id="16" w:name="OLE_LINK32"/>
            <w:bookmarkStart w:id="17" w:name="OLE_LINK33"/>
            <w:bookmarkStart w:id="18" w:name="OLE_LINK34"/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17 000,75  </w:t>
            </w:r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24 684,11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21 133,21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20 344,54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24 250,23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24 250,23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24 250,23 тыс. рублей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3500B1" w:rsidRPr="003500B1" w:rsidTr="002450EE">
        <w:trPr>
          <w:gridAfter w:val="1"/>
          <w:wAfter w:w="75" w:type="pct"/>
          <w:jc w:val="center"/>
        </w:trPr>
        <w:tc>
          <w:tcPr>
            <w:tcW w:w="2089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9" w:name="_Hlk496182871"/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36" w:type="pct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доли  выпускников муниц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пальных общеобразовательных организ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ций, сдавших единый государственный э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к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замен по русскому языку и математике,  в общей численности выпускников муниц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пальных общеобразовательных организ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ций, сдававших единый государственный экзамен по данным предметам, до 99,5 процентов в 2025 году;</w:t>
            </w:r>
          </w:p>
        </w:tc>
      </w:tr>
      <w:tr w:rsidR="003500B1" w:rsidRPr="003500B1" w:rsidTr="002450EE">
        <w:trPr>
          <w:gridAfter w:val="1"/>
          <w:wAfter w:w="75" w:type="pct"/>
          <w:jc w:val="center"/>
        </w:trPr>
        <w:tc>
          <w:tcPr>
            <w:tcW w:w="2089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pct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уменьшение доли выпускников муниц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пальных общеобразовательных организ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ций, не получивших аттестат о среднем </w:t>
            </w: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>общем образовании, в общей численности выпускников муниципальных общеобр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зовательных организаций до 0,5 процентов в 2025 году; </w:t>
            </w:r>
          </w:p>
        </w:tc>
      </w:tr>
      <w:tr w:rsidR="003500B1" w:rsidRPr="003500B1" w:rsidTr="002450EE">
        <w:trPr>
          <w:gridAfter w:val="1"/>
          <w:wAfter w:w="75" w:type="pct"/>
          <w:jc w:val="center"/>
        </w:trPr>
        <w:tc>
          <w:tcPr>
            <w:tcW w:w="2089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доли муниципальных общео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б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разовательных организаций, соответств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у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ющих современным требованиям обуч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ния, в общем количестве муниципальных общеобразовательных организаций до 87,5 процентов в 2025 году;</w:t>
            </w:r>
          </w:p>
        </w:tc>
      </w:tr>
      <w:tr w:rsidR="003500B1" w:rsidRPr="003500B1" w:rsidTr="002450EE">
        <w:trPr>
          <w:gridAfter w:val="1"/>
          <w:wAfter w:w="75" w:type="pct"/>
          <w:jc w:val="center"/>
        </w:trPr>
        <w:tc>
          <w:tcPr>
            <w:tcW w:w="2089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6" w:type="pct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уменьшение доли выпускников 9 классов,                              не прошедших ГИА-9, в общей численн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сти выпускников 9 классов до 0,1 проце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тов в 2025 году;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обучающихся в общеобразовательных организациях до 17 610 человек в 2025 году; 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обеспечение поступлений</w:t>
            </w:r>
            <w:r w:rsidRPr="003500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от оказания услуг на платной основе, запланирова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ных в бюджете по общеобразовательным организациям Георгиевского городского округа Ставропольского края;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доли детей первой и второй групп здоровья в общей численности об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у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чающихся в муниципальных общеобраз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вательных организациях до 83,0 проце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тов в 2025 году;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обеспечение обучающихся по образов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тельным программам начального общего образования новогодними подарками, в общем количестве обучающихся по пр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граммам начального общего образования до 100 процентов в 2025 году;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создание 1 специализированного Центра по профилактике детского дорожно-транспортного травматизма;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численности человек ежем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сячно вовлеченных в работу специализ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рованного Центра по профилактике де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ского дорожно-транспортного травмати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з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ма до 600 в 2025 году;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расходов бюджета муниц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пального образования на общее образов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ние в расчете на 1 обучающегося в мун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>ципальных общеобразовательных орган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зациях до 67,4 тыс. рублей в 2025 году;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замененных оконных блоков в общеобразовательных организ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циях в общем количестве оконных блоков, требующих замены в общеобразовател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ных организациях, до 100,0 процентов в 2020 году;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общеобразовательных организаций, в которых проведены работы по капитальному ремонту кровли, в общем количестве общеобразовательных орган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заций, требующих капитального ремонта кровли, до 21,4 процента в 2020 году;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обучающихся, занима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щихся физической культурой и спортом во внеурочное время, в общем количестве обучающихся, за исключением дошкол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ного образования, до 25,0 процентов в 2025 году;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благоустроенных терр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торий общеобразовательных организаций округа, к общему количеству территорий общеобразовательных организаций, тр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бующих благоустройства, до 14,2 проце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тов в 2020 году;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численности ежемесячно в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влеченных в программу социально-культурных компетенций до 4100 человек в 2025 году;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уменьшение доли муниципальных общ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образовательных организаций, здания к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торых находятся в аварийном состоянии или требуют капитального ремонта, в 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б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щем количестве муниципальных общео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б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разовательных организаций до 57,1 пр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центов в 2025 году;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сохранение доли обучающихся, получа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ю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щих начальное общее образование в м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у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ниципальных общеобразовательных орг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низациях Георгиевского городского окр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у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га Ставропольского края, получающих бесплатное горячее питание, в общей чи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с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ленности обучающихся, получающих </w:t>
            </w: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>начальное общее образование в муниц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пальных общеобразовательных организ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циях Георгиевского городского округа Ставропольского края, на уровне 100,00 процентов в 2025 году;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500B1">
              <w:rPr>
                <w:rFonts w:ascii="Times New Roman" w:hAnsi="Times New Roman"/>
                <w:sz w:val="28"/>
                <w:szCs w:val="28"/>
                <w:lang w:eastAsia="ar-SA"/>
              </w:rPr>
              <w:t>создание 1  детского технопарка «Квант</w:t>
            </w:r>
            <w:r w:rsidRPr="003500B1">
              <w:rPr>
                <w:rFonts w:ascii="Times New Roman" w:hAnsi="Times New Roman"/>
                <w:sz w:val="28"/>
                <w:szCs w:val="28"/>
                <w:lang w:eastAsia="ar-SA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  <w:lang w:eastAsia="ar-SA"/>
              </w:rPr>
              <w:t>риум» в 2022 году;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численности человек 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ежем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сячно вовлеченных в работу детского те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х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нопарка «Кванториум» до 340 в 2025 году;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обеспечение деятельности советников д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ректоров по воспитанию и взаимоде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й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ствию с детскими общественными об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ъ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единениями в общеобразовательных орг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низациях в размере 14 ставок;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объема привлеченных из ф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дерального и краевого бюджетов субсидий и иных межбюджетных трансфертов на 1 рубль финансирования средств бюджета Георгиевского городского округа, выд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ленных на софинансирование меропри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я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тий Подпрограммы Программы.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bookmarkEnd w:id="19"/>
    <w:p w:rsidR="003500B1" w:rsidRPr="003500B1" w:rsidRDefault="003500B1" w:rsidP="003500B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 xml:space="preserve">Основной задачей Подпрограммы является </w:t>
      </w:r>
      <w:r w:rsidRPr="003500B1">
        <w:rPr>
          <w:rFonts w:ascii="Times New Roman" w:hAnsi="Times New Roman"/>
          <w:sz w:val="28"/>
          <w:szCs w:val="28"/>
        </w:rPr>
        <w:t>обеспечение доступности и повышения качества общего образования в Георгиевском городском округе Ставропольского края.</w:t>
      </w:r>
    </w:p>
    <w:p w:rsidR="003500B1" w:rsidRPr="003500B1" w:rsidRDefault="003500B1" w:rsidP="007F5348">
      <w:pPr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500B1">
        <w:rPr>
          <w:rFonts w:ascii="Times New Roman" w:hAnsi="Times New Roman"/>
          <w:sz w:val="28"/>
          <w:szCs w:val="28"/>
        </w:rPr>
        <w:t>Подпрограммой предусмотрена реализация следующих основных м</w:t>
      </w:r>
      <w:r w:rsidRPr="003500B1">
        <w:rPr>
          <w:rFonts w:ascii="Times New Roman" w:hAnsi="Times New Roman"/>
          <w:sz w:val="28"/>
          <w:szCs w:val="28"/>
        </w:rPr>
        <w:t>е</w:t>
      </w:r>
      <w:r w:rsidRPr="003500B1">
        <w:rPr>
          <w:rFonts w:ascii="Times New Roman" w:hAnsi="Times New Roman"/>
          <w:sz w:val="28"/>
          <w:szCs w:val="28"/>
        </w:rPr>
        <w:t>роприятий:</w:t>
      </w:r>
      <w:r w:rsidRPr="003500B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eastAsia="Calibri" w:hAnsi="Times New Roman"/>
          <w:sz w:val="28"/>
          <w:szCs w:val="28"/>
          <w:lang w:eastAsia="en-US"/>
        </w:rPr>
        <w:t>1) «Обеспечение деятельности общеобразовательных организаций, предоставление бесплатного общего образования»</w:t>
      </w:r>
      <w:r w:rsidRPr="003500B1">
        <w:rPr>
          <w:rFonts w:ascii="Times New Roman" w:hAnsi="Times New Roman"/>
          <w:sz w:val="28"/>
          <w:szCs w:val="28"/>
        </w:rPr>
        <w:t>, в рамках которого пре</w:t>
      </w:r>
      <w:r w:rsidRPr="003500B1">
        <w:rPr>
          <w:rFonts w:ascii="Times New Roman" w:hAnsi="Times New Roman"/>
          <w:sz w:val="28"/>
          <w:szCs w:val="28"/>
        </w:rPr>
        <w:t>д</w:t>
      </w:r>
      <w:r w:rsidRPr="003500B1">
        <w:rPr>
          <w:rFonts w:ascii="Times New Roman" w:hAnsi="Times New Roman"/>
          <w:sz w:val="28"/>
          <w:szCs w:val="28"/>
        </w:rPr>
        <w:t>полагается:</w:t>
      </w:r>
    </w:p>
    <w:p w:rsidR="003500B1" w:rsidRPr="003500B1" w:rsidRDefault="003500B1" w:rsidP="007F53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реализация образовательных программ общего образования в соотве</w:t>
      </w:r>
      <w:r w:rsidRPr="003500B1">
        <w:rPr>
          <w:rFonts w:ascii="Times New Roman" w:hAnsi="Times New Roman"/>
          <w:sz w:val="28"/>
          <w:szCs w:val="28"/>
        </w:rPr>
        <w:t>т</w:t>
      </w:r>
      <w:r w:rsidRPr="003500B1">
        <w:rPr>
          <w:rFonts w:ascii="Times New Roman" w:hAnsi="Times New Roman"/>
          <w:sz w:val="28"/>
          <w:szCs w:val="28"/>
        </w:rPr>
        <w:t>ствии с Федеральным государственным образовательным стандартом общего образования;</w:t>
      </w:r>
    </w:p>
    <w:p w:rsidR="003500B1" w:rsidRPr="003500B1" w:rsidRDefault="003500B1" w:rsidP="007F53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организация процесса обучения детей-инвалидов на дому, в том числе предоставление дистанционного обучения детей-инвалидов на дому;</w:t>
      </w:r>
    </w:p>
    <w:p w:rsidR="003500B1" w:rsidRPr="003500B1" w:rsidRDefault="003500B1" w:rsidP="007F53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3500B1">
        <w:rPr>
          <w:rFonts w:ascii="Times New Roman" w:hAnsi="Times New Roman"/>
          <w:sz w:val="28"/>
          <w:szCs w:val="28"/>
        </w:rPr>
        <w:t>улучшение условий реализации программы общего образования п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 xml:space="preserve">средством </w:t>
      </w:r>
      <w:r w:rsidRPr="003500B1">
        <w:rPr>
          <w:rFonts w:ascii="Times New Roman" w:hAnsi="Times New Roman"/>
          <w:sz w:val="28"/>
          <w:szCs w:val="28"/>
          <w:lang w:eastAsia="ko-KR"/>
        </w:rPr>
        <w:t>капитального и текущего ремонтов в общеобразовательных орг</w:t>
      </w:r>
      <w:r w:rsidRPr="003500B1">
        <w:rPr>
          <w:rFonts w:ascii="Times New Roman" w:hAnsi="Times New Roman"/>
          <w:sz w:val="28"/>
          <w:szCs w:val="28"/>
          <w:lang w:eastAsia="ko-KR"/>
        </w:rPr>
        <w:t>а</w:t>
      </w:r>
      <w:r w:rsidRPr="003500B1">
        <w:rPr>
          <w:rFonts w:ascii="Times New Roman" w:hAnsi="Times New Roman"/>
          <w:sz w:val="28"/>
          <w:szCs w:val="28"/>
          <w:lang w:eastAsia="ko-KR"/>
        </w:rPr>
        <w:t>низациях;</w:t>
      </w:r>
    </w:p>
    <w:p w:rsidR="003500B1" w:rsidRPr="003500B1" w:rsidRDefault="003500B1" w:rsidP="007F53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3500B1">
        <w:rPr>
          <w:rFonts w:ascii="Times New Roman" w:hAnsi="Times New Roman"/>
          <w:sz w:val="28"/>
          <w:szCs w:val="28"/>
          <w:lang w:eastAsia="ko-KR"/>
        </w:rPr>
        <w:t>профилактика терроризма, экстремизма в общеобразовательных орг</w:t>
      </w:r>
      <w:r w:rsidRPr="003500B1">
        <w:rPr>
          <w:rFonts w:ascii="Times New Roman" w:hAnsi="Times New Roman"/>
          <w:sz w:val="28"/>
          <w:szCs w:val="28"/>
          <w:lang w:eastAsia="ko-KR"/>
        </w:rPr>
        <w:t>а</w:t>
      </w:r>
      <w:r w:rsidRPr="003500B1">
        <w:rPr>
          <w:rFonts w:ascii="Times New Roman" w:hAnsi="Times New Roman"/>
          <w:sz w:val="28"/>
          <w:szCs w:val="28"/>
          <w:lang w:eastAsia="ko-KR"/>
        </w:rPr>
        <w:t xml:space="preserve">низациях (в том числе проведение антитеррористических мероприятий путем </w:t>
      </w:r>
      <w:r w:rsidRPr="003500B1">
        <w:rPr>
          <w:rFonts w:ascii="Times New Roman" w:hAnsi="Times New Roman"/>
          <w:sz w:val="28"/>
          <w:szCs w:val="28"/>
          <w:lang w:eastAsia="ko-KR"/>
        </w:rPr>
        <w:lastRenderedPageBreak/>
        <w:t>установки системы видеонаблюдения и установки ограждения территорий общеобразовательных организаций);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обеспечение новогодними подарками учащихся общеобразовательных организаций;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ежемесячное денежное вознаграждение за классное руководство пед</w:t>
      </w:r>
      <w:r w:rsidRPr="003500B1">
        <w:rPr>
          <w:rFonts w:ascii="Times New Roman" w:hAnsi="Times New Roman"/>
          <w:sz w:val="28"/>
          <w:szCs w:val="28"/>
        </w:rPr>
        <w:t>а</w:t>
      </w:r>
      <w:r w:rsidRPr="003500B1">
        <w:rPr>
          <w:rFonts w:ascii="Times New Roman" w:hAnsi="Times New Roman"/>
          <w:sz w:val="28"/>
          <w:szCs w:val="28"/>
        </w:rPr>
        <w:t>гогическим работникам муниципальных общеобразовательных организаций;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обеспечение горячим питанием учащихся общеобразовательных орг</w:t>
      </w:r>
      <w:r w:rsidRPr="003500B1">
        <w:rPr>
          <w:rFonts w:ascii="Times New Roman" w:hAnsi="Times New Roman"/>
          <w:sz w:val="28"/>
          <w:szCs w:val="28"/>
        </w:rPr>
        <w:t>а</w:t>
      </w:r>
      <w:r w:rsidRPr="003500B1">
        <w:rPr>
          <w:rFonts w:ascii="Times New Roman" w:hAnsi="Times New Roman"/>
          <w:sz w:val="28"/>
          <w:szCs w:val="28"/>
        </w:rPr>
        <w:t>низаций;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предоставление мер социальной поддержки по оплате жилых помещ</w:t>
      </w:r>
      <w:r w:rsidRPr="003500B1">
        <w:rPr>
          <w:rFonts w:ascii="Times New Roman" w:hAnsi="Times New Roman"/>
          <w:sz w:val="28"/>
          <w:szCs w:val="28"/>
        </w:rPr>
        <w:t>е</w:t>
      </w:r>
      <w:r w:rsidRPr="003500B1">
        <w:rPr>
          <w:rFonts w:ascii="Times New Roman" w:hAnsi="Times New Roman"/>
          <w:sz w:val="28"/>
          <w:szCs w:val="28"/>
        </w:rPr>
        <w:t>ний, отопления и освещения работникам муниципальных учреждений, пр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живающим и работающим в сельских населенных пунктах, рабочих поселках (поселках городского типа);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создание и функционирование специализированного центра по проф</w:t>
      </w:r>
      <w:r w:rsidRPr="003500B1">
        <w:rPr>
          <w:rFonts w:ascii="Times New Roman" w:hAnsi="Times New Roman"/>
          <w:sz w:val="28"/>
          <w:szCs w:val="28"/>
        </w:rPr>
        <w:t>и</w:t>
      </w:r>
      <w:r w:rsidRPr="003500B1">
        <w:rPr>
          <w:rFonts w:ascii="Times New Roman" w:hAnsi="Times New Roman"/>
          <w:sz w:val="28"/>
          <w:szCs w:val="28"/>
        </w:rPr>
        <w:t>лактике детского дорожно-транспортного травматизма;</w:t>
      </w:r>
    </w:p>
    <w:p w:rsidR="003500B1" w:rsidRPr="003500B1" w:rsidRDefault="003500B1" w:rsidP="007F534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обеспечение противопожарной безопасности общеобразовательных о</w:t>
      </w:r>
      <w:r w:rsidRPr="003500B1">
        <w:rPr>
          <w:rFonts w:ascii="Times New Roman" w:hAnsi="Times New Roman"/>
          <w:sz w:val="28"/>
          <w:szCs w:val="28"/>
        </w:rPr>
        <w:t>р</w:t>
      </w:r>
      <w:r w:rsidRPr="003500B1">
        <w:rPr>
          <w:rFonts w:ascii="Times New Roman" w:hAnsi="Times New Roman"/>
          <w:sz w:val="28"/>
          <w:szCs w:val="28"/>
        </w:rPr>
        <w:t>ганизаций округа, прочие мероприятия в области образования</w:t>
      </w:r>
      <w:r w:rsidRPr="003500B1">
        <w:rPr>
          <w:rFonts w:ascii="Times New Roman" w:hAnsi="Times New Roman"/>
          <w:color w:val="000000"/>
          <w:sz w:val="28"/>
          <w:szCs w:val="28"/>
        </w:rPr>
        <w:t>.</w:t>
      </w:r>
    </w:p>
    <w:p w:rsidR="003500B1" w:rsidRPr="003500B1" w:rsidRDefault="003500B1" w:rsidP="007F5348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 xml:space="preserve">приятия Подпрограммы станет: 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OLE_LINK1"/>
      <w:bookmarkStart w:id="21" w:name="OLE_LINK2"/>
      <w:bookmarkStart w:id="22" w:name="OLE_LINK8"/>
      <w:bookmarkStart w:id="23" w:name="OLE_LINK9"/>
      <w:r w:rsidRPr="003500B1">
        <w:rPr>
          <w:rFonts w:ascii="Times New Roman" w:hAnsi="Times New Roman"/>
          <w:sz w:val="28"/>
          <w:szCs w:val="28"/>
        </w:rPr>
        <w:t>увеличение доли 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</w:t>
      </w:r>
      <w:r w:rsidRPr="003500B1">
        <w:rPr>
          <w:rFonts w:ascii="Times New Roman" w:hAnsi="Times New Roman"/>
          <w:sz w:val="28"/>
          <w:szCs w:val="28"/>
        </w:rPr>
        <w:t>а</w:t>
      </w:r>
      <w:r w:rsidRPr="003500B1">
        <w:rPr>
          <w:rFonts w:ascii="Times New Roman" w:hAnsi="Times New Roman"/>
          <w:sz w:val="28"/>
          <w:szCs w:val="28"/>
        </w:rPr>
        <w:t>зовательных организаций, сдававших единый государственный экзамен по данным предметам, до 99,5 процентов в 2025 году;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уменьшение доли выпускников муниципальных общеобразовательных организаций, не получивших аттестат о среднем общем образовании, в о</w:t>
      </w:r>
      <w:r w:rsidRPr="003500B1">
        <w:rPr>
          <w:rFonts w:ascii="Times New Roman" w:hAnsi="Times New Roman"/>
          <w:sz w:val="28"/>
          <w:szCs w:val="28"/>
        </w:rPr>
        <w:t>б</w:t>
      </w:r>
      <w:r w:rsidRPr="003500B1">
        <w:rPr>
          <w:rFonts w:ascii="Times New Roman" w:hAnsi="Times New Roman"/>
          <w:sz w:val="28"/>
          <w:szCs w:val="28"/>
        </w:rPr>
        <w:t>щей численности выпускников муниципальных общеобразовательных орг</w:t>
      </w:r>
      <w:r w:rsidRPr="003500B1">
        <w:rPr>
          <w:rFonts w:ascii="Times New Roman" w:hAnsi="Times New Roman"/>
          <w:sz w:val="28"/>
          <w:szCs w:val="28"/>
        </w:rPr>
        <w:t>а</w:t>
      </w:r>
      <w:r w:rsidRPr="003500B1">
        <w:rPr>
          <w:rFonts w:ascii="Times New Roman" w:hAnsi="Times New Roman"/>
          <w:sz w:val="28"/>
          <w:szCs w:val="28"/>
        </w:rPr>
        <w:t>низаций до 0,5 процентов в 2025 году;</w:t>
      </w:r>
    </w:p>
    <w:p w:rsidR="003500B1" w:rsidRPr="003500B1" w:rsidRDefault="003500B1" w:rsidP="007F5348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до 87,5 процентов в 2025 году;</w:t>
      </w:r>
    </w:p>
    <w:p w:rsidR="003500B1" w:rsidRPr="003500B1" w:rsidRDefault="003500B1" w:rsidP="007F5348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уменьшение доли выпускников 9 классов, не прошедших ГИА-9, в о</w:t>
      </w:r>
      <w:r w:rsidRPr="003500B1">
        <w:rPr>
          <w:rFonts w:ascii="Times New Roman" w:hAnsi="Times New Roman"/>
          <w:sz w:val="28"/>
          <w:szCs w:val="28"/>
        </w:rPr>
        <w:t>б</w:t>
      </w:r>
      <w:r w:rsidRPr="003500B1">
        <w:rPr>
          <w:rFonts w:ascii="Times New Roman" w:hAnsi="Times New Roman"/>
          <w:sz w:val="28"/>
          <w:szCs w:val="28"/>
        </w:rPr>
        <w:t>щей численности  выпускников 9 классов до 0,1 процентов в  2025 году;</w:t>
      </w:r>
    </w:p>
    <w:p w:rsidR="003500B1" w:rsidRPr="003500B1" w:rsidRDefault="003500B1" w:rsidP="007F5348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увеличение численности обучающихся в общеобразовательных орган</w:t>
      </w:r>
      <w:r w:rsidRPr="003500B1">
        <w:rPr>
          <w:rFonts w:ascii="Times New Roman" w:hAnsi="Times New Roman"/>
          <w:sz w:val="28"/>
          <w:szCs w:val="28"/>
        </w:rPr>
        <w:t>и</w:t>
      </w:r>
      <w:r w:rsidRPr="003500B1">
        <w:rPr>
          <w:rFonts w:ascii="Times New Roman" w:hAnsi="Times New Roman"/>
          <w:sz w:val="28"/>
          <w:szCs w:val="28"/>
        </w:rPr>
        <w:t xml:space="preserve">зациях до 17610 человек в 2025 году; </w:t>
      </w:r>
    </w:p>
    <w:p w:rsidR="003500B1" w:rsidRPr="003500B1" w:rsidRDefault="003500B1" w:rsidP="007F5348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обеспечение поступлений</w:t>
      </w:r>
      <w:r w:rsidRPr="003500B1">
        <w:rPr>
          <w:rFonts w:ascii="Times New Roman" w:hAnsi="Times New Roman"/>
          <w:sz w:val="20"/>
          <w:szCs w:val="20"/>
        </w:rPr>
        <w:t xml:space="preserve"> </w:t>
      </w:r>
      <w:r w:rsidRPr="003500B1">
        <w:rPr>
          <w:rFonts w:ascii="Times New Roman" w:hAnsi="Times New Roman"/>
          <w:sz w:val="28"/>
          <w:szCs w:val="28"/>
        </w:rPr>
        <w:t>от оказания услуг на платной основе, запл</w:t>
      </w:r>
      <w:r w:rsidRPr="003500B1">
        <w:rPr>
          <w:rFonts w:ascii="Times New Roman" w:hAnsi="Times New Roman"/>
          <w:sz w:val="28"/>
          <w:szCs w:val="28"/>
        </w:rPr>
        <w:t>а</w:t>
      </w:r>
      <w:r w:rsidRPr="003500B1">
        <w:rPr>
          <w:rFonts w:ascii="Times New Roman" w:hAnsi="Times New Roman"/>
          <w:sz w:val="28"/>
          <w:szCs w:val="28"/>
        </w:rPr>
        <w:t>нированных в бюджете по общеобразовательным организациям Георгиевск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го городского округа Ставропольского края;</w:t>
      </w:r>
    </w:p>
    <w:p w:rsidR="003500B1" w:rsidRPr="003500B1" w:rsidRDefault="003500B1" w:rsidP="007F5348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увеличение доли детей первой и второй групп здоровья в общей чи</w:t>
      </w:r>
      <w:r w:rsidRPr="003500B1">
        <w:rPr>
          <w:rFonts w:ascii="Times New Roman" w:hAnsi="Times New Roman"/>
          <w:sz w:val="28"/>
          <w:szCs w:val="28"/>
        </w:rPr>
        <w:t>с</w:t>
      </w:r>
      <w:r w:rsidRPr="003500B1">
        <w:rPr>
          <w:rFonts w:ascii="Times New Roman" w:hAnsi="Times New Roman"/>
          <w:sz w:val="28"/>
          <w:szCs w:val="28"/>
        </w:rPr>
        <w:t>ленности обучающихся в муниципальных общеобразовательных организац</w:t>
      </w:r>
      <w:r w:rsidRPr="003500B1">
        <w:rPr>
          <w:rFonts w:ascii="Times New Roman" w:hAnsi="Times New Roman"/>
          <w:sz w:val="28"/>
          <w:szCs w:val="28"/>
        </w:rPr>
        <w:t>и</w:t>
      </w:r>
      <w:r w:rsidRPr="003500B1">
        <w:rPr>
          <w:rFonts w:ascii="Times New Roman" w:hAnsi="Times New Roman"/>
          <w:sz w:val="28"/>
          <w:szCs w:val="28"/>
        </w:rPr>
        <w:t>ях до 83,0 процентов в 2025 году;</w:t>
      </w:r>
    </w:p>
    <w:p w:rsidR="003500B1" w:rsidRPr="003500B1" w:rsidRDefault="003500B1" w:rsidP="007F5348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обеспечение обучающихся по образовательным программам начальн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го общего образования новогодними подарками, в общем количестве обуч</w:t>
      </w:r>
      <w:r w:rsidRPr="003500B1">
        <w:rPr>
          <w:rFonts w:ascii="Times New Roman" w:hAnsi="Times New Roman"/>
          <w:sz w:val="28"/>
          <w:szCs w:val="28"/>
        </w:rPr>
        <w:t>а</w:t>
      </w:r>
      <w:r w:rsidRPr="003500B1">
        <w:rPr>
          <w:rFonts w:ascii="Times New Roman" w:hAnsi="Times New Roman"/>
          <w:sz w:val="28"/>
          <w:szCs w:val="28"/>
        </w:rPr>
        <w:lastRenderedPageBreak/>
        <w:t>ющихся по программам начального общего образования до 100 процентов в 2025 году;</w:t>
      </w:r>
    </w:p>
    <w:p w:rsidR="003500B1" w:rsidRPr="003500B1" w:rsidRDefault="003500B1" w:rsidP="007F5348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создание 1 Центра по профилактике детского дорожно-транспортного травматизма;</w:t>
      </w:r>
    </w:p>
    <w:p w:rsidR="003500B1" w:rsidRPr="003500B1" w:rsidRDefault="003500B1" w:rsidP="007F5348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увеличение численности человек ежемесячно вовлеченных в работу специализированного Центра по профилактике детского дорожно-транспортного травматизма до 600 в 2025 году;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увеличение расходов бюджета муниципального образования на общее образование в расчете на 1 обучающегося в муниципальных общеобразов</w:t>
      </w:r>
      <w:r w:rsidRPr="003500B1">
        <w:rPr>
          <w:rFonts w:ascii="Times New Roman" w:hAnsi="Times New Roman"/>
          <w:sz w:val="28"/>
          <w:szCs w:val="28"/>
        </w:rPr>
        <w:t>а</w:t>
      </w:r>
      <w:r w:rsidRPr="003500B1">
        <w:rPr>
          <w:rFonts w:ascii="Times New Roman" w:hAnsi="Times New Roman"/>
          <w:sz w:val="28"/>
          <w:szCs w:val="28"/>
        </w:rPr>
        <w:t>тельных организациях до 67,4 тыс. рублей в 2025 году;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2) «Проведение работ по замене оконных блоков в общеобразовател</w:t>
      </w:r>
      <w:r w:rsidRPr="003500B1">
        <w:rPr>
          <w:rFonts w:ascii="Times New Roman" w:hAnsi="Times New Roman"/>
          <w:sz w:val="28"/>
          <w:szCs w:val="28"/>
        </w:rPr>
        <w:t>ь</w:t>
      </w:r>
      <w:r w:rsidRPr="003500B1">
        <w:rPr>
          <w:rFonts w:ascii="Times New Roman" w:hAnsi="Times New Roman"/>
          <w:sz w:val="28"/>
          <w:szCs w:val="28"/>
        </w:rPr>
        <w:t xml:space="preserve">ных организациях Ставропольского края», в рамках которого предполагается </w:t>
      </w:r>
      <w:r w:rsidRPr="003500B1">
        <w:rPr>
          <w:rFonts w:ascii="Times New Roman" w:hAnsi="Times New Roman"/>
          <w:color w:val="000000"/>
          <w:sz w:val="28"/>
          <w:szCs w:val="28"/>
        </w:rPr>
        <w:t>замена оконных блоков в общеобразовательных организациях.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 xml:space="preserve">приятия Подпрограммы станет </w:t>
      </w:r>
      <w:r w:rsidRPr="003500B1">
        <w:rPr>
          <w:rFonts w:ascii="Times New Roman" w:hAnsi="Times New Roman"/>
          <w:color w:val="000000"/>
          <w:sz w:val="28"/>
          <w:szCs w:val="28"/>
        </w:rPr>
        <w:t>увеличение доли замененных оконных блоков в общеобразовательных организациях в общем количестве оконных блоков, требующих замены в общеобразовательных организациях, до 100,0 проце</w:t>
      </w:r>
      <w:r w:rsidRPr="003500B1">
        <w:rPr>
          <w:rFonts w:ascii="Times New Roman" w:hAnsi="Times New Roman"/>
          <w:color w:val="000000"/>
          <w:sz w:val="28"/>
          <w:szCs w:val="28"/>
        </w:rPr>
        <w:t>н</w:t>
      </w:r>
      <w:r w:rsidRPr="003500B1">
        <w:rPr>
          <w:rFonts w:ascii="Times New Roman" w:hAnsi="Times New Roman"/>
          <w:color w:val="000000"/>
          <w:sz w:val="28"/>
          <w:szCs w:val="28"/>
        </w:rPr>
        <w:t>тов в 2020 году;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3) «Проведение работ по капитальному ремонту кровли в общеобраз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вательных организациях», в рамках которого предполагается проведение р</w:t>
      </w:r>
      <w:r w:rsidRPr="003500B1">
        <w:rPr>
          <w:rFonts w:ascii="Times New Roman" w:hAnsi="Times New Roman"/>
          <w:sz w:val="28"/>
          <w:szCs w:val="28"/>
        </w:rPr>
        <w:t>а</w:t>
      </w:r>
      <w:r w:rsidRPr="003500B1">
        <w:rPr>
          <w:rFonts w:ascii="Times New Roman" w:hAnsi="Times New Roman"/>
          <w:sz w:val="28"/>
          <w:szCs w:val="28"/>
        </w:rPr>
        <w:t xml:space="preserve">бот по капитальному ремонту кровли в общеобразовательных организациях. 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 xml:space="preserve">приятия Подпрограммы станет </w:t>
      </w:r>
      <w:r w:rsidRPr="003500B1">
        <w:rPr>
          <w:rFonts w:ascii="Times New Roman" w:hAnsi="Times New Roman"/>
          <w:color w:val="000000"/>
          <w:sz w:val="28"/>
          <w:szCs w:val="28"/>
        </w:rPr>
        <w:t>увеличение доли общеобразовательных орг</w:t>
      </w:r>
      <w:r w:rsidRPr="003500B1">
        <w:rPr>
          <w:rFonts w:ascii="Times New Roman" w:hAnsi="Times New Roman"/>
          <w:color w:val="000000"/>
          <w:sz w:val="28"/>
          <w:szCs w:val="28"/>
        </w:rPr>
        <w:t>а</w:t>
      </w:r>
      <w:r w:rsidRPr="003500B1">
        <w:rPr>
          <w:rFonts w:ascii="Times New Roman" w:hAnsi="Times New Roman"/>
          <w:color w:val="000000"/>
          <w:sz w:val="28"/>
          <w:szCs w:val="28"/>
        </w:rPr>
        <w:t>низаций, в которых проведены работы по капитальному ремонту кровли, от общего количества общеобразовательных организаций, требующих кап</w:t>
      </w:r>
      <w:r w:rsidRPr="003500B1">
        <w:rPr>
          <w:rFonts w:ascii="Times New Roman" w:hAnsi="Times New Roman"/>
          <w:color w:val="000000"/>
          <w:sz w:val="28"/>
          <w:szCs w:val="28"/>
        </w:rPr>
        <w:t>и</w:t>
      </w:r>
      <w:r w:rsidRPr="003500B1">
        <w:rPr>
          <w:rFonts w:ascii="Times New Roman" w:hAnsi="Times New Roman"/>
          <w:color w:val="000000"/>
          <w:sz w:val="28"/>
          <w:szCs w:val="28"/>
        </w:rPr>
        <w:t>тального ремонта кровли, до  21,4 процента в 2020 году;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>4) «Реализация регионального проекта «Успех каждого ребёнка», в рамках которого предполагается: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>ремонт спортивных залов и развитие школьных спортивных клубов в общеобразовательных организациях;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общеобразовательных организациях.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 xml:space="preserve">приятия Подпрограммы станет </w:t>
      </w:r>
      <w:r w:rsidRPr="003500B1">
        <w:rPr>
          <w:rFonts w:ascii="Times New Roman" w:hAnsi="Times New Roman"/>
          <w:color w:val="000000"/>
          <w:sz w:val="28"/>
          <w:szCs w:val="28"/>
        </w:rPr>
        <w:t>увеличение доли обучающихся, занимающи</w:t>
      </w:r>
      <w:r w:rsidRPr="003500B1">
        <w:rPr>
          <w:rFonts w:ascii="Times New Roman" w:hAnsi="Times New Roman"/>
          <w:color w:val="000000"/>
          <w:sz w:val="28"/>
          <w:szCs w:val="28"/>
        </w:rPr>
        <w:t>х</w:t>
      </w:r>
      <w:r w:rsidRPr="003500B1">
        <w:rPr>
          <w:rFonts w:ascii="Times New Roman" w:hAnsi="Times New Roman"/>
          <w:color w:val="000000"/>
          <w:sz w:val="28"/>
          <w:szCs w:val="28"/>
        </w:rPr>
        <w:t>ся физической культурой и спортом во внеурочное время, в общем колич</w:t>
      </w:r>
      <w:r w:rsidRPr="003500B1">
        <w:rPr>
          <w:rFonts w:ascii="Times New Roman" w:hAnsi="Times New Roman"/>
          <w:color w:val="000000"/>
          <w:sz w:val="28"/>
          <w:szCs w:val="28"/>
        </w:rPr>
        <w:t>е</w:t>
      </w:r>
      <w:r w:rsidRPr="003500B1">
        <w:rPr>
          <w:rFonts w:ascii="Times New Roman" w:hAnsi="Times New Roman"/>
          <w:color w:val="000000"/>
          <w:sz w:val="28"/>
          <w:szCs w:val="28"/>
        </w:rPr>
        <w:t>стве обучающихся, за исключением дошкольного образования, до 25,0 пр</w:t>
      </w:r>
      <w:r w:rsidRPr="003500B1">
        <w:rPr>
          <w:rFonts w:ascii="Times New Roman" w:hAnsi="Times New Roman"/>
          <w:color w:val="000000"/>
          <w:sz w:val="28"/>
          <w:szCs w:val="28"/>
        </w:rPr>
        <w:t>о</w:t>
      </w:r>
      <w:r w:rsidRPr="003500B1">
        <w:rPr>
          <w:rFonts w:ascii="Times New Roman" w:hAnsi="Times New Roman"/>
          <w:color w:val="000000"/>
          <w:sz w:val="28"/>
          <w:szCs w:val="28"/>
        </w:rPr>
        <w:t>центов в 2025 году;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>5) «Реализация регионального проекта «Современная школа», в рамках которого предполагается: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  <w:lang w:eastAsia="ar-SA"/>
        </w:rPr>
        <w:t>обеспечение деятельности центров образования цифрового и гуман</w:t>
      </w:r>
      <w:r w:rsidRPr="003500B1">
        <w:rPr>
          <w:rFonts w:ascii="Times New Roman" w:hAnsi="Times New Roman"/>
          <w:sz w:val="28"/>
          <w:szCs w:val="28"/>
          <w:lang w:eastAsia="ar-SA"/>
        </w:rPr>
        <w:t>и</w:t>
      </w:r>
      <w:r w:rsidRPr="003500B1">
        <w:rPr>
          <w:rFonts w:ascii="Times New Roman" w:hAnsi="Times New Roman"/>
          <w:sz w:val="28"/>
          <w:szCs w:val="28"/>
          <w:lang w:eastAsia="ar-SA"/>
        </w:rPr>
        <w:t>тарного профилей «Точка роста», а также центров естественнонаучной и те</w:t>
      </w:r>
      <w:r w:rsidRPr="003500B1">
        <w:rPr>
          <w:rFonts w:ascii="Times New Roman" w:hAnsi="Times New Roman"/>
          <w:sz w:val="28"/>
          <w:szCs w:val="28"/>
          <w:lang w:eastAsia="ar-SA"/>
        </w:rPr>
        <w:t>х</w:t>
      </w:r>
      <w:r w:rsidRPr="003500B1">
        <w:rPr>
          <w:rFonts w:ascii="Times New Roman" w:hAnsi="Times New Roman"/>
          <w:sz w:val="28"/>
          <w:szCs w:val="28"/>
          <w:lang w:eastAsia="ar-SA"/>
        </w:rPr>
        <w:t>нологической направленностей в общеобразовательных организациях, ра</w:t>
      </w:r>
      <w:r w:rsidRPr="003500B1">
        <w:rPr>
          <w:rFonts w:ascii="Times New Roman" w:hAnsi="Times New Roman"/>
          <w:sz w:val="28"/>
          <w:szCs w:val="28"/>
          <w:lang w:eastAsia="ar-SA"/>
        </w:rPr>
        <w:t>с</w:t>
      </w:r>
      <w:r w:rsidRPr="003500B1">
        <w:rPr>
          <w:rFonts w:ascii="Times New Roman" w:hAnsi="Times New Roman"/>
          <w:sz w:val="28"/>
          <w:szCs w:val="28"/>
          <w:lang w:eastAsia="ar-SA"/>
        </w:rPr>
        <w:t>положенных в сельской местности и малых городах</w:t>
      </w:r>
      <w:r w:rsidRPr="003500B1">
        <w:rPr>
          <w:rFonts w:ascii="Times New Roman" w:hAnsi="Times New Roman"/>
          <w:color w:val="000000"/>
          <w:sz w:val="28"/>
          <w:szCs w:val="28"/>
        </w:rPr>
        <w:t>;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Непосредственным результатом реализации данного основного мер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 xml:space="preserve">приятия Подпрограммы станет </w:t>
      </w:r>
      <w:r w:rsidRPr="003500B1">
        <w:rPr>
          <w:rFonts w:ascii="Times New Roman" w:hAnsi="Times New Roman"/>
          <w:color w:val="000000"/>
          <w:sz w:val="28"/>
          <w:szCs w:val="28"/>
        </w:rPr>
        <w:t>увеличение численности человек ежемесячно вовлеченных в программу социально-культурных компетенций до 4100 чел</w:t>
      </w:r>
      <w:r w:rsidRPr="003500B1">
        <w:rPr>
          <w:rFonts w:ascii="Times New Roman" w:hAnsi="Times New Roman"/>
          <w:color w:val="000000"/>
          <w:sz w:val="28"/>
          <w:szCs w:val="28"/>
        </w:rPr>
        <w:t>о</w:t>
      </w:r>
      <w:r w:rsidRPr="003500B1">
        <w:rPr>
          <w:rFonts w:ascii="Times New Roman" w:hAnsi="Times New Roman"/>
          <w:color w:val="000000"/>
          <w:sz w:val="28"/>
          <w:szCs w:val="28"/>
        </w:rPr>
        <w:t>век в 2025 году;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>6) «Обеспечение деятельности центров образования цифрового и гум</w:t>
      </w:r>
      <w:r w:rsidRPr="003500B1">
        <w:rPr>
          <w:rFonts w:ascii="Times New Roman" w:hAnsi="Times New Roman"/>
          <w:color w:val="000000"/>
          <w:sz w:val="28"/>
          <w:szCs w:val="28"/>
        </w:rPr>
        <w:t>а</w:t>
      </w:r>
      <w:r w:rsidRPr="003500B1">
        <w:rPr>
          <w:rFonts w:ascii="Times New Roman" w:hAnsi="Times New Roman"/>
          <w:color w:val="000000"/>
          <w:sz w:val="28"/>
          <w:szCs w:val="28"/>
        </w:rPr>
        <w:t>нитарного профилей», в рамках которого предполагается: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>обеспечение деятельности центров образования цифрового и гуман</w:t>
      </w:r>
      <w:r w:rsidRPr="003500B1">
        <w:rPr>
          <w:rFonts w:ascii="Times New Roman" w:hAnsi="Times New Roman"/>
          <w:color w:val="000000"/>
          <w:sz w:val="28"/>
          <w:szCs w:val="28"/>
        </w:rPr>
        <w:t>и</w:t>
      </w:r>
      <w:r w:rsidRPr="003500B1">
        <w:rPr>
          <w:rFonts w:ascii="Times New Roman" w:hAnsi="Times New Roman"/>
          <w:color w:val="000000"/>
          <w:sz w:val="28"/>
          <w:szCs w:val="28"/>
        </w:rPr>
        <w:t>тарного профилей;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>приобретение мебели и проведение текущего ремонта в общеобразов</w:t>
      </w:r>
      <w:r w:rsidRPr="003500B1">
        <w:rPr>
          <w:rFonts w:ascii="Times New Roman" w:hAnsi="Times New Roman"/>
          <w:color w:val="000000"/>
          <w:sz w:val="28"/>
          <w:szCs w:val="28"/>
        </w:rPr>
        <w:t>а</w:t>
      </w:r>
      <w:r w:rsidRPr="003500B1">
        <w:rPr>
          <w:rFonts w:ascii="Times New Roman" w:hAnsi="Times New Roman"/>
          <w:color w:val="000000"/>
          <w:sz w:val="28"/>
          <w:szCs w:val="28"/>
        </w:rPr>
        <w:t>тельных организациях, на базе которых формируются центры образования цифрового и гуманитарного профилей;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>обеспечение функционирования центров образования цифрового и г</w:t>
      </w:r>
      <w:r w:rsidRPr="003500B1">
        <w:rPr>
          <w:rFonts w:ascii="Times New Roman" w:hAnsi="Times New Roman"/>
          <w:color w:val="000000"/>
          <w:sz w:val="28"/>
          <w:szCs w:val="28"/>
        </w:rPr>
        <w:t>у</w:t>
      </w:r>
      <w:r w:rsidRPr="003500B1">
        <w:rPr>
          <w:rFonts w:ascii="Times New Roman" w:hAnsi="Times New Roman"/>
          <w:color w:val="000000"/>
          <w:sz w:val="28"/>
          <w:szCs w:val="28"/>
        </w:rPr>
        <w:t>манитарного профилей «Точка роста», а так же центров образования            естественно-научной и технологической направленностей в общеобразов</w:t>
      </w:r>
      <w:r w:rsidRPr="003500B1">
        <w:rPr>
          <w:rFonts w:ascii="Times New Roman" w:hAnsi="Times New Roman"/>
          <w:color w:val="000000"/>
          <w:sz w:val="28"/>
          <w:szCs w:val="28"/>
        </w:rPr>
        <w:t>а</w:t>
      </w:r>
      <w:r w:rsidRPr="003500B1">
        <w:rPr>
          <w:rFonts w:ascii="Times New Roman" w:hAnsi="Times New Roman"/>
          <w:color w:val="000000"/>
          <w:sz w:val="28"/>
          <w:szCs w:val="28"/>
        </w:rPr>
        <w:t>тельных организациях, расположенных в сельской местности и малых гор</w:t>
      </w:r>
      <w:r w:rsidRPr="003500B1">
        <w:rPr>
          <w:rFonts w:ascii="Times New Roman" w:hAnsi="Times New Roman"/>
          <w:color w:val="000000"/>
          <w:sz w:val="28"/>
          <w:szCs w:val="28"/>
        </w:rPr>
        <w:t>о</w:t>
      </w:r>
      <w:r w:rsidRPr="003500B1">
        <w:rPr>
          <w:rFonts w:ascii="Times New Roman" w:hAnsi="Times New Roman"/>
          <w:color w:val="000000"/>
          <w:sz w:val="28"/>
          <w:szCs w:val="28"/>
        </w:rPr>
        <w:t>дах.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 xml:space="preserve">приятия Подпрограммы станет </w:t>
      </w:r>
      <w:r w:rsidRPr="003500B1">
        <w:rPr>
          <w:rFonts w:ascii="Times New Roman" w:hAnsi="Times New Roman"/>
          <w:color w:val="000000"/>
          <w:sz w:val="28"/>
          <w:szCs w:val="28"/>
        </w:rPr>
        <w:t>увеличение численности человек ежемесячно вовлеченных в программу социально-культурных компетенций до 4100 чел</w:t>
      </w:r>
      <w:r w:rsidRPr="003500B1">
        <w:rPr>
          <w:rFonts w:ascii="Times New Roman" w:hAnsi="Times New Roman"/>
          <w:color w:val="000000"/>
          <w:sz w:val="28"/>
          <w:szCs w:val="28"/>
        </w:rPr>
        <w:t>о</w:t>
      </w:r>
      <w:r w:rsidRPr="003500B1">
        <w:rPr>
          <w:rFonts w:ascii="Times New Roman" w:hAnsi="Times New Roman"/>
          <w:color w:val="000000"/>
          <w:sz w:val="28"/>
          <w:szCs w:val="28"/>
        </w:rPr>
        <w:t>век в 2025 году;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7) </w:t>
      </w:r>
      <w:r w:rsidRPr="003500B1">
        <w:rPr>
          <w:rFonts w:ascii="Times New Roman" w:hAnsi="Times New Roman"/>
          <w:color w:val="000000"/>
          <w:sz w:val="28"/>
          <w:szCs w:val="28"/>
        </w:rPr>
        <w:t>«Проведение работ по благоустройству территории муниципальных общеобразовательных организаций Ставропольского края, путем асфальт</w:t>
      </w:r>
      <w:r w:rsidRPr="003500B1">
        <w:rPr>
          <w:rFonts w:ascii="Times New Roman" w:hAnsi="Times New Roman"/>
          <w:color w:val="000000"/>
          <w:sz w:val="28"/>
          <w:szCs w:val="28"/>
        </w:rPr>
        <w:t>и</w:t>
      </w:r>
      <w:r w:rsidRPr="003500B1">
        <w:rPr>
          <w:rFonts w:ascii="Times New Roman" w:hAnsi="Times New Roman"/>
          <w:color w:val="000000"/>
          <w:sz w:val="28"/>
          <w:szCs w:val="28"/>
        </w:rPr>
        <w:t>рования (включая установку (замену) бордюров) территории», в рамках к</w:t>
      </w:r>
      <w:r w:rsidRPr="003500B1">
        <w:rPr>
          <w:rFonts w:ascii="Times New Roman" w:hAnsi="Times New Roman"/>
          <w:color w:val="000000"/>
          <w:sz w:val="28"/>
          <w:szCs w:val="28"/>
        </w:rPr>
        <w:t>о</w:t>
      </w:r>
      <w:r w:rsidRPr="003500B1">
        <w:rPr>
          <w:rFonts w:ascii="Times New Roman" w:hAnsi="Times New Roman"/>
          <w:color w:val="000000"/>
          <w:sz w:val="28"/>
          <w:szCs w:val="28"/>
        </w:rPr>
        <w:t>торого предполагается проведение работ по благоустройству территорий о</w:t>
      </w:r>
      <w:r w:rsidRPr="003500B1">
        <w:rPr>
          <w:rFonts w:ascii="Times New Roman" w:hAnsi="Times New Roman"/>
          <w:color w:val="000000"/>
          <w:sz w:val="28"/>
          <w:szCs w:val="28"/>
        </w:rPr>
        <w:t>б</w:t>
      </w:r>
      <w:r w:rsidRPr="003500B1">
        <w:rPr>
          <w:rFonts w:ascii="Times New Roman" w:hAnsi="Times New Roman"/>
          <w:color w:val="000000"/>
          <w:sz w:val="28"/>
          <w:szCs w:val="28"/>
        </w:rPr>
        <w:t>щеобразовательных организаций.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 xml:space="preserve">приятия Подпрограммы станет </w:t>
      </w:r>
      <w:r w:rsidRPr="003500B1">
        <w:rPr>
          <w:rFonts w:ascii="Times New Roman" w:hAnsi="Times New Roman"/>
          <w:color w:val="000000"/>
          <w:sz w:val="28"/>
          <w:szCs w:val="28"/>
        </w:rPr>
        <w:t>увеличение доли благоустроенных террит</w:t>
      </w:r>
      <w:r w:rsidRPr="003500B1">
        <w:rPr>
          <w:rFonts w:ascii="Times New Roman" w:hAnsi="Times New Roman"/>
          <w:color w:val="000000"/>
          <w:sz w:val="28"/>
          <w:szCs w:val="28"/>
        </w:rPr>
        <w:t>о</w:t>
      </w:r>
      <w:r w:rsidRPr="003500B1">
        <w:rPr>
          <w:rFonts w:ascii="Times New Roman" w:hAnsi="Times New Roman"/>
          <w:color w:val="000000"/>
          <w:sz w:val="28"/>
          <w:szCs w:val="28"/>
        </w:rPr>
        <w:t>рий общеобразовательных организаций округа, к общему количеству терр</w:t>
      </w:r>
      <w:r w:rsidRPr="003500B1">
        <w:rPr>
          <w:rFonts w:ascii="Times New Roman" w:hAnsi="Times New Roman"/>
          <w:color w:val="000000"/>
          <w:sz w:val="28"/>
          <w:szCs w:val="28"/>
        </w:rPr>
        <w:t>и</w:t>
      </w:r>
      <w:r w:rsidRPr="003500B1">
        <w:rPr>
          <w:rFonts w:ascii="Times New Roman" w:hAnsi="Times New Roman"/>
          <w:color w:val="000000"/>
          <w:sz w:val="28"/>
          <w:szCs w:val="28"/>
        </w:rPr>
        <w:t>торий общеобразовательных организаций, требующих благоустройства, до 14,2 процентов в 2020 году;</w:t>
      </w:r>
    </w:p>
    <w:p w:rsidR="003500B1" w:rsidRPr="003500B1" w:rsidRDefault="003500B1" w:rsidP="007F5348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8) «Благоустройство зданий муниципальных общеобразовательных о</w:t>
      </w:r>
      <w:r w:rsidRPr="003500B1">
        <w:rPr>
          <w:rFonts w:ascii="Times New Roman" w:hAnsi="Times New Roman"/>
          <w:sz w:val="28"/>
          <w:szCs w:val="28"/>
        </w:rPr>
        <w:t>р</w:t>
      </w:r>
      <w:r w:rsidRPr="003500B1">
        <w:rPr>
          <w:rFonts w:ascii="Times New Roman" w:hAnsi="Times New Roman"/>
          <w:sz w:val="28"/>
          <w:szCs w:val="28"/>
        </w:rPr>
        <w:t>ганизаций», в рамках которого предполагается проведение работ по кап</w:t>
      </w:r>
      <w:r w:rsidRPr="003500B1">
        <w:rPr>
          <w:rFonts w:ascii="Times New Roman" w:hAnsi="Times New Roman"/>
          <w:sz w:val="28"/>
          <w:szCs w:val="28"/>
        </w:rPr>
        <w:t>и</w:t>
      </w:r>
      <w:r w:rsidRPr="003500B1">
        <w:rPr>
          <w:rFonts w:ascii="Times New Roman" w:hAnsi="Times New Roman"/>
          <w:sz w:val="28"/>
          <w:szCs w:val="28"/>
        </w:rPr>
        <w:t>тальному ремонту зданий в общеобразовательных организациях, включая приобретение сопутствующих товаров (работ, услуг), в целях соблюдения требований к воздушно-тепловому режиму, водоснабжению и канализации.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приятия Подпрограммы станет уменьшение доли муниципальных общеобр</w:t>
      </w:r>
      <w:r w:rsidRPr="003500B1">
        <w:rPr>
          <w:rFonts w:ascii="Times New Roman" w:hAnsi="Times New Roman"/>
          <w:sz w:val="28"/>
          <w:szCs w:val="28"/>
        </w:rPr>
        <w:t>а</w:t>
      </w:r>
      <w:r w:rsidRPr="003500B1">
        <w:rPr>
          <w:rFonts w:ascii="Times New Roman" w:hAnsi="Times New Roman"/>
          <w:sz w:val="28"/>
          <w:szCs w:val="28"/>
        </w:rPr>
        <w:t xml:space="preserve">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 до 57,1 процентов в 2025 году; </w:t>
      </w:r>
    </w:p>
    <w:p w:rsidR="003500B1" w:rsidRPr="003500B1" w:rsidRDefault="003500B1" w:rsidP="007F5348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9) «Организация бесплатного горячего питания обучающихся, получ</w:t>
      </w:r>
      <w:r w:rsidRPr="003500B1">
        <w:rPr>
          <w:rFonts w:ascii="Times New Roman" w:hAnsi="Times New Roman"/>
          <w:sz w:val="28"/>
          <w:szCs w:val="28"/>
        </w:rPr>
        <w:t>а</w:t>
      </w:r>
      <w:r w:rsidRPr="003500B1">
        <w:rPr>
          <w:rFonts w:ascii="Times New Roman" w:hAnsi="Times New Roman"/>
          <w:sz w:val="28"/>
          <w:szCs w:val="28"/>
        </w:rPr>
        <w:t xml:space="preserve">ющих начальное общее образование в муниципальных общеобразовательных организациях Георгиевского городского округа Ставропольского края», в рамках которого предполагается организация бесплатного горячего питания </w:t>
      </w:r>
      <w:r w:rsidRPr="003500B1">
        <w:rPr>
          <w:rFonts w:ascii="Times New Roman" w:hAnsi="Times New Roman"/>
          <w:sz w:val="28"/>
          <w:szCs w:val="28"/>
        </w:rPr>
        <w:lastRenderedPageBreak/>
        <w:t>обучающихся, получающих начальное общее образование в государственных и муниципальных образовательных организациях.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приятия Подпрограммы станет сохранение доли обучающихся, получающих начальное общее образование в муниципальных общеобразовательных орг</w:t>
      </w:r>
      <w:r w:rsidRPr="003500B1">
        <w:rPr>
          <w:rFonts w:ascii="Times New Roman" w:hAnsi="Times New Roman"/>
          <w:sz w:val="28"/>
          <w:szCs w:val="28"/>
        </w:rPr>
        <w:t>а</w:t>
      </w:r>
      <w:r w:rsidRPr="003500B1">
        <w:rPr>
          <w:rFonts w:ascii="Times New Roman" w:hAnsi="Times New Roman"/>
          <w:sz w:val="28"/>
          <w:szCs w:val="28"/>
        </w:rPr>
        <w:t>низациях Георгиевского городского округа Ставропольского края, получа</w:t>
      </w:r>
      <w:r w:rsidRPr="003500B1">
        <w:rPr>
          <w:rFonts w:ascii="Times New Roman" w:hAnsi="Times New Roman"/>
          <w:sz w:val="28"/>
          <w:szCs w:val="28"/>
        </w:rPr>
        <w:t>ю</w:t>
      </w:r>
      <w:r w:rsidRPr="003500B1">
        <w:rPr>
          <w:rFonts w:ascii="Times New Roman" w:hAnsi="Times New Roman"/>
          <w:sz w:val="28"/>
          <w:szCs w:val="28"/>
        </w:rPr>
        <w:t>щих бесплатное горячее питание, в общей численности обучающихся, пол</w:t>
      </w:r>
      <w:r w:rsidRPr="003500B1">
        <w:rPr>
          <w:rFonts w:ascii="Times New Roman" w:hAnsi="Times New Roman"/>
          <w:sz w:val="28"/>
          <w:szCs w:val="28"/>
        </w:rPr>
        <w:t>у</w:t>
      </w:r>
      <w:r w:rsidRPr="003500B1">
        <w:rPr>
          <w:rFonts w:ascii="Times New Roman" w:hAnsi="Times New Roman"/>
          <w:sz w:val="28"/>
          <w:szCs w:val="28"/>
        </w:rPr>
        <w:t>чающих начальное общее образование в муниципальных общеобразовател</w:t>
      </w:r>
      <w:r w:rsidRPr="003500B1">
        <w:rPr>
          <w:rFonts w:ascii="Times New Roman" w:hAnsi="Times New Roman"/>
          <w:sz w:val="28"/>
          <w:szCs w:val="28"/>
        </w:rPr>
        <w:t>ь</w:t>
      </w:r>
      <w:r w:rsidRPr="003500B1">
        <w:rPr>
          <w:rFonts w:ascii="Times New Roman" w:hAnsi="Times New Roman"/>
          <w:sz w:val="28"/>
          <w:szCs w:val="28"/>
        </w:rPr>
        <w:t>ных организациях Георгиевского городского округа Ставропольского края, на уровне 100,00 процентов в 2025 году;</w:t>
      </w:r>
    </w:p>
    <w:p w:rsidR="003500B1" w:rsidRPr="003500B1" w:rsidRDefault="003500B1" w:rsidP="007F534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3500B1">
        <w:rPr>
          <w:rFonts w:ascii="Times New Roman" w:hAnsi="Times New Roman"/>
          <w:sz w:val="28"/>
          <w:szCs w:val="28"/>
        </w:rPr>
        <w:t>10)</w:t>
      </w:r>
      <w:r w:rsidRPr="003500B1">
        <w:rPr>
          <w:rFonts w:ascii="Times New Roman" w:hAnsi="Times New Roman"/>
          <w:sz w:val="28"/>
          <w:szCs w:val="28"/>
          <w:lang w:eastAsia="ar-SA"/>
        </w:rPr>
        <w:t xml:space="preserve"> «Обеспечение деятельности детских технопарков «Кванториум», созданных на базе общеобразовательных организаций Георгиевского горо</w:t>
      </w:r>
      <w:r w:rsidRPr="003500B1">
        <w:rPr>
          <w:rFonts w:ascii="Times New Roman" w:hAnsi="Times New Roman"/>
          <w:sz w:val="28"/>
          <w:szCs w:val="28"/>
          <w:lang w:eastAsia="ar-SA"/>
        </w:rPr>
        <w:t>д</w:t>
      </w:r>
      <w:r w:rsidRPr="003500B1">
        <w:rPr>
          <w:rFonts w:ascii="Times New Roman" w:hAnsi="Times New Roman"/>
          <w:sz w:val="28"/>
          <w:szCs w:val="28"/>
          <w:lang w:eastAsia="ar-SA"/>
        </w:rPr>
        <w:t xml:space="preserve">ского округа Ставропольского края», в рамках которого предполагается: </w:t>
      </w:r>
    </w:p>
    <w:p w:rsidR="003500B1" w:rsidRPr="003500B1" w:rsidRDefault="003500B1" w:rsidP="007F534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3500B1">
        <w:rPr>
          <w:rFonts w:ascii="Times New Roman" w:hAnsi="Times New Roman"/>
          <w:sz w:val="28"/>
          <w:szCs w:val="28"/>
          <w:lang w:eastAsia="ar-SA"/>
        </w:rPr>
        <w:t>обеспечение деятельности детских технопарков «Кванториум»;</w:t>
      </w:r>
    </w:p>
    <w:p w:rsidR="003500B1" w:rsidRPr="003500B1" w:rsidRDefault="003500B1" w:rsidP="007F534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3500B1">
        <w:rPr>
          <w:rFonts w:ascii="Times New Roman" w:hAnsi="Times New Roman"/>
          <w:sz w:val="28"/>
          <w:szCs w:val="28"/>
          <w:lang w:eastAsia="ar-SA"/>
        </w:rPr>
        <w:t>приобретение мебели и проведение текущего ремонта в общеобразов</w:t>
      </w:r>
      <w:r w:rsidRPr="003500B1">
        <w:rPr>
          <w:rFonts w:ascii="Times New Roman" w:hAnsi="Times New Roman"/>
          <w:sz w:val="28"/>
          <w:szCs w:val="28"/>
          <w:lang w:eastAsia="ar-SA"/>
        </w:rPr>
        <w:t>а</w:t>
      </w:r>
      <w:r w:rsidRPr="003500B1">
        <w:rPr>
          <w:rFonts w:ascii="Times New Roman" w:hAnsi="Times New Roman"/>
          <w:sz w:val="28"/>
          <w:szCs w:val="28"/>
          <w:lang w:eastAsia="ar-SA"/>
        </w:rPr>
        <w:t>тельных организациях на базе которых создается детский технопарк «Ква</w:t>
      </w:r>
      <w:r w:rsidRPr="003500B1">
        <w:rPr>
          <w:rFonts w:ascii="Times New Roman" w:hAnsi="Times New Roman"/>
          <w:sz w:val="28"/>
          <w:szCs w:val="28"/>
          <w:lang w:eastAsia="ar-SA"/>
        </w:rPr>
        <w:t>н</w:t>
      </w:r>
      <w:r w:rsidRPr="003500B1">
        <w:rPr>
          <w:rFonts w:ascii="Times New Roman" w:hAnsi="Times New Roman"/>
          <w:sz w:val="28"/>
          <w:szCs w:val="28"/>
          <w:lang w:eastAsia="ar-SA"/>
        </w:rPr>
        <w:t>ториум».</w:t>
      </w:r>
    </w:p>
    <w:p w:rsidR="003500B1" w:rsidRPr="003500B1" w:rsidRDefault="003500B1" w:rsidP="007F5348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 xml:space="preserve">приятия Подпрограммы станет: </w:t>
      </w:r>
    </w:p>
    <w:p w:rsidR="003500B1" w:rsidRPr="003500B1" w:rsidRDefault="003500B1" w:rsidP="007F5348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3500B1">
        <w:rPr>
          <w:rFonts w:ascii="Times New Roman" w:hAnsi="Times New Roman"/>
          <w:sz w:val="28"/>
          <w:szCs w:val="28"/>
          <w:lang w:eastAsia="ar-SA"/>
        </w:rPr>
        <w:t>создание 1  детского технопарка «Кванториум» в 2022 году;</w:t>
      </w:r>
    </w:p>
    <w:p w:rsidR="003500B1" w:rsidRPr="003500B1" w:rsidRDefault="003500B1" w:rsidP="007F5348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 xml:space="preserve">увеличение численности человек </w:t>
      </w:r>
      <w:r w:rsidRPr="003500B1">
        <w:rPr>
          <w:rFonts w:ascii="Times New Roman" w:hAnsi="Times New Roman"/>
          <w:sz w:val="28"/>
          <w:szCs w:val="28"/>
        </w:rPr>
        <w:t>ежемесячно вовлеченных в работу детского технопарка «Кванториум» до 340 в 2025 году;</w:t>
      </w:r>
    </w:p>
    <w:p w:rsidR="003500B1" w:rsidRPr="003500B1" w:rsidRDefault="003500B1" w:rsidP="007F534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3500B1">
        <w:rPr>
          <w:rFonts w:ascii="Times New Roman" w:hAnsi="Times New Roman"/>
          <w:sz w:val="28"/>
          <w:szCs w:val="28"/>
          <w:lang w:eastAsia="ar-SA"/>
        </w:rPr>
        <w:t>11) «Проведение капитального ремонта в общеобразовательных орг</w:t>
      </w:r>
      <w:r w:rsidRPr="003500B1">
        <w:rPr>
          <w:rFonts w:ascii="Times New Roman" w:hAnsi="Times New Roman"/>
          <w:sz w:val="28"/>
          <w:szCs w:val="28"/>
          <w:lang w:eastAsia="ar-SA"/>
        </w:rPr>
        <w:t>а</w:t>
      </w:r>
      <w:r w:rsidRPr="003500B1">
        <w:rPr>
          <w:rFonts w:ascii="Times New Roman" w:hAnsi="Times New Roman"/>
          <w:sz w:val="28"/>
          <w:szCs w:val="28"/>
          <w:lang w:eastAsia="ar-SA"/>
        </w:rPr>
        <w:t xml:space="preserve">низациях Георгиевского городского округа Ставропольского края» в рамках которого предполагается: 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500B1">
        <w:rPr>
          <w:rFonts w:ascii="Times New Roman" w:hAnsi="Times New Roman"/>
          <w:sz w:val="28"/>
          <w:szCs w:val="28"/>
          <w:lang w:eastAsia="ar-SA"/>
        </w:rPr>
        <w:t>проведение капитального ремонта зданий общеобразовательных орг</w:t>
      </w:r>
      <w:r w:rsidRPr="003500B1">
        <w:rPr>
          <w:rFonts w:ascii="Times New Roman" w:hAnsi="Times New Roman"/>
          <w:sz w:val="28"/>
          <w:szCs w:val="28"/>
          <w:lang w:eastAsia="ar-SA"/>
        </w:rPr>
        <w:t>а</w:t>
      </w:r>
      <w:r w:rsidRPr="003500B1">
        <w:rPr>
          <w:rFonts w:ascii="Times New Roman" w:hAnsi="Times New Roman"/>
          <w:sz w:val="28"/>
          <w:szCs w:val="28"/>
          <w:lang w:eastAsia="ar-SA"/>
        </w:rPr>
        <w:t>низациях;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500B1">
        <w:rPr>
          <w:rFonts w:ascii="Times New Roman" w:hAnsi="Times New Roman"/>
          <w:sz w:val="28"/>
          <w:szCs w:val="28"/>
          <w:lang w:eastAsia="ar-SA"/>
        </w:rPr>
        <w:t>реализация мероприятий по модернизации школьных систем образов</w:t>
      </w:r>
      <w:r w:rsidRPr="003500B1">
        <w:rPr>
          <w:rFonts w:ascii="Times New Roman" w:hAnsi="Times New Roman"/>
          <w:sz w:val="28"/>
          <w:szCs w:val="28"/>
          <w:lang w:eastAsia="ar-SA"/>
        </w:rPr>
        <w:t>а</w:t>
      </w:r>
      <w:r w:rsidRPr="003500B1">
        <w:rPr>
          <w:rFonts w:ascii="Times New Roman" w:hAnsi="Times New Roman"/>
          <w:sz w:val="28"/>
          <w:szCs w:val="28"/>
          <w:lang w:eastAsia="ar-SA"/>
        </w:rPr>
        <w:t>ния;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3500B1">
        <w:rPr>
          <w:rFonts w:ascii="Times New Roman" w:hAnsi="Times New Roman"/>
          <w:sz w:val="28"/>
          <w:szCs w:val="28"/>
          <w:lang w:eastAsia="ar-SA"/>
        </w:rPr>
        <w:t>реализация мероприятий по модернизации школьных систем образов</w:t>
      </w:r>
      <w:r w:rsidRPr="003500B1">
        <w:rPr>
          <w:rFonts w:ascii="Times New Roman" w:hAnsi="Times New Roman"/>
          <w:sz w:val="28"/>
          <w:szCs w:val="28"/>
          <w:lang w:eastAsia="ar-SA"/>
        </w:rPr>
        <w:t>а</w:t>
      </w:r>
      <w:r w:rsidRPr="003500B1">
        <w:rPr>
          <w:rFonts w:ascii="Times New Roman" w:hAnsi="Times New Roman"/>
          <w:sz w:val="28"/>
          <w:szCs w:val="28"/>
          <w:lang w:eastAsia="ar-SA"/>
        </w:rPr>
        <w:t>ния (завершение работ по капитальному ремонту).</w:t>
      </w:r>
    </w:p>
    <w:p w:rsidR="003500B1" w:rsidRPr="003500B1" w:rsidRDefault="003500B1" w:rsidP="007F5348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приятия Подпрограммы станет уменьшение доли муниципальных общеобр</w:t>
      </w:r>
      <w:r w:rsidRPr="003500B1">
        <w:rPr>
          <w:rFonts w:ascii="Times New Roman" w:hAnsi="Times New Roman"/>
          <w:sz w:val="28"/>
          <w:szCs w:val="28"/>
        </w:rPr>
        <w:t>а</w:t>
      </w:r>
      <w:r w:rsidRPr="003500B1">
        <w:rPr>
          <w:rFonts w:ascii="Times New Roman" w:hAnsi="Times New Roman"/>
          <w:sz w:val="28"/>
          <w:szCs w:val="28"/>
        </w:rPr>
        <w:t>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 до 57,1 процентов в 2025 году;</w:t>
      </w:r>
    </w:p>
    <w:p w:rsidR="003500B1" w:rsidRPr="003500B1" w:rsidRDefault="003500B1" w:rsidP="007F534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3500B1">
        <w:rPr>
          <w:rFonts w:ascii="Times New Roman" w:hAnsi="Times New Roman"/>
          <w:sz w:val="28"/>
          <w:szCs w:val="28"/>
        </w:rPr>
        <w:t xml:space="preserve">12) «Реализация регионального проекта «Патриотическое воспитание граждан Российской Федерации» </w:t>
      </w:r>
      <w:r w:rsidRPr="003500B1">
        <w:rPr>
          <w:rFonts w:ascii="Times New Roman" w:hAnsi="Times New Roman"/>
          <w:sz w:val="28"/>
          <w:szCs w:val="28"/>
          <w:lang w:eastAsia="ar-SA"/>
        </w:rPr>
        <w:t xml:space="preserve">в рамках которого предполагается: </w:t>
      </w:r>
    </w:p>
    <w:p w:rsidR="003500B1" w:rsidRPr="003500B1" w:rsidRDefault="003500B1" w:rsidP="007F534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 w:rsidRPr="003500B1">
        <w:rPr>
          <w:rFonts w:ascii="Times New Roman" w:hAnsi="Times New Roman"/>
          <w:sz w:val="28"/>
          <w:szCs w:val="28"/>
          <w:lang w:eastAsia="ar-SA"/>
        </w:rPr>
        <w:t>проведение мероприятий по обеспечению деятельности советников д</w:t>
      </w:r>
      <w:r w:rsidRPr="003500B1">
        <w:rPr>
          <w:rFonts w:ascii="Times New Roman" w:hAnsi="Times New Roman"/>
          <w:sz w:val="28"/>
          <w:szCs w:val="28"/>
          <w:lang w:eastAsia="ar-SA"/>
        </w:rPr>
        <w:t>и</w:t>
      </w:r>
      <w:r w:rsidRPr="003500B1">
        <w:rPr>
          <w:rFonts w:ascii="Times New Roman" w:hAnsi="Times New Roman"/>
          <w:sz w:val="28"/>
          <w:szCs w:val="28"/>
          <w:lang w:eastAsia="ar-SA"/>
        </w:rPr>
        <w:t>ректора по воспитанию и взаимодействию с детскими общественными об</w:t>
      </w:r>
      <w:r w:rsidRPr="003500B1">
        <w:rPr>
          <w:rFonts w:ascii="Times New Roman" w:hAnsi="Times New Roman"/>
          <w:sz w:val="28"/>
          <w:szCs w:val="28"/>
          <w:lang w:eastAsia="ar-SA"/>
        </w:rPr>
        <w:t>ъ</w:t>
      </w:r>
      <w:r w:rsidRPr="003500B1">
        <w:rPr>
          <w:rFonts w:ascii="Times New Roman" w:hAnsi="Times New Roman"/>
          <w:sz w:val="28"/>
          <w:szCs w:val="28"/>
          <w:lang w:eastAsia="ar-SA"/>
        </w:rPr>
        <w:t>единениями в общеобразовательных организациях.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приятия Подпрограммы станет обеспечение деятельности советников дире</w:t>
      </w:r>
      <w:r w:rsidRPr="003500B1">
        <w:rPr>
          <w:rFonts w:ascii="Times New Roman" w:hAnsi="Times New Roman"/>
          <w:sz w:val="28"/>
          <w:szCs w:val="28"/>
        </w:rPr>
        <w:t>к</w:t>
      </w:r>
      <w:r w:rsidRPr="003500B1">
        <w:rPr>
          <w:rFonts w:ascii="Times New Roman" w:hAnsi="Times New Roman"/>
          <w:sz w:val="28"/>
          <w:szCs w:val="28"/>
        </w:rPr>
        <w:lastRenderedPageBreak/>
        <w:t>торов по воспитанию и взаимодействию с детскими общественными объед</w:t>
      </w:r>
      <w:r w:rsidRPr="003500B1">
        <w:rPr>
          <w:rFonts w:ascii="Times New Roman" w:hAnsi="Times New Roman"/>
          <w:sz w:val="28"/>
          <w:szCs w:val="28"/>
        </w:rPr>
        <w:t>и</w:t>
      </w:r>
      <w:r w:rsidRPr="003500B1">
        <w:rPr>
          <w:rFonts w:ascii="Times New Roman" w:hAnsi="Times New Roman"/>
          <w:sz w:val="28"/>
          <w:szCs w:val="28"/>
        </w:rPr>
        <w:t>нениями в общеобразовательных организациях в размере 14 ставок.</w:t>
      </w:r>
    </w:p>
    <w:p w:rsidR="003500B1" w:rsidRPr="003500B1" w:rsidRDefault="003500B1" w:rsidP="007F53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В реализации данных основных мероприятий Подпрограммы участвует управление образования.</w:t>
      </w:r>
    </w:p>
    <w:bookmarkEnd w:id="20"/>
    <w:bookmarkEnd w:id="21"/>
    <w:bookmarkEnd w:id="22"/>
    <w:bookmarkEnd w:id="23"/>
    <w:p w:rsidR="003500B1" w:rsidRPr="003500B1" w:rsidRDefault="003500B1" w:rsidP="007F53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Сведения о составе, значениях и взаимосвязи показателей муниципал</w:t>
      </w:r>
      <w:r w:rsidRPr="003500B1">
        <w:rPr>
          <w:rFonts w:ascii="Times New Roman" w:hAnsi="Times New Roman"/>
          <w:sz w:val="28"/>
          <w:szCs w:val="28"/>
        </w:rPr>
        <w:t>ь</w:t>
      </w:r>
      <w:r w:rsidRPr="003500B1">
        <w:rPr>
          <w:rFonts w:ascii="Times New Roman" w:hAnsi="Times New Roman"/>
          <w:sz w:val="28"/>
          <w:szCs w:val="28"/>
        </w:rPr>
        <w:t>ной подпрограммы приведены в приложениях 10-12 к Программе.</w:t>
      </w:r>
    </w:p>
    <w:p w:rsidR="003500B1" w:rsidRPr="003500B1" w:rsidRDefault="003500B1" w:rsidP="007F534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Сведения о весовых коэффициентах, присвоенных целям Программы, задачам подпрограммы Программы приведены в Приложении 13 к Програ</w:t>
      </w:r>
      <w:r w:rsidRPr="003500B1">
        <w:rPr>
          <w:rFonts w:ascii="Times New Roman" w:hAnsi="Times New Roman"/>
          <w:sz w:val="28"/>
          <w:szCs w:val="28"/>
        </w:rPr>
        <w:t>м</w:t>
      </w:r>
      <w:r w:rsidRPr="003500B1">
        <w:rPr>
          <w:rFonts w:ascii="Times New Roman" w:hAnsi="Times New Roman"/>
          <w:sz w:val="28"/>
          <w:szCs w:val="28"/>
        </w:rPr>
        <w:t>ме.</w:t>
      </w:r>
    </w:p>
    <w:p w:rsidR="003500B1" w:rsidRPr="003500B1" w:rsidRDefault="003500B1" w:rsidP="003500B1">
      <w:pPr>
        <w:spacing w:line="240" w:lineRule="exact"/>
        <w:jc w:val="both"/>
        <w:rPr>
          <w:rFonts w:ascii="Times New Roman" w:eastAsia="Arial Unicode MS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both"/>
        <w:rPr>
          <w:rFonts w:ascii="Times New Roman" w:eastAsia="Arial Unicode MS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both"/>
        <w:rPr>
          <w:rFonts w:ascii="Times New Roman" w:eastAsia="Arial Unicode MS" w:hAnsi="Times New Roman"/>
          <w:sz w:val="28"/>
          <w:szCs w:val="28"/>
        </w:rPr>
      </w:pPr>
    </w:p>
    <w:p w:rsidR="003500B1" w:rsidRDefault="003500B1" w:rsidP="00D547F5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3500B1" w:rsidSect="002C4C78">
          <w:headerReference w:type="default" r:id="rId13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500B1" w:rsidRPr="003500B1" w:rsidRDefault="003500B1" w:rsidP="003500B1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3500B1" w:rsidRPr="003500B1" w:rsidRDefault="003500B1" w:rsidP="003500B1">
      <w:pPr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к муниципальной программе Гео</w:t>
      </w:r>
      <w:r w:rsidRPr="003500B1">
        <w:rPr>
          <w:rFonts w:ascii="Times New Roman" w:hAnsi="Times New Roman"/>
          <w:sz w:val="28"/>
          <w:szCs w:val="28"/>
        </w:rPr>
        <w:t>р</w:t>
      </w:r>
      <w:r w:rsidRPr="003500B1">
        <w:rPr>
          <w:rFonts w:ascii="Times New Roman" w:hAnsi="Times New Roman"/>
          <w:sz w:val="28"/>
          <w:szCs w:val="28"/>
        </w:rPr>
        <w:t>гиевского городского округа Ста</w:t>
      </w:r>
      <w:r w:rsidRPr="003500B1">
        <w:rPr>
          <w:rFonts w:ascii="Times New Roman" w:hAnsi="Times New Roman"/>
          <w:sz w:val="28"/>
          <w:szCs w:val="28"/>
        </w:rPr>
        <w:t>в</w:t>
      </w:r>
      <w:r w:rsidRPr="003500B1">
        <w:rPr>
          <w:rFonts w:ascii="Times New Roman" w:hAnsi="Times New Roman"/>
          <w:sz w:val="28"/>
          <w:szCs w:val="28"/>
        </w:rPr>
        <w:t>ропольского края  «Развитие обр</w:t>
      </w:r>
      <w:r w:rsidRPr="003500B1">
        <w:rPr>
          <w:rFonts w:ascii="Times New Roman" w:hAnsi="Times New Roman"/>
          <w:sz w:val="28"/>
          <w:szCs w:val="28"/>
        </w:rPr>
        <w:t>а</w:t>
      </w:r>
      <w:r w:rsidRPr="003500B1">
        <w:rPr>
          <w:rFonts w:ascii="Times New Roman" w:hAnsi="Times New Roman"/>
          <w:sz w:val="28"/>
          <w:szCs w:val="28"/>
        </w:rPr>
        <w:t>зования»</w:t>
      </w:r>
    </w:p>
    <w:p w:rsidR="003500B1" w:rsidRPr="003500B1" w:rsidRDefault="003500B1" w:rsidP="003500B1">
      <w:pPr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 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ПОДПРОГРАММА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«Развитие дополнительного образования 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в Георгиевском городском округе Ставропольского края»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ПАСПОРТ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подпрограммы «Развитие дополнительного образования 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в Георгиевском городском округе Ставропольского края»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56" w:type="pct"/>
        <w:jc w:val="center"/>
        <w:tblInd w:w="108" w:type="dxa"/>
        <w:tblLook w:val="00A0" w:firstRow="1" w:lastRow="0" w:firstColumn="1" w:lastColumn="0" w:noHBand="0" w:noVBand="0"/>
      </w:tblPr>
      <w:tblGrid>
        <w:gridCol w:w="4184"/>
        <w:gridCol w:w="5493"/>
      </w:tblGrid>
      <w:tr w:rsidR="003500B1" w:rsidRPr="003500B1" w:rsidTr="002450EE">
        <w:trPr>
          <w:jc w:val="center"/>
        </w:trPr>
        <w:tc>
          <w:tcPr>
            <w:tcW w:w="2162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8" w:type="pct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подпрограмма «Развитие дополнительного образования в Георгиевском городском округе Ставропольского края» (далее – Подпрограмма)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62" w:type="pct"/>
          </w:tcPr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3500B1" w:rsidRPr="003500B1" w:rsidRDefault="003500B1" w:rsidP="003500B1">
            <w:pPr>
              <w:tabs>
                <w:tab w:val="left" w:pos="1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Георгиевского городского округа Ставр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польского края (далее – управление обр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зования)</w:t>
            </w:r>
          </w:p>
        </w:tc>
      </w:tr>
      <w:tr w:rsidR="003500B1" w:rsidRPr="003500B1" w:rsidTr="002450EE">
        <w:trPr>
          <w:jc w:val="center"/>
        </w:trPr>
        <w:tc>
          <w:tcPr>
            <w:tcW w:w="2162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2838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62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38" w:type="pct"/>
            <w:shd w:val="clear" w:color="auto" w:fill="auto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муниципальные образовательные орган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зации, подведомственные управлению 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б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разования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62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38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обеспечение доступности и повышение к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чества дополнительного образования в Г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оргиевском городском округе Ставропол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ь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ского края;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обеспечение функционирования системы персонифицированного финансирования, обеспечивающей свободу выбора образов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тельных программ, равенство доступа к  дополнительному образованию за счет </w:t>
            </w: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>средств бюджетов бюджетной системы, легкость и оперативность  смены осваива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мых образовательных программ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62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Показатели решения задач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38" w:type="pct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ной группы;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победителей и призеров краевых и всероссийских интеллектуальных состяз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ний, конференций, творческих конкурсов, спортивных соревнований от общего кол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чества учащихся образовательных орган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заций;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поступление от оказания услуг на платной основе, запланированных в бюджете по  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ганизациям  дополнительного образования детей Георгиевского городского округа Ставропольского края;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детей, подростков и их родителей (з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конных представителей), которым оказаны услуги по индивидуальной психолого-педагогической и  медико-социальной п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мощи, от общего количества нуждающихся в психолого-педагогической и медико-социальной помощи;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ind w:left="-53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доля замененных оконных блоков в орган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зациях дополнительного образования в о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щем количестве оконных блоков, требу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щих замены в организациях дополнител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ного образования;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ind w:left="-53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детей, охваченных системой персон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фицированного финансирования дополн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тельного образования детей;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детей в возрасте от 5 до 18 лет, име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ю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щих право на получение дополнительного образования в рамках системы персониф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цированного финансирования в общей чи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с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ленности детей в возрасте от 5 до 18 лет;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объем привлеченных из федерального и краевого бюджетов субсидий и иных ме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ж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бюджетных трансфертов на 1 рубль фина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</w:t>
            </w: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>сирования средств бюджета Георгиевского городского округа, выделенных на            софинансирование мероприятий Подпр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граммы Программы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62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2019 - 2025 годы</w:t>
            </w:r>
          </w:p>
        </w:tc>
      </w:tr>
      <w:tr w:rsidR="003500B1" w:rsidRPr="003500B1" w:rsidTr="002450EE">
        <w:trPr>
          <w:jc w:val="center"/>
        </w:trPr>
        <w:tc>
          <w:tcPr>
            <w:tcW w:w="2162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3500B1" w:rsidRPr="003500B1" w:rsidRDefault="003500B1" w:rsidP="003500B1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финансового обеспечения Подпр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граммы составит  417 327,69  тыс. рублей, в том числе  по годам: 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56 634,74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53 830,78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55 179,80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2022 году – </w:t>
            </w:r>
            <w:r w:rsidRPr="003500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56  411,60 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</w:t>
            </w:r>
            <w:r w:rsidRPr="003500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67 030,69 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2024 году – </w:t>
            </w:r>
            <w:r w:rsidRPr="003500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64 120,04 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2025 году – </w:t>
            </w:r>
            <w:r w:rsidRPr="003500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64 120,04 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3500B1" w:rsidRPr="003500B1" w:rsidRDefault="003500B1" w:rsidP="003500B1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бюджет Георгиевского городского округа – 409 040,81 тыс. рублей, в том числе по г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дам: 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55 561,74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51 725,46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53 937,04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55 447,40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66 063,49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63 152,84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63 152,84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бюджет Ставропольского края  – 3 742,61  тыс. рублей, в том числе по годам: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449,61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3 293,00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местный бюджет – 405 298,20  тыс. рублей, в том числе  по годам: 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55 561,74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2020 году – 51 275,85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50 644,04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2022 году – </w:t>
            </w:r>
            <w:r w:rsidRPr="003500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55 447,40 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</w:t>
            </w:r>
            <w:r w:rsidRPr="003500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66 063,49 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2024 году – </w:t>
            </w:r>
            <w:r w:rsidRPr="003500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63 152,84 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2025 году – </w:t>
            </w:r>
            <w:r w:rsidRPr="003500B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63 152,84 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  – 8 286,88  тыс. рублей, в том числе по годам: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1 073,00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2 105,32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1 242,76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964,20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967,20  тыс. рублей; 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967,20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967,20  тыс. рублей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62" w:type="pct"/>
          </w:tcPr>
          <w:p w:rsidR="003500B1" w:rsidRPr="003500B1" w:rsidRDefault="003500B1" w:rsidP="003500B1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3500B1" w:rsidRPr="003500B1" w:rsidRDefault="003500B1" w:rsidP="003500B1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3500B1" w:rsidRPr="003500B1" w:rsidRDefault="003500B1" w:rsidP="003500B1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38" w:type="pct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ind w:lef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доли детей в возрасте 5-18 лет, получающих услуги по дополнительному образованию в организациях различной 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ганизационно-правовой формы и формы собственности, в общей численности детей данной возрастной группы до 75,3 проце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тов в 2025 году;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ind w:lef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доли победителей и призеров краевых и всероссийских интеллектуал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ь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ных состязаний, конференций, творческих конкурсов, спортивных соревнований от общего количества учащихся образов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тельных организаций до 10,0 процентов в 2025 году;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ind w:lef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обеспечение поступлений от оказания услуг на платной основе, запланированных в бюджете по  организациям  дополнител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ь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ного образования детей Георгиевского г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родского округа Ставропольского края;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ind w:lef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доли детей, подростков и их родителей (законных представителей), к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торым оказаны услуги по индивидуальной психолого-педагогической и медико-социальной помощи, от общего количества нуждающихся в психолого-педагогической и медико-социальной помощи до 96,5 пр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центов в 2019 году;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ind w:left="-19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увеличение доли замененных оконных бл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ков в организациях дополнительного обр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зования в общем количестве оконных бл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ков, требующих замены в  организациях дополнительного образования, до 100,0 процентов к 2021 году;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ind w:left="-53"/>
              <w:jc w:val="both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доли детей, охваченных сист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мой персонифицированного финансиров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ния дополнительного образования детей до 25,6 процентов в 2025 году;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доли детей в возрасте от 5 до 18 лет, имеющих право на получение дополн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тельного образования в рамках системы персонифицированного финансирования в общей численности детей в возрасте от 5 до 18 лет  до 4,7 процентов в 2025 году;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объема привлеченных из фед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рального и краевого бюджетов субсидий и иных межбюджетных трансфертов на 1 рубль финансирования средств бюджета Георгиевского городского округа, выд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ленных на софинансирование мероприятий Подпрограммы Программы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00B1" w:rsidRPr="003500B1" w:rsidRDefault="003500B1" w:rsidP="003500B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>Основными задачами Подпрограммы являются</w:t>
      </w:r>
      <w:r w:rsidRPr="003500B1">
        <w:rPr>
          <w:rFonts w:ascii="Times New Roman" w:hAnsi="Times New Roman"/>
          <w:sz w:val="28"/>
          <w:szCs w:val="28"/>
        </w:rPr>
        <w:t>:</w:t>
      </w: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обеспечение доступности и повышение качества дополнительного о</w:t>
      </w:r>
      <w:r w:rsidRPr="003500B1">
        <w:rPr>
          <w:rFonts w:ascii="Times New Roman" w:hAnsi="Times New Roman"/>
          <w:sz w:val="28"/>
          <w:szCs w:val="28"/>
        </w:rPr>
        <w:t>б</w:t>
      </w:r>
      <w:r w:rsidRPr="003500B1">
        <w:rPr>
          <w:rFonts w:ascii="Times New Roman" w:hAnsi="Times New Roman"/>
          <w:sz w:val="28"/>
          <w:szCs w:val="28"/>
        </w:rPr>
        <w:t>разования в Георгиевском городском округе Ставропольского края;</w:t>
      </w: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обеспечение функционирования системы персонифицированного ф</w:t>
      </w:r>
      <w:r w:rsidRPr="003500B1">
        <w:rPr>
          <w:rFonts w:ascii="Times New Roman" w:hAnsi="Times New Roman"/>
          <w:sz w:val="28"/>
          <w:szCs w:val="28"/>
        </w:rPr>
        <w:t>и</w:t>
      </w:r>
      <w:r w:rsidRPr="003500B1">
        <w:rPr>
          <w:rFonts w:ascii="Times New Roman" w:hAnsi="Times New Roman"/>
          <w:sz w:val="28"/>
          <w:szCs w:val="28"/>
        </w:rPr>
        <w:t>нансирования, обеспечивающей свободу выбора образовательных программ, равенство доступа к  дополнительному образованию за счет средств бюдж</w:t>
      </w:r>
      <w:r w:rsidRPr="003500B1">
        <w:rPr>
          <w:rFonts w:ascii="Times New Roman" w:hAnsi="Times New Roman"/>
          <w:sz w:val="28"/>
          <w:szCs w:val="28"/>
        </w:rPr>
        <w:t>е</w:t>
      </w:r>
      <w:r w:rsidRPr="003500B1">
        <w:rPr>
          <w:rFonts w:ascii="Times New Roman" w:hAnsi="Times New Roman"/>
          <w:sz w:val="28"/>
          <w:szCs w:val="28"/>
        </w:rPr>
        <w:t>тов бюджетной системы, легкость и оперативность  смены осваиваемых о</w:t>
      </w:r>
      <w:r w:rsidRPr="003500B1">
        <w:rPr>
          <w:rFonts w:ascii="Times New Roman" w:hAnsi="Times New Roman"/>
          <w:sz w:val="28"/>
          <w:szCs w:val="28"/>
        </w:rPr>
        <w:t>б</w:t>
      </w:r>
      <w:r w:rsidRPr="003500B1">
        <w:rPr>
          <w:rFonts w:ascii="Times New Roman" w:hAnsi="Times New Roman"/>
          <w:sz w:val="28"/>
          <w:szCs w:val="28"/>
        </w:rPr>
        <w:t xml:space="preserve">разовательных программ. </w:t>
      </w:r>
    </w:p>
    <w:p w:rsidR="003500B1" w:rsidRPr="003500B1" w:rsidRDefault="003500B1" w:rsidP="003500B1">
      <w:pPr>
        <w:tabs>
          <w:tab w:val="left" w:pos="935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Подпрограммой предусмотрена реализация следующих основных м</w:t>
      </w:r>
      <w:r w:rsidRPr="003500B1">
        <w:rPr>
          <w:rFonts w:ascii="Times New Roman" w:hAnsi="Times New Roman"/>
          <w:sz w:val="28"/>
          <w:szCs w:val="28"/>
        </w:rPr>
        <w:t>е</w:t>
      </w:r>
      <w:r w:rsidRPr="003500B1">
        <w:rPr>
          <w:rFonts w:ascii="Times New Roman" w:hAnsi="Times New Roman"/>
          <w:sz w:val="28"/>
          <w:szCs w:val="28"/>
        </w:rPr>
        <w:t xml:space="preserve">роприятий: </w:t>
      </w:r>
    </w:p>
    <w:p w:rsidR="003500B1" w:rsidRPr="003500B1" w:rsidRDefault="003500B1" w:rsidP="003500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1) «</w:t>
      </w:r>
      <w:r w:rsidRPr="003500B1">
        <w:rPr>
          <w:rFonts w:ascii="Times New Roman" w:eastAsia="Calibri" w:hAnsi="Times New Roman"/>
          <w:sz w:val="28"/>
          <w:szCs w:val="28"/>
          <w:lang w:eastAsia="en-US"/>
        </w:rPr>
        <w:t>Обеспечение деятельности организаций дополнительного образ</w:t>
      </w:r>
      <w:r w:rsidRPr="003500B1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3500B1">
        <w:rPr>
          <w:rFonts w:ascii="Times New Roman" w:eastAsia="Calibri" w:hAnsi="Times New Roman"/>
          <w:sz w:val="28"/>
          <w:szCs w:val="28"/>
          <w:lang w:eastAsia="en-US"/>
        </w:rPr>
        <w:t>вания, реализация дополнительных общеразвивающих программ, организ</w:t>
      </w:r>
      <w:r w:rsidRPr="003500B1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3500B1">
        <w:rPr>
          <w:rFonts w:ascii="Times New Roman" w:eastAsia="Calibri" w:hAnsi="Times New Roman"/>
          <w:sz w:val="28"/>
          <w:szCs w:val="28"/>
          <w:lang w:eastAsia="en-US"/>
        </w:rPr>
        <w:t>ция психолого-педагогической и медико-социальной помощи населению округа</w:t>
      </w:r>
      <w:r w:rsidRPr="003500B1">
        <w:rPr>
          <w:rFonts w:ascii="Times New Roman" w:hAnsi="Times New Roman"/>
          <w:sz w:val="28"/>
          <w:szCs w:val="28"/>
        </w:rPr>
        <w:t>», в рамках которого предполагается:</w:t>
      </w:r>
    </w:p>
    <w:p w:rsidR="003500B1" w:rsidRPr="003500B1" w:rsidRDefault="003500B1" w:rsidP="003500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реализация образовательных программ дополнительного образования детей и обеспечение деятельности организаций по внешкольной работе с детьми;</w:t>
      </w:r>
    </w:p>
    <w:p w:rsidR="003500B1" w:rsidRPr="003500B1" w:rsidRDefault="003500B1" w:rsidP="003500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улучшение условий реализации программ дополнительного образов</w:t>
      </w:r>
      <w:r w:rsidRPr="003500B1">
        <w:rPr>
          <w:rFonts w:ascii="Times New Roman" w:hAnsi="Times New Roman"/>
          <w:sz w:val="28"/>
          <w:szCs w:val="28"/>
        </w:rPr>
        <w:t>а</w:t>
      </w:r>
      <w:r w:rsidRPr="003500B1">
        <w:rPr>
          <w:rFonts w:ascii="Times New Roman" w:hAnsi="Times New Roman"/>
          <w:sz w:val="28"/>
          <w:szCs w:val="28"/>
        </w:rPr>
        <w:t xml:space="preserve">ния посредством </w:t>
      </w:r>
      <w:r w:rsidRPr="003500B1">
        <w:rPr>
          <w:rFonts w:ascii="Times New Roman" w:hAnsi="Times New Roman"/>
          <w:sz w:val="28"/>
          <w:szCs w:val="28"/>
          <w:lang w:eastAsia="ko-KR"/>
        </w:rPr>
        <w:t>капитального и текущего ремонта объектов  дополнител</w:t>
      </w:r>
      <w:r w:rsidRPr="003500B1">
        <w:rPr>
          <w:rFonts w:ascii="Times New Roman" w:hAnsi="Times New Roman"/>
          <w:sz w:val="28"/>
          <w:szCs w:val="28"/>
          <w:lang w:eastAsia="ko-KR"/>
        </w:rPr>
        <w:t>ь</w:t>
      </w:r>
      <w:r w:rsidRPr="003500B1">
        <w:rPr>
          <w:rFonts w:ascii="Times New Roman" w:hAnsi="Times New Roman"/>
          <w:sz w:val="28"/>
          <w:szCs w:val="28"/>
          <w:lang w:eastAsia="ko-KR"/>
        </w:rPr>
        <w:t>ного образования;</w:t>
      </w:r>
    </w:p>
    <w:p w:rsidR="003500B1" w:rsidRPr="003500B1" w:rsidRDefault="003500B1" w:rsidP="003500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обеспечение противопожарной безопасности организаций дополн</w:t>
      </w:r>
      <w:r w:rsidRPr="003500B1">
        <w:rPr>
          <w:rFonts w:ascii="Times New Roman" w:hAnsi="Times New Roman"/>
          <w:sz w:val="28"/>
          <w:szCs w:val="28"/>
        </w:rPr>
        <w:t>и</w:t>
      </w:r>
      <w:r w:rsidRPr="003500B1">
        <w:rPr>
          <w:rFonts w:ascii="Times New Roman" w:hAnsi="Times New Roman"/>
          <w:sz w:val="28"/>
          <w:szCs w:val="28"/>
        </w:rPr>
        <w:t>тельного образования;</w:t>
      </w:r>
    </w:p>
    <w:p w:rsidR="003500B1" w:rsidRPr="003500B1" w:rsidRDefault="003500B1" w:rsidP="003500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профилактика терроризма, экстремизма в организациях дополнител</w:t>
      </w:r>
      <w:r w:rsidRPr="003500B1">
        <w:rPr>
          <w:rFonts w:ascii="Times New Roman" w:hAnsi="Times New Roman"/>
          <w:sz w:val="28"/>
          <w:szCs w:val="28"/>
        </w:rPr>
        <w:t>ь</w:t>
      </w:r>
      <w:r w:rsidRPr="003500B1">
        <w:rPr>
          <w:rFonts w:ascii="Times New Roman" w:hAnsi="Times New Roman"/>
          <w:sz w:val="28"/>
          <w:szCs w:val="28"/>
        </w:rPr>
        <w:t>ного образования;</w:t>
      </w:r>
    </w:p>
    <w:p w:rsidR="003500B1" w:rsidRPr="003500B1" w:rsidRDefault="003500B1" w:rsidP="003500B1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проведение мероприятий по выявлению и поддержке одаренных детей в общеобразовательных  организациях и организациях дополнительного о</w:t>
      </w:r>
      <w:r w:rsidRPr="003500B1">
        <w:rPr>
          <w:rFonts w:ascii="Times New Roman" w:hAnsi="Times New Roman"/>
          <w:sz w:val="28"/>
          <w:szCs w:val="28"/>
        </w:rPr>
        <w:t>б</w:t>
      </w:r>
      <w:r w:rsidRPr="003500B1">
        <w:rPr>
          <w:rFonts w:ascii="Times New Roman" w:hAnsi="Times New Roman"/>
          <w:sz w:val="28"/>
          <w:szCs w:val="28"/>
        </w:rPr>
        <w:t>разования;</w:t>
      </w:r>
    </w:p>
    <w:p w:rsidR="003500B1" w:rsidRPr="003500B1" w:rsidRDefault="003500B1" w:rsidP="003500B1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прочие мероприятия в области образования.</w:t>
      </w:r>
    </w:p>
    <w:p w:rsidR="003500B1" w:rsidRPr="003500B1" w:rsidRDefault="003500B1" w:rsidP="003500B1">
      <w:pPr>
        <w:widowControl w:val="0"/>
        <w:autoSpaceDE w:val="0"/>
        <w:autoSpaceDN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Непосредственным результатом  реализации данного основного мер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приятия Подпрограммы станет:</w:t>
      </w:r>
    </w:p>
    <w:p w:rsidR="003500B1" w:rsidRPr="003500B1" w:rsidRDefault="003500B1" w:rsidP="003500B1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увеличение доли детей в возрасте 5-18 лет, получающих услуги по д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до 75,3 процентов в 2025 году;</w:t>
      </w:r>
    </w:p>
    <w:p w:rsidR="003500B1" w:rsidRPr="003500B1" w:rsidRDefault="003500B1" w:rsidP="003500B1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увеличение доли победителей и призеров краевых и всероссийских и</w:t>
      </w:r>
      <w:r w:rsidRPr="003500B1">
        <w:rPr>
          <w:rFonts w:ascii="Times New Roman" w:hAnsi="Times New Roman"/>
          <w:sz w:val="28"/>
          <w:szCs w:val="28"/>
        </w:rPr>
        <w:t>н</w:t>
      </w:r>
      <w:r w:rsidRPr="003500B1">
        <w:rPr>
          <w:rFonts w:ascii="Times New Roman" w:hAnsi="Times New Roman"/>
          <w:sz w:val="28"/>
          <w:szCs w:val="28"/>
        </w:rPr>
        <w:t>тел</w:t>
      </w:r>
      <w:r w:rsidRPr="003500B1">
        <w:rPr>
          <w:rFonts w:ascii="Times New Roman" w:hAnsi="Times New Roman"/>
          <w:sz w:val="28"/>
          <w:szCs w:val="28"/>
        </w:rPr>
        <w:softHyphen/>
        <w:t>лектуальных состязаний, конференций, творческих конкурсов, спорти</w:t>
      </w:r>
      <w:r w:rsidRPr="003500B1">
        <w:rPr>
          <w:rFonts w:ascii="Times New Roman" w:hAnsi="Times New Roman"/>
          <w:sz w:val="28"/>
          <w:szCs w:val="28"/>
        </w:rPr>
        <w:t>в</w:t>
      </w:r>
      <w:r w:rsidRPr="003500B1">
        <w:rPr>
          <w:rFonts w:ascii="Times New Roman" w:hAnsi="Times New Roman"/>
          <w:sz w:val="28"/>
          <w:szCs w:val="28"/>
        </w:rPr>
        <w:t>ных соревнований от общего количества учащихся образовательных орган</w:t>
      </w:r>
      <w:r w:rsidRPr="003500B1">
        <w:rPr>
          <w:rFonts w:ascii="Times New Roman" w:hAnsi="Times New Roman"/>
          <w:sz w:val="28"/>
          <w:szCs w:val="28"/>
        </w:rPr>
        <w:t>и</w:t>
      </w:r>
      <w:r w:rsidRPr="003500B1">
        <w:rPr>
          <w:rFonts w:ascii="Times New Roman" w:hAnsi="Times New Roman"/>
          <w:sz w:val="28"/>
          <w:szCs w:val="28"/>
        </w:rPr>
        <w:t>заций до 10,0 процентов в 2025 году;</w:t>
      </w:r>
    </w:p>
    <w:p w:rsidR="003500B1" w:rsidRPr="003500B1" w:rsidRDefault="003500B1" w:rsidP="003500B1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обеспечение поступлений от оказания услуг на платной основе, запл</w:t>
      </w:r>
      <w:r w:rsidRPr="003500B1">
        <w:rPr>
          <w:rFonts w:ascii="Times New Roman" w:hAnsi="Times New Roman"/>
          <w:sz w:val="28"/>
          <w:szCs w:val="28"/>
        </w:rPr>
        <w:t>а</w:t>
      </w:r>
      <w:r w:rsidRPr="003500B1">
        <w:rPr>
          <w:rFonts w:ascii="Times New Roman" w:hAnsi="Times New Roman"/>
          <w:sz w:val="28"/>
          <w:szCs w:val="28"/>
        </w:rPr>
        <w:t>нированных в бюджете по  организациям  дополнительного образования д</w:t>
      </w:r>
      <w:r w:rsidRPr="003500B1">
        <w:rPr>
          <w:rFonts w:ascii="Times New Roman" w:hAnsi="Times New Roman"/>
          <w:sz w:val="28"/>
          <w:szCs w:val="28"/>
        </w:rPr>
        <w:t>е</w:t>
      </w:r>
      <w:r w:rsidRPr="003500B1">
        <w:rPr>
          <w:rFonts w:ascii="Times New Roman" w:hAnsi="Times New Roman"/>
          <w:sz w:val="28"/>
          <w:szCs w:val="28"/>
        </w:rPr>
        <w:t>тей Георгиевского городского округа Ставропольского края;</w:t>
      </w:r>
    </w:p>
    <w:p w:rsidR="003500B1" w:rsidRPr="003500B1" w:rsidRDefault="003500B1" w:rsidP="003500B1">
      <w:pPr>
        <w:widowControl w:val="0"/>
        <w:autoSpaceDE w:val="0"/>
        <w:autoSpaceDN w:val="0"/>
        <w:ind w:left="-53" w:firstLine="761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увеличение доли детей, подростков и их родителей (законных предст</w:t>
      </w:r>
      <w:r w:rsidRPr="003500B1">
        <w:rPr>
          <w:rFonts w:ascii="Times New Roman" w:hAnsi="Times New Roman"/>
          <w:sz w:val="28"/>
          <w:szCs w:val="28"/>
        </w:rPr>
        <w:t>а</w:t>
      </w:r>
      <w:r w:rsidRPr="003500B1">
        <w:rPr>
          <w:rFonts w:ascii="Times New Roman" w:hAnsi="Times New Roman"/>
          <w:sz w:val="28"/>
          <w:szCs w:val="28"/>
        </w:rPr>
        <w:t>вителей), которым оказаны услуги по индивидуальной психолого-педагогической и  медико-социальной помощи, от общего количества ну</w:t>
      </w:r>
      <w:r w:rsidRPr="003500B1">
        <w:rPr>
          <w:rFonts w:ascii="Times New Roman" w:hAnsi="Times New Roman"/>
          <w:sz w:val="28"/>
          <w:szCs w:val="28"/>
        </w:rPr>
        <w:t>ж</w:t>
      </w:r>
      <w:r w:rsidRPr="003500B1">
        <w:rPr>
          <w:rFonts w:ascii="Times New Roman" w:hAnsi="Times New Roman"/>
          <w:sz w:val="28"/>
          <w:szCs w:val="28"/>
        </w:rPr>
        <w:t>дающихся в психолого-педагогической и медико-социальной помощи до 96,5 процентов в 2019 году;</w:t>
      </w:r>
    </w:p>
    <w:p w:rsidR="003500B1" w:rsidRPr="003500B1" w:rsidRDefault="003500B1" w:rsidP="003500B1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2) «</w:t>
      </w:r>
      <w:r w:rsidRPr="003500B1">
        <w:rPr>
          <w:rFonts w:ascii="Times New Roman" w:hAnsi="Times New Roman"/>
          <w:bCs/>
          <w:sz w:val="28"/>
          <w:szCs w:val="28"/>
        </w:rPr>
        <w:t>Проведение работ по замене оконных блоков в организациях д</w:t>
      </w:r>
      <w:r w:rsidRPr="003500B1">
        <w:rPr>
          <w:rFonts w:ascii="Times New Roman" w:hAnsi="Times New Roman"/>
          <w:bCs/>
          <w:sz w:val="28"/>
          <w:szCs w:val="28"/>
        </w:rPr>
        <w:t>о</w:t>
      </w:r>
      <w:r w:rsidRPr="003500B1">
        <w:rPr>
          <w:rFonts w:ascii="Times New Roman" w:hAnsi="Times New Roman"/>
          <w:bCs/>
          <w:sz w:val="28"/>
          <w:szCs w:val="28"/>
        </w:rPr>
        <w:t>полнительного образования детей Ставропольского края»,</w:t>
      </w:r>
      <w:r w:rsidRPr="003500B1">
        <w:rPr>
          <w:rFonts w:ascii="Times New Roman" w:hAnsi="Times New Roman"/>
          <w:sz w:val="28"/>
          <w:szCs w:val="28"/>
        </w:rPr>
        <w:t xml:space="preserve"> в рамках которого предполагается </w:t>
      </w:r>
      <w:r w:rsidRPr="003500B1">
        <w:rPr>
          <w:rFonts w:ascii="Times New Roman" w:hAnsi="Times New Roman"/>
          <w:color w:val="000000"/>
          <w:sz w:val="28"/>
          <w:szCs w:val="28"/>
        </w:rPr>
        <w:t>замена оконных блоков в организациях дополнительного о</w:t>
      </w:r>
      <w:r w:rsidRPr="003500B1">
        <w:rPr>
          <w:rFonts w:ascii="Times New Roman" w:hAnsi="Times New Roman"/>
          <w:color w:val="000000"/>
          <w:sz w:val="28"/>
          <w:szCs w:val="28"/>
        </w:rPr>
        <w:t>б</w:t>
      </w:r>
      <w:r w:rsidRPr="003500B1">
        <w:rPr>
          <w:rFonts w:ascii="Times New Roman" w:hAnsi="Times New Roman"/>
          <w:color w:val="000000"/>
          <w:sz w:val="28"/>
          <w:szCs w:val="28"/>
        </w:rPr>
        <w:t>разования.</w:t>
      </w: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 xml:space="preserve">приятия Подпрограммы станет </w:t>
      </w:r>
      <w:r w:rsidRPr="003500B1">
        <w:rPr>
          <w:rFonts w:ascii="Times New Roman" w:hAnsi="Times New Roman"/>
          <w:color w:val="000000"/>
          <w:sz w:val="28"/>
          <w:szCs w:val="28"/>
        </w:rPr>
        <w:t>увеличение доли замененных оконных блоков в организациях дополнительного образования в общем количестве оконных блоков, требующих замены в организациях дополнительного образования, до 100,0 процентов к 2021 году;</w:t>
      </w:r>
    </w:p>
    <w:p w:rsidR="003500B1" w:rsidRPr="003500B1" w:rsidRDefault="003500B1" w:rsidP="003500B1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>3) «Обеспечение функционирования системы персонифицированного финансирования дополнительного образования детей», в рамках которого предполагается:</w:t>
      </w:r>
    </w:p>
    <w:p w:rsidR="003500B1" w:rsidRPr="003500B1" w:rsidRDefault="003500B1" w:rsidP="003500B1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>внедрение и обеспечение функционирования системы персонифицир</w:t>
      </w:r>
      <w:r w:rsidRPr="003500B1">
        <w:rPr>
          <w:rFonts w:ascii="Times New Roman" w:hAnsi="Times New Roman"/>
          <w:color w:val="000000"/>
          <w:sz w:val="28"/>
          <w:szCs w:val="28"/>
        </w:rPr>
        <w:t>о</w:t>
      </w:r>
      <w:r w:rsidRPr="003500B1">
        <w:rPr>
          <w:rFonts w:ascii="Times New Roman" w:hAnsi="Times New Roman"/>
          <w:color w:val="000000"/>
          <w:sz w:val="28"/>
          <w:szCs w:val="28"/>
        </w:rPr>
        <w:t>ванного финансирования дополнительного образования детей, подразумев</w:t>
      </w:r>
      <w:r w:rsidRPr="003500B1">
        <w:rPr>
          <w:rFonts w:ascii="Times New Roman" w:hAnsi="Times New Roman"/>
          <w:color w:val="000000"/>
          <w:sz w:val="28"/>
          <w:szCs w:val="28"/>
        </w:rPr>
        <w:t>а</w:t>
      </w:r>
      <w:r w:rsidRPr="003500B1">
        <w:rPr>
          <w:rFonts w:ascii="Times New Roman" w:hAnsi="Times New Roman"/>
          <w:color w:val="000000"/>
          <w:sz w:val="28"/>
          <w:szCs w:val="28"/>
        </w:rPr>
        <w:t xml:space="preserve">ющей предоставление детям сертификатов дополнительного образования с </w:t>
      </w:r>
      <w:r w:rsidRPr="003500B1">
        <w:rPr>
          <w:rFonts w:ascii="Times New Roman" w:hAnsi="Times New Roman"/>
          <w:color w:val="000000"/>
          <w:sz w:val="28"/>
          <w:szCs w:val="28"/>
        </w:rPr>
        <w:lastRenderedPageBreak/>
        <w:t>возможностью использования в рамках системы персонифицированного ф</w:t>
      </w:r>
      <w:r w:rsidRPr="003500B1">
        <w:rPr>
          <w:rFonts w:ascii="Times New Roman" w:hAnsi="Times New Roman"/>
          <w:color w:val="000000"/>
          <w:sz w:val="28"/>
          <w:szCs w:val="28"/>
        </w:rPr>
        <w:t>и</w:t>
      </w:r>
      <w:r w:rsidRPr="003500B1">
        <w:rPr>
          <w:rFonts w:ascii="Times New Roman" w:hAnsi="Times New Roman"/>
          <w:color w:val="000000"/>
          <w:sz w:val="28"/>
          <w:szCs w:val="28"/>
        </w:rPr>
        <w:t>нансирования дополнительного образования детей;</w:t>
      </w:r>
    </w:p>
    <w:p w:rsidR="003500B1" w:rsidRPr="003500B1" w:rsidRDefault="003500B1" w:rsidP="003500B1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>методическое и информационное сопровождение поставщиков услуг дополнительного образования, независимо от их формы собственности, с</w:t>
      </w:r>
      <w:r w:rsidRPr="003500B1">
        <w:rPr>
          <w:rFonts w:ascii="Times New Roman" w:hAnsi="Times New Roman"/>
          <w:color w:val="000000"/>
          <w:sz w:val="28"/>
          <w:szCs w:val="28"/>
        </w:rPr>
        <w:t>е</w:t>
      </w:r>
      <w:r w:rsidRPr="003500B1">
        <w:rPr>
          <w:rFonts w:ascii="Times New Roman" w:hAnsi="Times New Roman"/>
          <w:color w:val="000000"/>
          <w:sz w:val="28"/>
          <w:szCs w:val="28"/>
        </w:rPr>
        <w:t>мей и иных участников системы персонифицированного финансирования дополнительного образования детей;</w:t>
      </w:r>
    </w:p>
    <w:p w:rsidR="003500B1" w:rsidRPr="003500B1" w:rsidRDefault="003500B1" w:rsidP="003500B1">
      <w:pPr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>предоставление грантов в форме субсидии юридическим лицам, явл</w:t>
      </w:r>
      <w:r w:rsidRPr="003500B1">
        <w:rPr>
          <w:rFonts w:ascii="Times New Roman" w:hAnsi="Times New Roman"/>
          <w:color w:val="000000"/>
          <w:sz w:val="28"/>
          <w:szCs w:val="28"/>
        </w:rPr>
        <w:t>я</w:t>
      </w:r>
      <w:r w:rsidRPr="003500B1">
        <w:rPr>
          <w:rFonts w:ascii="Times New Roman" w:hAnsi="Times New Roman"/>
          <w:color w:val="000000"/>
          <w:sz w:val="28"/>
          <w:szCs w:val="28"/>
        </w:rPr>
        <w:t>ющимся коммерческими и некомерческими организациями, индивидуальн</w:t>
      </w:r>
      <w:r w:rsidRPr="003500B1">
        <w:rPr>
          <w:rFonts w:ascii="Times New Roman" w:hAnsi="Times New Roman"/>
          <w:color w:val="000000"/>
          <w:sz w:val="28"/>
          <w:szCs w:val="28"/>
        </w:rPr>
        <w:t>ы</w:t>
      </w:r>
      <w:r w:rsidRPr="003500B1">
        <w:rPr>
          <w:rFonts w:ascii="Times New Roman" w:hAnsi="Times New Roman"/>
          <w:color w:val="000000"/>
          <w:sz w:val="28"/>
          <w:szCs w:val="28"/>
        </w:rPr>
        <w:t>ми предпринимателями, реализующим программы дополнительного образ</w:t>
      </w:r>
      <w:r w:rsidRPr="003500B1">
        <w:rPr>
          <w:rFonts w:ascii="Times New Roman" w:hAnsi="Times New Roman"/>
          <w:color w:val="000000"/>
          <w:sz w:val="28"/>
          <w:szCs w:val="28"/>
        </w:rPr>
        <w:t>о</w:t>
      </w:r>
      <w:r w:rsidRPr="003500B1">
        <w:rPr>
          <w:rFonts w:ascii="Times New Roman" w:hAnsi="Times New Roman"/>
          <w:color w:val="000000"/>
          <w:sz w:val="28"/>
          <w:szCs w:val="28"/>
        </w:rPr>
        <w:t>вания детей, в рамках системы персонифицированного финансирования.</w:t>
      </w: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приятия Подпрограммы станет:</w:t>
      </w:r>
    </w:p>
    <w:p w:rsidR="003500B1" w:rsidRPr="003500B1" w:rsidRDefault="003500B1" w:rsidP="003500B1">
      <w:pPr>
        <w:autoSpaceDE w:val="0"/>
        <w:autoSpaceDN w:val="0"/>
        <w:adjustRightInd w:val="0"/>
        <w:ind w:left="-53" w:firstLine="761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 xml:space="preserve">увеличение </w:t>
      </w:r>
      <w:r w:rsidRPr="003500B1">
        <w:rPr>
          <w:rFonts w:ascii="Times New Roman" w:hAnsi="Times New Roman"/>
          <w:sz w:val="28"/>
          <w:szCs w:val="28"/>
        </w:rPr>
        <w:t>доли детей, охваченных системой персонифицированного финансирования дополнительного образования детей до 25,6 процентов в 2025 году;</w:t>
      </w: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увеличение доли детей в возрасте от 5 до 18 лет, имеющих право на получение дополнительного образования в рамках системы персонифицир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ванного финансирования в общей численности детей в возрасте от 5 до 18 лет  до 4,7 процентов в 2025 году.</w:t>
      </w: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В реализации данных основных мероприятий Подпрограммы участвует управление образования.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Сведения о составе, значениях и взаимосвязи показателей муниципал</w:t>
      </w:r>
      <w:r w:rsidRPr="003500B1">
        <w:rPr>
          <w:rFonts w:ascii="Times New Roman" w:hAnsi="Times New Roman"/>
          <w:sz w:val="28"/>
          <w:szCs w:val="28"/>
        </w:rPr>
        <w:t>ь</w:t>
      </w:r>
      <w:r w:rsidRPr="003500B1">
        <w:rPr>
          <w:rFonts w:ascii="Times New Roman" w:hAnsi="Times New Roman"/>
          <w:sz w:val="28"/>
          <w:szCs w:val="28"/>
        </w:rPr>
        <w:t>ной подпрограммы приведены в приложениях 10-12 к Программе.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Сведения о весовых коэффициентах, присвоенных целям Программы, задачам подпрограммы Программы приведены в Приложении 13 к Програ</w:t>
      </w:r>
      <w:r w:rsidRPr="003500B1">
        <w:rPr>
          <w:rFonts w:ascii="Times New Roman" w:hAnsi="Times New Roman"/>
          <w:sz w:val="28"/>
          <w:szCs w:val="28"/>
        </w:rPr>
        <w:t>м</w:t>
      </w:r>
      <w:r w:rsidRPr="003500B1">
        <w:rPr>
          <w:rFonts w:ascii="Times New Roman" w:hAnsi="Times New Roman"/>
          <w:sz w:val="28"/>
          <w:szCs w:val="28"/>
        </w:rPr>
        <w:t>ме.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00B1" w:rsidRDefault="003500B1" w:rsidP="00D547F5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3500B1" w:rsidSect="002C4C78">
          <w:headerReference w:type="default" r:id="rId14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500B1" w:rsidRPr="003500B1" w:rsidRDefault="003500B1" w:rsidP="003500B1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3500B1" w:rsidRPr="003500B1" w:rsidRDefault="003500B1" w:rsidP="003500B1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к муниципальной программе Гео</w:t>
      </w:r>
      <w:r w:rsidRPr="003500B1">
        <w:rPr>
          <w:rFonts w:ascii="Times New Roman" w:hAnsi="Times New Roman"/>
          <w:sz w:val="28"/>
          <w:szCs w:val="28"/>
        </w:rPr>
        <w:t>р</w:t>
      </w:r>
      <w:r w:rsidRPr="003500B1">
        <w:rPr>
          <w:rFonts w:ascii="Times New Roman" w:hAnsi="Times New Roman"/>
          <w:sz w:val="28"/>
          <w:szCs w:val="28"/>
        </w:rPr>
        <w:t>гиевского городского округа Ста</w:t>
      </w:r>
      <w:r w:rsidRPr="003500B1">
        <w:rPr>
          <w:rFonts w:ascii="Times New Roman" w:hAnsi="Times New Roman"/>
          <w:sz w:val="28"/>
          <w:szCs w:val="28"/>
        </w:rPr>
        <w:t>в</w:t>
      </w:r>
      <w:r w:rsidRPr="003500B1">
        <w:rPr>
          <w:rFonts w:ascii="Times New Roman" w:hAnsi="Times New Roman"/>
          <w:sz w:val="28"/>
          <w:szCs w:val="28"/>
        </w:rPr>
        <w:t>ропольского края «Развитие обр</w:t>
      </w:r>
      <w:r w:rsidRPr="003500B1">
        <w:rPr>
          <w:rFonts w:ascii="Times New Roman" w:hAnsi="Times New Roman"/>
          <w:sz w:val="28"/>
          <w:szCs w:val="28"/>
        </w:rPr>
        <w:t>а</w:t>
      </w:r>
      <w:r w:rsidRPr="003500B1">
        <w:rPr>
          <w:rFonts w:ascii="Times New Roman" w:hAnsi="Times New Roman"/>
          <w:sz w:val="28"/>
          <w:szCs w:val="28"/>
        </w:rPr>
        <w:t>зования»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ПОДПРОГРАММА</w:t>
      </w:r>
    </w:p>
    <w:p w:rsidR="003500B1" w:rsidRPr="003500B1" w:rsidRDefault="003500B1" w:rsidP="003500B1">
      <w:pPr>
        <w:tabs>
          <w:tab w:val="left" w:pos="4860"/>
          <w:tab w:val="left" w:pos="5040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tabs>
          <w:tab w:val="left" w:pos="0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«Поддержка детей-сирот, детей, оставшихся без попечения родителей,</w:t>
      </w:r>
    </w:p>
    <w:p w:rsidR="003500B1" w:rsidRPr="003500B1" w:rsidRDefault="003500B1" w:rsidP="003500B1">
      <w:pPr>
        <w:tabs>
          <w:tab w:val="left" w:pos="0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меры социальной поддержки и иные выплаты гражданам в сфере</w:t>
      </w:r>
    </w:p>
    <w:p w:rsidR="003500B1" w:rsidRPr="003500B1" w:rsidRDefault="003500B1" w:rsidP="003500B1">
      <w:pPr>
        <w:tabs>
          <w:tab w:val="left" w:pos="0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образования Георгиевского городского округа Ставропольского края»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ПАСПОРТ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tabs>
          <w:tab w:val="left" w:pos="0"/>
        </w:tabs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подпрограммы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Ind w:w="108" w:type="dxa"/>
        <w:tblLook w:val="00A0" w:firstRow="1" w:lastRow="0" w:firstColumn="1" w:lastColumn="0" w:noHBand="0" w:noVBand="0"/>
      </w:tblPr>
      <w:tblGrid>
        <w:gridCol w:w="4140"/>
        <w:gridCol w:w="5430"/>
      </w:tblGrid>
      <w:tr w:rsidR="003500B1" w:rsidRPr="003500B1" w:rsidTr="002450EE">
        <w:trPr>
          <w:jc w:val="center"/>
        </w:trPr>
        <w:tc>
          <w:tcPr>
            <w:tcW w:w="2163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7" w:type="pct"/>
          </w:tcPr>
          <w:p w:rsidR="003500B1" w:rsidRPr="003500B1" w:rsidRDefault="003500B1" w:rsidP="003500B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подпрограмма «Поддержка детей-сирот, детей, оставшихся без попечения родит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лей, меры социальной поддержки и иные выплаты гражданам в сфере образования Георгиевского городского округа Ставр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польского края» (далее – Подпрограмма)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63" w:type="pct"/>
          </w:tcPr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837" w:type="pct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Георгиевского городского округа Ставр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польского края (далее – управление обр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зования)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63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Соисполнители  Подпрограммы</w:t>
            </w:r>
          </w:p>
        </w:tc>
        <w:tc>
          <w:tcPr>
            <w:tcW w:w="2837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управление культуры и туризма админ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страции Георгиевского городского округа Ставропольского края (далее - управление культуры и туризма)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63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37" w:type="pct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физические лица Георгиевского городск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го округа Ставропольского края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63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37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обеспечение законных прав и интересов детей-сирот, детей, оставшихся без поп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чения родителей, обеспечение социальной поддержки семей с детьми, посещающими </w:t>
            </w: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>дошкольные образовательные организ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ции, и предоставление мер социальной поддержки педагогическим работникам образовательных организаций, прожива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ю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щим и работающим в сельских населенных пунктах, рабочих поселках (поселках г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родского типа)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63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Показатели решения задач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37" w:type="pct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детей-сирот, детей, оставшихся без попечения родителей, в общей численн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сти детского населения Георгиевского г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родского округа Ставропольского края;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доля граждан, воспользовавшихся правом на получение компенсации части род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тельской платы, в общей численности граждан, дети которых посещают д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школьные образовательные организации;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количество педагогических работников, получающих меры социальной поддержки  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63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2019 - 2025 годы</w:t>
            </w:r>
          </w:p>
        </w:tc>
      </w:tr>
      <w:tr w:rsidR="003500B1" w:rsidRPr="003500B1" w:rsidTr="002450EE">
        <w:trPr>
          <w:jc w:val="center"/>
        </w:trPr>
        <w:tc>
          <w:tcPr>
            <w:tcW w:w="2163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7" w:type="pct"/>
          </w:tcPr>
          <w:p w:rsidR="003500B1" w:rsidRPr="003500B1" w:rsidRDefault="003500B1" w:rsidP="003500B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финансового обеспечения Подпр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граммы составит  568 144,09  тыс. рублей, в том числе  по годам: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88 501,59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85 754,06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78 897,89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81 803,63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77 209,84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76 962,56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79 014,52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3500B1" w:rsidRPr="003500B1" w:rsidRDefault="003500B1" w:rsidP="003500B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Георгиевского городского округа – 568 144,09  тыс. рублей, в том числе  по годам: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88 501,59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85 754,06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78 897,89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81 803,63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77 209,84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76 962,56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79 014,52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том числе по источникам финансового обеспечения:</w:t>
            </w:r>
          </w:p>
          <w:p w:rsidR="003500B1" w:rsidRPr="003500B1" w:rsidRDefault="003500B1" w:rsidP="003500B1">
            <w:pPr>
              <w:keepNext/>
              <w:keepLines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Ставропольского края  – 568 144,09  тыс. рублей, в том числе  по годам: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88 501,59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85 754,06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78 897,89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81 803,63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77 209,84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76 962,56  тыс. рублей;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79 014,52  тыс. рублей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63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результаты реализации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37" w:type="pct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уменьшение доли детей-сирот, детей, оставшихся без попечения родителей, в общей численности детского населения города, до 1,14 процента в 2025 году;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увеличение доли граждан, воспользова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шихся правом на получение компенсации части родительской платы, в общей чи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ленности граждан, дети которых посещают дошкольные образовательные организ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ции, до 76 процентов в 2025 году;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количества педагогических 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ботников, получающих меры социальной поддержки, до 1000 человек в 2025 году</w:t>
            </w:r>
          </w:p>
        </w:tc>
      </w:tr>
    </w:tbl>
    <w:p w:rsidR="003500B1" w:rsidRPr="003500B1" w:rsidRDefault="003500B1" w:rsidP="003500B1">
      <w:pPr>
        <w:jc w:val="center"/>
        <w:rPr>
          <w:rFonts w:ascii="Times New Roman" w:hAnsi="Times New Roman"/>
          <w:i/>
          <w:sz w:val="28"/>
          <w:szCs w:val="28"/>
        </w:rPr>
      </w:pPr>
    </w:p>
    <w:p w:rsidR="003500B1" w:rsidRPr="003500B1" w:rsidRDefault="003500B1" w:rsidP="003500B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3500B1" w:rsidRPr="003500B1" w:rsidRDefault="003500B1" w:rsidP="003500B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>Основной задачей Подпрограммы является</w:t>
      </w:r>
      <w:r w:rsidRPr="003500B1">
        <w:rPr>
          <w:rFonts w:ascii="Times New Roman" w:hAnsi="Times New Roman"/>
          <w:sz w:val="28"/>
          <w:szCs w:val="28"/>
        </w:rPr>
        <w:t xml:space="preserve"> обеспечение законных прав и интересов детей-сирот, детей, оставшихся без попечения родителей, обе</w:t>
      </w:r>
      <w:r w:rsidRPr="003500B1">
        <w:rPr>
          <w:rFonts w:ascii="Times New Roman" w:hAnsi="Times New Roman"/>
          <w:sz w:val="28"/>
          <w:szCs w:val="28"/>
        </w:rPr>
        <w:t>с</w:t>
      </w:r>
      <w:r w:rsidRPr="003500B1">
        <w:rPr>
          <w:rFonts w:ascii="Times New Roman" w:hAnsi="Times New Roman"/>
          <w:sz w:val="28"/>
          <w:szCs w:val="28"/>
        </w:rPr>
        <w:t>печение социальной поддержки семей с детьми, посещающими дошкольные образовательные организации и предоставление мер социальной поддержки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типа).</w:t>
      </w: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Подпрограммой предусмотрена реализация следующего основного м</w:t>
      </w:r>
      <w:r w:rsidRPr="003500B1">
        <w:rPr>
          <w:rFonts w:ascii="Times New Roman" w:hAnsi="Times New Roman"/>
          <w:sz w:val="28"/>
          <w:szCs w:val="28"/>
        </w:rPr>
        <w:t>е</w:t>
      </w:r>
      <w:r w:rsidRPr="003500B1">
        <w:rPr>
          <w:rFonts w:ascii="Times New Roman" w:hAnsi="Times New Roman"/>
          <w:sz w:val="28"/>
          <w:szCs w:val="28"/>
        </w:rPr>
        <w:t>роприятия</w:t>
      </w:r>
      <w:r w:rsidRPr="003500B1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  <w:r w:rsidRPr="003500B1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3500B1">
        <w:rPr>
          <w:rFonts w:ascii="Times New Roman" w:hAnsi="Times New Roman"/>
          <w:sz w:val="28"/>
          <w:szCs w:val="28"/>
        </w:rPr>
        <w:t>Выплаты пособий, компенсаций и иные выплаты», в рамках к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торого предполагается:</w:t>
      </w:r>
    </w:p>
    <w:p w:rsidR="003500B1" w:rsidRPr="003500B1" w:rsidRDefault="003500B1" w:rsidP="003500B1">
      <w:pPr>
        <w:widowControl w:val="0"/>
        <w:tabs>
          <w:tab w:val="left" w:pos="993"/>
        </w:tabs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выплата денежных средств на содержание ребенка опекуну (попечит</w:t>
      </w:r>
      <w:r w:rsidRPr="003500B1">
        <w:rPr>
          <w:rFonts w:ascii="Times New Roman" w:hAnsi="Times New Roman"/>
          <w:sz w:val="28"/>
          <w:szCs w:val="28"/>
        </w:rPr>
        <w:t>е</w:t>
      </w:r>
      <w:r w:rsidRPr="003500B1">
        <w:rPr>
          <w:rFonts w:ascii="Times New Roman" w:hAnsi="Times New Roman"/>
          <w:sz w:val="28"/>
          <w:szCs w:val="28"/>
        </w:rPr>
        <w:t>лю);</w:t>
      </w:r>
    </w:p>
    <w:p w:rsidR="003500B1" w:rsidRPr="003500B1" w:rsidRDefault="003500B1" w:rsidP="003500B1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4"/>
          <w:szCs w:val="20"/>
        </w:rPr>
      </w:pPr>
      <w:r w:rsidRPr="003500B1">
        <w:rPr>
          <w:rFonts w:ascii="Times New Roman" w:hAnsi="Times New Roman"/>
          <w:sz w:val="28"/>
          <w:szCs w:val="28"/>
        </w:rPr>
        <w:t>выплаты на содержание детей-сирот и детей,</w:t>
      </w:r>
      <w:r w:rsidRPr="003500B1">
        <w:rPr>
          <w:rFonts w:ascii="Times New Roman" w:hAnsi="Times New Roman"/>
          <w:sz w:val="24"/>
          <w:szCs w:val="20"/>
        </w:rPr>
        <w:t xml:space="preserve"> </w:t>
      </w:r>
      <w:r w:rsidRPr="003500B1">
        <w:rPr>
          <w:rFonts w:ascii="Times New Roman" w:hAnsi="Times New Roman"/>
          <w:sz w:val="28"/>
          <w:szCs w:val="28"/>
        </w:rPr>
        <w:t>оставшихся без попечения родителей, в приемных семьях,</w:t>
      </w:r>
      <w:r w:rsidRPr="003500B1">
        <w:rPr>
          <w:rFonts w:ascii="Times New Roman" w:hAnsi="Times New Roman"/>
          <w:sz w:val="24"/>
          <w:szCs w:val="20"/>
        </w:rPr>
        <w:t xml:space="preserve"> </w:t>
      </w:r>
      <w:r w:rsidRPr="003500B1">
        <w:rPr>
          <w:rFonts w:ascii="Times New Roman" w:hAnsi="Times New Roman"/>
          <w:sz w:val="28"/>
          <w:szCs w:val="28"/>
        </w:rPr>
        <w:t>а также на вознаграждение,</w:t>
      </w:r>
      <w:r w:rsidRPr="003500B1">
        <w:rPr>
          <w:rFonts w:ascii="Times New Roman" w:hAnsi="Times New Roman"/>
          <w:sz w:val="24"/>
          <w:szCs w:val="20"/>
        </w:rPr>
        <w:t xml:space="preserve"> </w:t>
      </w:r>
      <w:r w:rsidRPr="003500B1">
        <w:rPr>
          <w:rFonts w:ascii="Times New Roman" w:hAnsi="Times New Roman"/>
          <w:sz w:val="28"/>
          <w:szCs w:val="28"/>
        </w:rPr>
        <w:t>причитающееся приемным родителям</w:t>
      </w:r>
      <w:r w:rsidRPr="003500B1">
        <w:rPr>
          <w:rFonts w:ascii="Times New Roman" w:hAnsi="Times New Roman"/>
          <w:sz w:val="24"/>
          <w:szCs w:val="20"/>
        </w:rPr>
        <w:t>;</w:t>
      </w:r>
    </w:p>
    <w:p w:rsidR="003500B1" w:rsidRPr="003500B1" w:rsidRDefault="003500B1" w:rsidP="003500B1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4"/>
          <w:szCs w:val="20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выплата единовременного пособия усыновителям</w:t>
      </w:r>
      <w:r w:rsidRPr="003500B1">
        <w:rPr>
          <w:rFonts w:ascii="Times New Roman" w:hAnsi="Times New Roman"/>
          <w:sz w:val="24"/>
          <w:szCs w:val="20"/>
        </w:rPr>
        <w:t>;</w:t>
      </w:r>
    </w:p>
    <w:p w:rsidR="003500B1" w:rsidRPr="003500B1" w:rsidRDefault="003500B1" w:rsidP="003500B1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4"/>
          <w:szCs w:val="20"/>
        </w:rPr>
      </w:pPr>
      <w:r w:rsidRPr="003500B1">
        <w:rPr>
          <w:rFonts w:ascii="Times New Roman" w:hAnsi="Times New Roman"/>
          <w:sz w:val="28"/>
          <w:szCs w:val="28"/>
        </w:rPr>
        <w:t>компенсация части родительской платы за присмотр и уход за детьми в дошкольных организациях Георгиевского городского округа Ставропольск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го края;</w:t>
      </w: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предоставление мер социальной поддержки по оплате жилых помещ</w:t>
      </w:r>
      <w:r w:rsidRPr="003500B1">
        <w:rPr>
          <w:rFonts w:ascii="Times New Roman" w:hAnsi="Times New Roman"/>
          <w:sz w:val="28"/>
          <w:szCs w:val="28"/>
        </w:rPr>
        <w:t>е</w:t>
      </w:r>
      <w:r w:rsidRPr="003500B1">
        <w:rPr>
          <w:rFonts w:ascii="Times New Roman" w:hAnsi="Times New Roman"/>
          <w:sz w:val="28"/>
          <w:szCs w:val="28"/>
        </w:rPr>
        <w:t>ний, 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 (поселках городского типа).</w:t>
      </w:r>
    </w:p>
    <w:p w:rsidR="003500B1" w:rsidRPr="003500B1" w:rsidRDefault="003500B1" w:rsidP="003500B1">
      <w:pPr>
        <w:widowControl w:val="0"/>
        <w:autoSpaceDE w:val="0"/>
        <w:autoSpaceDN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приятия Подпрограммы станет:</w:t>
      </w:r>
    </w:p>
    <w:p w:rsidR="003500B1" w:rsidRPr="003500B1" w:rsidRDefault="003500B1" w:rsidP="003500B1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уменьшение доли детей-сирот, детей, оставшихся без попечения род</w:t>
      </w:r>
      <w:r w:rsidRPr="003500B1">
        <w:rPr>
          <w:rFonts w:ascii="Times New Roman" w:hAnsi="Times New Roman"/>
          <w:sz w:val="28"/>
          <w:szCs w:val="28"/>
        </w:rPr>
        <w:t>и</w:t>
      </w:r>
      <w:r w:rsidRPr="003500B1">
        <w:rPr>
          <w:rFonts w:ascii="Times New Roman" w:hAnsi="Times New Roman"/>
          <w:sz w:val="28"/>
          <w:szCs w:val="28"/>
        </w:rPr>
        <w:t>телей, в общей численности детского населения Георгиевского городского округа Ставропольского края до 1,14 процента в 2025 году;</w:t>
      </w:r>
    </w:p>
    <w:p w:rsidR="003500B1" w:rsidRPr="003500B1" w:rsidRDefault="003500B1" w:rsidP="003500B1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>увеличение доли граждан, воспользовавшихся правом на получение компенсации части родительской платы, в общей численности граждан, дети которых посещают дошкольные образовательные организации, до 76 проце</w:t>
      </w:r>
      <w:r w:rsidRPr="003500B1">
        <w:rPr>
          <w:rFonts w:ascii="Times New Roman" w:hAnsi="Times New Roman"/>
          <w:color w:val="000000"/>
          <w:sz w:val="28"/>
          <w:szCs w:val="28"/>
        </w:rPr>
        <w:t>н</w:t>
      </w:r>
      <w:r w:rsidRPr="003500B1">
        <w:rPr>
          <w:rFonts w:ascii="Times New Roman" w:hAnsi="Times New Roman"/>
          <w:color w:val="000000"/>
          <w:sz w:val="28"/>
          <w:szCs w:val="28"/>
        </w:rPr>
        <w:t>тов в 2025 году;</w:t>
      </w:r>
    </w:p>
    <w:p w:rsidR="003500B1" w:rsidRPr="003500B1" w:rsidRDefault="003500B1" w:rsidP="003500B1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увеличение количества педагогических работников, получающих меры социальной поддержки,  до 1000 человек в 2025 году.</w:t>
      </w: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В реализации данного основного мероприятия Подпрограммы участв</w:t>
      </w:r>
      <w:r w:rsidRPr="003500B1">
        <w:rPr>
          <w:rFonts w:ascii="Times New Roman" w:hAnsi="Times New Roman"/>
          <w:sz w:val="28"/>
          <w:szCs w:val="28"/>
        </w:rPr>
        <w:t>у</w:t>
      </w:r>
      <w:r w:rsidRPr="003500B1">
        <w:rPr>
          <w:rFonts w:ascii="Times New Roman" w:hAnsi="Times New Roman"/>
          <w:sz w:val="28"/>
          <w:szCs w:val="28"/>
        </w:rPr>
        <w:t>ет управление образования и управление культуры и туризма.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Сведения о составе, значениях и взаимосвязи показателей муниципал</w:t>
      </w:r>
      <w:r w:rsidRPr="003500B1">
        <w:rPr>
          <w:rFonts w:ascii="Times New Roman" w:hAnsi="Times New Roman"/>
          <w:sz w:val="28"/>
          <w:szCs w:val="28"/>
        </w:rPr>
        <w:t>ь</w:t>
      </w:r>
      <w:r w:rsidRPr="003500B1">
        <w:rPr>
          <w:rFonts w:ascii="Times New Roman" w:hAnsi="Times New Roman"/>
          <w:sz w:val="28"/>
          <w:szCs w:val="28"/>
        </w:rPr>
        <w:t>ной подпрограммы приведены в приложениях 10-12 к Программе.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Сведения о весовых коэффициентах, присвоенных целям Программы, задачам подпрограммы Программы приведены в Приложении 13 к Програ</w:t>
      </w:r>
      <w:r w:rsidRPr="003500B1">
        <w:rPr>
          <w:rFonts w:ascii="Times New Roman" w:hAnsi="Times New Roman"/>
          <w:sz w:val="28"/>
          <w:szCs w:val="28"/>
        </w:rPr>
        <w:t>м</w:t>
      </w:r>
      <w:r w:rsidRPr="003500B1">
        <w:rPr>
          <w:rFonts w:ascii="Times New Roman" w:hAnsi="Times New Roman"/>
          <w:sz w:val="28"/>
          <w:szCs w:val="28"/>
        </w:rPr>
        <w:t>ме.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00B1" w:rsidRDefault="003500B1" w:rsidP="00D547F5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3500B1" w:rsidSect="002C4C78">
          <w:headerReference w:type="default" r:id="rId15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500B1" w:rsidRPr="003500B1" w:rsidRDefault="003500B1" w:rsidP="003500B1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3500B1" w:rsidRPr="003500B1" w:rsidRDefault="003500B1" w:rsidP="003500B1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widowControl w:val="0"/>
        <w:autoSpaceDE w:val="0"/>
        <w:autoSpaceDN w:val="0"/>
        <w:adjustRightInd w:val="0"/>
        <w:spacing w:line="240" w:lineRule="exact"/>
        <w:ind w:left="5103" w:right="-5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к муниципальной программе Гео</w:t>
      </w:r>
      <w:r w:rsidRPr="003500B1">
        <w:rPr>
          <w:rFonts w:ascii="Times New Roman" w:hAnsi="Times New Roman"/>
          <w:sz w:val="28"/>
          <w:szCs w:val="28"/>
        </w:rPr>
        <w:t>р</w:t>
      </w:r>
      <w:r w:rsidRPr="003500B1">
        <w:rPr>
          <w:rFonts w:ascii="Times New Roman" w:hAnsi="Times New Roman"/>
          <w:sz w:val="28"/>
          <w:szCs w:val="28"/>
        </w:rPr>
        <w:t>гиевского городского округа Ста</w:t>
      </w:r>
      <w:r w:rsidRPr="003500B1">
        <w:rPr>
          <w:rFonts w:ascii="Times New Roman" w:hAnsi="Times New Roman"/>
          <w:sz w:val="28"/>
          <w:szCs w:val="28"/>
        </w:rPr>
        <w:t>в</w:t>
      </w:r>
      <w:r w:rsidRPr="003500B1">
        <w:rPr>
          <w:rFonts w:ascii="Times New Roman" w:hAnsi="Times New Roman"/>
          <w:sz w:val="28"/>
          <w:szCs w:val="28"/>
        </w:rPr>
        <w:t>ропольского края «Развитие обр</w:t>
      </w:r>
      <w:r w:rsidRPr="003500B1">
        <w:rPr>
          <w:rFonts w:ascii="Times New Roman" w:hAnsi="Times New Roman"/>
          <w:sz w:val="28"/>
          <w:szCs w:val="28"/>
        </w:rPr>
        <w:t>а</w:t>
      </w:r>
      <w:r w:rsidRPr="003500B1">
        <w:rPr>
          <w:rFonts w:ascii="Times New Roman" w:hAnsi="Times New Roman"/>
          <w:sz w:val="28"/>
          <w:szCs w:val="28"/>
        </w:rPr>
        <w:t xml:space="preserve">зования»  </w:t>
      </w:r>
    </w:p>
    <w:p w:rsidR="003500B1" w:rsidRPr="003500B1" w:rsidRDefault="003500B1" w:rsidP="003500B1">
      <w:pPr>
        <w:tabs>
          <w:tab w:val="left" w:pos="5205"/>
        </w:tabs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ПОДПРОГРАММА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«Развитие дополнительного образования в сфере культуры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в Георгиевском городском округе Ставропольского края»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ПАСПОРТ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подпрограммы «Развитие дополнительного образования в сфере культуры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в Георгиевском городском округе Ставропольского края»</w:t>
      </w:r>
    </w:p>
    <w:p w:rsidR="003500B1" w:rsidRPr="003500B1" w:rsidRDefault="003500B1" w:rsidP="003500B1">
      <w:pPr>
        <w:jc w:val="center"/>
        <w:rPr>
          <w:rFonts w:ascii="Times New Roman" w:hAnsi="Times New Roman"/>
          <w:i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jc w:val="center"/>
        <w:tblInd w:w="108" w:type="dxa"/>
        <w:tblLook w:val="00A0" w:firstRow="1" w:lastRow="0" w:firstColumn="1" w:lastColumn="0" w:noHBand="0" w:noVBand="0"/>
      </w:tblPr>
      <w:tblGrid>
        <w:gridCol w:w="4077"/>
        <w:gridCol w:w="5493"/>
      </w:tblGrid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70" w:type="pct"/>
          </w:tcPr>
          <w:p w:rsidR="003500B1" w:rsidRPr="003500B1" w:rsidRDefault="003500B1" w:rsidP="003500B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подпрограмма «Развитие дополнительного образования в сфере культуры в Георгие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в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ском городском округе Ставропольского края» (далее – Подпрограмма)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87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управление культуры и туризма админ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страции Георгиевского городского округа Ставропольского края (далее - управление культуры и туризма)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Соисполнители  Подпрограммы</w:t>
            </w:r>
          </w:p>
        </w:tc>
        <w:tc>
          <w:tcPr>
            <w:tcW w:w="287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7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муниципальные учреждения дополнител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ь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ного образования, подведомственные управлению культуры и туризма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7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повышение качества оказываемых муни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softHyphen/>
              <w:t>ципальных услуг в области дополнительн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го образования в сфере культуры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Показатели решения задач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7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детей и подростков, охваченных до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softHyphen/>
              <w:t>полнительным образованием в сфере куль</w:t>
            </w:r>
            <w:r w:rsidRPr="003500B1">
              <w:rPr>
                <w:rFonts w:ascii="Times New Roman" w:hAnsi="Times New Roman"/>
                <w:sz w:val="28"/>
                <w:szCs w:val="28"/>
              </w:rPr>
              <w:softHyphen/>
              <w:t xml:space="preserve">туры, в общей численности детей 5-18 лет;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доля учащихся победителей и призеров  краевых, всероссийских, международных   </w:t>
            </w: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>творческих конкурсов, фестивалей, выст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вок в общем количестве обучающихся;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количество новых музыкальных инстр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у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ментов;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количество зданий муниципальных образ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вательных организаций дополнительного образования (детских школ искусств) по видам искусств, в которых проведен кап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тальный ремонт;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объем привлеченных из федерального и краевого бюджетов субсидий и иных ме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ж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бюджетных трансфертов на 1 рубль фина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сирования средств бюджета Георгиевского городского округа, выделенных на соф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нансирование мероприятий Подпрограммы Программы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2019 - 2025 годы</w:t>
            </w: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pct"/>
          </w:tcPr>
          <w:p w:rsidR="003500B1" w:rsidRPr="003500B1" w:rsidRDefault="003500B1" w:rsidP="003500B1">
            <w:pPr>
              <w:keepNext/>
              <w:keepLines/>
              <w:ind w:left="-53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объем финансового обеспечения Подпр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граммы составит  468 148,92  тыс. рублей, в том числе  по годам: 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2019 году – 55 661,35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2020 году – 63 781,02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2021 году – 79 411,36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2022 году – 62 327,65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2023 году – 63 761,52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2024 году – 79 509,50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2025 году – 63 696,52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бюджет Георгиевского городского округа – 439 320,60  тыс. рублей, в том числе по г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дам: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2019 году – 51 772,71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2020 году – 58 284,54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2021 году – 75 522,72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2022 году – 58 439,01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2023 году – 59 872,88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2024 году – 75 620,86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2025 году – 59 807,88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федеральный бюджет – 38 573,46  тыс. ру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б</w:t>
            </w: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>лей, в том числе по годам: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2019 году – 0,00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2020 году – 3 317,86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2021 году – 18 269,97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2022 году – 0,00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2023 году – 0,00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2024 году – 16 985,63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2025 году – 0,00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бюджет Ставропольского края – 2 271,93  тыс. рублей, в том числе по годам: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2019 году – 0,00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2020 году – 211,78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2021 году – 1 166,17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2022 году – 0,00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2023 году – 0,00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2024 году – 893,98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2025 году – 0,00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местный бюджет – 398 475,21  тыс. рублей, в том числе по годам: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2019 году – 51 772,71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2020 году – 54 754,90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2021 году – 56 086,58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2022 году – 58 439,01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2023 году – 59 872,88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2024 году – 57 741,25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2025 году – 59 807,88  тыс. рублей;</w:t>
            </w:r>
          </w:p>
          <w:p w:rsidR="003500B1" w:rsidRPr="003500B1" w:rsidRDefault="003500B1" w:rsidP="003500B1">
            <w:pPr>
              <w:ind w:left="-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внебюджетные источники  – 28 828,32  тыс. рублей, в том числе по годам:</w:t>
            </w:r>
          </w:p>
          <w:p w:rsidR="003500B1" w:rsidRPr="003500B1" w:rsidRDefault="003500B1" w:rsidP="003500B1">
            <w:pPr>
              <w:ind w:left="-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2019 году – 3 888,64  тыс. рублей;</w:t>
            </w:r>
          </w:p>
          <w:p w:rsidR="003500B1" w:rsidRPr="003500B1" w:rsidRDefault="003500B1" w:rsidP="003500B1">
            <w:pPr>
              <w:ind w:left="-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2020 году – 5 496,48  тыс. рублей;</w:t>
            </w:r>
          </w:p>
          <w:p w:rsidR="003500B1" w:rsidRPr="003500B1" w:rsidRDefault="003500B1" w:rsidP="003500B1">
            <w:pPr>
              <w:ind w:left="-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2021 году – 3 888,64  тыс. рублей;</w:t>
            </w:r>
          </w:p>
          <w:p w:rsidR="003500B1" w:rsidRPr="003500B1" w:rsidRDefault="003500B1" w:rsidP="003500B1">
            <w:pPr>
              <w:ind w:left="-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2022 году – 3 888,64  тыс. рублей;</w:t>
            </w:r>
          </w:p>
          <w:p w:rsidR="003500B1" w:rsidRPr="003500B1" w:rsidRDefault="003500B1" w:rsidP="003500B1">
            <w:pPr>
              <w:ind w:left="-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в 2023 году – 3 888,64  тыс. рублей; </w:t>
            </w:r>
          </w:p>
          <w:p w:rsidR="003500B1" w:rsidRPr="003500B1" w:rsidRDefault="003500B1" w:rsidP="003500B1">
            <w:pPr>
              <w:ind w:left="-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2024 году – 3 888,64  тыс. рублей;</w:t>
            </w:r>
          </w:p>
          <w:p w:rsidR="003500B1" w:rsidRPr="003500B1" w:rsidRDefault="003500B1" w:rsidP="003500B1">
            <w:pPr>
              <w:ind w:left="-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2025 году – 3 888,64  тыс. рублей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ourier New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7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доли  детей и подростков, охва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softHyphen/>
              <w:t>ченных дополнительным образованием в сфере культуры, в общей численности д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тей 5-18 лет до 7,3 процентов в 2025 году;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доли обучающихся победит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лей  и призеров краевых, всероссийских, международных творческих конкурсов, ф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стивалей, выставок до 38,0 процентов в </w:t>
            </w: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>2025 году;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количества новых музыкал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ь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ных инструментов до 10 в 2020 году;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количества зданий муниц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пальных образовательных организаций д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полнительного образования (детских школ искусств) по видам искусств, в которых проведен капитальный ремонт, на 1 еж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годно с 2021 года;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объема привлеченных из фед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рального и краевого бюджетов субсидий и иных межбюджетных трансфертов на 1 рубль финансирования средств бюджета Георгиевского городского округа, выд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ленных на софинансирование мероприятий Подпрограммы Программы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Характеристика основных мероприятий Подпрограммы</w:t>
      </w:r>
    </w:p>
    <w:p w:rsidR="003500B1" w:rsidRPr="003500B1" w:rsidRDefault="003500B1" w:rsidP="003500B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Основной задачей Подпрограммы является повышение качества оказ</w:t>
      </w:r>
      <w:r w:rsidRPr="003500B1">
        <w:rPr>
          <w:rFonts w:ascii="Times New Roman" w:hAnsi="Times New Roman"/>
          <w:sz w:val="28"/>
          <w:szCs w:val="28"/>
        </w:rPr>
        <w:t>ы</w:t>
      </w:r>
      <w:r w:rsidRPr="003500B1">
        <w:rPr>
          <w:rFonts w:ascii="Times New Roman" w:hAnsi="Times New Roman"/>
          <w:sz w:val="28"/>
          <w:szCs w:val="28"/>
        </w:rPr>
        <w:t>ваемых муниципальных услуг в области дополнительного образования в сфере культуры.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Подпрограммой предусмотрена реализация следующих основных м</w:t>
      </w:r>
      <w:r w:rsidRPr="003500B1">
        <w:rPr>
          <w:rFonts w:ascii="Times New Roman" w:hAnsi="Times New Roman"/>
          <w:sz w:val="28"/>
          <w:szCs w:val="28"/>
        </w:rPr>
        <w:t>е</w:t>
      </w:r>
      <w:r w:rsidRPr="003500B1">
        <w:rPr>
          <w:rFonts w:ascii="Times New Roman" w:hAnsi="Times New Roman"/>
          <w:sz w:val="28"/>
          <w:szCs w:val="28"/>
        </w:rPr>
        <w:t>роприятий: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1) «Обеспечение деятельности (оказание услуг) организаций по вн</w:t>
      </w:r>
      <w:r w:rsidRPr="003500B1">
        <w:rPr>
          <w:rFonts w:ascii="Times New Roman" w:hAnsi="Times New Roman"/>
          <w:sz w:val="28"/>
          <w:szCs w:val="28"/>
        </w:rPr>
        <w:t>е</w:t>
      </w:r>
      <w:r w:rsidRPr="003500B1">
        <w:rPr>
          <w:rFonts w:ascii="Times New Roman" w:hAnsi="Times New Roman"/>
          <w:sz w:val="28"/>
          <w:szCs w:val="28"/>
        </w:rPr>
        <w:t>школьной работе с детьми в области культуры, реализация дополнительных предпрофессиональных и общеразвивающих программ», в рамках которого предполагается: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развитие и поддержка юных дарований организаций дополнительного образования детей в области культуры;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укрепление материально-технической базы организаций дополнител</w:t>
      </w:r>
      <w:r w:rsidRPr="003500B1">
        <w:rPr>
          <w:rFonts w:ascii="Times New Roman" w:hAnsi="Times New Roman"/>
          <w:sz w:val="28"/>
          <w:szCs w:val="28"/>
        </w:rPr>
        <w:t>ь</w:t>
      </w:r>
      <w:r w:rsidRPr="003500B1">
        <w:rPr>
          <w:rFonts w:ascii="Times New Roman" w:hAnsi="Times New Roman"/>
          <w:sz w:val="28"/>
          <w:szCs w:val="28"/>
        </w:rPr>
        <w:t>ного образования детей в сфере культуры;</w:t>
      </w:r>
    </w:p>
    <w:p w:rsidR="003500B1" w:rsidRPr="003500B1" w:rsidRDefault="003500B1" w:rsidP="003500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ko-KR"/>
        </w:rPr>
      </w:pPr>
      <w:r w:rsidRPr="003500B1">
        <w:rPr>
          <w:rFonts w:ascii="Times New Roman" w:hAnsi="Times New Roman"/>
          <w:sz w:val="28"/>
          <w:szCs w:val="28"/>
        </w:rPr>
        <w:t>улучшение условий реализации программы  дополнительного образ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 xml:space="preserve">вания посредством </w:t>
      </w:r>
      <w:r w:rsidRPr="003500B1">
        <w:rPr>
          <w:rFonts w:ascii="Times New Roman" w:hAnsi="Times New Roman"/>
          <w:sz w:val="28"/>
          <w:szCs w:val="28"/>
          <w:lang w:eastAsia="ko-KR"/>
        </w:rPr>
        <w:t>капитального и текущего ремонта объектов дополнител</w:t>
      </w:r>
      <w:r w:rsidRPr="003500B1">
        <w:rPr>
          <w:rFonts w:ascii="Times New Roman" w:hAnsi="Times New Roman"/>
          <w:sz w:val="28"/>
          <w:szCs w:val="28"/>
          <w:lang w:eastAsia="ko-KR"/>
        </w:rPr>
        <w:t>ь</w:t>
      </w:r>
      <w:r w:rsidRPr="003500B1">
        <w:rPr>
          <w:rFonts w:ascii="Times New Roman" w:hAnsi="Times New Roman"/>
          <w:sz w:val="28"/>
          <w:szCs w:val="28"/>
          <w:lang w:eastAsia="ko-KR"/>
        </w:rPr>
        <w:t>ного образования;</w:t>
      </w:r>
    </w:p>
    <w:p w:rsidR="003500B1" w:rsidRPr="003500B1" w:rsidRDefault="003500B1" w:rsidP="003500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расходы на оплату труда работников учреждений;</w:t>
      </w:r>
    </w:p>
    <w:p w:rsidR="003500B1" w:rsidRPr="003500B1" w:rsidRDefault="003500B1" w:rsidP="003500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оплата услуг связи;</w:t>
      </w:r>
    </w:p>
    <w:p w:rsidR="003500B1" w:rsidRPr="003500B1" w:rsidRDefault="003500B1" w:rsidP="003500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оплата коммунальных услуг;</w:t>
      </w:r>
    </w:p>
    <w:p w:rsidR="003500B1" w:rsidRPr="003500B1" w:rsidRDefault="003500B1" w:rsidP="003500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оплата услуг по содержанию имущества учреждений;</w:t>
      </w:r>
    </w:p>
    <w:p w:rsidR="003500B1" w:rsidRPr="003500B1" w:rsidRDefault="003500B1" w:rsidP="003500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оплата налогов (на имущество, на землю, за загрязнение окружающей среды).</w:t>
      </w:r>
    </w:p>
    <w:p w:rsidR="003500B1" w:rsidRPr="003500B1" w:rsidRDefault="003500B1" w:rsidP="003500B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Непосредственными результатами реализации данного основного м</w:t>
      </w:r>
      <w:r w:rsidRPr="003500B1">
        <w:rPr>
          <w:rFonts w:ascii="Times New Roman" w:hAnsi="Times New Roman"/>
          <w:sz w:val="28"/>
          <w:szCs w:val="28"/>
        </w:rPr>
        <w:t>е</w:t>
      </w:r>
      <w:r w:rsidRPr="003500B1">
        <w:rPr>
          <w:rFonts w:ascii="Times New Roman" w:hAnsi="Times New Roman"/>
          <w:sz w:val="28"/>
          <w:szCs w:val="28"/>
        </w:rPr>
        <w:t xml:space="preserve">роприятия Подпрограммы станет: 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увеличение доли детей и подростков, охваченных дополнительным о</w:t>
      </w:r>
      <w:r w:rsidRPr="003500B1">
        <w:rPr>
          <w:rFonts w:ascii="Times New Roman" w:hAnsi="Times New Roman"/>
          <w:sz w:val="28"/>
          <w:szCs w:val="28"/>
        </w:rPr>
        <w:t>б</w:t>
      </w:r>
      <w:r w:rsidRPr="003500B1">
        <w:rPr>
          <w:rFonts w:ascii="Times New Roman" w:hAnsi="Times New Roman"/>
          <w:sz w:val="28"/>
          <w:szCs w:val="28"/>
        </w:rPr>
        <w:lastRenderedPageBreak/>
        <w:t>разованием в сфере культуры, в общей численности детей 5-18 лет до 7,3 процентов в 2025 году;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увеличение доли обучающихся победителей  и призеров краевых, вс</w:t>
      </w:r>
      <w:r w:rsidRPr="003500B1">
        <w:rPr>
          <w:rFonts w:ascii="Times New Roman" w:hAnsi="Times New Roman"/>
          <w:sz w:val="28"/>
          <w:szCs w:val="28"/>
        </w:rPr>
        <w:t>е</w:t>
      </w:r>
      <w:r w:rsidRPr="003500B1">
        <w:rPr>
          <w:rFonts w:ascii="Times New Roman" w:hAnsi="Times New Roman"/>
          <w:sz w:val="28"/>
          <w:szCs w:val="28"/>
        </w:rPr>
        <w:t>российских, международных творческих конкурсов, фестивалей, выставок до 38,0 процентов в 2025 году;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2) «Реализация регионального проекта  «Культурная среда», в рамках которого предполагается приобретение музыкальных инструментов, обор</w:t>
      </w:r>
      <w:r w:rsidRPr="003500B1">
        <w:rPr>
          <w:rFonts w:ascii="Times New Roman" w:hAnsi="Times New Roman"/>
          <w:sz w:val="28"/>
          <w:szCs w:val="28"/>
        </w:rPr>
        <w:t>у</w:t>
      </w:r>
      <w:r w:rsidRPr="003500B1">
        <w:rPr>
          <w:rFonts w:ascii="Times New Roman" w:hAnsi="Times New Roman"/>
          <w:sz w:val="28"/>
          <w:szCs w:val="28"/>
        </w:rPr>
        <w:t>дования и материалов для муниципальных образовательных организаций д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полнительного образования (детских школ искусств) по видам искусств и профессиональных образовательных организаций; модернизация муниц</w:t>
      </w:r>
      <w:r w:rsidRPr="003500B1">
        <w:rPr>
          <w:rFonts w:ascii="Times New Roman" w:hAnsi="Times New Roman"/>
          <w:sz w:val="28"/>
          <w:szCs w:val="28"/>
        </w:rPr>
        <w:t>и</w:t>
      </w:r>
      <w:r w:rsidRPr="003500B1">
        <w:rPr>
          <w:rFonts w:ascii="Times New Roman" w:hAnsi="Times New Roman"/>
          <w:sz w:val="28"/>
          <w:szCs w:val="28"/>
        </w:rPr>
        <w:t>пальных образовательных организаций дополнительного образования (де</w:t>
      </w:r>
      <w:r w:rsidRPr="003500B1">
        <w:rPr>
          <w:rFonts w:ascii="Times New Roman" w:hAnsi="Times New Roman"/>
          <w:sz w:val="28"/>
          <w:szCs w:val="28"/>
        </w:rPr>
        <w:t>т</w:t>
      </w:r>
      <w:r w:rsidRPr="003500B1">
        <w:rPr>
          <w:rFonts w:ascii="Times New Roman" w:hAnsi="Times New Roman"/>
          <w:sz w:val="28"/>
          <w:szCs w:val="28"/>
        </w:rPr>
        <w:t>ских школ искусств) по видам искусств путем их реконструкции, капитал</w:t>
      </w:r>
      <w:r w:rsidRPr="003500B1">
        <w:rPr>
          <w:rFonts w:ascii="Times New Roman" w:hAnsi="Times New Roman"/>
          <w:sz w:val="28"/>
          <w:szCs w:val="28"/>
        </w:rPr>
        <w:t>ь</w:t>
      </w:r>
      <w:r w:rsidRPr="003500B1">
        <w:rPr>
          <w:rFonts w:ascii="Times New Roman" w:hAnsi="Times New Roman"/>
          <w:sz w:val="28"/>
          <w:szCs w:val="28"/>
        </w:rPr>
        <w:t>ного ремонта.</w:t>
      </w:r>
    </w:p>
    <w:p w:rsidR="003500B1" w:rsidRPr="003500B1" w:rsidRDefault="003500B1" w:rsidP="003500B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Непосредственными результатами реализации данного основного м</w:t>
      </w:r>
      <w:r w:rsidRPr="003500B1">
        <w:rPr>
          <w:rFonts w:ascii="Times New Roman" w:hAnsi="Times New Roman"/>
          <w:sz w:val="28"/>
          <w:szCs w:val="28"/>
        </w:rPr>
        <w:t>е</w:t>
      </w:r>
      <w:r w:rsidRPr="003500B1">
        <w:rPr>
          <w:rFonts w:ascii="Times New Roman" w:hAnsi="Times New Roman"/>
          <w:sz w:val="28"/>
          <w:szCs w:val="28"/>
        </w:rPr>
        <w:t>роприятия Подпрограммы станет увеличение количества новых музыкальных инструментов до 10 в 2020 году, увеличение количества зданий муници-пальных образовательных организаций дополнительного образования (де</w:t>
      </w:r>
      <w:r w:rsidRPr="003500B1">
        <w:rPr>
          <w:rFonts w:ascii="Times New Roman" w:hAnsi="Times New Roman"/>
          <w:sz w:val="28"/>
          <w:szCs w:val="28"/>
        </w:rPr>
        <w:t>т</w:t>
      </w:r>
      <w:r w:rsidRPr="003500B1">
        <w:rPr>
          <w:rFonts w:ascii="Times New Roman" w:hAnsi="Times New Roman"/>
          <w:sz w:val="28"/>
          <w:szCs w:val="28"/>
        </w:rPr>
        <w:t>ских школ искусств) по видам искусств, в которых проведен капитальный ремонт, на 1 ежегодно с 2021 года.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В реализации данных основных мероприятий Подпрограммы участвует управление культуры и туризма.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Сведения о составе, значениях и взаимосвязи показателей муниципал</w:t>
      </w:r>
      <w:r w:rsidRPr="003500B1">
        <w:rPr>
          <w:rFonts w:ascii="Times New Roman" w:hAnsi="Times New Roman"/>
          <w:sz w:val="28"/>
          <w:szCs w:val="28"/>
        </w:rPr>
        <w:t>ь</w:t>
      </w:r>
      <w:r w:rsidRPr="003500B1">
        <w:rPr>
          <w:rFonts w:ascii="Times New Roman" w:hAnsi="Times New Roman"/>
          <w:sz w:val="28"/>
          <w:szCs w:val="28"/>
        </w:rPr>
        <w:t>ной подпрограммы приведены в приложениях 10-12 к Программе.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Сведения о весовых коэффициентах, присвоенных целям Программы, задачам подпрограммы Программы приведены в Приложении 13 к Програ</w:t>
      </w:r>
      <w:r w:rsidRPr="003500B1">
        <w:rPr>
          <w:rFonts w:ascii="Times New Roman" w:hAnsi="Times New Roman"/>
          <w:sz w:val="28"/>
          <w:szCs w:val="28"/>
        </w:rPr>
        <w:t>м</w:t>
      </w:r>
      <w:r w:rsidRPr="003500B1">
        <w:rPr>
          <w:rFonts w:ascii="Times New Roman" w:hAnsi="Times New Roman"/>
          <w:sz w:val="28"/>
          <w:szCs w:val="28"/>
        </w:rPr>
        <w:t>ме.</w:t>
      </w:r>
    </w:p>
    <w:p w:rsidR="003500B1" w:rsidRPr="003500B1" w:rsidRDefault="003500B1" w:rsidP="003500B1">
      <w:pPr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3500B1" w:rsidRDefault="003500B1" w:rsidP="00D547F5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3500B1" w:rsidSect="00182F09">
          <w:headerReference w:type="default" r:id="rId16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500B1" w:rsidRPr="003500B1" w:rsidRDefault="003500B1" w:rsidP="00B251BC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3500B1" w:rsidRPr="003500B1" w:rsidRDefault="003500B1" w:rsidP="00B251BC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B251BC">
      <w:pPr>
        <w:widowControl w:val="0"/>
        <w:autoSpaceDE w:val="0"/>
        <w:autoSpaceDN w:val="0"/>
        <w:adjustRightInd w:val="0"/>
        <w:spacing w:line="240" w:lineRule="exact"/>
        <w:ind w:left="5103" w:right="-5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к муниципальной программе Гео</w:t>
      </w:r>
      <w:r w:rsidRPr="003500B1">
        <w:rPr>
          <w:rFonts w:ascii="Times New Roman" w:hAnsi="Times New Roman"/>
          <w:sz w:val="28"/>
          <w:szCs w:val="28"/>
        </w:rPr>
        <w:t>р</w:t>
      </w:r>
      <w:r w:rsidRPr="003500B1">
        <w:rPr>
          <w:rFonts w:ascii="Times New Roman" w:hAnsi="Times New Roman"/>
          <w:sz w:val="28"/>
          <w:szCs w:val="28"/>
        </w:rPr>
        <w:t>гиевского городского округа Ста</w:t>
      </w:r>
      <w:r w:rsidRPr="003500B1">
        <w:rPr>
          <w:rFonts w:ascii="Times New Roman" w:hAnsi="Times New Roman"/>
          <w:sz w:val="28"/>
          <w:szCs w:val="28"/>
        </w:rPr>
        <w:t>в</w:t>
      </w:r>
      <w:r w:rsidRPr="003500B1">
        <w:rPr>
          <w:rFonts w:ascii="Times New Roman" w:hAnsi="Times New Roman"/>
          <w:sz w:val="28"/>
          <w:szCs w:val="28"/>
        </w:rPr>
        <w:t>ропольского края «Развитие обр</w:t>
      </w:r>
      <w:r w:rsidRPr="003500B1">
        <w:rPr>
          <w:rFonts w:ascii="Times New Roman" w:hAnsi="Times New Roman"/>
          <w:sz w:val="28"/>
          <w:szCs w:val="28"/>
        </w:rPr>
        <w:t>а</w:t>
      </w:r>
      <w:r w:rsidRPr="003500B1">
        <w:rPr>
          <w:rFonts w:ascii="Times New Roman" w:hAnsi="Times New Roman"/>
          <w:sz w:val="28"/>
          <w:szCs w:val="28"/>
        </w:rPr>
        <w:t xml:space="preserve">зования»  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B251BC" w:rsidRPr="003500B1" w:rsidRDefault="00B251BC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ПОДПРОГРАММА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«Строительство и реконструкция объектов муниципальной собственности 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края»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ПАСПОРТ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подпрограммы «Строительство и реконструкция объектов муниципальной собственности Георгиевского городского округа Ставропольского края»</w:t>
      </w:r>
    </w:p>
    <w:p w:rsidR="003500B1" w:rsidRPr="003500B1" w:rsidRDefault="003500B1" w:rsidP="003500B1">
      <w:pPr>
        <w:jc w:val="center"/>
        <w:rPr>
          <w:rFonts w:ascii="Times New Roman" w:hAnsi="Times New Roman"/>
          <w:i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jc w:val="center"/>
        <w:tblInd w:w="108" w:type="dxa"/>
        <w:tblLook w:val="00A0" w:firstRow="1" w:lastRow="0" w:firstColumn="1" w:lastColumn="0" w:noHBand="0" w:noVBand="0"/>
      </w:tblPr>
      <w:tblGrid>
        <w:gridCol w:w="4077"/>
        <w:gridCol w:w="5493"/>
      </w:tblGrid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70" w:type="pct"/>
          </w:tcPr>
          <w:p w:rsidR="003500B1" w:rsidRPr="003500B1" w:rsidRDefault="003500B1" w:rsidP="003500B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подпрограмма «Строительство и реко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струкция объектов муниципальной со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б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ственности Георгиевского городского округа Ставропольского края» (далее – Подпрограмма)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870" w:type="pct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Георгиевского городского округа Ставр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польского края (далее – управление обр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зования)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Соисполнители  Подпрограммы</w:t>
            </w:r>
          </w:p>
        </w:tc>
        <w:tc>
          <w:tcPr>
            <w:tcW w:w="287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7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70" w:type="pct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строительство новой школы в селе Красн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кумском, нового корпуса МБОУ СОШ № 1 им. А.К. Просоедова г. Георгиевска, стро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тельство детского сада на 160 мест в г. Г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оргиевске по ул. Быкова, 12/2, строител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ь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ство детского сада на 160 мест в с. Красн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кумском по ул. Степной, 14/1 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Показатели решения задач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7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учащихся общеобразовательных орг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низаций, обучающихся  во вторую смену;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>создание дополнительных мест для детей в возрасте от 2-х месяцев до 3 лет в д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школьных образовательных организациях;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объем привлеченных из федерального и краевого бюджетов субсидий и иных ме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ж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бюджетных трансфертов на 1 рубль фина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сирования средств бюджета Георгиевского городского округа, выделенных на соф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нансирование мероприятий Подпрограммы Программы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2019 - 2025 годы</w:t>
            </w: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pct"/>
          </w:tcPr>
          <w:p w:rsidR="003500B1" w:rsidRPr="003500B1" w:rsidRDefault="003500B1" w:rsidP="003500B1">
            <w:pPr>
              <w:keepNext/>
              <w:keepLines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финансового обеспечения Подпр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граммы составит   1 339 198,54  тыс. рублей,  в том числе по годам: 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51 324,17  тыс. рублей;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230 594,67  тыс. рублей;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53 728,78  тыс. рублей;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529 824,74  тыс. рублей;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168 852,45  тыс. рублей;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304 873,73  тыс. рублей;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0,00  тыс. рублей;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3500B1" w:rsidRPr="003500B1" w:rsidRDefault="003500B1" w:rsidP="003500B1">
            <w:pPr>
              <w:keepNext/>
              <w:keepLines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Георгиевского городского округа  – 1 339 198,54  тыс. рублей,  в том числе по годам: 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51 324,17  тыс. рублей;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230 594,67  тыс. рублей;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53 728,78  тыс. рублей;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529 824,74  тыс. рублей;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168 852,45  тыс. рублей;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304 873,73  тыс. рублей;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0,00  тыс. рублей;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федеральный бюджет – 101 214,50 тыс. ру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б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лей,   в том числе по годам: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2019 году – 45 934,33 тыс. рублей;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2020 году – 55 280,17 тыс. рублей;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2021 году – 0,00 тыс. рублей;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в 2022 году – 0,00 тыс. рублей; 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2023 году – 0,00 тыс. рублей;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в 2024 году – 0,00 тыс. рублей;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0,00  тыс. рублей;</w:t>
            </w:r>
          </w:p>
          <w:p w:rsidR="003500B1" w:rsidRPr="003500B1" w:rsidRDefault="003500B1" w:rsidP="003500B1">
            <w:pPr>
              <w:keepNext/>
              <w:keepLines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бюджет Ставропольского края  – 1 219 383,27  тыс. рублей, в том числе  по годам: </w:t>
            </w:r>
          </w:p>
          <w:p w:rsidR="003500B1" w:rsidRPr="003500B1" w:rsidRDefault="003500B1" w:rsidP="003500B1">
            <w:pPr>
              <w:keepNext/>
              <w:keepLines/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2019 году – 2 931,98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172 935,88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50 000,00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524 526,49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167 163,93  тыс. рублей;</w:t>
            </w:r>
          </w:p>
          <w:p w:rsidR="003500B1" w:rsidRPr="003500B1" w:rsidRDefault="003500B1" w:rsidP="003500B1">
            <w:pPr>
              <w:keepNext/>
              <w:keepLines/>
              <w:ind w:left="-5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301 824,99  тыс. рублей;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2025 году – 0,00  тыс. рублей;</w:t>
            </w:r>
          </w:p>
          <w:p w:rsidR="003500B1" w:rsidRPr="003500B1" w:rsidRDefault="003500B1" w:rsidP="003500B1">
            <w:pPr>
              <w:keepNext/>
              <w:keepLines/>
              <w:ind w:left="-5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местный бюджет  – 18 600,77  тыс. рублей,  в том числе  по годам: 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2 457,86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2 378,62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3 728,78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5 298,25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1 688,52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3 048,74  тыс. рублей;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2025 году – 0,00  тыс. рублей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7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уменьшение  доли учащихся общеобраз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вательных организаций, обучающихся  во вторую смену, до 20,9  процентов в 2025 году;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создание дополнительных мест для детей в возрасте от 2-х месяцев до 3 лет в д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школьных образовательных организациях на 160 воспитанников в 2021 году;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объема привлеченных из фед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рального и краевого бюджетов субсидий и иных межбюджетных трансфертов на 1 рубль финансирования средств бюджета Георгиевского городского округа, выд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ленных на софинансирование мероприятий Подпрограммы Программы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500B1" w:rsidRPr="003500B1" w:rsidRDefault="003500B1" w:rsidP="003500B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Основной задачей Подпрограммы является строительство новой школы в селе Краснокумском, нового корпуса МБОУ СОШ № 1 им. А.К. Просоед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ва г. Георгиевска, строительство детского сада на 160 мест в г. Георгиевске по ул. Быкова, 12/2, и строительство детского сада на 160 мест в с. Красн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 xml:space="preserve">кумском по ул. Степная, 14/1. 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Подпрограммой предусмотрена реализация следующих основных м</w:t>
      </w:r>
      <w:r w:rsidRPr="003500B1">
        <w:rPr>
          <w:rFonts w:ascii="Times New Roman" w:hAnsi="Times New Roman"/>
          <w:sz w:val="28"/>
          <w:szCs w:val="28"/>
        </w:rPr>
        <w:t>е</w:t>
      </w:r>
      <w:r w:rsidRPr="003500B1">
        <w:rPr>
          <w:rFonts w:ascii="Times New Roman" w:hAnsi="Times New Roman"/>
          <w:sz w:val="28"/>
          <w:szCs w:val="28"/>
        </w:rPr>
        <w:lastRenderedPageBreak/>
        <w:t>роприятий: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1) «Бюджетные инвестиции в объекты капитального строительства собственности муниципальных образований», в рамках которого предполаг</w:t>
      </w:r>
      <w:r w:rsidRPr="003500B1">
        <w:rPr>
          <w:rFonts w:ascii="Times New Roman" w:hAnsi="Times New Roman"/>
          <w:sz w:val="28"/>
          <w:szCs w:val="28"/>
        </w:rPr>
        <w:t>а</w:t>
      </w:r>
      <w:r w:rsidRPr="003500B1">
        <w:rPr>
          <w:rFonts w:ascii="Times New Roman" w:hAnsi="Times New Roman"/>
          <w:sz w:val="28"/>
          <w:szCs w:val="28"/>
        </w:rPr>
        <w:t>ется:</w:t>
      </w: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строительство школы в селе Краснокумском, нового корпуса МБОУ СОШ № 1 им. А.К. Просоедова г. Георгиевска, строительство детского сада на 160 мест в г. Георгиевске по ул. Быкова, 12/2,  и строительство детского сада на 160 мест в с. Краснокумском по ул. Степной, 14/1.</w:t>
      </w:r>
    </w:p>
    <w:p w:rsidR="003500B1" w:rsidRPr="003500B1" w:rsidRDefault="003500B1" w:rsidP="003500B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приятия Подпрограммы станет уменьшение доли учащихся общеобразов</w:t>
      </w:r>
      <w:r w:rsidRPr="003500B1">
        <w:rPr>
          <w:rFonts w:ascii="Times New Roman" w:hAnsi="Times New Roman"/>
          <w:sz w:val="28"/>
          <w:szCs w:val="28"/>
        </w:rPr>
        <w:t>а</w:t>
      </w:r>
      <w:r w:rsidRPr="003500B1">
        <w:rPr>
          <w:rFonts w:ascii="Times New Roman" w:hAnsi="Times New Roman"/>
          <w:sz w:val="28"/>
          <w:szCs w:val="28"/>
        </w:rPr>
        <w:t>тельных организаций, обучающихся во вторую смену, до 20,9 процентов в 2025 году;</w:t>
      </w:r>
    </w:p>
    <w:p w:rsidR="003500B1" w:rsidRPr="003500B1" w:rsidRDefault="003500B1" w:rsidP="003500B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2)</w:t>
      </w:r>
      <w:r w:rsidRPr="003500B1">
        <w:rPr>
          <w:rFonts w:ascii="Times New Roman" w:hAnsi="Times New Roman"/>
          <w:sz w:val="24"/>
          <w:szCs w:val="20"/>
        </w:rPr>
        <w:t xml:space="preserve"> «</w:t>
      </w:r>
      <w:r w:rsidRPr="003500B1">
        <w:rPr>
          <w:rFonts w:ascii="Times New Roman" w:hAnsi="Times New Roman"/>
          <w:sz w:val="28"/>
          <w:szCs w:val="28"/>
        </w:rPr>
        <w:t>Реализация регионального проекта «Содействие занятости женщин - создание условий дошкольного образования для детей в возрасте до трех лет», в рамках которого предполагается создание дополнительных мест для детей в возрасте от 1,5 до 3 лет в образовательных организациях, осущест</w:t>
      </w:r>
      <w:r w:rsidRPr="003500B1">
        <w:rPr>
          <w:rFonts w:ascii="Times New Roman" w:hAnsi="Times New Roman"/>
          <w:sz w:val="28"/>
          <w:szCs w:val="28"/>
        </w:rPr>
        <w:t>в</w:t>
      </w:r>
      <w:r w:rsidRPr="003500B1">
        <w:rPr>
          <w:rFonts w:ascii="Times New Roman" w:hAnsi="Times New Roman"/>
          <w:sz w:val="28"/>
          <w:szCs w:val="28"/>
        </w:rPr>
        <w:t>ляющих образовательную деятельность по образовательным программам дошкольного образования (строительство детского сада в г. Георгиевске по ул. Быкова, 12/2).</w:t>
      </w: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приятия Подпрограммы станет создание дополнительных мест для детей в возрасте от 2-х месяцев до 3 лет в дошкольных образовательных организац</w:t>
      </w:r>
      <w:r w:rsidRPr="003500B1">
        <w:rPr>
          <w:rFonts w:ascii="Times New Roman" w:hAnsi="Times New Roman"/>
          <w:sz w:val="28"/>
          <w:szCs w:val="28"/>
        </w:rPr>
        <w:t>и</w:t>
      </w:r>
      <w:r w:rsidRPr="003500B1">
        <w:rPr>
          <w:rFonts w:ascii="Times New Roman" w:hAnsi="Times New Roman"/>
          <w:sz w:val="28"/>
          <w:szCs w:val="28"/>
        </w:rPr>
        <w:t>ях на 160 воспитанников в 2021 году.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В реализации данных основных мероприятий Подпрограммы участвует управление образования.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Сведения о составе, значениях и взаимосвязи показателей муниципал</w:t>
      </w:r>
      <w:r w:rsidRPr="003500B1">
        <w:rPr>
          <w:rFonts w:ascii="Times New Roman" w:hAnsi="Times New Roman"/>
          <w:sz w:val="28"/>
          <w:szCs w:val="28"/>
        </w:rPr>
        <w:t>ь</w:t>
      </w:r>
      <w:r w:rsidRPr="003500B1">
        <w:rPr>
          <w:rFonts w:ascii="Times New Roman" w:hAnsi="Times New Roman"/>
          <w:sz w:val="28"/>
          <w:szCs w:val="28"/>
        </w:rPr>
        <w:t>ной подпрограммы приведены в приложениях 10-12 к Программе.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Сведения о весовых коэффициентах, присвоенных целям Программы, задачам подпрограммы Программы приведены в Приложении 13 к Програ</w:t>
      </w:r>
      <w:r w:rsidRPr="003500B1">
        <w:rPr>
          <w:rFonts w:ascii="Times New Roman" w:hAnsi="Times New Roman"/>
          <w:sz w:val="28"/>
          <w:szCs w:val="28"/>
        </w:rPr>
        <w:t>м</w:t>
      </w:r>
      <w:r w:rsidRPr="003500B1">
        <w:rPr>
          <w:rFonts w:ascii="Times New Roman" w:hAnsi="Times New Roman"/>
          <w:sz w:val="28"/>
          <w:szCs w:val="28"/>
        </w:rPr>
        <w:t>ме.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3500B1" w:rsidRDefault="003500B1" w:rsidP="00D547F5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3500B1" w:rsidSect="00182F09">
          <w:headerReference w:type="default" r:id="rId17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500B1" w:rsidRPr="003500B1" w:rsidRDefault="003500B1" w:rsidP="003500B1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Приложение 7</w:t>
      </w:r>
    </w:p>
    <w:p w:rsidR="003500B1" w:rsidRPr="003500B1" w:rsidRDefault="003500B1" w:rsidP="003500B1">
      <w:pPr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к муниципальной программе Гео</w:t>
      </w:r>
      <w:r w:rsidRPr="003500B1">
        <w:rPr>
          <w:rFonts w:ascii="Times New Roman" w:hAnsi="Times New Roman"/>
          <w:sz w:val="28"/>
          <w:szCs w:val="28"/>
        </w:rPr>
        <w:t>р</w:t>
      </w:r>
      <w:r w:rsidRPr="003500B1">
        <w:rPr>
          <w:rFonts w:ascii="Times New Roman" w:hAnsi="Times New Roman"/>
          <w:sz w:val="28"/>
          <w:szCs w:val="28"/>
        </w:rPr>
        <w:t>гиевского городского округа Ста</w:t>
      </w:r>
      <w:r w:rsidRPr="003500B1">
        <w:rPr>
          <w:rFonts w:ascii="Times New Roman" w:hAnsi="Times New Roman"/>
          <w:sz w:val="28"/>
          <w:szCs w:val="28"/>
        </w:rPr>
        <w:t>в</w:t>
      </w:r>
      <w:r w:rsidRPr="003500B1">
        <w:rPr>
          <w:rFonts w:ascii="Times New Roman" w:hAnsi="Times New Roman"/>
          <w:sz w:val="28"/>
          <w:szCs w:val="28"/>
        </w:rPr>
        <w:t>ропольского края «Развитие обр</w:t>
      </w:r>
      <w:r w:rsidRPr="003500B1">
        <w:rPr>
          <w:rFonts w:ascii="Times New Roman" w:hAnsi="Times New Roman"/>
          <w:sz w:val="28"/>
          <w:szCs w:val="28"/>
        </w:rPr>
        <w:t>а</w:t>
      </w:r>
      <w:r w:rsidRPr="003500B1">
        <w:rPr>
          <w:rFonts w:ascii="Times New Roman" w:hAnsi="Times New Roman"/>
          <w:sz w:val="28"/>
          <w:szCs w:val="28"/>
        </w:rPr>
        <w:t>зования»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ПОДПРОГРАММА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«Организация летнего отдыха и занятости детей и подростков 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в каникулярный период в Георгиевском городском округе 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Ставропольского края»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ПАСПОРТ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подпрограммы «Организация летнего отдыха и занятости детей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и подростков в каникулярный период в Георгиевском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городском округе Ставропольского края»</w:t>
      </w:r>
    </w:p>
    <w:p w:rsidR="003500B1" w:rsidRPr="003500B1" w:rsidRDefault="003500B1" w:rsidP="003500B1">
      <w:pPr>
        <w:jc w:val="center"/>
        <w:rPr>
          <w:rFonts w:ascii="Times New Roman" w:hAnsi="Times New Roman"/>
          <w:i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056" w:type="pct"/>
        <w:jc w:val="center"/>
        <w:tblInd w:w="108" w:type="dxa"/>
        <w:tblLook w:val="00A0" w:firstRow="1" w:lastRow="0" w:firstColumn="1" w:lastColumn="0" w:noHBand="0" w:noVBand="0"/>
      </w:tblPr>
      <w:tblGrid>
        <w:gridCol w:w="4184"/>
        <w:gridCol w:w="5493"/>
      </w:tblGrid>
      <w:tr w:rsidR="003500B1" w:rsidRPr="003500B1" w:rsidTr="002450EE">
        <w:trPr>
          <w:jc w:val="center"/>
        </w:trPr>
        <w:tc>
          <w:tcPr>
            <w:tcW w:w="2162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38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подпрограмма «Организация летнего отд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ы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ха и занятости детей и подростков в кан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кулярный период в Георгиевском горо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д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ском округе Ставропольского края» (далее – Подпрограмма)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62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3500B1" w:rsidRPr="003500B1" w:rsidRDefault="003500B1" w:rsidP="003500B1">
            <w:pPr>
              <w:tabs>
                <w:tab w:val="left" w:pos="1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Георгиевского городского округа Ставр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польского края (далее – управление обр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зования)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62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2838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62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38" w:type="pct"/>
            <w:shd w:val="clear" w:color="auto" w:fill="auto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муниципальные образовательные орган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зации, подведомственные управлению 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б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разования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62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38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обеспечение отдыха и трудоустройство д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тей и подростков в  каникулярный период в Георгиевском городском округе Ставр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польского края, а так же обеспечение 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дыха детей в организациях, расположенных на территории Ставропольского края с круглосуточным пребыванием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62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Показатели решения задач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38" w:type="pct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детей, обучающихся в общеобразов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тельных организациях и организациях д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полнительного образования, охваченных отдыхом в каникулярный период, в общем количестве обучающихся образовательных организаций;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доля несовершеннолетних граждан, обуч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ющихся в образовательных организациях округа, временно трудоустроенных, в во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з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расте от 14 до 18 лет в свободное от учебы время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62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2019 – 2025 годы</w:t>
            </w:r>
          </w:p>
        </w:tc>
      </w:tr>
      <w:tr w:rsidR="003500B1" w:rsidRPr="003500B1" w:rsidTr="002450EE">
        <w:trPr>
          <w:jc w:val="center"/>
        </w:trPr>
        <w:tc>
          <w:tcPr>
            <w:tcW w:w="2162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8" w:type="pct"/>
          </w:tcPr>
          <w:p w:rsidR="003500B1" w:rsidRPr="003500B1" w:rsidRDefault="003500B1" w:rsidP="003500B1">
            <w:pPr>
              <w:keepNext/>
              <w:keepLines/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финансового обеспечения Подпр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граммы составит 83 533,16  тыс. рублей, в том числе  по годам: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13 620,56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3 303,01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13 034,67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11 896,37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13 892,85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13 892,85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13 892,85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бюджет Георгиевского городского округа – 73 294,83 тыс. рублей, в том числе по г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дам: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9 856,04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139,49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9 724,38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11 896,37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13 892,85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13 892,85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13 892,85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бюджет Ставропольского края  – 50 515,36  тыс. рублей, в том числе по годам: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0,00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0,00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0,00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 2022 году – 11 131,48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13 127,96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13 127,96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13 127,96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 – 22 779,47 тыс. рублей, в том числе по годам: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9 856,04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139,49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9 724,38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764,89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764,89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764,89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764,89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  – 10 238,33  тыс. рублей, в том числе по годам: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3 764,52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3 163,52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3 310,29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0,00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2023 году – 0,00  тыс. рублей; 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0,00  тыс. рублей;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0,00  тыс. рублей</w:t>
            </w:r>
          </w:p>
          <w:p w:rsidR="003500B1" w:rsidRPr="003500B1" w:rsidRDefault="003500B1" w:rsidP="003500B1">
            <w:pPr>
              <w:ind w:left="-19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62" w:type="pct"/>
          </w:tcPr>
          <w:p w:rsidR="003500B1" w:rsidRPr="003500B1" w:rsidRDefault="003500B1" w:rsidP="003500B1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3500B1" w:rsidRPr="003500B1" w:rsidRDefault="003500B1" w:rsidP="003500B1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3500B1" w:rsidRPr="003500B1" w:rsidRDefault="003500B1" w:rsidP="003500B1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38" w:type="pct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ind w:left="-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доли детей, обучающихся в общеобразовательных организациях и 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ганизациях дополнительного образования, охваченных отдыхом в каникулярный п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риод, в общем количестве обучающихся  образовательных организаций до 28,1 пр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центов в 2025 году;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ind w:left="-19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доли несовершеннолетних граждан, обучающихся в образовательных организациях округа, временно труд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устроенных в возрасте от 14 до 18 лет в свободное от учебы время до 9,22 проце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тов в 2025 году</w:t>
            </w:r>
          </w:p>
        </w:tc>
      </w:tr>
    </w:tbl>
    <w:p w:rsidR="003500B1" w:rsidRPr="003500B1" w:rsidRDefault="003500B1" w:rsidP="003500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 xml:space="preserve">Основной задачей Подпрограммы является </w:t>
      </w:r>
      <w:r w:rsidRPr="003500B1">
        <w:rPr>
          <w:rFonts w:ascii="Times New Roman" w:hAnsi="Times New Roman"/>
          <w:sz w:val="28"/>
          <w:szCs w:val="28"/>
        </w:rPr>
        <w:t>обеспечение отдыха и тр</w:t>
      </w:r>
      <w:r w:rsidRPr="003500B1">
        <w:rPr>
          <w:rFonts w:ascii="Times New Roman" w:hAnsi="Times New Roman"/>
          <w:sz w:val="28"/>
          <w:szCs w:val="28"/>
        </w:rPr>
        <w:t>у</w:t>
      </w:r>
      <w:r w:rsidRPr="003500B1">
        <w:rPr>
          <w:rFonts w:ascii="Times New Roman" w:hAnsi="Times New Roman"/>
          <w:sz w:val="28"/>
          <w:szCs w:val="28"/>
        </w:rPr>
        <w:t>доустройство детей и подростков в каникулярный период в Георгиевском г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родском округе Ставропольского края.</w:t>
      </w: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Подпрограммой предусмотрена реализация следующих основных м</w:t>
      </w:r>
      <w:r w:rsidRPr="003500B1">
        <w:rPr>
          <w:rFonts w:ascii="Times New Roman" w:hAnsi="Times New Roman"/>
          <w:sz w:val="28"/>
          <w:szCs w:val="28"/>
        </w:rPr>
        <w:t>е</w:t>
      </w:r>
      <w:r w:rsidRPr="003500B1">
        <w:rPr>
          <w:rFonts w:ascii="Times New Roman" w:hAnsi="Times New Roman"/>
          <w:sz w:val="28"/>
          <w:szCs w:val="28"/>
        </w:rPr>
        <w:t xml:space="preserve">роприятий: </w:t>
      </w:r>
    </w:p>
    <w:p w:rsidR="003500B1" w:rsidRPr="003500B1" w:rsidRDefault="003500B1" w:rsidP="003500B1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1) «Мероприятия по организации отдыха детей и подростков в каник</w:t>
      </w:r>
      <w:r w:rsidRPr="003500B1">
        <w:rPr>
          <w:rFonts w:ascii="Times New Roman" w:hAnsi="Times New Roman"/>
          <w:sz w:val="28"/>
          <w:szCs w:val="28"/>
        </w:rPr>
        <w:t>у</w:t>
      </w:r>
      <w:r w:rsidRPr="003500B1">
        <w:rPr>
          <w:rFonts w:ascii="Times New Roman" w:hAnsi="Times New Roman"/>
          <w:sz w:val="28"/>
          <w:szCs w:val="28"/>
        </w:rPr>
        <w:t>лярное время», в рамках которого предполагается организация и обеспечение отдыха  и оздоровление детей.</w:t>
      </w:r>
    </w:p>
    <w:p w:rsidR="003500B1" w:rsidRPr="003500B1" w:rsidRDefault="003500B1" w:rsidP="003500B1">
      <w:pPr>
        <w:widowControl w:val="0"/>
        <w:autoSpaceDE w:val="0"/>
        <w:autoSpaceDN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Непосредственным результатом  реализации данного основного мер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приятия Подпрограммы станет увеличение доли детей, обучающихся в о</w:t>
      </w:r>
      <w:r w:rsidRPr="003500B1">
        <w:rPr>
          <w:rFonts w:ascii="Times New Roman" w:hAnsi="Times New Roman"/>
          <w:sz w:val="28"/>
          <w:szCs w:val="28"/>
        </w:rPr>
        <w:t>б</w:t>
      </w:r>
      <w:r w:rsidRPr="003500B1">
        <w:rPr>
          <w:rFonts w:ascii="Times New Roman" w:hAnsi="Times New Roman"/>
          <w:sz w:val="28"/>
          <w:szCs w:val="28"/>
        </w:rPr>
        <w:t>щеобразовательных организациях и организациях дополнительного образ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вания, охваченных отдыхом в каникулярный период, в общем количестве обучающихся  образовательных организаций до 28,1 процентов в 2025 году;</w:t>
      </w:r>
    </w:p>
    <w:p w:rsidR="003500B1" w:rsidRPr="003500B1" w:rsidRDefault="003500B1" w:rsidP="003500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2) «Организация и финансирование временного трудоустройства нес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вершеннолетних учащихся образовательных организаций округа в возрасте от 14 до 18 лет», в рамках которого предполагается организация занятости подростков в каникулярное время.</w:t>
      </w:r>
    </w:p>
    <w:p w:rsidR="003500B1" w:rsidRPr="003500B1" w:rsidRDefault="003500B1" w:rsidP="003500B1">
      <w:pPr>
        <w:widowControl w:val="0"/>
        <w:autoSpaceDE w:val="0"/>
        <w:autoSpaceDN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Непосредственным результатом  реализации данного основного мер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приятия Подпрограммы станет увеличение доли несовершеннолетних гра</w:t>
      </w:r>
      <w:r w:rsidRPr="003500B1">
        <w:rPr>
          <w:rFonts w:ascii="Times New Roman" w:hAnsi="Times New Roman"/>
          <w:sz w:val="28"/>
          <w:szCs w:val="28"/>
        </w:rPr>
        <w:t>ж</w:t>
      </w:r>
      <w:r w:rsidRPr="003500B1">
        <w:rPr>
          <w:rFonts w:ascii="Times New Roman" w:hAnsi="Times New Roman"/>
          <w:sz w:val="28"/>
          <w:szCs w:val="28"/>
        </w:rPr>
        <w:t>дан, обучающихся в образовательных организациях округа, временно труд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устроенных в возрасте от 14 до 18 лет в свободное от учебы время до 9,22 процентов в 2025 году.</w:t>
      </w: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В реализации данных основных мероприятий Подпрограммы участвует управление образования.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Сведения о составе, значениях и взаимосвязи показателей муниципал</w:t>
      </w:r>
      <w:r w:rsidRPr="003500B1">
        <w:rPr>
          <w:rFonts w:ascii="Times New Roman" w:hAnsi="Times New Roman"/>
          <w:sz w:val="28"/>
          <w:szCs w:val="28"/>
        </w:rPr>
        <w:t>ь</w:t>
      </w:r>
      <w:r w:rsidRPr="003500B1">
        <w:rPr>
          <w:rFonts w:ascii="Times New Roman" w:hAnsi="Times New Roman"/>
          <w:sz w:val="28"/>
          <w:szCs w:val="28"/>
        </w:rPr>
        <w:t>ной подпрограммы приведены в приложениях 10-12 к Программе.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Сведения о весовых коэффициентах, присвоенных целям Программы, задачам подпрограммы Программы приведены в Приложении 13 к Програ</w:t>
      </w:r>
      <w:r w:rsidRPr="003500B1">
        <w:rPr>
          <w:rFonts w:ascii="Times New Roman" w:hAnsi="Times New Roman"/>
          <w:sz w:val="28"/>
          <w:szCs w:val="28"/>
        </w:rPr>
        <w:t>м</w:t>
      </w:r>
      <w:r w:rsidRPr="003500B1">
        <w:rPr>
          <w:rFonts w:ascii="Times New Roman" w:hAnsi="Times New Roman"/>
          <w:sz w:val="28"/>
          <w:szCs w:val="28"/>
        </w:rPr>
        <w:t>ме.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00B1" w:rsidRDefault="003500B1" w:rsidP="00D547F5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3500B1" w:rsidSect="00F5117C">
          <w:headerReference w:type="default" r:id="rId1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500B1" w:rsidRPr="003500B1" w:rsidRDefault="003500B1" w:rsidP="003500B1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3500B1" w:rsidRPr="003500B1" w:rsidRDefault="003500B1" w:rsidP="003500B1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к муниципальной программе Гео</w:t>
      </w:r>
      <w:r w:rsidRPr="003500B1">
        <w:rPr>
          <w:rFonts w:ascii="Times New Roman" w:hAnsi="Times New Roman"/>
          <w:sz w:val="28"/>
          <w:szCs w:val="28"/>
        </w:rPr>
        <w:t>р</w:t>
      </w:r>
      <w:r w:rsidRPr="003500B1">
        <w:rPr>
          <w:rFonts w:ascii="Times New Roman" w:hAnsi="Times New Roman"/>
          <w:sz w:val="28"/>
          <w:szCs w:val="28"/>
        </w:rPr>
        <w:t>гиевского городского округа Ста</w:t>
      </w:r>
      <w:r w:rsidRPr="003500B1">
        <w:rPr>
          <w:rFonts w:ascii="Times New Roman" w:hAnsi="Times New Roman"/>
          <w:sz w:val="28"/>
          <w:szCs w:val="28"/>
        </w:rPr>
        <w:t>в</w:t>
      </w:r>
      <w:r w:rsidRPr="003500B1">
        <w:rPr>
          <w:rFonts w:ascii="Times New Roman" w:hAnsi="Times New Roman"/>
          <w:sz w:val="28"/>
          <w:szCs w:val="28"/>
        </w:rPr>
        <w:t>ропольского края «Развитие обр</w:t>
      </w:r>
      <w:r w:rsidRPr="003500B1">
        <w:rPr>
          <w:rFonts w:ascii="Times New Roman" w:hAnsi="Times New Roman"/>
          <w:sz w:val="28"/>
          <w:szCs w:val="28"/>
        </w:rPr>
        <w:t>а</w:t>
      </w:r>
      <w:r w:rsidRPr="003500B1">
        <w:rPr>
          <w:rFonts w:ascii="Times New Roman" w:hAnsi="Times New Roman"/>
          <w:sz w:val="28"/>
          <w:szCs w:val="28"/>
        </w:rPr>
        <w:t>зования»</w:t>
      </w:r>
    </w:p>
    <w:p w:rsidR="003500B1" w:rsidRPr="002450EE" w:rsidRDefault="003500B1" w:rsidP="003500B1">
      <w:pPr>
        <w:jc w:val="center"/>
        <w:rPr>
          <w:rFonts w:ascii="Times New Roman" w:hAnsi="Times New Roman"/>
          <w:sz w:val="24"/>
          <w:szCs w:val="24"/>
        </w:rPr>
      </w:pPr>
    </w:p>
    <w:p w:rsidR="003500B1" w:rsidRPr="002450EE" w:rsidRDefault="003500B1" w:rsidP="003500B1">
      <w:pPr>
        <w:jc w:val="center"/>
        <w:rPr>
          <w:rFonts w:ascii="Times New Roman" w:hAnsi="Times New Roman"/>
          <w:sz w:val="24"/>
          <w:szCs w:val="24"/>
        </w:rPr>
      </w:pPr>
    </w:p>
    <w:p w:rsidR="003500B1" w:rsidRPr="002450EE" w:rsidRDefault="003500B1" w:rsidP="003500B1">
      <w:pPr>
        <w:jc w:val="center"/>
        <w:rPr>
          <w:rFonts w:ascii="Times New Roman" w:hAnsi="Times New Roman"/>
          <w:sz w:val="24"/>
          <w:szCs w:val="24"/>
        </w:rPr>
      </w:pPr>
    </w:p>
    <w:p w:rsidR="003500B1" w:rsidRPr="002450EE" w:rsidRDefault="003500B1" w:rsidP="003500B1">
      <w:pPr>
        <w:jc w:val="center"/>
        <w:rPr>
          <w:rFonts w:ascii="Times New Roman" w:hAnsi="Times New Roman"/>
          <w:sz w:val="24"/>
          <w:szCs w:val="24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ПОДПРОГРАММА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«Обеспечение реализации муниципальной программы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и общепрограммные мероприятия»</w:t>
      </w:r>
    </w:p>
    <w:p w:rsidR="003500B1" w:rsidRPr="002450EE" w:rsidRDefault="003500B1" w:rsidP="003500B1">
      <w:pPr>
        <w:jc w:val="center"/>
        <w:rPr>
          <w:rFonts w:ascii="Times New Roman" w:hAnsi="Times New Roman"/>
          <w:sz w:val="24"/>
          <w:szCs w:val="24"/>
        </w:rPr>
      </w:pPr>
    </w:p>
    <w:p w:rsidR="003500B1" w:rsidRPr="002450EE" w:rsidRDefault="003500B1" w:rsidP="003500B1">
      <w:pPr>
        <w:jc w:val="center"/>
        <w:rPr>
          <w:rFonts w:ascii="Times New Roman" w:hAnsi="Times New Roman"/>
          <w:sz w:val="24"/>
          <w:szCs w:val="24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ПАСПОРТ</w:t>
      </w:r>
    </w:p>
    <w:p w:rsidR="003500B1" w:rsidRPr="00A54294" w:rsidRDefault="003500B1" w:rsidP="003500B1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подпрограммы «Обеспечение реализации муниципальной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программы и общепрограммные мероприятия»</w:t>
      </w:r>
    </w:p>
    <w:p w:rsidR="003500B1" w:rsidRPr="002450EE" w:rsidRDefault="003500B1" w:rsidP="003500B1">
      <w:pPr>
        <w:jc w:val="center"/>
        <w:rPr>
          <w:rFonts w:ascii="Times New Roman" w:hAnsi="Times New Roman"/>
          <w:i/>
          <w:sz w:val="24"/>
          <w:szCs w:val="24"/>
        </w:rPr>
      </w:pPr>
    </w:p>
    <w:p w:rsidR="003500B1" w:rsidRPr="002450EE" w:rsidRDefault="003500B1" w:rsidP="003500B1">
      <w:pPr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jc w:val="center"/>
        <w:tblInd w:w="108" w:type="dxa"/>
        <w:tblLook w:val="00A0" w:firstRow="1" w:lastRow="0" w:firstColumn="1" w:lastColumn="0" w:noHBand="0" w:noVBand="0"/>
      </w:tblPr>
      <w:tblGrid>
        <w:gridCol w:w="3935"/>
        <w:gridCol w:w="5635"/>
      </w:tblGrid>
      <w:tr w:rsidR="003500B1" w:rsidRPr="003500B1" w:rsidTr="00A54294">
        <w:trPr>
          <w:jc w:val="center"/>
        </w:trPr>
        <w:tc>
          <w:tcPr>
            <w:tcW w:w="2056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944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подпрограмма «Обеспечение реализации муниципальной программы и общепр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граммные мероприятия» (далее – Подпр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грамма)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A54294">
        <w:trPr>
          <w:jc w:val="center"/>
        </w:trPr>
        <w:tc>
          <w:tcPr>
            <w:tcW w:w="2056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944" w:type="pct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оргиевского городского округа Ставропол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ь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ского края (далее – управление образования)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A54294">
        <w:trPr>
          <w:jc w:val="center"/>
        </w:trPr>
        <w:tc>
          <w:tcPr>
            <w:tcW w:w="2056" w:type="pct"/>
          </w:tcPr>
          <w:p w:rsidR="003500B1" w:rsidRPr="003500B1" w:rsidRDefault="00A54294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  <w:r w:rsidR="003500B1" w:rsidRPr="003500B1">
              <w:rPr>
                <w:rFonts w:ascii="Times New Roman" w:hAnsi="Times New Roman"/>
                <w:sz w:val="28"/>
                <w:szCs w:val="28"/>
              </w:rPr>
              <w:t>Подпрогра</w:t>
            </w:r>
            <w:r w:rsidR="003500B1" w:rsidRPr="003500B1">
              <w:rPr>
                <w:rFonts w:ascii="Times New Roman" w:hAnsi="Times New Roman"/>
                <w:sz w:val="28"/>
                <w:szCs w:val="28"/>
              </w:rPr>
              <w:t>м</w:t>
            </w:r>
            <w:r w:rsidR="003500B1" w:rsidRPr="003500B1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2944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A54294">
        <w:trPr>
          <w:jc w:val="center"/>
        </w:trPr>
        <w:tc>
          <w:tcPr>
            <w:tcW w:w="2056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944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A54294">
        <w:trPr>
          <w:jc w:val="center"/>
        </w:trPr>
        <w:tc>
          <w:tcPr>
            <w:tcW w:w="2056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944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анализ состояния муниципальной системы образования, прогнозирование перспектив ее развития, разработка и реализация в пр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делах своей компетенции единой стратегии ее развития, планирование, организация, 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гулирование и контроль обеспечения уста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в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ной деятельности подведомственных орг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низаций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A54294">
        <w:trPr>
          <w:jc w:val="center"/>
        </w:trPr>
        <w:tc>
          <w:tcPr>
            <w:tcW w:w="2056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Показатели решения задач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944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достижение уровня показателей по реализ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ции указов Президента Российской Федер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ции от 07 мая 2012 года по отрасли «Обр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зование»;</w:t>
            </w:r>
          </w:p>
        </w:tc>
      </w:tr>
      <w:tr w:rsidR="003500B1" w:rsidRPr="003500B1" w:rsidTr="00A54294">
        <w:trPr>
          <w:jc w:val="center"/>
        </w:trPr>
        <w:tc>
          <w:tcPr>
            <w:tcW w:w="2056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работников системы образов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>ния, получивших награды на региональном и федеральном уровнях в соответствии с н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выми формами;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уровень удовлетворенности населения Гео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гиевского городского округа качеством д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школьного, общего и дополнительного обр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зования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2019 - 2025 годы</w:t>
            </w:r>
          </w:p>
        </w:tc>
      </w:tr>
      <w:tr w:rsidR="003500B1" w:rsidRPr="003500B1" w:rsidTr="00A54294">
        <w:trPr>
          <w:jc w:val="center"/>
        </w:trPr>
        <w:tc>
          <w:tcPr>
            <w:tcW w:w="2056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и источники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pct"/>
          </w:tcPr>
          <w:p w:rsidR="003500B1" w:rsidRPr="003500B1" w:rsidRDefault="003500B1" w:rsidP="003500B1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финансового обеспечения Подпр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граммы составит  260 435,05 тыс. рублей, в том числе по годам: 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35 126,03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35 247,11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34 887,29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36 116,14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39 686,16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39 686,16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39 686,16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3500B1" w:rsidRPr="003500B1" w:rsidRDefault="003500B1" w:rsidP="003500B1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бюджет Георгиевского городского округа – 260 435,05 тыс. рублей, в том числе по г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дам: 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35 126,03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35 247,11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34 887,29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36 116,14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39 686,16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39 686,16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39 686,16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бюджет Ставропольского края  – 34 420,35  тыс. рублей, в том числе по годам: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3 429,84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4 223,94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4 639,04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4 806,40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5 773,71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5 773,71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5 773,71 тыс. рублей;</w:t>
            </w:r>
          </w:p>
          <w:p w:rsidR="003500B1" w:rsidRPr="003500B1" w:rsidRDefault="003500B1" w:rsidP="003500B1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местный бюджет – 226 014,70 тыс. рублей, в 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том числе по годам: 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31 696,19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31 023,17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30 248,25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31 309,74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33 912,45 тыс. рублей;</w:t>
            </w:r>
          </w:p>
          <w:p w:rsidR="003500B1" w:rsidRPr="003500B1" w:rsidRDefault="003500B1" w:rsidP="003500B1">
            <w:pPr>
              <w:ind w:left="-51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33 912,45 тыс. рублей;</w:t>
            </w:r>
            <w:r w:rsidRPr="003500B1">
              <w:rPr>
                <w:rFonts w:ascii="Times New Roman" w:eastAsia="Courier New" w:hAnsi="Times New Roman"/>
                <w:color w:val="000000"/>
                <w:sz w:val="28"/>
                <w:szCs w:val="28"/>
              </w:rPr>
              <w:t xml:space="preserve"> </w:t>
            </w:r>
          </w:p>
          <w:p w:rsidR="003500B1" w:rsidRPr="003500B1" w:rsidRDefault="003500B1" w:rsidP="003500B1">
            <w:pPr>
              <w:ind w:left="-51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33 912,45 тыс. рублей</w:t>
            </w:r>
          </w:p>
          <w:p w:rsidR="003500B1" w:rsidRPr="003500B1" w:rsidRDefault="003500B1" w:rsidP="003500B1">
            <w:pPr>
              <w:ind w:left="-51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3500B1" w:rsidRPr="003500B1" w:rsidTr="00A54294">
        <w:trPr>
          <w:jc w:val="center"/>
        </w:trPr>
        <w:tc>
          <w:tcPr>
            <w:tcW w:w="2056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944" w:type="pct"/>
          </w:tcPr>
          <w:p w:rsid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обеспечение достижения  уровня показат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лей по реализации указов Президента Ро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с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сийской Федерации от 07 мая 2012 года по отрасли «Образование»;</w:t>
            </w:r>
          </w:p>
          <w:p w:rsidR="00A54294" w:rsidRPr="003500B1" w:rsidRDefault="00A54294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A54294">
        <w:trPr>
          <w:jc w:val="center"/>
        </w:trPr>
        <w:tc>
          <w:tcPr>
            <w:tcW w:w="2056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4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количества работников системы образования, получивших награды на реги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нальном и федеральном уровнях в соотве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ствии с новыми формами, до 40 человек в 2025 году;</w:t>
            </w:r>
          </w:p>
          <w:p w:rsid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увеличение уровня удовлетворенности нас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ления Георгиевского городского округа к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чеством дошкольного, общего и дополн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тельного образования до 78,0 процентов в 2025 году</w:t>
            </w:r>
          </w:p>
          <w:p w:rsidR="00A54294" w:rsidRPr="003500B1" w:rsidRDefault="00A54294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00B1" w:rsidRPr="002450EE" w:rsidRDefault="003500B1" w:rsidP="003500B1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500B1" w:rsidRPr="003500B1" w:rsidRDefault="003500B1" w:rsidP="003500B1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3500B1" w:rsidRPr="002450EE" w:rsidRDefault="003500B1" w:rsidP="003500B1">
      <w:pPr>
        <w:jc w:val="center"/>
        <w:rPr>
          <w:rFonts w:ascii="Times New Roman" w:hAnsi="Times New Roman"/>
          <w:sz w:val="24"/>
          <w:szCs w:val="24"/>
        </w:rPr>
      </w:pP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Подпрограмма представляет собой совокупность мер, направленных на создание условий для реализации Программы.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Сферой реализации Подпрограммы «Обеспечение реализации муниц</w:t>
      </w:r>
      <w:r w:rsidRPr="003500B1">
        <w:rPr>
          <w:rFonts w:ascii="Times New Roman" w:hAnsi="Times New Roman"/>
          <w:sz w:val="28"/>
          <w:szCs w:val="28"/>
        </w:rPr>
        <w:t>и</w:t>
      </w:r>
      <w:r w:rsidRPr="003500B1">
        <w:rPr>
          <w:rFonts w:ascii="Times New Roman" w:hAnsi="Times New Roman"/>
          <w:sz w:val="28"/>
          <w:szCs w:val="28"/>
        </w:rPr>
        <w:t>пальной программы и общепрограммные мероприятия» муниципальной пр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граммы  Георгиевского городского округа Ставропольского края «Развитие образования» является управленческая и организационная деятельность управления образования.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Управление реализацией Подпрограммы осуществляется управлением образования в рамках функций, определенных Положением об управлении образования администрации Георгиевского городского округа Ставропол</w:t>
      </w:r>
      <w:r w:rsidRPr="003500B1">
        <w:rPr>
          <w:rFonts w:ascii="Times New Roman" w:hAnsi="Times New Roman"/>
          <w:sz w:val="28"/>
          <w:szCs w:val="28"/>
        </w:rPr>
        <w:t>ь</w:t>
      </w:r>
      <w:r w:rsidRPr="003500B1">
        <w:rPr>
          <w:rFonts w:ascii="Times New Roman" w:hAnsi="Times New Roman"/>
          <w:sz w:val="28"/>
          <w:szCs w:val="28"/>
        </w:rPr>
        <w:t>ского края, утвержденным решением Думы Георгиевского городского округа Ставропольского края от 15 декабря 2021 года № 935-86 «О переименовании управления образования и молодёжной политики администрации Георгие</w:t>
      </w:r>
      <w:r w:rsidRPr="003500B1">
        <w:rPr>
          <w:rFonts w:ascii="Times New Roman" w:hAnsi="Times New Roman"/>
          <w:sz w:val="28"/>
          <w:szCs w:val="28"/>
        </w:rPr>
        <w:t>в</w:t>
      </w:r>
      <w:r w:rsidRPr="003500B1">
        <w:rPr>
          <w:rFonts w:ascii="Times New Roman" w:hAnsi="Times New Roman"/>
          <w:sz w:val="28"/>
          <w:szCs w:val="28"/>
        </w:rPr>
        <w:t>ского городского округа Ставропольского края</w:t>
      </w:r>
      <w:r w:rsidR="00165C41">
        <w:rPr>
          <w:rFonts w:ascii="Times New Roman" w:hAnsi="Times New Roman"/>
          <w:sz w:val="28"/>
          <w:szCs w:val="28"/>
        </w:rPr>
        <w:t xml:space="preserve"> в управление образования администрации Георгиевского городского округа Ставропольского края</w:t>
      </w:r>
      <w:r w:rsidRPr="003500B1">
        <w:rPr>
          <w:rFonts w:ascii="Times New Roman" w:hAnsi="Times New Roman"/>
          <w:sz w:val="28"/>
          <w:szCs w:val="28"/>
        </w:rPr>
        <w:t xml:space="preserve"> и утвержде</w:t>
      </w:r>
      <w:r w:rsidR="002450EE">
        <w:rPr>
          <w:rFonts w:ascii="Times New Roman" w:hAnsi="Times New Roman"/>
          <w:sz w:val="28"/>
          <w:szCs w:val="28"/>
        </w:rPr>
        <w:t>нии Положения в новой редак</w:t>
      </w:r>
      <w:r w:rsidR="00165C41">
        <w:rPr>
          <w:rFonts w:ascii="Times New Roman" w:hAnsi="Times New Roman"/>
          <w:sz w:val="28"/>
          <w:szCs w:val="28"/>
        </w:rPr>
        <w:t>ции</w:t>
      </w:r>
      <w:r w:rsidR="002450EE">
        <w:rPr>
          <w:rFonts w:ascii="Times New Roman" w:hAnsi="Times New Roman"/>
          <w:sz w:val="28"/>
          <w:szCs w:val="28"/>
        </w:rPr>
        <w:t>»</w:t>
      </w:r>
      <w:r w:rsidR="00165C41">
        <w:rPr>
          <w:rFonts w:ascii="Times New Roman" w:hAnsi="Times New Roman"/>
          <w:sz w:val="28"/>
          <w:szCs w:val="28"/>
        </w:rPr>
        <w:t xml:space="preserve"> (далее - Положение).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Основными задачами управления образования в соответствии с Пол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жением являются: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1. Организация предоставления на территории Георгиевского горо</w:t>
      </w:r>
      <w:r w:rsidRPr="003500B1">
        <w:rPr>
          <w:rFonts w:ascii="Times New Roman" w:hAnsi="Times New Roman"/>
          <w:sz w:val="28"/>
          <w:szCs w:val="28"/>
        </w:rPr>
        <w:t>д</w:t>
      </w:r>
      <w:r w:rsidRPr="003500B1">
        <w:rPr>
          <w:rFonts w:ascii="Times New Roman" w:hAnsi="Times New Roman"/>
          <w:sz w:val="28"/>
          <w:szCs w:val="28"/>
        </w:rPr>
        <w:t>ского округа общедоступного и бесплатного дошкольного, начального общ</w:t>
      </w:r>
      <w:r w:rsidRPr="003500B1">
        <w:rPr>
          <w:rFonts w:ascii="Times New Roman" w:hAnsi="Times New Roman"/>
          <w:sz w:val="28"/>
          <w:szCs w:val="28"/>
        </w:rPr>
        <w:t>е</w:t>
      </w:r>
      <w:r w:rsidRPr="003500B1">
        <w:rPr>
          <w:rFonts w:ascii="Times New Roman" w:hAnsi="Times New Roman"/>
          <w:sz w:val="28"/>
          <w:szCs w:val="28"/>
        </w:rPr>
        <w:t>го, основного общего, среднего общего образования по основным общеобр</w:t>
      </w:r>
      <w:r w:rsidRPr="003500B1">
        <w:rPr>
          <w:rFonts w:ascii="Times New Roman" w:hAnsi="Times New Roman"/>
          <w:sz w:val="28"/>
          <w:szCs w:val="28"/>
        </w:rPr>
        <w:t>а</w:t>
      </w:r>
      <w:r w:rsidRPr="003500B1">
        <w:rPr>
          <w:rFonts w:ascii="Times New Roman" w:hAnsi="Times New Roman"/>
          <w:sz w:val="28"/>
          <w:szCs w:val="28"/>
        </w:rPr>
        <w:t>зовательным программам в муниципальных образовательных организациях (за исключением полномочий по финансовому обеспечению реализации о</w:t>
      </w:r>
      <w:r w:rsidRPr="003500B1">
        <w:rPr>
          <w:rFonts w:ascii="Times New Roman" w:hAnsi="Times New Roman"/>
          <w:sz w:val="28"/>
          <w:szCs w:val="28"/>
        </w:rPr>
        <w:t>с</w:t>
      </w:r>
      <w:r w:rsidRPr="003500B1">
        <w:rPr>
          <w:rFonts w:ascii="Times New Roman" w:hAnsi="Times New Roman"/>
          <w:sz w:val="28"/>
          <w:szCs w:val="28"/>
        </w:rPr>
        <w:t>новных общеобразовательных программ в соответствии с федеральными го</w:t>
      </w:r>
      <w:r w:rsidRPr="003500B1">
        <w:rPr>
          <w:rFonts w:ascii="Times New Roman" w:hAnsi="Times New Roman"/>
          <w:sz w:val="28"/>
          <w:szCs w:val="28"/>
        </w:rPr>
        <w:t>с</w:t>
      </w:r>
      <w:r w:rsidRPr="003500B1">
        <w:rPr>
          <w:rFonts w:ascii="Times New Roman" w:hAnsi="Times New Roman"/>
          <w:sz w:val="28"/>
          <w:szCs w:val="28"/>
        </w:rPr>
        <w:t>ударственными образовательными стандартами).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2. Организация предоставления дополнительного образования в мун</w:t>
      </w:r>
      <w:r w:rsidRPr="003500B1">
        <w:rPr>
          <w:rFonts w:ascii="Times New Roman" w:hAnsi="Times New Roman"/>
          <w:sz w:val="28"/>
          <w:szCs w:val="28"/>
        </w:rPr>
        <w:t>и</w:t>
      </w:r>
      <w:r w:rsidRPr="003500B1">
        <w:rPr>
          <w:rFonts w:ascii="Times New Roman" w:hAnsi="Times New Roman"/>
          <w:sz w:val="28"/>
          <w:szCs w:val="28"/>
        </w:rPr>
        <w:t>ципальных организациях дополнительного образования (за исключением д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полнительного образования детей, финансовое обеспечение которого ос</w:t>
      </w:r>
      <w:r w:rsidRPr="003500B1">
        <w:rPr>
          <w:rFonts w:ascii="Times New Roman" w:hAnsi="Times New Roman"/>
          <w:sz w:val="28"/>
          <w:szCs w:val="28"/>
        </w:rPr>
        <w:t>у</w:t>
      </w:r>
      <w:r w:rsidRPr="003500B1">
        <w:rPr>
          <w:rFonts w:ascii="Times New Roman" w:hAnsi="Times New Roman"/>
          <w:sz w:val="28"/>
          <w:szCs w:val="28"/>
        </w:rPr>
        <w:t>ществляется органами государственной власти Ставропольского края).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3. Создание условий для осуществления присмотра и ухода за детьми в муниципальных образовательных организациях. 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4. Стратегическое планирование развития системы образования.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5. Разработка концепции развития сферы образования и оказания обр</w:t>
      </w:r>
      <w:r w:rsidRPr="003500B1">
        <w:rPr>
          <w:rFonts w:ascii="Times New Roman" w:hAnsi="Times New Roman"/>
          <w:sz w:val="28"/>
          <w:szCs w:val="28"/>
        </w:rPr>
        <w:t>а</w:t>
      </w:r>
      <w:r w:rsidRPr="003500B1">
        <w:rPr>
          <w:rFonts w:ascii="Times New Roman" w:hAnsi="Times New Roman"/>
          <w:sz w:val="28"/>
          <w:szCs w:val="28"/>
        </w:rPr>
        <w:t>зовательных услуг населению Георгиевского городского округа Ставропол</w:t>
      </w:r>
      <w:r w:rsidRPr="003500B1">
        <w:rPr>
          <w:rFonts w:ascii="Times New Roman" w:hAnsi="Times New Roman"/>
          <w:sz w:val="28"/>
          <w:szCs w:val="28"/>
        </w:rPr>
        <w:t>ь</w:t>
      </w:r>
      <w:r w:rsidRPr="003500B1">
        <w:rPr>
          <w:rFonts w:ascii="Times New Roman" w:hAnsi="Times New Roman"/>
          <w:sz w:val="28"/>
          <w:szCs w:val="28"/>
        </w:rPr>
        <w:t xml:space="preserve">ского края. 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6. Разработка и реализация программ по отдельным направлениям де</w:t>
      </w:r>
      <w:r w:rsidRPr="003500B1">
        <w:rPr>
          <w:rFonts w:ascii="Times New Roman" w:hAnsi="Times New Roman"/>
          <w:sz w:val="28"/>
          <w:szCs w:val="28"/>
        </w:rPr>
        <w:t>я</w:t>
      </w:r>
      <w:r w:rsidRPr="003500B1">
        <w:rPr>
          <w:rFonts w:ascii="Times New Roman" w:hAnsi="Times New Roman"/>
          <w:sz w:val="28"/>
          <w:szCs w:val="28"/>
        </w:rPr>
        <w:t>тельности.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7. Создание нормативно - правовой базы, обеспечивающей функцион</w:t>
      </w:r>
      <w:r w:rsidRPr="003500B1">
        <w:rPr>
          <w:rFonts w:ascii="Times New Roman" w:hAnsi="Times New Roman"/>
          <w:sz w:val="28"/>
          <w:szCs w:val="28"/>
        </w:rPr>
        <w:t>и</w:t>
      </w:r>
      <w:r w:rsidRPr="003500B1">
        <w:rPr>
          <w:rFonts w:ascii="Times New Roman" w:hAnsi="Times New Roman"/>
          <w:sz w:val="28"/>
          <w:szCs w:val="28"/>
        </w:rPr>
        <w:t>рование и развитие системы образования Георгиевского городского округа.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8. Ведение учета детей, подлежащих обязательному обучению в подв</w:t>
      </w:r>
      <w:r w:rsidRPr="003500B1">
        <w:rPr>
          <w:rFonts w:ascii="Times New Roman" w:hAnsi="Times New Roman"/>
          <w:sz w:val="28"/>
          <w:szCs w:val="28"/>
        </w:rPr>
        <w:t>е</w:t>
      </w:r>
      <w:r w:rsidRPr="003500B1">
        <w:rPr>
          <w:rFonts w:ascii="Times New Roman" w:hAnsi="Times New Roman"/>
          <w:sz w:val="28"/>
          <w:szCs w:val="28"/>
        </w:rPr>
        <w:t>домственных муниципальных организациях, реализующих образовательные программы дошкольного, начального общего, основного общего, среднего общего образования на территории Георгиевского городского округа, и форм получения образования, определенных родителями (законными представит</w:t>
      </w:r>
      <w:r w:rsidRPr="003500B1">
        <w:rPr>
          <w:rFonts w:ascii="Times New Roman" w:hAnsi="Times New Roman"/>
          <w:sz w:val="28"/>
          <w:szCs w:val="28"/>
        </w:rPr>
        <w:t>е</w:t>
      </w:r>
      <w:r w:rsidRPr="003500B1">
        <w:rPr>
          <w:rFonts w:ascii="Times New Roman" w:hAnsi="Times New Roman"/>
          <w:sz w:val="28"/>
          <w:szCs w:val="28"/>
        </w:rPr>
        <w:t>лями) детей.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9. Участие в подготовке и организации мероприятий по профилактике правонарушений среди несовершеннолетних, беспризорности и безнадзорн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 xml:space="preserve">сти. 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10. Обеспечение эффективности учебно - воспитательной деятельности подведомственных муниципальных организаций, создание системы взаим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действия школы, семьи и общественности, направленной на повышение к</w:t>
      </w:r>
      <w:r w:rsidRPr="003500B1">
        <w:rPr>
          <w:rFonts w:ascii="Times New Roman" w:hAnsi="Times New Roman"/>
          <w:sz w:val="28"/>
          <w:szCs w:val="28"/>
        </w:rPr>
        <w:t>а</w:t>
      </w:r>
      <w:r w:rsidRPr="003500B1">
        <w:rPr>
          <w:rFonts w:ascii="Times New Roman" w:hAnsi="Times New Roman"/>
          <w:sz w:val="28"/>
          <w:szCs w:val="28"/>
        </w:rPr>
        <w:t xml:space="preserve">чества образования и воспитания детей и подростков. 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11. Поддержание различных форм получения образования в соотве</w:t>
      </w:r>
      <w:r w:rsidRPr="003500B1">
        <w:rPr>
          <w:rFonts w:ascii="Times New Roman" w:hAnsi="Times New Roman"/>
          <w:sz w:val="28"/>
          <w:szCs w:val="28"/>
        </w:rPr>
        <w:t>т</w:t>
      </w:r>
      <w:r w:rsidRPr="003500B1">
        <w:rPr>
          <w:rFonts w:ascii="Times New Roman" w:hAnsi="Times New Roman"/>
          <w:sz w:val="28"/>
          <w:szCs w:val="28"/>
        </w:rPr>
        <w:t>ствии с действующим законодательством об образовании в Российской Ф</w:t>
      </w:r>
      <w:r w:rsidRPr="003500B1">
        <w:rPr>
          <w:rFonts w:ascii="Times New Roman" w:hAnsi="Times New Roman"/>
          <w:sz w:val="28"/>
          <w:szCs w:val="28"/>
        </w:rPr>
        <w:t>е</w:t>
      </w:r>
      <w:r w:rsidRPr="003500B1">
        <w:rPr>
          <w:rFonts w:ascii="Times New Roman" w:hAnsi="Times New Roman"/>
          <w:sz w:val="28"/>
          <w:szCs w:val="28"/>
        </w:rPr>
        <w:t>дерации.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12. Формирование единого образовательного пространства Георгие</w:t>
      </w:r>
      <w:r w:rsidRPr="003500B1">
        <w:rPr>
          <w:rFonts w:ascii="Times New Roman" w:hAnsi="Times New Roman"/>
          <w:sz w:val="28"/>
          <w:szCs w:val="28"/>
        </w:rPr>
        <w:t>в</w:t>
      </w:r>
      <w:r w:rsidRPr="003500B1">
        <w:rPr>
          <w:rFonts w:ascii="Times New Roman" w:hAnsi="Times New Roman"/>
          <w:sz w:val="28"/>
          <w:szCs w:val="28"/>
        </w:rPr>
        <w:t xml:space="preserve">ского городского округа. 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13. Разработка комплекса мер по социальной поддержке и охране зд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ровья всех категорий обучающихся, работников системы образования в по</w:t>
      </w:r>
      <w:r w:rsidRPr="003500B1">
        <w:rPr>
          <w:rFonts w:ascii="Times New Roman" w:hAnsi="Times New Roman"/>
          <w:sz w:val="28"/>
          <w:szCs w:val="28"/>
        </w:rPr>
        <w:t>д</w:t>
      </w:r>
      <w:r w:rsidRPr="003500B1">
        <w:rPr>
          <w:rFonts w:ascii="Times New Roman" w:hAnsi="Times New Roman"/>
          <w:sz w:val="28"/>
          <w:szCs w:val="28"/>
        </w:rPr>
        <w:t>ведомственных муниципальных организациях.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14. Обеспечение федеральных государственных образовательных ста</w:t>
      </w:r>
      <w:r w:rsidRPr="003500B1">
        <w:rPr>
          <w:rFonts w:ascii="Times New Roman" w:hAnsi="Times New Roman"/>
          <w:sz w:val="28"/>
          <w:szCs w:val="28"/>
        </w:rPr>
        <w:t>н</w:t>
      </w:r>
      <w:r w:rsidRPr="003500B1">
        <w:rPr>
          <w:rFonts w:ascii="Times New Roman" w:hAnsi="Times New Roman"/>
          <w:sz w:val="28"/>
          <w:szCs w:val="28"/>
        </w:rPr>
        <w:t>дартов, требований и функционирования системы образования на уровне государственных нормативов.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15. Финансовое обеспечение содержания зданий и сооружений подв</w:t>
      </w:r>
      <w:r w:rsidRPr="003500B1">
        <w:rPr>
          <w:rFonts w:ascii="Times New Roman" w:hAnsi="Times New Roman"/>
          <w:sz w:val="28"/>
          <w:szCs w:val="28"/>
        </w:rPr>
        <w:t>е</w:t>
      </w:r>
      <w:r w:rsidRPr="003500B1">
        <w:rPr>
          <w:rFonts w:ascii="Times New Roman" w:hAnsi="Times New Roman"/>
          <w:sz w:val="28"/>
          <w:szCs w:val="28"/>
        </w:rPr>
        <w:t>домственных муниципальных организаций, обустройство прилегающих к ним территорий.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16. Разработка и реализация комплекса мер, направленных на орган</w:t>
      </w:r>
      <w:r w:rsidRPr="003500B1">
        <w:rPr>
          <w:rFonts w:ascii="Times New Roman" w:hAnsi="Times New Roman"/>
          <w:sz w:val="28"/>
          <w:szCs w:val="28"/>
        </w:rPr>
        <w:t>и</w:t>
      </w:r>
      <w:r w:rsidRPr="003500B1">
        <w:rPr>
          <w:rFonts w:ascii="Times New Roman" w:hAnsi="Times New Roman"/>
          <w:sz w:val="28"/>
          <w:szCs w:val="28"/>
        </w:rPr>
        <w:t>зацию подведомственными муниципальными организациями, осуществля</w:t>
      </w:r>
      <w:r w:rsidRPr="003500B1">
        <w:rPr>
          <w:rFonts w:ascii="Times New Roman" w:hAnsi="Times New Roman"/>
          <w:sz w:val="28"/>
          <w:szCs w:val="28"/>
        </w:rPr>
        <w:t>ю</w:t>
      </w:r>
      <w:r w:rsidRPr="003500B1">
        <w:rPr>
          <w:rFonts w:ascii="Times New Roman" w:hAnsi="Times New Roman"/>
          <w:sz w:val="28"/>
          <w:szCs w:val="28"/>
        </w:rPr>
        <w:t xml:space="preserve">щими образовательную деятельность, отдыха, досуга детей и подростков в каникулярный период, включая мероприятия по обеспечению безопасности их жизни и здоровья. 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17. Исполнение отдельных государственных полномочий в сфере обр</w:t>
      </w:r>
      <w:r w:rsidRPr="003500B1">
        <w:rPr>
          <w:rFonts w:ascii="Times New Roman" w:hAnsi="Times New Roman"/>
          <w:sz w:val="28"/>
          <w:szCs w:val="28"/>
        </w:rPr>
        <w:t>а</w:t>
      </w:r>
      <w:r w:rsidRPr="003500B1">
        <w:rPr>
          <w:rFonts w:ascii="Times New Roman" w:hAnsi="Times New Roman"/>
          <w:sz w:val="28"/>
          <w:szCs w:val="28"/>
        </w:rPr>
        <w:t>зования, переданных органам местного самоуправления Георгиевского г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родского округа Ставропольского края в установленном порядке.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18. Реализация кадровой политики в сфере образования. 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19. Определение стратегии и координация деятельности подведо</w:t>
      </w:r>
      <w:r w:rsidRPr="003500B1">
        <w:rPr>
          <w:rFonts w:ascii="Times New Roman" w:hAnsi="Times New Roman"/>
          <w:sz w:val="28"/>
          <w:szCs w:val="28"/>
        </w:rPr>
        <w:t>м</w:t>
      </w:r>
      <w:r w:rsidRPr="003500B1">
        <w:rPr>
          <w:rFonts w:ascii="Times New Roman" w:hAnsi="Times New Roman"/>
          <w:sz w:val="28"/>
          <w:szCs w:val="28"/>
        </w:rPr>
        <w:t>ственных муниципальных организаций в целях обеспечения преемственн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сти и непрерывности процесса образования и воспитания, оказания муниц</w:t>
      </w:r>
      <w:r w:rsidRPr="003500B1">
        <w:rPr>
          <w:rFonts w:ascii="Times New Roman" w:hAnsi="Times New Roman"/>
          <w:sz w:val="28"/>
          <w:szCs w:val="28"/>
        </w:rPr>
        <w:t>и</w:t>
      </w:r>
      <w:r w:rsidRPr="003500B1">
        <w:rPr>
          <w:rFonts w:ascii="Times New Roman" w:hAnsi="Times New Roman"/>
          <w:sz w:val="28"/>
          <w:szCs w:val="28"/>
        </w:rPr>
        <w:t>пальных услуг в сфере образования.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20. Организация в пределах своей компетенции контроля за соблюд</w:t>
      </w:r>
      <w:r w:rsidRPr="003500B1">
        <w:rPr>
          <w:rFonts w:ascii="Times New Roman" w:hAnsi="Times New Roman"/>
          <w:sz w:val="28"/>
          <w:szCs w:val="28"/>
        </w:rPr>
        <w:t>е</w:t>
      </w:r>
      <w:r w:rsidRPr="003500B1">
        <w:rPr>
          <w:rFonts w:ascii="Times New Roman" w:hAnsi="Times New Roman"/>
          <w:sz w:val="28"/>
          <w:szCs w:val="28"/>
        </w:rPr>
        <w:t>нием требований законодательства Российской Федерации и законодател</w:t>
      </w:r>
      <w:r w:rsidRPr="003500B1">
        <w:rPr>
          <w:rFonts w:ascii="Times New Roman" w:hAnsi="Times New Roman"/>
          <w:sz w:val="28"/>
          <w:szCs w:val="28"/>
        </w:rPr>
        <w:t>ь</w:t>
      </w:r>
      <w:r w:rsidRPr="003500B1">
        <w:rPr>
          <w:rFonts w:ascii="Times New Roman" w:hAnsi="Times New Roman"/>
          <w:sz w:val="28"/>
          <w:szCs w:val="28"/>
        </w:rPr>
        <w:t>ства Ставропольского края подведомственными муниципальными организ</w:t>
      </w:r>
      <w:r w:rsidRPr="003500B1">
        <w:rPr>
          <w:rFonts w:ascii="Times New Roman" w:hAnsi="Times New Roman"/>
          <w:sz w:val="28"/>
          <w:szCs w:val="28"/>
        </w:rPr>
        <w:t>а</w:t>
      </w:r>
      <w:r w:rsidRPr="003500B1">
        <w:rPr>
          <w:rFonts w:ascii="Times New Roman" w:hAnsi="Times New Roman"/>
          <w:sz w:val="28"/>
          <w:szCs w:val="28"/>
        </w:rPr>
        <w:t xml:space="preserve">циями. 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21. Учет и хранение документации управления образования.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22. Создание системы информационного обеспечения в области обр</w:t>
      </w:r>
      <w:r w:rsidRPr="003500B1">
        <w:rPr>
          <w:rFonts w:ascii="Times New Roman" w:hAnsi="Times New Roman"/>
          <w:sz w:val="28"/>
          <w:szCs w:val="28"/>
        </w:rPr>
        <w:t>а</w:t>
      </w:r>
      <w:r w:rsidRPr="003500B1">
        <w:rPr>
          <w:rFonts w:ascii="Times New Roman" w:hAnsi="Times New Roman"/>
          <w:sz w:val="28"/>
          <w:szCs w:val="28"/>
        </w:rPr>
        <w:t xml:space="preserve">зования. 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23. Опека и попечительство: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1) реализация государственной политики по защите прав и законных интересов несовершеннолетних, в том числе детей-сирот и детей, оставшихся без попечения родителей, нуждающихся в помощи государства на террит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 xml:space="preserve">рии Георгиевского городского округа; 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2) обеспечение гарантий права ребенка жить и воспитываться в семье;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3) профилактика социального сиротства;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4) развитие различных форм семейного устройства детей, оставшихся без попечения родителей;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5) защита личных и имущественных прав и интересов несовершенн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летних, в том числе детей-сирот и детей, оставшихся без попечения родит</w:t>
      </w:r>
      <w:r w:rsidRPr="003500B1">
        <w:rPr>
          <w:rFonts w:ascii="Times New Roman" w:hAnsi="Times New Roman"/>
          <w:sz w:val="28"/>
          <w:szCs w:val="28"/>
        </w:rPr>
        <w:t>е</w:t>
      </w:r>
      <w:r w:rsidRPr="003500B1">
        <w:rPr>
          <w:rFonts w:ascii="Times New Roman" w:hAnsi="Times New Roman"/>
          <w:sz w:val="28"/>
          <w:szCs w:val="28"/>
        </w:rPr>
        <w:t xml:space="preserve">лей. 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24. На управление образования могут быть возложены иные задачи в соответствии с законодательством Российской Федерации и Ставропольского края. 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Практическое управление реализацией Подпрограммы основывается на использовании программного метода, повышении эффективности исполь</w:t>
      </w:r>
      <w:r w:rsidRPr="003500B1">
        <w:rPr>
          <w:rFonts w:ascii="Times New Roman" w:hAnsi="Times New Roman"/>
          <w:sz w:val="28"/>
          <w:szCs w:val="28"/>
        </w:rPr>
        <w:softHyphen/>
        <w:t>зования финансовых средств, выделяемых из бюджета Георгиевского горо</w:t>
      </w:r>
      <w:r w:rsidRPr="003500B1">
        <w:rPr>
          <w:rFonts w:ascii="Times New Roman" w:hAnsi="Times New Roman"/>
          <w:sz w:val="28"/>
          <w:szCs w:val="28"/>
        </w:rPr>
        <w:t>д</w:t>
      </w:r>
      <w:r w:rsidRPr="003500B1">
        <w:rPr>
          <w:rFonts w:ascii="Times New Roman" w:hAnsi="Times New Roman"/>
          <w:sz w:val="28"/>
          <w:szCs w:val="28"/>
        </w:rPr>
        <w:lastRenderedPageBreak/>
        <w:t xml:space="preserve">ского округа Ставропольского края на выполнение полномочий, развитии и оптимальном использовании профессиональных навыков сотрудников управления образования. 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Целями Подпрограммы являются: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создание условий для реализации мероприятий Подпрограмм муниц</w:t>
      </w:r>
      <w:r w:rsidRPr="003500B1">
        <w:rPr>
          <w:rFonts w:ascii="Times New Roman" w:hAnsi="Times New Roman"/>
          <w:sz w:val="28"/>
          <w:szCs w:val="28"/>
        </w:rPr>
        <w:t>и</w:t>
      </w:r>
      <w:r w:rsidRPr="003500B1">
        <w:rPr>
          <w:rFonts w:ascii="Times New Roman" w:hAnsi="Times New Roman"/>
          <w:sz w:val="28"/>
          <w:szCs w:val="28"/>
        </w:rPr>
        <w:t>пальной программы Георгиевского городского округа Ставропольского края «Развитие образования»;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создание условий обеспечения качества образовательного процесса.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Основной задачей Подпрограммы является: 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анализ состояния муниципальной системы образования, прогнозиров</w:t>
      </w:r>
      <w:r w:rsidRPr="003500B1">
        <w:rPr>
          <w:rFonts w:ascii="Times New Roman" w:hAnsi="Times New Roman"/>
          <w:sz w:val="28"/>
          <w:szCs w:val="28"/>
        </w:rPr>
        <w:t>а</w:t>
      </w:r>
      <w:r w:rsidRPr="003500B1">
        <w:rPr>
          <w:rFonts w:ascii="Times New Roman" w:hAnsi="Times New Roman"/>
          <w:sz w:val="28"/>
          <w:szCs w:val="28"/>
        </w:rPr>
        <w:t>ние перспектив ее развития, разработка и реализация в пределах своей ко</w:t>
      </w:r>
      <w:r w:rsidRPr="003500B1">
        <w:rPr>
          <w:rFonts w:ascii="Times New Roman" w:hAnsi="Times New Roman"/>
          <w:sz w:val="28"/>
          <w:szCs w:val="28"/>
        </w:rPr>
        <w:t>м</w:t>
      </w:r>
      <w:r w:rsidRPr="003500B1">
        <w:rPr>
          <w:rFonts w:ascii="Times New Roman" w:hAnsi="Times New Roman"/>
          <w:sz w:val="28"/>
          <w:szCs w:val="28"/>
        </w:rPr>
        <w:t>петенции единой стратегии ее развития; планирование, организация, регул</w:t>
      </w:r>
      <w:r w:rsidRPr="003500B1">
        <w:rPr>
          <w:rFonts w:ascii="Times New Roman" w:hAnsi="Times New Roman"/>
          <w:sz w:val="28"/>
          <w:szCs w:val="28"/>
        </w:rPr>
        <w:t>и</w:t>
      </w:r>
      <w:r w:rsidRPr="003500B1">
        <w:rPr>
          <w:rFonts w:ascii="Times New Roman" w:hAnsi="Times New Roman"/>
          <w:sz w:val="28"/>
          <w:szCs w:val="28"/>
        </w:rPr>
        <w:t>рование и контроль обеспечения уставной деятельности подведомственных организаций.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Подпрограммой предусмотрена реализация следующих основных м</w:t>
      </w:r>
      <w:r w:rsidRPr="003500B1">
        <w:rPr>
          <w:rFonts w:ascii="Times New Roman" w:hAnsi="Times New Roman"/>
          <w:sz w:val="28"/>
          <w:szCs w:val="28"/>
        </w:rPr>
        <w:t>е</w:t>
      </w:r>
      <w:r w:rsidRPr="003500B1">
        <w:rPr>
          <w:rFonts w:ascii="Times New Roman" w:hAnsi="Times New Roman"/>
          <w:sz w:val="28"/>
          <w:szCs w:val="28"/>
        </w:rPr>
        <w:t>роприятий: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1) «Обеспечение реализации программы и общепрограммные меропр</w:t>
      </w:r>
      <w:r w:rsidRPr="003500B1">
        <w:rPr>
          <w:rFonts w:ascii="Times New Roman" w:hAnsi="Times New Roman"/>
          <w:sz w:val="28"/>
          <w:szCs w:val="28"/>
        </w:rPr>
        <w:t>и</w:t>
      </w:r>
      <w:r w:rsidRPr="003500B1">
        <w:rPr>
          <w:rFonts w:ascii="Times New Roman" w:hAnsi="Times New Roman"/>
          <w:sz w:val="28"/>
          <w:szCs w:val="28"/>
        </w:rPr>
        <w:t>ятия»;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2) «Организация и осуществление деятельности по опеке и попечител</w:t>
      </w:r>
      <w:r w:rsidRPr="003500B1">
        <w:rPr>
          <w:rFonts w:ascii="Times New Roman" w:hAnsi="Times New Roman"/>
          <w:sz w:val="28"/>
          <w:szCs w:val="28"/>
        </w:rPr>
        <w:t>ь</w:t>
      </w:r>
      <w:r w:rsidRPr="003500B1">
        <w:rPr>
          <w:rFonts w:ascii="Times New Roman" w:hAnsi="Times New Roman"/>
          <w:sz w:val="28"/>
          <w:szCs w:val="28"/>
        </w:rPr>
        <w:t>ству», в рамках которых предполагается: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выплата заработной платы работникам управления образования и м</w:t>
      </w:r>
      <w:r w:rsidRPr="003500B1">
        <w:rPr>
          <w:rFonts w:ascii="Times New Roman" w:hAnsi="Times New Roman"/>
          <w:sz w:val="28"/>
          <w:szCs w:val="28"/>
        </w:rPr>
        <w:t>у</w:t>
      </w:r>
      <w:r w:rsidRPr="003500B1">
        <w:rPr>
          <w:rFonts w:ascii="Times New Roman" w:hAnsi="Times New Roman"/>
          <w:sz w:val="28"/>
          <w:szCs w:val="28"/>
        </w:rPr>
        <w:t>ниципального казенного учреждения «Ресурсный центр»;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закупка товаров, работ и услуг для обеспечения муниципальных нужд;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уплата налогов, сборов и иных платежей;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проведение мероприятий по отрасли «Образование»;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3)«Обеспечение методического и технического обслуживания орган</w:t>
      </w:r>
      <w:r w:rsidRPr="003500B1">
        <w:rPr>
          <w:rFonts w:ascii="Times New Roman" w:hAnsi="Times New Roman"/>
          <w:sz w:val="28"/>
          <w:szCs w:val="28"/>
        </w:rPr>
        <w:t>и</w:t>
      </w:r>
      <w:r w:rsidRPr="003500B1">
        <w:rPr>
          <w:rFonts w:ascii="Times New Roman" w:hAnsi="Times New Roman"/>
          <w:sz w:val="28"/>
          <w:szCs w:val="28"/>
        </w:rPr>
        <w:t>заций Георгиевского городского округа Ставропольского края».</w:t>
      </w:r>
    </w:p>
    <w:p w:rsidR="003500B1" w:rsidRPr="003500B1" w:rsidRDefault="003500B1" w:rsidP="003500B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Непосредственным результатом реализации данных основных мер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приятий  Подпрограммы станет:</w:t>
      </w:r>
    </w:p>
    <w:p w:rsidR="003500B1" w:rsidRPr="003500B1" w:rsidRDefault="003500B1" w:rsidP="003500B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обеспечение достижения  уровня показателей по реализации указов Президента Российск</w:t>
      </w:r>
      <w:r w:rsidR="002450EE">
        <w:rPr>
          <w:rFonts w:ascii="Times New Roman" w:hAnsi="Times New Roman"/>
          <w:sz w:val="28"/>
          <w:szCs w:val="28"/>
        </w:rPr>
        <w:t>ой Федерации от 07 мая 2012 г.</w:t>
      </w:r>
      <w:r w:rsidRPr="003500B1">
        <w:rPr>
          <w:rFonts w:ascii="Times New Roman" w:hAnsi="Times New Roman"/>
          <w:sz w:val="28"/>
          <w:szCs w:val="28"/>
        </w:rPr>
        <w:t xml:space="preserve"> по отрасли «Образов</w:t>
      </w:r>
      <w:r w:rsidRPr="003500B1">
        <w:rPr>
          <w:rFonts w:ascii="Times New Roman" w:hAnsi="Times New Roman"/>
          <w:sz w:val="28"/>
          <w:szCs w:val="28"/>
        </w:rPr>
        <w:t>а</w:t>
      </w:r>
      <w:r w:rsidRPr="003500B1">
        <w:rPr>
          <w:rFonts w:ascii="Times New Roman" w:hAnsi="Times New Roman"/>
          <w:sz w:val="28"/>
          <w:szCs w:val="28"/>
        </w:rPr>
        <w:t>ние»;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увеличение количества работников системы образования, получивших награды на региональном и федеральных уровнях в соответствии с новыми формами, до 40 человек в 2025 году;</w:t>
      </w:r>
    </w:p>
    <w:p w:rsidR="003500B1" w:rsidRPr="003500B1" w:rsidRDefault="003500B1" w:rsidP="003500B1">
      <w:pPr>
        <w:widowControl w:val="0"/>
        <w:autoSpaceDE w:val="0"/>
        <w:autoSpaceDN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увеличение уровня удовлетворенности населения Георгиевского горо</w:t>
      </w:r>
      <w:r w:rsidRPr="003500B1">
        <w:rPr>
          <w:rFonts w:ascii="Times New Roman" w:hAnsi="Times New Roman"/>
          <w:sz w:val="28"/>
          <w:szCs w:val="28"/>
        </w:rPr>
        <w:t>д</w:t>
      </w:r>
      <w:r w:rsidRPr="003500B1">
        <w:rPr>
          <w:rFonts w:ascii="Times New Roman" w:hAnsi="Times New Roman"/>
          <w:sz w:val="28"/>
          <w:szCs w:val="28"/>
        </w:rPr>
        <w:t>ского округа качеством дошкольного, общего и дополнительного образов</w:t>
      </w:r>
      <w:r w:rsidRPr="003500B1">
        <w:rPr>
          <w:rFonts w:ascii="Times New Roman" w:hAnsi="Times New Roman"/>
          <w:sz w:val="28"/>
          <w:szCs w:val="28"/>
        </w:rPr>
        <w:t>а</w:t>
      </w:r>
      <w:r w:rsidRPr="003500B1">
        <w:rPr>
          <w:rFonts w:ascii="Times New Roman" w:hAnsi="Times New Roman"/>
          <w:sz w:val="28"/>
          <w:szCs w:val="28"/>
        </w:rPr>
        <w:t xml:space="preserve">ния до 78,0 процентов в 2025 году. </w:t>
      </w:r>
    </w:p>
    <w:p w:rsidR="003500B1" w:rsidRPr="003500B1" w:rsidRDefault="003500B1" w:rsidP="003500B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В реализации данных основных мероприятий Подпрограммы участвует управление образования.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Сведения о составе, значениях и взаимосвязи показателей муниципал</w:t>
      </w:r>
      <w:r w:rsidRPr="003500B1">
        <w:rPr>
          <w:rFonts w:ascii="Times New Roman" w:hAnsi="Times New Roman"/>
          <w:sz w:val="28"/>
          <w:szCs w:val="28"/>
        </w:rPr>
        <w:t>ь</w:t>
      </w:r>
      <w:r w:rsidRPr="003500B1">
        <w:rPr>
          <w:rFonts w:ascii="Times New Roman" w:hAnsi="Times New Roman"/>
          <w:sz w:val="28"/>
          <w:szCs w:val="28"/>
        </w:rPr>
        <w:t>ной подпрограммы приведены в приложениях 10-12 к Программе.</w:t>
      </w:r>
    </w:p>
    <w:p w:rsidR="00A54294" w:rsidRDefault="00A54294" w:rsidP="002450E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4294" w:rsidRDefault="00A54294" w:rsidP="002450E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00B1" w:rsidRDefault="003500B1" w:rsidP="002450E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lastRenderedPageBreak/>
        <w:t>Сведения о весовых коэффициентах, присвоенных целям Программы, задачам подпрограммы Программы приведены в Приложении 13 к Програ</w:t>
      </w:r>
      <w:r w:rsidR="002450EE">
        <w:rPr>
          <w:rFonts w:ascii="Times New Roman" w:hAnsi="Times New Roman"/>
          <w:sz w:val="28"/>
          <w:szCs w:val="28"/>
        </w:rPr>
        <w:t>м</w:t>
      </w:r>
      <w:r w:rsidRPr="003500B1">
        <w:rPr>
          <w:rFonts w:ascii="Times New Roman" w:hAnsi="Times New Roman"/>
          <w:sz w:val="28"/>
          <w:szCs w:val="28"/>
        </w:rPr>
        <w:t>ме.</w:t>
      </w:r>
    </w:p>
    <w:p w:rsidR="00A54294" w:rsidRDefault="00A54294" w:rsidP="002450E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50EE" w:rsidRDefault="002450EE" w:rsidP="002450E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  <w:sectPr w:rsidR="002450EE" w:rsidSect="000E60FE">
          <w:headerReference w:type="default" r:id="rId1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500B1" w:rsidRPr="003500B1" w:rsidRDefault="00E14D9F" w:rsidP="003500B1">
      <w:pPr>
        <w:tabs>
          <w:tab w:val="left" w:pos="-4536"/>
        </w:tabs>
        <w:autoSpaceDE w:val="0"/>
        <w:autoSpaceDN w:val="0"/>
        <w:adjustRightInd w:val="0"/>
        <w:spacing w:line="240" w:lineRule="exact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3500B1" w:rsidRPr="003500B1">
        <w:rPr>
          <w:rFonts w:ascii="Times New Roman" w:hAnsi="Times New Roman"/>
          <w:sz w:val="28"/>
          <w:szCs w:val="28"/>
        </w:rPr>
        <w:t>9</w:t>
      </w:r>
    </w:p>
    <w:p w:rsidR="003500B1" w:rsidRPr="003500B1" w:rsidRDefault="003500B1" w:rsidP="003500B1">
      <w:pPr>
        <w:spacing w:line="240" w:lineRule="exact"/>
        <w:ind w:left="5103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к муниципальной программе Гео</w:t>
      </w:r>
      <w:r w:rsidRPr="003500B1">
        <w:rPr>
          <w:rFonts w:ascii="Times New Roman" w:hAnsi="Times New Roman"/>
          <w:sz w:val="28"/>
          <w:szCs w:val="28"/>
        </w:rPr>
        <w:t>р</w:t>
      </w:r>
      <w:r w:rsidRPr="003500B1">
        <w:rPr>
          <w:rFonts w:ascii="Times New Roman" w:hAnsi="Times New Roman"/>
          <w:sz w:val="28"/>
          <w:szCs w:val="28"/>
        </w:rPr>
        <w:t>гиевского городского округа Ста</w:t>
      </w:r>
      <w:r w:rsidRPr="003500B1">
        <w:rPr>
          <w:rFonts w:ascii="Times New Roman" w:hAnsi="Times New Roman"/>
          <w:sz w:val="28"/>
          <w:szCs w:val="28"/>
        </w:rPr>
        <w:t>в</w:t>
      </w:r>
      <w:r w:rsidRPr="003500B1">
        <w:rPr>
          <w:rFonts w:ascii="Times New Roman" w:hAnsi="Times New Roman"/>
          <w:sz w:val="28"/>
          <w:szCs w:val="28"/>
        </w:rPr>
        <w:t>ропольского края  «Развитие обр</w:t>
      </w:r>
      <w:r w:rsidRPr="003500B1">
        <w:rPr>
          <w:rFonts w:ascii="Times New Roman" w:hAnsi="Times New Roman"/>
          <w:sz w:val="28"/>
          <w:szCs w:val="28"/>
        </w:rPr>
        <w:t>а</w:t>
      </w:r>
      <w:r w:rsidRPr="003500B1">
        <w:rPr>
          <w:rFonts w:ascii="Times New Roman" w:hAnsi="Times New Roman"/>
          <w:sz w:val="28"/>
          <w:szCs w:val="28"/>
        </w:rPr>
        <w:t>зования»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ПОДПРОГРАММА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«Поддержка родителей, воспитывающих детей-инвалидов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и детей с ограниченными возможностями здоровья»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ПАСПОРТ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подпрограммы «Поддержка родителей, воспитывающих детей-инвалидов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и детей с ограниченными возможностями здоровья»</w:t>
      </w:r>
    </w:p>
    <w:p w:rsidR="003500B1" w:rsidRPr="003500B1" w:rsidRDefault="003500B1" w:rsidP="003500B1">
      <w:pPr>
        <w:jc w:val="center"/>
        <w:rPr>
          <w:rFonts w:ascii="Times New Roman" w:hAnsi="Times New Roman"/>
          <w:i/>
          <w:sz w:val="28"/>
          <w:szCs w:val="28"/>
        </w:rPr>
      </w:pPr>
    </w:p>
    <w:p w:rsidR="003500B1" w:rsidRPr="003500B1" w:rsidRDefault="003500B1" w:rsidP="003500B1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jc w:val="center"/>
        <w:tblInd w:w="108" w:type="dxa"/>
        <w:tblLook w:val="00A0" w:firstRow="1" w:lastRow="0" w:firstColumn="1" w:lastColumn="0" w:noHBand="0" w:noVBand="0"/>
      </w:tblPr>
      <w:tblGrid>
        <w:gridCol w:w="4077"/>
        <w:gridCol w:w="5493"/>
      </w:tblGrid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70" w:type="pct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подпрограмма «Поддержка родителей, во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с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питывающих детей-инвалидов и детей с ограниченными возможностями здоровья» (далее – Подпрограмма)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  <w:p w:rsidR="003500B1" w:rsidRPr="003500B1" w:rsidRDefault="003500B1" w:rsidP="003500B1">
            <w:pPr>
              <w:tabs>
                <w:tab w:val="left" w:pos="105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pct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Георгиевского городского округа Ставр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польского края (далее – управление обр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зования)</w:t>
            </w: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Соисполнители  Подпрограммы</w:t>
            </w:r>
          </w:p>
        </w:tc>
        <w:tc>
          <w:tcPr>
            <w:tcW w:w="287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2870" w:type="pct"/>
            <w:shd w:val="clear" w:color="auto" w:fill="auto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муниципальные образовательные орган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зации, подведомственные управлению 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б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разования 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287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создание условий для интеграции детей-инвалидов, детей с ограниченными во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з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можностями здоровья и их семей в общ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е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ство в Георгиевском городском округе Ставропольского края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Показатели решения задач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2870" w:type="pct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детей-инвалидов, детей с огр</w:t>
            </w: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t>ниченными возможностями здоровья, пол</w:t>
            </w: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чивших поддержку; 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количество семей, воспитывающих детей-инвалидов, детей с ограниченными во</w:t>
            </w: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t>можностями здоровья, получивших по</w:t>
            </w: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t>держку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2019 - 2025 годы</w:t>
            </w: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финансового обеспечения </w:t>
            </w:r>
          </w:p>
          <w:p w:rsidR="003500B1" w:rsidRPr="003500B1" w:rsidRDefault="003500B1" w:rsidP="00350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3500B1" w:rsidRPr="003500B1" w:rsidRDefault="003500B1" w:rsidP="003500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0" w:type="pct"/>
          </w:tcPr>
          <w:p w:rsidR="003500B1" w:rsidRPr="003500B1" w:rsidRDefault="003500B1" w:rsidP="003500B1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финансового обеспечения Подпр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граммы составит 2 949,53 тыс. рублей, в том числе  по годам: 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2 000,00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949,53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3500B1" w:rsidRPr="003500B1" w:rsidRDefault="003500B1" w:rsidP="003500B1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бюджет Георгиевского городского округа – 2 949,53 тыс. рублей, в том числе по годам: 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2 000,00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949,53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3500B1" w:rsidRPr="003500B1" w:rsidRDefault="003500B1" w:rsidP="003500B1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местный бюджет – 2 949,53  тыс. рублей, в том числе по годам: 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2 000,00  тыс. рублей;</w:t>
            </w:r>
          </w:p>
          <w:p w:rsidR="003500B1" w:rsidRPr="003500B1" w:rsidRDefault="003500B1" w:rsidP="003500B1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949,53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0,00 тыс. рублей;</w:t>
            </w:r>
          </w:p>
          <w:p w:rsidR="003500B1" w:rsidRPr="003500B1" w:rsidRDefault="003500B1" w:rsidP="003500B1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из них:</w:t>
            </w:r>
          </w:p>
          <w:p w:rsidR="003500B1" w:rsidRPr="003500B1" w:rsidRDefault="003500B1" w:rsidP="003500B1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 (внебюджетные источн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ки за счет средств Фонда поддержки детей, находящихся в трудной жизненной ситу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ции) – 2 033,31 тыс. руб., в том числе по г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дам: </w:t>
            </w:r>
          </w:p>
          <w:p w:rsidR="003500B1" w:rsidRPr="003500B1" w:rsidRDefault="003500B1" w:rsidP="003500B1">
            <w:pPr>
              <w:keepNext/>
              <w:keepLines/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2019 году – 1 400,00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2020 году – 633,31 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2021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2022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2023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2024 году – 0,00 тыс. рублей;</w:t>
            </w:r>
          </w:p>
          <w:p w:rsidR="003500B1" w:rsidRPr="003500B1" w:rsidRDefault="003500B1" w:rsidP="003500B1">
            <w:pPr>
              <w:ind w:left="-5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color w:val="000000"/>
                <w:sz w:val="28"/>
                <w:szCs w:val="28"/>
              </w:rPr>
              <w:t>в 2025 году – 0,00 тыс. рублей</w:t>
            </w:r>
          </w:p>
          <w:p w:rsidR="003500B1" w:rsidRPr="003500B1" w:rsidRDefault="003500B1" w:rsidP="003500B1">
            <w:pPr>
              <w:ind w:left="-108"/>
              <w:jc w:val="both"/>
              <w:rPr>
                <w:rFonts w:ascii="Times New Roman" w:eastAsia="Courier New" w:hAnsi="Times New Roman"/>
                <w:color w:val="000000"/>
                <w:sz w:val="28"/>
                <w:szCs w:val="28"/>
              </w:rPr>
            </w:pPr>
          </w:p>
        </w:tc>
      </w:tr>
      <w:tr w:rsidR="003500B1" w:rsidRPr="003500B1" w:rsidTr="002450EE">
        <w:trPr>
          <w:jc w:val="center"/>
        </w:trPr>
        <w:tc>
          <w:tcPr>
            <w:tcW w:w="2130" w:type="pct"/>
          </w:tcPr>
          <w:p w:rsidR="003500B1" w:rsidRPr="003500B1" w:rsidRDefault="003500B1" w:rsidP="003500B1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</w:t>
            </w:r>
          </w:p>
          <w:p w:rsidR="003500B1" w:rsidRPr="003500B1" w:rsidRDefault="003500B1" w:rsidP="003500B1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3500B1" w:rsidRPr="003500B1" w:rsidRDefault="003500B1" w:rsidP="003500B1">
            <w:pPr>
              <w:ind w:hanging="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70" w:type="pct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t>увеличение количества детей-инвалидов, детей с ограниченными возможностями здоровья, получивших поддержку, до 244 человек в 2020 году</w:t>
            </w:r>
            <w:r w:rsidRPr="003500B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ind w:left="-5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t>увеличение количества семей, воспитыв</w:t>
            </w: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t>ющих детей-инвалидов, детей с ограниче</w:t>
            </w: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t>ными возможностями здоровья, получи</w:t>
            </w: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3500B1">
              <w:rPr>
                <w:rFonts w:ascii="Times New Roman" w:hAnsi="Times New Roman"/>
                <w:sz w:val="28"/>
                <w:szCs w:val="28"/>
                <w:lang w:eastAsia="en-US"/>
              </w:rPr>
              <w:t>ших поддержку, до 216 человек в 2020 году</w:t>
            </w:r>
          </w:p>
        </w:tc>
      </w:tr>
    </w:tbl>
    <w:p w:rsidR="003500B1" w:rsidRPr="003500B1" w:rsidRDefault="003500B1" w:rsidP="003500B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3500B1" w:rsidRPr="003500B1" w:rsidRDefault="003500B1" w:rsidP="003500B1">
      <w:pPr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color w:val="000000"/>
          <w:sz w:val="28"/>
          <w:szCs w:val="28"/>
        </w:rPr>
        <w:t>Основной задачей Подпрограммы является</w:t>
      </w:r>
      <w:r w:rsidRPr="003500B1">
        <w:rPr>
          <w:rFonts w:ascii="Times New Roman" w:hAnsi="Times New Roman"/>
          <w:sz w:val="28"/>
          <w:szCs w:val="28"/>
        </w:rPr>
        <w:t>:</w:t>
      </w: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создание условий для интеграции детей-инвалидов, детей с ограниче</w:t>
      </w:r>
      <w:r w:rsidRPr="003500B1">
        <w:rPr>
          <w:rFonts w:ascii="Times New Roman" w:hAnsi="Times New Roman"/>
          <w:sz w:val="28"/>
          <w:szCs w:val="28"/>
        </w:rPr>
        <w:t>н</w:t>
      </w:r>
      <w:r w:rsidRPr="003500B1">
        <w:rPr>
          <w:rFonts w:ascii="Times New Roman" w:hAnsi="Times New Roman"/>
          <w:sz w:val="28"/>
          <w:szCs w:val="28"/>
        </w:rPr>
        <w:t>ными возможностями здоровья и их семей в общество в Георгиевском горо</w:t>
      </w:r>
      <w:r w:rsidRPr="003500B1">
        <w:rPr>
          <w:rFonts w:ascii="Times New Roman" w:hAnsi="Times New Roman"/>
          <w:sz w:val="28"/>
          <w:szCs w:val="28"/>
        </w:rPr>
        <w:t>д</w:t>
      </w:r>
      <w:r w:rsidRPr="003500B1">
        <w:rPr>
          <w:rFonts w:ascii="Times New Roman" w:hAnsi="Times New Roman"/>
          <w:sz w:val="28"/>
          <w:szCs w:val="28"/>
        </w:rPr>
        <w:t>ском округе Ставропольского края.</w:t>
      </w:r>
    </w:p>
    <w:p w:rsidR="003500B1" w:rsidRPr="003500B1" w:rsidRDefault="003500B1" w:rsidP="003500B1">
      <w:pPr>
        <w:tabs>
          <w:tab w:val="left" w:pos="935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Подпрограммой предусмотрена реализация следующего основного м</w:t>
      </w:r>
      <w:r w:rsidRPr="003500B1">
        <w:rPr>
          <w:rFonts w:ascii="Times New Roman" w:hAnsi="Times New Roman"/>
          <w:sz w:val="28"/>
          <w:szCs w:val="28"/>
        </w:rPr>
        <w:t>е</w:t>
      </w:r>
      <w:r w:rsidRPr="003500B1">
        <w:rPr>
          <w:rFonts w:ascii="Times New Roman" w:hAnsi="Times New Roman"/>
          <w:sz w:val="28"/>
          <w:szCs w:val="28"/>
        </w:rPr>
        <w:t xml:space="preserve">роприятия: </w:t>
      </w:r>
    </w:p>
    <w:p w:rsidR="003500B1" w:rsidRPr="003500B1" w:rsidRDefault="003500B1" w:rsidP="003500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«Обеспечение деятельности организаций по поддержке родителей, воспитывающих детей-инвалидов и детей с ограниченными возможностями здоровья в Георгиевском городском округе Ставропольского края», в рамках которого предполагается:</w:t>
      </w:r>
    </w:p>
    <w:p w:rsidR="003500B1" w:rsidRPr="003500B1" w:rsidRDefault="003500B1" w:rsidP="003500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повышение профессионального потенциала специалистов, занятых в сфере оказания помощи детям-инвалидам и детям с ограниченными возмо</w:t>
      </w:r>
      <w:r w:rsidRPr="003500B1">
        <w:rPr>
          <w:rFonts w:ascii="Times New Roman" w:hAnsi="Times New Roman"/>
          <w:sz w:val="28"/>
          <w:szCs w:val="28"/>
        </w:rPr>
        <w:t>ж</w:t>
      </w:r>
      <w:r w:rsidRPr="003500B1">
        <w:rPr>
          <w:rFonts w:ascii="Times New Roman" w:hAnsi="Times New Roman"/>
          <w:sz w:val="28"/>
          <w:szCs w:val="28"/>
        </w:rPr>
        <w:t>ностями здоровья и семьям их воспитывающим;</w:t>
      </w:r>
    </w:p>
    <w:p w:rsidR="003500B1" w:rsidRPr="003500B1" w:rsidRDefault="003500B1" w:rsidP="003500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проведение мероприятий по информированию и обучению родителей, имеющих детей-инвалидов и детей с ограниченными возможностями здор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вья</w:t>
      </w:r>
      <w:r w:rsidRPr="003500B1">
        <w:rPr>
          <w:rFonts w:ascii="Times New Roman" w:hAnsi="Times New Roman"/>
          <w:sz w:val="28"/>
          <w:szCs w:val="28"/>
          <w:lang w:eastAsia="ko-KR"/>
        </w:rPr>
        <w:t>;</w:t>
      </w:r>
    </w:p>
    <w:p w:rsidR="003500B1" w:rsidRPr="003500B1" w:rsidRDefault="003500B1" w:rsidP="003500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bCs/>
          <w:sz w:val="28"/>
          <w:szCs w:val="28"/>
        </w:rPr>
        <w:t>открытие лекотек, логопунктов, спортивных секций и организация временного присмотра за детьми для повышения доступности предоставля</w:t>
      </w:r>
      <w:r w:rsidRPr="003500B1">
        <w:rPr>
          <w:rFonts w:ascii="Times New Roman" w:hAnsi="Times New Roman"/>
          <w:bCs/>
          <w:sz w:val="28"/>
          <w:szCs w:val="28"/>
        </w:rPr>
        <w:t>е</w:t>
      </w:r>
      <w:r w:rsidRPr="003500B1">
        <w:rPr>
          <w:rFonts w:ascii="Times New Roman" w:hAnsi="Times New Roman"/>
          <w:bCs/>
          <w:sz w:val="28"/>
          <w:szCs w:val="28"/>
        </w:rPr>
        <w:t>мых реабилитационных услуг детям-инвалидам и детям с ограниченными возможностями здоровья  и их семьям</w:t>
      </w:r>
      <w:r w:rsidRPr="003500B1">
        <w:rPr>
          <w:rFonts w:ascii="Times New Roman" w:hAnsi="Times New Roman"/>
          <w:sz w:val="28"/>
          <w:szCs w:val="28"/>
        </w:rPr>
        <w:t>;</w:t>
      </w:r>
    </w:p>
    <w:p w:rsidR="003500B1" w:rsidRPr="003500B1" w:rsidRDefault="003500B1" w:rsidP="003500B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 xml:space="preserve">проведение мероприятий </w:t>
      </w:r>
      <w:r w:rsidRPr="003500B1">
        <w:rPr>
          <w:rFonts w:ascii="Times New Roman" w:hAnsi="Times New Roman"/>
          <w:bCs/>
          <w:sz w:val="28"/>
          <w:szCs w:val="28"/>
        </w:rPr>
        <w:t>для интеграции детей-инвалидов, детей с ограниченными возможностями здоровья  и их семей в общество</w:t>
      </w:r>
      <w:r w:rsidRPr="003500B1">
        <w:rPr>
          <w:rFonts w:ascii="Times New Roman" w:hAnsi="Times New Roman"/>
          <w:sz w:val="28"/>
          <w:szCs w:val="28"/>
        </w:rPr>
        <w:t>;</w:t>
      </w:r>
    </w:p>
    <w:p w:rsidR="003500B1" w:rsidRPr="003500B1" w:rsidRDefault="003500B1" w:rsidP="003500B1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издание итоговых методических пособий, проведение конференций по обобщению опыта работы образовательных организаций по содействию а</w:t>
      </w:r>
      <w:r w:rsidRPr="003500B1">
        <w:rPr>
          <w:rFonts w:ascii="Times New Roman" w:hAnsi="Times New Roman"/>
          <w:sz w:val="28"/>
          <w:szCs w:val="28"/>
        </w:rPr>
        <w:t>к</w:t>
      </w:r>
      <w:r w:rsidRPr="003500B1">
        <w:rPr>
          <w:rFonts w:ascii="Times New Roman" w:hAnsi="Times New Roman"/>
          <w:sz w:val="28"/>
          <w:szCs w:val="28"/>
        </w:rPr>
        <w:lastRenderedPageBreak/>
        <w:t xml:space="preserve">тивной поддержке родителей, воспитывающих детей-инвалидов и детей с ограниченными возможностями здоровья; </w:t>
      </w:r>
    </w:p>
    <w:p w:rsidR="003500B1" w:rsidRPr="003500B1" w:rsidRDefault="003500B1" w:rsidP="003500B1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прочие мероприятия в области образования.</w:t>
      </w:r>
    </w:p>
    <w:p w:rsidR="003500B1" w:rsidRPr="003500B1" w:rsidRDefault="003500B1" w:rsidP="003500B1">
      <w:pPr>
        <w:widowControl w:val="0"/>
        <w:autoSpaceDE w:val="0"/>
        <w:autoSpaceDN w:val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Непосредственным результатом  реализации данного основного мер</w:t>
      </w:r>
      <w:r w:rsidRPr="003500B1">
        <w:rPr>
          <w:rFonts w:ascii="Times New Roman" w:hAnsi="Times New Roman"/>
          <w:sz w:val="28"/>
          <w:szCs w:val="28"/>
        </w:rPr>
        <w:t>о</w:t>
      </w:r>
      <w:r w:rsidRPr="003500B1">
        <w:rPr>
          <w:rFonts w:ascii="Times New Roman" w:hAnsi="Times New Roman"/>
          <w:sz w:val="28"/>
          <w:szCs w:val="28"/>
        </w:rPr>
        <w:t>приятия Подпрограммы станет:</w:t>
      </w:r>
    </w:p>
    <w:p w:rsidR="003500B1" w:rsidRPr="003500B1" w:rsidRDefault="003500B1" w:rsidP="003500B1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  <w:lang w:eastAsia="en-US"/>
        </w:rPr>
        <w:t>увеличение количества детей-инвалидов, детей с ограниченными во</w:t>
      </w:r>
      <w:r w:rsidRPr="003500B1">
        <w:rPr>
          <w:rFonts w:ascii="Times New Roman" w:hAnsi="Times New Roman"/>
          <w:sz w:val="28"/>
          <w:szCs w:val="28"/>
          <w:lang w:eastAsia="en-US"/>
        </w:rPr>
        <w:t>з</w:t>
      </w:r>
      <w:r w:rsidRPr="003500B1">
        <w:rPr>
          <w:rFonts w:ascii="Times New Roman" w:hAnsi="Times New Roman"/>
          <w:sz w:val="28"/>
          <w:szCs w:val="28"/>
          <w:lang w:eastAsia="en-US"/>
        </w:rPr>
        <w:t>можностями здоровья, получивших поддержку, до 244 человек в 2020 году</w:t>
      </w:r>
      <w:r w:rsidRPr="003500B1">
        <w:rPr>
          <w:rFonts w:ascii="Times New Roman" w:hAnsi="Times New Roman"/>
          <w:sz w:val="28"/>
          <w:szCs w:val="28"/>
        </w:rPr>
        <w:t>;</w:t>
      </w:r>
    </w:p>
    <w:p w:rsidR="003500B1" w:rsidRPr="003500B1" w:rsidRDefault="003500B1" w:rsidP="003500B1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3500B1">
        <w:rPr>
          <w:rFonts w:ascii="Times New Roman" w:hAnsi="Times New Roman"/>
          <w:sz w:val="28"/>
          <w:szCs w:val="28"/>
          <w:lang w:eastAsia="en-US"/>
        </w:rPr>
        <w:t>увеличение количества семей, воспитывающих детей-инвалидов, детей с ограниченными возможностями здоровья, получивших поддержку, до 216 человек в 2020 году.</w:t>
      </w:r>
    </w:p>
    <w:p w:rsidR="003500B1" w:rsidRPr="003500B1" w:rsidRDefault="003500B1" w:rsidP="003500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В реализации данных основных мероприятий Подпрограммы участвует управление образования.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Сведения о составе, значениях и взаимосвязи показателей муниципал</w:t>
      </w:r>
      <w:r w:rsidRPr="003500B1">
        <w:rPr>
          <w:rFonts w:ascii="Times New Roman" w:hAnsi="Times New Roman"/>
          <w:sz w:val="28"/>
          <w:szCs w:val="28"/>
        </w:rPr>
        <w:t>ь</w:t>
      </w:r>
      <w:r w:rsidRPr="003500B1">
        <w:rPr>
          <w:rFonts w:ascii="Times New Roman" w:hAnsi="Times New Roman"/>
          <w:sz w:val="28"/>
          <w:szCs w:val="28"/>
        </w:rPr>
        <w:t>ной подпрограммы приведены в приложениях 10-12 к Программе.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hAnsi="Times New Roman"/>
          <w:sz w:val="28"/>
          <w:szCs w:val="28"/>
        </w:rPr>
        <w:t>Сведения о весовых коэффициентах, присвоенных целям Программы, задачам подпрограммы Программы приведены в Приложении 13 к Програ</w:t>
      </w:r>
      <w:r w:rsidRPr="003500B1">
        <w:rPr>
          <w:rFonts w:ascii="Times New Roman" w:hAnsi="Times New Roman"/>
          <w:sz w:val="28"/>
          <w:szCs w:val="28"/>
        </w:rPr>
        <w:t>м</w:t>
      </w:r>
      <w:r w:rsidRPr="003500B1">
        <w:rPr>
          <w:rFonts w:ascii="Times New Roman" w:hAnsi="Times New Roman"/>
          <w:sz w:val="28"/>
          <w:szCs w:val="28"/>
        </w:rPr>
        <w:t>ме.</w:t>
      </w: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00B1" w:rsidRPr="003500B1" w:rsidRDefault="003500B1" w:rsidP="003500B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00B1" w:rsidRDefault="003500B1" w:rsidP="00D547F5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3500B1" w:rsidSect="00E52B98">
          <w:headerReference w:type="default" r:id="rId2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3500B1" w:rsidRPr="003500B1" w:rsidRDefault="00ED29A9" w:rsidP="008C01E5">
      <w:pPr>
        <w:tabs>
          <w:tab w:val="left" w:pos="9240"/>
        </w:tabs>
        <w:autoSpaceDE w:val="0"/>
        <w:autoSpaceDN w:val="0"/>
        <w:adjustRightInd w:val="0"/>
        <w:ind w:left="10773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</w:rPr>
        <w:lastRenderedPageBreak/>
        <w:pict>
          <v:rect id="_x0000_s1026" style="position:absolute;left:0;text-align:left;margin-left:715.1pt;margin-top:-72.25pt;width:50.25pt;height:37.5pt;z-index:1" strokecolor="white"/>
        </w:pict>
      </w:r>
      <w:r w:rsidR="008C01E5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</w:t>
      </w:r>
      <w:r w:rsidR="003500B1" w:rsidRPr="003500B1">
        <w:rPr>
          <w:rFonts w:ascii="Times New Roman" w:eastAsia="Calibri" w:hAnsi="Times New Roman"/>
          <w:sz w:val="28"/>
          <w:szCs w:val="28"/>
          <w:lang w:eastAsia="en-US"/>
        </w:rPr>
        <w:t>10</w:t>
      </w:r>
    </w:p>
    <w:p w:rsidR="003500B1" w:rsidRPr="003500B1" w:rsidRDefault="003500B1" w:rsidP="008C01E5">
      <w:pPr>
        <w:tabs>
          <w:tab w:val="left" w:pos="9240"/>
        </w:tabs>
        <w:autoSpaceDE w:val="0"/>
        <w:autoSpaceDN w:val="0"/>
        <w:adjustRightInd w:val="0"/>
        <w:ind w:left="10773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3500B1" w:rsidRPr="003500B1" w:rsidRDefault="003500B1" w:rsidP="008C01E5">
      <w:pPr>
        <w:spacing w:line="240" w:lineRule="exact"/>
        <w:ind w:left="10773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eastAsia="Calibri" w:hAnsi="Times New Roman"/>
          <w:sz w:val="28"/>
          <w:szCs w:val="28"/>
          <w:lang w:eastAsia="en-US"/>
        </w:rPr>
        <w:t>к муниципальной программе Г</w:t>
      </w:r>
      <w:r w:rsidRPr="003500B1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3500B1">
        <w:rPr>
          <w:rFonts w:ascii="Times New Roman" w:eastAsia="Calibri" w:hAnsi="Times New Roman"/>
          <w:sz w:val="28"/>
          <w:szCs w:val="28"/>
          <w:lang w:eastAsia="en-US"/>
        </w:rPr>
        <w:t xml:space="preserve">оргиевского городского округа Ставропольского края  «Развитие образования» </w:t>
      </w:r>
    </w:p>
    <w:p w:rsidR="003500B1" w:rsidRPr="003500B1" w:rsidRDefault="003500B1" w:rsidP="008C01E5">
      <w:pPr>
        <w:autoSpaceDE w:val="0"/>
        <w:autoSpaceDN w:val="0"/>
        <w:adjustRightInd w:val="0"/>
        <w:ind w:left="11160"/>
        <w:outlineLvl w:val="1"/>
        <w:rPr>
          <w:rFonts w:ascii="Times New Roman" w:eastAsia="Calibri" w:hAnsi="Times New Roman"/>
          <w:sz w:val="24"/>
          <w:szCs w:val="24"/>
          <w:lang w:eastAsia="en-US"/>
        </w:rPr>
      </w:pPr>
    </w:p>
    <w:p w:rsidR="003500B1" w:rsidRPr="003500B1" w:rsidRDefault="003500B1" w:rsidP="003500B1">
      <w:pPr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/>
          <w:sz w:val="24"/>
          <w:szCs w:val="24"/>
          <w:lang w:eastAsia="en-US"/>
        </w:rPr>
      </w:pPr>
    </w:p>
    <w:p w:rsidR="003500B1" w:rsidRPr="003500B1" w:rsidRDefault="003500B1" w:rsidP="003500B1">
      <w:pPr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/>
          <w:sz w:val="24"/>
          <w:szCs w:val="24"/>
          <w:lang w:eastAsia="en-US"/>
        </w:rPr>
      </w:pPr>
    </w:p>
    <w:p w:rsidR="003500B1" w:rsidRPr="003500B1" w:rsidRDefault="003500B1" w:rsidP="003500B1">
      <w:pPr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/>
          <w:sz w:val="24"/>
          <w:szCs w:val="24"/>
          <w:lang w:eastAsia="en-US"/>
        </w:rPr>
      </w:pPr>
    </w:p>
    <w:p w:rsidR="003500B1" w:rsidRPr="003500B1" w:rsidRDefault="003500B1" w:rsidP="003500B1">
      <w:pPr>
        <w:autoSpaceDE w:val="0"/>
        <w:autoSpaceDN w:val="0"/>
        <w:adjustRightInd w:val="0"/>
        <w:jc w:val="center"/>
        <w:outlineLvl w:val="2"/>
        <w:rPr>
          <w:rFonts w:ascii="Times New Roman" w:eastAsia="Calibri" w:hAnsi="Times New Roman"/>
          <w:sz w:val="24"/>
          <w:szCs w:val="24"/>
          <w:lang w:eastAsia="en-US"/>
        </w:rPr>
      </w:pPr>
      <w:r w:rsidRPr="003500B1">
        <w:rPr>
          <w:rFonts w:ascii="Times New Roman" w:eastAsia="Calibri" w:hAnsi="Times New Roman"/>
          <w:sz w:val="24"/>
          <w:szCs w:val="24"/>
          <w:lang w:eastAsia="en-US"/>
        </w:rPr>
        <w:t>ОБЪЕМЫ И ИСТОЧНИКИ</w:t>
      </w:r>
    </w:p>
    <w:p w:rsidR="003500B1" w:rsidRPr="003500B1" w:rsidRDefault="003500B1" w:rsidP="003500B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500B1" w:rsidRPr="003500B1" w:rsidRDefault="003500B1" w:rsidP="003500B1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3500B1">
        <w:rPr>
          <w:rFonts w:ascii="Times New Roman" w:eastAsia="Calibri" w:hAnsi="Times New Roman"/>
          <w:sz w:val="24"/>
          <w:szCs w:val="24"/>
          <w:lang w:eastAsia="en-US"/>
        </w:rPr>
        <w:t xml:space="preserve">финансового обеспечения программы </w:t>
      </w:r>
    </w:p>
    <w:p w:rsidR="003500B1" w:rsidRPr="003500B1" w:rsidRDefault="003500B1" w:rsidP="003500B1">
      <w:pPr>
        <w:autoSpaceDE w:val="0"/>
        <w:autoSpaceDN w:val="0"/>
        <w:adjustRightInd w:val="0"/>
        <w:outlineLvl w:val="2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2268"/>
        <w:gridCol w:w="1418"/>
        <w:gridCol w:w="1417"/>
        <w:gridCol w:w="1418"/>
        <w:gridCol w:w="1417"/>
        <w:gridCol w:w="1559"/>
        <w:gridCol w:w="1560"/>
        <w:gridCol w:w="1559"/>
      </w:tblGrid>
      <w:tr w:rsidR="003500B1" w:rsidRPr="003500B1" w:rsidTr="000D5980">
        <w:tc>
          <w:tcPr>
            <w:tcW w:w="709" w:type="dxa"/>
            <w:vMerge w:val="restart"/>
            <w:vAlign w:val="center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 Програ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мы, 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 Програ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мы, 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основного мероприятия подпрогра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 Програ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</w:t>
            </w:r>
          </w:p>
        </w:tc>
        <w:tc>
          <w:tcPr>
            <w:tcW w:w="2268" w:type="dxa"/>
            <w:vMerge w:val="restart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Источники фина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сового обеспечения по ответственному исполнителю, 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исполнителю пр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граммы, подпр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граммы програ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мы, основному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роприятию подпр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граммы программы</w:t>
            </w:r>
          </w:p>
        </w:tc>
        <w:tc>
          <w:tcPr>
            <w:tcW w:w="10348" w:type="dxa"/>
            <w:gridSpan w:val="7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Объемы финансового обеспечения по годам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(тыс. рублей)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  <w:vMerge/>
            <w:vAlign w:val="center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7" w:type="dxa"/>
            <w:vAlign w:val="center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8" w:type="dxa"/>
            <w:vAlign w:val="center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417" w:type="dxa"/>
            <w:vAlign w:val="center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9" w:type="dxa"/>
            <w:vAlign w:val="center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60" w:type="dxa"/>
            <w:vAlign w:val="center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559" w:type="dxa"/>
            <w:vAlign w:val="center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</w:t>
            </w:r>
          </w:p>
          <w:p w:rsidR="003500B1" w:rsidRPr="003500B1" w:rsidRDefault="003500B1" w:rsidP="00350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год</w:t>
            </w:r>
          </w:p>
        </w:tc>
      </w:tr>
      <w:tr w:rsidR="003500B1" w:rsidRPr="003500B1" w:rsidTr="000D5980">
        <w:tc>
          <w:tcPr>
            <w:tcW w:w="709" w:type="dxa"/>
            <w:vAlign w:val="center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vAlign w:val="center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8" w:type="dxa"/>
            <w:vAlign w:val="center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vAlign w:val="center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3500B1" w:rsidRPr="003500B1" w:rsidRDefault="003500B1" w:rsidP="003500B1">
      <w:pPr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2268"/>
        <w:gridCol w:w="1418"/>
        <w:gridCol w:w="1417"/>
        <w:gridCol w:w="1418"/>
        <w:gridCol w:w="1417"/>
        <w:gridCol w:w="1559"/>
        <w:gridCol w:w="1560"/>
        <w:gridCol w:w="1559"/>
      </w:tblGrid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Программа «Развитие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1 750 390,84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2 068 783,42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1 884 239,52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2 542 022,46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2 354 747,18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2 466 477,75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2 168 220,05</w:t>
            </w:r>
          </w:p>
        </w:tc>
      </w:tr>
      <w:tr w:rsidR="003500B1" w:rsidRPr="003500B1" w:rsidTr="000D5980">
        <w:trPr>
          <w:trHeight w:val="581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ф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дерального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47 911,54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199 365,77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151 958,92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97 048,10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210 195,40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295 465,04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281 133,72</w:t>
            </w:r>
          </w:p>
        </w:tc>
      </w:tr>
      <w:tr w:rsidR="003500B1" w:rsidRPr="003500B1" w:rsidTr="000D5980">
        <w:trPr>
          <w:trHeight w:val="424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rPr>
          <w:trHeight w:val="544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47 911,54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196 047,91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133 688,95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97 048,10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210 195,40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278 479,41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281 133,72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3 317,86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18 269,97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16  985,63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905 622,41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1 094 910,24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921 214,31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1 602 567,59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1 199 327,73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1 320 918,84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1 020 392,75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904 939,57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1 094 043,90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919 393,58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1 601 813,79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1 198 676,01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1 319 347,19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1 019 964,80</w:t>
            </w:r>
          </w:p>
        </w:tc>
      </w:tr>
      <w:tr w:rsidR="003500B1" w:rsidRPr="003500B1" w:rsidTr="000D5980">
        <w:trPr>
          <w:trHeight w:val="427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  682,84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     866,34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1 820,73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   753,80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651,72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1 571,65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    697,95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732 980,94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698 696,78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725 325,25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762 994,29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852 498,18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779 146,54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786 823,82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681 208,23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643 941,88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669 238,67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704 555,28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792 625,30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721 405,29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727 015,94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51 772,71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54 754,90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56 086,58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58 439,01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59 872,88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57 741,25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59 807,88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63 875,95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75 810,63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85 741,04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79 412,48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92 725,87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70 947,33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79 869,76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вестиционного х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ма «Развитие дошкольного образования в Георгиевском городском округе Ста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Финансовое обе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688 323,29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675 079,50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661 899,40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694 921,56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761 145,94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703 204,00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720 785,82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ф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дерального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rPr>
          <w:trHeight w:val="558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286 530,82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289 150,80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248 546,48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268 874,86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271 814,56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271 814,56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271 814,56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286 530,82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289 150,80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248 546,48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268 874,86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271 814,56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271 814,56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271 814,56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rPr>
          <w:trHeight w:val="433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363 643,43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345 567,50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357 186,78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371 831,60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425 711,58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389 548,18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398 207,57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363 643,43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345 567,50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357 186,78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371 831,60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425 711,58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389 548,18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398 207,57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38 149,04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40 361,20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56 166,14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54 215,10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63 619,80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41 841,26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50 763,69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вестиционного х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rPr>
          <w:trHeight w:val="655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следующие основные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роприятия: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rPr>
          <w:trHeight w:val="80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роприятие «Обеспечение деятельности детских д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школьных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ганизаций, присмотр и уход, реал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зация общ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программ дошкольного образования, в том числе программ, адаптирова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для детей с ограниче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ными во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можностями здоровья и детей - инв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лидов (на д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му),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Финансовое обе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605 439,46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615 115,46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654 532,64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694 921,56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761 145,94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703 204,00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720 785,82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ф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дерального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219 551,86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234 076,34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241 694,69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268 874,86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271 814,56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271 814,56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271 814,56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219 551,86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234 076,34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241 694,69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268 874,86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271 814,56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271 814,56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271 814,56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rPr>
          <w:trHeight w:val="423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347 738,56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340 677,92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356 671,81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371 831,60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425 711,58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389 548,18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398 207,57</w:t>
            </w:r>
          </w:p>
        </w:tc>
      </w:tr>
      <w:tr w:rsidR="003500B1" w:rsidRPr="003500B1" w:rsidTr="000D5980">
        <w:trPr>
          <w:trHeight w:val="423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rPr>
          <w:trHeight w:val="423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347 738,56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340 677,92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356 671,81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371 831,60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425 711,58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389 548,18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398 207,57</w:t>
            </w:r>
          </w:p>
        </w:tc>
      </w:tr>
      <w:tr w:rsidR="003500B1" w:rsidRPr="003500B1" w:rsidTr="000D5980">
        <w:trPr>
          <w:trHeight w:val="423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rPr>
          <w:trHeight w:val="423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38 149,04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40 361,20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56 166,14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54 215,10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63 619,80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41 841,26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50 763,69      </w:t>
            </w:r>
          </w:p>
        </w:tc>
      </w:tr>
      <w:tr w:rsidR="003500B1" w:rsidRPr="003500B1" w:rsidTr="000D5980">
        <w:trPr>
          <w:trHeight w:val="423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вестиционного х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rPr>
          <w:trHeight w:val="77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роприятие «Проведение работ по 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мене оконных блоков в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ниципальных дошкольных образовател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орган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зациях Ста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края», всего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11 921,25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1 740,54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7 366,76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ф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дерального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10 737,76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1 618,87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6 851,79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10 737,76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1 618,87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6 851,79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1 183,49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121,67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   514,97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1 183,49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121,67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514,97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rPr>
          <w:trHeight w:val="767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вестиционного х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роприятие «Проведение капитального ремонта в дошкольных образов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ганизациях Георгиевск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городского округа Ста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ропольского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края», всего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Финансовое обе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70 962,58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    58 223,50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ф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дерального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56 241,20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53 455,59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56 241,20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53 455,59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14 721,38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4 767,91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14 721,38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4 767,91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вестиционного х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общего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зования в Г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оргиевском городском округе Ста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759 199,11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920 243,74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907 200,33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1 068 720,77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1 163 167,73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1 184 228,91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1 187 024,14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ф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дерального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1 977,21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140 767,74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133 688,95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97 048,10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210 195,40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278 479,41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281 133,72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1 977,21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140 767,74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133 688,95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97 048,10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77 195,53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75 973,47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75 973,47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524 228,18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542 184,17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534 671,73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711 424,73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664 237,73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650 521,08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650 662,00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524 228,18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542 184,17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534 671,73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711 424,73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664 237,73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650 521,08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650 662,00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215 992,97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212 607,72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217 706,44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239 903,40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264 484,37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230 978,19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230 978,19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215 992,97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212 607,72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217 706,44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239 903,40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264 484,37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230 978,19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230 978,19</w:t>
            </w:r>
          </w:p>
        </w:tc>
      </w:tr>
      <w:tr w:rsidR="003500B1" w:rsidRPr="003500B1" w:rsidTr="000D5980">
        <w:trPr>
          <w:trHeight w:val="423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17 000,75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24 684,11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21 133,21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20 344,54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24 250,23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24 250,23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24 250,23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вестиционного х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следующие основные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роприятия: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роприятие «Обеспечение деятельности общеобраз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вательных организаций, предоставл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 беспла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общего образования»,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744 643,55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776 463,90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814 036,05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878 563,27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961 600,28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921 241,26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921 213,38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ф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дерального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20 753,88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62 261,64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59 964,91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59 964,91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59 964,91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20 753,88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62 261,64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59 964,91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59 964,91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59 964,91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514 134,53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528 462,47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520 962,19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636 912,48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628 798,94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613 540,80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613 540,80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514 134,53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528 462,47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520 962,19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636 912,48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628 798,94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613 540,80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613 540,80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213 508,27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202 563,44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209 679,01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221 306,25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248 586,20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223 485,32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223 457,44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213 508,27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202 563,44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209 679,01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221 306,25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248 586,20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223 485,32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223 457,44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17 000,75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24 684,11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21 133,21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20 344,54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24 250,23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24 250,23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24 250,23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вестиционного х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роприятие «Проведение работ по 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мене оконных блоков в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щеобразов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тельных орг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низациях Ставропол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края»,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Финансовое обе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476,52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455,66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ф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дерального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429,21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423,81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429,21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423,81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47,31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31,85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47,31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31,85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вестиционного х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роприятие «Проведение работ по к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питальному ремонту кровли в 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щеобразов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ганизациях»,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4 219,83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ф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дерального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3 346,45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3 346,45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873,38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873,38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вестиционного х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региональн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проекта «Успех ка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 ребё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2 271,62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1 732,04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1 669,09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1 478,35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2 952,74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1 668,01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1 638,60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ф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дерального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1 977,21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1 546,71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1 620,06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1 431,47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2 859,11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1 615,12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1 586,64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1 977,21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1 546,71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1 620,06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1 431,47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2 859,11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1 615,12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1 586,64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126,21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98,73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16,36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14,46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28,88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16,31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16,03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rPr>
          <w:trHeight w:val="416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126,21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98,73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16,36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14,46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28,88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16,31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16,03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168,20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86,60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32,67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32,42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64,75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36,58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35,93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168,20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86,60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32,67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32,42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64,75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36,58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35,93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вестиционного х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rPr>
          <w:trHeight w:val="1131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«Реализация региональн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проекта «Совреме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ная школа»,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1 112,30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9 723,58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92 610,91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ф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дерального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21 229,80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21 229,80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1 056,69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9 237,40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69 969,80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1 056,69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9 237,40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69 969,80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55,61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486,18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1 411,31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55,61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486,18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1 411,31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вестиционного х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роприятие «Обеспеч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 деятел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ности це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тров образ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вания цифр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вого и гум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нитарного профилей»,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Финансовое обе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8 009,33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3 600,00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8 000,00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34 054,16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24 959,03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24 959,03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ф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дерального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5 637,43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23 711,08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23 711,08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23 711,08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rPr>
          <w:trHeight w:val="321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5 637,43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23 711,08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23 711,08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23 711,08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2 371,90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3 600,00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8 000,00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10 343,08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1 247,95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1 247,95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2 371,90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3 600,00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8 000,00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10 343,08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1 247,95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1 247,95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вестиционного х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роприятие «Проведение работ по бл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гоустройству территории муниципал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общео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разовател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орган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заций Ста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 путем асфальтир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вания (вкл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чая установку (замену) бо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дюров) те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ритории»,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6 475,29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ф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дерального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lastRenderedPageBreak/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5 135,09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rPr>
          <w:trHeight w:val="307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5 135,09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1 340,20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1 340,20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вестиционного х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3.8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роприятие «Благ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устройство зданий мун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ципальных общеобраз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вательных организ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ций»,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Финансовое обе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101 217,18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ф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дерального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90 386,94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90 386,94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5 769,38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5 769,38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5 060,86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5 060,86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вестиционного х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3.9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роприятие «Организ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ция беспла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горячего питания об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чающихся, получающих начальное общее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зование в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ниципальных общеобраз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вательных организациях Георгиевск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городского округа Ста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31 444,80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78 171,61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82 423,09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95 435,11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95 435,11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95 435,11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ф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дерального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28 080,21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69 807,25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74 386,83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86 130,18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86 130,18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86 130,18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28 080,21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69 807,25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74 386,83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86 130,18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86 130,18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86 130,18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1 792,35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4 455,78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3 915,10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4 533,17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4 533,17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4 533,17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1 792,35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4 455,78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3 915,10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4 533,17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4 533,17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4 533,17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1 572,24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3 908,58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4 121,16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4 771,76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4 771,76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4 771,76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1 572,24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3 908,58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4 121,16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4 771,76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4 771,76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4 771,76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вестиционного х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роприятие «Обеспеч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 деятел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ности де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ских техн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парков «Квантор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ум», созда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на базе общеобраз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вательных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организаций Георгиевск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городского округа Ста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Финансовое обе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 xml:space="preserve">5 </w:t>
            </w:r>
            <w:r w:rsidRPr="003500B1">
              <w:rPr>
                <w:rFonts w:ascii="Times New Roman" w:hAnsi="Times New Roman"/>
                <w:sz w:val="22"/>
                <w:szCs w:val="22"/>
                <w:lang w:val="en-US"/>
              </w:rPr>
              <w:t>645</w:t>
            </w:r>
            <w:r w:rsidRPr="003500B1">
              <w:rPr>
                <w:rFonts w:ascii="Times New Roman" w:hAnsi="Times New Roman"/>
                <w:sz w:val="22"/>
                <w:szCs w:val="22"/>
              </w:rPr>
              <w:t>,</w:t>
            </w:r>
            <w:r w:rsidRPr="003500B1">
              <w:rPr>
                <w:rFonts w:ascii="Times New Roman" w:hAnsi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2 203,29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2 203,29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2 203,29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ф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дерального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612,89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2 093,13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2 093,13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2 093,13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612,89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2 093,13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2 093,13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2 093,13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5 032,26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110,16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110,16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110,16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5 032,26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110,16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110,16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110,16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вестиционного х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3.11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роприятие «Проведение капитального ремонта в общеобраз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вательных организациях Георгиевск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городского округа Ста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920,83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60 842,15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132 642,21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135 494,73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ф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дерального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55 222,00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124 750,00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127 432,79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55 222,00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124 750,00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127 432,79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5 011,73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6 565,79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6 706,99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5 011,73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6 565,79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6 706,99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920,83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608,42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1 326,42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1 354,95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920,83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608,42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1 326,42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1 354,95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вестиционного х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3.12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региональн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проекта «Патриотич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ское восп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тание гра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 Росси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ской Федер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ции»,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6 080,00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6 080,00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6 080,00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ф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дерального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6 080,00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6 080,00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6 080,00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6 080,00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6 080,00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6 080,00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val="en-US"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вестиционного х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 «Развитие дополнител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образ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вания в Гео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гиевском г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родском округе Ста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Финансовое обе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56 634,74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53 830,78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55 179,80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56 411,60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67 030,69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64 120,04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64 120,04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ф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дерального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449,61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3 293,00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449,61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3 293,00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55 561,74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51 275,85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50 644,04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55 447,40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66 063,49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63 152,84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63 152,84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55 561,74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51 275,85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50 644,04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55 447,40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66 063,49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63 152,84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63 152,84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1 073,00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2 105,32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1 242,76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964,20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967,20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967,20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967,20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вестиционного х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следующие основные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роприятия: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роприятие «Обеспеч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 деятел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ности орг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низаций д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полнительн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образов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ния, реализ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ция дополн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щеразвива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щих пр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грамм, орг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низация пс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холого-педагогич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ской и мед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ко-социальной помощи населению округа»,  вс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56 634,74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53 347,38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47 596,90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43 887,20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53 847,40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46 766,84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42 218,04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ф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дерального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3119" w:type="dxa"/>
            <w:gridSpan w:val="2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55 561,74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51 242,06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46  354,14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42 923,00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52 880,20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45 799,64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41 250,84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55 561,74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51 242,06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46  354,14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42 923,00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52 880,20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45 799,64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41 250,84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1 073,00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2 105,32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1 242,76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964,20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967,20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967,20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967,20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вестиционного х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роприятие «Проведение работ по 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мене око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блоков в организациях дополнител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образ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вания детей Ставропол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края», 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Финансовое обе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lastRenderedPageBreak/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483,40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3 540,50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ф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дерального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449,61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3 293,00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449,61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3 293,00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rPr>
          <w:trHeight w:val="577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33,79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247,50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33,79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247,50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вестиционного х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роприятие «Обеспеч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 функц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онирования системы пе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сонифицир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ванного ф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нансирования дополнител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образ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вания детей»,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4 042,40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12 524,40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13 183,29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17 353,20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21 902,00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ф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дерального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4 042,40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12 524,40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13 183,29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17 353,20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21 902,00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4 042,40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12 524,40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13 183,29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17 353,20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21 902,00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вестиционного х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 «Поддер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 детей-сирот, детей, оставшихся без попечения родителей, меры соц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альной по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держки и иные выплаты гражданам в сфере образ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вания Георг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евского г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родского округа Ста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Финансовое обе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88 501,59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85 754,06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78 897,89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81 803,63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77 209,84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76 962,56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79 014,52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ф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дерального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  <w:highlight w:val="cyan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88 501,59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85 754,06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78 897,89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81 803,63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77 209,84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76 962,56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79 014,52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87 818,75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85 099,50</w:t>
            </w:r>
          </w:p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78 243,33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81 049,83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76 558,12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76 284,89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78 316,57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682,84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654,56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654,56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753,80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651,72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677,67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697,95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вестиционного х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следующие основные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роприятия: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роприятие «Выплата п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собий, ко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пенсаций и иные выпл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ты», 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88 501,59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85 754,06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78 897,89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81 803,63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77 209,84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76 962,56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79 014,52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ф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дерального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rPr>
          <w:trHeight w:val="299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88 501,59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85 754,06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78 897,89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81 803,63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77 209,84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76 962,56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79 014,52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87 818,75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85 099,50</w:t>
            </w:r>
          </w:p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78 243,33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81 049,83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76 558,12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76 284,89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78 316,57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682,84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654,56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654,56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753,80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651,72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677,67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697,95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вестиционного х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 «Развитие дополнител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образ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вания в сфере культуры в Георгиевском городском округе Ста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55 661,35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63 781,02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79 411,36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62 327,65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63 761,52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79 509,50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63 696,52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ф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дерального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3 317,86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18 269,97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16 985,63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3 317,86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18 269,97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16 985,63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211,78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1 166,17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893,98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rPr>
          <w:trHeight w:val="281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211,78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1 166,17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893,98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51 772,71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54 754,90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56 086,58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58 439,01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59 872,88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57 741,25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59 807,88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51 772,71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54 754,90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56 086,58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58 439,01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59 872,88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57 741,25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59 807,88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3 888,64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5 496,48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3 888,64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3 888,64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3 888,64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3 888,64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3 888,64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вестиционного х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 том числе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следующие основные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роприятия: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6.1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роприятие «Обеспеч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 деятел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ности (оказ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 услуг) организаций по внешкол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ной работе с детьми в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ласти культ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ры, реализ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ция дополн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 предпрофе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сиональных и общеразв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вающих пр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грамм»,  вс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55 661,35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60 065,61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58 952,27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62 327,65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63 761,52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60 088,86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63 696,52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ф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дерального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lastRenderedPageBreak/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51 772,71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54 569,13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55 063,63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58 439,01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59 872,88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56 800,22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59 807,88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51 772,71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54 569,13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55 063,63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58 439,01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59 872,88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56 800,22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59 807,88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3 888,64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5 496,48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3 888,64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3 888,64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3 888,64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3 888,64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3 888,64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вестиционного х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региональн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проекта «Культурная среда», 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3 715,41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20 459,09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18 820,64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ф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дерального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3 317,86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18 269,97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16 985,63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3 317,86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18 269,97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16 985,63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211,78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1 166,17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893,98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211,78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1 166,17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893,98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185,77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1 022,95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941,03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185,77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1 022,95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941,03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rPr>
          <w:trHeight w:val="992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вестиционного х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«Строител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ство и реко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струкция об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ъ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ектов мун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ципальной собственн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Георгиевск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городского округа Ста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Финансовое обе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51 324,17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230 594,67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53 728,78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529 824,74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168 852,45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304 873,73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ф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дерального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45 934,33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55 280,17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45 934,33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55 280,17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2 931,98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172 935,88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50 000,00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524 526,49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167 163,93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301 824,99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2 931,98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172 935,88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50 000,00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524 526,49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167 163,93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301 824,99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2 457,86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2 378,62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3 728,78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5 298,25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1 688,52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3 048,74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2 457,86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2 378,62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3 728,78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5 298,25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1 688,52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3 048,74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вестиционного х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следующие основные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роприятия: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роприятие «Бюджетные инвестиции в объекты к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питального строител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ства со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ственности муниципал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образ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ваний»,  вс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1 598,87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86 522,36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53 728,78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529 824,74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168 852,45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304 873,73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ф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дерального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85 584,46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50 000,00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524 526,49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167 163,93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301 824,99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85 584,46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50 000,00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524 526,49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167 163,93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301 824,99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1 598,87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937,90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3 728,78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5 298,25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1 688,52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3 048,74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1 598,87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937,90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3 728,78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5 298,25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1 688,52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3 048,74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вестиционного х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региональн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проекта «Содействие занятости женщин - 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здание усл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вий д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школьного образования для детей в возрасте до трех лет», 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Финансовое обе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49 725,30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144 072,31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ф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дерального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45 934,33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55 280,17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45 934,33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55 280,17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2 931,98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87 351,42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2 931,98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87 351,42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858,99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1 440,72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858,99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1 440,72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вестиционного х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  «Орган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зация  летнего отдыха и 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нятости детей и подростков в каникуля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ный период в Георгиевском городском округе Ста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13 620,56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3 303,01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13 034,67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11 896,37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13 892,85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13 892,85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13 892,85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ф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дерального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11 131,48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13 127,96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13 127,96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13 127,96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11 131,48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13 127,96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13 127,96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13 127,96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9 856,04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139,49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9 724,38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764,89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764,89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764,89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764,89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9 856,04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139,49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9 724,38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764,89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764,89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764,89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764,89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3 764,52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3 163,52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3 310,29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вестиционного х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следующие основные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роприятия: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роприятие «Меропри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тия по орг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низации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дыха детей и подростков в каникулярное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время»,  вс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Финансовое обе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12 855,67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3 173,28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12 269,78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11 131,48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13 127,96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13 127,96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13 127,96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ф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дерального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11 131,48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13 127,96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13 127,96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13 127,96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11 131,48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13 127,96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13 127,96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13 127,96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9 091,15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9,76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8 959,49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9 091,15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9,76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8 959,49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3 764,52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3 163,52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3 310,29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вестиционного х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lastRenderedPageBreak/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8.2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роприятие «Организ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ция и фина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сирование временного трудоустро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ства нес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вершенн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летних уч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щихся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зовательных организаций округа в во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расте от 14 до 18 лет»,  вс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129,73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ф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дерального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129,73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129,73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764,89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rPr>
          <w:trHeight w:val="545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вестиционного х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  «Обесп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чение реал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зации мун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ципальной программы и  общепр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граммные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роприятия»,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35 126,03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35 247,11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34 887,29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36 116,14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39 686,16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39 686,16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39 686,16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ф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дерального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3 429,84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4 223,94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4 639,04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4 806,40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5 773,71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5 773,71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5 773,71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3 429,84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4 223,94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4 639,04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4 806,40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5 773,71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5 773,71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5 773,71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31 696,19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31 023,17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30 248,25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31 309,74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33 912,45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33 912,45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33 912,45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31 696,19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31 023,17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30 248,25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31 309,74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33 912,45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33 912,45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33 912,45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вестиционного х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следующие основные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роприятия: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роприятие «Обеспеч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 реализ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ции пр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граммы и общепр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граммные меропри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тия», 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Финансовое обе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13 891,47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12 266,50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11 643,09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12 377,93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13 310,17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13 310,17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13 310,17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ф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дерального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13 891,47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12 266,50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11 643,09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12 377,93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13 310,17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13 310,17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13 310,17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13 891,47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12 266,50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11 643,09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12 377,93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13 310,17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13 310,17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13 310,17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вестиционного х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9.2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роприятие «Организ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ция и ос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ществление деятельности по опеке и попечител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ству», 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3 429,84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4 223,94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4 639,04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4 806,40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5 773,71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5 773,71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5 773,71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ф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дерального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3 429,84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4 223,94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4 639,04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4 806,40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5 773,71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5 773,71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5 773,71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lastRenderedPageBreak/>
              <w:t>3 429,84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4 223,94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4 639,04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4 806,40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5 773,71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5 773,71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5 773,71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hanging="108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вестиционного х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9.3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роприятие «Обеспечение методическ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и технич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обсл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живания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ганизаций Г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оргиевского городского округа Ста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края», 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17 804,72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18 756,67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18 605,16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18 931,81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20 602,28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20 602,28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20 602,28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ф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дерального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lastRenderedPageBreak/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17 804,72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18 756,67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18 605,16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18 931,81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20 602,28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20 602,28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20 602,28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17 804,72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18 756,67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18 605,16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18 931,81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20 602,28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20 602,28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20 602,28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rPr>
          <w:trHeight w:val="455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rPr>
          <w:trHeight w:val="2260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вестиционного х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Подпр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грамма          «Поддержка родителей, воспитыва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щих детей-инвалидов и детей с огр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ниченными возможн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стями здор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вья»,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Финансовое обе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949,53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ф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дерального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зования и мол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дежной политики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949,53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949,53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rPr>
          <w:trHeight w:val="1970"/>
        </w:trPr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вестиционного х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следующие основные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роприятия: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1701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Основное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роприятие «Обеспечение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деятельности организаций по поддержке родителей, воспитыва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щих детей-инвалидов и детей с огр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ниченными возможн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стями здор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вья в Георг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евском горо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ском округе Ставропол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края»,  всего</w:t>
            </w: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Финансовое обе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печение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2 000,00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949,53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ф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дерального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та,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 средства кр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евого бюджета,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lastRenderedPageBreak/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средства местного бюджета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949,53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т.ч. предусмо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ренные: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зования 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jc w:val="right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2 000,00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949,53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управлению кул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туры и туризма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Внебюджетные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точники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  <w:tr w:rsidR="003500B1" w:rsidRPr="003500B1" w:rsidTr="000D5980">
        <w:tc>
          <w:tcPr>
            <w:tcW w:w="709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т. ч. средства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вестиционного х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рактера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8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417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60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  <w:tc>
          <w:tcPr>
            <w:tcW w:w="1559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3500B1">
              <w:rPr>
                <w:rFonts w:ascii="Times New Roman" w:hAnsi="Times New Roman"/>
                <w:sz w:val="22"/>
                <w:szCs w:val="22"/>
              </w:rPr>
              <w:t>–</w:t>
            </w:r>
          </w:p>
        </w:tc>
      </w:tr>
    </w:tbl>
    <w:p w:rsidR="003500B1" w:rsidRPr="003500B1" w:rsidRDefault="003500B1" w:rsidP="003500B1">
      <w:pPr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500B1" w:rsidRDefault="003500B1" w:rsidP="00D547F5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3500B1" w:rsidSect="00E63178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6838" w:h="11905" w:orient="landscape" w:code="9"/>
          <w:pgMar w:top="1985" w:right="567" w:bottom="1134" w:left="1418" w:header="720" w:footer="720" w:gutter="0"/>
          <w:pgNumType w:start="1"/>
          <w:cols w:space="720"/>
          <w:titlePg/>
          <w:docGrid w:linePitch="326"/>
        </w:sectPr>
      </w:pPr>
    </w:p>
    <w:p w:rsidR="000D5980" w:rsidRDefault="00ED29A9" w:rsidP="000D5980">
      <w:pPr>
        <w:spacing w:line="240" w:lineRule="exact"/>
        <w:ind w:left="10632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</w:rPr>
        <w:lastRenderedPageBreak/>
        <w:pict>
          <v:rect id="_x0000_s1027" style="position:absolute;left:0;text-align:left;margin-left:730.85pt;margin-top:-71.5pt;width:24pt;height:34.5pt;z-index:2" strokecolor="white"/>
        </w:pict>
      </w:r>
      <w:r w:rsidR="000D5980">
        <w:rPr>
          <w:rFonts w:ascii="Times New Roman" w:eastAsia="Calibri" w:hAnsi="Times New Roman"/>
          <w:sz w:val="28"/>
          <w:szCs w:val="28"/>
          <w:lang w:eastAsia="en-US"/>
        </w:rPr>
        <w:t>Приложение 11</w:t>
      </w:r>
    </w:p>
    <w:p w:rsidR="000D5980" w:rsidRDefault="000D5980" w:rsidP="000D5980">
      <w:pPr>
        <w:spacing w:line="240" w:lineRule="exact"/>
        <w:ind w:left="1063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D5980" w:rsidRDefault="000D5980" w:rsidP="000D5980">
      <w:pPr>
        <w:spacing w:line="240" w:lineRule="exact"/>
        <w:ind w:left="1063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500B1">
        <w:rPr>
          <w:rFonts w:ascii="Times New Roman" w:eastAsia="Calibri" w:hAnsi="Times New Roman"/>
          <w:sz w:val="28"/>
          <w:szCs w:val="28"/>
          <w:lang w:eastAsia="en-US"/>
        </w:rPr>
        <w:t>к муниципальной программе Гео</w:t>
      </w:r>
      <w:r w:rsidRPr="003500B1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3500B1">
        <w:rPr>
          <w:rFonts w:ascii="Times New Roman" w:eastAsia="Calibri" w:hAnsi="Times New Roman"/>
          <w:sz w:val="28"/>
          <w:szCs w:val="28"/>
          <w:lang w:eastAsia="en-US"/>
        </w:rPr>
        <w:t>гиевского городского округа Ста</w:t>
      </w:r>
      <w:r w:rsidRPr="003500B1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Pr="003500B1">
        <w:rPr>
          <w:rFonts w:ascii="Times New Roman" w:eastAsia="Calibri" w:hAnsi="Times New Roman"/>
          <w:sz w:val="28"/>
          <w:szCs w:val="28"/>
          <w:lang w:eastAsia="en-US"/>
        </w:rPr>
        <w:t>ропольского края  «Развитие обр</w:t>
      </w:r>
      <w:r w:rsidRPr="003500B1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3500B1">
        <w:rPr>
          <w:rFonts w:ascii="Times New Roman" w:eastAsia="Calibri" w:hAnsi="Times New Roman"/>
          <w:sz w:val="28"/>
          <w:szCs w:val="28"/>
          <w:lang w:eastAsia="en-US"/>
        </w:rPr>
        <w:t>зования» (в редакции постановл</w:t>
      </w:r>
      <w:r w:rsidRPr="003500B1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3500B1">
        <w:rPr>
          <w:rFonts w:ascii="Times New Roman" w:eastAsia="Calibri" w:hAnsi="Times New Roman"/>
          <w:sz w:val="28"/>
          <w:szCs w:val="28"/>
          <w:lang w:eastAsia="en-US"/>
        </w:rPr>
        <w:t>ния администрации Георгиевского городского округа Ставропольск</w:t>
      </w:r>
      <w:r w:rsidRPr="003500B1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3500B1">
        <w:rPr>
          <w:rFonts w:ascii="Times New Roman" w:eastAsia="Calibri" w:hAnsi="Times New Roman"/>
          <w:sz w:val="28"/>
          <w:szCs w:val="28"/>
          <w:lang w:eastAsia="en-US"/>
        </w:rPr>
        <w:t xml:space="preserve">го края </w:t>
      </w:r>
    </w:p>
    <w:p w:rsidR="000D5980" w:rsidRPr="000D5980" w:rsidRDefault="000D5980" w:rsidP="000D5980">
      <w:pPr>
        <w:widowControl w:val="0"/>
        <w:autoSpaceDE w:val="0"/>
        <w:autoSpaceDN w:val="0"/>
        <w:adjustRightInd w:val="0"/>
        <w:spacing w:line="240" w:lineRule="exact"/>
        <w:ind w:left="10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D5980">
        <w:rPr>
          <w:rFonts w:ascii="Times New Roman" w:hAnsi="Times New Roman"/>
          <w:sz w:val="28"/>
          <w:szCs w:val="28"/>
        </w:rPr>
        <w:t>т ____________ 2023 г. № _____</w:t>
      </w:r>
      <w:r>
        <w:rPr>
          <w:rFonts w:ascii="Times New Roman" w:hAnsi="Times New Roman"/>
          <w:sz w:val="28"/>
          <w:szCs w:val="28"/>
        </w:rPr>
        <w:t>)</w:t>
      </w:r>
    </w:p>
    <w:p w:rsidR="000D5980" w:rsidRDefault="000D5980" w:rsidP="000D5980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D5980" w:rsidRDefault="000D5980" w:rsidP="000D5980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D5980" w:rsidRDefault="000D5980" w:rsidP="000D5980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0D5980" w:rsidRPr="003500B1" w:rsidRDefault="000D5980" w:rsidP="000D5980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500B1" w:rsidRPr="003500B1" w:rsidRDefault="003500B1" w:rsidP="003500B1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500B1">
        <w:rPr>
          <w:rFonts w:ascii="Times New Roman" w:eastAsia="Calibri" w:hAnsi="Times New Roman"/>
          <w:sz w:val="28"/>
          <w:szCs w:val="28"/>
          <w:lang w:eastAsia="en-US"/>
        </w:rPr>
        <w:t>СВЕДЕНИЯ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500B1" w:rsidRPr="003500B1" w:rsidRDefault="003500B1" w:rsidP="003500B1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500B1">
        <w:rPr>
          <w:rFonts w:ascii="Times New Roman" w:eastAsia="Calibri" w:hAnsi="Times New Roman"/>
          <w:sz w:val="28"/>
          <w:szCs w:val="28"/>
          <w:lang w:eastAsia="en-US"/>
        </w:rPr>
        <w:t>об индикаторах достижения целей Программы и показателях решения задач подпрограмм Программы и их значениях</w:t>
      </w:r>
    </w:p>
    <w:p w:rsidR="003500B1" w:rsidRPr="003500B1" w:rsidRDefault="003500B1" w:rsidP="003500B1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134" w:type="dxa"/>
        <w:tblLayout w:type="fixed"/>
        <w:tblLook w:val="00A0" w:firstRow="1" w:lastRow="0" w:firstColumn="1" w:lastColumn="0" w:noHBand="0" w:noVBand="0"/>
      </w:tblPr>
      <w:tblGrid>
        <w:gridCol w:w="650"/>
        <w:gridCol w:w="4278"/>
        <w:gridCol w:w="1276"/>
        <w:gridCol w:w="1275"/>
        <w:gridCol w:w="1276"/>
        <w:gridCol w:w="1276"/>
        <w:gridCol w:w="1276"/>
        <w:gridCol w:w="1275"/>
        <w:gridCol w:w="1276"/>
        <w:gridCol w:w="1276"/>
      </w:tblGrid>
      <w:tr w:rsidR="003500B1" w:rsidRPr="003500B1" w:rsidTr="000D5980">
        <w:trPr>
          <w:trHeight w:val="529"/>
        </w:trPr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Единица</w:t>
            </w:r>
          </w:p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измер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3500B1" w:rsidRPr="003500B1" w:rsidTr="000D5980">
        <w:trPr>
          <w:trHeight w:val="325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«Развитие дошкольного образования, создание условий, обеспечивающих детям равные возможности для получения дошкольного образ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вания»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в возрасте 1 - 6 лет, сто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щих на учете для определения в мун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ципальные дошкольные образовател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ные организации, в общей численности детей в возрасте 1 - 6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8,0</w:t>
            </w:r>
          </w:p>
        </w:tc>
      </w:tr>
      <w:tr w:rsidR="003500B1" w:rsidRPr="003500B1" w:rsidTr="000D5980">
        <w:trPr>
          <w:trHeight w:val="24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дошкольного образования в Георгиевском городском округе Ставропольского края»</w:t>
            </w:r>
          </w:p>
        </w:tc>
      </w:tr>
      <w:tr w:rsidR="003500B1" w:rsidRPr="003500B1" w:rsidTr="000D5980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Задача «Обеспечение государственных гарантий на получение дошкольного образования  и повышения качества образовательных услуг, пред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ставляемых населению Георгиевского городского округа Ставропольского края системой дошкольного образования»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в возрасте от 1 года до 6 лет, получающих дошкольную образ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вательную услугу и услугу по их 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держанию в муниципальных образов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 организациях, в общей чи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ленности детей от 1 года до 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68,7</w:t>
            </w:r>
          </w:p>
        </w:tc>
      </w:tr>
      <w:tr w:rsidR="003500B1" w:rsidRPr="003500B1" w:rsidTr="00D86826">
        <w:trPr>
          <w:trHeight w:val="25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детей,  получающих д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школьное образование в муниципал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дошкольных образовательных</w:t>
            </w: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ганизациях Георгиевского городского округа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7379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6785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Поступление от оказания услуг на платной основе, запланированных в бюджете по дошкольным образов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тельным организациям Георгиевского городского округа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38 149,04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35 557,98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56 166,14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54 215,10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63 619,80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41 841,26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50 763,69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муниципальных дошкольных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разовательных организаций, здания которых находятся в аварийном сост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янии или требуют капитального 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монта, в общем числе муниципальных дошкольных образовательных орган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8,5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замененных оконных блоков в дошкольных организациях в общем количестве оконных блоков, требу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щих замены в  дошкольных образов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Доля дошкольных организаций в о</w:t>
            </w: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щем количестве дошкольных образ</w:t>
            </w: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вательных организаций, в которых проведены ремонты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межбюджетных трансфертов на 1 рубль финансирования средств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 Георгиевского городского округа, выделенных на софинансирование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роприятий Подпрограммы Программы</w:t>
            </w: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рублей на рубль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3500B1" w:rsidRPr="003500B1" w:rsidTr="000D5980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Цель  «Создание в системе общего образования  равных возможностей получения доступного и качественного образования,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охранение и укрепление здоровья детей и подростков»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щихся в муниципальных общеобраз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вательных 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20,9</w:t>
            </w:r>
          </w:p>
        </w:tc>
      </w:tr>
      <w:tr w:rsidR="003500B1" w:rsidRPr="003500B1" w:rsidTr="000D5980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 «Повышение энергетической эффективности образовательных организаций Георгиевского городского округа Ставропольского края»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замененных оконных блоков в общем количестве оконных блоков, требующих замены в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3500B1" w:rsidRPr="003500B1" w:rsidTr="000D5980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общего образования в Георгиевском городском округе Ставропольского края»</w:t>
            </w:r>
          </w:p>
        </w:tc>
      </w:tr>
      <w:tr w:rsidR="003500B1" w:rsidRPr="003500B1" w:rsidTr="000D5980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«Обеспечение доступности и повышения качества  общего образования в Георгиевском городском округе Ставропольского края»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выпускников муниципальных общеобразовательных организаций,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сдавших единый государственный э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замен по русскому языку и математ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ке,  в общей численности выпускников муниципальных общеобразовательных организаций, сдававших единый гос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дарственный экзамен по данным пре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99,5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0,5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муниципальных общеобразов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 организаций, соответству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щих современным требованиям обуч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ния, в общем количестве муниципал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общеобразовательных организ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87,5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выпускников 9 классов, не пр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шедших ГИА-9, в общей численности  выпускников 9 классов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0,1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обучающихся в общео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16583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17610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Поступление от оказания услуг на платной основе, запланированных в бюджете по общеобразовательным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ганизациям Георгиевского городского округа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17 000,75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17 353,97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21 133,21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20 344,54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24 250,23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24 250,23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24 250,23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первой и второй групп зд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ровья в общей численности обуча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щихся в муниципальных общеобраз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вательных организациях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83,0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бюджета муниципального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на общее образование в ра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чете на 1 обучающегося в муниц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пальных общеобразовательных орг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67,4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обучающихся по образовател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ным программам начального общего образования, обеспеченных нового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ними подарками, в общем количестве обучающихся по программам начал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созданных специализир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ванных Центров по профилактике де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дорожно-транспортного травм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человек ежемесячно 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влеченных в работу специализирова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Центра по профилактике детского дорожно-транспортного травматизма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600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замененных оконных блоков в общеобразовательных организациях в общем количестве оконных блоков, требующих замены в общеобразов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общеобразовательных организ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ций, в которых проведены работы по капитальному ремонту кровли, в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щем количестве общеобразовательных организаций, требующих капитального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ремонта кровли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обучающихся, занимающихся физической культурой и спортом во внеурочное время, в общем количестве обучающихся, за исключением д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25,0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благоустроенных территорий общеобразовательных организаций округа к общему количеству террит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рий общеобразовательных организ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ций, требующих благоустройства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человек ежемесячно 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влеченных в программу социально-культурных компетенций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4100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муниципальных общеобразов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 организаций, здания которых находятся в аварийном состоянии или требуют капитального ремонта, в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щем количестве муниципальных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щеобразовательных организаций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57,1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обучающихся, получающих начальное общее образование в мун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ципальных общеобразовательных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ганизациях Георгиевского городского округа Ставропольского края, получ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ющих бесплатное горячее питание, в общей численности обучающихся, п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лучающих начальное общее образов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ние в муниципальных общеобразов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тельных организациях Георгиевского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городского округа 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созданных детских техн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парков «Кванториум»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24" w:name="_Hlk125038827"/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человек ежемесячно 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влеченных в работу детского техн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парка «Кванториум»</w:t>
            </w:r>
            <w:bookmarkEnd w:id="24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340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советников директоров по воспитанию и взаим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действию с детскими общественными объединениями в общеобразовател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межбюджетных трансфертов на 1 рубль финансирования средств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 Георгиевского городского округа, выделенных на софинансирование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роприятий Подпрограммы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рублей на рубль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33,5</w:t>
            </w:r>
          </w:p>
        </w:tc>
      </w:tr>
      <w:tr w:rsidR="003500B1" w:rsidRPr="003500B1" w:rsidTr="00D86826">
        <w:trPr>
          <w:trHeight w:val="529"/>
        </w:trPr>
        <w:tc>
          <w:tcPr>
            <w:tcW w:w="13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 «Создание в системе дополнительного образования  равных возможностей получения доступного и качественного воспит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ния, образования и позитивной социализации детей, оказание психолого-педагогической помощи детям, подросткам и их родит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лям в Георгиевском городском округе Ставропольского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500B1" w:rsidRPr="003500B1" w:rsidTr="00D86826">
        <w:trPr>
          <w:trHeight w:val="25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детей  в возрасте от 5 до 18 лет,  занимающихся в организациях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4700</w:t>
            </w:r>
          </w:p>
        </w:tc>
      </w:tr>
      <w:tr w:rsidR="003500B1" w:rsidRPr="003500B1" w:rsidTr="00D86826">
        <w:trPr>
          <w:trHeight w:val="258"/>
        </w:trPr>
        <w:tc>
          <w:tcPr>
            <w:tcW w:w="13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дополнительного образования в Георгиевском городском округе Ставропольского края»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500B1" w:rsidRPr="003500B1" w:rsidTr="00D86826">
        <w:trPr>
          <w:trHeight w:val="529"/>
        </w:trPr>
        <w:tc>
          <w:tcPr>
            <w:tcW w:w="13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«Обеспечение доступности и повышение качества дополнительного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в возрасте 5-18 лет, пол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чающих услуги по дополнительному образованию в организациях разли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ной организационно-правовой формы и формы собственности, в общей чи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ленности детей данной возрастной группы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 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75,3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победителей и призеров краевых и всероссийских интеллектуальных состязаний, конференций, творческих конкурсов, спортивных соревнований от общего количества учащихся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10,0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Поступление от оказания услуг на платной основе, запланированных в бюджете по  организациям  дополн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тельного образования детей Георгие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Ставропол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тыс.руб.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1 073,00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1 750,62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1 242,76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967,20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00B1">
              <w:rPr>
                <w:rFonts w:ascii="Times New Roman" w:hAnsi="Times New Roman"/>
                <w:sz w:val="24"/>
                <w:szCs w:val="24"/>
              </w:rPr>
              <w:t>Доля детей, подростков и их родителей (законных представителей), которым оказаны услуги по индивидуальной психолого-педагогической и  медико-социальной помощи, от общего кол</w:t>
            </w:r>
            <w:r w:rsidRPr="003500B1">
              <w:rPr>
                <w:rFonts w:ascii="Times New Roman" w:hAnsi="Times New Roman"/>
                <w:sz w:val="24"/>
                <w:szCs w:val="24"/>
              </w:rPr>
              <w:t>и</w:t>
            </w:r>
            <w:r w:rsidRPr="003500B1">
              <w:rPr>
                <w:rFonts w:ascii="Times New Roman" w:hAnsi="Times New Roman"/>
                <w:sz w:val="24"/>
                <w:szCs w:val="24"/>
              </w:rPr>
              <w:t>чества нуждающихся в психолого-педагогической и медико-социальной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замененных оконных блоков в организациях дополнительного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зования в общем количестве оконных блоков, требующих замены в орган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зациях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соп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ставим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Объем привлеченных из федерального и краевого бюджетов субсидий и иных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межбюджетных трансфертов на 1 рубль финансирования средств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 Георгиевского городского округа, выделенных на софинансирование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роприятий Подпрограммы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  рублей на рубль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3500B1" w:rsidRPr="003500B1" w:rsidTr="000D5980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Задача «Обеспечение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 дополнительному образованию за счет средств бюджетов бюджетной системы, легкость и оперативность  смены осваиваемых образовательных программ»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детей, охваченных системой пе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B1" w:rsidRPr="003500B1" w:rsidRDefault="003500B1" w:rsidP="003500B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B1" w:rsidRPr="003500B1" w:rsidRDefault="003500B1" w:rsidP="003500B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B1" w:rsidRPr="003500B1" w:rsidRDefault="003500B1" w:rsidP="003500B1">
            <w:pPr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25,6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в возрасте от 5 до 18 лет, имеющих право на получение допо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нительного образования в рамках 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стемы персонифицированного фина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сирования в общей численности детей в возрасте от 5 до 18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4,7</w:t>
            </w:r>
          </w:p>
        </w:tc>
      </w:tr>
      <w:tr w:rsidR="003500B1" w:rsidRPr="003500B1" w:rsidTr="000D5980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«Создание  в Георгиевском городском округе Ставропольского края комплексной системы решения проблем семейного и детского небл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гополучия, социального сиротства. Социальные выплаты гражданам, проживающим на территории Георгиевского городского округа Ставр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польского края»</w:t>
            </w:r>
          </w:p>
        </w:tc>
      </w:tr>
      <w:tr w:rsidR="003500B1" w:rsidRPr="003500B1" w:rsidTr="00D86826">
        <w:trPr>
          <w:trHeight w:val="25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получателей (имеющих право) на компенсацию части род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тельской платы за присмотр и уход за детьми, посещающими образовател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ные организации, реализующие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зовательную программу дошкольного 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6609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5 348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4 437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4 747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4 747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детей-сирот и детей, оставшихся без попечения родителей, получивших на содержание денежные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306</w:t>
            </w:r>
          </w:p>
        </w:tc>
      </w:tr>
      <w:tr w:rsidR="003500B1" w:rsidRPr="003500B1" w:rsidTr="000D5980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      </w:r>
          </w:p>
        </w:tc>
      </w:tr>
      <w:tr w:rsidR="003500B1" w:rsidRPr="003500B1" w:rsidTr="000D5980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«Обеспечение законных прав и интересов детей-сирот, детей, оставшихся без попечения родителей, обеспечение социальной поддержки семей с детьми, посещающими дошкольные образовательные организации, и предоставление мер социальной поддержки педагогическим 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ботникам образовательных организаций, проживающим и работающим в сельских населенных пунктах, рабочих поселках (поселках городского типа)»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детей-сирот, детей, оставшихся без попечения родителей, в общей численности детского населения Гео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гиевского городского округа Ставр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1,14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граждан, воспользовавшихся правом на получение компенсации ч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 родительской платы, в общей чи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ленности граждан, дети которых пос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щают дошкольные образовательные организации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76,0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педагогических работн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ков, получающих меры социальной поддержки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ство 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1000</w:t>
            </w:r>
          </w:p>
        </w:tc>
      </w:tr>
      <w:tr w:rsidR="003500B1" w:rsidRPr="003500B1" w:rsidTr="000D5980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«Обеспечение доступности качественного дополнительного образования, способствующего совершенствованию эстетического и духовно-нравственного воспитания подрастающего поколения»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 организаций дополн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тельного образования детей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3500B1" w:rsidRPr="003500B1" w:rsidTr="000D5980">
        <w:trPr>
          <w:trHeight w:val="335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дополнительного образования в сфере культуры в Георгиевском городском округе Ставропольского края»</w:t>
            </w:r>
          </w:p>
        </w:tc>
      </w:tr>
      <w:tr w:rsidR="003500B1" w:rsidRPr="003500B1" w:rsidTr="000D5980">
        <w:trPr>
          <w:trHeight w:val="268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«Повышение  качества  оказываемых  муниципальных услуг в области дополнительного образования в сфере культуры»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детей и подростков, охваченных дополнительным образованием в сфере культуры, в общей численности детей 5-18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7,3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учащихся победителей и приз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ров краевых, всероссийских, междун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родных   творческих конкурсов, ф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стивалей, выставок в общем  колич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стве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38,0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новых музыкальных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струментов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зданий муниципальных образовательных организаций допо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нительного образования (детских школ искусств) по видам искусств, в кот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рых проведен капитальный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межбюджетных трансфертов на 1 рубль финансирования средств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 Георгиевского городского округа, выделенных на софинансирование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роприятий Подпрограммы Программы</w:t>
            </w: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рублей на рубль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3500B1" w:rsidRPr="003500B1" w:rsidTr="000D5980">
        <w:trPr>
          <w:trHeight w:val="312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«Создание новых мест в муниципальных образовательных организациях»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новых мест в общеобраз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вательных организациях, созданных путем строительства новых зданий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соп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ставим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соп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ставим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соп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ставим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3500B1" w:rsidRPr="003500B1" w:rsidTr="000D5980">
        <w:trPr>
          <w:trHeight w:val="194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 «Строительство и реконструкция объектов муниципальной собственности Георгиевского городского округа Ставропольского края»</w:t>
            </w:r>
          </w:p>
        </w:tc>
      </w:tr>
      <w:tr w:rsidR="003500B1" w:rsidRPr="003500B1" w:rsidTr="000D5980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«Строительство новой школы в селе Краснокумском, нового корпуса МБОУ СОШ № 1 им. А.К. Просоедова г. Георгиевска, строител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ство детского сада на 160 мест в г. Георгиевске по ул. Быкова, 12/2, строительство детского сада на 160 мест в с. Краснокумском по ул. Степная, 14/1»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учащихся общеобразовательных организаций, обучающихся  во вторую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смену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 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20,9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дополнительных мест для детей в возрасте от 2-х месяцев до 3 лет в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соп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ставим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соп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ставим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соп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ставим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межбюджетных трансфертов на 1 рубль финансирования средств бюдж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 Георгиевского городского округа, выделенных на софинансирование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роприятий Подпрограммы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рубль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3500B1" w:rsidRPr="003500B1" w:rsidTr="000D5980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 «Организация занятости обучающихся в период каникул, создание условий для оздоровления, отдыха и личностного развития обуча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щихся, профилактика беспризорности и безнадзорности в Георгиевском городском округе Ставропольского края»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 удовлетворенности граждан качеством предоставления муниц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пальных услуг в области содействия занятости населения и летним отдыхом в Георгиевском городском округе Ставропольского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3500B1" w:rsidRPr="003500B1" w:rsidTr="000D5980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 «Организация  летнего отдыха и занятости детей и подростков в каникулярный период в Георгиевском городском округе Ста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ропольского края»</w:t>
            </w:r>
          </w:p>
        </w:tc>
      </w:tr>
      <w:tr w:rsidR="003500B1" w:rsidRPr="003500B1" w:rsidTr="000D5980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«Обеспечение отдыха и трудоустройство детей и подростков в  каникулярный период в Георгиевском городском округе Ставропольск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края, а так же обеспечение отдыха детей в организациях, расположенных на территории Ставропольского края с круглосуточным пребыван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ем»</w:t>
            </w:r>
          </w:p>
        </w:tc>
      </w:tr>
      <w:tr w:rsidR="003500B1" w:rsidRPr="003500B1" w:rsidTr="00D86826">
        <w:trPr>
          <w:trHeight w:val="25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детей, обучающихся в общеобр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зовательных организациях и организ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циях дополнительного образования, охваченных отдыхом в каникулярный период, в общем количестве обуча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щихся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процент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28,1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несовершеннолетних граждан, обучающихся в образовательных орг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низациях округа, временно труд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устроенных в возрасте от 14 до 18 лет в свободное от учебы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9,22</w:t>
            </w:r>
          </w:p>
        </w:tc>
      </w:tr>
      <w:tr w:rsidR="003500B1" w:rsidRPr="003500B1" w:rsidTr="000D5980">
        <w:trPr>
          <w:trHeight w:val="360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 «Создание условий для реализации мероприятий Программы  и  обеспечения качества образовательного процесса»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образовательных организаций, соответствующих современным сан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тарно – эпидемиологическим требов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97,0</w:t>
            </w:r>
          </w:p>
        </w:tc>
      </w:tr>
      <w:tr w:rsidR="003500B1" w:rsidRPr="003500B1" w:rsidTr="000D5980">
        <w:trPr>
          <w:trHeight w:val="292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 «Обеспечение реализации муниципальной программы и  общепрограммные мероприятия»</w:t>
            </w:r>
          </w:p>
        </w:tc>
      </w:tr>
      <w:tr w:rsidR="003500B1" w:rsidRPr="003500B1" w:rsidTr="00D86826">
        <w:trPr>
          <w:trHeight w:val="529"/>
        </w:trPr>
        <w:tc>
          <w:tcPr>
            <w:tcW w:w="138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 «Анализ состояния муниципальной системы образования, прогнозирование перспектив ее развития, разработка и реализ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ция в пределах своей компетенции единой стратегии ее развития, планирование, организация, регулирование и контроль обеспеч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уставной деятельности подведомственных организаций»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Достижение  уровня показателей по реализации указов Президента Росси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ской Федерации от 07 мая 2012 года по отрасли «Образование»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работников системы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зования, получивших награды на рег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ональном и федеральном уровнях в соответствии с новыми формами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 удовлетворенности населения Георгиевского городского округа кач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ством дошкольного, общего и допо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нительного образования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78,0</w:t>
            </w:r>
          </w:p>
        </w:tc>
      </w:tr>
      <w:tr w:rsidR="003500B1" w:rsidRPr="003500B1" w:rsidTr="000D5980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«Реализация механизма комплексной поддержки   родителей, воспитывающих детей-инвалидов и детей с ограниченными возможностями здоровья, направленного на повышение качества  жизни семей»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Удовлетворенность родителей, восп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тывающих детей-инвалидов, детей с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ограниченными возможностями здор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вья, получивших поддержку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3500B1" w:rsidRPr="003500B1" w:rsidTr="000D5980">
        <w:trPr>
          <w:trHeight w:val="358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Подпрограмма « Поддержка родителей, воспитывающих детей-инвалидов и детей с ограниченными возможностями здоровья»</w:t>
            </w:r>
          </w:p>
        </w:tc>
      </w:tr>
      <w:tr w:rsidR="003500B1" w:rsidRPr="003500B1" w:rsidTr="000D5980">
        <w:trPr>
          <w:trHeight w:val="529"/>
        </w:trPr>
        <w:tc>
          <w:tcPr>
            <w:tcW w:w="151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«Создание условий для интеграции детей-инвалидов, детей с ограниченными возможностями здоровья и их семей в общество в Георг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евском городском округе Ставропольского края»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детей-инвалидов, детей с ограниченными возможностями здор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вья, получивших поддержку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  <w:tr w:rsidR="003500B1" w:rsidRPr="003500B1" w:rsidTr="00D86826">
        <w:trPr>
          <w:trHeight w:val="52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семей, воспитывающих детей-инвалидов, детей с ограниче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ными возможностями здоровья, пол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чивших поддержку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right="-108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–</w:t>
            </w:r>
          </w:p>
        </w:tc>
      </w:tr>
    </w:tbl>
    <w:p w:rsidR="003500B1" w:rsidRPr="003500B1" w:rsidRDefault="003500B1" w:rsidP="003500B1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3500B1" w:rsidRDefault="003500B1" w:rsidP="00D547F5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3500B1" w:rsidSect="00E63178">
          <w:headerReference w:type="default" r:id="rId27"/>
          <w:pgSz w:w="16838" w:h="11906" w:orient="landscape" w:code="9"/>
          <w:pgMar w:top="1985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2F76CB" w:rsidRPr="003500B1" w:rsidRDefault="00ED29A9" w:rsidP="002F76CB">
      <w:pPr>
        <w:tabs>
          <w:tab w:val="left" w:pos="9240"/>
        </w:tabs>
        <w:autoSpaceDE w:val="0"/>
        <w:autoSpaceDN w:val="0"/>
        <w:adjustRightInd w:val="0"/>
        <w:ind w:left="10773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</w:rPr>
        <w:lastRenderedPageBreak/>
        <w:pict>
          <v:rect id="_x0000_s1028" style="position:absolute;left:0;text-align:left;margin-left:715.1pt;margin-top:-71.5pt;width:49.5pt;height:37.5pt;z-index:3" strokecolor="white"/>
        </w:pict>
      </w:r>
      <w:r w:rsidR="002F76CB">
        <w:rPr>
          <w:rFonts w:ascii="Times New Roman" w:eastAsia="Calibri" w:hAnsi="Times New Roman"/>
          <w:sz w:val="28"/>
          <w:szCs w:val="28"/>
          <w:lang w:eastAsia="en-US"/>
        </w:rPr>
        <w:t>Приложение 12</w:t>
      </w:r>
    </w:p>
    <w:p w:rsidR="002F76CB" w:rsidRPr="003500B1" w:rsidRDefault="002F76CB" w:rsidP="002F76CB">
      <w:pPr>
        <w:tabs>
          <w:tab w:val="left" w:pos="9240"/>
        </w:tabs>
        <w:autoSpaceDE w:val="0"/>
        <w:autoSpaceDN w:val="0"/>
        <w:adjustRightInd w:val="0"/>
        <w:ind w:left="10773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2F76CB" w:rsidRPr="003500B1" w:rsidRDefault="002F76CB" w:rsidP="002F76CB">
      <w:pPr>
        <w:spacing w:line="240" w:lineRule="exact"/>
        <w:ind w:left="10773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eastAsia="Calibri" w:hAnsi="Times New Roman"/>
          <w:sz w:val="28"/>
          <w:szCs w:val="28"/>
          <w:lang w:eastAsia="en-US"/>
        </w:rPr>
        <w:t>к муниципальной программе Г</w:t>
      </w:r>
      <w:r w:rsidRPr="003500B1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3500B1">
        <w:rPr>
          <w:rFonts w:ascii="Times New Roman" w:eastAsia="Calibri" w:hAnsi="Times New Roman"/>
          <w:sz w:val="28"/>
          <w:szCs w:val="28"/>
          <w:lang w:eastAsia="en-US"/>
        </w:rPr>
        <w:t xml:space="preserve">оргиевского городского округа Ставропольского края  «Развитие образования» </w:t>
      </w:r>
    </w:p>
    <w:p w:rsidR="003500B1" w:rsidRPr="003500B1" w:rsidRDefault="003500B1" w:rsidP="003500B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500B1" w:rsidRPr="003500B1" w:rsidRDefault="003500B1" w:rsidP="003500B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500B1" w:rsidRPr="003500B1" w:rsidRDefault="003500B1" w:rsidP="003500B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500B1" w:rsidRPr="003500B1" w:rsidRDefault="003500B1" w:rsidP="003500B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3500B1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</w:t>
      </w:r>
    </w:p>
    <w:p w:rsidR="003500B1" w:rsidRPr="003500B1" w:rsidRDefault="003500B1" w:rsidP="003500B1">
      <w:pPr>
        <w:spacing w:line="240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500B1" w:rsidRPr="003500B1" w:rsidRDefault="003500B1" w:rsidP="003500B1">
      <w:pPr>
        <w:spacing w:line="240" w:lineRule="exact"/>
        <w:jc w:val="center"/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</w:pPr>
      <w:r w:rsidRPr="003500B1">
        <w:rPr>
          <w:rFonts w:ascii="Times New Roman" w:eastAsia="Calibri" w:hAnsi="Times New Roman"/>
          <w:sz w:val="28"/>
          <w:szCs w:val="28"/>
          <w:lang w:eastAsia="en-US"/>
        </w:rPr>
        <w:t xml:space="preserve">основных мероприятий подпрограмм Программы </w:t>
      </w:r>
    </w:p>
    <w:p w:rsidR="003500B1" w:rsidRPr="003500B1" w:rsidRDefault="003500B1" w:rsidP="003500B1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3500B1" w:rsidRPr="003500B1" w:rsidRDefault="003500B1" w:rsidP="003500B1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"/>
        <w:gridCol w:w="5106"/>
        <w:gridCol w:w="1847"/>
        <w:gridCol w:w="1702"/>
        <w:gridCol w:w="220"/>
        <w:gridCol w:w="1481"/>
        <w:gridCol w:w="3967"/>
      </w:tblGrid>
      <w:tr w:rsidR="003500B1" w:rsidRPr="003500B1" w:rsidTr="002F76CB">
        <w:tc>
          <w:tcPr>
            <w:tcW w:w="675" w:type="dxa"/>
            <w:vMerge w:val="restart"/>
            <w:vAlign w:val="center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34" w:type="dxa"/>
            <w:gridSpan w:val="2"/>
            <w:vMerge w:val="restart"/>
            <w:vAlign w:val="center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подпрограммы Программы,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новного мероприятия подпрограммы Програ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мы</w:t>
            </w:r>
          </w:p>
        </w:tc>
        <w:tc>
          <w:tcPr>
            <w:tcW w:w="1847" w:type="dxa"/>
            <w:vMerge w:val="restart"/>
            <w:vAlign w:val="center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 (соисполн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тель, участник) основного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роприятия по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программы Программы</w:t>
            </w:r>
          </w:p>
        </w:tc>
        <w:tc>
          <w:tcPr>
            <w:tcW w:w="3403" w:type="dxa"/>
            <w:gridSpan w:val="3"/>
            <w:vAlign w:val="center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3967" w:type="dxa"/>
            <w:vMerge w:val="restart"/>
            <w:vAlign w:val="center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Связь с индикаторами достижения целей Программы и показателями решения задач подпрограммы Пр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граммы</w:t>
            </w:r>
          </w:p>
        </w:tc>
      </w:tr>
      <w:tr w:rsidR="003500B1" w:rsidRPr="003500B1" w:rsidTr="002F76CB">
        <w:tc>
          <w:tcPr>
            <w:tcW w:w="675" w:type="dxa"/>
            <w:vMerge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34" w:type="dxa"/>
            <w:gridSpan w:val="2"/>
            <w:vMerge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  <w:vMerge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начала реал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зации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3967" w:type="dxa"/>
            <w:vMerge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500B1" w:rsidRPr="003500B1" w:rsidTr="002F76CB">
        <w:trPr>
          <w:trHeight w:val="333"/>
          <w:tblHeader/>
        </w:trPr>
        <w:tc>
          <w:tcPr>
            <w:tcW w:w="703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6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3500B1" w:rsidRPr="003500B1" w:rsidTr="002F76CB">
        <w:trPr>
          <w:trHeight w:val="538"/>
        </w:trPr>
        <w:tc>
          <w:tcPr>
            <w:tcW w:w="15026" w:type="dxa"/>
            <w:gridSpan w:val="8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Цель «Развитие дошкольного образования, создание условий, обеспечивающих детям равные возможности для получения дошкольного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зования»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</w:t>
            </w:r>
            <w:r w:rsidRPr="003500B1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«Развитие дошкольного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зования в Георгиевском городском округе Ставропольского края»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в возрасте 1 - 6 лет, ст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ящих на учете для определения в муниципальные дошкольные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зовательные организации, в общей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численности детей в возрасте 1 - 6 лет  </w:t>
            </w:r>
          </w:p>
        </w:tc>
      </w:tr>
      <w:tr w:rsidR="003500B1" w:rsidRPr="003500B1" w:rsidTr="002F76CB">
        <w:trPr>
          <w:trHeight w:val="566"/>
        </w:trPr>
        <w:tc>
          <w:tcPr>
            <w:tcW w:w="15026" w:type="dxa"/>
            <w:gridSpan w:val="8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Задача «Обеспечение государственных гарантий на получение дошкольного образования  и повышения качества образовательных услуг, предоставляемых населению Георгиевского городского округа Ставропольского края системой дошкольного образования»</w:t>
            </w:r>
          </w:p>
        </w:tc>
      </w:tr>
      <w:tr w:rsidR="003500B1" w:rsidRPr="003500B1" w:rsidTr="002F76CB">
        <w:trPr>
          <w:trHeight w:val="1027"/>
        </w:trPr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детских дошкол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организаций, присмотр и уход, реализация общеобразовательных программ дошкольного образования, в том числе программ, адаптир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ванных для детей с ограниченными возможн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стями здоровья и детей - инвалидов (на дому)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в возрасте от 1 года до 6 лет, получающих дошкольную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разовательную услугу и услугу по их содержанию в муниципальных образовательных организациях, в общей численности детей от 1 года до 6 лет;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детей,  получающих дошкольное образование в муниц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пальных дошкольных образов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</w:t>
            </w: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организациях Георгиевск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городского округа Ставропол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края;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поступление от оказания услуг на платной основе, запланированных в бюджете по дошкольным образов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тельным организациям Георгие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городского округа Ставр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польского края</w:t>
            </w:r>
          </w:p>
        </w:tc>
      </w:tr>
      <w:tr w:rsidR="003500B1" w:rsidRPr="003500B1" w:rsidTr="002F76CB">
        <w:trPr>
          <w:trHeight w:val="1027"/>
        </w:trPr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работ по замене оконных блоков в муниципальных дошкольных образовательных организациях Ставропольского края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замененных оконных блоков в дошкольных организациях в общем количестве оконных блоков, треб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ющих замены в  дошкольных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зовательных организациях</w:t>
            </w:r>
          </w:p>
        </w:tc>
      </w:tr>
      <w:tr w:rsidR="003500B1" w:rsidRPr="003500B1" w:rsidTr="002F76CB">
        <w:trPr>
          <w:trHeight w:val="278"/>
        </w:trPr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>Проведение капитального ремонта в дошкол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>ных образовательных организациях Георгие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>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ko-KR"/>
              </w:rPr>
              <w:t>ского городского округа Ставропольского края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муниципальных дошкольных образовательных организаций, зд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ния которых находятся в аварийном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состоянии или требуют капитальн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 ремонта, в общем числе муниц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пальных дошкольных образов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 организаций;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доля дошкольных организаций в общем количестве дошкольных о</w:t>
            </w: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разовательных организаций, в кот</w:t>
            </w: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рых проведены ремонты;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федерал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и краевого бюджетов субсидий и иных межбюджетных трансфе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тов на 1 рубль финансирования средств бюджета Георгиевского г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родского округа, выделенных на софинансирование мероприятий Подпрограммы Программы</w:t>
            </w:r>
          </w:p>
        </w:tc>
      </w:tr>
      <w:tr w:rsidR="003500B1" w:rsidRPr="003500B1" w:rsidTr="002F76CB">
        <w:trPr>
          <w:trHeight w:val="566"/>
        </w:trPr>
        <w:tc>
          <w:tcPr>
            <w:tcW w:w="15026" w:type="dxa"/>
            <w:gridSpan w:val="8"/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Цель  «Создание в системе общего образования  равных возможностей получения доступного и качественного образования,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c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охранение и укрепление здоровья детей и подростков»</w:t>
            </w:r>
          </w:p>
        </w:tc>
      </w:tr>
      <w:tr w:rsidR="003500B1" w:rsidRPr="003500B1" w:rsidTr="002F76CB">
        <w:trPr>
          <w:trHeight w:val="1027"/>
        </w:trPr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общего образования в Георгиевском городском округе Ставропол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края»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обучающихся в муниципал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общеобразовательных орган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зациях, занимающихся во вторую (третью) смену, в общей численн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 обучающихся в муниципальных общеобразовательных  организац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ях</w:t>
            </w:r>
          </w:p>
        </w:tc>
      </w:tr>
      <w:tr w:rsidR="003500B1" w:rsidRPr="003500B1" w:rsidTr="002F76CB">
        <w:trPr>
          <w:trHeight w:val="277"/>
        </w:trPr>
        <w:tc>
          <w:tcPr>
            <w:tcW w:w="15026" w:type="dxa"/>
            <w:gridSpan w:val="8"/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 «Повышение энергетической эффективности образовательных организаций Георгиевского городского округа Ставропольского края»</w:t>
            </w:r>
          </w:p>
        </w:tc>
      </w:tr>
      <w:tr w:rsidR="003500B1" w:rsidRPr="003500B1" w:rsidTr="002F76CB">
        <w:trPr>
          <w:trHeight w:val="1027"/>
        </w:trPr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общего образования в Георгиевском городском округе Ставропол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края»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замененных оконных блоков в общем количестве оконных блоков, требующих замены в образовател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организациях</w:t>
            </w:r>
          </w:p>
        </w:tc>
      </w:tr>
      <w:tr w:rsidR="003500B1" w:rsidRPr="003500B1" w:rsidTr="002F76CB">
        <w:trPr>
          <w:trHeight w:val="334"/>
        </w:trPr>
        <w:tc>
          <w:tcPr>
            <w:tcW w:w="15026" w:type="dxa"/>
            <w:gridSpan w:val="8"/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«Обеспечение доступности и повышения качества  общего образования в Георгиевском городском округе Ставропольского края»</w:t>
            </w:r>
          </w:p>
        </w:tc>
      </w:tr>
      <w:tr w:rsidR="003500B1" w:rsidRPr="003500B1" w:rsidTr="002F76CB">
        <w:trPr>
          <w:trHeight w:val="1027"/>
        </w:trPr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общеобразовател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организаций, предоставление бесплатного общего образования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матике,  в общей численности 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пускников муниципальных общ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образовательных организаций, сд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вавших единый государственный экзамен по данным предметам;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выпускников муниципальных общеобразовательных организаций, не получивших аттестат о среднем общем образовании, в общей чи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ленности выпускников муниц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пальных общеобразовательных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ганизаций;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муниципальных общеобраз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вательных организаций, соотве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ствующих современным требован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ям обучения, в общем количестве муниципальных общеобразовател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организаций;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выпускников 9 классов, не прошедших ГИА-9, в общей чи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ленности  выпускников 9 классов;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обучающихся в общ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образовательных организациях;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поступление от оказания услуг на платной основе, запланированных в бюджете по общеобразовательным организациям Георгиевского горо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ского округа Ставропольского края;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первой и второй групп здоровья в общей численности об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чающихся в муниципальных общ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образовательных организациях;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бюджета муниципального образования на общее образование в расчете на 1 обучающегося в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ниципальных общеобразовательных организациях;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обучающихся по образов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тельным программам начального общего образования, обеспеченных новогодними подарками, в общем количестве обучающихся по пр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граммам начального общего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зования;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созданных специализ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рованных Центров по профилактике детского дорожно-транспортного травматизма;</w:t>
            </w:r>
          </w:p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человек ежемесячно вовлеченных в работу специализ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рованного Центра по профилактике детского дорожно-транспортного травматизма;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федерал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и краевого бюджетов субсидий и иных межбюджетных трансфе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тов на 1 рубль финансирования средств бюджета Георгиевского г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родского округа, выделенных на софинансирование мероприятий Подпрограммы Программы</w:t>
            </w:r>
          </w:p>
        </w:tc>
      </w:tr>
      <w:tr w:rsidR="003500B1" w:rsidRPr="003500B1" w:rsidTr="002F76CB">
        <w:trPr>
          <w:trHeight w:val="1027"/>
        </w:trPr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работ по замене оконных блоков в общеобразовательных организациях Ставр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польского края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замененных оконных блоков в общеобразовательных организациях в общем количестве оконных бл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ков, требующих замены в общео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разовательных организациях</w:t>
            </w:r>
          </w:p>
        </w:tc>
      </w:tr>
      <w:tr w:rsidR="003500B1" w:rsidRPr="003500B1" w:rsidTr="002F76CB">
        <w:trPr>
          <w:trHeight w:val="1027"/>
        </w:trPr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работ по капитальному ремонту кровли в  общеобразовательных организациях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общеобразовательных орган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заций, в которых проведены работы по капитальному ремонту кровли, в общем количестве общеобразов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 организаций, требующих капитального ремонта кровли</w:t>
            </w:r>
          </w:p>
        </w:tc>
      </w:tr>
      <w:tr w:rsidR="003500B1" w:rsidRPr="003500B1" w:rsidTr="002F76CB">
        <w:trPr>
          <w:trHeight w:val="1027"/>
        </w:trPr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регионального проекта «Успех каждого ребёнка»</w:t>
            </w:r>
          </w:p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обучающихся, занимающихся физической культурой и спортом во внеурочное время, в общем колич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стве обучающихся, за исключением дошкольного образования</w:t>
            </w:r>
          </w:p>
        </w:tc>
      </w:tr>
      <w:tr w:rsidR="003500B1" w:rsidRPr="003500B1" w:rsidTr="002F76CB">
        <w:trPr>
          <w:trHeight w:val="1027"/>
        </w:trPr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Реализация регионального проекта «Совр</w:t>
            </w: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менная школа»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человек ежемесячно вовлеченных в программу социал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но-культурных компетенций</w:t>
            </w:r>
          </w:p>
        </w:tc>
      </w:tr>
      <w:tr w:rsidR="003500B1" w:rsidRPr="003500B1" w:rsidTr="002F76CB">
        <w:trPr>
          <w:trHeight w:val="1027"/>
        </w:trPr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«Обеспечение деятельности центров образов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цифрового и гуманитарного профилей»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человек ежемесячно вовлеченных в программу социал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но-культурных компетенций</w:t>
            </w:r>
          </w:p>
        </w:tc>
      </w:tr>
      <w:tr w:rsidR="003500B1" w:rsidRPr="003500B1" w:rsidTr="002F76CB">
        <w:trPr>
          <w:trHeight w:val="1027"/>
        </w:trPr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работ по благоустройству терр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тории муниципальных общеобразовательных организаций Ставропольского края путем 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фальтирования (включая установку (замену)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бордюров) территории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управление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благоустроенных территорий общеобразовательных организаций округа к общему количеству терр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торий общеобразовательных орг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низаций, требующих благоустро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ства</w:t>
            </w:r>
          </w:p>
        </w:tc>
      </w:tr>
      <w:tr w:rsidR="003500B1" w:rsidRPr="003500B1" w:rsidTr="002F76CB">
        <w:trPr>
          <w:trHeight w:val="317"/>
        </w:trPr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Благоустройство зданий муниципальных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щеобразовательных организаций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муниципальных общеобраз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вательных организаций, здания к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торых находятся в аварийном 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стоянии или требуют капитального ремонта, в общем количестве мун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ципальных общеобразовательных организаций</w:t>
            </w:r>
          </w:p>
        </w:tc>
      </w:tr>
      <w:tr w:rsidR="003500B1" w:rsidRPr="003500B1" w:rsidTr="002F76CB">
        <w:trPr>
          <w:trHeight w:val="1027"/>
        </w:trPr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бесплатного горячего питания обучающихся, получающих начальное общее образование в муниципальных общеобразов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 организациях Георгиевского горо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округа Ставропольского края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обучающихся, получающих начальное общее образование в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ниципальных общеобразовательных организациях Георгиевского горо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округа Ставропольского края, получающих бесплатное горячее питание, в общей численности об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чающихся, получающих начальное общее образование в муниципал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общеобразовательных орган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зациях Георгиевского городского округа  Ставропольского края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500B1" w:rsidRPr="003500B1" w:rsidTr="002F76CB">
        <w:trPr>
          <w:trHeight w:val="1027"/>
        </w:trPr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детских технопа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 «Кванториум», созданных на базе общео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разовательных организаций Георгиевского г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родского округа Ставропольского края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созданных детских те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нопарков «Кванториум»;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численность человек ежемесячно вовлеченных в работу детского те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нопарка «Кванториум»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500B1" w:rsidRPr="003500B1" w:rsidTr="002F76CB">
        <w:trPr>
          <w:trHeight w:val="1027"/>
        </w:trPr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Проведение капитального ремонта в общео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разовательных организациях Георгиевского городского округа Ставропольского края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муниципальных общеобраз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вательных организаций, здания к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торых находятся в аварийном 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стоянии или требуют капитального ремонта, в общем количестве мун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ципальных общеобразовательных организаций</w:t>
            </w:r>
          </w:p>
        </w:tc>
      </w:tr>
      <w:tr w:rsidR="003500B1" w:rsidRPr="003500B1" w:rsidTr="002F76CB">
        <w:trPr>
          <w:trHeight w:val="1027"/>
        </w:trPr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регионального проекта «Патриот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ческое воспитание граждан Российской Фед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рации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highlight w:val="red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советн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ков директора по воспитанию и взаимодействию с детскими общ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ственными объединениями в общ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образовательных организациях</w:t>
            </w:r>
          </w:p>
        </w:tc>
      </w:tr>
      <w:tr w:rsidR="003500B1" w:rsidRPr="003500B1" w:rsidTr="002F76CB">
        <w:trPr>
          <w:trHeight w:val="863"/>
        </w:trPr>
        <w:tc>
          <w:tcPr>
            <w:tcW w:w="15026" w:type="dxa"/>
            <w:gridSpan w:val="8"/>
          </w:tcPr>
          <w:p w:rsidR="003500B1" w:rsidRPr="003500B1" w:rsidRDefault="003500B1" w:rsidP="003500B1">
            <w:pPr>
              <w:ind w:left="-108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 «Создание в системе дополнительного образования  равных возможностей получения доступного и качественного воспитания, образов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и позитивной социализации детей, оказание психолого-педагогической помощи детям, подросткам и их родителям в Георгиевском горо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ском округе Ставропольского края»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дополнительного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в Георгиевском городском округе Ставропольского края»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детей  в возрасте от 5 до 18 лет,  занимающихся в орган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зациях дополнительного образов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</w:t>
            </w:r>
          </w:p>
        </w:tc>
      </w:tr>
      <w:tr w:rsidR="003500B1" w:rsidRPr="003500B1" w:rsidTr="002F76CB">
        <w:trPr>
          <w:trHeight w:val="220"/>
        </w:trPr>
        <w:tc>
          <w:tcPr>
            <w:tcW w:w="15026" w:type="dxa"/>
            <w:gridSpan w:val="8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«Обеспечение доступности и повышение качества дополнительного образования»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widowControl w:val="0"/>
              <w:autoSpaceDE w:val="0"/>
              <w:autoSpaceDN w:val="0"/>
              <w:adjustRightInd w:val="0"/>
              <w:ind w:left="44"/>
              <w:jc w:val="both"/>
              <w:outlineLvl w:val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организаций д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полнительного образования, реализация д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полнительных общеразвивающих программ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в возрасте 5-18 лет, п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лучающих услуги по дополнител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ному образованию в организациях различной организационно-правовой формы и формы со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ственности, в общей численности детей данной возрастной группы;</w:t>
            </w:r>
          </w:p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 победителей и призеров кра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вых и всероссийских интеллект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альных состязаний, конференций, творческих конкурсов, спортивных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соревнований от общего количества учащихся образовательных орган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заций;</w:t>
            </w:r>
          </w:p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поступление от оказания услуг на платной основе, запланированных в бюджете по  организациям  допо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нительного образования детей Г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оргиевского городского округа Ставропольского края;</w:t>
            </w:r>
          </w:p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детей, подростков и их род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телей (законных представителей), которым оказаны услуги по инд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видуальной психолого-педагогической и медико-социальной помощи, от общего к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личества нуждающихся в психол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го-педагогической и медико-социальной помощи;</w:t>
            </w:r>
          </w:p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федерал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и краевого бюджетов субсидий и иных межбюджетных трансфе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тов на 1 рубль финансирования средств бюджета Георгиевского г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родского округа, выделенных на софинансирование мероприятий Подпрограммы Программы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работ по замене оконных блоков в организациях дополнительного образования детей Ставропольского края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autoSpaceDE w:val="0"/>
              <w:autoSpaceDN w:val="0"/>
              <w:adjustRightInd w:val="0"/>
              <w:ind w:left="-108"/>
              <w:jc w:val="both"/>
              <w:outlineLvl w:val="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замененных оконных блоков в организациях дополнительного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зования в общем количестве око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блоков, требующих замены в организациях дополнительного обр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зования</w:t>
            </w:r>
          </w:p>
        </w:tc>
      </w:tr>
      <w:tr w:rsidR="003500B1" w:rsidRPr="003500B1" w:rsidTr="002F76CB">
        <w:trPr>
          <w:trHeight w:val="918"/>
        </w:trPr>
        <w:tc>
          <w:tcPr>
            <w:tcW w:w="15026" w:type="dxa"/>
            <w:gridSpan w:val="8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Задача « Обеспечение функционирования системы персонифицированного финансирования, обеспечивающей свободу выбора образовател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программ, равенство доступа к  дополнительному образованию за счет средств бюджетов бюджетной системы, легкость и оперативность  смены осваиваемых образовательных программ»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функционирования системы пе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сонифицированного финансирования дополн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тельного образования детей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в возрасте от 5 до 18 лет, имеющих право на получение дополнительного образования в рамках системы персонифицир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ванного финансирования в общей численности детей в возрасте от 5 до 18 лет;</w:t>
            </w:r>
          </w:p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детей, охваченных системой персонифицированного финансир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вания дополнительного образов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детей</w:t>
            </w:r>
          </w:p>
        </w:tc>
      </w:tr>
      <w:tr w:rsidR="003500B1" w:rsidRPr="003500B1" w:rsidTr="002F76CB">
        <w:tc>
          <w:tcPr>
            <w:tcW w:w="15026" w:type="dxa"/>
            <w:gridSpan w:val="8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«Создание  в Георгиевском городском округе Ставропольского края комплексной системы решения проблем семейного и детского небл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гополучия, социального сиротства. Социальные выплаты гражданам, проживающим на территории Георгиевского городского округа Ставр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польского края»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«Поддержка детей-сирот, детей, оставшихся без попечения родителей, меры социальной поддержки и иные выплаты гра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данам в сфере образования Георгиевского г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родского округа Ставропольского края»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получателей (имеющих право) на компенсацию части род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тельской платы за присмотр и уход за детьми, посещающими образов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тельные организации, реализующие образовательную программу д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школьного  образования;</w:t>
            </w:r>
          </w:p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детей-сирот и детей, оставшихся без попечения родит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лей, получивших на содержание д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нежные выплаты</w:t>
            </w:r>
          </w:p>
        </w:tc>
      </w:tr>
      <w:tr w:rsidR="003500B1" w:rsidRPr="003500B1" w:rsidTr="002F76CB">
        <w:tc>
          <w:tcPr>
            <w:tcW w:w="15026" w:type="dxa"/>
            <w:gridSpan w:val="8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«Обеспечение законных прав и интересов детей-сирот, детей, оставшихся без попечения родителей, обеспечение социальной поддер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ки семей с детьми, посещающими дошкольные образовательные организации, и предоставление мер социальной поддержки педагогическим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работникам образовательных организаций, проживающим и работающим в сельских населенных пунктах, рабочих поселках (поселках горо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типа)»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Выплата пособий, компенсаций и иные выпл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детей-сирот, детей, оставши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ся без попечения родителей, в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щей численности детского насел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Георгиевского городского округа Ставропольского края;</w:t>
            </w:r>
          </w:p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граждан, воспользовавшихся правом на получение компенсации части родительской платы, в общей численности граждан, дети которых посещают дошкольные образов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тельные организации;</w:t>
            </w:r>
          </w:p>
          <w:p w:rsidR="003500B1" w:rsidRPr="003500B1" w:rsidRDefault="003500B1" w:rsidP="003500B1">
            <w:pPr>
              <w:widowControl w:val="0"/>
              <w:autoSpaceDE w:val="0"/>
              <w:autoSpaceDN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педагогических рабо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ников, получающих меры социал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ной поддержки </w:t>
            </w:r>
          </w:p>
        </w:tc>
      </w:tr>
      <w:tr w:rsidR="003500B1" w:rsidRPr="003500B1" w:rsidTr="002F76CB">
        <w:tc>
          <w:tcPr>
            <w:tcW w:w="15026" w:type="dxa"/>
            <w:gridSpan w:val="8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«Обеспечение доступности качественного дополнительного образования, способствующего совершенствованию эстетического и духо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но-нравственного воспитания подрастающего поколения»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«Развитие дополнительного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 в сфере культуры в Георгиевском городском округе Ставропольского края»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культуры и 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 организаций дополн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тельного образования детей в сфере культуры</w:t>
            </w:r>
          </w:p>
        </w:tc>
      </w:tr>
      <w:tr w:rsidR="003500B1" w:rsidRPr="003500B1" w:rsidTr="002F76CB">
        <w:tc>
          <w:tcPr>
            <w:tcW w:w="15026" w:type="dxa"/>
            <w:gridSpan w:val="8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«Повышение  качества  оказываемых  муниципальных услуг в области дополнительного образования в сфере культуры»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(оказание услуг) организаций по внешкольной работе с детьми в области культуры, реализация дополнител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предпрофессиональных и общеразвива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щих программ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культуры и 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 и подростков, охваче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дополнительным образованием в сфере культуры, в общей числе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ности детей 5-18 лет;</w:t>
            </w:r>
          </w:p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учащихся победителей и пр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зеров краевых, всероссийских, международных   творческих ко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курсов, фестивалей, выставок в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щем  количестве обучающихся;</w:t>
            </w:r>
          </w:p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объем привлеченных из федерал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и краевого бюджетов субсидий и иных межбюджетных трансфе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тов на 1 рубль финансирования средств бюджета Георгиевского г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родского округа, выделенных на софинансирование мероприятий Подпрограммы Программы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регионального проекта «Культу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ная среда»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культуры и 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ризма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новых музыкальных инструментов;</w:t>
            </w:r>
          </w:p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зданий муниципальных образовательных организаций д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полнительного образования (де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ских школ искусств) по видам 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кусств, в которых проведен кап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тальный ремонт</w:t>
            </w:r>
          </w:p>
        </w:tc>
      </w:tr>
      <w:tr w:rsidR="003500B1" w:rsidRPr="003500B1" w:rsidTr="002F76CB">
        <w:tc>
          <w:tcPr>
            <w:tcW w:w="15026" w:type="dxa"/>
            <w:gridSpan w:val="8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«Создание новых мест в муниципальных образовательных организациях»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 «Строительство и реконстру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ция объектов муниципальной собственности Георгиевского городского округа Ставропол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края»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новых мест в общео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разовательных организациях, 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зданных путем строительства новых зданий общеобразовательных орг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низаций</w:t>
            </w:r>
          </w:p>
        </w:tc>
      </w:tr>
      <w:tr w:rsidR="003500B1" w:rsidRPr="003500B1" w:rsidTr="002F76CB">
        <w:tc>
          <w:tcPr>
            <w:tcW w:w="15026" w:type="dxa"/>
            <w:gridSpan w:val="8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«Строительство новой школы в селе Краснокумском, нового корпуса МБОУ СОШ № 1 им. А.К. Просоедова г. Георгиевска, строител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ство детского сада на 160 мест в г. Георгиевске по ул. Быкова, 12/2,строительство детского сада на 160 мест в с. Краснокумском по ул. Сте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ная, 14/1»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Бюджетные инвестиции в объекты капитал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строительства собственности муниц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пальных образований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учащихся общеобразовател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ных организаций, обучающихся  во вторую смену;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федерал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ного и краевого бюджетов субсидий и иных межбюджетных трансфе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тов на 1 рубль финансирования средств бюджета Георгиевского г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родского округа, выделенных на софинансирование мероприятий Подпрограммы Программы</w:t>
            </w:r>
            <w:r w:rsidRPr="003500B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регионального проекта «Соде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й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дополнительных мест для детей в возрасте от 2-х месяцев до 3 лет в дошкольных образовательных организациях</w:t>
            </w:r>
          </w:p>
        </w:tc>
      </w:tr>
      <w:tr w:rsidR="003500B1" w:rsidRPr="003500B1" w:rsidTr="002F76CB">
        <w:tc>
          <w:tcPr>
            <w:tcW w:w="15026" w:type="dxa"/>
            <w:gridSpan w:val="8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 «Организация занятости обучающихся в период каникул, создание условий для оздоровления, отдыха и личностного развития обуча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щихся, профилактика беспризорности и безнадзорности в Георгиевском городском округе Ставропольского края»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 «Организация  летнего отдыха и занятости детей и подростков в каникуля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ный период в Георгиевском городском округе Ставропольского края»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 удовлетворенности гра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дан качеством предоставления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ниципальных услуг в области 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действия занятости населения и летним отдыхом в Георгиевском городском округе Ставропольского края</w:t>
            </w:r>
          </w:p>
        </w:tc>
      </w:tr>
      <w:tr w:rsidR="003500B1" w:rsidRPr="003500B1" w:rsidTr="002F76CB">
        <w:tc>
          <w:tcPr>
            <w:tcW w:w="15026" w:type="dxa"/>
            <w:gridSpan w:val="8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 Обеспечение отдыха и трудоустройство детей и подростков в  каникулярный период в Георгиевском городском округе Ставропол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ь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ского края, а так же обеспечение отдыха детей в организациях, расположенных на территории Ставропольского края с круглосуточным преб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ванием»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 по организации отдыха детей и подростков в каникулярное время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детей, обучающихся в общ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образовательных организациях и организациях дополнительного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разования, охваченных отдыхом в каникулярный период, в общем к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личестве обучающихся образов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тельных организаций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финансирование временного трудоустройства несовершеннолетних уч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щихся образовательных организаций округа в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возрасте от 14 до 18 лет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управление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несовершеннолетних граждан, обучающихся в образовательных организациях округа, временно 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трудоустроенных в возрасте от 14 до 18 лет в свободное от учебы время</w:t>
            </w:r>
          </w:p>
        </w:tc>
      </w:tr>
      <w:tr w:rsidR="003500B1" w:rsidRPr="003500B1" w:rsidTr="002F76CB">
        <w:tc>
          <w:tcPr>
            <w:tcW w:w="15026" w:type="dxa"/>
            <w:gridSpan w:val="8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Цель  «Создание условий для реализации мероприятий Программы  и  обеспечения качества образовательного процесса»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 «Обеспечение реализации м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ниципальной программы и  общепрограммные мероприятия»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образовательных организаций, соответствующих современным 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нитарно – эпидемиологическим требованиям</w:t>
            </w:r>
          </w:p>
        </w:tc>
      </w:tr>
      <w:tr w:rsidR="003500B1" w:rsidRPr="003500B1" w:rsidTr="002F76CB">
        <w:tc>
          <w:tcPr>
            <w:tcW w:w="15026" w:type="dxa"/>
            <w:gridSpan w:val="8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 «Анализ состояния муниципальной системы образования, прогнозирование перспектив ее развития, разработка и реализация в пред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лах своей компетенции единой стратегии ее развития, планирование, организация, регулирование и контроль обеспечения уставной деятельн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сти подведомственных организаций»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реализации программы и общ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программные мероприятия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Достижение  уровня показателей по реализации указов Президента Ро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сийской Федерации от 07 мая 2012 года по отрасли «Образование»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Достижение  уровня показателей по реализации указов Президента Ро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сийской Федерации от 07 мая 2012 года по отрасли «Образование»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методического и технического обслуживания организаций Георгиевского г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родского округа Ставропольского края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ind w:lef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работников системы образования, получивших награды на региональном и федеральном уровнях в соответствии с новыми формами;</w:t>
            </w:r>
          </w:p>
          <w:p w:rsidR="003500B1" w:rsidRPr="003500B1" w:rsidRDefault="003500B1" w:rsidP="003500B1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уровень удовлетворенности насел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ния Георгиевского городского округа качеством дошкольного, общего и дополнительного образ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вания  </w:t>
            </w:r>
          </w:p>
        </w:tc>
      </w:tr>
      <w:tr w:rsidR="003500B1" w:rsidRPr="003500B1" w:rsidTr="002F76CB">
        <w:tc>
          <w:tcPr>
            <w:tcW w:w="15026" w:type="dxa"/>
            <w:gridSpan w:val="8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«Реализация механизма комплексной поддержки   родителей, воспитывающих детей-инвалидов и детей  с ограниченными возможност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 здоровья, направленного на повышение качества  жизни семей»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 9.</w:t>
            </w:r>
          </w:p>
        </w:tc>
        <w:tc>
          <w:tcPr>
            <w:tcW w:w="5106" w:type="dxa"/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«Поддержка родителей, восп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тывающих детей-инвалидов и детей с огран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ченными возможностями здоровья»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702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701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Удовлетворенность родителей, во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питывающих детей-инвалидов, д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тей с ограниченными возможност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я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 здоровья, получивших поддер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</w:t>
            </w:r>
          </w:p>
        </w:tc>
      </w:tr>
      <w:tr w:rsidR="003500B1" w:rsidRPr="003500B1" w:rsidTr="002F76CB">
        <w:tc>
          <w:tcPr>
            <w:tcW w:w="15026" w:type="dxa"/>
            <w:gridSpan w:val="8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Задача «Создание условий для интеграции детей-инвалидов, детей с ограниченными возможностями здоровья и их семей в общество в Георг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евском городском округе Ставропольского края»</w:t>
            </w:r>
          </w:p>
        </w:tc>
      </w:tr>
      <w:tr w:rsidR="003500B1" w:rsidRPr="003500B1" w:rsidTr="002F76CB">
        <w:tc>
          <w:tcPr>
            <w:tcW w:w="703" w:type="dxa"/>
            <w:gridSpan w:val="2"/>
          </w:tcPr>
          <w:p w:rsidR="003500B1" w:rsidRPr="003500B1" w:rsidRDefault="003500B1" w:rsidP="003500B1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06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организаций по поддержке родителей, воспитывающих детей-инвалидов и детей с ограниченными возмо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ностями здоровья в Георгиевском городском округе Ставропольского края</w:t>
            </w:r>
          </w:p>
        </w:tc>
        <w:tc>
          <w:tcPr>
            <w:tcW w:w="1847" w:type="dxa"/>
          </w:tcPr>
          <w:p w:rsidR="003500B1" w:rsidRPr="003500B1" w:rsidRDefault="003500B1" w:rsidP="003500B1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управление о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разования </w:t>
            </w:r>
          </w:p>
        </w:tc>
        <w:tc>
          <w:tcPr>
            <w:tcW w:w="1922" w:type="dxa"/>
            <w:gridSpan w:val="2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481" w:type="dxa"/>
          </w:tcPr>
          <w:p w:rsidR="003500B1" w:rsidRPr="003500B1" w:rsidRDefault="003500B1" w:rsidP="003500B1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3967" w:type="dxa"/>
          </w:tcPr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детей-инвалидов, детей с ограниченными возможностями здоровья, получивших поддержку;</w:t>
            </w:r>
          </w:p>
          <w:p w:rsidR="003500B1" w:rsidRPr="003500B1" w:rsidRDefault="003500B1" w:rsidP="003500B1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семей, воспитывающих детей-инвалидов, детей с огран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</w:t>
            </w:r>
            <w:r w:rsidRPr="003500B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ченными возможностями здоровья, получивших поддержку</w:t>
            </w:r>
          </w:p>
        </w:tc>
      </w:tr>
    </w:tbl>
    <w:p w:rsidR="000B5506" w:rsidRDefault="000B5506" w:rsidP="003500B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  <w:sectPr w:rsidR="000B5506" w:rsidSect="009B34C6">
          <w:headerReference w:type="default" r:id="rId28"/>
          <w:pgSz w:w="16838" w:h="11906" w:orient="landscape"/>
          <w:pgMar w:top="1985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A41D3E" w:rsidRPr="003500B1" w:rsidRDefault="00ED29A9" w:rsidP="00A41D3E">
      <w:pPr>
        <w:tabs>
          <w:tab w:val="left" w:pos="9240"/>
        </w:tabs>
        <w:autoSpaceDE w:val="0"/>
        <w:autoSpaceDN w:val="0"/>
        <w:adjustRightInd w:val="0"/>
        <w:ind w:left="10773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</w:rPr>
        <w:lastRenderedPageBreak/>
        <w:pict>
          <v:rect id="_x0000_s1029" style="position:absolute;left:0;text-align:left;margin-left:711.35pt;margin-top:-74.5pt;width:57.75pt;height:37.5pt;z-index:4" strokecolor="white"/>
        </w:pict>
      </w:r>
      <w:r w:rsidR="00A41D3E">
        <w:rPr>
          <w:rFonts w:ascii="Times New Roman" w:eastAsia="Calibri" w:hAnsi="Times New Roman"/>
          <w:sz w:val="28"/>
          <w:szCs w:val="28"/>
          <w:lang w:eastAsia="en-US"/>
        </w:rPr>
        <w:t>Приложение 13</w:t>
      </w:r>
    </w:p>
    <w:p w:rsidR="00A41D3E" w:rsidRPr="003500B1" w:rsidRDefault="00A41D3E" w:rsidP="00A41D3E">
      <w:pPr>
        <w:tabs>
          <w:tab w:val="left" w:pos="9240"/>
        </w:tabs>
        <w:autoSpaceDE w:val="0"/>
        <w:autoSpaceDN w:val="0"/>
        <w:adjustRightInd w:val="0"/>
        <w:ind w:left="10773"/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A41D3E" w:rsidRPr="003500B1" w:rsidRDefault="00A41D3E" w:rsidP="00A41D3E">
      <w:pPr>
        <w:spacing w:line="240" w:lineRule="exact"/>
        <w:ind w:left="10773"/>
        <w:jc w:val="both"/>
        <w:rPr>
          <w:rFonts w:ascii="Times New Roman" w:hAnsi="Times New Roman"/>
          <w:sz w:val="28"/>
          <w:szCs w:val="28"/>
        </w:rPr>
      </w:pPr>
      <w:r w:rsidRPr="003500B1">
        <w:rPr>
          <w:rFonts w:ascii="Times New Roman" w:eastAsia="Calibri" w:hAnsi="Times New Roman"/>
          <w:sz w:val="28"/>
          <w:szCs w:val="28"/>
          <w:lang w:eastAsia="en-US"/>
        </w:rPr>
        <w:t>к муниципальной программе Г</w:t>
      </w:r>
      <w:r w:rsidRPr="003500B1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3500B1">
        <w:rPr>
          <w:rFonts w:ascii="Times New Roman" w:eastAsia="Calibri" w:hAnsi="Times New Roman"/>
          <w:sz w:val="28"/>
          <w:szCs w:val="28"/>
          <w:lang w:eastAsia="en-US"/>
        </w:rPr>
        <w:t xml:space="preserve">оргиевского городского округа Ставропольского края  «Развитие образования» </w:t>
      </w:r>
    </w:p>
    <w:p w:rsidR="000B5506" w:rsidRPr="000B5506" w:rsidRDefault="000B5506" w:rsidP="00A41D3E">
      <w:pPr>
        <w:autoSpaceDE w:val="0"/>
        <w:autoSpaceDN w:val="0"/>
        <w:adjustRightInd w:val="0"/>
        <w:spacing w:line="240" w:lineRule="exact"/>
        <w:jc w:val="both"/>
        <w:outlineLvl w:val="0"/>
        <w:rPr>
          <w:rFonts w:ascii="Times New Roman" w:eastAsia="Calibri" w:hAnsi="Times New Roman"/>
          <w:sz w:val="28"/>
          <w:szCs w:val="28"/>
        </w:rPr>
      </w:pPr>
    </w:p>
    <w:p w:rsidR="000B5506" w:rsidRPr="000B5506" w:rsidRDefault="000B5506" w:rsidP="00A41D3E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</w:p>
    <w:p w:rsidR="000B5506" w:rsidRDefault="000B5506" w:rsidP="000B550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p w:rsidR="00A41D3E" w:rsidRPr="000B5506" w:rsidRDefault="00A41D3E" w:rsidP="000B5506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p w:rsidR="000B5506" w:rsidRPr="000B5506" w:rsidRDefault="000B5506" w:rsidP="000B5506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0B5506">
        <w:rPr>
          <w:rFonts w:ascii="Times New Roman" w:eastAsia="Calibri" w:hAnsi="Times New Roman"/>
          <w:sz w:val="28"/>
          <w:szCs w:val="28"/>
        </w:rPr>
        <w:t>СВЕДЕНИЯ</w:t>
      </w:r>
    </w:p>
    <w:p w:rsidR="000B5506" w:rsidRPr="000B5506" w:rsidRDefault="000B5506" w:rsidP="000B5506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sz w:val="28"/>
          <w:szCs w:val="28"/>
        </w:rPr>
      </w:pPr>
    </w:p>
    <w:p w:rsidR="000B5506" w:rsidRPr="000B5506" w:rsidRDefault="000B5506" w:rsidP="000B5506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0B5506">
        <w:rPr>
          <w:rFonts w:ascii="Times New Roman" w:eastAsia="Calibri" w:hAnsi="Times New Roman"/>
          <w:sz w:val="28"/>
          <w:szCs w:val="28"/>
        </w:rPr>
        <w:t>о весовых коэффициентах, присвоенных целям Программы,</w:t>
      </w:r>
    </w:p>
    <w:p w:rsidR="000B5506" w:rsidRPr="000B5506" w:rsidRDefault="000B5506" w:rsidP="000B5506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0B5506">
        <w:rPr>
          <w:rFonts w:ascii="Times New Roman" w:eastAsia="Calibri" w:hAnsi="Times New Roman"/>
          <w:sz w:val="28"/>
          <w:szCs w:val="28"/>
        </w:rPr>
        <w:t>задачам подпрограмм Программы</w:t>
      </w:r>
    </w:p>
    <w:p w:rsidR="000B5506" w:rsidRPr="000B5506" w:rsidRDefault="000B5506" w:rsidP="000B550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0B5506" w:rsidRPr="000B5506" w:rsidRDefault="000B5506" w:rsidP="000B5506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tbl>
      <w:tblPr>
        <w:tblW w:w="15291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"/>
        <w:gridCol w:w="48"/>
        <w:gridCol w:w="6799"/>
        <w:gridCol w:w="32"/>
        <w:gridCol w:w="1050"/>
        <w:gridCol w:w="1139"/>
        <w:gridCol w:w="1134"/>
        <w:gridCol w:w="983"/>
        <w:gridCol w:w="992"/>
        <w:gridCol w:w="1340"/>
        <w:gridCol w:w="1116"/>
      </w:tblGrid>
      <w:tr w:rsidR="000B5506" w:rsidRPr="000B5506" w:rsidTr="002450EE">
        <w:trPr>
          <w:trHeight w:val="1310"/>
          <w:jc w:val="center"/>
        </w:trPr>
        <w:tc>
          <w:tcPr>
            <w:tcW w:w="706" w:type="dxa"/>
            <w:gridSpan w:val="2"/>
            <w:vMerge w:val="restart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№ п/п</w:t>
            </w:r>
          </w:p>
        </w:tc>
        <w:tc>
          <w:tcPr>
            <w:tcW w:w="6799" w:type="dxa"/>
            <w:vMerge w:val="restart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Цели Программы и задачи подпрограмм Программы</w:t>
            </w:r>
          </w:p>
        </w:tc>
        <w:tc>
          <w:tcPr>
            <w:tcW w:w="7786" w:type="dxa"/>
            <w:gridSpan w:val="8"/>
          </w:tcPr>
          <w:p w:rsidR="000B5506" w:rsidRPr="000B5506" w:rsidRDefault="000B5506" w:rsidP="000B550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Значения весовых коэффициентов, присвоенных</w:t>
            </w:r>
          </w:p>
          <w:p w:rsidR="000B5506" w:rsidRPr="000B5506" w:rsidRDefault="000B5506" w:rsidP="000B5506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целям Программы и задачам подпрограмм Программы по г</w:t>
            </w:r>
            <w:r w:rsidRPr="000B5506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0B5506">
              <w:rPr>
                <w:rFonts w:ascii="Times New Roman" w:eastAsia="Calibri" w:hAnsi="Times New Roman"/>
                <w:sz w:val="28"/>
                <w:szCs w:val="28"/>
              </w:rPr>
              <w:t>дам</w:t>
            </w:r>
          </w:p>
        </w:tc>
      </w:tr>
      <w:tr w:rsidR="000B5506" w:rsidRPr="000B5506" w:rsidTr="002450EE">
        <w:trPr>
          <w:jc w:val="center"/>
        </w:trPr>
        <w:tc>
          <w:tcPr>
            <w:tcW w:w="706" w:type="dxa"/>
            <w:gridSpan w:val="2"/>
            <w:vMerge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99" w:type="dxa"/>
            <w:vMerge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082" w:type="dxa"/>
            <w:gridSpan w:val="2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2019</w:t>
            </w:r>
          </w:p>
        </w:tc>
        <w:tc>
          <w:tcPr>
            <w:tcW w:w="1139" w:type="dxa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2020</w:t>
            </w:r>
          </w:p>
        </w:tc>
        <w:tc>
          <w:tcPr>
            <w:tcW w:w="1134" w:type="dxa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2021</w:t>
            </w:r>
          </w:p>
        </w:tc>
        <w:tc>
          <w:tcPr>
            <w:tcW w:w="983" w:type="dxa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2023</w:t>
            </w:r>
          </w:p>
        </w:tc>
        <w:tc>
          <w:tcPr>
            <w:tcW w:w="1340" w:type="dxa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2024</w:t>
            </w:r>
          </w:p>
        </w:tc>
        <w:tc>
          <w:tcPr>
            <w:tcW w:w="1116" w:type="dxa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2025</w:t>
            </w:r>
          </w:p>
        </w:tc>
      </w:tr>
      <w:tr w:rsidR="000B5506" w:rsidRPr="000B5506" w:rsidTr="002450EE">
        <w:trPr>
          <w:jc w:val="center"/>
        </w:trPr>
        <w:tc>
          <w:tcPr>
            <w:tcW w:w="14175" w:type="dxa"/>
            <w:gridSpan w:val="10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Муниципальная программа Георгиевского городского округа Ставропольского края «Развитие образования»</w:t>
            </w:r>
          </w:p>
        </w:tc>
        <w:tc>
          <w:tcPr>
            <w:tcW w:w="1116" w:type="dxa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B5506" w:rsidRPr="000B5506" w:rsidTr="002450EE">
        <w:trPr>
          <w:jc w:val="center"/>
        </w:trPr>
        <w:tc>
          <w:tcPr>
            <w:tcW w:w="706" w:type="dxa"/>
            <w:gridSpan w:val="2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799" w:type="dxa"/>
          </w:tcPr>
          <w:p w:rsidR="000B5506" w:rsidRPr="000B5506" w:rsidRDefault="000B5506" w:rsidP="000B5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Цель 1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5506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Развитие дошкольного образования, создание условий обеспечивающих детям равные возможности для получения дошкольного образования</w:t>
            </w:r>
            <w:r w:rsidRPr="000B5506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082" w:type="dxa"/>
            <w:gridSpan w:val="2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0,390</w:t>
            </w:r>
          </w:p>
        </w:tc>
        <w:tc>
          <w:tcPr>
            <w:tcW w:w="1139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0,277</w:t>
            </w:r>
          </w:p>
        </w:tc>
        <w:tc>
          <w:tcPr>
            <w:tcW w:w="1134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0,352</w:t>
            </w:r>
          </w:p>
        </w:tc>
        <w:tc>
          <w:tcPr>
            <w:tcW w:w="983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0,284</w:t>
            </w:r>
          </w:p>
        </w:tc>
        <w:tc>
          <w:tcPr>
            <w:tcW w:w="992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0,328</w:t>
            </w:r>
          </w:p>
        </w:tc>
        <w:tc>
          <w:tcPr>
            <w:tcW w:w="1340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0,289</w:t>
            </w:r>
          </w:p>
        </w:tc>
        <w:tc>
          <w:tcPr>
            <w:tcW w:w="1116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0,336</w:t>
            </w:r>
          </w:p>
        </w:tc>
      </w:tr>
      <w:tr w:rsidR="000B5506" w:rsidRPr="000B5506" w:rsidTr="002450EE">
        <w:trPr>
          <w:jc w:val="center"/>
        </w:trPr>
        <w:tc>
          <w:tcPr>
            <w:tcW w:w="706" w:type="dxa"/>
            <w:gridSpan w:val="2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799" w:type="dxa"/>
          </w:tcPr>
          <w:p w:rsidR="000B5506" w:rsidRPr="000B5506" w:rsidRDefault="000B5506" w:rsidP="000B550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 xml:space="preserve"> Цель 2 «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Создание в системе общего образования  ра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в</w:t>
            </w:r>
            <w:r w:rsidRPr="000B5506">
              <w:rPr>
                <w:rFonts w:ascii="Times New Roman" w:hAnsi="Times New Roman"/>
                <w:sz w:val="28"/>
                <w:szCs w:val="28"/>
              </w:rPr>
              <w:lastRenderedPageBreak/>
              <w:t>ных возможностей получения доступного и качестве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н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 xml:space="preserve">ного образования, </w:t>
            </w:r>
            <w:r w:rsidRPr="000B5506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охранение и укрепление здоровья детей и подростков</w:t>
            </w:r>
            <w:r w:rsidRPr="000B5506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082" w:type="dxa"/>
            <w:gridSpan w:val="2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0,432</w:t>
            </w:r>
          </w:p>
        </w:tc>
        <w:tc>
          <w:tcPr>
            <w:tcW w:w="1139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0,362</w:t>
            </w:r>
          </w:p>
        </w:tc>
        <w:tc>
          <w:tcPr>
            <w:tcW w:w="1134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0,480</w:t>
            </w:r>
          </w:p>
        </w:tc>
        <w:tc>
          <w:tcPr>
            <w:tcW w:w="983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0,408</w:t>
            </w:r>
          </w:p>
        </w:tc>
        <w:tc>
          <w:tcPr>
            <w:tcW w:w="992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0,493</w:t>
            </w:r>
          </w:p>
        </w:tc>
        <w:tc>
          <w:tcPr>
            <w:tcW w:w="1340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0,480</w:t>
            </w:r>
          </w:p>
        </w:tc>
        <w:tc>
          <w:tcPr>
            <w:tcW w:w="1116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0,547</w:t>
            </w:r>
          </w:p>
        </w:tc>
      </w:tr>
      <w:tr w:rsidR="000B5506" w:rsidRPr="000B5506" w:rsidTr="002450EE">
        <w:trPr>
          <w:jc w:val="center"/>
        </w:trPr>
        <w:tc>
          <w:tcPr>
            <w:tcW w:w="706" w:type="dxa"/>
            <w:gridSpan w:val="2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799" w:type="dxa"/>
          </w:tcPr>
          <w:p w:rsidR="000B5506" w:rsidRPr="000B5506" w:rsidRDefault="000B5506" w:rsidP="000B5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Цель 3 «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Создание в системе дополнительного образ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о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вания равных возможностей получения доступного и качественного воспитания, образования и позитивной социализации детей, оказание психолого-педагогической помощи детям, подросткам и их род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и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телям в Георгиевском городском округе Ставропол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ь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ского края»</w:t>
            </w:r>
          </w:p>
        </w:tc>
        <w:tc>
          <w:tcPr>
            <w:tcW w:w="1082" w:type="dxa"/>
            <w:gridSpan w:val="2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0,032</w:t>
            </w:r>
          </w:p>
        </w:tc>
        <w:tc>
          <w:tcPr>
            <w:tcW w:w="1139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0,019</w:t>
            </w:r>
          </w:p>
        </w:tc>
        <w:tc>
          <w:tcPr>
            <w:tcW w:w="1134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0,027</w:t>
            </w:r>
          </w:p>
        </w:tc>
        <w:tc>
          <w:tcPr>
            <w:tcW w:w="983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0,022</w:t>
            </w:r>
          </w:p>
        </w:tc>
        <w:tc>
          <w:tcPr>
            <w:tcW w:w="992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0,028</w:t>
            </w:r>
          </w:p>
        </w:tc>
        <w:tc>
          <w:tcPr>
            <w:tcW w:w="1340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0,025</w:t>
            </w:r>
          </w:p>
        </w:tc>
        <w:tc>
          <w:tcPr>
            <w:tcW w:w="1116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0,029</w:t>
            </w:r>
          </w:p>
        </w:tc>
      </w:tr>
      <w:tr w:rsidR="000B5506" w:rsidRPr="000B5506" w:rsidTr="002450EE">
        <w:trPr>
          <w:jc w:val="center"/>
        </w:trPr>
        <w:tc>
          <w:tcPr>
            <w:tcW w:w="706" w:type="dxa"/>
            <w:gridSpan w:val="2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4.</w:t>
            </w:r>
          </w:p>
        </w:tc>
        <w:tc>
          <w:tcPr>
            <w:tcW w:w="6799" w:type="dxa"/>
          </w:tcPr>
          <w:p w:rsidR="000B5506" w:rsidRPr="000B5506" w:rsidRDefault="000B5506" w:rsidP="000B550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Цель 4 «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Создание  в Георгиевском городском округе Ставропольского края комплексной системы решения проблем семейного и детского неблагополучия, соц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и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ального сиротства. Социальные выплаты гражданам, проживающим на территории Георгиевского городск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о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го округа Ставропольского края</w:t>
            </w:r>
            <w:r w:rsidRPr="000B5506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082" w:type="dxa"/>
            <w:gridSpan w:val="2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0,050</w:t>
            </w:r>
          </w:p>
        </w:tc>
        <w:tc>
          <w:tcPr>
            <w:tcW w:w="1139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0,031</w:t>
            </w:r>
          </w:p>
        </w:tc>
        <w:tc>
          <w:tcPr>
            <w:tcW w:w="1134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0,041</w:t>
            </w:r>
          </w:p>
        </w:tc>
        <w:tc>
          <w:tcPr>
            <w:tcW w:w="983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0,032</w:t>
            </w:r>
          </w:p>
        </w:tc>
        <w:tc>
          <w:tcPr>
            <w:tcW w:w="992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0,032</w:t>
            </w:r>
          </w:p>
        </w:tc>
        <w:tc>
          <w:tcPr>
            <w:tcW w:w="1340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0,031</w:t>
            </w:r>
          </w:p>
        </w:tc>
        <w:tc>
          <w:tcPr>
            <w:tcW w:w="1116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0,036</w:t>
            </w:r>
          </w:p>
        </w:tc>
      </w:tr>
      <w:tr w:rsidR="000B5506" w:rsidRPr="000B5506" w:rsidTr="002450EE">
        <w:trPr>
          <w:jc w:val="center"/>
        </w:trPr>
        <w:tc>
          <w:tcPr>
            <w:tcW w:w="706" w:type="dxa"/>
            <w:gridSpan w:val="2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5.</w:t>
            </w:r>
          </w:p>
        </w:tc>
        <w:tc>
          <w:tcPr>
            <w:tcW w:w="6799" w:type="dxa"/>
          </w:tcPr>
          <w:p w:rsidR="000B5506" w:rsidRPr="000B5506" w:rsidRDefault="000B5506" w:rsidP="000B5506">
            <w:pPr>
              <w:rPr>
                <w:rFonts w:ascii="Times New Roman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Цель 5 «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Обеспечение доступности качественного д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о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полнительного образования, способствующего сове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р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шенствованию эстетического и духовно-нравственного воспитания подрастающего поколения</w:t>
            </w:r>
            <w:r w:rsidRPr="000B5506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082" w:type="dxa"/>
            <w:gridSpan w:val="2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0,031</w:t>
            </w:r>
          </w:p>
        </w:tc>
        <w:tc>
          <w:tcPr>
            <w:tcW w:w="1139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0,024</w:t>
            </w:r>
          </w:p>
        </w:tc>
        <w:tc>
          <w:tcPr>
            <w:tcW w:w="1134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0,042</w:t>
            </w:r>
          </w:p>
        </w:tc>
        <w:tc>
          <w:tcPr>
            <w:tcW w:w="983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0,024</w:t>
            </w:r>
          </w:p>
        </w:tc>
        <w:tc>
          <w:tcPr>
            <w:tcW w:w="992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0,027</w:t>
            </w:r>
          </w:p>
        </w:tc>
        <w:tc>
          <w:tcPr>
            <w:tcW w:w="1340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0,032</w:t>
            </w:r>
          </w:p>
        </w:tc>
        <w:tc>
          <w:tcPr>
            <w:tcW w:w="1116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0,029</w:t>
            </w:r>
          </w:p>
        </w:tc>
      </w:tr>
      <w:tr w:rsidR="000B5506" w:rsidRPr="000B5506" w:rsidTr="002450EE">
        <w:trPr>
          <w:trHeight w:val="645"/>
          <w:jc w:val="center"/>
        </w:trPr>
        <w:tc>
          <w:tcPr>
            <w:tcW w:w="706" w:type="dxa"/>
            <w:gridSpan w:val="2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6.</w:t>
            </w:r>
          </w:p>
        </w:tc>
        <w:tc>
          <w:tcPr>
            <w:tcW w:w="6799" w:type="dxa"/>
          </w:tcPr>
          <w:p w:rsidR="000B5506" w:rsidRPr="000B5506" w:rsidRDefault="000B5506" w:rsidP="000B550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Цель 6 «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Создание новых мест в муниципальных обр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а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зовательных организациях</w:t>
            </w:r>
            <w:r w:rsidRPr="000B5506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082" w:type="dxa"/>
            <w:gridSpan w:val="2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0,030</w:t>
            </w:r>
          </w:p>
        </w:tc>
        <w:tc>
          <w:tcPr>
            <w:tcW w:w="1139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0,263</w:t>
            </w:r>
          </w:p>
        </w:tc>
        <w:tc>
          <w:tcPr>
            <w:tcW w:w="1134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0,028</w:t>
            </w:r>
          </w:p>
        </w:tc>
        <w:tc>
          <w:tcPr>
            <w:tcW w:w="983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0,212</w:t>
            </w:r>
          </w:p>
        </w:tc>
        <w:tc>
          <w:tcPr>
            <w:tcW w:w="992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0,071</w:t>
            </w:r>
          </w:p>
        </w:tc>
        <w:tc>
          <w:tcPr>
            <w:tcW w:w="1340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0,123</w:t>
            </w:r>
          </w:p>
        </w:tc>
        <w:tc>
          <w:tcPr>
            <w:tcW w:w="1116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</w:tr>
      <w:tr w:rsidR="000B5506" w:rsidRPr="000B5506" w:rsidTr="002450EE">
        <w:trPr>
          <w:jc w:val="center"/>
        </w:trPr>
        <w:tc>
          <w:tcPr>
            <w:tcW w:w="706" w:type="dxa"/>
            <w:gridSpan w:val="2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6799" w:type="dxa"/>
          </w:tcPr>
          <w:p w:rsidR="000B5506" w:rsidRPr="000B5506" w:rsidRDefault="000B5506" w:rsidP="000B550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 xml:space="preserve">Цель 7 «Организация занятости обучающихся в период </w:t>
            </w:r>
            <w:r w:rsidRPr="000B550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каникул, создание условий для оздоровления, отдыха и личностного развития обучающихся, профилактика беспризорности и безнадзорности в Георгиевском г</w:t>
            </w:r>
            <w:r w:rsidRPr="000B5506">
              <w:rPr>
                <w:rFonts w:ascii="Times New Roman" w:eastAsia="Calibri" w:hAnsi="Times New Roman"/>
                <w:sz w:val="28"/>
                <w:szCs w:val="28"/>
              </w:rPr>
              <w:t>о</w:t>
            </w:r>
            <w:r w:rsidRPr="000B5506">
              <w:rPr>
                <w:rFonts w:ascii="Times New Roman" w:eastAsia="Calibri" w:hAnsi="Times New Roman"/>
                <w:sz w:val="28"/>
                <w:szCs w:val="28"/>
              </w:rPr>
              <w:t>родском округе Ставропольского края»</w:t>
            </w:r>
          </w:p>
        </w:tc>
        <w:tc>
          <w:tcPr>
            <w:tcW w:w="1082" w:type="dxa"/>
            <w:gridSpan w:val="2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>0,007</w:t>
            </w:r>
          </w:p>
        </w:tc>
        <w:tc>
          <w:tcPr>
            <w:tcW w:w="1139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0,005</w:t>
            </w:r>
          </w:p>
        </w:tc>
        <w:tc>
          <w:tcPr>
            <w:tcW w:w="1134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0,006</w:t>
            </w:r>
          </w:p>
        </w:tc>
        <w:tc>
          <w:tcPr>
            <w:tcW w:w="983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0,004</w:t>
            </w:r>
          </w:p>
        </w:tc>
        <w:tc>
          <w:tcPr>
            <w:tcW w:w="992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0,005</w:t>
            </w:r>
          </w:p>
        </w:tc>
        <w:tc>
          <w:tcPr>
            <w:tcW w:w="1340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0,005</w:t>
            </w:r>
          </w:p>
        </w:tc>
        <w:tc>
          <w:tcPr>
            <w:tcW w:w="1116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0,006</w:t>
            </w:r>
          </w:p>
        </w:tc>
      </w:tr>
      <w:tr w:rsidR="000B5506" w:rsidRPr="000B5506" w:rsidTr="002450EE">
        <w:trPr>
          <w:jc w:val="center"/>
        </w:trPr>
        <w:tc>
          <w:tcPr>
            <w:tcW w:w="706" w:type="dxa"/>
            <w:gridSpan w:val="2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799" w:type="dxa"/>
          </w:tcPr>
          <w:p w:rsidR="000B5506" w:rsidRPr="000B5506" w:rsidRDefault="000B5506" w:rsidP="000B550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Цель 8 «Создание условий для реализации меропри</w:t>
            </w:r>
            <w:r w:rsidRPr="000B5506">
              <w:rPr>
                <w:rFonts w:ascii="Times New Roman" w:eastAsia="Calibri" w:hAnsi="Times New Roman"/>
                <w:sz w:val="28"/>
                <w:szCs w:val="28"/>
              </w:rPr>
              <w:t>я</w:t>
            </w:r>
            <w:r w:rsidRPr="000B5506">
              <w:rPr>
                <w:rFonts w:ascii="Times New Roman" w:eastAsia="Calibri" w:hAnsi="Times New Roman"/>
                <w:sz w:val="28"/>
                <w:szCs w:val="28"/>
              </w:rPr>
              <w:t>тий Программы и обеспечения качества образовател</w:t>
            </w:r>
            <w:r w:rsidRPr="000B5506">
              <w:rPr>
                <w:rFonts w:ascii="Times New Roman" w:eastAsia="Calibri" w:hAnsi="Times New Roman"/>
                <w:sz w:val="28"/>
                <w:szCs w:val="28"/>
              </w:rPr>
              <w:t>ь</w:t>
            </w:r>
            <w:r w:rsidRPr="000B5506">
              <w:rPr>
                <w:rFonts w:ascii="Times New Roman" w:eastAsia="Calibri" w:hAnsi="Times New Roman"/>
                <w:sz w:val="28"/>
                <w:szCs w:val="28"/>
              </w:rPr>
              <w:t>ного процесса»»</w:t>
            </w:r>
          </w:p>
        </w:tc>
        <w:tc>
          <w:tcPr>
            <w:tcW w:w="1082" w:type="dxa"/>
            <w:gridSpan w:val="2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0,019</w:t>
            </w:r>
          </w:p>
        </w:tc>
        <w:tc>
          <w:tcPr>
            <w:tcW w:w="1139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0,013</w:t>
            </w:r>
          </w:p>
        </w:tc>
        <w:tc>
          <w:tcPr>
            <w:tcW w:w="1134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0,017</w:t>
            </w:r>
          </w:p>
        </w:tc>
        <w:tc>
          <w:tcPr>
            <w:tcW w:w="983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0,013</w:t>
            </w:r>
          </w:p>
        </w:tc>
        <w:tc>
          <w:tcPr>
            <w:tcW w:w="992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0,016</w:t>
            </w:r>
          </w:p>
        </w:tc>
        <w:tc>
          <w:tcPr>
            <w:tcW w:w="1340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0,015</w:t>
            </w:r>
          </w:p>
        </w:tc>
        <w:tc>
          <w:tcPr>
            <w:tcW w:w="1116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0,017</w:t>
            </w:r>
          </w:p>
        </w:tc>
      </w:tr>
      <w:tr w:rsidR="000B5506" w:rsidRPr="000B5506" w:rsidTr="002450EE">
        <w:trPr>
          <w:jc w:val="center"/>
        </w:trPr>
        <w:tc>
          <w:tcPr>
            <w:tcW w:w="706" w:type="dxa"/>
            <w:gridSpan w:val="2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9.</w:t>
            </w:r>
          </w:p>
        </w:tc>
        <w:tc>
          <w:tcPr>
            <w:tcW w:w="6799" w:type="dxa"/>
          </w:tcPr>
          <w:p w:rsidR="000B5506" w:rsidRPr="000B5506" w:rsidRDefault="000B5506" w:rsidP="000B5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506">
              <w:rPr>
                <w:rFonts w:ascii="Times New Roman" w:hAnsi="Times New Roman"/>
                <w:sz w:val="28"/>
                <w:szCs w:val="28"/>
              </w:rPr>
              <w:t>Цель 9 «Повышение энергетической эффективности образовательных организаций Георгиевского горо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д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ского округа Ставропольского края»</w:t>
            </w:r>
          </w:p>
        </w:tc>
        <w:tc>
          <w:tcPr>
            <w:tcW w:w="1082" w:type="dxa"/>
            <w:gridSpan w:val="2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0,007</w:t>
            </w:r>
          </w:p>
        </w:tc>
        <w:tc>
          <w:tcPr>
            <w:tcW w:w="1139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0,005</w:t>
            </w:r>
          </w:p>
        </w:tc>
        <w:tc>
          <w:tcPr>
            <w:tcW w:w="1134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0,005</w:t>
            </w:r>
          </w:p>
        </w:tc>
        <w:tc>
          <w:tcPr>
            <w:tcW w:w="983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1340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1116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</w:tr>
      <w:tr w:rsidR="000B5506" w:rsidRPr="000B5506" w:rsidTr="002450EE">
        <w:trPr>
          <w:jc w:val="center"/>
        </w:trPr>
        <w:tc>
          <w:tcPr>
            <w:tcW w:w="706" w:type="dxa"/>
            <w:gridSpan w:val="2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6799" w:type="dxa"/>
          </w:tcPr>
          <w:p w:rsidR="000B5506" w:rsidRPr="000B5506" w:rsidRDefault="000B5506" w:rsidP="000B550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506">
              <w:rPr>
                <w:rFonts w:ascii="Times New Roman" w:hAnsi="Times New Roman"/>
                <w:sz w:val="28"/>
                <w:szCs w:val="28"/>
              </w:rPr>
              <w:t>Цель 10 «Реализация механизма комплексной по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д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 xml:space="preserve">держки   родителей, </w:t>
            </w:r>
            <w:r w:rsidRPr="000B550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воспитывающих детей-инвалидов и детей  с ограниченными возможностями здоровья, 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направленного на повышение качества  жизни семей»</w:t>
            </w:r>
          </w:p>
        </w:tc>
        <w:tc>
          <w:tcPr>
            <w:tcW w:w="1082" w:type="dxa"/>
            <w:gridSpan w:val="2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0,001</w:t>
            </w:r>
          </w:p>
        </w:tc>
        <w:tc>
          <w:tcPr>
            <w:tcW w:w="1139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983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1340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  <w:tc>
          <w:tcPr>
            <w:tcW w:w="1116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–</w:t>
            </w:r>
          </w:p>
        </w:tc>
      </w:tr>
      <w:tr w:rsidR="000B5506" w:rsidRPr="000B5506" w:rsidTr="002450EE">
        <w:trPr>
          <w:trHeight w:val="421"/>
          <w:jc w:val="center"/>
        </w:trPr>
        <w:tc>
          <w:tcPr>
            <w:tcW w:w="14175" w:type="dxa"/>
            <w:gridSpan w:val="10"/>
          </w:tcPr>
          <w:p w:rsidR="000B5506" w:rsidRPr="000B5506" w:rsidRDefault="000B5506" w:rsidP="000B5506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B5506">
              <w:rPr>
                <w:rFonts w:ascii="Times New Roman" w:hAnsi="Times New Roman"/>
                <w:sz w:val="28"/>
                <w:szCs w:val="28"/>
              </w:rPr>
              <w:t>Подпрограмма «Развитие дошкольного образования в Георгиевском городском округе Ставропольского края»</w:t>
            </w:r>
          </w:p>
        </w:tc>
        <w:tc>
          <w:tcPr>
            <w:tcW w:w="1116" w:type="dxa"/>
          </w:tcPr>
          <w:p w:rsidR="000B5506" w:rsidRPr="000B5506" w:rsidRDefault="000B5506" w:rsidP="000B5506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506" w:rsidRPr="000B5506" w:rsidTr="002450EE">
        <w:trPr>
          <w:jc w:val="center"/>
        </w:trPr>
        <w:tc>
          <w:tcPr>
            <w:tcW w:w="706" w:type="dxa"/>
            <w:gridSpan w:val="2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799" w:type="dxa"/>
          </w:tcPr>
          <w:p w:rsidR="000B5506" w:rsidRPr="000B5506" w:rsidRDefault="000B5506" w:rsidP="000B550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Задача  «</w:t>
            </w:r>
            <w:r w:rsidRPr="000B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Обеспечение государственных гарантий на получение дошкольного образования и повышения к</w:t>
            </w:r>
            <w:r w:rsidRPr="000B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0B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чества образовательных услуг, предоставляемых нас</w:t>
            </w:r>
            <w:r w:rsidRPr="000B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</w:t>
            </w:r>
            <w:r w:rsidRPr="000B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лению Георгиевского городского округа Ставропол</w:t>
            </w:r>
            <w:r w:rsidRPr="000B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ь</w:t>
            </w:r>
            <w:r w:rsidRPr="000B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ского края  системой дошкольного образования»</w:t>
            </w:r>
          </w:p>
        </w:tc>
        <w:tc>
          <w:tcPr>
            <w:tcW w:w="1082" w:type="dxa"/>
            <w:gridSpan w:val="2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3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340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0B5506" w:rsidRPr="000B5506" w:rsidRDefault="000B5506" w:rsidP="000B55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B5506" w:rsidRPr="000B5506" w:rsidRDefault="000B5506" w:rsidP="000B55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B5506" w:rsidRPr="000B5506" w:rsidRDefault="000B5506" w:rsidP="000B55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0B5506" w:rsidRPr="000B5506" w:rsidTr="002450EE">
        <w:trPr>
          <w:jc w:val="center"/>
        </w:trPr>
        <w:tc>
          <w:tcPr>
            <w:tcW w:w="14175" w:type="dxa"/>
            <w:gridSpan w:val="10"/>
          </w:tcPr>
          <w:p w:rsidR="000B5506" w:rsidRPr="000B5506" w:rsidRDefault="000B5506" w:rsidP="000B5506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B5506">
              <w:rPr>
                <w:rFonts w:ascii="Times New Roman" w:hAnsi="Times New Roman"/>
                <w:sz w:val="28"/>
                <w:szCs w:val="28"/>
              </w:rPr>
              <w:t>Подпрограмма «Развитие общего образования в Георгиевском городском округе Ставропольского края»</w:t>
            </w:r>
          </w:p>
        </w:tc>
        <w:tc>
          <w:tcPr>
            <w:tcW w:w="1116" w:type="dxa"/>
          </w:tcPr>
          <w:p w:rsidR="000B5506" w:rsidRPr="000B5506" w:rsidRDefault="000B5506" w:rsidP="000B5506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506" w:rsidRPr="000B5506" w:rsidTr="002450EE">
        <w:trPr>
          <w:jc w:val="center"/>
        </w:trPr>
        <w:tc>
          <w:tcPr>
            <w:tcW w:w="706" w:type="dxa"/>
            <w:gridSpan w:val="2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799" w:type="dxa"/>
          </w:tcPr>
          <w:p w:rsidR="000B5506" w:rsidRPr="000B5506" w:rsidRDefault="000B5506" w:rsidP="000B550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Задача 1 «Обеспечение доступности и повышения к</w:t>
            </w:r>
            <w:r w:rsidRPr="000B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0B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чества  общего образования в Георгиевском городском округе Ставропольского края»</w:t>
            </w:r>
          </w:p>
        </w:tc>
        <w:tc>
          <w:tcPr>
            <w:tcW w:w="1082" w:type="dxa"/>
            <w:gridSpan w:val="2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3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340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0B5506" w:rsidRPr="000B5506" w:rsidRDefault="000B5506" w:rsidP="000B55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B5506" w:rsidRPr="000B5506" w:rsidRDefault="000B5506" w:rsidP="000B550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 xml:space="preserve">      1</w:t>
            </w:r>
          </w:p>
        </w:tc>
      </w:tr>
      <w:tr w:rsidR="000B5506" w:rsidRPr="000B5506" w:rsidTr="002450EE">
        <w:trPr>
          <w:jc w:val="center"/>
        </w:trPr>
        <w:tc>
          <w:tcPr>
            <w:tcW w:w="14175" w:type="dxa"/>
            <w:gridSpan w:val="10"/>
          </w:tcPr>
          <w:p w:rsidR="000B5506" w:rsidRPr="000B5506" w:rsidRDefault="000B5506" w:rsidP="00A41D3E">
            <w:pPr>
              <w:widowControl w:val="0"/>
              <w:autoSpaceDE w:val="0"/>
              <w:autoSpaceDN w:val="0"/>
              <w:adjustRightInd w:val="0"/>
              <w:ind w:firstLine="15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B5506">
              <w:rPr>
                <w:rFonts w:ascii="Times New Roman" w:hAnsi="Times New Roman"/>
                <w:sz w:val="28"/>
                <w:szCs w:val="28"/>
              </w:rPr>
              <w:t>Подпрограмма «Развитие дополнительного образования в Георгиевском городском округе Ставропольского края»</w:t>
            </w:r>
          </w:p>
        </w:tc>
        <w:tc>
          <w:tcPr>
            <w:tcW w:w="1116" w:type="dxa"/>
          </w:tcPr>
          <w:p w:rsidR="000B5506" w:rsidRPr="000B5506" w:rsidRDefault="000B5506" w:rsidP="000B5506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506" w:rsidRPr="000B5506" w:rsidTr="002450EE">
        <w:trPr>
          <w:jc w:val="center"/>
        </w:trPr>
        <w:tc>
          <w:tcPr>
            <w:tcW w:w="706" w:type="dxa"/>
            <w:gridSpan w:val="2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799" w:type="dxa"/>
          </w:tcPr>
          <w:p w:rsidR="000B5506" w:rsidRPr="000B5506" w:rsidRDefault="000B5506" w:rsidP="000B550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hAnsi="Times New Roman"/>
                <w:sz w:val="28"/>
                <w:szCs w:val="28"/>
              </w:rPr>
              <w:t>Задача 1 «Обеспечение доступности и повышение к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а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чества дополнительного образования в Георгиевском городском округе Ставропольского края</w:t>
            </w:r>
            <w:r w:rsidRPr="000B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82" w:type="dxa"/>
            <w:gridSpan w:val="2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0,97</w:t>
            </w:r>
          </w:p>
        </w:tc>
        <w:tc>
          <w:tcPr>
            <w:tcW w:w="1139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0,96</w:t>
            </w:r>
          </w:p>
        </w:tc>
        <w:tc>
          <w:tcPr>
            <w:tcW w:w="1134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0,81</w:t>
            </w:r>
          </w:p>
        </w:tc>
        <w:tc>
          <w:tcPr>
            <w:tcW w:w="983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0,75</w:t>
            </w:r>
          </w:p>
        </w:tc>
        <w:tc>
          <w:tcPr>
            <w:tcW w:w="992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0,80</w:t>
            </w:r>
          </w:p>
        </w:tc>
        <w:tc>
          <w:tcPr>
            <w:tcW w:w="1340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0,73</w:t>
            </w:r>
          </w:p>
        </w:tc>
        <w:tc>
          <w:tcPr>
            <w:tcW w:w="1116" w:type="dxa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0,66</w:t>
            </w:r>
          </w:p>
        </w:tc>
      </w:tr>
      <w:tr w:rsidR="000B5506" w:rsidRPr="000B5506" w:rsidTr="002450EE">
        <w:trPr>
          <w:jc w:val="center"/>
        </w:trPr>
        <w:tc>
          <w:tcPr>
            <w:tcW w:w="706" w:type="dxa"/>
            <w:gridSpan w:val="2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799" w:type="dxa"/>
          </w:tcPr>
          <w:p w:rsidR="000B5506" w:rsidRPr="000B5506" w:rsidRDefault="000B5506" w:rsidP="000B5506">
            <w:pPr>
              <w:rPr>
                <w:rFonts w:ascii="Times New Roman" w:hAnsi="Times New Roman"/>
                <w:sz w:val="28"/>
                <w:szCs w:val="28"/>
              </w:rPr>
            </w:pPr>
            <w:r w:rsidRPr="000B5506">
              <w:rPr>
                <w:rFonts w:ascii="Times New Roman" w:hAnsi="Times New Roman"/>
                <w:sz w:val="28"/>
                <w:szCs w:val="28"/>
              </w:rPr>
              <w:t>Задача 2 «Обеспечение функционирования системы персонифицированного финансирования, обеспечив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а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ющей свободу выбора образовательных программ, р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а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венство доступа к  дополнительному образованию за счет средств бюджетов бюджетной системы, легкость и оперативность  смены осваиваемых образовательных программ»</w:t>
            </w:r>
          </w:p>
        </w:tc>
        <w:tc>
          <w:tcPr>
            <w:tcW w:w="1082" w:type="dxa"/>
            <w:gridSpan w:val="2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0,00</w:t>
            </w:r>
          </w:p>
        </w:tc>
        <w:tc>
          <w:tcPr>
            <w:tcW w:w="1139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0,08</w:t>
            </w:r>
          </w:p>
        </w:tc>
        <w:tc>
          <w:tcPr>
            <w:tcW w:w="983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0,21</w:t>
            </w:r>
          </w:p>
        </w:tc>
        <w:tc>
          <w:tcPr>
            <w:tcW w:w="992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0,20</w:t>
            </w:r>
          </w:p>
        </w:tc>
        <w:tc>
          <w:tcPr>
            <w:tcW w:w="1340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0,27</w:t>
            </w:r>
          </w:p>
        </w:tc>
        <w:tc>
          <w:tcPr>
            <w:tcW w:w="1116" w:type="dxa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B5506" w:rsidRPr="000B5506" w:rsidRDefault="000B5506" w:rsidP="000B550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B5506" w:rsidRPr="000B5506" w:rsidRDefault="000B5506" w:rsidP="000B5506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B5506" w:rsidRPr="000B5506" w:rsidRDefault="000B5506" w:rsidP="000B550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 xml:space="preserve">  0,34</w:t>
            </w:r>
          </w:p>
        </w:tc>
      </w:tr>
      <w:tr w:rsidR="000B5506" w:rsidRPr="000B5506" w:rsidTr="002450EE">
        <w:trPr>
          <w:jc w:val="center"/>
        </w:trPr>
        <w:tc>
          <w:tcPr>
            <w:tcW w:w="14175" w:type="dxa"/>
            <w:gridSpan w:val="10"/>
          </w:tcPr>
          <w:p w:rsidR="000B5506" w:rsidRPr="000B5506" w:rsidRDefault="000B5506" w:rsidP="000B550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5506" w:rsidRPr="000B5506" w:rsidRDefault="000B5506" w:rsidP="000B550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506">
              <w:rPr>
                <w:rFonts w:ascii="Times New Roman" w:hAnsi="Times New Roman"/>
                <w:sz w:val="28"/>
                <w:szCs w:val="28"/>
              </w:rPr>
              <w:t>Подпрограмма «Развитие дополнительного образования в сфере культуры в Георгиевском городском округе Ста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в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ропольского края»</w:t>
            </w:r>
          </w:p>
        </w:tc>
        <w:tc>
          <w:tcPr>
            <w:tcW w:w="1116" w:type="dxa"/>
          </w:tcPr>
          <w:p w:rsidR="000B5506" w:rsidRPr="000B5506" w:rsidRDefault="000B5506" w:rsidP="000B550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506" w:rsidRPr="000B5506" w:rsidTr="002450EE">
        <w:trPr>
          <w:jc w:val="center"/>
        </w:trPr>
        <w:tc>
          <w:tcPr>
            <w:tcW w:w="706" w:type="dxa"/>
            <w:gridSpan w:val="2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799" w:type="dxa"/>
          </w:tcPr>
          <w:p w:rsidR="000B5506" w:rsidRPr="000B5506" w:rsidRDefault="000B5506" w:rsidP="000B550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Задача</w:t>
            </w:r>
            <w:r w:rsidRPr="000B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«Повышение  качества  оказываемых  муниц</w:t>
            </w:r>
            <w:r w:rsidRPr="000B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</w:t>
            </w:r>
            <w:r w:rsidRPr="000B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пальных услуг в области дополнительного образования в сфере культуры»</w:t>
            </w:r>
          </w:p>
        </w:tc>
        <w:tc>
          <w:tcPr>
            <w:tcW w:w="1082" w:type="dxa"/>
            <w:gridSpan w:val="2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3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340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</w:tcPr>
          <w:p w:rsidR="000B5506" w:rsidRPr="000B5506" w:rsidRDefault="000B5506" w:rsidP="000B55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B5506" w:rsidRPr="000B5506" w:rsidRDefault="000B5506" w:rsidP="000B550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 xml:space="preserve">     1</w:t>
            </w:r>
          </w:p>
        </w:tc>
      </w:tr>
      <w:tr w:rsidR="000B5506" w:rsidRPr="000B5506" w:rsidTr="002450EE">
        <w:trPr>
          <w:trHeight w:val="582"/>
          <w:jc w:val="center"/>
        </w:trPr>
        <w:tc>
          <w:tcPr>
            <w:tcW w:w="14175" w:type="dxa"/>
            <w:gridSpan w:val="10"/>
          </w:tcPr>
          <w:p w:rsidR="000B5506" w:rsidRPr="000B5506" w:rsidRDefault="000B5506" w:rsidP="000B5506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hAnsi="Times New Roman"/>
                <w:sz w:val="28"/>
                <w:szCs w:val="28"/>
              </w:rPr>
              <w:t>Подпрограмма «Поддержка детей-сирот, детей, оставшихся без попечения родителей, меры социальной поддержки и иные выплаты гражданам в сфере образования Георгиевского городского округа Ставропольского края»</w:t>
            </w:r>
          </w:p>
        </w:tc>
        <w:tc>
          <w:tcPr>
            <w:tcW w:w="1116" w:type="dxa"/>
          </w:tcPr>
          <w:p w:rsidR="000B5506" w:rsidRPr="000B5506" w:rsidRDefault="000B5506" w:rsidP="000B5506">
            <w:pPr>
              <w:tabs>
                <w:tab w:val="left" w:pos="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506" w:rsidRPr="000B5506" w:rsidTr="002450EE">
        <w:trPr>
          <w:jc w:val="center"/>
        </w:trPr>
        <w:tc>
          <w:tcPr>
            <w:tcW w:w="706" w:type="dxa"/>
            <w:gridSpan w:val="2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799" w:type="dxa"/>
          </w:tcPr>
          <w:p w:rsidR="000B5506" w:rsidRPr="000B5506" w:rsidRDefault="000B5506" w:rsidP="000B550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Задача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 xml:space="preserve"> «Обеспечение законных прав и интересов д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е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тей-сирот, детей, оставшихся без попечения родителей, обеспечение социальной поддержки семей с детьми, посещающими дошкольные образовательные орган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и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зации и предоставление мер социальной поддержки педагогическим работникам образовательных орган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и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заций, проживающим и работающим в сельских нас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е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ленных пунктах, рабочих поселках (поселках горо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д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ского типа)»</w:t>
            </w:r>
          </w:p>
        </w:tc>
        <w:tc>
          <w:tcPr>
            <w:tcW w:w="1082" w:type="dxa"/>
            <w:gridSpan w:val="2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3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340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0B5506" w:rsidRPr="000B5506" w:rsidTr="002450EE">
        <w:trPr>
          <w:jc w:val="center"/>
        </w:trPr>
        <w:tc>
          <w:tcPr>
            <w:tcW w:w="14175" w:type="dxa"/>
            <w:gridSpan w:val="10"/>
          </w:tcPr>
          <w:p w:rsidR="000B5506" w:rsidRPr="000B5506" w:rsidRDefault="000B5506" w:rsidP="000B550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506">
              <w:rPr>
                <w:rFonts w:ascii="Times New Roman" w:hAnsi="Times New Roman"/>
                <w:sz w:val="28"/>
                <w:szCs w:val="28"/>
              </w:rPr>
              <w:t>Подпрограмма  «Строительство и реконструкция объектов муниципальной собственности</w:t>
            </w:r>
          </w:p>
          <w:p w:rsidR="000B5506" w:rsidRPr="000B5506" w:rsidRDefault="000B5506" w:rsidP="000B550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506">
              <w:rPr>
                <w:rFonts w:ascii="Times New Roman" w:hAnsi="Times New Roman"/>
                <w:sz w:val="28"/>
                <w:szCs w:val="28"/>
              </w:rPr>
              <w:t>Георгиевского городского округа Ставропольского края»</w:t>
            </w:r>
          </w:p>
        </w:tc>
        <w:tc>
          <w:tcPr>
            <w:tcW w:w="1116" w:type="dxa"/>
          </w:tcPr>
          <w:p w:rsidR="000B5506" w:rsidRPr="000B5506" w:rsidRDefault="000B5506" w:rsidP="000B5506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506" w:rsidRPr="000B5506" w:rsidTr="002450EE">
        <w:trPr>
          <w:jc w:val="center"/>
        </w:trPr>
        <w:tc>
          <w:tcPr>
            <w:tcW w:w="706" w:type="dxa"/>
            <w:gridSpan w:val="2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799" w:type="dxa"/>
          </w:tcPr>
          <w:p w:rsidR="000B5506" w:rsidRPr="000B5506" w:rsidRDefault="000B5506" w:rsidP="000B55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hAnsi="Times New Roman"/>
                <w:sz w:val="28"/>
                <w:szCs w:val="28"/>
              </w:rPr>
              <w:t>Задача «Строительство новой школы в селе Красн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о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кумском, нового корпуса МБОУ СОШ № 1 им. А.К. Просоедова  г. Георгиевска, строительство детского сада на 160 мест в г. Георгиевске по ул. Быкова, 12/2, строительство детского сада на 160 мест в с. Красн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о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кумском по ул. Степная, 14/1»</w:t>
            </w:r>
          </w:p>
        </w:tc>
        <w:tc>
          <w:tcPr>
            <w:tcW w:w="1082" w:type="dxa"/>
            <w:gridSpan w:val="2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3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340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0B5506" w:rsidRPr="000B5506" w:rsidTr="002450EE">
        <w:trPr>
          <w:trHeight w:val="195"/>
          <w:jc w:val="center"/>
        </w:trPr>
        <w:tc>
          <w:tcPr>
            <w:tcW w:w="14175" w:type="dxa"/>
            <w:gridSpan w:val="10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Подпрограмма «Организация летнего отдыха и занятости детей и подростков в каникулярный период в Георгие</w:t>
            </w:r>
            <w:r w:rsidRPr="000B5506"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Pr="000B5506">
              <w:rPr>
                <w:rFonts w:ascii="Times New Roman" w:eastAsia="Calibri" w:hAnsi="Times New Roman"/>
                <w:sz w:val="28"/>
                <w:szCs w:val="28"/>
              </w:rPr>
              <w:t>ском городском округе Ставропольского края»</w:t>
            </w:r>
          </w:p>
        </w:tc>
        <w:tc>
          <w:tcPr>
            <w:tcW w:w="1116" w:type="dxa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B5506" w:rsidRPr="000B5506" w:rsidTr="002450EE">
        <w:trPr>
          <w:trHeight w:val="315"/>
          <w:jc w:val="center"/>
        </w:trPr>
        <w:tc>
          <w:tcPr>
            <w:tcW w:w="658" w:type="dxa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79" w:type="dxa"/>
            <w:gridSpan w:val="3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Задача «Обеспечение отдыха и трудоустройство детей и подростков в  каникулярный период в Георгиевском городском округе Ставропольского края, а так же обе</w:t>
            </w:r>
            <w:r w:rsidRPr="000B5506"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0B5506">
              <w:rPr>
                <w:rFonts w:ascii="Times New Roman" w:eastAsia="Calibri" w:hAnsi="Times New Roman"/>
                <w:sz w:val="28"/>
                <w:szCs w:val="28"/>
              </w:rPr>
              <w:t xml:space="preserve">печение отдыха детей в организациях, расположенных на территории Ставропольского края с круглосуточным </w:t>
            </w:r>
            <w:r w:rsidRPr="000B550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пребыванием»</w:t>
            </w:r>
          </w:p>
        </w:tc>
        <w:tc>
          <w:tcPr>
            <w:tcW w:w="1050" w:type="dxa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9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3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340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0B5506" w:rsidRPr="000B5506" w:rsidTr="002450EE">
        <w:trPr>
          <w:trHeight w:val="378"/>
          <w:jc w:val="center"/>
        </w:trPr>
        <w:tc>
          <w:tcPr>
            <w:tcW w:w="14175" w:type="dxa"/>
            <w:gridSpan w:val="10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506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 «Обеспечение реализации муниципальной программы и  общепрограммные мероприятия»</w:t>
            </w:r>
          </w:p>
        </w:tc>
        <w:tc>
          <w:tcPr>
            <w:tcW w:w="1116" w:type="dxa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506" w:rsidRPr="000B5506" w:rsidTr="002450EE">
        <w:trPr>
          <w:jc w:val="center"/>
        </w:trPr>
        <w:tc>
          <w:tcPr>
            <w:tcW w:w="706" w:type="dxa"/>
            <w:gridSpan w:val="2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799" w:type="dxa"/>
          </w:tcPr>
          <w:p w:rsidR="000B5506" w:rsidRPr="000B5506" w:rsidRDefault="000B5506" w:rsidP="000B550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Задача «</w:t>
            </w:r>
            <w:r w:rsidRPr="000B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Анализ состояния муниципальной системы образования, прогнозирование перспектив ее развития, разработка и реализация в пределах своей компете</w:t>
            </w:r>
            <w:r w:rsidRPr="000B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</w:t>
            </w:r>
            <w:r w:rsidRPr="000B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ции единой стратегии ее развития, планирование, о</w:t>
            </w:r>
            <w:r w:rsidRPr="000B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</w:t>
            </w:r>
            <w:r w:rsidRPr="000B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ганизация, регулирование и контроль обеспечения уставной деятельности подведомственных организ</w:t>
            </w:r>
            <w:r w:rsidRPr="000B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0B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ций»</w:t>
            </w:r>
          </w:p>
        </w:tc>
        <w:tc>
          <w:tcPr>
            <w:tcW w:w="1082" w:type="dxa"/>
            <w:gridSpan w:val="2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83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340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16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0B5506" w:rsidRPr="000B5506" w:rsidTr="002450EE">
        <w:trPr>
          <w:trHeight w:val="675"/>
          <w:jc w:val="center"/>
        </w:trPr>
        <w:tc>
          <w:tcPr>
            <w:tcW w:w="14175" w:type="dxa"/>
            <w:gridSpan w:val="10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5506">
              <w:rPr>
                <w:rFonts w:ascii="Times New Roman" w:hAnsi="Times New Roman"/>
                <w:sz w:val="28"/>
                <w:szCs w:val="28"/>
              </w:rPr>
              <w:t>Подпрограмма  «Поддержка родителей, воспитывающих детей-инвалидов и детей с ограниченными возможностями здоровья»</w:t>
            </w:r>
          </w:p>
        </w:tc>
        <w:tc>
          <w:tcPr>
            <w:tcW w:w="1116" w:type="dxa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506" w:rsidRPr="000B5506" w:rsidTr="002450EE">
        <w:trPr>
          <w:jc w:val="center"/>
        </w:trPr>
        <w:tc>
          <w:tcPr>
            <w:tcW w:w="706" w:type="dxa"/>
            <w:gridSpan w:val="2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799" w:type="dxa"/>
          </w:tcPr>
          <w:p w:rsidR="000B5506" w:rsidRPr="000B5506" w:rsidRDefault="000B5506" w:rsidP="000B5506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Задача «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Создание условий для интеграции детей-инвалидов, детей с ограниченными возможностями здоровья и их семей в общество в Георгиевском горо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д</w:t>
            </w:r>
            <w:r w:rsidRPr="000B5506">
              <w:rPr>
                <w:rFonts w:ascii="Times New Roman" w:hAnsi="Times New Roman"/>
                <w:sz w:val="28"/>
                <w:szCs w:val="28"/>
              </w:rPr>
              <w:t>ском округе Ставропольского края</w:t>
            </w:r>
            <w:r w:rsidRPr="000B550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082" w:type="dxa"/>
            <w:gridSpan w:val="2"/>
            <w:vAlign w:val="center"/>
          </w:tcPr>
          <w:p w:rsidR="000B5506" w:rsidRPr="000B5506" w:rsidRDefault="000B5506" w:rsidP="000B550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9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983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340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1116" w:type="dxa"/>
            <w:vAlign w:val="center"/>
          </w:tcPr>
          <w:p w:rsidR="000B5506" w:rsidRPr="000B5506" w:rsidRDefault="000B5506" w:rsidP="000B550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B5506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</w:tr>
    </w:tbl>
    <w:p w:rsidR="000B5506" w:rsidRPr="000B5506" w:rsidRDefault="000B5506" w:rsidP="000B5506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500B1" w:rsidRPr="003500B1" w:rsidRDefault="003500B1" w:rsidP="003500B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500B1" w:rsidRPr="003500B1" w:rsidRDefault="003500B1" w:rsidP="003500B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500B1" w:rsidRPr="003500B1" w:rsidRDefault="003500B1" w:rsidP="003500B1">
      <w:pPr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:rsidR="003500B1" w:rsidRPr="003500B1" w:rsidRDefault="003500B1" w:rsidP="003500B1">
      <w:pPr>
        <w:rPr>
          <w:rFonts w:ascii="Times New Roman" w:eastAsia="Calibri" w:hAnsi="Times New Roman"/>
          <w:sz w:val="22"/>
          <w:szCs w:val="22"/>
          <w:lang w:eastAsia="en-US"/>
        </w:rPr>
      </w:pPr>
    </w:p>
    <w:p w:rsidR="001C04EB" w:rsidRPr="00B63023" w:rsidRDefault="001C04EB" w:rsidP="00D547F5">
      <w:pPr>
        <w:shd w:val="clear" w:color="auto" w:fill="FFFFFF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1C04EB" w:rsidRPr="00B63023" w:rsidSect="00AA4609">
      <w:pgSz w:w="16838" w:h="11906" w:orient="landscape"/>
      <w:pgMar w:top="1985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9A9" w:rsidRDefault="00ED29A9" w:rsidP="005E4102">
      <w:r>
        <w:separator/>
      </w:r>
    </w:p>
  </w:endnote>
  <w:endnote w:type="continuationSeparator" w:id="0">
    <w:p w:rsidR="00ED29A9" w:rsidRDefault="00ED29A9" w:rsidP="005E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CC"/>
    <w:family w:val="modern"/>
    <w:pitch w:val="fixed"/>
    <w:sig w:usb0="20007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80" w:rsidRDefault="000D598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80" w:rsidRDefault="000D598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80" w:rsidRDefault="000D59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9A9" w:rsidRDefault="00ED29A9" w:rsidP="005E4102">
      <w:r>
        <w:separator/>
      </w:r>
    </w:p>
  </w:footnote>
  <w:footnote w:type="continuationSeparator" w:id="0">
    <w:p w:rsidR="00ED29A9" w:rsidRDefault="00ED29A9" w:rsidP="005E4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80" w:rsidRPr="00532924" w:rsidRDefault="000D5980" w:rsidP="00E219CF">
    <w:pPr>
      <w:pStyle w:val="a8"/>
      <w:jc w:val="right"/>
      <w:rPr>
        <w:rFonts w:ascii="Times New Roman" w:hAnsi="Times New Roman"/>
        <w:sz w:val="28"/>
        <w:szCs w:val="28"/>
      </w:rPr>
    </w:pPr>
    <w:r w:rsidRPr="00532924">
      <w:rPr>
        <w:rFonts w:ascii="Times New Roman" w:hAnsi="Times New Roman"/>
        <w:sz w:val="28"/>
        <w:szCs w:val="28"/>
      </w:rPr>
      <w:fldChar w:fldCharType="begin"/>
    </w:r>
    <w:r w:rsidRPr="00532924">
      <w:rPr>
        <w:rFonts w:ascii="Times New Roman" w:hAnsi="Times New Roman"/>
        <w:sz w:val="28"/>
        <w:szCs w:val="28"/>
      </w:rPr>
      <w:instrText xml:space="preserve"> PAGE   \* MERGEFORMAT </w:instrText>
    </w:r>
    <w:r w:rsidRPr="00532924">
      <w:rPr>
        <w:rFonts w:ascii="Times New Roman" w:hAnsi="Times New Roman"/>
        <w:sz w:val="28"/>
        <w:szCs w:val="28"/>
      </w:rPr>
      <w:fldChar w:fldCharType="separate"/>
    </w:r>
    <w:r w:rsidR="00260947">
      <w:rPr>
        <w:rFonts w:ascii="Times New Roman" w:hAnsi="Times New Roman"/>
        <w:noProof/>
        <w:sz w:val="28"/>
        <w:szCs w:val="28"/>
      </w:rPr>
      <w:t>2</w:t>
    </w:r>
    <w:r w:rsidRPr="00532924">
      <w:rPr>
        <w:rFonts w:ascii="Times New Roman" w:hAnsi="Times New Roman"/>
        <w:sz w:val="28"/>
        <w:szCs w:val="28"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80" w:rsidRPr="000E60FE" w:rsidRDefault="000D5980" w:rsidP="002450EE">
    <w:pPr>
      <w:pStyle w:val="a8"/>
      <w:jc w:val="right"/>
      <w:rPr>
        <w:rFonts w:ascii="Times New Roman" w:hAnsi="Times New Roman"/>
        <w:sz w:val="28"/>
        <w:szCs w:val="28"/>
      </w:rPr>
    </w:pPr>
    <w:r w:rsidRPr="000E60FE">
      <w:rPr>
        <w:rFonts w:ascii="Times New Roman" w:hAnsi="Times New Roman"/>
        <w:sz w:val="28"/>
        <w:szCs w:val="28"/>
      </w:rPr>
      <w:fldChar w:fldCharType="begin"/>
    </w:r>
    <w:r w:rsidRPr="000E60FE">
      <w:rPr>
        <w:rFonts w:ascii="Times New Roman" w:hAnsi="Times New Roman"/>
        <w:sz w:val="28"/>
        <w:szCs w:val="28"/>
      </w:rPr>
      <w:instrText>PAGE   \* MERGEFORMAT</w:instrText>
    </w:r>
    <w:r w:rsidRPr="000E60FE">
      <w:rPr>
        <w:rFonts w:ascii="Times New Roman" w:hAnsi="Times New Roman"/>
        <w:sz w:val="28"/>
        <w:szCs w:val="28"/>
      </w:rPr>
      <w:fldChar w:fldCharType="separate"/>
    </w:r>
    <w:r w:rsidR="00F31169">
      <w:rPr>
        <w:rFonts w:ascii="Times New Roman" w:hAnsi="Times New Roman"/>
        <w:noProof/>
        <w:sz w:val="28"/>
        <w:szCs w:val="28"/>
      </w:rPr>
      <w:t>7</w:t>
    </w:r>
    <w:r w:rsidRPr="000E60FE">
      <w:rPr>
        <w:rFonts w:ascii="Times New Roman" w:hAnsi="Times New Roman"/>
        <w:sz w:val="28"/>
        <w:szCs w:val="28"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80" w:rsidRPr="00E52B98" w:rsidRDefault="000D5980" w:rsidP="002450EE">
    <w:pPr>
      <w:pStyle w:val="a8"/>
      <w:jc w:val="right"/>
      <w:rPr>
        <w:rFonts w:ascii="Times New Roman" w:hAnsi="Times New Roman"/>
        <w:sz w:val="28"/>
        <w:szCs w:val="28"/>
      </w:rPr>
    </w:pPr>
    <w:r w:rsidRPr="00E52B98">
      <w:rPr>
        <w:rFonts w:ascii="Times New Roman" w:hAnsi="Times New Roman"/>
        <w:sz w:val="28"/>
        <w:szCs w:val="28"/>
      </w:rPr>
      <w:fldChar w:fldCharType="begin"/>
    </w:r>
    <w:r w:rsidRPr="00E52B98">
      <w:rPr>
        <w:rFonts w:ascii="Times New Roman" w:hAnsi="Times New Roman"/>
        <w:sz w:val="28"/>
        <w:szCs w:val="28"/>
      </w:rPr>
      <w:instrText>PAGE   \* MERGEFORMAT</w:instrText>
    </w:r>
    <w:r w:rsidRPr="00E52B98">
      <w:rPr>
        <w:rFonts w:ascii="Times New Roman" w:hAnsi="Times New Roman"/>
        <w:sz w:val="28"/>
        <w:szCs w:val="28"/>
      </w:rPr>
      <w:fldChar w:fldCharType="separate"/>
    </w:r>
    <w:r w:rsidR="00F31169">
      <w:rPr>
        <w:rFonts w:ascii="Times New Roman" w:hAnsi="Times New Roman"/>
        <w:noProof/>
        <w:sz w:val="28"/>
        <w:szCs w:val="28"/>
      </w:rPr>
      <w:t>3</w:t>
    </w:r>
    <w:r w:rsidRPr="00E52B98">
      <w:rPr>
        <w:rFonts w:ascii="Times New Roman" w:hAnsi="Times New Roman"/>
        <w:sz w:val="28"/>
        <w:szCs w:val="28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80" w:rsidRDefault="000D5980" w:rsidP="002450EE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0D5980" w:rsidRDefault="000D5980" w:rsidP="002450EE">
    <w:pPr>
      <w:pStyle w:val="a8"/>
      <w:ind w:right="36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80" w:rsidRPr="00E63178" w:rsidRDefault="000D5980">
    <w:pPr>
      <w:pStyle w:val="a8"/>
      <w:jc w:val="right"/>
      <w:rPr>
        <w:rFonts w:ascii="Times New Roman" w:hAnsi="Times New Roman"/>
        <w:sz w:val="28"/>
        <w:szCs w:val="28"/>
      </w:rPr>
    </w:pPr>
    <w:r w:rsidRPr="00E63178">
      <w:rPr>
        <w:rFonts w:ascii="Times New Roman" w:hAnsi="Times New Roman"/>
        <w:sz w:val="28"/>
        <w:szCs w:val="28"/>
      </w:rPr>
      <w:fldChar w:fldCharType="begin"/>
    </w:r>
    <w:r w:rsidRPr="00E63178">
      <w:rPr>
        <w:rFonts w:ascii="Times New Roman" w:hAnsi="Times New Roman"/>
        <w:sz w:val="28"/>
        <w:szCs w:val="28"/>
      </w:rPr>
      <w:instrText>PAGE   \* MERGEFORMAT</w:instrText>
    </w:r>
    <w:r w:rsidRPr="00E63178">
      <w:rPr>
        <w:rFonts w:ascii="Times New Roman" w:hAnsi="Times New Roman"/>
        <w:sz w:val="28"/>
        <w:szCs w:val="28"/>
      </w:rPr>
      <w:fldChar w:fldCharType="separate"/>
    </w:r>
    <w:r w:rsidR="00F31169">
      <w:rPr>
        <w:rFonts w:ascii="Times New Roman" w:hAnsi="Times New Roman"/>
        <w:noProof/>
        <w:sz w:val="28"/>
        <w:szCs w:val="28"/>
      </w:rPr>
      <w:t>48</w:t>
    </w:r>
    <w:r w:rsidRPr="00E63178">
      <w:rPr>
        <w:rFonts w:ascii="Times New Roman" w:hAnsi="Times New Roman"/>
        <w:sz w:val="28"/>
        <w:szCs w:val="28"/>
      </w:rPr>
      <w:fldChar w:fldCharType="end"/>
    </w:r>
  </w:p>
  <w:p w:rsidR="000D5980" w:rsidRDefault="000D5980" w:rsidP="002450EE">
    <w:pPr>
      <w:pStyle w:val="a8"/>
      <w:ind w:right="360"/>
      <w:jc w:val="cent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80" w:rsidRPr="008F5E33" w:rsidRDefault="000D598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1169">
      <w:rPr>
        <w:noProof/>
      </w:rPr>
      <w:t>1</w:t>
    </w:r>
    <w:r>
      <w:fldChar w:fldCharType="end"/>
    </w:r>
  </w:p>
  <w:p w:rsidR="000D5980" w:rsidRDefault="000D5980">
    <w:pPr>
      <w:pStyle w:val="a8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80" w:rsidRPr="00E63178" w:rsidRDefault="000D5980">
    <w:pPr>
      <w:pStyle w:val="a8"/>
      <w:jc w:val="right"/>
      <w:rPr>
        <w:rFonts w:ascii="Times New Roman" w:hAnsi="Times New Roman"/>
        <w:sz w:val="28"/>
        <w:szCs w:val="28"/>
      </w:rPr>
    </w:pPr>
    <w:r w:rsidRPr="00E63178">
      <w:rPr>
        <w:rFonts w:ascii="Times New Roman" w:hAnsi="Times New Roman"/>
        <w:sz w:val="28"/>
        <w:szCs w:val="28"/>
      </w:rPr>
      <w:fldChar w:fldCharType="begin"/>
    </w:r>
    <w:r w:rsidRPr="00E63178">
      <w:rPr>
        <w:rFonts w:ascii="Times New Roman" w:hAnsi="Times New Roman"/>
        <w:sz w:val="28"/>
        <w:szCs w:val="28"/>
      </w:rPr>
      <w:instrText xml:space="preserve"> PAGE   \* MERGEFORMAT </w:instrText>
    </w:r>
    <w:r w:rsidRPr="00E63178">
      <w:rPr>
        <w:rFonts w:ascii="Times New Roman" w:hAnsi="Times New Roman"/>
        <w:sz w:val="28"/>
        <w:szCs w:val="28"/>
      </w:rPr>
      <w:fldChar w:fldCharType="separate"/>
    </w:r>
    <w:r w:rsidR="00260947">
      <w:rPr>
        <w:rFonts w:ascii="Times New Roman" w:hAnsi="Times New Roman"/>
        <w:noProof/>
        <w:sz w:val="28"/>
        <w:szCs w:val="28"/>
      </w:rPr>
      <w:t>14</w:t>
    </w:r>
    <w:r w:rsidRPr="00E63178">
      <w:rPr>
        <w:rFonts w:ascii="Times New Roman" w:hAnsi="Times New Roman"/>
        <w:noProof/>
        <w:sz w:val="28"/>
        <w:szCs w:val="28"/>
      </w:rPr>
      <w:fldChar w:fldCharType="end"/>
    </w:r>
  </w:p>
  <w:p w:rsidR="000D5980" w:rsidRDefault="000D5980">
    <w:pPr>
      <w:pStyle w:val="a8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80" w:rsidRPr="002C4C78" w:rsidRDefault="000D5980">
    <w:pPr>
      <w:pStyle w:val="a8"/>
      <w:jc w:val="right"/>
      <w:rPr>
        <w:rFonts w:ascii="Times New Roman" w:hAnsi="Times New Roman"/>
        <w:sz w:val="28"/>
        <w:szCs w:val="28"/>
      </w:rPr>
    </w:pPr>
    <w:r w:rsidRPr="002C4C78">
      <w:rPr>
        <w:rFonts w:ascii="Times New Roman" w:hAnsi="Times New Roman"/>
        <w:sz w:val="28"/>
        <w:szCs w:val="28"/>
      </w:rPr>
      <w:fldChar w:fldCharType="begin"/>
    </w:r>
    <w:r w:rsidRPr="002C4C78">
      <w:rPr>
        <w:rFonts w:ascii="Times New Roman" w:hAnsi="Times New Roman"/>
        <w:sz w:val="28"/>
        <w:szCs w:val="28"/>
      </w:rPr>
      <w:instrText xml:space="preserve"> PAGE   \* MERGEFORMAT </w:instrText>
    </w:r>
    <w:r w:rsidRPr="002C4C78">
      <w:rPr>
        <w:rFonts w:ascii="Times New Roman" w:hAnsi="Times New Roman"/>
        <w:sz w:val="28"/>
        <w:szCs w:val="28"/>
      </w:rPr>
      <w:fldChar w:fldCharType="separate"/>
    </w:r>
    <w:r w:rsidR="00260947">
      <w:rPr>
        <w:rFonts w:ascii="Times New Roman" w:hAnsi="Times New Roman"/>
        <w:noProof/>
        <w:sz w:val="28"/>
        <w:szCs w:val="28"/>
      </w:rPr>
      <w:t>6</w:t>
    </w:r>
    <w:r w:rsidRPr="002C4C78">
      <w:rPr>
        <w:rFonts w:ascii="Times New Roman" w:hAnsi="Times New Roman"/>
        <w:noProof/>
        <w:sz w:val="28"/>
        <w:szCs w:val="28"/>
      </w:rPr>
      <w:fldChar w:fldCharType="end"/>
    </w:r>
  </w:p>
  <w:p w:rsidR="000D5980" w:rsidRDefault="000D598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80" w:rsidRPr="002C4C78" w:rsidRDefault="000D5980" w:rsidP="002450EE">
    <w:pPr>
      <w:pStyle w:val="a8"/>
      <w:jc w:val="right"/>
      <w:rPr>
        <w:rFonts w:ascii="Times New Roman" w:hAnsi="Times New Roman"/>
        <w:sz w:val="28"/>
        <w:szCs w:val="28"/>
      </w:rPr>
    </w:pPr>
    <w:r w:rsidRPr="002C4C78">
      <w:rPr>
        <w:rFonts w:ascii="Times New Roman" w:hAnsi="Times New Roman"/>
        <w:sz w:val="28"/>
        <w:szCs w:val="28"/>
      </w:rPr>
      <w:fldChar w:fldCharType="begin"/>
    </w:r>
    <w:r w:rsidRPr="002C4C78">
      <w:rPr>
        <w:rFonts w:ascii="Times New Roman" w:hAnsi="Times New Roman"/>
        <w:sz w:val="28"/>
        <w:szCs w:val="28"/>
      </w:rPr>
      <w:instrText xml:space="preserve"> PAGE   \* MERGEFORMAT </w:instrText>
    </w:r>
    <w:r w:rsidRPr="002C4C78">
      <w:rPr>
        <w:rFonts w:ascii="Times New Roman" w:hAnsi="Times New Roman"/>
        <w:sz w:val="28"/>
        <w:szCs w:val="28"/>
      </w:rPr>
      <w:fldChar w:fldCharType="separate"/>
    </w:r>
    <w:r w:rsidR="00F31169">
      <w:rPr>
        <w:rFonts w:ascii="Times New Roman" w:hAnsi="Times New Roman"/>
        <w:noProof/>
        <w:sz w:val="28"/>
        <w:szCs w:val="28"/>
      </w:rPr>
      <w:t>14</w:t>
    </w:r>
    <w:r w:rsidRPr="002C4C78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80" w:rsidRPr="002C4C78" w:rsidRDefault="000D5980" w:rsidP="002450EE">
    <w:pPr>
      <w:pStyle w:val="a8"/>
      <w:jc w:val="right"/>
      <w:rPr>
        <w:rFonts w:ascii="Times New Roman" w:hAnsi="Times New Roman"/>
        <w:sz w:val="28"/>
        <w:szCs w:val="28"/>
      </w:rPr>
    </w:pPr>
    <w:r w:rsidRPr="002C4C78">
      <w:rPr>
        <w:rFonts w:ascii="Times New Roman" w:hAnsi="Times New Roman"/>
        <w:sz w:val="28"/>
        <w:szCs w:val="28"/>
      </w:rPr>
      <w:fldChar w:fldCharType="begin"/>
    </w:r>
    <w:r w:rsidRPr="002C4C78">
      <w:rPr>
        <w:rFonts w:ascii="Times New Roman" w:hAnsi="Times New Roman"/>
        <w:sz w:val="28"/>
        <w:szCs w:val="28"/>
      </w:rPr>
      <w:instrText>PAGE   \* MERGEFORMAT</w:instrText>
    </w:r>
    <w:r w:rsidRPr="002C4C78">
      <w:rPr>
        <w:rFonts w:ascii="Times New Roman" w:hAnsi="Times New Roman"/>
        <w:sz w:val="28"/>
        <w:szCs w:val="28"/>
      </w:rPr>
      <w:fldChar w:fldCharType="separate"/>
    </w:r>
    <w:r w:rsidR="00F31169">
      <w:rPr>
        <w:rFonts w:ascii="Times New Roman" w:hAnsi="Times New Roman"/>
        <w:noProof/>
        <w:sz w:val="28"/>
        <w:szCs w:val="28"/>
      </w:rPr>
      <w:t>6</w:t>
    </w:r>
    <w:r w:rsidRPr="002C4C78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80" w:rsidRPr="002C4C78" w:rsidRDefault="000D5980" w:rsidP="002450EE">
    <w:pPr>
      <w:pStyle w:val="a8"/>
      <w:jc w:val="right"/>
      <w:rPr>
        <w:rFonts w:ascii="Times New Roman" w:hAnsi="Times New Roman"/>
        <w:sz w:val="28"/>
        <w:szCs w:val="28"/>
      </w:rPr>
    </w:pPr>
    <w:r w:rsidRPr="002C4C78">
      <w:rPr>
        <w:rFonts w:ascii="Times New Roman" w:hAnsi="Times New Roman"/>
        <w:sz w:val="28"/>
        <w:szCs w:val="28"/>
      </w:rPr>
      <w:fldChar w:fldCharType="begin"/>
    </w:r>
    <w:r w:rsidRPr="002C4C78">
      <w:rPr>
        <w:rFonts w:ascii="Times New Roman" w:hAnsi="Times New Roman"/>
        <w:sz w:val="28"/>
        <w:szCs w:val="28"/>
      </w:rPr>
      <w:instrText>PAGE   \* MERGEFORMAT</w:instrText>
    </w:r>
    <w:r w:rsidRPr="002C4C78">
      <w:rPr>
        <w:rFonts w:ascii="Times New Roman" w:hAnsi="Times New Roman"/>
        <w:sz w:val="28"/>
        <w:szCs w:val="28"/>
      </w:rPr>
      <w:fldChar w:fldCharType="separate"/>
    </w:r>
    <w:r w:rsidR="00F31169">
      <w:rPr>
        <w:rFonts w:ascii="Times New Roman" w:hAnsi="Times New Roman"/>
        <w:noProof/>
        <w:sz w:val="28"/>
        <w:szCs w:val="28"/>
      </w:rPr>
      <w:t>11</w:t>
    </w:r>
    <w:r w:rsidRPr="002C4C78">
      <w:rPr>
        <w:rFonts w:ascii="Times New Roman" w:hAnsi="Times New Roman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80" w:rsidRPr="002C4C78" w:rsidRDefault="000D5980" w:rsidP="002450EE">
    <w:pPr>
      <w:pStyle w:val="a8"/>
      <w:jc w:val="right"/>
      <w:rPr>
        <w:rFonts w:ascii="Times New Roman" w:hAnsi="Times New Roman"/>
        <w:sz w:val="28"/>
        <w:szCs w:val="28"/>
      </w:rPr>
    </w:pPr>
    <w:r w:rsidRPr="002C4C78">
      <w:rPr>
        <w:rFonts w:ascii="Times New Roman" w:hAnsi="Times New Roman"/>
        <w:sz w:val="28"/>
        <w:szCs w:val="28"/>
      </w:rPr>
      <w:fldChar w:fldCharType="begin"/>
    </w:r>
    <w:r w:rsidRPr="002C4C78">
      <w:rPr>
        <w:rFonts w:ascii="Times New Roman" w:hAnsi="Times New Roman"/>
        <w:sz w:val="28"/>
        <w:szCs w:val="28"/>
      </w:rPr>
      <w:instrText>PAGE   \* MERGEFORMAT</w:instrText>
    </w:r>
    <w:r w:rsidRPr="002C4C78">
      <w:rPr>
        <w:rFonts w:ascii="Times New Roman" w:hAnsi="Times New Roman"/>
        <w:sz w:val="28"/>
        <w:szCs w:val="28"/>
      </w:rPr>
      <w:fldChar w:fldCharType="separate"/>
    </w:r>
    <w:r w:rsidR="00F31169">
      <w:rPr>
        <w:rFonts w:ascii="Times New Roman" w:hAnsi="Times New Roman"/>
        <w:noProof/>
        <w:sz w:val="28"/>
        <w:szCs w:val="28"/>
      </w:rPr>
      <w:t>7</w:t>
    </w:r>
    <w:r w:rsidRPr="002C4C78">
      <w:rPr>
        <w:rFonts w:ascii="Times New Roman" w:hAnsi="Times New Roman"/>
        <w:sz w:val="28"/>
        <w:szCs w:val="28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80" w:rsidRPr="002C4C78" w:rsidRDefault="000D5980" w:rsidP="002450EE">
    <w:pPr>
      <w:pStyle w:val="a8"/>
      <w:jc w:val="right"/>
      <w:rPr>
        <w:rFonts w:ascii="Times New Roman" w:hAnsi="Times New Roman"/>
        <w:sz w:val="28"/>
        <w:szCs w:val="28"/>
      </w:rPr>
    </w:pPr>
    <w:r w:rsidRPr="002C4C78">
      <w:rPr>
        <w:rFonts w:ascii="Times New Roman" w:hAnsi="Times New Roman"/>
        <w:sz w:val="28"/>
        <w:szCs w:val="28"/>
      </w:rPr>
      <w:fldChar w:fldCharType="begin"/>
    </w:r>
    <w:r w:rsidRPr="002C4C78">
      <w:rPr>
        <w:rFonts w:ascii="Times New Roman" w:hAnsi="Times New Roman"/>
        <w:sz w:val="28"/>
        <w:szCs w:val="28"/>
      </w:rPr>
      <w:instrText>PAGE   \* MERGEFORMAT</w:instrText>
    </w:r>
    <w:r w:rsidRPr="002C4C78">
      <w:rPr>
        <w:rFonts w:ascii="Times New Roman" w:hAnsi="Times New Roman"/>
        <w:sz w:val="28"/>
        <w:szCs w:val="28"/>
      </w:rPr>
      <w:fldChar w:fldCharType="separate"/>
    </w:r>
    <w:r w:rsidR="00F31169">
      <w:rPr>
        <w:rFonts w:ascii="Times New Roman" w:hAnsi="Times New Roman"/>
        <w:noProof/>
        <w:sz w:val="28"/>
        <w:szCs w:val="28"/>
      </w:rPr>
      <w:t>2</w:t>
    </w:r>
    <w:r w:rsidRPr="002C4C78">
      <w:rPr>
        <w:rFonts w:ascii="Times New Roman" w:hAnsi="Times New Roman"/>
        <w:sz w:val="28"/>
        <w:szCs w:val="28"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80" w:rsidRPr="00182F09" w:rsidRDefault="000D5980" w:rsidP="002450EE">
    <w:pPr>
      <w:pStyle w:val="a8"/>
      <w:jc w:val="right"/>
      <w:rPr>
        <w:rFonts w:ascii="Times New Roman" w:hAnsi="Times New Roman"/>
        <w:sz w:val="28"/>
        <w:szCs w:val="28"/>
      </w:rPr>
    </w:pPr>
    <w:r w:rsidRPr="00182F09">
      <w:rPr>
        <w:rFonts w:ascii="Times New Roman" w:hAnsi="Times New Roman"/>
        <w:sz w:val="28"/>
        <w:szCs w:val="28"/>
      </w:rPr>
      <w:fldChar w:fldCharType="begin"/>
    </w:r>
    <w:r w:rsidRPr="00182F09">
      <w:rPr>
        <w:rFonts w:ascii="Times New Roman" w:hAnsi="Times New Roman"/>
        <w:sz w:val="28"/>
        <w:szCs w:val="28"/>
      </w:rPr>
      <w:instrText>PAGE   \* MERGEFORMAT</w:instrText>
    </w:r>
    <w:r w:rsidRPr="00182F09">
      <w:rPr>
        <w:rFonts w:ascii="Times New Roman" w:hAnsi="Times New Roman"/>
        <w:sz w:val="28"/>
        <w:szCs w:val="28"/>
      </w:rPr>
      <w:fldChar w:fldCharType="separate"/>
    </w:r>
    <w:r w:rsidR="00F31169">
      <w:rPr>
        <w:rFonts w:ascii="Times New Roman" w:hAnsi="Times New Roman"/>
        <w:noProof/>
        <w:sz w:val="28"/>
        <w:szCs w:val="28"/>
      </w:rPr>
      <w:t>5</w:t>
    </w:r>
    <w:r w:rsidRPr="00182F09">
      <w:rPr>
        <w:rFonts w:ascii="Times New Roman" w:hAnsi="Times New Roman"/>
        <w:sz w:val="28"/>
        <w:szCs w:val="28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80" w:rsidRPr="00182F09" w:rsidRDefault="000D5980" w:rsidP="002450EE">
    <w:pPr>
      <w:pStyle w:val="a8"/>
      <w:jc w:val="right"/>
      <w:rPr>
        <w:rFonts w:ascii="Times New Roman" w:hAnsi="Times New Roman"/>
        <w:sz w:val="28"/>
        <w:szCs w:val="28"/>
      </w:rPr>
    </w:pPr>
    <w:r w:rsidRPr="00182F09">
      <w:rPr>
        <w:rFonts w:ascii="Times New Roman" w:hAnsi="Times New Roman"/>
        <w:sz w:val="28"/>
        <w:szCs w:val="28"/>
      </w:rPr>
      <w:fldChar w:fldCharType="begin"/>
    </w:r>
    <w:r w:rsidRPr="00182F09">
      <w:rPr>
        <w:rFonts w:ascii="Times New Roman" w:hAnsi="Times New Roman"/>
        <w:sz w:val="28"/>
        <w:szCs w:val="28"/>
      </w:rPr>
      <w:instrText>PAGE   \* MERGEFORMAT</w:instrText>
    </w:r>
    <w:r w:rsidRPr="00182F09">
      <w:rPr>
        <w:rFonts w:ascii="Times New Roman" w:hAnsi="Times New Roman"/>
        <w:sz w:val="28"/>
        <w:szCs w:val="28"/>
      </w:rPr>
      <w:fldChar w:fldCharType="separate"/>
    </w:r>
    <w:r w:rsidR="00F31169">
      <w:rPr>
        <w:rFonts w:ascii="Times New Roman" w:hAnsi="Times New Roman"/>
        <w:noProof/>
        <w:sz w:val="28"/>
        <w:szCs w:val="28"/>
      </w:rPr>
      <w:t>4</w:t>
    </w:r>
    <w:r w:rsidRPr="00182F09">
      <w:rPr>
        <w:rFonts w:ascii="Times New Roman" w:hAnsi="Times New Roman"/>
        <w:sz w:val="28"/>
        <w:szCs w:val="28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980" w:rsidRPr="00F5117C" w:rsidRDefault="000D5980" w:rsidP="002450EE">
    <w:pPr>
      <w:pStyle w:val="a8"/>
      <w:jc w:val="right"/>
      <w:rPr>
        <w:rFonts w:ascii="Times New Roman" w:hAnsi="Times New Roman"/>
        <w:sz w:val="28"/>
        <w:szCs w:val="28"/>
      </w:rPr>
    </w:pPr>
    <w:r w:rsidRPr="00F5117C">
      <w:rPr>
        <w:rFonts w:ascii="Times New Roman" w:hAnsi="Times New Roman"/>
        <w:sz w:val="28"/>
        <w:szCs w:val="28"/>
      </w:rPr>
      <w:fldChar w:fldCharType="begin"/>
    </w:r>
    <w:r w:rsidRPr="00F5117C">
      <w:rPr>
        <w:rFonts w:ascii="Times New Roman" w:hAnsi="Times New Roman"/>
        <w:sz w:val="28"/>
        <w:szCs w:val="28"/>
      </w:rPr>
      <w:instrText>PAGE   \* MERGEFORMAT</w:instrText>
    </w:r>
    <w:r w:rsidRPr="00F5117C">
      <w:rPr>
        <w:rFonts w:ascii="Times New Roman" w:hAnsi="Times New Roman"/>
        <w:sz w:val="28"/>
        <w:szCs w:val="28"/>
      </w:rPr>
      <w:fldChar w:fldCharType="separate"/>
    </w:r>
    <w:r w:rsidR="00F31169">
      <w:rPr>
        <w:rFonts w:ascii="Times New Roman" w:hAnsi="Times New Roman"/>
        <w:noProof/>
        <w:sz w:val="28"/>
        <w:szCs w:val="28"/>
      </w:rPr>
      <w:t>4</w:t>
    </w:r>
    <w:r w:rsidRPr="00F5117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2608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2332EF"/>
    <w:multiLevelType w:val="multilevel"/>
    <w:tmpl w:val="6832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A18CF"/>
    <w:multiLevelType w:val="hybridMultilevel"/>
    <w:tmpl w:val="B4E0AAB0"/>
    <w:lvl w:ilvl="0" w:tplc="A4EED722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8D1890"/>
    <w:multiLevelType w:val="hybridMultilevel"/>
    <w:tmpl w:val="0B1A5642"/>
    <w:lvl w:ilvl="0" w:tplc="041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>
    <w:nsid w:val="33613FCB"/>
    <w:multiLevelType w:val="hybridMultilevel"/>
    <w:tmpl w:val="D890B3C4"/>
    <w:lvl w:ilvl="0" w:tplc="DD08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6D3590"/>
    <w:multiLevelType w:val="hybridMultilevel"/>
    <w:tmpl w:val="46AC8CD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7">
    <w:nsid w:val="41C277A3"/>
    <w:multiLevelType w:val="hybridMultilevel"/>
    <w:tmpl w:val="7770679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0807EF7"/>
    <w:multiLevelType w:val="multilevel"/>
    <w:tmpl w:val="587C01A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2C2D2E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2C2D2E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2C2D2E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2C2D2E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2C2D2E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2C2D2E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2C2D2E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2C2D2E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2C2D2E"/>
      </w:rPr>
    </w:lvl>
  </w:abstractNum>
  <w:abstractNum w:abstractNumId="9">
    <w:nsid w:val="534C5BAB"/>
    <w:multiLevelType w:val="hybridMultilevel"/>
    <w:tmpl w:val="E4EA898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41C0149"/>
    <w:multiLevelType w:val="hybridMultilevel"/>
    <w:tmpl w:val="D890B3C4"/>
    <w:lvl w:ilvl="0" w:tplc="DD08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6935FA"/>
    <w:multiLevelType w:val="hybridMultilevel"/>
    <w:tmpl w:val="E7D454A6"/>
    <w:lvl w:ilvl="0" w:tplc="04190001">
      <w:start w:val="1"/>
      <w:numFmt w:val="bullet"/>
      <w:lvlText w:val=""/>
      <w:lvlJc w:val="left"/>
      <w:pPr>
        <w:tabs>
          <w:tab w:val="num" w:pos="682"/>
        </w:tabs>
        <w:ind w:left="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12">
    <w:nsid w:val="6C81725E"/>
    <w:multiLevelType w:val="hybridMultilevel"/>
    <w:tmpl w:val="81E250E0"/>
    <w:lvl w:ilvl="0" w:tplc="0032BB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D5C29DB"/>
    <w:multiLevelType w:val="multilevel"/>
    <w:tmpl w:val="FA0AE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CE2AFE"/>
    <w:multiLevelType w:val="multilevel"/>
    <w:tmpl w:val="0EBEDA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4DA2B53"/>
    <w:multiLevelType w:val="hybridMultilevel"/>
    <w:tmpl w:val="3B98CAC2"/>
    <w:lvl w:ilvl="0" w:tplc="69C4F20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7A8A4416"/>
    <w:multiLevelType w:val="hybridMultilevel"/>
    <w:tmpl w:val="78E685FA"/>
    <w:lvl w:ilvl="0" w:tplc="04190001">
      <w:start w:val="1"/>
      <w:numFmt w:val="bullet"/>
      <w:lvlText w:val=""/>
      <w:lvlJc w:val="left"/>
      <w:pPr>
        <w:tabs>
          <w:tab w:val="num" w:pos="682"/>
        </w:tabs>
        <w:ind w:left="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18">
    <w:nsid w:val="7AFB2FC6"/>
    <w:multiLevelType w:val="multilevel"/>
    <w:tmpl w:val="03B6A6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6"/>
  </w:num>
  <w:num w:numId="5">
    <w:abstractNumId w:val="4"/>
  </w:num>
  <w:num w:numId="6">
    <w:abstractNumId w:val="15"/>
  </w:num>
  <w:num w:numId="7">
    <w:abstractNumId w:val="1"/>
  </w:num>
  <w:num w:numId="8">
    <w:abstractNumId w:val="13"/>
  </w:num>
  <w:num w:numId="9">
    <w:abstractNumId w:val="18"/>
  </w:num>
  <w:num w:numId="10">
    <w:abstractNumId w:val="2"/>
  </w:num>
  <w:num w:numId="11">
    <w:abstractNumId w:val="8"/>
  </w:num>
  <w:num w:numId="12">
    <w:abstractNumId w:val="12"/>
  </w:num>
  <w:num w:numId="13">
    <w:abstractNumId w:val="7"/>
  </w:num>
  <w:num w:numId="14">
    <w:abstractNumId w:val="5"/>
  </w:num>
  <w:num w:numId="15">
    <w:abstractNumId w:val="9"/>
  </w:num>
  <w:num w:numId="16">
    <w:abstractNumId w:val="11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5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9DE"/>
    <w:rsid w:val="00001BD9"/>
    <w:rsid w:val="0000531E"/>
    <w:rsid w:val="00006A8E"/>
    <w:rsid w:val="00016C72"/>
    <w:rsid w:val="00017D5F"/>
    <w:rsid w:val="000241E2"/>
    <w:rsid w:val="000244B4"/>
    <w:rsid w:val="000339FF"/>
    <w:rsid w:val="00035A1A"/>
    <w:rsid w:val="00047543"/>
    <w:rsid w:val="00047EFA"/>
    <w:rsid w:val="000534A9"/>
    <w:rsid w:val="000545CB"/>
    <w:rsid w:val="00060BC0"/>
    <w:rsid w:val="00063FC0"/>
    <w:rsid w:val="00065241"/>
    <w:rsid w:val="000652D5"/>
    <w:rsid w:val="000701CA"/>
    <w:rsid w:val="00072EE4"/>
    <w:rsid w:val="0007529F"/>
    <w:rsid w:val="00075858"/>
    <w:rsid w:val="00083926"/>
    <w:rsid w:val="000846FC"/>
    <w:rsid w:val="000A3A31"/>
    <w:rsid w:val="000B0B73"/>
    <w:rsid w:val="000B0C2E"/>
    <w:rsid w:val="000B496B"/>
    <w:rsid w:val="000B5506"/>
    <w:rsid w:val="000C47CF"/>
    <w:rsid w:val="000D5980"/>
    <w:rsid w:val="000E246B"/>
    <w:rsid w:val="000E59A8"/>
    <w:rsid w:val="000E60FE"/>
    <w:rsid w:val="000E722C"/>
    <w:rsid w:val="000F1F5B"/>
    <w:rsid w:val="000F3396"/>
    <w:rsid w:val="00100B08"/>
    <w:rsid w:val="00105070"/>
    <w:rsid w:val="00113317"/>
    <w:rsid w:val="001150DF"/>
    <w:rsid w:val="00135590"/>
    <w:rsid w:val="001369C2"/>
    <w:rsid w:val="00142141"/>
    <w:rsid w:val="001565F3"/>
    <w:rsid w:val="001649D3"/>
    <w:rsid w:val="00165C41"/>
    <w:rsid w:val="0017323C"/>
    <w:rsid w:val="00177042"/>
    <w:rsid w:val="0018022C"/>
    <w:rsid w:val="001803B2"/>
    <w:rsid w:val="00182F09"/>
    <w:rsid w:val="001946E5"/>
    <w:rsid w:val="00194FF9"/>
    <w:rsid w:val="001A48F2"/>
    <w:rsid w:val="001A633F"/>
    <w:rsid w:val="001A63E9"/>
    <w:rsid w:val="001A673D"/>
    <w:rsid w:val="001A7480"/>
    <w:rsid w:val="001B7163"/>
    <w:rsid w:val="001B7C2B"/>
    <w:rsid w:val="001C04EB"/>
    <w:rsid w:val="001C14C1"/>
    <w:rsid w:val="001C26CE"/>
    <w:rsid w:val="001C6CEC"/>
    <w:rsid w:val="001D1EEF"/>
    <w:rsid w:val="001D7DFB"/>
    <w:rsid w:val="001E3B79"/>
    <w:rsid w:val="001E6F10"/>
    <w:rsid w:val="001F3C03"/>
    <w:rsid w:val="001F5520"/>
    <w:rsid w:val="001F71C6"/>
    <w:rsid w:val="001F7FE8"/>
    <w:rsid w:val="00212CD9"/>
    <w:rsid w:val="002131DF"/>
    <w:rsid w:val="00213E62"/>
    <w:rsid w:val="002255C5"/>
    <w:rsid w:val="00231BD8"/>
    <w:rsid w:val="002351F3"/>
    <w:rsid w:val="002361C5"/>
    <w:rsid w:val="00236B4E"/>
    <w:rsid w:val="0023724B"/>
    <w:rsid w:val="002438D4"/>
    <w:rsid w:val="00244BE5"/>
    <w:rsid w:val="002450EE"/>
    <w:rsid w:val="00246AD6"/>
    <w:rsid w:val="00253896"/>
    <w:rsid w:val="00253940"/>
    <w:rsid w:val="0025640E"/>
    <w:rsid w:val="002577BB"/>
    <w:rsid w:val="00257B84"/>
    <w:rsid w:val="00260947"/>
    <w:rsid w:val="0027149C"/>
    <w:rsid w:val="002826A7"/>
    <w:rsid w:val="00295060"/>
    <w:rsid w:val="00296FB9"/>
    <w:rsid w:val="002A6125"/>
    <w:rsid w:val="002B040F"/>
    <w:rsid w:val="002B2595"/>
    <w:rsid w:val="002B287B"/>
    <w:rsid w:val="002B33AA"/>
    <w:rsid w:val="002C1292"/>
    <w:rsid w:val="002C1BE4"/>
    <w:rsid w:val="002C4C78"/>
    <w:rsid w:val="002D0324"/>
    <w:rsid w:val="002D128A"/>
    <w:rsid w:val="002D1D7B"/>
    <w:rsid w:val="002D384F"/>
    <w:rsid w:val="002D3BAE"/>
    <w:rsid w:val="002E4E02"/>
    <w:rsid w:val="002E77A2"/>
    <w:rsid w:val="002F0D08"/>
    <w:rsid w:val="002F3D37"/>
    <w:rsid w:val="002F76CB"/>
    <w:rsid w:val="003005F3"/>
    <w:rsid w:val="0030208D"/>
    <w:rsid w:val="00317134"/>
    <w:rsid w:val="0032118D"/>
    <w:rsid w:val="00321224"/>
    <w:rsid w:val="00323620"/>
    <w:rsid w:val="003353E0"/>
    <w:rsid w:val="003359E2"/>
    <w:rsid w:val="003373B7"/>
    <w:rsid w:val="0034143F"/>
    <w:rsid w:val="003500B1"/>
    <w:rsid w:val="0035372E"/>
    <w:rsid w:val="00353D1B"/>
    <w:rsid w:val="00367408"/>
    <w:rsid w:val="003717C1"/>
    <w:rsid w:val="00372568"/>
    <w:rsid w:val="00375203"/>
    <w:rsid w:val="00382129"/>
    <w:rsid w:val="003862EA"/>
    <w:rsid w:val="0039449F"/>
    <w:rsid w:val="003A48BC"/>
    <w:rsid w:val="003A5A83"/>
    <w:rsid w:val="003A64CF"/>
    <w:rsid w:val="003B051D"/>
    <w:rsid w:val="003B1F36"/>
    <w:rsid w:val="003C7563"/>
    <w:rsid w:val="003E422D"/>
    <w:rsid w:val="003E7A89"/>
    <w:rsid w:val="003F07B6"/>
    <w:rsid w:val="004102B1"/>
    <w:rsid w:val="00413373"/>
    <w:rsid w:val="00414B79"/>
    <w:rsid w:val="004203ED"/>
    <w:rsid w:val="004233AF"/>
    <w:rsid w:val="00426A6E"/>
    <w:rsid w:val="00441F90"/>
    <w:rsid w:val="00443B2F"/>
    <w:rsid w:val="004455D0"/>
    <w:rsid w:val="00445E19"/>
    <w:rsid w:val="0045303F"/>
    <w:rsid w:val="00455390"/>
    <w:rsid w:val="004639BC"/>
    <w:rsid w:val="00470F01"/>
    <w:rsid w:val="00483DD9"/>
    <w:rsid w:val="004848A9"/>
    <w:rsid w:val="00487A21"/>
    <w:rsid w:val="00487C26"/>
    <w:rsid w:val="004A0B7B"/>
    <w:rsid w:val="004A35D7"/>
    <w:rsid w:val="004A7BC9"/>
    <w:rsid w:val="004B2BE6"/>
    <w:rsid w:val="004B3362"/>
    <w:rsid w:val="004B3489"/>
    <w:rsid w:val="004C034B"/>
    <w:rsid w:val="004C2279"/>
    <w:rsid w:val="004C3D17"/>
    <w:rsid w:val="004C6FBB"/>
    <w:rsid w:val="004D1D58"/>
    <w:rsid w:val="004D7548"/>
    <w:rsid w:val="004F1A78"/>
    <w:rsid w:val="004F3E9D"/>
    <w:rsid w:val="004F40C4"/>
    <w:rsid w:val="004F571F"/>
    <w:rsid w:val="004F67B8"/>
    <w:rsid w:val="005031CE"/>
    <w:rsid w:val="00503C4C"/>
    <w:rsid w:val="0051281F"/>
    <w:rsid w:val="00514617"/>
    <w:rsid w:val="00515C1F"/>
    <w:rsid w:val="005165C2"/>
    <w:rsid w:val="00517344"/>
    <w:rsid w:val="00525836"/>
    <w:rsid w:val="005308FD"/>
    <w:rsid w:val="00532307"/>
    <w:rsid w:val="00532924"/>
    <w:rsid w:val="00532F6E"/>
    <w:rsid w:val="00556A0F"/>
    <w:rsid w:val="00571FD4"/>
    <w:rsid w:val="00575E4C"/>
    <w:rsid w:val="00577F38"/>
    <w:rsid w:val="00580CB8"/>
    <w:rsid w:val="005811C2"/>
    <w:rsid w:val="00581DEF"/>
    <w:rsid w:val="005826D0"/>
    <w:rsid w:val="005831F1"/>
    <w:rsid w:val="00583387"/>
    <w:rsid w:val="0059400D"/>
    <w:rsid w:val="005A2191"/>
    <w:rsid w:val="005A365B"/>
    <w:rsid w:val="005A59BA"/>
    <w:rsid w:val="005A6E97"/>
    <w:rsid w:val="005B4DB1"/>
    <w:rsid w:val="005B6A6A"/>
    <w:rsid w:val="005B7C54"/>
    <w:rsid w:val="005C281A"/>
    <w:rsid w:val="005D0A64"/>
    <w:rsid w:val="005D2B4D"/>
    <w:rsid w:val="005D39B0"/>
    <w:rsid w:val="005D6A60"/>
    <w:rsid w:val="005D7589"/>
    <w:rsid w:val="005E4102"/>
    <w:rsid w:val="005F3432"/>
    <w:rsid w:val="005F3837"/>
    <w:rsid w:val="00604C8D"/>
    <w:rsid w:val="006233C2"/>
    <w:rsid w:val="006246BC"/>
    <w:rsid w:val="00631675"/>
    <w:rsid w:val="00631B71"/>
    <w:rsid w:val="00637A43"/>
    <w:rsid w:val="0064520B"/>
    <w:rsid w:val="00652C85"/>
    <w:rsid w:val="00654BBF"/>
    <w:rsid w:val="00656184"/>
    <w:rsid w:val="00666A6E"/>
    <w:rsid w:val="006718E5"/>
    <w:rsid w:val="00671969"/>
    <w:rsid w:val="00671A0B"/>
    <w:rsid w:val="00673334"/>
    <w:rsid w:val="0067707D"/>
    <w:rsid w:val="0068125D"/>
    <w:rsid w:val="00684ACE"/>
    <w:rsid w:val="00685F0D"/>
    <w:rsid w:val="00695A13"/>
    <w:rsid w:val="006A0AFD"/>
    <w:rsid w:val="006A1E5A"/>
    <w:rsid w:val="006B45DB"/>
    <w:rsid w:val="006B62E2"/>
    <w:rsid w:val="006C2EF2"/>
    <w:rsid w:val="006C5181"/>
    <w:rsid w:val="006C5F34"/>
    <w:rsid w:val="006C6497"/>
    <w:rsid w:val="006D204C"/>
    <w:rsid w:val="006D5B5E"/>
    <w:rsid w:val="006D6484"/>
    <w:rsid w:val="006E49CD"/>
    <w:rsid w:val="006E7DD1"/>
    <w:rsid w:val="006F22E3"/>
    <w:rsid w:val="006F5395"/>
    <w:rsid w:val="0070134B"/>
    <w:rsid w:val="00717E91"/>
    <w:rsid w:val="00720420"/>
    <w:rsid w:val="007433CE"/>
    <w:rsid w:val="0074345F"/>
    <w:rsid w:val="0074663C"/>
    <w:rsid w:val="00754614"/>
    <w:rsid w:val="0076359A"/>
    <w:rsid w:val="007652A6"/>
    <w:rsid w:val="007747B4"/>
    <w:rsid w:val="00777538"/>
    <w:rsid w:val="007825EC"/>
    <w:rsid w:val="00785DAD"/>
    <w:rsid w:val="00790BD6"/>
    <w:rsid w:val="007A1A52"/>
    <w:rsid w:val="007A4DF2"/>
    <w:rsid w:val="007C2966"/>
    <w:rsid w:val="007C4D36"/>
    <w:rsid w:val="007C628B"/>
    <w:rsid w:val="007C6B9D"/>
    <w:rsid w:val="007D0905"/>
    <w:rsid w:val="007E459D"/>
    <w:rsid w:val="007E529F"/>
    <w:rsid w:val="007F280C"/>
    <w:rsid w:val="007F5348"/>
    <w:rsid w:val="007F553E"/>
    <w:rsid w:val="008177C3"/>
    <w:rsid w:val="00834178"/>
    <w:rsid w:val="00834CBF"/>
    <w:rsid w:val="00841F05"/>
    <w:rsid w:val="00857416"/>
    <w:rsid w:val="00860DB8"/>
    <w:rsid w:val="00874883"/>
    <w:rsid w:val="00885FA1"/>
    <w:rsid w:val="008A6F95"/>
    <w:rsid w:val="008A7A32"/>
    <w:rsid w:val="008B63BF"/>
    <w:rsid w:val="008C01E5"/>
    <w:rsid w:val="008C09C0"/>
    <w:rsid w:val="008C1E50"/>
    <w:rsid w:val="008D30F2"/>
    <w:rsid w:val="008D45B9"/>
    <w:rsid w:val="008D7221"/>
    <w:rsid w:val="008E3002"/>
    <w:rsid w:val="008F0721"/>
    <w:rsid w:val="008F3898"/>
    <w:rsid w:val="008F6C9C"/>
    <w:rsid w:val="00904269"/>
    <w:rsid w:val="00907A0B"/>
    <w:rsid w:val="00907C5C"/>
    <w:rsid w:val="009116A0"/>
    <w:rsid w:val="009119DE"/>
    <w:rsid w:val="00927143"/>
    <w:rsid w:val="00933945"/>
    <w:rsid w:val="0093723F"/>
    <w:rsid w:val="00941390"/>
    <w:rsid w:val="0095551D"/>
    <w:rsid w:val="009648FC"/>
    <w:rsid w:val="00972D11"/>
    <w:rsid w:val="00980602"/>
    <w:rsid w:val="009853A9"/>
    <w:rsid w:val="00994930"/>
    <w:rsid w:val="009A024C"/>
    <w:rsid w:val="009A2C0C"/>
    <w:rsid w:val="009A4C20"/>
    <w:rsid w:val="009A70F5"/>
    <w:rsid w:val="009B0664"/>
    <w:rsid w:val="009B34C6"/>
    <w:rsid w:val="009B3DEB"/>
    <w:rsid w:val="009B4AFD"/>
    <w:rsid w:val="009D4D56"/>
    <w:rsid w:val="009E230F"/>
    <w:rsid w:val="009E34A8"/>
    <w:rsid w:val="009E741F"/>
    <w:rsid w:val="009F2984"/>
    <w:rsid w:val="009F459D"/>
    <w:rsid w:val="009F5EB6"/>
    <w:rsid w:val="00A0186C"/>
    <w:rsid w:val="00A01D5E"/>
    <w:rsid w:val="00A15B07"/>
    <w:rsid w:val="00A20DB6"/>
    <w:rsid w:val="00A218E9"/>
    <w:rsid w:val="00A228A8"/>
    <w:rsid w:val="00A24DDB"/>
    <w:rsid w:val="00A25136"/>
    <w:rsid w:val="00A346B5"/>
    <w:rsid w:val="00A355DC"/>
    <w:rsid w:val="00A35B87"/>
    <w:rsid w:val="00A4131E"/>
    <w:rsid w:val="00A41D3E"/>
    <w:rsid w:val="00A4523D"/>
    <w:rsid w:val="00A54294"/>
    <w:rsid w:val="00A54A09"/>
    <w:rsid w:val="00A67550"/>
    <w:rsid w:val="00A760A2"/>
    <w:rsid w:val="00A76801"/>
    <w:rsid w:val="00A84C47"/>
    <w:rsid w:val="00A857F8"/>
    <w:rsid w:val="00A938AF"/>
    <w:rsid w:val="00A94C74"/>
    <w:rsid w:val="00AA4609"/>
    <w:rsid w:val="00AA5103"/>
    <w:rsid w:val="00AA58CA"/>
    <w:rsid w:val="00AB051A"/>
    <w:rsid w:val="00AB580B"/>
    <w:rsid w:val="00AD2F7A"/>
    <w:rsid w:val="00AD4B4F"/>
    <w:rsid w:val="00AE25AE"/>
    <w:rsid w:val="00AE28AD"/>
    <w:rsid w:val="00AE7E0B"/>
    <w:rsid w:val="00AF319E"/>
    <w:rsid w:val="00AF548B"/>
    <w:rsid w:val="00AF5BFE"/>
    <w:rsid w:val="00AF5DAB"/>
    <w:rsid w:val="00B251BC"/>
    <w:rsid w:val="00B26D2E"/>
    <w:rsid w:val="00B320D7"/>
    <w:rsid w:val="00B322B6"/>
    <w:rsid w:val="00B35105"/>
    <w:rsid w:val="00B37634"/>
    <w:rsid w:val="00B43C09"/>
    <w:rsid w:val="00B47AC0"/>
    <w:rsid w:val="00B63023"/>
    <w:rsid w:val="00B70932"/>
    <w:rsid w:val="00B70B4B"/>
    <w:rsid w:val="00B765C9"/>
    <w:rsid w:val="00B772BD"/>
    <w:rsid w:val="00B779E3"/>
    <w:rsid w:val="00B850B8"/>
    <w:rsid w:val="00B86CE3"/>
    <w:rsid w:val="00B86F35"/>
    <w:rsid w:val="00B900F7"/>
    <w:rsid w:val="00B90B18"/>
    <w:rsid w:val="00B90D1E"/>
    <w:rsid w:val="00B940C8"/>
    <w:rsid w:val="00BA1079"/>
    <w:rsid w:val="00BA473C"/>
    <w:rsid w:val="00BC0AE9"/>
    <w:rsid w:val="00BC69B3"/>
    <w:rsid w:val="00BD475A"/>
    <w:rsid w:val="00BD6A89"/>
    <w:rsid w:val="00BD75A4"/>
    <w:rsid w:val="00BE23DB"/>
    <w:rsid w:val="00BF20C5"/>
    <w:rsid w:val="00BF60C1"/>
    <w:rsid w:val="00BF7E83"/>
    <w:rsid w:val="00C0032C"/>
    <w:rsid w:val="00C05643"/>
    <w:rsid w:val="00C10B1C"/>
    <w:rsid w:val="00C11A83"/>
    <w:rsid w:val="00C152DB"/>
    <w:rsid w:val="00C249C3"/>
    <w:rsid w:val="00C26DF2"/>
    <w:rsid w:val="00C32C36"/>
    <w:rsid w:val="00C451CD"/>
    <w:rsid w:val="00C54396"/>
    <w:rsid w:val="00C55E2B"/>
    <w:rsid w:val="00C57202"/>
    <w:rsid w:val="00C57A8E"/>
    <w:rsid w:val="00C60F2F"/>
    <w:rsid w:val="00C61D70"/>
    <w:rsid w:val="00C677DE"/>
    <w:rsid w:val="00C71BAE"/>
    <w:rsid w:val="00C777C0"/>
    <w:rsid w:val="00C8314A"/>
    <w:rsid w:val="00C851AC"/>
    <w:rsid w:val="00C875B0"/>
    <w:rsid w:val="00C92561"/>
    <w:rsid w:val="00C93C14"/>
    <w:rsid w:val="00C978C6"/>
    <w:rsid w:val="00CB2886"/>
    <w:rsid w:val="00CD7390"/>
    <w:rsid w:val="00D04800"/>
    <w:rsid w:val="00D05B6C"/>
    <w:rsid w:val="00D149E3"/>
    <w:rsid w:val="00D200C6"/>
    <w:rsid w:val="00D30227"/>
    <w:rsid w:val="00D34FE0"/>
    <w:rsid w:val="00D36442"/>
    <w:rsid w:val="00D36BC9"/>
    <w:rsid w:val="00D4347A"/>
    <w:rsid w:val="00D46149"/>
    <w:rsid w:val="00D547F5"/>
    <w:rsid w:val="00D54FA2"/>
    <w:rsid w:val="00D56194"/>
    <w:rsid w:val="00D56CFA"/>
    <w:rsid w:val="00D5799A"/>
    <w:rsid w:val="00D60803"/>
    <w:rsid w:val="00D65E57"/>
    <w:rsid w:val="00D66ECA"/>
    <w:rsid w:val="00D74486"/>
    <w:rsid w:val="00D76798"/>
    <w:rsid w:val="00D80564"/>
    <w:rsid w:val="00D805F3"/>
    <w:rsid w:val="00D86826"/>
    <w:rsid w:val="00D86F1E"/>
    <w:rsid w:val="00D97EAA"/>
    <w:rsid w:val="00DA264B"/>
    <w:rsid w:val="00DA7C31"/>
    <w:rsid w:val="00DB1E17"/>
    <w:rsid w:val="00DB4C4E"/>
    <w:rsid w:val="00DD74D3"/>
    <w:rsid w:val="00DF408A"/>
    <w:rsid w:val="00DF68F8"/>
    <w:rsid w:val="00DF7325"/>
    <w:rsid w:val="00E0342F"/>
    <w:rsid w:val="00E079D6"/>
    <w:rsid w:val="00E12792"/>
    <w:rsid w:val="00E143F4"/>
    <w:rsid w:val="00E14D9F"/>
    <w:rsid w:val="00E219CF"/>
    <w:rsid w:val="00E356A9"/>
    <w:rsid w:val="00E46B0E"/>
    <w:rsid w:val="00E52B98"/>
    <w:rsid w:val="00E63178"/>
    <w:rsid w:val="00E63E6E"/>
    <w:rsid w:val="00E71943"/>
    <w:rsid w:val="00E815EB"/>
    <w:rsid w:val="00E837A1"/>
    <w:rsid w:val="00E93E5F"/>
    <w:rsid w:val="00E955B7"/>
    <w:rsid w:val="00E96C00"/>
    <w:rsid w:val="00EA663D"/>
    <w:rsid w:val="00EB299E"/>
    <w:rsid w:val="00EB3373"/>
    <w:rsid w:val="00ED29A9"/>
    <w:rsid w:val="00EE38FD"/>
    <w:rsid w:val="00EF27B8"/>
    <w:rsid w:val="00F00684"/>
    <w:rsid w:val="00F038AC"/>
    <w:rsid w:val="00F11F72"/>
    <w:rsid w:val="00F151B3"/>
    <w:rsid w:val="00F21B1D"/>
    <w:rsid w:val="00F31169"/>
    <w:rsid w:val="00F31DBD"/>
    <w:rsid w:val="00F34014"/>
    <w:rsid w:val="00F3421D"/>
    <w:rsid w:val="00F35F59"/>
    <w:rsid w:val="00F4404A"/>
    <w:rsid w:val="00F5117C"/>
    <w:rsid w:val="00F51C29"/>
    <w:rsid w:val="00F520C3"/>
    <w:rsid w:val="00F5644F"/>
    <w:rsid w:val="00F602B8"/>
    <w:rsid w:val="00F66810"/>
    <w:rsid w:val="00F70DE8"/>
    <w:rsid w:val="00F73AC7"/>
    <w:rsid w:val="00F73BEA"/>
    <w:rsid w:val="00F77A77"/>
    <w:rsid w:val="00F87202"/>
    <w:rsid w:val="00F939E9"/>
    <w:rsid w:val="00F96E14"/>
    <w:rsid w:val="00FA2E53"/>
    <w:rsid w:val="00FB1D0C"/>
    <w:rsid w:val="00FB4E82"/>
    <w:rsid w:val="00FB5A86"/>
    <w:rsid w:val="00FC0034"/>
    <w:rsid w:val="00FC2EE1"/>
    <w:rsid w:val="00FD5667"/>
    <w:rsid w:val="00FE1C43"/>
    <w:rsid w:val="00FE4F94"/>
    <w:rsid w:val="00FE672A"/>
    <w:rsid w:val="00FE7160"/>
    <w:rsid w:val="00FE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4B"/>
    <w:rPr>
      <w:rFonts w:ascii="Georgia" w:hAnsi="Georgia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6A6E"/>
    <w:pPr>
      <w:widowControl w:val="0"/>
      <w:suppressAutoHyphens/>
      <w:ind w:firstLine="1418"/>
    </w:pPr>
    <w:rPr>
      <w:rFonts w:ascii="Arial" w:eastAsia="Lucida Sans Unicode" w:hAnsi="Arial"/>
      <w:kern w:val="1"/>
      <w:sz w:val="28"/>
      <w:szCs w:val="24"/>
    </w:rPr>
  </w:style>
  <w:style w:type="character" w:customStyle="1" w:styleId="a4">
    <w:name w:val="Основной текст с отступом Знак"/>
    <w:link w:val="a3"/>
    <w:rsid w:val="00426A6E"/>
    <w:rPr>
      <w:rFonts w:ascii="Arial" w:eastAsia="Lucida Sans Unicode" w:hAnsi="Arial"/>
      <w:kern w:val="1"/>
      <w:sz w:val="28"/>
      <w:szCs w:val="24"/>
    </w:rPr>
  </w:style>
  <w:style w:type="paragraph" w:styleId="a5">
    <w:name w:val="Balloon Text"/>
    <w:basedOn w:val="a"/>
    <w:link w:val="a6"/>
    <w:rsid w:val="006A1E5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A1E5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54A09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qFormat/>
    <w:rsid w:val="00A54A0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uiPriority w:val="99"/>
    <w:rsid w:val="005E41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E4102"/>
    <w:rPr>
      <w:rFonts w:ascii="Georgia" w:hAnsi="Georgia"/>
      <w:sz w:val="25"/>
      <w:szCs w:val="25"/>
    </w:rPr>
  </w:style>
  <w:style w:type="paragraph" w:styleId="aa">
    <w:name w:val="footer"/>
    <w:basedOn w:val="a"/>
    <w:link w:val="ab"/>
    <w:uiPriority w:val="99"/>
    <w:rsid w:val="005E41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E4102"/>
    <w:rPr>
      <w:rFonts w:ascii="Georgia" w:hAnsi="Georgia"/>
      <w:sz w:val="25"/>
      <w:szCs w:val="25"/>
    </w:rPr>
  </w:style>
  <w:style w:type="paragraph" w:customStyle="1" w:styleId="ac">
    <w:name w:val="Табличный"/>
    <w:basedOn w:val="a"/>
    <w:rsid w:val="005811C2"/>
    <w:pPr>
      <w:jc w:val="both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uiPriority w:val="99"/>
    <w:rsid w:val="001B7C2B"/>
    <w:pPr>
      <w:spacing w:before="30" w:after="30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rsid w:val="00065241"/>
    <w:pPr>
      <w:spacing w:after="120"/>
    </w:pPr>
  </w:style>
  <w:style w:type="character" w:customStyle="1" w:styleId="af">
    <w:name w:val="Основной текст Знак"/>
    <w:link w:val="ae"/>
    <w:rsid w:val="00065241"/>
    <w:rPr>
      <w:rFonts w:ascii="Georgia" w:hAnsi="Georgia"/>
      <w:sz w:val="25"/>
      <w:szCs w:val="25"/>
    </w:rPr>
  </w:style>
  <w:style w:type="paragraph" w:styleId="af0">
    <w:name w:val="List Paragraph"/>
    <w:basedOn w:val="a"/>
    <w:uiPriority w:val="99"/>
    <w:qFormat/>
    <w:rsid w:val="00B86F35"/>
    <w:pPr>
      <w:ind w:left="708"/>
    </w:pPr>
  </w:style>
  <w:style w:type="paragraph" w:styleId="2">
    <w:name w:val="Body Text 2"/>
    <w:basedOn w:val="a"/>
    <w:link w:val="20"/>
    <w:rsid w:val="00035A1A"/>
    <w:pPr>
      <w:spacing w:after="120" w:line="480" w:lineRule="auto"/>
    </w:pPr>
  </w:style>
  <w:style w:type="character" w:customStyle="1" w:styleId="20">
    <w:name w:val="Основной текст 2 Знак"/>
    <w:link w:val="2"/>
    <w:rsid w:val="00035A1A"/>
    <w:rPr>
      <w:rFonts w:ascii="Georgia" w:hAnsi="Georgia"/>
      <w:sz w:val="25"/>
      <w:szCs w:val="25"/>
    </w:rPr>
  </w:style>
  <w:style w:type="paragraph" w:customStyle="1" w:styleId="ConsNormal">
    <w:name w:val="ConsNormal"/>
    <w:rsid w:val="004F67B8"/>
    <w:pPr>
      <w:ind w:firstLine="720"/>
    </w:pPr>
    <w:rPr>
      <w:rFonts w:ascii="Consultant" w:hAnsi="Consultant"/>
    </w:rPr>
  </w:style>
  <w:style w:type="numbering" w:customStyle="1" w:styleId="1">
    <w:name w:val="Нет списка1"/>
    <w:next w:val="a2"/>
    <w:semiHidden/>
    <w:unhideWhenUsed/>
    <w:rsid w:val="002E4E02"/>
  </w:style>
  <w:style w:type="paragraph" w:customStyle="1" w:styleId="af1">
    <w:name w:val="Знак"/>
    <w:basedOn w:val="a"/>
    <w:rsid w:val="002E4E0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E4E0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E4E0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E4E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 Знак1 Знак Знак Знак Знак"/>
    <w:basedOn w:val="a"/>
    <w:rsid w:val="002E4E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2">
    <w:name w:val="page number"/>
    <w:rsid w:val="002E4E02"/>
  </w:style>
  <w:style w:type="character" w:customStyle="1" w:styleId="link">
    <w:name w:val="link"/>
    <w:rsid w:val="002E4E02"/>
    <w:rPr>
      <w:strike w:val="0"/>
      <w:dstrike w:val="0"/>
      <w:color w:val="008000"/>
      <w:u w:val="none"/>
      <w:effect w:val="none"/>
    </w:rPr>
  </w:style>
  <w:style w:type="paragraph" w:customStyle="1" w:styleId="11">
    <w:name w:val="Текст1"/>
    <w:basedOn w:val="a"/>
    <w:rsid w:val="002E4E02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2E4E02"/>
    <w:rPr>
      <w:rFonts w:ascii="Courier New" w:hAnsi="Courier New"/>
      <w:snapToGrid w:val="0"/>
    </w:rPr>
  </w:style>
  <w:style w:type="paragraph" w:styleId="af3">
    <w:name w:val="caption"/>
    <w:basedOn w:val="a"/>
    <w:qFormat/>
    <w:rsid w:val="002E4E02"/>
    <w:pPr>
      <w:jc w:val="center"/>
    </w:pPr>
    <w:rPr>
      <w:rFonts w:ascii="Times New Roman" w:hAnsi="Times New Roman"/>
      <w:b/>
      <w:sz w:val="32"/>
      <w:szCs w:val="20"/>
    </w:rPr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2E4E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Hyperlink"/>
    <w:unhideWhenUsed/>
    <w:rsid w:val="002E4E02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2E4E02"/>
    <w:pPr>
      <w:widowControl w:val="0"/>
      <w:ind w:left="-142"/>
      <w:jc w:val="both"/>
    </w:pPr>
    <w:rPr>
      <w:rFonts w:ascii="Times New Roman" w:hAnsi="Times New Roman"/>
      <w:sz w:val="28"/>
      <w:szCs w:val="20"/>
    </w:rPr>
  </w:style>
  <w:style w:type="table" w:styleId="af6">
    <w:name w:val="Table Grid"/>
    <w:basedOn w:val="a1"/>
    <w:rsid w:val="002E4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"/>
    <w:basedOn w:val="a"/>
    <w:rsid w:val="002E4E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footnote text"/>
    <w:basedOn w:val="a"/>
    <w:link w:val="af8"/>
    <w:rsid w:val="002E4E02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rsid w:val="002E4E02"/>
  </w:style>
  <w:style w:type="character" w:styleId="af9">
    <w:name w:val="footnote reference"/>
    <w:rsid w:val="002E4E02"/>
    <w:rPr>
      <w:vertAlign w:val="superscript"/>
    </w:rPr>
  </w:style>
  <w:style w:type="paragraph" w:customStyle="1" w:styleId="Default">
    <w:name w:val="Default"/>
    <w:qFormat/>
    <w:rsid w:val="002E4E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Document Map"/>
    <w:basedOn w:val="a"/>
    <w:link w:val="afb"/>
    <w:rsid w:val="002E4E0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link w:val="afa"/>
    <w:rsid w:val="002E4E02"/>
    <w:rPr>
      <w:rFonts w:ascii="Tahoma" w:hAnsi="Tahoma" w:cs="Tahoma"/>
      <w:shd w:val="clear" w:color="auto" w:fill="000080"/>
    </w:rPr>
  </w:style>
  <w:style w:type="paragraph" w:customStyle="1" w:styleId="21">
    <w:name w:val="Обычный2"/>
    <w:rsid w:val="002E4E02"/>
    <w:pPr>
      <w:widowControl w:val="0"/>
    </w:pPr>
    <w:rPr>
      <w:rFonts w:ascii="Pragmatica" w:hAnsi="Pragmatica"/>
      <w:sz w:val="24"/>
    </w:rPr>
  </w:style>
  <w:style w:type="character" w:customStyle="1" w:styleId="ConsPlusNormal0">
    <w:name w:val="ConsPlusNormal Знак"/>
    <w:link w:val="ConsPlusNormal"/>
    <w:locked/>
    <w:rsid w:val="001C04EB"/>
    <w:rPr>
      <w:rFonts w:ascii="Calibri" w:hAnsi="Calibri" w:cs="Calibri"/>
      <w:sz w:val="22"/>
    </w:rPr>
  </w:style>
  <w:style w:type="numbering" w:customStyle="1" w:styleId="22">
    <w:name w:val="Нет списка2"/>
    <w:next w:val="a2"/>
    <w:semiHidden/>
    <w:unhideWhenUsed/>
    <w:rsid w:val="003500B1"/>
  </w:style>
  <w:style w:type="paragraph" w:styleId="HTML">
    <w:name w:val="HTML Address"/>
    <w:basedOn w:val="a"/>
    <w:link w:val="HTML0"/>
    <w:rsid w:val="003500B1"/>
    <w:rPr>
      <w:rFonts w:ascii="Times New Roman" w:hAnsi="Times New Roman"/>
      <w:i/>
      <w:iCs/>
      <w:sz w:val="28"/>
      <w:szCs w:val="28"/>
      <w:lang w:val="x-none" w:eastAsia="x-none"/>
    </w:rPr>
  </w:style>
  <w:style w:type="character" w:customStyle="1" w:styleId="HTML0">
    <w:name w:val="Адрес HTML Знак"/>
    <w:link w:val="HTML"/>
    <w:rsid w:val="003500B1"/>
    <w:rPr>
      <w:i/>
      <w:iCs/>
      <w:sz w:val="28"/>
      <w:szCs w:val="28"/>
      <w:lang w:val="x-none" w:eastAsia="x-none"/>
    </w:rPr>
  </w:style>
  <w:style w:type="numbering" w:customStyle="1" w:styleId="3">
    <w:name w:val="Нет списка3"/>
    <w:next w:val="a2"/>
    <w:semiHidden/>
    <w:rsid w:val="003500B1"/>
  </w:style>
  <w:style w:type="paragraph" w:customStyle="1" w:styleId="23">
    <w:name w:val="Текст2"/>
    <w:basedOn w:val="a"/>
    <w:rsid w:val="003500B1"/>
    <w:rPr>
      <w:rFonts w:ascii="Courier New" w:hAnsi="Courier New"/>
      <w:sz w:val="20"/>
      <w:szCs w:val="20"/>
    </w:rPr>
  </w:style>
  <w:style w:type="paragraph" w:customStyle="1" w:styleId="afc">
    <w:name w:val="Знак Знак Знак Знак Знак Знак Знак Знак Знак Знак Знак Знак Знак Знак Знак Знак"/>
    <w:basedOn w:val="a"/>
    <w:rsid w:val="003500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Основной текст с отступом 32"/>
    <w:basedOn w:val="a"/>
    <w:rsid w:val="003500B1"/>
    <w:pPr>
      <w:widowControl w:val="0"/>
      <w:ind w:left="-142"/>
      <w:jc w:val="both"/>
    </w:pPr>
    <w:rPr>
      <w:rFonts w:ascii="Times New Roman" w:hAnsi="Times New Roman"/>
      <w:sz w:val="28"/>
      <w:szCs w:val="20"/>
    </w:rPr>
  </w:style>
  <w:style w:type="paragraph" w:customStyle="1" w:styleId="13">
    <w:name w:val="Знак Знак Знак1 Знак"/>
    <w:basedOn w:val="a"/>
    <w:rsid w:val="003500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4">
    <w:name w:val="Нет списка4"/>
    <w:next w:val="a2"/>
    <w:uiPriority w:val="99"/>
    <w:semiHidden/>
    <w:unhideWhenUsed/>
    <w:rsid w:val="003500B1"/>
  </w:style>
  <w:style w:type="table" w:customStyle="1" w:styleId="14">
    <w:name w:val="Сетка таблицы1"/>
    <w:basedOn w:val="a1"/>
    <w:next w:val="af6"/>
    <w:rsid w:val="003500B1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footer" Target="footer1.xml"/><Relationship Id="rId28" Type="http://schemas.openxmlformats.org/officeDocument/2006/relationships/header" Target="header16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D028D2F521C1D05AB216EF110708B35275C0C978762828EDEA8A51342F071AD5AB5540C3FFE9D280AE68M020I" TargetMode="Externa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7B7D3-42FC-4B3E-9477-14C676890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30292</Words>
  <Characters>172665</Characters>
  <Application>Microsoft Office Word</Application>
  <DocSecurity>0</DocSecurity>
  <Lines>1438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администрации города Георгиевска</Company>
  <LinksUpToDate>false</LinksUpToDate>
  <CharactersWithSpaces>202552</CharactersWithSpaces>
  <SharedDoc>false</SharedDoc>
  <HLinks>
    <vt:vector size="6" baseType="variant"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consultantplus://offline/ref=8BD028D2F521C1D05AB216EF110708B35275C0C978762828EDEA8A51342F071AD5AB5540C3FFE9D280AE68M020I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</dc:creator>
  <cp:keywords/>
  <cp:lastModifiedBy>Васекина</cp:lastModifiedBy>
  <cp:revision>269</cp:revision>
  <cp:lastPrinted>2023-03-31T12:09:00Z</cp:lastPrinted>
  <dcterms:created xsi:type="dcterms:W3CDTF">2018-02-14T09:59:00Z</dcterms:created>
  <dcterms:modified xsi:type="dcterms:W3CDTF">2023-04-03T08:21:00Z</dcterms:modified>
</cp:coreProperties>
</file>