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74" w:rsidRDefault="00CF4574" w:rsidP="00CF45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F4574" w:rsidRDefault="00CF4574" w:rsidP="00CF4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CF4574" w:rsidRDefault="00CF4574" w:rsidP="00CF4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CF4574" w:rsidRDefault="00CF4574" w:rsidP="00CF4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CF4574" w:rsidRDefault="00CF4574" w:rsidP="00CF45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A51" w:rsidRPr="00116A51" w:rsidRDefault="00116A51" w:rsidP="00116A51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0" w:name="_GoBack"/>
      <w:r w:rsidRPr="00116A5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29 января 2020 г.                          г. Георгиевск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№ 164</w:t>
      </w:r>
    </w:p>
    <w:bookmarkEnd w:id="0"/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EB3200">
        <w:rPr>
          <w:rFonts w:eastAsia="Calibri"/>
          <w:b w:val="0"/>
          <w:szCs w:val="28"/>
        </w:rPr>
        <w:t xml:space="preserve">город Георгиевск, улица </w:t>
      </w:r>
      <w:r w:rsidR="003E6E50">
        <w:rPr>
          <w:rFonts w:eastAsia="Calibri"/>
          <w:b w:val="0"/>
          <w:szCs w:val="28"/>
        </w:rPr>
        <w:t>Ленина, 116а</w:t>
      </w:r>
      <w:r w:rsidR="00B42047">
        <w:rPr>
          <w:rFonts w:eastAsia="Calibri"/>
          <w:b w:val="0"/>
          <w:szCs w:val="28"/>
        </w:rPr>
        <w:t>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3E6E50">
        <w:rPr>
          <w:rFonts w:ascii="Times New Roman" w:hAnsi="Times New Roman"/>
          <w:bCs/>
          <w:kern w:val="36"/>
          <w:sz w:val="28"/>
          <w:szCs w:val="28"/>
        </w:rPr>
        <w:t>21.01.2020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3E6E50">
        <w:rPr>
          <w:rFonts w:ascii="Times New Roman" w:hAnsi="Times New Roman"/>
          <w:bCs/>
          <w:kern w:val="36"/>
          <w:sz w:val="28"/>
          <w:szCs w:val="28"/>
        </w:rPr>
        <w:t>21.01.2020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="00315228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E50" w:rsidRDefault="008428D7" w:rsidP="003E6E5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>Предоставить</w:t>
      </w:r>
      <w:r w:rsidR="00EB3200" w:rsidRPr="00EB3200">
        <w:rPr>
          <w:rFonts w:eastAsia="Times New Roman"/>
          <w:b w:val="0"/>
          <w:kern w:val="36"/>
          <w:szCs w:val="28"/>
          <w:lang w:eastAsia="ru-RU"/>
        </w:rPr>
        <w:t xml:space="preserve"> </w:t>
      </w:r>
      <w:proofErr w:type="spellStart"/>
      <w:r w:rsidR="003E6E50">
        <w:rPr>
          <w:b w:val="0"/>
        </w:rPr>
        <w:t>Балаян</w:t>
      </w:r>
      <w:proofErr w:type="spellEnd"/>
      <w:r w:rsidR="003E6E50">
        <w:rPr>
          <w:b w:val="0"/>
        </w:rPr>
        <w:t xml:space="preserve"> Светлане Александровне</w:t>
      </w:r>
      <w:r w:rsidR="003E6E50" w:rsidRPr="003E6E50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</w:t>
      </w:r>
      <w:r w:rsidRPr="00C0364B">
        <w:rPr>
          <w:rFonts w:eastAsia="Calibri"/>
          <w:b w:val="0"/>
          <w:szCs w:val="28"/>
        </w:rPr>
        <w:t>в</w:t>
      </w:r>
      <w:r w:rsidRPr="00C0364B">
        <w:rPr>
          <w:rFonts w:eastAsia="Calibri"/>
          <w:b w:val="0"/>
          <w:szCs w:val="28"/>
        </w:rPr>
        <w:t xml:space="preserve">но разрешенный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3E6E50" w:rsidRPr="00286C97">
        <w:rPr>
          <w:rFonts w:eastAsia="Calibri"/>
          <w:b w:val="0"/>
          <w:szCs w:val="28"/>
        </w:rPr>
        <w:t xml:space="preserve">площадью </w:t>
      </w:r>
      <w:r w:rsidR="003E6E50">
        <w:rPr>
          <w:rFonts w:eastAsia="Calibri"/>
          <w:b w:val="0"/>
          <w:szCs w:val="28"/>
        </w:rPr>
        <w:t>367</w:t>
      </w:r>
      <w:r w:rsidR="003E6E50" w:rsidRPr="00286C97">
        <w:rPr>
          <w:rFonts w:eastAsia="Calibri"/>
          <w:b w:val="0"/>
          <w:szCs w:val="28"/>
        </w:rPr>
        <w:t xml:space="preserve"> кв</w:t>
      </w:r>
      <w:r w:rsidR="003E6E50">
        <w:rPr>
          <w:rFonts w:eastAsia="Calibri"/>
          <w:b w:val="0"/>
          <w:szCs w:val="28"/>
        </w:rPr>
        <w:t>. м, с кадастровым номером 26</w:t>
      </w:r>
      <w:r w:rsidR="003E6E50" w:rsidRPr="00286C97">
        <w:rPr>
          <w:rFonts w:eastAsia="Calibri"/>
          <w:b w:val="0"/>
          <w:szCs w:val="28"/>
        </w:rPr>
        <w:t>:</w:t>
      </w:r>
      <w:r w:rsidR="003E6E50">
        <w:rPr>
          <w:rFonts w:eastAsia="Calibri"/>
          <w:b w:val="0"/>
          <w:szCs w:val="28"/>
        </w:rPr>
        <w:t>26:010509:102</w:t>
      </w:r>
      <w:r w:rsidR="003E6E50" w:rsidRPr="00286C97">
        <w:rPr>
          <w:rFonts w:eastAsia="Calibri"/>
          <w:b w:val="0"/>
          <w:szCs w:val="28"/>
        </w:rPr>
        <w:t xml:space="preserve">, по ул. </w:t>
      </w:r>
      <w:r w:rsidR="003E6E50">
        <w:rPr>
          <w:rFonts w:eastAsia="Calibri"/>
          <w:b w:val="0"/>
          <w:szCs w:val="28"/>
        </w:rPr>
        <w:t>Ленина, 116а в г. Георгие</w:t>
      </w:r>
      <w:r w:rsidR="003E6E50">
        <w:rPr>
          <w:rFonts w:eastAsia="Calibri"/>
          <w:b w:val="0"/>
          <w:szCs w:val="28"/>
        </w:rPr>
        <w:t>в</w:t>
      </w:r>
      <w:r w:rsidR="003E6E50">
        <w:rPr>
          <w:rFonts w:eastAsia="Calibri"/>
          <w:b w:val="0"/>
          <w:szCs w:val="28"/>
        </w:rPr>
        <w:t>ске</w:t>
      </w:r>
      <w:r w:rsidR="003E6E50" w:rsidRPr="00286C97">
        <w:rPr>
          <w:rFonts w:eastAsia="Calibri"/>
          <w:b w:val="0"/>
          <w:szCs w:val="28"/>
        </w:rPr>
        <w:t>, - «</w:t>
      </w:r>
      <w:r w:rsidR="003E6E50">
        <w:rPr>
          <w:rFonts w:eastAsia="Calibri"/>
          <w:b w:val="0"/>
          <w:szCs w:val="28"/>
        </w:rPr>
        <w:t>Общественное питание</w:t>
      </w:r>
      <w:r w:rsidR="003E6E50" w:rsidRPr="00286C97">
        <w:rPr>
          <w:rFonts w:eastAsia="Calibri"/>
          <w:b w:val="0"/>
          <w:szCs w:val="28"/>
        </w:rPr>
        <w:t>»</w:t>
      </w:r>
      <w:r w:rsidR="003E6E50">
        <w:rPr>
          <w:rFonts w:eastAsia="Calibri"/>
          <w:b w:val="0"/>
          <w:szCs w:val="28"/>
        </w:rPr>
        <w:t>.</w:t>
      </w:r>
    </w:p>
    <w:p w:rsidR="00F84581" w:rsidRDefault="00F84581" w:rsidP="00742FD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041780" w:rsidP="00F31C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6A351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742F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E64F56" w:rsidRDefault="00E64F56" w:rsidP="00CC4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CC4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CC4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CC4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C4AA8" w:rsidRDefault="00CC4AA8" w:rsidP="00CC4AA8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первый заместитель главы администрации                  </w:t>
      </w:r>
    </w:p>
    <w:p w:rsidR="00CC4AA8" w:rsidRDefault="00CC4AA8" w:rsidP="00CC4AA8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CC4AA8" w:rsidRDefault="00CC4AA8" w:rsidP="00CC4AA8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4AA8" w:rsidRDefault="00CC4AA8" w:rsidP="00CC4AA8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визируют: </w:t>
      </w:r>
    </w:p>
    <w:p w:rsidR="00CC4AA8" w:rsidRDefault="00CC4AA8" w:rsidP="00CC4AA8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4AA8" w:rsidRDefault="00CC4AA8" w:rsidP="00CC4AA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                                        Ж.А.Донец</w:t>
      </w:r>
    </w:p>
    <w:p w:rsidR="00CC4AA8" w:rsidRDefault="00CC4AA8" w:rsidP="00CC4AA8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4AA8" w:rsidRDefault="00CC4AA8" w:rsidP="00CC4AA8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C4AA8" w:rsidRDefault="00CC4AA8" w:rsidP="00CC4AA8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управляющего делами администрации                                           А.Н.Савченко</w:t>
      </w:r>
    </w:p>
    <w:p w:rsidR="00CC4AA8" w:rsidRDefault="00CC4AA8" w:rsidP="00CC4AA8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CC4AA8" w:rsidRDefault="00CC4AA8" w:rsidP="00CC4AA8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общего </w:t>
      </w:r>
    </w:p>
    <w:p w:rsidR="00CC4AA8" w:rsidRDefault="00CC4AA8" w:rsidP="00CC4AA8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делопроизводства и протокола администрации                             С.А.Воробьев</w:t>
      </w:r>
    </w:p>
    <w:p w:rsidR="00CC4AA8" w:rsidRDefault="00CC4AA8" w:rsidP="00CC4AA8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CC4AA8" w:rsidRDefault="00CC4AA8" w:rsidP="00CC4AA8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CC4AA8" w:rsidRDefault="00CC4AA8" w:rsidP="00CC4AA8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CC4AA8" w:rsidRDefault="00CC4AA8" w:rsidP="00CC4AA8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CC4AA8" w:rsidRDefault="00CC4AA8" w:rsidP="00CC4AA8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                   администрации                                                                                 Т.Е.Урбанович</w:t>
      </w:r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6A3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F2" w:rsidRDefault="00D42DF2" w:rsidP="001C2D4B">
      <w:pPr>
        <w:spacing w:after="0" w:line="240" w:lineRule="auto"/>
      </w:pPr>
      <w:r>
        <w:separator/>
      </w:r>
    </w:p>
  </w:endnote>
  <w:endnote w:type="continuationSeparator" w:id="0">
    <w:p w:rsidR="00D42DF2" w:rsidRDefault="00D42DF2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C2" w:rsidRDefault="00900D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C2" w:rsidRDefault="00900DC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C2" w:rsidRDefault="00900D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F2" w:rsidRDefault="00D42DF2" w:rsidP="001C2D4B">
      <w:pPr>
        <w:spacing w:after="0" w:line="240" w:lineRule="auto"/>
      </w:pPr>
      <w:r>
        <w:separator/>
      </w:r>
    </w:p>
  </w:footnote>
  <w:footnote w:type="continuationSeparator" w:id="0">
    <w:p w:rsidR="00D42DF2" w:rsidRDefault="00D42DF2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C2" w:rsidRDefault="00900D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116A51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900DC2" w:rsidRDefault="006D313A" w:rsidP="00900D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C71B9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16A51"/>
    <w:rsid w:val="00122C2F"/>
    <w:rsid w:val="001339C7"/>
    <w:rsid w:val="001449D0"/>
    <w:rsid w:val="00147AE3"/>
    <w:rsid w:val="00162D2A"/>
    <w:rsid w:val="00167F32"/>
    <w:rsid w:val="001768A4"/>
    <w:rsid w:val="001816B3"/>
    <w:rsid w:val="00190725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15228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E6E50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3479"/>
    <w:rsid w:val="00507015"/>
    <w:rsid w:val="005079E1"/>
    <w:rsid w:val="00523341"/>
    <w:rsid w:val="00523A05"/>
    <w:rsid w:val="00525AE1"/>
    <w:rsid w:val="005268CD"/>
    <w:rsid w:val="00531028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355"/>
    <w:rsid w:val="00760F9D"/>
    <w:rsid w:val="0076237C"/>
    <w:rsid w:val="007648AA"/>
    <w:rsid w:val="0076684B"/>
    <w:rsid w:val="00773EE5"/>
    <w:rsid w:val="00774F57"/>
    <w:rsid w:val="0078092E"/>
    <w:rsid w:val="00781385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0DC2"/>
    <w:rsid w:val="00902024"/>
    <w:rsid w:val="00907976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0C20"/>
    <w:rsid w:val="00C871AF"/>
    <w:rsid w:val="00C93A77"/>
    <w:rsid w:val="00C949FB"/>
    <w:rsid w:val="00CA2A91"/>
    <w:rsid w:val="00CA49E9"/>
    <w:rsid w:val="00CB19C4"/>
    <w:rsid w:val="00CB3059"/>
    <w:rsid w:val="00CC2ADD"/>
    <w:rsid w:val="00CC4AA8"/>
    <w:rsid w:val="00CE0AF3"/>
    <w:rsid w:val="00CE4E1D"/>
    <w:rsid w:val="00CE7074"/>
    <w:rsid w:val="00CF45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2DF2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B3200"/>
    <w:rsid w:val="00EC1093"/>
    <w:rsid w:val="00ED4C6D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E0D72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53F5-C52D-4831-8B91-A72DCFDB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8</cp:revision>
  <cp:lastPrinted>2019-09-20T06:55:00Z</cp:lastPrinted>
  <dcterms:created xsi:type="dcterms:W3CDTF">2020-01-10T07:12:00Z</dcterms:created>
  <dcterms:modified xsi:type="dcterms:W3CDTF">2020-01-29T13:19:00Z</dcterms:modified>
</cp:coreProperties>
</file>