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AA" w:rsidRDefault="002C4DAA" w:rsidP="002C4DA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2C4DAA" w:rsidRDefault="002C4DAA" w:rsidP="002C4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2C4DAA" w:rsidRDefault="002C4DAA" w:rsidP="002C4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2C4DAA" w:rsidRDefault="002C4DAA" w:rsidP="002C4D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2C4DAA" w:rsidRDefault="002C4DAA" w:rsidP="00BB670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C4DAA" w:rsidRDefault="002C4DAA" w:rsidP="002C4D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 ноября 2017 г.                         г. Георгиевск                                           № 20</w:t>
      </w:r>
      <w:r>
        <w:rPr>
          <w:rFonts w:ascii="Times New Roman" w:hAnsi="Times New Roman"/>
          <w:sz w:val="28"/>
          <w:szCs w:val="28"/>
        </w:rPr>
        <w:t>82</w:t>
      </w:r>
    </w:p>
    <w:p w:rsidR="002C4DAA" w:rsidRPr="00BB670D" w:rsidRDefault="002C4DAA" w:rsidP="00BB670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4DAA" w:rsidRPr="00BB670D" w:rsidRDefault="002C4DAA" w:rsidP="00BB670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C4DAA" w:rsidRPr="00BB670D" w:rsidRDefault="002C4DAA" w:rsidP="00BB670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5C5F" w:rsidRPr="003275E0" w:rsidRDefault="00BB5391" w:rsidP="00945C5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9195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C4DAA">
        <w:rPr>
          <w:rFonts w:ascii="Times New Roman" w:hAnsi="Times New Roman"/>
          <w:sz w:val="28"/>
          <w:szCs w:val="28"/>
        </w:rPr>
        <w:t>Дизайн – регламента «Внешний вид и содержа</w:t>
      </w:r>
      <w:r w:rsidR="00945C5F" w:rsidRPr="009B6313">
        <w:rPr>
          <w:rFonts w:ascii="Times New Roman" w:hAnsi="Times New Roman"/>
          <w:sz w:val="28"/>
          <w:szCs w:val="28"/>
        </w:rPr>
        <w:t>ние</w:t>
      </w:r>
      <w:r w:rsidR="00945C5F">
        <w:rPr>
          <w:rFonts w:ascii="Times New Roman" w:hAnsi="Times New Roman"/>
          <w:sz w:val="28"/>
          <w:szCs w:val="28"/>
        </w:rPr>
        <w:t xml:space="preserve"> </w:t>
      </w:r>
      <w:r w:rsidR="002C4DAA">
        <w:rPr>
          <w:rFonts w:ascii="Times New Roman" w:hAnsi="Times New Roman"/>
          <w:sz w:val="28"/>
          <w:szCs w:val="28"/>
        </w:rPr>
        <w:t xml:space="preserve">фасадов зданий </w:t>
      </w:r>
      <w:r w:rsidR="00945C5F" w:rsidRPr="009B6313">
        <w:rPr>
          <w:rFonts w:ascii="Times New Roman" w:hAnsi="Times New Roman"/>
          <w:sz w:val="28"/>
          <w:szCs w:val="28"/>
        </w:rPr>
        <w:t>и сооружений</w:t>
      </w:r>
      <w:r w:rsidR="002C4DAA">
        <w:rPr>
          <w:rFonts w:ascii="Times New Roman" w:hAnsi="Times New Roman"/>
          <w:sz w:val="28"/>
          <w:szCs w:val="28"/>
        </w:rPr>
        <w:t xml:space="preserve"> </w:t>
      </w:r>
      <w:r w:rsidR="00945C5F" w:rsidRPr="009B6313">
        <w:rPr>
          <w:rFonts w:ascii="Times New Roman" w:hAnsi="Times New Roman"/>
          <w:sz w:val="28"/>
          <w:szCs w:val="28"/>
        </w:rPr>
        <w:t>Георгиевского</w:t>
      </w:r>
      <w:r w:rsidR="002C4DAA">
        <w:rPr>
          <w:rFonts w:ascii="Times New Roman" w:hAnsi="Times New Roman"/>
          <w:sz w:val="28"/>
          <w:szCs w:val="28"/>
        </w:rPr>
        <w:t xml:space="preserve"> </w:t>
      </w:r>
      <w:r w:rsidR="00945C5F" w:rsidRPr="009B6313">
        <w:rPr>
          <w:rFonts w:ascii="Times New Roman" w:hAnsi="Times New Roman"/>
          <w:sz w:val="28"/>
          <w:szCs w:val="28"/>
        </w:rPr>
        <w:t>городского округа</w:t>
      </w:r>
      <w:r w:rsidR="002C4DAA">
        <w:rPr>
          <w:rFonts w:ascii="Times New Roman" w:hAnsi="Times New Roman"/>
          <w:sz w:val="28"/>
          <w:szCs w:val="28"/>
        </w:rPr>
        <w:t xml:space="preserve"> </w:t>
      </w:r>
      <w:r w:rsidR="00945C5F" w:rsidRPr="009B6313">
        <w:rPr>
          <w:rFonts w:ascii="Times New Roman" w:hAnsi="Times New Roman"/>
          <w:sz w:val="28"/>
          <w:szCs w:val="28"/>
        </w:rPr>
        <w:t>Ставропольского края»</w:t>
      </w:r>
    </w:p>
    <w:p w:rsidR="00BB5391" w:rsidRPr="00BB670D" w:rsidRDefault="00BB5391" w:rsidP="00945C5F">
      <w:pPr>
        <w:spacing w:after="0" w:line="240" w:lineRule="exact"/>
        <w:jc w:val="both"/>
        <w:rPr>
          <w:rFonts w:ascii="Times New Roman" w:hAnsi="Times New Roman"/>
          <w:sz w:val="26"/>
          <w:szCs w:val="26"/>
        </w:rPr>
      </w:pPr>
    </w:p>
    <w:p w:rsidR="00656798" w:rsidRPr="00BB670D" w:rsidRDefault="00656798" w:rsidP="001C2D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56798" w:rsidRPr="00BB670D" w:rsidRDefault="00656798" w:rsidP="001C2D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5391" w:rsidRPr="00945C5F" w:rsidRDefault="00945C5F" w:rsidP="00945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945C5F">
        <w:rPr>
          <w:rFonts w:ascii="Times New Roman" w:hAnsi="Times New Roman"/>
          <w:sz w:val="28"/>
          <w:szCs w:val="28"/>
        </w:rPr>
        <w:t xml:space="preserve">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Градостроительным кодексом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орг</w:t>
      </w:r>
      <w:r w:rsidRPr="00945C5F">
        <w:rPr>
          <w:rFonts w:ascii="Times New Roman" w:hAnsi="Times New Roman"/>
          <w:sz w:val="28"/>
          <w:szCs w:val="28"/>
        </w:rPr>
        <w:t>а</w:t>
      </w:r>
      <w:r w:rsidRPr="00945C5F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Ро</w:t>
      </w:r>
      <w:r w:rsidRPr="00945C5F">
        <w:rPr>
          <w:rFonts w:ascii="Times New Roman" w:hAnsi="Times New Roman"/>
          <w:sz w:val="28"/>
          <w:szCs w:val="28"/>
        </w:rPr>
        <w:t>с</w:t>
      </w:r>
      <w:r w:rsidRPr="00945C5F">
        <w:rPr>
          <w:rFonts w:ascii="Times New Roman" w:hAnsi="Times New Roman"/>
          <w:sz w:val="28"/>
          <w:szCs w:val="28"/>
        </w:rPr>
        <w:t>сийской Федерации от 07.02.1992 № 2300-1 «О защите прав потребителей»,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Федеральным законом от 13.03.2006 № 38-ФЗ «О рекламе», Федеральным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з</w:t>
      </w:r>
      <w:r w:rsidRPr="00945C5F">
        <w:rPr>
          <w:rFonts w:ascii="Times New Roman" w:hAnsi="Times New Roman"/>
          <w:sz w:val="28"/>
          <w:szCs w:val="28"/>
        </w:rPr>
        <w:t>а</w:t>
      </w:r>
      <w:r w:rsidRPr="00945C5F">
        <w:rPr>
          <w:rFonts w:ascii="Times New Roman" w:hAnsi="Times New Roman"/>
          <w:sz w:val="28"/>
          <w:szCs w:val="28"/>
        </w:rPr>
        <w:t>коном от 17.11.1995 № 169-ФЗ «Об архитектурной деятельности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5C5F">
        <w:rPr>
          <w:rFonts w:ascii="Times New Roman" w:hAnsi="Times New Roman"/>
          <w:sz w:val="28"/>
          <w:szCs w:val="28"/>
        </w:rPr>
        <w:t>Росси</w:t>
      </w:r>
      <w:r w:rsidRPr="00945C5F">
        <w:rPr>
          <w:rFonts w:ascii="Times New Roman" w:hAnsi="Times New Roman"/>
          <w:sz w:val="28"/>
          <w:szCs w:val="28"/>
        </w:rPr>
        <w:t>й</w:t>
      </w:r>
      <w:r w:rsidRPr="00945C5F">
        <w:rPr>
          <w:rFonts w:ascii="Times New Roman" w:hAnsi="Times New Roman"/>
          <w:sz w:val="28"/>
          <w:szCs w:val="28"/>
        </w:rPr>
        <w:t>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BB5391">
        <w:rPr>
          <w:rFonts w:ascii="Times New Roman" w:hAnsi="Times New Roman"/>
          <w:sz w:val="28"/>
          <w:szCs w:val="28"/>
        </w:rPr>
        <w:t>на основании статей 57, 61</w:t>
      </w:r>
      <w:r w:rsidR="00BB5391" w:rsidRPr="00B93AB1">
        <w:rPr>
          <w:rFonts w:ascii="Times New Roman" w:hAnsi="Times New Roman"/>
          <w:sz w:val="28"/>
          <w:szCs w:val="28"/>
        </w:rPr>
        <w:t xml:space="preserve"> Устава </w:t>
      </w:r>
      <w:r w:rsidR="00F3120D">
        <w:rPr>
          <w:rFonts w:ascii="Times New Roman" w:hAnsi="Times New Roman"/>
          <w:sz w:val="28"/>
          <w:szCs w:val="28"/>
        </w:rPr>
        <w:t>Георгиевского городск</w:t>
      </w:r>
      <w:r w:rsidR="00F3120D">
        <w:rPr>
          <w:rFonts w:ascii="Times New Roman" w:hAnsi="Times New Roman"/>
          <w:sz w:val="28"/>
          <w:szCs w:val="28"/>
        </w:rPr>
        <w:t>о</w:t>
      </w:r>
      <w:r w:rsidR="00F3120D">
        <w:rPr>
          <w:rFonts w:ascii="Times New Roman" w:hAnsi="Times New Roman"/>
          <w:sz w:val="28"/>
          <w:szCs w:val="28"/>
        </w:rPr>
        <w:t>го округа Ставропольского края</w:t>
      </w:r>
      <w:proofErr w:type="gramEnd"/>
      <w:r w:rsidR="00BB5391" w:rsidRPr="00B93AB1">
        <w:rPr>
          <w:rFonts w:ascii="Times New Roman" w:hAnsi="Times New Roman"/>
          <w:sz w:val="28"/>
          <w:szCs w:val="28"/>
        </w:rPr>
        <w:t xml:space="preserve">, администрация </w:t>
      </w:r>
      <w:r w:rsidR="00F3120D"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</w:p>
    <w:p w:rsidR="00656798" w:rsidRPr="00BB670D" w:rsidRDefault="00656798" w:rsidP="001C2D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17979" w:rsidRPr="00BB670D" w:rsidRDefault="00717979" w:rsidP="001C2D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56798" w:rsidRPr="001C2D4B" w:rsidRDefault="00656798" w:rsidP="00BB670D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>ПОСТАНОВЛЯЕТ:</w:t>
      </w:r>
    </w:p>
    <w:p w:rsidR="00656798" w:rsidRPr="00BB670D" w:rsidRDefault="00656798" w:rsidP="001C2D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17979" w:rsidRPr="00BB670D" w:rsidRDefault="00717979" w:rsidP="001C2D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037E1" w:rsidRPr="001C2D4B" w:rsidRDefault="00346AA1" w:rsidP="00945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D4B">
        <w:rPr>
          <w:rFonts w:ascii="Times New Roman" w:hAnsi="Times New Roman"/>
          <w:sz w:val="28"/>
          <w:szCs w:val="28"/>
        </w:rPr>
        <w:t>1.</w:t>
      </w:r>
      <w:r w:rsidR="007C7E90" w:rsidRPr="001C2D4B">
        <w:rPr>
          <w:rFonts w:ascii="Times New Roman" w:hAnsi="Times New Roman"/>
          <w:sz w:val="28"/>
          <w:szCs w:val="28"/>
        </w:rPr>
        <w:t xml:space="preserve"> </w:t>
      </w:r>
      <w:r w:rsidR="00BB5391">
        <w:rPr>
          <w:rFonts w:ascii="Times New Roman" w:hAnsi="Times New Roman"/>
          <w:sz w:val="28"/>
          <w:szCs w:val="28"/>
        </w:rPr>
        <w:t xml:space="preserve">Утвердить </w:t>
      </w:r>
      <w:r w:rsidR="00F3120D">
        <w:rPr>
          <w:rFonts w:ascii="Times New Roman" w:hAnsi="Times New Roman"/>
          <w:sz w:val="28"/>
          <w:szCs w:val="28"/>
        </w:rPr>
        <w:t xml:space="preserve">прилагаемый </w:t>
      </w:r>
      <w:r w:rsidR="00945C5F" w:rsidRPr="00945C5F">
        <w:rPr>
          <w:rFonts w:ascii="Times New Roman" w:hAnsi="Times New Roman"/>
          <w:sz w:val="28"/>
          <w:szCs w:val="28"/>
        </w:rPr>
        <w:t>Дизайн-регламент «Внешний вид и соде</w:t>
      </w:r>
      <w:r w:rsidR="00945C5F" w:rsidRPr="00945C5F">
        <w:rPr>
          <w:rFonts w:ascii="Times New Roman" w:hAnsi="Times New Roman"/>
          <w:sz w:val="28"/>
          <w:szCs w:val="28"/>
        </w:rPr>
        <w:t>р</w:t>
      </w:r>
      <w:r w:rsidR="00945C5F" w:rsidRPr="00945C5F">
        <w:rPr>
          <w:rFonts w:ascii="Times New Roman" w:hAnsi="Times New Roman"/>
          <w:sz w:val="28"/>
          <w:szCs w:val="28"/>
        </w:rPr>
        <w:t>жание</w:t>
      </w:r>
      <w:r w:rsidR="00945C5F">
        <w:rPr>
          <w:rFonts w:ascii="Times New Roman" w:hAnsi="Times New Roman"/>
          <w:sz w:val="28"/>
          <w:szCs w:val="28"/>
        </w:rPr>
        <w:t xml:space="preserve"> </w:t>
      </w:r>
      <w:r w:rsidR="00945C5F" w:rsidRPr="00945C5F">
        <w:rPr>
          <w:rFonts w:ascii="Times New Roman" w:hAnsi="Times New Roman"/>
          <w:sz w:val="28"/>
          <w:szCs w:val="28"/>
        </w:rPr>
        <w:t>фасадов зданий и сооружений Георгиевского</w:t>
      </w:r>
      <w:r w:rsidR="00945C5F">
        <w:rPr>
          <w:rFonts w:ascii="Times New Roman" w:hAnsi="Times New Roman"/>
          <w:sz w:val="28"/>
          <w:szCs w:val="28"/>
        </w:rPr>
        <w:t xml:space="preserve"> </w:t>
      </w:r>
      <w:r w:rsidR="00945C5F" w:rsidRPr="00945C5F">
        <w:rPr>
          <w:rFonts w:ascii="Times New Roman" w:hAnsi="Times New Roman"/>
          <w:sz w:val="28"/>
          <w:szCs w:val="28"/>
        </w:rPr>
        <w:t>городского округа Ста</w:t>
      </w:r>
      <w:r w:rsidR="00945C5F" w:rsidRPr="00945C5F">
        <w:rPr>
          <w:rFonts w:ascii="Times New Roman" w:hAnsi="Times New Roman"/>
          <w:sz w:val="28"/>
          <w:szCs w:val="28"/>
        </w:rPr>
        <w:t>в</w:t>
      </w:r>
      <w:r w:rsidR="00945C5F" w:rsidRPr="00945C5F">
        <w:rPr>
          <w:rFonts w:ascii="Times New Roman" w:hAnsi="Times New Roman"/>
          <w:sz w:val="28"/>
          <w:szCs w:val="28"/>
        </w:rPr>
        <w:t>ропольского края»</w:t>
      </w:r>
      <w:r w:rsidR="003D63BC" w:rsidRPr="001C2D4B">
        <w:rPr>
          <w:rFonts w:ascii="Times New Roman" w:hAnsi="Times New Roman"/>
          <w:sz w:val="28"/>
          <w:szCs w:val="28"/>
        </w:rPr>
        <w:t>.</w:t>
      </w:r>
    </w:p>
    <w:p w:rsidR="00F7200B" w:rsidRPr="001C2D4B" w:rsidRDefault="00F7200B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6AA1" w:rsidRPr="001C2D4B" w:rsidRDefault="00945C5F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D1994" w:rsidRPr="001C2D4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B5391" w:rsidRPr="00BB539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B5391" w:rsidRPr="00BB5391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F3120D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Георгиевского городского округа Ставропольского края Крутникова В.В.</w:t>
      </w:r>
    </w:p>
    <w:p w:rsidR="000A068C" w:rsidRDefault="000A068C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45C5F" w:rsidP="001C2D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B40F3" w:rsidRPr="001C2D4B">
        <w:rPr>
          <w:rFonts w:ascii="Times New Roman" w:hAnsi="Times New Roman"/>
          <w:sz w:val="28"/>
          <w:szCs w:val="28"/>
        </w:rPr>
        <w:t xml:space="preserve">. </w:t>
      </w:r>
      <w:r w:rsidR="00BB5391" w:rsidRPr="00B93AB1">
        <w:rPr>
          <w:rFonts w:ascii="Times New Roman" w:hAnsi="Times New Roman"/>
          <w:sz w:val="28"/>
          <w:szCs w:val="28"/>
        </w:rPr>
        <w:t>Настоящее постановление вступ</w:t>
      </w:r>
      <w:r w:rsidR="00BB5391">
        <w:rPr>
          <w:rFonts w:ascii="Times New Roman" w:hAnsi="Times New Roman"/>
          <w:sz w:val="28"/>
          <w:szCs w:val="28"/>
        </w:rPr>
        <w:t>ает в силу со дня его официального опубликования (обнародования)</w:t>
      </w:r>
      <w:r w:rsidR="003D63BC" w:rsidRPr="001C2D4B">
        <w:rPr>
          <w:rFonts w:ascii="Times New Roman" w:hAnsi="Times New Roman"/>
          <w:sz w:val="28"/>
          <w:szCs w:val="28"/>
        </w:rPr>
        <w:t>.</w:t>
      </w:r>
    </w:p>
    <w:p w:rsidR="007C7E90" w:rsidRPr="00BB670D" w:rsidRDefault="007C7E90" w:rsidP="001C2D4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7EE8" w:rsidRPr="00BB670D" w:rsidRDefault="00267EE8" w:rsidP="001C2D4B">
      <w:pPr>
        <w:pStyle w:val="a3"/>
        <w:ind w:firstLine="0"/>
        <w:rPr>
          <w:rFonts w:ascii="Times New Roman" w:hAnsi="Times New Roman"/>
          <w:sz w:val="26"/>
          <w:szCs w:val="26"/>
        </w:rPr>
      </w:pPr>
    </w:p>
    <w:p w:rsidR="00F27E6F" w:rsidRPr="00BB670D" w:rsidRDefault="00F27E6F" w:rsidP="001C2D4B">
      <w:pPr>
        <w:pStyle w:val="a3"/>
        <w:ind w:firstLine="0"/>
        <w:rPr>
          <w:rFonts w:ascii="Times New Roman" w:hAnsi="Times New Roman"/>
          <w:sz w:val="26"/>
          <w:szCs w:val="26"/>
        </w:rPr>
      </w:pP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– первый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1C2D4B" w:rsidRDefault="001C2D4B" w:rsidP="001C2D4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F27E6F" w:rsidRDefault="001C2D4B" w:rsidP="00F27E6F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</w:t>
      </w:r>
      <w:r w:rsidR="00F27E6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F27E6F">
        <w:rPr>
          <w:rFonts w:ascii="Times New Roman" w:hAnsi="Times New Roman"/>
          <w:sz w:val="28"/>
          <w:szCs w:val="28"/>
        </w:rPr>
        <w:t xml:space="preserve">           </w:t>
      </w:r>
      <w:r w:rsidR="00BB670D">
        <w:rPr>
          <w:rFonts w:ascii="Times New Roman" w:hAnsi="Times New Roman"/>
          <w:sz w:val="28"/>
          <w:szCs w:val="28"/>
        </w:rPr>
        <w:t xml:space="preserve">          </w:t>
      </w:r>
      <w:r w:rsidR="00EA60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27E6F">
        <w:rPr>
          <w:rFonts w:ascii="Times New Roman" w:hAnsi="Times New Roman"/>
          <w:sz w:val="28"/>
          <w:szCs w:val="28"/>
        </w:rPr>
        <w:t xml:space="preserve">      </w:t>
      </w:r>
      <w:r w:rsidR="00BB670D">
        <w:rPr>
          <w:rFonts w:ascii="Times New Roman" w:hAnsi="Times New Roman"/>
          <w:sz w:val="28"/>
          <w:szCs w:val="28"/>
        </w:rPr>
        <w:t>М.В.Клетин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вносит первый заместитель главы администрации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В.В.Крутников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F3120D" w:rsidRDefault="00F3120D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управления администрации                                                 И.В.Кельм</w:t>
      </w:r>
    </w:p>
    <w:p w:rsidR="0090339B" w:rsidRDefault="0090339B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3A1537" w:rsidRDefault="003A1537" w:rsidP="006D498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</w:t>
      </w:r>
      <w:r w:rsidR="00EA604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Т.Е.Урбанович</w:t>
      </w:r>
    </w:p>
    <w:p w:rsidR="00B8735D" w:rsidRDefault="00B8735D" w:rsidP="00B8735D">
      <w:pPr>
        <w:spacing w:after="0"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8735D" w:rsidSect="00873112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967" w:rsidRDefault="00BB0967" w:rsidP="001C2D4B">
      <w:pPr>
        <w:spacing w:after="0" w:line="240" w:lineRule="auto"/>
      </w:pPr>
      <w:r>
        <w:separator/>
      </w:r>
    </w:p>
  </w:endnote>
  <w:endnote w:type="continuationSeparator" w:id="0">
    <w:p w:rsidR="00BB0967" w:rsidRDefault="00BB0967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ung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967" w:rsidRDefault="00BB0967" w:rsidP="001C2D4B">
      <w:pPr>
        <w:spacing w:after="0" w:line="240" w:lineRule="auto"/>
      </w:pPr>
      <w:r>
        <w:separator/>
      </w:r>
    </w:p>
  </w:footnote>
  <w:footnote w:type="continuationSeparator" w:id="0">
    <w:p w:rsidR="00BB0967" w:rsidRDefault="00BB0967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4B" w:rsidRDefault="001C2D4B" w:rsidP="00D032E7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1203B"/>
    <w:rsid w:val="00022D8A"/>
    <w:rsid w:val="00033928"/>
    <w:rsid w:val="000363B7"/>
    <w:rsid w:val="000502F1"/>
    <w:rsid w:val="00051E01"/>
    <w:rsid w:val="0005570F"/>
    <w:rsid w:val="000877F2"/>
    <w:rsid w:val="00094323"/>
    <w:rsid w:val="000A068C"/>
    <w:rsid w:val="000A3B89"/>
    <w:rsid w:val="000A4C35"/>
    <w:rsid w:val="000A67FA"/>
    <w:rsid w:val="000B599C"/>
    <w:rsid w:val="000C1AF0"/>
    <w:rsid w:val="000C39F4"/>
    <w:rsid w:val="000C62F4"/>
    <w:rsid w:val="000D4623"/>
    <w:rsid w:val="000E0824"/>
    <w:rsid w:val="000E6FDA"/>
    <w:rsid w:val="000F793D"/>
    <w:rsid w:val="001037E1"/>
    <w:rsid w:val="00122C2F"/>
    <w:rsid w:val="00153B0E"/>
    <w:rsid w:val="00162D2A"/>
    <w:rsid w:val="001768A4"/>
    <w:rsid w:val="00177BEB"/>
    <w:rsid w:val="001816B3"/>
    <w:rsid w:val="00196EF9"/>
    <w:rsid w:val="001976FE"/>
    <w:rsid w:val="001C2D4B"/>
    <w:rsid w:val="001D4AEE"/>
    <w:rsid w:val="001D5C7C"/>
    <w:rsid w:val="001F01F2"/>
    <w:rsid w:val="00215E92"/>
    <w:rsid w:val="00220E91"/>
    <w:rsid w:val="0022238B"/>
    <w:rsid w:val="0024288D"/>
    <w:rsid w:val="0025268C"/>
    <w:rsid w:val="00263467"/>
    <w:rsid w:val="00266CEE"/>
    <w:rsid w:val="00267EE8"/>
    <w:rsid w:val="002749AC"/>
    <w:rsid w:val="00275EC4"/>
    <w:rsid w:val="002867FA"/>
    <w:rsid w:val="002C13A8"/>
    <w:rsid w:val="002C2D15"/>
    <w:rsid w:val="002C4DAA"/>
    <w:rsid w:val="002F7274"/>
    <w:rsid w:val="00301BD3"/>
    <w:rsid w:val="00303506"/>
    <w:rsid w:val="00304BB4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63D4"/>
    <w:rsid w:val="00392020"/>
    <w:rsid w:val="00393BFF"/>
    <w:rsid w:val="0039645A"/>
    <w:rsid w:val="003A1537"/>
    <w:rsid w:val="003B45E8"/>
    <w:rsid w:val="003D4212"/>
    <w:rsid w:val="003D63BC"/>
    <w:rsid w:val="003E0560"/>
    <w:rsid w:val="003E1EDA"/>
    <w:rsid w:val="003F2ACD"/>
    <w:rsid w:val="003F504D"/>
    <w:rsid w:val="0042134D"/>
    <w:rsid w:val="00427D25"/>
    <w:rsid w:val="00453C70"/>
    <w:rsid w:val="00455DEB"/>
    <w:rsid w:val="00460674"/>
    <w:rsid w:val="004607E6"/>
    <w:rsid w:val="004649AE"/>
    <w:rsid w:val="00474BFC"/>
    <w:rsid w:val="00474DC9"/>
    <w:rsid w:val="00476BD2"/>
    <w:rsid w:val="00485629"/>
    <w:rsid w:val="00490B13"/>
    <w:rsid w:val="004A7675"/>
    <w:rsid w:val="004B4061"/>
    <w:rsid w:val="004B5F8E"/>
    <w:rsid w:val="004C7683"/>
    <w:rsid w:val="004D11E4"/>
    <w:rsid w:val="004D4478"/>
    <w:rsid w:val="004E55BA"/>
    <w:rsid w:val="004F6ECE"/>
    <w:rsid w:val="0051168F"/>
    <w:rsid w:val="00523341"/>
    <w:rsid w:val="00523A05"/>
    <w:rsid w:val="005268CD"/>
    <w:rsid w:val="005331C5"/>
    <w:rsid w:val="00534B85"/>
    <w:rsid w:val="00536627"/>
    <w:rsid w:val="005469DE"/>
    <w:rsid w:val="00546DEF"/>
    <w:rsid w:val="00551DE7"/>
    <w:rsid w:val="00571CA9"/>
    <w:rsid w:val="00582576"/>
    <w:rsid w:val="005A03D2"/>
    <w:rsid w:val="005A78A8"/>
    <w:rsid w:val="00612DA8"/>
    <w:rsid w:val="00622E3F"/>
    <w:rsid w:val="00656798"/>
    <w:rsid w:val="00660AF7"/>
    <w:rsid w:val="00666C9C"/>
    <w:rsid w:val="00673865"/>
    <w:rsid w:val="00692CAB"/>
    <w:rsid w:val="006B2DD6"/>
    <w:rsid w:val="006C6D26"/>
    <w:rsid w:val="006D0F33"/>
    <w:rsid w:val="006D4988"/>
    <w:rsid w:val="006D78DF"/>
    <w:rsid w:val="006F54C1"/>
    <w:rsid w:val="0070226E"/>
    <w:rsid w:val="00717979"/>
    <w:rsid w:val="00717DFD"/>
    <w:rsid w:val="00743067"/>
    <w:rsid w:val="00756E68"/>
    <w:rsid w:val="0076237C"/>
    <w:rsid w:val="007648AA"/>
    <w:rsid w:val="0078092E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80532A"/>
    <w:rsid w:val="00805884"/>
    <w:rsid w:val="00814A89"/>
    <w:rsid w:val="0081639E"/>
    <w:rsid w:val="00837A9F"/>
    <w:rsid w:val="00847ED6"/>
    <w:rsid w:val="008557A0"/>
    <w:rsid w:val="00862957"/>
    <w:rsid w:val="00863678"/>
    <w:rsid w:val="008670A2"/>
    <w:rsid w:val="00867216"/>
    <w:rsid w:val="00873112"/>
    <w:rsid w:val="0087495D"/>
    <w:rsid w:val="008773D1"/>
    <w:rsid w:val="008A675D"/>
    <w:rsid w:val="008B04B3"/>
    <w:rsid w:val="008C12C8"/>
    <w:rsid w:val="008C5AFB"/>
    <w:rsid w:val="008D1B09"/>
    <w:rsid w:val="008D3268"/>
    <w:rsid w:val="008E0677"/>
    <w:rsid w:val="008F085C"/>
    <w:rsid w:val="00902024"/>
    <w:rsid w:val="0090339B"/>
    <w:rsid w:val="009130F6"/>
    <w:rsid w:val="0092140E"/>
    <w:rsid w:val="00921C86"/>
    <w:rsid w:val="00921EC1"/>
    <w:rsid w:val="00945C5F"/>
    <w:rsid w:val="00947017"/>
    <w:rsid w:val="00955BF5"/>
    <w:rsid w:val="00963027"/>
    <w:rsid w:val="00966205"/>
    <w:rsid w:val="00972C47"/>
    <w:rsid w:val="00983E27"/>
    <w:rsid w:val="00993CE5"/>
    <w:rsid w:val="009950F8"/>
    <w:rsid w:val="009B0999"/>
    <w:rsid w:val="009C212E"/>
    <w:rsid w:val="009D1994"/>
    <w:rsid w:val="009D7E0C"/>
    <w:rsid w:val="009E4287"/>
    <w:rsid w:val="009F7A2F"/>
    <w:rsid w:val="00A04719"/>
    <w:rsid w:val="00A1214A"/>
    <w:rsid w:val="00A23501"/>
    <w:rsid w:val="00A352D9"/>
    <w:rsid w:val="00A37F9A"/>
    <w:rsid w:val="00A4788F"/>
    <w:rsid w:val="00A516E9"/>
    <w:rsid w:val="00A53B5A"/>
    <w:rsid w:val="00A70E05"/>
    <w:rsid w:val="00A928E5"/>
    <w:rsid w:val="00A93291"/>
    <w:rsid w:val="00A97A6E"/>
    <w:rsid w:val="00AB0D93"/>
    <w:rsid w:val="00AC097A"/>
    <w:rsid w:val="00AC6A04"/>
    <w:rsid w:val="00B33089"/>
    <w:rsid w:val="00B43E41"/>
    <w:rsid w:val="00B47947"/>
    <w:rsid w:val="00B61D6B"/>
    <w:rsid w:val="00B61E11"/>
    <w:rsid w:val="00B77486"/>
    <w:rsid w:val="00B779BF"/>
    <w:rsid w:val="00B77A98"/>
    <w:rsid w:val="00B8735D"/>
    <w:rsid w:val="00B920DC"/>
    <w:rsid w:val="00B93450"/>
    <w:rsid w:val="00B95FFA"/>
    <w:rsid w:val="00BA4515"/>
    <w:rsid w:val="00BB0651"/>
    <w:rsid w:val="00BB0967"/>
    <w:rsid w:val="00BB5391"/>
    <w:rsid w:val="00BB670D"/>
    <w:rsid w:val="00BC6C94"/>
    <w:rsid w:val="00BD17D3"/>
    <w:rsid w:val="00BD6AC5"/>
    <w:rsid w:val="00C01213"/>
    <w:rsid w:val="00C10BAC"/>
    <w:rsid w:val="00C144B0"/>
    <w:rsid w:val="00C16FC2"/>
    <w:rsid w:val="00C2503E"/>
    <w:rsid w:val="00C3073F"/>
    <w:rsid w:val="00C47BF4"/>
    <w:rsid w:val="00C563BF"/>
    <w:rsid w:val="00C60524"/>
    <w:rsid w:val="00C93A77"/>
    <w:rsid w:val="00C94A58"/>
    <w:rsid w:val="00CA157D"/>
    <w:rsid w:val="00CA2A91"/>
    <w:rsid w:val="00CA49E9"/>
    <w:rsid w:val="00CB19C4"/>
    <w:rsid w:val="00CE0AF3"/>
    <w:rsid w:val="00CE4E1D"/>
    <w:rsid w:val="00CE7074"/>
    <w:rsid w:val="00D032E7"/>
    <w:rsid w:val="00D14D16"/>
    <w:rsid w:val="00D17925"/>
    <w:rsid w:val="00D23E4B"/>
    <w:rsid w:val="00D3543B"/>
    <w:rsid w:val="00D401BD"/>
    <w:rsid w:val="00D478A5"/>
    <w:rsid w:val="00D47A74"/>
    <w:rsid w:val="00D47F57"/>
    <w:rsid w:val="00D50425"/>
    <w:rsid w:val="00D5337D"/>
    <w:rsid w:val="00D74441"/>
    <w:rsid w:val="00D801AD"/>
    <w:rsid w:val="00D94433"/>
    <w:rsid w:val="00DA15A5"/>
    <w:rsid w:val="00DC5176"/>
    <w:rsid w:val="00DE0262"/>
    <w:rsid w:val="00DE2991"/>
    <w:rsid w:val="00DE2A5F"/>
    <w:rsid w:val="00DF712D"/>
    <w:rsid w:val="00E04D9B"/>
    <w:rsid w:val="00E064CB"/>
    <w:rsid w:val="00E14069"/>
    <w:rsid w:val="00E16E19"/>
    <w:rsid w:val="00E207AD"/>
    <w:rsid w:val="00E259CF"/>
    <w:rsid w:val="00E30C95"/>
    <w:rsid w:val="00E43285"/>
    <w:rsid w:val="00E64731"/>
    <w:rsid w:val="00E65054"/>
    <w:rsid w:val="00E65E65"/>
    <w:rsid w:val="00E84EA6"/>
    <w:rsid w:val="00E9046F"/>
    <w:rsid w:val="00EA158B"/>
    <w:rsid w:val="00EA17C7"/>
    <w:rsid w:val="00EA604C"/>
    <w:rsid w:val="00EC1093"/>
    <w:rsid w:val="00EE0F8C"/>
    <w:rsid w:val="00EF086C"/>
    <w:rsid w:val="00F12897"/>
    <w:rsid w:val="00F1418E"/>
    <w:rsid w:val="00F22ECD"/>
    <w:rsid w:val="00F26C3B"/>
    <w:rsid w:val="00F27E6F"/>
    <w:rsid w:val="00F3120D"/>
    <w:rsid w:val="00F365DF"/>
    <w:rsid w:val="00F43C26"/>
    <w:rsid w:val="00F50183"/>
    <w:rsid w:val="00F51C84"/>
    <w:rsid w:val="00F62068"/>
    <w:rsid w:val="00F71F33"/>
    <w:rsid w:val="00F7200B"/>
    <w:rsid w:val="00F80A0D"/>
    <w:rsid w:val="00FB3F30"/>
    <w:rsid w:val="00FF3068"/>
    <w:rsid w:val="00FF4A19"/>
    <w:rsid w:val="00FF7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4B5F8E"/>
    <w:pPr>
      <w:spacing w:after="0" w:line="240" w:lineRule="auto"/>
    </w:pPr>
    <w:rPr>
      <w:rFonts w:ascii="Tunga" w:eastAsia="Calibri" w:hAnsi="Tunga" w:cs="Times New Roman"/>
      <w:spacing w:val="-18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0986-BB83-465D-8AEE-ECC69E88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Пользователь</cp:lastModifiedBy>
  <cp:revision>5</cp:revision>
  <cp:lastPrinted>2017-10-20T10:44:00Z</cp:lastPrinted>
  <dcterms:created xsi:type="dcterms:W3CDTF">2017-10-30T11:24:00Z</dcterms:created>
  <dcterms:modified xsi:type="dcterms:W3CDTF">2017-11-13T14:34:00Z</dcterms:modified>
</cp:coreProperties>
</file>