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6FF2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0E968403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3F532C8C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74E0DF4E" w14:textId="77777777" w:rsidR="00065657" w:rsidRPr="001C2D4B" w:rsidRDefault="00065657" w:rsidP="00065657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71E3BB7A" w14:textId="77777777" w:rsidR="00065657" w:rsidRPr="001C2D4B" w:rsidRDefault="00065657" w:rsidP="00065657">
      <w:pPr>
        <w:jc w:val="center"/>
        <w:rPr>
          <w:rFonts w:ascii="Times New Roman" w:hAnsi="Times New Roman"/>
          <w:sz w:val="28"/>
          <w:szCs w:val="28"/>
        </w:rPr>
      </w:pPr>
    </w:p>
    <w:p w14:paraId="489C392C" w14:textId="67B469C3" w:rsidR="00065657" w:rsidRPr="00EC6783" w:rsidRDefault="004071AA" w:rsidP="0006565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</w:t>
      </w:r>
      <w:r w:rsidR="00065657" w:rsidRPr="00EC6783">
        <w:rPr>
          <w:rFonts w:ascii="Times New Roman" w:hAnsi="Times New Roman"/>
          <w:sz w:val="28"/>
          <w:szCs w:val="28"/>
        </w:rPr>
        <w:t xml:space="preserve"> 20</w:t>
      </w:r>
      <w:r w:rsidR="00065657">
        <w:rPr>
          <w:rFonts w:ascii="Times New Roman" w:hAnsi="Times New Roman"/>
          <w:sz w:val="28"/>
          <w:szCs w:val="28"/>
        </w:rPr>
        <w:t>22</w:t>
      </w:r>
      <w:r w:rsidR="00065657" w:rsidRPr="00EC6783">
        <w:rPr>
          <w:rFonts w:ascii="Times New Roman" w:hAnsi="Times New Roman"/>
          <w:sz w:val="28"/>
          <w:szCs w:val="28"/>
        </w:rPr>
        <w:t xml:space="preserve"> г.        </w:t>
      </w:r>
      <w:r w:rsidR="00065657">
        <w:rPr>
          <w:rFonts w:ascii="Times New Roman" w:hAnsi="Times New Roman"/>
          <w:sz w:val="28"/>
          <w:szCs w:val="28"/>
        </w:rPr>
        <w:t xml:space="preserve"> </w:t>
      </w:r>
      <w:r w:rsidR="00065657" w:rsidRPr="00EC6783">
        <w:rPr>
          <w:rFonts w:ascii="Times New Roman" w:hAnsi="Times New Roman"/>
          <w:sz w:val="28"/>
          <w:szCs w:val="28"/>
        </w:rPr>
        <w:t xml:space="preserve">       г. Георгиевск         </w:t>
      </w:r>
      <w:r w:rsidR="00065657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454</w:t>
      </w:r>
    </w:p>
    <w:p w14:paraId="55FBC87C" w14:textId="77777777" w:rsidR="009A6E86" w:rsidRPr="00BE2F71" w:rsidRDefault="009A6E86" w:rsidP="009A6E86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74715EA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D2075D2" w14:textId="77777777" w:rsidR="009A6E86" w:rsidRPr="00BE2F71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895307" w14:textId="295912E7" w:rsidR="009A6E86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523002">
        <w:rPr>
          <w:rFonts w:ascii="Times New Roman" w:hAnsi="Times New Roman" w:cs="Times New Roman"/>
          <w:sz w:val="28"/>
          <w:szCs w:val="28"/>
        </w:rPr>
        <w:t>О</w:t>
      </w:r>
      <w:r w:rsidR="00DE167F">
        <w:rPr>
          <w:rFonts w:ascii="Times New Roman" w:hAnsi="Times New Roman" w:cs="Times New Roman"/>
          <w:sz w:val="28"/>
          <w:szCs w:val="28"/>
        </w:rPr>
        <w:t xml:space="preserve"> </w:t>
      </w:r>
      <w:r w:rsidR="00B6116C">
        <w:rPr>
          <w:rFonts w:ascii="Times New Roman" w:hAnsi="Times New Roman" w:cs="Times New Roman"/>
          <w:sz w:val="28"/>
          <w:szCs w:val="28"/>
        </w:rPr>
        <w:t>внесении</w:t>
      </w:r>
      <w:r w:rsidR="00EA0813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7E7815">
        <w:rPr>
          <w:rFonts w:ascii="Times New Roman" w:hAnsi="Times New Roman" w:cs="Times New Roman"/>
          <w:sz w:val="28"/>
          <w:szCs w:val="28"/>
        </w:rPr>
        <w:t xml:space="preserve"> </w:t>
      </w:r>
      <w:r w:rsidR="00B6116C">
        <w:rPr>
          <w:rFonts w:ascii="Times New Roman" w:hAnsi="Times New Roman" w:cs="Times New Roman"/>
          <w:sz w:val="28"/>
          <w:szCs w:val="28"/>
        </w:rPr>
        <w:t xml:space="preserve">в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E04B6D">
        <w:rPr>
          <w:rFonts w:ascii="Times New Roman" w:hAnsi="Times New Roman" w:cs="Times New Roman"/>
          <w:sz w:val="28"/>
          <w:szCs w:val="28"/>
        </w:rPr>
        <w:t>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AC4D89">
        <w:rPr>
          <w:rFonts w:ascii="Times New Roman" w:hAnsi="Times New Roman" w:cs="Times New Roman"/>
          <w:sz w:val="28"/>
          <w:szCs w:val="28"/>
        </w:rPr>
        <w:t>п</w:t>
      </w:r>
      <w:r w:rsidRPr="00523002">
        <w:rPr>
          <w:rFonts w:ascii="Times New Roman" w:hAnsi="Times New Roman" w:cs="Times New Roman"/>
          <w:sz w:val="28"/>
          <w:szCs w:val="28"/>
        </w:rPr>
        <w:t>рогноз</w:t>
      </w:r>
      <w:r w:rsidR="00AC4D89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A5015E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Pr="00523002">
        <w:rPr>
          <w:rFonts w:ascii="Times New Roman" w:hAnsi="Times New Roman" w:cs="Times New Roman"/>
          <w:sz w:val="28"/>
          <w:szCs w:val="28"/>
        </w:rPr>
        <w:t>до 202</w:t>
      </w:r>
      <w:r w:rsidR="00B47885">
        <w:rPr>
          <w:rFonts w:ascii="Times New Roman" w:hAnsi="Times New Roman" w:cs="Times New Roman"/>
          <w:sz w:val="28"/>
          <w:szCs w:val="28"/>
        </w:rPr>
        <w:t>7</w:t>
      </w:r>
      <w:r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77EF5">
        <w:rPr>
          <w:rFonts w:ascii="Times New Roman" w:hAnsi="Times New Roman" w:cs="Times New Roman"/>
          <w:sz w:val="28"/>
          <w:szCs w:val="28"/>
        </w:rPr>
        <w:t>, утвержденный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12 февраля 2021 г. № 278 </w:t>
      </w:r>
    </w:p>
    <w:p w14:paraId="624305D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042E756" w14:textId="77777777" w:rsidR="00BE2F71" w:rsidRDefault="00BE2F71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DB6A216" w14:textId="77777777" w:rsidR="00A75A6C" w:rsidRDefault="00A75A6C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3891678" w14:textId="5189655F" w:rsidR="001A62A8" w:rsidRPr="000D33A4" w:rsidRDefault="00E04B6D" w:rsidP="001A62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62A8" w:rsidRPr="000D33A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7" w:history="1">
        <w:r w:rsidR="001A62A8" w:rsidRPr="000D33A4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статьей 170.1</w:t>
        </w:r>
      </w:hyperlink>
      <w:r w:rsidR="001A62A8" w:rsidRPr="000D33A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пунктом 20 Положения о бюджетном процессе в Георгиевском городском округе Ставропольского края, утвержденного решением Думы Георгиевского городского округа Ставропольского края от 26 сентября 2018 г</w:t>
      </w:r>
      <w:r w:rsidR="001A62A8">
        <w:rPr>
          <w:rFonts w:ascii="Times New Roman" w:hAnsi="Times New Roman" w:cs="Times New Roman"/>
          <w:sz w:val="28"/>
          <w:szCs w:val="28"/>
        </w:rPr>
        <w:t>.</w:t>
      </w:r>
      <w:r w:rsidR="001A62A8" w:rsidRPr="000D33A4">
        <w:rPr>
          <w:rFonts w:ascii="Times New Roman" w:hAnsi="Times New Roman" w:cs="Times New Roman"/>
          <w:sz w:val="28"/>
          <w:szCs w:val="28"/>
        </w:rPr>
        <w:t xml:space="preserve"> № 400-18,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769B6A08" w14:textId="77777777" w:rsidR="009A6E86" w:rsidRPr="00523002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33FB170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7D86EB54" w14:textId="77777777" w:rsidR="009A6E86" w:rsidRPr="00F66A6F" w:rsidRDefault="009A6E86" w:rsidP="00A75A6C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F66A6F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BFEE6F5" w14:textId="77777777" w:rsidR="009A6E86" w:rsidRDefault="009A6E86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CEF1F25" w14:textId="77777777" w:rsidR="007C1DDA" w:rsidRPr="00523002" w:rsidRDefault="007C1DDA" w:rsidP="00BE2F7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81840F8" w14:textId="052253F3" w:rsidR="00EA0813" w:rsidRPr="00523002" w:rsidRDefault="009A6E86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23002">
        <w:rPr>
          <w:rFonts w:ascii="Times New Roman" w:hAnsi="Times New Roman" w:cs="Times New Roman"/>
          <w:sz w:val="28"/>
          <w:szCs w:val="28"/>
        </w:rPr>
        <w:t xml:space="preserve">1. </w:t>
      </w:r>
      <w:r w:rsidR="0056058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B6FD4">
        <w:rPr>
          <w:rFonts w:ascii="Times New Roman" w:hAnsi="Times New Roman" w:cs="Times New Roman"/>
          <w:sz w:val="28"/>
          <w:szCs w:val="28"/>
        </w:rPr>
        <w:t>в</w:t>
      </w:r>
      <w:r w:rsidR="0048622D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бюджетн</w:t>
      </w:r>
      <w:r w:rsidR="003B6FD4">
        <w:rPr>
          <w:rFonts w:ascii="Times New Roman" w:hAnsi="Times New Roman" w:cs="Times New Roman"/>
          <w:sz w:val="28"/>
          <w:szCs w:val="28"/>
        </w:rPr>
        <w:t>ый</w:t>
      </w:r>
      <w:r w:rsidRPr="00523002">
        <w:rPr>
          <w:rFonts w:ascii="Times New Roman" w:hAnsi="Times New Roman" w:cs="Times New Roman"/>
          <w:sz w:val="28"/>
          <w:szCs w:val="28"/>
        </w:rPr>
        <w:t xml:space="preserve"> прогноз Георгиевского городского округа Ставропольского края на период до 202</w:t>
      </w:r>
      <w:r w:rsidR="00D57404">
        <w:rPr>
          <w:rFonts w:ascii="Times New Roman" w:hAnsi="Times New Roman" w:cs="Times New Roman"/>
          <w:sz w:val="28"/>
          <w:szCs w:val="28"/>
        </w:rPr>
        <w:t>7</w:t>
      </w:r>
      <w:r w:rsidR="0062605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,</w:t>
      </w:r>
      <w:r w:rsidR="00EA0813" w:rsidRP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>
        <w:rPr>
          <w:rFonts w:ascii="Times New Roman" w:hAnsi="Times New Roman" w:cs="Times New Roman"/>
          <w:sz w:val="28"/>
          <w:szCs w:val="28"/>
        </w:rPr>
        <w:t>утвержденн</w:t>
      </w:r>
      <w:r w:rsidR="003B6FD4">
        <w:rPr>
          <w:rFonts w:ascii="Times New Roman" w:hAnsi="Times New Roman" w:cs="Times New Roman"/>
          <w:sz w:val="28"/>
          <w:szCs w:val="28"/>
        </w:rPr>
        <w:t>ый</w:t>
      </w:r>
      <w:r w:rsidR="00EA081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Георгиевского городского округа Ставропольского края от 12 февраля 2021 г. № 278 «</w:t>
      </w:r>
      <w:r w:rsidR="00EA0813" w:rsidRPr="00523002">
        <w:rPr>
          <w:rFonts w:ascii="Times New Roman" w:hAnsi="Times New Roman" w:cs="Times New Roman"/>
          <w:sz w:val="28"/>
          <w:szCs w:val="28"/>
        </w:rPr>
        <w:t>О</w:t>
      </w:r>
      <w:r w:rsidR="00EA081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A0813" w:rsidRPr="00523002">
        <w:rPr>
          <w:rFonts w:ascii="Times New Roman" w:hAnsi="Times New Roman" w:cs="Times New Roman"/>
          <w:sz w:val="28"/>
          <w:szCs w:val="28"/>
        </w:rPr>
        <w:t>бюджетного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п</w:t>
      </w:r>
      <w:r w:rsidR="00EA0813" w:rsidRPr="00523002">
        <w:rPr>
          <w:rFonts w:ascii="Times New Roman" w:hAnsi="Times New Roman" w:cs="Times New Roman"/>
          <w:sz w:val="28"/>
          <w:szCs w:val="28"/>
        </w:rPr>
        <w:t>рогноза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>Георгиевского</w:t>
      </w:r>
      <w:r w:rsidR="00EA0813">
        <w:rPr>
          <w:rFonts w:ascii="Times New Roman" w:hAnsi="Times New Roman" w:cs="Times New Roman"/>
          <w:sz w:val="28"/>
          <w:szCs w:val="28"/>
        </w:rPr>
        <w:t xml:space="preserve"> 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="00EA081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EA0813" w:rsidRPr="00523002">
        <w:rPr>
          <w:rFonts w:ascii="Times New Roman" w:hAnsi="Times New Roman" w:cs="Times New Roman"/>
          <w:sz w:val="28"/>
          <w:szCs w:val="28"/>
        </w:rPr>
        <w:t>до 202</w:t>
      </w:r>
      <w:r w:rsidR="00EA0813">
        <w:rPr>
          <w:rFonts w:ascii="Times New Roman" w:hAnsi="Times New Roman" w:cs="Times New Roman"/>
          <w:sz w:val="28"/>
          <w:szCs w:val="28"/>
        </w:rPr>
        <w:t>7</w:t>
      </w:r>
      <w:r w:rsidR="00EA0813" w:rsidRPr="005230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0813">
        <w:rPr>
          <w:rFonts w:ascii="Times New Roman" w:hAnsi="Times New Roman" w:cs="Times New Roman"/>
          <w:sz w:val="28"/>
          <w:szCs w:val="28"/>
        </w:rPr>
        <w:t>»</w:t>
      </w:r>
      <w:r w:rsidR="003B6FD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B111E93" w14:textId="66D9ABA6" w:rsidR="00EA0813" w:rsidRDefault="0038101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1 к бюджетному прогнозу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381012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7 года изложить в прилагаемой редакции.</w:t>
      </w:r>
    </w:p>
    <w:p w14:paraId="1AC433FB" w14:textId="0C45A83A" w:rsidR="00381012" w:rsidRDefault="00381012" w:rsidP="003810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6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96D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бюджетному прогнозу </w:t>
      </w:r>
      <w:r w:rsidRPr="00523002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381012">
        <w:rPr>
          <w:rFonts w:ascii="Times New Roman" w:hAnsi="Times New Roman" w:cs="Times New Roman"/>
          <w:sz w:val="28"/>
          <w:szCs w:val="28"/>
        </w:rPr>
        <w:t xml:space="preserve"> </w:t>
      </w:r>
      <w:r w:rsidRPr="00523002">
        <w:rPr>
          <w:rFonts w:ascii="Times New Roman" w:hAnsi="Times New Roman" w:cs="Times New Roman"/>
          <w:sz w:val="28"/>
          <w:szCs w:val="28"/>
        </w:rPr>
        <w:t>на период до 202</w:t>
      </w:r>
      <w:r>
        <w:rPr>
          <w:rFonts w:ascii="Times New Roman" w:hAnsi="Times New Roman" w:cs="Times New Roman"/>
          <w:sz w:val="28"/>
          <w:szCs w:val="28"/>
        </w:rPr>
        <w:t>7 года изложить в прилагаемой редакции.</w:t>
      </w:r>
    </w:p>
    <w:p w14:paraId="479AE009" w14:textId="77777777" w:rsidR="00381012" w:rsidRDefault="00381012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02AD6A1" w14:textId="7787428D" w:rsidR="009A6E86" w:rsidRDefault="00D609AB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6E86" w:rsidRPr="009A6E86">
        <w:rPr>
          <w:rFonts w:ascii="Times New Roman" w:hAnsi="Times New Roman" w:cs="Times New Roman"/>
          <w:sz w:val="28"/>
          <w:szCs w:val="28"/>
        </w:rPr>
        <w:t>.</w:t>
      </w:r>
      <w:r w:rsidR="009A6E86" w:rsidRPr="009A6E86">
        <w:t xml:space="preserve"> </w:t>
      </w:r>
      <w:r w:rsidR="009A6E86" w:rsidRPr="009A6E8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– начальника финансового управления администрации Георгиевского городского округа Ставропольского края </w:t>
      </w:r>
      <w:proofErr w:type="spellStart"/>
      <w:r w:rsidR="009A6E86" w:rsidRPr="009A6E86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9A6E86" w:rsidRPr="009A6E86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44A8F784" w14:textId="10E0D70E" w:rsidR="001F40BE" w:rsidRDefault="001F40BE" w:rsidP="00A75A6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23002">
        <w:rPr>
          <w:rFonts w:ascii="Times New Roman" w:hAnsi="Times New Roman" w:cs="Times New Roman"/>
          <w:sz w:val="28"/>
          <w:szCs w:val="28"/>
        </w:rPr>
        <w:t xml:space="preserve">. </w:t>
      </w:r>
      <w:r w:rsidRPr="00A942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Pr="00A94200">
        <w:rPr>
          <w:rFonts w:ascii="Times New Roman" w:hAnsi="Times New Roman" w:cs="Times New Roman"/>
          <w:sz w:val="28"/>
          <w:szCs w:val="28"/>
        </w:rPr>
        <w:t>.</w:t>
      </w:r>
    </w:p>
    <w:p w14:paraId="5AE0AD12" w14:textId="77777777" w:rsidR="00DD18C2" w:rsidRPr="00DD18C2" w:rsidRDefault="00DD18C2" w:rsidP="00065657">
      <w:pPr>
        <w:widowControl/>
        <w:autoSpaceDE/>
        <w:autoSpaceDN/>
        <w:adjustRightInd/>
        <w:ind w:firstLine="0"/>
        <w:mirrorIndents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" w:name="sub_2"/>
      <w:bookmarkEnd w:id="0"/>
    </w:p>
    <w:p w14:paraId="0C77B566" w14:textId="77777777" w:rsidR="00EB4169" w:rsidRDefault="00EB4169" w:rsidP="001F40BE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EB4169" w:rsidSect="00D1519B">
          <w:headerReference w:type="default" r:id="rId8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52AE0D47" w14:textId="0F3BBDBD" w:rsidR="00EB4169" w:rsidRPr="00DE5BC4" w:rsidRDefault="00EB4169" w:rsidP="00EB4169">
      <w:pPr>
        <w:widowControl/>
        <w:tabs>
          <w:tab w:val="left" w:pos="10348"/>
        </w:tabs>
        <w:autoSpaceDE/>
        <w:autoSpaceDN/>
        <w:adjustRightInd/>
        <w:ind w:left="10206"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</w:p>
    <w:p w14:paraId="7A40411E" w14:textId="77777777" w:rsidR="00EB4169" w:rsidRDefault="00EB4169" w:rsidP="00EB4169">
      <w:pPr>
        <w:tabs>
          <w:tab w:val="left" w:pos="11958"/>
        </w:tabs>
        <w:ind w:left="10206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86E513B" w14:textId="08BEED02" w:rsidR="00E3338B" w:rsidRPr="00857964" w:rsidRDefault="00EB4169" w:rsidP="00E3338B">
      <w:pPr>
        <w:spacing w:line="240" w:lineRule="exact"/>
        <w:ind w:left="10206" w:firstLine="0"/>
        <w:rPr>
          <w:rFonts w:ascii="Times New Roman" w:hAnsi="Times New Roman"/>
          <w:sz w:val="28"/>
          <w:szCs w:val="28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городского округа Ставропольского края на период</w:t>
      </w:r>
      <w:r w:rsidR="00E307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F5"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E3338B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</w:t>
      </w:r>
      <w:r w:rsidR="0051132E">
        <w:rPr>
          <w:rFonts w:ascii="Times New Roman" w:hAnsi="Times New Roman" w:cs="Times New Roman"/>
          <w:sz w:val="28"/>
          <w:szCs w:val="28"/>
        </w:rPr>
        <w:t>польского края от 15</w:t>
      </w:r>
      <w:r w:rsidR="00E3338B">
        <w:rPr>
          <w:rFonts w:ascii="Times New Roman" w:hAnsi="Times New Roman" w:cs="Times New Roman"/>
          <w:sz w:val="28"/>
          <w:szCs w:val="28"/>
        </w:rPr>
        <w:t xml:space="preserve"> </w:t>
      </w:r>
      <w:r w:rsidR="005D0F99">
        <w:rPr>
          <w:rFonts w:ascii="Times New Roman" w:hAnsi="Times New Roman" w:cs="Times New Roman"/>
          <w:sz w:val="28"/>
          <w:szCs w:val="28"/>
        </w:rPr>
        <w:t>февраля</w:t>
      </w:r>
      <w:r w:rsidR="00E3338B">
        <w:rPr>
          <w:rFonts w:ascii="Times New Roman" w:hAnsi="Times New Roman" w:cs="Times New Roman"/>
          <w:sz w:val="28"/>
          <w:szCs w:val="28"/>
        </w:rPr>
        <w:t xml:space="preserve"> 202</w:t>
      </w:r>
      <w:r w:rsidR="005D0F99">
        <w:rPr>
          <w:rFonts w:ascii="Times New Roman" w:hAnsi="Times New Roman" w:cs="Times New Roman"/>
          <w:sz w:val="28"/>
          <w:szCs w:val="28"/>
        </w:rPr>
        <w:t>2</w:t>
      </w:r>
      <w:r w:rsidR="0051132E">
        <w:rPr>
          <w:rFonts w:ascii="Times New Roman" w:hAnsi="Times New Roman" w:cs="Times New Roman"/>
          <w:sz w:val="28"/>
          <w:szCs w:val="28"/>
        </w:rPr>
        <w:t xml:space="preserve"> г. № 454</w:t>
      </w:r>
      <w:r w:rsidR="00E3338B">
        <w:rPr>
          <w:rFonts w:ascii="Times New Roman" w:hAnsi="Times New Roman" w:cs="Times New Roman"/>
          <w:sz w:val="28"/>
          <w:szCs w:val="28"/>
        </w:rPr>
        <w:t>)</w:t>
      </w:r>
    </w:p>
    <w:p w14:paraId="05593EB2" w14:textId="7B2F094A" w:rsidR="000A011C" w:rsidRPr="00857964" w:rsidRDefault="000A011C" w:rsidP="003038DB">
      <w:pPr>
        <w:spacing w:line="240" w:lineRule="exact"/>
        <w:ind w:left="10206" w:firstLine="0"/>
        <w:rPr>
          <w:rFonts w:ascii="Times New Roman" w:hAnsi="Times New Roman"/>
          <w:sz w:val="28"/>
          <w:szCs w:val="28"/>
        </w:rPr>
      </w:pPr>
    </w:p>
    <w:p w14:paraId="516478E4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67EB28D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5947808" w14:textId="77777777" w:rsidR="00EB4169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085E27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164"/>
      <w:bookmarkEnd w:id="2"/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</w:t>
      </w:r>
    </w:p>
    <w:p w14:paraId="7110AB0C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77EE3FF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основных характеристик бюджета Георгиевского городского округа</w:t>
      </w:r>
    </w:p>
    <w:p w14:paraId="49FD7232" w14:textId="77777777" w:rsidR="00EB4169" w:rsidRPr="00DE5BC4" w:rsidRDefault="00EB4169" w:rsidP="00EB4169">
      <w:pPr>
        <w:spacing w:line="240" w:lineRule="exact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на долгосрочный период</w:t>
      </w:r>
    </w:p>
    <w:p w14:paraId="1B12C9B9" w14:textId="77777777" w:rsidR="00EB4169" w:rsidRPr="00DE5BC4" w:rsidRDefault="00EB4169" w:rsidP="00EB4169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D184B7" w14:textId="2D465ED7" w:rsidR="00EB4169" w:rsidRPr="00DE5BC4" w:rsidRDefault="00277EF5" w:rsidP="009E2F4B">
      <w:pPr>
        <w:ind w:right="252"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млн</w:t>
      </w:r>
      <w:r w:rsidR="00EB4169"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руб.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5524"/>
        <w:gridCol w:w="1227"/>
        <w:gridCol w:w="1134"/>
        <w:gridCol w:w="1134"/>
        <w:gridCol w:w="1049"/>
        <w:gridCol w:w="1134"/>
        <w:gridCol w:w="1134"/>
        <w:gridCol w:w="1134"/>
        <w:gridCol w:w="1126"/>
      </w:tblGrid>
      <w:tr w:rsidR="008D1396" w14:paraId="0D6EB6D5" w14:textId="77777777" w:rsidTr="008D1396">
        <w:trPr>
          <w:trHeight w:val="874"/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5BC4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bookmarkStart w:id="3" w:name="Par358"/>
            <w:bookmarkStart w:id="4" w:name="Par364"/>
            <w:bookmarkEnd w:id="3"/>
            <w:bookmarkEnd w:id="4"/>
            <w:r>
              <w:rPr>
                <w:rFonts w:ascii="Times New Roman" w:eastAsia="Calibri" w:hAnsi="Times New Roman" w:cs="Times New Roman"/>
                <w:lang w:eastAsia="en-US"/>
              </w:rPr>
              <w:t>Показатель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57B3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64A4" w14:textId="77777777" w:rsidR="008D1396" w:rsidRDefault="008D1396">
            <w:pPr>
              <w:ind w:firstLine="6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AFA9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632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60CD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5AA2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E19A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A864" w14:textId="70B137AF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2026</w:t>
            </w:r>
          </w:p>
        </w:tc>
      </w:tr>
      <w:tr w:rsidR="008D1396" w14:paraId="64DA8A9E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CD30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930A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AFFE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014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0EF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996E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EB2D" w14:textId="77777777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EB7F" w14:textId="77777777" w:rsidR="008D1396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5249" w14:textId="22AB5E8B" w:rsidR="008D1396" w:rsidRDefault="008D1396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</w:tr>
      <w:tr w:rsidR="008D1396" w14:paraId="71C854E4" w14:textId="77777777" w:rsidTr="007203F4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AFE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bookmarkStart w:id="5" w:name="Par176"/>
            <w:bookmarkEnd w:id="5"/>
            <w:r>
              <w:rPr>
                <w:rFonts w:ascii="Times New Roman" w:eastAsia="Calibri" w:hAnsi="Times New Roman" w:cs="Times New Roman"/>
                <w:lang w:eastAsia="en-US"/>
              </w:rPr>
              <w:t>Доходы, всего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2F52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3 699,9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4709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3D6" w14:textId="06D4F74A" w:rsidR="008D1396" w:rsidRPr="00863793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4 623,9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E46A" w14:textId="7CF565C2" w:rsidR="008D1396" w:rsidRPr="00863793" w:rsidRDefault="007203F4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5 771,5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9106" w14:textId="736C76F7" w:rsidR="008D1396" w:rsidRPr="00863793" w:rsidRDefault="007203F4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4 613,2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56D7" w14:textId="1620993F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50C6" w14:textId="5ABBEF3B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4 820,9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72A1" w14:textId="697CA68B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4 975,2</w:t>
            </w:r>
          </w:p>
        </w:tc>
      </w:tr>
      <w:tr w:rsidR="008D1396" w14:paraId="4ABB6022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96D4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Налоговые и неналоговые доходы, всего</w:t>
            </w:r>
          </w:p>
          <w:p w14:paraId="60402159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4779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B543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B00C" w14:textId="4600E33F" w:rsidR="008D1396" w:rsidRPr="00863793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717,8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A74A2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665,</w:t>
            </w:r>
            <w:r w:rsidRPr="00863793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2E23" w14:textId="77777777" w:rsidR="008D1396" w:rsidRPr="00863793" w:rsidRDefault="008D1396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673,</w:t>
            </w:r>
            <w:r w:rsidRPr="00863793">
              <w:rPr>
                <w:rFonts w:ascii="Times New Roman" w:eastAsia="Calibri" w:hAnsi="Times New Roman" w:cs="Times New Roman"/>
                <w:lang w:val="en-US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D2E7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686,</w:t>
            </w:r>
            <w:r w:rsidRPr="00863793">
              <w:rPr>
                <w:rFonts w:ascii="Times New Roman" w:eastAsia="Calibri" w:hAnsi="Times New Roman" w:cs="Times New Roman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6A7C2" w14:textId="4C9DBA8B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702,5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8E06" w14:textId="6400FA74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718,6</w:t>
            </w:r>
          </w:p>
        </w:tc>
      </w:tr>
      <w:tr w:rsidR="008D1396" w14:paraId="282C41B8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E08" w14:textId="77777777" w:rsidR="008D1396" w:rsidRDefault="008D1396">
            <w:pPr>
              <w:ind w:left="-75" w:right="-75" w:firstLine="75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9F0A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1D13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1E98" w14:textId="371D92A6" w:rsidR="008D1396" w:rsidRPr="00863793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282,</w:t>
            </w:r>
            <w:r w:rsidR="007203F4" w:rsidRPr="0086379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8C02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298,2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D396" w14:textId="77777777" w:rsidR="008D1396" w:rsidRPr="00863793" w:rsidRDefault="008D1396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DF770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4446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326,2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214D" w14:textId="6CC52243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336,0</w:t>
            </w:r>
          </w:p>
        </w:tc>
      </w:tr>
      <w:tr w:rsidR="008D1396" w14:paraId="15FF26AE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F2E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7790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9B83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E661" w14:textId="6A6F6F16" w:rsidR="008D1396" w:rsidRPr="00863793" w:rsidRDefault="007203F4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84,2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3DF64" w14:textId="7747C76A" w:rsidR="008D1396" w:rsidRPr="00863793" w:rsidRDefault="007203F4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DFC76" w14:textId="77777777" w:rsidR="008D1396" w:rsidRPr="00863793" w:rsidRDefault="008D1396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FB61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A122" w14:textId="586D324A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A0F2" w14:textId="373CFD8E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80,5</w:t>
            </w:r>
          </w:p>
        </w:tc>
      </w:tr>
      <w:tr w:rsidR="008D1396" w14:paraId="0AA80162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8E9D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Безвозмездные поступления, всего</w:t>
            </w:r>
          </w:p>
          <w:p w14:paraId="371B2016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B9FF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3 045,0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227B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3 807,6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C762" w14:textId="3473EBEB" w:rsidR="008D1396" w:rsidRPr="00863793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7203F4" w:rsidRPr="00863793">
              <w:rPr>
                <w:rFonts w:ascii="Times New Roman" w:eastAsia="Calibri" w:hAnsi="Times New Roman" w:cs="Times New Roman"/>
                <w:lang w:eastAsia="en-US"/>
              </w:rPr>
              <w:t> 906,1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700CD" w14:textId="3ABBC00A" w:rsidR="008D1396" w:rsidRPr="00863793" w:rsidRDefault="007203F4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5 105,6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83C" w14:textId="05A31A88" w:rsidR="008D1396" w:rsidRPr="00863793" w:rsidRDefault="007203F4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3 940,0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F85BD" w14:textId="097B3CEC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3 986,4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8BE3" w14:textId="0D054C68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4 118,4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5057" w14:textId="3270B5B4" w:rsidR="008D1396" w:rsidRPr="00863793" w:rsidRDefault="007203F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4 256,6</w:t>
            </w:r>
          </w:p>
        </w:tc>
      </w:tr>
      <w:tr w:rsidR="008D1396" w14:paraId="5075D236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D61B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дотация на выравнивание бюджетной обеспеченности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AEB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513,3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BC6F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DB79B" w14:textId="77777777" w:rsidR="008D1396" w:rsidRPr="00863793" w:rsidRDefault="008D1396">
            <w:pPr>
              <w:ind w:left="67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776,6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8183" w14:textId="77777777" w:rsidR="008D1396" w:rsidRPr="00863793" w:rsidRDefault="008D1396">
            <w:pPr>
              <w:ind w:left="66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4E04" w14:textId="77777777" w:rsidR="008D1396" w:rsidRPr="00863793" w:rsidRDefault="008D1396">
            <w:pPr>
              <w:ind w:left="164" w:firstLine="4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B79D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B270" w14:textId="5DE895CF" w:rsidR="008D1396" w:rsidRPr="00863793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659,5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5991" w14:textId="0E4FE3B1" w:rsidR="008D1396" w:rsidRPr="00863793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659,5</w:t>
            </w:r>
          </w:p>
        </w:tc>
      </w:tr>
      <w:tr w:rsidR="008D1396" w14:paraId="26DE95E9" w14:textId="77777777" w:rsidTr="00BA27A8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46D8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Расходы, всего</w:t>
            </w:r>
          </w:p>
          <w:p w14:paraId="65C0B584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из них: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7C1F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3 763,0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6BB6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4 438,2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C4E" w14:textId="60748AFC" w:rsidR="008D1396" w:rsidRPr="00863793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4 508,8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A619" w14:textId="4ABE55A9" w:rsidR="008D1396" w:rsidRPr="00863793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5 851,8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FE27" w14:textId="7DC34949" w:rsidR="008D1396" w:rsidRPr="00863793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4 613,2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D551" w14:textId="43711AF8" w:rsidR="008D1396" w:rsidRPr="00863793" w:rsidRDefault="00BA27A8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4 673,3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5246" w14:textId="21EAEE28" w:rsidR="008D1396" w:rsidRPr="00863793" w:rsidRDefault="00BA27A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4 820,9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3D12" w14:textId="0E072E56" w:rsidR="008D1396" w:rsidRPr="00863793" w:rsidRDefault="00BA27A8">
            <w:pPr>
              <w:ind w:right="-75"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4 975,2</w:t>
            </w:r>
          </w:p>
        </w:tc>
      </w:tr>
      <w:tr w:rsidR="008D1396" w14:paraId="6C80BC0A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D23A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обслуживание муниципального долга Георгиевского городского округа Ставропольского края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D8F5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955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12EA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571B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4DDA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49A9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AB58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055D" w14:textId="36823F69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D1396" w14:paraId="26D6597A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C432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Дефицит/профицит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6FAF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-63,1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44EC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DBFE" w14:textId="0CFCF0B5" w:rsidR="008D1396" w:rsidRPr="00863793" w:rsidRDefault="008E27A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115,1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52FA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-80,3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0108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834B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C9F6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A38F" w14:textId="296AA25B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8D1396" w14:paraId="5455F4A6" w14:textId="77777777" w:rsidTr="008D1396">
        <w:trPr>
          <w:jc w:val="center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5D76" w14:textId="77777777" w:rsidR="008D1396" w:rsidRDefault="008D1396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Муниципальный долг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3DED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8092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21DA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869A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BD0E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658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CA03" w14:textId="77777777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D299" w14:textId="685F0D48" w:rsidR="008D1396" w:rsidRPr="00863793" w:rsidRDefault="008D139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3793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</w:tbl>
    <w:p w14:paraId="08367678" w14:textId="5AF069AB" w:rsidR="00466861" w:rsidRDefault="00466861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14:paraId="5412A9AD" w14:textId="77777777" w:rsidR="00466861" w:rsidRDefault="00466861">
      <w:pPr>
        <w:widowControl/>
        <w:autoSpaceDE/>
        <w:autoSpaceDN/>
        <w:adjustRightInd/>
        <w:spacing w:after="24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F69016D" w14:textId="3A33D0C5" w:rsidR="00466861" w:rsidRDefault="00466861" w:rsidP="00466861">
      <w:pPr>
        <w:ind w:left="10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4A6860FA" w14:textId="77777777" w:rsidR="00466861" w:rsidRDefault="00466861" w:rsidP="00466861">
      <w:pPr>
        <w:ind w:left="10206"/>
        <w:jc w:val="center"/>
        <w:rPr>
          <w:rFonts w:ascii="Times New Roman" w:hAnsi="Times New Roman"/>
          <w:sz w:val="28"/>
          <w:szCs w:val="28"/>
        </w:rPr>
      </w:pPr>
    </w:p>
    <w:p w14:paraId="70DCDE78" w14:textId="4DE4DEB1" w:rsidR="00E3338B" w:rsidRPr="00857964" w:rsidRDefault="00E3338B" w:rsidP="00E3338B">
      <w:pPr>
        <w:spacing w:line="240" w:lineRule="exact"/>
        <w:ind w:left="10206" w:firstLine="0"/>
        <w:rPr>
          <w:rFonts w:ascii="Times New Roman" w:hAnsi="Times New Roman"/>
          <w:sz w:val="28"/>
          <w:szCs w:val="28"/>
        </w:rPr>
      </w:pP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Георгиевского городского округа Ставропольского края на период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>до 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DE5B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77EF5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</w:t>
      </w:r>
      <w:r w:rsidR="009E70B2">
        <w:rPr>
          <w:rFonts w:ascii="Times New Roman" w:hAnsi="Times New Roman" w:cs="Times New Roman"/>
          <w:sz w:val="28"/>
          <w:szCs w:val="28"/>
        </w:rPr>
        <w:t>польского края от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83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2183E">
        <w:rPr>
          <w:rFonts w:ascii="Times New Roman" w:hAnsi="Times New Roman" w:cs="Times New Roman"/>
          <w:sz w:val="28"/>
          <w:szCs w:val="28"/>
        </w:rPr>
        <w:t>2</w:t>
      </w:r>
      <w:r w:rsidR="009E70B2">
        <w:rPr>
          <w:rFonts w:ascii="Times New Roman" w:hAnsi="Times New Roman" w:cs="Times New Roman"/>
          <w:sz w:val="28"/>
          <w:szCs w:val="28"/>
        </w:rPr>
        <w:t xml:space="preserve"> г. № 454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1A1983B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7F59C42E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31C8141E" w14:textId="77777777" w:rsidR="00466861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5F0B5C2F" w14:textId="77777777" w:rsidR="00065657" w:rsidRDefault="00065657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3D534578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ПРЕДЕЛЬНЫЕ ОБЪЕМЫ</w:t>
      </w:r>
    </w:p>
    <w:p w14:paraId="3E9CE516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240D4453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расходов бюджета Георгиевского городского округа Ставропольского края на реализацию</w:t>
      </w:r>
    </w:p>
    <w:p w14:paraId="2C02FAFF" w14:textId="77777777" w:rsidR="00466861" w:rsidRPr="002749CD" w:rsidRDefault="00466861" w:rsidP="00466861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2749CD">
        <w:rPr>
          <w:rFonts w:ascii="Times New Roman" w:hAnsi="Times New Roman"/>
          <w:sz w:val="28"/>
          <w:szCs w:val="28"/>
        </w:rPr>
        <w:t>муниципальных программ Георгиевского городского округа</w:t>
      </w:r>
      <w:r w:rsidRPr="002749CD">
        <w:rPr>
          <w:rFonts w:ascii="Times New Roman" w:hAnsi="Times New Roman"/>
          <w:bCs/>
          <w:sz w:val="28"/>
          <w:szCs w:val="28"/>
        </w:rPr>
        <w:t xml:space="preserve"> </w:t>
      </w:r>
      <w:r w:rsidRPr="002749CD">
        <w:rPr>
          <w:rFonts w:ascii="Times New Roman" w:hAnsi="Times New Roman"/>
          <w:sz w:val="28"/>
          <w:szCs w:val="28"/>
        </w:rPr>
        <w:t>на период их действия</w:t>
      </w:r>
    </w:p>
    <w:p w14:paraId="0963D01F" w14:textId="77777777" w:rsidR="00466861" w:rsidRPr="002749CD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5533F3AD" w14:textId="77777777" w:rsidR="00466861" w:rsidRPr="002749CD" w:rsidRDefault="00466861" w:rsidP="00466861">
      <w:pPr>
        <w:jc w:val="center"/>
        <w:rPr>
          <w:rFonts w:ascii="Times New Roman" w:hAnsi="Times New Roman"/>
          <w:sz w:val="28"/>
          <w:szCs w:val="28"/>
        </w:rPr>
      </w:pPr>
    </w:p>
    <w:p w14:paraId="45181973" w14:textId="575F14AB" w:rsidR="00466861" w:rsidRPr="00263FB9" w:rsidRDefault="00277EF5" w:rsidP="0046686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млн</w:t>
      </w:r>
      <w:r w:rsidR="00466861" w:rsidRPr="00263FB9">
        <w:rPr>
          <w:rFonts w:ascii="Times New Roman" w:hAnsi="Times New Roman"/>
          <w:sz w:val="28"/>
          <w:szCs w:val="28"/>
        </w:rPr>
        <w:t xml:space="preserve"> руб.</w:t>
      </w: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72"/>
        <w:gridCol w:w="938"/>
        <w:gridCol w:w="938"/>
        <w:gridCol w:w="938"/>
        <w:gridCol w:w="938"/>
        <w:gridCol w:w="938"/>
        <w:gridCol w:w="938"/>
        <w:gridCol w:w="938"/>
        <w:gridCol w:w="938"/>
      </w:tblGrid>
      <w:tr w:rsidR="00277362" w:rsidRPr="002749CD" w14:paraId="037CA4FF" w14:textId="77777777" w:rsidTr="002A6A0D">
        <w:trPr>
          <w:trHeight w:val="818"/>
          <w:tblCellSpacing w:w="5" w:type="nil"/>
          <w:jc w:val="center"/>
        </w:trPr>
        <w:tc>
          <w:tcPr>
            <w:tcW w:w="0" w:type="auto"/>
            <w:vAlign w:val="center"/>
          </w:tcPr>
          <w:p w14:paraId="4895364E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849" w:type="dxa"/>
            <w:vAlign w:val="center"/>
          </w:tcPr>
          <w:p w14:paraId="1F512CE6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2019</w:t>
            </w:r>
          </w:p>
        </w:tc>
        <w:tc>
          <w:tcPr>
            <w:tcW w:w="0" w:type="auto"/>
            <w:vAlign w:val="center"/>
          </w:tcPr>
          <w:p w14:paraId="08342FE0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2020</w:t>
            </w:r>
          </w:p>
        </w:tc>
        <w:tc>
          <w:tcPr>
            <w:tcW w:w="0" w:type="auto"/>
            <w:vAlign w:val="center"/>
          </w:tcPr>
          <w:p w14:paraId="551D6051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2021</w:t>
            </w:r>
          </w:p>
        </w:tc>
        <w:tc>
          <w:tcPr>
            <w:tcW w:w="0" w:type="auto"/>
            <w:vAlign w:val="center"/>
          </w:tcPr>
          <w:p w14:paraId="6304E940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2022</w:t>
            </w:r>
          </w:p>
        </w:tc>
        <w:tc>
          <w:tcPr>
            <w:tcW w:w="0" w:type="auto"/>
            <w:vAlign w:val="center"/>
          </w:tcPr>
          <w:p w14:paraId="4E7536AF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2023</w:t>
            </w:r>
          </w:p>
        </w:tc>
        <w:tc>
          <w:tcPr>
            <w:tcW w:w="0" w:type="auto"/>
            <w:vAlign w:val="center"/>
          </w:tcPr>
          <w:p w14:paraId="01BFA9C6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2024</w:t>
            </w:r>
          </w:p>
        </w:tc>
        <w:tc>
          <w:tcPr>
            <w:tcW w:w="0" w:type="auto"/>
            <w:vAlign w:val="center"/>
          </w:tcPr>
          <w:p w14:paraId="30E0CE5F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2025</w:t>
            </w:r>
          </w:p>
        </w:tc>
        <w:tc>
          <w:tcPr>
            <w:tcW w:w="0" w:type="auto"/>
            <w:vAlign w:val="center"/>
          </w:tcPr>
          <w:p w14:paraId="3B59EA41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2026</w:t>
            </w:r>
          </w:p>
        </w:tc>
      </w:tr>
      <w:tr w:rsidR="00277362" w:rsidRPr="002749CD" w14:paraId="0AB7B625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5FD274E5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1</w:t>
            </w:r>
          </w:p>
        </w:tc>
        <w:tc>
          <w:tcPr>
            <w:tcW w:w="849" w:type="dxa"/>
          </w:tcPr>
          <w:p w14:paraId="27DB601E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14:paraId="26031A18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14:paraId="600CD13A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14:paraId="66C374FC" w14:textId="77777777" w:rsidR="00466861" w:rsidRPr="002749CD" w:rsidRDefault="00466861" w:rsidP="00466861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2749CD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14:paraId="736BDC5B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14:paraId="0BF19615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14:paraId="4E176364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14:paraId="724CE345" w14:textId="77777777" w:rsidR="00466861" w:rsidRPr="002749CD" w:rsidRDefault="00466861" w:rsidP="00466861">
            <w:pPr>
              <w:ind w:right="-31" w:firstLine="0"/>
              <w:jc w:val="center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9</w:t>
            </w:r>
          </w:p>
        </w:tc>
      </w:tr>
      <w:tr w:rsidR="00277362" w:rsidRPr="00F55B0C" w14:paraId="5A714D11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44D3687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Расходы бюджета Георгиевского городского округа Ставропольского края, всего</w:t>
            </w:r>
          </w:p>
        </w:tc>
        <w:tc>
          <w:tcPr>
            <w:tcW w:w="849" w:type="dxa"/>
            <w:vAlign w:val="center"/>
          </w:tcPr>
          <w:p w14:paraId="7D5B2120" w14:textId="72641DFE" w:rsidR="00466861" w:rsidRPr="00F55B0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 w:rsidRPr="00F55B0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763,0</w:t>
            </w:r>
          </w:p>
        </w:tc>
        <w:tc>
          <w:tcPr>
            <w:tcW w:w="0" w:type="auto"/>
            <w:vAlign w:val="center"/>
          </w:tcPr>
          <w:p w14:paraId="2C12B38D" w14:textId="2B3A1FFD" w:rsidR="00466861" w:rsidRPr="00F55B0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4 438,2</w:t>
            </w:r>
          </w:p>
        </w:tc>
        <w:tc>
          <w:tcPr>
            <w:tcW w:w="0" w:type="auto"/>
            <w:vAlign w:val="center"/>
          </w:tcPr>
          <w:p w14:paraId="647EE37D" w14:textId="53E7066C" w:rsidR="00466861" w:rsidRPr="00F55B0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4 508,8</w:t>
            </w:r>
          </w:p>
        </w:tc>
        <w:tc>
          <w:tcPr>
            <w:tcW w:w="0" w:type="auto"/>
            <w:vAlign w:val="center"/>
          </w:tcPr>
          <w:p w14:paraId="72EA263F" w14:textId="6B8AE2CE" w:rsidR="00466861" w:rsidRPr="00F55B0C" w:rsidRDefault="00F55B0C" w:rsidP="00E10CB1">
            <w:pPr>
              <w:ind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5 851,8</w:t>
            </w:r>
          </w:p>
        </w:tc>
        <w:tc>
          <w:tcPr>
            <w:tcW w:w="0" w:type="auto"/>
            <w:vAlign w:val="center"/>
          </w:tcPr>
          <w:p w14:paraId="1BCA380C" w14:textId="26541B18" w:rsidR="00466861" w:rsidRPr="00F55B0C" w:rsidRDefault="00F55B0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4 613,2</w:t>
            </w:r>
          </w:p>
        </w:tc>
        <w:tc>
          <w:tcPr>
            <w:tcW w:w="0" w:type="auto"/>
            <w:vAlign w:val="center"/>
          </w:tcPr>
          <w:p w14:paraId="37D4F342" w14:textId="78E83913" w:rsidR="00466861" w:rsidRPr="00F55B0C" w:rsidRDefault="00F55B0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4 673,3</w:t>
            </w:r>
          </w:p>
        </w:tc>
        <w:tc>
          <w:tcPr>
            <w:tcW w:w="0" w:type="auto"/>
            <w:vAlign w:val="center"/>
          </w:tcPr>
          <w:p w14:paraId="7F850F14" w14:textId="776F0EAF" w:rsidR="00466861" w:rsidRPr="00F55B0C" w:rsidRDefault="00F55B0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4 820,9</w:t>
            </w:r>
          </w:p>
        </w:tc>
        <w:tc>
          <w:tcPr>
            <w:tcW w:w="0" w:type="auto"/>
            <w:vAlign w:val="center"/>
          </w:tcPr>
          <w:p w14:paraId="2EA065E2" w14:textId="2B73EAF1" w:rsidR="00466861" w:rsidRPr="00F55B0C" w:rsidRDefault="00F55B0C" w:rsidP="00E10CB1">
            <w:pPr>
              <w:ind w:right="-31" w:firstLine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4 975,2</w:t>
            </w:r>
          </w:p>
        </w:tc>
      </w:tr>
      <w:tr w:rsidR="00277362" w:rsidRPr="00F55B0C" w14:paraId="3B3EC266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47A6675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из них:</w:t>
            </w:r>
          </w:p>
        </w:tc>
        <w:tc>
          <w:tcPr>
            <w:tcW w:w="849" w:type="dxa"/>
            <w:vAlign w:val="center"/>
          </w:tcPr>
          <w:p w14:paraId="55D6FFC5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341F04E1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250AFD30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319FDEEC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5D37DE52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4358E0C8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43B42F33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7283897F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7362" w:rsidRPr="00F55B0C" w14:paraId="42F77F48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71B4A73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расходы на реализацию муниципальных программ Георгиевского городского округа Ставропольского края, всего</w:t>
            </w:r>
          </w:p>
        </w:tc>
        <w:tc>
          <w:tcPr>
            <w:tcW w:w="849" w:type="dxa"/>
            <w:vAlign w:val="center"/>
          </w:tcPr>
          <w:p w14:paraId="3A807D04" w14:textId="0D0C58F1" w:rsidR="00F55B0C" w:rsidRPr="00F55B0C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3 743,7</w:t>
            </w:r>
          </w:p>
        </w:tc>
        <w:tc>
          <w:tcPr>
            <w:tcW w:w="0" w:type="auto"/>
            <w:vAlign w:val="center"/>
          </w:tcPr>
          <w:p w14:paraId="6E48E295" w14:textId="7BDCBAF1" w:rsidR="00466861" w:rsidRPr="00F55B0C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3 120,2</w:t>
            </w:r>
          </w:p>
        </w:tc>
        <w:tc>
          <w:tcPr>
            <w:tcW w:w="0" w:type="auto"/>
            <w:vAlign w:val="center"/>
          </w:tcPr>
          <w:p w14:paraId="7D29700D" w14:textId="2BDFD5B0" w:rsidR="00466861" w:rsidRPr="00F55B0C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2 922,5</w:t>
            </w:r>
          </w:p>
        </w:tc>
        <w:tc>
          <w:tcPr>
            <w:tcW w:w="0" w:type="auto"/>
            <w:vAlign w:val="center"/>
          </w:tcPr>
          <w:p w14:paraId="39BCA1BA" w14:textId="5432D0F6" w:rsidR="00466861" w:rsidRPr="00F55B0C" w:rsidRDefault="00F55B0C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4 439,1</w:t>
            </w:r>
          </w:p>
        </w:tc>
        <w:tc>
          <w:tcPr>
            <w:tcW w:w="0" w:type="auto"/>
            <w:vAlign w:val="center"/>
          </w:tcPr>
          <w:p w14:paraId="149531EB" w14:textId="0495FA3E" w:rsidR="00466861" w:rsidRPr="00F55B0C" w:rsidRDefault="00F55B0C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3 186,2</w:t>
            </w:r>
          </w:p>
        </w:tc>
        <w:tc>
          <w:tcPr>
            <w:tcW w:w="0" w:type="auto"/>
            <w:vAlign w:val="center"/>
          </w:tcPr>
          <w:p w14:paraId="3AA8B394" w14:textId="5140B934" w:rsidR="00466861" w:rsidRPr="00F55B0C" w:rsidRDefault="00F55B0C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3 179,6</w:t>
            </w:r>
          </w:p>
        </w:tc>
        <w:tc>
          <w:tcPr>
            <w:tcW w:w="0" w:type="auto"/>
            <w:vAlign w:val="center"/>
          </w:tcPr>
          <w:p w14:paraId="74FDF8DF" w14:textId="0C7B9B42" w:rsidR="00466861" w:rsidRPr="00F55B0C" w:rsidRDefault="00F55B0C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3 280,0</w:t>
            </w:r>
          </w:p>
        </w:tc>
        <w:tc>
          <w:tcPr>
            <w:tcW w:w="0" w:type="auto"/>
            <w:vAlign w:val="center"/>
          </w:tcPr>
          <w:p w14:paraId="4E41877C" w14:textId="5F866FC3" w:rsidR="00466861" w:rsidRPr="00F55B0C" w:rsidRDefault="00F55B0C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3 385,1</w:t>
            </w:r>
          </w:p>
        </w:tc>
      </w:tr>
      <w:tr w:rsidR="00277362" w:rsidRPr="00F55B0C" w14:paraId="366BD186" w14:textId="77777777" w:rsidTr="002A6A0D">
        <w:trPr>
          <w:trHeight w:val="277"/>
          <w:tblCellSpacing w:w="5" w:type="nil"/>
          <w:jc w:val="center"/>
        </w:trPr>
        <w:tc>
          <w:tcPr>
            <w:tcW w:w="0" w:type="auto"/>
          </w:tcPr>
          <w:p w14:paraId="2BDAC1D4" w14:textId="5DD02864" w:rsidR="00E10CB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49" w:type="dxa"/>
            <w:vAlign w:val="center"/>
          </w:tcPr>
          <w:p w14:paraId="024A9F3C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03CB83A3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3185B898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72076869" w14:textId="77777777" w:rsidR="00466861" w:rsidRPr="00F55B0C" w:rsidRDefault="00466861" w:rsidP="00E10CB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213D86DC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506B67C8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437956E5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14:paraId="210776F8" w14:textId="77777777" w:rsidR="00466861" w:rsidRPr="00F55B0C" w:rsidRDefault="00466861" w:rsidP="00E10CB1">
            <w:pPr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277362" w:rsidRPr="00F55B0C" w14:paraId="0C53AE86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151DBD1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 xml:space="preserve">муниципальная программа Георгиевского городского округа Ставропольского края «Развитие образования и молодёжной </w:t>
            </w:r>
            <w:r w:rsidRPr="002749CD">
              <w:rPr>
                <w:rFonts w:ascii="Times New Roman" w:hAnsi="Times New Roman"/>
              </w:rPr>
              <w:lastRenderedPageBreak/>
              <w:t>политики»</w:t>
            </w:r>
          </w:p>
        </w:tc>
        <w:tc>
          <w:tcPr>
            <w:tcW w:w="849" w:type="dxa"/>
            <w:vAlign w:val="center"/>
          </w:tcPr>
          <w:p w14:paraId="1C6ACE79" w14:textId="7122444A" w:rsidR="00466861" w:rsidRPr="00F55B0C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1 645,1</w:t>
            </w:r>
          </w:p>
        </w:tc>
        <w:tc>
          <w:tcPr>
            <w:tcW w:w="0" w:type="auto"/>
            <w:vAlign w:val="center"/>
          </w:tcPr>
          <w:p w14:paraId="487FC0DD" w14:textId="5159560E" w:rsidR="00466861" w:rsidRPr="00F55B0C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1 929,7</w:t>
            </w:r>
          </w:p>
        </w:tc>
        <w:tc>
          <w:tcPr>
            <w:tcW w:w="0" w:type="auto"/>
            <w:vAlign w:val="center"/>
          </w:tcPr>
          <w:p w14:paraId="6816AE02" w14:textId="119C9D89" w:rsidR="00466861" w:rsidRPr="00F55B0C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1 872,6</w:t>
            </w:r>
          </w:p>
        </w:tc>
        <w:tc>
          <w:tcPr>
            <w:tcW w:w="0" w:type="auto"/>
            <w:vAlign w:val="center"/>
          </w:tcPr>
          <w:p w14:paraId="491E66C1" w14:textId="5FEB67F5" w:rsidR="00466861" w:rsidRPr="00F55B0C" w:rsidRDefault="00F55B0C" w:rsidP="00E10CB1">
            <w:pPr>
              <w:ind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2 464,9</w:t>
            </w:r>
          </w:p>
        </w:tc>
        <w:tc>
          <w:tcPr>
            <w:tcW w:w="0" w:type="auto"/>
            <w:vAlign w:val="center"/>
          </w:tcPr>
          <w:p w14:paraId="2E58E6C3" w14:textId="69569503" w:rsidR="00466861" w:rsidRPr="00F55B0C" w:rsidRDefault="00477A28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1 869,9</w:t>
            </w:r>
          </w:p>
        </w:tc>
        <w:tc>
          <w:tcPr>
            <w:tcW w:w="0" w:type="auto"/>
            <w:vAlign w:val="center"/>
          </w:tcPr>
          <w:p w14:paraId="239988DB" w14:textId="5718A52B" w:rsidR="00466861" w:rsidRPr="00F55B0C" w:rsidRDefault="00477A28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2 074,3</w:t>
            </w:r>
          </w:p>
        </w:tc>
        <w:tc>
          <w:tcPr>
            <w:tcW w:w="0" w:type="auto"/>
            <w:vAlign w:val="center"/>
          </w:tcPr>
          <w:p w14:paraId="5423EE02" w14:textId="1ED3C68E" w:rsidR="00466861" w:rsidRPr="00F55B0C" w:rsidRDefault="00477A28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2 139,8</w:t>
            </w:r>
          </w:p>
        </w:tc>
        <w:tc>
          <w:tcPr>
            <w:tcW w:w="0" w:type="auto"/>
            <w:vAlign w:val="center"/>
          </w:tcPr>
          <w:p w14:paraId="016EA244" w14:textId="0B8930FF" w:rsidR="00466861" w:rsidRPr="00F55B0C" w:rsidRDefault="00477A28" w:rsidP="00E10CB1">
            <w:pPr>
              <w:ind w:right="-31" w:firstLine="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2 208,3</w:t>
            </w:r>
          </w:p>
        </w:tc>
      </w:tr>
      <w:tr w:rsidR="00277362" w:rsidRPr="00F55B0C" w14:paraId="7A1820E0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015AF76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</w:t>
            </w:r>
          </w:p>
        </w:tc>
        <w:tc>
          <w:tcPr>
            <w:tcW w:w="849" w:type="dxa"/>
            <w:vAlign w:val="center"/>
          </w:tcPr>
          <w:p w14:paraId="19D26D59" w14:textId="7C0E3B18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428,4</w:t>
            </w:r>
          </w:p>
        </w:tc>
        <w:tc>
          <w:tcPr>
            <w:tcW w:w="0" w:type="auto"/>
            <w:vAlign w:val="center"/>
          </w:tcPr>
          <w:p w14:paraId="38B9A445" w14:textId="52E46D97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487,8</w:t>
            </w:r>
          </w:p>
        </w:tc>
        <w:tc>
          <w:tcPr>
            <w:tcW w:w="0" w:type="auto"/>
            <w:vAlign w:val="center"/>
          </w:tcPr>
          <w:p w14:paraId="44DFC9DA" w14:textId="3F9662BB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291,7</w:t>
            </w:r>
          </w:p>
        </w:tc>
        <w:tc>
          <w:tcPr>
            <w:tcW w:w="0" w:type="auto"/>
            <w:vAlign w:val="center"/>
          </w:tcPr>
          <w:p w14:paraId="584F816B" w14:textId="5F84E2B4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1 048,9</w:t>
            </w:r>
          </w:p>
        </w:tc>
        <w:tc>
          <w:tcPr>
            <w:tcW w:w="0" w:type="auto"/>
            <w:vAlign w:val="center"/>
          </w:tcPr>
          <w:p w14:paraId="7D24BBCF" w14:textId="01C748AF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375,1</w:t>
            </w:r>
          </w:p>
        </w:tc>
        <w:tc>
          <w:tcPr>
            <w:tcW w:w="0" w:type="auto"/>
            <w:vAlign w:val="center"/>
          </w:tcPr>
          <w:p w14:paraId="05460185" w14:textId="55D557CE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366,1</w:t>
            </w:r>
          </w:p>
        </w:tc>
        <w:tc>
          <w:tcPr>
            <w:tcW w:w="0" w:type="auto"/>
            <w:vAlign w:val="center"/>
          </w:tcPr>
          <w:p w14:paraId="69B4EE9B" w14:textId="3DA95B3D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377,7</w:t>
            </w:r>
          </w:p>
        </w:tc>
        <w:tc>
          <w:tcPr>
            <w:tcW w:w="0" w:type="auto"/>
            <w:vAlign w:val="center"/>
          </w:tcPr>
          <w:p w14:paraId="5D329F5A" w14:textId="07322808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389,8</w:t>
            </w:r>
          </w:p>
        </w:tc>
      </w:tr>
      <w:tr w:rsidR="00277362" w:rsidRPr="00F55B0C" w14:paraId="6438B224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0AB221C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культуры, туризма и спорта»</w:t>
            </w:r>
          </w:p>
        </w:tc>
        <w:tc>
          <w:tcPr>
            <w:tcW w:w="849" w:type="dxa"/>
            <w:vAlign w:val="center"/>
          </w:tcPr>
          <w:p w14:paraId="6EC647B9" w14:textId="2EFEAE16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259,6</w:t>
            </w:r>
          </w:p>
        </w:tc>
        <w:tc>
          <w:tcPr>
            <w:tcW w:w="0" w:type="auto"/>
            <w:vAlign w:val="center"/>
          </w:tcPr>
          <w:p w14:paraId="47BA7726" w14:textId="3164CDED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159,2</w:t>
            </w:r>
          </w:p>
        </w:tc>
        <w:tc>
          <w:tcPr>
            <w:tcW w:w="0" w:type="auto"/>
            <w:vAlign w:val="center"/>
          </w:tcPr>
          <w:p w14:paraId="5779B8DB" w14:textId="1FFE73B5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183,2</w:t>
            </w:r>
          </w:p>
        </w:tc>
        <w:tc>
          <w:tcPr>
            <w:tcW w:w="0" w:type="auto"/>
            <w:vAlign w:val="center"/>
          </w:tcPr>
          <w:p w14:paraId="73B59168" w14:textId="0E92C13A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342,8</w:t>
            </w:r>
          </w:p>
        </w:tc>
        <w:tc>
          <w:tcPr>
            <w:tcW w:w="0" w:type="auto"/>
            <w:vAlign w:val="center"/>
          </w:tcPr>
          <w:p w14:paraId="1798398C" w14:textId="58795D46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0" w:type="auto"/>
            <w:vAlign w:val="center"/>
          </w:tcPr>
          <w:p w14:paraId="45E45F97" w14:textId="3B061A40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132,9</w:t>
            </w:r>
          </w:p>
        </w:tc>
        <w:tc>
          <w:tcPr>
            <w:tcW w:w="0" w:type="auto"/>
            <w:vAlign w:val="center"/>
          </w:tcPr>
          <w:p w14:paraId="6533F261" w14:textId="32A413EB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137,1</w:t>
            </w:r>
          </w:p>
        </w:tc>
        <w:tc>
          <w:tcPr>
            <w:tcW w:w="0" w:type="auto"/>
            <w:vAlign w:val="center"/>
          </w:tcPr>
          <w:p w14:paraId="14E65ADE" w14:textId="62DA7B6F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</w:t>
            </w:r>
          </w:p>
        </w:tc>
      </w:tr>
      <w:tr w:rsidR="00277362" w:rsidRPr="00F55B0C" w14:paraId="73752F70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E16F175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«Социальная поддержка граждан»*</w:t>
            </w:r>
          </w:p>
        </w:tc>
        <w:tc>
          <w:tcPr>
            <w:tcW w:w="849" w:type="dxa"/>
            <w:vAlign w:val="center"/>
          </w:tcPr>
          <w:p w14:paraId="013A024E" w14:textId="2B11CB5D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853,8</w:t>
            </w:r>
          </w:p>
        </w:tc>
        <w:tc>
          <w:tcPr>
            <w:tcW w:w="0" w:type="auto"/>
            <w:vAlign w:val="center"/>
          </w:tcPr>
          <w:p w14:paraId="297713EC" w14:textId="1FC97A05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844174E" w14:textId="40F0AFAF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473EF71F" w14:textId="40D8A6D0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59B3215" w14:textId="2E28CF28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3DDD36F5" w14:textId="32AA81AE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6A921AFC" w14:textId="5E6C48FD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0222286B" w14:textId="628AE459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77362" w:rsidRPr="00F55B0C" w14:paraId="733F583E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71A9E016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«Управление финансами и имуществом»*</w:t>
            </w:r>
          </w:p>
        </w:tc>
        <w:tc>
          <w:tcPr>
            <w:tcW w:w="849" w:type="dxa"/>
            <w:vAlign w:val="center"/>
          </w:tcPr>
          <w:p w14:paraId="1D069B43" w14:textId="0762F8AB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0" w:type="auto"/>
            <w:vAlign w:val="center"/>
          </w:tcPr>
          <w:p w14:paraId="217F2924" w14:textId="33AB1DC6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265A0EB7" w14:textId="5444D446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67F344A4" w14:textId="747396D5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7A9D3053" w14:textId="73C8DC56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7B53DDCE" w14:textId="29AB25F8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5B711933" w14:textId="0C57F39B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vAlign w:val="center"/>
          </w:tcPr>
          <w:p w14:paraId="1CE0B2FD" w14:textId="1A2EC30C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77362" w:rsidRPr="00F55B0C" w14:paraId="66A0AB9F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</w:tcPr>
          <w:p w14:paraId="60293589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муниципального образования и повышение открытости администрации Георгиевского городского округа Ставропольского края»</w:t>
            </w:r>
          </w:p>
        </w:tc>
        <w:tc>
          <w:tcPr>
            <w:tcW w:w="849" w:type="dxa"/>
            <w:vAlign w:val="center"/>
          </w:tcPr>
          <w:p w14:paraId="27F7C215" w14:textId="052682C0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267,3</w:t>
            </w:r>
          </w:p>
        </w:tc>
        <w:tc>
          <w:tcPr>
            <w:tcW w:w="0" w:type="auto"/>
            <w:vAlign w:val="center"/>
          </w:tcPr>
          <w:p w14:paraId="66DD5606" w14:textId="468C6D72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458,3</w:t>
            </w:r>
          </w:p>
        </w:tc>
        <w:tc>
          <w:tcPr>
            <w:tcW w:w="0" w:type="auto"/>
            <w:vAlign w:val="center"/>
          </w:tcPr>
          <w:p w14:paraId="543A1F70" w14:textId="5A73B381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531,5</w:t>
            </w:r>
          </w:p>
        </w:tc>
        <w:tc>
          <w:tcPr>
            <w:tcW w:w="0" w:type="auto"/>
            <w:vAlign w:val="center"/>
          </w:tcPr>
          <w:p w14:paraId="54D4DDCF" w14:textId="4FAB6A44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471,9</w:t>
            </w:r>
          </w:p>
        </w:tc>
        <w:tc>
          <w:tcPr>
            <w:tcW w:w="0" w:type="auto"/>
            <w:vAlign w:val="center"/>
          </w:tcPr>
          <w:p w14:paraId="054E2B0A" w14:textId="3EE2F5E2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481,6</w:t>
            </w:r>
          </w:p>
        </w:tc>
        <w:tc>
          <w:tcPr>
            <w:tcW w:w="0" w:type="auto"/>
            <w:vAlign w:val="center"/>
          </w:tcPr>
          <w:p w14:paraId="22D5D422" w14:textId="6CBEFDA6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491,8</w:t>
            </w:r>
          </w:p>
        </w:tc>
        <w:tc>
          <w:tcPr>
            <w:tcW w:w="0" w:type="auto"/>
            <w:vAlign w:val="center"/>
          </w:tcPr>
          <w:p w14:paraId="0037EA5B" w14:textId="58AFD916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507,3</w:t>
            </w:r>
          </w:p>
        </w:tc>
        <w:tc>
          <w:tcPr>
            <w:tcW w:w="0" w:type="auto"/>
            <w:vAlign w:val="center"/>
          </w:tcPr>
          <w:p w14:paraId="7C265BE7" w14:textId="189F23C7" w:rsidR="00466861" w:rsidRPr="00F55B0C" w:rsidRDefault="00477A28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523,5</w:t>
            </w:r>
          </w:p>
        </w:tc>
      </w:tr>
      <w:tr w:rsidR="00277362" w:rsidRPr="00F55B0C" w14:paraId="64F8ED2E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0FB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«Развитие сельского хозяйства»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DE71" w14:textId="0465C270" w:rsidR="00466861" w:rsidRPr="00F55B0C" w:rsidRDefault="00477A28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660C" w14:textId="0B69CDCD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C1C3" w14:textId="5678B614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22CB" w14:textId="79FCE7A4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18E20" w14:textId="54417EA8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4D4C" w14:textId="69380886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3720" w14:textId="5EA952AF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8A48" w14:textId="2A44977C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</w:tr>
      <w:tr w:rsidR="00277362" w:rsidRPr="00F55B0C" w14:paraId="20A3FC97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F5D2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«Формирование современной городской среды»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59A6" w14:textId="13694E47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F68" w14:textId="5C79A738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2B45" w14:textId="06436985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E4E2" w14:textId="40E457A1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A4BE" w14:textId="3E7B7C05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E36B" w14:textId="3AA61DAB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3E7" w14:textId="6E0E806A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26C" w14:textId="2EC4FC85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277362" w:rsidRPr="00F55B0C" w14:paraId="0076D7B9" w14:textId="77777777" w:rsidTr="002A6A0D">
        <w:trPr>
          <w:trHeight w:val="299"/>
          <w:tblCellSpacing w:w="5" w:type="nil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014D" w14:textId="77777777" w:rsidR="00466861" w:rsidRPr="002749CD" w:rsidRDefault="00466861" w:rsidP="00466861">
            <w:pPr>
              <w:ind w:firstLine="0"/>
              <w:rPr>
                <w:rFonts w:ascii="Times New Roman" w:hAnsi="Times New Roman"/>
              </w:rPr>
            </w:pPr>
            <w:r w:rsidRPr="002749CD">
              <w:rPr>
                <w:rFonts w:ascii="Times New Roman" w:hAnsi="Times New Roman"/>
              </w:rPr>
              <w:t>муниципальная программа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B5A5" w14:textId="4624BF9D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7081" w14:textId="426469BE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DE8D" w14:textId="572A88A1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B151" w14:textId="6BF4B09A" w:rsidR="00466861" w:rsidRPr="00F55B0C" w:rsidRDefault="00277362" w:rsidP="00E10CB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786D" w14:textId="567C6080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94C8" w14:textId="50A7723D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BCC9" w14:textId="6962DBEE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5BA" w14:textId="601D8AB4" w:rsidR="00466861" w:rsidRPr="00F55B0C" w:rsidRDefault="00277362" w:rsidP="00E10CB1">
            <w:pPr>
              <w:ind w:right="-31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</w:tbl>
    <w:p w14:paraId="7A1C2AF0" w14:textId="77777777" w:rsidR="00466861" w:rsidRPr="00277EDF" w:rsidRDefault="00466861" w:rsidP="004668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</w:t>
      </w:r>
      <w:r w:rsidRPr="00E319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81770">
        <w:rPr>
          <w:rFonts w:ascii="Times New Roman" w:hAnsi="Times New Roman"/>
          <w:sz w:val="24"/>
          <w:szCs w:val="24"/>
        </w:rPr>
        <w:t>униципальная программа Георгиевского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1770">
        <w:rPr>
          <w:rFonts w:ascii="Times New Roman" w:hAnsi="Times New Roman"/>
          <w:sz w:val="24"/>
          <w:szCs w:val="24"/>
        </w:rPr>
        <w:t>городского округа Ставропольского края</w:t>
      </w:r>
      <w:r>
        <w:rPr>
          <w:rFonts w:ascii="Times New Roman" w:hAnsi="Times New Roman"/>
          <w:sz w:val="24"/>
          <w:szCs w:val="24"/>
        </w:rPr>
        <w:t xml:space="preserve"> прекратила действие.</w:t>
      </w:r>
    </w:p>
    <w:p w14:paraId="25A8253C" w14:textId="77777777" w:rsidR="00466861" w:rsidRPr="002749CD" w:rsidRDefault="00466861" w:rsidP="00466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357FD82B" w14:textId="77777777" w:rsidR="000A011C" w:rsidRDefault="000A011C" w:rsidP="000A011C">
      <w:pPr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sectPr w:rsidR="000A011C" w:rsidSect="00065657">
      <w:pgSz w:w="16838" w:h="11906" w:orient="landscape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2F65" w14:textId="77777777" w:rsidR="000129EA" w:rsidRDefault="000129EA" w:rsidP="00F15042">
      <w:r>
        <w:separator/>
      </w:r>
    </w:p>
  </w:endnote>
  <w:endnote w:type="continuationSeparator" w:id="0">
    <w:p w14:paraId="3426F3CA" w14:textId="77777777" w:rsidR="000129EA" w:rsidRDefault="000129EA" w:rsidP="00F1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13C2D" w14:textId="77777777" w:rsidR="000129EA" w:rsidRDefault="000129EA" w:rsidP="00F15042">
      <w:r>
        <w:separator/>
      </w:r>
    </w:p>
  </w:footnote>
  <w:footnote w:type="continuationSeparator" w:id="0">
    <w:p w14:paraId="400E807E" w14:textId="77777777" w:rsidR="000129EA" w:rsidRDefault="000129EA" w:rsidP="00F1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899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76853F" w14:textId="77777777" w:rsidR="00040B8C" w:rsidRPr="00E163D3" w:rsidRDefault="00601550" w:rsidP="00E163D3">
        <w:pPr>
          <w:pStyle w:val="a9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40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40B8C" w:rsidRPr="00040B8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0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40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8339F"/>
    <w:multiLevelType w:val="hybridMultilevel"/>
    <w:tmpl w:val="60201404"/>
    <w:lvl w:ilvl="0" w:tplc="37CACD2A">
      <w:start w:val="1"/>
      <w:numFmt w:val="upperRoman"/>
      <w:lvlText w:val="%1."/>
      <w:lvlJc w:val="left"/>
      <w:pPr>
        <w:ind w:left="596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3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70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7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4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92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9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6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1366" w:hanging="180"/>
      </w:pPr>
      <w:rPr>
        <w:rFonts w:cs="Times New Roman"/>
      </w:rPr>
    </w:lvl>
  </w:abstractNum>
  <w:abstractNum w:abstractNumId="1" w15:restartNumberingAfterBreak="0">
    <w:nsid w:val="304E6538"/>
    <w:multiLevelType w:val="hybridMultilevel"/>
    <w:tmpl w:val="09A2D504"/>
    <w:lvl w:ilvl="0" w:tplc="FA32013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DA4EE9"/>
    <w:multiLevelType w:val="hybridMultilevel"/>
    <w:tmpl w:val="0C72D0AE"/>
    <w:lvl w:ilvl="0" w:tplc="00A65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72106"/>
    <w:multiLevelType w:val="hybridMultilevel"/>
    <w:tmpl w:val="525AC8A2"/>
    <w:lvl w:ilvl="0" w:tplc="F4C253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86"/>
    <w:rsid w:val="000129EA"/>
    <w:rsid w:val="00017ED3"/>
    <w:rsid w:val="00023B6F"/>
    <w:rsid w:val="00025BC1"/>
    <w:rsid w:val="00040B8C"/>
    <w:rsid w:val="00040E37"/>
    <w:rsid w:val="00065657"/>
    <w:rsid w:val="00082580"/>
    <w:rsid w:val="00083942"/>
    <w:rsid w:val="000903E1"/>
    <w:rsid w:val="000A011C"/>
    <w:rsid w:val="000A72A7"/>
    <w:rsid w:val="000B3959"/>
    <w:rsid w:val="000E7A2A"/>
    <w:rsid w:val="00111110"/>
    <w:rsid w:val="00120988"/>
    <w:rsid w:val="00126A17"/>
    <w:rsid w:val="001339A0"/>
    <w:rsid w:val="00147569"/>
    <w:rsid w:val="00184BF7"/>
    <w:rsid w:val="00184E80"/>
    <w:rsid w:val="001863BC"/>
    <w:rsid w:val="001A62A8"/>
    <w:rsid w:val="001B2897"/>
    <w:rsid w:val="001D06CA"/>
    <w:rsid w:val="001D0D0B"/>
    <w:rsid w:val="001D2E4F"/>
    <w:rsid w:val="001D78F2"/>
    <w:rsid w:val="001F3DF5"/>
    <w:rsid w:val="001F40BE"/>
    <w:rsid w:val="001F415C"/>
    <w:rsid w:val="00207701"/>
    <w:rsid w:val="00221EDE"/>
    <w:rsid w:val="00222F5C"/>
    <w:rsid w:val="00224795"/>
    <w:rsid w:val="00246FCB"/>
    <w:rsid w:val="00250D7C"/>
    <w:rsid w:val="00263FB9"/>
    <w:rsid w:val="00266BC2"/>
    <w:rsid w:val="00277362"/>
    <w:rsid w:val="00277EF5"/>
    <w:rsid w:val="00287562"/>
    <w:rsid w:val="00295219"/>
    <w:rsid w:val="002A1CB8"/>
    <w:rsid w:val="002A6A0D"/>
    <w:rsid w:val="002B14A3"/>
    <w:rsid w:val="002C2F94"/>
    <w:rsid w:val="002C6257"/>
    <w:rsid w:val="002D042C"/>
    <w:rsid w:val="002D0FD9"/>
    <w:rsid w:val="002F29D5"/>
    <w:rsid w:val="003038DB"/>
    <w:rsid w:val="00343519"/>
    <w:rsid w:val="003440E9"/>
    <w:rsid w:val="003601F7"/>
    <w:rsid w:val="00365051"/>
    <w:rsid w:val="00381012"/>
    <w:rsid w:val="00383729"/>
    <w:rsid w:val="003B6FD4"/>
    <w:rsid w:val="003D2871"/>
    <w:rsid w:val="003D3FDD"/>
    <w:rsid w:val="003D6285"/>
    <w:rsid w:val="003F1B06"/>
    <w:rsid w:val="00407073"/>
    <w:rsid w:val="004071AA"/>
    <w:rsid w:val="00421927"/>
    <w:rsid w:val="0042436C"/>
    <w:rsid w:val="00424FA0"/>
    <w:rsid w:val="00441766"/>
    <w:rsid w:val="00441F4F"/>
    <w:rsid w:val="00456943"/>
    <w:rsid w:val="00466861"/>
    <w:rsid w:val="00475427"/>
    <w:rsid w:val="00477A28"/>
    <w:rsid w:val="0048622D"/>
    <w:rsid w:val="0048678F"/>
    <w:rsid w:val="00495937"/>
    <w:rsid w:val="004D674F"/>
    <w:rsid w:val="004E210E"/>
    <w:rsid w:val="004E7CFF"/>
    <w:rsid w:val="004F5746"/>
    <w:rsid w:val="0051132E"/>
    <w:rsid w:val="005168F5"/>
    <w:rsid w:val="00522817"/>
    <w:rsid w:val="00536408"/>
    <w:rsid w:val="00543DA5"/>
    <w:rsid w:val="00544BA3"/>
    <w:rsid w:val="00560021"/>
    <w:rsid w:val="00560588"/>
    <w:rsid w:val="00571967"/>
    <w:rsid w:val="0057306E"/>
    <w:rsid w:val="005946D3"/>
    <w:rsid w:val="00596CC2"/>
    <w:rsid w:val="005B540B"/>
    <w:rsid w:val="005B5FD1"/>
    <w:rsid w:val="005C0391"/>
    <w:rsid w:val="005C1BBF"/>
    <w:rsid w:val="005C5D03"/>
    <w:rsid w:val="005D0F99"/>
    <w:rsid w:val="00601550"/>
    <w:rsid w:val="006166E2"/>
    <w:rsid w:val="006176C1"/>
    <w:rsid w:val="00622F30"/>
    <w:rsid w:val="0062605F"/>
    <w:rsid w:val="006619EC"/>
    <w:rsid w:val="006649A3"/>
    <w:rsid w:val="0066724E"/>
    <w:rsid w:val="006775DD"/>
    <w:rsid w:val="006936B7"/>
    <w:rsid w:val="00695C59"/>
    <w:rsid w:val="006A3CDF"/>
    <w:rsid w:val="006A67DE"/>
    <w:rsid w:val="006A6904"/>
    <w:rsid w:val="006E2E7E"/>
    <w:rsid w:val="006F74F8"/>
    <w:rsid w:val="00701DDE"/>
    <w:rsid w:val="007203F4"/>
    <w:rsid w:val="00742912"/>
    <w:rsid w:val="00753A2E"/>
    <w:rsid w:val="0078420D"/>
    <w:rsid w:val="007846D1"/>
    <w:rsid w:val="00793EDF"/>
    <w:rsid w:val="007A5715"/>
    <w:rsid w:val="007A678A"/>
    <w:rsid w:val="007A7833"/>
    <w:rsid w:val="007C1DDA"/>
    <w:rsid w:val="007E3750"/>
    <w:rsid w:val="007E7815"/>
    <w:rsid w:val="0080042F"/>
    <w:rsid w:val="00804B87"/>
    <w:rsid w:val="0081597F"/>
    <w:rsid w:val="00863793"/>
    <w:rsid w:val="00867764"/>
    <w:rsid w:val="008B74FA"/>
    <w:rsid w:val="008C4713"/>
    <w:rsid w:val="008D1396"/>
    <w:rsid w:val="008E051B"/>
    <w:rsid w:val="008E27AE"/>
    <w:rsid w:val="00913E7A"/>
    <w:rsid w:val="00933671"/>
    <w:rsid w:val="00962969"/>
    <w:rsid w:val="00987544"/>
    <w:rsid w:val="00990321"/>
    <w:rsid w:val="00991A44"/>
    <w:rsid w:val="00995E7E"/>
    <w:rsid w:val="009A350E"/>
    <w:rsid w:val="009A6E86"/>
    <w:rsid w:val="009C7CE1"/>
    <w:rsid w:val="009E2F4B"/>
    <w:rsid w:val="009E70B2"/>
    <w:rsid w:val="00A0234C"/>
    <w:rsid w:val="00A33DDD"/>
    <w:rsid w:val="00A5015E"/>
    <w:rsid w:val="00A526B6"/>
    <w:rsid w:val="00A540A2"/>
    <w:rsid w:val="00A75A6C"/>
    <w:rsid w:val="00A87A20"/>
    <w:rsid w:val="00AC4BDB"/>
    <w:rsid w:val="00AC4D89"/>
    <w:rsid w:val="00AE1401"/>
    <w:rsid w:val="00AE20CE"/>
    <w:rsid w:val="00AE66DD"/>
    <w:rsid w:val="00B058E7"/>
    <w:rsid w:val="00B05CD7"/>
    <w:rsid w:val="00B11BE8"/>
    <w:rsid w:val="00B13A56"/>
    <w:rsid w:val="00B13EFA"/>
    <w:rsid w:val="00B15E90"/>
    <w:rsid w:val="00B25BCF"/>
    <w:rsid w:val="00B36965"/>
    <w:rsid w:val="00B401DD"/>
    <w:rsid w:val="00B4049A"/>
    <w:rsid w:val="00B4097F"/>
    <w:rsid w:val="00B446D9"/>
    <w:rsid w:val="00B47885"/>
    <w:rsid w:val="00B57CD3"/>
    <w:rsid w:val="00B6116C"/>
    <w:rsid w:val="00BA27A8"/>
    <w:rsid w:val="00BB53B8"/>
    <w:rsid w:val="00BB5CA9"/>
    <w:rsid w:val="00BC2553"/>
    <w:rsid w:val="00BD4226"/>
    <w:rsid w:val="00BE15B5"/>
    <w:rsid w:val="00BE2F71"/>
    <w:rsid w:val="00BF043C"/>
    <w:rsid w:val="00C12AF3"/>
    <w:rsid w:val="00C2436C"/>
    <w:rsid w:val="00C424A4"/>
    <w:rsid w:val="00C84143"/>
    <w:rsid w:val="00C84C68"/>
    <w:rsid w:val="00C92BD6"/>
    <w:rsid w:val="00C96DBE"/>
    <w:rsid w:val="00CE2EFC"/>
    <w:rsid w:val="00D0124F"/>
    <w:rsid w:val="00D13892"/>
    <w:rsid w:val="00D1519B"/>
    <w:rsid w:val="00D2183E"/>
    <w:rsid w:val="00D52B57"/>
    <w:rsid w:val="00D57404"/>
    <w:rsid w:val="00D609AB"/>
    <w:rsid w:val="00D61FC3"/>
    <w:rsid w:val="00D62C6E"/>
    <w:rsid w:val="00D71CFD"/>
    <w:rsid w:val="00D75F1F"/>
    <w:rsid w:val="00D80D66"/>
    <w:rsid w:val="00D833E6"/>
    <w:rsid w:val="00D87283"/>
    <w:rsid w:val="00D9288C"/>
    <w:rsid w:val="00DA371F"/>
    <w:rsid w:val="00DB0DC3"/>
    <w:rsid w:val="00DD18C2"/>
    <w:rsid w:val="00DE167F"/>
    <w:rsid w:val="00DE5B7C"/>
    <w:rsid w:val="00E03487"/>
    <w:rsid w:val="00E04B6D"/>
    <w:rsid w:val="00E10CB1"/>
    <w:rsid w:val="00E163D3"/>
    <w:rsid w:val="00E20EE3"/>
    <w:rsid w:val="00E307D0"/>
    <w:rsid w:val="00E3338B"/>
    <w:rsid w:val="00E37B94"/>
    <w:rsid w:val="00E66E8E"/>
    <w:rsid w:val="00E713A3"/>
    <w:rsid w:val="00E75E5D"/>
    <w:rsid w:val="00E9039D"/>
    <w:rsid w:val="00EA0813"/>
    <w:rsid w:val="00EA1068"/>
    <w:rsid w:val="00EB4169"/>
    <w:rsid w:val="00EB6C70"/>
    <w:rsid w:val="00F04768"/>
    <w:rsid w:val="00F13DCF"/>
    <w:rsid w:val="00F15042"/>
    <w:rsid w:val="00F16AD8"/>
    <w:rsid w:val="00F25440"/>
    <w:rsid w:val="00F51F93"/>
    <w:rsid w:val="00F55B0C"/>
    <w:rsid w:val="00F64674"/>
    <w:rsid w:val="00F85DAB"/>
    <w:rsid w:val="00FA4DD5"/>
    <w:rsid w:val="00FB4E56"/>
    <w:rsid w:val="00FC7476"/>
    <w:rsid w:val="00FE5A66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3CAA70"/>
  <w15:docId w15:val="{33C7B306-C83A-461D-AF8B-907FDEA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E86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6E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6E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A6E8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A6E86"/>
    <w:rPr>
      <w:rFonts w:cs="Times New Roman"/>
      <w:b/>
      <w:color w:val="106BBE"/>
    </w:rPr>
  </w:style>
  <w:style w:type="paragraph" w:customStyle="1" w:styleId="ConsPlusTitle">
    <w:name w:val="ConsPlusTitle"/>
    <w:rsid w:val="009A6E86"/>
    <w:pPr>
      <w:autoSpaceDE w:val="0"/>
      <w:autoSpaceDN w:val="0"/>
      <w:adjustRightInd w:val="0"/>
      <w:spacing w:after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A6E86"/>
    <w:pPr>
      <w:spacing w:after="0"/>
    </w:pPr>
    <w:rPr>
      <w:rFonts w:ascii="Times New Roman" w:eastAsiaTheme="minorEastAsia" w:hAnsi="Times New Roman" w:cs="Times New Roman"/>
      <w:sz w:val="28"/>
    </w:rPr>
  </w:style>
  <w:style w:type="paragraph" w:styleId="a7">
    <w:name w:val="Body Text"/>
    <w:basedOn w:val="a"/>
    <w:link w:val="a8"/>
    <w:uiPriority w:val="99"/>
    <w:semiHidden/>
    <w:unhideWhenUsed/>
    <w:rsid w:val="009A6E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A6E86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0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04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3F1B0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933671"/>
    <w:rPr>
      <w:rFonts w:ascii="Times New Roman" w:eastAsiaTheme="minorEastAsia" w:hAnsi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C92B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2BD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12604.17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Финансовое управлени</cp:lastModifiedBy>
  <cp:revision>3</cp:revision>
  <cp:lastPrinted>2022-02-15T09:37:00Z</cp:lastPrinted>
  <dcterms:created xsi:type="dcterms:W3CDTF">2022-02-18T13:18:00Z</dcterms:created>
  <dcterms:modified xsi:type="dcterms:W3CDTF">2022-02-18T13:23:00Z</dcterms:modified>
</cp:coreProperties>
</file>