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704C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ФИНАНСОВОЕ УПРАВЛЕНИЕ</w:t>
      </w:r>
    </w:p>
    <w:p w14:paraId="47DDEA27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АДМИНИСТРАЦИИ ГЕОРГИЕВСКОГО ГОРОДСКОГО ОКРУГА</w:t>
      </w:r>
    </w:p>
    <w:p w14:paraId="276CAC24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СТАВРОПОЛЬСКОГО КРАЯ</w:t>
      </w:r>
    </w:p>
    <w:p w14:paraId="0F14AFFB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7AFEDED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ПРИКАЗ</w:t>
      </w:r>
    </w:p>
    <w:p w14:paraId="23476A5A" w14:textId="77777777" w:rsidR="0054351E" w:rsidRPr="0054351E" w:rsidRDefault="0054351E" w:rsidP="00543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7BC97" w14:textId="42D014E5" w:rsidR="0054351E" w:rsidRPr="0054351E" w:rsidRDefault="008B742F" w:rsidP="00543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4351E"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г. Георгиевск                                    № </w:t>
      </w:r>
      <w:r w:rsidR="00A260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54351E"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</w:p>
    <w:p w14:paraId="5A9AA1AE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96C38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9A2A5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168FC" w14:textId="71C24F86" w:rsidR="0054351E" w:rsidRPr="0054351E" w:rsidRDefault="0054351E" w:rsidP="005435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73856B9A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7DEDE7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1C939A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576F3D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543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18</w:t>
        </w:r>
      </w:hyperlink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543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руководствуясь </w:t>
      </w:r>
      <w:hyperlink r:id="rId9" w:history="1">
        <w:r w:rsidRPr="00543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653270A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D8718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4831A" w14:textId="77777777" w:rsidR="0054351E" w:rsidRPr="0054351E" w:rsidRDefault="0054351E" w:rsidP="0054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29265F0D" w14:textId="77777777" w:rsidR="0054351E" w:rsidRPr="0054351E" w:rsidRDefault="0054351E" w:rsidP="0054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95110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79666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Внести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округа», следующие изменения:</w:t>
      </w:r>
    </w:p>
    <w:p w14:paraId="76122BA6" w14:textId="77777777" w:rsidR="0054351E" w:rsidRDefault="0054351E" w:rsidP="00A4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F24FC" w14:textId="0C0B1404" w:rsidR="005808F3" w:rsidRPr="00B9353F" w:rsidRDefault="005808F3" w:rsidP="005808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3F">
        <w:rPr>
          <w:rFonts w:ascii="Times New Roman" w:hAnsi="Times New Roman" w:cs="Times New Roman"/>
          <w:sz w:val="28"/>
          <w:szCs w:val="28"/>
        </w:rPr>
        <w:t>1.</w:t>
      </w:r>
      <w:r w:rsidR="00556788">
        <w:rPr>
          <w:rFonts w:ascii="Times New Roman" w:hAnsi="Times New Roman" w:cs="Times New Roman"/>
          <w:sz w:val="28"/>
          <w:szCs w:val="28"/>
        </w:rPr>
        <w:t>1</w:t>
      </w:r>
      <w:r w:rsidRPr="00B9353F">
        <w:rPr>
          <w:rFonts w:ascii="Times New Roman" w:hAnsi="Times New Roman" w:cs="Times New Roman"/>
          <w:sz w:val="28"/>
          <w:szCs w:val="28"/>
        </w:rPr>
        <w:t xml:space="preserve">. Подпункт 1 подпункта 2.1.1.1 пункта 2.1 раздела 2 дополнить абзацами сорок первым </w:t>
      </w:r>
      <w:r w:rsidR="00B9353F">
        <w:rPr>
          <w:rFonts w:ascii="Times New Roman" w:hAnsi="Times New Roman" w:cs="Times New Roman"/>
          <w:sz w:val="28"/>
          <w:szCs w:val="28"/>
        </w:rPr>
        <w:t>–</w:t>
      </w:r>
      <w:r w:rsidRPr="00B9353F">
        <w:rPr>
          <w:rFonts w:ascii="Times New Roman" w:hAnsi="Times New Roman" w:cs="Times New Roman"/>
          <w:sz w:val="28"/>
          <w:szCs w:val="28"/>
        </w:rPr>
        <w:t xml:space="preserve"> </w:t>
      </w:r>
      <w:r w:rsidR="00FC261C">
        <w:rPr>
          <w:rFonts w:ascii="Times New Roman" w:hAnsi="Times New Roman" w:cs="Times New Roman"/>
          <w:sz w:val="28"/>
          <w:szCs w:val="28"/>
        </w:rPr>
        <w:t>пятьдесят</w:t>
      </w:r>
      <w:r w:rsidRPr="00B9353F">
        <w:rPr>
          <w:rFonts w:ascii="Times New Roman" w:hAnsi="Times New Roman" w:cs="Times New Roman"/>
          <w:sz w:val="28"/>
          <w:szCs w:val="28"/>
        </w:rPr>
        <w:t xml:space="preserve"> </w:t>
      </w:r>
      <w:r w:rsidR="00B9353F">
        <w:rPr>
          <w:rFonts w:ascii="Times New Roman" w:hAnsi="Times New Roman" w:cs="Times New Roman"/>
          <w:sz w:val="28"/>
          <w:szCs w:val="28"/>
        </w:rPr>
        <w:t>чет</w:t>
      </w:r>
      <w:r w:rsidR="00FC261C">
        <w:rPr>
          <w:rFonts w:ascii="Times New Roman" w:hAnsi="Times New Roman" w:cs="Times New Roman"/>
          <w:sz w:val="28"/>
          <w:szCs w:val="28"/>
        </w:rPr>
        <w:t>вертым</w:t>
      </w:r>
      <w:r w:rsidRPr="00B9353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24F0059" w14:textId="18BE5C0D" w:rsidR="005808F3" w:rsidRPr="005808F3" w:rsidRDefault="005808F3" w:rsidP="005808F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«Д00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на проведение текущего ремонта пищеблока и приобретение технологического оборудования, инвентаря для организации горячего питания в МКДОУ «Детский сад № 10 «Огонёк»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BCD45C0" w14:textId="77777777" w:rsidR="005808F3" w:rsidRPr="005808F3" w:rsidRDefault="005808F3" w:rsidP="0058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9B47C" w14:textId="52737863" w:rsidR="005808F3" w:rsidRDefault="005808F3" w:rsidP="0058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текущего ремонта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пищеблока и приобретение технологического оборудования, инвентаря для организации горячего питания в МКДОУ «Детский сад № 10 «Огонёк»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D1F22" w14:textId="77777777" w:rsidR="00556788" w:rsidRDefault="00556788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CD162" w14:textId="200B8C96" w:rsidR="00FC261C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Расходы на проведение ремонта и замену трубопроводов водоснабжения и отопления МДОУ «Детский сад № 39 «Золотая рыбка» г. Георгиевска»</w:t>
      </w:r>
    </w:p>
    <w:p w14:paraId="66E09B9C" w14:textId="77777777" w:rsidR="00FC261C" w:rsidRPr="005808F3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9685A" w14:textId="3C7C9686" w:rsidR="00FC261C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>проведение ремонта и замену трубопроводов водоснабжения и отопления МДОУ «Детский сад № 39 «Золотая рыбка» г. Георгиевска»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E4BB4" w14:textId="66307CD0" w:rsidR="00B9353F" w:rsidRDefault="00B9353F" w:rsidP="0058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D9BBB" w14:textId="172DC43C" w:rsidR="00FC261C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на приобретение и замену узла учета тепловой энергии в МКДОУ «Детский сад № 9 «Алёнка»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51BFE37" w14:textId="77777777" w:rsidR="00FC261C" w:rsidRPr="005808F3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48767" w14:textId="61A5AB54" w:rsidR="00FC261C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и замену узла учета тепловой энергии в МКДОУ «Детский сад № 9 «Алёнка»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A95F3" w14:textId="4A475C59" w:rsidR="00FC261C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4E026" w14:textId="2CBB072E" w:rsidR="00FC261C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на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 в дошкольные образовательные учреждения</w:t>
      </w:r>
    </w:p>
    <w:p w14:paraId="0C27C2D0" w14:textId="77777777" w:rsidR="00FC261C" w:rsidRPr="005808F3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95118" w14:textId="422F954B" w:rsidR="00FC261C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 в дошкольные образовательные учреждения</w:t>
      </w:r>
      <w:r w:rsidR="00A710A2">
        <w:rPr>
          <w:rFonts w:ascii="Times New Roman" w:hAnsi="Times New Roman" w:cs="Times New Roman"/>
          <w:sz w:val="28"/>
          <w:szCs w:val="28"/>
        </w:rPr>
        <w:t>.</w:t>
      </w:r>
    </w:p>
    <w:p w14:paraId="2EAEB0B4" w14:textId="77777777" w:rsidR="00FC261C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E821E" w14:textId="4A04BC19" w:rsidR="00A710A2" w:rsidRDefault="00A710A2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на устройство выгребной ямы МБОУ «Детский сад № 17 «Журавушка»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DE27B49" w14:textId="77777777" w:rsidR="00A710A2" w:rsidRPr="005808F3" w:rsidRDefault="00A710A2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076CF" w14:textId="799F13AB" w:rsidR="00A710A2" w:rsidRDefault="00A710A2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устройство выгребной ямы МБОУ «Детский сад № 17 «Журавушка»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6C27EB4" w14:textId="4E83BBB2" w:rsidR="00A710A2" w:rsidRDefault="00A710A2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14:paraId="0C1D3610" w14:textId="5C22646F" w:rsidR="00A710A2" w:rsidRDefault="00A710A2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74A7C">
        <w:rPr>
          <w:rFonts w:ascii="Times New Roman" w:hAnsi="Times New Roman" w:cs="Times New Roman"/>
          <w:sz w:val="28"/>
          <w:szCs w:val="28"/>
        </w:rPr>
        <w:t>Расходы на монтаж системы пожарной сигнализации МДОУ «Детский сад № 32 «Карамелька» г. Георгиевска»</w:t>
      </w:r>
    </w:p>
    <w:p w14:paraId="57AFACDF" w14:textId="77777777" w:rsidR="00A710A2" w:rsidRPr="005808F3" w:rsidRDefault="00A710A2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7D589" w14:textId="5EF8743F" w:rsidR="00A710A2" w:rsidRDefault="00A710A2" w:rsidP="00674A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Ставропольского края </w:t>
      </w:r>
      <w:r w:rsidR="00674A7C">
        <w:rPr>
          <w:rFonts w:ascii="Times New Roman" w:hAnsi="Times New Roman" w:cs="Times New Roman"/>
          <w:sz w:val="28"/>
          <w:szCs w:val="28"/>
        </w:rPr>
        <w:t>на монтаж системы пожарной сигнализации МДОУ «Детский сад № 32 «Карамелька» г. Георгиевска»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C4829E" w14:textId="77777777" w:rsidR="00A710A2" w:rsidRDefault="00A710A2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88B7E" w14:textId="42AF6506" w:rsidR="00674A7C" w:rsidRPr="005808F3" w:rsidRDefault="00674A7C" w:rsidP="00674A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Расходы на приобретение узла учета тепловой энергии МДОУ «Детский сад № 44 «Радость» г. Георгиевска»</w:t>
      </w:r>
    </w:p>
    <w:p w14:paraId="7BB952D0" w14:textId="77777777" w:rsidR="00556788" w:rsidRDefault="00556788" w:rsidP="00674A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C27A7" w14:textId="56404C3B" w:rsidR="00674A7C" w:rsidRDefault="00674A7C" w:rsidP="00674A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приобретение узла учета тепловой энергии МДОУ «Детский сад № 44 «Радость» г. Георгиевска».</w:t>
      </w:r>
    </w:p>
    <w:p w14:paraId="6D311C0A" w14:textId="02321E8B" w:rsidR="00FC261C" w:rsidRDefault="00FC261C" w:rsidP="0058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4D1AC" w14:textId="70D0363C" w:rsidR="00B9353F" w:rsidRPr="00B9353F" w:rsidRDefault="00B9353F" w:rsidP="00B9353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718175"/>
      <w:r w:rsidRPr="00B9353F">
        <w:rPr>
          <w:rFonts w:ascii="Times New Roman" w:hAnsi="Times New Roman" w:cs="Times New Roman"/>
          <w:sz w:val="28"/>
          <w:szCs w:val="28"/>
        </w:rPr>
        <w:t>1.</w:t>
      </w:r>
      <w:r w:rsidR="00556788">
        <w:rPr>
          <w:rFonts w:ascii="Times New Roman" w:hAnsi="Times New Roman" w:cs="Times New Roman"/>
          <w:sz w:val="28"/>
          <w:szCs w:val="28"/>
        </w:rPr>
        <w:t>2</w:t>
      </w:r>
      <w:r w:rsidRPr="00B9353F">
        <w:rPr>
          <w:rFonts w:ascii="Times New Roman" w:hAnsi="Times New Roman" w:cs="Times New Roman"/>
          <w:sz w:val="28"/>
          <w:szCs w:val="28"/>
        </w:rPr>
        <w:t>. Подпункт 1 подпункта 2.1.1.</w:t>
      </w:r>
      <w:r w:rsidR="0059765F">
        <w:rPr>
          <w:rFonts w:ascii="Times New Roman" w:hAnsi="Times New Roman" w:cs="Times New Roman"/>
          <w:sz w:val="28"/>
          <w:szCs w:val="28"/>
        </w:rPr>
        <w:t>2</w:t>
      </w:r>
      <w:r w:rsidRPr="00B9353F">
        <w:rPr>
          <w:rFonts w:ascii="Times New Roman" w:hAnsi="Times New Roman" w:cs="Times New Roman"/>
          <w:sz w:val="28"/>
          <w:szCs w:val="28"/>
        </w:rPr>
        <w:t xml:space="preserve"> пункта 2.1 раздела 2 дополнить абзацами </w:t>
      </w:r>
      <w:r w:rsidR="0059765F">
        <w:rPr>
          <w:rFonts w:ascii="Times New Roman" w:hAnsi="Times New Roman" w:cs="Times New Roman"/>
          <w:sz w:val="28"/>
          <w:szCs w:val="28"/>
        </w:rPr>
        <w:t xml:space="preserve">тридцать первым </w:t>
      </w:r>
      <w:r w:rsidR="00A15DA2">
        <w:rPr>
          <w:rFonts w:ascii="Times New Roman" w:hAnsi="Times New Roman" w:cs="Times New Roman"/>
          <w:sz w:val="28"/>
          <w:szCs w:val="28"/>
        </w:rPr>
        <w:t>–</w:t>
      </w:r>
      <w:r w:rsidR="0059765F">
        <w:rPr>
          <w:rFonts w:ascii="Times New Roman" w:hAnsi="Times New Roman" w:cs="Times New Roman"/>
          <w:sz w:val="28"/>
          <w:szCs w:val="28"/>
        </w:rPr>
        <w:t xml:space="preserve"> тридцать шестым</w:t>
      </w:r>
      <w:r w:rsidR="0059765F" w:rsidRPr="00B9353F">
        <w:rPr>
          <w:rFonts w:ascii="Times New Roman" w:hAnsi="Times New Roman" w:cs="Times New Roman"/>
          <w:sz w:val="28"/>
          <w:szCs w:val="28"/>
        </w:rPr>
        <w:t xml:space="preserve"> </w:t>
      </w:r>
      <w:r w:rsidRPr="00B9353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205C8CA7" w14:textId="03A049A4" w:rsidR="00B9353F" w:rsidRPr="005808F3" w:rsidRDefault="00B9353F" w:rsidP="00B935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49ED"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 w:rsidR="008C49E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C49ED">
        <w:rPr>
          <w:rFonts w:ascii="Times New Roman" w:hAnsi="Times New Roman" w:cs="Times New Roman"/>
          <w:sz w:val="28"/>
          <w:szCs w:val="28"/>
        </w:rPr>
        <w:t xml:space="preserve">Расходы на приобретение технологического оборудования и инвентаря для организации горячего питания в МКОУ СОШ № 28 пос. </w:t>
      </w:r>
      <w:proofErr w:type="spellStart"/>
      <w:r w:rsidR="008C49ED">
        <w:rPr>
          <w:rFonts w:ascii="Times New Roman" w:hAnsi="Times New Roman" w:cs="Times New Roman"/>
          <w:sz w:val="28"/>
          <w:szCs w:val="28"/>
        </w:rPr>
        <w:t>Балковский</w:t>
      </w:r>
      <w:proofErr w:type="spellEnd"/>
    </w:p>
    <w:p w14:paraId="198C9BFE" w14:textId="77777777" w:rsidR="00B9353F" w:rsidRPr="005808F3" w:rsidRDefault="00B9353F" w:rsidP="00B93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91107" w14:textId="6D4B6170" w:rsidR="00B9353F" w:rsidRDefault="00B9353F" w:rsidP="00B93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8C49ED">
        <w:rPr>
          <w:rFonts w:ascii="Times New Roman" w:hAnsi="Times New Roman" w:cs="Times New Roman"/>
          <w:sz w:val="28"/>
          <w:szCs w:val="28"/>
        </w:rPr>
        <w:t xml:space="preserve">на приобретение технологического оборудования и инвентаря для организации горячего питания в МКОУ СОШ № 28 пос. </w:t>
      </w:r>
      <w:proofErr w:type="spellStart"/>
      <w:r w:rsidR="008C49ED">
        <w:rPr>
          <w:rFonts w:ascii="Times New Roman" w:hAnsi="Times New Roman" w:cs="Times New Roman"/>
          <w:sz w:val="28"/>
          <w:szCs w:val="28"/>
        </w:rPr>
        <w:t>Балковский</w:t>
      </w:r>
      <w:proofErr w:type="spellEnd"/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05D85EE" w14:textId="53A3D9F0" w:rsidR="00B9353F" w:rsidRDefault="00B9353F" w:rsidP="0058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2D968" w14:textId="718981E6" w:rsidR="0059765F" w:rsidRPr="005808F3" w:rsidRDefault="0059765F" w:rsidP="005976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на ремонт системы видеонаблюдения в МКОУ СОШ № 19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Нижнезольского</w:t>
      </w:r>
      <w:proofErr w:type="spellEnd"/>
    </w:p>
    <w:p w14:paraId="2ADB2AD9" w14:textId="77777777" w:rsidR="0059765F" w:rsidRPr="005808F3" w:rsidRDefault="0059765F" w:rsidP="00597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CB5C3" w14:textId="026579E5" w:rsidR="0059765F" w:rsidRDefault="0059765F" w:rsidP="0058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ремонт системы видеонаблюдения в МКОУ СОШ № 19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531F069" w14:textId="27E0BC52" w:rsidR="0059765F" w:rsidRDefault="0059765F" w:rsidP="0058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326FF" w14:textId="43D25809" w:rsidR="0059765F" w:rsidRPr="005808F3" w:rsidRDefault="0059765F" w:rsidP="005976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57FB8">
        <w:rPr>
          <w:rFonts w:ascii="Times New Roman" w:hAnsi="Times New Roman" w:cs="Times New Roman"/>
          <w:sz w:val="28"/>
          <w:szCs w:val="28"/>
        </w:rPr>
        <w:t xml:space="preserve">Расходы на приобретение мармитов в МКОУ СОШ № 19 пос. </w:t>
      </w:r>
      <w:proofErr w:type="spellStart"/>
      <w:r w:rsidR="00357FB8">
        <w:rPr>
          <w:rFonts w:ascii="Times New Roman" w:hAnsi="Times New Roman" w:cs="Times New Roman"/>
          <w:sz w:val="28"/>
          <w:szCs w:val="28"/>
        </w:rPr>
        <w:t>Нижнезольского</w:t>
      </w:r>
      <w:proofErr w:type="spellEnd"/>
    </w:p>
    <w:p w14:paraId="745BCFDD" w14:textId="77777777" w:rsidR="0059765F" w:rsidRPr="005808F3" w:rsidRDefault="0059765F" w:rsidP="00597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23937" w14:textId="7AC2721D" w:rsidR="0059765F" w:rsidRDefault="0059765F" w:rsidP="00357F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357FB8">
        <w:rPr>
          <w:rFonts w:ascii="Times New Roman" w:hAnsi="Times New Roman" w:cs="Times New Roman"/>
          <w:sz w:val="28"/>
          <w:szCs w:val="28"/>
        </w:rPr>
        <w:t xml:space="preserve">на приобретение мармитов в МКОУ СОШ № 19 пос. </w:t>
      </w:r>
      <w:proofErr w:type="spellStart"/>
      <w:r w:rsidR="00357FB8">
        <w:rPr>
          <w:rFonts w:ascii="Times New Roman" w:hAnsi="Times New Roman" w:cs="Times New Roman"/>
          <w:sz w:val="28"/>
          <w:szCs w:val="28"/>
        </w:rPr>
        <w:t>Нижнезольского</w:t>
      </w:r>
      <w:proofErr w:type="spellEnd"/>
      <w:r w:rsidR="00357FB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A0BD59" w14:textId="77777777" w:rsidR="00556788" w:rsidRDefault="00556788" w:rsidP="00357F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14:paraId="690C583A" w14:textId="76F1D026" w:rsidR="00556788" w:rsidRDefault="00556788" w:rsidP="0055678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03B">
        <w:rPr>
          <w:rFonts w:ascii="Times New Roman" w:hAnsi="Times New Roman" w:cs="Times New Roman"/>
          <w:sz w:val="28"/>
          <w:szCs w:val="28"/>
        </w:rPr>
        <w:t>. Подпункт 2.1.1.2 пункта 2.1 раздела 2 дополнить подпунктом 10 следующего содержания:</w:t>
      </w:r>
    </w:p>
    <w:p w14:paraId="19A18D1A" w14:textId="77777777" w:rsidR="00556788" w:rsidRPr="0007503B" w:rsidRDefault="00556788" w:rsidP="0055678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EE4BA" w14:textId="77777777" w:rsidR="00556788" w:rsidRPr="0007503B" w:rsidRDefault="00556788" w:rsidP="00556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03B">
        <w:rPr>
          <w:rFonts w:ascii="Times New Roman" w:hAnsi="Times New Roman" w:cs="Times New Roman"/>
          <w:sz w:val="28"/>
          <w:szCs w:val="28"/>
        </w:rPr>
        <w:t xml:space="preserve">«10) 01 2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7503B">
        <w:rPr>
          <w:rFonts w:ascii="Times New Roman" w:hAnsi="Times New Roman" w:cs="Times New Roman"/>
          <w:sz w:val="28"/>
          <w:szCs w:val="28"/>
        </w:rPr>
        <w:t xml:space="preserve"> 00000 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503B">
        <w:rPr>
          <w:rFonts w:ascii="Times New Roman" w:hAnsi="Times New Roman" w:cs="Times New Roman"/>
          <w:sz w:val="28"/>
          <w:szCs w:val="28"/>
        </w:rPr>
        <w:t xml:space="preserve">Организация бесплатного горячего питания обучающихся, получающих начальное общее образование в </w:t>
      </w:r>
      <w:r w:rsidRPr="0007503B">
        <w:rPr>
          <w:rFonts w:ascii="Times New Roman" w:hAnsi="Times New Roman" w:cs="Times New Roman"/>
          <w:sz w:val="28"/>
          <w:szCs w:val="28"/>
        </w:rPr>
        <w:lastRenderedPageBreak/>
        <w:t>муниципальных общеобразовательных организациях Георгиевского городского округа Ставропольского края»</w:t>
      </w:r>
    </w:p>
    <w:p w14:paraId="01899BF3" w14:textId="77777777" w:rsidR="00556788" w:rsidRPr="0007503B" w:rsidRDefault="00556788" w:rsidP="00556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03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реализацию основного мероприятия «Организация бесплатного горячего питания обучающихся, получающих начальное общее образование в муниципальных общеобразовательных организациях Георгиевского городского округа Ставропольского края» подпрограммы «Развитие общего образования в Георгиевском городском округе Ставропольского края» муниципальной программы «Развитие образования и молодежной политики» по соответствующим направлениям расходов, в том числе:</w:t>
      </w:r>
    </w:p>
    <w:p w14:paraId="17306DBB" w14:textId="77777777" w:rsidR="00556788" w:rsidRPr="0007503B" w:rsidRDefault="00556788" w:rsidP="00556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03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503B">
        <w:rPr>
          <w:rFonts w:ascii="Times New Roman" w:hAnsi="Times New Roman" w:cs="Times New Roman"/>
          <w:sz w:val="28"/>
          <w:szCs w:val="28"/>
        </w:rPr>
        <w:t>3040 -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</w:p>
    <w:p w14:paraId="37EE581B" w14:textId="77777777" w:rsidR="00556788" w:rsidRPr="0007503B" w:rsidRDefault="00556788" w:rsidP="00556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B6D97D" w14:textId="77777777" w:rsidR="00556788" w:rsidRDefault="00556788" w:rsidP="00556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03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Pr="0007503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503B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общеобразовательных организациях Георгиевского городского округа Ставропольского края.».</w:t>
      </w:r>
    </w:p>
    <w:p w14:paraId="73A556E6" w14:textId="2903AFD7" w:rsidR="0059765F" w:rsidRDefault="0059765F" w:rsidP="0058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82F26" w14:textId="0E1696DA" w:rsidR="00674A7C" w:rsidRPr="00B9353F" w:rsidRDefault="00674A7C" w:rsidP="00674A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353F">
        <w:rPr>
          <w:rFonts w:ascii="Times New Roman" w:hAnsi="Times New Roman" w:cs="Times New Roman"/>
          <w:sz w:val="28"/>
          <w:szCs w:val="28"/>
        </w:rPr>
        <w:t xml:space="preserve">. Подпункт 1 </w:t>
      </w:r>
      <w:bookmarkStart w:id="1" w:name="_Hlk45724954"/>
      <w:r w:rsidRPr="00B9353F">
        <w:rPr>
          <w:rFonts w:ascii="Times New Roman" w:hAnsi="Times New Roman" w:cs="Times New Roman"/>
          <w:sz w:val="28"/>
          <w:szCs w:val="28"/>
        </w:rPr>
        <w:t>подпункта 2.1.1.</w:t>
      </w:r>
      <w:r w:rsidR="00556788">
        <w:rPr>
          <w:rFonts w:ascii="Times New Roman" w:hAnsi="Times New Roman" w:cs="Times New Roman"/>
          <w:sz w:val="28"/>
          <w:szCs w:val="28"/>
        </w:rPr>
        <w:t>6</w:t>
      </w:r>
      <w:r w:rsidRPr="00B9353F">
        <w:rPr>
          <w:rFonts w:ascii="Times New Roman" w:hAnsi="Times New Roman" w:cs="Times New Roman"/>
          <w:sz w:val="28"/>
          <w:szCs w:val="28"/>
        </w:rPr>
        <w:t xml:space="preserve"> пункта 2.1 раздела 2 дополнить абзацами </w:t>
      </w:r>
      <w:r w:rsidR="007861C4">
        <w:rPr>
          <w:rFonts w:ascii="Times New Roman" w:hAnsi="Times New Roman" w:cs="Times New Roman"/>
          <w:sz w:val="28"/>
          <w:szCs w:val="28"/>
        </w:rPr>
        <w:t xml:space="preserve">одиннадцатым и </w:t>
      </w:r>
      <w:r w:rsidR="007861C4" w:rsidRPr="007861C4">
        <w:rPr>
          <w:rFonts w:ascii="Times New Roman" w:hAnsi="Times New Roman" w:cs="Times New Roman"/>
          <w:sz w:val="28"/>
          <w:szCs w:val="28"/>
        </w:rPr>
        <w:t>двенадцатым</w:t>
      </w:r>
      <w:r w:rsidRPr="007861C4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Pr="00B9353F">
        <w:rPr>
          <w:rFonts w:ascii="Times New Roman" w:hAnsi="Times New Roman" w:cs="Times New Roman"/>
          <w:sz w:val="28"/>
          <w:szCs w:val="28"/>
        </w:rPr>
        <w:t xml:space="preserve"> содержания:</w:t>
      </w:r>
      <w:bookmarkEnd w:id="1"/>
    </w:p>
    <w:p w14:paraId="6B25931A" w14:textId="77777777" w:rsidR="00674A7C" w:rsidRPr="005808F3" w:rsidRDefault="00674A7C" w:rsidP="00674A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27204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на технологическое присоединение к электрическим сетям по объекту «Строительство школы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B894588" w14:textId="77777777" w:rsidR="00674A7C" w:rsidRPr="005808F3" w:rsidRDefault="00674A7C" w:rsidP="0067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D3A42" w14:textId="03AC632A" w:rsidR="00674A7C" w:rsidRDefault="00674A7C" w:rsidP="0067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электрическим сетям по объекту «Строительство школы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64E8B3" w14:textId="2B4B138A" w:rsidR="009533A5" w:rsidRDefault="009533A5" w:rsidP="0067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80F2C" w14:textId="6A17CCDE" w:rsidR="005345C1" w:rsidRPr="00B9353F" w:rsidRDefault="005345C1" w:rsidP="005345C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353F">
        <w:rPr>
          <w:rFonts w:ascii="Times New Roman" w:hAnsi="Times New Roman" w:cs="Times New Roman"/>
          <w:sz w:val="28"/>
          <w:szCs w:val="28"/>
        </w:rPr>
        <w:t>. Подпункт 1 подпункта 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3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53F">
        <w:rPr>
          <w:rFonts w:ascii="Times New Roman" w:hAnsi="Times New Roman" w:cs="Times New Roman"/>
          <w:sz w:val="28"/>
          <w:szCs w:val="28"/>
        </w:rPr>
        <w:t xml:space="preserve"> пункта 2.1 раздела 2 дополнить абзацами </w:t>
      </w:r>
      <w:r>
        <w:rPr>
          <w:rFonts w:ascii="Times New Roman" w:hAnsi="Times New Roman" w:cs="Times New Roman"/>
          <w:sz w:val="28"/>
          <w:szCs w:val="28"/>
        </w:rPr>
        <w:t>двадцать седьмым и двадцать восьмым</w:t>
      </w:r>
      <w:r w:rsidRPr="007861C4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Pr="00B9353F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14:paraId="73BB0B7C" w14:textId="5B70A4D1" w:rsidR="005345C1" w:rsidRPr="005808F3" w:rsidRDefault="005345C1" w:rsidP="0053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345C1">
        <w:rPr>
          <w:rFonts w:ascii="Times New Roman" w:eastAsia="Times New Roman" w:hAnsi="Times New Roman" w:cs="Times New Roman"/>
          <w:sz w:val="28"/>
          <w:szCs w:val="28"/>
          <w:lang w:eastAsia="ru-RU"/>
        </w:rPr>
        <w:t>7400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6FDE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9B481AA" w14:textId="77777777" w:rsidR="005345C1" w:rsidRPr="005808F3" w:rsidRDefault="005345C1" w:rsidP="0053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F4D12" w14:textId="29374D41" w:rsidR="005345C1" w:rsidRPr="005345C1" w:rsidRDefault="005345C1" w:rsidP="0053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8"/>
          <w:szCs w:val="28"/>
        </w:rPr>
        <w:t>на у</w:t>
      </w:r>
      <w:r w:rsidRPr="00DD6FDE">
        <w:rPr>
          <w:rFonts w:ascii="Times New Roman" w:hAnsi="Times New Roman" w:cs="Times New Roman"/>
          <w:sz w:val="28"/>
          <w:szCs w:val="28"/>
        </w:rPr>
        <w:t xml:space="preserve">крепление материально-технической базы муниципальных учреждений </w:t>
      </w:r>
      <w:r w:rsidRPr="005345C1">
        <w:rPr>
          <w:rFonts w:ascii="Times New Roman" w:hAnsi="Times New Roman" w:cs="Times New Roman"/>
          <w:sz w:val="28"/>
          <w:szCs w:val="28"/>
        </w:rPr>
        <w:t>культуры за счет средств всех бюджетов.</w:t>
      </w:r>
      <w:r w:rsidR="00166C36">
        <w:rPr>
          <w:rFonts w:ascii="Times New Roman" w:hAnsi="Times New Roman" w:cs="Times New Roman"/>
          <w:sz w:val="28"/>
          <w:szCs w:val="28"/>
        </w:rPr>
        <w:t>».</w:t>
      </w:r>
    </w:p>
    <w:p w14:paraId="7A396920" w14:textId="0782E238" w:rsidR="005345C1" w:rsidRDefault="005345C1" w:rsidP="0067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C7834" w14:textId="77777777" w:rsidR="005345C1" w:rsidRDefault="005345C1" w:rsidP="0067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C0CAD" w14:textId="1AC8C1ED" w:rsidR="009533A5" w:rsidRPr="007B0FBD" w:rsidRDefault="009533A5" w:rsidP="009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BD">
        <w:rPr>
          <w:rFonts w:ascii="Times New Roman" w:hAnsi="Times New Roman" w:cs="Times New Roman"/>
          <w:sz w:val="28"/>
          <w:szCs w:val="28"/>
        </w:rPr>
        <w:lastRenderedPageBreak/>
        <w:t>1.5. Подпункт 2 подпункта 2.1.4.5 пункта 2.</w:t>
      </w:r>
      <w:r w:rsidR="0088077A" w:rsidRPr="007B0FBD">
        <w:rPr>
          <w:rFonts w:ascii="Times New Roman" w:hAnsi="Times New Roman" w:cs="Times New Roman"/>
          <w:sz w:val="28"/>
          <w:szCs w:val="28"/>
        </w:rPr>
        <w:t>1</w:t>
      </w:r>
      <w:r w:rsidRPr="007B0FBD">
        <w:rPr>
          <w:rFonts w:ascii="Times New Roman" w:hAnsi="Times New Roman" w:cs="Times New Roman"/>
          <w:sz w:val="28"/>
          <w:szCs w:val="28"/>
        </w:rPr>
        <w:t xml:space="preserve"> раздела 2 дополнить абзацами </w:t>
      </w:r>
      <w:r w:rsidR="0088077A" w:rsidRPr="007B0FBD">
        <w:rPr>
          <w:rFonts w:ascii="Times New Roman" w:hAnsi="Times New Roman" w:cs="Times New Roman"/>
          <w:sz w:val="28"/>
          <w:szCs w:val="28"/>
        </w:rPr>
        <w:t>семнадцатым</w:t>
      </w:r>
      <w:r w:rsidRPr="007B0FBD">
        <w:rPr>
          <w:rFonts w:ascii="Times New Roman" w:hAnsi="Times New Roman" w:cs="Times New Roman"/>
          <w:sz w:val="28"/>
          <w:szCs w:val="28"/>
        </w:rPr>
        <w:t xml:space="preserve"> </w:t>
      </w:r>
      <w:r w:rsidR="0088077A" w:rsidRPr="007B0FBD">
        <w:rPr>
          <w:rFonts w:ascii="Times New Roman" w:hAnsi="Times New Roman" w:cs="Times New Roman"/>
          <w:sz w:val="28"/>
          <w:szCs w:val="28"/>
        </w:rPr>
        <w:t>–</w:t>
      </w:r>
      <w:r w:rsidRPr="007B0FBD">
        <w:rPr>
          <w:rFonts w:ascii="Times New Roman" w:hAnsi="Times New Roman" w:cs="Times New Roman"/>
          <w:sz w:val="28"/>
          <w:szCs w:val="28"/>
        </w:rPr>
        <w:t xml:space="preserve"> </w:t>
      </w:r>
      <w:r w:rsidR="0088077A" w:rsidRPr="007B0FBD">
        <w:rPr>
          <w:rFonts w:ascii="Times New Roman" w:hAnsi="Times New Roman" w:cs="Times New Roman"/>
          <w:sz w:val="28"/>
          <w:szCs w:val="28"/>
        </w:rPr>
        <w:t>двадцатым</w:t>
      </w:r>
      <w:r w:rsidRPr="007B0FB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BAD899C" w14:textId="751B472C" w:rsidR="00C472BA" w:rsidRPr="007B0FBD" w:rsidRDefault="0088077A" w:rsidP="00C47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BD">
        <w:rPr>
          <w:rFonts w:ascii="Times New Roman" w:eastAsia="Times New Roman" w:hAnsi="Times New Roman" w:cs="Times New Roman"/>
          <w:sz w:val="28"/>
          <w:szCs w:val="28"/>
          <w:lang w:eastAsia="ru-RU"/>
        </w:rPr>
        <w:t>«Д004</w:t>
      </w:r>
      <w:r w:rsidR="007B0FBD" w:rsidRPr="007B0F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0FBD">
        <w:rPr>
          <w:rFonts w:ascii="Times New Roman" w:hAnsi="Times New Roman" w:cs="Times New Roman"/>
          <w:sz w:val="28"/>
          <w:szCs w:val="28"/>
        </w:rPr>
        <w:t>Расходы на обследование и выдачу технического заключения по результатам обследования основных несущих конструкций здания, расположенного по адресу: ст.</w:t>
      </w:r>
      <w:r w:rsidR="00A977C9" w:rsidRPr="007B0FBD">
        <w:rPr>
          <w:rFonts w:ascii="Times New Roman" w:hAnsi="Times New Roman" w:cs="Times New Roman"/>
          <w:sz w:val="28"/>
          <w:szCs w:val="28"/>
        </w:rPr>
        <w:t xml:space="preserve"> </w:t>
      </w:r>
      <w:r w:rsidRPr="007B0FBD">
        <w:rPr>
          <w:rFonts w:ascii="Times New Roman" w:hAnsi="Times New Roman" w:cs="Times New Roman"/>
          <w:sz w:val="28"/>
          <w:szCs w:val="28"/>
        </w:rPr>
        <w:t>Александрийская, пер. Комсомольский, 9</w:t>
      </w:r>
    </w:p>
    <w:p w14:paraId="773664FD" w14:textId="485126BA" w:rsidR="009533A5" w:rsidRPr="007B0FBD" w:rsidRDefault="009533A5" w:rsidP="00C47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477FD7" w14:textId="688502FA" w:rsidR="0088077A" w:rsidRPr="007B0FBD" w:rsidRDefault="0088077A" w:rsidP="00C47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7B0FBD">
        <w:rPr>
          <w:rFonts w:ascii="Times New Roman" w:hAnsi="Times New Roman" w:cs="Times New Roman"/>
          <w:sz w:val="28"/>
          <w:szCs w:val="28"/>
        </w:rPr>
        <w:t xml:space="preserve">на обследование и выдачу технического заключения по результатам обследования основных несущих конструкций здания, расположенного по адресу: </w:t>
      </w:r>
      <w:proofErr w:type="spellStart"/>
      <w:r w:rsidRPr="007B0FBD">
        <w:rPr>
          <w:rFonts w:ascii="Times New Roman" w:hAnsi="Times New Roman" w:cs="Times New Roman"/>
          <w:sz w:val="28"/>
          <w:szCs w:val="28"/>
        </w:rPr>
        <w:t>ст.Александрийская</w:t>
      </w:r>
      <w:proofErr w:type="spellEnd"/>
      <w:r w:rsidRPr="007B0FBD">
        <w:rPr>
          <w:rFonts w:ascii="Times New Roman" w:hAnsi="Times New Roman" w:cs="Times New Roman"/>
          <w:sz w:val="28"/>
          <w:szCs w:val="28"/>
        </w:rPr>
        <w:t>, пер. Комсомольский, 9.</w:t>
      </w:r>
    </w:p>
    <w:p w14:paraId="51D02DE0" w14:textId="77777777" w:rsidR="0088077A" w:rsidRPr="007B0FBD" w:rsidRDefault="0088077A" w:rsidP="00C47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CF240C" w14:textId="65FFF7FB" w:rsidR="0088077A" w:rsidRPr="007B0FBD" w:rsidRDefault="0088077A" w:rsidP="00C47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Д004</w:t>
      </w:r>
      <w:r w:rsidR="007B0FBD" w:rsidRPr="007B0F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B0FBD">
        <w:rPr>
          <w:rFonts w:ascii="Times New Roman" w:hAnsi="Times New Roman" w:cs="Times New Roman"/>
          <w:sz w:val="28"/>
          <w:szCs w:val="28"/>
        </w:rPr>
        <w:t xml:space="preserve"> Расходы на изготовление проектно-сметной документации на объект, расположенный по адресу: </w:t>
      </w:r>
      <w:proofErr w:type="spellStart"/>
      <w:r w:rsidRPr="007B0FBD">
        <w:rPr>
          <w:rFonts w:ascii="Times New Roman" w:hAnsi="Times New Roman" w:cs="Times New Roman"/>
          <w:sz w:val="28"/>
          <w:szCs w:val="28"/>
        </w:rPr>
        <w:t>ст.Александрийская</w:t>
      </w:r>
      <w:proofErr w:type="spellEnd"/>
      <w:r w:rsidRPr="007B0FBD">
        <w:rPr>
          <w:rFonts w:ascii="Times New Roman" w:hAnsi="Times New Roman" w:cs="Times New Roman"/>
          <w:sz w:val="28"/>
          <w:szCs w:val="28"/>
        </w:rPr>
        <w:t>, пер. Комсомольский, 9</w:t>
      </w:r>
    </w:p>
    <w:p w14:paraId="028FA95E" w14:textId="30C61D3C" w:rsidR="0088077A" w:rsidRDefault="0088077A" w:rsidP="00880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7B0FBD">
        <w:rPr>
          <w:rFonts w:ascii="Times New Roman" w:hAnsi="Times New Roman" w:cs="Times New Roman"/>
          <w:sz w:val="28"/>
          <w:szCs w:val="28"/>
        </w:rPr>
        <w:t xml:space="preserve"> на изготовление проектно-сметной документации на объект, расположенный по адресу: </w:t>
      </w:r>
      <w:proofErr w:type="spellStart"/>
      <w:r w:rsidRPr="007B0FBD">
        <w:rPr>
          <w:rFonts w:ascii="Times New Roman" w:hAnsi="Times New Roman" w:cs="Times New Roman"/>
          <w:sz w:val="28"/>
          <w:szCs w:val="28"/>
        </w:rPr>
        <w:t>ст.Александрийская</w:t>
      </w:r>
      <w:proofErr w:type="spellEnd"/>
      <w:r w:rsidRPr="007B0FBD">
        <w:rPr>
          <w:rFonts w:ascii="Times New Roman" w:hAnsi="Times New Roman" w:cs="Times New Roman"/>
          <w:sz w:val="28"/>
          <w:szCs w:val="28"/>
        </w:rPr>
        <w:t>, пер. Комсомольский, 9.».</w:t>
      </w:r>
    </w:p>
    <w:p w14:paraId="317D421A" w14:textId="5C612F26" w:rsidR="0088077A" w:rsidRPr="009533A5" w:rsidRDefault="0088077A" w:rsidP="00C47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D95D7F" w14:textId="0A01C512" w:rsidR="00556788" w:rsidRDefault="00556788" w:rsidP="00556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3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9353F">
        <w:rPr>
          <w:rFonts w:ascii="Times New Roman" w:hAnsi="Times New Roman" w:cs="Times New Roman"/>
          <w:sz w:val="28"/>
          <w:szCs w:val="28"/>
        </w:rPr>
        <w:t>одпункт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3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53F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53F">
        <w:rPr>
          <w:rFonts w:ascii="Times New Roman" w:hAnsi="Times New Roman" w:cs="Times New Roman"/>
          <w:sz w:val="28"/>
          <w:szCs w:val="28"/>
        </w:rPr>
        <w:t xml:space="preserve"> раздела 2 дополнить абзацами </w:t>
      </w:r>
      <w:r>
        <w:rPr>
          <w:rFonts w:ascii="Times New Roman" w:hAnsi="Times New Roman" w:cs="Times New Roman"/>
          <w:sz w:val="28"/>
          <w:szCs w:val="28"/>
        </w:rPr>
        <w:t xml:space="preserve">сорок пятым </w:t>
      </w:r>
      <w:r w:rsidR="003911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A5B">
        <w:rPr>
          <w:rFonts w:ascii="Times New Roman" w:hAnsi="Times New Roman" w:cs="Times New Roman"/>
          <w:sz w:val="28"/>
          <w:szCs w:val="28"/>
        </w:rPr>
        <w:t>пятидесятым</w:t>
      </w:r>
      <w:r w:rsidRPr="006E55B5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Pr="00B9353F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14:paraId="732483ED" w14:textId="77777777" w:rsidR="00556788" w:rsidRPr="005808F3" w:rsidRDefault="00556788" w:rsidP="00556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55B5">
        <w:rPr>
          <w:rFonts w:ascii="Times New Roman" w:eastAsia="Times New Roman" w:hAnsi="Times New Roman" w:cs="Times New Roman"/>
          <w:sz w:val="28"/>
          <w:szCs w:val="28"/>
          <w:lang w:eastAsia="ru-RU"/>
        </w:rPr>
        <w:t>3020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9BB">
        <w:rPr>
          <w:rFonts w:ascii="Times New Roman" w:hAnsi="Times New Roman" w:cs="Times New Roman"/>
          <w:sz w:val="28"/>
          <w:szCs w:val="28"/>
        </w:rPr>
        <w:t>Осуществление ежемесячных выплат на детей в возрасте от трех до семи лет включительно</w:t>
      </w:r>
    </w:p>
    <w:p w14:paraId="5AE6098A" w14:textId="77777777" w:rsidR="00556788" w:rsidRPr="005808F3" w:rsidRDefault="00556788" w:rsidP="00556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8E972" w14:textId="2C11E3F9" w:rsidR="00556788" w:rsidRPr="005808F3" w:rsidRDefault="00556788" w:rsidP="00556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B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r w:rsidRPr="000F1EB4">
        <w:rPr>
          <w:rFonts w:ascii="Times New Roman" w:hAnsi="Times New Roman" w:cs="Times New Roman"/>
          <w:bCs/>
          <w:sz w:val="28"/>
          <w:szCs w:val="28"/>
        </w:rPr>
        <w:t>расходы, осуществляемые за счет субвенций, предоставляемых</w:t>
      </w:r>
      <w:r w:rsidRPr="000F1EB4">
        <w:rPr>
          <w:rFonts w:ascii="Times New Roman" w:hAnsi="Times New Roman" w:cs="Times New Roman"/>
          <w:snapToGrid w:val="0"/>
          <w:sz w:val="28"/>
          <w:szCs w:val="28"/>
        </w:rPr>
        <w:t xml:space="preserve"> местному бюджету</w:t>
      </w:r>
      <w:r w:rsidRPr="000F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F1EB4">
        <w:rPr>
          <w:rFonts w:ascii="Times New Roman" w:hAnsi="Times New Roman" w:cs="Times New Roman"/>
          <w:sz w:val="28"/>
          <w:szCs w:val="28"/>
        </w:rPr>
        <w:t xml:space="preserve"> осуществление ежемесячных выплат на детей в возрасте от трех до семи лет включительно</w:t>
      </w:r>
      <w:r w:rsidR="00FD225B">
        <w:rPr>
          <w:rFonts w:ascii="Times New Roman" w:hAnsi="Times New Roman" w:cs="Times New Roman"/>
          <w:sz w:val="28"/>
          <w:szCs w:val="28"/>
        </w:rPr>
        <w:t>.</w:t>
      </w:r>
    </w:p>
    <w:p w14:paraId="1ABA2B86" w14:textId="77777777" w:rsidR="00556788" w:rsidRDefault="00556788" w:rsidP="00556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E4BFE1" w14:textId="7B99F14E" w:rsidR="00556788" w:rsidRPr="005808F3" w:rsidRDefault="00556788" w:rsidP="00556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E55B5">
        <w:rPr>
          <w:rFonts w:ascii="Times New Roman" w:eastAsia="Times New Roman" w:hAnsi="Times New Roman" w:cs="Times New Roman"/>
          <w:sz w:val="28"/>
          <w:szCs w:val="28"/>
          <w:lang w:eastAsia="ru-RU"/>
        </w:rPr>
        <w:t>3020</w:t>
      </w:r>
      <w:r w:rsidRPr="005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B3C38">
        <w:rPr>
          <w:rFonts w:ascii="Times New Roman" w:hAnsi="Times New Roman" w:cs="Times New Roman"/>
          <w:sz w:val="28"/>
          <w:szCs w:val="28"/>
        </w:rPr>
        <w:t>Осуществление ежемесячных выплат на детей в возрасте от трех до семи лет включительно</w:t>
      </w:r>
    </w:p>
    <w:p w14:paraId="05A20690" w14:textId="77777777" w:rsidR="00556788" w:rsidRPr="005808F3" w:rsidRDefault="00556788" w:rsidP="00556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2847A" w14:textId="1E23EAB9" w:rsidR="00556788" w:rsidRDefault="00556788" w:rsidP="00556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_Hlk45725731"/>
      <w:r w:rsidRPr="000F1EB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r w:rsidRPr="000F1EB4">
        <w:rPr>
          <w:rFonts w:ascii="Times New Roman" w:hAnsi="Times New Roman" w:cs="Times New Roman"/>
          <w:bCs/>
          <w:sz w:val="28"/>
          <w:szCs w:val="28"/>
        </w:rPr>
        <w:t>расходы, осуществляемые за счет субвенций, предоставляемых</w:t>
      </w:r>
      <w:r w:rsidRPr="000F1EB4">
        <w:rPr>
          <w:rFonts w:ascii="Times New Roman" w:hAnsi="Times New Roman" w:cs="Times New Roman"/>
          <w:snapToGrid w:val="0"/>
          <w:sz w:val="28"/>
          <w:szCs w:val="28"/>
        </w:rPr>
        <w:t xml:space="preserve"> местному бюджету</w:t>
      </w:r>
      <w:r w:rsidRPr="000F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F1EB4">
        <w:rPr>
          <w:rFonts w:ascii="Times New Roman" w:hAnsi="Times New Roman" w:cs="Times New Roman"/>
          <w:sz w:val="28"/>
          <w:szCs w:val="28"/>
        </w:rPr>
        <w:t xml:space="preserve"> осуществление ежемесячных выплат на детей в возрасте от трех до семи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F077F9" w14:textId="3E377136" w:rsidR="009C7A5B" w:rsidRDefault="009C7A5B" w:rsidP="00556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14:paraId="6FFEF1B7" w14:textId="141DCF42" w:rsidR="009C7A5B" w:rsidRPr="009C7A5B" w:rsidRDefault="009C7A5B" w:rsidP="00556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5380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C7A5B">
        <w:rPr>
          <w:rFonts w:ascii="Times New Roman" w:hAnsi="Times New Roman" w:cs="Times New Roman"/>
          <w:sz w:val="28"/>
          <w:szCs w:val="28"/>
        </w:rPr>
        <w:t xml:space="preserve"> –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</w:r>
      <w:r w:rsidRPr="009C7A5B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A5B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7A5B">
        <w:rPr>
          <w:rFonts w:ascii="Times New Roman" w:hAnsi="Times New Roman" w:cs="Times New Roman"/>
          <w:sz w:val="28"/>
          <w:szCs w:val="28"/>
        </w:rPr>
        <w:t>, за счет средств резервного фонда Правительства Российской Федерации</w:t>
      </w:r>
    </w:p>
    <w:p w14:paraId="73D4D001" w14:textId="1073EAA0" w:rsidR="009C7A5B" w:rsidRDefault="009C7A5B" w:rsidP="00556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CB37F" w14:textId="2AE4403F" w:rsidR="009C7A5B" w:rsidRPr="005808F3" w:rsidRDefault="009C7A5B" w:rsidP="00556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B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r w:rsidRPr="000F1EB4">
        <w:rPr>
          <w:rFonts w:ascii="Times New Roman" w:hAnsi="Times New Roman" w:cs="Times New Roman"/>
          <w:bCs/>
          <w:sz w:val="28"/>
          <w:szCs w:val="28"/>
        </w:rPr>
        <w:t>расходы, осуществляемые за счет субвенций, предоставляемых</w:t>
      </w:r>
      <w:r w:rsidRPr="000F1EB4">
        <w:rPr>
          <w:rFonts w:ascii="Times New Roman" w:hAnsi="Times New Roman" w:cs="Times New Roman"/>
          <w:snapToGrid w:val="0"/>
          <w:sz w:val="28"/>
          <w:szCs w:val="28"/>
        </w:rPr>
        <w:t xml:space="preserve"> местному бюджету</w:t>
      </w:r>
      <w:r w:rsidRPr="000F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F1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7A5B">
        <w:rPr>
          <w:rFonts w:ascii="Times New Roman" w:hAnsi="Times New Roman" w:cs="Times New Roman"/>
          <w:sz w:val="28"/>
          <w:szCs w:val="28"/>
        </w:rPr>
        <w:t xml:space="preserve">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A5B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7A5B">
        <w:rPr>
          <w:rFonts w:ascii="Times New Roman" w:hAnsi="Times New Roman" w:cs="Times New Roman"/>
          <w:sz w:val="28"/>
          <w:szCs w:val="28"/>
        </w:rPr>
        <w:t>, за счет средств резервного фонда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1400FEB6" w14:textId="77777777" w:rsidR="00556788" w:rsidRDefault="00556788" w:rsidP="00556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EFE64" w14:textId="7AA99552" w:rsidR="00556788" w:rsidRPr="009533A5" w:rsidRDefault="00556788" w:rsidP="009533A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A5">
        <w:rPr>
          <w:rFonts w:ascii="Times New Roman" w:hAnsi="Times New Roman" w:cs="Times New Roman"/>
          <w:sz w:val="28"/>
          <w:szCs w:val="28"/>
        </w:rPr>
        <w:t>Раздел 2.2 дополнить подпунктом 2.2.4.5 следующего содержания:</w:t>
      </w:r>
    </w:p>
    <w:p w14:paraId="45F24E72" w14:textId="77777777" w:rsidR="00556788" w:rsidRPr="00090746" w:rsidRDefault="00556788" w:rsidP="0055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838A9" w14:textId="77777777" w:rsidR="00556788" w:rsidRPr="00C55EEE" w:rsidRDefault="00556788" w:rsidP="00556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EEE">
        <w:rPr>
          <w:rFonts w:ascii="Times New Roman" w:hAnsi="Times New Roman" w:cs="Times New Roman"/>
          <w:sz w:val="28"/>
          <w:szCs w:val="28"/>
        </w:rPr>
        <w:t xml:space="preserve">«2.2.4.5. «73 5 00 00000 Непрограммные расходы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5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2DF9">
        <w:rPr>
          <w:rFonts w:ascii="Times New Roman" w:hAnsi="Times New Roman" w:cs="Times New Roman"/>
          <w:sz w:val="28"/>
          <w:szCs w:val="28"/>
        </w:rPr>
        <w:t>роведение Всероссийской переписи населения 2020 года</w:t>
      </w:r>
      <w:r w:rsidRPr="00C55EEE">
        <w:rPr>
          <w:rFonts w:ascii="Times New Roman" w:hAnsi="Times New Roman" w:cs="Times New Roman"/>
          <w:sz w:val="28"/>
          <w:szCs w:val="28"/>
        </w:rPr>
        <w:t>»</w:t>
      </w:r>
    </w:p>
    <w:p w14:paraId="6562B603" w14:textId="77777777" w:rsidR="00556788" w:rsidRPr="00C55EEE" w:rsidRDefault="00556788" w:rsidP="00556788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C55EEE">
        <w:rPr>
          <w:rFonts w:ascii="Times New Roman" w:hAnsi="Times New Roman" w:cs="Times New Roman"/>
          <w:bCs/>
          <w:sz w:val="28"/>
          <w:szCs w:val="28"/>
        </w:rPr>
        <w:t>По данному направлению расходов отражаются расходы, осуществляемые за счет субвенций, предоставляемых</w:t>
      </w:r>
      <w:r w:rsidRPr="00C55EEE">
        <w:rPr>
          <w:rFonts w:ascii="Times New Roman" w:hAnsi="Times New Roman" w:cs="Times New Roman"/>
          <w:snapToGrid w:val="0"/>
          <w:sz w:val="28"/>
          <w:szCs w:val="28"/>
        </w:rPr>
        <w:t xml:space="preserve"> местному бюджету, в том числе:</w:t>
      </w:r>
    </w:p>
    <w:p w14:paraId="2D657B8C" w14:textId="566CDA8B" w:rsidR="00556788" w:rsidRPr="00C55EEE" w:rsidRDefault="00556788" w:rsidP="00556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5E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54690</w:t>
      </w:r>
      <w:r w:rsidRPr="00C55EEE">
        <w:rPr>
          <w:rFonts w:ascii="Times New Roman" w:hAnsi="Times New Roman" w:cs="Times New Roman"/>
          <w:sz w:val="28"/>
          <w:szCs w:val="28"/>
        </w:rPr>
        <w:t xml:space="preserve"> – </w:t>
      </w:r>
      <w:r w:rsidR="006B040A">
        <w:rPr>
          <w:rFonts w:ascii="Times New Roman" w:hAnsi="Times New Roman" w:cs="Times New Roman"/>
          <w:sz w:val="28"/>
          <w:szCs w:val="28"/>
        </w:rPr>
        <w:t>П</w:t>
      </w:r>
      <w:r w:rsidRPr="00242DF9">
        <w:rPr>
          <w:rFonts w:ascii="Times New Roman" w:hAnsi="Times New Roman" w:cs="Times New Roman"/>
          <w:sz w:val="28"/>
          <w:szCs w:val="28"/>
        </w:rPr>
        <w:t>роведение Всероссийской переписи населения 2020 года</w:t>
      </w:r>
    </w:p>
    <w:p w14:paraId="29417D8E" w14:textId="7B560D24" w:rsidR="00556788" w:rsidRDefault="00556788" w:rsidP="0055678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E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5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2DF9">
        <w:rPr>
          <w:rFonts w:ascii="Times New Roman" w:hAnsi="Times New Roman" w:cs="Times New Roman"/>
          <w:sz w:val="28"/>
          <w:szCs w:val="28"/>
        </w:rPr>
        <w:t>роведение Всероссийской переписи населения 2020 года</w:t>
      </w:r>
      <w:r w:rsidRPr="00C55EEE">
        <w:rPr>
          <w:rFonts w:ascii="Times New Roman" w:hAnsi="Times New Roman" w:cs="Times New Roman"/>
          <w:sz w:val="28"/>
          <w:szCs w:val="28"/>
        </w:rPr>
        <w:t>.</w:t>
      </w:r>
    </w:p>
    <w:p w14:paraId="2F4313CB" w14:textId="77777777" w:rsidR="00FD225B" w:rsidRDefault="00FD225B" w:rsidP="0055678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51F8E" w14:textId="623CC975" w:rsidR="00556788" w:rsidRPr="009533A5" w:rsidRDefault="009533A5" w:rsidP="009533A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556788" w:rsidRPr="009533A5">
        <w:rPr>
          <w:rFonts w:ascii="Times New Roman" w:hAnsi="Times New Roman" w:cs="Times New Roman"/>
          <w:sz w:val="28"/>
          <w:szCs w:val="28"/>
        </w:rPr>
        <w:t xml:space="preserve"> Раздел 2.2 дополнить подпунктом 2.2.7 следующего содержания:</w:t>
      </w:r>
    </w:p>
    <w:p w14:paraId="7D887F65" w14:textId="77777777" w:rsidR="00556788" w:rsidRPr="00090746" w:rsidRDefault="00556788" w:rsidP="0055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C4CB6" w14:textId="77777777" w:rsidR="00556788" w:rsidRDefault="00556788" w:rsidP="00556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</w:t>
      </w:r>
      <w:r w:rsidRPr="00C472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090746">
        <w:rPr>
          <w:rFonts w:ascii="Times New Roman" w:hAnsi="Times New Roman" w:cs="Times New Roman"/>
          <w:sz w:val="28"/>
          <w:szCs w:val="28"/>
        </w:rPr>
        <w:t>7</w:t>
      </w:r>
      <w:r w:rsidRPr="00C472BA">
        <w:rPr>
          <w:rFonts w:ascii="Times New Roman" w:hAnsi="Times New Roman" w:cs="Times New Roman"/>
          <w:sz w:val="28"/>
          <w:szCs w:val="28"/>
        </w:rPr>
        <w:t>6</w:t>
      </w:r>
      <w:r w:rsidRPr="00090746">
        <w:rPr>
          <w:rFonts w:ascii="Times New Roman" w:hAnsi="Times New Roman" w:cs="Times New Roman"/>
          <w:sz w:val="28"/>
          <w:szCs w:val="28"/>
        </w:rPr>
        <w:t xml:space="preserve"> 0 00 00000 </w:t>
      </w:r>
      <w:r w:rsidRPr="00C472BA">
        <w:rPr>
          <w:rFonts w:ascii="Times New Roman" w:hAnsi="Times New Roman" w:cs="Times New Roman"/>
          <w:sz w:val="28"/>
          <w:szCs w:val="28"/>
        </w:rPr>
        <w:t>Непрограммные расходы на обслуживание муниципального внутреннего долга</w:t>
      </w:r>
      <w:r w:rsidRPr="004703B6">
        <w:rPr>
          <w:rFonts w:ascii="Times New Roman" w:hAnsi="Times New Roman" w:cs="Times New Roman"/>
          <w:sz w:val="28"/>
          <w:szCs w:val="28"/>
        </w:rPr>
        <w:t>»</w:t>
      </w:r>
    </w:p>
    <w:p w14:paraId="3967C83F" w14:textId="77777777" w:rsidR="00556788" w:rsidRDefault="00556788" w:rsidP="00556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9E28A" w14:textId="77777777" w:rsidR="00556788" w:rsidRPr="001A348D" w:rsidRDefault="00556788" w:rsidP="00556788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C472BA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расходы, </w:t>
      </w:r>
      <w:r w:rsidRPr="00C472BA">
        <w:rPr>
          <w:rFonts w:ascii="Times New Roman" w:hAnsi="Times New Roman" w:cs="Times New Roman"/>
          <w:sz w:val="28"/>
          <w:szCs w:val="28"/>
        </w:rPr>
        <w:t>на обслуживание муниципального внутреннего долга</w:t>
      </w:r>
    </w:p>
    <w:p w14:paraId="27F4B72E" w14:textId="77777777" w:rsidR="00556788" w:rsidRPr="001A348D" w:rsidRDefault="00556788" w:rsidP="00A032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8D">
        <w:rPr>
          <w:rFonts w:ascii="Times New Roman" w:hAnsi="Times New Roman" w:cs="Times New Roman"/>
          <w:sz w:val="28"/>
          <w:szCs w:val="28"/>
        </w:rPr>
        <w:t xml:space="preserve">22220 – </w:t>
      </w:r>
      <w:r w:rsidRPr="001F6ABC">
        <w:rPr>
          <w:rFonts w:ascii="Times New Roman" w:hAnsi="Times New Roman" w:cs="Times New Roman"/>
          <w:sz w:val="28"/>
          <w:szCs w:val="28"/>
        </w:rPr>
        <w:t>Расходы на обслуживание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Pr="001F6ABC">
        <w:rPr>
          <w:rFonts w:ascii="Times New Roman" w:hAnsi="Times New Roman" w:cs="Times New Roman"/>
          <w:sz w:val="28"/>
          <w:szCs w:val="28"/>
        </w:rPr>
        <w:t xml:space="preserve"> долга</w:t>
      </w:r>
    </w:p>
    <w:p w14:paraId="72241A87" w14:textId="76D242B5" w:rsidR="00556788" w:rsidRDefault="00556788" w:rsidP="00A032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8D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местного бюджета, направленные на </w:t>
      </w:r>
      <w:r w:rsidRPr="001F6ABC">
        <w:rPr>
          <w:rFonts w:ascii="Times New Roman" w:hAnsi="Times New Roman" w:cs="Times New Roman"/>
          <w:sz w:val="28"/>
          <w:szCs w:val="28"/>
        </w:rPr>
        <w:t>обслуживание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Pr="001F6ABC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FD2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348D">
        <w:rPr>
          <w:rFonts w:ascii="Times New Roman" w:hAnsi="Times New Roman" w:cs="Times New Roman"/>
          <w:sz w:val="28"/>
          <w:szCs w:val="28"/>
        </w:rPr>
        <w:t>.</w:t>
      </w:r>
    </w:p>
    <w:p w14:paraId="672F5787" w14:textId="74B9A064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планирования и мониторинга</w:t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финансового управления администрации Георгиевского городского округа Ставропольского края довести настоящий приказ до сведения главных распорядителей средств бюджета Георгиевского городского округа </w:t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края.</w:t>
      </w:r>
    </w:p>
    <w:p w14:paraId="1E3DB1D5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BFF69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75E24079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03D0604A" w14:textId="77777777" w:rsidR="0054351E" w:rsidRPr="0054351E" w:rsidRDefault="0054351E" w:rsidP="005435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4. Настоящий приказ вступает в силу со дня его подписания.</w:t>
      </w:r>
    </w:p>
    <w:p w14:paraId="6C0AB3F2" w14:textId="77777777" w:rsidR="0054351E" w:rsidRPr="0054351E" w:rsidRDefault="0054351E" w:rsidP="0054351E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71A64C8A" w14:textId="77777777" w:rsidR="0054351E" w:rsidRPr="0054351E" w:rsidRDefault="0054351E" w:rsidP="0054351E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13D32D44" w14:textId="77777777" w:rsidR="0054351E" w:rsidRPr="0054351E" w:rsidRDefault="0054351E" w:rsidP="0054351E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77C492B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Заместитель главы администрации –</w:t>
      </w:r>
    </w:p>
    <w:p w14:paraId="660FCAB0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начальник финансового управления </w:t>
      </w:r>
    </w:p>
    <w:p w14:paraId="06DFBA80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администрации Георгиевского городского </w:t>
      </w:r>
    </w:p>
    <w:p w14:paraId="50027DF1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И.И.Дубовикова</w:t>
      </w:r>
    </w:p>
    <w:p w14:paraId="0AA65E4C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B7C319F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Визирует:</w:t>
      </w:r>
    </w:p>
    <w:p w14:paraId="56887A73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Главный специалист-юрисконсульт</w:t>
      </w:r>
    </w:p>
    <w:p w14:paraId="4CCE77E0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финансового управления администрации </w:t>
      </w:r>
    </w:p>
    <w:p w14:paraId="27D9AE02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Георгиевского городского округа </w:t>
      </w:r>
    </w:p>
    <w:p w14:paraId="64F55033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Ставропольского края                                                                         </w:t>
      </w:r>
      <w:proofErr w:type="spellStart"/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А.Р.Сагакова</w:t>
      </w:r>
      <w:proofErr w:type="spellEnd"/>
    </w:p>
    <w:sectPr w:rsidR="0054351E" w:rsidRPr="0054351E" w:rsidSect="00A64F8C">
      <w:headerReference w:type="default" r:id="rId10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3D4BC" w14:textId="77777777" w:rsidR="00A04738" w:rsidRDefault="00A04738" w:rsidP="00A04738">
      <w:pPr>
        <w:spacing w:after="0" w:line="240" w:lineRule="auto"/>
      </w:pPr>
      <w:r>
        <w:separator/>
      </w:r>
    </w:p>
  </w:endnote>
  <w:endnote w:type="continuationSeparator" w:id="0">
    <w:p w14:paraId="38816398" w14:textId="77777777" w:rsidR="00A04738" w:rsidRDefault="00A04738" w:rsidP="00A0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5401" w14:textId="77777777" w:rsidR="00A04738" w:rsidRDefault="00A04738" w:rsidP="00A04738">
      <w:pPr>
        <w:spacing w:after="0" w:line="240" w:lineRule="auto"/>
      </w:pPr>
      <w:r>
        <w:separator/>
      </w:r>
    </w:p>
  </w:footnote>
  <w:footnote w:type="continuationSeparator" w:id="0">
    <w:p w14:paraId="7482A6CA" w14:textId="77777777" w:rsidR="00A04738" w:rsidRDefault="00A04738" w:rsidP="00A0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6672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4BF782" w14:textId="1D17224D" w:rsidR="00A04738" w:rsidRPr="0083159B" w:rsidRDefault="00A0473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315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15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15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3159B">
          <w:rPr>
            <w:rFonts w:ascii="Times New Roman" w:hAnsi="Times New Roman" w:cs="Times New Roman"/>
            <w:sz w:val="28"/>
            <w:szCs w:val="28"/>
          </w:rPr>
          <w:t>2</w:t>
        </w:r>
        <w:r w:rsidRPr="008315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89A56D" w14:textId="77777777" w:rsidR="00A04738" w:rsidRDefault="00A047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07D"/>
    <w:multiLevelType w:val="multilevel"/>
    <w:tmpl w:val="E570A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7F75674"/>
    <w:multiLevelType w:val="multilevel"/>
    <w:tmpl w:val="C1C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8694683"/>
    <w:multiLevelType w:val="multilevel"/>
    <w:tmpl w:val="AED6C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6D15E5F"/>
    <w:multiLevelType w:val="multilevel"/>
    <w:tmpl w:val="40322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BF"/>
    <w:rsid w:val="0007503B"/>
    <w:rsid w:val="000857F6"/>
    <w:rsid w:val="00090746"/>
    <w:rsid w:val="000F1EB4"/>
    <w:rsid w:val="00143486"/>
    <w:rsid w:val="00166C36"/>
    <w:rsid w:val="001A348D"/>
    <w:rsid w:val="001B4BA8"/>
    <w:rsid w:val="002E58F9"/>
    <w:rsid w:val="00357FB8"/>
    <w:rsid w:val="00387ABF"/>
    <w:rsid w:val="003911E2"/>
    <w:rsid w:val="003B3A6E"/>
    <w:rsid w:val="00415389"/>
    <w:rsid w:val="004250BE"/>
    <w:rsid w:val="004703B6"/>
    <w:rsid w:val="005345C1"/>
    <w:rsid w:val="0054351E"/>
    <w:rsid w:val="00556788"/>
    <w:rsid w:val="005808F3"/>
    <w:rsid w:val="0059593F"/>
    <w:rsid w:val="0059765F"/>
    <w:rsid w:val="00674A7C"/>
    <w:rsid w:val="006B040A"/>
    <w:rsid w:val="006D0DB1"/>
    <w:rsid w:val="006E55B5"/>
    <w:rsid w:val="006F6AE3"/>
    <w:rsid w:val="00772525"/>
    <w:rsid w:val="007861C4"/>
    <w:rsid w:val="007B0FBD"/>
    <w:rsid w:val="007C3DA0"/>
    <w:rsid w:val="007E313D"/>
    <w:rsid w:val="0083159B"/>
    <w:rsid w:val="0088077A"/>
    <w:rsid w:val="008B742F"/>
    <w:rsid w:val="008C49ED"/>
    <w:rsid w:val="008C659A"/>
    <w:rsid w:val="009533A5"/>
    <w:rsid w:val="009C4B65"/>
    <w:rsid w:val="009C7A5B"/>
    <w:rsid w:val="00A032B5"/>
    <w:rsid w:val="00A04738"/>
    <w:rsid w:val="00A15DA2"/>
    <w:rsid w:val="00A260C2"/>
    <w:rsid w:val="00A40093"/>
    <w:rsid w:val="00A64F8C"/>
    <w:rsid w:val="00A710A2"/>
    <w:rsid w:val="00A977C9"/>
    <w:rsid w:val="00AC492E"/>
    <w:rsid w:val="00B525F2"/>
    <w:rsid w:val="00B9353F"/>
    <w:rsid w:val="00BD3748"/>
    <w:rsid w:val="00C472BA"/>
    <w:rsid w:val="00C55EEE"/>
    <w:rsid w:val="00D97E05"/>
    <w:rsid w:val="00E11DB9"/>
    <w:rsid w:val="00E24749"/>
    <w:rsid w:val="00EF5EC0"/>
    <w:rsid w:val="00F112FC"/>
    <w:rsid w:val="00F95696"/>
    <w:rsid w:val="00FC261C"/>
    <w:rsid w:val="00FD03C9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F08918"/>
  <w15:chartTrackingRefBased/>
  <w15:docId w15:val="{ABDC4DD0-14CE-478F-97E2-4361DB3F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55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5E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738"/>
  </w:style>
  <w:style w:type="paragraph" w:styleId="a6">
    <w:name w:val="footer"/>
    <w:basedOn w:val="a"/>
    <w:link w:val="a7"/>
    <w:uiPriority w:val="99"/>
    <w:unhideWhenUsed/>
    <w:rsid w:val="00A0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738"/>
  </w:style>
  <w:style w:type="paragraph" w:styleId="a8">
    <w:name w:val="Balloon Text"/>
    <w:basedOn w:val="a"/>
    <w:link w:val="a9"/>
    <w:uiPriority w:val="99"/>
    <w:semiHidden/>
    <w:unhideWhenUsed/>
    <w:rsid w:val="00E1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34C99X3R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DB7D700AB9F2DFEF2945FE193B9876374FA32738D87D00701A3CD04CED3FC88AE747B4CX9R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DB7D700AB9F2DFEF2945FE193B9876376F33F7E8687D00701A3CD04XC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55</cp:revision>
  <cp:lastPrinted>2020-07-30T09:40:00Z</cp:lastPrinted>
  <dcterms:created xsi:type="dcterms:W3CDTF">2020-04-27T06:55:00Z</dcterms:created>
  <dcterms:modified xsi:type="dcterms:W3CDTF">2020-07-30T09:41:00Z</dcterms:modified>
</cp:coreProperties>
</file>