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91" w:rsidRPr="003A29F2" w:rsidRDefault="00724791" w:rsidP="00724791">
      <w:pPr>
        <w:jc w:val="center"/>
        <w:rPr>
          <w:rFonts w:ascii="Times New Roman" w:hAnsi="Times New Roman"/>
          <w:b/>
          <w:sz w:val="32"/>
          <w:szCs w:val="32"/>
        </w:rPr>
      </w:pPr>
      <w:r w:rsidRPr="003A29F2">
        <w:rPr>
          <w:rFonts w:ascii="Times New Roman" w:hAnsi="Times New Roman"/>
          <w:b/>
          <w:sz w:val="32"/>
          <w:szCs w:val="32"/>
        </w:rPr>
        <w:t>ПОСТАНОВЛЕНИЕ</w:t>
      </w:r>
    </w:p>
    <w:p w:rsidR="00724791" w:rsidRPr="003A29F2" w:rsidRDefault="00724791" w:rsidP="00724791">
      <w:pPr>
        <w:jc w:val="center"/>
        <w:rPr>
          <w:rFonts w:ascii="Times New Roman" w:hAnsi="Times New Roman"/>
          <w:b/>
          <w:sz w:val="28"/>
          <w:szCs w:val="28"/>
        </w:rPr>
      </w:pPr>
      <w:r w:rsidRPr="003A29F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3A29F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724791" w:rsidRPr="003A29F2" w:rsidRDefault="00724791" w:rsidP="00724791">
      <w:pPr>
        <w:jc w:val="center"/>
        <w:rPr>
          <w:rFonts w:ascii="Times New Roman" w:hAnsi="Times New Roman"/>
          <w:b/>
          <w:sz w:val="28"/>
          <w:szCs w:val="28"/>
        </w:rPr>
      </w:pPr>
      <w:r w:rsidRPr="003A29F2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24791" w:rsidRPr="003A29F2" w:rsidRDefault="00724791" w:rsidP="00724791">
      <w:pPr>
        <w:jc w:val="center"/>
        <w:rPr>
          <w:rFonts w:ascii="Times New Roman" w:hAnsi="Times New Roman"/>
          <w:b/>
          <w:sz w:val="28"/>
          <w:szCs w:val="28"/>
        </w:rPr>
      </w:pPr>
      <w:r w:rsidRPr="003A29F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24791" w:rsidRPr="003A29F2" w:rsidRDefault="00724791" w:rsidP="00724791">
      <w:pPr>
        <w:jc w:val="center"/>
        <w:rPr>
          <w:rFonts w:ascii="Times New Roman" w:hAnsi="Times New Roman"/>
          <w:sz w:val="28"/>
          <w:szCs w:val="28"/>
        </w:rPr>
      </w:pPr>
    </w:p>
    <w:p w:rsidR="00083086" w:rsidRPr="003A29F2" w:rsidRDefault="00083086" w:rsidP="00083086">
      <w:pPr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29 декабря 2018 г.                        г. Георгиевск                                          № 3746</w:t>
      </w:r>
      <w:bookmarkStart w:id="0" w:name="_GoBack"/>
      <w:bookmarkEnd w:id="0"/>
    </w:p>
    <w:p w:rsidR="00017D5F" w:rsidRPr="003A29F2" w:rsidRDefault="00017D5F" w:rsidP="00017D5F">
      <w:pPr>
        <w:jc w:val="both"/>
        <w:rPr>
          <w:rFonts w:ascii="Times New Roman" w:hAnsi="Times New Roman"/>
          <w:sz w:val="28"/>
          <w:szCs w:val="28"/>
        </w:rPr>
      </w:pPr>
    </w:p>
    <w:p w:rsidR="00B900F7" w:rsidRPr="003A29F2" w:rsidRDefault="00B900F7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A5103" w:rsidRPr="003A29F2" w:rsidRDefault="00AA510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119DE" w:rsidRPr="003A29F2" w:rsidRDefault="00EB3373" w:rsidP="007A4DF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Об утверждении муниципаль</w:t>
      </w:r>
      <w:r w:rsidR="000006D1" w:rsidRPr="003A29F2">
        <w:rPr>
          <w:rFonts w:ascii="Times New Roman" w:hAnsi="Times New Roman"/>
          <w:sz w:val="28"/>
          <w:szCs w:val="28"/>
        </w:rPr>
        <w:t>н</w:t>
      </w:r>
      <w:r w:rsidRPr="003A29F2">
        <w:rPr>
          <w:rFonts w:ascii="Times New Roman" w:hAnsi="Times New Roman"/>
          <w:sz w:val="28"/>
          <w:szCs w:val="28"/>
        </w:rPr>
        <w:t>ой программы Георгиев</w:t>
      </w:r>
      <w:r w:rsidR="00AE25AE" w:rsidRPr="003A29F2">
        <w:rPr>
          <w:rFonts w:ascii="Times New Roman" w:hAnsi="Times New Roman"/>
          <w:sz w:val="28"/>
          <w:szCs w:val="28"/>
        </w:rPr>
        <w:t>ского</w:t>
      </w:r>
      <w:r w:rsidR="00280FA4" w:rsidRPr="003A29F2">
        <w:rPr>
          <w:rFonts w:ascii="Times New Roman" w:hAnsi="Times New Roman"/>
          <w:sz w:val="28"/>
          <w:szCs w:val="28"/>
        </w:rPr>
        <w:t xml:space="preserve"> </w:t>
      </w:r>
      <w:r w:rsidR="00532307" w:rsidRPr="003A29F2">
        <w:rPr>
          <w:rFonts w:ascii="Times New Roman" w:hAnsi="Times New Roman"/>
          <w:sz w:val="28"/>
          <w:szCs w:val="28"/>
        </w:rPr>
        <w:t>городского округа</w:t>
      </w:r>
      <w:r w:rsidR="00280FA4" w:rsidRPr="003A29F2">
        <w:rPr>
          <w:rFonts w:ascii="Times New Roman" w:hAnsi="Times New Roman"/>
          <w:sz w:val="28"/>
          <w:szCs w:val="28"/>
        </w:rPr>
        <w:t xml:space="preserve"> </w:t>
      </w:r>
      <w:r w:rsidRPr="003A29F2">
        <w:rPr>
          <w:rFonts w:ascii="Times New Roman" w:hAnsi="Times New Roman"/>
          <w:sz w:val="28"/>
          <w:szCs w:val="28"/>
        </w:rPr>
        <w:t>Ставро</w:t>
      </w:r>
      <w:r w:rsidR="00AE25AE" w:rsidRPr="003A29F2">
        <w:rPr>
          <w:rFonts w:ascii="Times New Roman" w:hAnsi="Times New Roman"/>
          <w:sz w:val="28"/>
          <w:szCs w:val="28"/>
        </w:rPr>
        <w:t>польс</w:t>
      </w:r>
      <w:r w:rsidRPr="003A29F2">
        <w:rPr>
          <w:rFonts w:ascii="Times New Roman" w:hAnsi="Times New Roman"/>
          <w:sz w:val="28"/>
          <w:szCs w:val="28"/>
        </w:rPr>
        <w:t>кого</w:t>
      </w:r>
      <w:r w:rsidR="00280FA4" w:rsidRPr="003A29F2">
        <w:rPr>
          <w:rFonts w:ascii="Times New Roman" w:hAnsi="Times New Roman"/>
          <w:sz w:val="28"/>
          <w:szCs w:val="28"/>
        </w:rPr>
        <w:t xml:space="preserve"> </w:t>
      </w:r>
      <w:r w:rsidRPr="003A29F2">
        <w:rPr>
          <w:rFonts w:ascii="Times New Roman" w:hAnsi="Times New Roman"/>
          <w:sz w:val="28"/>
          <w:szCs w:val="28"/>
        </w:rPr>
        <w:t>края «</w:t>
      </w:r>
      <w:r w:rsidR="00AF319E" w:rsidRPr="003A29F2">
        <w:rPr>
          <w:rFonts w:ascii="Times New Roman" w:hAnsi="Times New Roman"/>
          <w:sz w:val="28"/>
          <w:szCs w:val="28"/>
        </w:rPr>
        <w:t>Развитие обра</w:t>
      </w:r>
      <w:r w:rsidR="00AE25AE" w:rsidRPr="003A29F2">
        <w:rPr>
          <w:rFonts w:ascii="Times New Roman" w:hAnsi="Times New Roman"/>
          <w:sz w:val="28"/>
          <w:szCs w:val="28"/>
        </w:rPr>
        <w:t>зова</w:t>
      </w:r>
      <w:r w:rsidR="00AF319E" w:rsidRPr="003A29F2">
        <w:rPr>
          <w:rFonts w:ascii="Times New Roman" w:hAnsi="Times New Roman"/>
          <w:sz w:val="28"/>
          <w:szCs w:val="28"/>
        </w:rPr>
        <w:t>ния и молодёжной политики</w:t>
      </w:r>
      <w:r w:rsidRPr="003A29F2">
        <w:rPr>
          <w:rFonts w:ascii="Times New Roman" w:hAnsi="Times New Roman"/>
          <w:sz w:val="28"/>
          <w:szCs w:val="28"/>
        </w:rPr>
        <w:t>»</w:t>
      </w:r>
    </w:p>
    <w:p w:rsidR="00E35AF8" w:rsidRPr="003A29F2" w:rsidRDefault="00E35AF8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81D28" w:rsidRPr="003A29F2" w:rsidRDefault="00881D28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81D28" w:rsidRPr="003A29F2" w:rsidRDefault="00881D28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D63C2" w:rsidRPr="003A29F2" w:rsidRDefault="001D63C2" w:rsidP="001D63C2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9F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A29F2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3A29F2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04 сентября 2018 г. № 2265 «О Перечне муниципальных программ Георгиевского городского округа Ставропольского края принимаемых к разработке», от 14 августа </w:t>
      </w:r>
      <w:smartTag w:uri="urn:schemas-microsoft-com:office:smarttags" w:element="metricconverter">
        <w:smartTagPr>
          <w:attr w:name="ProductID" w:val="2017 г"/>
        </w:smartTagPr>
        <w:r w:rsidRPr="003A29F2">
          <w:rPr>
            <w:rFonts w:ascii="Times New Roman" w:hAnsi="Times New Roman"/>
            <w:sz w:val="28"/>
            <w:szCs w:val="28"/>
          </w:rPr>
          <w:t>2017 г</w:t>
        </w:r>
      </w:smartTag>
      <w:r w:rsidRPr="003A29F2">
        <w:rPr>
          <w:rFonts w:ascii="Times New Roman" w:hAnsi="Times New Roman"/>
          <w:sz w:val="28"/>
          <w:szCs w:val="28"/>
        </w:rPr>
        <w:t>.               № 1231 «Об утверждении Порядка разработки, реализации и оценки эффективности муниципальных программ Георгиевского городского округа Ставропольского края в соответствующей сфере деятельности», от 06 апреля 2018 г. № 945 «О</w:t>
      </w:r>
      <w:proofErr w:type="gramEnd"/>
      <w:r w:rsidR="00E34F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29F2">
        <w:rPr>
          <w:rFonts w:ascii="Times New Roman" w:hAnsi="Times New Roman"/>
          <w:sz w:val="28"/>
          <w:szCs w:val="28"/>
        </w:rPr>
        <w:t>внесении изменений в Методические указания по разработке и реализации муниципальных программ Георгиевского городского округа Ставропольского края, утвержденные по</w:t>
      </w:r>
      <w:r w:rsidR="00724791" w:rsidRPr="003A29F2">
        <w:rPr>
          <w:rFonts w:ascii="Times New Roman" w:hAnsi="Times New Roman"/>
          <w:sz w:val="28"/>
          <w:szCs w:val="28"/>
        </w:rPr>
        <w:t>становлением администрации Геор</w:t>
      </w:r>
      <w:r w:rsidRPr="003A29F2">
        <w:rPr>
          <w:rFonts w:ascii="Times New Roman" w:hAnsi="Times New Roman"/>
          <w:sz w:val="28"/>
          <w:szCs w:val="28"/>
        </w:rPr>
        <w:t>гиевского городского округа Ставропольского края от 17 августа 2017 г. № 1293», администрация Георгиевского городского округа Ставропольского края</w:t>
      </w:r>
      <w:proofErr w:type="gramEnd"/>
    </w:p>
    <w:p w:rsidR="00AA5103" w:rsidRPr="003A29F2" w:rsidRDefault="00AA510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A5103" w:rsidRPr="003A29F2" w:rsidRDefault="00AA510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0134B" w:rsidRPr="003A29F2" w:rsidRDefault="0070134B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ПОСТАНОВЛЯЕТ:</w:t>
      </w:r>
    </w:p>
    <w:p w:rsidR="00EB3373" w:rsidRPr="003A29F2" w:rsidRDefault="00EB337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4DF2" w:rsidRPr="003A29F2" w:rsidRDefault="007A4DF2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0134B" w:rsidRPr="003A29F2" w:rsidRDefault="0070134B" w:rsidP="007247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 xml:space="preserve">1. </w:t>
      </w:r>
      <w:r w:rsidR="00EB3373" w:rsidRPr="003A29F2">
        <w:rPr>
          <w:rFonts w:ascii="Times New Roman" w:hAnsi="Times New Roman"/>
          <w:sz w:val="28"/>
          <w:szCs w:val="28"/>
        </w:rPr>
        <w:t xml:space="preserve">Утвердить </w:t>
      </w:r>
      <w:r w:rsidR="007A4DF2" w:rsidRPr="003A29F2">
        <w:rPr>
          <w:rFonts w:ascii="Times New Roman" w:hAnsi="Times New Roman"/>
          <w:sz w:val="28"/>
          <w:szCs w:val="28"/>
        </w:rPr>
        <w:t xml:space="preserve">прилагаемую </w:t>
      </w:r>
      <w:r w:rsidR="00EB3373" w:rsidRPr="003A29F2">
        <w:rPr>
          <w:rFonts w:ascii="Times New Roman" w:hAnsi="Times New Roman"/>
          <w:sz w:val="28"/>
          <w:szCs w:val="28"/>
        </w:rPr>
        <w:t>муниципальную программу Георгиевского городского округа</w:t>
      </w:r>
      <w:r w:rsidR="00532307" w:rsidRPr="003A29F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EB3373" w:rsidRPr="003A29F2">
        <w:rPr>
          <w:rFonts w:ascii="Times New Roman" w:hAnsi="Times New Roman"/>
          <w:sz w:val="28"/>
          <w:szCs w:val="28"/>
        </w:rPr>
        <w:t xml:space="preserve"> «</w:t>
      </w:r>
      <w:r w:rsidR="00AF319E" w:rsidRPr="003A29F2"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="00EB3373" w:rsidRPr="003A29F2">
        <w:rPr>
          <w:rFonts w:ascii="Times New Roman" w:hAnsi="Times New Roman"/>
          <w:sz w:val="28"/>
          <w:szCs w:val="28"/>
        </w:rPr>
        <w:t>»</w:t>
      </w:r>
      <w:r w:rsidRPr="003A29F2">
        <w:rPr>
          <w:rFonts w:ascii="Times New Roman" w:hAnsi="Times New Roman"/>
          <w:sz w:val="28"/>
          <w:szCs w:val="28"/>
        </w:rPr>
        <w:t>.</w:t>
      </w:r>
    </w:p>
    <w:p w:rsidR="003C7563" w:rsidRPr="003A29F2" w:rsidRDefault="003C7563" w:rsidP="007247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34B" w:rsidRPr="003A29F2" w:rsidRDefault="001D63C2" w:rsidP="007247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0134B" w:rsidRPr="003A29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134B" w:rsidRPr="003A29F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A6233C" w:rsidRPr="003A29F2">
        <w:rPr>
          <w:rFonts w:ascii="Times New Roman" w:hAnsi="Times New Roman"/>
          <w:sz w:val="28"/>
          <w:szCs w:val="28"/>
        </w:rPr>
        <w:t>оставляю за собой.</w:t>
      </w:r>
    </w:p>
    <w:p w:rsidR="0070134B" w:rsidRPr="003A29F2" w:rsidRDefault="0070134B" w:rsidP="007247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91" w:rsidRPr="003A29F2" w:rsidRDefault="00724791">
      <w:pPr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br w:type="page"/>
      </w:r>
    </w:p>
    <w:p w:rsidR="0070134B" w:rsidRPr="003A29F2" w:rsidRDefault="00881D28" w:rsidP="007247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lastRenderedPageBreak/>
        <w:t>3</w:t>
      </w:r>
      <w:r w:rsidR="0070134B" w:rsidRPr="003A29F2">
        <w:rPr>
          <w:rFonts w:ascii="Times New Roman" w:hAnsi="Times New Roman"/>
          <w:sz w:val="28"/>
          <w:szCs w:val="28"/>
        </w:rPr>
        <w:t xml:space="preserve">. </w:t>
      </w:r>
      <w:r w:rsidR="00EB3373" w:rsidRPr="003A29F2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5B130E" w:rsidRPr="003A29F2">
        <w:rPr>
          <w:rFonts w:ascii="Times New Roman" w:hAnsi="Times New Roman"/>
          <w:sz w:val="28"/>
          <w:szCs w:val="28"/>
        </w:rPr>
        <w:t>9</w:t>
      </w:r>
      <w:r w:rsidR="00EB3373" w:rsidRPr="003A29F2">
        <w:rPr>
          <w:rFonts w:ascii="Times New Roman" w:hAnsi="Times New Roman"/>
          <w:sz w:val="28"/>
          <w:szCs w:val="28"/>
        </w:rPr>
        <w:t xml:space="preserve"> года и подлежит</w:t>
      </w:r>
      <w:r w:rsidR="00E34F98">
        <w:rPr>
          <w:rFonts w:ascii="Times New Roman" w:hAnsi="Times New Roman"/>
          <w:sz w:val="28"/>
          <w:szCs w:val="28"/>
        </w:rPr>
        <w:t xml:space="preserve"> </w:t>
      </w:r>
      <w:r w:rsidR="00E35AF8" w:rsidRPr="003A29F2">
        <w:rPr>
          <w:rFonts w:ascii="Times New Roman" w:eastAsia="Calibri" w:hAnsi="Times New Roman"/>
          <w:sz w:val="28"/>
          <w:szCs w:val="28"/>
          <w:lang w:eastAsia="en-US"/>
        </w:rPr>
        <w:t>официальному опубликованию</w:t>
      </w:r>
      <w:r w:rsidR="0070134B" w:rsidRPr="003A29F2">
        <w:rPr>
          <w:rFonts w:ascii="Times New Roman" w:hAnsi="Times New Roman"/>
          <w:sz w:val="28"/>
          <w:szCs w:val="28"/>
        </w:rPr>
        <w:t>.</w:t>
      </w:r>
    </w:p>
    <w:p w:rsidR="00426A6E" w:rsidRPr="003A29F2" w:rsidRDefault="00426A6E" w:rsidP="007A4DF2">
      <w:pPr>
        <w:suppressAutoHyphens/>
        <w:rPr>
          <w:rFonts w:ascii="Times New Roman" w:hAnsi="Times New Roman"/>
          <w:sz w:val="28"/>
          <w:szCs w:val="28"/>
        </w:rPr>
      </w:pPr>
    </w:p>
    <w:p w:rsidR="00724791" w:rsidRPr="003A29F2" w:rsidRDefault="00724791" w:rsidP="007A4DF2">
      <w:pPr>
        <w:suppressAutoHyphens/>
        <w:rPr>
          <w:rFonts w:ascii="Times New Roman" w:hAnsi="Times New Roman"/>
          <w:sz w:val="28"/>
          <w:szCs w:val="28"/>
        </w:rPr>
      </w:pPr>
    </w:p>
    <w:p w:rsidR="00724791" w:rsidRPr="003A29F2" w:rsidRDefault="00724791" w:rsidP="007A4DF2">
      <w:pPr>
        <w:suppressAutoHyphens/>
        <w:rPr>
          <w:rFonts w:ascii="Times New Roman" w:hAnsi="Times New Roman"/>
          <w:sz w:val="28"/>
          <w:szCs w:val="28"/>
        </w:rPr>
      </w:pPr>
    </w:p>
    <w:p w:rsidR="007A4DF2" w:rsidRPr="003A29F2" w:rsidRDefault="00D80564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A29F2"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</w:t>
      </w:r>
    </w:p>
    <w:p w:rsidR="00D46149" w:rsidRPr="003A29F2" w:rsidRDefault="00D46149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A29F2">
        <w:rPr>
          <w:rFonts w:ascii="Times New Roman" w:eastAsia="Arial Unicode MS" w:hAnsi="Times New Roman"/>
          <w:color w:val="000000"/>
          <w:sz w:val="28"/>
          <w:szCs w:val="28"/>
        </w:rPr>
        <w:t xml:space="preserve">Георгиевского городского округа </w:t>
      </w:r>
    </w:p>
    <w:p w:rsidR="00D80564" w:rsidRPr="003A29F2" w:rsidRDefault="007A4DF2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A29F2">
        <w:rPr>
          <w:rFonts w:ascii="Times New Roman" w:eastAsia="Arial Unicode MS" w:hAnsi="Times New Roman"/>
          <w:color w:val="000000"/>
          <w:sz w:val="28"/>
          <w:szCs w:val="28"/>
        </w:rPr>
        <w:t xml:space="preserve">Ставропольского </w:t>
      </w:r>
      <w:r w:rsidR="00D46149" w:rsidRPr="003A29F2">
        <w:rPr>
          <w:rFonts w:ascii="Times New Roman" w:eastAsia="Arial Unicode MS" w:hAnsi="Times New Roman"/>
          <w:color w:val="000000"/>
          <w:sz w:val="28"/>
          <w:szCs w:val="28"/>
        </w:rPr>
        <w:t>края</w:t>
      </w:r>
      <w:r w:rsidR="00382129" w:rsidRPr="003A29F2">
        <w:rPr>
          <w:rFonts w:ascii="Times New Roman" w:eastAsia="Arial Unicode MS" w:hAnsi="Times New Roman"/>
          <w:color w:val="000000"/>
          <w:sz w:val="28"/>
          <w:szCs w:val="28"/>
        </w:rPr>
        <w:t xml:space="preserve">     </w:t>
      </w:r>
      <w:r w:rsidR="00E34F98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 w:rsidR="00382129" w:rsidRPr="003A29F2">
        <w:rPr>
          <w:rFonts w:ascii="Times New Roman" w:eastAsia="Arial Unicode MS" w:hAnsi="Times New Roman"/>
          <w:color w:val="000000"/>
          <w:sz w:val="28"/>
          <w:szCs w:val="28"/>
        </w:rPr>
        <w:t>М.В.Клетин</w:t>
      </w:r>
      <w:proofErr w:type="spellEnd"/>
    </w:p>
    <w:p w:rsidR="00D80564" w:rsidRPr="003A29F2" w:rsidRDefault="00D80564" w:rsidP="00724791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80564" w:rsidRPr="003A29F2" w:rsidRDefault="00D80564" w:rsidP="00724791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249C3" w:rsidRPr="003A29F2" w:rsidRDefault="00C249C3" w:rsidP="00724791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E77A2" w:rsidRPr="003A29F2" w:rsidRDefault="002E77A2" w:rsidP="00724791">
      <w:pPr>
        <w:suppressAutoHyphens/>
        <w:ind w:right="-1"/>
        <w:rPr>
          <w:rFonts w:ascii="Times New Roman" w:hAnsi="Times New Roman"/>
          <w:sz w:val="28"/>
          <w:szCs w:val="28"/>
        </w:rPr>
      </w:pPr>
    </w:p>
    <w:p w:rsidR="00724791" w:rsidRDefault="00AF319E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 xml:space="preserve">Проект вносит </w:t>
      </w:r>
      <w:r w:rsidR="00824930" w:rsidRPr="003A29F2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E34F98" w:rsidRPr="003A29F2" w:rsidRDefault="00E34F98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724791" w:rsidRDefault="00E34F98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24930" w:rsidRPr="003A29F2">
        <w:rPr>
          <w:rFonts w:ascii="Times New Roman" w:hAnsi="Times New Roman"/>
          <w:sz w:val="28"/>
          <w:szCs w:val="28"/>
        </w:rPr>
        <w:t>Ж.А.Донец</w:t>
      </w:r>
    </w:p>
    <w:p w:rsidR="00E34F98" w:rsidRPr="003A29F2" w:rsidRDefault="00E34F98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AF319E" w:rsidRPr="003A29F2" w:rsidRDefault="00AF319E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Проект визируют:</w:t>
      </w:r>
    </w:p>
    <w:p w:rsidR="00AF319E" w:rsidRPr="003A29F2" w:rsidRDefault="00AF319E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81D28" w:rsidRPr="003A29F2" w:rsidRDefault="00724791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881D28" w:rsidRPr="003A29F2">
        <w:rPr>
          <w:rFonts w:ascii="Times New Roman" w:hAnsi="Times New Roman"/>
          <w:sz w:val="28"/>
          <w:szCs w:val="28"/>
        </w:rPr>
        <w:t xml:space="preserve">администрации                                  </w:t>
      </w:r>
      <w:r w:rsidR="00E34F98">
        <w:rPr>
          <w:rFonts w:ascii="Times New Roman" w:hAnsi="Times New Roman"/>
          <w:sz w:val="28"/>
          <w:szCs w:val="28"/>
        </w:rPr>
        <w:t xml:space="preserve">   </w:t>
      </w:r>
      <w:r w:rsidR="00881D28" w:rsidRPr="003A29F2">
        <w:rPr>
          <w:rFonts w:ascii="Times New Roman" w:hAnsi="Times New Roman"/>
          <w:sz w:val="28"/>
          <w:szCs w:val="28"/>
        </w:rPr>
        <w:t>Н.Е.Филиппова</w:t>
      </w:r>
    </w:p>
    <w:p w:rsidR="00881D28" w:rsidRPr="003A29F2" w:rsidRDefault="00881D28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0B1EC9" w:rsidRPr="003A29F2" w:rsidRDefault="00115891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заместитель начальник</w:t>
      </w:r>
      <w:r w:rsidR="000B1EC9" w:rsidRPr="003A29F2">
        <w:rPr>
          <w:rFonts w:ascii="Times New Roman" w:hAnsi="Times New Roman"/>
          <w:sz w:val="28"/>
          <w:szCs w:val="28"/>
        </w:rPr>
        <w:t>а</w:t>
      </w:r>
      <w:r w:rsidRPr="003A29F2">
        <w:rPr>
          <w:rFonts w:ascii="Times New Roman" w:hAnsi="Times New Roman"/>
          <w:sz w:val="28"/>
          <w:szCs w:val="28"/>
        </w:rPr>
        <w:t xml:space="preserve"> финансового</w:t>
      </w:r>
    </w:p>
    <w:p w:rsidR="00115891" w:rsidRPr="003A29F2" w:rsidRDefault="00115891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управления</w:t>
      </w:r>
      <w:r w:rsidR="00E34F98">
        <w:rPr>
          <w:rFonts w:ascii="Times New Roman" w:hAnsi="Times New Roman"/>
          <w:sz w:val="28"/>
          <w:szCs w:val="28"/>
        </w:rPr>
        <w:t xml:space="preserve"> </w:t>
      </w:r>
      <w:r w:rsidRPr="003A29F2">
        <w:rPr>
          <w:rFonts w:ascii="Times New Roman" w:hAnsi="Times New Roman"/>
          <w:sz w:val="28"/>
          <w:szCs w:val="28"/>
        </w:rPr>
        <w:t xml:space="preserve">администрации                           </w:t>
      </w:r>
      <w:r w:rsidR="00E34F98">
        <w:rPr>
          <w:rFonts w:ascii="Times New Roman" w:hAnsi="Times New Roman"/>
          <w:sz w:val="28"/>
          <w:szCs w:val="28"/>
        </w:rPr>
        <w:t xml:space="preserve">                             </w:t>
      </w:r>
      <w:r w:rsidR="000B1EC9" w:rsidRPr="003A29F2">
        <w:rPr>
          <w:rFonts w:ascii="Times New Roman" w:hAnsi="Times New Roman"/>
          <w:sz w:val="28"/>
          <w:szCs w:val="28"/>
        </w:rPr>
        <w:t>Т.В.Толмачева</w:t>
      </w:r>
    </w:p>
    <w:p w:rsidR="00115891" w:rsidRPr="003A29F2" w:rsidRDefault="00115891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24930" w:rsidRPr="003A29F2" w:rsidRDefault="00824930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824930" w:rsidRPr="003A29F2" w:rsidRDefault="00824930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 xml:space="preserve">развития и торговли администрации                                                 </w:t>
      </w:r>
      <w:r w:rsidR="00E34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9F2">
        <w:rPr>
          <w:rFonts w:ascii="Times New Roman" w:hAnsi="Times New Roman"/>
          <w:sz w:val="28"/>
          <w:szCs w:val="28"/>
        </w:rPr>
        <w:t>Ю.С.Дзиова</w:t>
      </w:r>
      <w:proofErr w:type="spellEnd"/>
    </w:p>
    <w:p w:rsidR="00824930" w:rsidRPr="003A29F2" w:rsidRDefault="00824930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724791" w:rsidRPr="003A29F2" w:rsidRDefault="001D63C2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724791" w:rsidRPr="003A29F2">
        <w:rPr>
          <w:rFonts w:ascii="Times New Roman" w:hAnsi="Times New Roman"/>
          <w:sz w:val="28"/>
          <w:szCs w:val="28"/>
        </w:rPr>
        <w:t>культуры</w:t>
      </w:r>
    </w:p>
    <w:p w:rsidR="001D63C2" w:rsidRPr="003A29F2" w:rsidRDefault="001D63C2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и туризма</w:t>
      </w:r>
      <w:r w:rsidR="00E34F98">
        <w:rPr>
          <w:rFonts w:ascii="Times New Roman" w:hAnsi="Times New Roman"/>
          <w:sz w:val="28"/>
          <w:szCs w:val="28"/>
        </w:rPr>
        <w:t xml:space="preserve"> </w:t>
      </w:r>
      <w:r w:rsidRPr="003A29F2">
        <w:rPr>
          <w:rFonts w:ascii="Times New Roman" w:hAnsi="Times New Roman"/>
          <w:sz w:val="28"/>
          <w:szCs w:val="28"/>
        </w:rPr>
        <w:t xml:space="preserve">администрации                                  </w:t>
      </w:r>
      <w:r w:rsidR="00E34F98">
        <w:rPr>
          <w:rFonts w:ascii="Times New Roman" w:hAnsi="Times New Roman"/>
          <w:sz w:val="28"/>
          <w:szCs w:val="28"/>
        </w:rPr>
        <w:t xml:space="preserve">                           </w:t>
      </w:r>
      <w:r w:rsidRPr="003A29F2">
        <w:rPr>
          <w:rFonts w:ascii="Times New Roman" w:hAnsi="Times New Roman"/>
          <w:sz w:val="28"/>
          <w:szCs w:val="28"/>
        </w:rPr>
        <w:t>Ю.В.Логинова</w:t>
      </w:r>
    </w:p>
    <w:p w:rsidR="00AF319E" w:rsidRPr="003A29F2" w:rsidRDefault="00AF319E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A6233C" w:rsidRPr="003A29F2" w:rsidRDefault="00AF319E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начальник</w:t>
      </w:r>
      <w:r w:rsidR="00E34F98">
        <w:rPr>
          <w:rFonts w:ascii="Times New Roman" w:hAnsi="Times New Roman"/>
          <w:sz w:val="28"/>
          <w:szCs w:val="28"/>
        </w:rPr>
        <w:t xml:space="preserve"> </w:t>
      </w:r>
      <w:r w:rsidRPr="003A29F2">
        <w:rPr>
          <w:rFonts w:ascii="Times New Roman" w:hAnsi="Times New Roman"/>
          <w:sz w:val="28"/>
          <w:szCs w:val="28"/>
        </w:rPr>
        <w:t>пра</w:t>
      </w:r>
      <w:r w:rsidR="009A4C20" w:rsidRPr="003A29F2">
        <w:rPr>
          <w:rFonts w:ascii="Times New Roman" w:hAnsi="Times New Roman"/>
          <w:sz w:val="28"/>
          <w:szCs w:val="28"/>
        </w:rPr>
        <w:t>вового управления</w:t>
      </w:r>
    </w:p>
    <w:p w:rsidR="00AF319E" w:rsidRPr="003A29F2" w:rsidRDefault="009A4C20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 xml:space="preserve">администрации     </w:t>
      </w:r>
      <w:r w:rsidR="00E34F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F319E" w:rsidRPr="003A29F2">
        <w:rPr>
          <w:rFonts w:ascii="Times New Roman" w:hAnsi="Times New Roman"/>
          <w:sz w:val="28"/>
          <w:szCs w:val="28"/>
        </w:rPr>
        <w:t>И.В.Кельм</w:t>
      </w:r>
    </w:p>
    <w:p w:rsidR="00AF319E" w:rsidRPr="003A29F2" w:rsidRDefault="00AF319E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AF319E" w:rsidRPr="003A29F2" w:rsidRDefault="00AF319E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AF319E" w:rsidRPr="003A29F2" w:rsidRDefault="00AF319E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29F2">
        <w:rPr>
          <w:rFonts w:ascii="Times New Roman" w:hAnsi="Times New Roman"/>
          <w:sz w:val="28"/>
          <w:szCs w:val="28"/>
        </w:rPr>
        <w:t>и протокола администрации</w:t>
      </w:r>
      <w:r w:rsidR="009A4C20" w:rsidRPr="003A29F2">
        <w:rPr>
          <w:rFonts w:ascii="Times New Roman" w:hAnsi="Times New Roman"/>
          <w:sz w:val="28"/>
          <w:szCs w:val="28"/>
        </w:rPr>
        <w:t>С.А.Воробьев</w:t>
      </w:r>
    </w:p>
    <w:p w:rsidR="00C04201" w:rsidRPr="003A29F2" w:rsidRDefault="00C04201" w:rsidP="00115891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3A29F2" w:rsidRPr="003A29F2" w:rsidRDefault="00237E8C" w:rsidP="003A29F2">
      <w:pPr>
        <w:suppressAutoHyphens/>
        <w:spacing w:line="240" w:lineRule="exact"/>
        <w:ind w:right="-1"/>
        <w:rPr>
          <w:rFonts w:ascii="Times New Roman" w:hAnsi="Times New Roman"/>
          <w:sz w:val="28"/>
          <w:szCs w:val="28"/>
        </w:rPr>
        <w:sectPr w:rsidR="003A29F2" w:rsidRPr="003A29F2" w:rsidSect="006A4641">
          <w:headerReference w:type="even" r:id="rId9"/>
          <w:headerReference w:type="default" r:id="rId10"/>
          <w:pgSz w:w="11907" w:h="16839" w:code="9"/>
          <w:pgMar w:top="1418" w:right="567" w:bottom="1134" w:left="1985" w:header="680" w:footer="680" w:gutter="0"/>
          <w:cols w:space="720"/>
          <w:titlePg/>
          <w:docGrid w:linePitch="340"/>
        </w:sectPr>
      </w:pPr>
      <w:r w:rsidRPr="003A29F2">
        <w:rPr>
          <w:rFonts w:ascii="Times New Roman" w:hAnsi="Times New Roman"/>
          <w:sz w:val="28"/>
          <w:szCs w:val="28"/>
        </w:rPr>
        <w:t>Проект подготовлен начальником управления</w:t>
      </w:r>
      <w:r w:rsidR="00A009AB" w:rsidRPr="003A29F2">
        <w:rPr>
          <w:rFonts w:ascii="Times New Roman" w:hAnsi="Times New Roman"/>
          <w:sz w:val="28"/>
          <w:szCs w:val="28"/>
        </w:rPr>
        <w:t>о</w:t>
      </w:r>
      <w:r w:rsidRPr="003A29F2">
        <w:rPr>
          <w:rFonts w:ascii="Times New Roman" w:hAnsi="Times New Roman"/>
          <w:sz w:val="28"/>
          <w:szCs w:val="28"/>
        </w:rPr>
        <w:t xml:space="preserve">бразования и </w:t>
      </w:r>
      <w:proofErr w:type="gramStart"/>
      <w:r w:rsidRPr="003A29F2">
        <w:rPr>
          <w:rFonts w:ascii="Times New Roman" w:hAnsi="Times New Roman"/>
          <w:sz w:val="28"/>
          <w:szCs w:val="28"/>
        </w:rPr>
        <w:t>молодёжной</w:t>
      </w:r>
      <w:proofErr w:type="gramEnd"/>
      <w:r w:rsidRPr="003A29F2">
        <w:rPr>
          <w:rFonts w:ascii="Times New Roman" w:hAnsi="Times New Roman"/>
          <w:sz w:val="28"/>
          <w:szCs w:val="28"/>
        </w:rPr>
        <w:t xml:space="preserve"> пол</w:t>
      </w:r>
      <w:r w:rsidR="003A29F2" w:rsidRPr="003A29F2">
        <w:rPr>
          <w:rFonts w:ascii="Times New Roman" w:hAnsi="Times New Roman"/>
          <w:sz w:val="28"/>
          <w:szCs w:val="28"/>
        </w:rPr>
        <w:t xml:space="preserve">итики администрации        </w:t>
      </w:r>
      <w:r w:rsidR="00E34F9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Pr="003A29F2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УТВЕРЖДЕНА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постановлением администрации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Георгиевского городского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округа Ставропольского края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от 29 декабря 2018 г. № 3746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pStyle w:val="BodyText21"/>
        <w:widowControl/>
        <w:spacing w:line="240" w:lineRule="exact"/>
        <w:rPr>
          <w:szCs w:val="28"/>
        </w:rPr>
      </w:pPr>
      <w:bookmarkStart w:id="1" w:name="Par29"/>
      <w:bookmarkEnd w:id="1"/>
      <w:r w:rsidRPr="003A29F2">
        <w:rPr>
          <w:szCs w:val="28"/>
        </w:rPr>
        <w:t>МУНИЦИПАЛЬНАЯ ПРОГРАММА</w:t>
      </w:r>
    </w:p>
    <w:p w:rsidR="00BF16C3" w:rsidRPr="003A29F2" w:rsidRDefault="00BF16C3" w:rsidP="00BF16C3">
      <w:pPr>
        <w:pStyle w:val="BodyText21"/>
        <w:widowControl/>
        <w:spacing w:line="240" w:lineRule="exact"/>
        <w:rPr>
          <w:szCs w:val="28"/>
        </w:rPr>
      </w:pPr>
    </w:p>
    <w:p w:rsidR="00BF16C3" w:rsidRPr="003A29F2" w:rsidRDefault="00BF16C3" w:rsidP="00BF16C3">
      <w:pPr>
        <w:pStyle w:val="BodyText21"/>
        <w:widowControl/>
        <w:spacing w:line="240" w:lineRule="exact"/>
        <w:rPr>
          <w:szCs w:val="28"/>
        </w:rPr>
      </w:pPr>
      <w:r w:rsidRPr="003A29F2">
        <w:rPr>
          <w:szCs w:val="28"/>
        </w:rPr>
        <w:t>Георгиевского городского округа Ставропольского края</w:t>
      </w:r>
    </w:p>
    <w:p w:rsidR="00BF16C3" w:rsidRPr="003A29F2" w:rsidRDefault="00BF16C3" w:rsidP="00BF16C3">
      <w:pPr>
        <w:pStyle w:val="BodyText21"/>
        <w:widowControl/>
        <w:spacing w:line="240" w:lineRule="exact"/>
        <w:rPr>
          <w:szCs w:val="28"/>
        </w:rPr>
      </w:pPr>
      <w:r w:rsidRPr="003A29F2">
        <w:rPr>
          <w:szCs w:val="28"/>
        </w:rPr>
        <w:t>«Развитие образования и молодёжной политики»</w:t>
      </w:r>
    </w:p>
    <w:p w:rsidR="00BF16C3" w:rsidRPr="003A29F2" w:rsidRDefault="00BF16C3" w:rsidP="00BF16C3">
      <w:pPr>
        <w:pStyle w:val="BodyText21"/>
        <w:widowControl/>
        <w:rPr>
          <w:szCs w:val="28"/>
        </w:rPr>
      </w:pPr>
    </w:p>
    <w:p w:rsidR="00BF16C3" w:rsidRPr="003A29F2" w:rsidRDefault="00BF16C3" w:rsidP="00BF16C3">
      <w:pPr>
        <w:pStyle w:val="BodyText21"/>
        <w:widowControl/>
        <w:spacing w:line="240" w:lineRule="exact"/>
        <w:rPr>
          <w:szCs w:val="28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pStyle w:val="BodyText21"/>
        <w:widowControl/>
        <w:spacing w:line="240" w:lineRule="exact"/>
      </w:pPr>
      <w:r w:rsidRPr="003A29F2">
        <w:t>муниципальной программы Георгиевского городского округа</w:t>
      </w:r>
    </w:p>
    <w:p w:rsidR="00BF16C3" w:rsidRPr="003A29F2" w:rsidRDefault="00BF16C3" w:rsidP="00BF16C3">
      <w:pPr>
        <w:pStyle w:val="BodyText21"/>
        <w:widowControl/>
        <w:spacing w:line="240" w:lineRule="exact"/>
      </w:pPr>
      <w:r w:rsidRPr="003A29F2">
        <w:t>Ставропольского края «Развитие образования и молодёжной политики»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606" w:type="dxa"/>
        <w:jc w:val="center"/>
        <w:tblInd w:w="-176" w:type="dxa"/>
        <w:tblLook w:val="00A0"/>
      </w:tblPr>
      <w:tblGrid>
        <w:gridCol w:w="3652"/>
        <w:gridCol w:w="5954"/>
      </w:tblGrid>
      <w:tr w:rsidR="00BF16C3" w:rsidRPr="003A29F2" w:rsidTr="00BF16C3">
        <w:trPr>
          <w:jc w:val="center"/>
        </w:trPr>
        <w:tc>
          <w:tcPr>
            <w:tcW w:w="365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Наименование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5954" w:type="dxa"/>
          </w:tcPr>
          <w:p w:rsidR="00BF16C3" w:rsidRPr="00E34F98" w:rsidRDefault="00BF16C3" w:rsidP="00BF16C3">
            <w:pPr>
              <w:pStyle w:val="ConsPlusCell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муниципальная программа Георгиевского городск</w:t>
            </w:r>
            <w:r w:rsidRPr="00E34F98">
              <w:rPr>
                <w:sz w:val="25"/>
                <w:szCs w:val="25"/>
              </w:rPr>
              <w:t>о</w:t>
            </w:r>
            <w:r w:rsidRPr="00E34F98">
              <w:rPr>
                <w:sz w:val="25"/>
                <w:szCs w:val="25"/>
              </w:rPr>
              <w:t>го округа Ставропольского края «Развитие образов</w:t>
            </w:r>
            <w:r w:rsidRPr="00E34F98">
              <w:rPr>
                <w:sz w:val="25"/>
                <w:szCs w:val="25"/>
              </w:rPr>
              <w:t>а</w:t>
            </w:r>
            <w:r w:rsidRPr="00E34F98">
              <w:rPr>
                <w:sz w:val="25"/>
                <w:szCs w:val="25"/>
              </w:rPr>
              <w:t>ния и молодёжной политики» (д</w:t>
            </w:r>
            <w:r w:rsidRPr="00E34F98">
              <w:rPr>
                <w:sz w:val="25"/>
                <w:szCs w:val="25"/>
              </w:rPr>
              <w:t>а</w:t>
            </w:r>
            <w:r w:rsidRPr="00E34F98">
              <w:rPr>
                <w:sz w:val="25"/>
                <w:szCs w:val="25"/>
              </w:rPr>
              <w:t>лее – Программа)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365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Ответственный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исполнитель Программы</w:t>
            </w:r>
          </w:p>
        </w:tc>
        <w:tc>
          <w:tcPr>
            <w:tcW w:w="5954" w:type="dxa"/>
          </w:tcPr>
          <w:p w:rsidR="00BF16C3" w:rsidRPr="00E34F98" w:rsidRDefault="00BF16C3" w:rsidP="00BF16C3">
            <w:pPr>
              <w:pStyle w:val="ConsPlusCell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управление образования и молодёжной политики администрации Георгиевского городского округа Ставропольского края (далее – управление образов</w:t>
            </w:r>
            <w:r w:rsidRPr="00E34F98">
              <w:rPr>
                <w:sz w:val="25"/>
                <w:szCs w:val="25"/>
              </w:rPr>
              <w:t>а</w:t>
            </w:r>
            <w:r w:rsidRPr="00E34F98">
              <w:rPr>
                <w:sz w:val="25"/>
                <w:szCs w:val="25"/>
              </w:rPr>
              <w:t>ния и молодёжной политики)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365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Соисполнители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Программы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Участники программы</w:t>
            </w:r>
          </w:p>
          <w:p w:rsidR="00BF16C3" w:rsidRPr="003A29F2" w:rsidRDefault="00BF16C3" w:rsidP="00BF16C3">
            <w:pPr>
              <w:tabs>
                <w:tab w:val="left" w:pos="2550"/>
              </w:tabs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управление культуры и туризма админист</w:t>
            </w:r>
            <w:r w:rsidRPr="003A29F2">
              <w:rPr>
                <w:rFonts w:ascii="Times New Roman" w:hAnsi="Times New Roman"/>
              </w:rPr>
              <w:softHyphen/>
              <w:t>рации Г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оргиевского городского округа Ставропольского края (далее - управление культуры и туризма)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E34F98" w:rsidRDefault="00BF16C3" w:rsidP="00BF16C3">
            <w:pPr>
              <w:pStyle w:val="ConsPlusCell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муниципальные образовательные организации, по</w:t>
            </w:r>
            <w:r w:rsidRPr="00E34F98">
              <w:rPr>
                <w:sz w:val="25"/>
                <w:szCs w:val="25"/>
              </w:rPr>
              <w:t>д</w:t>
            </w:r>
            <w:r w:rsidRPr="00E34F98">
              <w:rPr>
                <w:sz w:val="25"/>
                <w:szCs w:val="25"/>
              </w:rPr>
              <w:t>ведомственные управлению образования и молодё</w:t>
            </w:r>
            <w:r w:rsidRPr="00E34F98">
              <w:rPr>
                <w:sz w:val="25"/>
                <w:szCs w:val="25"/>
              </w:rPr>
              <w:t>ж</w:t>
            </w:r>
            <w:r w:rsidRPr="00E34F98">
              <w:rPr>
                <w:sz w:val="25"/>
                <w:szCs w:val="25"/>
              </w:rPr>
              <w:t>ной политики;</w:t>
            </w:r>
          </w:p>
          <w:p w:rsidR="00BF16C3" w:rsidRPr="00E34F98" w:rsidRDefault="00BF16C3" w:rsidP="00BF16C3">
            <w:pPr>
              <w:pStyle w:val="ConsPlusCell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муниципальные учреждения дополнительного обр</w:t>
            </w:r>
            <w:r w:rsidRPr="00E34F98">
              <w:rPr>
                <w:sz w:val="25"/>
                <w:szCs w:val="25"/>
              </w:rPr>
              <w:t>а</w:t>
            </w:r>
            <w:r w:rsidRPr="00E34F98">
              <w:rPr>
                <w:sz w:val="25"/>
                <w:szCs w:val="25"/>
              </w:rPr>
              <w:t>зования, подведомственные управлению культуры и туризма;</w:t>
            </w:r>
          </w:p>
          <w:p w:rsidR="00BF16C3" w:rsidRPr="00E34F98" w:rsidRDefault="00BF16C3" w:rsidP="00BF16C3">
            <w:pPr>
              <w:pStyle w:val="ConsPlusCell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физические лица Георгиевского городского о</w:t>
            </w:r>
            <w:r w:rsidRPr="00E34F98">
              <w:rPr>
                <w:sz w:val="25"/>
                <w:szCs w:val="25"/>
              </w:rPr>
              <w:t>к</w:t>
            </w:r>
            <w:r w:rsidRPr="00E34F98">
              <w:rPr>
                <w:sz w:val="25"/>
                <w:szCs w:val="25"/>
              </w:rPr>
              <w:t>руга Ставропольского края;</w:t>
            </w:r>
          </w:p>
          <w:p w:rsidR="00BF16C3" w:rsidRPr="00E34F98" w:rsidRDefault="00BF16C3" w:rsidP="00BF16C3">
            <w:pPr>
              <w:pStyle w:val="ConsPlusCell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общественные молодёжные организации</w:t>
            </w:r>
          </w:p>
          <w:p w:rsidR="00BF16C3" w:rsidRPr="00E34F98" w:rsidRDefault="00BF16C3" w:rsidP="00BF16C3">
            <w:pPr>
              <w:pStyle w:val="ConsPlusCell"/>
              <w:jc w:val="both"/>
              <w:rPr>
                <w:sz w:val="25"/>
                <w:szCs w:val="25"/>
              </w:rPr>
            </w:pPr>
          </w:p>
          <w:p w:rsidR="00BF16C3" w:rsidRPr="00E34F98" w:rsidRDefault="00BF16C3" w:rsidP="00BF16C3">
            <w:pPr>
              <w:pStyle w:val="ConsPlusCell"/>
              <w:jc w:val="both"/>
              <w:rPr>
                <w:sz w:val="25"/>
                <w:szCs w:val="25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3652" w:type="dxa"/>
          </w:tcPr>
          <w:p w:rsidR="00BF16C3" w:rsidRPr="00E34F98" w:rsidRDefault="00BF16C3" w:rsidP="00E34F98">
            <w:pPr>
              <w:jc w:val="both"/>
              <w:rPr>
                <w:rFonts w:ascii="Times New Roman" w:hAnsi="Times New Roman"/>
              </w:rPr>
            </w:pPr>
            <w:r w:rsidRPr="00E34F98">
              <w:rPr>
                <w:rFonts w:ascii="Times New Roman" w:hAnsi="Times New Roman"/>
              </w:rPr>
              <w:t xml:space="preserve">Подпрограммы </w:t>
            </w:r>
          </w:p>
          <w:p w:rsidR="00BF16C3" w:rsidRPr="00E34F98" w:rsidRDefault="00BF16C3" w:rsidP="00E34F98">
            <w:pPr>
              <w:jc w:val="both"/>
              <w:rPr>
                <w:rFonts w:ascii="Times New Roman" w:hAnsi="Times New Roman"/>
              </w:rPr>
            </w:pPr>
            <w:r w:rsidRPr="00E34F98">
              <w:rPr>
                <w:rFonts w:ascii="Times New Roman" w:hAnsi="Times New Roman"/>
              </w:rPr>
              <w:t>Программы</w:t>
            </w:r>
          </w:p>
          <w:p w:rsidR="00BF16C3" w:rsidRPr="003A29F2" w:rsidRDefault="00BF16C3" w:rsidP="00E34F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BF16C3" w:rsidRPr="00E34F98" w:rsidRDefault="00BF16C3" w:rsidP="00BF16C3">
            <w:pPr>
              <w:pStyle w:val="ac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подпрограмма «Развитие дошкольного образ</w:t>
            </w:r>
            <w:r w:rsidRPr="00E34F98">
              <w:rPr>
                <w:sz w:val="25"/>
                <w:szCs w:val="25"/>
              </w:rPr>
              <w:t>о</w:t>
            </w:r>
            <w:r w:rsidRPr="00E34F98">
              <w:rPr>
                <w:sz w:val="25"/>
                <w:szCs w:val="25"/>
              </w:rPr>
              <w:t>вания в Георгиевском городском округе Ста</w:t>
            </w:r>
            <w:r w:rsidRPr="00E34F98">
              <w:rPr>
                <w:sz w:val="25"/>
                <w:szCs w:val="25"/>
              </w:rPr>
              <w:t>в</w:t>
            </w:r>
            <w:r w:rsidRPr="00E34F98">
              <w:rPr>
                <w:sz w:val="25"/>
                <w:szCs w:val="25"/>
              </w:rPr>
              <w:t>ропольского края»;</w:t>
            </w:r>
          </w:p>
          <w:p w:rsidR="00BF16C3" w:rsidRPr="00E34F98" w:rsidRDefault="00BF16C3" w:rsidP="00BF16C3">
            <w:pPr>
              <w:pStyle w:val="ac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подпрограмма «Развитие общего образования в Г</w:t>
            </w:r>
            <w:r w:rsidRPr="00E34F98">
              <w:rPr>
                <w:sz w:val="25"/>
                <w:szCs w:val="25"/>
              </w:rPr>
              <w:t>е</w:t>
            </w:r>
            <w:r w:rsidRPr="00E34F98">
              <w:rPr>
                <w:sz w:val="25"/>
                <w:szCs w:val="25"/>
              </w:rPr>
              <w:t xml:space="preserve">оргиевском городском округе Ставропольского </w:t>
            </w:r>
            <w:r w:rsidRPr="00E34F98">
              <w:rPr>
                <w:sz w:val="25"/>
                <w:szCs w:val="25"/>
              </w:rPr>
              <w:lastRenderedPageBreak/>
              <w:t>края»;</w:t>
            </w:r>
          </w:p>
          <w:p w:rsidR="00BF16C3" w:rsidRPr="00E34F98" w:rsidRDefault="00BF16C3" w:rsidP="00BF16C3">
            <w:pPr>
              <w:pStyle w:val="ac"/>
              <w:jc w:val="both"/>
              <w:rPr>
                <w:sz w:val="25"/>
                <w:szCs w:val="25"/>
              </w:rPr>
            </w:pPr>
            <w:r w:rsidRPr="00E34F98">
              <w:rPr>
                <w:sz w:val="25"/>
                <w:szCs w:val="25"/>
              </w:rPr>
              <w:t>подпрограмма «Развитие дополнительного образов</w:t>
            </w:r>
            <w:r w:rsidRPr="00E34F98">
              <w:rPr>
                <w:sz w:val="25"/>
                <w:szCs w:val="25"/>
              </w:rPr>
              <w:t>а</w:t>
            </w:r>
            <w:r w:rsidRPr="00E34F98">
              <w:rPr>
                <w:sz w:val="25"/>
                <w:szCs w:val="25"/>
              </w:rPr>
              <w:t>ния и молодёжной политики в Георгиевском горо</w:t>
            </w:r>
            <w:r w:rsidRPr="00E34F98">
              <w:rPr>
                <w:sz w:val="25"/>
                <w:szCs w:val="25"/>
              </w:rPr>
              <w:t>д</w:t>
            </w:r>
            <w:r w:rsidRPr="00E34F98">
              <w:rPr>
                <w:sz w:val="25"/>
                <w:szCs w:val="25"/>
              </w:rPr>
              <w:t>ском округе Ставропольского края»;</w:t>
            </w:r>
          </w:p>
          <w:p w:rsidR="00BF16C3" w:rsidRPr="003A29F2" w:rsidRDefault="00BF16C3" w:rsidP="00BF16C3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«Поддержка детей-сирот, детей о</w:t>
            </w:r>
            <w:r w:rsidRPr="003A29F2">
              <w:rPr>
                <w:rFonts w:ascii="Times New Roman" w:hAnsi="Times New Roman"/>
              </w:rPr>
              <w:t>с</w:t>
            </w:r>
            <w:r w:rsidRPr="003A29F2">
              <w:rPr>
                <w:rFonts w:ascii="Times New Roman" w:hAnsi="Times New Roman"/>
              </w:rPr>
              <w:t>тавшихся без попечения родителей, меры социал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ной поддержки и иные выплаты гражданам в сфере образования Георгиевского городского округа Ста</w:t>
            </w:r>
            <w:r w:rsidRPr="003A29F2">
              <w:rPr>
                <w:rFonts w:ascii="Times New Roman" w:hAnsi="Times New Roman"/>
              </w:rPr>
              <w:t>в</w:t>
            </w:r>
            <w:r w:rsidRPr="003A29F2">
              <w:rPr>
                <w:rFonts w:ascii="Times New Roman" w:hAnsi="Times New Roman"/>
              </w:rPr>
              <w:t>ропольского края»;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«Развитие дополнительного образов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ния в сфере культуры в Георгиевском городском о</w:t>
            </w:r>
            <w:r w:rsidRPr="003A29F2">
              <w:rPr>
                <w:rFonts w:ascii="Times New Roman" w:hAnsi="Times New Roman"/>
              </w:rPr>
              <w:t>к</w:t>
            </w:r>
            <w:r w:rsidRPr="003A29F2">
              <w:rPr>
                <w:rFonts w:ascii="Times New Roman" w:hAnsi="Times New Roman"/>
              </w:rPr>
              <w:t>руге Ставропольского края»;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«Строительство и реконструкция об</w:t>
            </w:r>
            <w:r w:rsidRPr="003A29F2">
              <w:rPr>
                <w:rFonts w:ascii="Times New Roman" w:hAnsi="Times New Roman"/>
              </w:rPr>
              <w:t>ъ</w:t>
            </w:r>
            <w:r w:rsidRPr="003A29F2">
              <w:rPr>
                <w:rFonts w:ascii="Times New Roman" w:hAnsi="Times New Roman"/>
              </w:rPr>
              <w:t>ектов муниципальной собственности Георгиевского городского округа Ставропольского края»;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«Организация  летнего отдыха и зан</w:t>
            </w:r>
            <w:r w:rsidRPr="003A29F2">
              <w:rPr>
                <w:rFonts w:ascii="Times New Roman" w:hAnsi="Times New Roman"/>
              </w:rPr>
              <w:t>я</w:t>
            </w:r>
            <w:r w:rsidRPr="003A29F2">
              <w:rPr>
                <w:rFonts w:ascii="Times New Roman" w:hAnsi="Times New Roman"/>
              </w:rPr>
              <w:t>тости детей и подростков в каникулярный период в Георгиевском городском округе Ставропольского края;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«Обеспечение реализации муниц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 xml:space="preserve">пальной программы и </w:t>
            </w:r>
            <w:proofErr w:type="spellStart"/>
            <w:r w:rsidRPr="003A29F2">
              <w:rPr>
                <w:rFonts w:ascii="Times New Roman" w:hAnsi="Times New Roman"/>
              </w:rPr>
              <w:t>общепрограммные</w:t>
            </w:r>
            <w:proofErr w:type="spellEnd"/>
            <w:r w:rsidRPr="003A29F2">
              <w:rPr>
                <w:rFonts w:ascii="Times New Roman" w:hAnsi="Times New Roman"/>
              </w:rPr>
              <w:t xml:space="preserve"> меропри</w:t>
            </w:r>
            <w:r w:rsidRPr="003A29F2">
              <w:rPr>
                <w:rFonts w:ascii="Times New Roman" w:hAnsi="Times New Roman"/>
              </w:rPr>
              <w:t>я</w:t>
            </w:r>
            <w:r w:rsidRPr="003A29F2">
              <w:rPr>
                <w:rFonts w:ascii="Times New Roman" w:hAnsi="Times New Roman"/>
              </w:rPr>
              <w:t>тия»</w:t>
            </w:r>
          </w:p>
        </w:tc>
      </w:tr>
      <w:tr w:rsidR="00BF16C3" w:rsidRPr="003A29F2" w:rsidTr="00BF16C3">
        <w:trPr>
          <w:jc w:val="center"/>
        </w:trPr>
        <w:tc>
          <w:tcPr>
            <w:tcW w:w="365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Цели Программы 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Индикаторы достижения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целей Программы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Программы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Программы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развитие дошкольного образования, создание усл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вий обеспечивающих детям равные возможности для получения дошкольного образования;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создание в системе общего образования  равных возможностей получения доступного и качественн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 xml:space="preserve">го образования, </w:t>
            </w:r>
            <w:proofErr w:type="gramStart"/>
            <w:r w:rsidRPr="00E34F98">
              <w:rPr>
                <w:rFonts w:ascii="Times New Roman" w:hAnsi="Times New Roman"/>
              </w:rPr>
              <w:t>c</w:t>
            </w:r>
            <w:proofErr w:type="gramEnd"/>
            <w:r w:rsidRPr="003A29F2">
              <w:rPr>
                <w:rFonts w:ascii="Times New Roman" w:hAnsi="Times New Roman"/>
              </w:rPr>
              <w:t>охранение и укрепление здоровья детей и подростков;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создание в системе дополнительного образования  равных возможностей получения доступного и кач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ственного воспитания, образования и позитивной социализации детей, оказание психолого-педагогической помощи детям, подросткам и их р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дителям в Георгиевском городском округе Ставр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социализация молодых граждан в современном о</w:t>
            </w:r>
            <w:r w:rsidRPr="003A29F2">
              <w:rPr>
                <w:rFonts w:ascii="Times New Roman" w:hAnsi="Times New Roman"/>
              </w:rPr>
              <w:t>б</w:t>
            </w:r>
            <w:r w:rsidRPr="003A29F2">
              <w:rPr>
                <w:rFonts w:ascii="Times New Roman" w:hAnsi="Times New Roman"/>
              </w:rPr>
              <w:t>ществе, создание условий для реализации и развития потенциала молодёжи, повышения уровня ее конк</w:t>
            </w:r>
            <w:r w:rsidRPr="003A29F2">
              <w:rPr>
                <w:rFonts w:ascii="Times New Roman" w:hAnsi="Times New Roman"/>
              </w:rPr>
              <w:t>у</w:t>
            </w:r>
            <w:r w:rsidRPr="003A29F2">
              <w:rPr>
                <w:rFonts w:ascii="Times New Roman" w:hAnsi="Times New Roman"/>
              </w:rPr>
              <w:t>рентоспособности во всех сферах общественной жизни в интересах социального развития Георгие</w:t>
            </w:r>
            <w:r w:rsidRPr="003A29F2">
              <w:rPr>
                <w:rFonts w:ascii="Times New Roman" w:hAnsi="Times New Roman"/>
              </w:rPr>
              <w:t>в</w:t>
            </w:r>
            <w:r w:rsidRPr="003A29F2">
              <w:rPr>
                <w:rFonts w:ascii="Times New Roman" w:hAnsi="Times New Roman"/>
              </w:rPr>
              <w:t>ского городского округа Ставропольского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создание  в Георгиевском городском округе Ставр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польского края комплексной системы решения пр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блем семейного и детского неблагополучия, соц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ального сиротства.</w:t>
            </w:r>
            <w:r w:rsidRPr="00E34F98">
              <w:rPr>
                <w:rFonts w:ascii="Times New Roman" w:hAnsi="Times New Roman"/>
              </w:rPr>
              <w:t xml:space="preserve"> </w:t>
            </w:r>
            <w:r w:rsidRPr="003A29F2">
              <w:rPr>
                <w:rFonts w:ascii="Times New Roman" w:hAnsi="Times New Roman"/>
              </w:rPr>
              <w:t>Социальные выплаты гражданам, проживающим на территории Георгиевского горо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ского округа Ставропольского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>обеспечение доступности качественного дополн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тельного образования, способствующего соверше</w:t>
            </w:r>
            <w:r w:rsidRPr="003A29F2">
              <w:rPr>
                <w:rFonts w:ascii="Times New Roman" w:hAnsi="Times New Roman"/>
              </w:rPr>
              <w:t>н</w:t>
            </w:r>
            <w:r w:rsidRPr="003A29F2">
              <w:rPr>
                <w:rFonts w:ascii="Times New Roman" w:hAnsi="Times New Roman"/>
              </w:rPr>
              <w:t>ствованию эстетического и духовно-нравственного воспитания подрастающего поколения;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создание новых мест в муниципальных образов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тельных организациях;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организация занятости обучающихся в период кан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кул, создание условий для оздоровления, отдыха и личностного развития обучающихся, профилактика беспризорности и безнадзорности в Георгиевском городском округе Ставропольского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E34F98">
              <w:rPr>
                <w:rFonts w:ascii="Times New Roman" w:hAnsi="Times New Roman"/>
              </w:rPr>
              <w:t>создание условий для реализации мероприятий Пр</w:t>
            </w:r>
            <w:r w:rsidRPr="00E34F98">
              <w:rPr>
                <w:rFonts w:ascii="Times New Roman" w:hAnsi="Times New Roman"/>
              </w:rPr>
              <w:t>о</w:t>
            </w:r>
            <w:r w:rsidRPr="00E34F98">
              <w:rPr>
                <w:rFonts w:ascii="Times New Roman" w:hAnsi="Times New Roman"/>
              </w:rPr>
              <w:t>граммы  и  обеспечения качества образовательного процесса;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повышение энергетической эффективности 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вательных организаций Георгиевского городского округа Ставропольского края.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детей в возрасте 1 - 6 лет, стоящих на учете для определения в муниципальные дошкольные 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вательные организации, в общей численности детей в возрасте 1 - 6 лет;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обучающихся в муниципальных общеобразов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 xml:space="preserve">тельных организациях, занимающихся во вторую (третью) смену, в общей </w:t>
            </w:r>
            <w:proofErr w:type="gramStart"/>
            <w:r w:rsidRPr="003A29F2">
              <w:rPr>
                <w:rFonts w:ascii="Times New Roman" w:hAnsi="Times New Roman"/>
              </w:rPr>
              <w:t>численности</w:t>
            </w:r>
            <w:proofErr w:type="gramEnd"/>
            <w:r w:rsidRPr="003A29F2">
              <w:rPr>
                <w:rFonts w:ascii="Times New Roman" w:hAnsi="Times New Roman"/>
              </w:rPr>
              <w:t xml:space="preserve"> обучающихся в муниципальных общеобразовательных организ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циях;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количество детей в возрасте от 5 до 18 лет,  зан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мающихся в организациях дополнительного 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вания;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количество молодых людей в возрасте от 14 до 35 лет, участвующих в реализуемых органами и орган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зациями, действующими в области молодёжной п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литики, проектах и программах талантливой мол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дёжи;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количество получателей (имеющих право) на ко</w:t>
            </w:r>
            <w:r w:rsidRPr="003A29F2">
              <w:rPr>
                <w:rFonts w:ascii="Times New Roman" w:hAnsi="Times New Roman"/>
              </w:rPr>
              <w:t>м</w:t>
            </w:r>
            <w:r w:rsidRPr="003A29F2">
              <w:rPr>
                <w:rFonts w:ascii="Times New Roman" w:hAnsi="Times New Roman"/>
              </w:rPr>
              <w:t>пенсацию части родительской платы за присмотр и уход за детьми, посещающими образовательные о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ганизации, реализующие образовательную програ</w:t>
            </w:r>
            <w:r w:rsidRPr="003A29F2">
              <w:rPr>
                <w:rFonts w:ascii="Times New Roman" w:hAnsi="Times New Roman"/>
              </w:rPr>
              <w:t>м</w:t>
            </w:r>
            <w:r w:rsidRPr="003A29F2">
              <w:rPr>
                <w:rFonts w:ascii="Times New Roman" w:hAnsi="Times New Roman"/>
              </w:rPr>
              <w:t>му дошкольного  образования;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количество детей-сирот и детей, оставшихся без п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печения родителей, получивших на содержание д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нежные выплаты;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количество организаций дополнительного образов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ния детей в сфере культуры;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количество новых мест в общеобразовательных о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ганизациях, созданных путем строительства новых зданий общеобразовательных организаций;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уровень удовлетворенности граждан качеством пр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lastRenderedPageBreak/>
              <w:t>доставления муниципальных услуг в области соде</w:t>
            </w:r>
            <w:r w:rsidRPr="003A29F2">
              <w:rPr>
                <w:rFonts w:ascii="Times New Roman" w:hAnsi="Times New Roman"/>
              </w:rPr>
              <w:t>й</w:t>
            </w:r>
            <w:r w:rsidRPr="003A29F2">
              <w:rPr>
                <w:rFonts w:ascii="Times New Roman" w:hAnsi="Times New Roman"/>
              </w:rPr>
              <w:t>ствия занятости населения и летним отдыхом в Гео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гиевском городском округе Ставропольского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образовательных организаций, соответству</w:t>
            </w:r>
            <w:r w:rsidRPr="003A29F2">
              <w:rPr>
                <w:rFonts w:ascii="Times New Roman" w:hAnsi="Times New Roman"/>
              </w:rPr>
              <w:t>ю</w:t>
            </w:r>
            <w:r w:rsidRPr="003A29F2">
              <w:rPr>
                <w:rFonts w:ascii="Times New Roman" w:hAnsi="Times New Roman"/>
              </w:rPr>
              <w:t>щих современным санитарно - эпидемиологическим требованиям;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замененных оконных блоков, в общем колич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стве оконных блоков, требующих замены в 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вательных организациях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2019 - 2024 годы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объем финансового обеспечения 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составит  10 232 545,67  тыс. рублей,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том числе по годам: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2019 году – 1 652 389,44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2020 году – 1 822 814,32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2021 году – 2 124 420,76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2022 году – 1 544 307,05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2023 году – 1 544 307,05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2024 году – 1 544 307,05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том числе: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бюджет Георгиевского городского округа – 9 857 953,42  тыс. рублей, в том числе по годам: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2019 году – 1 588 513,49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2020 году – 1 760 671,06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2021 году – 2 062 277,50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2022 году – 1 482 163,79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2023 году – 1 482 163,79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2024 году – 1 482 163,79 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в том числе по источникам </w:t>
            </w:r>
            <w:proofErr w:type="gramStart"/>
            <w:r w:rsidRPr="003A29F2">
              <w:rPr>
                <w:rFonts w:ascii="Times New Roman" w:hAnsi="Times New Roman"/>
              </w:rPr>
              <w:t>финансового</w:t>
            </w:r>
            <w:proofErr w:type="gramEnd"/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обеспечения: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федеральный бюджет –12 155,91 тыс. рублей, в том числе по годам: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2019 году – 1 977,21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2020 году – 2 035,74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2021 году – 2 035,74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2022 году – 2 035,74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2023 году – 2 035,74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2024 году – 2 035,74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бюджет Ставропольского края – 5 969 911,32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тыс. рублей, в том числе по годам: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2019 году – 871 169,23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2020 году – 1 087 345,03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2021 году – 1 416 180,28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2022 году – 865 072,26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2023 году – 865 072,26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2024 году – 865 072,26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>местный бюджет – 3 875 886,19 тыс. рублей,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том числе по годам: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2019 году – 715 367,05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2020 году – 671 290,29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2021 году – 644 061,48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2022 году – 615 055,79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2023 году – 615 055,79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2024 году – 615 055,79 тыс. рублей;</w:t>
            </w:r>
          </w:p>
          <w:p w:rsidR="00BF16C3" w:rsidRPr="003A29F2" w:rsidRDefault="00BF16C3" w:rsidP="00BF16C3">
            <w:pPr>
              <w:ind w:left="33" w:hanging="33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внебюджетные источники – 374 592,25 тыс.     ру</w:t>
            </w:r>
            <w:r w:rsidRPr="003A29F2">
              <w:rPr>
                <w:rFonts w:ascii="Times New Roman" w:hAnsi="Times New Roman"/>
              </w:rPr>
              <w:t>б</w:t>
            </w:r>
            <w:r w:rsidRPr="003A29F2">
              <w:rPr>
                <w:rFonts w:ascii="Times New Roman" w:hAnsi="Times New Roman"/>
              </w:rPr>
              <w:t>лей, в том числе по годам: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2019 году – 63 875,95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2020 году – 62 143,26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2021 году – 62 143,26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2022 году – 62 143,26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2023 году – 62 143,26 тыс. рублей;</w:t>
            </w:r>
          </w:p>
          <w:p w:rsidR="00BF16C3" w:rsidRPr="003A29F2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2024 году – 62 143,26 тыс. рублей</w:t>
            </w:r>
          </w:p>
          <w:p w:rsidR="00BF16C3" w:rsidRPr="00E34F98" w:rsidRDefault="00BF16C3" w:rsidP="00BF16C3">
            <w:pPr>
              <w:ind w:left="124" w:hanging="124"/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365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Ожидаемые конечные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результаты реализации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954" w:type="dxa"/>
          </w:tcPr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уменьшение доли детей в возрасте 1 - 6 лет, стоящих на учете для определения в муниципальные дошкол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ные образовательные организации, в общей числе</w:t>
            </w:r>
            <w:r w:rsidRPr="003A29F2">
              <w:rPr>
                <w:rFonts w:ascii="Times New Roman" w:hAnsi="Times New Roman"/>
              </w:rPr>
              <w:t>н</w:t>
            </w:r>
            <w:r w:rsidRPr="003A29F2">
              <w:rPr>
                <w:rFonts w:ascii="Times New Roman" w:hAnsi="Times New Roman"/>
              </w:rPr>
              <w:t>ности детей в возрасте 1 - 6 лет до 13,8 процентов в 2024 году;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уменьшение доли 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3A29F2">
              <w:rPr>
                <w:rFonts w:ascii="Times New Roman" w:hAnsi="Times New Roman"/>
              </w:rPr>
              <w:t>численности</w:t>
            </w:r>
            <w:proofErr w:type="gramEnd"/>
            <w:r w:rsidRPr="003A29F2">
              <w:rPr>
                <w:rFonts w:ascii="Times New Roman" w:hAnsi="Times New Roman"/>
              </w:rPr>
              <w:t xml:space="preserve"> об</w:t>
            </w:r>
            <w:r w:rsidRPr="003A29F2">
              <w:rPr>
                <w:rFonts w:ascii="Times New Roman" w:hAnsi="Times New Roman"/>
              </w:rPr>
              <w:t>у</w:t>
            </w:r>
            <w:r w:rsidRPr="003A29F2">
              <w:rPr>
                <w:rFonts w:ascii="Times New Roman" w:hAnsi="Times New Roman"/>
              </w:rPr>
              <w:t>чающихся в муниципальных общеобразовательных организациях до 14,0 процентов в 2024 году;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количества детей  в возрасте от 5 до 18 лет,  занимающихся в организациях дополнительного образования до 5000 человек в 2024 году;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количества молодых людей в возрасте от 14 до 35 лет, участвующих в реализуемых органами и организациями, действующими в области молодё</w:t>
            </w:r>
            <w:r w:rsidRPr="003A29F2">
              <w:rPr>
                <w:rFonts w:ascii="Times New Roman" w:hAnsi="Times New Roman"/>
              </w:rPr>
              <w:t>ж</w:t>
            </w:r>
            <w:r w:rsidRPr="003A29F2">
              <w:rPr>
                <w:rFonts w:ascii="Times New Roman" w:hAnsi="Times New Roman"/>
              </w:rPr>
              <w:t>ной политики, проектах и программах талантливой молодёжи до 25000 человек в 2024 году;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количества получателей (имеющих право) на компенсацию части родительской платы за пр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смотр и уход за детьми, посещающими образовател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ные организации, реализующие образовательную программу дошкольного  образования до 6750 чел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век  в 2024 году;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обеспечение выплаты денежных средств на содерж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ние детей-сирот и детей, оставшихся без попечения родителей, в семьях опекунов (попечителей) и прие</w:t>
            </w:r>
            <w:r w:rsidRPr="003A29F2">
              <w:rPr>
                <w:rFonts w:ascii="Times New Roman" w:hAnsi="Times New Roman"/>
              </w:rPr>
              <w:t>м</w:t>
            </w:r>
            <w:r w:rsidRPr="003A29F2">
              <w:rPr>
                <w:rFonts w:ascii="Times New Roman" w:hAnsi="Times New Roman"/>
              </w:rPr>
              <w:t>ных родителей;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сохранение количества организаций дополнительного образования детей в сфере культуры;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количества новых мест в общеобразов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тельных организациях, созданных путем строительс</w:t>
            </w:r>
            <w:r w:rsidRPr="003A29F2">
              <w:rPr>
                <w:rFonts w:ascii="Times New Roman" w:hAnsi="Times New Roman"/>
              </w:rPr>
              <w:t>т</w:t>
            </w:r>
            <w:r w:rsidRPr="003A29F2">
              <w:rPr>
                <w:rFonts w:ascii="Times New Roman" w:hAnsi="Times New Roman"/>
              </w:rPr>
              <w:lastRenderedPageBreak/>
              <w:t>ва новых зданий общеобразовательных организаций до 1525 в 2021 году;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уровня удовлетворенности граждан кач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ством предоставления муниципальных услуг в обла</w:t>
            </w:r>
            <w:r w:rsidRPr="003A29F2">
              <w:rPr>
                <w:rFonts w:ascii="Times New Roman" w:hAnsi="Times New Roman"/>
              </w:rPr>
              <w:t>с</w:t>
            </w:r>
            <w:r w:rsidRPr="003A29F2">
              <w:rPr>
                <w:rFonts w:ascii="Times New Roman" w:hAnsi="Times New Roman"/>
              </w:rPr>
              <w:t>ти содействия занятости населения и летним отдыхом в Георгиевском городском округе Ставропольского края до 100,0 процентов в 2024 году;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доли образовательных организаций, соо</w:t>
            </w:r>
            <w:r w:rsidRPr="003A29F2">
              <w:rPr>
                <w:rFonts w:ascii="Times New Roman" w:hAnsi="Times New Roman"/>
              </w:rPr>
              <w:t>т</w:t>
            </w:r>
            <w:r w:rsidRPr="003A29F2">
              <w:rPr>
                <w:rFonts w:ascii="Times New Roman" w:hAnsi="Times New Roman"/>
              </w:rPr>
              <w:t>ветствующих современным санитарно - эпидемиол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гическим требованиям до 93,2 процентов в 2024 году;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доли замененных оконных блоков, в о</w:t>
            </w:r>
            <w:r w:rsidRPr="003A29F2">
              <w:rPr>
                <w:rFonts w:ascii="Times New Roman" w:hAnsi="Times New Roman"/>
              </w:rPr>
              <w:t>б</w:t>
            </w:r>
            <w:r w:rsidRPr="003A29F2">
              <w:rPr>
                <w:rFonts w:ascii="Times New Roman" w:hAnsi="Times New Roman"/>
              </w:rPr>
              <w:t>щем количестве оконных блоков, требующих замены в образовательных организациях до 100,0 процентов в 2024 году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:rsidR="00BF16C3" w:rsidRPr="003A29F2" w:rsidRDefault="00BF16C3" w:rsidP="00BF16C3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Характеристика текущего состояния сферы реализации Программы,</w:t>
      </w:r>
    </w:p>
    <w:p w:rsidR="00BF16C3" w:rsidRPr="003A29F2" w:rsidRDefault="00BF16C3" w:rsidP="00BF16C3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проблемы, риски и меры управления рисками</w:t>
      </w:r>
    </w:p>
    <w:p w:rsidR="00BF16C3" w:rsidRPr="003A29F2" w:rsidRDefault="00BF16C3" w:rsidP="00BF16C3">
      <w:pPr>
        <w:pStyle w:val="Default"/>
        <w:tabs>
          <w:tab w:val="left" w:pos="851"/>
        </w:tabs>
        <w:jc w:val="center"/>
        <w:rPr>
          <w:color w:val="auto"/>
          <w:sz w:val="28"/>
          <w:szCs w:val="28"/>
        </w:rPr>
      </w:pPr>
    </w:p>
    <w:p w:rsidR="00BF16C3" w:rsidRPr="003A29F2" w:rsidRDefault="00BF16C3" w:rsidP="00BF16C3">
      <w:pPr>
        <w:shd w:val="clear" w:color="auto" w:fill="FFFFFF"/>
        <w:ind w:firstLine="706"/>
        <w:jc w:val="both"/>
        <w:rPr>
          <w:rFonts w:ascii="Times New Roman" w:hAnsi="Times New Roman"/>
          <w:spacing w:val="-1"/>
        </w:rPr>
      </w:pPr>
      <w:r w:rsidRPr="003A29F2">
        <w:rPr>
          <w:rFonts w:ascii="Times New Roman" w:hAnsi="Times New Roman"/>
        </w:rPr>
        <w:t>Система образования Георгиевского городского округа Ставропольского края (далее – округ) сегодня – это развитая сеть образовательных организаций, обеспеч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вающая реализацию прав граждан на получение дошкольного, общего и дополнител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ного образования.</w:t>
      </w:r>
      <w:r w:rsidRPr="003A29F2">
        <w:rPr>
          <w:rFonts w:ascii="Times New Roman" w:hAnsi="Times New Roman"/>
          <w:spacing w:val="-1"/>
        </w:rPr>
        <w:t xml:space="preserve"> 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Приоритетами развития системы образования округа являются: формирова</w:t>
      </w:r>
      <w:r w:rsidRPr="003A29F2">
        <w:rPr>
          <w:rFonts w:ascii="Times New Roman" w:hAnsi="Times New Roman"/>
        </w:rPr>
        <w:softHyphen/>
        <w:t>ние конкурентоспособного, успешного в жизни выпускника образовательной организации, эффективное использование имеющихся ресурсов, повышение самостоятельности 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разова</w:t>
      </w:r>
      <w:r w:rsidRPr="003A29F2">
        <w:rPr>
          <w:rFonts w:ascii="Times New Roman" w:hAnsi="Times New Roman"/>
        </w:rPr>
        <w:softHyphen/>
        <w:t>тельных организаций. В округе созданы все необходимые условия для реализ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ции конституционных прав граждан в сфере образования, обеспечение поддержки и развития одаренных детей.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На территории округа функционирует 78 муниципальных образовательных о</w:t>
      </w:r>
      <w:r w:rsidRPr="003A29F2">
        <w:rPr>
          <w:rFonts w:ascii="Times New Roman" w:hAnsi="Times New Roman"/>
        </w:rPr>
        <w:t>р</w:t>
      </w:r>
      <w:r w:rsidRPr="003A29F2">
        <w:rPr>
          <w:rFonts w:ascii="Times New Roman" w:hAnsi="Times New Roman"/>
        </w:rPr>
        <w:t>ганизаций: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28 общеобразовательных учреждений;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45 дошкольных образовательных учреждений;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4 учреждения дополнительного образования;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Центр психолого-педагогической реабилитации и коррекции «ЛИРА» и мун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ципальное учреждение «Центр молодёжных проектов».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По видам финансирования: </w:t>
      </w:r>
      <w:proofErr w:type="gramStart"/>
      <w:r w:rsidRPr="003A29F2">
        <w:rPr>
          <w:rFonts w:ascii="Times New Roman" w:hAnsi="Times New Roman"/>
        </w:rPr>
        <w:t>бюджетных</w:t>
      </w:r>
      <w:proofErr w:type="gramEnd"/>
      <w:r w:rsidRPr="003A29F2">
        <w:rPr>
          <w:rFonts w:ascii="Times New Roman" w:hAnsi="Times New Roman"/>
        </w:rPr>
        <w:t xml:space="preserve"> – 44 образовательные организации, к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зенных – 34.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Общее количество обучающихся в общеобразовательных учреждениях округа 16115 человек, в дошкольных образовательных учреждениях - 7379 человек.</w:t>
      </w:r>
    </w:p>
    <w:p w:rsidR="00BF16C3" w:rsidRPr="003A29F2" w:rsidRDefault="00BF16C3" w:rsidP="00BF16C3">
      <w:pPr>
        <w:shd w:val="clear" w:color="auto" w:fill="FFFFFF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 </w:t>
      </w:r>
      <w:proofErr w:type="gramStart"/>
      <w:r w:rsidRPr="003A29F2">
        <w:rPr>
          <w:rFonts w:ascii="Times New Roman" w:hAnsi="Times New Roman"/>
        </w:rPr>
        <w:t>Для создания в образовательных организациях округа условий, обеспечива</w:t>
      </w:r>
      <w:r w:rsidRPr="003A29F2">
        <w:rPr>
          <w:rFonts w:ascii="Times New Roman" w:hAnsi="Times New Roman"/>
        </w:rPr>
        <w:t>ю</w:t>
      </w:r>
      <w:r w:rsidRPr="003A29F2">
        <w:rPr>
          <w:rFonts w:ascii="Times New Roman" w:hAnsi="Times New Roman"/>
        </w:rPr>
        <w:t>щих выполнение требований санитарных норм к организации образовательной де</w:t>
      </w:r>
      <w:r w:rsidRPr="003A29F2">
        <w:rPr>
          <w:rFonts w:ascii="Times New Roman" w:hAnsi="Times New Roman"/>
        </w:rPr>
        <w:t>я</w:t>
      </w:r>
      <w:r w:rsidRPr="003A29F2">
        <w:rPr>
          <w:rFonts w:ascii="Times New Roman" w:hAnsi="Times New Roman"/>
        </w:rPr>
        <w:t>тельности,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в 2018 году выполнены работы по замене оконных блоков в СОШ     № 13, 17, 21, 22, МДОУ № 15 на общую сумму 12 342,65 тыс. рублей (краевой бюджет</w:t>
      </w:r>
      <w:proofErr w:type="gramEnd"/>
      <w:r w:rsidRPr="003A29F2">
        <w:rPr>
          <w:rFonts w:ascii="Times New Roman" w:hAnsi="Times New Roman"/>
        </w:rPr>
        <w:t xml:space="preserve"> – </w:t>
      </w:r>
      <w:proofErr w:type="gramStart"/>
      <w:r w:rsidRPr="003A29F2">
        <w:rPr>
          <w:rFonts w:ascii="Times New Roman" w:hAnsi="Times New Roman"/>
        </w:rPr>
        <w:t>11 355,24  тыс. рублей, местный бюджет – 987,41 тыс. рублей).</w:t>
      </w:r>
      <w:proofErr w:type="gramEnd"/>
    </w:p>
    <w:p w:rsidR="00BF16C3" w:rsidRPr="003A29F2" w:rsidRDefault="00BF16C3" w:rsidP="00BF16C3">
      <w:pPr>
        <w:shd w:val="clear" w:color="auto" w:fill="FFFFFF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На проведение работ по капитальному ремонту кровли СОШ № 14 в 2018 году, в рамках реализации подпрограммы «Развитие дошкольного, общего и до</w:t>
      </w:r>
      <w:r w:rsidRPr="003A29F2">
        <w:rPr>
          <w:rFonts w:ascii="Times New Roman" w:hAnsi="Times New Roman"/>
        </w:rPr>
        <w:softHyphen/>
      </w:r>
      <w:r w:rsidRPr="003A29F2">
        <w:rPr>
          <w:rFonts w:ascii="Times New Roman" w:hAnsi="Times New Roman"/>
        </w:rPr>
        <w:lastRenderedPageBreak/>
        <w:t>полнительного образования» государственной программы Ставропольского края «Ра</w:t>
      </w:r>
      <w:r w:rsidRPr="003A29F2">
        <w:rPr>
          <w:rFonts w:ascii="Times New Roman" w:hAnsi="Times New Roman"/>
        </w:rPr>
        <w:t>з</w:t>
      </w:r>
      <w:r w:rsidRPr="003A29F2">
        <w:rPr>
          <w:rFonts w:ascii="Times New Roman" w:hAnsi="Times New Roman"/>
        </w:rPr>
        <w:t xml:space="preserve">витие образования» на условиях </w:t>
      </w:r>
      <w:proofErr w:type="spellStart"/>
      <w:r w:rsidRPr="003A29F2">
        <w:rPr>
          <w:rFonts w:ascii="Times New Roman" w:hAnsi="Times New Roman"/>
        </w:rPr>
        <w:t>софинансирования</w:t>
      </w:r>
      <w:proofErr w:type="spellEnd"/>
      <w:r w:rsidRPr="003A29F2">
        <w:rPr>
          <w:rFonts w:ascii="Times New Roman" w:hAnsi="Times New Roman"/>
        </w:rPr>
        <w:t>, было выделено 2 586,74 тыс. ру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лей (краевой бюджет – 2 095,26 тыс. рублей, местный бюджет – 491,48 тыс. рублей).</w:t>
      </w:r>
    </w:p>
    <w:p w:rsidR="00BF16C3" w:rsidRPr="003A29F2" w:rsidRDefault="00BF16C3" w:rsidP="00BF16C3">
      <w:pPr>
        <w:shd w:val="clear" w:color="auto" w:fill="FFFFFF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В целях улучшения условий для занятий физической культурой и спортом, в рамках реализации подпрограммы «Развитие дошкольного, общего и дополнительного образования», на условиях </w:t>
      </w:r>
      <w:proofErr w:type="spellStart"/>
      <w:r w:rsidRPr="003A29F2">
        <w:rPr>
          <w:rFonts w:ascii="Times New Roman" w:hAnsi="Times New Roman"/>
        </w:rPr>
        <w:t>софинансирования</w:t>
      </w:r>
      <w:proofErr w:type="spellEnd"/>
      <w:r w:rsidRPr="003A29F2">
        <w:rPr>
          <w:rFonts w:ascii="Times New Roman" w:hAnsi="Times New Roman"/>
        </w:rPr>
        <w:t xml:space="preserve"> государственной программы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«Развитие образования» в общеобразовательных организациях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 xml:space="preserve">евского городского округа, расположенных в сельской местности, выполнены работы по ремонту спортивного зала в СОШ № 13. </w:t>
      </w:r>
      <w:proofErr w:type="gramStart"/>
      <w:r w:rsidRPr="003A29F2">
        <w:rPr>
          <w:rFonts w:ascii="Times New Roman" w:hAnsi="Times New Roman"/>
        </w:rPr>
        <w:t>На эти цели выделено 2 000,0 тыс. рублей (федеральный бюджет - 1773,59 тыс. рублей, краевой бюджет – 113,21 тыс. рублей, местный бюджет – 113,21 тыс. рублей).</w:t>
      </w:r>
      <w:proofErr w:type="gramEnd"/>
    </w:p>
    <w:p w:rsidR="00BF16C3" w:rsidRPr="003A29F2" w:rsidRDefault="00BF16C3" w:rsidP="00BF16C3">
      <w:pPr>
        <w:shd w:val="clear" w:color="auto" w:fill="FFFFFF"/>
        <w:ind w:firstLine="706"/>
        <w:jc w:val="both"/>
        <w:rPr>
          <w:rFonts w:ascii="Times New Roman" w:hAnsi="Times New Roman"/>
        </w:rPr>
      </w:pPr>
      <w:proofErr w:type="gramStart"/>
      <w:r w:rsidRPr="003A29F2">
        <w:rPr>
          <w:rFonts w:ascii="Times New Roman" w:hAnsi="Times New Roman"/>
        </w:rPr>
        <w:t>В рамках реализации подпрограммы «Развитие дошкольного, общего и до</w:t>
      </w:r>
      <w:r w:rsidRPr="003A29F2">
        <w:rPr>
          <w:rFonts w:ascii="Times New Roman" w:hAnsi="Times New Roman"/>
        </w:rPr>
        <w:softHyphen/>
        <w:t xml:space="preserve">полнительного образования», на условиях </w:t>
      </w:r>
      <w:proofErr w:type="spellStart"/>
      <w:r w:rsidRPr="003A29F2">
        <w:rPr>
          <w:rFonts w:ascii="Times New Roman" w:hAnsi="Times New Roman"/>
        </w:rPr>
        <w:t>софинансирования</w:t>
      </w:r>
      <w:proofErr w:type="spellEnd"/>
      <w:r w:rsidRPr="003A29F2">
        <w:rPr>
          <w:rFonts w:ascii="Times New Roman" w:hAnsi="Times New Roman"/>
        </w:rPr>
        <w:t xml:space="preserve"> в рамках государстве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ной программы Ставрополь</w:t>
      </w:r>
      <w:r w:rsidRPr="003A29F2">
        <w:rPr>
          <w:rFonts w:ascii="Times New Roman" w:hAnsi="Times New Roman"/>
        </w:rPr>
        <w:softHyphen/>
        <w:t>ского края «Развитие образования» для создания спорти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ного клуба на базе СОШ № 17 было выделено 370,27 тыс. рублей, в т.ч. из средств ф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дерального бюджета – 328,35 тыс. рублей, из средств краевого бюджета – 20,96 тыс. рублей и ме</w:t>
      </w:r>
      <w:r w:rsidRPr="003A29F2">
        <w:rPr>
          <w:rFonts w:ascii="Times New Roman" w:hAnsi="Times New Roman"/>
        </w:rPr>
        <w:softHyphen/>
        <w:t>стного бюджета – 20,96 тыс. рублей.</w:t>
      </w:r>
      <w:proofErr w:type="gramEnd"/>
    </w:p>
    <w:p w:rsidR="00BF16C3" w:rsidRPr="003A29F2" w:rsidRDefault="00BF16C3" w:rsidP="00BF16C3">
      <w:pPr>
        <w:shd w:val="clear" w:color="auto" w:fill="FFFFFF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Вместе с тем сохраняется дифференциация по уровню соответствия инфр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структуры современным требованиям. В ряде образовательных организаций требуется капитальный ремонт спортивных залов, системы электропроводки и теплоснабжения, необходимо ограждение по периметру территорий, обновление материально-технической базы.</w:t>
      </w:r>
    </w:p>
    <w:p w:rsidR="00BF16C3" w:rsidRPr="003A29F2" w:rsidRDefault="00BF16C3" w:rsidP="00BF16C3">
      <w:pPr>
        <w:shd w:val="clear" w:color="auto" w:fill="FFFFFF"/>
        <w:ind w:right="10"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2017/18 учебном году фонд школьных библиотек пополнился учебно-методической литературой. Пополнение фонда школьных библиотек финансировалось из краевого бюджета в размере 23 700,25 тыс. рублей. На начало нового 2018/19 уче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ного года обеспеченность общеобразовательных учреждений учебной литературой с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ставляет 100,0 процентов, в том числе благодаря большой работе, проведенной </w:t>
      </w:r>
      <w:proofErr w:type="gramStart"/>
      <w:r w:rsidRPr="003A29F2">
        <w:rPr>
          <w:rFonts w:ascii="Times New Roman" w:hAnsi="Times New Roman"/>
        </w:rPr>
        <w:t>общ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образовательными</w:t>
      </w:r>
      <w:proofErr w:type="gramEnd"/>
      <w:r w:rsidRPr="003A29F2">
        <w:rPr>
          <w:rFonts w:ascii="Times New Roman" w:hAnsi="Times New Roman"/>
        </w:rPr>
        <w:t xml:space="preserve"> учреждениям в рамках акции «Подари учебник школе».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Доля образовательных организаций, имеющих доступ к сети «Интернет», с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ставляет 100%. В настоящее время во всех общеобразовательных учреждениях имею</w:t>
      </w:r>
      <w:r w:rsidRPr="003A29F2">
        <w:rPr>
          <w:rFonts w:ascii="Times New Roman" w:hAnsi="Times New Roman"/>
        </w:rPr>
        <w:t>т</w:t>
      </w:r>
      <w:r w:rsidRPr="003A29F2">
        <w:rPr>
          <w:rFonts w:ascii="Times New Roman" w:hAnsi="Times New Roman"/>
        </w:rPr>
        <w:t xml:space="preserve">ся интерактивные доски и </w:t>
      </w:r>
      <w:proofErr w:type="spellStart"/>
      <w:r w:rsidRPr="003A29F2">
        <w:rPr>
          <w:rFonts w:ascii="Times New Roman" w:hAnsi="Times New Roman"/>
        </w:rPr>
        <w:t>мультимедийные</w:t>
      </w:r>
      <w:proofErr w:type="spellEnd"/>
      <w:r w:rsidRPr="003A29F2">
        <w:rPr>
          <w:rFonts w:ascii="Times New Roman" w:hAnsi="Times New Roman"/>
        </w:rPr>
        <w:t xml:space="preserve"> проекторы, ими оснащены 100% кабин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тов начальных классов. Установлена локальная сеть, обеспечивающая переход на и</w:t>
      </w:r>
      <w:r w:rsidRPr="003A29F2">
        <w:rPr>
          <w:rFonts w:ascii="Times New Roman" w:hAnsi="Times New Roman"/>
        </w:rPr>
        <w:t>с</w:t>
      </w:r>
      <w:r w:rsidRPr="003A29F2">
        <w:rPr>
          <w:rFonts w:ascii="Times New Roman" w:hAnsi="Times New Roman"/>
        </w:rPr>
        <w:t>пользование электронных дневников, журналов и электронную систему управления, доступ к сети «Интернет» в учебных кабинетах, библиотеках, что позволило решить одну из основных задач предоставления государственных и муниципальных услуг в электронном виде в сфере образования.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Все образовательные организации имеют паспорта антитеррористической з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щищённости, оснащены автоматическими пожарными сигнализациями, системами оповещения людей о пожаре, оборудованием передачи сигнала о пожаре по выделе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 xml:space="preserve">ному радиоканалу на пульт пожарной части, аварийным оповещением, системами </w:t>
      </w:r>
      <w:proofErr w:type="spellStart"/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деофиксации</w:t>
      </w:r>
      <w:proofErr w:type="spellEnd"/>
      <w:r w:rsidRPr="003A29F2">
        <w:rPr>
          <w:rFonts w:ascii="Times New Roman" w:hAnsi="Times New Roman"/>
        </w:rPr>
        <w:t>, кнопками экстренного вызова полиции. В дошкольных образовательных учреждениях для ограничения доступа на территорию установлены электронные за</w:t>
      </w:r>
      <w:r w:rsidRPr="003A29F2">
        <w:rPr>
          <w:rFonts w:ascii="Times New Roman" w:hAnsi="Times New Roman"/>
        </w:rPr>
        <w:t>м</w:t>
      </w:r>
      <w:r w:rsidRPr="003A29F2">
        <w:rPr>
          <w:rFonts w:ascii="Times New Roman" w:hAnsi="Times New Roman"/>
        </w:rPr>
        <w:t xml:space="preserve">ки и </w:t>
      </w:r>
      <w:proofErr w:type="spellStart"/>
      <w:r w:rsidRPr="003A29F2">
        <w:rPr>
          <w:rFonts w:ascii="Times New Roman" w:hAnsi="Times New Roman"/>
        </w:rPr>
        <w:t>домофоны</w:t>
      </w:r>
      <w:proofErr w:type="spellEnd"/>
      <w:r w:rsidRPr="003A29F2">
        <w:rPr>
          <w:rFonts w:ascii="Times New Roman" w:hAnsi="Times New Roman"/>
        </w:rPr>
        <w:t>. Охрана осуществляется штатными сторожами и сотрудниками ЧОП «Беркут».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В округе решены вопросы безопасности школьных перевозок. Весь парк школьных автобусов составляет 14 единиц и соответствует требованиям </w:t>
      </w:r>
      <w:proofErr w:type="spellStart"/>
      <w:r w:rsidRPr="003A29F2">
        <w:rPr>
          <w:rFonts w:ascii="Times New Roman" w:hAnsi="Times New Roman"/>
        </w:rPr>
        <w:t>ГОСТа</w:t>
      </w:r>
      <w:proofErr w:type="spellEnd"/>
      <w:r w:rsidRPr="003A29F2">
        <w:rPr>
          <w:rFonts w:ascii="Times New Roman" w:hAnsi="Times New Roman"/>
        </w:rPr>
        <w:t>. Пр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ведена необходимая модернизация и оснащение транспорта бортовым навигационным оборудованием ГЛОНАСС. Осуществляется замена устаревших школьных автобусов.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Система дошкольного образования округа представлена 45 муниципаль</w:t>
      </w:r>
      <w:r w:rsidRPr="003A29F2">
        <w:rPr>
          <w:rFonts w:ascii="Times New Roman" w:hAnsi="Times New Roman"/>
        </w:rPr>
        <w:softHyphen/>
        <w:t xml:space="preserve">ными </w:t>
      </w:r>
      <w:r w:rsidRPr="003A29F2">
        <w:rPr>
          <w:rFonts w:ascii="Times New Roman" w:hAnsi="Times New Roman"/>
        </w:rPr>
        <w:lastRenderedPageBreak/>
        <w:t>дошкольными образовательными учреждениями (далее – МДОУ). Общая численность воспитанников – 7379 человека. Коэффициент загрузки составил 112%.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Содержание образования в МДОУ определяется основной образовательной программой дошкольного образования в соответствии с Федеральным государстве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ным образовательным стандартом дошкольного образования, а также с учётом пр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мерных основных образовательных программ дошкольного образования. Кроме того, для обеспечения образовательной деятельности в МДОУ разработаны рабочие пр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граммы педагогов.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Анализ усвоения программного материала показывает стабильность и позити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ную динамику развития воспитанников по всем образовательным областям. Общий показатель выполнения программы в 2017/18 учебном году по всем МДОУ составил 87,9%, динамика составляет - 7,8%, что является оптимальным результатом освоения и реализации программы.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округе в 2017/18 учебном году продолжает прослеживаться положительная динамика увеличения охвата детей дополнительным образованием в дошкольных 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разовательных учреждениях. Функционируют 139 бесплатных кружков (1983 чел.), а также 22 платных кружка (336 чел.). Особой популярностью пользуются кружки п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знавательной, художественно-эстетической и физкультурно-оздоровительной напра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ленности.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целях реализации Указа Президента Российской Федерации от 7 мая 2012 г. № 597 «О мерах по реализации государственной социальной политики» полностью решена задача обеспечения местами в МДОУ детей с 3-х летнего возраста. Полностью удовлетворить потребности населения в устройстве детей в МДОУ пока не предста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 xml:space="preserve">ляется возможным. Сохраняется очередь на устройство в МДОУ детей в возрасте от 1,5 до 3 лет. Наибольшая очередность зарегистрирована в дошкольных учреждениях г. Георгиевска, с. Новозаведенного, ст. </w:t>
      </w:r>
      <w:proofErr w:type="gramStart"/>
      <w:r w:rsidRPr="003A29F2">
        <w:rPr>
          <w:rFonts w:ascii="Times New Roman" w:hAnsi="Times New Roman"/>
        </w:rPr>
        <w:t>Незлобной</w:t>
      </w:r>
      <w:proofErr w:type="gramEnd"/>
      <w:r w:rsidRPr="003A29F2">
        <w:rPr>
          <w:rFonts w:ascii="Times New Roman" w:hAnsi="Times New Roman"/>
        </w:rPr>
        <w:t>, с. Краснокумского.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По состоянию на 01.08.2018 года очередность детей в МДОУ в возрасте от 0 до 8 лет 1485 человек. Из них от 0 до 3 лет - 1455 человек, в возрасте от 3 до 8 лет – 30 человек (отложенный спрос). </w:t>
      </w:r>
      <w:proofErr w:type="gramStart"/>
      <w:r w:rsidRPr="003A29F2">
        <w:rPr>
          <w:rFonts w:ascii="Times New Roman" w:hAnsi="Times New Roman"/>
        </w:rPr>
        <w:t>Во исполнение распоряжения Правительства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от 23 ноября 2011 г. № 501-рп «О работе министерства образования Ставропольского края по реализации прав граждан на получение общедоступного д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школьного образования» в округе продолжается работа по развитию вариативных форм дошкольного образования: функционирует 31 группа кратковременного преб</w:t>
      </w:r>
      <w:r w:rsidRPr="003A29F2">
        <w:rPr>
          <w:rFonts w:ascii="Times New Roman" w:hAnsi="Times New Roman"/>
        </w:rPr>
        <w:t>ы</w:t>
      </w:r>
      <w:r w:rsidRPr="003A29F2">
        <w:rPr>
          <w:rFonts w:ascii="Times New Roman" w:hAnsi="Times New Roman"/>
        </w:rPr>
        <w:t xml:space="preserve">вания, которые посещают 307 воспитанников, 32 консультативных пункта и 2 </w:t>
      </w:r>
      <w:proofErr w:type="spellStart"/>
      <w:r w:rsidRPr="003A29F2">
        <w:rPr>
          <w:rFonts w:ascii="Times New Roman" w:hAnsi="Times New Roman"/>
        </w:rPr>
        <w:t>лекот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ки</w:t>
      </w:r>
      <w:proofErr w:type="spellEnd"/>
      <w:r w:rsidRPr="003A29F2">
        <w:rPr>
          <w:rFonts w:ascii="Times New Roman" w:hAnsi="Times New Roman"/>
        </w:rPr>
        <w:t xml:space="preserve"> для детей с ограниченными возможностями здоровья.</w:t>
      </w:r>
      <w:proofErr w:type="gramEnd"/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Одним из приоритетных направлений в деятельности управления образования и молодёжной политики является охрана жизни и здоровья воспитанников. Весь ко</w:t>
      </w:r>
      <w:r w:rsidRPr="003A29F2">
        <w:rPr>
          <w:rFonts w:ascii="Times New Roman" w:hAnsi="Times New Roman"/>
        </w:rPr>
        <w:t>м</w:t>
      </w:r>
      <w:r w:rsidRPr="003A29F2">
        <w:rPr>
          <w:rFonts w:ascii="Times New Roman" w:hAnsi="Times New Roman"/>
        </w:rPr>
        <w:t>плекс оздоровительных мероприятий, сложившийся в МДОУ округа, позволил не д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пустить ухудшение состояния здоровья воспитанников. Показатель индекса здоровья детей, воспитанников МДОУ, составил 24%. В результате чего пропуски по болезням на одного ребёнка в 2017 году на 11% меньше, чем в 2016 году (соответст</w:t>
      </w:r>
      <w:r w:rsidRPr="003A29F2">
        <w:rPr>
          <w:rFonts w:ascii="Times New Roman" w:hAnsi="Times New Roman"/>
        </w:rPr>
        <w:softHyphen/>
        <w:t>венно 21 день и 32 дня).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Особое внимание уделяется организации питания: в МДОУ организовано 4-х разовое питание (завтрак, 2-й завтрак, обед, полдник).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Средний показатель выполнения натуральных норм на 1 ребенка в день сост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 xml:space="preserve">вил 95%, в том числе: мясо – 75%, рыба – 94%, молоко – 100%, творог – 100%, фрукты – 100%, овощи – 98%. 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proofErr w:type="gramStart"/>
      <w:r w:rsidRPr="003A29F2">
        <w:rPr>
          <w:rFonts w:ascii="Times New Roman" w:hAnsi="Times New Roman"/>
        </w:rPr>
        <w:t>В соответствии с п. 2 ст. 65 Федерального закона от 29 декабря 2012 г. № 273-ФЗ «Об образовании в Российской Федерации» определены отдельные категории гр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lastRenderedPageBreak/>
        <w:t>ждан, у которых родительская плата за присмотр и уход за детьми в МДОУ не взим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ется: присмотр и уход за детьми-инвалидами, детьми-сиротами и детьми, оставшимися без попечения родителей, детьми с туберкулезной интоксикацией.</w:t>
      </w:r>
      <w:proofErr w:type="gramEnd"/>
      <w:r w:rsidRPr="003A29F2">
        <w:rPr>
          <w:rFonts w:ascii="Times New Roman" w:hAnsi="Times New Roman"/>
        </w:rPr>
        <w:t xml:space="preserve"> Снижена на 50% родительская плата, взимаемая с родителей (законных представителей) детей, пос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щающих группы компенсирующей направленности.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Муниципальная система образования обеспечивает условия для реализации конституционных прав граждан на получение общедоступного и бесплатного образ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вания с учетом потребностей и возможностей личности.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2018/19 учебном году в общеобразовательных учреждениях округа обучалось 16115 обучающихся.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общеобразовательных учреждениях округа наряду с общеобразовательными программами реализуются программы профильного и углубленного изучения предм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тов. В 2017/18 учебном году в 5 общеобразовательных учреждениях (СОШ № 1, 7, 13, 26, 29) округа для старшеклассников открыты классы профильного изучения предм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 xml:space="preserve">тов по 5 направлениям: </w:t>
      </w:r>
      <w:proofErr w:type="spellStart"/>
      <w:r w:rsidRPr="003A29F2">
        <w:rPr>
          <w:rFonts w:ascii="Times New Roman" w:hAnsi="Times New Roman"/>
        </w:rPr>
        <w:t>естественно-научное</w:t>
      </w:r>
      <w:proofErr w:type="spellEnd"/>
      <w:r w:rsidRPr="003A29F2">
        <w:rPr>
          <w:rFonts w:ascii="Times New Roman" w:hAnsi="Times New Roman"/>
        </w:rPr>
        <w:t xml:space="preserve"> (СОШ № 1), </w:t>
      </w:r>
      <w:proofErr w:type="gramStart"/>
      <w:r w:rsidRPr="003A29F2">
        <w:rPr>
          <w:rFonts w:ascii="Times New Roman" w:hAnsi="Times New Roman"/>
        </w:rPr>
        <w:t>физико-математическое</w:t>
      </w:r>
      <w:proofErr w:type="gramEnd"/>
      <w:r w:rsidRPr="003A29F2">
        <w:rPr>
          <w:rFonts w:ascii="Times New Roman" w:hAnsi="Times New Roman"/>
        </w:rPr>
        <w:t>, х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мико-биологическое (СОШ № 29), социально-экономическое (СОШ № 7, 29), соц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ально-гуманитарное (СОШ № 13, 26). Направления профилей изучения определялись с учётом запросов и потребностей обучающихся, их родителей (законных представит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лей). Таким образом, профильным обучением охвачено 20,5% старшеклассников школ округа.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Углубленным изучением английского языка в гимназии № 2 охвачено 748 </w:t>
      </w:r>
      <w:proofErr w:type="gramStart"/>
      <w:r w:rsidRPr="003A29F2">
        <w:rPr>
          <w:rFonts w:ascii="Times New Roman" w:hAnsi="Times New Roman"/>
        </w:rPr>
        <w:t>об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>чающихся</w:t>
      </w:r>
      <w:proofErr w:type="gramEnd"/>
      <w:r w:rsidRPr="003A29F2">
        <w:rPr>
          <w:rFonts w:ascii="Times New Roman" w:hAnsi="Times New Roman"/>
        </w:rPr>
        <w:t xml:space="preserve"> (91%), в лицее № 4 углубленным изучением математики охвачено 149 об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>чающихся (23%).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двух общеобразовательных учреждениях функционируют кадетские классы: СОШ № 5 (5 классов – 132 чел.), СОШ № 15 (5 классов – 109 чел.).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Организована деятельность классов казачьей направленности в 4 общеобра</w:t>
      </w:r>
      <w:r w:rsidRPr="003A29F2">
        <w:rPr>
          <w:rFonts w:ascii="Times New Roman" w:hAnsi="Times New Roman"/>
        </w:rPr>
        <w:softHyphen/>
        <w:t>зовательных учреждениях: СОШ № 1 (1 класс – 18 человек), СОШ № 3 (1 класс – 21 чел.), СОШ № 15 (9 классов – 206 чел.). С 1 сентября 2018 года в школах № 5 и 29 о</w:t>
      </w:r>
      <w:r w:rsidRPr="003A29F2">
        <w:rPr>
          <w:rFonts w:ascii="Times New Roman" w:hAnsi="Times New Roman"/>
        </w:rPr>
        <w:t>т</w:t>
      </w:r>
      <w:r w:rsidRPr="003A29F2">
        <w:rPr>
          <w:rFonts w:ascii="Times New Roman" w:hAnsi="Times New Roman"/>
        </w:rPr>
        <w:t>крыты спортивные классы.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Для достижения качественных образовательных результатов последовательно проводится работа по реализации Федерального государственного образовательного стандарта начального общего образования  и введению Федерального государственн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го образовательного стандарта основного общего образования.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Одной из приоритетных задач современной школы является формирование к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чества образования, отвечающего запросам общества, государства и личности. Еж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 xml:space="preserve">годно с целью получения объективной информации о состоянии качества образования проводится мониторинг.  Анализ мониторинга по результатам 2017/18 учебного года показал, что уровень </w:t>
      </w:r>
      <w:proofErr w:type="spellStart"/>
      <w:r w:rsidRPr="003A29F2">
        <w:rPr>
          <w:rFonts w:ascii="Times New Roman" w:hAnsi="Times New Roman"/>
        </w:rPr>
        <w:t>обученности</w:t>
      </w:r>
      <w:proofErr w:type="spellEnd"/>
      <w:r w:rsidRPr="003A29F2">
        <w:rPr>
          <w:rFonts w:ascii="Times New Roman" w:hAnsi="Times New Roman"/>
        </w:rPr>
        <w:t xml:space="preserve"> и качества остался на прежнем уровне и составляет 99,8% и 44% соответственно.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Показатель качества знаний по образовательным программам начального общ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го образования – 51,8%; по образовательным программам основного общего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– 36,5%; по образовательным программам среднего общего образования – 57,3%. Показателем качества образования также являются результаты государственной ит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говой аттестации обучающихся и участие во всероссийской олимпиаде школьников. В региональном этапе всероссийской олимпиады школьников приняли участие  217 п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бедителей и призёров муниципального этапа, обучающиеся 9-11-х классов и 5 об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 xml:space="preserve">чающихся 7-8 классов приняли участие в региональной олимпиаде им. Дж. Максвелла по физике и олимпиаде им. Л. Эйлера по математике. Получено 69 призовых мест. 8 обучающихся стали победителями и 61 – призёрами. По результатам государственной </w:t>
      </w:r>
      <w:r w:rsidRPr="003A29F2">
        <w:rPr>
          <w:rFonts w:ascii="Times New Roman" w:hAnsi="Times New Roman"/>
        </w:rPr>
        <w:lastRenderedPageBreak/>
        <w:t xml:space="preserve">итоговой аттестации все обучающиеся получили документ об образовании. 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2017/18 учебном году аттестаты особого образца и медали Российской Фед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рации «За особые успехи в учении» получил 91 выпускник 11-х классов.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Золотыми медалями Ставропольского края «За особые успехи в обучении» п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ощрены 50 выпускников.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Серебряными медалями Ставропольского края «За особые успехи в обучении» поощрены 25 выпускников.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Реализация права на образование лиц с ОВЗ и инвалидов является одним из значимых аспектов государственной политики в сфере образования.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28 общеобразовательных учреждениях обучается 1121 ребенок с ОВЗ и 160 детей-инвалидов, получающих образование в различных формах.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Для детей с ОВЗ организовано </w:t>
      </w:r>
      <w:proofErr w:type="gramStart"/>
      <w:r w:rsidRPr="003A29F2">
        <w:rPr>
          <w:rFonts w:ascii="Times New Roman" w:hAnsi="Times New Roman"/>
        </w:rPr>
        <w:t>обучение</w:t>
      </w:r>
      <w:proofErr w:type="gramEnd"/>
      <w:r w:rsidRPr="003A29F2">
        <w:rPr>
          <w:rFonts w:ascii="Times New Roman" w:hAnsi="Times New Roman"/>
        </w:rPr>
        <w:t xml:space="preserve"> по адаптированным основным общео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 xml:space="preserve">разовательным программам, функционирует 75 классов, в них обучается 884 человека (СОШ № 3, 5, 6, 10, 12, 13, 15, 16, 17, 20, 23, 24, 26, Центр образования № 10), 16 детей обучается по адаптированным основным общеобразовательным программам на дому. </w:t>
      </w:r>
      <w:proofErr w:type="gramStart"/>
      <w:r w:rsidRPr="003A29F2">
        <w:rPr>
          <w:rFonts w:ascii="Times New Roman" w:hAnsi="Times New Roman"/>
        </w:rPr>
        <w:t>В 2017/18 учебном году 138 детей с ОВЗ и детей-инвалидов (СОШ № 3, 4, 5, 10, 12, 13, 15, 16, 17, 20, 21, 22, 24, 26, 29) обучаются по федеральным государственным образ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вательным стандартам начального общего образования для обучающихся с огран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ченными возможностями здоровья и обучающихся с умственной отсталостью, введ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ние которых началось с 01 сентября 2016 года.</w:t>
      </w:r>
      <w:proofErr w:type="gramEnd"/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45 МДОУ округа воспитываются 346 детей с ОВЗ и детей-инвалидов. Фун</w:t>
      </w:r>
      <w:r w:rsidRPr="003A29F2">
        <w:rPr>
          <w:rFonts w:ascii="Times New Roman" w:hAnsi="Times New Roman"/>
        </w:rPr>
        <w:t>к</w:t>
      </w:r>
      <w:r w:rsidRPr="003A29F2">
        <w:rPr>
          <w:rFonts w:ascii="Times New Roman" w:hAnsi="Times New Roman"/>
        </w:rPr>
        <w:t>ционируют 18 групп компенсирующей направленности для детей с тяжёлыми наруш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ниями речи, которые посещают 230 воспитанников (МДОУ № 6, 8, 17, 24, 26, 30, 35, 36, 38, 39, 41, 42).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На базе МДОУ № 36 организованы 2 группы для детей с задержкой психич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ского развития (21 чел.) и 1 группа для детей с нарушением зрения (14 чел.).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В МДОУ № 33 открыты 2 группы комбинированной направленности, в которых наряду со здоровыми детьми воспитывается 24 ребёнка с нарушением речи. В МБДОУ № 34 функционирует 1 группа оздоровительной направленности для детей с виражом туберкулиновой пробы (19 чел.). Детей-инвалидов, воспитанников МДОУ в группах </w:t>
      </w:r>
      <w:proofErr w:type="spellStart"/>
      <w:r w:rsidRPr="003A29F2">
        <w:rPr>
          <w:rFonts w:ascii="Times New Roman" w:hAnsi="Times New Roman"/>
        </w:rPr>
        <w:t>общеразвивающей</w:t>
      </w:r>
      <w:proofErr w:type="spellEnd"/>
      <w:r w:rsidRPr="003A29F2">
        <w:rPr>
          <w:rFonts w:ascii="Times New Roman" w:hAnsi="Times New Roman"/>
        </w:rPr>
        <w:t xml:space="preserve"> направленности – 32 чел.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МДОУ округа используются очная и индивидуальная (обучение на дому по медицинским показаниям) формы обучения. Всего обучаются на дому 84 ребёнка-инвалида и детей с ОВЗ. Из них: 6 детей дошкольного возраста (МДОУ № 8, 17, 22, 36) и 78 – школьного возраста (65 детей обучается на дому и 13 – на дому с использ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ванием дистанционных технологий). Обучение с использованием дистанционных 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разовательных технологий осуществляется в 9 школах округа (СОШ № 5, 6, 9, 11, 12, 15, 21, 22, 25, 26).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рамках реализации мероприятий «Развитие дистанционного обучения детей-инвалидов» приоритетного национального проекта «Образование» в школах созданы условия для дистанционного обучения детей-инвалидов. Подготовлены педагогич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ские кадры, оснащены компьютерным оборудованием рабочие места преподавателей и учащихся, обеспечен их доступ к сети Интернет.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Приоритетным направлением деятельности образовательных организаций явл</w:t>
      </w:r>
      <w:r w:rsidRPr="003A29F2">
        <w:rPr>
          <w:rFonts w:ascii="Times New Roman" w:hAnsi="Times New Roman"/>
        </w:rPr>
        <w:t>я</w:t>
      </w:r>
      <w:r w:rsidRPr="003A29F2">
        <w:rPr>
          <w:rFonts w:ascii="Times New Roman" w:hAnsi="Times New Roman"/>
        </w:rPr>
        <w:t>ется выявление недостатков в развитии детей и организация коррекционной работы с детьми, имеющими такие нарушения, на максимально раннем этапе.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На территории округа функционирует Центр психолого-педагогической реаб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литации и коррекции «ЛИРА» для детей, нуждающихся в психолого-педагогической и медико-социальной помощи.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На базе Центра психолого-педагогической реабилитации и коррекции «ЛИРА» для детей, нуждающихся в психолого-педагогической и медико-социальной помощи, создана «Служба ранней помощи» для детей с нарушениями развития или высоким риском возникновения нарушения развития и их родителей (законных представит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лей).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В целях создания в городе Георгиевске условий для формирования доступной среды жизнедеятельности для инвалидов и других </w:t>
      </w:r>
      <w:proofErr w:type="spellStart"/>
      <w:r w:rsidRPr="003A29F2">
        <w:rPr>
          <w:rFonts w:ascii="Times New Roman" w:hAnsi="Times New Roman"/>
        </w:rPr>
        <w:t>маломобильных</w:t>
      </w:r>
      <w:proofErr w:type="spellEnd"/>
      <w:r w:rsidRPr="003A29F2">
        <w:rPr>
          <w:rFonts w:ascii="Times New Roman" w:hAnsi="Times New Roman"/>
        </w:rPr>
        <w:t xml:space="preserve"> групп населения администрацией Георгиевского городского округа проведена работа по включению объектов культуры и спорта в подпрограмму «Доступная среда» государственной пр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граммы Ставропольского края «Социальная поддержка граждан».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мае-июле 2017 года в МУДО «Детско-юношеская спортивная школа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округа» была реализована Подпрограмма «Доступная среда в г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роде Георгиевске».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Непосредственными результатами реализации данного мероприятия Подпр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граммы в МУДО «Детско-юношеская спортивная школа Георгиевского городского округа» станет увеличение количества доступных для инвалидов и других </w:t>
      </w:r>
      <w:proofErr w:type="spellStart"/>
      <w:r w:rsidRPr="003A29F2">
        <w:rPr>
          <w:rFonts w:ascii="Times New Roman" w:hAnsi="Times New Roman"/>
        </w:rPr>
        <w:t>малом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бильных</w:t>
      </w:r>
      <w:proofErr w:type="spellEnd"/>
      <w:r w:rsidRPr="003A29F2">
        <w:rPr>
          <w:rFonts w:ascii="Times New Roman" w:hAnsi="Times New Roman"/>
        </w:rPr>
        <w:t xml:space="preserve"> групп населения, в первую очередь для детей, объектов дополнительного 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разования округа.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Проводимые мероприятия направлены не только на создание условий для пол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>чения образования детьми с ОВЗ, но и дальнейшую успешную интеграцию в общес</w:t>
      </w:r>
      <w:r w:rsidRPr="003A29F2">
        <w:rPr>
          <w:rFonts w:ascii="Times New Roman" w:hAnsi="Times New Roman"/>
        </w:rPr>
        <w:t>т</w:t>
      </w:r>
      <w:r w:rsidRPr="003A29F2">
        <w:rPr>
          <w:rFonts w:ascii="Times New Roman" w:hAnsi="Times New Roman"/>
        </w:rPr>
        <w:t>во. В округе большое внимание уделяется поддержке семей, воспитывающих детей-инвалидов и детей с ОВЗ.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2018 году округ принял участие в конкурсном отборе инновационных соц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альных проектов муниципальных образований по развитию эффективных практик поддержки детей и семей с детьми, находящихся в трудной жизненной ситуации. Т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матическое направление инновационного социального проекта: «Содействие активной поддержке родителей, воспитывающих детей-инвалидов и детей с ограниченными возможностями здоровья». Наименование социального проекта округа «Оптимизация партнёрских отношений семьи, имеющей ребёнка-инвалида и ребёнка с ОВЗ, и обр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зовательных организаций по вопросам повышения качества жизни», «Держась за р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>ки». Округом был выигран грант в размере  2000000 рублей. Проект позволит реализ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вать механизм комплексной поддержки родителей, воспитывающих детей-инвалидов и детей с ОВЗ.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округе созданы все условия для обеспечения равного доступа к качественн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му дополнительному образованию детей. В системе дополнительного образования в 2017/18 учебном году функционировало 4 учреждения: Дом детского творчества, Центр туризма, экологии и краеведения, Детско-юношеская спортивная школа, Центр дополнительного образования. Кроме того, в 28 общеобразовательных учреждениях реализовывались программы дополнительного образования в 495 кружках и секциях. Всего детей в возрасте от 5 до 18 лет, обучающихся по дополнительным образовател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ным программам, – 20575 человек, что составляет 84,8% от общего количества детей в возрасте от 5 до 18 лет, проживающих в округе. Таким образом, Указ Президента Ро</w:t>
      </w:r>
      <w:r w:rsidRPr="003A29F2">
        <w:rPr>
          <w:rFonts w:ascii="Times New Roman" w:hAnsi="Times New Roman"/>
        </w:rPr>
        <w:t>с</w:t>
      </w:r>
      <w:r w:rsidRPr="003A29F2">
        <w:rPr>
          <w:rFonts w:ascii="Times New Roman" w:hAnsi="Times New Roman"/>
        </w:rPr>
        <w:t xml:space="preserve">сийской Федерации по охвату 70-75% детей в возрасте от 5 до 18 лет </w:t>
      </w:r>
      <w:proofErr w:type="gramStart"/>
      <w:r w:rsidRPr="003A29F2">
        <w:rPr>
          <w:rFonts w:ascii="Times New Roman" w:hAnsi="Times New Roman"/>
        </w:rPr>
        <w:t>обучением</w:t>
      </w:r>
      <w:proofErr w:type="gramEnd"/>
      <w:r w:rsidRPr="003A29F2">
        <w:rPr>
          <w:rFonts w:ascii="Times New Roman" w:hAnsi="Times New Roman"/>
        </w:rPr>
        <w:t xml:space="preserve"> по дополнительным образовательным программам в округе выполнен в полном объёме.</w:t>
      </w:r>
    </w:p>
    <w:p w:rsidR="00BF16C3" w:rsidRPr="003A29F2" w:rsidRDefault="00BF16C3" w:rsidP="00BF16C3">
      <w:pPr>
        <w:widowControl w:val="0"/>
        <w:tabs>
          <w:tab w:val="center" w:pos="5031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 состоянию на 01.01.2018: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количество детей, занимающихся дополнительным образованием в возрасте 5-7 лет в дошкольных образовательных учреждениях, 2065 человек;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количество детей, занимающихся в учреждениях дополнительного образования, 4945 человек;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количество детей, занимающихся по программам дополнительного образования в общеобразовательных учреждениях округа, 11821 человек;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количество детей, занимающихся в организациях дополнительного образования культуры и спорта, 1744 человека.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учреждениях дополнительного образования детей реализуются общеобраз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вательные программы дополнительного образования с учетом запросов и потребн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стей потребителей образовательных услуг.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Реализация молодёжной политики на территории округа осуществляется упра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лением образования и молодёжной политики в соответствии с подпрограммой «Разв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тие дополнительного образования и молодёжной политики в Георгиевском городском округе Ставропольского края» муниципальной программы «Развитие образования и молодёжной политики», утверждённой постановлением администрации Георгиевского городского округа Ставропольского края от 25 декабря 2017 г. № 2609.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Управлением образования и молодёжной политики и муниципальным учрежд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нием «Центр молодёжных проектов» (далее – Центр) на территории округа за исте</w:t>
      </w:r>
      <w:r w:rsidRPr="003A29F2">
        <w:rPr>
          <w:rFonts w:ascii="Times New Roman" w:hAnsi="Times New Roman"/>
        </w:rPr>
        <w:t>к</w:t>
      </w:r>
      <w:r w:rsidRPr="003A29F2">
        <w:rPr>
          <w:rFonts w:ascii="Times New Roman" w:hAnsi="Times New Roman"/>
        </w:rPr>
        <w:t>ший период проведено 220 мероприятий. Охват молодёжи мероприятиями - 76 664 ч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ловек.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2017/18 учебном году продолжили свою деятельность общественные мол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дёжные организации: Совет учащейся и студенческой молодёжи, Георгиевская горо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ская общественная организация «Союз молодёжи Ставрополья», Лига интеллектуал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ных игр «Вершина», поисковый отряд «Поиск», волонтерские отряды правоохран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тельной направленности.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При Центре создан городской штаб студенческих отрядов: на летний период около 100 бойцов студенческих отрядов учебных заведений профобразования города (ГБПОУ ГРК «Интеграл», ГБПОУ ГТМАУ и ГБПОУ «Георгиевский колледж») труд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устроены в детские оздоровительные лагеря Черноморского побережья.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Центр осуществляет работу по развитию волонтёрского движения, реализации социальных инициатив подростков и молодёжи. Организованы и проведены мер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приятия по профилактике асоциальных явлений в молодёжной среде.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Большое значение в реализации государственной молодёжной политики на те</w:t>
      </w:r>
      <w:r w:rsidRPr="003A29F2">
        <w:rPr>
          <w:rFonts w:ascii="Times New Roman" w:hAnsi="Times New Roman"/>
        </w:rPr>
        <w:t>р</w:t>
      </w:r>
      <w:r w:rsidRPr="003A29F2">
        <w:rPr>
          <w:rFonts w:ascii="Times New Roman" w:hAnsi="Times New Roman"/>
        </w:rPr>
        <w:t>ритории округа уделяется формированию условий для гражданского становления, патриотического, духовно-нравственного воспитания молодёжи, увековечивания п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мяти защитников Отечества.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proofErr w:type="gramStart"/>
      <w:r w:rsidRPr="003A29F2">
        <w:rPr>
          <w:rFonts w:ascii="Times New Roman" w:hAnsi="Times New Roman"/>
        </w:rPr>
        <w:t>Отрасль культуры Георгиевского городского округа включает в себя 5 учре</w:t>
      </w:r>
      <w:r w:rsidRPr="003A29F2">
        <w:rPr>
          <w:rFonts w:ascii="Times New Roman" w:hAnsi="Times New Roman"/>
        </w:rPr>
        <w:t>ж</w:t>
      </w:r>
      <w:r w:rsidRPr="003A29F2">
        <w:rPr>
          <w:rFonts w:ascii="Times New Roman" w:hAnsi="Times New Roman"/>
        </w:rPr>
        <w:t>дений дополнительного образования – МБУ ДО «Детская музыкальная школа города Георгиевска», МБУ ДО «Детская художественная школа  города Георгиевска», МБУ ДО «Детская школа искусств станицы Незлобной», МБУ ДО «Детская школа искусств станицы Лысогорской», в которую входит 5 филиалов, расположенных в ст. Алекса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 xml:space="preserve">дрийской, ст. Георгиевской, с. Новозаведенном, с. Обильном, пос. </w:t>
      </w:r>
      <w:proofErr w:type="spellStart"/>
      <w:r w:rsidRPr="003A29F2">
        <w:rPr>
          <w:rFonts w:ascii="Times New Roman" w:hAnsi="Times New Roman"/>
        </w:rPr>
        <w:t>Шаумянском</w:t>
      </w:r>
      <w:proofErr w:type="spellEnd"/>
      <w:r w:rsidRPr="003A29F2">
        <w:rPr>
          <w:rFonts w:ascii="Times New Roman" w:hAnsi="Times New Roman"/>
        </w:rPr>
        <w:t>, МБУ ДО «Детская</w:t>
      </w:r>
      <w:proofErr w:type="gramEnd"/>
      <w:r w:rsidRPr="003A29F2">
        <w:rPr>
          <w:rFonts w:ascii="Times New Roman" w:hAnsi="Times New Roman"/>
        </w:rPr>
        <w:t xml:space="preserve"> школа искусств села Краснокумского», в которую входит 1 филиал, ра</w:t>
      </w:r>
      <w:r w:rsidRPr="003A29F2">
        <w:rPr>
          <w:rFonts w:ascii="Times New Roman" w:hAnsi="Times New Roman"/>
        </w:rPr>
        <w:t>с</w:t>
      </w:r>
      <w:r w:rsidRPr="003A29F2">
        <w:rPr>
          <w:rFonts w:ascii="Times New Roman" w:hAnsi="Times New Roman"/>
        </w:rPr>
        <w:t>положенный в пос. Новом.</w:t>
      </w:r>
    </w:p>
    <w:p w:rsidR="00BF16C3" w:rsidRPr="003A29F2" w:rsidRDefault="00BF16C3" w:rsidP="00BF16C3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Целями Программы с учетом изложенных приоритетов развития сферы образ</w:t>
      </w:r>
      <w:r w:rsidRPr="003A29F2">
        <w:rPr>
          <w:rFonts w:ascii="Times New Roman" w:hAnsi="Times New Roman"/>
          <w:iCs/>
        </w:rPr>
        <w:t>о</w:t>
      </w:r>
      <w:r w:rsidRPr="003A29F2">
        <w:rPr>
          <w:rFonts w:ascii="Times New Roman" w:hAnsi="Times New Roman"/>
          <w:iCs/>
        </w:rPr>
        <w:t>вания являются: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развитие дошкольного образования, создание условий обеспечивающих детям равные возможности для получения дошкольного образования;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создание в системе общего образования  равных возможностей получения до</w:t>
      </w:r>
      <w:r w:rsidRPr="003A29F2">
        <w:rPr>
          <w:rFonts w:ascii="Times New Roman" w:hAnsi="Times New Roman"/>
          <w:iCs/>
        </w:rPr>
        <w:t>с</w:t>
      </w:r>
      <w:r w:rsidRPr="003A29F2">
        <w:rPr>
          <w:rFonts w:ascii="Times New Roman" w:hAnsi="Times New Roman"/>
          <w:iCs/>
        </w:rPr>
        <w:t xml:space="preserve">тупного и качественного образования, </w:t>
      </w:r>
      <w:proofErr w:type="spellStart"/>
      <w:proofErr w:type="gramStart"/>
      <w:r w:rsidRPr="003A29F2">
        <w:rPr>
          <w:rFonts w:ascii="Times New Roman" w:hAnsi="Times New Roman"/>
          <w:iCs/>
        </w:rPr>
        <w:t>c</w:t>
      </w:r>
      <w:proofErr w:type="gramEnd"/>
      <w:r w:rsidRPr="003A29F2">
        <w:rPr>
          <w:rFonts w:ascii="Times New Roman" w:hAnsi="Times New Roman"/>
          <w:iCs/>
        </w:rPr>
        <w:t>охранение</w:t>
      </w:r>
      <w:proofErr w:type="spellEnd"/>
      <w:r w:rsidRPr="003A29F2">
        <w:rPr>
          <w:rFonts w:ascii="Times New Roman" w:hAnsi="Times New Roman"/>
          <w:iCs/>
        </w:rPr>
        <w:t xml:space="preserve"> и укрепление здоровья детей и по</w:t>
      </w:r>
      <w:r w:rsidRPr="003A29F2">
        <w:rPr>
          <w:rFonts w:ascii="Times New Roman" w:hAnsi="Times New Roman"/>
          <w:iCs/>
        </w:rPr>
        <w:t>д</w:t>
      </w:r>
      <w:r w:rsidRPr="003A29F2">
        <w:rPr>
          <w:rFonts w:ascii="Times New Roman" w:hAnsi="Times New Roman"/>
          <w:iCs/>
        </w:rPr>
        <w:t>ростков;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lastRenderedPageBreak/>
        <w:t>создание в системе дополнительного образования  равных возможностей пол</w:t>
      </w:r>
      <w:r w:rsidRPr="003A29F2">
        <w:rPr>
          <w:rFonts w:ascii="Times New Roman" w:hAnsi="Times New Roman"/>
          <w:iCs/>
        </w:rPr>
        <w:t>у</w:t>
      </w:r>
      <w:r w:rsidRPr="003A29F2">
        <w:rPr>
          <w:rFonts w:ascii="Times New Roman" w:hAnsi="Times New Roman"/>
          <w:iCs/>
        </w:rPr>
        <w:t>чения доступного и качественного воспитания, образования и позитивной социализ</w:t>
      </w:r>
      <w:r w:rsidRPr="003A29F2">
        <w:rPr>
          <w:rFonts w:ascii="Times New Roman" w:hAnsi="Times New Roman"/>
          <w:iCs/>
        </w:rPr>
        <w:t>а</w:t>
      </w:r>
      <w:r w:rsidRPr="003A29F2">
        <w:rPr>
          <w:rFonts w:ascii="Times New Roman" w:hAnsi="Times New Roman"/>
          <w:iCs/>
        </w:rPr>
        <w:t>ции детей, оказание психолого-педагогической помощи детям, подросткам и их род</w:t>
      </w:r>
      <w:r w:rsidRPr="003A29F2">
        <w:rPr>
          <w:rFonts w:ascii="Times New Roman" w:hAnsi="Times New Roman"/>
          <w:iCs/>
        </w:rPr>
        <w:t>и</w:t>
      </w:r>
      <w:r w:rsidRPr="003A29F2">
        <w:rPr>
          <w:rFonts w:ascii="Times New Roman" w:hAnsi="Times New Roman"/>
          <w:iCs/>
        </w:rPr>
        <w:t>телям в Георгиевском городском округе Ставропольского края;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социализация молодых граждан в современном обществе, создание условий для реализации и развития потенциала молодёжи, повышения уровня ее конкурентосп</w:t>
      </w:r>
      <w:r w:rsidRPr="003A29F2">
        <w:rPr>
          <w:rFonts w:ascii="Times New Roman" w:hAnsi="Times New Roman"/>
          <w:iCs/>
        </w:rPr>
        <w:t>о</w:t>
      </w:r>
      <w:r w:rsidRPr="003A29F2">
        <w:rPr>
          <w:rFonts w:ascii="Times New Roman" w:hAnsi="Times New Roman"/>
          <w:iCs/>
        </w:rPr>
        <w:t>собности во всех сферах общественной жизни в интересах социального развития Гео</w:t>
      </w:r>
      <w:r w:rsidRPr="003A29F2">
        <w:rPr>
          <w:rFonts w:ascii="Times New Roman" w:hAnsi="Times New Roman"/>
          <w:iCs/>
        </w:rPr>
        <w:t>р</w:t>
      </w:r>
      <w:r w:rsidRPr="003A29F2">
        <w:rPr>
          <w:rFonts w:ascii="Times New Roman" w:hAnsi="Times New Roman"/>
          <w:iCs/>
        </w:rPr>
        <w:t>гиевского городского округа Ставропольского края;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создание в Георгиевском городском округе Ставропольского края комплексной системы решения проблем семейного и детского неблагополучия, социального сиро</w:t>
      </w:r>
      <w:r w:rsidRPr="003A29F2">
        <w:rPr>
          <w:rFonts w:ascii="Times New Roman" w:hAnsi="Times New Roman"/>
          <w:iCs/>
        </w:rPr>
        <w:t>т</w:t>
      </w:r>
      <w:r w:rsidRPr="003A29F2">
        <w:rPr>
          <w:rFonts w:ascii="Times New Roman" w:hAnsi="Times New Roman"/>
          <w:iCs/>
        </w:rPr>
        <w:t xml:space="preserve">ства, социальные выплаты гражданам, проживающим на территории Георгиевского городского округа Ставропольского края; 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обеспечение доступности качественного дополнительного образования, спосо</w:t>
      </w:r>
      <w:r w:rsidRPr="003A29F2">
        <w:rPr>
          <w:rFonts w:ascii="Times New Roman" w:hAnsi="Times New Roman"/>
          <w:iCs/>
        </w:rPr>
        <w:t>б</w:t>
      </w:r>
      <w:r w:rsidRPr="003A29F2">
        <w:rPr>
          <w:rFonts w:ascii="Times New Roman" w:hAnsi="Times New Roman"/>
          <w:iCs/>
        </w:rPr>
        <w:t>ствующего совершенствованию эстетического и духовно-нравственного воспитания подрастающего поколения;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создание новых мест в муниципальных образовательных организациях;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организация занятости обучающихся в период каникул, создание условий для оздоровления, отдыха и личностного развития обучающихся, профилактика беспр</w:t>
      </w:r>
      <w:r w:rsidRPr="003A29F2">
        <w:rPr>
          <w:rFonts w:ascii="Times New Roman" w:hAnsi="Times New Roman"/>
          <w:iCs/>
        </w:rPr>
        <w:t>и</w:t>
      </w:r>
      <w:r w:rsidRPr="003A29F2">
        <w:rPr>
          <w:rFonts w:ascii="Times New Roman" w:hAnsi="Times New Roman"/>
          <w:iCs/>
        </w:rPr>
        <w:t>зорности и безнадзорности в Георгиевском городском округе Ставропольского края;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создание условий для реализации мероприятий муниципальной программы Г</w:t>
      </w:r>
      <w:r w:rsidRPr="003A29F2">
        <w:rPr>
          <w:rFonts w:ascii="Times New Roman" w:hAnsi="Times New Roman"/>
          <w:iCs/>
        </w:rPr>
        <w:t>е</w:t>
      </w:r>
      <w:r w:rsidRPr="003A29F2">
        <w:rPr>
          <w:rFonts w:ascii="Times New Roman" w:hAnsi="Times New Roman"/>
          <w:iCs/>
        </w:rPr>
        <w:t>оргиевского городского округа Ставропольского края «Развитие образования и мол</w:t>
      </w:r>
      <w:r w:rsidRPr="003A29F2">
        <w:rPr>
          <w:rFonts w:ascii="Times New Roman" w:hAnsi="Times New Roman"/>
          <w:iCs/>
        </w:rPr>
        <w:t>о</w:t>
      </w:r>
      <w:r w:rsidRPr="003A29F2">
        <w:rPr>
          <w:rFonts w:ascii="Times New Roman" w:hAnsi="Times New Roman"/>
          <w:iCs/>
        </w:rPr>
        <w:t>дёжной политики»;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создание условий для обеспечения качества образовательного процесса;</w:t>
      </w:r>
    </w:p>
    <w:p w:rsidR="00BF16C3" w:rsidRPr="003A29F2" w:rsidRDefault="00BF16C3" w:rsidP="00BF16C3">
      <w:pPr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повышение энергетической эффективности муниципальных организаций Гео</w:t>
      </w:r>
      <w:r w:rsidRPr="003A29F2">
        <w:rPr>
          <w:rFonts w:ascii="Times New Roman" w:hAnsi="Times New Roman"/>
          <w:iCs/>
        </w:rPr>
        <w:t>р</w:t>
      </w:r>
      <w:r w:rsidRPr="003A29F2">
        <w:rPr>
          <w:rFonts w:ascii="Times New Roman" w:hAnsi="Times New Roman"/>
          <w:iCs/>
        </w:rPr>
        <w:t>гиевского городского округа Ставропольского края.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На достижение цели и решения задачи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исполнитель Подпрограммы – управл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ние образования и молодёжной политики администрации Георгиевского городского округа Ставропольского края.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внутренним рискам реализации Подпрограммы относятся: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несвоевременная разработка, согласование и принятие документов, обеспеч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вающих выполнение основного мероприятия Подпрограммы;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возникновение дополнительных или увеличение действующих расходных об</w:t>
      </w:r>
      <w:r w:rsidRPr="003A29F2">
        <w:rPr>
          <w:rFonts w:ascii="Times New Roman" w:hAnsi="Times New Roman"/>
        </w:rPr>
        <w:t>я</w:t>
      </w:r>
      <w:r w:rsidRPr="003A29F2">
        <w:rPr>
          <w:rFonts w:ascii="Times New Roman" w:hAnsi="Times New Roman"/>
        </w:rPr>
        <w:t>зательств;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финансовые риски, связанные с недостаточным уровнем бюджетного финанс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рования Подпрограммы, вызванные возникновением дефицита местного бюджета;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формальный подход к планированию и оценке результатов деятельности, н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достаток обоснованности и точности оценок бюджетных ассигнований и результатов деятельности;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длительный срок реализации Программы и, как следствие, возрастание неопр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делённости по мере реализации Программы.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Мерами управления внутренними рисками реализации Программы являются: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оперативный мониторинг выполнения основных мероприятий Подпрограммы;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открытость и подотчетность;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0"/>
          <w:szCs w:val="20"/>
        </w:rPr>
      </w:pPr>
      <w:r w:rsidRPr="003A29F2">
        <w:rPr>
          <w:rFonts w:ascii="Times New Roman" w:hAnsi="Times New Roman"/>
        </w:rPr>
        <w:t>информационное сопровождение и общественные коммуникации;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proofErr w:type="spellStart"/>
      <w:r w:rsidRPr="003A29F2">
        <w:rPr>
          <w:rFonts w:ascii="Times New Roman" w:hAnsi="Times New Roman"/>
        </w:rPr>
        <w:t>взаимоувязка</w:t>
      </w:r>
      <w:proofErr w:type="spellEnd"/>
      <w:r w:rsidRPr="003A29F2">
        <w:rPr>
          <w:rFonts w:ascii="Times New Roman" w:hAnsi="Times New Roman"/>
        </w:rPr>
        <w:t xml:space="preserve"> целей, задач и результатов муниципальных учреждений с выд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ляемыми бюджетными ассигнованиями в рамках муниципальной программы, по р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зультатам исполнения которой применяется механизм корректировки бюджетных а</w:t>
      </w:r>
      <w:r w:rsidRPr="003A29F2">
        <w:rPr>
          <w:rFonts w:ascii="Times New Roman" w:hAnsi="Times New Roman"/>
        </w:rPr>
        <w:t>с</w:t>
      </w:r>
      <w:r w:rsidRPr="003A29F2">
        <w:rPr>
          <w:rFonts w:ascii="Times New Roman" w:hAnsi="Times New Roman"/>
        </w:rPr>
        <w:lastRenderedPageBreak/>
        <w:t>сигнований;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своевременная актуализация содержания и сроков исполнения основных мер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приятий Подпрограммы с сохранением ожидаемых результатов их реализации.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внешним рискам реализации Подпрограммы относятся: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отсутствие финансирования средств из краевого бюджета;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рост инфляции;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несовершенство и непредсказуемость системы нормативного правового регул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рования в сфере реализации Программы на федеральном, краевом уровнях.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0"/>
          <w:szCs w:val="20"/>
        </w:rPr>
      </w:pPr>
      <w:r w:rsidRPr="003A29F2">
        <w:rPr>
          <w:rFonts w:ascii="Times New Roman" w:hAnsi="Times New Roman"/>
        </w:rPr>
        <w:t>Для управления внешними рисками реализации Подпрограммы в течение всего срока её реализации необходимо осуществлять мониторинг выполнения программных мероприятий и своевременное внесение изменений по ее корректировки.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Достижение целей Программы осуществляется путем решения задач и выпо</w:t>
      </w:r>
      <w:r w:rsidRPr="003A29F2">
        <w:rPr>
          <w:rFonts w:ascii="Times New Roman" w:hAnsi="Times New Roman"/>
          <w:iCs/>
        </w:rPr>
        <w:t>л</w:t>
      </w:r>
      <w:r w:rsidRPr="003A29F2">
        <w:rPr>
          <w:rFonts w:ascii="Times New Roman" w:hAnsi="Times New Roman"/>
          <w:iCs/>
        </w:rPr>
        <w:t xml:space="preserve">нения основных </w:t>
      </w:r>
      <w:proofErr w:type="gramStart"/>
      <w:r w:rsidRPr="003A29F2">
        <w:rPr>
          <w:rFonts w:ascii="Times New Roman" w:hAnsi="Times New Roman"/>
          <w:iCs/>
        </w:rPr>
        <w:t>мероприятий</w:t>
      </w:r>
      <w:proofErr w:type="gramEnd"/>
      <w:r w:rsidRPr="003A29F2">
        <w:rPr>
          <w:rFonts w:ascii="Times New Roman" w:hAnsi="Times New Roman"/>
          <w:iCs/>
        </w:rPr>
        <w:t xml:space="preserve"> следующих подпрограмм Программы, взаимосвязанных по срокам, ресурсам и исполнителям: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подпрограмма «Развитие дошкольного образования в Георгиевском городском округе Ставропольского края» (приведена в приложении 1 к Программе);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подпрограмма «Развитие общего образования в Георгиевском городском округе Ставропольского края» (приведена в приложении 2 к Программе);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подпрограмма «Развитие дополнительного образования и молодёжной политики в Георгиевском городском округе Ставропольского края» (приведена в приложении 3 к Программе);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подпрограмма «Поддержка детей-сирот, детей, оставшихся без попечения род</w:t>
      </w:r>
      <w:r w:rsidRPr="003A29F2">
        <w:rPr>
          <w:rFonts w:ascii="Times New Roman" w:hAnsi="Times New Roman"/>
          <w:iCs/>
        </w:rPr>
        <w:t>и</w:t>
      </w:r>
      <w:r w:rsidRPr="003A29F2">
        <w:rPr>
          <w:rFonts w:ascii="Times New Roman" w:hAnsi="Times New Roman"/>
          <w:iCs/>
        </w:rPr>
        <w:t>телей, меры социальной поддержки и иные выплаты гражданам в сфере образования Георгиевского городского округа Ставропольского края» (приведена в приложении 4 к Программе);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подпрограмма «Развитие дополнительного образования в сфере культуры в Г</w:t>
      </w:r>
      <w:r w:rsidRPr="003A29F2">
        <w:rPr>
          <w:rFonts w:ascii="Times New Roman" w:hAnsi="Times New Roman"/>
          <w:iCs/>
        </w:rPr>
        <w:t>е</w:t>
      </w:r>
      <w:r w:rsidRPr="003A29F2">
        <w:rPr>
          <w:rFonts w:ascii="Times New Roman" w:hAnsi="Times New Roman"/>
          <w:iCs/>
        </w:rPr>
        <w:t>оргиевском городском округе Ставропольского края» (приведена в приложении 5 к Программе);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подпрограмма «Строительство и реконструкция объектов муниципальной со</w:t>
      </w:r>
      <w:r w:rsidRPr="003A29F2">
        <w:rPr>
          <w:rFonts w:ascii="Times New Roman" w:hAnsi="Times New Roman"/>
          <w:iCs/>
        </w:rPr>
        <w:t>б</w:t>
      </w:r>
      <w:r w:rsidRPr="003A29F2">
        <w:rPr>
          <w:rFonts w:ascii="Times New Roman" w:hAnsi="Times New Roman"/>
          <w:iCs/>
        </w:rPr>
        <w:t>ственности Георгиевского городского округа Ставропольского края» (приведена в приложении 6 к Программе);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подпрограмма «Организация  летнего отдыха и занятости детей и подростков в каникулярный период в Георгиевском городском округе Ставропольского края (пр</w:t>
      </w:r>
      <w:r w:rsidRPr="003A29F2">
        <w:rPr>
          <w:rFonts w:ascii="Times New Roman" w:hAnsi="Times New Roman"/>
          <w:iCs/>
        </w:rPr>
        <w:t>и</w:t>
      </w:r>
      <w:r w:rsidRPr="003A29F2">
        <w:rPr>
          <w:rFonts w:ascii="Times New Roman" w:hAnsi="Times New Roman"/>
          <w:iCs/>
        </w:rPr>
        <w:t>ведена в приложении 7 к Программе);</w:t>
      </w:r>
    </w:p>
    <w:p w:rsidR="00BF16C3" w:rsidRPr="003A29F2" w:rsidRDefault="00BF16C3" w:rsidP="00BF16C3">
      <w:pPr>
        <w:tabs>
          <w:tab w:val="left" w:pos="851"/>
        </w:tabs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 xml:space="preserve">подпрограмма «Обеспечение реализации муниципальной программы и </w:t>
      </w:r>
      <w:proofErr w:type="spellStart"/>
      <w:r w:rsidRPr="003A29F2">
        <w:rPr>
          <w:rFonts w:ascii="Times New Roman" w:hAnsi="Times New Roman"/>
          <w:iCs/>
        </w:rPr>
        <w:t>общ</w:t>
      </w:r>
      <w:r w:rsidRPr="003A29F2">
        <w:rPr>
          <w:rFonts w:ascii="Times New Roman" w:hAnsi="Times New Roman"/>
          <w:iCs/>
        </w:rPr>
        <w:t>е</w:t>
      </w:r>
      <w:r w:rsidRPr="003A29F2">
        <w:rPr>
          <w:rFonts w:ascii="Times New Roman" w:hAnsi="Times New Roman"/>
          <w:iCs/>
        </w:rPr>
        <w:t>программные</w:t>
      </w:r>
      <w:proofErr w:type="spellEnd"/>
      <w:r w:rsidRPr="003A29F2">
        <w:rPr>
          <w:rFonts w:ascii="Times New Roman" w:hAnsi="Times New Roman"/>
          <w:iCs/>
        </w:rPr>
        <w:t xml:space="preserve"> мероприятия» (приведена в приложении 8 к Программе).</w:t>
      </w:r>
    </w:p>
    <w:p w:rsidR="00BF16C3" w:rsidRPr="003A29F2" w:rsidRDefault="00BF16C3" w:rsidP="00BF16C3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Сведения о составе, значениях и взаимосвязи показателей муниципальной пр</w:t>
      </w:r>
      <w:r w:rsidRPr="003A29F2">
        <w:rPr>
          <w:rFonts w:ascii="Times New Roman" w:hAnsi="Times New Roman"/>
          <w:iCs/>
        </w:rPr>
        <w:t>о</w:t>
      </w:r>
      <w:r w:rsidRPr="003A29F2">
        <w:rPr>
          <w:rFonts w:ascii="Times New Roman" w:hAnsi="Times New Roman"/>
          <w:iCs/>
        </w:rPr>
        <w:t>граммы приведены в приложении 9 к Программе.</w:t>
      </w:r>
    </w:p>
    <w:p w:rsidR="00BF16C3" w:rsidRPr="003A29F2" w:rsidRDefault="00BF16C3" w:rsidP="00BF16C3">
      <w:pPr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ab/>
        <w:t>Сведения о весовых коэффициентах, присвоенных целям Программы,</w:t>
      </w:r>
    </w:p>
    <w:p w:rsidR="00BF16C3" w:rsidRPr="003A29F2" w:rsidRDefault="00BF16C3" w:rsidP="00BF16C3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</w:rPr>
      </w:pPr>
      <w:r w:rsidRPr="003A29F2">
        <w:rPr>
          <w:rFonts w:ascii="Times New Roman" w:hAnsi="Times New Roman"/>
          <w:iCs/>
        </w:rPr>
        <w:t>задачам подпрограмм Программы приведены в приложении 10 к Программе.</w:t>
      </w:r>
    </w:p>
    <w:p w:rsidR="00BF16C3" w:rsidRPr="003A29F2" w:rsidRDefault="00BF16C3" w:rsidP="00BF16C3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16C3" w:rsidRPr="003A29F2" w:rsidRDefault="00BF16C3" w:rsidP="00BF16C3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16C3" w:rsidRPr="003A29F2" w:rsidRDefault="00BF16C3" w:rsidP="00BF16C3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16C3" w:rsidRPr="003A29F2" w:rsidRDefault="00BF16C3" w:rsidP="00BF16C3">
      <w:pPr>
        <w:suppressAutoHyphens/>
        <w:spacing w:line="240" w:lineRule="exact"/>
        <w:ind w:right="-1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Управляющий делами администрации</w:t>
      </w:r>
    </w:p>
    <w:p w:rsidR="00BF16C3" w:rsidRPr="003A29F2" w:rsidRDefault="00BF16C3" w:rsidP="00BF16C3">
      <w:pPr>
        <w:suppressAutoHyphens/>
        <w:spacing w:line="240" w:lineRule="exact"/>
        <w:ind w:right="-1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Георгиевского городского округа</w:t>
      </w:r>
    </w:p>
    <w:p w:rsidR="00BF16C3" w:rsidRPr="003A29F2" w:rsidRDefault="00BF16C3" w:rsidP="00BF16C3">
      <w:pPr>
        <w:suppressAutoHyphens/>
        <w:spacing w:line="240" w:lineRule="exact"/>
        <w:ind w:right="-1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Ставропольского края                                                                   </w:t>
      </w:r>
      <w:r w:rsidR="00EA6CFE">
        <w:rPr>
          <w:rFonts w:ascii="Times New Roman" w:hAnsi="Times New Roman"/>
        </w:rPr>
        <w:t xml:space="preserve">                  </w:t>
      </w:r>
      <w:r w:rsidRPr="003A29F2">
        <w:rPr>
          <w:rFonts w:ascii="Times New Roman" w:hAnsi="Times New Roman"/>
        </w:rPr>
        <w:t>Н.Е.Филиппова</w:t>
      </w:r>
    </w:p>
    <w:p w:rsidR="00BF16C3" w:rsidRPr="003A29F2" w:rsidRDefault="00BF16C3" w:rsidP="00BF16C3">
      <w:pPr>
        <w:suppressAutoHyphens/>
        <w:spacing w:line="240" w:lineRule="exact"/>
        <w:ind w:right="-1"/>
        <w:rPr>
          <w:rFonts w:ascii="Times New Roman" w:hAnsi="Times New Roman"/>
          <w:highlight w:val="yellow"/>
        </w:rPr>
      </w:pPr>
    </w:p>
    <w:p w:rsidR="003A29F2" w:rsidRPr="003A29F2" w:rsidRDefault="003A29F2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  <w:sectPr w:rsidR="003A29F2" w:rsidRPr="003A29F2" w:rsidSect="006A4641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1</w:t>
      </w: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</w:t>
      </w:r>
      <w:r w:rsidRPr="003A29F2">
        <w:rPr>
          <w:rFonts w:ascii="Times New Roman" w:hAnsi="Times New Roman"/>
        </w:rPr>
        <w:softHyphen/>
        <w:t>гиевского городского округа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«Развитие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и молодёжной политики»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«Развитие дошкольного образования в Георгиевском </w:t>
      </w:r>
      <w:proofErr w:type="gramStart"/>
      <w:r w:rsidRPr="003A29F2">
        <w:rPr>
          <w:rFonts w:ascii="Times New Roman" w:hAnsi="Times New Roman"/>
        </w:rPr>
        <w:t>городском</w:t>
      </w:r>
      <w:proofErr w:type="gramEnd"/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округе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«Развитие дошкольного образования в Георгиевском </w:t>
      </w:r>
      <w:proofErr w:type="gramStart"/>
      <w:r w:rsidRPr="003A29F2">
        <w:rPr>
          <w:rFonts w:ascii="Times New Roman" w:hAnsi="Times New Roman"/>
        </w:rPr>
        <w:t>городском</w:t>
      </w:r>
      <w:proofErr w:type="gramEnd"/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округе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tbl>
      <w:tblPr>
        <w:tblW w:w="5000" w:type="pct"/>
        <w:jc w:val="center"/>
        <w:tblInd w:w="108" w:type="dxa"/>
        <w:tblLook w:val="00A0"/>
      </w:tblPr>
      <w:tblGrid>
        <w:gridCol w:w="3846"/>
        <w:gridCol w:w="5725"/>
      </w:tblGrid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991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«Развитие дошкольного образов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ния в Георгиевском городском округе Ставропол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 xml:space="preserve">ского края» (далее - Подпрограмма)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Ответственный исполнитель Подпрограммы</w:t>
            </w:r>
          </w:p>
          <w:p w:rsidR="00BF16C3" w:rsidRPr="003A29F2" w:rsidRDefault="00BF16C3" w:rsidP="00BF16C3">
            <w:pPr>
              <w:tabs>
                <w:tab w:val="left" w:pos="1050"/>
              </w:tabs>
              <w:rPr>
                <w:rFonts w:ascii="Times New Roman" w:hAnsi="Times New Roman"/>
              </w:rPr>
            </w:pPr>
          </w:p>
        </w:tc>
        <w:tc>
          <w:tcPr>
            <w:tcW w:w="2991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управление образования и молодёжной политики администрации Георгиевского городского округа Ставропольского края (далее – управление 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вания и молодёжной политики)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Соисполнители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991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3A29F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2991" w:type="pct"/>
          </w:tcPr>
          <w:p w:rsidR="00BF16C3" w:rsidRPr="00EA6CFE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BF16C3" w:rsidRPr="00EA6CFE" w:rsidRDefault="00BF16C3" w:rsidP="00BF16C3">
            <w:pPr>
              <w:pStyle w:val="ConsPlusCell"/>
              <w:jc w:val="both"/>
              <w:rPr>
                <w:color w:val="000000"/>
                <w:sz w:val="25"/>
                <w:szCs w:val="25"/>
              </w:rPr>
            </w:pPr>
            <w:r w:rsidRPr="00EA6CFE">
              <w:rPr>
                <w:color w:val="000000"/>
                <w:sz w:val="25"/>
                <w:szCs w:val="25"/>
              </w:rPr>
              <w:t>муниципальные образовательные организации, подведомственные управлению образования и м</w:t>
            </w:r>
            <w:r w:rsidRPr="00EA6CFE">
              <w:rPr>
                <w:color w:val="000000"/>
                <w:sz w:val="25"/>
                <w:szCs w:val="25"/>
              </w:rPr>
              <w:t>о</w:t>
            </w:r>
            <w:r w:rsidRPr="00EA6CFE">
              <w:rPr>
                <w:color w:val="000000"/>
                <w:sz w:val="25"/>
                <w:szCs w:val="25"/>
              </w:rPr>
              <w:t>лодёжной политики</w:t>
            </w:r>
          </w:p>
          <w:p w:rsidR="00BF16C3" w:rsidRPr="00EA6CFE" w:rsidRDefault="00BF16C3" w:rsidP="00BF16C3">
            <w:pPr>
              <w:pStyle w:val="ConsPlusCell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2991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обеспечение государственных гарантий на получ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ние дошкольного образования и повышения кач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ства образовательных услуг, предоставляемых н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селению Георгиевского городского округа Ставр</w:t>
            </w:r>
            <w:r w:rsidRPr="003A29F2">
              <w:rPr>
                <w:rFonts w:ascii="Times New Roman" w:hAnsi="Times New Roman"/>
                <w:color w:val="000000"/>
              </w:rPr>
              <w:t>о</w:t>
            </w:r>
            <w:r w:rsidRPr="003A29F2">
              <w:rPr>
                <w:rFonts w:ascii="Times New Roman" w:hAnsi="Times New Roman"/>
                <w:color w:val="000000"/>
              </w:rPr>
              <w:t>польского края системой дошкольного образов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ния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Показатели решения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задач Подпрограммы</w:t>
            </w:r>
          </w:p>
        </w:tc>
        <w:tc>
          <w:tcPr>
            <w:tcW w:w="2991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доля детей в возрасте от 1 до 6 лет, получающих дошкольную образовательную услугу и услугу по их содержанию в муниципальных образовател</w:t>
            </w:r>
            <w:r w:rsidRPr="003A29F2">
              <w:rPr>
                <w:rFonts w:ascii="Times New Roman" w:hAnsi="Times New Roman"/>
                <w:color w:val="000000"/>
              </w:rPr>
              <w:t>ь</w:t>
            </w:r>
            <w:r w:rsidRPr="003A29F2">
              <w:rPr>
                <w:rFonts w:ascii="Times New Roman" w:hAnsi="Times New Roman"/>
                <w:color w:val="000000"/>
              </w:rPr>
              <w:t>ных организациях, в общей численности детей от 1 до 6 лет;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численность детей, получающих дошкольное обр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зование в муниципальных дошкольных образов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lastRenderedPageBreak/>
              <w:t>тельных организациях Георгиевского городского округа Ставропольского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поступление от оказания услуг на платной основе, запланированных в бюджете по дошкольным обр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зовательным организациям Георгиевского горо</w:t>
            </w:r>
            <w:r w:rsidRPr="003A29F2">
              <w:rPr>
                <w:rFonts w:ascii="Times New Roman" w:hAnsi="Times New Roman"/>
                <w:color w:val="000000"/>
              </w:rPr>
              <w:t>д</w:t>
            </w:r>
            <w:r w:rsidRPr="003A29F2">
              <w:rPr>
                <w:rFonts w:ascii="Times New Roman" w:hAnsi="Times New Roman"/>
                <w:color w:val="000000"/>
              </w:rPr>
              <w:t>ского округа Ставропольского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доля муниципальных дошкольных образовател</w:t>
            </w:r>
            <w:r w:rsidRPr="003A29F2">
              <w:rPr>
                <w:rFonts w:ascii="Times New Roman" w:hAnsi="Times New Roman"/>
                <w:color w:val="000000"/>
              </w:rPr>
              <w:t>ь</w:t>
            </w:r>
            <w:r w:rsidRPr="003A29F2">
              <w:rPr>
                <w:rFonts w:ascii="Times New Roman" w:hAnsi="Times New Roman"/>
                <w:color w:val="000000"/>
              </w:rPr>
              <w:t>ных организаций, здания которых находятся в ав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рийном состоянии или требуют капитального р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монта, в общем числе муниципальных дошкол</w:t>
            </w:r>
            <w:r w:rsidRPr="003A29F2">
              <w:rPr>
                <w:rFonts w:ascii="Times New Roman" w:hAnsi="Times New Roman"/>
                <w:color w:val="000000"/>
              </w:rPr>
              <w:t>ь</w:t>
            </w:r>
            <w:r w:rsidRPr="003A29F2">
              <w:rPr>
                <w:rFonts w:ascii="Times New Roman" w:hAnsi="Times New Roman"/>
                <w:color w:val="000000"/>
              </w:rPr>
              <w:t>ных образовательных организаций;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доля замененных оконных блоков в дошкольных организациях в общем количестве оконных бл</w:t>
            </w:r>
            <w:r w:rsidRPr="003A29F2">
              <w:rPr>
                <w:rFonts w:ascii="Times New Roman" w:hAnsi="Times New Roman"/>
                <w:color w:val="000000"/>
              </w:rPr>
              <w:t>о</w:t>
            </w:r>
            <w:r w:rsidRPr="003A29F2">
              <w:rPr>
                <w:rFonts w:ascii="Times New Roman" w:hAnsi="Times New Roman"/>
                <w:color w:val="000000"/>
              </w:rPr>
              <w:t>ков, требующих замены в  дошкольных образов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тельных организациях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2019 - 2024 годы</w:t>
            </w:r>
          </w:p>
        </w:tc>
      </w:tr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</w:tc>
        <w:tc>
          <w:tcPr>
            <w:tcW w:w="2991" w:type="pct"/>
          </w:tcPr>
          <w:p w:rsidR="00BF16C3" w:rsidRPr="003A29F2" w:rsidRDefault="00BF16C3" w:rsidP="00BF16C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объем финансового обеспечения Подпрограммы составит 3 714 465,88 тыс. рублей, в том числе по годам: 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684 395,31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618 341,68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602 932,23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602 932,22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602 932,22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602 932,22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бюджет Георгиевского городского округа – 3 494 235,09 тыс. рублей,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646 246,27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581 925,33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566 515,88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566 515,87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566 515,87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566 515,87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 по источникам финансового обеспеч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ния: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бюджет Ставропольского края  – 1 501 222,12  тыс. рублей,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285 566,79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235 453,65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245 050,42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245 050,42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245 050,42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245 050,42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местный бюджет  – 1 993 012,97 тыс. рублей,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lastRenderedPageBreak/>
              <w:t>в 2019 году – 360 679,48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346 471,68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321 465,46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321 465,45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321 465,45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321 465,45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внебюджетные источники  – 220 230,79  тыс. ру</w:t>
            </w:r>
            <w:r w:rsidRPr="003A29F2">
              <w:rPr>
                <w:rFonts w:ascii="Times New Roman" w:hAnsi="Times New Roman"/>
                <w:color w:val="000000"/>
              </w:rPr>
              <w:t>б</w:t>
            </w:r>
            <w:r w:rsidRPr="003A29F2">
              <w:rPr>
                <w:rFonts w:ascii="Times New Roman" w:hAnsi="Times New Roman"/>
                <w:color w:val="000000"/>
              </w:rPr>
              <w:t>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38 149,04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36 416,35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36 416,35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36 416,35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36 416,35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36 416,35 тыс. рублей</w:t>
            </w:r>
          </w:p>
          <w:p w:rsidR="00BF16C3" w:rsidRPr="003A29F2" w:rsidRDefault="00BF16C3" w:rsidP="00BF16C3">
            <w:pPr>
              <w:ind w:left="612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09" w:type="pct"/>
          </w:tcPr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Ожидаемые конечные </w:t>
            </w:r>
          </w:p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результаты реализации</w:t>
            </w:r>
          </w:p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991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увеличение доли детей в возрасте от 1 до 6 лет, получающих дошкольную образовательную услугу и услугу по их содержанию в муниципальных о</w:t>
            </w:r>
            <w:r w:rsidRPr="003A29F2">
              <w:rPr>
                <w:rFonts w:ascii="Times New Roman" w:hAnsi="Times New Roman"/>
                <w:color w:val="000000"/>
              </w:rPr>
              <w:t>б</w:t>
            </w:r>
            <w:r w:rsidRPr="003A29F2">
              <w:rPr>
                <w:rFonts w:ascii="Times New Roman" w:hAnsi="Times New Roman"/>
                <w:color w:val="000000"/>
              </w:rPr>
              <w:t>разовательных организациях, в общей численности детей от 1 до 6 лет до 64,4 процента в 2024 году;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увеличение численности детей, получающих д</w:t>
            </w:r>
            <w:r w:rsidRPr="003A29F2">
              <w:rPr>
                <w:rFonts w:ascii="Times New Roman" w:hAnsi="Times New Roman"/>
                <w:color w:val="000000"/>
              </w:rPr>
              <w:t>о</w:t>
            </w:r>
            <w:r w:rsidRPr="003A29F2">
              <w:rPr>
                <w:rFonts w:ascii="Times New Roman" w:hAnsi="Times New Roman"/>
                <w:color w:val="000000"/>
              </w:rPr>
              <w:t>школьное образование в муниципальных дошк</w:t>
            </w:r>
            <w:r w:rsidRPr="003A29F2">
              <w:rPr>
                <w:rFonts w:ascii="Times New Roman" w:hAnsi="Times New Roman"/>
                <w:color w:val="000000"/>
              </w:rPr>
              <w:t>о</w:t>
            </w:r>
            <w:r w:rsidRPr="003A29F2">
              <w:rPr>
                <w:rFonts w:ascii="Times New Roman" w:hAnsi="Times New Roman"/>
                <w:color w:val="000000"/>
              </w:rPr>
              <w:t>льных образовательных организациях Георгие</w:t>
            </w:r>
            <w:r w:rsidRPr="003A29F2">
              <w:rPr>
                <w:rFonts w:ascii="Times New Roman" w:hAnsi="Times New Roman"/>
                <w:color w:val="000000"/>
              </w:rPr>
              <w:t>в</w:t>
            </w:r>
            <w:r w:rsidRPr="003A29F2">
              <w:rPr>
                <w:rFonts w:ascii="Times New Roman" w:hAnsi="Times New Roman"/>
                <w:color w:val="000000"/>
              </w:rPr>
              <w:t>ского городского округа Ставропольского края, до 7 719 человек в 2024 году;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обеспечение поступлений от оказания услуг на платной основе, запланированных в бюджете по дошкольным образовательным организациям Г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оргиевского городского округа Ставропольского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уменьшение доли муниципальных дошкольных образовательных организаций, здания которых н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ходятся в аварийном состоянии или требуют кап</w:t>
            </w:r>
            <w:r w:rsidRPr="003A29F2">
              <w:rPr>
                <w:rFonts w:ascii="Times New Roman" w:hAnsi="Times New Roman"/>
                <w:color w:val="000000"/>
              </w:rPr>
              <w:t>и</w:t>
            </w:r>
            <w:r w:rsidRPr="003A29F2">
              <w:rPr>
                <w:rFonts w:ascii="Times New Roman" w:hAnsi="Times New Roman"/>
                <w:color w:val="000000"/>
              </w:rPr>
              <w:t>тального ремонта, в общем числе муниципальных дошкольных образовательных организаций до 2,2 процента в 2024 году;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color w:val="000000"/>
              </w:rPr>
              <w:t>увеличение доли замененных оконных блоков в дошкольных организациях в общем количестве оконных блоков, требующих замены в дошкол</w:t>
            </w:r>
            <w:r w:rsidRPr="003A29F2">
              <w:rPr>
                <w:rFonts w:ascii="Times New Roman" w:hAnsi="Times New Roman"/>
                <w:color w:val="000000"/>
              </w:rPr>
              <w:t>ь</w:t>
            </w:r>
            <w:r w:rsidRPr="003A29F2">
              <w:rPr>
                <w:rFonts w:ascii="Times New Roman" w:hAnsi="Times New Roman"/>
                <w:color w:val="000000"/>
              </w:rPr>
              <w:t>ных образовательных организациях, до 100,0 пр</w:t>
            </w:r>
            <w:r w:rsidRPr="003A29F2">
              <w:rPr>
                <w:rFonts w:ascii="Times New Roman" w:hAnsi="Times New Roman"/>
                <w:color w:val="000000"/>
              </w:rPr>
              <w:t>о</w:t>
            </w:r>
            <w:r w:rsidRPr="003A29F2">
              <w:rPr>
                <w:rFonts w:ascii="Times New Roman" w:hAnsi="Times New Roman"/>
                <w:color w:val="000000"/>
              </w:rPr>
              <w:t>центов в 2024 году</w:t>
            </w:r>
          </w:p>
        </w:tc>
      </w:tr>
    </w:tbl>
    <w:p w:rsidR="00BF16C3" w:rsidRPr="003A29F2" w:rsidRDefault="00BF16C3" w:rsidP="00BF16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Характеристика основных мероприятий Подпрограммы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  <w:color w:val="000000"/>
        </w:rPr>
        <w:t>Основной задачей Подпрограммы является обеспечение государственных г</w:t>
      </w:r>
      <w:r w:rsidRPr="003A29F2">
        <w:rPr>
          <w:rFonts w:ascii="Times New Roman" w:hAnsi="Times New Roman"/>
          <w:color w:val="000000"/>
        </w:rPr>
        <w:t>а</w:t>
      </w:r>
      <w:r w:rsidRPr="003A29F2">
        <w:rPr>
          <w:rFonts w:ascii="Times New Roman" w:hAnsi="Times New Roman"/>
          <w:color w:val="000000"/>
        </w:rPr>
        <w:t>рантий на получение дошкольного образования и повышения качества образовател</w:t>
      </w:r>
      <w:r w:rsidRPr="003A29F2">
        <w:rPr>
          <w:rFonts w:ascii="Times New Roman" w:hAnsi="Times New Roman"/>
          <w:color w:val="000000"/>
        </w:rPr>
        <w:t>ь</w:t>
      </w:r>
      <w:r w:rsidRPr="003A29F2">
        <w:rPr>
          <w:rFonts w:ascii="Times New Roman" w:hAnsi="Times New Roman"/>
          <w:color w:val="000000"/>
        </w:rPr>
        <w:t>ных услуг, предоставляемых населению Георгиевского городского округа Ставр</w:t>
      </w:r>
      <w:r w:rsidRPr="003A29F2">
        <w:rPr>
          <w:rFonts w:ascii="Times New Roman" w:hAnsi="Times New Roman"/>
          <w:color w:val="000000"/>
        </w:rPr>
        <w:t>о</w:t>
      </w:r>
      <w:r w:rsidRPr="003A29F2">
        <w:rPr>
          <w:rFonts w:ascii="Times New Roman" w:hAnsi="Times New Roman"/>
          <w:color w:val="000000"/>
        </w:rPr>
        <w:t>польского края системой дошкольного образования.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Подпрограммой предусмотрена реализация следующих основных мероприятий: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eastAsia="Calibri" w:hAnsi="Times New Roman"/>
          <w:lang w:eastAsia="en-US"/>
        </w:rPr>
        <w:lastRenderedPageBreak/>
        <w:t>1) «О</w:t>
      </w:r>
      <w:r w:rsidRPr="003A29F2">
        <w:rPr>
          <w:rFonts w:ascii="Times New Roman" w:hAnsi="Times New Roman"/>
        </w:rPr>
        <w:t>беспечение деятельности детских дошкольных организаций, присмотр и уход, реализация общеобразовательных программ дошкольного образования, в том числе программ, адаптированных для детей с ограниченными возможностями здор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вья и детей-инвалидов (на дому)», в рамках которого предполагается:</w:t>
      </w:r>
    </w:p>
    <w:p w:rsidR="00BF16C3" w:rsidRPr="003A29F2" w:rsidRDefault="00BF16C3" w:rsidP="00BF16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реализация образовательных программ дошкольного образования в соответс</w:t>
      </w:r>
      <w:r w:rsidRPr="003A29F2">
        <w:rPr>
          <w:rFonts w:ascii="Times New Roman" w:hAnsi="Times New Roman"/>
        </w:rPr>
        <w:t>т</w:t>
      </w:r>
      <w:r w:rsidRPr="003A29F2">
        <w:rPr>
          <w:rFonts w:ascii="Times New Roman" w:hAnsi="Times New Roman"/>
        </w:rPr>
        <w:t>вии с Федеральным государственным образовательным стандартом дошкольного 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разования;</w:t>
      </w:r>
    </w:p>
    <w:p w:rsidR="00BF16C3" w:rsidRPr="003A29F2" w:rsidRDefault="00BF16C3" w:rsidP="00BF16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реализация обеспечения присмотра и ухода за детьми;</w:t>
      </w:r>
    </w:p>
    <w:p w:rsidR="00BF16C3" w:rsidRPr="003A29F2" w:rsidRDefault="00BF16C3" w:rsidP="00BF16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обеспечение деятельности (оказание услуг) детских дошкольных организаций;</w:t>
      </w:r>
    </w:p>
    <w:p w:rsidR="00BF16C3" w:rsidRPr="003A29F2" w:rsidRDefault="00BF16C3" w:rsidP="00BF16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организация процесса обучения детей-инвалидов вне учреждений дошкольного образования;</w:t>
      </w:r>
    </w:p>
    <w:p w:rsidR="00BF16C3" w:rsidRPr="003A29F2" w:rsidRDefault="00BF16C3" w:rsidP="00BF16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ko-KR"/>
        </w:rPr>
      </w:pPr>
      <w:r w:rsidRPr="003A29F2">
        <w:rPr>
          <w:rFonts w:ascii="Times New Roman" w:hAnsi="Times New Roman"/>
        </w:rPr>
        <w:t>улучшение условий реализации программы дошкольного образования посре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 xml:space="preserve">ством </w:t>
      </w:r>
      <w:r w:rsidRPr="003A29F2">
        <w:rPr>
          <w:rFonts w:ascii="Times New Roman" w:hAnsi="Times New Roman"/>
          <w:lang w:eastAsia="ko-KR"/>
        </w:rPr>
        <w:t>капитального и текущего ремонтов в дошкольных образовательных организац</w:t>
      </w:r>
      <w:r w:rsidRPr="003A29F2">
        <w:rPr>
          <w:rFonts w:ascii="Times New Roman" w:hAnsi="Times New Roman"/>
          <w:lang w:eastAsia="ko-KR"/>
        </w:rPr>
        <w:t>и</w:t>
      </w:r>
      <w:r w:rsidRPr="003A29F2">
        <w:rPr>
          <w:rFonts w:ascii="Times New Roman" w:hAnsi="Times New Roman"/>
          <w:lang w:eastAsia="ko-KR"/>
        </w:rPr>
        <w:t>ях;</w:t>
      </w:r>
    </w:p>
    <w:p w:rsidR="00BF16C3" w:rsidRPr="003A29F2" w:rsidRDefault="00BF16C3" w:rsidP="00BF16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  <w:lang w:eastAsia="ko-KR"/>
        </w:rPr>
        <w:t>профилактика терроризма, экстремизма в дошкольных образовательных орг</w:t>
      </w:r>
      <w:r w:rsidRPr="003A29F2">
        <w:rPr>
          <w:rFonts w:ascii="Times New Roman" w:hAnsi="Times New Roman"/>
          <w:lang w:eastAsia="ko-KR"/>
        </w:rPr>
        <w:t>а</w:t>
      </w:r>
      <w:r w:rsidRPr="003A29F2">
        <w:rPr>
          <w:rFonts w:ascii="Times New Roman" w:hAnsi="Times New Roman"/>
          <w:lang w:eastAsia="ko-KR"/>
        </w:rPr>
        <w:t>низациях;</w:t>
      </w:r>
    </w:p>
    <w:p w:rsidR="00BF16C3" w:rsidRPr="003A29F2" w:rsidRDefault="00BF16C3" w:rsidP="00BF16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обеспечение противопожарной безопасности дошкольных образовательных о</w:t>
      </w:r>
      <w:r w:rsidRPr="003A29F2">
        <w:rPr>
          <w:rFonts w:ascii="Times New Roman" w:hAnsi="Times New Roman"/>
        </w:rPr>
        <w:t>р</w:t>
      </w:r>
      <w:r w:rsidRPr="003A29F2">
        <w:rPr>
          <w:rFonts w:ascii="Times New Roman" w:hAnsi="Times New Roman"/>
        </w:rPr>
        <w:t>ганизаций округа, прочие мероприятия в области  дошкольного образования.</w:t>
      </w:r>
    </w:p>
    <w:p w:rsidR="00BF16C3" w:rsidRPr="00EA6CFE" w:rsidRDefault="00BF16C3" w:rsidP="00BF16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A6CFE">
        <w:rPr>
          <w:rFonts w:ascii="Times New Roman" w:hAnsi="Times New Roman" w:cs="Times New Roman"/>
          <w:sz w:val="25"/>
          <w:szCs w:val="25"/>
        </w:rPr>
        <w:t xml:space="preserve">Непосредственным результатом реализации данного основного мероприятия Подпрограммы станет:  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EA6CFE">
        <w:rPr>
          <w:rFonts w:ascii="Times New Roman" w:hAnsi="Times New Roman"/>
        </w:rPr>
        <w:t>увеличение доли детей в возрасте от 1 до 6 лет, получающих</w:t>
      </w:r>
      <w:r w:rsidRPr="003A29F2">
        <w:rPr>
          <w:rFonts w:ascii="Times New Roman" w:hAnsi="Times New Roman"/>
          <w:color w:val="000000"/>
        </w:rPr>
        <w:t xml:space="preserve"> дошкольную обр</w:t>
      </w:r>
      <w:r w:rsidRPr="003A29F2">
        <w:rPr>
          <w:rFonts w:ascii="Times New Roman" w:hAnsi="Times New Roman"/>
          <w:color w:val="000000"/>
        </w:rPr>
        <w:t>а</w:t>
      </w:r>
      <w:r w:rsidRPr="003A29F2">
        <w:rPr>
          <w:rFonts w:ascii="Times New Roman" w:hAnsi="Times New Roman"/>
          <w:color w:val="000000"/>
        </w:rPr>
        <w:t>зовательную услугу и услугу по их содержанию в муниципальных образовательных организациях, в общей численности детей от 1 до 6 лет до 64,4 процента в 2024 году;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увеличение численности детей, получающих дошкольное образование в мун</w:t>
      </w:r>
      <w:r w:rsidRPr="003A29F2">
        <w:rPr>
          <w:rFonts w:ascii="Times New Roman" w:hAnsi="Times New Roman"/>
          <w:color w:val="000000"/>
        </w:rPr>
        <w:t>и</w:t>
      </w:r>
      <w:r w:rsidRPr="003A29F2">
        <w:rPr>
          <w:rFonts w:ascii="Times New Roman" w:hAnsi="Times New Roman"/>
          <w:color w:val="000000"/>
        </w:rPr>
        <w:t>ципальных дошкольных образовательных организациях Георгиевского городского о</w:t>
      </w:r>
      <w:r w:rsidRPr="003A29F2">
        <w:rPr>
          <w:rFonts w:ascii="Times New Roman" w:hAnsi="Times New Roman"/>
          <w:color w:val="000000"/>
        </w:rPr>
        <w:t>к</w:t>
      </w:r>
      <w:r w:rsidRPr="003A29F2">
        <w:rPr>
          <w:rFonts w:ascii="Times New Roman" w:hAnsi="Times New Roman"/>
          <w:color w:val="000000"/>
        </w:rPr>
        <w:t>руга Ставропольского края, до 7 719 человек в 2024 году;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обеспечение поступлений от оказания услуг на платной основе, запланирова</w:t>
      </w:r>
      <w:r w:rsidRPr="003A29F2">
        <w:rPr>
          <w:rFonts w:ascii="Times New Roman" w:hAnsi="Times New Roman"/>
          <w:color w:val="000000"/>
        </w:rPr>
        <w:t>н</w:t>
      </w:r>
      <w:r w:rsidRPr="003A29F2">
        <w:rPr>
          <w:rFonts w:ascii="Times New Roman" w:hAnsi="Times New Roman"/>
          <w:color w:val="000000"/>
        </w:rPr>
        <w:t>ных в бюджете по дошкольным образовательным организациям Георгиевского горо</w:t>
      </w:r>
      <w:r w:rsidRPr="003A29F2">
        <w:rPr>
          <w:rFonts w:ascii="Times New Roman" w:hAnsi="Times New Roman"/>
          <w:color w:val="000000"/>
        </w:rPr>
        <w:t>д</w:t>
      </w:r>
      <w:r w:rsidRPr="003A29F2">
        <w:rPr>
          <w:rFonts w:ascii="Times New Roman" w:hAnsi="Times New Roman"/>
          <w:color w:val="000000"/>
        </w:rPr>
        <w:t>ского округа Ставропольского края;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уменьшение доли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 2,2 пр</w:t>
      </w:r>
      <w:r w:rsidRPr="003A29F2">
        <w:rPr>
          <w:rFonts w:ascii="Times New Roman" w:hAnsi="Times New Roman"/>
          <w:color w:val="000000"/>
        </w:rPr>
        <w:t>о</w:t>
      </w:r>
      <w:r w:rsidRPr="003A29F2">
        <w:rPr>
          <w:rFonts w:ascii="Times New Roman" w:hAnsi="Times New Roman"/>
          <w:color w:val="000000"/>
        </w:rPr>
        <w:t>цента в 2024 году;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2) «Проведение работ по замене оконных блоков в муниципальных дошкольных образовательных организациях Ставропольского края», в рамках которого предполаг</w:t>
      </w:r>
      <w:r w:rsidRPr="003A29F2">
        <w:rPr>
          <w:rFonts w:ascii="Times New Roman" w:hAnsi="Times New Roman"/>
          <w:color w:val="000000"/>
        </w:rPr>
        <w:t>а</w:t>
      </w:r>
      <w:r w:rsidRPr="003A29F2">
        <w:rPr>
          <w:rFonts w:ascii="Times New Roman" w:hAnsi="Times New Roman"/>
          <w:color w:val="000000"/>
        </w:rPr>
        <w:t>ется: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замена оконных блоков в дошкольных образовательных организациях.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</w:rPr>
        <w:t>Непосредственным результатом реализации данного основного мероприятия Подпрограммы станет: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увеличение доли замененных оконных блоков в дошкольных организациях в общем количестве оконных блоков, требующих замены в дошкольных образовател</w:t>
      </w:r>
      <w:r w:rsidRPr="003A29F2">
        <w:rPr>
          <w:rFonts w:ascii="Times New Roman" w:hAnsi="Times New Roman"/>
          <w:color w:val="000000"/>
        </w:rPr>
        <w:t>ь</w:t>
      </w:r>
      <w:r w:rsidRPr="003A29F2">
        <w:rPr>
          <w:rFonts w:ascii="Times New Roman" w:hAnsi="Times New Roman"/>
          <w:color w:val="000000"/>
        </w:rPr>
        <w:t>ных организациях до 100,0 процентов в 2024 году.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реализации данных основных мероприятий Подпрограммы участвует упра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ление образования и молодёжной политики администрации Георгиевского городского округа Ставропольского края.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Сведения о составе, значениях и взаимосвязи показателей муниципальной по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программы приведены в приложении 9 к Программе.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</w:p>
    <w:p w:rsidR="003A29F2" w:rsidRPr="003A29F2" w:rsidRDefault="003A29F2" w:rsidP="00115891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A29F2" w:rsidRPr="003A29F2" w:rsidSect="003A29F2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2</w:t>
      </w: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«Развитие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и молодёжной политики»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pStyle w:val="ac"/>
        <w:spacing w:line="240" w:lineRule="exact"/>
        <w:jc w:val="center"/>
        <w:rPr>
          <w:sz w:val="28"/>
          <w:szCs w:val="28"/>
        </w:rPr>
      </w:pPr>
      <w:r w:rsidRPr="003A29F2">
        <w:rPr>
          <w:sz w:val="28"/>
          <w:szCs w:val="28"/>
        </w:rPr>
        <w:t>«Развитие общего образования в Георгиевском городском округе</w:t>
      </w:r>
    </w:p>
    <w:p w:rsidR="00BF16C3" w:rsidRPr="003A29F2" w:rsidRDefault="00BF16C3" w:rsidP="00BF16C3">
      <w:pPr>
        <w:pStyle w:val="ac"/>
        <w:spacing w:line="240" w:lineRule="exact"/>
        <w:jc w:val="center"/>
        <w:rPr>
          <w:sz w:val="28"/>
          <w:szCs w:val="28"/>
        </w:rPr>
      </w:pPr>
      <w:r w:rsidRPr="003A29F2">
        <w:rPr>
          <w:sz w:val="28"/>
          <w:szCs w:val="28"/>
        </w:rPr>
        <w:t>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pStyle w:val="ac"/>
        <w:spacing w:line="240" w:lineRule="exact"/>
        <w:jc w:val="center"/>
        <w:rPr>
          <w:sz w:val="28"/>
          <w:szCs w:val="28"/>
        </w:rPr>
      </w:pPr>
      <w:r w:rsidRPr="003A29F2">
        <w:rPr>
          <w:sz w:val="28"/>
          <w:szCs w:val="28"/>
        </w:rPr>
        <w:t>«Развитие общего образования в Георгиевском городском округе</w:t>
      </w:r>
    </w:p>
    <w:p w:rsidR="00BF16C3" w:rsidRPr="003A29F2" w:rsidRDefault="00BF16C3" w:rsidP="00BF16C3">
      <w:pPr>
        <w:pStyle w:val="ac"/>
        <w:spacing w:line="240" w:lineRule="exact"/>
        <w:jc w:val="center"/>
        <w:rPr>
          <w:sz w:val="28"/>
          <w:szCs w:val="28"/>
        </w:rPr>
      </w:pPr>
      <w:r w:rsidRPr="003A29F2">
        <w:rPr>
          <w:sz w:val="28"/>
          <w:szCs w:val="28"/>
        </w:rPr>
        <w:t>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tbl>
      <w:tblPr>
        <w:tblW w:w="4962" w:type="pct"/>
        <w:jc w:val="center"/>
        <w:tblInd w:w="108" w:type="dxa"/>
        <w:tblLook w:val="00A0"/>
      </w:tblPr>
      <w:tblGrid>
        <w:gridCol w:w="3969"/>
        <w:gridCol w:w="5387"/>
        <w:gridCol w:w="142"/>
      </w:tblGrid>
      <w:tr w:rsidR="00BF16C3" w:rsidRPr="003A29F2" w:rsidTr="00BF16C3">
        <w:trPr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Наименование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подпрограмма «Развитие общего образов</w:t>
            </w:r>
            <w:r w:rsidRPr="00EA6CFE">
              <w:rPr>
                <w:rFonts w:ascii="Times New Roman" w:hAnsi="Times New Roman"/>
              </w:rPr>
              <w:t>а</w:t>
            </w:r>
            <w:r w:rsidRPr="00EA6CFE">
              <w:rPr>
                <w:rFonts w:ascii="Times New Roman" w:hAnsi="Times New Roman"/>
              </w:rPr>
              <w:t>ния в Георгиевском городском округе Ставропольск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го края» (далее – Подпр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грамма)</w:t>
            </w:r>
          </w:p>
          <w:p w:rsidR="00BF16C3" w:rsidRPr="003A29F2" w:rsidRDefault="00BF16C3" w:rsidP="00EA6CFE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Ответственный исполнитель По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программы</w:t>
            </w:r>
          </w:p>
          <w:p w:rsidR="00BF16C3" w:rsidRPr="003A29F2" w:rsidRDefault="00BF16C3" w:rsidP="00BF16C3">
            <w:pPr>
              <w:tabs>
                <w:tab w:val="left" w:pos="1050"/>
              </w:tabs>
              <w:rPr>
                <w:rFonts w:ascii="Times New Roman" w:hAnsi="Times New Roman"/>
              </w:rPr>
            </w:pPr>
          </w:p>
        </w:tc>
        <w:tc>
          <w:tcPr>
            <w:tcW w:w="2911" w:type="pct"/>
            <w:gridSpan w:val="2"/>
          </w:tcPr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управление образования и молодёжной п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литики администрации Георгиевского г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родского округа Ставропольского края (далее – управление обр</w:t>
            </w:r>
            <w:r w:rsidRPr="00EA6CFE">
              <w:rPr>
                <w:rFonts w:ascii="Times New Roman" w:hAnsi="Times New Roman"/>
              </w:rPr>
              <w:t>а</w:t>
            </w:r>
            <w:r w:rsidRPr="00EA6CFE">
              <w:rPr>
                <w:rFonts w:ascii="Times New Roman" w:hAnsi="Times New Roman"/>
              </w:rPr>
              <w:t>зования и молодё</w:t>
            </w:r>
            <w:r w:rsidRPr="00EA6CFE">
              <w:rPr>
                <w:rFonts w:ascii="Times New Roman" w:hAnsi="Times New Roman"/>
              </w:rPr>
              <w:t>ж</w:t>
            </w:r>
            <w:r w:rsidRPr="00EA6CFE">
              <w:rPr>
                <w:rFonts w:ascii="Times New Roman" w:hAnsi="Times New Roman"/>
              </w:rPr>
              <w:t>ной политики)</w:t>
            </w:r>
          </w:p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Соисполнители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2911" w:type="pct"/>
            <w:gridSpan w:val="2"/>
          </w:tcPr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</w:p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муниципальные образовательные организ</w:t>
            </w:r>
            <w:r w:rsidRPr="00EA6CFE">
              <w:rPr>
                <w:rFonts w:ascii="Times New Roman" w:hAnsi="Times New Roman"/>
              </w:rPr>
              <w:t>а</w:t>
            </w:r>
            <w:r w:rsidRPr="00EA6CFE">
              <w:rPr>
                <w:rFonts w:ascii="Times New Roman" w:hAnsi="Times New Roman"/>
              </w:rPr>
              <w:t>ции, подведомственные управлению обр</w:t>
            </w:r>
            <w:r w:rsidRPr="00EA6CFE">
              <w:rPr>
                <w:rFonts w:ascii="Times New Roman" w:hAnsi="Times New Roman"/>
              </w:rPr>
              <w:t>а</w:t>
            </w:r>
            <w:r w:rsidRPr="00EA6CFE">
              <w:rPr>
                <w:rFonts w:ascii="Times New Roman" w:hAnsi="Times New Roman"/>
              </w:rPr>
              <w:t>зования и молодёжной политики</w:t>
            </w:r>
          </w:p>
          <w:p w:rsidR="00BF16C3" w:rsidRPr="003A29F2" w:rsidRDefault="00BF16C3" w:rsidP="00EA6CFE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2911" w:type="pct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обеспечение доступности и повышения качества общего образования в Георгиевском городском округе Ставропольского края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Показатели решения задач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выпускников муниципальных общеобраз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вательных организаций, сдавших единый гос</w:t>
            </w:r>
            <w:r w:rsidRPr="003A29F2">
              <w:rPr>
                <w:rFonts w:ascii="Times New Roman" w:hAnsi="Times New Roman"/>
              </w:rPr>
              <w:t>у</w:t>
            </w:r>
            <w:r w:rsidRPr="003A29F2">
              <w:rPr>
                <w:rFonts w:ascii="Times New Roman" w:hAnsi="Times New Roman"/>
              </w:rPr>
              <w:t>дарственный экзамен по русскому языку и мат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матике,  в общей численности выпускников м</w:t>
            </w:r>
            <w:r w:rsidRPr="003A29F2">
              <w:rPr>
                <w:rFonts w:ascii="Times New Roman" w:hAnsi="Times New Roman"/>
              </w:rPr>
              <w:t>у</w:t>
            </w:r>
            <w:r w:rsidRPr="003A29F2">
              <w:rPr>
                <w:rFonts w:ascii="Times New Roman" w:hAnsi="Times New Roman"/>
              </w:rPr>
              <w:t>ниципальных общеобразовательных организ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ций, сдававших единый государственный экз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мен по данным предметам;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выпускников муниципальных общеобраз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 xml:space="preserve">вательных организаций, не получивших аттестат </w:t>
            </w:r>
            <w:r w:rsidRPr="003A29F2">
              <w:rPr>
                <w:rFonts w:ascii="Times New Roman" w:hAnsi="Times New Roman"/>
              </w:rPr>
              <w:lastRenderedPageBreak/>
              <w:t>о среднем общем образовании, в общей числе</w:t>
            </w:r>
            <w:r w:rsidRPr="003A29F2">
              <w:rPr>
                <w:rFonts w:ascii="Times New Roman" w:hAnsi="Times New Roman"/>
              </w:rPr>
              <w:t>н</w:t>
            </w:r>
            <w:r w:rsidRPr="003A29F2">
              <w:rPr>
                <w:rFonts w:ascii="Times New Roman" w:hAnsi="Times New Roman"/>
              </w:rPr>
              <w:t>ности выпускников муниципальных общеобр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зовательных организаций;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муниципальных общеобразовательных о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ганизаций, соответствующих современным тр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бованиям обучения, в общем количестве мун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ципальных общеобразовательных организаций;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выпускников 9 классов, не прошедших ГИА-9, в общей численности  выпускников 9 классов;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proofErr w:type="gramStart"/>
            <w:r w:rsidRPr="003A29F2">
              <w:rPr>
                <w:rFonts w:ascii="Times New Roman" w:hAnsi="Times New Roman"/>
              </w:rPr>
              <w:t>численность обучающихся в общеобразовател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ных организациях;</w:t>
            </w:r>
            <w:proofErr w:type="gramEnd"/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поступление от оказания услуг на платной осн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ве, запланированных в бюджете по общеобраз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вательным организациям Георгиевского горо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ского округа Ставропольского края;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муниципальных общеобразовательных о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ганизаций, здания которых находятся в авари</w:t>
            </w:r>
            <w:r w:rsidRPr="003A29F2">
              <w:rPr>
                <w:rFonts w:ascii="Times New Roman" w:hAnsi="Times New Roman"/>
              </w:rPr>
              <w:t>й</w:t>
            </w:r>
            <w:r w:rsidRPr="003A29F2">
              <w:rPr>
                <w:rFonts w:ascii="Times New Roman" w:hAnsi="Times New Roman"/>
              </w:rPr>
              <w:t>ном состоянии или требуют капитального р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монта, в общем количестве муниципальных о</w:t>
            </w:r>
            <w:r w:rsidRPr="003A29F2">
              <w:rPr>
                <w:rFonts w:ascii="Times New Roman" w:hAnsi="Times New Roman"/>
              </w:rPr>
              <w:t>б</w:t>
            </w:r>
            <w:r w:rsidRPr="003A29F2">
              <w:rPr>
                <w:rFonts w:ascii="Times New Roman" w:hAnsi="Times New Roman"/>
              </w:rPr>
              <w:t>щеобразовательных организаций;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доля детей первой и второй групп здоровья в общей </w:t>
            </w:r>
            <w:proofErr w:type="gramStart"/>
            <w:r w:rsidRPr="003A29F2">
              <w:rPr>
                <w:rFonts w:ascii="Times New Roman" w:hAnsi="Times New Roman"/>
              </w:rPr>
              <w:t>численности</w:t>
            </w:r>
            <w:proofErr w:type="gramEnd"/>
            <w:r w:rsidRPr="003A29F2">
              <w:rPr>
                <w:rFonts w:ascii="Times New Roman" w:hAnsi="Times New Roman"/>
              </w:rPr>
              <w:t xml:space="preserve"> обучающихся в муниц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пальных общеобразовательных организациях;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 обучающ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гося в муниципальных общеобразовательных о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ганизациях;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доля замененных оконных блоков в общеобраз</w:t>
            </w:r>
            <w:r w:rsidRPr="003A29F2">
              <w:rPr>
                <w:rFonts w:ascii="Times New Roman" w:hAnsi="Times New Roman"/>
                <w:color w:val="000000"/>
              </w:rPr>
              <w:t>о</w:t>
            </w:r>
            <w:r w:rsidRPr="003A29F2">
              <w:rPr>
                <w:rFonts w:ascii="Times New Roman" w:hAnsi="Times New Roman"/>
                <w:color w:val="000000"/>
              </w:rPr>
              <w:t>вательных организациях в общем количестве оконных блоков, требующих замены в общео</w:t>
            </w:r>
            <w:r w:rsidRPr="003A29F2">
              <w:rPr>
                <w:rFonts w:ascii="Times New Roman" w:hAnsi="Times New Roman"/>
                <w:color w:val="000000"/>
              </w:rPr>
              <w:t>б</w:t>
            </w:r>
            <w:r w:rsidRPr="003A29F2">
              <w:rPr>
                <w:rFonts w:ascii="Times New Roman" w:hAnsi="Times New Roman"/>
                <w:color w:val="000000"/>
              </w:rPr>
              <w:t>разовательных организациях;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доля общеобразовательных организаций, в кот</w:t>
            </w:r>
            <w:r w:rsidRPr="003A29F2">
              <w:rPr>
                <w:rFonts w:ascii="Times New Roman" w:hAnsi="Times New Roman"/>
                <w:color w:val="000000"/>
              </w:rPr>
              <w:t>о</w:t>
            </w:r>
            <w:r w:rsidRPr="003A29F2">
              <w:rPr>
                <w:rFonts w:ascii="Times New Roman" w:hAnsi="Times New Roman"/>
                <w:color w:val="000000"/>
              </w:rPr>
              <w:t>рых проведены работы по капитальному ремонту кровли, в общем количестве общеобразовател</w:t>
            </w:r>
            <w:r w:rsidRPr="003A29F2">
              <w:rPr>
                <w:rFonts w:ascii="Times New Roman" w:hAnsi="Times New Roman"/>
                <w:color w:val="000000"/>
              </w:rPr>
              <w:t>ь</w:t>
            </w:r>
            <w:r w:rsidRPr="003A29F2">
              <w:rPr>
                <w:rFonts w:ascii="Times New Roman" w:hAnsi="Times New Roman"/>
                <w:color w:val="000000"/>
              </w:rPr>
              <w:t>ных организаций, требующих капитального р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монта кровли;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 w:rsidRPr="003A29F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A29F2">
              <w:rPr>
                <w:rFonts w:ascii="Times New Roman" w:hAnsi="Times New Roman"/>
                <w:color w:val="000000"/>
              </w:rPr>
              <w:t>, занимающихся физической культурой и спортом во внеурочное время, в о</w:t>
            </w:r>
            <w:r w:rsidRPr="003A29F2">
              <w:rPr>
                <w:rFonts w:ascii="Times New Roman" w:hAnsi="Times New Roman"/>
                <w:color w:val="000000"/>
              </w:rPr>
              <w:t>б</w:t>
            </w:r>
            <w:r w:rsidRPr="003A29F2">
              <w:rPr>
                <w:rFonts w:ascii="Times New Roman" w:hAnsi="Times New Roman"/>
                <w:color w:val="000000"/>
              </w:rPr>
              <w:t>щем количестве обучающихся, за исключением дошкольного образования;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color w:val="000000"/>
              </w:rPr>
              <w:t>доля благоустроенных территорий общеобраз</w:t>
            </w:r>
            <w:r w:rsidRPr="003A29F2">
              <w:rPr>
                <w:rFonts w:ascii="Times New Roman" w:hAnsi="Times New Roman"/>
                <w:color w:val="000000"/>
              </w:rPr>
              <w:t>о</w:t>
            </w:r>
            <w:r w:rsidRPr="003A29F2">
              <w:rPr>
                <w:rFonts w:ascii="Times New Roman" w:hAnsi="Times New Roman"/>
                <w:color w:val="000000"/>
              </w:rPr>
              <w:t>вательных организаций округа, к общему кол</w:t>
            </w:r>
            <w:r w:rsidRPr="003A29F2">
              <w:rPr>
                <w:rFonts w:ascii="Times New Roman" w:hAnsi="Times New Roman"/>
                <w:color w:val="000000"/>
              </w:rPr>
              <w:t>и</w:t>
            </w:r>
            <w:r w:rsidRPr="003A29F2">
              <w:rPr>
                <w:rFonts w:ascii="Times New Roman" w:hAnsi="Times New Roman"/>
                <w:color w:val="000000"/>
              </w:rPr>
              <w:t>честву территорий общеобразовательных орг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низаций, требующих благоустройства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11" w:type="pct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2019 - 2024 годы</w:t>
            </w:r>
          </w:p>
        </w:tc>
      </w:tr>
      <w:tr w:rsidR="00BF16C3" w:rsidRPr="003A29F2" w:rsidTr="00BF16C3">
        <w:trPr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</w:tc>
        <w:tc>
          <w:tcPr>
            <w:tcW w:w="2911" w:type="pct"/>
            <w:gridSpan w:val="2"/>
          </w:tcPr>
          <w:p w:rsidR="00BF16C3" w:rsidRPr="003A29F2" w:rsidRDefault="00BF16C3" w:rsidP="00BF16C3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объем финансового обеспечения Подпрограммы составит 4 315 291,81  тыс. рублей,  в том числе по годам: 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726 423,62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712 719,19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719 037,25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719 037,25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719 037,25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719 037,25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бюджет Георгиевского городского округа  – 4 213 287,31 тыс. рублей, в том числе по годам: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709 422,87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695 718,44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702 036,50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в 2022 году – </w:t>
            </w:r>
            <w:bookmarkStart w:id="2" w:name="OLE_LINK14"/>
            <w:bookmarkStart w:id="3" w:name="OLE_LINK15"/>
            <w:bookmarkStart w:id="4" w:name="OLE_LINK16"/>
            <w:bookmarkStart w:id="5" w:name="OLE_LINK17"/>
            <w:r w:rsidRPr="003A29F2">
              <w:rPr>
                <w:rFonts w:ascii="Times New Roman" w:hAnsi="Times New Roman"/>
                <w:color w:val="000000"/>
              </w:rPr>
              <w:t xml:space="preserve">702 036,50  </w:t>
            </w:r>
            <w:bookmarkEnd w:id="2"/>
            <w:bookmarkEnd w:id="3"/>
            <w:bookmarkEnd w:id="4"/>
            <w:bookmarkEnd w:id="5"/>
            <w:r w:rsidRPr="003A29F2">
              <w:rPr>
                <w:rFonts w:ascii="Times New Roman" w:hAnsi="Times New Roman"/>
                <w:color w:val="000000"/>
              </w:rPr>
              <w:t>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702 036,50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702 036,50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 по источникам финансового обесп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чения: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федеральный бюджет –12 155,91 тыс. рублей,   в том числе по годам: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2019 году – 1 977,21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2020 году – 2 035,74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2021 году – 2 035,74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в 2022 году – 2 035,74 тыс. рублей; 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2023 году – 2 035,74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в 2024 году – 2 035,74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бюджет Ставропольского края  – 3 170 691,95  тыс. рублей, в том числе по годам: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503 388,27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в 2020 году – </w:t>
            </w:r>
            <w:bookmarkStart w:id="6" w:name="OLE_LINK18"/>
            <w:bookmarkStart w:id="7" w:name="OLE_LINK19"/>
            <w:bookmarkStart w:id="8" w:name="OLE_LINK20"/>
            <w:bookmarkStart w:id="9" w:name="OLE_LINK21"/>
            <w:bookmarkStart w:id="10" w:name="OLE_LINK22"/>
            <w:bookmarkStart w:id="11" w:name="OLE_LINK23"/>
            <w:r w:rsidRPr="003A29F2">
              <w:rPr>
                <w:rFonts w:ascii="Times New Roman" w:hAnsi="Times New Roman"/>
                <w:color w:val="000000"/>
              </w:rPr>
              <w:t xml:space="preserve">516 073,00  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Pr="003A29F2">
              <w:rPr>
                <w:rFonts w:ascii="Times New Roman" w:hAnsi="Times New Roman"/>
                <w:color w:val="000000"/>
              </w:rPr>
              <w:t>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537 807,67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537 807,67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537 807,67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537 807,67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местный бюджет  – 1 030 439,45 тыс. рублей, в том числе по годам: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204 057,39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177 609,70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162 193,09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в 2022 году – </w:t>
            </w:r>
            <w:bookmarkStart w:id="12" w:name="OLE_LINK24"/>
            <w:bookmarkStart w:id="13" w:name="OLE_LINK25"/>
            <w:bookmarkStart w:id="14" w:name="OLE_LINK26"/>
            <w:bookmarkStart w:id="15" w:name="OLE_LINK27"/>
            <w:r w:rsidRPr="003A29F2">
              <w:rPr>
                <w:rFonts w:ascii="Times New Roman" w:hAnsi="Times New Roman"/>
                <w:color w:val="000000"/>
              </w:rPr>
              <w:t xml:space="preserve">162 193,09  </w:t>
            </w:r>
            <w:bookmarkEnd w:id="12"/>
            <w:bookmarkEnd w:id="13"/>
            <w:bookmarkEnd w:id="14"/>
            <w:bookmarkEnd w:id="15"/>
            <w:r w:rsidRPr="003A29F2">
              <w:rPr>
                <w:rFonts w:ascii="Times New Roman" w:hAnsi="Times New Roman"/>
                <w:color w:val="000000"/>
              </w:rPr>
              <w:t>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162 193,09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162 193,09 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внебюджетные источники  – 102 004,50  тыс. ру</w:t>
            </w:r>
            <w:r w:rsidRPr="003A29F2">
              <w:rPr>
                <w:rFonts w:ascii="Times New Roman" w:hAnsi="Times New Roman"/>
                <w:color w:val="000000"/>
              </w:rPr>
              <w:t>б</w:t>
            </w:r>
            <w:r w:rsidRPr="003A29F2">
              <w:rPr>
                <w:rFonts w:ascii="Times New Roman" w:hAnsi="Times New Roman"/>
                <w:color w:val="000000"/>
              </w:rPr>
              <w:t>лей, в том числе по годам: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в 2019 году – </w:t>
            </w:r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3A29F2">
              <w:rPr>
                <w:rFonts w:ascii="Times New Roman" w:hAnsi="Times New Roman"/>
                <w:color w:val="000000"/>
              </w:rPr>
              <w:t xml:space="preserve">17 000,75  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3A29F2">
              <w:rPr>
                <w:rFonts w:ascii="Times New Roman" w:hAnsi="Times New Roman"/>
                <w:color w:val="000000"/>
              </w:rPr>
              <w:t>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17 000,75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17 000,75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lastRenderedPageBreak/>
              <w:t>в 2022 году – 17 000,75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17 000,75 тыс. рублей;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17 000,75 тыс. рублей</w:t>
            </w:r>
          </w:p>
          <w:p w:rsidR="00BF16C3" w:rsidRPr="003A29F2" w:rsidRDefault="00BF16C3" w:rsidP="00BF16C3">
            <w:pPr>
              <w:ind w:left="612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F16C3" w:rsidRPr="003A29F2" w:rsidTr="00BF16C3">
        <w:trPr>
          <w:gridAfter w:val="1"/>
          <w:wAfter w:w="75" w:type="pct"/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bookmarkStart w:id="23" w:name="_Hlk496182871"/>
            <w:r w:rsidRPr="003A29F2">
              <w:rPr>
                <w:rFonts w:ascii="Times New Roman" w:hAnsi="Times New Roman"/>
              </w:rPr>
              <w:lastRenderedPageBreak/>
              <w:t xml:space="preserve">Ожидаемые конечные </w:t>
            </w:r>
          </w:p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результаты реализации</w:t>
            </w:r>
          </w:p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36" w:type="pct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доли  выпускников муниципальных общеобразовательных организаций, сдавших единый государственный экзамен по русскому языку и математике,  в общей численности в</w:t>
            </w:r>
            <w:r w:rsidRPr="003A29F2">
              <w:rPr>
                <w:rFonts w:ascii="Times New Roman" w:hAnsi="Times New Roman"/>
              </w:rPr>
              <w:t>ы</w:t>
            </w:r>
            <w:r w:rsidRPr="003A29F2">
              <w:rPr>
                <w:rFonts w:ascii="Times New Roman" w:hAnsi="Times New Roman"/>
              </w:rPr>
              <w:t>пускников муниципальных общеобразовател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ных организаций, сдававших единый госуда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ственный экзамен по данным предметам, до 100,0 процентов в 2024 году;</w:t>
            </w:r>
          </w:p>
        </w:tc>
      </w:tr>
      <w:tr w:rsidR="00BF16C3" w:rsidRPr="003A29F2" w:rsidTr="00BF16C3">
        <w:trPr>
          <w:gridAfter w:val="1"/>
          <w:wAfter w:w="75" w:type="pct"/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pct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уменьшение доли выпускников муниципальных общеобразовательных организаций, не пол</w:t>
            </w:r>
            <w:r w:rsidRPr="003A29F2">
              <w:rPr>
                <w:rFonts w:ascii="Times New Roman" w:hAnsi="Times New Roman"/>
              </w:rPr>
              <w:t>у</w:t>
            </w:r>
            <w:r w:rsidRPr="003A29F2">
              <w:rPr>
                <w:rFonts w:ascii="Times New Roman" w:hAnsi="Times New Roman"/>
              </w:rPr>
              <w:t>чивших аттестат о среднем общем образовании, в общей численности выпускников муниц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 xml:space="preserve">пальных общеобразовательных организаций до 0,6 процента в 2024 году; </w:t>
            </w:r>
          </w:p>
        </w:tc>
      </w:tr>
      <w:tr w:rsidR="00BF16C3" w:rsidRPr="003A29F2" w:rsidTr="00BF16C3">
        <w:trPr>
          <w:gridAfter w:val="1"/>
          <w:wAfter w:w="75" w:type="pct"/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доли муниципальных общеобраз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вательных организаций, соответствующих с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временным требованиям обучения, в общем к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личестве муниципальных общеобразовател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ных организаций до 92,3 процента в 2024 году;</w:t>
            </w:r>
          </w:p>
        </w:tc>
      </w:tr>
      <w:tr w:rsidR="00BF16C3" w:rsidRPr="003A29F2" w:rsidTr="00BF16C3">
        <w:trPr>
          <w:gridAfter w:val="1"/>
          <w:wAfter w:w="75" w:type="pct"/>
          <w:jc w:val="center"/>
        </w:trPr>
        <w:tc>
          <w:tcPr>
            <w:tcW w:w="2089" w:type="pct"/>
          </w:tcPr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pct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уменьшение доли выпускников 9 классов,                              не прошедших ГИА-9, в общей численности выпускников 9 классов до 0,1 процента в 2024 году;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численности обучающихся в общ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образовательных организациях до 16500 чел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 xml:space="preserve">век в 2024 году; 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обеспечение поступлений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9F2">
              <w:rPr>
                <w:rFonts w:ascii="Times New Roman" w:hAnsi="Times New Roman"/>
              </w:rPr>
              <w:t>от оказания услуг на платной основе, запланированных в бюджете по общеобразовательным организациям Гео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гиевского городского округа Ставропольского края;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уменьшение доли муниципальных общеобраз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вательных организаций, здания которых нах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дятся в аварийном состоянии или требуют к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питального ремонта, в общем количестве мун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ципальных общеобразовательных организаций до 0,0 процента в 2020 году;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уменьшение доли детей первой и второй групп здоровья в общей </w:t>
            </w:r>
            <w:proofErr w:type="gramStart"/>
            <w:r w:rsidRPr="003A29F2">
              <w:rPr>
                <w:rFonts w:ascii="Times New Roman" w:hAnsi="Times New Roman"/>
              </w:rPr>
              <w:t>численности</w:t>
            </w:r>
            <w:proofErr w:type="gramEnd"/>
            <w:r w:rsidRPr="003A29F2">
              <w:rPr>
                <w:rFonts w:ascii="Times New Roman" w:hAnsi="Times New Roman"/>
              </w:rPr>
              <w:t xml:space="preserve"> обучающихся в муниципальных общеобразовательных орган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зациях до 80,0 процентов в 2024 году;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расходов бюджета муниципального образования на общее образование в расчете на 1 обучающегося в муниципальных общеобраз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 xml:space="preserve">вательных организациях до 49,9 тыс. рублей в </w:t>
            </w:r>
            <w:r w:rsidRPr="003A29F2">
              <w:rPr>
                <w:rFonts w:ascii="Times New Roman" w:hAnsi="Times New Roman"/>
              </w:rPr>
              <w:lastRenderedPageBreak/>
              <w:t>2024 году;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увеличение доли замененных оконных блоков в общеобразовательных организациях в общем количестве оконных блоков, требующих зам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ны в общеобразовательных организациях до 100,0 процентов в 2019 году;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увеличение доли общеобразовательных </w:t>
            </w:r>
            <w:proofErr w:type="gramStart"/>
            <w:r w:rsidRPr="003A29F2">
              <w:rPr>
                <w:rFonts w:ascii="Times New Roman" w:hAnsi="Times New Roman"/>
                <w:color w:val="000000"/>
              </w:rPr>
              <w:t>орган</w:t>
            </w:r>
            <w:r w:rsidRPr="003A29F2">
              <w:rPr>
                <w:rFonts w:ascii="Times New Roman" w:hAnsi="Times New Roman"/>
                <w:color w:val="000000"/>
              </w:rPr>
              <w:t>и</w:t>
            </w:r>
            <w:r w:rsidRPr="003A29F2">
              <w:rPr>
                <w:rFonts w:ascii="Times New Roman" w:hAnsi="Times New Roman"/>
                <w:color w:val="000000"/>
              </w:rPr>
              <w:t>заций</w:t>
            </w:r>
            <w:proofErr w:type="gramEnd"/>
            <w:r w:rsidRPr="003A29F2">
              <w:rPr>
                <w:rFonts w:ascii="Times New Roman" w:hAnsi="Times New Roman"/>
                <w:color w:val="000000"/>
              </w:rPr>
              <w:t xml:space="preserve"> в которых проведены работы по кап</w:t>
            </w:r>
            <w:r w:rsidRPr="003A29F2">
              <w:rPr>
                <w:rFonts w:ascii="Times New Roman" w:hAnsi="Times New Roman"/>
                <w:color w:val="000000"/>
              </w:rPr>
              <w:t>и</w:t>
            </w:r>
            <w:r w:rsidRPr="003A29F2">
              <w:rPr>
                <w:rFonts w:ascii="Times New Roman" w:hAnsi="Times New Roman"/>
                <w:color w:val="000000"/>
              </w:rPr>
              <w:t>тальному ремонту кровли, в общем количестве общеобразовательных организаций требующих капитального ремонта кровли до  10,0 проце</w:t>
            </w:r>
            <w:r w:rsidRPr="003A29F2">
              <w:rPr>
                <w:rFonts w:ascii="Times New Roman" w:hAnsi="Times New Roman"/>
                <w:color w:val="000000"/>
              </w:rPr>
              <w:t>н</w:t>
            </w:r>
            <w:r w:rsidRPr="003A29F2">
              <w:rPr>
                <w:rFonts w:ascii="Times New Roman" w:hAnsi="Times New Roman"/>
                <w:color w:val="000000"/>
              </w:rPr>
              <w:t>тов в 2024 году;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увеличение доли обучающихся, занимающихся физической культурой и спортом во внеурочное время, в общем количестве обучающихся, за исключением дошкольного образования до 35,0 процентов в 2024 году;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color w:val="000000"/>
              </w:rPr>
              <w:t>увеличение доли благоустроенных территорий общеобразовательных организаций округа, к общему количеству территорий общеобразов</w:t>
            </w:r>
            <w:r w:rsidRPr="003A29F2">
              <w:rPr>
                <w:rFonts w:ascii="Times New Roman" w:hAnsi="Times New Roman"/>
                <w:color w:val="000000"/>
              </w:rPr>
              <w:t>а</w:t>
            </w:r>
            <w:r w:rsidRPr="003A29F2">
              <w:rPr>
                <w:rFonts w:ascii="Times New Roman" w:hAnsi="Times New Roman"/>
                <w:color w:val="000000"/>
              </w:rPr>
              <w:t>тельных организаций, требующих благоустро</w:t>
            </w:r>
            <w:r w:rsidRPr="003A29F2">
              <w:rPr>
                <w:rFonts w:ascii="Times New Roman" w:hAnsi="Times New Roman"/>
                <w:color w:val="000000"/>
              </w:rPr>
              <w:t>й</w:t>
            </w:r>
            <w:r w:rsidRPr="003A29F2">
              <w:rPr>
                <w:rFonts w:ascii="Times New Roman" w:hAnsi="Times New Roman"/>
                <w:color w:val="000000"/>
              </w:rPr>
              <w:t>ства до 3,6 процента в 2019 году</w:t>
            </w:r>
          </w:p>
        </w:tc>
      </w:tr>
      <w:bookmarkEnd w:id="23"/>
    </w:tbl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Характеристика основных мероприятий Подпрограммы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  <w:color w:val="000000"/>
        </w:rPr>
        <w:t xml:space="preserve">Основной задачей Подпрограммы является </w:t>
      </w:r>
      <w:r w:rsidRPr="003A29F2">
        <w:rPr>
          <w:rFonts w:ascii="Times New Roman" w:hAnsi="Times New Roman"/>
        </w:rPr>
        <w:t>обеспечение доступности и пов</w:t>
      </w:r>
      <w:r w:rsidRPr="003A29F2">
        <w:rPr>
          <w:rFonts w:ascii="Times New Roman" w:hAnsi="Times New Roman"/>
        </w:rPr>
        <w:t>ы</w:t>
      </w:r>
      <w:r w:rsidRPr="003A29F2">
        <w:rPr>
          <w:rFonts w:ascii="Times New Roman" w:hAnsi="Times New Roman"/>
        </w:rPr>
        <w:t>шения качества  общего образования в Георгиевском городском округе Ставропол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ского края.</w:t>
      </w:r>
    </w:p>
    <w:p w:rsidR="00BF16C3" w:rsidRPr="003A29F2" w:rsidRDefault="00BF16C3" w:rsidP="00BF16C3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29F2">
        <w:rPr>
          <w:rFonts w:ascii="Times New Roman" w:hAnsi="Times New Roman"/>
        </w:rPr>
        <w:t>Подпрограммой предусмотрена реализация следующих основных мероприятий:</w:t>
      </w:r>
      <w:r w:rsidRPr="003A29F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eastAsia="Calibri" w:hAnsi="Times New Roman"/>
          <w:lang w:eastAsia="en-US"/>
        </w:rPr>
        <w:t>1) «Обеспечение деятельности общеобразовательных организаций, предоста</w:t>
      </w:r>
      <w:r w:rsidRPr="003A29F2">
        <w:rPr>
          <w:rFonts w:ascii="Times New Roman" w:eastAsia="Calibri" w:hAnsi="Times New Roman"/>
          <w:lang w:eastAsia="en-US"/>
        </w:rPr>
        <w:t>в</w:t>
      </w:r>
      <w:r w:rsidRPr="003A29F2">
        <w:rPr>
          <w:rFonts w:ascii="Times New Roman" w:eastAsia="Calibri" w:hAnsi="Times New Roman"/>
          <w:lang w:eastAsia="en-US"/>
        </w:rPr>
        <w:t>ление бесплатного общего образования»</w:t>
      </w:r>
      <w:r w:rsidRPr="003A29F2">
        <w:rPr>
          <w:rFonts w:ascii="Times New Roman" w:hAnsi="Times New Roman"/>
        </w:rPr>
        <w:t>, в рамках которого предполагается: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реализация образовательных программ общего образования в соответствии с Федеральным государственным образовательным стандартом общего образования;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организация процесса обучения детей-инвалидов на дому, в том числе предо</w:t>
      </w:r>
      <w:r w:rsidRPr="003A29F2">
        <w:rPr>
          <w:rFonts w:ascii="Times New Roman" w:hAnsi="Times New Roman"/>
        </w:rPr>
        <w:t>с</w:t>
      </w:r>
      <w:r w:rsidRPr="003A29F2">
        <w:rPr>
          <w:rFonts w:ascii="Times New Roman" w:hAnsi="Times New Roman"/>
        </w:rPr>
        <w:t>тавление дистанционного обучения детей-инвалидов на дому;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eastAsia="ko-KR"/>
        </w:rPr>
      </w:pPr>
      <w:r w:rsidRPr="003A29F2">
        <w:rPr>
          <w:rFonts w:ascii="Times New Roman" w:hAnsi="Times New Roman"/>
        </w:rPr>
        <w:t xml:space="preserve">улучшение условий реализации программы общего образования посредством </w:t>
      </w:r>
      <w:r w:rsidRPr="003A29F2">
        <w:rPr>
          <w:rFonts w:ascii="Times New Roman" w:hAnsi="Times New Roman"/>
          <w:lang w:eastAsia="ko-KR"/>
        </w:rPr>
        <w:t>капитального и текущего ремонтов в общеобразовательных организациях;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eastAsia="ko-KR"/>
        </w:rPr>
      </w:pPr>
      <w:r w:rsidRPr="003A29F2">
        <w:rPr>
          <w:rFonts w:ascii="Times New Roman" w:hAnsi="Times New Roman"/>
          <w:lang w:eastAsia="ko-KR"/>
        </w:rPr>
        <w:t>профилактика терроризма, экстремизма в общеобразовательных организациях;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обеспечение горячим питанием учащихся общеобразовательных организаций;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обеспечение противопожарной безопасности общеобразовательных организ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ций округа, прочие мероприятия в области образования.</w:t>
      </w:r>
    </w:p>
    <w:p w:rsidR="00BF16C3" w:rsidRPr="003A29F2" w:rsidRDefault="00BF16C3" w:rsidP="00BF16C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F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3A29F2">
        <w:rPr>
          <w:rFonts w:ascii="Times New Roman" w:hAnsi="Times New Roman" w:cs="Times New Roman"/>
          <w:sz w:val="28"/>
          <w:szCs w:val="28"/>
        </w:rPr>
        <w:t>о</w:t>
      </w:r>
      <w:r w:rsidRPr="003A29F2">
        <w:rPr>
          <w:rFonts w:ascii="Times New Roman" w:hAnsi="Times New Roman" w:cs="Times New Roman"/>
          <w:sz w:val="28"/>
          <w:szCs w:val="28"/>
        </w:rPr>
        <w:t xml:space="preserve">приятия Подпрограммы станет: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bookmarkStart w:id="24" w:name="OLE_LINK8"/>
      <w:bookmarkStart w:id="25" w:name="OLE_LINK9"/>
      <w:bookmarkStart w:id="26" w:name="OLE_LINK1"/>
      <w:bookmarkStart w:id="27" w:name="OLE_LINK2"/>
      <w:r w:rsidRPr="003A29F2">
        <w:rPr>
          <w:rFonts w:ascii="Times New Roman" w:hAnsi="Times New Roman"/>
        </w:rPr>
        <w:t>увеличение доли  выпускников муниципальных общеобразовательных орган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заций, сдавших единый государственный экзамен по русскому языку и математике,  в общей численности выпускников муниципальных общеобразовательных организаций, сдававших единый государственный экзамен по данным предметам, до 100,0 проце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тов в 2024 году;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уменьшение доли выпускников муниципальных общеобразовательных орган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заций, не получивших аттестат о среднем общем образовании, в общей численности выпускников муниципальных общеобразовательных организаций до 0,6 процента в 2024 году;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увеличение доли муниципальных общеобразовательных организаций, соотве</w:t>
      </w:r>
      <w:r w:rsidRPr="003A29F2">
        <w:rPr>
          <w:rFonts w:ascii="Times New Roman" w:hAnsi="Times New Roman"/>
        </w:rPr>
        <w:t>т</w:t>
      </w:r>
      <w:r w:rsidRPr="003A29F2">
        <w:rPr>
          <w:rFonts w:ascii="Times New Roman" w:hAnsi="Times New Roman"/>
        </w:rPr>
        <w:t>ствующих современным требованиям обучения, в общем количестве муниципальных общеобразовательных организаций до 92,3 процента в 2024 году;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уменьшение доли выпускников 9 классов, не прошедших ГИА-9, в общей чи</w:t>
      </w:r>
      <w:r w:rsidRPr="003A29F2">
        <w:rPr>
          <w:rFonts w:ascii="Times New Roman" w:hAnsi="Times New Roman"/>
        </w:rPr>
        <w:t>с</w:t>
      </w:r>
      <w:r w:rsidRPr="003A29F2">
        <w:rPr>
          <w:rFonts w:ascii="Times New Roman" w:hAnsi="Times New Roman"/>
        </w:rPr>
        <w:t>ленности  выпускников 9 классов до 0,1 процента в  2024 году;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увеличение численности обучающихся в общеобразовательных организациях до 16500 человек в 2024 году; 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обеспечение поступлений</w:t>
      </w:r>
      <w:r w:rsidRPr="003A29F2">
        <w:rPr>
          <w:rFonts w:ascii="Times New Roman" w:hAnsi="Times New Roman"/>
          <w:sz w:val="20"/>
          <w:szCs w:val="20"/>
        </w:rPr>
        <w:t xml:space="preserve"> </w:t>
      </w:r>
      <w:r w:rsidRPr="003A29F2">
        <w:rPr>
          <w:rFonts w:ascii="Times New Roman" w:hAnsi="Times New Roman"/>
        </w:rPr>
        <w:t>от оказания услуг на платной основе, запланирова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ных в бюджете по общеобразовательным организациям Георгиевского городского о</w:t>
      </w:r>
      <w:r w:rsidRPr="003A29F2">
        <w:rPr>
          <w:rFonts w:ascii="Times New Roman" w:hAnsi="Times New Roman"/>
        </w:rPr>
        <w:t>к</w:t>
      </w:r>
      <w:r w:rsidRPr="003A29F2">
        <w:rPr>
          <w:rFonts w:ascii="Times New Roman" w:hAnsi="Times New Roman"/>
        </w:rPr>
        <w:t>руга Ставропольского края;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уменьшение доли муниципальных общеобразовательных организаций, здания которых находятся в аварийном состоянии или требуют капитального ремонта, в 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щем количестве муниципальных общеобразовательных организаций до 0,0 процента в 2020 году;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уменьшение доли детей первой и второй групп здоровья в общей </w:t>
      </w:r>
      <w:proofErr w:type="gramStart"/>
      <w:r w:rsidRPr="003A29F2">
        <w:rPr>
          <w:rFonts w:ascii="Times New Roman" w:hAnsi="Times New Roman"/>
        </w:rPr>
        <w:t>численности</w:t>
      </w:r>
      <w:proofErr w:type="gramEnd"/>
      <w:r w:rsidRPr="003A29F2">
        <w:rPr>
          <w:rFonts w:ascii="Times New Roman" w:hAnsi="Times New Roman"/>
        </w:rPr>
        <w:t xml:space="preserve"> обучающихся в муниципальных общеобразовательных организациях до 80,0 проце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тов в 2024 году;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увеличение расходов бюджета муниципального образования на общее образ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вание в расчете на 1 обучающегося в муниципальных общеобразовательных организ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циях до 49,9 тыс. рублей в 2024 году;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2) «Проведение работ по замене оконных блоков в общеобразовательных орг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низациях Ставропольского края», в рамках которого предполагается: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замена оконных блоков в общеобразовательных организациях.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</w:rPr>
        <w:t>Непосредственным результатом реализации данного основного мероприятия Подпрограммы станет: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увеличение доли замененных оконных блоков в общеобразовательных орган</w:t>
      </w:r>
      <w:r w:rsidRPr="003A29F2">
        <w:rPr>
          <w:rFonts w:ascii="Times New Roman" w:hAnsi="Times New Roman"/>
          <w:color w:val="000000"/>
        </w:rPr>
        <w:t>и</w:t>
      </w:r>
      <w:r w:rsidRPr="003A29F2">
        <w:rPr>
          <w:rFonts w:ascii="Times New Roman" w:hAnsi="Times New Roman"/>
          <w:color w:val="000000"/>
        </w:rPr>
        <w:t>зациях в общем количестве оконных блоков, требующих замены в общеобразовател</w:t>
      </w:r>
      <w:r w:rsidRPr="003A29F2">
        <w:rPr>
          <w:rFonts w:ascii="Times New Roman" w:hAnsi="Times New Roman"/>
          <w:color w:val="000000"/>
        </w:rPr>
        <w:t>ь</w:t>
      </w:r>
      <w:r w:rsidRPr="003A29F2">
        <w:rPr>
          <w:rFonts w:ascii="Times New Roman" w:hAnsi="Times New Roman"/>
          <w:color w:val="000000"/>
        </w:rPr>
        <w:t>ных организациях до 100,0 процентов в 2019 году;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3) «Проведение работ по капитальному ремонту кровли в общеобразовательных организациях», в рамках которого предполагается: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проведение работ по капитальному ремонту кровли в общеобразовательных о</w:t>
      </w:r>
      <w:r w:rsidRPr="003A29F2">
        <w:rPr>
          <w:rFonts w:ascii="Times New Roman" w:hAnsi="Times New Roman"/>
        </w:rPr>
        <w:t>р</w:t>
      </w:r>
      <w:r w:rsidRPr="003A29F2">
        <w:rPr>
          <w:rFonts w:ascii="Times New Roman" w:hAnsi="Times New Roman"/>
        </w:rPr>
        <w:t xml:space="preserve">ганизациях.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Непосредственным результатом реализации данного основного мероприятия Подпрограммы станет: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увеличение доли общеобразовательных организаций, в которых проведены р</w:t>
      </w:r>
      <w:r w:rsidRPr="003A29F2">
        <w:rPr>
          <w:rFonts w:ascii="Times New Roman" w:hAnsi="Times New Roman"/>
          <w:color w:val="000000"/>
        </w:rPr>
        <w:t>а</w:t>
      </w:r>
      <w:r w:rsidRPr="003A29F2">
        <w:rPr>
          <w:rFonts w:ascii="Times New Roman" w:hAnsi="Times New Roman"/>
          <w:color w:val="000000"/>
        </w:rPr>
        <w:t>боты по капитальному ремонту кровли, от общего количества общеобразовательных организаций, требующих капитального ремонта кровли до  10,0 процентов в 2024 г</w:t>
      </w:r>
      <w:r w:rsidRPr="003A29F2">
        <w:rPr>
          <w:rFonts w:ascii="Times New Roman" w:hAnsi="Times New Roman"/>
          <w:color w:val="000000"/>
        </w:rPr>
        <w:t>о</w:t>
      </w:r>
      <w:r w:rsidRPr="003A29F2">
        <w:rPr>
          <w:rFonts w:ascii="Times New Roman" w:hAnsi="Times New Roman"/>
          <w:color w:val="000000"/>
        </w:rPr>
        <w:t>ду;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4) «Реализация регионального проекта «Успех каждого ребёнка», в рамках к</w:t>
      </w:r>
      <w:r w:rsidRPr="003A29F2">
        <w:rPr>
          <w:rFonts w:ascii="Times New Roman" w:hAnsi="Times New Roman"/>
          <w:color w:val="000000"/>
        </w:rPr>
        <w:t>о</w:t>
      </w:r>
      <w:r w:rsidRPr="003A29F2">
        <w:rPr>
          <w:rFonts w:ascii="Times New Roman" w:hAnsi="Times New Roman"/>
          <w:color w:val="000000"/>
        </w:rPr>
        <w:t>торого предполагается: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ремонт спортивных залов и развитие школьных спортивных клубов в общео</w:t>
      </w:r>
      <w:r w:rsidRPr="003A29F2">
        <w:rPr>
          <w:rFonts w:ascii="Times New Roman" w:hAnsi="Times New Roman"/>
          <w:color w:val="000000"/>
        </w:rPr>
        <w:t>б</w:t>
      </w:r>
      <w:r w:rsidRPr="003A29F2">
        <w:rPr>
          <w:rFonts w:ascii="Times New Roman" w:hAnsi="Times New Roman"/>
          <w:color w:val="000000"/>
        </w:rPr>
        <w:t>разовательных организациях.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Непосредственным результатом реализации данного основного мероприятия Подпрограммы станет: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lastRenderedPageBreak/>
        <w:t>увеличение доли обучающихся, занимающихся физической культурой и спо</w:t>
      </w:r>
      <w:r w:rsidRPr="003A29F2">
        <w:rPr>
          <w:rFonts w:ascii="Times New Roman" w:hAnsi="Times New Roman"/>
          <w:color w:val="000000"/>
        </w:rPr>
        <w:t>р</w:t>
      </w:r>
      <w:r w:rsidRPr="003A29F2">
        <w:rPr>
          <w:rFonts w:ascii="Times New Roman" w:hAnsi="Times New Roman"/>
          <w:color w:val="000000"/>
        </w:rPr>
        <w:t>том во внеурочное время, в общем количестве обучающихся, за исключением дошк</w:t>
      </w:r>
      <w:r w:rsidRPr="003A29F2">
        <w:rPr>
          <w:rFonts w:ascii="Times New Roman" w:hAnsi="Times New Roman"/>
          <w:color w:val="000000"/>
        </w:rPr>
        <w:t>о</w:t>
      </w:r>
      <w:r w:rsidRPr="003A29F2">
        <w:rPr>
          <w:rFonts w:ascii="Times New Roman" w:hAnsi="Times New Roman"/>
          <w:color w:val="000000"/>
        </w:rPr>
        <w:t>льного образования до 35,0 процентов в 2024 году;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5) «Проведение работ по благоустройству территории муниципальных общео</w:t>
      </w:r>
      <w:r w:rsidRPr="003A29F2">
        <w:rPr>
          <w:rFonts w:ascii="Times New Roman" w:hAnsi="Times New Roman"/>
          <w:color w:val="000000"/>
        </w:rPr>
        <w:t>б</w:t>
      </w:r>
      <w:r w:rsidRPr="003A29F2">
        <w:rPr>
          <w:rFonts w:ascii="Times New Roman" w:hAnsi="Times New Roman"/>
          <w:color w:val="000000"/>
        </w:rPr>
        <w:t>разовательных организаций Ставропольского края, путем асфальтирования (включая установку (замену) бордюров) территории», в рамках которого предполагается: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  <w:color w:val="000000"/>
        </w:rPr>
      </w:pPr>
      <w:r w:rsidRPr="003A29F2">
        <w:rPr>
          <w:rFonts w:ascii="Times New Roman" w:hAnsi="Times New Roman"/>
          <w:color w:val="000000"/>
        </w:rPr>
        <w:t>проведение работ по благоустройству территорий общеобразовательных орг</w:t>
      </w:r>
      <w:r w:rsidRPr="003A29F2">
        <w:rPr>
          <w:rFonts w:ascii="Times New Roman" w:hAnsi="Times New Roman"/>
          <w:color w:val="000000"/>
        </w:rPr>
        <w:t>а</w:t>
      </w:r>
      <w:r w:rsidRPr="003A29F2">
        <w:rPr>
          <w:rFonts w:ascii="Times New Roman" w:hAnsi="Times New Roman"/>
          <w:color w:val="000000"/>
        </w:rPr>
        <w:t>низаций.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Непосредственным результатом реализации данного основного мероприятия Подпрограммы станет:</w:t>
      </w:r>
    </w:p>
    <w:p w:rsidR="00BF16C3" w:rsidRPr="003A29F2" w:rsidRDefault="00BF16C3" w:rsidP="00BF16C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</w:rPr>
      </w:pPr>
      <w:r w:rsidRPr="003A29F2">
        <w:rPr>
          <w:rFonts w:ascii="Times New Roman" w:hAnsi="Times New Roman"/>
          <w:color w:val="000000"/>
        </w:rPr>
        <w:t>увеличение доли благоустроенных территорий общеобразовательных организ</w:t>
      </w:r>
      <w:r w:rsidRPr="003A29F2">
        <w:rPr>
          <w:rFonts w:ascii="Times New Roman" w:hAnsi="Times New Roman"/>
          <w:color w:val="000000"/>
        </w:rPr>
        <w:t>а</w:t>
      </w:r>
      <w:r w:rsidRPr="003A29F2">
        <w:rPr>
          <w:rFonts w:ascii="Times New Roman" w:hAnsi="Times New Roman"/>
          <w:color w:val="000000"/>
        </w:rPr>
        <w:t>ций округа, к общему количеству территорий общеобразовательных организаций, тр</w:t>
      </w:r>
      <w:r w:rsidRPr="003A29F2">
        <w:rPr>
          <w:rFonts w:ascii="Times New Roman" w:hAnsi="Times New Roman"/>
          <w:color w:val="000000"/>
        </w:rPr>
        <w:t>е</w:t>
      </w:r>
      <w:r w:rsidRPr="003A29F2">
        <w:rPr>
          <w:rFonts w:ascii="Times New Roman" w:hAnsi="Times New Roman"/>
          <w:color w:val="000000"/>
        </w:rPr>
        <w:t>бующих благоустройства, до 3,6 процента в 2019 году.</w:t>
      </w:r>
    </w:p>
    <w:bookmarkEnd w:id="24"/>
    <w:bookmarkEnd w:id="25"/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реализации данных основных мероприятий Подпрограммы участвует упра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ление образования и молодёжной политики администрации Георгиевского городского округа Ставропольского края.</w:t>
      </w:r>
    </w:p>
    <w:bookmarkEnd w:id="26"/>
    <w:bookmarkEnd w:id="27"/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Сведения о составе, значениях и взаимосвязи показателей муниципальной по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программы приведены в приложении 9 к Программе.</w:t>
      </w:r>
    </w:p>
    <w:p w:rsidR="00BF16C3" w:rsidRPr="003A29F2" w:rsidRDefault="00BF16C3" w:rsidP="00115891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F16C3" w:rsidRPr="003A29F2" w:rsidSect="003E3B93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3</w:t>
      </w:r>
    </w:p>
    <w:p w:rsidR="00BF16C3" w:rsidRPr="003A29F2" w:rsidRDefault="00BF16C3" w:rsidP="00BF16C3">
      <w:pPr>
        <w:spacing w:line="240" w:lineRule="exact"/>
        <w:ind w:left="5103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5103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Георгие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ского городского округа Ставропол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ского края  «Развитие образования и молодёжной политики»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«Развитие дополнительного образования и молодёжной политики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Георгиевском городском округе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подпрограммы «Развитие дополнительного образования и молодёжной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политики в Георгиевском городском округе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tbl>
      <w:tblPr>
        <w:tblW w:w="5000" w:type="pct"/>
        <w:jc w:val="center"/>
        <w:tblInd w:w="108" w:type="dxa"/>
        <w:tblLook w:val="00A0"/>
      </w:tblPr>
      <w:tblGrid>
        <w:gridCol w:w="4077"/>
        <w:gridCol w:w="5494"/>
      </w:tblGrid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870" w:type="pct"/>
          </w:tcPr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подпрограмма «Развитие дополнительного обр</w:t>
            </w:r>
            <w:r w:rsidRPr="00EA6CFE">
              <w:rPr>
                <w:rFonts w:ascii="Times New Roman" w:hAnsi="Times New Roman"/>
              </w:rPr>
              <w:t>а</w:t>
            </w:r>
            <w:r w:rsidRPr="00EA6CFE">
              <w:rPr>
                <w:rFonts w:ascii="Times New Roman" w:hAnsi="Times New Roman"/>
              </w:rPr>
              <w:t>зования и молодёжной политики в Г</w:t>
            </w:r>
            <w:r w:rsidRPr="00EA6CFE">
              <w:rPr>
                <w:rFonts w:ascii="Times New Roman" w:hAnsi="Times New Roman"/>
              </w:rPr>
              <w:t>е</w:t>
            </w:r>
            <w:r w:rsidRPr="00EA6CFE">
              <w:rPr>
                <w:rFonts w:ascii="Times New Roman" w:hAnsi="Times New Roman"/>
              </w:rPr>
              <w:t>оргиевском городском округе Ставропол</w:t>
            </w:r>
            <w:r w:rsidRPr="00EA6CFE">
              <w:rPr>
                <w:rFonts w:ascii="Times New Roman" w:hAnsi="Times New Roman"/>
              </w:rPr>
              <w:t>ь</w:t>
            </w:r>
            <w:r w:rsidRPr="00EA6CFE">
              <w:rPr>
                <w:rFonts w:ascii="Times New Roman" w:hAnsi="Times New Roman"/>
              </w:rPr>
              <w:t>ского края» (далее – Подпрограмма)</w:t>
            </w:r>
          </w:p>
          <w:p w:rsidR="00BF16C3" w:rsidRPr="003A29F2" w:rsidRDefault="00BF16C3" w:rsidP="00EA6CFE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Ответственный исполнитель По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программы</w:t>
            </w:r>
          </w:p>
          <w:p w:rsidR="00BF16C3" w:rsidRPr="003A29F2" w:rsidRDefault="00BF16C3" w:rsidP="00BF16C3">
            <w:pPr>
              <w:tabs>
                <w:tab w:val="left" w:pos="1050"/>
              </w:tabs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управление образования и молодёжной полит</w:t>
            </w:r>
            <w:r w:rsidRPr="00EA6CFE">
              <w:rPr>
                <w:rFonts w:ascii="Times New Roman" w:hAnsi="Times New Roman"/>
              </w:rPr>
              <w:t>и</w:t>
            </w:r>
            <w:r w:rsidRPr="00EA6CFE">
              <w:rPr>
                <w:rFonts w:ascii="Times New Roman" w:hAnsi="Times New Roman"/>
              </w:rPr>
              <w:t>ки администрации Георгиевского городского о</w:t>
            </w:r>
            <w:r w:rsidRPr="00EA6CFE">
              <w:rPr>
                <w:rFonts w:ascii="Times New Roman" w:hAnsi="Times New Roman"/>
              </w:rPr>
              <w:t>к</w:t>
            </w:r>
            <w:r w:rsidRPr="00EA6CFE">
              <w:rPr>
                <w:rFonts w:ascii="Times New Roman" w:hAnsi="Times New Roman"/>
              </w:rPr>
              <w:t>руга Ставропольского края (д</w:t>
            </w:r>
            <w:r w:rsidRPr="00EA6CFE">
              <w:rPr>
                <w:rFonts w:ascii="Times New Roman" w:hAnsi="Times New Roman"/>
              </w:rPr>
              <w:t>а</w:t>
            </w:r>
            <w:r w:rsidRPr="00EA6CFE">
              <w:rPr>
                <w:rFonts w:ascii="Times New Roman" w:hAnsi="Times New Roman"/>
              </w:rPr>
              <w:t>лее – управление образования и молодё</w:t>
            </w:r>
            <w:r w:rsidRPr="00EA6CFE">
              <w:rPr>
                <w:rFonts w:ascii="Times New Roman" w:hAnsi="Times New Roman"/>
              </w:rPr>
              <w:t>ж</w:t>
            </w:r>
            <w:r w:rsidRPr="00EA6CFE">
              <w:rPr>
                <w:rFonts w:ascii="Times New Roman" w:hAnsi="Times New Roman"/>
              </w:rPr>
              <w:t>ной политики)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2870" w:type="pct"/>
            <w:shd w:val="clear" w:color="auto" w:fill="auto"/>
          </w:tcPr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муниципальные образовательные орган</w:t>
            </w:r>
            <w:r w:rsidRPr="00EA6CFE">
              <w:rPr>
                <w:rFonts w:ascii="Times New Roman" w:hAnsi="Times New Roman"/>
              </w:rPr>
              <w:t>и</w:t>
            </w:r>
            <w:r w:rsidRPr="00EA6CFE">
              <w:rPr>
                <w:rFonts w:ascii="Times New Roman" w:hAnsi="Times New Roman"/>
              </w:rPr>
              <w:t>зации, подведомственные управлению о</w:t>
            </w:r>
            <w:r w:rsidRPr="00EA6CFE">
              <w:rPr>
                <w:rFonts w:ascii="Times New Roman" w:hAnsi="Times New Roman"/>
              </w:rPr>
              <w:t>б</w:t>
            </w:r>
            <w:r w:rsidRPr="00EA6CFE">
              <w:rPr>
                <w:rFonts w:ascii="Times New Roman" w:hAnsi="Times New Roman"/>
              </w:rPr>
              <w:t>разования и молодёжной политики;</w:t>
            </w:r>
          </w:p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общественные молодёжные организации</w:t>
            </w:r>
          </w:p>
          <w:p w:rsidR="00BF16C3" w:rsidRPr="003A29F2" w:rsidRDefault="00BF16C3" w:rsidP="00EA6CFE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обеспечение доступности и повышение качества дополнительного образования, создание условий для оказания психолого-педагогической и мед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ко-социальной помощи детям, подросткам и их родителям (законным представителям) в Георг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евском городском округе Ставропольского края;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развитие в Георгиевском городском округе с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циально-экономических и организационных у</w:t>
            </w:r>
            <w:r w:rsidRPr="003A29F2">
              <w:rPr>
                <w:rFonts w:ascii="Times New Roman" w:hAnsi="Times New Roman"/>
              </w:rPr>
              <w:t>с</w:t>
            </w:r>
            <w:r w:rsidRPr="003A29F2">
              <w:rPr>
                <w:rFonts w:ascii="Times New Roman" w:hAnsi="Times New Roman"/>
              </w:rPr>
              <w:t>ловий для эффективного процесса социальной адаптации молодежи и реализации ее потенци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ла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Показатели решения задач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2870" w:type="pct"/>
          </w:tcPr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lastRenderedPageBreak/>
              <w:t>доля детей в возрасте 5-18 лет, получающих у</w:t>
            </w:r>
            <w:r w:rsidRPr="00EA6CFE">
              <w:rPr>
                <w:rFonts w:ascii="Times New Roman" w:hAnsi="Times New Roman"/>
              </w:rPr>
              <w:t>с</w:t>
            </w:r>
            <w:r w:rsidRPr="00EA6CFE">
              <w:rPr>
                <w:rFonts w:ascii="Times New Roman" w:hAnsi="Times New Roman"/>
              </w:rPr>
              <w:lastRenderedPageBreak/>
              <w:t>луги по дополнительному образованию в орг</w:t>
            </w:r>
            <w:r w:rsidRPr="00EA6CFE">
              <w:rPr>
                <w:rFonts w:ascii="Times New Roman" w:hAnsi="Times New Roman"/>
              </w:rPr>
              <w:t>а</w:t>
            </w:r>
            <w:r w:rsidRPr="00EA6CFE">
              <w:rPr>
                <w:rFonts w:ascii="Times New Roman" w:hAnsi="Times New Roman"/>
              </w:rPr>
              <w:t>низациях различной организационно-правовой формы и формы собственности, в общей чи</w:t>
            </w:r>
            <w:r w:rsidRPr="00EA6CFE">
              <w:rPr>
                <w:rFonts w:ascii="Times New Roman" w:hAnsi="Times New Roman"/>
              </w:rPr>
              <w:t>с</w:t>
            </w:r>
            <w:r w:rsidRPr="00EA6CFE">
              <w:rPr>
                <w:rFonts w:ascii="Times New Roman" w:hAnsi="Times New Roman"/>
              </w:rPr>
              <w:t>ленности детей данной возра</w:t>
            </w:r>
            <w:r w:rsidRPr="00EA6CFE">
              <w:rPr>
                <w:rFonts w:ascii="Times New Roman" w:hAnsi="Times New Roman"/>
              </w:rPr>
              <w:t>с</w:t>
            </w:r>
            <w:r w:rsidRPr="00EA6CFE">
              <w:rPr>
                <w:rFonts w:ascii="Times New Roman" w:hAnsi="Times New Roman"/>
              </w:rPr>
              <w:t>тной группы;</w:t>
            </w:r>
          </w:p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 xml:space="preserve">доля победителей и </w:t>
            </w:r>
            <w:proofErr w:type="gramStart"/>
            <w:r w:rsidRPr="00EA6CFE">
              <w:rPr>
                <w:rFonts w:ascii="Times New Roman" w:hAnsi="Times New Roman"/>
              </w:rPr>
              <w:t>призеров</w:t>
            </w:r>
            <w:proofErr w:type="gramEnd"/>
            <w:r w:rsidRPr="00EA6CFE">
              <w:rPr>
                <w:rFonts w:ascii="Times New Roman" w:hAnsi="Times New Roman"/>
              </w:rPr>
              <w:t xml:space="preserve"> краевых и всеро</w:t>
            </w:r>
            <w:r w:rsidRPr="00EA6CFE">
              <w:rPr>
                <w:rFonts w:ascii="Times New Roman" w:hAnsi="Times New Roman"/>
              </w:rPr>
              <w:t>с</w:t>
            </w:r>
            <w:r w:rsidRPr="00EA6CFE">
              <w:rPr>
                <w:rFonts w:ascii="Times New Roman" w:hAnsi="Times New Roman"/>
              </w:rPr>
              <w:t>сийских интеллектуальных состязаний, конф</w:t>
            </w:r>
            <w:r w:rsidRPr="00EA6CFE">
              <w:rPr>
                <w:rFonts w:ascii="Times New Roman" w:hAnsi="Times New Roman"/>
              </w:rPr>
              <w:t>е</w:t>
            </w:r>
            <w:r w:rsidRPr="00EA6CFE">
              <w:rPr>
                <w:rFonts w:ascii="Times New Roman" w:hAnsi="Times New Roman"/>
              </w:rPr>
              <w:t>ренций, творческих конкурсов, спортивных с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ревнований от общего количества учащихся о</w:t>
            </w:r>
            <w:r w:rsidRPr="00EA6CFE">
              <w:rPr>
                <w:rFonts w:ascii="Times New Roman" w:hAnsi="Times New Roman"/>
              </w:rPr>
              <w:t>б</w:t>
            </w:r>
            <w:r w:rsidRPr="00EA6CFE">
              <w:rPr>
                <w:rFonts w:ascii="Times New Roman" w:hAnsi="Times New Roman"/>
              </w:rPr>
              <w:t>разовательных орган</w:t>
            </w:r>
            <w:r w:rsidRPr="00EA6CFE">
              <w:rPr>
                <w:rFonts w:ascii="Times New Roman" w:hAnsi="Times New Roman"/>
              </w:rPr>
              <w:t>и</w:t>
            </w:r>
            <w:r w:rsidRPr="00EA6CFE">
              <w:rPr>
                <w:rFonts w:ascii="Times New Roman" w:hAnsi="Times New Roman"/>
              </w:rPr>
              <w:t>заций;</w:t>
            </w:r>
          </w:p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поступление от оказания услуг на платной осн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ве, запланированных в бюджете по  организац</w:t>
            </w:r>
            <w:r w:rsidRPr="00EA6CFE">
              <w:rPr>
                <w:rFonts w:ascii="Times New Roman" w:hAnsi="Times New Roman"/>
              </w:rPr>
              <w:t>и</w:t>
            </w:r>
            <w:r w:rsidRPr="00EA6CFE">
              <w:rPr>
                <w:rFonts w:ascii="Times New Roman" w:hAnsi="Times New Roman"/>
              </w:rPr>
              <w:t>ям  дополнительного образования детей Георг</w:t>
            </w:r>
            <w:r w:rsidRPr="00EA6CFE">
              <w:rPr>
                <w:rFonts w:ascii="Times New Roman" w:hAnsi="Times New Roman"/>
              </w:rPr>
              <w:t>и</w:t>
            </w:r>
            <w:r w:rsidRPr="00EA6CFE">
              <w:rPr>
                <w:rFonts w:ascii="Times New Roman" w:hAnsi="Times New Roman"/>
              </w:rPr>
              <w:t>евского городского округа Ставропольского края;</w:t>
            </w:r>
          </w:p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доля детей, подростков и их родителей (зако</w:t>
            </w:r>
            <w:r w:rsidRPr="00EA6CFE">
              <w:rPr>
                <w:rFonts w:ascii="Times New Roman" w:hAnsi="Times New Roman"/>
              </w:rPr>
              <w:t>н</w:t>
            </w:r>
            <w:r w:rsidRPr="00EA6CFE">
              <w:rPr>
                <w:rFonts w:ascii="Times New Roman" w:hAnsi="Times New Roman"/>
              </w:rPr>
              <w:t>ных представителей), которым оказаны услуги по индивидуальной психолого-педагогической и медико-социальной помощи, от общего колич</w:t>
            </w:r>
            <w:r w:rsidRPr="00EA6CFE">
              <w:rPr>
                <w:rFonts w:ascii="Times New Roman" w:hAnsi="Times New Roman"/>
              </w:rPr>
              <w:t>е</w:t>
            </w:r>
            <w:r w:rsidRPr="00EA6CFE">
              <w:rPr>
                <w:rFonts w:ascii="Times New Roman" w:hAnsi="Times New Roman"/>
              </w:rPr>
              <w:t>ства нуждающихся в психолого-педагогической и медико-социальной помощи;</w:t>
            </w:r>
          </w:p>
          <w:p w:rsidR="00BF16C3" w:rsidRPr="00EA6CFE" w:rsidRDefault="00BF16C3" w:rsidP="00EA6CFE">
            <w:pPr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доля молодых граждан, задействованных в до</w:t>
            </w:r>
            <w:r w:rsidRPr="00EA6CFE">
              <w:rPr>
                <w:rFonts w:ascii="Times New Roman" w:hAnsi="Times New Roman"/>
              </w:rPr>
              <w:t>б</w:t>
            </w:r>
            <w:r w:rsidRPr="00EA6CFE">
              <w:rPr>
                <w:rFonts w:ascii="Times New Roman" w:hAnsi="Times New Roman"/>
              </w:rPr>
              <w:t>ровольческой деятельности, в общем количестве молодых граждан</w:t>
            </w:r>
          </w:p>
          <w:p w:rsidR="00BF16C3" w:rsidRPr="003A29F2" w:rsidRDefault="00BF16C3" w:rsidP="00EA6CFE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2019 - 2024 годы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объем финансового обеспечения Подпрограммы составит  331 955,30  тыс. рублей, в том числе  по годам: 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58 005,55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54 789,95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54 789,95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54 789,95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54 789,95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54 789,95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F16C3" w:rsidRPr="003A29F2" w:rsidRDefault="00BF16C3" w:rsidP="00BF16C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бюджет Георгиевского городского округа – 325 517,30 тыс. рублей, в том числе по годам: 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56 932,55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 по источникам финансового обесп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чения:</w:t>
            </w:r>
          </w:p>
          <w:p w:rsidR="00BF16C3" w:rsidRPr="003A29F2" w:rsidRDefault="00BF16C3" w:rsidP="00BF16C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местный бюджет – 325 517,30  тыс. рублей, в том числе  по годам: 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lastRenderedPageBreak/>
              <w:t>в 2019 году – 56 932,55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53 716,95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53 716,95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внебюджетные источники  – 6 438,00  тыс. ру</w:t>
            </w:r>
            <w:r w:rsidRPr="003A29F2">
              <w:rPr>
                <w:rFonts w:ascii="Times New Roman" w:hAnsi="Times New Roman"/>
                <w:color w:val="000000"/>
              </w:rPr>
              <w:t>б</w:t>
            </w:r>
            <w:r w:rsidRPr="003A29F2">
              <w:rPr>
                <w:rFonts w:ascii="Times New Roman" w:hAnsi="Times New Roman"/>
                <w:color w:val="000000"/>
              </w:rPr>
              <w:t>лей, в том числе по годам: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1 073,00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1 073,00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1 073,00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1 073,00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в 2023 году – 1 073,00  тыс. рублей; 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1 073,00  тыс. рублей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Ожидаемые конечные </w:t>
            </w:r>
          </w:p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результаты реализации</w:t>
            </w:r>
          </w:p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70" w:type="pct"/>
          </w:tcPr>
          <w:p w:rsidR="00BF16C3" w:rsidRPr="00EA6CFE" w:rsidRDefault="00BF16C3" w:rsidP="00EA6CFE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EA6CFE">
              <w:rPr>
                <w:rFonts w:ascii="Times New Roman" w:hAnsi="Times New Roman"/>
                <w:color w:val="000000"/>
              </w:rPr>
              <w:t>увеличение доли детей в возрасте 5-18 лет, пол</w:t>
            </w:r>
            <w:r w:rsidRPr="00EA6CFE">
              <w:rPr>
                <w:rFonts w:ascii="Times New Roman" w:hAnsi="Times New Roman"/>
                <w:color w:val="000000"/>
              </w:rPr>
              <w:t>у</w:t>
            </w:r>
            <w:r w:rsidRPr="00EA6CFE">
              <w:rPr>
                <w:rFonts w:ascii="Times New Roman" w:hAnsi="Times New Roman"/>
                <w:color w:val="000000"/>
              </w:rPr>
              <w:t>чающих услуги по дополнительному образов</w:t>
            </w:r>
            <w:r w:rsidRPr="00EA6CFE">
              <w:rPr>
                <w:rFonts w:ascii="Times New Roman" w:hAnsi="Times New Roman"/>
                <w:color w:val="000000"/>
              </w:rPr>
              <w:t>а</w:t>
            </w:r>
            <w:r w:rsidRPr="00EA6CFE">
              <w:rPr>
                <w:rFonts w:ascii="Times New Roman" w:hAnsi="Times New Roman"/>
                <w:color w:val="000000"/>
              </w:rPr>
              <w:t>нию в организациях различной о</w:t>
            </w:r>
            <w:r w:rsidRPr="00EA6CFE">
              <w:rPr>
                <w:rFonts w:ascii="Times New Roman" w:hAnsi="Times New Roman"/>
                <w:color w:val="000000"/>
              </w:rPr>
              <w:t>р</w:t>
            </w:r>
            <w:r w:rsidRPr="00EA6CFE">
              <w:rPr>
                <w:rFonts w:ascii="Times New Roman" w:hAnsi="Times New Roman"/>
                <w:color w:val="000000"/>
              </w:rPr>
              <w:t>ганизационно-правовой формы и формы собственности, в о</w:t>
            </w:r>
            <w:r w:rsidRPr="00EA6CFE">
              <w:rPr>
                <w:rFonts w:ascii="Times New Roman" w:hAnsi="Times New Roman"/>
                <w:color w:val="000000"/>
              </w:rPr>
              <w:t>б</w:t>
            </w:r>
            <w:r w:rsidRPr="00EA6CFE">
              <w:rPr>
                <w:rFonts w:ascii="Times New Roman" w:hAnsi="Times New Roman"/>
                <w:color w:val="000000"/>
              </w:rPr>
              <w:t>щей численности детей данной возрастной гру</w:t>
            </w:r>
            <w:r w:rsidRPr="00EA6CFE">
              <w:rPr>
                <w:rFonts w:ascii="Times New Roman" w:hAnsi="Times New Roman"/>
                <w:color w:val="000000"/>
              </w:rPr>
              <w:t>п</w:t>
            </w:r>
            <w:r w:rsidRPr="00EA6CFE">
              <w:rPr>
                <w:rFonts w:ascii="Times New Roman" w:hAnsi="Times New Roman"/>
                <w:color w:val="000000"/>
              </w:rPr>
              <w:t>пы до 85,0 проце</w:t>
            </w:r>
            <w:r w:rsidRPr="00EA6CFE">
              <w:rPr>
                <w:rFonts w:ascii="Times New Roman" w:hAnsi="Times New Roman"/>
                <w:color w:val="000000"/>
              </w:rPr>
              <w:t>н</w:t>
            </w:r>
            <w:r w:rsidRPr="00EA6CFE">
              <w:rPr>
                <w:rFonts w:ascii="Times New Roman" w:hAnsi="Times New Roman"/>
                <w:color w:val="000000"/>
              </w:rPr>
              <w:t>тов в 2024 году;</w:t>
            </w:r>
          </w:p>
          <w:p w:rsidR="00BF16C3" w:rsidRPr="00EA6CFE" w:rsidRDefault="00BF16C3" w:rsidP="00EA6CFE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EA6CFE">
              <w:rPr>
                <w:rFonts w:ascii="Times New Roman" w:hAnsi="Times New Roman"/>
                <w:color w:val="000000"/>
              </w:rPr>
              <w:t xml:space="preserve">увеличение доли победителей и </w:t>
            </w:r>
            <w:proofErr w:type="gramStart"/>
            <w:r w:rsidRPr="00EA6CFE">
              <w:rPr>
                <w:rFonts w:ascii="Times New Roman" w:hAnsi="Times New Roman"/>
                <w:color w:val="000000"/>
              </w:rPr>
              <w:t>призеров</w:t>
            </w:r>
            <w:proofErr w:type="gramEnd"/>
            <w:r w:rsidRPr="00EA6CFE">
              <w:rPr>
                <w:rFonts w:ascii="Times New Roman" w:hAnsi="Times New Roman"/>
                <w:color w:val="000000"/>
              </w:rPr>
              <w:t xml:space="preserve"> кра</w:t>
            </w:r>
            <w:r w:rsidRPr="00EA6CFE">
              <w:rPr>
                <w:rFonts w:ascii="Times New Roman" w:hAnsi="Times New Roman"/>
                <w:color w:val="000000"/>
              </w:rPr>
              <w:t>е</w:t>
            </w:r>
            <w:r w:rsidRPr="00EA6CFE">
              <w:rPr>
                <w:rFonts w:ascii="Times New Roman" w:hAnsi="Times New Roman"/>
                <w:color w:val="000000"/>
              </w:rPr>
              <w:t>вых и всероссийских интеллектуальных состяз</w:t>
            </w:r>
            <w:r w:rsidRPr="00EA6CFE">
              <w:rPr>
                <w:rFonts w:ascii="Times New Roman" w:hAnsi="Times New Roman"/>
                <w:color w:val="000000"/>
              </w:rPr>
              <w:t>а</w:t>
            </w:r>
            <w:r w:rsidRPr="00EA6CFE">
              <w:rPr>
                <w:rFonts w:ascii="Times New Roman" w:hAnsi="Times New Roman"/>
                <w:color w:val="000000"/>
              </w:rPr>
              <w:t>ний, конференций, творческих конкурсов, спо</w:t>
            </w:r>
            <w:r w:rsidRPr="00EA6CFE">
              <w:rPr>
                <w:rFonts w:ascii="Times New Roman" w:hAnsi="Times New Roman"/>
                <w:color w:val="000000"/>
              </w:rPr>
              <w:t>р</w:t>
            </w:r>
            <w:r w:rsidRPr="00EA6CFE">
              <w:rPr>
                <w:rFonts w:ascii="Times New Roman" w:hAnsi="Times New Roman"/>
                <w:color w:val="000000"/>
              </w:rPr>
              <w:t>тивных соревнований от общего количества учащихся образовательных организаций до 10,0 процентов в 2024 году;</w:t>
            </w:r>
          </w:p>
          <w:p w:rsidR="00BF16C3" w:rsidRPr="00EA6CFE" w:rsidRDefault="00BF16C3" w:rsidP="00EA6CFE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EA6CFE">
              <w:rPr>
                <w:rFonts w:ascii="Times New Roman" w:hAnsi="Times New Roman"/>
                <w:color w:val="000000"/>
              </w:rPr>
              <w:t>обеспечение поступлений от оказания услуг на платной основе, запланированных в бюджете по  организациям  дополнительного образования д</w:t>
            </w:r>
            <w:r w:rsidRPr="00EA6CFE">
              <w:rPr>
                <w:rFonts w:ascii="Times New Roman" w:hAnsi="Times New Roman"/>
                <w:color w:val="000000"/>
              </w:rPr>
              <w:t>е</w:t>
            </w:r>
            <w:r w:rsidRPr="00EA6CFE">
              <w:rPr>
                <w:rFonts w:ascii="Times New Roman" w:hAnsi="Times New Roman"/>
                <w:color w:val="000000"/>
              </w:rPr>
              <w:t>тей Георгиевского городского округа Ставр</w:t>
            </w:r>
            <w:r w:rsidRPr="00EA6CFE">
              <w:rPr>
                <w:rFonts w:ascii="Times New Roman" w:hAnsi="Times New Roman"/>
                <w:color w:val="000000"/>
              </w:rPr>
              <w:t>о</w:t>
            </w:r>
            <w:r w:rsidRPr="00EA6CFE">
              <w:rPr>
                <w:rFonts w:ascii="Times New Roman" w:hAnsi="Times New Roman"/>
                <w:color w:val="000000"/>
              </w:rPr>
              <w:t>польского края;</w:t>
            </w:r>
          </w:p>
          <w:p w:rsidR="00BF16C3" w:rsidRPr="00EA6CFE" w:rsidRDefault="00BF16C3" w:rsidP="00EA6CFE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EA6CFE">
              <w:rPr>
                <w:rFonts w:ascii="Times New Roman" w:hAnsi="Times New Roman"/>
                <w:color w:val="000000"/>
              </w:rPr>
              <w:t>сохранение доли детей, подростков их р</w:t>
            </w:r>
            <w:r w:rsidRPr="00EA6CFE">
              <w:rPr>
                <w:rFonts w:ascii="Times New Roman" w:hAnsi="Times New Roman"/>
                <w:color w:val="000000"/>
              </w:rPr>
              <w:t>о</w:t>
            </w:r>
            <w:r w:rsidRPr="00EA6CFE">
              <w:rPr>
                <w:rFonts w:ascii="Times New Roman" w:hAnsi="Times New Roman"/>
                <w:color w:val="000000"/>
              </w:rPr>
              <w:t>дителей (законных представителей), кот</w:t>
            </w:r>
            <w:r w:rsidRPr="00EA6CFE">
              <w:rPr>
                <w:rFonts w:ascii="Times New Roman" w:hAnsi="Times New Roman"/>
                <w:color w:val="000000"/>
              </w:rPr>
              <w:t>о</w:t>
            </w:r>
            <w:r w:rsidRPr="00EA6CFE">
              <w:rPr>
                <w:rFonts w:ascii="Times New Roman" w:hAnsi="Times New Roman"/>
                <w:color w:val="000000"/>
              </w:rPr>
              <w:t>рым оказаны услуги по индивидуальной психолого-педагогической и медико-социальной помощи, от общего количества нуждающихся в психолого-педагогической и медико-социальной помощи до 96,5 пр</w:t>
            </w:r>
            <w:r w:rsidRPr="00EA6CFE">
              <w:rPr>
                <w:rFonts w:ascii="Times New Roman" w:hAnsi="Times New Roman"/>
                <w:color w:val="000000"/>
              </w:rPr>
              <w:t>о</w:t>
            </w:r>
            <w:r w:rsidRPr="00EA6CFE">
              <w:rPr>
                <w:rFonts w:ascii="Times New Roman" w:hAnsi="Times New Roman"/>
                <w:color w:val="000000"/>
              </w:rPr>
              <w:t>цента в 2024 году;</w:t>
            </w:r>
          </w:p>
          <w:p w:rsidR="00BF16C3" w:rsidRPr="00EA6CFE" w:rsidRDefault="00BF16C3" w:rsidP="00EA6CFE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EA6CFE">
              <w:rPr>
                <w:rFonts w:ascii="Times New Roman" w:hAnsi="Times New Roman"/>
                <w:color w:val="000000"/>
              </w:rPr>
              <w:t>сохранение доли молодых граждан, задейств</w:t>
            </w:r>
            <w:r w:rsidRPr="00EA6CFE">
              <w:rPr>
                <w:rFonts w:ascii="Times New Roman" w:hAnsi="Times New Roman"/>
                <w:color w:val="000000"/>
              </w:rPr>
              <w:t>о</w:t>
            </w:r>
            <w:r w:rsidRPr="00EA6CFE">
              <w:rPr>
                <w:rFonts w:ascii="Times New Roman" w:hAnsi="Times New Roman"/>
                <w:color w:val="000000"/>
              </w:rPr>
              <w:t>ванных в добровольческой деятельности, в о</w:t>
            </w:r>
            <w:r w:rsidRPr="00EA6CFE">
              <w:rPr>
                <w:rFonts w:ascii="Times New Roman" w:hAnsi="Times New Roman"/>
                <w:color w:val="000000"/>
              </w:rPr>
              <w:t>б</w:t>
            </w:r>
            <w:r w:rsidRPr="00EA6CFE">
              <w:rPr>
                <w:rFonts w:ascii="Times New Roman" w:hAnsi="Times New Roman"/>
                <w:color w:val="000000"/>
              </w:rPr>
              <w:t>щем количестве молодых граждан до 14,4 пр</w:t>
            </w:r>
            <w:r w:rsidRPr="00EA6CFE">
              <w:rPr>
                <w:rFonts w:ascii="Times New Roman" w:hAnsi="Times New Roman"/>
                <w:color w:val="000000"/>
              </w:rPr>
              <w:t>о</w:t>
            </w:r>
            <w:r w:rsidRPr="00EA6CFE">
              <w:rPr>
                <w:rFonts w:ascii="Times New Roman" w:hAnsi="Times New Roman"/>
                <w:color w:val="000000"/>
              </w:rPr>
              <w:t>цента в 2024 году</w:t>
            </w:r>
          </w:p>
        </w:tc>
      </w:tr>
    </w:tbl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Характеристика основных мероприятий Подпрограммы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  <w:color w:val="000000"/>
        </w:rPr>
        <w:t>Основными задачами Подпрограммы являются</w:t>
      </w:r>
      <w:r w:rsidRPr="003A29F2">
        <w:rPr>
          <w:rFonts w:ascii="Times New Roman" w:hAnsi="Times New Roman"/>
        </w:rPr>
        <w:t>: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обеспечение доступности и повышение качества дополнительного образования, создание условий для оказания психолого-педагогической и медико-социальной п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lastRenderedPageBreak/>
        <w:t>мощи детям, подросткам и их родителям (законным представителям) в Георгиевском городском округе Ставропольского края;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развитие в Георгиевском городском округе Ставропольского края социально-экономических и организационных условий для эффективного процесса социальной адаптации молодежи и реализации ее потенциала.</w:t>
      </w:r>
    </w:p>
    <w:p w:rsidR="00BF16C3" w:rsidRPr="003A29F2" w:rsidRDefault="00BF16C3" w:rsidP="00BF16C3">
      <w:pPr>
        <w:tabs>
          <w:tab w:val="left" w:pos="9354"/>
        </w:tabs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Подпрограммой предусмотрена реализация следующих основных мероприятий: 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1) «Обеспечение деятельности организаций дополнительного образования, ре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лизация дополнительных общеразвивающих программ, обеспечение деятельности о</w:t>
      </w:r>
      <w:r w:rsidRPr="003A29F2">
        <w:rPr>
          <w:rFonts w:ascii="Times New Roman" w:hAnsi="Times New Roman"/>
        </w:rPr>
        <w:t>р</w:t>
      </w:r>
      <w:r w:rsidRPr="003A29F2">
        <w:rPr>
          <w:rFonts w:ascii="Times New Roman" w:hAnsi="Times New Roman"/>
        </w:rPr>
        <w:t>ганизаций, оказывающих  психолого-педагогическую и медико-социальную помощь населению округа», в рамках которого предполагается: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реализация образовательных программ дополнительного образования детей и обеспечение деятельности организаций по внешкольной работе с детьми;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улучшение условий реализации программ дополнительного образования п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средством </w:t>
      </w:r>
      <w:r w:rsidRPr="003A29F2">
        <w:rPr>
          <w:rFonts w:ascii="Times New Roman" w:hAnsi="Times New Roman"/>
          <w:lang w:eastAsia="ko-KR"/>
        </w:rPr>
        <w:t>капитального и текущего ремонта объектов  дополнительного образования;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обеспечение противопожарной безопасности организаций дополнительного 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разования;</w:t>
      </w:r>
    </w:p>
    <w:p w:rsidR="00BF16C3" w:rsidRPr="003A29F2" w:rsidRDefault="00BF16C3" w:rsidP="00EA6CFE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профилактика терроризма, экстремизма в организациях дополнительного обр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зования;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проведение мероприятий по выявлению и поддержке одаренных детей в общ</w:t>
      </w:r>
      <w:r w:rsidRPr="00EA6CFE">
        <w:rPr>
          <w:rFonts w:ascii="Times New Roman" w:hAnsi="Times New Roman"/>
        </w:rPr>
        <w:t>е</w:t>
      </w:r>
      <w:r w:rsidRPr="00EA6CFE">
        <w:rPr>
          <w:rFonts w:ascii="Times New Roman" w:hAnsi="Times New Roman"/>
        </w:rPr>
        <w:t>образовательных  организациях и организациях дополнительного о</w:t>
      </w:r>
      <w:r w:rsidRPr="00EA6CFE">
        <w:rPr>
          <w:rFonts w:ascii="Times New Roman" w:hAnsi="Times New Roman"/>
        </w:rPr>
        <w:t>б</w:t>
      </w:r>
      <w:r w:rsidRPr="00EA6CFE">
        <w:rPr>
          <w:rFonts w:ascii="Times New Roman" w:hAnsi="Times New Roman"/>
        </w:rPr>
        <w:t>разования;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оказание услуг по психолого-педагогической помощи населению Гео</w:t>
      </w:r>
      <w:r w:rsidRPr="00EA6CFE">
        <w:rPr>
          <w:rFonts w:ascii="Times New Roman" w:hAnsi="Times New Roman"/>
        </w:rPr>
        <w:t>р</w:t>
      </w:r>
      <w:r w:rsidRPr="00EA6CFE">
        <w:rPr>
          <w:rFonts w:ascii="Times New Roman" w:hAnsi="Times New Roman"/>
        </w:rPr>
        <w:t>гиевского городского округа;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улучшение условий посредством капитального и текущего ремонта организ</w:t>
      </w:r>
      <w:r w:rsidRPr="00EA6CFE">
        <w:rPr>
          <w:rFonts w:ascii="Times New Roman" w:hAnsi="Times New Roman"/>
        </w:rPr>
        <w:t>а</w:t>
      </w:r>
      <w:r w:rsidRPr="00EA6CFE">
        <w:rPr>
          <w:rFonts w:ascii="Times New Roman" w:hAnsi="Times New Roman"/>
        </w:rPr>
        <w:t>ций, оказывающих психолого-педагогическую и медико-социальную помощь насел</w:t>
      </w:r>
      <w:r w:rsidRPr="00EA6CFE">
        <w:rPr>
          <w:rFonts w:ascii="Times New Roman" w:hAnsi="Times New Roman"/>
        </w:rPr>
        <w:t>е</w:t>
      </w:r>
      <w:r w:rsidRPr="00EA6CFE">
        <w:rPr>
          <w:rFonts w:ascii="Times New Roman" w:hAnsi="Times New Roman"/>
        </w:rPr>
        <w:t>нию;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прочие мероприятия в области образования.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Непосредственным результатом  реализации данного основного мероприятия Подпрограммы станет: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увеличение доли детей в возрасте 5-18 лет, получающих услуги по дополн</w:t>
      </w:r>
      <w:r w:rsidRPr="00EA6CFE">
        <w:rPr>
          <w:rFonts w:ascii="Times New Roman" w:hAnsi="Times New Roman"/>
        </w:rPr>
        <w:t>и</w:t>
      </w:r>
      <w:r w:rsidRPr="00EA6CFE">
        <w:rPr>
          <w:rFonts w:ascii="Times New Roman" w:hAnsi="Times New Roman"/>
        </w:rPr>
        <w:t>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85,0 процентов в 2024 году;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 xml:space="preserve">увеличение доли победителей и </w:t>
      </w:r>
      <w:proofErr w:type="gramStart"/>
      <w:r w:rsidRPr="00EA6CFE">
        <w:rPr>
          <w:rFonts w:ascii="Times New Roman" w:hAnsi="Times New Roman"/>
        </w:rPr>
        <w:t>призеров</w:t>
      </w:r>
      <w:proofErr w:type="gramEnd"/>
      <w:r w:rsidRPr="00EA6CFE">
        <w:rPr>
          <w:rFonts w:ascii="Times New Roman" w:hAnsi="Times New Roman"/>
        </w:rPr>
        <w:t xml:space="preserve"> краевых и всероссийских и</w:t>
      </w:r>
      <w:r w:rsidRPr="00EA6CFE">
        <w:rPr>
          <w:rFonts w:ascii="Times New Roman" w:hAnsi="Times New Roman"/>
        </w:rPr>
        <w:t>н</w:t>
      </w:r>
      <w:r w:rsidRPr="00EA6CFE">
        <w:rPr>
          <w:rFonts w:ascii="Times New Roman" w:hAnsi="Times New Roman"/>
        </w:rPr>
        <w:t>тел</w:t>
      </w:r>
      <w:r w:rsidRPr="00EA6CFE">
        <w:rPr>
          <w:rFonts w:ascii="Times New Roman" w:hAnsi="Times New Roman"/>
        </w:rPr>
        <w:softHyphen/>
        <w:t>лектуальных состязаний, конференций, творческих конкурсов, спортивных соревнов</w:t>
      </w:r>
      <w:r w:rsidRPr="00EA6CFE">
        <w:rPr>
          <w:rFonts w:ascii="Times New Roman" w:hAnsi="Times New Roman"/>
        </w:rPr>
        <w:t>а</w:t>
      </w:r>
      <w:r w:rsidRPr="00EA6CFE">
        <w:rPr>
          <w:rFonts w:ascii="Times New Roman" w:hAnsi="Times New Roman"/>
        </w:rPr>
        <w:t>ний от общего количества учащихся образовательных орган</w:t>
      </w:r>
      <w:r w:rsidRPr="00EA6CFE">
        <w:rPr>
          <w:rFonts w:ascii="Times New Roman" w:hAnsi="Times New Roman"/>
        </w:rPr>
        <w:t>и</w:t>
      </w:r>
      <w:r w:rsidRPr="00EA6CFE">
        <w:rPr>
          <w:rFonts w:ascii="Times New Roman" w:hAnsi="Times New Roman"/>
        </w:rPr>
        <w:t>заций до 10,0 процентов в 2024 году;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обеспечение поступлений от оказания услуг на платной основе, запланирова</w:t>
      </w:r>
      <w:r w:rsidRPr="00EA6CFE">
        <w:rPr>
          <w:rFonts w:ascii="Times New Roman" w:hAnsi="Times New Roman"/>
        </w:rPr>
        <w:t>н</w:t>
      </w:r>
      <w:r w:rsidRPr="00EA6CFE">
        <w:rPr>
          <w:rFonts w:ascii="Times New Roman" w:hAnsi="Times New Roman"/>
        </w:rPr>
        <w:t>ных в бюджете по  организациям  дополнительного образования д</w:t>
      </w:r>
      <w:r w:rsidRPr="00EA6CFE">
        <w:rPr>
          <w:rFonts w:ascii="Times New Roman" w:hAnsi="Times New Roman"/>
        </w:rPr>
        <w:t>е</w:t>
      </w:r>
      <w:r w:rsidRPr="00EA6CFE">
        <w:rPr>
          <w:rFonts w:ascii="Times New Roman" w:hAnsi="Times New Roman"/>
        </w:rPr>
        <w:t>тей Георгиевского городского округа Ставропольского края;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сохранение доли детей, подростков  их родителей (законных представителей), которым оказаны услуги по индивидуальной психолого-педагогической и медико-социальной помощи, от общего количества ну</w:t>
      </w:r>
      <w:r w:rsidRPr="00EA6CFE">
        <w:rPr>
          <w:rFonts w:ascii="Times New Roman" w:hAnsi="Times New Roman"/>
        </w:rPr>
        <w:t>ж</w:t>
      </w:r>
      <w:r w:rsidRPr="00EA6CFE">
        <w:rPr>
          <w:rFonts w:ascii="Times New Roman" w:hAnsi="Times New Roman"/>
        </w:rPr>
        <w:t>дающихся в психолого-педагогической и медико-социальной помощи до 96,5 процента в 2024 году;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2) «Организация мероприятий в сфере молодежной политики, напра</w:t>
      </w:r>
      <w:r w:rsidRPr="00EA6CFE">
        <w:rPr>
          <w:rFonts w:ascii="Times New Roman" w:hAnsi="Times New Roman"/>
        </w:rPr>
        <w:t>в</w:t>
      </w:r>
      <w:r w:rsidRPr="00EA6CFE">
        <w:rPr>
          <w:rFonts w:ascii="Times New Roman" w:hAnsi="Times New Roman"/>
        </w:rPr>
        <w:t>ленных на гражданское и патриотическое воспитание молодежи, воспитание толерантности в м</w:t>
      </w:r>
      <w:r w:rsidRPr="00EA6CFE">
        <w:rPr>
          <w:rFonts w:ascii="Times New Roman" w:hAnsi="Times New Roman"/>
        </w:rPr>
        <w:t>о</w:t>
      </w:r>
      <w:r w:rsidRPr="00EA6CFE">
        <w:rPr>
          <w:rFonts w:ascii="Times New Roman" w:hAnsi="Times New Roman"/>
        </w:rPr>
        <w:t>лодежной среде, формирование правовых, культурных и нравственных ценностей ср</w:t>
      </w:r>
      <w:r w:rsidRPr="00EA6CFE">
        <w:rPr>
          <w:rFonts w:ascii="Times New Roman" w:hAnsi="Times New Roman"/>
        </w:rPr>
        <w:t>е</w:t>
      </w:r>
      <w:r w:rsidRPr="00EA6CFE">
        <w:rPr>
          <w:rFonts w:ascii="Times New Roman" w:hAnsi="Times New Roman"/>
        </w:rPr>
        <w:t>ди молодежи», в рамках которого предполагае</w:t>
      </w:r>
      <w:r w:rsidRPr="00EA6CFE">
        <w:rPr>
          <w:rFonts w:ascii="Times New Roman" w:hAnsi="Times New Roman"/>
        </w:rPr>
        <w:t>т</w:t>
      </w:r>
      <w:r w:rsidRPr="00EA6CFE">
        <w:rPr>
          <w:rFonts w:ascii="Times New Roman" w:hAnsi="Times New Roman"/>
        </w:rPr>
        <w:t>ся: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lastRenderedPageBreak/>
        <w:t>организация и проведение мероприятий, направленных на формирование у м</w:t>
      </w:r>
      <w:r w:rsidRPr="00EA6CFE">
        <w:rPr>
          <w:rFonts w:ascii="Times New Roman" w:hAnsi="Times New Roman"/>
        </w:rPr>
        <w:t>о</w:t>
      </w:r>
      <w:r w:rsidRPr="00EA6CFE">
        <w:rPr>
          <w:rFonts w:ascii="Times New Roman" w:hAnsi="Times New Roman"/>
        </w:rPr>
        <w:t>лодежи активной жизненной позиции, условий для гражданского становления, патри</w:t>
      </w:r>
      <w:r w:rsidRPr="00EA6CFE">
        <w:rPr>
          <w:rFonts w:ascii="Times New Roman" w:hAnsi="Times New Roman"/>
        </w:rPr>
        <w:t>о</w:t>
      </w:r>
      <w:r w:rsidRPr="00EA6CFE">
        <w:rPr>
          <w:rFonts w:ascii="Times New Roman" w:hAnsi="Times New Roman"/>
        </w:rPr>
        <w:t>тического, духовно-нравственного воспитания молод</w:t>
      </w:r>
      <w:r w:rsidRPr="00EA6CFE">
        <w:rPr>
          <w:rFonts w:ascii="Times New Roman" w:hAnsi="Times New Roman"/>
        </w:rPr>
        <w:t>ё</w:t>
      </w:r>
      <w:r w:rsidRPr="00EA6CFE">
        <w:rPr>
          <w:rFonts w:ascii="Times New Roman" w:hAnsi="Times New Roman"/>
        </w:rPr>
        <w:t>жи;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содержание муниципального казенного учреждения «Центр молодёжных пр</w:t>
      </w:r>
      <w:r w:rsidRPr="00EA6CFE">
        <w:rPr>
          <w:rFonts w:ascii="Times New Roman" w:hAnsi="Times New Roman"/>
        </w:rPr>
        <w:t>о</w:t>
      </w:r>
      <w:r w:rsidRPr="00EA6CFE">
        <w:rPr>
          <w:rFonts w:ascii="Times New Roman" w:hAnsi="Times New Roman"/>
        </w:rPr>
        <w:t>ектов»;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организация мероприятий по поддержке молодых семей и работающей молод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 xml:space="preserve">жи;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поддержка молодежного предпринимательства и содействие занятости молод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 xml:space="preserve">жи;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поддержка детских, молодежных и студенческих общественных объединений;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профилактика асоциальных явлений и правонарушений в молодежной среде;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развитие молодежного туризма, международных и региональных связей в сфере молодежной политики;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развитие художественного творчества молодежи;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развитие молодежного спорта, пропаганда здорового образа жизни в молоде</w:t>
      </w:r>
      <w:r w:rsidRPr="003A29F2">
        <w:rPr>
          <w:rFonts w:ascii="Times New Roman" w:hAnsi="Times New Roman"/>
        </w:rPr>
        <w:t>ж</w:t>
      </w:r>
      <w:r w:rsidRPr="003A29F2">
        <w:rPr>
          <w:rFonts w:ascii="Times New Roman" w:hAnsi="Times New Roman"/>
        </w:rPr>
        <w:t xml:space="preserve">ной среде; 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информационное обеспечение реализации молодежной политики на территории Георгиевского округа.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  <w:r w:rsidRPr="00EA6CFE">
        <w:rPr>
          <w:rFonts w:ascii="Times New Roman" w:hAnsi="Times New Roman"/>
        </w:rPr>
        <w:t>Непосредственным результатом реализации данного основного мероприятия Подпрограммы станет: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сохранение доли молодых граждан, задействованных в добровольческой де</w:t>
      </w:r>
      <w:r w:rsidRPr="003A29F2">
        <w:rPr>
          <w:rFonts w:ascii="Times New Roman" w:hAnsi="Times New Roman"/>
        </w:rPr>
        <w:t>я</w:t>
      </w:r>
      <w:r w:rsidRPr="003A29F2">
        <w:rPr>
          <w:rFonts w:ascii="Times New Roman" w:hAnsi="Times New Roman"/>
        </w:rPr>
        <w:t>тельности, в общем количестве молодых граждан до 14,4 процента в 2024 году.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реализации данных основных мероприятий Подпрограммы участвует упра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ление образования и молодёжной политики администрации Георгиевского городского округа Ставропольского края.</w:t>
      </w:r>
    </w:p>
    <w:p w:rsidR="00BF16C3" w:rsidRPr="003A29F2" w:rsidRDefault="00BF16C3" w:rsidP="00EA6CFE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Сведения о составе, значениях и взаимосвязи показателей муниципальной по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программы приведены в приложении 9 к Программе.</w:t>
      </w: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</w:pPr>
    </w:p>
    <w:p w:rsidR="00BF16C3" w:rsidRPr="00EA6CFE" w:rsidRDefault="00BF16C3" w:rsidP="00EA6CFE">
      <w:pPr>
        <w:ind w:firstLine="708"/>
        <w:jc w:val="both"/>
        <w:rPr>
          <w:rFonts w:ascii="Times New Roman" w:hAnsi="Times New Roman"/>
        </w:rPr>
        <w:sectPr w:rsidR="00BF16C3" w:rsidRPr="00EA6CFE" w:rsidSect="003E3B93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4</w:t>
      </w: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«Развитие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и молодёжной политики»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</w:t>
      </w:r>
    </w:p>
    <w:p w:rsidR="00BF16C3" w:rsidRPr="003A29F2" w:rsidRDefault="00BF16C3" w:rsidP="00BF16C3">
      <w:pPr>
        <w:tabs>
          <w:tab w:val="left" w:pos="4860"/>
          <w:tab w:val="left" w:pos="5040"/>
        </w:tabs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tabs>
          <w:tab w:val="left" w:pos="0"/>
        </w:tabs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«Поддержка детей-сирот, детей, оставшихся без попечения родителей, меры социал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ной поддержки и иные выплаты гражданам в сфере образования</w:t>
      </w:r>
    </w:p>
    <w:p w:rsidR="00BF16C3" w:rsidRPr="003A29F2" w:rsidRDefault="00BF16C3" w:rsidP="00BF16C3">
      <w:pPr>
        <w:tabs>
          <w:tab w:val="left" w:pos="0"/>
        </w:tabs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Георгиевского городского округа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tabs>
          <w:tab w:val="left" w:pos="0"/>
        </w:tabs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подпрограммы «Поддержка детей-сирот, детей, оставшихся без попечения родителей, меры социальной поддержки и иные выплаты гражданам в сфере образования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tbl>
      <w:tblPr>
        <w:tblW w:w="5000" w:type="pct"/>
        <w:jc w:val="center"/>
        <w:tblInd w:w="108" w:type="dxa"/>
        <w:tblLook w:val="00A0"/>
      </w:tblPr>
      <w:tblGrid>
        <w:gridCol w:w="4140"/>
        <w:gridCol w:w="5431"/>
      </w:tblGrid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837" w:type="pct"/>
          </w:tcPr>
          <w:p w:rsidR="00BF16C3" w:rsidRPr="003A29F2" w:rsidRDefault="00BF16C3" w:rsidP="00BF16C3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«Поддержка детей-сирот, детей, оставшихся без попечения родителей, меры с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циальной поддержки и иные выплаты гражд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нам в сфере образования Георгиевского горо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ского округа Ставропольского края» (далее – Подпрограмма)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Ответственный исполнитель По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37" w:type="pct"/>
          </w:tcPr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управление образования и молодёжной полит</w:t>
            </w:r>
            <w:r w:rsidRPr="00EA6CFE">
              <w:rPr>
                <w:rFonts w:ascii="Times New Roman" w:hAnsi="Times New Roman"/>
              </w:rPr>
              <w:t>и</w:t>
            </w:r>
            <w:r w:rsidRPr="00EA6CFE">
              <w:rPr>
                <w:rFonts w:ascii="Times New Roman" w:hAnsi="Times New Roman"/>
              </w:rPr>
              <w:t>ки администрации Георгиевского г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родского округа Ставропольского края (далее – управл</w:t>
            </w:r>
            <w:r w:rsidRPr="00EA6CFE">
              <w:rPr>
                <w:rFonts w:ascii="Times New Roman" w:hAnsi="Times New Roman"/>
              </w:rPr>
              <w:t>е</w:t>
            </w:r>
            <w:r w:rsidRPr="00EA6CFE">
              <w:rPr>
                <w:rFonts w:ascii="Times New Roman" w:hAnsi="Times New Roman"/>
              </w:rPr>
              <w:t>ние образования и мол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дёжной политики)</w:t>
            </w:r>
          </w:p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Соисполнители  Подпрограммы</w:t>
            </w:r>
          </w:p>
        </w:tc>
        <w:tc>
          <w:tcPr>
            <w:tcW w:w="2837" w:type="pct"/>
          </w:tcPr>
          <w:p w:rsidR="00BF16C3" w:rsidRPr="003A29F2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управление культуры и туризма администрации Георгиевского городского округа Ставропол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ского края (далее - управление культуры и т</w:t>
            </w:r>
            <w:r w:rsidRPr="003A29F2">
              <w:rPr>
                <w:rFonts w:ascii="Times New Roman" w:hAnsi="Times New Roman"/>
              </w:rPr>
              <w:t>у</w:t>
            </w:r>
            <w:r w:rsidRPr="003A29F2">
              <w:rPr>
                <w:rFonts w:ascii="Times New Roman" w:hAnsi="Times New Roman"/>
              </w:rPr>
              <w:t>ризма)</w:t>
            </w:r>
          </w:p>
          <w:p w:rsidR="00BF16C3" w:rsidRPr="003A29F2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2837" w:type="pct"/>
          </w:tcPr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физические лица Георгиевского городского о</w:t>
            </w:r>
            <w:r w:rsidRPr="00EA6CFE">
              <w:rPr>
                <w:rFonts w:ascii="Times New Roman" w:hAnsi="Times New Roman"/>
              </w:rPr>
              <w:t>к</w:t>
            </w:r>
            <w:r w:rsidRPr="00EA6CFE">
              <w:rPr>
                <w:rFonts w:ascii="Times New Roman" w:hAnsi="Times New Roman"/>
              </w:rPr>
              <w:t>руга Ставропольского края</w:t>
            </w:r>
          </w:p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37" w:type="pct"/>
          </w:tcPr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обеспечение законных прав и интересов детей-сирот, детей, оставшихся без попечения родит</w:t>
            </w:r>
            <w:r w:rsidRPr="00EA6CFE">
              <w:rPr>
                <w:rFonts w:ascii="Times New Roman" w:hAnsi="Times New Roman"/>
              </w:rPr>
              <w:t>е</w:t>
            </w:r>
            <w:r w:rsidRPr="00EA6CFE">
              <w:rPr>
                <w:rFonts w:ascii="Times New Roman" w:hAnsi="Times New Roman"/>
              </w:rPr>
              <w:t>лей, обеспечение социальной поддержки семей с детьми, посещающими дошкольные образов</w:t>
            </w:r>
            <w:r w:rsidRPr="00EA6CFE">
              <w:rPr>
                <w:rFonts w:ascii="Times New Roman" w:hAnsi="Times New Roman"/>
              </w:rPr>
              <w:t>а</w:t>
            </w:r>
            <w:r w:rsidRPr="00EA6CFE">
              <w:rPr>
                <w:rFonts w:ascii="Times New Roman" w:hAnsi="Times New Roman"/>
              </w:rPr>
              <w:t>тельные организации и предоставление мер с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циальной поддержки педагогическим работн</w:t>
            </w:r>
            <w:r w:rsidRPr="00EA6CFE">
              <w:rPr>
                <w:rFonts w:ascii="Times New Roman" w:hAnsi="Times New Roman"/>
              </w:rPr>
              <w:t>и</w:t>
            </w:r>
            <w:r w:rsidRPr="00EA6CFE">
              <w:rPr>
                <w:rFonts w:ascii="Times New Roman" w:hAnsi="Times New Roman"/>
              </w:rPr>
              <w:t>кам образовательных организаций, прожива</w:t>
            </w:r>
            <w:r w:rsidRPr="00EA6CFE">
              <w:rPr>
                <w:rFonts w:ascii="Times New Roman" w:hAnsi="Times New Roman"/>
              </w:rPr>
              <w:t>ю</w:t>
            </w:r>
            <w:r w:rsidRPr="00EA6CFE">
              <w:rPr>
                <w:rFonts w:ascii="Times New Roman" w:hAnsi="Times New Roman"/>
              </w:rPr>
              <w:t xml:space="preserve">щим и работающим в сельских населенных </w:t>
            </w:r>
            <w:r w:rsidRPr="00EA6CFE">
              <w:rPr>
                <w:rFonts w:ascii="Times New Roman" w:hAnsi="Times New Roman"/>
              </w:rPr>
              <w:lastRenderedPageBreak/>
              <w:t>пунктах, рабочих поселках (поселках городск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го типа)</w:t>
            </w:r>
          </w:p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Показатели решения задач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837" w:type="pct"/>
          </w:tcPr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доля детей-сирот, детей, оставшихся без поп</w:t>
            </w:r>
            <w:r w:rsidRPr="00EA6CFE">
              <w:rPr>
                <w:rFonts w:ascii="Times New Roman" w:hAnsi="Times New Roman"/>
              </w:rPr>
              <w:t>е</w:t>
            </w:r>
            <w:r w:rsidRPr="00EA6CFE">
              <w:rPr>
                <w:rFonts w:ascii="Times New Roman" w:hAnsi="Times New Roman"/>
              </w:rPr>
              <w:t>чения родителей, в общей численн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сти детского населения Георгиевского городского округа Ставропольского края;</w:t>
            </w:r>
          </w:p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доля граждан, воспользовавшихся правом на получение компенсации части родительской платы, в общей численности граждан, дети к</w:t>
            </w:r>
            <w:r w:rsidRPr="00EA6CFE">
              <w:rPr>
                <w:rFonts w:ascii="Times New Roman" w:hAnsi="Times New Roman"/>
              </w:rPr>
              <w:t>о</w:t>
            </w:r>
            <w:r w:rsidRPr="00EA6CFE">
              <w:rPr>
                <w:rFonts w:ascii="Times New Roman" w:hAnsi="Times New Roman"/>
              </w:rPr>
              <w:t>торых посещают дошкол</w:t>
            </w:r>
            <w:r w:rsidRPr="00EA6CFE">
              <w:rPr>
                <w:rFonts w:ascii="Times New Roman" w:hAnsi="Times New Roman"/>
              </w:rPr>
              <w:t>ь</w:t>
            </w:r>
            <w:r w:rsidRPr="00EA6CFE">
              <w:rPr>
                <w:rFonts w:ascii="Times New Roman" w:hAnsi="Times New Roman"/>
              </w:rPr>
              <w:t>ные образовательные организации;</w:t>
            </w:r>
          </w:p>
          <w:p w:rsidR="00BF16C3" w:rsidRPr="00EA6CFE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A6CFE">
              <w:rPr>
                <w:rFonts w:ascii="Times New Roman" w:hAnsi="Times New Roman"/>
              </w:rPr>
              <w:t>количество педагогических работников, пол</w:t>
            </w:r>
            <w:r w:rsidRPr="00EA6CFE">
              <w:rPr>
                <w:rFonts w:ascii="Times New Roman" w:hAnsi="Times New Roman"/>
              </w:rPr>
              <w:t>у</w:t>
            </w:r>
            <w:r w:rsidRPr="00EA6CFE">
              <w:rPr>
                <w:rFonts w:ascii="Times New Roman" w:hAnsi="Times New Roman"/>
              </w:rPr>
              <w:t xml:space="preserve">чающих меры социальной поддержки  </w:t>
            </w:r>
          </w:p>
          <w:p w:rsidR="00BF16C3" w:rsidRPr="003A29F2" w:rsidRDefault="00BF16C3" w:rsidP="00EA6CF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2019 - 2024 годы</w:t>
            </w:r>
          </w:p>
        </w:tc>
      </w:tr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pct"/>
          </w:tcPr>
          <w:p w:rsidR="00BF16C3" w:rsidRPr="003A29F2" w:rsidRDefault="00BF16C3" w:rsidP="00BF16C3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объем финансового обеспечения Подпрограммы составит  473 554,86  тыс. рублей, в том числе  по годам: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78 925,81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F16C3" w:rsidRPr="003A29F2" w:rsidRDefault="00BF16C3" w:rsidP="00BF16C3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бюджет Георгиевского городского округа – 473 554,86  тыс. рублей, в том числе  по годам: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78 925,81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 по источникам финансового обе</w:t>
            </w:r>
            <w:r w:rsidRPr="003A29F2">
              <w:rPr>
                <w:rFonts w:ascii="Times New Roman" w:hAnsi="Times New Roman"/>
                <w:color w:val="000000"/>
              </w:rPr>
              <w:t>с</w:t>
            </w:r>
            <w:r w:rsidRPr="003A29F2">
              <w:rPr>
                <w:rFonts w:ascii="Times New Roman" w:hAnsi="Times New Roman"/>
                <w:color w:val="000000"/>
              </w:rPr>
              <w:t>печения:</w:t>
            </w:r>
          </w:p>
          <w:p w:rsidR="00BF16C3" w:rsidRPr="003A29F2" w:rsidRDefault="00BF16C3" w:rsidP="00BF16C3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бюджет Ставропольского края  – 473 554,86  тыс. рублей, в том числе  по годам: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78 925,81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78 925,81  тыс. рублей;</w:t>
            </w:r>
          </w:p>
          <w:p w:rsidR="00BF16C3" w:rsidRPr="003A29F2" w:rsidRDefault="00BF16C3" w:rsidP="00BF16C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78 925,81  тыс. рублей</w:t>
            </w:r>
          </w:p>
        </w:tc>
      </w:tr>
      <w:tr w:rsidR="00BF16C3" w:rsidRPr="003A29F2" w:rsidTr="00BF16C3">
        <w:trPr>
          <w:jc w:val="center"/>
        </w:trPr>
        <w:tc>
          <w:tcPr>
            <w:tcW w:w="2163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Ожидаемые конечные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результаты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Подпрограммы </w:t>
            </w:r>
          </w:p>
        </w:tc>
        <w:tc>
          <w:tcPr>
            <w:tcW w:w="2837" w:type="pct"/>
          </w:tcPr>
          <w:p w:rsidR="00BF16C3" w:rsidRPr="001C330A" w:rsidRDefault="00BF16C3" w:rsidP="001C330A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</w:p>
          <w:p w:rsidR="00BF16C3" w:rsidRPr="001C330A" w:rsidRDefault="00BF16C3" w:rsidP="001C330A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1C330A">
              <w:rPr>
                <w:rFonts w:ascii="Times New Roman" w:hAnsi="Times New Roman"/>
                <w:color w:val="000000"/>
              </w:rPr>
              <w:t>уменьшение доли детей - сирот, детей, оста</w:t>
            </w:r>
            <w:r w:rsidRPr="001C330A">
              <w:rPr>
                <w:rFonts w:ascii="Times New Roman" w:hAnsi="Times New Roman"/>
                <w:color w:val="000000"/>
              </w:rPr>
              <w:t>в</w:t>
            </w:r>
            <w:r w:rsidRPr="001C330A">
              <w:rPr>
                <w:rFonts w:ascii="Times New Roman" w:hAnsi="Times New Roman"/>
                <w:color w:val="000000"/>
              </w:rPr>
              <w:t>шихся без попечения родителей, в общей чи</w:t>
            </w:r>
            <w:r w:rsidRPr="001C330A">
              <w:rPr>
                <w:rFonts w:ascii="Times New Roman" w:hAnsi="Times New Roman"/>
                <w:color w:val="000000"/>
              </w:rPr>
              <w:t>с</w:t>
            </w:r>
            <w:r w:rsidRPr="001C330A">
              <w:rPr>
                <w:rFonts w:ascii="Times New Roman" w:hAnsi="Times New Roman"/>
                <w:color w:val="000000"/>
              </w:rPr>
              <w:lastRenderedPageBreak/>
              <w:t>ленности детского населения города до 1,0 пр</w:t>
            </w:r>
            <w:r w:rsidRPr="001C330A">
              <w:rPr>
                <w:rFonts w:ascii="Times New Roman" w:hAnsi="Times New Roman"/>
                <w:color w:val="000000"/>
              </w:rPr>
              <w:t>о</w:t>
            </w:r>
            <w:r w:rsidRPr="001C330A">
              <w:rPr>
                <w:rFonts w:ascii="Times New Roman" w:hAnsi="Times New Roman"/>
                <w:color w:val="000000"/>
              </w:rPr>
              <w:t>цента в 2024 году;</w:t>
            </w:r>
          </w:p>
          <w:p w:rsidR="00BF16C3" w:rsidRPr="001C330A" w:rsidRDefault="00BF16C3" w:rsidP="001C330A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1C330A">
              <w:rPr>
                <w:rFonts w:ascii="Times New Roman" w:hAnsi="Times New Roman"/>
                <w:color w:val="000000"/>
              </w:rPr>
              <w:t>увеличение доли граждан, воспользова</w:t>
            </w:r>
            <w:r w:rsidRPr="001C330A">
              <w:rPr>
                <w:rFonts w:ascii="Times New Roman" w:hAnsi="Times New Roman"/>
                <w:color w:val="000000"/>
              </w:rPr>
              <w:t>в</w:t>
            </w:r>
            <w:r w:rsidRPr="001C330A">
              <w:rPr>
                <w:rFonts w:ascii="Times New Roman" w:hAnsi="Times New Roman"/>
                <w:color w:val="000000"/>
              </w:rPr>
              <w:t>шихся правом на получение компенсации части род</w:t>
            </w:r>
            <w:r w:rsidRPr="001C330A">
              <w:rPr>
                <w:rFonts w:ascii="Times New Roman" w:hAnsi="Times New Roman"/>
                <w:color w:val="000000"/>
              </w:rPr>
              <w:t>и</w:t>
            </w:r>
            <w:r w:rsidRPr="001C330A">
              <w:rPr>
                <w:rFonts w:ascii="Times New Roman" w:hAnsi="Times New Roman"/>
                <w:color w:val="000000"/>
              </w:rPr>
              <w:t>тельской платы, в общей чи</w:t>
            </w:r>
            <w:r w:rsidRPr="001C330A">
              <w:rPr>
                <w:rFonts w:ascii="Times New Roman" w:hAnsi="Times New Roman"/>
                <w:color w:val="000000"/>
              </w:rPr>
              <w:t>с</w:t>
            </w:r>
            <w:r w:rsidRPr="001C330A">
              <w:rPr>
                <w:rFonts w:ascii="Times New Roman" w:hAnsi="Times New Roman"/>
                <w:color w:val="000000"/>
              </w:rPr>
              <w:t>ленности граждан, дети которых посещают дошкольные образов</w:t>
            </w:r>
            <w:r w:rsidRPr="001C330A">
              <w:rPr>
                <w:rFonts w:ascii="Times New Roman" w:hAnsi="Times New Roman"/>
                <w:color w:val="000000"/>
              </w:rPr>
              <w:t>а</w:t>
            </w:r>
            <w:r w:rsidRPr="001C330A">
              <w:rPr>
                <w:rFonts w:ascii="Times New Roman" w:hAnsi="Times New Roman"/>
                <w:color w:val="000000"/>
              </w:rPr>
              <w:t>тельные организации до 87,9 процента в 2024 году;</w:t>
            </w:r>
          </w:p>
          <w:p w:rsidR="00BF16C3" w:rsidRPr="001C330A" w:rsidRDefault="00BF16C3" w:rsidP="001C330A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1C330A">
              <w:rPr>
                <w:rFonts w:ascii="Times New Roman" w:hAnsi="Times New Roman"/>
                <w:color w:val="000000"/>
              </w:rPr>
              <w:t>увеличение количества педагогических рабо</w:t>
            </w:r>
            <w:r w:rsidRPr="001C330A">
              <w:rPr>
                <w:rFonts w:ascii="Times New Roman" w:hAnsi="Times New Roman"/>
                <w:color w:val="000000"/>
              </w:rPr>
              <w:t>т</w:t>
            </w:r>
            <w:r w:rsidRPr="001C330A">
              <w:rPr>
                <w:rFonts w:ascii="Times New Roman" w:hAnsi="Times New Roman"/>
                <w:color w:val="000000"/>
              </w:rPr>
              <w:t>ников, получающих меры социальной поддер</w:t>
            </w:r>
            <w:r w:rsidRPr="001C330A">
              <w:rPr>
                <w:rFonts w:ascii="Times New Roman" w:hAnsi="Times New Roman"/>
                <w:color w:val="000000"/>
              </w:rPr>
              <w:t>ж</w:t>
            </w:r>
            <w:r w:rsidRPr="001C330A">
              <w:rPr>
                <w:rFonts w:ascii="Times New Roman" w:hAnsi="Times New Roman"/>
                <w:color w:val="000000"/>
              </w:rPr>
              <w:t>ки  до 1060 человек в 2024 году</w:t>
            </w:r>
          </w:p>
        </w:tc>
      </w:tr>
    </w:tbl>
    <w:p w:rsidR="00BF16C3" w:rsidRPr="003A29F2" w:rsidRDefault="00BF16C3" w:rsidP="00BF16C3">
      <w:pPr>
        <w:jc w:val="both"/>
        <w:rPr>
          <w:rFonts w:ascii="Times New Roman" w:hAnsi="Times New Roman"/>
          <w:i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Характеристика основных мероприятий Подпрограммы</w:t>
      </w:r>
    </w:p>
    <w:p w:rsidR="00BF16C3" w:rsidRPr="003A29F2" w:rsidRDefault="00BF16C3" w:rsidP="00BF16C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</w:p>
    <w:p w:rsidR="00BF16C3" w:rsidRPr="003A29F2" w:rsidRDefault="00BF16C3" w:rsidP="001C330A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  <w:color w:val="000000"/>
        </w:rPr>
        <w:t>Основной задачей Подпрограммы является</w:t>
      </w:r>
      <w:r w:rsidRPr="003A29F2">
        <w:rPr>
          <w:rFonts w:ascii="Times New Roman" w:hAnsi="Times New Roman"/>
        </w:rPr>
        <w:t xml:space="preserve"> обеспечение законных прав и инт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ресов детей-сирот, детей, оставшихся без попечения родителей, обеспечение социал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ной поддержки семей с детьми, посещающими дошкольные образовательные орган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зации и предоставление мер социальной поддержки педагогическим работникам обр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зовательных организаций, проживающим и работающим в сельских населенных пун</w:t>
      </w:r>
      <w:r w:rsidRPr="003A29F2">
        <w:rPr>
          <w:rFonts w:ascii="Times New Roman" w:hAnsi="Times New Roman"/>
        </w:rPr>
        <w:t>к</w:t>
      </w:r>
      <w:r w:rsidRPr="003A29F2">
        <w:rPr>
          <w:rFonts w:ascii="Times New Roman" w:hAnsi="Times New Roman"/>
        </w:rPr>
        <w:t>тах, рабочих поселках (поселках городского типа).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Подпрограммой предусмотрена реализация следующего основного меропри</w:t>
      </w:r>
      <w:r w:rsidRPr="001C330A">
        <w:rPr>
          <w:rFonts w:ascii="Times New Roman" w:hAnsi="Times New Roman"/>
          <w:color w:val="000000"/>
        </w:rPr>
        <w:t>я</w:t>
      </w:r>
      <w:r w:rsidRPr="001C330A">
        <w:rPr>
          <w:rFonts w:ascii="Times New Roman" w:hAnsi="Times New Roman"/>
          <w:color w:val="000000"/>
        </w:rPr>
        <w:t>тия «Выплаты пособий, компенсаций и иные выплаты», в рамках которого предпол</w:t>
      </w:r>
      <w:r w:rsidRPr="001C330A">
        <w:rPr>
          <w:rFonts w:ascii="Times New Roman" w:hAnsi="Times New Roman"/>
          <w:color w:val="000000"/>
        </w:rPr>
        <w:t>а</w:t>
      </w:r>
      <w:r w:rsidRPr="001C330A">
        <w:rPr>
          <w:rFonts w:ascii="Times New Roman" w:hAnsi="Times New Roman"/>
          <w:color w:val="000000"/>
        </w:rPr>
        <w:t>гается: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выплата денежных средств на содержание ребенка опекуну (попечит</w:t>
      </w:r>
      <w:r w:rsidRPr="001C330A">
        <w:rPr>
          <w:rFonts w:ascii="Times New Roman" w:hAnsi="Times New Roman"/>
          <w:color w:val="000000"/>
        </w:rPr>
        <w:t>е</w:t>
      </w:r>
      <w:r w:rsidRPr="001C330A">
        <w:rPr>
          <w:rFonts w:ascii="Times New Roman" w:hAnsi="Times New Roman"/>
          <w:color w:val="000000"/>
        </w:rPr>
        <w:t>лю);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выплаты на содержание детей-сирот и детей, оставшихся без попечения родит</w:t>
      </w:r>
      <w:r w:rsidRPr="001C330A">
        <w:rPr>
          <w:rFonts w:ascii="Times New Roman" w:hAnsi="Times New Roman"/>
          <w:color w:val="000000"/>
        </w:rPr>
        <w:t>е</w:t>
      </w:r>
      <w:r w:rsidRPr="001C330A">
        <w:rPr>
          <w:rFonts w:ascii="Times New Roman" w:hAnsi="Times New Roman"/>
          <w:color w:val="000000"/>
        </w:rPr>
        <w:t>лей в приемных семьях, а также на вознаграждение, причитающееся приемным род</w:t>
      </w:r>
      <w:r w:rsidRPr="001C330A">
        <w:rPr>
          <w:rFonts w:ascii="Times New Roman" w:hAnsi="Times New Roman"/>
          <w:color w:val="000000"/>
        </w:rPr>
        <w:t>и</w:t>
      </w:r>
      <w:r w:rsidRPr="001C330A">
        <w:rPr>
          <w:rFonts w:ascii="Times New Roman" w:hAnsi="Times New Roman"/>
          <w:color w:val="000000"/>
        </w:rPr>
        <w:t>телям;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выплата единовременного пособия усыновителям;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компенсация части родительской платы за присмотр и уход за детьми в дошк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льных организациях Георгиевского городского округа Ставропольск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го края;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предоставление мер социальной поддержки по оплате жилых помещений, от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пления и освещения педагогическим работникам образовательных организаций, пр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живающим и работающим в сельских населенных пунктах, рабочих поселках (посе</w:t>
      </w:r>
      <w:r w:rsidRPr="001C330A">
        <w:rPr>
          <w:rFonts w:ascii="Times New Roman" w:hAnsi="Times New Roman"/>
          <w:color w:val="000000"/>
        </w:rPr>
        <w:t>л</w:t>
      </w:r>
      <w:r w:rsidRPr="001C330A">
        <w:rPr>
          <w:rFonts w:ascii="Times New Roman" w:hAnsi="Times New Roman"/>
          <w:color w:val="000000"/>
        </w:rPr>
        <w:t>ках городск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го типа).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Непосредственным результатом реализации данного основного мероприятия Подпр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граммы станет: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уменьшение доли детей - сирот, детей, оставшихся без попечения родителей, в общей численности детского населения Георгиевского городского округа Ставропол</w:t>
      </w:r>
      <w:r w:rsidRPr="001C330A">
        <w:rPr>
          <w:rFonts w:ascii="Times New Roman" w:hAnsi="Times New Roman"/>
          <w:color w:val="000000"/>
        </w:rPr>
        <w:t>ь</w:t>
      </w:r>
      <w:r w:rsidRPr="001C330A">
        <w:rPr>
          <w:rFonts w:ascii="Times New Roman" w:hAnsi="Times New Roman"/>
          <w:color w:val="000000"/>
        </w:rPr>
        <w:t>ского края  до 1,0 процента в 2024 году;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увеличение доли граждан, воспользовавшихся правом на получение компенс</w:t>
      </w:r>
      <w:r w:rsidRPr="001C330A">
        <w:rPr>
          <w:rFonts w:ascii="Times New Roman" w:hAnsi="Times New Roman"/>
          <w:color w:val="000000"/>
        </w:rPr>
        <w:t>а</w:t>
      </w:r>
      <w:r w:rsidRPr="001C330A">
        <w:rPr>
          <w:rFonts w:ascii="Times New Roman" w:hAnsi="Times New Roman"/>
          <w:color w:val="000000"/>
        </w:rPr>
        <w:t>ции ча</w:t>
      </w:r>
      <w:r w:rsidRPr="001C330A">
        <w:rPr>
          <w:rFonts w:ascii="Times New Roman" w:hAnsi="Times New Roman"/>
          <w:color w:val="000000"/>
        </w:rPr>
        <w:t>с</w:t>
      </w:r>
      <w:r w:rsidRPr="001C330A">
        <w:rPr>
          <w:rFonts w:ascii="Times New Roman" w:hAnsi="Times New Roman"/>
          <w:color w:val="000000"/>
        </w:rPr>
        <w:t>ти родительской платы, в общей численности граждан, дети которых посещают дошкольные образовательные организации до 87,9 пр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цента в 2024 году;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увеличение количества педагогических работников, получающих меры соц</w:t>
      </w:r>
      <w:r w:rsidRPr="001C330A">
        <w:rPr>
          <w:rFonts w:ascii="Times New Roman" w:hAnsi="Times New Roman"/>
          <w:color w:val="000000"/>
        </w:rPr>
        <w:t>и</w:t>
      </w:r>
      <w:r w:rsidRPr="001C330A">
        <w:rPr>
          <w:rFonts w:ascii="Times New Roman" w:hAnsi="Times New Roman"/>
          <w:color w:val="000000"/>
        </w:rPr>
        <w:t>альной поддержки  до 1060 человек в 2024 году.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В реализации данного основного мероприятия Подпрограммы участвует упра</w:t>
      </w:r>
      <w:r w:rsidRPr="001C330A">
        <w:rPr>
          <w:rFonts w:ascii="Times New Roman" w:hAnsi="Times New Roman"/>
          <w:color w:val="000000"/>
        </w:rPr>
        <w:t>в</w:t>
      </w:r>
      <w:r w:rsidRPr="001C330A">
        <w:rPr>
          <w:rFonts w:ascii="Times New Roman" w:hAnsi="Times New Roman"/>
          <w:color w:val="000000"/>
        </w:rPr>
        <w:t>ление образования и молодёжной политики и управление культуры и туризма.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Сведения о составе, значениях и взаимосвязи показателей муниципальной по</w:t>
      </w:r>
      <w:r w:rsidRPr="001C330A">
        <w:rPr>
          <w:rFonts w:ascii="Times New Roman" w:hAnsi="Times New Roman"/>
          <w:color w:val="000000"/>
        </w:rPr>
        <w:t>д</w:t>
      </w:r>
      <w:r w:rsidRPr="001C330A">
        <w:rPr>
          <w:rFonts w:ascii="Times New Roman" w:hAnsi="Times New Roman"/>
          <w:color w:val="000000"/>
        </w:rPr>
        <w:t>пр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граммы приведены в приложении 9 к Программе.</w:t>
      </w:r>
    </w:p>
    <w:p w:rsidR="00BF16C3" w:rsidRPr="001C330A" w:rsidRDefault="00BF16C3" w:rsidP="001C330A">
      <w:pPr>
        <w:keepNext/>
        <w:keepLines/>
        <w:ind w:firstLine="708"/>
        <w:jc w:val="both"/>
        <w:rPr>
          <w:rFonts w:ascii="Times New Roman" w:hAnsi="Times New Roman"/>
          <w:color w:val="000000"/>
        </w:rPr>
      </w:pPr>
    </w:p>
    <w:p w:rsidR="00BF16C3" w:rsidRPr="003A29F2" w:rsidRDefault="00BF16C3" w:rsidP="00115891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F16C3" w:rsidRPr="003A29F2" w:rsidSect="003E3B93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5</w:t>
      </w: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«Развитие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и молодёжной политики»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«Развитие дополнительного образования в сфере культуры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Георгиевском городском округе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подпрограммы «Развитие дополнительного образования в сфере культуры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Георгиевском городском округе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tbl>
      <w:tblPr>
        <w:tblW w:w="5000" w:type="pct"/>
        <w:jc w:val="center"/>
        <w:tblInd w:w="108" w:type="dxa"/>
        <w:tblLook w:val="00A0"/>
      </w:tblPr>
      <w:tblGrid>
        <w:gridCol w:w="4077"/>
        <w:gridCol w:w="5494"/>
      </w:tblGrid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«Развитие дополнительного обр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зования в сфере культуры в Георгиевском г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родском округе Ставропольского края» (далее – Подпрограмма)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Ответственный исполнитель По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управление культуры и туризма администрации Георгиевского городского округа Ставропол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ского края (далее - управление культуры и т</w:t>
            </w:r>
            <w:r w:rsidRPr="003A29F2">
              <w:rPr>
                <w:rFonts w:ascii="Times New Roman" w:hAnsi="Times New Roman"/>
              </w:rPr>
              <w:t>у</w:t>
            </w:r>
            <w:r w:rsidRPr="003A29F2">
              <w:rPr>
                <w:rFonts w:ascii="Times New Roman" w:hAnsi="Times New Roman"/>
              </w:rPr>
              <w:t>ризма)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муниципальные учреждения дополнительного образования, подведомственные управлению культуры и туризма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повышение качества оказываемых муни</w:t>
            </w:r>
            <w:r w:rsidRPr="003A29F2">
              <w:rPr>
                <w:rFonts w:ascii="Times New Roman" w:hAnsi="Times New Roman"/>
              </w:rPr>
              <w:softHyphen/>
              <w:t>ципальных услуг в области дополнительного о</w:t>
            </w:r>
            <w:r w:rsidRPr="003A29F2">
              <w:rPr>
                <w:rFonts w:ascii="Times New Roman" w:hAnsi="Times New Roman"/>
              </w:rPr>
              <w:t>б</w:t>
            </w:r>
            <w:r w:rsidRPr="003A29F2">
              <w:rPr>
                <w:rFonts w:ascii="Times New Roman" w:hAnsi="Times New Roman"/>
              </w:rPr>
              <w:t>разования в сфере культуры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Показатели решения задач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детей и подростков, охваченных до</w:t>
            </w:r>
            <w:r w:rsidRPr="003A29F2">
              <w:rPr>
                <w:rFonts w:ascii="Times New Roman" w:hAnsi="Times New Roman"/>
              </w:rPr>
              <w:softHyphen/>
              <w:t>полнительным образованием в сфере куль</w:t>
            </w:r>
            <w:r w:rsidRPr="003A29F2">
              <w:rPr>
                <w:rFonts w:ascii="Times New Roman" w:hAnsi="Times New Roman"/>
              </w:rPr>
              <w:softHyphen/>
              <w:t xml:space="preserve">туры, в общей численности детей 5-18 лет;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учащихся победителей и призеров  кра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вых, всероссийских, международных   творч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ских конкурсов, фестивалей, выставок в общем количестве обучающихся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>2019 - 2024 годы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keepNext/>
              <w:keepLines/>
              <w:ind w:left="-53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объем финансового обеспечения Подпрограммы составит  267 198,41  тыс. рублей, в том числе  по годам: 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57 098,79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43 991,18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41 527,11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41 527,11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41 527,11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41 527,11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бюджет Георгиевского городского округа – 243 866,57  тыс. рублей,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53 210,15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40 102,54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37 638,47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37 638,47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37 638,47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37 638,47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 по источникам финансового обесп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чения: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местный бюджет – 243 866,57  тыс. рублей,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в2019 году – 53 210,15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40 102,54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37 638,47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37 638,47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37 638,47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37 638,47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внебюджетные источники  – 23 331,84  тыс. ру</w:t>
            </w:r>
            <w:r w:rsidRPr="003A29F2">
              <w:rPr>
                <w:rFonts w:ascii="Times New Roman" w:hAnsi="Times New Roman"/>
                <w:color w:val="000000"/>
              </w:rPr>
              <w:t>б</w:t>
            </w:r>
            <w:r w:rsidRPr="003A29F2">
              <w:rPr>
                <w:rFonts w:ascii="Times New Roman" w:hAnsi="Times New Roman"/>
                <w:color w:val="000000"/>
              </w:rPr>
              <w:t>лей, в том числе по годам: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3 888,64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3 888,64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3 888,64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3 888,64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в 2023 году – 3 888,64  тыс. рублей; 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3 888,64  тыс. рублей</w:t>
            </w:r>
          </w:p>
          <w:p w:rsidR="00BF16C3" w:rsidRPr="003A29F2" w:rsidRDefault="00BF16C3" w:rsidP="00BF16C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Ожидаемые конечные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результаты реализации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доли  детей и подростков, охва</w:t>
            </w:r>
            <w:r w:rsidRPr="003A29F2">
              <w:rPr>
                <w:rFonts w:ascii="Times New Roman" w:hAnsi="Times New Roman"/>
              </w:rPr>
              <w:softHyphen/>
              <w:t>ченных дополнительным образованием в сфере культуры, в общей численности детей 5-18 лет до 7,1 процента в 2024 году;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доли обучающихся победителей  и призеров краевых, всероссийских, междунаро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ных творческих конкурсов, фестивалей, выст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вок до 36,0 процентов в 2024 году</w:t>
            </w:r>
          </w:p>
        </w:tc>
      </w:tr>
    </w:tbl>
    <w:p w:rsidR="00BF16C3" w:rsidRPr="003A29F2" w:rsidRDefault="00BF16C3" w:rsidP="00BF16C3">
      <w:pPr>
        <w:jc w:val="both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Характеристика основных мероприятий Подпрограммы</w:t>
      </w:r>
    </w:p>
    <w:p w:rsidR="00BF16C3" w:rsidRPr="003A29F2" w:rsidRDefault="00BF16C3" w:rsidP="00BF1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  <w:color w:val="000000"/>
        </w:rPr>
        <w:lastRenderedPageBreak/>
        <w:t>Основной задачей Подпрограммы является</w:t>
      </w:r>
      <w:r w:rsidRPr="003A29F2">
        <w:rPr>
          <w:rFonts w:ascii="Times New Roman" w:hAnsi="Times New Roman"/>
        </w:rPr>
        <w:t xml:space="preserve"> повышение качества оказываемых муниципальных услуг в области дополнительного образования в сфере культуры.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Подпрограммой предусмотрена реализация следующего основного меропри</w:t>
      </w:r>
      <w:r w:rsidRPr="003A29F2">
        <w:rPr>
          <w:rFonts w:ascii="Times New Roman" w:hAnsi="Times New Roman"/>
        </w:rPr>
        <w:t>я</w:t>
      </w:r>
      <w:r w:rsidRPr="003A29F2">
        <w:rPr>
          <w:rFonts w:ascii="Times New Roman" w:hAnsi="Times New Roman"/>
        </w:rPr>
        <w:t>тия: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«Обеспечение деятельности (оказание услуг) организаций по внешкольной р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боте с детьми в области культуры, реализация дополнительных предпрофессионал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 xml:space="preserve">ных и общеразвивающих программ», в рамках </w:t>
      </w:r>
      <w:proofErr w:type="gramStart"/>
      <w:r w:rsidRPr="003A29F2">
        <w:rPr>
          <w:rFonts w:ascii="Times New Roman" w:hAnsi="Times New Roman"/>
        </w:rPr>
        <w:t>которого</w:t>
      </w:r>
      <w:proofErr w:type="gramEnd"/>
      <w:r w:rsidRPr="003A29F2">
        <w:rPr>
          <w:rFonts w:ascii="Times New Roman" w:hAnsi="Times New Roman"/>
        </w:rPr>
        <w:t xml:space="preserve"> предполагается: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развитие и поддержка юных дарований организаций дополнительного образ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вания детей в области культуры;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укрепление материально-технической базы организаций дополнительного обр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зования детей в сфере культуры;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eastAsia="ko-KR"/>
        </w:rPr>
      </w:pPr>
      <w:r w:rsidRPr="003A29F2">
        <w:rPr>
          <w:rFonts w:ascii="Times New Roman" w:hAnsi="Times New Roman"/>
        </w:rPr>
        <w:t>улучшение условий реализации программы  дополнительного образования п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средством </w:t>
      </w:r>
      <w:r w:rsidRPr="003A29F2">
        <w:rPr>
          <w:rFonts w:ascii="Times New Roman" w:hAnsi="Times New Roman"/>
          <w:lang w:eastAsia="ko-KR"/>
        </w:rPr>
        <w:t>капитального и текущего ремонта объектов дополнительного образования;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расходы на оплату труда работников учреждений;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оплата услуг связи;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оплата коммунальных услуг;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оплата услуг по содержанию имущества учреждений;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оплата налогов (на имущество, на землю, за загрязнение окружающей среды).</w:t>
      </w:r>
    </w:p>
    <w:p w:rsidR="00BF16C3" w:rsidRPr="001C330A" w:rsidRDefault="00BF16C3" w:rsidP="001C330A">
      <w:pPr>
        <w:ind w:firstLine="708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</w:rPr>
        <w:t>Непосредственными результатами реализации данного основного м</w:t>
      </w:r>
      <w:r w:rsidRPr="001C330A">
        <w:rPr>
          <w:rFonts w:ascii="Times New Roman" w:hAnsi="Times New Roman"/>
        </w:rPr>
        <w:t>е</w:t>
      </w:r>
      <w:r w:rsidRPr="001C330A">
        <w:rPr>
          <w:rFonts w:ascii="Times New Roman" w:hAnsi="Times New Roman"/>
        </w:rPr>
        <w:t xml:space="preserve">роприятия Подпрограммы станет: 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увеличение доли детей и подростков, охваченных дополнительным образован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ем в сфере культуры, в общей численности детей 5-18 лет  до 7,1 процента в 2024 году;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увеличение доли обучающихся победителей  и призеров краевых, всеросси</w:t>
      </w:r>
      <w:r w:rsidRPr="003A29F2">
        <w:rPr>
          <w:rFonts w:ascii="Times New Roman" w:hAnsi="Times New Roman"/>
        </w:rPr>
        <w:t>й</w:t>
      </w:r>
      <w:r w:rsidRPr="003A29F2">
        <w:rPr>
          <w:rFonts w:ascii="Times New Roman" w:hAnsi="Times New Roman"/>
        </w:rPr>
        <w:t>ских, международных творческих конкурсов, фестивалей, выставок до 36,0 процентов в 2024 году.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реализации данного основного мероприятия Подпрограммы участвует упра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ление культуры и туризма.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Сведения о составе, значениях и взаимосвязи показателей муниципальной по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программы приведены в приложении 9 к Программе.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F16C3" w:rsidRPr="003A29F2" w:rsidRDefault="00BF16C3" w:rsidP="00115891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F16C3" w:rsidRPr="003A29F2" w:rsidSect="003E3B93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6</w:t>
      </w: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«Развитие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и молодёжной политики»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«Строительство и реконструкция объектов муниципальной собственности 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Георгиевского городского округа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подпрограммы «Строительство и реконструкция объектов муниципальной собстве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ности Георгиевского городского округа 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tbl>
      <w:tblPr>
        <w:tblW w:w="5000" w:type="pct"/>
        <w:jc w:val="center"/>
        <w:tblInd w:w="108" w:type="dxa"/>
        <w:tblLook w:val="00A0"/>
      </w:tblPr>
      <w:tblGrid>
        <w:gridCol w:w="4077"/>
        <w:gridCol w:w="5494"/>
      </w:tblGrid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«Строительство и реконструкция объектов муниципальной собственности Георг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евского городского округа Ставропольского края» (далее – Подпрограмма)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Ответственный исполнитель По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70" w:type="pct"/>
          </w:tcPr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управление образования и молодёжной полит</w:t>
            </w:r>
            <w:r w:rsidRPr="001C330A">
              <w:rPr>
                <w:rFonts w:ascii="Times New Roman" w:hAnsi="Times New Roman"/>
              </w:rPr>
              <w:t>и</w:t>
            </w:r>
            <w:r w:rsidRPr="001C330A">
              <w:rPr>
                <w:rFonts w:ascii="Times New Roman" w:hAnsi="Times New Roman"/>
              </w:rPr>
              <w:t>ки администрации Георгиевского городского о</w:t>
            </w:r>
            <w:r w:rsidRPr="001C330A">
              <w:rPr>
                <w:rFonts w:ascii="Times New Roman" w:hAnsi="Times New Roman"/>
              </w:rPr>
              <w:t>к</w:t>
            </w:r>
            <w:r w:rsidRPr="001C330A">
              <w:rPr>
                <w:rFonts w:ascii="Times New Roman" w:hAnsi="Times New Roman"/>
              </w:rPr>
              <w:t>руга Ставропольского края (д</w:t>
            </w:r>
            <w:r w:rsidRPr="001C330A">
              <w:rPr>
                <w:rFonts w:ascii="Times New Roman" w:hAnsi="Times New Roman"/>
              </w:rPr>
              <w:t>а</w:t>
            </w:r>
            <w:r w:rsidRPr="001C330A">
              <w:rPr>
                <w:rFonts w:ascii="Times New Roman" w:hAnsi="Times New Roman"/>
              </w:rPr>
              <w:t>лее – управление образования и молодё</w:t>
            </w:r>
            <w:r w:rsidRPr="001C330A">
              <w:rPr>
                <w:rFonts w:ascii="Times New Roman" w:hAnsi="Times New Roman"/>
              </w:rPr>
              <w:t>ж</w:t>
            </w:r>
            <w:r w:rsidRPr="001C330A">
              <w:rPr>
                <w:rFonts w:ascii="Times New Roman" w:hAnsi="Times New Roman"/>
              </w:rPr>
              <w:t>ной политики)</w:t>
            </w:r>
          </w:p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2870" w:type="pct"/>
          </w:tcPr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70" w:type="pct"/>
          </w:tcPr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строительство новой школы в селе </w:t>
            </w:r>
            <w:proofErr w:type="spellStart"/>
            <w:r w:rsidRPr="003A29F2">
              <w:rPr>
                <w:rFonts w:ascii="Times New Roman" w:hAnsi="Times New Roman"/>
              </w:rPr>
              <w:t>Красноку</w:t>
            </w:r>
            <w:r w:rsidRPr="003A29F2">
              <w:rPr>
                <w:rFonts w:ascii="Times New Roman" w:hAnsi="Times New Roman"/>
              </w:rPr>
              <w:t>м</w:t>
            </w:r>
            <w:r w:rsidRPr="003A29F2">
              <w:rPr>
                <w:rFonts w:ascii="Times New Roman" w:hAnsi="Times New Roman"/>
              </w:rPr>
              <w:t>ском</w:t>
            </w:r>
            <w:proofErr w:type="spellEnd"/>
            <w:r w:rsidRPr="003A29F2">
              <w:rPr>
                <w:rFonts w:ascii="Times New Roman" w:hAnsi="Times New Roman"/>
              </w:rPr>
              <w:t xml:space="preserve">, нового корпуса МБОУ СОШ № 1 им. А.К. </w:t>
            </w:r>
            <w:proofErr w:type="spellStart"/>
            <w:r w:rsidRPr="003A29F2">
              <w:rPr>
                <w:rFonts w:ascii="Times New Roman" w:hAnsi="Times New Roman"/>
              </w:rPr>
              <w:t>Просоедова</w:t>
            </w:r>
            <w:proofErr w:type="spellEnd"/>
            <w:r w:rsidRPr="003A29F2">
              <w:rPr>
                <w:rFonts w:ascii="Times New Roman" w:hAnsi="Times New Roman"/>
              </w:rPr>
              <w:t xml:space="preserve"> г. Георгиевска и строительство де</w:t>
            </w:r>
            <w:r w:rsidRPr="003A29F2">
              <w:rPr>
                <w:rFonts w:ascii="Times New Roman" w:hAnsi="Times New Roman"/>
              </w:rPr>
              <w:t>т</w:t>
            </w:r>
            <w:r w:rsidRPr="003A29F2">
              <w:rPr>
                <w:rFonts w:ascii="Times New Roman" w:hAnsi="Times New Roman"/>
              </w:rPr>
              <w:t>ского сада на 160 мест в г. Георгиевске по ул. Быкова, 12/2.</w:t>
            </w:r>
          </w:p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Показатели решения задач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870" w:type="pct"/>
          </w:tcPr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доля учащихся общеобразовательных организ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 xml:space="preserve">ций, обучающихся  во вторую смену 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2019 - 2024 годы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 xml:space="preserve">объем финансового обеспечения Подпрограммы составит  847 135,50  тыс. рублей,  в том числе по годам: 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2019 году – 70,00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lastRenderedPageBreak/>
              <w:t>в 2020 году – 266 951,80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2021 году – 580 113,70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2022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2023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2024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том числе: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 xml:space="preserve">бюджет Георгиевского городского округа  – 847 135,50  тыс. рублей,  в том числе  по годам: 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2019 году – 70,00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2020 году – 266 951,80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2021 году – 580 113,70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2022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2023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2024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 xml:space="preserve">бюджет Ставропольского края  – 804 712,23  тыс. рублей, в том числе  по годам: 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2019 году – 0,00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2020 году – 253 604,21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2021 году – 551 108,02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2022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2023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2024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 xml:space="preserve">местный бюджет  – 42 423,27  тыс. рублей,  в том числе  по годам: 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2019 году – 70,00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2020 году – 13 347,59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2021 году – 29 005,68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2022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2023 году – 0,00  тыс. рублей;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в 2024 году – 0,00  тыс. рублей</w:t>
            </w:r>
          </w:p>
          <w:p w:rsidR="00BF16C3" w:rsidRPr="001C330A" w:rsidRDefault="00BF16C3" w:rsidP="001C330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Ожидаемые конечные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результаты реализации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уменьшение  доли учащихся общеобразовател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>ных организаций, обучающихся  во вторую см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ну до 14,0  процентов в 2021 году</w:t>
            </w:r>
          </w:p>
        </w:tc>
      </w:tr>
    </w:tbl>
    <w:p w:rsidR="00BF16C3" w:rsidRPr="003A29F2" w:rsidRDefault="00BF16C3" w:rsidP="00BF16C3">
      <w:pPr>
        <w:jc w:val="both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Характеристика основных мероприятий Подпрограммы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Основной задачей Подпрограммы является строительство новой школы в селе </w:t>
      </w:r>
      <w:proofErr w:type="spellStart"/>
      <w:r w:rsidRPr="003A29F2">
        <w:rPr>
          <w:rFonts w:ascii="Times New Roman" w:hAnsi="Times New Roman"/>
        </w:rPr>
        <w:t>Краснокумском</w:t>
      </w:r>
      <w:proofErr w:type="spellEnd"/>
      <w:r w:rsidRPr="003A29F2">
        <w:rPr>
          <w:rFonts w:ascii="Times New Roman" w:hAnsi="Times New Roman"/>
        </w:rPr>
        <w:t xml:space="preserve">, нового корпуса МБОУ СОШ № 1 им. А.К. </w:t>
      </w:r>
      <w:proofErr w:type="spellStart"/>
      <w:r w:rsidRPr="003A29F2">
        <w:rPr>
          <w:rFonts w:ascii="Times New Roman" w:hAnsi="Times New Roman"/>
        </w:rPr>
        <w:t>Просоедова</w:t>
      </w:r>
      <w:proofErr w:type="spellEnd"/>
      <w:r w:rsidRPr="003A29F2">
        <w:rPr>
          <w:rFonts w:ascii="Times New Roman" w:hAnsi="Times New Roman"/>
        </w:rPr>
        <w:t xml:space="preserve"> г. Георгиевска и строительство детского сада на 160 мест в г. Георгиевске по ул. Быкова, 12/2.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Подпрограммой предусмотрена реализация следующего основного меропри</w:t>
      </w:r>
      <w:r w:rsidRPr="003A29F2">
        <w:rPr>
          <w:rFonts w:ascii="Times New Roman" w:hAnsi="Times New Roman"/>
        </w:rPr>
        <w:t>я</w:t>
      </w:r>
      <w:r w:rsidRPr="003A29F2">
        <w:rPr>
          <w:rFonts w:ascii="Times New Roman" w:hAnsi="Times New Roman"/>
        </w:rPr>
        <w:t>тия:</w:t>
      </w:r>
    </w:p>
    <w:p w:rsidR="00BF16C3" w:rsidRPr="003A29F2" w:rsidRDefault="00BF16C3" w:rsidP="00BF16C3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«Бюджетные инвестиции в объекты капитального строительства собственности муниципальных образований», в рамках которого предполагается: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строительство школы в селе </w:t>
      </w:r>
      <w:proofErr w:type="spellStart"/>
      <w:r w:rsidRPr="003A29F2">
        <w:rPr>
          <w:rFonts w:ascii="Times New Roman" w:hAnsi="Times New Roman"/>
        </w:rPr>
        <w:t>Краснокумском</w:t>
      </w:r>
      <w:proofErr w:type="spellEnd"/>
      <w:r w:rsidRPr="003A29F2">
        <w:rPr>
          <w:rFonts w:ascii="Times New Roman" w:hAnsi="Times New Roman"/>
        </w:rPr>
        <w:t xml:space="preserve">, нового корпуса МБОУ СОШ № 1 им. А.К. </w:t>
      </w:r>
      <w:proofErr w:type="spellStart"/>
      <w:r w:rsidRPr="003A29F2">
        <w:rPr>
          <w:rFonts w:ascii="Times New Roman" w:hAnsi="Times New Roman"/>
        </w:rPr>
        <w:t>Просоедова</w:t>
      </w:r>
      <w:proofErr w:type="spellEnd"/>
      <w:r w:rsidRPr="003A29F2">
        <w:rPr>
          <w:rFonts w:ascii="Times New Roman" w:hAnsi="Times New Roman"/>
        </w:rPr>
        <w:t xml:space="preserve"> г. Георгиевска, строительство детского сада на 160 мест в г. Г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оргиевске по ул. Быкова, 12/2.</w:t>
      </w:r>
    </w:p>
    <w:p w:rsidR="00BF16C3" w:rsidRPr="001C330A" w:rsidRDefault="00BF16C3" w:rsidP="001C33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</w:rPr>
        <w:t>Непосредственным результатом реализации данного основного мероприятия Подпрограммы станет уменьшение доли учащихся общеобразовательных организ</w:t>
      </w:r>
      <w:r w:rsidRPr="001C330A">
        <w:rPr>
          <w:rFonts w:ascii="Times New Roman" w:hAnsi="Times New Roman"/>
        </w:rPr>
        <w:t>а</w:t>
      </w:r>
      <w:r w:rsidRPr="001C330A">
        <w:rPr>
          <w:rFonts w:ascii="Times New Roman" w:hAnsi="Times New Roman"/>
        </w:rPr>
        <w:t>ций, обучающихся во вторую смену до 14,0 процентов в 2021 году.</w:t>
      </w:r>
    </w:p>
    <w:p w:rsidR="00BF16C3" w:rsidRPr="003A29F2" w:rsidRDefault="00BF16C3" w:rsidP="001C33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В реализации данного основного мероприятия Подпрограммы участвует упра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ление образования и молодёжной политики.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Сведения о составе, значениях и взаимосвязи показателей муниципальной по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программы приведены в приложении 9 к Программе.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F16C3" w:rsidRPr="003A29F2" w:rsidRDefault="00BF16C3" w:rsidP="00115891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F16C3" w:rsidRPr="003A29F2" w:rsidSect="00CE4CA1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7</w:t>
      </w:r>
    </w:p>
    <w:p w:rsidR="00BF16C3" w:rsidRPr="003A29F2" w:rsidRDefault="00BF16C3" w:rsidP="00BF16C3">
      <w:pPr>
        <w:spacing w:line="240" w:lineRule="exact"/>
        <w:ind w:left="5245"/>
        <w:jc w:val="both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«Развитие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и молодёжной политики»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«Организация летнего отдыха и занятости детей и подростков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каникулярный период в Георгиевском городском округе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Ставропольского края»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подпрограммы «Организация  летнего отдыха и занятости детей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и подростков в каникулярный период </w:t>
      </w:r>
      <w:proofErr w:type="gramStart"/>
      <w:r w:rsidRPr="003A29F2">
        <w:rPr>
          <w:rFonts w:ascii="Times New Roman" w:hAnsi="Times New Roman"/>
        </w:rPr>
        <w:t>в</w:t>
      </w:r>
      <w:proofErr w:type="gramEnd"/>
      <w:r w:rsidRPr="003A29F2">
        <w:rPr>
          <w:rFonts w:ascii="Times New Roman" w:hAnsi="Times New Roman"/>
        </w:rPr>
        <w:t xml:space="preserve"> Георгиевском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proofErr w:type="gramStart"/>
      <w:r w:rsidRPr="003A29F2">
        <w:rPr>
          <w:rFonts w:ascii="Times New Roman" w:hAnsi="Times New Roman"/>
        </w:rPr>
        <w:t>городском округе Ставропольского края»</w:t>
      </w:r>
      <w:proofErr w:type="gramEnd"/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tbl>
      <w:tblPr>
        <w:tblW w:w="5000" w:type="pct"/>
        <w:jc w:val="center"/>
        <w:tblInd w:w="108" w:type="dxa"/>
        <w:tblLook w:val="00A0"/>
      </w:tblPr>
      <w:tblGrid>
        <w:gridCol w:w="4077"/>
        <w:gridCol w:w="5494"/>
      </w:tblGrid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«Организация летнего отдыха и занятости детей и подростков в каникулярный период в Георгиевском городском округе Ста</w:t>
            </w:r>
            <w:r w:rsidRPr="003A29F2">
              <w:rPr>
                <w:rFonts w:ascii="Times New Roman" w:hAnsi="Times New Roman"/>
              </w:rPr>
              <w:t>в</w:t>
            </w:r>
            <w:r w:rsidRPr="003A29F2">
              <w:rPr>
                <w:rFonts w:ascii="Times New Roman" w:hAnsi="Times New Roman"/>
              </w:rPr>
              <w:t>ропольского края» (далее – Подпрограмма)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Ответственный исполнитель По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программы</w:t>
            </w:r>
          </w:p>
          <w:p w:rsidR="00BF16C3" w:rsidRPr="003A29F2" w:rsidRDefault="00BF16C3" w:rsidP="00BF16C3">
            <w:pPr>
              <w:tabs>
                <w:tab w:val="left" w:pos="1050"/>
              </w:tabs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1C330A" w:rsidRDefault="00BF16C3" w:rsidP="001C330A">
            <w:pPr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управление образования и молодёжной полит</w:t>
            </w:r>
            <w:r w:rsidRPr="001C330A">
              <w:rPr>
                <w:rFonts w:ascii="Times New Roman" w:hAnsi="Times New Roman"/>
              </w:rPr>
              <w:t>и</w:t>
            </w:r>
            <w:r w:rsidRPr="001C330A">
              <w:rPr>
                <w:rFonts w:ascii="Times New Roman" w:hAnsi="Times New Roman"/>
              </w:rPr>
              <w:t>ки администрации Георгиевского городского о</w:t>
            </w:r>
            <w:r w:rsidRPr="001C330A">
              <w:rPr>
                <w:rFonts w:ascii="Times New Roman" w:hAnsi="Times New Roman"/>
              </w:rPr>
              <w:t>к</w:t>
            </w:r>
            <w:r w:rsidRPr="001C330A">
              <w:rPr>
                <w:rFonts w:ascii="Times New Roman" w:hAnsi="Times New Roman"/>
              </w:rPr>
              <w:t>руга Ставропольского края (д</w:t>
            </w:r>
            <w:r w:rsidRPr="001C330A">
              <w:rPr>
                <w:rFonts w:ascii="Times New Roman" w:hAnsi="Times New Roman"/>
              </w:rPr>
              <w:t>а</w:t>
            </w:r>
            <w:r w:rsidRPr="001C330A">
              <w:rPr>
                <w:rFonts w:ascii="Times New Roman" w:hAnsi="Times New Roman"/>
              </w:rPr>
              <w:t>лее – управление образования и молодё</w:t>
            </w:r>
            <w:r w:rsidRPr="001C330A">
              <w:rPr>
                <w:rFonts w:ascii="Times New Roman" w:hAnsi="Times New Roman"/>
              </w:rPr>
              <w:t>ж</w:t>
            </w:r>
            <w:r w:rsidRPr="001C330A">
              <w:rPr>
                <w:rFonts w:ascii="Times New Roman" w:hAnsi="Times New Roman"/>
              </w:rPr>
              <w:t>ной политики)</w:t>
            </w:r>
          </w:p>
          <w:p w:rsidR="00BF16C3" w:rsidRPr="003A29F2" w:rsidRDefault="00BF16C3" w:rsidP="001C330A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2870" w:type="pct"/>
            <w:shd w:val="clear" w:color="auto" w:fill="auto"/>
          </w:tcPr>
          <w:p w:rsidR="00BF16C3" w:rsidRPr="001C330A" w:rsidRDefault="00BF16C3" w:rsidP="001C330A">
            <w:pPr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муниципальные образовательные орган</w:t>
            </w:r>
            <w:r w:rsidRPr="001C330A">
              <w:rPr>
                <w:rFonts w:ascii="Times New Roman" w:hAnsi="Times New Roman"/>
              </w:rPr>
              <w:t>и</w:t>
            </w:r>
            <w:r w:rsidRPr="001C330A">
              <w:rPr>
                <w:rFonts w:ascii="Times New Roman" w:hAnsi="Times New Roman"/>
              </w:rPr>
              <w:t>зации, подведомственные управлению о</w:t>
            </w:r>
            <w:r w:rsidRPr="001C330A">
              <w:rPr>
                <w:rFonts w:ascii="Times New Roman" w:hAnsi="Times New Roman"/>
              </w:rPr>
              <w:t>б</w:t>
            </w:r>
            <w:r w:rsidRPr="001C330A">
              <w:rPr>
                <w:rFonts w:ascii="Times New Roman" w:hAnsi="Times New Roman"/>
              </w:rPr>
              <w:t>разования и молодёжной политики</w:t>
            </w:r>
          </w:p>
          <w:p w:rsidR="00BF16C3" w:rsidRPr="003A29F2" w:rsidRDefault="00BF16C3" w:rsidP="001C330A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обеспечение отдыха и трудоустройство детей и подростков в  каникулярный период в Георгие</w:t>
            </w:r>
            <w:r w:rsidRPr="003A29F2">
              <w:rPr>
                <w:rFonts w:ascii="Times New Roman" w:hAnsi="Times New Roman"/>
              </w:rPr>
              <w:t>в</w:t>
            </w:r>
            <w:r w:rsidRPr="003A29F2">
              <w:rPr>
                <w:rFonts w:ascii="Times New Roman" w:hAnsi="Times New Roman"/>
              </w:rPr>
              <w:t>ском городском округе Ставропольского края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Показатели решения задач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870" w:type="pct"/>
          </w:tcPr>
          <w:p w:rsidR="00BF16C3" w:rsidRPr="001C330A" w:rsidRDefault="00BF16C3" w:rsidP="001C330A">
            <w:pPr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доля детей обучающихся в общеобразовател</w:t>
            </w:r>
            <w:r w:rsidRPr="001C330A">
              <w:rPr>
                <w:rFonts w:ascii="Times New Roman" w:hAnsi="Times New Roman"/>
              </w:rPr>
              <w:t>ь</w:t>
            </w:r>
            <w:r w:rsidRPr="001C330A">
              <w:rPr>
                <w:rFonts w:ascii="Times New Roman" w:hAnsi="Times New Roman"/>
              </w:rPr>
              <w:t>ных организациях и организациях дополнител</w:t>
            </w:r>
            <w:r w:rsidRPr="001C330A">
              <w:rPr>
                <w:rFonts w:ascii="Times New Roman" w:hAnsi="Times New Roman"/>
              </w:rPr>
              <w:t>ь</w:t>
            </w:r>
            <w:r w:rsidRPr="001C330A">
              <w:rPr>
                <w:rFonts w:ascii="Times New Roman" w:hAnsi="Times New Roman"/>
              </w:rPr>
              <w:t>ного образования, охваченных отдыхом в кан</w:t>
            </w:r>
            <w:r w:rsidRPr="001C330A">
              <w:rPr>
                <w:rFonts w:ascii="Times New Roman" w:hAnsi="Times New Roman"/>
              </w:rPr>
              <w:t>и</w:t>
            </w:r>
            <w:r w:rsidRPr="001C330A">
              <w:rPr>
                <w:rFonts w:ascii="Times New Roman" w:hAnsi="Times New Roman"/>
              </w:rPr>
              <w:t>кулярный период, в общем количестве обуча</w:t>
            </w:r>
            <w:r w:rsidRPr="001C330A">
              <w:rPr>
                <w:rFonts w:ascii="Times New Roman" w:hAnsi="Times New Roman"/>
              </w:rPr>
              <w:t>ю</w:t>
            </w:r>
            <w:r w:rsidRPr="001C330A">
              <w:rPr>
                <w:rFonts w:ascii="Times New Roman" w:hAnsi="Times New Roman"/>
              </w:rPr>
              <w:t>щихся образовательных организаций;</w:t>
            </w:r>
          </w:p>
          <w:p w:rsidR="00BF16C3" w:rsidRPr="001C330A" w:rsidRDefault="00BF16C3" w:rsidP="001C330A">
            <w:pPr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доля несовершеннолетних граждан, обучающи</w:t>
            </w:r>
            <w:r w:rsidRPr="001C330A">
              <w:rPr>
                <w:rFonts w:ascii="Times New Roman" w:hAnsi="Times New Roman"/>
              </w:rPr>
              <w:t>х</w:t>
            </w:r>
            <w:r w:rsidRPr="001C330A">
              <w:rPr>
                <w:rFonts w:ascii="Times New Roman" w:hAnsi="Times New Roman"/>
              </w:rPr>
              <w:t>ся в образовательных организациях округа, вр</w:t>
            </w:r>
            <w:r w:rsidRPr="001C330A">
              <w:rPr>
                <w:rFonts w:ascii="Times New Roman" w:hAnsi="Times New Roman"/>
              </w:rPr>
              <w:t>е</w:t>
            </w:r>
            <w:r w:rsidRPr="001C330A">
              <w:rPr>
                <w:rFonts w:ascii="Times New Roman" w:hAnsi="Times New Roman"/>
              </w:rPr>
              <w:t>менно трудоустроенных, в во</w:t>
            </w:r>
            <w:r w:rsidRPr="001C330A">
              <w:rPr>
                <w:rFonts w:ascii="Times New Roman" w:hAnsi="Times New Roman"/>
              </w:rPr>
              <w:t>з</w:t>
            </w:r>
            <w:r w:rsidRPr="001C330A">
              <w:rPr>
                <w:rFonts w:ascii="Times New Roman" w:hAnsi="Times New Roman"/>
              </w:rPr>
              <w:t xml:space="preserve">расте от 14 до 18 </w:t>
            </w:r>
            <w:r w:rsidRPr="001C330A">
              <w:rPr>
                <w:rFonts w:ascii="Times New Roman" w:hAnsi="Times New Roman"/>
              </w:rPr>
              <w:lastRenderedPageBreak/>
              <w:t>лет в свободное от учебы время</w:t>
            </w:r>
          </w:p>
          <w:p w:rsidR="00BF16C3" w:rsidRPr="003A29F2" w:rsidRDefault="00BF16C3" w:rsidP="001C330A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2019 - 2024 годы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объем финансового обеспечения Подпрограммы составит 80 925,00  тыс. рублей, в том числе 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13 487,50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13 487,50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13 487,50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13 487,50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13 487,50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13 487,50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бюджет Георгиевского городского округа – 58 337,88 тыс. рублей,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 по источникам финансового обесп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чения: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местный бюджет – 58 337,88 тыс. рублей,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9 722,98 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9 722,98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внебюджетные источники  – 22 587,12  тыс. ру</w:t>
            </w:r>
            <w:r w:rsidRPr="003A29F2">
              <w:rPr>
                <w:rFonts w:ascii="Times New Roman" w:hAnsi="Times New Roman"/>
                <w:color w:val="000000"/>
              </w:rPr>
              <w:t>б</w:t>
            </w:r>
            <w:r w:rsidRPr="003A29F2">
              <w:rPr>
                <w:rFonts w:ascii="Times New Roman" w:hAnsi="Times New Roman"/>
                <w:color w:val="000000"/>
              </w:rPr>
              <w:t>лей, в том числе по годам: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3 764,52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3 764,52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3 764,52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3 764,52 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в 2023 году – 3 764,52  тыс. рублей; 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3 764,52  тыс. рублей</w:t>
            </w:r>
          </w:p>
          <w:p w:rsidR="00BF16C3" w:rsidRPr="003A29F2" w:rsidRDefault="00BF16C3" w:rsidP="00BF16C3">
            <w:pPr>
              <w:ind w:left="-108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Ожидаемые конечные </w:t>
            </w:r>
          </w:p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результаты реализации</w:t>
            </w:r>
          </w:p>
          <w:p w:rsidR="00BF16C3" w:rsidRPr="003A29F2" w:rsidRDefault="00BF16C3" w:rsidP="00BF16C3">
            <w:pPr>
              <w:ind w:hanging="108"/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70" w:type="pct"/>
          </w:tcPr>
          <w:p w:rsidR="00BF16C3" w:rsidRPr="001C330A" w:rsidRDefault="00BF16C3" w:rsidP="001C330A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1C330A">
              <w:rPr>
                <w:rFonts w:ascii="Times New Roman" w:hAnsi="Times New Roman"/>
                <w:color w:val="000000"/>
              </w:rPr>
              <w:t>увеличение доли детей, обучающихся в общео</w:t>
            </w:r>
            <w:r w:rsidRPr="001C330A">
              <w:rPr>
                <w:rFonts w:ascii="Times New Roman" w:hAnsi="Times New Roman"/>
                <w:color w:val="000000"/>
              </w:rPr>
              <w:t>б</w:t>
            </w:r>
            <w:r w:rsidRPr="001C330A">
              <w:rPr>
                <w:rFonts w:ascii="Times New Roman" w:hAnsi="Times New Roman"/>
                <w:color w:val="000000"/>
              </w:rPr>
              <w:t>разовательных организациях и организациях д</w:t>
            </w:r>
            <w:r w:rsidRPr="001C330A">
              <w:rPr>
                <w:rFonts w:ascii="Times New Roman" w:hAnsi="Times New Roman"/>
                <w:color w:val="000000"/>
              </w:rPr>
              <w:t>о</w:t>
            </w:r>
            <w:r w:rsidRPr="001C330A">
              <w:rPr>
                <w:rFonts w:ascii="Times New Roman" w:hAnsi="Times New Roman"/>
                <w:color w:val="000000"/>
              </w:rPr>
              <w:t>полнительного образования, охваченных отд</w:t>
            </w:r>
            <w:r w:rsidRPr="001C330A">
              <w:rPr>
                <w:rFonts w:ascii="Times New Roman" w:hAnsi="Times New Roman"/>
                <w:color w:val="000000"/>
              </w:rPr>
              <w:t>ы</w:t>
            </w:r>
            <w:r w:rsidRPr="001C330A">
              <w:rPr>
                <w:rFonts w:ascii="Times New Roman" w:hAnsi="Times New Roman"/>
                <w:color w:val="000000"/>
              </w:rPr>
              <w:t>хом в каникулярный период, в общем количестве обучающихся  образов</w:t>
            </w:r>
            <w:r w:rsidRPr="001C330A">
              <w:rPr>
                <w:rFonts w:ascii="Times New Roman" w:hAnsi="Times New Roman"/>
                <w:color w:val="000000"/>
              </w:rPr>
              <w:t>а</w:t>
            </w:r>
            <w:r w:rsidRPr="001C330A">
              <w:rPr>
                <w:rFonts w:ascii="Times New Roman" w:hAnsi="Times New Roman"/>
                <w:color w:val="000000"/>
              </w:rPr>
              <w:t>тельных организаций до 28,5 процентов в 2024 году;</w:t>
            </w:r>
          </w:p>
          <w:p w:rsidR="00BF16C3" w:rsidRPr="001C330A" w:rsidRDefault="00BF16C3" w:rsidP="001C330A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1C330A">
              <w:rPr>
                <w:rFonts w:ascii="Times New Roman" w:hAnsi="Times New Roman"/>
                <w:color w:val="000000"/>
              </w:rPr>
              <w:t>увеличение доли несовершеннолетних гр</w:t>
            </w:r>
            <w:r w:rsidRPr="001C330A">
              <w:rPr>
                <w:rFonts w:ascii="Times New Roman" w:hAnsi="Times New Roman"/>
                <w:color w:val="000000"/>
              </w:rPr>
              <w:t>а</w:t>
            </w:r>
            <w:r w:rsidRPr="001C330A">
              <w:rPr>
                <w:rFonts w:ascii="Times New Roman" w:hAnsi="Times New Roman"/>
                <w:color w:val="000000"/>
              </w:rPr>
              <w:t xml:space="preserve">ждан, </w:t>
            </w:r>
            <w:r w:rsidRPr="001C330A">
              <w:rPr>
                <w:rFonts w:ascii="Times New Roman" w:hAnsi="Times New Roman"/>
                <w:color w:val="000000"/>
              </w:rPr>
              <w:lastRenderedPageBreak/>
              <w:t>обучающихся в образовательных о</w:t>
            </w:r>
            <w:r w:rsidRPr="001C330A">
              <w:rPr>
                <w:rFonts w:ascii="Times New Roman" w:hAnsi="Times New Roman"/>
                <w:color w:val="000000"/>
              </w:rPr>
              <w:t>р</w:t>
            </w:r>
            <w:r w:rsidRPr="001C330A">
              <w:rPr>
                <w:rFonts w:ascii="Times New Roman" w:hAnsi="Times New Roman"/>
                <w:color w:val="000000"/>
              </w:rPr>
              <w:t>ганизациях округа, временно трудоустрое</w:t>
            </w:r>
            <w:r w:rsidRPr="001C330A">
              <w:rPr>
                <w:rFonts w:ascii="Times New Roman" w:hAnsi="Times New Roman"/>
                <w:color w:val="000000"/>
              </w:rPr>
              <w:t>н</w:t>
            </w:r>
            <w:r w:rsidRPr="001C330A">
              <w:rPr>
                <w:rFonts w:ascii="Times New Roman" w:hAnsi="Times New Roman"/>
                <w:color w:val="000000"/>
              </w:rPr>
              <w:t>ных в возрасте от 14 до 18 лет в свободное от учебы время до 9,22 процента в 2024 г</w:t>
            </w:r>
            <w:r w:rsidRPr="001C330A">
              <w:rPr>
                <w:rFonts w:ascii="Times New Roman" w:hAnsi="Times New Roman"/>
                <w:color w:val="000000"/>
              </w:rPr>
              <w:t>о</w:t>
            </w:r>
            <w:r w:rsidRPr="001C330A">
              <w:rPr>
                <w:rFonts w:ascii="Times New Roman" w:hAnsi="Times New Roman"/>
                <w:color w:val="000000"/>
              </w:rPr>
              <w:t>ду</w:t>
            </w:r>
          </w:p>
        </w:tc>
      </w:tr>
    </w:tbl>
    <w:p w:rsidR="00BF16C3" w:rsidRPr="003A29F2" w:rsidRDefault="00BF16C3" w:rsidP="00BF16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Характеристика основных мероприятий Подпрограммы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  <w:color w:val="000000"/>
        </w:rPr>
        <w:t xml:space="preserve">Основной задачей Подпрограммы является </w:t>
      </w:r>
      <w:r w:rsidRPr="003A29F2">
        <w:rPr>
          <w:rFonts w:ascii="Times New Roman" w:hAnsi="Times New Roman"/>
        </w:rPr>
        <w:t>обеспечение отдыха и трудоустро</w:t>
      </w:r>
      <w:r w:rsidRPr="003A29F2">
        <w:rPr>
          <w:rFonts w:ascii="Times New Roman" w:hAnsi="Times New Roman"/>
        </w:rPr>
        <w:t>й</w:t>
      </w:r>
      <w:r w:rsidRPr="003A29F2">
        <w:rPr>
          <w:rFonts w:ascii="Times New Roman" w:hAnsi="Times New Roman"/>
        </w:rPr>
        <w:t>ство детей и подростков в каникулярный период в Георгиевском городском округе Ставропольского края.</w:t>
      </w:r>
    </w:p>
    <w:p w:rsidR="00BF16C3" w:rsidRPr="003A29F2" w:rsidRDefault="00BF16C3" w:rsidP="00BF16C3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Подпрограммой предусмотрена реализация следующих основных мероприятий: </w:t>
      </w:r>
    </w:p>
    <w:p w:rsidR="00BF16C3" w:rsidRPr="003A29F2" w:rsidRDefault="00BF16C3" w:rsidP="00BF16C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1) «Мероприятия по организации отдыха детей и подростков в каникулярное время», в рамках которого предполагается:</w:t>
      </w:r>
    </w:p>
    <w:p w:rsidR="00BF16C3" w:rsidRPr="003A29F2" w:rsidRDefault="00BF16C3" w:rsidP="00BF16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организация отдыха детей и подростков в каникулярное время.</w:t>
      </w:r>
    </w:p>
    <w:p w:rsidR="00BF16C3" w:rsidRPr="001C330A" w:rsidRDefault="00BF16C3" w:rsidP="001C330A">
      <w:pPr>
        <w:ind w:firstLine="708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</w:rPr>
        <w:t>Непосредственным результатом  реализации данного основного мероприятия Подпрограммы станет:</w:t>
      </w:r>
    </w:p>
    <w:p w:rsidR="00BF16C3" w:rsidRPr="001C330A" w:rsidRDefault="00BF16C3" w:rsidP="001C330A">
      <w:pPr>
        <w:ind w:firstLine="708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</w:rPr>
        <w:t>увеличение доли детей, обучающихся в общеобразовательных организациях и организациях дополнительного образования, охваченных отдыхом в каникулярный период, в общем количестве обучающихся  образовательных организаций до 28,5 пр</w:t>
      </w:r>
      <w:r w:rsidRPr="001C330A">
        <w:rPr>
          <w:rFonts w:ascii="Times New Roman" w:hAnsi="Times New Roman"/>
        </w:rPr>
        <w:t>о</w:t>
      </w:r>
      <w:r w:rsidRPr="001C330A">
        <w:rPr>
          <w:rFonts w:ascii="Times New Roman" w:hAnsi="Times New Roman"/>
        </w:rPr>
        <w:t>центов в 2024 году;</w:t>
      </w:r>
    </w:p>
    <w:p w:rsidR="00BF16C3" w:rsidRPr="003A29F2" w:rsidRDefault="00BF16C3" w:rsidP="001C330A">
      <w:pPr>
        <w:ind w:firstLine="708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2) «Организация и финансирование временного трудоустройства несоверше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нолетних учащихся образовательных организаций округа в возрасте от 14 до 18 лет», в рамках которого предполагается:</w:t>
      </w:r>
    </w:p>
    <w:p w:rsidR="00BF16C3" w:rsidRPr="003A29F2" w:rsidRDefault="00BF16C3" w:rsidP="00BF16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9F2">
        <w:rPr>
          <w:rFonts w:ascii="Times New Roman" w:hAnsi="Times New Roman" w:cs="Times New Roman"/>
          <w:sz w:val="28"/>
          <w:szCs w:val="28"/>
        </w:rPr>
        <w:t>организация занятости подростков в каникулярное время.</w:t>
      </w:r>
    </w:p>
    <w:p w:rsidR="00BF16C3" w:rsidRPr="001C330A" w:rsidRDefault="00BF16C3" w:rsidP="001C330A">
      <w:pPr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Непосредственным результатом  реализации данного основного мероприятия Подпрограммы станет:</w:t>
      </w:r>
    </w:p>
    <w:p w:rsidR="00BF16C3" w:rsidRPr="001C330A" w:rsidRDefault="00BF16C3" w:rsidP="001C330A">
      <w:pPr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увеличение доли несовершеннолетних граждан, обучающихся в образовател</w:t>
      </w:r>
      <w:r w:rsidRPr="001C330A">
        <w:rPr>
          <w:rFonts w:ascii="Times New Roman" w:hAnsi="Times New Roman"/>
          <w:color w:val="000000"/>
        </w:rPr>
        <w:t>ь</w:t>
      </w:r>
      <w:r w:rsidRPr="001C330A">
        <w:rPr>
          <w:rFonts w:ascii="Times New Roman" w:hAnsi="Times New Roman"/>
          <w:color w:val="000000"/>
        </w:rPr>
        <w:t>ных организациях округа, временно трудоустроенных в возрасте от 14 до 18 лет в св</w:t>
      </w:r>
      <w:r w:rsidRPr="001C330A">
        <w:rPr>
          <w:rFonts w:ascii="Times New Roman" w:hAnsi="Times New Roman"/>
          <w:color w:val="000000"/>
        </w:rPr>
        <w:t>о</w:t>
      </w:r>
      <w:r w:rsidRPr="001C330A">
        <w:rPr>
          <w:rFonts w:ascii="Times New Roman" w:hAnsi="Times New Roman"/>
          <w:color w:val="000000"/>
        </w:rPr>
        <w:t>бодное от учебы время до 9,22 процента в 2024 году.</w:t>
      </w:r>
    </w:p>
    <w:p w:rsidR="00BF16C3" w:rsidRPr="001C330A" w:rsidRDefault="00BF16C3" w:rsidP="00BF16C3">
      <w:pPr>
        <w:ind w:firstLine="708"/>
        <w:jc w:val="both"/>
        <w:rPr>
          <w:rFonts w:ascii="Times New Roman" w:hAnsi="Times New Roman"/>
          <w:color w:val="000000"/>
        </w:rPr>
      </w:pPr>
      <w:r w:rsidRPr="001C330A">
        <w:rPr>
          <w:rFonts w:ascii="Times New Roman" w:hAnsi="Times New Roman"/>
          <w:color w:val="000000"/>
        </w:rPr>
        <w:t>В реализации данных основных мероприятий Подпрограммы участвует упра</w:t>
      </w:r>
      <w:r w:rsidRPr="001C330A">
        <w:rPr>
          <w:rFonts w:ascii="Times New Roman" w:hAnsi="Times New Roman"/>
          <w:color w:val="000000"/>
        </w:rPr>
        <w:t>в</w:t>
      </w:r>
      <w:r w:rsidRPr="001C330A">
        <w:rPr>
          <w:rFonts w:ascii="Times New Roman" w:hAnsi="Times New Roman"/>
          <w:color w:val="000000"/>
        </w:rPr>
        <w:t>ление образования и молодёжной политики администрации Георгиевского городского округа Ставропольского края.</w:t>
      </w:r>
    </w:p>
    <w:p w:rsidR="00BF16C3" w:rsidRPr="003A29F2" w:rsidRDefault="00BF16C3" w:rsidP="001C330A">
      <w:pPr>
        <w:ind w:firstLine="708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  <w:color w:val="000000"/>
        </w:rPr>
        <w:t>Сведения о составе, значениях и взаимосвязи показателей</w:t>
      </w:r>
      <w:r w:rsidRPr="003A29F2">
        <w:rPr>
          <w:rFonts w:ascii="Times New Roman" w:hAnsi="Times New Roman"/>
        </w:rPr>
        <w:t xml:space="preserve"> муниципальной по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программы приведены в приложении 9 к Программе.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highlight w:val="yellow"/>
        </w:rPr>
      </w:pPr>
    </w:p>
    <w:p w:rsidR="00BF16C3" w:rsidRPr="003A29F2" w:rsidRDefault="00BF16C3" w:rsidP="00115891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F16C3" w:rsidRPr="003A29F2" w:rsidSect="00CE4CA1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8</w:t>
      </w:r>
    </w:p>
    <w:p w:rsidR="00BF16C3" w:rsidRPr="003A29F2" w:rsidRDefault="00BF16C3" w:rsidP="00BF16C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5245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польского края «Развитие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и молодёжной политики»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«Обеспечение реализации муниципальной программы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и общепрограммные мероприятия»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ПАСПОРТ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подпрограммы «Обеспечение реализации муниципальной программы</w:t>
      </w:r>
    </w:p>
    <w:p w:rsidR="00BF16C3" w:rsidRPr="003A29F2" w:rsidRDefault="00BF16C3" w:rsidP="00BF16C3">
      <w:pPr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и общепрограммные мероприятия»</w:t>
      </w: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p w:rsidR="00BF16C3" w:rsidRPr="003A29F2" w:rsidRDefault="00BF16C3" w:rsidP="00BF16C3">
      <w:pPr>
        <w:jc w:val="center"/>
        <w:rPr>
          <w:rFonts w:ascii="Times New Roman" w:hAnsi="Times New Roman"/>
          <w:i/>
        </w:rPr>
      </w:pPr>
    </w:p>
    <w:tbl>
      <w:tblPr>
        <w:tblW w:w="5000" w:type="pct"/>
        <w:jc w:val="center"/>
        <w:tblInd w:w="108" w:type="dxa"/>
        <w:tblLook w:val="00A0"/>
      </w:tblPr>
      <w:tblGrid>
        <w:gridCol w:w="4077"/>
        <w:gridCol w:w="5494"/>
      </w:tblGrid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подпрограмма «Обеспечение реализации мун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ципальной программы и общепрограммные м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роприятия» (далее – Подпрограмма)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Ответственный исполнитель По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70" w:type="pct"/>
          </w:tcPr>
          <w:p w:rsidR="00BF16C3" w:rsidRPr="001C330A" w:rsidRDefault="00BF16C3" w:rsidP="001C330A">
            <w:pPr>
              <w:jc w:val="both"/>
              <w:rPr>
                <w:rFonts w:ascii="Times New Roman" w:hAnsi="Times New Roman"/>
              </w:rPr>
            </w:pPr>
            <w:r w:rsidRPr="001C330A">
              <w:rPr>
                <w:rFonts w:ascii="Times New Roman" w:hAnsi="Times New Roman"/>
              </w:rPr>
              <w:t>управление образования и молодёжной полит</w:t>
            </w:r>
            <w:r w:rsidRPr="001C330A">
              <w:rPr>
                <w:rFonts w:ascii="Times New Roman" w:hAnsi="Times New Roman"/>
              </w:rPr>
              <w:t>и</w:t>
            </w:r>
            <w:r w:rsidRPr="001C330A">
              <w:rPr>
                <w:rFonts w:ascii="Times New Roman" w:hAnsi="Times New Roman"/>
              </w:rPr>
              <w:t>ки администрации Георгиевского городского о</w:t>
            </w:r>
            <w:r w:rsidRPr="001C330A">
              <w:rPr>
                <w:rFonts w:ascii="Times New Roman" w:hAnsi="Times New Roman"/>
              </w:rPr>
              <w:t>к</w:t>
            </w:r>
            <w:r w:rsidRPr="001C330A">
              <w:rPr>
                <w:rFonts w:ascii="Times New Roman" w:hAnsi="Times New Roman"/>
              </w:rPr>
              <w:t>руга Ставропольского края (д</w:t>
            </w:r>
            <w:r w:rsidRPr="001C330A">
              <w:rPr>
                <w:rFonts w:ascii="Times New Roman" w:hAnsi="Times New Roman"/>
              </w:rPr>
              <w:t>а</w:t>
            </w:r>
            <w:r w:rsidRPr="001C330A">
              <w:rPr>
                <w:rFonts w:ascii="Times New Roman" w:hAnsi="Times New Roman"/>
              </w:rPr>
              <w:t>лее – управление образования и молодё</w:t>
            </w:r>
            <w:r w:rsidRPr="001C330A">
              <w:rPr>
                <w:rFonts w:ascii="Times New Roman" w:hAnsi="Times New Roman"/>
              </w:rPr>
              <w:t>ж</w:t>
            </w:r>
            <w:r w:rsidRPr="001C330A">
              <w:rPr>
                <w:rFonts w:ascii="Times New Roman" w:hAnsi="Times New Roman"/>
              </w:rPr>
              <w:t>ной политики)</w:t>
            </w:r>
          </w:p>
          <w:p w:rsidR="00BF16C3" w:rsidRPr="001C330A" w:rsidRDefault="00BF16C3" w:rsidP="001C330A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нет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анализ состояния муниципальной системы обр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зования, прогнозирование перспектив ее разв</w:t>
            </w:r>
            <w:r w:rsidRPr="003A29F2">
              <w:rPr>
                <w:rFonts w:ascii="Times New Roman" w:hAnsi="Times New Roman"/>
              </w:rPr>
              <w:t>и</w:t>
            </w:r>
            <w:r w:rsidRPr="003A29F2">
              <w:rPr>
                <w:rFonts w:ascii="Times New Roman" w:hAnsi="Times New Roman"/>
              </w:rPr>
              <w:t>тия, разработка и реализация в пределах своей компетенции единой стратегии ее развития, пл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нирование, организация, регулирование и ко</w:t>
            </w:r>
            <w:r w:rsidRPr="003A29F2">
              <w:rPr>
                <w:rFonts w:ascii="Times New Roman" w:hAnsi="Times New Roman"/>
              </w:rPr>
              <w:t>н</w:t>
            </w:r>
            <w:r w:rsidRPr="003A29F2">
              <w:rPr>
                <w:rFonts w:ascii="Times New Roman" w:hAnsi="Times New Roman"/>
              </w:rPr>
              <w:t>троль обеспечения уставной деятельности по</w:t>
            </w:r>
            <w:r w:rsidRPr="003A29F2">
              <w:rPr>
                <w:rFonts w:ascii="Times New Roman" w:hAnsi="Times New Roman"/>
              </w:rPr>
              <w:t>д</w:t>
            </w:r>
            <w:r w:rsidRPr="003A29F2">
              <w:rPr>
                <w:rFonts w:ascii="Times New Roman" w:hAnsi="Times New Roman"/>
              </w:rPr>
              <w:t>ведомственных организаций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Показатели решения задач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достижение уровня показателей по реализации Указов Президента Российской Федерации от 07 мая 2012 года по отрасли «Образование»;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Сроки реализации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29F2">
              <w:rPr>
                <w:rFonts w:ascii="Times New Roman" w:hAnsi="Times New Roman"/>
              </w:rPr>
              <w:lastRenderedPageBreak/>
              <w:t>количество работников системы образования, получивших награды на региональном и фед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ральном уровнях в соответствии с новыми фо</w:t>
            </w:r>
            <w:r w:rsidRPr="003A29F2">
              <w:rPr>
                <w:rFonts w:ascii="Times New Roman" w:hAnsi="Times New Roman"/>
              </w:rPr>
              <w:t>р</w:t>
            </w:r>
            <w:r w:rsidRPr="003A29F2">
              <w:rPr>
                <w:rFonts w:ascii="Times New Roman" w:hAnsi="Times New Roman"/>
              </w:rPr>
              <w:t>мами;</w:t>
            </w:r>
            <w:proofErr w:type="gramEnd"/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уровень удовлетворенности населения Георгие</w:t>
            </w:r>
            <w:r w:rsidRPr="003A29F2">
              <w:rPr>
                <w:rFonts w:ascii="Times New Roman" w:hAnsi="Times New Roman"/>
              </w:rPr>
              <w:t>в</w:t>
            </w:r>
            <w:r w:rsidRPr="003A29F2">
              <w:rPr>
                <w:rFonts w:ascii="Times New Roman" w:hAnsi="Times New Roman"/>
              </w:rPr>
              <w:lastRenderedPageBreak/>
              <w:t>ского городского округа качеством дошкольн</w:t>
            </w:r>
            <w:r w:rsidRPr="003A29F2">
              <w:rPr>
                <w:rFonts w:ascii="Times New Roman" w:hAnsi="Times New Roman"/>
              </w:rPr>
              <w:t>о</w:t>
            </w:r>
            <w:r w:rsidRPr="003A29F2">
              <w:rPr>
                <w:rFonts w:ascii="Times New Roman" w:hAnsi="Times New Roman"/>
              </w:rPr>
              <w:t>го, общего и дополнительного образования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2019 - 2024 годы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lastRenderedPageBreak/>
              <w:t xml:space="preserve">Объемы и источники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финансового обеспечения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Подпрограммы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объем финансового обеспечения Подпрограммы составит  202 018,91 тыс. рублей, в том числе по годам: 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33 982,86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F16C3" w:rsidRPr="003A29F2" w:rsidRDefault="00BF16C3" w:rsidP="00BF16C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бюджет Георгиевского городского округа – 202 018,91  тыс. рублей, в том числе по годам: 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33 982,86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33 607,21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том числе по источникам финансового обесп</w:t>
            </w:r>
            <w:r w:rsidRPr="003A29F2">
              <w:rPr>
                <w:rFonts w:ascii="Times New Roman" w:hAnsi="Times New Roman"/>
                <w:color w:val="000000"/>
              </w:rPr>
              <w:t>е</w:t>
            </w:r>
            <w:r w:rsidRPr="003A29F2">
              <w:rPr>
                <w:rFonts w:ascii="Times New Roman" w:hAnsi="Times New Roman"/>
                <w:color w:val="000000"/>
              </w:rPr>
              <w:t>чения: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бюджет Ставропольского края  – 19 730,16  тыс. рублей, в том числе по годам: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3 288,36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3 288,36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3 288,36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3 288,36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3 288,36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3 288,36 тыс. рублей;</w:t>
            </w:r>
          </w:p>
          <w:p w:rsidR="00BF16C3" w:rsidRPr="003A29F2" w:rsidRDefault="00BF16C3" w:rsidP="00BF16C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 xml:space="preserve">местный бюджет – 182  288,75  тыс. рублей, в том числе по годам: 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2019 году – 30 694,50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2020 году – 30 318,85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2021 году – 30 318,85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2022 году – 30 318,85 тыс. рублей;</w:t>
            </w:r>
          </w:p>
          <w:p w:rsidR="00BF16C3" w:rsidRPr="003A29F2" w:rsidRDefault="00BF16C3" w:rsidP="00BF16C3">
            <w:pPr>
              <w:ind w:left="-53"/>
              <w:jc w:val="both"/>
              <w:rPr>
                <w:rFonts w:ascii="Times New Roman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2023 году – 30 318,85 тыс. рублей;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3A29F2">
              <w:rPr>
                <w:rFonts w:ascii="Times New Roman" w:hAnsi="Times New Roman"/>
                <w:color w:val="000000"/>
              </w:rPr>
              <w:t>в 2024 году – 30 318,85 тыс. рублей</w:t>
            </w:r>
            <w:r w:rsidRPr="003A29F2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  <w:p w:rsidR="00BF16C3" w:rsidRPr="003A29F2" w:rsidRDefault="00BF16C3" w:rsidP="00BF16C3">
            <w:pPr>
              <w:ind w:left="-51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Ожидаемые конечные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результаты реализации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обеспечение достижения  уровня показателей по реализации указов Президента Российской Ф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дерации от 07 мая 2012 года по отрасли «Обр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зование»;</w:t>
            </w:r>
          </w:p>
        </w:tc>
      </w:tr>
      <w:tr w:rsidR="00BF16C3" w:rsidRPr="003A29F2" w:rsidTr="00BF16C3">
        <w:trPr>
          <w:jc w:val="center"/>
        </w:trPr>
        <w:tc>
          <w:tcPr>
            <w:tcW w:w="213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pct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количества работников системы о</w:t>
            </w:r>
            <w:r w:rsidRPr="003A29F2">
              <w:rPr>
                <w:rFonts w:ascii="Times New Roman" w:hAnsi="Times New Roman"/>
              </w:rPr>
              <w:t>б</w:t>
            </w:r>
            <w:r w:rsidRPr="003A29F2">
              <w:rPr>
                <w:rFonts w:ascii="Times New Roman" w:hAnsi="Times New Roman"/>
              </w:rPr>
              <w:lastRenderedPageBreak/>
              <w:t>разования, получивших награды на регионал</w:t>
            </w:r>
            <w:r w:rsidRPr="003A29F2">
              <w:rPr>
                <w:rFonts w:ascii="Times New Roman" w:hAnsi="Times New Roman"/>
              </w:rPr>
              <w:t>ь</w:t>
            </w:r>
            <w:r w:rsidRPr="003A29F2">
              <w:rPr>
                <w:rFonts w:ascii="Times New Roman" w:hAnsi="Times New Roman"/>
              </w:rPr>
              <w:t xml:space="preserve">ном и федеральном </w:t>
            </w:r>
            <w:proofErr w:type="gramStart"/>
            <w:r w:rsidRPr="003A29F2">
              <w:rPr>
                <w:rFonts w:ascii="Times New Roman" w:hAnsi="Times New Roman"/>
              </w:rPr>
              <w:t>уровнях</w:t>
            </w:r>
            <w:proofErr w:type="gramEnd"/>
            <w:r w:rsidRPr="003A29F2">
              <w:rPr>
                <w:rFonts w:ascii="Times New Roman" w:hAnsi="Times New Roman"/>
              </w:rPr>
              <w:t>, в соответствии с новыми формами до 40 человек в 2024 году;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</w:rPr>
              <w:t>увеличение уровня удовлетворенности насел</w:t>
            </w:r>
            <w:r w:rsidRPr="003A29F2">
              <w:rPr>
                <w:rFonts w:ascii="Times New Roman" w:hAnsi="Times New Roman"/>
              </w:rPr>
              <w:t>е</w:t>
            </w:r>
            <w:r w:rsidRPr="003A29F2">
              <w:rPr>
                <w:rFonts w:ascii="Times New Roman" w:hAnsi="Times New Roman"/>
              </w:rPr>
              <w:t>ния Георгиевского городского округа качеством дошкольного, общего и дополнительного обр</w:t>
            </w:r>
            <w:r w:rsidRPr="003A29F2">
              <w:rPr>
                <w:rFonts w:ascii="Times New Roman" w:hAnsi="Times New Roman"/>
              </w:rPr>
              <w:t>а</w:t>
            </w:r>
            <w:r w:rsidRPr="003A29F2">
              <w:rPr>
                <w:rFonts w:ascii="Times New Roman" w:hAnsi="Times New Roman"/>
              </w:rPr>
              <w:t>зования до 78,0 процентов в 2024 году</w:t>
            </w:r>
          </w:p>
        </w:tc>
      </w:tr>
    </w:tbl>
    <w:p w:rsidR="00BF16C3" w:rsidRPr="003A29F2" w:rsidRDefault="00BF16C3" w:rsidP="00BF16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Характеристика основных мероприятий Подпрограммы</w:t>
      </w:r>
    </w:p>
    <w:p w:rsidR="00BF16C3" w:rsidRPr="003A29F2" w:rsidRDefault="00BF16C3" w:rsidP="00BF16C3">
      <w:pPr>
        <w:jc w:val="center"/>
        <w:rPr>
          <w:rFonts w:ascii="Times New Roman" w:hAnsi="Times New Roman"/>
        </w:rPr>
      </w:pP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Подпрограмма представляет собой совокупность мер, направленных на созд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ние усл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вий для реализации Программы.</w:t>
      </w:r>
    </w:p>
    <w:p w:rsidR="00BF16C3" w:rsidRPr="001C330A" w:rsidRDefault="00BF16C3" w:rsidP="001C330A">
      <w:pPr>
        <w:ind w:firstLine="709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</w:rPr>
        <w:t>Сферой реализации Подпрограммы «Обеспечение реализации муниципальной программы и общепрограммные мероприятия» муниципальной программы  Георгие</w:t>
      </w:r>
      <w:r w:rsidRPr="001C330A">
        <w:rPr>
          <w:rFonts w:ascii="Times New Roman" w:hAnsi="Times New Roman"/>
        </w:rPr>
        <w:t>в</w:t>
      </w:r>
      <w:r w:rsidRPr="001C330A">
        <w:rPr>
          <w:rFonts w:ascii="Times New Roman" w:hAnsi="Times New Roman"/>
        </w:rPr>
        <w:t>ск</w:t>
      </w:r>
      <w:r w:rsidRPr="001C330A">
        <w:rPr>
          <w:rFonts w:ascii="Times New Roman" w:hAnsi="Times New Roman"/>
        </w:rPr>
        <w:t>о</w:t>
      </w:r>
      <w:r w:rsidRPr="001C330A">
        <w:rPr>
          <w:rFonts w:ascii="Times New Roman" w:hAnsi="Times New Roman"/>
        </w:rPr>
        <w:t>го городского округа Ставропольского края «Развитие образования  и молодёжной политики» является управленческая и организационная деятельность управления о</w:t>
      </w:r>
      <w:r w:rsidRPr="001C330A">
        <w:rPr>
          <w:rFonts w:ascii="Times New Roman" w:hAnsi="Times New Roman"/>
        </w:rPr>
        <w:t>б</w:t>
      </w:r>
      <w:r w:rsidRPr="001C330A">
        <w:rPr>
          <w:rFonts w:ascii="Times New Roman" w:hAnsi="Times New Roman"/>
        </w:rPr>
        <w:t>раз</w:t>
      </w:r>
      <w:r w:rsidRPr="001C330A">
        <w:rPr>
          <w:rFonts w:ascii="Times New Roman" w:hAnsi="Times New Roman"/>
        </w:rPr>
        <w:t>о</w:t>
      </w:r>
      <w:r w:rsidRPr="001C330A">
        <w:rPr>
          <w:rFonts w:ascii="Times New Roman" w:hAnsi="Times New Roman"/>
        </w:rPr>
        <w:t>вания и молодёжной политики.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proofErr w:type="gramStart"/>
      <w:r w:rsidRPr="003A29F2">
        <w:rPr>
          <w:rFonts w:ascii="Times New Roman" w:hAnsi="Times New Roman"/>
        </w:rPr>
        <w:t>Управление реализацией Подпрограммы осуществляется управлением образ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вания и молодёжной политики в рамках функций, определенных Положением об управлении образования и молодёжной политики администрации Георгиевского г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родского окр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>га Ставропольского края, утвержденным Решением Думы Георгиевского городского округа Ставропольского края от 27 июня 2018  года  № 363-14 «Об утве</w:t>
      </w:r>
      <w:r w:rsidRPr="003A29F2">
        <w:rPr>
          <w:rFonts w:ascii="Times New Roman" w:hAnsi="Times New Roman"/>
        </w:rPr>
        <w:t>р</w:t>
      </w:r>
      <w:r w:rsidRPr="003A29F2">
        <w:rPr>
          <w:rFonts w:ascii="Times New Roman" w:hAnsi="Times New Roman"/>
        </w:rPr>
        <w:t>ждении Положения об управлении образования и молодёжной политики администр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ции Георг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евского городского округа Ставропольского края» (далее – Положение).</w:t>
      </w:r>
      <w:proofErr w:type="gramEnd"/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Основными задачами управления образования и молодёжной политики в соо</w:t>
      </w:r>
      <w:r w:rsidRPr="003A29F2">
        <w:rPr>
          <w:rFonts w:ascii="Times New Roman" w:hAnsi="Times New Roman"/>
        </w:rPr>
        <w:t>т</w:t>
      </w:r>
      <w:r w:rsidRPr="003A29F2">
        <w:rPr>
          <w:rFonts w:ascii="Times New Roman" w:hAnsi="Times New Roman"/>
        </w:rPr>
        <w:t>ветствии с Положением являются: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1. Организация предоставления на территории Георгиевского городского округа о</w:t>
      </w:r>
      <w:r w:rsidRPr="003A29F2">
        <w:rPr>
          <w:rFonts w:ascii="Times New Roman" w:hAnsi="Times New Roman"/>
        </w:rPr>
        <w:t>б</w:t>
      </w:r>
      <w:r w:rsidRPr="003A29F2">
        <w:rPr>
          <w:rFonts w:ascii="Times New Roman" w:hAnsi="Times New Roman"/>
        </w:rPr>
        <w:t>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>ниципальных образовательных организациях (за исключением полномочий по фина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совому обеспечению реализации основных общеобразовательных программ в соотве</w:t>
      </w:r>
      <w:r w:rsidRPr="003A29F2">
        <w:rPr>
          <w:rFonts w:ascii="Times New Roman" w:hAnsi="Times New Roman"/>
        </w:rPr>
        <w:t>т</w:t>
      </w:r>
      <w:r w:rsidRPr="003A29F2">
        <w:rPr>
          <w:rFonts w:ascii="Times New Roman" w:hAnsi="Times New Roman"/>
        </w:rPr>
        <w:t>ствии с федеральными государственными образовательными стандартами).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2. Организация предоставления дополнительного образования в муниципал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ных орг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низациях дополнительного образования (за исключением дополнительного образования детей, финансовое обеспечение которого осуществляется органами гос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>дарстве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ной власти Ставропольского края).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3. Создание условий для осуществления присмотра и ухода за детьми в мун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ципал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 xml:space="preserve">ных образовательных организациях.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4. Стратегическое планирование развития системы образования.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5. Разработка концепции развития сферы образования и оказания образовател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 xml:space="preserve">ных услуг населению Георгиевского городского округа Ставропольского края.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6. Разработка и реализация программ по отдельным направлениям деятельн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сти.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7. Создание нормативно - правовой базы, обеспечивающей функционирование и развитие системы образования Георгиевского городского округа.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8. Ведение учета детей, подлежащих обязательному обучению в подведомс</w:t>
      </w:r>
      <w:r w:rsidRPr="003A29F2">
        <w:rPr>
          <w:rFonts w:ascii="Times New Roman" w:hAnsi="Times New Roman"/>
        </w:rPr>
        <w:t>т</w:t>
      </w:r>
      <w:r w:rsidRPr="003A29F2">
        <w:rPr>
          <w:rFonts w:ascii="Times New Roman" w:hAnsi="Times New Roman"/>
        </w:rPr>
        <w:t>венных муниципальных организациях, реализующих образовательные программы д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школьного, начального общего, основного общего, среднего общего образования на </w:t>
      </w:r>
      <w:r w:rsidRPr="003A29F2">
        <w:rPr>
          <w:rFonts w:ascii="Times New Roman" w:hAnsi="Times New Roman"/>
        </w:rPr>
        <w:lastRenderedPageBreak/>
        <w:t>территории Георгиевского городского округа, и форм получения образования, опред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ленных родителями (законными представителями) детей.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9. Участие в подготовке и организации мероприятий по профилактике правон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 xml:space="preserve">рушений среди несовершеннолетних, беспризорности и безнадзорности.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10. Обеспечение эффективности учебно - воспитательной деятельности подв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домственных муниципальных организаций, создание системы взаимодействия школы, семьи и общественности, направленной на повышение качества образования и восп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 xml:space="preserve">тания детей и подростков.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11. Поддержание различных форм получения образования в соответствии с де</w:t>
      </w:r>
      <w:r w:rsidRPr="003A29F2">
        <w:rPr>
          <w:rFonts w:ascii="Times New Roman" w:hAnsi="Times New Roman"/>
        </w:rPr>
        <w:t>й</w:t>
      </w:r>
      <w:r w:rsidRPr="003A29F2">
        <w:rPr>
          <w:rFonts w:ascii="Times New Roman" w:hAnsi="Times New Roman"/>
        </w:rPr>
        <w:t>ствующим законодательством об образовании Российской Федерации.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12. Формирование единого образовательного пространства Георгиевского г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родского округа.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13. Разработка комплекса мер по социальной поддержке и охране здоровья всех категорий обучающихся, работников системы образования в подведомственных мун</w:t>
      </w:r>
      <w:r w:rsidRPr="003A29F2">
        <w:rPr>
          <w:rFonts w:ascii="Times New Roman" w:hAnsi="Times New Roman"/>
        </w:rPr>
        <w:t>и</w:t>
      </w:r>
      <w:r w:rsidRPr="003A29F2">
        <w:rPr>
          <w:rFonts w:ascii="Times New Roman" w:hAnsi="Times New Roman"/>
        </w:rPr>
        <w:t>ципальных организациях.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14. Обеспечение федеральных государственных образовательных стандартов, требований и функционирования системы образования на уровне государственных нормативов.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15. Финансовое обеспечение содержания зданий и сооружений подведомстве</w:t>
      </w:r>
      <w:r w:rsidRPr="003A29F2">
        <w:rPr>
          <w:rFonts w:ascii="Times New Roman" w:hAnsi="Times New Roman"/>
        </w:rPr>
        <w:t>н</w:t>
      </w:r>
      <w:r w:rsidRPr="003A29F2">
        <w:rPr>
          <w:rFonts w:ascii="Times New Roman" w:hAnsi="Times New Roman"/>
        </w:rPr>
        <w:t>ных муниципальных организаций, обустройство прилегающих к ним территорий.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16. Разработка и реализация комплекса мер, направленных на организацию по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ведомственными муниципальными организациями, осуществляющими образовател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ную деятельность, отдыха, досуга детей и подростков в каникулярный период, вкл</w:t>
      </w:r>
      <w:r w:rsidRPr="003A29F2">
        <w:rPr>
          <w:rFonts w:ascii="Times New Roman" w:hAnsi="Times New Roman"/>
        </w:rPr>
        <w:t>ю</w:t>
      </w:r>
      <w:r w:rsidRPr="003A29F2">
        <w:rPr>
          <w:rFonts w:ascii="Times New Roman" w:hAnsi="Times New Roman"/>
        </w:rPr>
        <w:t xml:space="preserve">чая мероприятия по обеспечению безопасности их жизни и здоровья.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17. Исполнение отдельных государственных полномочий в сфере образования и молодёжной политики, переданных органам местного самоуправления Георгиевского городского округа Ставропольского края в установленном порядке.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18. Реализация кадровой политики в сфере образования.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19. Определение стратегии и координация деятельности подведомственных м</w:t>
      </w:r>
      <w:r w:rsidRPr="003A29F2">
        <w:rPr>
          <w:rFonts w:ascii="Times New Roman" w:hAnsi="Times New Roman"/>
        </w:rPr>
        <w:t>у</w:t>
      </w:r>
      <w:r w:rsidRPr="003A29F2">
        <w:rPr>
          <w:rFonts w:ascii="Times New Roman" w:hAnsi="Times New Roman"/>
        </w:rPr>
        <w:t>ниципальных организаций в целях обеспечения преемственности и непрерывности процесса образования и воспитания, оказания муниципальных услуг в сфере образов</w:t>
      </w:r>
      <w:r w:rsidRPr="003A29F2">
        <w:rPr>
          <w:rFonts w:ascii="Times New Roman" w:hAnsi="Times New Roman"/>
        </w:rPr>
        <w:t>а</w:t>
      </w:r>
      <w:r w:rsidRPr="003A29F2">
        <w:rPr>
          <w:rFonts w:ascii="Times New Roman" w:hAnsi="Times New Roman"/>
        </w:rPr>
        <w:t>ния и молодёжной политики.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20. Организация в пределах своей компетенции </w:t>
      </w:r>
      <w:proofErr w:type="gramStart"/>
      <w:r w:rsidRPr="003A29F2">
        <w:rPr>
          <w:rFonts w:ascii="Times New Roman" w:hAnsi="Times New Roman"/>
        </w:rPr>
        <w:t>контроля за</w:t>
      </w:r>
      <w:proofErr w:type="gramEnd"/>
      <w:r w:rsidRPr="003A29F2">
        <w:rPr>
          <w:rFonts w:ascii="Times New Roman" w:hAnsi="Times New Roman"/>
        </w:rPr>
        <w:t xml:space="preserve"> соблюдением тр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бований законодательства Российской Федерации и законодательства Ставропольск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го края подведомственными муниципальными организациями.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21. Учет и хранение документации управления образования и молодёжной п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литики.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22. Содействие социальному, культурному, духовному и интеллектуальному развитию детей и молодёжи.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23. Осуществление межотраслевой координации и функционального регулир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вания в области молодёжной политики.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24. Создание системы информационного обеспечения в области образования и молодёжной политики.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25. Осуществление мер по оказанию содействия в правовой защите молодёжи, профилактике правонарушений и наркозависимости в молодёжной среде, во всест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роннем развитии молодёжи, молодёжного художественного творчества, в поддержке талантливой молодёжи.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26. Выработка основных направлений по вопросам патриотического воспитания молодёжи, осуществление международных связей по вопросам молодёжной политики.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27. Создание правовых, социально-экономических и организационных условий для выбора молодёжью своего жизненного пути.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28. Реализация инновационного потенциала молодёжи в интересах развития общества и развития самой молодёжи, создание условий для участия молодёжи в си</w:t>
      </w:r>
      <w:r w:rsidRPr="003A29F2">
        <w:rPr>
          <w:rFonts w:ascii="Times New Roman" w:hAnsi="Times New Roman"/>
        </w:rPr>
        <w:t>с</w:t>
      </w:r>
      <w:r w:rsidRPr="003A29F2">
        <w:rPr>
          <w:rFonts w:ascii="Times New Roman" w:hAnsi="Times New Roman"/>
        </w:rPr>
        <w:t xml:space="preserve">теме общественных отношений.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29. Профилактика негативных проявлений в молодёжной среде, недопущение дискриминации, становление активной гражданской позиции, правовое воспитание, уважение к культуре и истории других народов, недопущение экстремистских проя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 xml:space="preserve">лений в молодёжной среде.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30. Опека и попечительство: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1) реализация государственной политики по защите прав и законных интересов несовершеннолетних, в том числе детей-сирот и детей, оставшихся без попечения 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дителей, нуждающихся в помощи государства на территории Георгиевского городск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го округа;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2) обеспечение гарантий права ребёнка жить и воспитываться в семье;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3) профилактика социального сиротства;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4) развитие различных форм семейного устройства детей, оставшихся без поп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чения родителей;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5) защита личных и имущественных прав и интересов несовершеннолетних, в том числе детей-сирот и детей, оставшихся без попечения родителей.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31. На управление образования и молодёжной политики могут быть возложены иные задачи в соответствии с законодательством Российской Федерации и Ставр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польского края.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Практическое управление реализацией Подпрограммы основывается на испол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зовании программного метода, повышении эффективности исполь</w:t>
      </w:r>
      <w:r w:rsidRPr="003A29F2">
        <w:rPr>
          <w:rFonts w:ascii="Times New Roman" w:hAnsi="Times New Roman"/>
        </w:rPr>
        <w:softHyphen/>
        <w:t>зования финансовых средств, выделяемых из бюджета Георгиевского городского округа Ставропольского края на выполнение полномочий, развитии и оптимальном использовании професси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 xml:space="preserve">нальных навыков сотрудников управления образования и молодёжной политики.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Целями Подпрограммы являются: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создание условий для реализации мероприятий Подпрограмм муниципальной программы Георгиевского городского округа Ставропольского края «Развитие образ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вания и молодёжной политики»;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создание условий обеспечения качества образовательного процесса.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Основной задачей Подпрограммы является: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анализ состояния муниципальной системы образования, прогнозирование пе</w:t>
      </w:r>
      <w:r w:rsidRPr="003A29F2">
        <w:rPr>
          <w:rFonts w:ascii="Times New Roman" w:hAnsi="Times New Roman"/>
        </w:rPr>
        <w:t>р</w:t>
      </w:r>
      <w:r w:rsidRPr="003A29F2">
        <w:rPr>
          <w:rFonts w:ascii="Times New Roman" w:hAnsi="Times New Roman"/>
        </w:rPr>
        <w:t>спектив ее развития, разработка и реализация в пределах своей компетенции единой стратегии ее развития; планирование, организация, регулирование и контроль обесп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чения уставной деятельности подведомственных организаций.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Подпрограммой предусмотрена реализация следующих основных мероприятий: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1) «Обеспечение реализации программы и общепрограммные мероприятия»;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2) «Обеспечение методического и технического обслуживания организаций Г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оргиевского городского округа Ставропольского края»;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3) «Организация и осуществление деятельности по опеке и попечительству», в рамках которых предполагается: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выплата заработной платы работникам управления образования и молодёжной политики и муниципального казенного учреждения «Ресурсный центр»;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закупка товаров, работ и услуг для обеспечения муниципальных нужд;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уплата налогов, сборов и иных платежей;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проведение мероприятий по отрасли «Образование». </w:t>
      </w:r>
    </w:p>
    <w:p w:rsidR="00BF16C3" w:rsidRPr="001C330A" w:rsidRDefault="00BF16C3" w:rsidP="001C330A">
      <w:pPr>
        <w:ind w:firstLine="709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</w:rPr>
        <w:lastRenderedPageBreak/>
        <w:t>Непосредственным результатом реализации данных основных мероприятий  Подпрограммы станет:</w:t>
      </w:r>
    </w:p>
    <w:p w:rsidR="00BF16C3" w:rsidRPr="001C330A" w:rsidRDefault="00BF16C3" w:rsidP="001C330A">
      <w:pPr>
        <w:ind w:firstLine="709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</w:rPr>
        <w:t>обеспечение достижения  уровня показателей по реализации указов Президента Российской Федерации от 07 мая 2012 года по отрасли «Образ</w:t>
      </w:r>
      <w:r w:rsidRPr="001C330A">
        <w:rPr>
          <w:rFonts w:ascii="Times New Roman" w:hAnsi="Times New Roman"/>
        </w:rPr>
        <w:t>о</w:t>
      </w:r>
      <w:r w:rsidRPr="001C330A">
        <w:rPr>
          <w:rFonts w:ascii="Times New Roman" w:hAnsi="Times New Roman"/>
        </w:rPr>
        <w:t>вание»;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увеличение количества работников системы образования, получивших награды на региональном и федеральных </w:t>
      </w:r>
      <w:proofErr w:type="gramStart"/>
      <w:r w:rsidRPr="003A29F2">
        <w:rPr>
          <w:rFonts w:ascii="Times New Roman" w:hAnsi="Times New Roman"/>
        </w:rPr>
        <w:t>уровнях</w:t>
      </w:r>
      <w:proofErr w:type="gramEnd"/>
      <w:r w:rsidRPr="003A29F2">
        <w:rPr>
          <w:rFonts w:ascii="Times New Roman" w:hAnsi="Times New Roman"/>
        </w:rPr>
        <w:t xml:space="preserve"> в соответствии с новыми формами до 40 ч</w:t>
      </w:r>
      <w:r w:rsidRPr="003A29F2">
        <w:rPr>
          <w:rFonts w:ascii="Times New Roman" w:hAnsi="Times New Roman"/>
        </w:rPr>
        <w:t>е</w:t>
      </w:r>
      <w:r w:rsidRPr="003A29F2">
        <w:rPr>
          <w:rFonts w:ascii="Times New Roman" w:hAnsi="Times New Roman"/>
        </w:rPr>
        <w:t>ловек в 2024 году;</w:t>
      </w:r>
    </w:p>
    <w:p w:rsidR="00BF16C3" w:rsidRPr="001C330A" w:rsidRDefault="00BF16C3" w:rsidP="001C330A">
      <w:pPr>
        <w:ind w:firstLine="709"/>
        <w:jc w:val="both"/>
        <w:rPr>
          <w:rFonts w:ascii="Times New Roman" w:hAnsi="Times New Roman"/>
        </w:rPr>
      </w:pPr>
      <w:r w:rsidRPr="001C330A">
        <w:rPr>
          <w:rFonts w:ascii="Times New Roman" w:hAnsi="Times New Roman"/>
        </w:rPr>
        <w:t>увеличение уровня удовлетворенности населения Георгиевского городского о</w:t>
      </w:r>
      <w:r w:rsidRPr="001C330A">
        <w:rPr>
          <w:rFonts w:ascii="Times New Roman" w:hAnsi="Times New Roman"/>
        </w:rPr>
        <w:t>к</w:t>
      </w:r>
      <w:r w:rsidRPr="001C330A">
        <w:rPr>
          <w:rFonts w:ascii="Times New Roman" w:hAnsi="Times New Roman"/>
        </w:rPr>
        <w:t>руга, качеством дошкольного, общего и дополнительного образования до 78,0 проце</w:t>
      </w:r>
      <w:r w:rsidRPr="001C330A">
        <w:rPr>
          <w:rFonts w:ascii="Times New Roman" w:hAnsi="Times New Roman"/>
        </w:rPr>
        <w:t>н</w:t>
      </w:r>
      <w:r w:rsidRPr="001C330A">
        <w:rPr>
          <w:rFonts w:ascii="Times New Roman" w:hAnsi="Times New Roman"/>
        </w:rPr>
        <w:t xml:space="preserve">тов в 2024 году. 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В реализации данного основного мероприятия Подпрограммы участвует упра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ление образования и молодёжной политики администрации Георгиевского городского округа Ставропольского края.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 xml:space="preserve"> Сведения о составе, значениях и взаимосвязи показателей муниципальной по</w:t>
      </w:r>
      <w:r w:rsidRPr="003A29F2">
        <w:rPr>
          <w:rFonts w:ascii="Times New Roman" w:hAnsi="Times New Roman"/>
        </w:rPr>
        <w:t>д</w:t>
      </w:r>
      <w:r w:rsidRPr="003A29F2">
        <w:rPr>
          <w:rFonts w:ascii="Times New Roman" w:hAnsi="Times New Roman"/>
        </w:rPr>
        <w:t>программы приведены в приложении 9 к Программе.</w:t>
      </w:r>
    </w:p>
    <w:p w:rsidR="00BF16C3" w:rsidRPr="003A29F2" w:rsidRDefault="00BF16C3" w:rsidP="001C330A">
      <w:pPr>
        <w:ind w:firstLine="709"/>
        <w:jc w:val="both"/>
        <w:rPr>
          <w:rFonts w:ascii="Times New Roman" w:hAnsi="Times New Roman"/>
        </w:rPr>
      </w:pPr>
    </w:p>
    <w:p w:rsidR="00BF16C3" w:rsidRPr="003A29F2" w:rsidRDefault="00BF16C3" w:rsidP="00115891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F16C3" w:rsidRPr="003A29F2" w:rsidSect="00CE4CA1">
          <w:pgSz w:w="11907" w:h="16839" w:code="9"/>
          <w:pgMar w:top="1418" w:right="567" w:bottom="1134" w:left="1985" w:header="680" w:footer="680" w:gutter="0"/>
          <w:pgNumType w:start="1"/>
          <w:cols w:space="720"/>
          <w:titlePg/>
          <w:docGrid w:linePitch="340"/>
        </w:sectPr>
      </w:pPr>
    </w:p>
    <w:p w:rsidR="00BF16C3" w:rsidRPr="003A29F2" w:rsidRDefault="00BF16C3" w:rsidP="00BF16C3">
      <w:pPr>
        <w:spacing w:line="240" w:lineRule="exact"/>
        <w:ind w:left="10206"/>
        <w:jc w:val="center"/>
        <w:rPr>
          <w:rFonts w:ascii="Times New Roman" w:hAnsi="Times New Roman"/>
        </w:rPr>
      </w:pPr>
      <w:r w:rsidRPr="003A29F2">
        <w:rPr>
          <w:rFonts w:ascii="Times New Roman" w:hAnsi="Times New Roman"/>
        </w:rPr>
        <w:lastRenderedPageBreak/>
        <w:t>Приложение 9</w:t>
      </w:r>
    </w:p>
    <w:p w:rsidR="00BF16C3" w:rsidRPr="003A29F2" w:rsidRDefault="00BF16C3" w:rsidP="00BF16C3">
      <w:pPr>
        <w:spacing w:line="240" w:lineRule="exact"/>
        <w:ind w:left="10206"/>
        <w:jc w:val="center"/>
        <w:rPr>
          <w:rFonts w:ascii="Times New Roman" w:hAnsi="Times New Roman"/>
        </w:rPr>
      </w:pPr>
    </w:p>
    <w:p w:rsidR="00BF16C3" w:rsidRPr="003A29F2" w:rsidRDefault="00BF16C3" w:rsidP="00BF16C3">
      <w:pPr>
        <w:spacing w:line="240" w:lineRule="exact"/>
        <w:ind w:left="10206"/>
        <w:jc w:val="both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к муниципальной программе Георгие</w:t>
      </w:r>
      <w:r w:rsidRPr="003A29F2">
        <w:rPr>
          <w:rFonts w:ascii="Times New Roman" w:hAnsi="Times New Roman"/>
        </w:rPr>
        <w:t>в</w:t>
      </w:r>
      <w:r w:rsidRPr="003A29F2">
        <w:rPr>
          <w:rFonts w:ascii="Times New Roman" w:hAnsi="Times New Roman"/>
        </w:rPr>
        <w:t>ского городского округа Ставропол</w:t>
      </w:r>
      <w:r w:rsidRPr="003A29F2">
        <w:rPr>
          <w:rFonts w:ascii="Times New Roman" w:hAnsi="Times New Roman"/>
        </w:rPr>
        <w:t>ь</w:t>
      </w:r>
      <w:r w:rsidRPr="003A29F2">
        <w:rPr>
          <w:rFonts w:ascii="Times New Roman" w:hAnsi="Times New Roman"/>
        </w:rPr>
        <w:t>ского края «Развитие образования и м</w:t>
      </w:r>
      <w:r w:rsidRPr="003A29F2">
        <w:rPr>
          <w:rFonts w:ascii="Times New Roman" w:hAnsi="Times New Roman"/>
        </w:rPr>
        <w:t>о</w:t>
      </w:r>
      <w:r w:rsidRPr="003A29F2">
        <w:rPr>
          <w:rFonts w:ascii="Times New Roman" w:hAnsi="Times New Roman"/>
        </w:rPr>
        <w:t>лодёжной политики»</w:t>
      </w:r>
    </w:p>
    <w:p w:rsidR="00BF16C3" w:rsidRPr="003A29F2" w:rsidRDefault="00BF16C3" w:rsidP="00BF16C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t>СВЕДЕНИЯ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</w:rPr>
      </w:pPr>
      <w:r w:rsidRPr="003A29F2">
        <w:rPr>
          <w:rFonts w:ascii="Times New Roman" w:hAnsi="Times New Roman"/>
        </w:rPr>
        <w:t>о составе, значениях и взаимосвязи показателей муниципальной программы</w:t>
      </w:r>
    </w:p>
    <w:p w:rsidR="00BF16C3" w:rsidRPr="003A29F2" w:rsidRDefault="00BF16C3" w:rsidP="00BF1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365"/>
        <w:gridCol w:w="10"/>
        <w:gridCol w:w="17"/>
        <w:gridCol w:w="14"/>
        <w:gridCol w:w="837"/>
        <w:gridCol w:w="14"/>
        <w:gridCol w:w="109"/>
        <w:gridCol w:w="33"/>
        <w:gridCol w:w="800"/>
        <w:gridCol w:w="321"/>
        <w:gridCol w:w="16"/>
        <w:gridCol w:w="124"/>
        <w:gridCol w:w="953"/>
        <w:gridCol w:w="183"/>
        <w:gridCol w:w="16"/>
        <w:gridCol w:w="1153"/>
        <w:gridCol w:w="50"/>
        <w:gridCol w:w="54"/>
        <w:gridCol w:w="16"/>
        <w:gridCol w:w="1254"/>
        <w:gridCol w:w="20"/>
        <w:gridCol w:w="59"/>
        <w:gridCol w:w="1192"/>
        <w:gridCol w:w="20"/>
        <w:gridCol w:w="122"/>
        <w:gridCol w:w="69"/>
        <w:gridCol w:w="1093"/>
        <w:gridCol w:w="310"/>
        <w:gridCol w:w="895"/>
        <w:gridCol w:w="74"/>
        <w:gridCol w:w="435"/>
        <w:gridCol w:w="1407"/>
      </w:tblGrid>
      <w:tr w:rsidR="00BF16C3" w:rsidRPr="003A29F2" w:rsidTr="00BF16C3">
        <w:tc>
          <w:tcPr>
            <w:tcW w:w="532" w:type="dxa"/>
            <w:vMerge w:val="restart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5" w:type="dxa"/>
            <w:gridSpan w:val="2"/>
            <w:vMerge w:val="restart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Наименование цели, 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дач, индикаторов их достижения</w:t>
            </w:r>
          </w:p>
        </w:tc>
        <w:tc>
          <w:tcPr>
            <w:tcW w:w="868" w:type="dxa"/>
            <w:gridSpan w:val="3"/>
            <w:vMerge w:val="restart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Ед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ница изм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7671" w:type="dxa"/>
            <w:gridSpan w:val="2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венный 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полнитель, соисполн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Код целевой 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тьи бюджетной классификации расходов (ресур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ное обеспечение), источник инфо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мации (индикатор достижения)</w:t>
            </w:r>
          </w:p>
        </w:tc>
      </w:tr>
      <w:tr w:rsidR="00BF16C3" w:rsidRPr="003A29F2" w:rsidTr="00BF16C3">
        <w:tc>
          <w:tcPr>
            <w:tcW w:w="532" w:type="dxa"/>
            <w:vMerge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29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16C3" w:rsidRPr="003A29F2" w:rsidTr="00BF16C3">
        <w:tc>
          <w:tcPr>
            <w:tcW w:w="532" w:type="dxa"/>
            <w:vAlign w:val="center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35" w:type="dxa"/>
            <w:gridSpan w:val="32"/>
            <w:vAlign w:val="center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Муниципальная программа Георгиевского городского округа Ставропольского края  «Развитие образования и молодёжной политики»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пр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граммы,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1 652 389,44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1 822 814,32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2 124 420,76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1 544 307,05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1 544 307,05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1 544 307,05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тики, управление культуры и туризма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</w:tr>
      <w:tr w:rsidR="00BF16C3" w:rsidRPr="003A29F2" w:rsidTr="00BF16C3">
        <w:trPr>
          <w:trHeight w:val="60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1 977,21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871 169,23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1 087 345,03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1 416 180,28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865 072,26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865 072,26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865 072,26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870 514,67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1 086 690,47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1 415 525,72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864 417,70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864 417,70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864 417,70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654,56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654,56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654,56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654,56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654,56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654,56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715 367,05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671 290,29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644 061,48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615 055,79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615 055,79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615 055,79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662 156,90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631 187,75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606 423,01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577 417,32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577 417,32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577 417,32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390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53 210,15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40 102,54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63 875,95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62 143,26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62 143,26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62 143,26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62 143,26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62 143,26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59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ind w:lef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Цель «Развитие дошкольного образования, создание условий обеспечивающих детям равные возможности для получения дошкольного образов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а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ния»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детей в возрасте 1 - 6 лет, стоящих на учете для определения в мун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ципальные дошкольные образовательные орган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зации, в общей численн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сти детей в возрасте 1 - 6 лет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93" w:type="dxa"/>
            <w:gridSpan w:val="6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bookmarkStart w:id="28" w:name="RANGE!H14"/>
            <w:r w:rsidRPr="003A29F2">
              <w:rPr>
                <w:rFonts w:ascii="Times New Roman" w:hAnsi="Times New Roman"/>
                <w:sz w:val="20"/>
                <w:szCs w:val="20"/>
              </w:rPr>
              <w:t>15,0</w:t>
            </w:r>
            <w:bookmarkEnd w:id="28"/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4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8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расчет по формуле: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щ = (х / в) x 100%, где: щ – доля детей в возрасте от 1 года до 6 лет, стоящих на учете для опр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деления в муниц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пальные дошкол</w:t>
            </w:r>
            <w:r w:rsidRPr="003A29F2">
              <w:rPr>
                <w:sz w:val="20"/>
                <w:szCs w:val="20"/>
              </w:rPr>
              <w:t>ь</w:t>
            </w:r>
            <w:r w:rsidRPr="003A29F2">
              <w:rPr>
                <w:sz w:val="20"/>
                <w:szCs w:val="20"/>
              </w:rPr>
              <w:lastRenderedPageBreak/>
              <w:t>ные образовател</w:t>
            </w:r>
            <w:r w:rsidRPr="003A29F2">
              <w:rPr>
                <w:sz w:val="20"/>
                <w:szCs w:val="20"/>
              </w:rPr>
              <w:t>ь</w:t>
            </w:r>
            <w:r w:rsidRPr="003A29F2">
              <w:rPr>
                <w:sz w:val="20"/>
                <w:szCs w:val="20"/>
              </w:rPr>
              <w:t>ные организации;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х– </w:t>
            </w:r>
            <w:proofErr w:type="gramStart"/>
            <w:r w:rsidRPr="003A29F2">
              <w:rPr>
                <w:sz w:val="20"/>
                <w:szCs w:val="20"/>
              </w:rPr>
              <w:t>чи</w:t>
            </w:r>
            <w:proofErr w:type="gramEnd"/>
            <w:r w:rsidRPr="003A29F2">
              <w:rPr>
                <w:sz w:val="20"/>
                <w:szCs w:val="20"/>
              </w:rPr>
              <w:t>сленность в возрасте  от 1 года до 6 лет, стоящих на учете для опр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деления в муниц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пальные дошкол</w:t>
            </w:r>
            <w:r w:rsidRPr="003A29F2">
              <w:rPr>
                <w:sz w:val="20"/>
                <w:szCs w:val="20"/>
              </w:rPr>
              <w:t>ь</w:t>
            </w:r>
            <w:r w:rsidRPr="003A29F2">
              <w:rPr>
                <w:sz w:val="20"/>
                <w:szCs w:val="20"/>
              </w:rPr>
              <w:t>ные образовател</w:t>
            </w:r>
            <w:r w:rsidRPr="003A29F2">
              <w:rPr>
                <w:sz w:val="20"/>
                <w:szCs w:val="20"/>
              </w:rPr>
              <w:t>ь</w:t>
            </w:r>
            <w:r w:rsidRPr="003A29F2">
              <w:rPr>
                <w:sz w:val="20"/>
                <w:szCs w:val="20"/>
              </w:rPr>
              <w:t>ные организации (данные управл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ния  образования и молодёжной пол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тики);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числе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ность де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тей 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школьного возра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та от 1 года до 6 лет (статистич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ские сведения)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proofErr w:type="gramStart"/>
            <w:r w:rsidRPr="003A29F2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gramEnd"/>
            <w:r w:rsidRPr="003A29F2">
              <w:rPr>
                <w:rFonts w:ascii="Times New Roman" w:hAnsi="Times New Roman"/>
                <w:sz w:val="22"/>
                <w:szCs w:val="22"/>
              </w:rPr>
              <w:t>охранение и укре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п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ление здоровья детей и подростков»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обучающихся в муниципальных общео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разовательных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циях, занимающихся во вторую (третью) смену, в общей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чающихся в муниципал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общеобразовател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 организациях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93" w:type="dxa"/>
            <w:gridSpan w:val="6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74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8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расчет по формуле: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br/>
              <w:t>д = (е / л) x 100%, где: д – доля об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чающихся в мун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ципальных общ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образовательных организациях, 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нимающихся во вторую (третью) смену, в общей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чающихся в мун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ципальных общ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образовательных организациях;</w:t>
            </w:r>
            <w:r w:rsidRPr="003A29F2">
              <w:rPr>
                <w:rFonts w:ascii="Times New Roman" w:hAnsi="Times New Roman"/>
                <w:sz w:val="20"/>
                <w:szCs w:val="20"/>
              </w:rPr>
              <w:br/>
              <w:t xml:space="preserve">е – численность обучающихся во вторую смену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(комплектование сети);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в – общая числе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ность обучающи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х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ся в муниципал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общеобразов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тельных 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циях (комплект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вание сети)</w:t>
            </w:r>
            <w:proofErr w:type="gramEnd"/>
          </w:p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родителям в Георгиевском городском округе Ставропольского края»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Количество детей  в во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расте от 5 до 18 лет,  занимающихся в орган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зациях дополнительного образования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93" w:type="dxa"/>
            <w:gridSpan w:val="6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4960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1274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4980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4990</w:t>
            </w:r>
          </w:p>
        </w:tc>
        <w:tc>
          <w:tcPr>
            <w:tcW w:w="128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статистические отчеты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1-до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повышения уровня ее конкурентоспособности во всех сферах общественной жизни в интересах социального развития Георгиевского городского округа Ста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в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ропольского края»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Количество молодых людей в возрасте от 14 до 35 лет, участвующих в реализуемых органами и организациями, дейс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вующими в области м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лодёжной политики, проектах и программах талантливой молодёжи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93" w:type="dxa"/>
            <w:gridSpan w:val="6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22500</w:t>
            </w:r>
          </w:p>
        </w:tc>
        <w:tc>
          <w:tcPr>
            <w:tcW w:w="1274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23000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  <w:tc>
          <w:tcPr>
            <w:tcW w:w="128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аналитический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чет о деятельности муниципальной организации  «Центр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проектов»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неблаг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о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получия, социального сиротства. Социальные выплаты гражданам, проживающим на территории Георгиевского городского округа Ставропол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ь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ского края»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Количество получателей (имеющих право) на компенсацию части род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тельской платы за пр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смотр и уход за детьми,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посещающими 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тельные организации, реализующие 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тельную программу 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школьного  образования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93" w:type="dxa"/>
            <w:gridSpan w:val="6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bookmarkStart w:id="29" w:name="RANGE!H22"/>
            <w:r w:rsidRPr="003A29F2">
              <w:rPr>
                <w:rFonts w:ascii="Times New Roman" w:hAnsi="Times New Roman"/>
                <w:sz w:val="20"/>
                <w:szCs w:val="20"/>
              </w:rPr>
              <w:t>6609</w:t>
            </w:r>
            <w:bookmarkEnd w:id="29"/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6640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6650</w:t>
            </w:r>
          </w:p>
        </w:tc>
        <w:tc>
          <w:tcPr>
            <w:tcW w:w="1274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6660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128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ежемесячный (еж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квартальный, год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вой) отчет «ко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пенсации части родительской пл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ты»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получивших на содерж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 денежные выплаты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93" w:type="dxa"/>
            <w:gridSpan w:val="6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74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8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статистический отчет 103-РИК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Количество 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ций дополнительного образования детей в сфере культуры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3" w:type="dxa"/>
            <w:gridSpan w:val="6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4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данные комитета по физической культуре и спорту, статистический отчет 1-дмш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Цель «Создание новых мест в муниципальных образовательных организациях»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Количество новых мест в общеобразовательных организациях, созданных путем строительства новых зданий общеобр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зовательных организаций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293" w:type="dxa"/>
            <w:gridSpan w:val="6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не сопост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вим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не сопост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вим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274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8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проектно-сметная документация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Цель  «Организация занятости обучающихся в период каникул, создание условий для оздоровления, отдыха и личностного развития</w:t>
            </w:r>
          </w:p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>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Уровень удовлетворе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ности граждан качес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вом предоставления м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ниципальных услуг в области содействия 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нятости населения и летним отдыхом в Гео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гиевском городском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руге Ставропольского края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93" w:type="dxa"/>
            <w:gridSpan w:val="6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4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8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результаты анкет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рования  граждан, получивших услуги в области содейс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вия занятости 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селения и летним отдыхом в Георг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евском городском округе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соответс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вующих современным санитарно – эпидемиол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гическим требованиям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93" w:type="dxa"/>
            <w:gridSpan w:val="6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274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284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20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расчет по формуле: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Е = (Ж / З) x 100%, где: Е – доля обр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зовательных 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низаций, соотве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ствующих совр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менным санитарно-эпидемиологич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ским требованиям;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Ж – количество  образовательных организаций, соо</w:t>
            </w:r>
            <w:r w:rsidRPr="003A29F2">
              <w:rPr>
                <w:sz w:val="20"/>
                <w:szCs w:val="20"/>
              </w:rPr>
              <w:t>т</w:t>
            </w:r>
            <w:r w:rsidRPr="003A29F2">
              <w:rPr>
                <w:sz w:val="20"/>
                <w:szCs w:val="20"/>
              </w:rPr>
              <w:t>ветствующих с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временным сан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тарн</w:t>
            </w:r>
            <w:proofErr w:type="gramStart"/>
            <w:r w:rsidRPr="003A29F2">
              <w:rPr>
                <w:sz w:val="20"/>
                <w:szCs w:val="20"/>
              </w:rPr>
              <w:t>о-</w:t>
            </w:r>
            <w:proofErr w:type="gramEnd"/>
            <w:r w:rsidRPr="003A29F2">
              <w:rPr>
                <w:sz w:val="20"/>
                <w:szCs w:val="20"/>
              </w:rPr>
              <w:t xml:space="preserve"> эпидеми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логическим треб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ваниям;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– количество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разовательных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ганизаций Георг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евского городского округа (данные управления  обр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зования и мол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дёжной политики)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pStyle w:val="ConsPlusCell"/>
              <w:jc w:val="center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замененных око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блоков в общем 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личестве оконных блоков, требующих замены в образовательных орган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зациях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93" w:type="dxa"/>
            <w:gridSpan w:val="6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5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расчет по формуле: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Е = (Ж / З) x 100%, где: Е – доля зам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ненных оконных блоков;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З</w:t>
            </w:r>
            <w:proofErr w:type="gramEnd"/>
            <w:r w:rsidRPr="003A29F2">
              <w:rPr>
                <w:sz w:val="20"/>
                <w:szCs w:val="20"/>
              </w:rPr>
              <w:t xml:space="preserve"> - количество  оконных блоков, требующих замены в образовательных организациях;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Ж</w:t>
            </w:r>
            <w:proofErr w:type="gramEnd"/>
            <w:r w:rsidRPr="003A29F2">
              <w:rPr>
                <w:sz w:val="20"/>
                <w:szCs w:val="20"/>
              </w:rPr>
              <w:t xml:space="preserve"> - общее колич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 xml:space="preserve">ство замененных оконных блоков в </w:t>
            </w:r>
            <w:r w:rsidRPr="003A29F2">
              <w:rPr>
                <w:sz w:val="20"/>
                <w:szCs w:val="20"/>
              </w:rPr>
              <w:lastRenderedPageBreak/>
              <w:t>образовательных организациях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684 395,31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618 341,68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602 932,23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602 932,22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602 932,22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602 932,22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285 566,79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235 453,65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245 050,42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245 050,42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245 050,42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245 050,42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285 566,79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235 453,65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245 050,42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245 050,42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245 050,42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245 050,42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360 679,48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346 471,68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321 465,46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321 465,45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321 465,45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321 465,45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360 679,48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346 471,68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321 465,46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321 465,45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321 465,45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321 465,45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38 149,04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ind w:hanging="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Задача « Обеспечение государственных гарантий на получение дошкольного образования  и повышения качества образовательных услуг, предо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тавляемых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1 года до 6 лет,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чающих дошкольную образовательную услугу и услугу по их содерж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нию в муниципальных образовательных 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низациях, в общей чи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ленности детей от 1 года до 6 лет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093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093" w:type="dxa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lastRenderedPageBreak/>
              <w:t xml:space="preserve">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а = (б / в) x 100%, где: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 а – доля детей от 1 года до 6 лет, ох</w:t>
            </w:r>
            <w:r w:rsidRPr="003A29F2">
              <w:rPr>
                <w:sz w:val="20"/>
                <w:szCs w:val="20"/>
              </w:rPr>
              <w:softHyphen/>
              <w:t>вачен</w:t>
            </w:r>
            <w:r w:rsidRPr="003A29F2">
              <w:rPr>
                <w:sz w:val="20"/>
                <w:szCs w:val="20"/>
              </w:rPr>
              <w:softHyphen/>
              <w:t>ных  разли</w:t>
            </w:r>
            <w:r w:rsidRPr="003A29F2">
              <w:rPr>
                <w:sz w:val="20"/>
                <w:szCs w:val="20"/>
              </w:rPr>
              <w:t>ч</w:t>
            </w:r>
            <w:r w:rsidRPr="003A29F2">
              <w:rPr>
                <w:sz w:val="20"/>
                <w:szCs w:val="20"/>
              </w:rPr>
              <w:t>ными формами  до</w:t>
            </w:r>
            <w:r w:rsidRPr="003A29F2">
              <w:rPr>
                <w:sz w:val="20"/>
                <w:szCs w:val="20"/>
              </w:rPr>
              <w:softHyphen/>
              <w:t>школьного о</w:t>
            </w:r>
            <w:r w:rsidRPr="003A29F2">
              <w:rPr>
                <w:sz w:val="20"/>
                <w:szCs w:val="20"/>
              </w:rPr>
              <w:t>б</w:t>
            </w:r>
            <w:r w:rsidRPr="003A29F2">
              <w:rPr>
                <w:sz w:val="20"/>
                <w:szCs w:val="20"/>
              </w:rPr>
              <w:t>разования,  в о</w:t>
            </w:r>
            <w:r w:rsidRPr="003A29F2">
              <w:rPr>
                <w:sz w:val="20"/>
                <w:szCs w:val="20"/>
              </w:rPr>
              <w:t>б</w:t>
            </w:r>
            <w:r w:rsidRPr="003A29F2">
              <w:rPr>
                <w:sz w:val="20"/>
                <w:szCs w:val="20"/>
              </w:rPr>
              <w:t>щей чис</w:t>
            </w:r>
            <w:r w:rsidRPr="003A29F2">
              <w:rPr>
                <w:sz w:val="20"/>
                <w:szCs w:val="20"/>
              </w:rPr>
              <w:softHyphen/>
              <w:t>ленности детей дошкольн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го  возраста;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б</w:t>
            </w:r>
            <w:proofErr w:type="gramEnd"/>
            <w:r w:rsidRPr="003A29F2">
              <w:rPr>
                <w:sz w:val="20"/>
                <w:szCs w:val="20"/>
              </w:rPr>
              <w:t xml:space="preserve"> – численность детей от  1 года до 6 лет,  охваченных различными фо</w:t>
            </w:r>
            <w:r w:rsidRPr="003A29F2">
              <w:rPr>
                <w:sz w:val="20"/>
                <w:szCs w:val="20"/>
              </w:rPr>
              <w:t>р</w:t>
            </w:r>
            <w:r w:rsidRPr="003A29F2">
              <w:rPr>
                <w:sz w:val="20"/>
                <w:szCs w:val="20"/>
              </w:rPr>
              <w:t>мами до</w:t>
            </w:r>
            <w:r w:rsidRPr="003A29F2">
              <w:rPr>
                <w:sz w:val="20"/>
                <w:szCs w:val="20"/>
              </w:rPr>
              <w:softHyphen/>
              <w:t>школьного обр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зования (данные управления  обр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зования  и мол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дёжной полит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ки);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   </w:t>
            </w:r>
            <w:proofErr w:type="gramStart"/>
            <w:r w:rsidRPr="003A29F2">
              <w:rPr>
                <w:sz w:val="20"/>
                <w:szCs w:val="20"/>
              </w:rPr>
              <w:t>в</w:t>
            </w:r>
            <w:proofErr w:type="gramEnd"/>
            <w:r w:rsidRPr="003A29F2">
              <w:rPr>
                <w:sz w:val="20"/>
                <w:szCs w:val="20"/>
              </w:rPr>
              <w:t xml:space="preserve"> – </w:t>
            </w:r>
            <w:proofErr w:type="gramStart"/>
            <w:r w:rsidRPr="003A29F2">
              <w:rPr>
                <w:sz w:val="20"/>
                <w:szCs w:val="20"/>
              </w:rPr>
              <w:t>общая</w:t>
            </w:r>
            <w:proofErr w:type="gramEnd"/>
            <w:r w:rsidRPr="003A29F2">
              <w:rPr>
                <w:sz w:val="20"/>
                <w:szCs w:val="20"/>
              </w:rPr>
              <w:t xml:space="preserve"> чи</w:t>
            </w:r>
            <w:r w:rsidRPr="003A29F2">
              <w:rPr>
                <w:sz w:val="20"/>
                <w:szCs w:val="20"/>
              </w:rPr>
              <w:t>с</w:t>
            </w:r>
            <w:r w:rsidRPr="003A29F2">
              <w:rPr>
                <w:sz w:val="20"/>
                <w:szCs w:val="20"/>
              </w:rPr>
              <w:t>ленность де</w:t>
            </w:r>
            <w:r w:rsidRPr="003A29F2">
              <w:rPr>
                <w:sz w:val="20"/>
                <w:szCs w:val="20"/>
              </w:rPr>
              <w:softHyphen/>
              <w:t>тей дошкольного во</w:t>
            </w:r>
            <w:r w:rsidRPr="003A29F2">
              <w:rPr>
                <w:sz w:val="20"/>
                <w:szCs w:val="20"/>
              </w:rPr>
              <w:t>з</w:t>
            </w:r>
            <w:r w:rsidRPr="003A29F2">
              <w:rPr>
                <w:sz w:val="20"/>
                <w:szCs w:val="20"/>
              </w:rPr>
              <w:t>раста от 1 года до 6 лет (статистич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ские сведения)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Численность детей,  п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лучающих дошкольное образование в муниц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пальных дошкольных образовательных</w:t>
            </w:r>
            <w:r w:rsidRPr="003A29F2">
              <w:rPr>
                <w:rFonts w:ascii="Times New Roman" w:hAnsi="Times New Roman"/>
                <w:color w:val="000000"/>
              </w:rPr>
              <w:t xml:space="preserve">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низациях Георгиевского городского округа Ста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ропольского края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7379</w:t>
            </w:r>
          </w:p>
        </w:tc>
        <w:tc>
          <w:tcPr>
            <w:tcW w:w="1093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7519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7619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7719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7719</w:t>
            </w:r>
          </w:p>
        </w:tc>
        <w:tc>
          <w:tcPr>
            <w:tcW w:w="1093" w:type="dxa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7719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форма статистич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ского наблюдения 85-к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Поступление от оказ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ния услуг на платной основе, запланирова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ных в бюджете по 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школьным 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тельным организациям Георгиевского городск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го округа Ставропол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ского края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38 149,04</w:t>
            </w:r>
          </w:p>
        </w:tc>
        <w:tc>
          <w:tcPr>
            <w:tcW w:w="1093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093" w:type="dxa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квартальная, пол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 xml:space="preserve">годовая, годовая  отчетность по </w:t>
            </w:r>
            <w:r w:rsidRPr="003A29F2">
              <w:rPr>
                <w:sz w:val="20"/>
                <w:szCs w:val="20"/>
              </w:rPr>
              <w:lastRenderedPageBreak/>
              <w:t>форме 0503737 2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тельных организаций, здания которых находятся в аварийном состоянии или требуют капитальн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го ремонта, в общем чи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ле муниципальных 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школьных образовател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ных организаций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093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093" w:type="dxa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статистический отчет 85-к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замененных око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блоков в дошкол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организациях в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щем количестве око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блоков, требующих замены в  дошкольных образовательных 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низациях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093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93" w:type="dxa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 xml:space="preserve">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м</w:t>
            </w:r>
            <w:proofErr w:type="gramEnd"/>
            <w:r w:rsidRPr="003A29F2">
              <w:rPr>
                <w:sz w:val="20"/>
                <w:szCs w:val="20"/>
              </w:rPr>
              <w:t xml:space="preserve"> = (к / л) x 100%, где: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 а – доля замене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ных оконных бл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ков в дошкольных организациях в общем количестве оконных блоков, требующих зам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ны в  дошкольных образовательных организациях;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к</w:t>
            </w:r>
            <w:proofErr w:type="gramEnd"/>
            <w:r w:rsidRPr="003A29F2">
              <w:rPr>
                <w:sz w:val="20"/>
                <w:szCs w:val="20"/>
              </w:rPr>
              <w:t xml:space="preserve"> – количество замененных око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ных блоков в д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школьных образ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вательных орган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зациях (данные управления  обр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зования  и мол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дёжной полит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ки);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lastRenderedPageBreak/>
              <w:t>л</w:t>
            </w:r>
            <w:proofErr w:type="gramEnd"/>
            <w:r w:rsidRPr="003A29F2">
              <w:rPr>
                <w:sz w:val="20"/>
                <w:szCs w:val="20"/>
              </w:rPr>
              <w:t xml:space="preserve"> – количество оконных блоков требующих зам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ны в дошкольных  образовательных организациях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«Обеспечение деятельности детских дошкольных организаций, присмотр и уход, реализация общеобразовательных пр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грамм дошкольного образования, в том числе программ, адаптированных для детей с ограниченными возможностями здоровья и детей - инвал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дов (на дому)»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672 597,00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605 574,18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590 164,73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590 164,72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590 164,72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590 164,72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274 939,76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223 953,65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233 550,42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233 550,42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233 550,42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233 550,42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41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274 939,76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223 953,65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233 550,42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233 550,42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233 550,42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233 550,42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359 508,20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345 204,18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320 197,96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320 197,95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320 197,95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320 197,95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359 508,20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345 204,18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320 197,96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320 197,95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320 197,95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320 197,95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38 149,04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36 416,35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873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польского края»</w:t>
            </w:r>
          </w:p>
        </w:tc>
      </w:tr>
      <w:tr w:rsidR="00BF16C3" w:rsidRPr="003A29F2" w:rsidTr="00BF16C3">
        <w:trPr>
          <w:trHeight w:val="112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11 798,31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12 767,50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12 767,50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12 767,50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12 767,50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12 767,50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</w:tr>
      <w:tr w:rsidR="00BF16C3" w:rsidRPr="003A29F2" w:rsidTr="00BF16C3">
        <w:trPr>
          <w:trHeight w:val="53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42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1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3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2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10 627,03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279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2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10 627,03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56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409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1 171,28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359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2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1 171,28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1 267,50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56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50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429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0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Подпрограмма «Развитие общего образования в Георгиевском городском округе Ставропольского края»</w:t>
            </w:r>
          </w:p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972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726 423,62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712 719,19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719 037,25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719 037,25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719 037,25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719 037,25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</w:tr>
      <w:tr w:rsidR="00BF16C3" w:rsidRPr="003A29F2" w:rsidTr="00BF16C3">
        <w:trPr>
          <w:trHeight w:val="580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1 977,21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263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383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1 977,21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302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413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503 388,27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516 073,00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537 807,67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537 807,67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537 807,67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537 807,67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421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50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503 388,27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516 073,00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537 807,67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537 807,67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537 807,67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537 807,67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331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418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204 057,39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177 609,70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162 193,09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162 193,09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162 193,09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162 193,09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323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700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204 057,39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177 609,70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162 193,09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162 193,09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162 193,09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162 193,09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55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421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выпускников м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ниципальных общеобр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зовательных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ций, сдавших единый государственный экз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мен по русскому языку и математике,  в общей численности выпускн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ков муниципальных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щеобразовательных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ганизаций, сдававших единый государстве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ный экзамен по данным предметам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форма статистич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 xml:space="preserve">ского наблюдения ОО-1  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выпускников м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ниципальных общеобр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зовательных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ций, не получивших 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тестат о среднем общем образовании, в общей численности выпускн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ков муниципальных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щеобразовательных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форма статистич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ского наблюдения ОО-1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организаций, соответс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вующих современным требованиям обучения, в общем количестве мун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ципальных общеобраз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вательных организаций 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 xml:space="preserve">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е = (</w:t>
            </w:r>
            <w:proofErr w:type="gramStart"/>
            <w:r w:rsidRPr="003A29F2">
              <w:rPr>
                <w:sz w:val="20"/>
                <w:szCs w:val="20"/>
              </w:rPr>
              <w:t>г</w:t>
            </w:r>
            <w:proofErr w:type="gramEnd"/>
            <w:r w:rsidRPr="003A29F2">
              <w:rPr>
                <w:sz w:val="20"/>
                <w:szCs w:val="20"/>
              </w:rPr>
              <w:t xml:space="preserve"> / л) x 100%, где: е – доля 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>ниципальных о</w:t>
            </w:r>
            <w:r w:rsidRPr="003A29F2">
              <w:rPr>
                <w:sz w:val="20"/>
                <w:szCs w:val="20"/>
              </w:rPr>
              <w:t>б</w:t>
            </w:r>
            <w:r w:rsidRPr="003A29F2">
              <w:rPr>
                <w:sz w:val="20"/>
                <w:szCs w:val="20"/>
              </w:rPr>
              <w:t>щеобразовател</w:t>
            </w:r>
            <w:r w:rsidRPr="003A29F2">
              <w:rPr>
                <w:sz w:val="20"/>
                <w:szCs w:val="20"/>
              </w:rPr>
              <w:t>ь</w:t>
            </w:r>
            <w:r w:rsidRPr="003A29F2">
              <w:rPr>
                <w:sz w:val="20"/>
                <w:szCs w:val="20"/>
              </w:rPr>
              <w:t xml:space="preserve">ных организаций, соответствующих </w:t>
            </w:r>
            <w:r w:rsidRPr="003A29F2">
              <w:rPr>
                <w:sz w:val="20"/>
                <w:szCs w:val="20"/>
              </w:rPr>
              <w:lastRenderedPageBreak/>
              <w:t>современным тр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бованиям обуч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ния, в общем к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личестве муниц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пальных общео</w:t>
            </w:r>
            <w:r w:rsidRPr="003A29F2">
              <w:rPr>
                <w:sz w:val="20"/>
                <w:szCs w:val="20"/>
              </w:rPr>
              <w:t>б</w:t>
            </w:r>
            <w:r w:rsidRPr="003A29F2">
              <w:rPr>
                <w:sz w:val="20"/>
                <w:szCs w:val="20"/>
              </w:rPr>
              <w:t>разовательных организаций;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г</w:t>
            </w:r>
            <w:proofErr w:type="gramEnd"/>
            <w:r w:rsidRPr="003A29F2">
              <w:rPr>
                <w:sz w:val="20"/>
                <w:szCs w:val="20"/>
              </w:rPr>
              <w:t xml:space="preserve"> – количество организаций соо</w:t>
            </w:r>
            <w:r w:rsidRPr="003A29F2">
              <w:rPr>
                <w:sz w:val="20"/>
                <w:szCs w:val="20"/>
              </w:rPr>
              <w:t>т</w:t>
            </w:r>
            <w:r w:rsidRPr="003A29F2">
              <w:rPr>
                <w:sz w:val="20"/>
                <w:szCs w:val="20"/>
              </w:rPr>
              <w:t>ветствующих с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временным треб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ваниям обучения;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– общее колич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ство муниципал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общеобраз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вательных орган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заций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выпускников 9 классов, не прошедших ГИА-9, в общей числе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ности  выпускников 9 классов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форма статистич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ского наблюдения ОО-1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Численность обуча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щихся в общеобразов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  <w:proofErr w:type="gramEnd"/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16115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16220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16250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16300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16400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комплектование школьной сети на очередной год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Поступление от оказ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ния услуг на платной основе, запланирова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в бюджете по общ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образовательным 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низациям Георгиевского городского округа Ста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ропольского края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17 000,75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квартальная,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годовая, годовая  отчетность по форме 0503737 2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Доля муниципальных общеобразовательных организаций, здания которых находятся в аварийном состоянии или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требуют капитального ремонта, в общем колич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стве муниципальных общеобразовательных организаций 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статистический отчет ОО-2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чающихся в муниципал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общеобразовател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ных организациях 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 xml:space="preserve">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с = (ю/ л) x 100%, где: с – доля  д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тей первой и вт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рой группы здор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 xml:space="preserve">вья  в общей </w:t>
            </w:r>
            <w:proofErr w:type="gramStart"/>
            <w:r w:rsidRPr="003A29F2">
              <w:rPr>
                <w:sz w:val="20"/>
                <w:szCs w:val="20"/>
              </w:rPr>
              <w:t>чи</w:t>
            </w:r>
            <w:r w:rsidRPr="003A29F2">
              <w:rPr>
                <w:sz w:val="20"/>
                <w:szCs w:val="20"/>
              </w:rPr>
              <w:t>с</w:t>
            </w:r>
            <w:r w:rsidRPr="003A29F2">
              <w:rPr>
                <w:sz w:val="20"/>
                <w:szCs w:val="20"/>
              </w:rPr>
              <w:t>ленности</w:t>
            </w:r>
            <w:proofErr w:type="gramEnd"/>
            <w:r w:rsidRPr="003A29F2">
              <w:rPr>
                <w:sz w:val="20"/>
                <w:szCs w:val="20"/>
              </w:rPr>
              <w:t xml:space="preserve"> об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>чающихся в общ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образовательных организациях;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ю – количество детей второй и первой группы здоровья  (данные ГБУЗ СК);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л - количество обучающихся в муниципальных общеобразов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тельных организ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циях</w:t>
            </w:r>
            <w:proofErr w:type="gramEnd"/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Расходы бюджета мун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ципального образования на общее образование в расчете на 1 обучающег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ся в муниципальных общеобразовательных организациях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18"/>
                <w:szCs w:val="18"/>
              </w:rPr>
              <w:t>тыс. руб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расходы на общее образование за текущий финанс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вый год/ колич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ство обучающихся в общеобразов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тельных организ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 xml:space="preserve">циях </w:t>
            </w:r>
            <w:proofErr w:type="gramEnd"/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замененных око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блоков в общеобр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зовательных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циях в общем количес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ве оконных блоков, тр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бующих замены в общ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образовательных 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низациях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 xml:space="preserve">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с = (к / л) x 100%, где: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с –  доля замене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lastRenderedPageBreak/>
              <w:t>ных оконных бл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ков в общеобраз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вательных орган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зациях в общем количестве око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ных блоков, тр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бующих замены в общеобразов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тельных организ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циях</w:t>
            </w:r>
            <w:proofErr w:type="gramStart"/>
            <w:r w:rsidRPr="003A29F2">
              <w:rPr>
                <w:sz w:val="20"/>
                <w:szCs w:val="20"/>
              </w:rPr>
              <w:t xml:space="preserve"> ;</w:t>
            </w:r>
            <w:proofErr w:type="gramEnd"/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к</w:t>
            </w:r>
            <w:proofErr w:type="gramEnd"/>
            <w:r w:rsidRPr="003A29F2">
              <w:rPr>
                <w:sz w:val="20"/>
                <w:szCs w:val="20"/>
              </w:rPr>
              <w:t xml:space="preserve"> – количество замененных око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ных блоков в о</w:t>
            </w:r>
            <w:r w:rsidRPr="003A29F2">
              <w:rPr>
                <w:sz w:val="20"/>
                <w:szCs w:val="20"/>
              </w:rPr>
              <w:t>б</w:t>
            </w:r>
            <w:r w:rsidRPr="003A29F2">
              <w:rPr>
                <w:sz w:val="20"/>
                <w:szCs w:val="20"/>
              </w:rPr>
              <w:t>щеобразовател</w:t>
            </w:r>
            <w:r w:rsidRPr="003A29F2">
              <w:rPr>
                <w:sz w:val="20"/>
                <w:szCs w:val="20"/>
              </w:rPr>
              <w:t>ь</w:t>
            </w:r>
            <w:r w:rsidRPr="003A29F2">
              <w:rPr>
                <w:sz w:val="20"/>
                <w:szCs w:val="20"/>
              </w:rPr>
              <w:t>ных организациях (данные управл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ния  образования и молодёжной пол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тики);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л</w:t>
            </w:r>
            <w:proofErr w:type="gramEnd"/>
            <w:r w:rsidRPr="003A29F2">
              <w:rPr>
                <w:sz w:val="20"/>
                <w:szCs w:val="20"/>
              </w:rPr>
              <w:t xml:space="preserve"> – количество оконных блоков, требующих зам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ны в общеобраз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вательных орган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зациях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общеобразов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тельных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в которых проведены 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боты по капитальному ремонту кровли, в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щем количестве общ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образовательных 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низаций требующих 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питального ремонта кровли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 xml:space="preserve">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с = (к / л) x 100%, где: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 – доля общео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разовательных организаций, в которых провед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 работы по 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питальному 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монту кровли, в общем количестве общеобразов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ций, требующих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монта кровли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к</w:t>
            </w:r>
            <w:proofErr w:type="gramEnd"/>
            <w:r w:rsidRPr="003A29F2">
              <w:rPr>
                <w:sz w:val="20"/>
                <w:szCs w:val="20"/>
              </w:rPr>
              <w:t xml:space="preserve"> – количество общеобразов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тельных организ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ций, в которых проведены работы по капитальному ремонту кровли (данные управл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ния  образования и молодёжной пол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тики);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л</w:t>
            </w:r>
            <w:proofErr w:type="gramEnd"/>
            <w:r w:rsidRPr="003A29F2">
              <w:rPr>
                <w:sz w:val="20"/>
                <w:szCs w:val="20"/>
              </w:rPr>
              <w:t xml:space="preserve"> – количество общеобразов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тельных организ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ций, требующих капитальный р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монт кровли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>, 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нимающихся физич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ской культурой и спо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том во внеурочное вр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мя, в общем количестве обучающихся, за искл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чением дошкольного образования</w:t>
            </w: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 xml:space="preserve">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с = (к / л) x 100%, где: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 – доля обуча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щихся, занима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щихся физической культурой и спо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том во внеурочное время (среднее общее 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ние), в общем 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личестве обуча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щихся, за искл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чением дошкол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к – количество </w:t>
            </w:r>
            <w:proofErr w:type="gramStart"/>
            <w:r w:rsidRPr="003A29F2">
              <w:rPr>
                <w:sz w:val="20"/>
                <w:szCs w:val="20"/>
              </w:rPr>
              <w:t>занимающихся</w:t>
            </w:r>
            <w:proofErr w:type="gramEnd"/>
            <w:r w:rsidRPr="003A29F2">
              <w:rPr>
                <w:sz w:val="20"/>
                <w:szCs w:val="20"/>
              </w:rPr>
              <w:t xml:space="preserve"> физической кул</w:t>
            </w:r>
            <w:r w:rsidRPr="003A29F2">
              <w:rPr>
                <w:sz w:val="20"/>
                <w:szCs w:val="20"/>
              </w:rPr>
              <w:t>ь</w:t>
            </w:r>
            <w:r w:rsidRPr="003A29F2">
              <w:rPr>
                <w:sz w:val="20"/>
                <w:szCs w:val="20"/>
              </w:rPr>
              <w:t xml:space="preserve">турой и спортом во внеурочное </w:t>
            </w:r>
            <w:r w:rsidRPr="003A29F2">
              <w:rPr>
                <w:sz w:val="20"/>
                <w:szCs w:val="20"/>
              </w:rPr>
              <w:lastRenderedPageBreak/>
              <w:t>время (статист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ческие сведения);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л – общее колич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 xml:space="preserve">ство </w:t>
            </w:r>
            <w:proofErr w:type="gramStart"/>
            <w:r w:rsidRPr="003A29F2">
              <w:rPr>
                <w:sz w:val="20"/>
                <w:szCs w:val="20"/>
              </w:rPr>
              <w:t>обучающи</w:t>
            </w:r>
            <w:r w:rsidRPr="003A29F2">
              <w:rPr>
                <w:sz w:val="20"/>
                <w:szCs w:val="20"/>
              </w:rPr>
              <w:t>х</w:t>
            </w:r>
            <w:r w:rsidRPr="003A29F2">
              <w:rPr>
                <w:sz w:val="20"/>
                <w:szCs w:val="20"/>
              </w:rPr>
              <w:t>ся</w:t>
            </w:r>
            <w:proofErr w:type="gramEnd"/>
            <w:r w:rsidRPr="003A29F2">
              <w:rPr>
                <w:sz w:val="20"/>
                <w:szCs w:val="20"/>
              </w:rPr>
              <w:t>, за исключен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ем дошкольного образования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благоустроенных территорий общеобраз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вательных организаций округа, к общему кол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честву территорий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щеобразовательных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ганизаций, требующих благоустройства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69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4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6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 xml:space="preserve">ле: 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с = (к / л) x 100%, где: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доля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благоус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роенных террит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рий общеобраз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вательных орган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заций округа, к общему количес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ву территорий общеобразов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ций, требующих благоустройства;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к</w:t>
            </w:r>
            <w:proofErr w:type="gramEnd"/>
            <w:r w:rsidRPr="003A29F2">
              <w:rPr>
                <w:sz w:val="20"/>
                <w:szCs w:val="20"/>
              </w:rPr>
              <w:t xml:space="preserve"> – количество благоустроенных территорий общ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образовательных организаций;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л</w:t>
            </w:r>
            <w:proofErr w:type="gramEnd"/>
            <w:r w:rsidRPr="003A29F2">
              <w:rPr>
                <w:sz w:val="20"/>
                <w:szCs w:val="20"/>
              </w:rPr>
              <w:t xml:space="preserve"> – общее колич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ство территорий  общеобразов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тельных организ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ций, требующих благоустройства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717 958,91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705 190,45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711 508,51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711 508,51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711 508,51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711 508,51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391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498 286,84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511 830,00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533 564,67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533 564,67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533 564,67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533 564,67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498 286,84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511 830,00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533 564,67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533 564,67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533 564,67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533 564,67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202 671,32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176 359,70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160 943,09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160 943,09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160 943,09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160 943,09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01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202 671,32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176 359,70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160 943,09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160 943,09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160 943,09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160 943,09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311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17 000,75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17 000,75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684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  <w:p w:rsidR="00BF16C3" w:rsidRPr="003A29F2" w:rsidRDefault="00BF16C3" w:rsidP="00BF16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599,44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01 2 02 00000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539,93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539,93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59,51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59,51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тыс.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«Проведение работ по капитальному ремонту кровли в  общеобразовательных организациях»</w:t>
            </w:r>
          </w:p>
          <w:p w:rsidR="00BF16C3" w:rsidRPr="003A29F2" w:rsidRDefault="00BF16C3" w:rsidP="00BF16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4 219,83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270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304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01 2 03 00000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3 346,45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3 346,45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4050,00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873,38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873,38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1 057,00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Реализация регионального проекта «Успех каждого ребёнка»</w:t>
            </w:r>
          </w:p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2 272,42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2 421,74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2 421,74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2 421,74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2 421,74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2 421,74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01 2 </w:t>
            </w: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E2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1 977,21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1 977,21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2 035,74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126,21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126,21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«Проведение работ по благоустройству территории муниципальных общеобразовательных организаций Ставропольского края, путем асфальтирования (включая установку (замену) бордюров) территории»</w:t>
            </w:r>
          </w:p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тыс.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1 373 ,02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01 2 04 00000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1088,84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1088,84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284,18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284,18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Подпрограмма «Развитие дополнительного образования и молодёжной политики в Георгиевском городском округе Ставропольского края»</w:t>
            </w:r>
          </w:p>
          <w:p w:rsidR="00BF16C3" w:rsidRPr="003A29F2" w:rsidRDefault="00BF16C3" w:rsidP="00BF16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58 005,55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54 789,95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54 789,95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54 789,95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54 789,95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54 789,95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01 3 00 00000</w:t>
            </w:r>
          </w:p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56 932,55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56 932,55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53 716,95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Задача «Обеспечение доступности и повышение качества дополнительного образования, создание условий для оказания психолого-педагогической и медико-социальной помощи детям, подросткам и их родителям (законным представителям) в Георгиевском городском округе Ставропольского края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детей в возрасте 5-18 лет, получающих 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луги по дополнительн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му образованию в 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низациях различной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ганизационно-правовой формы и формы собс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венности, в общей чи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ленности детей данной возрастной группы </w:t>
            </w: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1417" w:type="dxa"/>
            <w:gridSpan w:val="7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136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19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69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>ле:</w:t>
            </w:r>
          </w:p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у = (ф / х) x 100%, где:</w:t>
            </w:r>
          </w:p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 xml:space="preserve"> у –  доля детей в возрасте 5-18 лет, получающих у</w:t>
            </w:r>
            <w:r w:rsidRPr="003A29F2">
              <w:rPr>
                <w:sz w:val="20"/>
                <w:szCs w:val="20"/>
              </w:rPr>
              <w:t>с</w:t>
            </w:r>
            <w:r w:rsidRPr="003A29F2">
              <w:rPr>
                <w:sz w:val="20"/>
                <w:szCs w:val="20"/>
              </w:rPr>
              <w:t>луги по дополн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тельному образ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ванию в организ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 xml:space="preserve">циях различной </w:t>
            </w:r>
            <w:r w:rsidRPr="003A29F2">
              <w:rPr>
                <w:sz w:val="20"/>
                <w:szCs w:val="20"/>
              </w:rPr>
              <w:lastRenderedPageBreak/>
              <w:t>организационно-правовой формы и формы собстве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ности, в общей численности детей данной возрастной группы;</w:t>
            </w:r>
          </w:p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ф – численность  детей, охваченных до</w:t>
            </w:r>
            <w:r w:rsidRPr="003A29F2">
              <w:rPr>
                <w:sz w:val="20"/>
                <w:szCs w:val="20"/>
              </w:rPr>
              <w:softHyphen/>
              <w:t>полнительным образованием (данные управл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ния образования и молодёжной пол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тики);</w:t>
            </w:r>
          </w:p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х – общая числе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ность детей в во</w:t>
            </w:r>
            <w:r w:rsidRPr="003A29F2">
              <w:rPr>
                <w:sz w:val="20"/>
                <w:szCs w:val="20"/>
              </w:rPr>
              <w:t>з</w:t>
            </w:r>
            <w:r w:rsidRPr="003A29F2">
              <w:rPr>
                <w:sz w:val="20"/>
                <w:szCs w:val="20"/>
              </w:rPr>
              <w:t>расте от 5 лет до 18 лет  (статист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че</w:t>
            </w:r>
            <w:r w:rsidRPr="003A29F2">
              <w:rPr>
                <w:sz w:val="20"/>
                <w:szCs w:val="20"/>
              </w:rPr>
              <w:softHyphen/>
              <w:t>ские сведения)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 победителей и призеров, краевых и вс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российских интеллект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альных состязаний, ко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ференций, творческих конкурсов, спортивных соревнований, от общего количества учащихся образовательных орган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заций</w:t>
            </w: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1417" w:type="dxa"/>
            <w:gridSpan w:val="7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6" w:type="dxa"/>
            <w:gridSpan w:val="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19" w:type="dxa"/>
            <w:gridSpan w:val="3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69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расчет по форм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>ле: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а = (б / в) x 100%, где: а – доля  п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 xml:space="preserve">бедителей и </w:t>
            </w:r>
            <w:proofErr w:type="gramStart"/>
            <w:r w:rsidRPr="003A29F2">
              <w:rPr>
                <w:sz w:val="20"/>
                <w:szCs w:val="20"/>
              </w:rPr>
              <w:t>пр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зеров</w:t>
            </w:r>
            <w:proofErr w:type="gramEnd"/>
            <w:r w:rsidRPr="003A29F2">
              <w:rPr>
                <w:sz w:val="20"/>
                <w:szCs w:val="20"/>
              </w:rPr>
              <w:t xml:space="preserve"> краевых и всероссийских  ин</w:t>
            </w:r>
            <w:r w:rsidRPr="003A29F2">
              <w:rPr>
                <w:sz w:val="20"/>
                <w:szCs w:val="20"/>
              </w:rPr>
              <w:softHyphen/>
              <w:t>теллектуальных состязаний, ко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ференций, творч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ских конкурсов, спортивных с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ревнований от общего количес</w:t>
            </w:r>
            <w:r w:rsidRPr="003A29F2">
              <w:rPr>
                <w:sz w:val="20"/>
                <w:szCs w:val="20"/>
              </w:rPr>
              <w:t>т</w:t>
            </w:r>
            <w:r w:rsidRPr="003A29F2">
              <w:rPr>
                <w:sz w:val="20"/>
                <w:szCs w:val="20"/>
              </w:rPr>
              <w:t>ва учащихся;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б – количество учащихся мун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ципальных  общ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образовательных учреждений поб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lastRenderedPageBreak/>
              <w:t xml:space="preserve">дителей и </w:t>
            </w:r>
            <w:proofErr w:type="gramStart"/>
            <w:r w:rsidRPr="003A29F2">
              <w:rPr>
                <w:sz w:val="20"/>
                <w:szCs w:val="20"/>
              </w:rPr>
              <w:t>приз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ров</w:t>
            </w:r>
            <w:proofErr w:type="gramEnd"/>
            <w:r w:rsidRPr="003A29F2">
              <w:rPr>
                <w:sz w:val="20"/>
                <w:szCs w:val="20"/>
              </w:rPr>
              <w:t xml:space="preserve">  краевых и всероссийских интеллектуальных состязаний, ко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ференций, творч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ских конкурсов, спортивных с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ревнований    (данные управл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ния образования и молодёжной пол</w:t>
            </w:r>
            <w:r w:rsidRPr="003A29F2">
              <w:rPr>
                <w:sz w:val="20"/>
                <w:szCs w:val="20"/>
              </w:rPr>
              <w:t>и</w:t>
            </w:r>
            <w:r w:rsidRPr="003A29F2">
              <w:rPr>
                <w:sz w:val="20"/>
                <w:szCs w:val="20"/>
              </w:rPr>
              <w:t>тики);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в – общее колич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ство учащихся образовательных организаций (ст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тистические да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ные)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Поступление от оказания услуг на платной основе, запланированных в бюджете по  организац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ям  дополнительного образования детей Гео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гиевского городского округа Ставропольского края</w:t>
            </w: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gridSpan w:val="7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136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19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969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r w:rsidRPr="003A29F2">
              <w:rPr>
                <w:sz w:val="20"/>
                <w:szCs w:val="20"/>
              </w:rPr>
              <w:t>квартальная, пол</w:t>
            </w:r>
            <w:r w:rsidRPr="003A29F2">
              <w:rPr>
                <w:sz w:val="20"/>
                <w:szCs w:val="20"/>
              </w:rPr>
              <w:t>у</w:t>
            </w:r>
            <w:r w:rsidRPr="003A29F2">
              <w:rPr>
                <w:sz w:val="20"/>
                <w:szCs w:val="20"/>
              </w:rPr>
              <w:t>годовая, годовая  отчетность по форме 0503737 2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BF16C3" w:rsidRPr="003A29F2" w:rsidRDefault="00BF16C3" w:rsidP="00BF16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9F2">
              <w:rPr>
                <w:rFonts w:ascii="Times New Roman" w:hAnsi="Times New Roman" w:cs="Times New Roman"/>
                <w:sz w:val="20"/>
              </w:rPr>
              <w:t>Доля детей, подростков и их родителей (зако</w:t>
            </w:r>
            <w:r w:rsidRPr="003A29F2">
              <w:rPr>
                <w:rFonts w:ascii="Times New Roman" w:hAnsi="Times New Roman" w:cs="Times New Roman"/>
                <w:sz w:val="20"/>
              </w:rPr>
              <w:t>н</w:t>
            </w:r>
            <w:r w:rsidRPr="003A29F2">
              <w:rPr>
                <w:rFonts w:ascii="Times New Roman" w:hAnsi="Times New Roman" w:cs="Times New Roman"/>
                <w:sz w:val="20"/>
              </w:rPr>
              <w:t>ных представителей), которым оказаны услуги по индивидуальной пс</w:t>
            </w:r>
            <w:r w:rsidRPr="003A29F2">
              <w:rPr>
                <w:rFonts w:ascii="Times New Roman" w:hAnsi="Times New Roman" w:cs="Times New Roman"/>
                <w:sz w:val="20"/>
              </w:rPr>
              <w:t>и</w:t>
            </w:r>
            <w:r w:rsidRPr="003A29F2">
              <w:rPr>
                <w:rFonts w:ascii="Times New Roman" w:hAnsi="Times New Roman" w:cs="Times New Roman"/>
                <w:sz w:val="20"/>
              </w:rPr>
              <w:t>холого-педагогической и  медико-социальной п</w:t>
            </w:r>
            <w:r w:rsidRPr="003A29F2">
              <w:rPr>
                <w:rFonts w:ascii="Times New Roman" w:hAnsi="Times New Roman" w:cs="Times New Roman"/>
                <w:sz w:val="20"/>
              </w:rPr>
              <w:t>о</w:t>
            </w:r>
            <w:r w:rsidRPr="003A29F2">
              <w:rPr>
                <w:rFonts w:ascii="Times New Roman" w:hAnsi="Times New Roman" w:cs="Times New Roman"/>
                <w:sz w:val="20"/>
              </w:rPr>
              <w:t>мощи, от общего кол</w:t>
            </w:r>
            <w:r w:rsidRPr="003A29F2">
              <w:rPr>
                <w:rFonts w:ascii="Times New Roman" w:hAnsi="Times New Roman" w:cs="Times New Roman"/>
                <w:sz w:val="20"/>
              </w:rPr>
              <w:t>и</w:t>
            </w:r>
            <w:r w:rsidRPr="003A29F2">
              <w:rPr>
                <w:rFonts w:ascii="Times New Roman" w:hAnsi="Times New Roman" w:cs="Times New Roman"/>
                <w:sz w:val="20"/>
              </w:rPr>
              <w:t>чества нуждающихся в психолого-педагогической и мед</w:t>
            </w:r>
            <w:r w:rsidRPr="003A29F2">
              <w:rPr>
                <w:rFonts w:ascii="Times New Roman" w:hAnsi="Times New Roman" w:cs="Times New Roman"/>
                <w:sz w:val="20"/>
              </w:rPr>
              <w:t>и</w:t>
            </w:r>
            <w:r w:rsidRPr="003A29F2">
              <w:rPr>
                <w:rFonts w:ascii="Times New Roman" w:hAnsi="Times New Roman" w:cs="Times New Roman"/>
                <w:sz w:val="20"/>
              </w:rPr>
              <w:t>ко-социальной помощи</w:t>
            </w: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процент</w:t>
            </w:r>
          </w:p>
        </w:tc>
        <w:tc>
          <w:tcPr>
            <w:tcW w:w="1417" w:type="dxa"/>
            <w:gridSpan w:val="7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136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19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969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расчет по форм</w:t>
            </w:r>
            <w:r w:rsidRPr="003A29F2">
              <w:rPr>
                <w:rFonts w:ascii="Times New Roman" w:hAnsi="Times New Roman" w:cs="Times New Roman"/>
              </w:rPr>
              <w:t>у</w:t>
            </w:r>
            <w:r w:rsidRPr="003A29F2">
              <w:rPr>
                <w:rFonts w:ascii="Times New Roman" w:hAnsi="Times New Roman" w:cs="Times New Roman"/>
              </w:rPr>
              <w:t>ле: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9F2">
              <w:rPr>
                <w:rFonts w:ascii="Times New Roman" w:hAnsi="Times New Roman" w:cs="Times New Roman"/>
              </w:rPr>
              <w:t>р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= (с / т) x 100%, где: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29F2">
              <w:rPr>
                <w:rFonts w:ascii="Times New Roman" w:hAnsi="Times New Roman" w:cs="Times New Roman"/>
              </w:rPr>
              <w:t>р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– доля     детей, подростков и их родителей (зако</w:t>
            </w:r>
            <w:r w:rsidRPr="003A29F2">
              <w:rPr>
                <w:rFonts w:ascii="Times New Roman" w:hAnsi="Times New Roman" w:cs="Times New Roman"/>
              </w:rPr>
              <w:t>н</w:t>
            </w:r>
            <w:r w:rsidRPr="003A29F2">
              <w:rPr>
                <w:rFonts w:ascii="Times New Roman" w:hAnsi="Times New Roman" w:cs="Times New Roman"/>
              </w:rPr>
              <w:t>ных представит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лей), которым ок</w:t>
            </w:r>
            <w:r w:rsidRPr="003A29F2">
              <w:rPr>
                <w:rFonts w:ascii="Times New Roman" w:hAnsi="Times New Roman" w:cs="Times New Roman"/>
              </w:rPr>
              <w:t>а</w:t>
            </w:r>
            <w:r w:rsidRPr="003A29F2">
              <w:rPr>
                <w:rFonts w:ascii="Times New Roman" w:hAnsi="Times New Roman" w:cs="Times New Roman"/>
              </w:rPr>
              <w:t>заны услуги по индивиду</w:t>
            </w:r>
            <w:r w:rsidRPr="003A29F2">
              <w:rPr>
                <w:rFonts w:ascii="Times New Roman" w:hAnsi="Times New Roman" w:cs="Times New Roman"/>
              </w:rPr>
              <w:softHyphen/>
              <w:t>альной психолого-</w:t>
            </w:r>
            <w:r w:rsidRPr="003A29F2">
              <w:rPr>
                <w:rFonts w:ascii="Times New Roman" w:hAnsi="Times New Roman" w:cs="Times New Roman"/>
              </w:rPr>
              <w:lastRenderedPageBreak/>
              <w:t>педагогической и ме</w:t>
            </w:r>
            <w:r w:rsidRPr="003A29F2">
              <w:rPr>
                <w:rFonts w:ascii="Times New Roman" w:hAnsi="Times New Roman" w:cs="Times New Roman"/>
              </w:rPr>
              <w:softHyphen/>
              <w:t>дико-социальной п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мощи, от общего ко</w:t>
            </w:r>
            <w:r w:rsidRPr="003A29F2">
              <w:rPr>
                <w:rFonts w:ascii="Times New Roman" w:hAnsi="Times New Roman" w:cs="Times New Roman"/>
              </w:rPr>
              <w:softHyphen/>
              <w:t>личества ну</w:t>
            </w:r>
            <w:r w:rsidRPr="003A29F2">
              <w:rPr>
                <w:rFonts w:ascii="Times New Roman" w:hAnsi="Times New Roman" w:cs="Times New Roman"/>
              </w:rPr>
              <w:t>ж</w:t>
            </w:r>
            <w:r w:rsidRPr="003A29F2">
              <w:rPr>
                <w:rFonts w:ascii="Times New Roman" w:hAnsi="Times New Roman" w:cs="Times New Roman"/>
              </w:rPr>
              <w:t>дающихся в ок</w:t>
            </w:r>
            <w:r w:rsidRPr="003A29F2">
              <w:rPr>
                <w:rFonts w:ascii="Times New Roman" w:hAnsi="Times New Roman" w:cs="Times New Roman"/>
              </w:rPr>
              <w:t>а</w:t>
            </w:r>
            <w:r w:rsidRPr="003A29F2">
              <w:rPr>
                <w:rFonts w:ascii="Times New Roman" w:hAnsi="Times New Roman" w:cs="Times New Roman"/>
              </w:rPr>
              <w:t>зании ин</w:t>
            </w:r>
            <w:r w:rsidRPr="003A29F2">
              <w:rPr>
                <w:rFonts w:ascii="Times New Roman" w:hAnsi="Times New Roman" w:cs="Times New Roman"/>
              </w:rPr>
              <w:softHyphen/>
              <w:t>дивидуальной психолого-педагогиче</w:t>
            </w:r>
            <w:r w:rsidRPr="003A29F2">
              <w:rPr>
                <w:rFonts w:ascii="Times New Roman" w:hAnsi="Times New Roman" w:cs="Times New Roman"/>
              </w:rPr>
              <w:softHyphen/>
              <w:t>ской и медико-социальной п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мощи;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с – количество детей, подростков и их родителей (законных пре</w:t>
            </w:r>
            <w:r w:rsidRPr="003A29F2">
              <w:rPr>
                <w:rFonts w:ascii="Times New Roman" w:hAnsi="Times New Roman" w:cs="Times New Roman"/>
              </w:rPr>
              <w:t>д</w:t>
            </w:r>
            <w:r w:rsidRPr="003A29F2">
              <w:rPr>
                <w:rFonts w:ascii="Times New Roman" w:hAnsi="Times New Roman" w:cs="Times New Roman"/>
              </w:rPr>
              <w:t>ставителей), кот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рым оказаны у</w:t>
            </w:r>
            <w:r w:rsidRPr="003A29F2">
              <w:rPr>
                <w:rFonts w:ascii="Times New Roman" w:hAnsi="Times New Roman" w:cs="Times New Roman"/>
              </w:rPr>
              <w:t>с</w:t>
            </w:r>
            <w:r w:rsidRPr="003A29F2">
              <w:rPr>
                <w:rFonts w:ascii="Times New Roman" w:hAnsi="Times New Roman" w:cs="Times New Roman"/>
              </w:rPr>
              <w:t>луги по индивид</w:t>
            </w:r>
            <w:r w:rsidRPr="003A29F2">
              <w:rPr>
                <w:rFonts w:ascii="Times New Roman" w:hAnsi="Times New Roman" w:cs="Times New Roman"/>
              </w:rPr>
              <w:t>у</w:t>
            </w:r>
            <w:r w:rsidRPr="003A29F2">
              <w:rPr>
                <w:rFonts w:ascii="Times New Roman" w:hAnsi="Times New Roman" w:cs="Times New Roman"/>
              </w:rPr>
              <w:t>альной психолого-педагогической и медико-соци</w:t>
            </w:r>
            <w:r w:rsidRPr="003A29F2">
              <w:rPr>
                <w:rFonts w:ascii="Times New Roman" w:hAnsi="Times New Roman" w:cs="Times New Roman"/>
              </w:rPr>
              <w:softHyphen/>
              <w:t>альной помощи (данные управл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ния образования и молодёжной пол</w:t>
            </w:r>
            <w:r w:rsidRPr="003A29F2">
              <w:rPr>
                <w:rFonts w:ascii="Times New Roman" w:hAnsi="Times New Roman" w:cs="Times New Roman"/>
              </w:rPr>
              <w:t>и</w:t>
            </w:r>
            <w:r w:rsidRPr="003A29F2">
              <w:rPr>
                <w:rFonts w:ascii="Times New Roman" w:hAnsi="Times New Roman" w:cs="Times New Roman"/>
              </w:rPr>
              <w:t>тики);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т – количество детей и подрос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ков и их родит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лей, нуждающихся в оказании инд</w:t>
            </w:r>
            <w:r w:rsidRPr="003A29F2">
              <w:rPr>
                <w:rFonts w:ascii="Times New Roman" w:hAnsi="Times New Roman" w:cs="Times New Roman"/>
              </w:rPr>
              <w:t>и</w:t>
            </w:r>
            <w:r w:rsidRPr="003A29F2">
              <w:rPr>
                <w:rFonts w:ascii="Times New Roman" w:hAnsi="Times New Roman" w:cs="Times New Roman"/>
              </w:rPr>
              <w:t>видуальной пс</w:t>
            </w:r>
            <w:r w:rsidRPr="003A29F2">
              <w:rPr>
                <w:rFonts w:ascii="Times New Roman" w:hAnsi="Times New Roman" w:cs="Times New Roman"/>
              </w:rPr>
              <w:t>и</w:t>
            </w:r>
            <w:r w:rsidRPr="003A29F2">
              <w:rPr>
                <w:rFonts w:ascii="Times New Roman" w:hAnsi="Times New Roman" w:cs="Times New Roman"/>
              </w:rPr>
              <w:t>холого-педагогиче</w:t>
            </w:r>
            <w:r w:rsidRPr="003A29F2">
              <w:rPr>
                <w:rFonts w:ascii="Times New Roman" w:hAnsi="Times New Roman" w:cs="Times New Roman"/>
              </w:rPr>
              <w:softHyphen/>
              <w:t>ской и медико-социальной п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мощи общеобра</w:t>
            </w:r>
            <w:r w:rsidRPr="003A29F2">
              <w:rPr>
                <w:rFonts w:ascii="Times New Roman" w:hAnsi="Times New Roman" w:cs="Times New Roman"/>
              </w:rPr>
              <w:softHyphen/>
              <w:t>зовательных у</w:t>
            </w:r>
            <w:r w:rsidRPr="003A29F2">
              <w:rPr>
                <w:rFonts w:ascii="Times New Roman" w:hAnsi="Times New Roman" w:cs="Times New Roman"/>
              </w:rPr>
              <w:t>ч</w:t>
            </w:r>
            <w:r w:rsidRPr="003A29F2">
              <w:rPr>
                <w:rFonts w:ascii="Times New Roman" w:hAnsi="Times New Roman" w:cs="Times New Roman"/>
              </w:rPr>
              <w:lastRenderedPageBreak/>
              <w:t>реждений  (да</w:t>
            </w:r>
            <w:r w:rsidRPr="003A29F2">
              <w:rPr>
                <w:rFonts w:ascii="Times New Roman" w:hAnsi="Times New Roman" w:cs="Times New Roman"/>
              </w:rPr>
              <w:t>н</w:t>
            </w:r>
            <w:r w:rsidRPr="003A29F2">
              <w:rPr>
                <w:rFonts w:ascii="Times New Roman" w:hAnsi="Times New Roman" w:cs="Times New Roman"/>
              </w:rPr>
              <w:t>ные управления образования и м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лодёжной полит</w:t>
            </w:r>
            <w:r w:rsidRPr="003A29F2">
              <w:rPr>
                <w:rFonts w:ascii="Times New Roman" w:hAnsi="Times New Roman" w:cs="Times New Roman"/>
              </w:rPr>
              <w:t>и</w:t>
            </w:r>
            <w:r w:rsidRPr="003A29F2">
              <w:rPr>
                <w:rFonts w:ascii="Times New Roman" w:hAnsi="Times New Roman" w:cs="Times New Roman"/>
              </w:rPr>
              <w:t>ки)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обеспечение деятельности организаций, оказывающих  психолого-педагогическую и медико-социальную помощь населению округа»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56 009,39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52 793,79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52 793,79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52 793,79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52 793,79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52 793,79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01 3 01 00000</w:t>
            </w:r>
          </w:p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54 936,39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54 936,39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51 720,79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Задача «Развитие в Георгиевском городском округе Ставропольского края  социально-экономических и организационных условий для эффекти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в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ного процесса</w:t>
            </w:r>
          </w:p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9F2">
              <w:rPr>
                <w:rFonts w:ascii="Times New Roman" w:hAnsi="Times New Roman" w:cs="Times New Roman"/>
                <w:sz w:val="22"/>
                <w:szCs w:val="22"/>
              </w:rPr>
              <w:t>социальной адаптации молодежи и реализации ее потенциала»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молодых граждан, задействованных в до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ровольческой деятельн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сти в общем количестве молодых граждан</w:t>
            </w:r>
          </w:p>
          <w:p w:rsidR="00BF16C3" w:rsidRPr="003A29F2" w:rsidRDefault="00BF16C3" w:rsidP="00BF1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5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41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расчет по формуле: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у = (ф/х) х100%, где: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у – доля м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лодых гра</w:t>
            </w:r>
            <w:r w:rsidRPr="003A29F2">
              <w:rPr>
                <w:rFonts w:ascii="Times New Roman" w:hAnsi="Times New Roman" w:cs="Times New Roman"/>
              </w:rPr>
              <w:t>ж</w:t>
            </w:r>
            <w:r w:rsidRPr="003A29F2">
              <w:rPr>
                <w:rFonts w:ascii="Times New Roman" w:hAnsi="Times New Roman" w:cs="Times New Roman"/>
              </w:rPr>
              <w:t>дан, задейс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вованных в добровольч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ской де</w:t>
            </w:r>
            <w:r w:rsidRPr="003A29F2">
              <w:rPr>
                <w:rFonts w:ascii="Times New Roman" w:hAnsi="Times New Roman" w:cs="Times New Roman"/>
              </w:rPr>
              <w:t>я</w:t>
            </w:r>
            <w:r w:rsidRPr="003A29F2">
              <w:rPr>
                <w:rFonts w:ascii="Times New Roman" w:hAnsi="Times New Roman" w:cs="Times New Roman"/>
              </w:rPr>
              <w:t>тельности, в общем кол</w:t>
            </w:r>
            <w:r w:rsidRPr="003A29F2">
              <w:rPr>
                <w:rFonts w:ascii="Times New Roman" w:hAnsi="Times New Roman" w:cs="Times New Roman"/>
              </w:rPr>
              <w:t>и</w:t>
            </w:r>
            <w:r w:rsidRPr="003A29F2">
              <w:rPr>
                <w:rFonts w:ascii="Times New Roman" w:hAnsi="Times New Roman" w:cs="Times New Roman"/>
              </w:rPr>
              <w:t>честве мол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дых граждан;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ф - количес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во молодых граждан, з</w:t>
            </w:r>
            <w:r w:rsidRPr="003A29F2">
              <w:rPr>
                <w:rFonts w:ascii="Times New Roman" w:hAnsi="Times New Roman" w:cs="Times New Roman"/>
              </w:rPr>
              <w:t>а</w:t>
            </w:r>
            <w:r w:rsidRPr="003A29F2">
              <w:rPr>
                <w:rFonts w:ascii="Times New Roman" w:hAnsi="Times New Roman" w:cs="Times New Roman"/>
              </w:rPr>
              <w:t>действова</w:t>
            </w:r>
            <w:r w:rsidRPr="003A29F2">
              <w:rPr>
                <w:rFonts w:ascii="Times New Roman" w:hAnsi="Times New Roman" w:cs="Times New Roman"/>
              </w:rPr>
              <w:t>н</w:t>
            </w:r>
            <w:r w:rsidRPr="003A29F2">
              <w:rPr>
                <w:rFonts w:ascii="Times New Roman" w:hAnsi="Times New Roman" w:cs="Times New Roman"/>
              </w:rPr>
              <w:t>ных в добр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вольческой деятельн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сти;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х - общее количество молодых граждан, прожива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щих на те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ритории 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оргиевского городского округа (ст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тистические сведения)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>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01 3 02 00000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тыс.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16C3" w:rsidRPr="003A29F2" w:rsidRDefault="00BF16C3" w:rsidP="00BF16C3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01 4 00 00000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тыс.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pStyle w:val="ConsPlusCell"/>
              <w:jc w:val="center"/>
              <w:rPr>
                <w:sz w:val="20"/>
                <w:szCs w:val="20"/>
              </w:rPr>
            </w:pPr>
            <w:r w:rsidRPr="003A29F2">
              <w:rPr>
                <w:sz w:val="22"/>
                <w:szCs w:val="22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организации, и предоставление мер социальной поддержки педагогическим рабо</w:t>
            </w:r>
            <w:r w:rsidRPr="003A29F2">
              <w:rPr>
                <w:sz w:val="22"/>
                <w:szCs w:val="22"/>
              </w:rPr>
              <w:t>т</w:t>
            </w:r>
            <w:r w:rsidRPr="003A29F2">
              <w:rPr>
                <w:sz w:val="22"/>
                <w:szCs w:val="22"/>
              </w:rPr>
              <w:t>никам образовательных организаций, проживающим и работающим в сельских населенных пунктах, рабочих поселках (поселках городского т</w:t>
            </w:r>
            <w:r w:rsidRPr="003A29F2">
              <w:rPr>
                <w:sz w:val="22"/>
                <w:szCs w:val="22"/>
              </w:rPr>
              <w:t>и</w:t>
            </w:r>
            <w:r w:rsidRPr="003A29F2">
              <w:rPr>
                <w:sz w:val="22"/>
                <w:szCs w:val="22"/>
              </w:rPr>
              <w:t>па)»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BF16C3" w:rsidRPr="003A29F2" w:rsidRDefault="00BF16C3" w:rsidP="00BF16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9F2">
              <w:rPr>
                <w:rFonts w:ascii="Times New Roman" w:hAnsi="Times New Roman" w:cs="Times New Roman"/>
                <w:sz w:val="20"/>
              </w:rPr>
              <w:t>Доля детей-сирот, детей, оставшихся без попеч</w:t>
            </w:r>
            <w:r w:rsidRPr="003A29F2">
              <w:rPr>
                <w:rFonts w:ascii="Times New Roman" w:hAnsi="Times New Roman" w:cs="Times New Roman"/>
                <w:sz w:val="20"/>
              </w:rPr>
              <w:t>е</w:t>
            </w:r>
            <w:r w:rsidRPr="003A29F2">
              <w:rPr>
                <w:rFonts w:ascii="Times New Roman" w:hAnsi="Times New Roman" w:cs="Times New Roman"/>
                <w:sz w:val="20"/>
              </w:rPr>
              <w:t>ния родителей, в общей численности детского населения Георгиевского городского округа Ста</w:t>
            </w:r>
            <w:r w:rsidRPr="003A29F2">
              <w:rPr>
                <w:rFonts w:ascii="Times New Roman" w:hAnsi="Times New Roman" w:cs="Times New Roman"/>
                <w:sz w:val="20"/>
              </w:rPr>
              <w:t>в</w:t>
            </w:r>
            <w:r w:rsidRPr="003A29F2">
              <w:rPr>
                <w:rFonts w:ascii="Times New Roman" w:hAnsi="Times New Roman" w:cs="Times New Roman"/>
                <w:sz w:val="20"/>
              </w:rPr>
              <w:t>ропольского края</w:t>
            </w: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  пр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942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41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расчет по формуле: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9F2">
              <w:rPr>
                <w:rFonts w:ascii="Times New Roman" w:hAnsi="Times New Roman" w:cs="Times New Roman"/>
              </w:rPr>
              <w:t>ж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= (з / и) x 100%, где: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29F2">
              <w:rPr>
                <w:rFonts w:ascii="Times New Roman" w:hAnsi="Times New Roman" w:cs="Times New Roman"/>
              </w:rPr>
              <w:t>ж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– доля д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тей сирот, детей, оста</w:t>
            </w:r>
            <w:r w:rsidRPr="003A29F2">
              <w:rPr>
                <w:rFonts w:ascii="Times New Roman" w:hAnsi="Times New Roman" w:cs="Times New Roman"/>
              </w:rPr>
              <w:t>в</w:t>
            </w:r>
            <w:r w:rsidRPr="003A29F2">
              <w:rPr>
                <w:rFonts w:ascii="Times New Roman" w:hAnsi="Times New Roman" w:cs="Times New Roman"/>
              </w:rPr>
              <w:t>шихся без попечения родителей, в общей чи</w:t>
            </w:r>
            <w:r w:rsidRPr="003A29F2">
              <w:rPr>
                <w:rFonts w:ascii="Times New Roman" w:hAnsi="Times New Roman" w:cs="Times New Roman"/>
              </w:rPr>
              <w:t>с</w:t>
            </w:r>
            <w:r w:rsidRPr="003A29F2">
              <w:rPr>
                <w:rFonts w:ascii="Times New Roman" w:hAnsi="Times New Roman" w:cs="Times New Roman"/>
              </w:rPr>
              <w:t>ленности  детского н</w:t>
            </w:r>
            <w:r w:rsidRPr="003A29F2">
              <w:rPr>
                <w:rFonts w:ascii="Times New Roman" w:hAnsi="Times New Roman" w:cs="Times New Roman"/>
              </w:rPr>
              <w:t>а</w:t>
            </w:r>
            <w:r w:rsidRPr="003A29F2">
              <w:rPr>
                <w:rFonts w:ascii="Times New Roman" w:hAnsi="Times New Roman" w:cs="Times New Roman"/>
              </w:rPr>
              <w:t>селения Г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оргиевского городского округа Ста</w:t>
            </w:r>
            <w:r w:rsidRPr="003A29F2">
              <w:rPr>
                <w:rFonts w:ascii="Times New Roman" w:hAnsi="Times New Roman" w:cs="Times New Roman"/>
              </w:rPr>
              <w:t>в</w:t>
            </w:r>
            <w:r w:rsidRPr="003A29F2">
              <w:rPr>
                <w:rFonts w:ascii="Times New Roman" w:hAnsi="Times New Roman" w:cs="Times New Roman"/>
              </w:rPr>
              <w:t xml:space="preserve">ропольского края; 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 з – колич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ство детей сирот, детей оставшихся без попеч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ния родит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лей;   (да</w:t>
            </w:r>
            <w:r w:rsidRPr="003A29F2">
              <w:rPr>
                <w:rFonts w:ascii="Times New Roman" w:hAnsi="Times New Roman" w:cs="Times New Roman"/>
              </w:rPr>
              <w:t>н</w:t>
            </w:r>
            <w:r w:rsidRPr="003A29F2">
              <w:rPr>
                <w:rFonts w:ascii="Times New Roman" w:hAnsi="Times New Roman" w:cs="Times New Roman"/>
              </w:rPr>
              <w:t>ные управл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ния образ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вания и м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лодёжной политики);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и – числе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ность детск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го населения Георгиевск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го городского округа (ст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тистические сведения)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граждан, воспол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зовавшихся правом на получение компенсации части родительской пл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ты, в общей численности граждан, дети которых посещают дошкольные образовательные орган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зации </w:t>
            </w: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42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41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расчет по формуле: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к = (</w:t>
            </w:r>
            <w:proofErr w:type="gramStart"/>
            <w:r w:rsidRPr="003A29F2">
              <w:rPr>
                <w:rFonts w:ascii="Times New Roman" w:hAnsi="Times New Roman" w:cs="Times New Roman"/>
              </w:rPr>
              <w:t>л</w:t>
            </w:r>
            <w:proofErr w:type="gramEnd"/>
            <w:r w:rsidRPr="003A29F2">
              <w:rPr>
                <w:rFonts w:ascii="Times New Roman" w:hAnsi="Times New Roman" w:cs="Times New Roman"/>
              </w:rPr>
              <w:t>/ м) x 100%, где: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29F2">
              <w:rPr>
                <w:rFonts w:ascii="Times New Roman" w:hAnsi="Times New Roman" w:cs="Times New Roman"/>
              </w:rPr>
              <w:t>к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3A29F2">
              <w:rPr>
                <w:rFonts w:ascii="Times New Roman" w:hAnsi="Times New Roman" w:cs="Times New Roman"/>
              </w:rPr>
              <w:t>доля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граждан, воспольз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вавшихся правом на получение компенсации части род</w:t>
            </w:r>
            <w:r w:rsidRPr="003A29F2">
              <w:rPr>
                <w:rFonts w:ascii="Times New Roman" w:hAnsi="Times New Roman" w:cs="Times New Roman"/>
              </w:rPr>
              <w:t>и</w:t>
            </w:r>
            <w:r w:rsidRPr="003A29F2">
              <w:rPr>
                <w:rFonts w:ascii="Times New Roman" w:hAnsi="Times New Roman" w:cs="Times New Roman"/>
              </w:rPr>
              <w:t>тельской платы, в о</w:t>
            </w:r>
            <w:r w:rsidRPr="003A29F2">
              <w:rPr>
                <w:rFonts w:ascii="Times New Roman" w:hAnsi="Times New Roman" w:cs="Times New Roman"/>
              </w:rPr>
              <w:t>б</w:t>
            </w:r>
            <w:r w:rsidRPr="003A29F2">
              <w:rPr>
                <w:rFonts w:ascii="Times New Roman" w:hAnsi="Times New Roman" w:cs="Times New Roman"/>
              </w:rPr>
              <w:t>щей числе</w:t>
            </w:r>
            <w:r w:rsidRPr="003A29F2">
              <w:rPr>
                <w:rFonts w:ascii="Times New Roman" w:hAnsi="Times New Roman" w:cs="Times New Roman"/>
              </w:rPr>
              <w:t>н</w:t>
            </w:r>
            <w:r w:rsidRPr="003A29F2">
              <w:rPr>
                <w:rFonts w:ascii="Times New Roman" w:hAnsi="Times New Roman" w:cs="Times New Roman"/>
              </w:rPr>
              <w:t>ности гра</w:t>
            </w:r>
            <w:r w:rsidRPr="003A29F2">
              <w:rPr>
                <w:rFonts w:ascii="Times New Roman" w:hAnsi="Times New Roman" w:cs="Times New Roman"/>
              </w:rPr>
              <w:t>ж</w:t>
            </w:r>
            <w:r w:rsidRPr="003A29F2">
              <w:rPr>
                <w:rFonts w:ascii="Times New Roman" w:hAnsi="Times New Roman" w:cs="Times New Roman"/>
              </w:rPr>
              <w:t>дан, дети к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торых пос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щают дошк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льные обр</w:t>
            </w:r>
            <w:r w:rsidRPr="003A29F2">
              <w:rPr>
                <w:rFonts w:ascii="Times New Roman" w:hAnsi="Times New Roman" w:cs="Times New Roman"/>
              </w:rPr>
              <w:t>а</w:t>
            </w:r>
            <w:r w:rsidRPr="003A29F2">
              <w:rPr>
                <w:rFonts w:ascii="Times New Roman" w:hAnsi="Times New Roman" w:cs="Times New Roman"/>
              </w:rPr>
              <w:t>зовательные организации;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29F2">
              <w:rPr>
                <w:rFonts w:ascii="Times New Roman" w:hAnsi="Times New Roman" w:cs="Times New Roman"/>
              </w:rPr>
              <w:t>л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– колич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ство граждан, получающих компенсацию части род</w:t>
            </w:r>
            <w:r w:rsidRPr="003A29F2">
              <w:rPr>
                <w:rFonts w:ascii="Times New Roman" w:hAnsi="Times New Roman" w:cs="Times New Roman"/>
              </w:rPr>
              <w:t>и</w:t>
            </w:r>
            <w:r w:rsidRPr="003A29F2">
              <w:rPr>
                <w:rFonts w:ascii="Times New Roman" w:hAnsi="Times New Roman" w:cs="Times New Roman"/>
              </w:rPr>
              <w:t>тельской платы (да</w:t>
            </w:r>
            <w:r w:rsidRPr="003A29F2">
              <w:rPr>
                <w:rFonts w:ascii="Times New Roman" w:hAnsi="Times New Roman" w:cs="Times New Roman"/>
              </w:rPr>
              <w:t>н</w:t>
            </w:r>
            <w:r w:rsidRPr="003A29F2">
              <w:rPr>
                <w:rFonts w:ascii="Times New Roman" w:hAnsi="Times New Roman" w:cs="Times New Roman"/>
              </w:rPr>
              <w:t>ные управл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ния образ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 xml:space="preserve">вания); 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– числе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ность гра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дан, дети 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торых пос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щают дошк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льные обр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зовательные организации (данные управления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полит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BF16C3" w:rsidRPr="003A29F2" w:rsidRDefault="00BF16C3" w:rsidP="00BF16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9F2">
              <w:rPr>
                <w:rFonts w:ascii="Times New Roman" w:hAnsi="Times New Roman" w:cs="Times New Roman"/>
                <w:sz w:val="20"/>
              </w:rPr>
              <w:t>Количество педагогич</w:t>
            </w:r>
            <w:r w:rsidRPr="003A29F2">
              <w:rPr>
                <w:rFonts w:ascii="Times New Roman" w:hAnsi="Times New Roman" w:cs="Times New Roman"/>
                <w:sz w:val="20"/>
              </w:rPr>
              <w:t>е</w:t>
            </w:r>
            <w:r w:rsidRPr="003A29F2">
              <w:rPr>
                <w:rFonts w:ascii="Times New Roman" w:hAnsi="Times New Roman" w:cs="Times New Roman"/>
                <w:sz w:val="20"/>
              </w:rPr>
              <w:t>ских работников, пол</w:t>
            </w:r>
            <w:r w:rsidRPr="003A29F2">
              <w:rPr>
                <w:rFonts w:ascii="Times New Roman" w:hAnsi="Times New Roman" w:cs="Times New Roman"/>
                <w:sz w:val="20"/>
              </w:rPr>
              <w:t>у</w:t>
            </w:r>
            <w:r w:rsidRPr="003A29F2">
              <w:rPr>
                <w:rFonts w:ascii="Times New Roman" w:hAnsi="Times New Roman" w:cs="Times New Roman"/>
                <w:sz w:val="20"/>
              </w:rPr>
              <w:t>чающих меры социал</w:t>
            </w:r>
            <w:r w:rsidRPr="003A29F2">
              <w:rPr>
                <w:rFonts w:ascii="Times New Roman" w:hAnsi="Times New Roman" w:cs="Times New Roman"/>
                <w:sz w:val="20"/>
              </w:rPr>
              <w:t>ь</w:t>
            </w:r>
            <w:r w:rsidRPr="003A29F2">
              <w:rPr>
                <w:rFonts w:ascii="Times New Roman" w:hAnsi="Times New Roman" w:cs="Times New Roman"/>
                <w:sz w:val="20"/>
              </w:rPr>
              <w:t xml:space="preserve">ной поддержки  </w:t>
            </w:r>
          </w:p>
          <w:p w:rsidR="00BF16C3" w:rsidRPr="003A29F2" w:rsidRDefault="00BF16C3" w:rsidP="00BF16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ство рабо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  <w:tc>
          <w:tcPr>
            <w:tcW w:w="942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41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1040,00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1050,00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1060,00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отчет о чи</w:t>
            </w:r>
            <w:r w:rsidRPr="003A29F2">
              <w:rPr>
                <w:rFonts w:ascii="Times New Roman" w:hAnsi="Times New Roman" w:cs="Times New Roman"/>
              </w:rPr>
              <w:t>с</w:t>
            </w:r>
            <w:r w:rsidRPr="003A29F2">
              <w:rPr>
                <w:rFonts w:ascii="Times New Roman" w:hAnsi="Times New Roman" w:cs="Times New Roman"/>
              </w:rPr>
              <w:t>ленности получателей мер социал</w:t>
            </w:r>
            <w:r w:rsidRPr="003A29F2">
              <w:rPr>
                <w:rFonts w:ascii="Times New Roman" w:hAnsi="Times New Roman" w:cs="Times New Roman"/>
              </w:rPr>
              <w:t>ь</w:t>
            </w:r>
            <w:r w:rsidRPr="003A29F2">
              <w:rPr>
                <w:rFonts w:ascii="Times New Roman" w:hAnsi="Times New Roman" w:cs="Times New Roman"/>
              </w:rPr>
              <w:t>ной по</w:t>
            </w:r>
            <w:r w:rsidRPr="003A29F2">
              <w:rPr>
                <w:rFonts w:ascii="Times New Roman" w:hAnsi="Times New Roman" w:cs="Times New Roman"/>
              </w:rPr>
              <w:t>д</w:t>
            </w:r>
            <w:r w:rsidRPr="003A29F2">
              <w:rPr>
                <w:rFonts w:ascii="Times New Roman" w:hAnsi="Times New Roman" w:cs="Times New Roman"/>
              </w:rPr>
              <w:t>держки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Основное мероприятие «Выплата пособий, компенсаций и иные выплаты»</w:t>
            </w:r>
          </w:p>
          <w:p w:rsidR="00BF16C3" w:rsidRPr="003A29F2" w:rsidRDefault="00BF16C3" w:rsidP="00BF1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01 4 01 00000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78 925,81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78 271,25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59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16C3" w:rsidRPr="003A29F2" w:rsidRDefault="00BF16C3" w:rsidP="00BF16C3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57 098,79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43 991,78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41 527,11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41 527,11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41 527,11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41 527,11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01 5 00 00000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53 210,15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40 102,54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53 210,15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40 102,54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т.ч. средства инвест</w:t>
            </w: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детей и подростков, охваченных дополн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тельным образованием в сфере культуры, в общей численности детей 5-18 лет </w:t>
            </w: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942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41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расчет по формуле: 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ц = (ч /ш) х 100%, где: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ц – доля д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тей и подр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стков, охв</w:t>
            </w:r>
            <w:r w:rsidRPr="003A29F2">
              <w:rPr>
                <w:rFonts w:ascii="Times New Roman" w:hAnsi="Times New Roman" w:cs="Times New Roman"/>
              </w:rPr>
              <w:t>а</w:t>
            </w:r>
            <w:r w:rsidRPr="003A29F2">
              <w:rPr>
                <w:rFonts w:ascii="Times New Roman" w:hAnsi="Times New Roman" w:cs="Times New Roman"/>
              </w:rPr>
              <w:t>ченных д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полнител</w:t>
            </w:r>
            <w:r w:rsidRPr="003A29F2">
              <w:rPr>
                <w:rFonts w:ascii="Times New Roman" w:hAnsi="Times New Roman" w:cs="Times New Roman"/>
              </w:rPr>
              <w:t>ь</w:t>
            </w:r>
            <w:r w:rsidRPr="003A29F2">
              <w:rPr>
                <w:rFonts w:ascii="Times New Roman" w:hAnsi="Times New Roman" w:cs="Times New Roman"/>
              </w:rPr>
              <w:t>ным образ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ванием в  детской м</w:t>
            </w:r>
            <w:r w:rsidRPr="003A29F2">
              <w:rPr>
                <w:rFonts w:ascii="Times New Roman" w:hAnsi="Times New Roman" w:cs="Times New Roman"/>
              </w:rPr>
              <w:t>у</w:t>
            </w:r>
            <w:r w:rsidRPr="003A29F2">
              <w:rPr>
                <w:rFonts w:ascii="Times New Roman" w:hAnsi="Times New Roman" w:cs="Times New Roman"/>
              </w:rPr>
              <w:t>зыкальной школе и де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ской худож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ственной школе;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ч – общее количество </w:t>
            </w:r>
            <w:proofErr w:type="gramStart"/>
            <w:r w:rsidRPr="003A29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в детской му</w:t>
            </w:r>
            <w:r w:rsidRPr="003A29F2">
              <w:rPr>
                <w:rFonts w:ascii="Times New Roman" w:hAnsi="Times New Roman" w:cs="Times New Roman"/>
              </w:rPr>
              <w:softHyphen/>
              <w:t>зыкальной школе и де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ской худож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 xml:space="preserve">ственной </w:t>
            </w:r>
            <w:r w:rsidRPr="003A29F2">
              <w:rPr>
                <w:rFonts w:ascii="Times New Roman" w:hAnsi="Times New Roman" w:cs="Times New Roman"/>
              </w:rPr>
              <w:lastRenderedPageBreak/>
              <w:t>школе;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ш – общая численность детей 5-18 лет, прож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вающих на территории Георгиевск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го городского округа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учащихся побед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телей и призеров кра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вых, всероссийских, м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ждународных   творч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ских конкурсов, фест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валей, выставок в общем  количестве обучающихся</w:t>
            </w:r>
          </w:p>
        </w:tc>
        <w:tc>
          <w:tcPr>
            <w:tcW w:w="851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42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41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расчет по формуле: 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а = (б /в) х 100%, где: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а  –  доля учащихся победителей и призеров краевых, вс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российских, междунаро</w:t>
            </w:r>
            <w:r w:rsidRPr="003A29F2">
              <w:rPr>
                <w:rFonts w:ascii="Times New Roman" w:hAnsi="Times New Roman" w:cs="Times New Roman"/>
              </w:rPr>
              <w:t>д</w:t>
            </w:r>
            <w:r w:rsidRPr="003A29F2">
              <w:rPr>
                <w:rFonts w:ascii="Times New Roman" w:hAnsi="Times New Roman" w:cs="Times New Roman"/>
              </w:rPr>
              <w:t>ных   творч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ских конку</w:t>
            </w:r>
            <w:r w:rsidRPr="003A29F2">
              <w:rPr>
                <w:rFonts w:ascii="Times New Roman" w:hAnsi="Times New Roman" w:cs="Times New Roman"/>
              </w:rPr>
              <w:t>р</w:t>
            </w:r>
            <w:r w:rsidRPr="003A29F2">
              <w:rPr>
                <w:rFonts w:ascii="Times New Roman" w:hAnsi="Times New Roman" w:cs="Times New Roman"/>
              </w:rPr>
              <w:t>сов, фестив</w:t>
            </w:r>
            <w:r w:rsidRPr="003A29F2">
              <w:rPr>
                <w:rFonts w:ascii="Times New Roman" w:hAnsi="Times New Roman" w:cs="Times New Roman"/>
              </w:rPr>
              <w:t>а</w:t>
            </w:r>
            <w:r w:rsidRPr="003A29F2">
              <w:rPr>
                <w:rFonts w:ascii="Times New Roman" w:hAnsi="Times New Roman" w:cs="Times New Roman"/>
              </w:rPr>
              <w:t>лей, выставок в общем  к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личестве обучающи</w:t>
            </w:r>
            <w:r w:rsidRPr="003A29F2">
              <w:rPr>
                <w:rFonts w:ascii="Times New Roman" w:hAnsi="Times New Roman" w:cs="Times New Roman"/>
              </w:rPr>
              <w:t>х</w:t>
            </w:r>
            <w:r w:rsidRPr="003A29F2">
              <w:rPr>
                <w:rFonts w:ascii="Times New Roman" w:hAnsi="Times New Roman" w:cs="Times New Roman"/>
              </w:rPr>
              <w:t>ся;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9F2">
              <w:rPr>
                <w:rFonts w:ascii="Times New Roman" w:hAnsi="Times New Roman" w:cs="Times New Roman"/>
              </w:rPr>
              <w:t>б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– количес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во победит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лей и приз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ров кон</w:t>
            </w:r>
            <w:r w:rsidRPr="003A29F2">
              <w:rPr>
                <w:rFonts w:ascii="Times New Roman" w:hAnsi="Times New Roman" w:cs="Times New Roman"/>
              </w:rPr>
              <w:softHyphen/>
              <w:t>курсов, фе</w:t>
            </w:r>
            <w:r w:rsidRPr="003A29F2">
              <w:rPr>
                <w:rFonts w:ascii="Times New Roman" w:hAnsi="Times New Roman" w:cs="Times New Roman"/>
              </w:rPr>
              <w:t>с</w:t>
            </w:r>
            <w:r w:rsidRPr="003A29F2">
              <w:rPr>
                <w:rFonts w:ascii="Times New Roman" w:hAnsi="Times New Roman" w:cs="Times New Roman"/>
              </w:rPr>
              <w:t>тивалей, в</w:t>
            </w:r>
            <w:r w:rsidRPr="003A29F2">
              <w:rPr>
                <w:rFonts w:ascii="Times New Roman" w:hAnsi="Times New Roman" w:cs="Times New Roman"/>
              </w:rPr>
              <w:t>ы</w:t>
            </w:r>
            <w:r w:rsidRPr="003A29F2">
              <w:rPr>
                <w:rFonts w:ascii="Times New Roman" w:hAnsi="Times New Roman" w:cs="Times New Roman"/>
              </w:rPr>
              <w:t>ставок;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в – общее </w:t>
            </w:r>
            <w:proofErr w:type="gramStart"/>
            <w:r w:rsidRPr="003A29F2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обучающихся в детской </w:t>
            </w:r>
            <w:r w:rsidRPr="003A29F2">
              <w:rPr>
                <w:rFonts w:ascii="Times New Roman" w:hAnsi="Times New Roman" w:cs="Times New Roman"/>
              </w:rPr>
              <w:lastRenderedPageBreak/>
              <w:t>музыкальной школе и де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ской худож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ственной школе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«Обеспечение деятельности (оказание услуг) организаций по внешкольной работе с детьми в области культуры, реализ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ция дополнительных предпрофессиональных и общеразвивающих программ»</w:t>
            </w:r>
          </w:p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57 098,79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43 991,78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41 527,11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41 527,11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41 527,11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41 527,11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01 5 01 00000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53 210,15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40 102,54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53 210,15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40 102,54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37 638,47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3 888,64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68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16C3" w:rsidRPr="003A29F2" w:rsidRDefault="00BF16C3" w:rsidP="00BF16C3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 xml:space="preserve">Подпрограмма  «Строительство и реконструкция объектов муниципальной собственности </w:t>
            </w:r>
          </w:p>
          <w:p w:rsidR="00BF16C3" w:rsidRPr="003A29F2" w:rsidRDefault="00BF16C3" w:rsidP="00BF16C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2"/>
                <w:szCs w:val="22"/>
              </w:rPr>
              <w:t>Георгиевского городского округа Ставропольского края»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266  951,80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580 113,70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01 6 00 00000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253 604,21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551 108,02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253 604,21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551 108,02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13 347,59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29 005,68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13 347,59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29 005,68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Задача «Строительство новой школы в селе </w:t>
            </w:r>
            <w:proofErr w:type="spellStart"/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Краснокумском</w:t>
            </w:r>
            <w:proofErr w:type="spellEnd"/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нового корпуса МБОУ СОШ № 1 им. А.К. </w:t>
            </w:r>
            <w:proofErr w:type="spellStart"/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Просоедова</w:t>
            </w:r>
            <w:proofErr w:type="spellEnd"/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г. Георгиевска и строительс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 детского сада на 160 мест в г. Георгиевске по ул. Быкова, 12/2»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учащихся общео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разовательных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ций, обучающихся  во вторую смену</w:t>
            </w:r>
            <w:r w:rsidRPr="003A29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1137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77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 xml:space="preserve">расчет по формуле: 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9F2">
              <w:rPr>
                <w:rFonts w:ascii="Times New Roman" w:hAnsi="Times New Roman" w:cs="Times New Roman"/>
              </w:rPr>
              <w:t>г</w:t>
            </w:r>
            <w:proofErr w:type="gramEnd"/>
            <w:r w:rsidRPr="003A29F2">
              <w:rPr>
                <w:rFonts w:ascii="Times New Roman" w:hAnsi="Times New Roman" w:cs="Times New Roman"/>
              </w:rPr>
              <w:t xml:space="preserve"> = (д /е) х 100%, где: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 – доля учащихся  общеобраз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вательных организаций, обучающихся во вторую смену;</w:t>
            </w:r>
          </w:p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д – количес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во обуча</w:t>
            </w:r>
            <w:r w:rsidRPr="003A29F2">
              <w:rPr>
                <w:rFonts w:ascii="Times New Roman" w:hAnsi="Times New Roman" w:cs="Times New Roman"/>
              </w:rPr>
              <w:t>ю</w:t>
            </w:r>
            <w:r w:rsidRPr="003A29F2">
              <w:rPr>
                <w:rFonts w:ascii="Times New Roman" w:hAnsi="Times New Roman" w:cs="Times New Roman"/>
              </w:rPr>
              <w:t>щихся общ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образов</w:t>
            </w:r>
            <w:r w:rsidRPr="003A29F2">
              <w:rPr>
                <w:rFonts w:ascii="Times New Roman" w:hAnsi="Times New Roman" w:cs="Times New Roman"/>
              </w:rPr>
              <w:t>а</w:t>
            </w:r>
            <w:r w:rsidRPr="003A29F2">
              <w:rPr>
                <w:rFonts w:ascii="Times New Roman" w:hAnsi="Times New Roman" w:cs="Times New Roman"/>
              </w:rPr>
              <w:t>тельных о</w:t>
            </w:r>
            <w:r w:rsidRPr="003A29F2">
              <w:rPr>
                <w:rFonts w:ascii="Times New Roman" w:hAnsi="Times New Roman" w:cs="Times New Roman"/>
              </w:rPr>
              <w:t>р</w:t>
            </w:r>
            <w:r w:rsidRPr="003A29F2">
              <w:rPr>
                <w:rFonts w:ascii="Times New Roman" w:hAnsi="Times New Roman" w:cs="Times New Roman"/>
              </w:rPr>
              <w:t>ганизаций  во вторую см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ну;</w:t>
            </w:r>
          </w:p>
          <w:p w:rsidR="00BF16C3" w:rsidRPr="003A29F2" w:rsidRDefault="00BF16C3" w:rsidP="00BF16C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A29F2">
              <w:rPr>
                <w:sz w:val="20"/>
                <w:szCs w:val="20"/>
              </w:rPr>
              <w:t>е – общее количество обучающихся в общеобр</w:t>
            </w:r>
            <w:r w:rsidRPr="003A29F2">
              <w:rPr>
                <w:sz w:val="20"/>
                <w:szCs w:val="20"/>
              </w:rPr>
              <w:t>а</w:t>
            </w:r>
            <w:r w:rsidRPr="003A29F2">
              <w:rPr>
                <w:sz w:val="20"/>
                <w:szCs w:val="20"/>
              </w:rPr>
              <w:t>зовательных организациях Георгиевск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го городского округа (да</w:t>
            </w:r>
            <w:r w:rsidRPr="003A29F2">
              <w:rPr>
                <w:sz w:val="20"/>
                <w:szCs w:val="20"/>
              </w:rPr>
              <w:t>н</w:t>
            </w:r>
            <w:r w:rsidRPr="003A29F2">
              <w:rPr>
                <w:sz w:val="20"/>
                <w:szCs w:val="20"/>
              </w:rPr>
              <w:t>ные управл</w:t>
            </w:r>
            <w:r w:rsidRPr="003A29F2">
              <w:rPr>
                <w:sz w:val="20"/>
                <w:szCs w:val="20"/>
              </w:rPr>
              <w:t>е</w:t>
            </w:r>
            <w:r w:rsidRPr="003A29F2">
              <w:rPr>
                <w:sz w:val="20"/>
                <w:szCs w:val="20"/>
              </w:rPr>
              <w:t>ния образ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вания и м</w:t>
            </w:r>
            <w:r w:rsidRPr="003A29F2">
              <w:rPr>
                <w:sz w:val="20"/>
                <w:szCs w:val="20"/>
              </w:rPr>
              <w:t>о</w:t>
            </w:r>
            <w:r w:rsidRPr="003A29F2">
              <w:rPr>
                <w:sz w:val="20"/>
                <w:szCs w:val="20"/>
              </w:rPr>
              <w:t>лодёжной политики)</w:t>
            </w:r>
            <w:proofErr w:type="gramEnd"/>
          </w:p>
          <w:p w:rsidR="00BF16C3" w:rsidRPr="003A29F2" w:rsidRDefault="00BF16C3" w:rsidP="00BF16C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BF16C3" w:rsidRPr="003A29F2" w:rsidTr="00BF16C3">
        <w:trPr>
          <w:trHeight w:val="432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«Бюджетные инвестиции в объекты капитального строительства собственности муниципальных образований»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266  951,80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580 113,70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266  951,80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01 6 01 00000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253 604,21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551 108,02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253 604,21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551 108,02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13 347,59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29 005,68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13 347,59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29 005,68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Cell"/>
              <w:rPr>
                <w:sz w:val="24"/>
                <w:szCs w:val="24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hAnsi="Times New Roman" w:cs="Times New Roman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13 487,50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13 487,50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13 487,50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13 487,50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13 487,50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13 487,50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01 7 00 00000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9 722,98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Задача «Обеспечение отдыха и трудоустройство детей и подростков в  каникулярный период в Георгиевском городском округе Ставропольского края»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детей, обучающи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х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ся в общеобразовател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организациях и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ганизациях дополн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тельного образования, охваченных отдыхом в каникулярный период, в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общем количестве об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чающихся образовател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99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77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расчет по формуле: 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= (д / е) x 100%, где г – доля детей, обучающихся в общеобр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зовательных организациях и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циях допо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нительного образования, охваченных отдыхом в каникуля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ный период, в общем 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личестве обучающихся 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тельных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ганизаций,  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д –  колич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ство об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чающихся общеобраз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вательных организаций и организ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ций дополн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разования, охваченных отдыхом в каникуля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ный период (данные управления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полит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ки);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е – колич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ство об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чающихся  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тельных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ганизаций округа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Доля несовершенноле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них граждан обуча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щихся в образовател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ных организациях окр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га, временно трудоустр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енных в возрасте от 14 до 18 лет в свободное от учебы время</w:t>
            </w:r>
          </w:p>
        </w:tc>
        <w:tc>
          <w:tcPr>
            <w:tcW w:w="99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7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077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402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403" w:type="dxa"/>
            <w:gridSpan w:val="5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403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40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F16C3" w:rsidRPr="003A29F2" w:rsidRDefault="00BF16C3" w:rsidP="00BF1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9F2">
              <w:rPr>
                <w:rFonts w:ascii="Times New Roman" w:hAnsi="Times New Roman" w:cs="Times New Roman"/>
              </w:rPr>
              <w:t>Расчет по формуле: с = (д / е) x 100%, где с – доля нес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вершенн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летних гра</w:t>
            </w:r>
            <w:r w:rsidRPr="003A29F2">
              <w:rPr>
                <w:rFonts w:ascii="Times New Roman" w:hAnsi="Times New Roman" w:cs="Times New Roman"/>
              </w:rPr>
              <w:t>ж</w:t>
            </w:r>
            <w:r w:rsidRPr="003A29F2">
              <w:rPr>
                <w:rFonts w:ascii="Times New Roman" w:hAnsi="Times New Roman" w:cs="Times New Roman"/>
              </w:rPr>
              <w:t>дан округа временно трудоустр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енных в во</w:t>
            </w:r>
            <w:r w:rsidRPr="003A29F2">
              <w:rPr>
                <w:rFonts w:ascii="Times New Roman" w:hAnsi="Times New Roman" w:cs="Times New Roman"/>
              </w:rPr>
              <w:t>з</w:t>
            </w:r>
            <w:r w:rsidRPr="003A29F2">
              <w:rPr>
                <w:rFonts w:ascii="Times New Roman" w:hAnsi="Times New Roman" w:cs="Times New Roman"/>
              </w:rPr>
              <w:t>расте от 14 до 18 лет в свободное от учебы время;   д –  колич</w:t>
            </w:r>
            <w:r w:rsidRPr="003A29F2">
              <w:rPr>
                <w:rFonts w:ascii="Times New Roman" w:hAnsi="Times New Roman" w:cs="Times New Roman"/>
              </w:rPr>
              <w:t>е</w:t>
            </w:r>
            <w:r w:rsidRPr="003A29F2">
              <w:rPr>
                <w:rFonts w:ascii="Times New Roman" w:hAnsi="Times New Roman" w:cs="Times New Roman"/>
              </w:rPr>
              <w:t>ство труд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устроенных граждан в возрасте от 14 до 18 лет в свободное от учебы время; е – количес</w:t>
            </w:r>
            <w:r w:rsidRPr="003A29F2">
              <w:rPr>
                <w:rFonts w:ascii="Times New Roman" w:hAnsi="Times New Roman" w:cs="Times New Roman"/>
              </w:rPr>
              <w:t>т</w:t>
            </w:r>
            <w:r w:rsidRPr="003A29F2">
              <w:rPr>
                <w:rFonts w:ascii="Times New Roman" w:hAnsi="Times New Roman" w:cs="Times New Roman"/>
              </w:rPr>
              <w:t>во обуча</w:t>
            </w:r>
            <w:r w:rsidRPr="003A29F2">
              <w:rPr>
                <w:rFonts w:ascii="Times New Roman" w:hAnsi="Times New Roman" w:cs="Times New Roman"/>
              </w:rPr>
              <w:t>ю</w:t>
            </w:r>
            <w:r w:rsidRPr="003A29F2">
              <w:rPr>
                <w:rFonts w:ascii="Times New Roman" w:hAnsi="Times New Roman" w:cs="Times New Roman"/>
              </w:rPr>
              <w:t>щихся гра</w:t>
            </w:r>
            <w:r w:rsidRPr="003A29F2">
              <w:rPr>
                <w:rFonts w:ascii="Times New Roman" w:hAnsi="Times New Roman" w:cs="Times New Roman"/>
              </w:rPr>
              <w:t>ж</w:t>
            </w:r>
            <w:r w:rsidRPr="003A29F2">
              <w:rPr>
                <w:rFonts w:ascii="Times New Roman" w:hAnsi="Times New Roman" w:cs="Times New Roman"/>
              </w:rPr>
              <w:t>дан в образ</w:t>
            </w:r>
            <w:r w:rsidRPr="003A29F2">
              <w:rPr>
                <w:rFonts w:ascii="Times New Roman" w:hAnsi="Times New Roman" w:cs="Times New Roman"/>
              </w:rPr>
              <w:t>о</w:t>
            </w:r>
            <w:r w:rsidRPr="003A29F2">
              <w:rPr>
                <w:rFonts w:ascii="Times New Roman" w:hAnsi="Times New Roman" w:cs="Times New Roman"/>
              </w:rPr>
              <w:t>вательных организациях округа</w:t>
            </w:r>
            <w:proofErr w:type="gramEnd"/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12 722,61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12 722,61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12 722,61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12 722,61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12 722,61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12 722,61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01 7 01 00000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8 958,09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3 764,52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29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</w:t>
            </w:r>
            <w:r w:rsidRPr="003A29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3A29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ций округа в возрасте от 14 до 18 лет»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01 7 02 00000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16C3" w:rsidRPr="003A29F2" w:rsidRDefault="00BF16C3" w:rsidP="00BF1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9F2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реализации муниципальной программы и  общепрограммные мероприятия»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33 982,86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33 607,21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33 607,21</w:t>
            </w:r>
          </w:p>
        </w:tc>
        <w:tc>
          <w:tcPr>
            <w:tcW w:w="1270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33 607,21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33 607,21</w:t>
            </w:r>
          </w:p>
        </w:tc>
        <w:tc>
          <w:tcPr>
            <w:tcW w:w="1304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33 607,21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01 8 00 00000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0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304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0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304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3A29F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30 694,50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270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304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30 694,50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30 318,85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Задача  «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организаций»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rPr>
          <w:trHeight w:val="56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Достижение  уровня пок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зателей по реализации указов Президента Ро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сийской Федерации от 07 мая 2012 года по отрасли «Образование»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49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93" w:type="dxa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сведения о чи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ленности и оплате 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труда работников сферы образов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ния по категориям персонала (стат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стический отчет)</w:t>
            </w:r>
          </w:p>
        </w:tc>
      </w:tr>
      <w:tr w:rsidR="00BF16C3" w:rsidRPr="003A29F2" w:rsidTr="00BF16C3">
        <w:trPr>
          <w:trHeight w:val="56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Количество работников системы образования, получивших награды на региональном и фед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ральном уровнях в соо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ветствии с новыми фо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мами</w:t>
            </w:r>
            <w:proofErr w:type="gramEnd"/>
          </w:p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49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отчет в Министе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ство образования СК</w:t>
            </w:r>
          </w:p>
        </w:tc>
      </w:tr>
      <w:tr w:rsidR="00BF16C3" w:rsidRPr="003A29F2" w:rsidTr="00BF16C3">
        <w:trPr>
          <w:trHeight w:val="567"/>
        </w:trPr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Уровень удовлетворе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ности населения Георг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евского городского 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руга качеством дошк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льного, общего и допо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 xml:space="preserve">нительного образования 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-817" w:firstLine="81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49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40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93" w:type="dxa"/>
          </w:tcPr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результат ежего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ного анкетиров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ния потребителей услуг подведомс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венных учрежд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ний рассчитывае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ся по следующей формуле: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А уд =</w:t>
            </w: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>К уд /Копр)*100, где: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А уд - доля удо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летворенных отв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9F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A29F2">
              <w:rPr>
                <w:rFonts w:ascii="Times New Roman" w:hAnsi="Times New Roman"/>
                <w:sz w:val="20"/>
                <w:szCs w:val="20"/>
              </w:rPr>
              <w:t xml:space="preserve"> уд-количество оценок «хорошо» и «удовлетвор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тельно»,</w:t>
            </w:r>
          </w:p>
          <w:p w:rsidR="00BF16C3" w:rsidRPr="003A29F2" w:rsidRDefault="00BF16C3" w:rsidP="00BF16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Копр - количество опрошенных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«Обеспечение реализации программы и общепрограммные мероприятия»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13 052,64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0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304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01 8 01 00000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13 052,64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13 052,64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12 676,99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«Организация и осуществление деятельности по опеке и попечительству»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0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304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01 8 03 00000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3 288,36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3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3A29F2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«Обеспечение методического и технического обслуживания организаций Георгиевского городского округа Ставропол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ь</w:t>
            </w:r>
            <w:r w:rsidRPr="003A29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ского края»</w:t>
            </w: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6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3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0" w:type="dxa"/>
            <w:gridSpan w:val="2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1" w:type="dxa"/>
            <w:gridSpan w:val="3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304" w:type="dxa"/>
            <w:gridSpan w:val="4"/>
          </w:tcPr>
          <w:p w:rsidR="00BF16C3" w:rsidRPr="003A29F2" w:rsidRDefault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  <w:lang w:val="en-US"/>
              </w:rPr>
              <w:t>01 8 02 00000</w:t>
            </w: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д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17 641,86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 xml:space="preserve">Средства участников </w:t>
            </w: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ч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C3" w:rsidRPr="003A29F2" w:rsidTr="00BF16C3">
        <w:tc>
          <w:tcPr>
            <w:tcW w:w="532" w:type="dxa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BF16C3" w:rsidRPr="003A29F2" w:rsidRDefault="00BF16C3" w:rsidP="00BF16C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3A29F2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1" w:type="dxa"/>
            <w:gridSpan w:val="5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0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4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9F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9" w:type="dxa"/>
            <w:gridSpan w:val="3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16C3" w:rsidRPr="003A29F2" w:rsidRDefault="00BF16C3" w:rsidP="00BF1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16C3" w:rsidRPr="003A29F2" w:rsidRDefault="00BF16C3" w:rsidP="00BF16C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F16C3" w:rsidRPr="003A29F2" w:rsidRDefault="00BF16C3" w:rsidP="00BF16C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  <w:sectPr w:rsidR="00BF16C3" w:rsidRPr="003A29F2" w:rsidSect="00CE4CA1">
          <w:headerReference w:type="default" r:id="rId11"/>
          <w:pgSz w:w="16839" w:h="11907" w:orient="landscape" w:code="9"/>
          <w:pgMar w:top="1985" w:right="1134" w:bottom="567" w:left="1134" w:header="680" w:footer="680" w:gutter="0"/>
          <w:pgNumType w:start="1"/>
          <w:cols w:space="720"/>
          <w:titlePg/>
          <w:docGrid w:linePitch="340"/>
        </w:sectPr>
      </w:pPr>
    </w:p>
    <w:p w:rsidR="003A29F2" w:rsidRPr="003A29F2" w:rsidRDefault="003A29F2" w:rsidP="003A29F2">
      <w:pPr>
        <w:autoSpaceDE w:val="0"/>
        <w:autoSpaceDN w:val="0"/>
        <w:adjustRightInd w:val="0"/>
        <w:spacing w:line="240" w:lineRule="exact"/>
        <w:ind w:left="10065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3A29F2">
        <w:rPr>
          <w:rFonts w:ascii="Times New Roman" w:eastAsia="Calibri" w:hAnsi="Times New Roman"/>
          <w:sz w:val="28"/>
          <w:szCs w:val="28"/>
        </w:rPr>
        <w:lastRenderedPageBreak/>
        <w:t>Приложение 10</w:t>
      </w:r>
    </w:p>
    <w:p w:rsidR="003A29F2" w:rsidRPr="003A29F2" w:rsidRDefault="003A29F2" w:rsidP="003A29F2">
      <w:pPr>
        <w:autoSpaceDE w:val="0"/>
        <w:autoSpaceDN w:val="0"/>
        <w:adjustRightInd w:val="0"/>
        <w:spacing w:line="240" w:lineRule="exact"/>
        <w:ind w:left="10065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3A29F2" w:rsidRPr="003A29F2" w:rsidRDefault="003A29F2" w:rsidP="003A29F2">
      <w:pPr>
        <w:autoSpaceDE w:val="0"/>
        <w:autoSpaceDN w:val="0"/>
        <w:adjustRightInd w:val="0"/>
        <w:spacing w:line="240" w:lineRule="exact"/>
        <w:ind w:left="10065"/>
        <w:jc w:val="both"/>
        <w:rPr>
          <w:rFonts w:ascii="Times New Roman" w:eastAsia="Calibri" w:hAnsi="Times New Roman"/>
          <w:sz w:val="28"/>
          <w:szCs w:val="28"/>
        </w:rPr>
      </w:pPr>
      <w:r w:rsidRPr="003A29F2">
        <w:rPr>
          <w:rFonts w:ascii="Times New Roman" w:eastAsia="Calibri" w:hAnsi="Times New Roman"/>
          <w:sz w:val="28"/>
          <w:szCs w:val="28"/>
        </w:rPr>
        <w:t>к муниципальной программе Гео</w:t>
      </w:r>
      <w:r w:rsidRPr="003A29F2">
        <w:rPr>
          <w:rFonts w:ascii="Times New Roman" w:eastAsia="Calibri" w:hAnsi="Times New Roman"/>
          <w:sz w:val="28"/>
          <w:szCs w:val="28"/>
        </w:rPr>
        <w:t>р</w:t>
      </w:r>
      <w:r w:rsidRPr="003A29F2">
        <w:rPr>
          <w:rFonts w:ascii="Times New Roman" w:eastAsia="Calibri" w:hAnsi="Times New Roman"/>
          <w:sz w:val="28"/>
          <w:szCs w:val="28"/>
        </w:rPr>
        <w:t>гиевского городского округа Ста</w:t>
      </w:r>
      <w:r w:rsidRPr="003A29F2">
        <w:rPr>
          <w:rFonts w:ascii="Times New Roman" w:eastAsia="Calibri" w:hAnsi="Times New Roman"/>
          <w:sz w:val="28"/>
          <w:szCs w:val="28"/>
        </w:rPr>
        <w:t>в</w:t>
      </w:r>
      <w:r w:rsidRPr="003A29F2">
        <w:rPr>
          <w:rFonts w:ascii="Times New Roman" w:eastAsia="Calibri" w:hAnsi="Times New Roman"/>
          <w:sz w:val="28"/>
          <w:szCs w:val="28"/>
        </w:rPr>
        <w:t>ропольского края «Развитие обр</w:t>
      </w:r>
      <w:r w:rsidRPr="003A29F2">
        <w:rPr>
          <w:rFonts w:ascii="Times New Roman" w:eastAsia="Calibri" w:hAnsi="Times New Roman"/>
          <w:sz w:val="28"/>
          <w:szCs w:val="28"/>
        </w:rPr>
        <w:t>а</w:t>
      </w:r>
      <w:r w:rsidRPr="003A29F2">
        <w:rPr>
          <w:rFonts w:ascii="Times New Roman" w:eastAsia="Calibri" w:hAnsi="Times New Roman"/>
          <w:sz w:val="28"/>
          <w:szCs w:val="28"/>
        </w:rPr>
        <w:t>зования и молодёжной политики»</w:t>
      </w:r>
    </w:p>
    <w:p w:rsidR="003A29F2" w:rsidRPr="003A29F2" w:rsidRDefault="003A29F2" w:rsidP="003A29F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A29F2" w:rsidRPr="003A29F2" w:rsidRDefault="003A29F2" w:rsidP="003A29F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A29F2" w:rsidRPr="003A29F2" w:rsidRDefault="003A29F2" w:rsidP="003A29F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A29F2" w:rsidRPr="003A29F2" w:rsidRDefault="003A29F2" w:rsidP="003A29F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A29F2" w:rsidRPr="003A29F2" w:rsidRDefault="003A29F2" w:rsidP="003A29F2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3A29F2">
        <w:rPr>
          <w:rFonts w:ascii="Times New Roman" w:eastAsia="Calibri" w:hAnsi="Times New Roman"/>
          <w:sz w:val="28"/>
          <w:szCs w:val="28"/>
        </w:rPr>
        <w:t>СВЕДЕНИЯ</w:t>
      </w:r>
    </w:p>
    <w:p w:rsidR="003A29F2" w:rsidRPr="003A29F2" w:rsidRDefault="003A29F2" w:rsidP="003A29F2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3A29F2" w:rsidRPr="003A29F2" w:rsidRDefault="003A29F2" w:rsidP="003A29F2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3A29F2">
        <w:rPr>
          <w:rFonts w:ascii="Times New Roman" w:eastAsia="Calibri" w:hAnsi="Times New Roman"/>
          <w:sz w:val="28"/>
          <w:szCs w:val="28"/>
        </w:rPr>
        <w:t>о весовых коэффициентах, присвоенных целям Программы,</w:t>
      </w:r>
    </w:p>
    <w:p w:rsidR="003A29F2" w:rsidRPr="003A29F2" w:rsidRDefault="003A29F2" w:rsidP="003A29F2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3A29F2">
        <w:rPr>
          <w:rFonts w:ascii="Times New Roman" w:eastAsia="Calibri" w:hAnsi="Times New Roman"/>
          <w:sz w:val="28"/>
          <w:szCs w:val="28"/>
        </w:rPr>
        <w:t>задачам подпрограмм Программы</w:t>
      </w:r>
    </w:p>
    <w:p w:rsidR="003A29F2" w:rsidRPr="003A29F2" w:rsidRDefault="003A29F2" w:rsidP="003A29F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A29F2" w:rsidRPr="003A29F2" w:rsidRDefault="003A29F2" w:rsidP="003A29F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57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49"/>
        <w:gridCol w:w="6802"/>
        <w:gridCol w:w="32"/>
        <w:gridCol w:w="1230"/>
        <w:gridCol w:w="14"/>
        <w:gridCol w:w="850"/>
        <w:gridCol w:w="36"/>
        <w:gridCol w:w="960"/>
        <w:gridCol w:w="1134"/>
        <w:gridCol w:w="6"/>
        <w:gridCol w:w="1128"/>
        <w:gridCol w:w="12"/>
        <w:gridCol w:w="1660"/>
      </w:tblGrid>
      <w:tr w:rsidR="003A29F2" w:rsidRPr="003A29F2" w:rsidTr="003A29F2">
        <w:trPr>
          <w:jc w:val="center"/>
        </w:trPr>
        <w:tc>
          <w:tcPr>
            <w:tcW w:w="708" w:type="dxa"/>
            <w:gridSpan w:val="2"/>
            <w:vMerge w:val="restart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9F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9F2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3A29F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2" w:type="dxa"/>
            <w:vMerge w:val="restart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062" w:type="dxa"/>
            <w:gridSpan w:val="11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Значения весовых коэффициентов, присвоенных</w:t>
            </w:r>
          </w:p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целям Программы и задачам подпрограмм Программы по годам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  <w:vMerge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2" w:type="dxa"/>
            <w:vMerge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996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672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</w:tr>
      <w:tr w:rsidR="003A29F2" w:rsidRPr="003A29F2" w:rsidTr="003A29F2">
        <w:trPr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образования и молодё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ной политики»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Цель 1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образования, создание условий обеспечивающих детям равные возможности для получения дошкольного образования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0,411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0,337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0,281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0,386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0,386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0,386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 xml:space="preserve"> Цель 2 «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в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ных возможностей получения доступного и качестве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н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 xml:space="preserve">ного образования, </w:t>
            </w:r>
            <w:proofErr w:type="gramStart"/>
            <w:r w:rsidRPr="003A29F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3A29F2">
              <w:rPr>
                <w:rFonts w:ascii="Times New Roman" w:hAnsi="Times New Roman"/>
                <w:sz w:val="28"/>
                <w:szCs w:val="28"/>
              </w:rPr>
              <w:t>охранение и укрепление здоровья детей и подростков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0,439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0,390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0,338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0,465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0,465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0,465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Цель 3 «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вания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и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телям в Георгиевском городском округе Ставропол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ь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0,033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0,028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0,034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0,034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0,034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Цель 4 «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Социализация молодых граждан в совреме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н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ном обществе, создание условий для реализации и ра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з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вития потенциала молодёжи, повышения уровня ее конкурентоспособности во всех сферах общественной жизни в интересах социального развития Георгиевск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го городского округа Ставропольского края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Цель 5 «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неблагополучия, соц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и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ального сиротства. Социальные выплаты гражданам, проживающим на территории Георгиевского городск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го округа Ставропольского края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0,047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0,043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0,037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0,051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0,051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0,051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Цель 6 «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способствующего сове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р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шенствованию эстетического и духовно-нравственного воспитания подрастающего поколения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0,034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0,026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0,026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0,026</w:t>
            </w:r>
          </w:p>
        </w:tc>
      </w:tr>
      <w:tr w:rsidR="003A29F2" w:rsidRPr="003A29F2" w:rsidTr="003A29F2">
        <w:trPr>
          <w:trHeight w:val="645"/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Цель 7 «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0,273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 xml:space="preserve">Цель 8 «Организация занятости обучающихся в период 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каникул, создание условий для оздоровления, отдыха и личностного развития обучающихся, профилактика беспризорности и безнадзорности в Георгиевском г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родском округе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0,008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0,007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0,006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0,008</w:t>
            </w:r>
          </w:p>
        </w:tc>
        <w:tc>
          <w:tcPr>
            <w:tcW w:w="1134" w:type="dxa"/>
            <w:gridSpan w:val="2"/>
          </w:tcPr>
          <w:p w:rsidR="003A29F2" w:rsidRPr="003A29F2" w:rsidRDefault="003A29F2" w:rsidP="003A29F2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0,008</w:t>
            </w:r>
          </w:p>
        </w:tc>
        <w:tc>
          <w:tcPr>
            <w:tcW w:w="1672" w:type="dxa"/>
            <w:gridSpan w:val="2"/>
          </w:tcPr>
          <w:p w:rsidR="003A29F2" w:rsidRPr="003A29F2" w:rsidRDefault="003A29F2" w:rsidP="003A29F2">
            <w:pPr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0,008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Цель 9 «Создание условий для реализации меропри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тий Программы и обеспечения качества образовател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ного процесса»»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0,015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0,021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Цель 11 «Повышение энергетической эффективности образовательных организаций Георгиевского горо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д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0,007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0,006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0,008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0,008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0,008</w:t>
            </w:r>
          </w:p>
        </w:tc>
      </w:tr>
      <w:tr w:rsidR="003A29F2" w:rsidRPr="003A29F2" w:rsidTr="003A29F2">
        <w:trPr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A29F2" w:rsidRPr="003A29F2" w:rsidRDefault="003A29F2" w:rsidP="003A29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  <w:p w:rsidR="003A29F2" w:rsidRPr="003A29F2" w:rsidRDefault="003A29F2" w:rsidP="003A29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Задача  «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государственных гарантий на получение дошкольного образования и повышения к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образовательных услуг, предоставляемых нас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лению Георгиевского городского округа Ставропол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края  системой дошкольного образования»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A29F2" w:rsidRPr="003A29F2" w:rsidTr="003A29F2">
        <w:trPr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A29F2" w:rsidRPr="003A29F2" w:rsidRDefault="003A29F2" w:rsidP="003A29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  <w:p w:rsidR="003A29F2" w:rsidRPr="003A29F2" w:rsidRDefault="003A29F2" w:rsidP="003A29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1 «Обеспечение доступности и повышения к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 общего образования в Георгиевском городском округе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A29F2" w:rsidRPr="003A29F2" w:rsidTr="003A29F2">
        <w:trPr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дополнительного образования и молодёжной политики в Георгиевском городском округе </w:t>
            </w:r>
            <w:r w:rsidRPr="003A29F2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края»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Задача 1 «Обеспечение доступности и повышение к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образования, создание усл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вий для оказания психолого-педагогической и медико-социальной помощи детям, подросткам и их родителям (законным представителям) в Георгиевском городском округе Ставропольского края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0,97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Задача 3 «Развитие в Георгиевском городском округе Ставропольского края социально-экономических и 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р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ганизационных условий для эффективного процесса социальной адаптации молодёжи и реализации ее п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тенциала»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</w:tr>
      <w:tr w:rsidR="003A29F2" w:rsidRPr="003A29F2" w:rsidTr="003A29F2">
        <w:trPr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9F2" w:rsidRPr="003A29F2" w:rsidRDefault="003A29F2" w:rsidP="003A29F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польского края»</w:t>
            </w:r>
          </w:p>
          <w:p w:rsidR="003A29F2" w:rsidRPr="003A29F2" w:rsidRDefault="003A29F2" w:rsidP="003A29F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«Повышение  качества  оказываемых  муниц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пальных услуг в области дополнительного образования в сфере культуры»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A29F2" w:rsidRPr="003A29F2" w:rsidTr="003A29F2">
        <w:trPr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9F2" w:rsidRPr="003A29F2" w:rsidRDefault="003A29F2" w:rsidP="003A29F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 xml:space="preserve"> «Обеспечение законных прав и интересов д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тей-сирот, детей, оставшихся без попечения родителей, обеспечение социальной поддержки семей с детьми, посещающими дошкольные образовательные орган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и</w:t>
            </w:r>
            <w:r w:rsidRPr="003A29F2">
              <w:rPr>
                <w:rFonts w:ascii="Times New Roman" w:hAnsi="Times New Roman"/>
                <w:sz w:val="28"/>
                <w:szCs w:val="28"/>
              </w:rPr>
              <w:lastRenderedPageBreak/>
              <w:t>зации и предоставление мер социальной поддержки педагогическим работникам образовательных орган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и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заций, проживающим и работающим в сельских нас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(поселках горо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д</w:t>
            </w:r>
            <w:r w:rsidRPr="003A29F2">
              <w:rPr>
                <w:rFonts w:ascii="Times New Roman" w:hAnsi="Times New Roman"/>
                <w:sz w:val="28"/>
                <w:szCs w:val="28"/>
              </w:rPr>
              <w:t>ского типа)»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A29F2" w:rsidRPr="003A29F2" w:rsidTr="003A29F2">
        <w:trPr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9F2" w:rsidRPr="003A29F2" w:rsidRDefault="003A29F2" w:rsidP="003A29F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Подпрограмма  «Строительство и реконструкция объектов муниципальной собственности</w:t>
            </w:r>
          </w:p>
          <w:p w:rsidR="003A29F2" w:rsidRPr="003A29F2" w:rsidRDefault="003A29F2" w:rsidP="003A29F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края»</w:t>
            </w:r>
          </w:p>
          <w:p w:rsidR="003A29F2" w:rsidRPr="003A29F2" w:rsidRDefault="003A29F2" w:rsidP="003A29F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«Строительство новой школы в селе </w:t>
            </w:r>
            <w:proofErr w:type="spellStart"/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кумском</w:t>
            </w:r>
            <w:proofErr w:type="spellEnd"/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нового корпуса МБОУ СОШ №1 им. А.К. </w:t>
            </w:r>
            <w:proofErr w:type="spellStart"/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Просоедова</w:t>
            </w:r>
            <w:proofErr w:type="spellEnd"/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Георгиевска и строительство детского сада на 160 мест в г. Георгиевске по ул. Быкова, 12/2»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A29F2" w:rsidRPr="003A29F2" w:rsidTr="003A29F2">
        <w:trPr>
          <w:trHeight w:val="195"/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Подпрограмма «Организация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</w:tr>
      <w:tr w:rsidR="003A29F2" w:rsidRPr="003A29F2" w:rsidTr="003A29F2">
        <w:trPr>
          <w:trHeight w:val="315"/>
          <w:jc w:val="center"/>
        </w:trPr>
        <w:tc>
          <w:tcPr>
            <w:tcW w:w="659" w:type="dxa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83" w:type="dxa"/>
            <w:gridSpan w:val="3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Задача «Обеспечение отдыха и трудоустройство детей и подростков в каникулярный период в Георгиевском г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3A29F2">
              <w:rPr>
                <w:rFonts w:ascii="Times New Roman" w:eastAsia="Calibri" w:hAnsi="Times New Roman"/>
                <w:sz w:val="28"/>
                <w:szCs w:val="28"/>
              </w:rPr>
              <w:t>родском округе Ставропольского края»</w:t>
            </w:r>
          </w:p>
        </w:tc>
        <w:tc>
          <w:tcPr>
            <w:tcW w:w="1230" w:type="dxa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A29F2" w:rsidRPr="003A29F2" w:rsidTr="003A29F2">
        <w:trPr>
          <w:trHeight w:val="675"/>
          <w:jc w:val="center"/>
        </w:trPr>
        <w:tc>
          <w:tcPr>
            <w:tcW w:w="14572" w:type="dxa"/>
            <w:gridSpan w:val="14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F2">
              <w:rPr>
                <w:rFonts w:ascii="Times New Roman" w:hAnsi="Times New Roman"/>
                <w:sz w:val="28"/>
                <w:szCs w:val="28"/>
              </w:rPr>
              <w:t xml:space="preserve">Подпрограмма  «Обеспечение реализации муниципальной программы и  </w:t>
            </w:r>
            <w:proofErr w:type="spellStart"/>
            <w:r w:rsidRPr="003A29F2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3A29F2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F2" w:rsidRPr="003A29F2" w:rsidTr="003A29F2">
        <w:trPr>
          <w:jc w:val="center"/>
        </w:trPr>
        <w:tc>
          <w:tcPr>
            <w:tcW w:w="708" w:type="dxa"/>
            <w:gridSpan w:val="2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3A29F2" w:rsidRPr="003A29F2" w:rsidRDefault="003A29F2" w:rsidP="003A29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Задача «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зация, регулирование и контроль обеспечения уста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3A2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деятельности подведомственных организаций»</w:t>
            </w:r>
          </w:p>
        </w:tc>
        <w:tc>
          <w:tcPr>
            <w:tcW w:w="1276" w:type="dxa"/>
            <w:gridSpan w:val="3"/>
            <w:vAlign w:val="center"/>
          </w:tcPr>
          <w:p w:rsidR="003A29F2" w:rsidRPr="003A29F2" w:rsidRDefault="003A29F2" w:rsidP="003A29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3A29F2" w:rsidRPr="003A29F2" w:rsidRDefault="003A29F2" w:rsidP="003A29F2">
            <w:pPr>
              <w:jc w:val="center"/>
              <w:rPr>
                <w:rFonts w:ascii="Times New Roman" w:hAnsi="Times New Roman"/>
              </w:rPr>
            </w:pPr>
            <w:r w:rsidRPr="003A29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881D28" w:rsidRPr="003A29F2" w:rsidRDefault="00881D28" w:rsidP="00FB6764">
      <w:pPr>
        <w:rPr>
          <w:rFonts w:ascii="Times New Roman" w:hAnsi="Times New Roman"/>
          <w:sz w:val="28"/>
          <w:szCs w:val="28"/>
          <w:lang w:val="en-US"/>
        </w:rPr>
      </w:pPr>
    </w:p>
    <w:sectPr w:rsidR="00881D28" w:rsidRPr="003A29F2" w:rsidSect="00FB6764">
      <w:pgSz w:w="16839" w:h="11907" w:orient="landscape" w:code="9"/>
      <w:pgMar w:top="1412" w:right="1418" w:bottom="567" w:left="1134" w:header="680" w:footer="680" w:gutter="0"/>
      <w:pgNumType w:start="1"/>
      <w:cols w:space="720"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0A" w:rsidRDefault="001C330A" w:rsidP="005E4102">
      <w:r>
        <w:separator/>
      </w:r>
    </w:p>
  </w:endnote>
  <w:endnote w:type="continuationSeparator" w:id="1">
    <w:p w:rsidR="001C330A" w:rsidRDefault="001C330A" w:rsidP="005E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0A" w:rsidRDefault="001C330A" w:rsidP="005E4102">
      <w:r>
        <w:separator/>
      </w:r>
    </w:p>
  </w:footnote>
  <w:footnote w:type="continuationSeparator" w:id="1">
    <w:p w:rsidR="001C330A" w:rsidRDefault="001C330A" w:rsidP="005E4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0A" w:rsidRPr="00AE25AE" w:rsidRDefault="001C330A" w:rsidP="005E4102">
    <w:pPr>
      <w:pStyle w:val="a8"/>
      <w:jc w:val="right"/>
      <w:rPr>
        <w:rFonts w:ascii="Times New Roman" w:hAnsi="Times New Roman"/>
        <w:sz w:val="28"/>
        <w:szCs w:val="28"/>
      </w:rPr>
    </w:pPr>
    <w:r w:rsidRPr="00AE25A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393"/>
      <w:docPartObj>
        <w:docPartGallery w:val="Page Numbers (Top of Page)"/>
        <w:docPartUnique/>
      </w:docPartObj>
    </w:sdtPr>
    <w:sdtContent>
      <w:p w:rsidR="001C330A" w:rsidRDefault="001C330A">
        <w:pPr>
          <w:pStyle w:val="a8"/>
          <w:jc w:val="right"/>
        </w:pPr>
        <w:fldSimple w:instr=" PAGE   \* MERGEFORMAT ">
          <w:r w:rsidR="00E34F98">
            <w:rPr>
              <w:noProof/>
            </w:rPr>
            <w:t>7</w:t>
          </w:r>
        </w:fldSimple>
      </w:p>
    </w:sdtContent>
  </w:sdt>
  <w:p w:rsidR="001C330A" w:rsidRDefault="001C33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0A" w:rsidRDefault="001C330A" w:rsidP="00BF16C3">
    <w:pPr>
      <w:pStyle w:val="a8"/>
      <w:jc w:val="right"/>
    </w:pPr>
    <w:fldSimple w:instr=" PAGE   \* MERGEFORMAT ">
      <w:r w:rsidR="00E34F98"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29E"/>
    <w:multiLevelType w:val="hybridMultilevel"/>
    <w:tmpl w:val="B41057AE"/>
    <w:lvl w:ilvl="0" w:tplc="0FCEB422">
      <w:start w:val="65535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9DE"/>
    <w:rsid w:val="000006D1"/>
    <w:rsid w:val="00006A8E"/>
    <w:rsid w:val="00017D5F"/>
    <w:rsid w:val="000244B4"/>
    <w:rsid w:val="00047EFA"/>
    <w:rsid w:val="00071131"/>
    <w:rsid w:val="00072EE4"/>
    <w:rsid w:val="0007529F"/>
    <w:rsid w:val="00083086"/>
    <w:rsid w:val="000B0B73"/>
    <w:rsid w:val="000B1EC9"/>
    <w:rsid w:val="000C47CF"/>
    <w:rsid w:val="000D0A93"/>
    <w:rsid w:val="000E722C"/>
    <w:rsid w:val="00100B08"/>
    <w:rsid w:val="00105070"/>
    <w:rsid w:val="00113317"/>
    <w:rsid w:val="00115891"/>
    <w:rsid w:val="00135590"/>
    <w:rsid w:val="001369C2"/>
    <w:rsid w:val="001565F3"/>
    <w:rsid w:val="0017323C"/>
    <w:rsid w:val="0018022C"/>
    <w:rsid w:val="00194FF9"/>
    <w:rsid w:val="001A63E9"/>
    <w:rsid w:val="001C330A"/>
    <w:rsid w:val="001D63C2"/>
    <w:rsid w:val="001D7DFB"/>
    <w:rsid w:val="001E3B79"/>
    <w:rsid w:val="001F3C03"/>
    <w:rsid w:val="001F7FE8"/>
    <w:rsid w:val="00212CD9"/>
    <w:rsid w:val="002131DF"/>
    <w:rsid w:val="002351F3"/>
    <w:rsid w:val="00237E8C"/>
    <w:rsid w:val="00244BE5"/>
    <w:rsid w:val="00246AD6"/>
    <w:rsid w:val="00253896"/>
    <w:rsid w:val="0025640E"/>
    <w:rsid w:val="00257B84"/>
    <w:rsid w:val="0027149C"/>
    <w:rsid w:val="00280FA4"/>
    <w:rsid w:val="002826A7"/>
    <w:rsid w:val="00295060"/>
    <w:rsid w:val="00296FB9"/>
    <w:rsid w:val="00297123"/>
    <w:rsid w:val="002B040F"/>
    <w:rsid w:val="002B2595"/>
    <w:rsid w:val="002B287B"/>
    <w:rsid w:val="002C1292"/>
    <w:rsid w:val="002C1BE4"/>
    <w:rsid w:val="002C747A"/>
    <w:rsid w:val="002D128A"/>
    <w:rsid w:val="002D1D7B"/>
    <w:rsid w:val="002D384F"/>
    <w:rsid w:val="002D3BAE"/>
    <w:rsid w:val="002E77A2"/>
    <w:rsid w:val="002F3D37"/>
    <w:rsid w:val="00317134"/>
    <w:rsid w:val="003353E0"/>
    <w:rsid w:val="003373B7"/>
    <w:rsid w:val="00353D1B"/>
    <w:rsid w:val="00367408"/>
    <w:rsid w:val="003717C1"/>
    <w:rsid w:val="00375203"/>
    <w:rsid w:val="00382129"/>
    <w:rsid w:val="003A29F2"/>
    <w:rsid w:val="003B051D"/>
    <w:rsid w:val="003C7563"/>
    <w:rsid w:val="003D2E57"/>
    <w:rsid w:val="003E3B93"/>
    <w:rsid w:val="003E7A89"/>
    <w:rsid w:val="003F07B6"/>
    <w:rsid w:val="00413249"/>
    <w:rsid w:val="00413373"/>
    <w:rsid w:val="00414B79"/>
    <w:rsid w:val="00426A6E"/>
    <w:rsid w:val="00431F40"/>
    <w:rsid w:val="00443B2F"/>
    <w:rsid w:val="00444694"/>
    <w:rsid w:val="004455D0"/>
    <w:rsid w:val="00446CD3"/>
    <w:rsid w:val="004639BC"/>
    <w:rsid w:val="00483DD9"/>
    <w:rsid w:val="00483F86"/>
    <w:rsid w:val="004A0B7B"/>
    <w:rsid w:val="004A35D7"/>
    <w:rsid w:val="004A7DEE"/>
    <w:rsid w:val="004B2BE6"/>
    <w:rsid w:val="004C034B"/>
    <w:rsid w:val="004C2279"/>
    <w:rsid w:val="004C6FBB"/>
    <w:rsid w:val="004D7548"/>
    <w:rsid w:val="004F3E9D"/>
    <w:rsid w:val="004F571F"/>
    <w:rsid w:val="00514617"/>
    <w:rsid w:val="00515C1F"/>
    <w:rsid w:val="00517344"/>
    <w:rsid w:val="00532307"/>
    <w:rsid w:val="00571FD4"/>
    <w:rsid w:val="00575E4C"/>
    <w:rsid w:val="00577F38"/>
    <w:rsid w:val="005826D0"/>
    <w:rsid w:val="005831F1"/>
    <w:rsid w:val="005A59BA"/>
    <w:rsid w:val="005B130E"/>
    <w:rsid w:val="005B6A6A"/>
    <w:rsid w:val="005C281A"/>
    <w:rsid w:val="005D6A60"/>
    <w:rsid w:val="005E273F"/>
    <w:rsid w:val="005E4102"/>
    <w:rsid w:val="00611E10"/>
    <w:rsid w:val="0064520B"/>
    <w:rsid w:val="006568F0"/>
    <w:rsid w:val="0067707D"/>
    <w:rsid w:val="0068125D"/>
    <w:rsid w:val="00685F0D"/>
    <w:rsid w:val="00687F5F"/>
    <w:rsid w:val="00695A13"/>
    <w:rsid w:val="006A0AFD"/>
    <w:rsid w:val="006A1E5A"/>
    <w:rsid w:val="006A4641"/>
    <w:rsid w:val="006B45DB"/>
    <w:rsid w:val="006B62E2"/>
    <w:rsid w:val="006D204C"/>
    <w:rsid w:val="006D6484"/>
    <w:rsid w:val="006E49CD"/>
    <w:rsid w:val="006E7DD1"/>
    <w:rsid w:val="006F5395"/>
    <w:rsid w:val="0070134B"/>
    <w:rsid w:val="00724791"/>
    <w:rsid w:val="0073757D"/>
    <w:rsid w:val="0074345F"/>
    <w:rsid w:val="00754614"/>
    <w:rsid w:val="007639ED"/>
    <w:rsid w:val="007825EC"/>
    <w:rsid w:val="00790BD6"/>
    <w:rsid w:val="00791635"/>
    <w:rsid w:val="007A1A52"/>
    <w:rsid w:val="007A4DF2"/>
    <w:rsid w:val="007C4D36"/>
    <w:rsid w:val="007C628B"/>
    <w:rsid w:val="007E62A3"/>
    <w:rsid w:val="007F553E"/>
    <w:rsid w:val="007F6B86"/>
    <w:rsid w:val="00815B5F"/>
    <w:rsid w:val="00824930"/>
    <w:rsid w:val="008274EA"/>
    <w:rsid w:val="00841F05"/>
    <w:rsid w:val="00844926"/>
    <w:rsid w:val="00857416"/>
    <w:rsid w:val="008677AB"/>
    <w:rsid w:val="00881D28"/>
    <w:rsid w:val="008A6F95"/>
    <w:rsid w:val="008A7A32"/>
    <w:rsid w:val="008B63BF"/>
    <w:rsid w:val="008F6C9C"/>
    <w:rsid w:val="00904269"/>
    <w:rsid w:val="00907A0B"/>
    <w:rsid w:val="009119DE"/>
    <w:rsid w:val="00927143"/>
    <w:rsid w:val="009279C2"/>
    <w:rsid w:val="00941390"/>
    <w:rsid w:val="00944CC5"/>
    <w:rsid w:val="0095551D"/>
    <w:rsid w:val="009648FC"/>
    <w:rsid w:val="00980602"/>
    <w:rsid w:val="009A024C"/>
    <w:rsid w:val="009A4C20"/>
    <w:rsid w:val="009B0664"/>
    <w:rsid w:val="009B54A6"/>
    <w:rsid w:val="009D0381"/>
    <w:rsid w:val="009E34A8"/>
    <w:rsid w:val="00A009AB"/>
    <w:rsid w:val="00A0186C"/>
    <w:rsid w:val="00A20DB6"/>
    <w:rsid w:val="00A346B5"/>
    <w:rsid w:val="00A355DC"/>
    <w:rsid w:val="00A406AA"/>
    <w:rsid w:val="00A54A09"/>
    <w:rsid w:val="00A6233C"/>
    <w:rsid w:val="00A67550"/>
    <w:rsid w:val="00A84C47"/>
    <w:rsid w:val="00A857F8"/>
    <w:rsid w:val="00A8644F"/>
    <w:rsid w:val="00AA2B73"/>
    <w:rsid w:val="00AA5103"/>
    <w:rsid w:val="00AD4B4F"/>
    <w:rsid w:val="00AE1C4F"/>
    <w:rsid w:val="00AE25AE"/>
    <w:rsid w:val="00AE7E0B"/>
    <w:rsid w:val="00AF319E"/>
    <w:rsid w:val="00AF5DAB"/>
    <w:rsid w:val="00B05CC2"/>
    <w:rsid w:val="00B320D7"/>
    <w:rsid w:val="00B322B6"/>
    <w:rsid w:val="00B35105"/>
    <w:rsid w:val="00B43C09"/>
    <w:rsid w:val="00B70B4B"/>
    <w:rsid w:val="00B900F7"/>
    <w:rsid w:val="00BA1079"/>
    <w:rsid w:val="00BA473C"/>
    <w:rsid w:val="00BB4364"/>
    <w:rsid w:val="00BC0AE9"/>
    <w:rsid w:val="00BC69B3"/>
    <w:rsid w:val="00BF16C3"/>
    <w:rsid w:val="00BF60C1"/>
    <w:rsid w:val="00BF7E83"/>
    <w:rsid w:val="00C03452"/>
    <w:rsid w:val="00C04201"/>
    <w:rsid w:val="00C10B1C"/>
    <w:rsid w:val="00C11A83"/>
    <w:rsid w:val="00C249C3"/>
    <w:rsid w:val="00C52AF6"/>
    <w:rsid w:val="00C57202"/>
    <w:rsid w:val="00C677DE"/>
    <w:rsid w:val="00C851AC"/>
    <w:rsid w:val="00C875B0"/>
    <w:rsid w:val="00C92561"/>
    <w:rsid w:val="00C978C6"/>
    <w:rsid w:val="00CB2886"/>
    <w:rsid w:val="00CD2F72"/>
    <w:rsid w:val="00CD7390"/>
    <w:rsid w:val="00CE4CA1"/>
    <w:rsid w:val="00CF1573"/>
    <w:rsid w:val="00D04800"/>
    <w:rsid w:val="00D10128"/>
    <w:rsid w:val="00D149E3"/>
    <w:rsid w:val="00D200C6"/>
    <w:rsid w:val="00D30227"/>
    <w:rsid w:val="00D34150"/>
    <w:rsid w:val="00D34FE0"/>
    <w:rsid w:val="00D4347A"/>
    <w:rsid w:val="00D46149"/>
    <w:rsid w:val="00D54FA2"/>
    <w:rsid w:val="00D56194"/>
    <w:rsid w:val="00D56CFA"/>
    <w:rsid w:val="00D65E57"/>
    <w:rsid w:val="00D74486"/>
    <w:rsid w:val="00D80564"/>
    <w:rsid w:val="00D970EF"/>
    <w:rsid w:val="00D97EAA"/>
    <w:rsid w:val="00DA264B"/>
    <w:rsid w:val="00DB1E17"/>
    <w:rsid w:val="00DD74D3"/>
    <w:rsid w:val="00E20BCB"/>
    <w:rsid w:val="00E20BFF"/>
    <w:rsid w:val="00E34F98"/>
    <w:rsid w:val="00E356A9"/>
    <w:rsid w:val="00E35AF8"/>
    <w:rsid w:val="00E71943"/>
    <w:rsid w:val="00E815EB"/>
    <w:rsid w:val="00E837A1"/>
    <w:rsid w:val="00E874E8"/>
    <w:rsid w:val="00E93E5F"/>
    <w:rsid w:val="00E955B7"/>
    <w:rsid w:val="00EA663D"/>
    <w:rsid w:val="00EA6CFE"/>
    <w:rsid w:val="00EB299E"/>
    <w:rsid w:val="00EB3373"/>
    <w:rsid w:val="00EF27B8"/>
    <w:rsid w:val="00EF2E50"/>
    <w:rsid w:val="00EF4DE1"/>
    <w:rsid w:val="00F00684"/>
    <w:rsid w:val="00F038AC"/>
    <w:rsid w:val="00F11F72"/>
    <w:rsid w:val="00F151B3"/>
    <w:rsid w:val="00F21B1D"/>
    <w:rsid w:val="00F34014"/>
    <w:rsid w:val="00F35F59"/>
    <w:rsid w:val="00F4404A"/>
    <w:rsid w:val="00F5644F"/>
    <w:rsid w:val="00F66810"/>
    <w:rsid w:val="00F85A73"/>
    <w:rsid w:val="00F87112"/>
    <w:rsid w:val="00FA2E53"/>
    <w:rsid w:val="00FB1D0C"/>
    <w:rsid w:val="00FB5A86"/>
    <w:rsid w:val="00FB6764"/>
    <w:rsid w:val="00FB69EA"/>
    <w:rsid w:val="00FE1C43"/>
    <w:rsid w:val="00FE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qFormat/>
    <w:rsid w:val="00BF16C3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F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6C3"/>
    <w:rPr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F16C3"/>
    <w:rPr>
      <w:rFonts w:ascii="Cambria" w:hAnsi="Cambria"/>
      <w:b/>
      <w:bCs/>
      <w:sz w:val="26"/>
      <w:szCs w:val="26"/>
    </w:rPr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ConsPlusCell">
    <w:name w:val="ConsPlusCell"/>
    <w:uiPriority w:val="99"/>
    <w:rsid w:val="00BF16C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F16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uiPriority w:val="99"/>
    <w:rsid w:val="00BF16C3"/>
    <w:pPr>
      <w:widowControl w:val="0"/>
      <w:jc w:val="center"/>
    </w:pPr>
    <w:rPr>
      <w:rFonts w:ascii="Times New Roman" w:hAnsi="Times New Roman"/>
      <w:sz w:val="28"/>
      <w:szCs w:val="20"/>
    </w:rPr>
  </w:style>
  <w:style w:type="paragraph" w:styleId="ac">
    <w:name w:val="Normal (Web)"/>
    <w:aliases w:val="Обычный (Web),Обычный (Web)1,Обычный (Web)11"/>
    <w:basedOn w:val="a"/>
    <w:rsid w:val="00BF16C3"/>
    <w:pPr>
      <w:spacing w:before="30" w:after="3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F1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BF16C3"/>
    <w:rPr>
      <w:rFonts w:ascii="Calibri" w:eastAsia="Calibri" w:hAnsi="Calibri"/>
      <w:sz w:val="22"/>
      <w:szCs w:val="22"/>
    </w:rPr>
  </w:style>
  <w:style w:type="paragraph" w:customStyle="1" w:styleId="12">
    <w:name w:val="Без интервала1"/>
    <w:rsid w:val="00BF16C3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F16C3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Title">
    <w:name w:val="ConsPlusTitle"/>
    <w:rsid w:val="00BF16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Нормальный (таблица)"/>
    <w:basedOn w:val="a"/>
    <w:next w:val="a"/>
    <w:rsid w:val="00BF16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BF16C3"/>
    <w:rPr>
      <w:color w:val="0000FF"/>
      <w:u w:val="single"/>
    </w:rPr>
  </w:style>
  <w:style w:type="character" w:customStyle="1" w:styleId="31">
    <w:name w:val="Знак Знак3"/>
    <w:rsid w:val="00BF16C3"/>
    <w:rPr>
      <w:sz w:val="22"/>
      <w:szCs w:val="22"/>
      <w:lang w:eastAsia="en-US"/>
    </w:rPr>
  </w:style>
  <w:style w:type="character" w:customStyle="1" w:styleId="2">
    <w:name w:val="Основной текст (2)_"/>
    <w:link w:val="21"/>
    <w:locked/>
    <w:rsid w:val="00BF16C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6C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sz w:val="26"/>
      <w:szCs w:val="26"/>
    </w:rPr>
  </w:style>
  <w:style w:type="paragraph" w:styleId="af0">
    <w:name w:val="Body Text"/>
    <w:basedOn w:val="a"/>
    <w:link w:val="af1"/>
    <w:unhideWhenUsed/>
    <w:rsid w:val="00BF16C3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F16C3"/>
  </w:style>
  <w:style w:type="paragraph" w:customStyle="1" w:styleId="20">
    <w:name w:val="Основной текст2"/>
    <w:basedOn w:val="a"/>
    <w:rsid w:val="00BF16C3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character" w:customStyle="1" w:styleId="af2">
    <w:name w:val="Подпись к таблице_"/>
    <w:link w:val="af3"/>
    <w:uiPriority w:val="99"/>
    <w:locked/>
    <w:rsid w:val="00BF16C3"/>
    <w:rPr>
      <w:sz w:val="27"/>
      <w:szCs w:val="27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BF16C3"/>
    <w:pPr>
      <w:widowControl w:val="0"/>
      <w:shd w:val="clear" w:color="auto" w:fill="FFFFFF"/>
      <w:spacing w:line="374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2">
    <w:name w:val="Маркер 3"/>
    <w:basedOn w:val="a"/>
    <w:qFormat/>
    <w:rsid w:val="00BF16C3"/>
    <w:pPr>
      <w:ind w:left="1287" w:hanging="360"/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BF16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link w:val="af5"/>
    <w:unhideWhenUsed/>
    <w:rsid w:val="00BF16C3"/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F16C3"/>
  </w:style>
  <w:style w:type="character" w:customStyle="1" w:styleId="22">
    <w:name w:val="Основной текст (2)"/>
    <w:rsid w:val="00BF1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F16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3">
    <w:name w:val="Основной текст (3)_"/>
    <w:link w:val="34"/>
    <w:locked/>
    <w:rsid w:val="00BF16C3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F16C3"/>
    <w:pPr>
      <w:widowControl w:val="0"/>
      <w:shd w:val="clear" w:color="auto" w:fill="FFFFFF"/>
      <w:spacing w:before="120" w:after="300" w:line="302" w:lineRule="exact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028D2F521C1D05AB216EF110708B35275C0C978762828EDEA8A51342F071AD5AB5540C3FFE9D280AE68M02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6263B-1B28-4FBD-A2FB-B430422A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106</Pages>
  <Words>20354</Words>
  <Characters>149113</Characters>
  <Application>Microsoft Office Word</Application>
  <DocSecurity>0</DocSecurity>
  <Lines>1242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169129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89288284303</cp:lastModifiedBy>
  <cp:revision>15</cp:revision>
  <cp:lastPrinted>2019-04-01T05:03:00Z</cp:lastPrinted>
  <dcterms:created xsi:type="dcterms:W3CDTF">2019-02-11T08:25:00Z</dcterms:created>
  <dcterms:modified xsi:type="dcterms:W3CDTF">2019-04-01T07:44:00Z</dcterms:modified>
</cp:coreProperties>
</file>