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1" w:rsidRPr="008D4C11" w:rsidRDefault="003C1761" w:rsidP="003C1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3C1761" w:rsidRPr="008D4C11" w:rsidRDefault="003C1761" w:rsidP="003C17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3C34D8" w:rsidRDefault="003C34D8" w:rsidP="00180B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0" w:name="_Hlk105074864"/>
      <w:bookmarkStart w:id="1" w:name="_Hlk128755784"/>
    </w:p>
    <w:p w:rsidR="003C34D8" w:rsidRDefault="003C34D8" w:rsidP="00180B0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bookmarkEnd w:id="0"/>
    <w:bookmarkEnd w:id="1"/>
    <w:p w:rsidR="006251AF" w:rsidRPr="008A709C" w:rsidRDefault="006251AF" w:rsidP="006251A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985616">
        <w:rPr>
          <w:rFonts w:ascii="Times New Roman" w:hAnsi="Times New Roman"/>
          <w:kern w:val="1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под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пункт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ом 2 раздела 1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плана работы контрольно-счётной палаты Георгиевск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ого городского округа Ставропольского края </w:t>
      </w:r>
      <w:r w:rsidRPr="00D96C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72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Pr="000E4F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96C72">
        <w:rPr>
          <w:rFonts w:ascii="Times New Roman" w:hAnsi="Times New Roman" w:cs="Times New Roman"/>
          <w:sz w:val="28"/>
          <w:szCs w:val="28"/>
        </w:rPr>
        <w:t>года</w:t>
      </w:r>
      <w:r w:rsidRPr="003B6615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D6663">
        <w:rPr>
          <w:rFonts w:ascii="Times New Roman" w:hAnsi="Times New Roman" w:cs="Times New Roman"/>
          <w:sz w:val="28"/>
          <w:szCs w:val="28"/>
        </w:rPr>
        <w:t xml:space="preserve">утверждённого распоряжением контрольно-счётной палаты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D666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666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7D666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6663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, проведено контрольное мероприятие: </w:t>
      </w:r>
      <w:proofErr w:type="gramStart"/>
      <w:r w:rsidRPr="009C7C5A">
        <w:rPr>
          <w:rFonts w:ascii="Times New Roman" w:hAnsi="Times New Roman"/>
          <w:sz w:val="28"/>
          <w:szCs w:val="28"/>
          <w:lang w:eastAsia="ar-SA"/>
        </w:rPr>
        <w:t xml:space="preserve">«Проверка предоставления дополнительной меры социальной поддержки по оплате жилья, отопления и освещения заведующим библиотеками и библиотекарям муниципальных образовательных организаций Георгиевского городского округа Ставропольского края, работающим и проживающим в сельской местности Георгиевского городского округа Ставропольского края,  в 2021 и 2022 годах, на объектах: муниципальное казённое общеобразовательное учреждение «Средняя общеобразовательная школа № 11 пос. Нового», </w:t>
      </w:r>
      <w:r w:rsidRPr="00CA34F1">
        <w:rPr>
          <w:rFonts w:ascii="Times New Roman" w:hAnsi="Times New Roman"/>
          <w:sz w:val="28"/>
          <w:szCs w:val="28"/>
          <w:lang w:eastAsia="ar-SA"/>
        </w:rPr>
        <w:t>муниципальное бюджетное общеобразовательное учреждение «Средняя общеобразовательная школа № 18</w:t>
      </w:r>
      <w:proofErr w:type="gramEnd"/>
      <w:r w:rsidRPr="00CA34F1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A34F1">
        <w:rPr>
          <w:rFonts w:ascii="Times New Roman" w:hAnsi="Times New Roman"/>
          <w:sz w:val="28"/>
          <w:szCs w:val="28"/>
          <w:lang w:eastAsia="ar-SA"/>
        </w:rPr>
        <w:t xml:space="preserve">имени А.П. </w:t>
      </w:r>
      <w:proofErr w:type="spellStart"/>
      <w:r w:rsidRPr="00CA34F1">
        <w:rPr>
          <w:rFonts w:ascii="Times New Roman" w:hAnsi="Times New Roman"/>
          <w:sz w:val="28"/>
          <w:szCs w:val="28"/>
          <w:lang w:eastAsia="ar-SA"/>
        </w:rPr>
        <w:t>Ляпина</w:t>
      </w:r>
      <w:proofErr w:type="spellEnd"/>
      <w:r w:rsidRPr="00CA34F1">
        <w:rPr>
          <w:rFonts w:ascii="Times New Roman" w:hAnsi="Times New Roman"/>
          <w:sz w:val="28"/>
          <w:szCs w:val="28"/>
          <w:lang w:eastAsia="ar-SA"/>
        </w:rPr>
        <w:t xml:space="preserve"> станицы </w:t>
      </w:r>
      <w:proofErr w:type="spellStart"/>
      <w:r w:rsidRPr="00CA34F1">
        <w:rPr>
          <w:rFonts w:ascii="Times New Roman" w:hAnsi="Times New Roman"/>
          <w:sz w:val="28"/>
          <w:szCs w:val="28"/>
          <w:lang w:eastAsia="ar-SA"/>
        </w:rPr>
        <w:t>Урухской</w:t>
      </w:r>
      <w:proofErr w:type="spellEnd"/>
      <w:r w:rsidRPr="00CA34F1">
        <w:rPr>
          <w:rFonts w:ascii="Times New Roman" w:hAnsi="Times New Roman"/>
          <w:sz w:val="28"/>
          <w:szCs w:val="28"/>
          <w:lang w:eastAsia="ar-SA"/>
        </w:rPr>
        <w:t xml:space="preserve">», муниципальное бюджетное общеобразовательное учреждение «Средняя общеобразовательная школа № 21 имени И.С. Давыдова с. Обильного», муниципальное бюджетное общеобразовательное учреждение «Средняя общеобразовательная школа № 22 с. Обильного», муниципальное казённое общеобразовательное учреждение «Средняя общеобразовательная школа № 27 пос. </w:t>
      </w:r>
      <w:proofErr w:type="spellStart"/>
      <w:r w:rsidRPr="00CA34F1">
        <w:rPr>
          <w:rFonts w:ascii="Times New Roman" w:hAnsi="Times New Roman"/>
          <w:sz w:val="28"/>
          <w:szCs w:val="28"/>
          <w:lang w:eastAsia="ar-SA"/>
        </w:rPr>
        <w:t>Падинского</w:t>
      </w:r>
      <w:proofErr w:type="spellEnd"/>
      <w:r w:rsidRPr="009C7C5A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251AF" w:rsidRPr="005A4CC5" w:rsidRDefault="006251AF" w:rsidP="00625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A709C">
        <w:rPr>
          <w:rFonts w:ascii="Times New Roman" w:hAnsi="Times New Roman"/>
          <w:bCs/>
          <w:sz w:val="28"/>
          <w:szCs w:val="28"/>
        </w:rPr>
        <w:t xml:space="preserve">Целью контрольного мероприятия является: проверка </w:t>
      </w:r>
      <w:r w:rsidRPr="005A4CC5">
        <w:rPr>
          <w:rFonts w:ascii="Times New Roman" w:hAnsi="Times New Roman"/>
          <w:bCs/>
          <w:sz w:val="28"/>
          <w:szCs w:val="28"/>
        </w:rPr>
        <w:t xml:space="preserve">соблюдения законодательства в части (целевого и эффективного) расходования </w:t>
      </w:r>
      <w:proofErr w:type="spellStart"/>
      <w:r w:rsidRPr="005A4CC5">
        <w:rPr>
          <w:rFonts w:ascii="Times New Roman" w:hAnsi="Times New Roman"/>
          <w:bCs/>
          <w:sz w:val="28"/>
          <w:szCs w:val="28"/>
        </w:rPr>
        <w:t>средствпо</w:t>
      </w:r>
      <w:proofErr w:type="spellEnd"/>
      <w:r w:rsidRPr="005A4CC5">
        <w:rPr>
          <w:rFonts w:ascii="Times New Roman" w:hAnsi="Times New Roman"/>
          <w:bCs/>
          <w:sz w:val="28"/>
          <w:szCs w:val="28"/>
        </w:rPr>
        <w:t xml:space="preserve"> предоставлению дополнительной меры социальной поддержки по оплате жилья, отопления и освещения заведующим библиотеками и библиотекарям муниципальных образовательных организаций.</w:t>
      </w:r>
    </w:p>
    <w:p w:rsidR="006251AF" w:rsidRDefault="006251AF" w:rsidP="00625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264E2">
        <w:rPr>
          <w:rFonts w:ascii="Times New Roman" w:hAnsi="Times New Roman"/>
          <w:bCs/>
          <w:sz w:val="28"/>
          <w:szCs w:val="28"/>
        </w:rPr>
        <w:t>Объект контрольного мероприятия: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4CC5">
        <w:rPr>
          <w:rFonts w:ascii="Times New Roman" w:hAnsi="Times New Roman"/>
          <w:bCs/>
          <w:sz w:val="28"/>
          <w:szCs w:val="28"/>
        </w:rPr>
        <w:t xml:space="preserve">муниципальное казённое общеобразовательное учреждение «Средняя общеобразовательная школа № 11 пос. Нового», муниципальное бюджетное общеобразовательное учреждение «Средняя общеобразовательная школа № 18 имени А.П. </w:t>
      </w:r>
      <w:proofErr w:type="spellStart"/>
      <w:r w:rsidRPr="005A4CC5">
        <w:rPr>
          <w:rFonts w:ascii="Times New Roman" w:hAnsi="Times New Roman"/>
          <w:bCs/>
          <w:sz w:val="28"/>
          <w:szCs w:val="28"/>
        </w:rPr>
        <w:t>Ляпина</w:t>
      </w:r>
      <w:proofErr w:type="spellEnd"/>
      <w:r w:rsidRPr="005A4CC5">
        <w:rPr>
          <w:rFonts w:ascii="Times New Roman" w:hAnsi="Times New Roman"/>
          <w:bCs/>
          <w:sz w:val="28"/>
          <w:szCs w:val="28"/>
        </w:rPr>
        <w:t xml:space="preserve"> станицы </w:t>
      </w:r>
      <w:proofErr w:type="spellStart"/>
      <w:r w:rsidRPr="005A4CC5">
        <w:rPr>
          <w:rFonts w:ascii="Times New Roman" w:hAnsi="Times New Roman"/>
          <w:bCs/>
          <w:sz w:val="28"/>
          <w:szCs w:val="28"/>
        </w:rPr>
        <w:t>Урухской</w:t>
      </w:r>
      <w:proofErr w:type="spellEnd"/>
      <w:r w:rsidRPr="005A4CC5">
        <w:rPr>
          <w:rFonts w:ascii="Times New Roman" w:hAnsi="Times New Roman"/>
          <w:bCs/>
          <w:sz w:val="28"/>
          <w:szCs w:val="28"/>
        </w:rPr>
        <w:t>», муниципальное бюджетное общеобразовательное учреждение «Средняя общеобразовательная школа № 21 имени И.С. Давыдова с. Обильного», муниципальное бюджетное общеобразовательное учреждение «Средняя общеобразовательная школа № 22 с. Обильного», муниципальное казённое общеобразовательное учреждение «Средняя общеобразовательная школа № 27 пос</w:t>
      </w:r>
      <w:proofErr w:type="gramEnd"/>
      <w:r w:rsidRPr="005A4CC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5A4CC5">
        <w:rPr>
          <w:rFonts w:ascii="Times New Roman" w:hAnsi="Times New Roman"/>
          <w:bCs/>
          <w:sz w:val="28"/>
          <w:szCs w:val="28"/>
        </w:rPr>
        <w:t>Падинского</w:t>
      </w:r>
      <w:proofErr w:type="spellEnd"/>
      <w:r w:rsidRPr="005A4CC5">
        <w:rPr>
          <w:rFonts w:ascii="Times New Roman" w:hAnsi="Times New Roman"/>
          <w:bCs/>
          <w:sz w:val="28"/>
          <w:szCs w:val="28"/>
        </w:rPr>
        <w:t>».</w:t>
      </w:r>
    </w:p>
    <w:p w:rsidR="006251AF" w:rsidRPr="008A709C" w:rsidRDefault="006251AF" w:rsidP="00625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A709C">
        <w:rPr>
          <w:rFonts w:ascii="Times New Roman" w:hAnsi="Times New Roman"/>
          <w:bCs/>
          <w:sz w:val="28"/>
          <w:szCs w:val="28"/>
        </w:rPr>
        <w:t>Срок проведения контрольного мероприятия: с «</w:t>
      </w:r>
      <w:r>
        <w:rPr>
          <w:rFonts w:ascii="Times New Roman" w:hAnsi="Times New Roman"/>
          <w:bCs/>
          <w:sz w:val="28"/>
          <w:szCs w:val="28"/>
        </w:rPr>
        <w:t>01</w:t>
      </w:r>
      <w:r w:rsidRPr="008A709C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марта</w:t>
      </w:r>
      <w:r w:rsidRPr="008A709C">
        <w:rPr>
          <w:rFonts w:ascii="Times New Roman" w:hAnsi="Times New Roman"/>
          <w:bCs/>
          <w:sz w:val="28"/>
          <w:szCs w:val="28"/>
        </w:rPr>
        <w:t xml:space="preserve"> 2023 г. по «1</w:t>
      </w:r>
      <w:r>
        <w:rPr>
          <w:rFonts w:ascii="Times New Roman" w:hAnsi="Times New Roman"/>
          <w:bCs/>
          <w:sz w:val="28"/>
          <w:szCs w:val="28"/>
        </w:rPr>
        <w:t>4</w:t>
      </w:r>
      <w:r w:rsidRPr="008A709C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Pr="008A709C">
        <w:rPr>
          <w:rFonts w:ascii="Times New Roman" w:hAnsi="Times New Roman"/>
          <w:bCs/>
          <w:sz w:val="28"/>
          <w:szCs w:val="28"/>
        </w:rPr>
        <w:t xml:space="preserve"> 2023 года.</w:t>
      </w:r>
    </w:p>
    <w:p w:rsidR="006251AF" w:rsidRPr="006251AF" w:rsidRDefault="006251AF" w:rsidP="006251A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11AE">
        <w:rPr>
          <w:rFonts w:ascii="Times New Roman" w:hAnsi="Times New Roman"/>
          <w:sz w:val="28"/>
          <w:szCs w:val="28"/>
        </w:rPr>
        <w:t xml:space="preserve">Акт контрольного мероприятия подписан </w:t>
      </w:r>
      <w:r>
        <w:rPr>
          <w:rFonts w:ascii="Times New Roman" w:hAnsi="Times New Roman"/>
          <w:sz w:val="28"/>
          <w:szCs w:val="28"/>
        </w:rPr>
        <w:t>30.03.2023</w:t>
      </w:r>
      <w:r w:rsidRPr="00E711A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без разногласий.</w:t>
      </w:r>
    </w:p>
    <w:p w:rsidR="006251AF" w:rsidRPr="00834DE5" w:rsidRDefault="006251AF" w:rsidP="006251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В результате контрольного мероприятия установлено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несоответствие получателей </w:t>
      </w:r>
      <w:r w:rsidRPr="007E1952">
        <w:rPr>
          <w:rFonts w:ascii="Times New Roman" w:hAnsi="Times New Roman"/>
          <w:bCs/>
          <w:sz w:val="28"/>
          <w:szCs w:val="28"/>
        </w:rPr>
        <w:t>дополнительной меры социальной поддержки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несоответствие </w:t>
      </w:r>
      <w:r w:rsidRPr="003906ED">
        <w:rPr>
          <w:rFonts w:ascii="Times New Roman" w:hAnsi="Times New Roman"/>
          <w:sz w:val="28"/>
          <w:szCs w:val="28"/>
        </w:rPr>
        <w:t xml:space="preserve">форм </w:t>
      </w:r>
      <w:r w:rsidRPr="00B56493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B56493">
        <w:rPr>
          <w:rFonts w:ascii="Times New Roman" w:hAnsi="Times New Roman"/>
          <w:sz w:val="28"/>
          <w:szCs w:val="28"/>
        </w:rPr>
        <w:t xml:space="preserve"> на получение дополнительной меры социальной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к утверждённой форме, выявлено нарушение срока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заявлений на получение дополнительной меры социальной поддержки в </w:t>
      </w:r>
      <w:r w:rsidRPr="00B367DC">
        <w:rPr>
          <w:rFonts w:ascii="Times New Roman" w:hAnsi="Times New Roman"/>
          <w:bCs/>
          <w:sz w:val="28"/>
          <w:szCs w:val="28"/>
        </w:rPr>
        <w:t xml:space="preserve">управления образования </w:t>
      </w:r>
      <w:r w:rsidRPr="00035FA0">
        <w:rPr>
          <w:rFonts w:ascii="Times New Roman" w:hAnsi="Times New Roman"/>
          <w:bCs/>
          <w:sz w:val="28"/>
          <w:szCs w:val="28"/>
        </w:rPr>
        <w:t>администрации Георгиевского городского округа Ставропольского края.</w:t>
      </w:r>
    </w:p>
    <w:p w:rsidR="006251AF" w:rsidRPr="00653659" w:rsidRDefault="006251AF" w:rsidP="006251AF">
      <w:pPr>
        <w:pStyle w:val="a4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Отчет о результатах контрольного </w:t>
      </w:r>
      <w:r w:rsidRPr="00E711AE">
        <w:rPr>
          <w:rFonts w:ascii="Times New Roman" w:hAnsi="Times New Roman"/>
          <w:sz w:val="28"/>
          <w:szCs w:val="28"/>
        </w:rPr>
        <w:t>мероприятия передан Главе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6251AF" w:rsidRDefault="006251AF" w:rsidP="0062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EA3">
        <w:rPr>
          <w:rFonts w:ascii="Times New Roman" w:hAnsi="Times New Roman"/>
          <w:sz w:val="28"/>
          <w:szCs w:val="28"/>
        </w:rPr>
        <w:t>Для повыше</w:t>
      </w:r>
      <w:r>
        <w:rPr>
          <w:rFonts w:ascii="Times New Roman" w:hAnsi="Times New Roman"/>
          <w:sz w:val="28"/>
          <w:szCs w:val="28"/>
        </w:rPr>
        <w:t xml:space="preserve">ния эффективности деятельности, в проверяемые учреждения направлены рекомендательные </w:t>
      </w:r>
      <w:r w:rsidRPr="00AB54E9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AB54E9">
        <w:rPr>
          <w:rFonts w:ascii="Times New Roman" w:hAnsi="Times New Roman"/>
          <w:sz w:val="28"/>
          <w:szCs w:val="28"/>
        </w:rPr>
        <w:t xml:space="preserve"> </w:t>
      </w:r>
      <w:r w:rsidRPr="00BE7C3F">
        <w:rPr>
          <w:rFonts w:ascii="Times New Roman" w:hAnsi="Times New Roman"/>
          <w:sz w:val="28"/>
          <w:szCs w:val="28"/>
        </w:rPr>
        <w:t xml:space="preserve">от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10.04</w:t>
      </w:r>
      <w:r w:rsidRPr="00BE7C3F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251AF" w:rsidRPr="00EE79F8" w:rsidRDefault="006251AF" w:rsidP="0062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51AF" w:rsidRDefault="006251AF" w:rsidP="0062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1AF" w:rsidRDefault="006251AF" w:rsidP="0062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1AF" w:rsidRDefault="006251AF" w:rsidP="006251A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:rsidR="006251AF" w:rsidRDefault="006251AF" w:rsidP="006251A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:rsidR="006251AF" w:rsidRDefault="006251AF" w:rsidP="006251A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                                </w:t>
      </w:r>
    </w:p>
    <w:p w:rsidR="006251AF" w:rsidRDefault="006251AF" w:rsidP="006251AF">
      <w:pPr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И.В.Юзбашева</w:t>
      </w:r>
      <w:proofErr w:type="spellEnd"/>
    </w:p>
    <w:p w:rsidR="003C1761" w:rsidRPr="003C1761" w:rsidRDefault="003C1761" w:rsidP="006251A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3C1761" w:rsidRPr="003C1761" w:rsidSect="00DF32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54E"/>
    <w:rsid w:val="00180B0E"/>
    <w:rsid w:val="00227FF3"/>
    <w:rsid w:val="002448CC"/>
    <w:rsid w:val="003C1761"/>
    <w:rsid w:val="003C34D8"/>
    <w:rsid w:val="004360EA"/>
    <w:rsid w:val="00573837"/>
    <w:rsid w:val="0059154E"/>
    <w:rsid w:val="006251AF"/>
    <w:rsid w:val="00662F62"/>
    <w:rsid w:val="00665FB4"/>
    <w:rsid w:val="006E1E30"/>
    <w:rsid w:val="007639EE"/>
    <w:rsid w:val="007A69DB"/>
    <w:rsid w:val="00854585"/>
    <w:rsid w:val="00927CDE"/>
    <w:rsid w:val="009A6F8E"/>
    <w:rsid w:val="00A04E84"/>
    <w:rsid w:val="00C66379"/>
    <w:rsid w:val="00DB2178"/>
    <w:rsid w:val="00DF327E"/>
    <w:rsid w:val="00E1357C"/>
    <w:rsid w:val="00E64350"/>
    <w:rsid w:val="00E65522"/>
    <w:rsid w:val="00E822B3"/>
    <w:rsid w:val="00F24D83"/>
    <w:rsid w:val="00F4255E"/>
    <w:rsid w:val="00F975DB"/>
    <w:rsid w:val="00FA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1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5738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6552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80B0E"/>
    <w:pPr>
      <w:spacing w:line="25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8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Артур Цатурян</cp:lastModifiedBy>
  <cp:revision>18</cp:revision>
  <cp:lastPrinted>2023-04-10T11:17:00Z</cp:lastPrinted>
  <dcterms:created xsi:type="dcterms:W3CDTF">2022-09-15T13:42:00Z</dcterms:created>
  <dcterms:modified xsi:type="dcterms:W3CDTF">2023-04-10T11:18:00Z</dcterms:modified>
</cp:coreProperties>
</file>