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45" w:rsidRPr="00465C1E" w:rsidRDefault="00E55A45" w:rsidP="00E55A45">
      <w:pPr>
        <w:pStyle w:val="aa"/>
        <w:rPr>
          <w:szCs w:val="32"/>
        </w:rPr>
      </w:pPr>
      <w:r w:rsidRPr="00465C1E">
        <w:rPr>
          <w:szCs w:val="32"/>
        </w:rPr>
        <w:t>ПОСТАНОВЛЕНИЕ</w:t>
      </w:r>
    </w:p>
    <w:p w:rsidR="00E55A45" w:rsidRPr="00465C1E" w:rsidRDefault="00E55A45" w:rsidP="00E55A45">
      <w:pPr>
        <w:pStyle w:val="aa"/>
        <w:rPr>
          <w:sz w:val="28"/>
        </w:rPr>
      </w:pPr>
      <w:r w:rsidRPr="00465C1E">
        <w:rPr>
          <w:sz w:val="28"/>
        </w:rPr>
        <w:t xml:space="preserve">АДМИНИСТРАЦИИ </w:t>
      </w:r>
      <w:proofErr w:type="gramStart"/>
      <w:r w:rsidRPr="00465C1E">
        <w:rPr>
          <w:sz w:val="28"/>
        </w:rPr>
        <w:t>ГЕОРГИЕВСКОГО</w:t>
      </w:r>
      <w:proofErr w:type="gramEnd"/>
    </w:p>
    <w:p w:rsidR="00E55A45" w:rsidRPr="00465C1E" w:rsidRDefault="00E55A45" w:rsidP="00E55A45">
      <w:pPr>
        <w:pStyle w:val="aa"/>
        <w:rPr>
          <w:sz w:val="28"/>
        </w:rPr>
      </w:pPr>
      <w:r w:rsidRPr="00465C1E">
        <w:rPr>
          <w:sz w:val="28"/>
        </w:rPr>
        <w:t>ГОРОДСКОГО ОКРУГА</w:t>
      </w:r>
    </w:p>
    <w:p w:rsidR="00E55A45" w:rsidRPr="00465C1E" w:rsidRDefault="00E55A45" w:rsidP="00E55A45">
      <w:pPr>
        <w:pStyle w:val="aa"/>
        <w:rPr>
          <w:sz w:val="28"/>
        </w:rPr>
      </w:pPr>
      <w:r w:rsidRPr="00465C1E">
        <w:rPr>
          <w:sz w:val="28"/>
        </w:rPr>
        <w:t>СТАВРОПОЛЬСКОГО КРАЯ</w:t>
      </w:r>
    </w:p>
    <w:p w:rsidR="00BD5E6B" w:rsidRDefault="00BD5E6B" w:rsidP="00C672A1">
      <w:pPr>
        <w:spacing w:after="0" w:line="308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55A45" w:rsidRPr="00465C1E" w:rsidRDefault="00165CB7" w:rsidP="00E55A45">
      <w:pPr>
        <w:pStyle w:val="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165CB7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Rectangle 289" o:spid="_x0000_s1026" style="position:absolute;margin-left:11.25pt;margin-top:23.7pt;width:51pt;height: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" filled="f" stroked="f">
            <v:textbox style="mso-next-textbox:#Rectangle 289">
              <w:txbxContent>
                <w:p w:rsidR="00E55A45" w:rsidRPr="00DF6731" w:rsidRDefault="00E55A45" w:rsidP="00E55A45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E55A45">
        <w:rPr>
          <w:rFonts w:ascii="Times New Roman" w:hAnsi="Times New Roman" w:cs="Times New Roman"/>
          <w:b/>
          <w:bCs/>
          <w:noProof/>
          <w:sz w:val="28"/>
          <w:szCs w:val="28"/>
        </w:rPr>
        <w:t>_______</w:t>
      </w:r>
      <w:r w:rsidR="00E55A45" w:rsidRPr="00465C1E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91528">
        <w:rPr>
          <w:rFonts w:ascii="Times New Roman" w:hAnsi="Times New Roman" w:cs="Times New Roman"/>
          <w:bCs/>
          <w:sz w:val="28"/>
          <w:szCs w:val="28"/>
        </w:rPr>
        <w:t>8</w:t>
      </w:r>
      <w:r w:rsidR="00E55A45" w:rsidRPr="00465C1E">
        <w:rPr>
          <w:rFonts w:ascii="Times New Roman" w:hAnsi="Times New Roman" w:cs="Times New Roman"/>
          <w:bCs/>
          <w:sz w:val="28"/>
          <w:szCs w:val="28"/>
        </w:rPr>
        <w:t xml:space="preserve"> г.  </w:t>
      </w:r>
      <w:r w:rsidR="00E55A4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55A45" w:rsidRPr="00465C1E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E55A4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55A45" w:rsidRPr="00465C1E">
        <w:rPr>
          <w:rFonts w:ascii="Times New Roman" w:hAnsi="Times New Roman" w:cs="Times New Roman"/>
          <w:bCs/>
          <w:sz w:val="28"/>
          <w:szCs w:val="28"/>
        </w:rPr>
        <w:t xml:space="preserve">      г. Георгиевск                </w:t>
      </w:r>
      <w:r w:rsidR="00E55A4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85B56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E55A45" w:rsidRPr="00465C1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55A45">
        <w:rPr>
          <w:rFonts w:ascii="Times New Roman" w:hAnsi="Times New Roman" w:cs="Times New Roman"/>
          <w:bCs/>
          <w:sz w:val="28"/>
          <w:szCs w:val="28"/>
        </w:rPr>
        <w:t>№ _____</w:t>
      </w:r>
    </w:p>
    <w:p w:rsidR="005207E5" w:rsidRDefault="005207E5" w:rsidP="00C672A1">
      <w:pPr>
        <w:spacing w:after="0" w:line="308" w:lineRule="exact"/>
        <w:rPr>
          <w:rFonts w:ascii="Times New Roman" w:hAnsi="Times New Roman" w:cs="Times New Roman"/>
          <w:sz w:val="28"/>
          <w:szCs w:val="28"/>
        </w:rPr>
      </w:pPr>
    </w:p>
    <w:p w:rsidR="00D85B56" w:rsidRDefault="00D85B56" w:rsidP="00C672A1">
      <w:pPr>
        <w:spacing w:after="0" w:line="308" w:lineRule="exact"/>
        <w:rPr>
          <w:rFonts w:ascii="Times New Roman" w:hAnsi="Times New Roman" w:cs="Times New Roman"/>
          <w:sz w:val="28"/>
          <w:szCs w:val="28"/>
        </w:rPr>
      </w:pPr>
    </w:p>
    <w:p w:rsidR="00D85B56" w:rsidRDefault="00D85B56" w:rsidP="00B84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B7C" w:rsidRPr="000C6642" w:rsidRDefault="00C90B7C" w:rsidP="003058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2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528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</w:t>
      </w:r>
      <w:r w:rsidR="00FC102A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</w:t>
      </w:r>
      <w:r w:rsidR="00FC102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C102A">
        <w:rPr>
          <w:rFonts w:ascii="Times New Roman" w:eastAsia="Times New Roman" w:hAnsi="Times New Roman" w:cs="Times New Roman"/>
          <w:sz w:val="28"/>
          <w:szCs w:val="28"/>
        </w:rPr>
        <w:t>ниципальной услуги «Подготовка и выдача разрешений на строительство, реконструкцию объектов капитального строительства, а также на ввод объе</w:t>
      </w:r>
      <w:r w:rsidR="00FC102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C102A">
        <w:rPr>
          <w:rFonts w:ascii="Times New Roman" w:eastAsia="Times New Roman" w:hAnsi="Times New Roman" w:cs="Times New Roman"/>
          <w:sz w:val="28"/>
          <w:szCs w:val="28"/>
        </w:rPr>
        <w:t>тов в эксплуатацию»</w:t>
      </w:r>
      <w:r w:rsidR="003249BB">
        <w:rPr>
          <w:rFonts w:ascii="Times New Roman" w:eastAsia="Times New Roman" w:hAnsi="Times New Roman" w:cs="Times New Roman"/>
          <w:sz w:val="28"/>
          <w:szCs w:val="28"/>
        </w:rPr>
        <w:t>, утвержденный</w:t>
      </w:r>
      <w:r w:rsidR="00FC1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52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FC102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152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Гео</w:t>
      </w:r>
      <w:r w:rsidR="0089152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91528">
        <w:rPr>
          <w:rFonts w:ascii="Times New Roman" w:eastAsia="Times New Roman" w:hAnsi="Times New Roman" w:cs="Times New Roman"/>
          <w:sz w:val="28"/>
          <w:szCs w:val="28"/>
        </w:rPr>
        <w:t>гиевского городского округа Ставропольского края от 13</w:t>
      </w:r>
      <w:r w:rsidR="002A0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528">
        <w:rPr>
          <w:rFonts w:ascii="Times New Roman" w:eastAsia="Times New Roman" w:hAnsi="Times New Roman" w:cs="Times New Roman"/>
          <w:sz w:val="28"/>
          <w:szCs w:val="28"/>
        </w:rPr>
        <w:t xml:space="preserve">сентября 2017 г. № 1517 </w:t>
      </w:r>
    </w:p>
    <w:p w:rsidR="00B651CD" w:rsidRDefault="00B651CD" w:rsidP="00B84EA0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B56" w:rsidRDefault="00D85B56" w:rsidP="00B84EA0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B56" w:rsidRPr="00C012AE" w:rsidRDefault="00D85B56" w:rsidP="00B84EA0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02A" w:rsidRDefault="00FC102A" w:rsidP="00FC102A">
      <w:pPr>
        <w:pStyle w:val="a6"/>
        <w:tabs>
          <w:tab w:val="left" w:pos="709"/>
        </w:tabs>
        <w:spacing w:line="308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Градостроительным Кодексом Российской Федерации,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становлением администрации Георгиевского городского округа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края от 21 июня 2017 №</w:t>
      </w:r>
      <w:r w:rsidRPr="002C2845">
        <w:rPr>
          <w:rFonts w:ascii="Times New Roman" w:hAnsi="Times New Roman"/>
          <w:sz w:val="28"/>
          <w:szCs w:val="28"/>
        </w:rPr>
        <w:t>883 «Об утверждении Порядка разработки и утверждения административных регламентов предоставления муниципал</w:t>
      </w:r>
      <w:r w:rsidRPr="002C2845">
        <w:rPr>
          <w:rFonts w:ascii="Times New Roman" w:hAnsi="Times New Roman"/>
          <w:sz w:val="28"/>
          <w:szCs w:val="28"/>
        </w:rPr>
        <w:t>ь</w:t>
      </w:r>
      <w:r w:rsidRPr="002C2845">
        <w:rPr>
          <w:rFonts w:ascii="Times New Roman" w:hAnsi="Times New Roman"/>
          <w:sz w:val="28"/>
          <w:szCs w:val="28"/>
        </w:rPr>
        <w:t>ных услуг, Порядка разработки и утверждения административных регламе</w:t>
      </w:r>
      <w:r w:rsidRPr="002C2845">
        <w:rPr>
          <w:rFonts w:ascii="Times New Roman" w:hAnsi="Times New Roman"/>
          <w:sz w:val="28"/>
          <w:szCs w:val="28"/>
        </w:rPr>
        <w:t>н</w:t>
      </w:r>
      <w:r w:rsidRPr="002C2845">
        <w:rPr>
          <w:rFonts w:ascii="Times New Roman" w:hAnsi="Times New Roman"/>
          <w:sz w:val="28"/>
          <w:szCs w:val="28"/>
        </w:rPr>
        <w:t>тов исполнения муниципальных контрольных функций и Порядка</w:t>
      </w:r>
      <w:proofErr w:type="gramEnd"/>
      <w:r w:rsidRPr="002C2845">
        <w:rPr>
          <w:rFonts w:ascii="Times New Roman" w:hAnsi="Times New Roman"/>
          <w:sz w:val="28"/>
          <w:szCs w:val="28"/>
        </w:rPr>
        <w:t xml:space="preserve"> провед</w:t>
      </w:r>
      <w:r w:rsidRPr="002C2845">
        <w:rPr>
          <w:rFonts w:ascii="Times New Roman" w:hAnsi="Times New Roman"/>
          <w:sz w:val="28"/>
          <w:szCs w:val="28"/>
        </w:rPr>
        <w:t>е</w:t>
      </w:r>
      <w:r w:rsidRPr="002C2845">
        <w:rPr>
          <w:rFonts w:ascii="Times New Roman" w:hAnsi="Times New Roman"/>
          <w:sz w:val="28"/>
          <w:szCs w:val="28"/>
        </w:rPr>
        <w:t xml:space="preserve">ния </w:t>
      </w:r>
      <w:proofErr w:type="gramStart"/>
      <w:r w:rsidRPr="002C2845">
        <w:rPr>
          <w:rFonts w:ascii="Times New Roman" w:hAnsi="Times New Roman"/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Pr="002C2845">
        <w:rPr>
          <w:rFonts w:ascii="Times New Roman" w:hAnsi="Times New Roman"/>
          <w:sz w:val="28"/>
          <w:szCs w:val="28"/>
        </w:rPr>
        <w:t xml:space="preserve"> и проектов административных регламентов исполн</w:t>
      </w:r>
      <w:r w:rsidRPr="002C2845">
        <w:rPr>
          <w:rFonts w:ascii="Times New Roman" w:hAnsi="Times New Roman"/>
          <w:sz w:val="28"/>
          <w:szCs w:val="28"/>
        </w:rPr>
        <w:t>е</w:t>
      </w:r>
      <w:r w:rsidRPr="002C2845">
        <w:rPr>
          <w:rFonts w:ascii="Times New Roman" w:hAnsi="Times New Roman"/>
          <w:sz w:val="28"/>
          <w:szCs w:val="28"/>
        </w:rPr>
        <w:t>ния муниципальных контрольных функций</w:t>
      </w:r>
      <w:r w:rsidRPr="002C2845">
        <w:rPr>
          <w:rFonts w:ascii="Tahoma" w:hAnsi="Tahoma" w:cs="Tahoma"/>
          <w:sz w:val="20"/>
          <w:szCs w:val="20"/>
        </w:rPr>
        <w:t>»</w:t>
      </w:r>
      <w:r w:rsidRPr="002C28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статей 57, 61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тава Георгиевского городского округа, администрация Георгиевского 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округа Ставропольского края</w:t>
      </w:r>
    </w:p>
    <w:p w:rsidR="002F2CFF" w:rsidRPr="001C2D4B" w:rsidRDefault="002F2CFF" w:rsidP="002F2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CFF" w:rsidRPr="001C2D4B" w:rsidRDefault="002F2CFF" w:rsidP="002F2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CFF" w:rsidRPr="001C2D4B" w:rsidRDefault="002F2CFF" w:rsidP="002F2C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2D4B">
        <w:rPr>
          <w:rFonts w:ascii="Times New Roman" w:hAnsi="Times New Roman"/>
          <w:sz w:val="28"/>
          <w:szCs w:val="28"/>
        </w:rPr>
        <w:t>ПОСТАНОВЛЯЕТ:</w:t>
      </w:r>
    </w:p>
    <w:p w:rsidR="002F2CFF" w:rsidRPr="001C2D4B" w:rsidRDefault="002F2CFF" w:rsidP="002F2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CFF" w:rsidRPr="001C2D4B" w:rsidRDefault="002F2CFF" w:rsidP="002F2C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B7C" w:rsidRPr="006561BC" w:rsidRDefault="00FC102A" w:rsidP="00656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90B7C" w:rsidRPr="00C012A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90B7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в административный регламент предоставления муниципальной услуги «Подготовка и выдача разрешений на строительство, реконструкцию объектов капитального строительства, а также на ввод объе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тов в эксплуатацию»</w:t>
      </w:r>
      <w:r w:rsidR="003249BB">
        <w:rPr>
          <w:rFonts w:ascii="Times New Roman" w:eastAsia="Times New Roman" w:hAnsi="Times New Roman" w:cs="Times New Roman"/>
          <w:sz w:val="28"/>
          <w:szCs w:val="28"/>
        </w:rPr>
        <w:t>, утвержденный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Гео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гиевского городского округа Ставропольского края от 13</w:t>
      </w:r>
      <w:r w:rsidR="00324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 2017 г. № 1517</w:t>
      </w:r>
      <w:r w:rsidR="00C87A0A">
        <w:rPr>
          <w:rFonts w:ascii="Times New Roman" w:eastAsia="Times New Roman" w:hAnsi="Times New Roman" w:cs="Times New Roman"/>
          <w:sz w:val="28"/>
          <w:szCs w:val="28"/>
        </w:rPr>
        <w:t>, следующие</w:t>
      </w:r>
      <w:r w:rsidR="006561BC">
        <w:rPr>
          <w:rFonts w:ascii="Times New Roman" w:eastAsia="Times New Roman" w:hAnsi="Times New Roman" w:cs="Times New Roman"/>
          <w:sz w:val="28"/>
          <w:szCs w:val="28"/>
        </w:rPr>
        <w:t xml:space="preserve"> изменения: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0B7C" w:rsidRDefault="006561BC" w:rsidP="000C0417">
      <w:pPr>
        <w:widowControl w:val="0"/>
        <w:autoSpaceDE w:val="0"/>
        <w:autoSpaceDN w:val="0"/>
        <w:adjustRightInd w:val="0"/>
        <w:spacing w:after="0" w:line="30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9447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90B7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152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подпункте</w:t>
      </w:r>
      <w:r w:rsidR="00827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3.5.4</w:t>
      </w:r>
      <w:r w:rsidR="00827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525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3249B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C1525">
        <w:rPr>
          <w:rFonts w:ascii="Times New Roman" w:eastAsia="Times New Roman" w:hAnsi="Times New Roman" w:cs="Times New Roman"/>
          <w:sz w:val="28"/>
          <w:szCs w:val="28"/>
        </w:rPr>
        <w:t xml:space="preserve">первому </w:t>
      </w:r>
      <w:r w:rsidR="00827428" w:rsidRPr="00827428">
        <w:rPr>
          <w:rFonts w:ascii="Times New Roman" w:hAnsi="Times New Roman" w:cs="Times New Roman"/>
          <w:sz w:val="28"/>
          <w:szCs w:val="28"/>
        </w:rPr>
        <w:t>заместителю главы администр</w:t>
      </w:r>
      <w:r w:rsidR="00827428" w:rsidRPr="00827428">
        <w:rPr>
          <w:rFonts w:ascii="Times New Roman" w:hAnsi="Times New Roman" w:cs="Times New Roman"/>
          <w:sz w:val="28"/>
          <w:szCs w:val="28"/>
        </w:rPr>
        <w:t>а</w:t>
      </w:r>
      <w:r w:rsidR="00827428" w:rsidRPr="00827428">
        <w:rPr>
          <w:rFonts w:ascii="Times New Roman" w:hAnsi="Times New Roman" w:cs="Times New Roman"/>
          <w:sz w:val="28"/>
          <w:szCs w:val="28"/>
        </w:rPr>
        <w:t>ции Георгиевского городского округа</w:t>
      </w:r>
      <w:r w:rsidR="003249BB">
        <w:rPr>
          <w:rFonts w:ascii="Times New Roman" w:hAnsi="Times New Roman" w:cs="Times New Roman"/>
          <w:sz w:val="28"/>
          <w:szCs w:val="28"/>
        </w:rPr>
        <w:t>»</w:t>
      </w:r>
      <w:r w:rsidR="00FC1525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FC1525" w:rsidRPr="00827428">
        <w:rPr>
          <w:rFonts w:ascii="Times New Roman" w:hAnsi="Times New Roman" w:cs="Times New Roman"/>
          <w:sz w:val="28"/>
          <w:szCs w:val="28"/>
        </w:rPr>
        <w:t>заместителю гл</w:t>
      </w:r>
      <w:r w:rsidR="00FC1525" w:rsidRPr="00827428">
        <w:rPr>
          <w:rFonts w:ascii="Times New Roman" w:hAnsi="Times New Roman" w:cs="Times New Roman"/>
          <w:sz w:val="28"/>
          <w:szCs w:val="28"/>
        </w:rPr>
        <w:t>а</w:t>
      </w:r>
      <w:r w:rsidR="00FC1525" w:rsidRPr="00827428">
        <w:rPr>
          <w:rFonts w:ascii="Times New Roman" w:hAnsi="Times New Roman" w:cs="Times New Roman"/>
          <w:sz w:val="28"/>
          <w:szCs w:val="28"/>
        </w:rPr>
        <w:t>вы администрации Гео</w:t>
      </w:r>
      <w:r w:rsidR="00FC1525" w:rsidRPr="00827428">
        <w:rPr>
          <w:rFonts w:ascii="Times New Roman" w:hAnsi="Times New Roman" w:cs="Times New Roman"/>
          <w:sz w:val="28"/>
          <w:szCs w:val="28"/>
        </w:rPr>
        <w:t>р</w:t>
      </w:r>
      <w:r w:rsidR="00FC1525" w:rsidRPr="00827428">
        <w:rPr>
          <w:rFonts w:ascii="Times New Roman" w:hAnsi="Times New Roman" w:cs="Times New Roman"/>
          <w:sz w:val="28"/>
          <w:szCs w:val="28"/>
        </w:rPr>
        <w:t>гиевского городского округа</w:t>
      </w:r>
      <w:r w:rsidR="00FC1525">
        <w:rPr>
          <w:rFonts w:ascii="Times New Roman" w:hAnsi="Times New Roman" w:cs="Times New Roman"/>
          <w:sz w:val="28"/>
          <w:szCs w:val="28"/>
        </w:rPr>
        <w:t>»;</w:t>
      </w:r>
      <w:r w:rsidR="00827428" w:rsidRPr="00827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6317" w:rsidRDefault="006561BC" w:rsidP="008274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В</w:t>
      </w:r>
      <w:r w:rsidR="00FC1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r w:rsidR="00827428">
        <w:rPr>
          <w:rFonts w:ascii="Times New Roman" w:hAnsi="Times New Roman"/>
          <w:sz w:val="28"/>
          <w:szCs w:val="28"/>
        </w:rPr>
        <w:t xml:space="preserve"> </w:t>
      </w:r>
      <w:r w:rsidR="00827428" w:rsidRPr="006D0B6E">
        <w:rPr>
          <w:rFonts w:ascii="Times New Roman" w:hAnsi="Times New Roman"/>
          <w:sz w:val="28"/>
          <w:szCs w:val="28"/>
        </w:rPr>
        <w:t xml:space="preserve">3.5.5 </w:t>
      </w:r>
      <w:r w:rsidR="00FC1525">
        <w:rPr>
          <w:rFonts w:ascii="Times New Roman" w:hAnsi="Times New Roman"/>
          <w:sz w:val="28"/>
          <w:szCs w:val="28"/>
        </w:rPr>
        <w:t xml:space="preserve">слова </w:t>
      </w:r>
      <w:r w:rsidR="003249BB">
        <w:rPr>
          <w:rFonts w:ascii="Times New Roman" w:hAnsi="Times New Roman"/>
          <w:sz w:val="28"/>
          <w:szCs w:val="28"/>
        </w:rPr>
        <w:t>«</w:t>
      </w:r>
      <w:r w:rsidR="00FC1525">
        <w:rPr>
          <w:rFonts w:ascii="Times New Roman" w:hAnsi="Times New Roman"/>
          <w:sz w:val="28"/>
          <w:szCs w:val="28"/>
        </w:rPr>
        <w:t xml:space="preserve">первым </w:t>
      </w:r>
      <w:r w:rsidR="00827428" w:rsidRPr="006D0B6E">
        <w:rPr>
          <w:rFonts w:ascii="Times New Roman" w:hAnsi="Times New Roman"/>
          <w:sz w:val="28"/>
          <w:szCs w:val="28"/>
        </w:rPr>
        <w:t>заместителем главы администр</w:t>
      </w:r>
      <w:r w:rsidR="00827428" w:rsidRPr="006D0B6E">
        <w:rPr>
          <w:rFonts w:ascii="Times New Roman" w:hAnsi="Times New Roman"/>
          <w:sz w:val="28"/>
          <w:szCs w:val="28"/>
        </w:rPr>
        <w:t>а</w:t>
      </w:r>
      <w:r w:rsidR="00827428" w:rsidRPr="006D0B6E">
        <w:rPr>
          <w:rFonts w:ascii="Times New Roman" w:hAnsi="Times New Roman"/>
          <w:sz w:val="28"/>
          <w:szCs w:val="28"/>
        </w:rPr>
        <w:t>ции Георгиевского городского округа</w:t>
      </w:r>
      <w:r w:rsidR="003249BB">
        <w:rPr>
          <w:rFonts w:ascii="Times New Roman" w:hAnsi="Times New Roman"/>
          <w:sz w:val="28"/>
          <w:szCs w:val="28"/>
        </w:rPr>
        <w:t>»</w:t>
      </w:r>
      <w:r w:rsidR="00FC1525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FC1525" w:rsidRPr="006D0B6E">
        <w:rPr>
          <w:rFonts w:ascii="Times New Roman" w:hAnsi="Times New Roman"/>
          <w:sz w:val="28"/>
          <w:szCs w:val="28"/>
        </w:rPr>
        <w:t>заместителем гл</w:t>
      </w:r>
      <w:r w:rsidR="00FC1525" w:rsidRPr="006D0B6E">
        <w:rPr>
          <w:rFonts w:ascii="Times New Roman" w:hAnsi="Times New Roman"/>
          <w:sz w:val="28"/>
          <w:szCs w:val="28"/>
        </w:rPr>
        <w:t>а</w:t>
      </w:r>
      <w:r w:rsidR="00FC1525" w:rsidRPr="006D0B6E">
        <w:rPr>
          <w:rFonts w:ascii="Times New Roman" w:hAnsi="Times New Roman"/>
          <w:sz w:val="28"/>
          <w:szCs w:val="28"/>
        </w:rPr>
        <w:t>вы администрации Георг</w:t>
      </w:r>
      <w:r w:rsidR="00FC1525" w:rsidRPr="006D0B6E">
        <w:rPr>
          <w:rFonts w:ascii="Times New Roman" w:hAnsi="Times New Roman"/>
          <w:sz w:val="28"/>
          <w:szCs w:val="28"/>
        </w:rPr>
        <w:t>и</w:t>
      </w:r>
      <w:r w:rsidR="00FC1525" w:rsidRPr="006D0B6E">
        <w:rPr>
          <w:rFonts w:ascii="Times New Roman" w:hAnsi="Times New Roman"/>
          <w:sz w:val="28"/>
          <w:szCs w:val="28"/>
        </w:rPr>
        <w:t>евского городского округа</w:t>
      </w:r>
      <w:r w:rsidR="00FC1525">
        <w:rPr>
          <w:rFonts w:ascii="Times New Roman" w:hAnsi="Times New Roman"/>
          <w:sz w:val="28"/>
          <w:szCs w:val="28"/>
        </w:rPr>
        <w:t>»</w:t>
      </w:r>
      <w:r w:rsidR="00D86317">
        <w:rPr>
          <w:rFonts w:ascii="Times New Roman" w:hAnsi="Times New Roman"/>
          <w:sz w:val="28"/>
          <w:szCs w:val="28"/>
        </w:rPr>
        <w:t>;</w:t>
      </w:r>
    </w:p>
    <w:p w:rsidR="00827428" w:rsidRDefault="006561BC" w:rsidP="008274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r w:rsidR="00FC1525">
        <w:rPr>
          <w:rFonts w:ascii="Times New Roman" w:hAnsi="Times New Roman"/>
          <w:sz w:val="28"/>
          <w:szCs w:val="28"/>
        </w:rPr>
        <w:t xml:space="preserve"> </w:t>
      </w:r>
      <w:r w:rsidR="00827428" w:rsidRPr="006D0B6E">
        <w:rPr>
          <w:rFonts w:ascii="Times New Roman" w:hAnsi="Times New Roman"/>
          <w:sz w:val="28"/>
          <w:szCs w:val="28"/>
        </w:rPr>
        <w:t xml:space="preserve">3.5.8 </w:t>
      </w:r>
      <w:r w:rsidR="00FC1525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3249B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C1525">
        <w:rPr>
          <w:rFonts w:ascii="Times New Roman" w:hAnsi="Times New Roman"/>
          <w:sz w:val="28"/>
          <w:szCs w:val="28"/>
        </w:rPr>
        <w:t xml:space="preserve">первым </w:t>
      </w:r>
      <w:r w:rsidR="00827428" w:rsidRPr="006D0B6E">
        <w:rPr>
          <w:rFonts w:ascii="Times New Roman" w:hAnsi="Times New Roman"/>
          <w:sz w:val="28"/>
          <w:szCs w:val="28"/>
        </w:rPr>
        <w:t>заместителем главы администр</w:t>
      </w:r>
      <w:r w:rsidR="00827428" w:rsidRPr="006D0B6E">
        <w:rPr>
          <w:rFonts w:ascii="Times New Roman" w:hAnsi="Times New Roman"/>
          <w:sz w:val="28"/>
          <w:szCs w:val="28"/>
        </w:rPr>
        <w:t>а</w:t>
      </w:r>
      <w:r w:rsidR="00827428" w:rsidRPr="006D0B6E">
        <w:rPr>
          <w:rFonts w:ascii="Times New Roman" w:hAnsi="Times New Roman"/>
          <w:sz w:val="28"/>
          <w:szCs w:val="28"/>
        </w:rPr>
        <w:t>ции Георгиевского городского округа</w:t>
      </w:r>
      <w:r w:rsidR="003249BB">
        <w:rPr>
          <w:rFonts w:ascii="Times New Roman" w:hAnsi="Times New Roman"/>
          <w:sz w:val="28"/>
          <w:szCs w:val="28"/>
        </w:rPr>
        <w:t>»</w:t>
      </w:r>
      <w:r w:rsidR="00FC1525">
        <w:rPr>
          <w:rFonts w:ascii="Times New Roman" w:hAnsi="Times New Roman"/>
          <w:sz w:val="28"/>
          <w:szCs w:val="28"/>
        </w:rPr>
        <w:t xml:space="preserve"> заменить </w:t>
      </w:r>
      <w:r w:rsidR="00282912">
        <w:rPr>
          <w:rFonts w:ascii="Times New Roman" w:hAnsi="Times New Roman"/>
          <w:sz w:val="28"/>
          <w:szCs w:val="28"/>
        </w:rPr>
        <w:t>словами «</w:t>
      </w:r>
      <w:r w:rsidR="00282912" w:rsidRPr="006D0B6E">
        <w:rPr>
          <w:rFonts w:ascii="Times New Roman" w:hAnsi="Times New Roman"/>
          <w:sz w:val="28"/>
          <w:szCs w:val="28"/>
        </w:rPr>
        <w:t>заместителем гл</w:t>
      </w:r>
      <w:r w:rsidR="00282912" w:rsidRPr="006D0B6E">
        <w:rPr>
          <w:rFonts w:ascii="Times New Roman" w:hAnsi="Times New Roman"/>
          <w:sz w:val="28"/>
          <w:szCs w:val="28"/>
        </w:rPr>
        <w:t>а</w:t>
      </w:r>
      <w:r w:rsidR="00282912" w:rsidRPr="006D0B6E">
        <w:rPr>
          <w:rFonts w:ascii="Times New Roman" w:hAnsi="Times New Roman"/>
          <w:sz w:val="28"/>
          <w:szCs w:val="28"/>
        </w:rPr>
        <w:t>вы администрации Георгиевского городск</w:t>
      </w:r>
      <w:r w:rsidR="00282912" w:rsidRPr="006D0B6E">
        <w:rPr>
          <w:rFonts w:ascii="Times New Roman" w:hAnsi="Times New Roman"/>
          <w:sz w:val="28"/>
          <w:szCs w:val="28"/>
        </w:rPr>
        <w:t>о</w:t>
      </w:r>
      <w:r w:rsidR="00282912" w:rsidRPr="006D0B6E">
        <w:rPr>
          <w:rFonts w:ascii="Times New Roman" w:hAnsi="Times New Roman"/>
          <w:sz w:val="28"/>
          <w:szCs w:val="28"/>
        </w:rPr>
        <w:t>го округа</w:t>
      </w:r>
      <w:r w:rsidR="00282912">
        <w:rPr>
          <w:rFonts w:ascii="Times New Roman" w:hAnsi="Times New Roman"/>
          <w:sz w:val="28"/>
          <w:szCs w:val="28"/>
        </w:rPr>
        <w:t>»;</w:t>
      </w:r>
    </w:p>
    <w:p w:rsidR="00282912" w:rsidRDefault="006561BC" w:rsidP="0082742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1.4. В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r w:rsidR="00282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4.1</w:t>
      </w:r>
      <w:r w:rsidR="00282912">
        <w:rPr>
          <w:rFonts w:ascii="Times New Roman" w:hAnsi="Times New Roman"/>
          <w:sz w:val="28"/>
          <w:szCs w:val="28"/>
        </w:rPr>
        <w:t xml:space="preserve"> слова </w:t>
      </w:r>
      <w:r w:rsidR="003249BB">
        <w:rPr>
          <w:rFonts w:ascii="Times New Roman" w:hAnsi="Times New Roman"/>
          <w:sz w:val="28"/>
          <w:szCs w:val="28"/>
        </w:rPr>
        <w:t>«</w:t>
      </w:r>
      <w:r w:rsidR="00282912" w:rsidRPr="006D0B6E">
        <w:rPr>
          <w:rFonts w:ascii="Times New Roman" w:hAnsi="Times New Roman"/>
          <w:sz w:val="28"/>
        </w:rPr>
        <w:t>первым заместителем главы администр</w:t>
      </w:r>
      <w:r w:rsidR="00282912" w:rsidRPr="006D0B6E">
        <w:rPr>
          <w:rFonts w:ascii="Times New Roman" w:hAnsi="Times New Roman"/>
          <w:sz w:val="28"/>
        </w:rPr>
        <w:t>а</w:t>
      </w:r>
      <w:r w:rsidR="00282912" w:rsidRPr="006D0B6E">
        <w:rPr>
          <w:rFonts w:ascii="Times New Roman" w:hAnsi="Times New Roman"/>
          <w:sz w:val="28"/>
        </w:rPr>
        <w:t>ции округа</w:t>
      </w:r>
      <w:r w:rsidR="003249BB">
        <w:rPr>
          <w:rFonts w:ascii="Times New Roman" w:hAnsi="Times New Roman"/>
          <w:sz w:val="28"/>
        </w:rPr>
        <w:t>»</w:t>
      </w:r>
      <w:r w:rsidR="00282912">
        <w:rPr>
          <w:rFonts w:ascii="Times New Roman" w:hAnsi="Times New Roman"/>
          <w:sz w:val="28"/>
        </w:rPr>
        <w:t xml:space="preserve"> заменить словами «</w:t>
      </w:r>
      <w:r w:rsidR="00282912" w:rsidRPr="006D0B6E">
        <w:rPr>
          <w:rFonts w:ascii="Times New Roman" w:hAnsi="Times New Roman"/>
          <w:sz w:val="28"/>
        </w:rPr>
        <w:t>заместителем главы администрации округа</w:t>
      </w:r>
      <w:r w:rsidR="00282912">
        <w:rPr>
          <w:rFonts w:ascii="Times New Roman" w:hAnsi="Times New Roman"/>
          <w:sz w:val="28"/>
        </w:rPr>
        <w:t>»;</w:t>
      </w:r>
    </w:p>
    <w:p w:rsidR="00BC6D8B" w:rsidRDefault="006561BC" w:rsidP="008274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1.5. В</w:t>
      </w:r>
      <w:r w:rsidR="002A03E0"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/>
          <w:sz w:val="28"/>
        </w:rPr>
        <w:t xml:space="preserve"> 5.3.2</w:t>
      </w:r>
      <w:r w:rsidR="002A03E0">
        <w:rPr>
          <w:rFonts w:ascii="Times New Roman" w:hAnsi="Times New Roman"/>
          <w:sz w:val="28"/>
        </w:rPr>
        <w:t xml:space="preserve"> слова </w:t>
      </w:r>
      <w:r w:rsidR="003249BB">
        <w:rPr>
          <w:rFonts w:ascii="Times New Roman" w:hAnsi="Times New Roman"/>
          <w:sz w:val="28"/>
        </w:rPr>
        <w:t>«</w:t>
      </w:r>
      <w:r w:rsidR="002A03E0" w:rsidRPr="002A03E0">
        <w:rPr>
          <w:rFonts w:ascii="Times New Roman" w:hAnsi="Times New Roman" w:cs="Times New Roman"/>
          <w:sz w:val="28"/>
          <w:szCs w:val="28"/>
        </w:rPr>
        <w:t>первому заместителю главы администр</w:t>
      </w:r>
      <w:r w:rsidR="002A03E0" w:rsidRPr="002A03E0">
        <w:rPr>
          <w:rFonts w:ascii="Times New Roman" w:hAnsi="Times New Roman" w:cs="Times New Roman"/>
          <w:sz w:val="28"/>
          <w:szCs w:val="28"/>
        </w:rPr>
        <w:t>а</w:t>
      </w:r>
      <w:r w:rsidR="002A03E0" w:rsidRPr="002A03E0">
        <w:rPr>
          <w:rFonts w:ascii="Times New Roman" w:hAnsi="Times New Roman" w:cs="Times New Roman"/>
          <w:sz w:val="28"/>
          <w:szCs w:val="28"/>
        </w:rPr>
        <w:t>ции Георгиевского городского округа</w:t>
      </w:r>
      <w:r w:rsidR="003249BB">
        <w:rPr>
          <w:rFonts w:ascii="Times New Roman" w:hAnsi="Times New Roman" w:cs="Times New Roman"/>
          <w:sz w:val="28"/>
          <w:szCs w:val="28"/>
        </w:rPr>
        <w:t>»</w:t>
      </w:r>
      <w:r w:rsidR="002A03E0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2A03E0" w:rsidRPr="002A03E0">
        <w:rPr>
          <w:rFonts w:ascii="Times New Roman" w:hAnsi="Times New Roman" w:cs="Times New Roman"/>
          <w:sz w:val="28"/>
          <w:szCs w:val="28"/>
        </w:rPr>
        <w:t>заместителю гл</w:t>
      </w:r>
      <w:r w:rsidR="002A03E0" w:rsidRPr="002A03E0">
        <w:rPr>
          <w:rFonts w:ascii="Times New Roman" w:hAnsi="Times New Roman" w:cs="Times New Roman"/>
          <w:sz w:val="28"/>
          <w:szCs w:val="28"/>
        </w:rPr>
        <w:t>а</w:t>
      </w:r>
      <w:r w:rsidR="002A03E0" w:rsidRPr="002A03E0">
        <w:rPr>
          <w:rFonts w:ascii="Times New Roman" w:hAnsi="Times New Roman" w:cs="Times New Roman"/>
          <w:sz w:val="28"/>
          <w:szCs w:val="28"/>
        </w:rPr>
        <w:t>вы администрации Георг</w:t>
      </w:r>
      <w:r w:rsidR="002A03E0" w:rsidRPr="002A03E0">
        <w:rPr>
          <w:rFonts w:ascii="Times New Roman" w:hAnsi="Times New Roman" w:cs="Times New Roman"/>
          <w:sz w:val="28"/>
          <w:szCs w:val="28"/>
        </w:rPr>
        <w:t>и</w:t>
      </w:r>
      <w:r w:rsidR="002A03E0" w:rsidRPr="002A03E0">
        <w:rPr>
          <w:rFonts w:ascii="Times New Roman" w:hAnsi="Times New Roman" w:cs="Times New Roman"/>
          <w:sz w:val="28"/>
          <w:szCs w:val="28"/>
        </w:rPr>
        <w:t>евского городского округа</w:t>
      </w:r>
      <w:r w:rsidR="002A03E0">
        <w:rPr>
          <w:rFonts w:ascii="Times New Roman" w:hAnsi="Times New Roman" w:cs="Times New Roman"/>
          <w:sz w:val="28"/>
          <w:szCs w:val="28"/>
        </w:rPr>
        <w:t>»</w:t>
      </w:r>
      <w:r w:rsidR="003249BB">
        <w:rPr>
          <w:rFonts w:ascii="Times New Roman" w:hAnsi="Times New Roman" w:cs="Times New Roman"/>
          <w:sz w:val="28"/>
          <w:szCs w:val="28"/>
        </w:rPr>
        <w:t>.</w:t>
      </w:r>
    </w:p>
    <w:p w:rsidR="002F45B2" w:rsidRPr="002A03E0" w:rsidRDefault="002F45B2" w:rsidP="002A03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4EA0" w:rsidRDefault="006561BC" w:rsidP="00B84EA0">
      <w:pPr>
        <w:widowControl w:val="0"/>
        <w:autoSpaceDE w:val="0"/>
        <w:autoSpaceDN w:val="0"/>
        <w:adjustRightInd w:val="0"/>
        <w:spacing w:after="0" w:line="30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944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4EA0">
        <w:rPr>
          <w:rFonts w:ascii="Times New Roman" w:eastAsia="Times New Roman" w:hAnsi="Times New Roman" w:cs="Times New Roman"/>
          <w:sz w:val="28"/>
          <w:szCs w:val="28"/>
        </w:rPr>
        <w:t xml:space="preserve"> Контро</w:t>
      </w:r>
      <w:r w:rsidR="006650F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84EA0">
        <w:rPr>
          <w:rFonts w:ascii="Times New Roman" w:eastAsia="Times New Roman" w:hAnsi="Times New Roman" w:cs="Times New Roman"/>
          <w:sz w:val="28"/>
          <w:szCs w:val="28"/>
        </w:rPr>
        <w:t>ь за выполнением настоящего постановления возложить н</w:t>
      </w:r>
      <w:r w:rsidR="00FC099D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>исполняющего обязанности</w:t>
      </w:r>
      <w:r w:rsidR="00324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84EA0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</w:t>
      </w:r>
      <w:r w:rsidR="00E55A45">
        <w:rPr>
          <w:rFonts w:ascii="Times New Roman" w:eastAsia="Times New Roman" w:hAnsi="Times New Roman" w:cs="Times New Roman"/>
          <w:sz w:val="28"/>
          <w:szCs w:val="28"/>
        </w:rPr>
        <w:t xml:space="preserve"> Георгиевск</w:t>
      </w:r>
      <w:r w:rsidR="00E55A4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5A45">
        <w:rPr>
          <w:rFonts w:ascii="Times New Roman" w:eastAsia="Times New Roman" w:hAnsi="Times New Roman" w:cs="Times New Roman"/>
          <w:sz w:val="28"/>
          <w:szCs w:val="28"/>
        </w:rPr>
        <w:t>го городского округа Ставропольского края</w:t>
      </w:r>
      <w:proofErr w:type="gramEnd"/>
      <w:r w:rsidR="00B84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A03E0">
        <w:rPr>
          <w:rFonts w:ascii="Times New Roman" w:eastAsia="Times New Roman" w:hAnsi="Times New Roman" w:cs="Times New Roman"/>
          <w:sz w:val="28"/>
          <w:szCs w:val="28"/>
        </w:rPr>
        <w:t>Батина</w:t>
      </w:r>
      <w:proofErr w:type="spellEnd"/>
      <w:r w:rsidR="002A03E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B84E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03E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C09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4EA0" w:rsidRDefault="00B84EA0" w:rsidP="00B84EA0">
      <w:pPr>
        <w:widowControl w:val="0"/>
        <w:autoSpaceDE w:val="0"/>
        <w:autoSpaceDN w:val="0"/>
        <w:adjustRightInd w:val="0"/>
        <w:spacing w:after="0" w:line="30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B7C" w:rsidRDefault="006561BC" w:rsidP="00B84EA0">
      <w:pPr>
        <w:widowControl w:val="0"/>
        <w:autoSpaceDE w:val="0"/>
        <w:autoSpaceDN w:val="0"/>
        <w:adjustRightInd w:val="0"/>
        <w:spacing w:after="0" w:line="308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84EA0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3249BB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="00B84E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0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0B7C" w:rsidRDefault="00C90B7C" w:rsidP="00C672A1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B7C" w:rsidRDefault="00C90B7C" w:rsidP="00C672A1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B56" w:rsidRDefault="00D85B56" w:rsidP="00C672A1">
      <w:pPr>
        <w:widowControl w:val="0"/>
        <w:autoSpaceDE w:val="0"/>
        <w:autoSpaceDN w:val="0"/>
        <w:adjustRightInd w:val="0"/>
        <w:spacing w:after="0" w:line="308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A0A" w:rsidRDefault="002A03E0" w:rsidP="002A03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A03E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2A03E0" w:rsidRPr="002A03E0" w:rsidRDefault="00D85B56" w:rsidP="002A03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03E0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</w:p>
    <w:p w:rsidR="00D85B56" w:rsidRPr="002A03E0" w:rsidRDefault="002A03E0" w:rsidP="002A03E0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A03E0">
        <w:rPr>
          <w:rFonts w:ascii="Times New Roman" w:hAnsi="Times New Roman" w:cs="Times New Roman"/>
          <w:sz w:val="28"/>
          <w:szCs w:val="28"/>
        </w:rPr>
        <w:t>о</w:t>
      </w:r>
      <w:r w:rsidR="00D85B56" w:rsidRPr="002A03E0">
        <w:rPr>
          <w:rFonts w:ascii="Times New Roman" w:hAnsi="Times New Roman" w:cs="Times New Roman"/>
          <w:sz w:val="28"/>
          <w:szCs w:val="28"/>
        </w:rPr>
        <w:t>круга</w:t>
      </w:r>
      <w:r w:rsidRPr="002A03E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D85B56" w:rsidRPr="002A03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5B56" w:rsidRPr="002A03E0">
        <w:rPr>
          <w:rFonts w:ascii="Times New Roman" w:hAnsi="Times New Roman" w:cs="Times New Roman"/>
          <w:sz w:val="28"/>
          <w:szCs w:val="28"/>
        </w:rPr>
        <w:t>.Кл</w:t>
      </w:r>
      <w:r>
        <w:rPr>
          <w:rFonts w:ascii="Times New Roman" w:hAnsi="Times New Roman" w:cs="Times New Roman"/>
          <w:sz w:val="28"/>
          <w:szCs w:val="28"/>
        </w:rPr>
        <w:t>етин</w:t>
      </w:r>
      <w:proofErr w:type="spellEnd"/>
    </w:p>
    <w:p w:rsidR="0090217F" w:rsidRDefault="0090217F" w:rsidP="0090217F">
      <w:pPr>
        <w:pStyle w:val="a3"/>
        <w:spacing w:line="308" w:lineRule="exact"/>
        <w:ind w:firstLine="0"/>
        <w:rPr>
          <w:rFonts w:ascii="Times New Roman" w:hAnsi="Times New Roman" w:cs="Tahoma"/>
          <w:szCs w:val="28"/>
        </w:rPr>
      </w:pPr>
    </w:p>
    <w:p w:rsidR="00305855" w:rsidRDefault="00305855" w:rsidP="0090217F">
      <w:pPr>
        <w:pStyle w:val="a3"/>
        <w:spacing w:line="308" w:lineRule="exact"/>
        <w:ind w:firstLine="0"/>
        <w:rPr>
          <w:rFonts w:ascii="Times New Roman" w:hAnsi="Times New Roman" w:cs="Tahoma"/>
          <w:szCs w:val="28"/>
        </w:rPr>
      </w:pPr>
    </w:p>
    <w:p w:rsidR="008F56FA" w:rsidRDefault="008F56FA" w:rsidP="0090217F">
      <w:pPr>
        <w:pStyle w:val="a3"/>
        <w:spacing w:line="308" w:lineRule="exact"/>
        <w:ind w:firstLine="0"/>
        <w:rPr>
          <w:rFonts w:ascii="Times New Roman" w:hAnsi="Times New Roman" w:cs="Tahoma"/>
          <w:szCs w:val="28"/>
        </w:rPr>
      </w:pPr>
    </w:p>
    <w:p w:rsidR="00680C75" w:rsidRDefault="00680C75" w:rsidP="002F45B2">
      <w:pPr>
        <w:pStyle w:val="a3"/>
        <w:spacing w:line="240" w:lineRule="exact"/>
        <w:ind w:firstLine="0"/>
        <w:rPr>
          <w:rFonts w:ascii="Times New Roman" w:hAnsi="Times New Roman" w:cs="Tahoma"/>
          <w:szCs w:val="28"/>
        </w:rPr>
      </w:pPr>
    </w:p>
    <w:p w:rsidR="00F43CBB" w:rsidRDefault="00305855" w:rsidP="002F45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</w:t>
      </w:r>
      <w:r w:rsidR="006561BC">
        <w:rPr>
          <w:rFonts w:ascii="Times New Roman" w:hAnsi="Times New Roman"/>
          <w:sz w:val="28"/>
          <w:szCs w:val="28"/>
        </w:rPr>
        <w:t>исполняющий обязанности</w:t>
      </w:r>
      <w:r w:rsidR="002A03E0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305855" w:rsidRDefault="00F43CBB" w:rsidP="002F45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A03E0">
        <w:rPr>
          <w:rFonts w:ascii="Times New Roman" w:hAnsi="Times New Roman"/>
          <w:sz w:val="28"/>
          <w:szCs w:val="28"/>
        </w:rPr>
        <w:t xml:space="preserve">                       </w:t>
      </w:r>
      <w:r w:rsidR="00305855">
        <w:rPr>
          <w:rFonts w:ascii="Times New Roman" w:hAnsi="Times New Roman"/>
          <w:sz w:val="28"/>
          <w:szCs w:val="28"/>
        </w:rPr>
        <w:t xml:space="preserve"> </w:t>
      </w:r>
      <w:r w:rsidR="006561B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561B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Г.Г.Батин</w:t>
      </w:r>
      <w:proofErr w:type="spellEnd"/>
      <w:r w:rsidR="006561B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2A03E0" w:rsidRDefault="002A03E0" w:rsidP="002F45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5855" w:rsidRDefault="00305855" w:rsidP="002F45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305855" w:rsidRDefault="00305855" w:rsidP="002F45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43CBB" w:rsidRDefault="00305855" w:rsidP="00F43CB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  <w:r w:rsidR="00F43C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протокола администрации</w:t>
      </w:r>
    </w:p>
    <w:p w:rsidR="00305855" w:rsidRDefault="00F43CBB" w:rsidP="00F43CBB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С.А.Воробъев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30585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05855" w:rsidRDefault="00305855" w:rsidP="002F45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5855" w:rsidRDefault="006561BC" w:rsidP="006561B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305855">
        <w:rPr>
          <w:rFonts w:ascii="Times New Roman" w:hAnsi="Times New Roman"/>
          <w:sz w:val="28"/>
          <w:szCs w:val="28"/>
        </w:rPr>
        <w:t xml:space="preserve">правового управления администрации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05855">
        <w:rPr>
          <w:rFonts w:ascii="Times New Roman" w:hAnsi="Times New Roman"/>
          <w:sz w:val="28"/>
          <w:szCs w:val="28"/>
        </w:rPr>
        <w:t>И.В.Кельм</w:t>
      </w:r>
    </w:p>
    <w:p w:rsidR="00F43CBB" w:rsidRDefault="00F43CBB" w:rsidP="006561B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43CBB" w:rsidRDefault="00F43CBB" w:rsidP="006561B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автоматизации и информационных технологий </w:t>
      </w:r>
    </w:p>
    <w:p w:rsidR="00F43CBB" w:rsidRDefault="00F43CBB" w:rsidP="006561B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                                                                                  В.Д.Воробцов</w:t>
      </w:r>
    </w:p>
    <w:p w:rsidR="00305855" w:rsidRDefault="00305855" w:rsidP="002F45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05855" w:rsidRDefault="00305855" w:rsidP="002F45B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</w:t>
      </w:r>
    </w:p>
    <w:p w:rsidR="0063731C" w:rsidRDefault="00305855" w:rsidP="002F45B2">
      <w:pPr>
        <w:spacing w:line="240" w:lineRule="exact"/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Т.Е.Урбанович</w:t>
      </w:r>
    </w:p>
    <w:p w:rsidR="0090217F" w:rsidRPr="00BD5E6B" w:rsidRDefault="0090217F" w:rsidP="002F45B2">
      <w:pPr>
        <w:pStyle w:val="a3"/>
        <w:spacing w:line="240" w:lineRule="exact"/>
        <w:ind w:firstLine="0"/>
        <w:rPr>
          <w:rFonts w:ascii="Times New Roman" w:hAnsi="Times New Roman" w:cs="Tahoma"/>
          <w:szCs w:val="28"/>
        </w:rPr>
      </w:pPr>
    </w:p>
    <w:sectPr w:rsidR="0090217F" w:rsidRPr="00BD5E6B" w:rsidSect="003249BB">
      <w:headerReference w:type="default" r:id="rId6"/>
      <w:pgSz w:w="11906" w:h="16838"/>
      <w:pgMar w:top="1560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052" w:rsidRDefault="00C73052" w:rsidP="00C638DF">
      <w:pPr>
        <w:spacing w:after="0" w:line="240" w:lineRule="auto"/>
      </w:pPr>
      <w:r>
        <w:separator/>
      </w:r>
    </w:p>
  </w:endnote>
  <w:endnote w:type="continuationSeparator" w:id="0">
    <w:p w:rsidR="00C73052" w:rsidRDefault="00C73052" w:rsidP="00C6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052" w:rsidRDefault="00C73052" w:rsidP="00C638DF">
      <w:pPr>
        <w:spacing w:after="0" w:line="240" w:lineRule="auto"/>
      </w:pPr>
      <w:r>
        <w:separator/>
      </w:r>
    </w:p>
  </w:footnote>
  <w:footnote w:type="continuationSeparator" w:id="0">
    <w:p w:rsidR="00C73052" w:rsidRDefault="00C73052" w:rsidP="00C6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8DF" w:rsidRDefault="00C638DF" w:rsidP="007D5E75">
    <w:pPr>
      <w:pStyle w:val="ad"/>
      <w:tabs>
        <w:tab w:val="clear" w:pos="4677"/>
        <w:tab w:val="clear" w:pos="9355"/>
        <w:tab w:val="right" w:pos="9354"/>
      </w:tabs>
      <w:jc w:val="right"/>
      <w:rPr>
        <w:rFonts w:ascii="Times New Roman" w:hAnsi="Times New Roman" w:cs="Times New Roman"/>
        <w:sz w:val="28"/>
        <w:szCs w:val="28"/>
      </w:rPr>
    </w:pPr>
    <w:r>
      <w:t xml:space="preserve">            </w:t>
    </w:r>
    <w:r>
      <w:tab/>
    </w:r>
    <w:r w:rsidR="003249BB">
      <w:rPr>
        <w:rFonts w:ascii="Times New Roman" w:hAnsi="Times New Roman" w:cs="Times New Roman"/>
        <w:sz w:val="28"/>
        <w:szCs w:val="28"/>
      </w:rPr>
      <w:t>2</w:t>
    </w:r>
  </w:p>
  <w:p w:rsidR="003249BB" w:rsidRPr="007D5E75" w:rsidRDefault="003249BB" w:rsidP="007D5E75">
    <w:pPr>
      <w:pStyle w:val="ad"/>
      <w:tabs>
        <w:tab w:val="clear" w:pos="4677"/>
        <w:tab w:val="clear" w:pos="9355"/>
        <w:tab w:val="right" w:pos="9354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261"/>
    <w:rsid w:val="00000CA3"/>
    <w:rsid w:val="000C0417"/>
    <w:rsid w:val="000C6642"/>
    <w:rsid w:val="000D79EA"/>
    <w:rsid w:val="000E2DA2"/>
    <w:rsid w:val="000E7179"/>
    <w:rsid w:val="001063A8"/>
    <w:rsid w:val="001222CD"/>
    <w:rsid w:val="00124621"/>
    <w:rsid w:val="0013010A"/>
    <w:rsid w:val="00162F0C"/>
    <w:rsid w:val="001650B1"/>
    <w:rsid w:val="00165CB7"/>
    <w:rsid w:val="001B29F2"/>
    <w:rsid w:val="001C36A4"/>
    <w:rsid w:val="001D6B65"/>
    <w:rsid w:val="001E668B"/>
    <w:rsid w:val="001E6A3F"/>
    <w:rsid w:val="001F649B"/>
    <w:rsid w:val="00226546"/>
    <w:rsid w:val="00274C46"/>
    <w:rsid w:val="00282912"/>
    <w:rsid w:val="00283D96"/>
    <w:rsid w:val="002A03E0"/>
    <w:rsid w:val="002A691A"/>
    <w:rsid w:val="002C56B1"/>
    <w:rsid w:val="002E2FB5"/>
    <w:rsid w:val="002F2CFF"/>
    <w:rsid w:val="002F45B2"/>
    <w:rsid w:val="00305855"/>
    <w:rsid w:val="00311F5F"/>
    <w:rsid w:val="003249BB"/>
    <w:rsid w:val="0034633E"/>
    <w:rsid w:val="0039174B"/>
    <w:rsid w:val="00397270"/>
    <w:rsid w:val="00402464"/>
    <w:rsid w:val="004350A4"/>
    <w:rsid w:val="0049447C"/>
    <w:rsid w:val="004C67D3"/>
    <w:rsid w:val="004F0063"/>
    <w:rsid w:val="004F0F05"/>
    <w:rsid w:val="004F6584"/>
    <w:rsid w:val="005207E5"/>
    <w:rsid w:val="005A4F7A"/>
    <w:rsid w:val="005D6C52"/>
    <w:rsid w:val="0063731C"/>
    <w:rsid w:val="0065089A"/>
    <w:rsid w:val="006561BC"/>
    <w:rsid w:val="006650F3"/>
    <w:rsid w:val="00680C75"/>
    <w:rsid w:val="00682F93"/>
    <w:rsid w:val="006E0452"/>
    <w:rsid w:val="00752261"/>
    <w:rsid w:val="0077242C"/>
    <w:rsid w:val="00795425"/>
    <w:rsid w:val="007A1386"/>
    <w:rsid w:val="007B3529"/>
    <w:rsid w:val="007D0E1F"/>
    <w:rsid w:val="007D5E75"/>
    <w:rsid w:val="007F227E"/>
    <w:rsid w:val="00827428"/>
    <w:rsid w:val="008308E8"/>
    <w:rsid w:val="00842B62"/>
    <w:rsid w:val="00842EC9"/>
    <w:rsid w:val="008716E1"/>
    <w:rsid w:val="00891528"/>
    <w:rsid w:val="008A54A6"/>
    <w:rsid w:val="008E292C"/>
    <w:rsid w:val="008F56FA"/>
    <w:rsid w:val="0090217F"/>
    <w:rsid w:val="009117AB"/>
    <w:rsid w:val="009208DD"/>
    <w:rsid w:val="00937AC0"/>
    <w:rsid w:val="009B64F6"/>
    <w:rsid w:val="00A03F4E"/>
    <w:rsid w:val="00AA478A"/>
    <w:rsid w:val="00AB60BE"/>
    <w:rsid w:val="00AD4187"/>
    <w:rsid w:val="00B224C5"/>
    <w:rsid w:val="00B503DF"/>
    <w:rsid w:val="00B52AD6"/>
    <w:rsid w:val="00B651CD"/>
    <w:rsid w:val="00B84EA0"/>
    <w:rsid w:val="00B96183"/>
    <w:rsid w:val="00BA1D8E"/>
    <w:rsid w:val="00BA73F2"/>
    <w:rsid w:val="00BA7E4B"/>
    <w:rsid w:val="00BC6D8B"/>
    <w:rsid w:val="00BD5E6B"/>
    <w:rsid w:val="00C5528F"/>
    <w:rsid w:val="00C638DF"/>
    <w:rsid w:val="00C672A1"/>
    <w:rsid w:val="00C73052"/>
    <w:rsid w:val="00C75238"/>
    <w:rsid w:val="00C81BF3"/>
    <w:rsid w:val="00C87A0A"/>
    <w:rsid w:val="00C90B7C"/>
    <w:rsid w:val="00CA1ED2"/>
    <w:rsid w:val="00CB52B3"/>
    <w:rsid w:val="00CC2038"/>
    <w:rsid w:val="00CC358B"/>
    <w:rsid w:val="00CD7EAA"/>
    <w:rsid w:val="00D46B9B"/>
    <w:rsid w:val="00D85B56"/>
    <w:rsid w:val="00D86317"/>
    <w:rsid w:val="00DB37DF"/>
    <w:rsid w:val="00DD414B"/>
    <w:rsid w:val="00DD4E93"/>
    <w:rsid w:val="00E417ED"/>
    <w:rsid w:val="00E55A45"/>
    <w:rsid w:val="00EB228A"/>
    <w:rsid w:val="00EB47B5"/>
    <w:rsid w:val="00EC5810"/>
    <w:rsid w:val="00EC7041"/>
    <w:rsid w:val="00ED304D"/>
    <w:rsid w:val="00EE7B0B"/>
    <w:rsid w:val="00F02AB5"/>
    <w:rsid w:val="00F267E7"/>
    <w:rsid w:val="00F36790"/>
    <w:rsid w:val="00F43CBB"/>
    <w:rsid w:val="00F62B24"/>
    <w:rsid w:val="00F7446C"/>
    <w:rsid w:val="00F8044D"/>
    <w:rsid w:val="00F84167"/>
    <w:rsid w:val="00F85BD5"/>
    <w:rsid w:val="00F86DB3"/>
    <w:rsid w:val="00FC099D"/>
    <w:rsid w:val="00FC102A"/>
    <w:rsid w:val="00FC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90B7C"/>
    <w:rPr>
      <w:rFonts w:ascii="Arial" w:eastAsia="Lucida Sans Unicode" w:hAnsi="Arial" w:cs="Times New Roman"/>
      <w:kern w:val="1"/>
      <w:sz w:val="28"/>
      <w:szCs w:val="24"/>
    </w:rPr>
  </w:style>
  <w:style w:type="paragraph" w:styleId="a5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C81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CA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3731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E55A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b">
    <w:name w:val="Название Знак"/>
    <w:basedOn w:val="a0"/>
    <w:link w:val="aa"/>
    <w:rsid w:val="00E55A45"/>
    <w:rPr>
      <w:rFonts w:ascii="Times New Roman" w:eastAsia="Times New Roman" w:hAnsi="Times New Roman" w:cs="Times New Roman"/>
      <w:b/>
      <w:sz w:val="32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E55A45"/>
    <w:pPr>
      <w:suppressAutoHyphens/>
      <w:spacing w:after="120"/>
      <w:ind w:left="283"/>
    </w:pPr>
    <w:rPr>
      <w:rFonts w:ascii="Calibri" w:eastAsia="Arial Unicode MS" w:hAnsi="Calibri" w:cs="font86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5A45"/>
    <w:rPr>
      <w:rFonts w:ascii="Calibri" w:eastAsia="Arial Unicode MS" w:hAnsi="Calibri" w:cs="font86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D8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C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638DF"/>
  </w:style>
  <w:style w:type="paragraph" w:styleId="af">
    <w:name w:val="footer"/>
    <w:basedOn w:val="a"/>
    <w:link w:val="af0"/>
    <w:uiPriority w:val="99"/>
    <w:semiHidden/>
    <w:unhideWhenUsed/>
    <w:rsid w:val="00C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63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г.Георгиевска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Пользователь</cp:lastModifiedBy>
  <cp:revision>27</cp:revision>
  <cp:lastPrinted>2018-01-22T13:56:00Z</cp:lastPrinted>
  <dcterms:created xsi:type="dcterms:W3CDTF">2016-09-29T14:56:00Z</dcterms:created>
  <dcterms:modified xsi:type="dcterms:W3CDTF">2018-01-22T14:14:00Z</dcterms:modified>
</cp:coreProperties>
</file>