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D5" w:rsidRPr="004560D5" w:rsidRDefault="004560D5" w:rsidP="004560D5">
      <w:pPr>
        <w:jc w:val="center"/>
        <w:rPr>
          <w:sz w:val="28"/>
          <w:szCs w:val="28"/>
        </w:rPr>
      </w:pPr>
      <w:r w:rsidRPr="004560D5">
        <w:rPr>
          <w:sz w:val="28"/>
          <w:szCs w:val="28"/>
        </w:rPr>
        <w:t>АДМИНИСТРАЦИЯ ГОРОДА ГЕОРГИЕВСКА</w:t>
      </w:r>
    </w:p>
    <w:p w:rsidR="004560D5" w:rsidRPr="004560D5" w:rsidRDefault="004560D5" w:rsidP="004560D5">
      <w:pPr>
        <w:jc w:val="center"/>
        <w:rPr>
          <w:sz w:val="28"/>
          <w:szCs w:val="28"/>
        </w:rPr>
      </w:pPr>
      <w:r w:rsidRPr="004560D5">
        <w:rPr>
          <w:sz w:val="28"/>
          <w:szCs w:val="28"/>
        </w:rPr>
        <w:t>СТАВРОПОЛЬСКОГО КРАЯ</w:t>
      </w:r>
    </w:p>
    <w:p w:rsidR="004560D5" w:rsidRPr="004560D5" w:rsidRDefault="004560D5" w:rsidP="004560D5">
      <w:pPr>
        <w:rPr>
          <w:sz w:val="28"/>
          <w:szCs w:val="28"/>
        </w:rPr>
      </w:pPr>
    </w:p>
    <w:p w:rsidR="004560D5" w:rsidRPr="004560D5" w:rsidRDefault="004560D5" w:rsidP="004560D5">
      <w:pPr>
        <w:jc w:val="center"/>
        <w:rPr>
          <w:sz w:val="28"/>
          <w:szCs w:val="28"/>
        </w:rPr>
      </w:pPr>
      <w:r w:rsidRPr="004560D5">
        <w:rPr>
          <w:sz w:val="28"/>
          <w:szCs w:val="28"/>
        </w:rPr>
        <w:t>ПОСТАНОВЛЕНИЕ</w:t>
      </w:r>
    </w:p>
    <w:p w:rsidR="004560D5" w:rsidRPr="004560D5" w:rsidRDefault="0029518B" w:rsidP="004560D5">
      <w:pPr>
        <w:jc w:val="center"/>
        <w:rPr>
          <w:sz w:val="28"/>
          <w:szCs w:val="28"/>
        </w:rPr>
      </w:pPr>
      <w:r>
        <w:rPr>
          <w:sz w:val="28"/>
          <w:szCs w:val="28"/>
        </w:rPr>
        <w:t>04 декабря 2012 г. № 1692</w:t>
      </w:r>
    </w:p>
    <w:p w:rsidR="004560D5" w:rsidRPr="004560D5" w:rsidRDefault="004560D5" w:rsidP="004560D5">
      <w:pPr>
        <w:jc w:val="center"/>
        <w:rPr>
          <w:sz w:val="28"/>
          <w:szCs w:val="28"/>
        </w:rPr>
      </w:pPr>
    </w:p>
    <w:p w:rsidR="000F7473" w:rsidRDefault="000F7473" w:rsidP="000F7473">
      <w:pPr>
        <w:jc w:val="both"/>
        <w:rPr>
          <w:sz w:val="28"/>
          <w:szCs w:val="28"/>
        </w:rPr>
      </w:pPr>
      <w:r w:rsidRPr="009A2BAC">
        <w:rPr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</w:t>
      </w:r>
      <w:r w:rsidRPr="009A2BAC">
        <w:rPr>
          <w:sz w:val="28"/>
          <w:szCs w:val="28"/>
        </w:rPr>
        <w:t xml:space="preserve">услуги «Предоставление грантов за счет средств бюджета </w:t>
      </w:r>
      <w:r>
        <w:rPr>
          <w:sz w:val="28"/>
          <w:szCs w:val="28"/>
        </w:rPr>
        <w:t>города Георгие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ска</w:t>
      </w:r>
      <w:r w:rsidRPr="009A2BA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начинающим субъектам малого предпринимательства на создание на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города Георгиевска собственного бизнеса»</w:t>
      </w:r>
    </w:p>
    <w:p w:rsidR="000F7473" w:rsidRDefault="000F7473" w:rsidP="000F7473">
      <w:pPr>
        <w:jc w:val="both"/>
        <w:rPr>
          <w:sz w:val="28"/>
          <w:szCs w:val="28"/>
        </w:rPr>
      </w:pPr>
    </w:p>
    <w:p w:rsidR="004560D5" w:rsidRDefault="004560D5" w:rsidP="000F7473">
      <w:pPr>
        <w:jc w:val="both"/>
        <w:rPr>
          <w:sz w:val="28"/>
          <w:szCs w:val="28"/>
        </w:rPr>
      </w:pPr>
    </w:p>
    <w:p w:rsidR="000F7473" w:rsidRDefault="000F7473" w:rsidP="000F7473">
      <w:pPr>
        <w:ind w:firstLine="840"/>
        <w:jc w:val="both"/>
        <w:rPr>
          <w:sz w:val="28"/>
          <w:szCs w:val="28"/>
        </w:rPr>
      </w:pPr>
      <w:r w:rsidRPr="009A2BAC">
        <w:rPr>
          <w:sz w:val="28"/>
          <w:szCs w:val="28"/>
        </w:rPr>
        <w:t>В соответствии с Федеральным законом «Об организации предоставл</w:t>
      </w:r>
      <w:r w:rsidRPr="009A2BAC">
        <w:rPr>
          <w:sz w:val="28"/>
          <w:szCs w:val="28"/>
        </w:rPr>
        <w:t>е</w:t>
      </w:r>
      <w:r w:rsidRPr="009A2BAC">
        <w:rPr>
          <w:sz w:val="28"/>
          <w:szCs w:val="28"/>
        </w:rPr>
        <w:t>ния государственных и муниципальных услуг»</w:t>
      </w:r>
      <w:r>
        <w:rPr>
          <w:sz w:val="28"/>
          <w:szCs w:val="28"/>
        </w:rPr>
        <w:t>, на основании статей 50, 64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тава города Георгиевска, администрация города Георгиевска</w:t>
      </w:r>
      <w:r w:rsidRPr="008A40E2">
        <w:rPr>
          <w:sz w:val="28"/>
          <w:szCs w:val="28"/>
        </w:rPr>
        <w:t xml:space="preserve"> </w:t>
      </w:r>
    </w:p>
    <w:p w:rsidR="000F7473" w:rsidRPr="008A40E2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8A40E2" w:rsidRDefault="000F7473" w:rsidP="000F7473">
      <w:pPr>
        <w:jc w:val="both"/>
        <w:rPr>
          <w:sz w:val="28"/>
          <w:szCs w:val="28"/>
        </w:rPr>
      </w:pPr>
      <w:r w:rsidRPr="008A40E2">
        <w:rPr>
          <w:sz w:val="28"/>
          <w:szCs w:val="28"/>
        </w:rPr>
        <w:t>ПОСТАНОВЛЯЕТ:</w:t>
      </w:r>
    </w:p>
    <w:p w:rsidR="000F7473" w:rsidRPr="00320A73" w:rsidRDefault="000F7473" w:rsidP="000F7473">
      <w:pPr>
        <w:jc w:val="both"/>
        <w:rPr>
          <w:sz w:val="28"/>
          <w:szCs w:val="28"/>
        </w:rPr>
      </w:pPr>
    </w:p>
    <w:p w:rsidR="00667B67" w:rsidRDefault="000F7473" w:rsidP="000F7473">
      <w:pPr>
        <w:ind w:firstLine="851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</w:t>
      </w:r>
      <w:r w:rsidR="0013158E">
        <w:rPr>
          <w:sz w:val="28"/>
          <w:szCs w:val="28"/>
        </w:rPr>
        <w:t>дить административный регламент</w:t>
      </w:r>
      <w:r>
        <w:rPr>
          <w:sz w:val="28"/>
          <w:szCs w:val="28"/>
        </w:rPr>
        <w:t xml:space="preserve"> </w:t>
      </w:r>
      <w:r w:rsidRPr="009A2BAC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</w:t>
      </w:r>
      <w:r w:rsidRPr="009A2BAC">
        <w:rPr>
          <w:sz w:val="28"/>
          <w:szCs w:val="28"/>
        </w:rPr>
        <w:t xml:space="preserve">услуги «Предоставление грантов за счет средств бюджета </w:t>
      </w:r>
      <w:r>
        <w:rPr>
          <w:sz w:val="28"/>
          <w:szCs w:val="28"/>
        </w:rPr>
        <w:t>города 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гиевска</w:t>
      </w:r>
      <w:r w:rsidRPr="009A2BA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начинающим субъектам малого предпринимательства на создание на территории города Георгиевска собственного бизнеса»</w:t>
      </w:r>
      <w:r w:rsidR="006158E5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>.</w:t>
      </w:r>
    </w:p>
    <w:p w:rsidR="000F7473" w:rsidRDefault="000F7473" w:rsidP="000F7473">
      <w:pPr>
        <w:ind w:firstLine="851"/>
        <w:jc w:val="both"/>
        <w:rPr>
          <w:sz w:val="28"/>
          <w:szCs w:val="28"/>
        </w:rPr>
      </w:pPr>
    </w:p>
    <w:p w:rsidR="000F7473" w:rsidRDefault="000F7473" w:rsidP="000F747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506B1">
        <w:rPr>
          <w:sz w:val="28"/>
          <w:szCs w:val="28"/>
        </w:rPr>
        <w:t>Контроль за выполнением настоящего постановления возложить на</w:t>
      </w:r>
      <w:r>
        <w:rPr>
          <w:sz w:val="28"/>
          <w:szCs w:val="28"/>
        </w:rPr>
        <w:t xml:space="preserve"> первого заместителя главы администрации города И.М. Терера.</w:t>
      </w:r>
    </w:p>
    <w:p w:rsidR="000F7473" w:rsidRDefault="000F7473" w:rsidP="000F7473">
      <w:pPr>
        <w:ind w:firstLine="851"/>
        <w:jc w:val="both"/>
        <w:rPr>
          <w:sz w:val="28"/>
          <w:szCs w:val="28"/>
        </w:rPr>
      </w:pPr>
    </w:p>
    <w:p w:rsidR="000F7473" w:rsidRPr="007506B1" w:rsidRDefault="000F7473" w:rsidP="000F747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506B1">
        <w:rPr>
          <w:sz w:val="28"/>
          <w:szCs w:val="28"/>
        </w:rPr>
        <w:t>Настоящее постановление вступает в силу со дня его подписания</w:t>
      </w:r>
      <w:r w:rsidR="006158E5">
        <w:rPr>
          <w:sz w:val="28"/>
          <w:szCs w:val="28"/>
        </w:rPr>
        <w:t xml:space="preserve"> и подлежит официальному опубликованию (обнародованию)</w:t>
      </w:r>
      <w:r w:rsidRPr="007506B1">
        <w:rPr>
          <w:sz w:val="28"/>
          <w:szCs w:val="28"/>
        </w:rPr>
        <w:t>.</w:t>
      </w:r>
    </w:p>
    <w:p w:rsidR="000F7473" w:rsidRDefault="000F7473" w:rsidP="000F7473">
      <w:pPr>
        <w:ind w:firstLine="851"/>
        <w:jc w:val="both"/>
        <w:rPr>
          <w:sz w:val="28"/>
          <w:szCs w:val="28"/>
        </w:rPr>
      </w:pPr>
    </w:p>
    <w:p w:rsidR="000F7473" w:rsidRDefault="000F7473" w:rsidP="000F7473">
      <w:pPr>
        <w:ind w:firstLine="851"/>
        <w:jc w:val="both"/>
        <w:rPr>
          <w:sz w:val="28"/>
          <w:szCs w:val="28"/>
        </w:rPr>
      </w:pPr>
    </w:p>
    <w:p w:rsidR="000F7473" w:rsidRPr="003E4BC6" w:rsidRDefault="000F7473" w:rsidP="000F747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E4BC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3E4BC6">
        <w:rPr>
          <w:sz w:val="28"/>
          <w:szCs w:val="28"/>
        </w:rPr>
        <w:t xml:space="preserve">города Георгиевска </w:t>
      </w:r>
    </w:p>
    <w:p w:rsidR="000F7473" w:rsidRDefault="000F7473" w:rsidP="000F7473">
      <w:pPr>
        <w:rPr>
          <w:sz w:val="28"/>
          <w:szCs w:val="28"/>
        </w:rPr>
      </w:pPr>
      <w:r w:rsidRPr="003E4BC6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</w:t>
      </w:r>
      <w:r w:rsidR="0013158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А.В. Манаков</w:t>
      </w:r>
    </w:p>
    <w:p w:rsidR="000F7473" w:rsidRDefault="000F7473" w:rsidP="000F74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86A2C" w:rsidRDefault="00A86A2C" w:rsidP="00A86A2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86A2C" w:rsidRDefault="00A86A2C" w:rsidP="00A86A2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86A2C" w:rsidRDefault="00A86A2C" w:rsidP="00A86A2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A86A2C" w:rsidRDefault="00A86A2C" w:rsidP="00A86A2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A86A2C" w:rsidRDefault="00A86A2C" w:rsidP="00A86A2C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08A6">
        <w:rPr>
          <w:sz w:val="28"/>
          <w:szCs w:val="28"/>
        </w:rPr>
        <w:t>04 декабря 2012 г. № 1692</w:t>
      </w:r>
    </w:p>
    <w:p w:rsidR="000F7473" w:rsidRDefault="000F7473" w:rsidP="000F7473">
      <w:pPr>
        <w:rPr>
          <w:sz w:val="28"/>
          <w:szCs w:val="28"/>
        </w:rPr>
      </w:pPr>
    </w:p>
    <w:p w:rsidR="000F7473" w:rsidRDefault="000F7473" w:rsidP="000F7473">
      <w:pPr>
        <w:rPr>
          <w:sz w:val="28"/>
          <w:szCs w:val="28"/>
        </w:rPr>
      </w:pPr>
    </w:p>
    <w:p w:rsidR="000F7473" w:rsidRPr="009A2BAC" w:rsidRDefault="000F7473" w:rsidP="00A86A2C">
      <w:pPr>
        <w:spacing w:line="260" w:lineRule="atLeast"/>
        <w:jc w:val="center"/>
      </w:pPr>
      <w:r w:rsidRPr="009A2BAC">
        <w:rPr>
          <w:sz w:val="28"/>
          <w:szCs w:val="28"/>
        </w:rPr>
        <w:t>АДМИНИСТРАТИВНЫЙ</w:t>
      </w:r>
      <w:r w:rsidRPr="009A2BAC">
        <w:rPr>
          <w:sz w:val="28"/>
        </w:rPr>
        <w:t> </w:t>
      </w:r>
      <w:r w:rsidRPr="009A2BAC">
        <w:rPr>
          <w:sz w:val="28"/>
          <w:szCs w:val="28"/>
        </w:rPr>
        <w:t>РЕГЛАМЕНТ</w:t>
      </w:r>
    </w:p>
    <w:p w:rsidR="000F7473" w:rsidRDefault="000F7473" w:rsidP="000F7473">
      <w:pPr>
        <w:spacing w:line="240" w:lineRule="atLeast"/>
        <w:jc w:val="both"/>
        <w:rPr>
          <w:sz w:val="28"/>
          <w:szCs w:val="28"/>
        </w:rPr>
      </w:pPr>
      <w:r w:rsidRPr="009A2BAC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муниципальной </w:t>
      </w:r>
      <w:r w:rsidRPr="009A2BAC">
        <w:rPr>
          <w:sz w:val="28"/>
          <w:szCs w:val="28"/>
        </w:rPr>
        <w:t xml:space="preserve">услуги «Предоставление грантов за счет средств бюджета </w:t>
      </w:r>
      <w:r>
        <w:rPr>
          <w:sz w:val="28"/>
          <w:szCs w:val="28"/>
        </w:rPr>
        <w:t>города Георгиевска</w:t>
      </w:r>
      <w:r w:rsidRPr="009A2BA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начинающим субъектам малого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нимательства на создание на территории города Георгиевска собственного би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неса»</w:t>
      </w:r>
    </w:p>
    <w:p w:rsidR="000F7473" w:rsidRDefault="000F7473" w:rsidP="000F7473">
      <w:pPr>
        <w:spacing w:line="240" w:lineRule="atLeast"/>
        <w:jc w:val="both"/>
        <w:rPr>
          <w:sz w:val="28"/>
          <w:szCs w:val="28"/>
        </w:rPr>
      </w:pPr>
    </w:p>
    <w:p w:rsidR="000F7473" w:rsidRPr="000F7473" w:rsidRDefault="003A1A82" w:rsidP="00F73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7473" w:rsidRPr="000F7473">
        <w:rPr>
          <w:sz w:val="28"/>
          <w:szCs w:val="28"/>
        </w:rPr>
        <w:t>. Общие положения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1.1. Предмет регулирован</w:t>
      </w:r>
      <w:r w:rsidR="007561F1">
        <w:rPr>
          <w:sz w:val="28"/>
          <w:szCs w:val="28"/>
        </w:rPr>
        <w:t>ия административного регламент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Административный регламент </w:t>
      </w:r>
      <w:r w:rsidRPr="009A2BAC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администрацией города Георгиевска муниципальной </w:t>
      </w:r>
      <w:r w:rsidRPr="009A2BAC">
        <w:rPr>
          <w:sz w:val="28"/>
          <w:szCs w:val="28"/>
        </w:rPr>
        <w:t xml:space="preserve">услуги «Предоставление грантов за счет средств бюджета </w:t>
      </w:r>
      <w:r>
        <w:rPr>
          <w:sz w:val="28"/>
          <w:szCs w:val="28"/>
        </w:rPr>
        <w:t>города Георгиевска</w:t>
      </w:r>
      <w:r w:rsidRPr="009A2BAC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начинающим субъектам малого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на создание на территории города Георгиевска собственного бизнеса»</w:t>
      </w:r>
      <w:r w:rsidRPr="000F7473">
        <w:rPr>
          <w:sz w:val="28"/>
          <w:szCs w:val="28"/>
        </w:rPr>
        <w:t xml:space="preserve"> (далее - соответственно - административный регламент, муниципальная услуга, гранты), устанавливает сроки и последовательность административных проц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дур и административных действий администрации </w:t>
      </w:r>
      <w:r>
        <w:rPr>
          <w:sz w:val="28"/>
          <w:szCs w:val="28"/>
        </w:rPr>
        <w:t xml:space="preserve">города </w:t>
      </w:r>
      <w:r w:rsidR="008D7ADF">
        <w:rPr>
          <w:sz w:val="28"/>
          <w:szCs w:val="28"/>
        </w:rPr>
        <w:t>Георгиевска</w:t>
      </w:r>
      <w:r w:rsidRPr="000F7473">
        <w:rPr>
          <w:sz w:val="28"/>
          <w:szCs w:val="28"/>
        </w:rPr>
        <w:t>, порядок взаимодействия между структурными подразделениями и должностными лиц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ми, а так же ее взаимодействие с физическими и юридическими лицами при предоставлении муниципальной услуги.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1.2. Круг заявителей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Получателями муниципальной услуги являются начинающие субъекты малого предпринимательства: юридические лица и индивидуальные предпр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 xml:space="preserve">ниматели, вновь зарегистрированные и осуществляющие свою деятельность на территории </w:t>
      </w:r>
      <w:r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не более </w:t>
      </w:r>
      <w:r>
        <w:rPr>
          <w:sz w:val="28"/>
          <w:szCs w:val="28"/>
        </w:rPr>
        <w:t>двух лет</w:t>
      </w:r>
      <w:r w:rsidRPr="000F7473">
        <w:rPr>
          <w:sz w:val="28"/>
          <w:szCs w:val="28"/>
        </w:rPr>
        <w:t>, за исключением: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имеющих просроченную задолженность по налогам и иным обяз</w:t>
      </w:r>
      <w:r w:rsidR="00494B42">
        <w:rPr>
          <w:sz w:val="28"/>
          <w:szCs w:val="28"/>
        </w:rPr>
        <w:t>а</w:t>
      </w:r>
      <w:r w:rsidRPr="000F7473">
        <w:rPr>
          <w:sz w:val="28"/>
          <w:szCs w:val="28"/>
        </w:rPr>
        <w:t>тел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>ным платежам в бюджет любого уровня бюджетной системы Российской Фед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рации;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находящихся в стадии реорганизации, ликвидации или признанных нес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стоятельными (банкротами);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в отношении которых ранее было принято решение об оказании анал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гичной поддержки и сроки ее не истекли.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1.3. Требования к порядку информирования о предоставлении  муниц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1.3.1. Муниципальная услуга предоставляется администрацией </w:t>
      </w:r>
      <w:r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Ставропольского края.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Адрес: 357820,Ставропольский край, г. Георгиевск, пл. Победы,1.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 xml:space="preserve">Телефон приемной: (87951) </w:t>
      </w:r>
      <w:r>
        <w:rPr>
          <w:sz w:val="28"/>
          <w:szCs w:val="28"/>
        </w:rPr>
        <w:t>2-82-25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График работы администрации </w:t>
      </w:r>
      <w:r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>: понедельник - пятн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ца с 9.00 до18.00, перерыв с 13.00 до 14.00; суббота, воскресенье - выходные дни.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>экономического отдела администрации</w:t>
      </w:r>
      <w:r w:rsidRPr="000F7473">
        <w:rPr>
          <w:sz w:val="28"/>
          <w:szCs w:val="28"/>
        </w:rPr>
        <w:t>: (87951)</w:t>
      </w:r>
      <w:r w:rsidR="004A32E0">
        <w:rPr>
          <w:sz w:val="28"/>
          <w:szCs w:val="28"/>
        </w:rPr>
        <w:t xml:space="preserve"> 2-99</w:t>
      </w:r>
      <w:r>
        <w:rPr>
          <w:sz w:val="28"/>
          <w:szCs w:val="28"/>
        </w:rPr>
        <w:t>-21</w:t>
      </w:r>
      <w:r w:rsidRPr="000F7473">
        <w:rPr>
          <w:sz w:val="28"/>
          <w:szCs w:val="28"/>
        </w:rPr>
        <w:t xml:space="preserve">, </w:t>
      </w:r>
      <w:r>
        <w:rPr>
          <w:sz w:val="28"/>
          <w:szCs w:val="28"/>
        </w:rPr>
        <w:t>2-59-21</w:t>
      </w:r>
      <w:r w:rsidRPr="000F7473">
        <w:rPr>
          <w:sz w:val="28"/>
          <w:szCs w:val="28"/>
        </w:rPr>
        <w:t>, 2-</w:t>
      </w:r>
      <w:r w:rsidR="004A32E0">
        <w:rPr>
          <w:sz w:val="28"/>
          <w:szCs w:val="28"/>
        </w:rPr>
        <w:t>78-59</w:t>
      </w:r>
      <w:r w:rsidRPr="000F7473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Официальный сайт </w:t>
      </w:r>
      <w:r>
        <w:rPr>
          <w:sz w:val="28"/>
          <w:szCs w:val="28"/>
        </w:rPr>
        <w:t>города Георгиевска</w:t>
      </w:r>
      <w:r w:rsidR="003A1A82">
        <w:rPr>
          <w:sz w:val="28"/>
          <w:szCs w:val="28"/>
        </w:rPr>
        <w:t xml:space="preserve"> в информационно-телекомуникационной сети «Интернет»</w:t>
      </w:r>
      <w:r w:rsidRPr="000F7473">
        <w:rPr>
          <w:sz w:val="28"/>
          <w:szCs w:val="28"/>
        </w:rPr>
        <w:t xml:space="preserve">: </w:t>
      </w:r>
      <w:r w:rsidRPr="006158E5">
        <w:rPr>
          <w:sz w:val="28"/>
          <w:szCs w:val="28"/>
        </w:rPr>
        <w:t>www.</w:t>
      </w:r>
      <w:r w:rsidRPr="006158E5">
        <w:rPr>
          <w:sz w:val="28"/>
          <w:szCs w:val="28"/>
          <w:lang w:val="en-US"/>
        </w:rPr>
        <w:t>georgievsk</w:t>
      </w:r>
      <w:r w:rsidRPr="006158E5">
        <w:rPr>
          <w:sz w:val="28"/>
          <w:szCs w:val="28"/>
        </w:rPr>
        <w:t>.ru</w:t>
      </w:r>
      <w:r w:rsidRPr="000F7473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Адрес электронной почты: </w:t>
      </w:r>
      <w:r w:rsidRPr="006158E5">
        <w:rPr>
          <w:sz w:val="28"/>
          <w:szCs w:val="28"/>
          <w:lang w:val="en-US"/>
        </w:rPr>
        <w:t>georgeco</w:t>
      </w:r>
      <w:r w:rsidRPr="006158E5">
        <w:rPr>
          <w:sz w:val="28"/>
          <w:szCs w:val="28"/>
        </w:rPr>
        <w:t>88@mail.ru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1.3.2. Информирование о порядке предоставления муниципальной услуги осуществляется: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путем предоставления консультаций специалистами </w:t>
      </w:r>
      <w:r>
        <w:rPr>
          <w:sz w:val="28"/>
          <w:szCs w:val="28"/>
        </w:rPr>
        <w:t>экономического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 администрации города Георгиевска</w:t>
      </w:r>
      <w:r w:rsidRPr="000F7473">
        <w:rPr>
          <w:sz w:val="28"/>
          <w:szCs w:val="28"/>
        </w:rPr>
        <w:t xml:space="preserve"> при обращении заявителя с использ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ванием</w:t>
      </w:r>
      <w:r w:rsidRPr="009A2BAC">
        <w:rPr>
          <w:sz w:val="28"/>
          <w:szCs w:val="28"/>
        </w:rPr>
        <w:t xml:space="preserve"> почты, средств телефонной связи, электронной почты, сети Интернет</w:t>
      </w:r>
      <w:r w:rsidRPr="000F7473">
        <w:rPr>
          <w:sz w:val="28"/>
          <w:szCs w:val="28"/>
        </w:rPr>
        <w:t>;</w:t>
      </w:r>
    </w:p>
    <w:p w:rsidR="000F7473" w:rsidRPr="009A2BAC" w:rsidRDefault="000F7473" w:rsidP="000F7473">
      <w:pPr>
        <w:ind w:firstLine="709"/>
        <w:jc w:val="both"/>
      </w:pPr>
      <w:r w:rsidRPr="009A2BAC">
        <w:rPr>
          <w:sz w:val="28"/>
          <w:szCs w:val="28"/>
        </w:rPr>
        <w:t>посредством размещения информации в информационно-телекоммуникационных сетях общего пользования (в том числе в сети</w:t>
      </w:r>
      <w:r w:rsidRPr="00320A73">
        <w:rPr>
          <w:sz w:val="28"/>
          <w:szCs w:val="28"/>
        </w:rPr>
        <w:t xml:space="preserve"> </w:t>
      </w:r>
      <w:r w:rsidRPr="009A2BAC">
        <w:rPr>
          <w:sz w:val="28"/>
          <w:szCs w:val="28"/>
        </w:rPr>
        <w:t>Инте</w:t>
      </w:r>
      <w:r w:rsidRPr="009A2BAC">
        <w:rPr>
          <w:sz w:val="28"/>
          <w:szCs w:val="28"/>
        </w:rPr>
        <w:t>р</w:t>
      </w:r>
      <w:r w:rsidRPr="009A2BAC">
        <w:rPr>
          <w:sz w:val="28"/>
          <w:szCs w:val="28"/>
        </w:rPr>
        <w:t>нет), публикации в средствах массовой информации;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</w:t>
      </w:r>
      <w:r w:rsidRPr="006158E5">
        <w:rPr>
          <w:sz w:val="28"/>
          <w:szCs w:val="28"/>
        </w:rPr>
        <w:t>www.g</w:t>
      </w:r>
      <w:r w:rsidRPr="006158E5">
        <w:rPr>
          <w:sz w:val="28"/>
          <w:szCs w:val="28"/>
          <w:lang w:val="en-US"/>
        </w:rPr>
        <w:t>eorgievsk</w:t>
      </w:r>
      <w:r w:rsidRPr="006158E5">
        <w:rPr>
          <w:sz w:val="28"/>
          <w:szCs w:val="28"/>
        </w:rPr>
        <w:t>.ru</w:t>
      </w:r>
      <w:r>
        <w:rPr>
          <w:sz w:val="28"/>
          <w:szCs w:val="28"/>
        </w:rPr>
        <w:t>;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</w:t>
      </w:r>
      <w:r w:rsidRPr="000F7473">
        <w:rPr>
          <w:sz w:val="28"/>
          <w:szCs w:val="28"/>
        </w:rPr>
        <w:t>(87951)</w:t>
      </w:r>
      <w:r w:rsidR="007561F1">
        <w:rPr>
          <w:sz w:val="28"/>
          <w:szCs w:val="28"/>
        </w:rPr>
        <w:t xml:space="preserve"> 2-99</w:t>
      </w:r>
      <w:r>
        <w:rPr>
          <w:sz w:val="28"/>
          <w:szCs w:val="28"/>
        </w:rPr>
        <w:t>-21</w:t>
      </w:r>
      <w:r w:rsidRPr="000F7473">
        <w:rPr>
          <w:sz w:val="28"/>
          <w:szCs w:val="28"/>
        </w:rPr>
        <w:t xml:space="preserve">, </w:t>
      </w:r>
      <w:r>
        <w:rPr>
          <w:sz w:val="28"/>
          <w:szCs w:val="28"/>
        </w:rPr>
        <w:t>2-59-21</w:t>
      </w:r>
      <w:r w:rsidRPr="000F7473">
        <w:rPr>
          <w:sz w:val="28"/>
          <w:szCs w:val="28"/>
        </w:rPr>
        <w:t>, 2-</w:t>
      </w:r>
      <w:r w:rsidR="007561F1">
        <w:rPr>
          <w:sz w:val="28"/>
          <w:szCs w:val="28"/>
        </w:rPr>
        <w:t>78-59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>с использованием государственной</w:t>
      </w:r>
      <w:r w:rsidRPr="009A2BAC">
        <w:rPr>
          <w:sz w:val="28"/>
        </w:rPr>
        <w:t> </w:t>
      </w:r>
      <w:r w:rsidRPr="009A2BAC">
        <w:rPr>
          <w:sz w:val="28"/>
          <w:szCs w:val="28"/>
        </w:rPr>
        <w:t>системы «Портал государстве</w:t>
      </w:r>
      <w:r w:rsidRPr="009A2BAC">
        <w:rPr>
          <w:sz w:val="28"/>
          <w:szCs w:val="28"/>
        </w:rPr>
        <w:t>н</w:t>
      </w:r>
      <w:r w:rsidRPr="009A2BAC">
        <w:rPr>
          <w:sz w:val="28"/>
          <w:szCs w:val="28"/>
        </w:rPr>
        <w:t>ных</w:t>
      </w:r>
      <w:r w:rsidRPr="009A2BAC">
        <w:rPr>
          <w:sz w:val="28"/>
        </w:rPr>
        <w:t> </w:t>
      </w:r>
      <w:r w:rsidRPr="009A2BAC">
        <w:rPr>
          <w:sz w:val="28"/>
          <w:szCs w:val="28"/>
        </w:rPr>
        <w:t>услуг</w:t>
      </w:r>
      <w:r w:rsidRPr="009A2BAC">
        <w:rPr>
          <w:sz w:val="28"/>
        </w:rPr>
        <w:t> </w:t>
      </w:r>
      <w:r w:rsidR="00B41EF0">
        <w:rPr>
          <w:sz w:val="28"/>
          <w:szCs w:val="28"/>
        </w:rPr>
        <w:t>Российской Федерации</w:t>
      </w:r>
      <w:r w:rsidRPr="009A2BAC">
        <w:rPr>
          <w:sz w:val="28"/>
          <w:szCs w:val="28"/>
        </w:rPr>
        <w:t>».</w:t>
      </w:r>
    </w:p>
    <w:p w:rsidR="002E32B7" w:rsidRDefault="002E32B7" w:rsidP="000F7473">
      <w:pPr>
        <w:jc w:val="center"/>
        <w:rPr>
          <w:sz w:val="28"/>
          <w:szCs w:val="28"/>
        </w:rPr>
      </w:pPr>
    </w:p>
    <w:p w:rsidR="000F7473" w:rsidRDefault="00B41EF0" w:rsidP="002E32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7473" w:rsidRPr="000F7473">
        <w:rPr>
          <w:sz w:val="28"/>
          <w:szCs w:val="28"/>
        </w:rPr>
        <w:t>. Стандарт предоставления муниципальной услуги</w:t>
      </w:r>
    </w:p>
    <w:p w:rsidR="000F7473" w:rsidRPr="000F7473" w:rsidRDefault="000F7473" w:rsidP="000F7473">
      <w:pPr>
        <w:jc w:val="center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2.1. Наименование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 xml:space="preserve">Предоставление грантов за счет средств бюджета </w:t>
      </w:r>
      <w:r>
        <w:rPr>
          <w:sz w:val="28"/>
          <w:szCs w:val="28"/>
        </w:rPr>
        <w:t>города Георгиевска</w:t>
      </w:r>
      <w:r w:rsidRPr="009A2B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чинающим субъектам малого предпринимательства на создание на территории города Георгиевска собственного бизнеса</w:t>
      </w:r>
      <w:r w:rsidRPr="000F7473">
        <w:rPr>
          <w:sz w:val="28"/>
          <w:szCs w:val="28"/>
        </w:rPr>
        <w:t>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2.2. Наименование органа местного самоуправления, непосредственно предос</w:t>
      </w:r>
      <w:r w:rsidR="00685330">
        <w:rPr>
          <w:sz w:val="28"/>
          <w:szCs w:val="28"/>
        </w:rPr>
        <w:t>тавляющего муниципальную услугу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Муниципальная услуга предоставляется администрацией </w:t>
      </w:r>
      <w:r>
        <w:rPr>
          <w:sz w:val="28"/>
          <w:szCs w:val="28"/>
        </w:rPr>
        <w:t>города Георг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евска</w:t>
      </w:r>
      <w:r w:rsidR="00DA722E">
        <w:rPr>
          <w:sz w:val="28"/>
          <w:szCs w:val="28"/>
        </w:rPr>
        <w:t xml:space="preserve"> Ставропольского края (</w:t>
      </w:r>
      <w:r w:rsidRPr="000F7473">
        <w:rPr>
          <w:sz w:val="28"/>
          <w:szCs w:val="28"/>
        </w:rPr>
        <w:t>далее</w:t>
      </w:r>
      <w:r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- администрация).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Непосредственная организация предоставления муниципальной услуги осуществляется </w:t>
      </w:r>
      <w:r>
        <w:rPr>
          <w:sz w:val="28"/>
          <w:szCs w:val="28"/>
        </w:rPr>
        <w:t xml:space="preserve">экономическим </w:t>
      </w:r>
      <w:r w:rsidRPr="000F7473">
        <w:rPr>
          <w:sz w:val="28"/>
          <w:szCs w:val="28"/>
        </w:rPr>
        <w:t>отделом администрации</w:t>
      </w:r>
      <w:r w:rsidR="007552C0">
        <w:rPr>
          <w:sz w:val="28"/>
          <w:szCs w:val="28"/>
        </w:rPr>
        <w:t xml:space="preserve"> города</w:t>
      </w:r>
      <w:r w:rsidRPr="000F7473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При предоставлении муниципальной услуги в целях получения докуме</w:t>
      </w:r>
      <w:r w:rsidRPr="000F7473">
        <w:rPr>
          <w:sz w:val="28"/>
          <w:szCs w:val="28"/>
        </w:rPr>
        <w:t>н</w:t>
      </w:r>
      <w:r w:rsidRPr="000F7473">
        <w:rPr>
          <w:sz w:val="28"/>
          <w:szCs w:val="28"/>
        </w:rPr>
        <w:t xml:space="preserve">тов, необходимых для предоставления муниципальной услуги, </w:t>
      </w:r>
      <w:r>
        <w:rPr>
          <w:sz w:val="28"/>
          <w:szCs w:val="28"/>
        </w:rPr>
        <w:t xml:space="preserve">экономический </w:t>
      </w:r>
      <w:r w:rsidRPr="000F7473">
        <w:rPr>
          <w:sz w:val="28"/>
          <w:szCs w:val="28"/>
        </w:rPr>
        <w:t xml:space="preserve">отдел администрации </w:t>
      </w:r>
      <w:r w:rsidR="00685330">
        <w:rPr>
          <w:sz w:val="28"/>
          <w:szCs w:val="28"/>
        </w:rPr>
        <w:t>города</w:t>
      </w:r>
      <w:r w:rsidR="00685330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осуществляет взаимодействие с Федеральной н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логовой службой России и Пенсионным фондом Российской Федерации.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Заявитель вправе самостоятельно обратиться за получением необходимых для предоставления муниципальной услуги документов в инспекцию Фед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ральной налоговой службы России по г.Георгиевску и государственное учре</w:t>
      </w:r>
      <w:r w:rsidRPr="000F7473">
        <w:rPr>
          <w:sz w:val="28"/>
          <w:szCs w:val="28"/>
        </w:rPr>
        <w:t>ж</w:t>
      </w:r>
      <w:r w:rsidRPr="000F7473">
        <w:rPr>
          <w:sz w:val="28"/>
          <w:szCs w:val="28"/>
        </w:rPr>
        <w:t>дение «Управление пенсионного фонда РФ по г.Георгиевску и Георгиевскому району».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Экономический отдел </w:t>
      </w:r>
      <w:r w:rsidRPr="000F7473">
        <w:rPr>
          <w:sz w:val="28"/>
          <w:szCs w:val="28"/>
        </w:rPr>
        <w:t>администрации не вправе требовать от заявителя осуществления действий, в том числе согласований, необходимых для получ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ния муниципальной услуги и связанных с обращением в иные государственные органы, органы местного самоуправления, организации, за исключением пол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чения услуг и получения документов и информации, предоставляемых в р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зультате предоставления услуг, включенных в перечень необходимых и обяз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тельных.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2.3. Описание результата пред</w:t>
      </w:r>
      <w:r w:rsidR="00611E95">
        <w:rPr>
          <w:sz w:val="28"/>
          <w:szCs w:val="28"/>
        </w:rPr>
        <w:t>оставления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Результатом предоставления муниципальной услуги является перечисл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ние средств с лицевого счета администрации </w:t>
      </w:r>
      <w:r w:rsidR="00611E95">
        <w:rPr>
          <w:sz w:val="28"/>
          <w:szCs w:val="28"/>
        </w:rPr>
        <w:t>города</w:t>
      </w:r>
      <w:r w:rsidR="00611E95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на расчетные (лицевые) счета заявителей, открытые в российских кредитных организациях, с целью компенсации затрат, связанных с реализацией бизнес - проектов, либо напра</w:t>
      </w:r>
      <w:r w:rsidRPr="000F7473">
        <w:rPr>
          <w:sz w:val="28"/>
          <w:szCs w:val="28"/>
        </w:rPr>
        <w:t>в</w:t>
      </w:r>
      <w:r w:rsidRPr="000F7473">
        <w:rPr>
          <w:sz w:val="28"/>
          <w:szCs w:val="28"/>
        </w:rPr>
        <w:t>ление в адрес заявителя уведомления об отказе в предоставлении муниципал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 xml:space="preserve">ной услуги. 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Юридическими фактами, которыми заканчивается предоставление мун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ципальной услуги, являются: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исполнение договора о предоставлении гранта, заключенного между а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 xml:space="preserve">министрацией </w:t>
      </w:r>
      <w:r w:rsidR="00611E95">
        <w:rPr>
          <w:sz w:val="28"/>
          <w:szCs w:val="28"/>
        </w:rPr>
        <w:t>города</w:t>
      </w:r>
      <w:r w:rsidR="00611E95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и заявителем;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письменное заявление заявителя о невозможности выполнения условий договора о предоставлении гранта с указанием причины, направленное в адрес администрации</w:t>
      </w:r>
      <w:r w:rsidR="00611E95" w:rsidRPr="00611E95">
        <w:rPr>
          <w:sz w:val="28"/>
          <w:szCs w:val="28"/>
        </w:rPr>
        <w:t xml:space="preserve"> </w:t>
      </w:r>
      <w:r w:rsidR="00611E95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2.4. Срок пред</w:t>
      </w:r>
      <w:r w:rsidR="008D2AF4">
        <w:rPr>
          <w:sz w:val="28"/>
          <w:szCs w:val="28"/>
        </w:rPr>
        <w:t>оставления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Общий срок рассмотрения документов, поступающих от заявителя, до принятия решения конкурсной комиссией по </w:t>
      </w:r>
      <w:r w:rsidR="00320A73">
        <w:rPr>
          <w:sz w:val="28"/>
          <w:szCs w:val="28"/>
        </w:rPr>
        <w:t>предоставлению грантов за счет средств бюджета города Георгиевска начинающим субъектам малого предпр</w:t>
      </w:r>
      <w:r w:rsidR="00320A73">
        <w:rPr>
          <w:sz w:val="28"/>
          <w:szCs w:val="28"/>
        </w:rPr>
        <w:t>и</w:t>
      </w:r>
      <w:r w:rsidR="00320A73">
        <w:rPr>
          <w:sz w:val="28"/>
          <w:szCs w:val="28"/>
        </w:rPr>
        <w:t>нимательства на создание на территории города Георгиевска собственного би</w:t>
      </w:r>
      <w:r w:rsidR="00320A73">
        <w:rPr>
          <w:sz w:val="28"/>
          <w:szCs w:val="28"/>
        </w:rPr>
        <w:t>з</w:t>
      </w:r>
      <w:r w:rsidR="00320A73">
        <w:rPr>
          <w:sz w:val="28"/>
          <w:szCs w:val="28"/>
        </w:rPr>
        <w:t xml:space="preserve">неса </w:t>
      </w:r>
      <w:r w:rsidRPr="000F7473">
        <w:rPr>
          <w:sz w:val="28"/>
          <w:szCs w:val="28"/>
        </w:rPr>
        <w:t>(далее - конкурсная комиссия), не более 30 рабочих дней со дня поступл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ния в администрацию </w:t>
      </w:r>
      <w:r w:rsidR="008D2AF4">
        <w:rPr>
          <w:sz w:val="28"/>
          <w:szCs w:val="28"/>
        </w:rPr>
        <w:t>города</w:t>
      </w:r>
      <w:r w:rsidR="008D2AF4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документов, указанных в пункте 2.6. Администр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тивного регламента.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Приостановление предоставления муниципальной услуги не предусмо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рено.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Срок заключения договоров о предоставлении грантов и перечисления средств с лицевого счета администрации </w:t>
      </w:r>
      <w:r w:rsidR="008D2AF4">
        <w:rPr>
          <w:sz w:val="28"/>
          <w:szCs w:val="28"/>
        </w:rPr>
        <w:t>города</w:t>
      </w:r>
      <w:r w:rsidR="008D2AF4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на расчетные (лицевые) счета заявителей, открытые в российских кредитных организациях, составляет 18 р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бочих дней со дня подписания протокола заседания конкурсной комиссии (д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лее - протокол).</w:t>
      </w:r>
    </w:p>
    <w:p w:rsidR="008823BB" w:rsidRDefault="008823BB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2.5. Перечень нормативных правовых актов, непосредственно регул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рующих пред</w:t>
      </w:r>
      <w:r w:rsidR="008823BB">
        <w:rPr>
          <w:sz w:val="28"/>
          <w:szCs w:val="28"/>
        </w:rPr>
        <w:t>оставление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Федеральный закон «Об организации предоставления государственных и муниципальных услуг»;</w:t>
      </w:r>
    </w:p>
    <w:p w:rsidR="000F7473" w:rsidRPr="000F7473" w:rsidRDefault="006158E5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Ставропольского края </w:t>
      </w:r>
      <w:r w:rsidR="000F7473" w:rsidRPr="000F7473">
        <w:rPr>
          <w:sz w:val="28"/>
          <w:szCs w:val="28"/>
        </w:rPr>
        <w:t>«Об инвестиционной деятельности в Ста</w:t>
      </w:r>
      <w:r w:rsidR="000F7473" w:rsidRPr="000F7473">
        <w:rPr>
          <w:sz w:val="28"/>
          <w:szCs w:val="28"/>
        </w:rPr>
        <w:t>в</w:t>
      </w:r>
      <w:r w:rsidR="000F7473" w:rsidRPr="000F7473">
        <w:rPr>
          <w:sz w:val="28"/>
          <w:szCs w:val="28"/>
        </w:rPr>
        <w:t xml:space="preserve">ропольском крае»; </w:t>
      </w:r>
    </w:p>
    <w:p w:rsidR="000F7473" w:rsidRPr="000F7473" w:rsidRDefault="00DE3564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F7473" w:rsidRPr="000F7473">
        <w:rPr>
          <w:sz w:val="28"/>
          <w:szCs w:val="28"/>
        </w:rPr>
        <w:t xml:space="preserve">остановление администрации </w:t>
      </w:r>
      <w:r w:rsidR="00320A73">
        <w:rPr>
          <w:sz w:val="28"/>
          <w:szCs w:val="28"/>
        </w:rPr>
        <w:t>города Георгиевска</w:t>
      </w:r>
      <w:r w:rsidR="000F7473" w:rsidRPr="000F7473">
        <w:rPr>
          <w:sz w:val="28"/>
          <w:szCs w:val="28"/>
        </w:rPr>
        <w:t xml:space="preserve"> «</w:t>
      </w:r>
      <w:r w:rsidR="00320A73">
        <w:rPr>
          <w:sz w:val="28"/>
          <w:szCs w:val="28"/>
        </w:rPr>
        <w:t>О городской целевой программе «Поддержка субъектов малого и среднего предпринимательства в городе Георгиевске на 2012-2015 годы</w:t>
      </w:r>
      <w:r w:rsidR="000F7473" w:rsidRPr="000F7473">
        <w:rPr>
          <w:sz w:val="28"/>
          <w:szCs w:val="28"/>
        </w:rPr>
        <w:t>»;</w:t>
      </w:r>
    </w:p>
    <w:p w:rsidR="000F7473" w:rsidRPr="000F7473" w:rsidRDefault="00DE3564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F7473" w:rsidRPr="000F7473">
        <w:rPr>
          <w:sz w:val="28"/>
          <w:szCs w:val="28"/>
        </w:rPr>
        <w:t xml:space="preserve">остановление </w:t>
      </w:r>
      <w:r w:rsidR="00320A73">
        <w:rPr>
          <w:sz w:val="28"/>
          <w:szCs w:val="28"/>
        </w:rPr>
        <w:t>администрации города Георгиевска</w:t>
      </w:r>
      <w:r w:rsidR="000F7473" w:rsidRPr="000F7473">
        <w:rPr>
          <w:sz w:val="28"/>
          <w:szCs w:val="28"/>
        </w:rPr>
        <w:t xml:space="preserve"> «</w:t>
      </w:r>
      <w:r w:rsidR="00B41EF0">
        <w:rPr>
          <w:sz w:val="28"/>
          <w:szCs w:val="28"/>
        </w:rPr>
        <w:t>О предоставлении грантов за счет средств бюджета города Георгиевска начинающим субъектам малого предпринимательства на создание на территории города Георгиевска собственного бизнеса</w:t>
      </w:r>
      <w:r w:rsidR="000F7473" w:rsidRPr="000F7473">
        <w:rPr>
          <w:sz w:val="28"/>
          <w:szCs w:val="28"/>
        </w:rPr>
        <w:t>».</w:t>
      </w:r>
    </w:p>
    <w:p w:rsidR="00320A73" w:rsidRDefault="00320A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2.6. Исчерпывающий перечень документов, необходимых для предоста</w:t>
      </w:r>
      <w:r w:rsidRPr="000F7473">
        <w:rPr>
          <w:sz w:val="28"/>
          <w:szCs w:val="28"/>
        </w:rPr>
        <w:t>в</w:t>
      </w:r>
      <w:r w:rsidRPr="000F7473">
        <w:rPr>
          <w:sz w:val="28"/>
          <w:szCs w:val="28"/>
        </w:rPr>
        <w:t>ления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Для получения муниципальной услуги заявитель направляет в адрес а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 xml:space="preserve">министрации </w:t>
      </w:r>
      <w:r w:rsidR="008823BB">
        <w:rPr>
          <w:sz w:val="28"/>
          <w:szCs w:val="28"/>
        </w:rPr>
        <w:t>города</w:t>
      </w:r>
      <w:r w:rsidR="008823BB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следующие документы: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заявление на получение гранта (далее – заявление), приложение 1 к А</w:t>
      </w:r>
      <w:r w:rsidRPr="006158E5">
        <w:rPr>
          <w:sz w:val="28"/>
          <w:szCs w:val="28"/>
        </w:rPr>
        <w:t>д</w:t>
      </w:r>
      <w:r w:rsidRPr="006158E5">
        <w:rPr>
          <w:sz w:val="28"/>
          <w:szCs w:val="28"/>
        </w:rPr>
        <w:t>министративному регламенту;</w:t>
      </w:r>
    </w:p>
    <w:p w:rsidR="00320A73" w:rsidRPr="006158E5" w:rsidRDefault="00320A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анкета заявителя (далее – анкета), приложение 2 к Административному регламенту;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 xml:space="preserve">копии учредительных документов заявителя и всех изменений к ним (для юридического лица); </w:t>
      </w:r>
    </w:p>
    <w:p w:rsidR="000F7473" w:rsidRPr="006158E5" w:rsidRDefault="00A30FD0" w:rsidP="00A30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</w:t>
      </w:r>
      <w:r w:rsidR="000F7473" w:rsidRPr="006158E5">
        <w:rPr>
          <w:sz w:val="28"/>
          <w:szCs w:val="28"/>
        </w:rPr>
        <w:t>документа, удостоверяющего личность заявителя (для индивид</w:t>
      </w:r>
      <w:r w:rsidR="000F7473" w:rsidRPr="006158E5">
        <w:rPr>
          <w:sz w:val="28"/>
          <w:szCs w:val="28"/>
        </w:rPr>
        <w:t>у</w:t>
      </w:r>
      <w:r w:rsidR="000F7473" w:rsidRPr="006158E5">
        <w:rPr>
          <w:sz w:val="28"/>
          <w:szCs w:val="28"/>
        </w:rPr>
        <w:t>ального предпринимателя);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 xml:space="preserve">бизнес-план </w:t>
      </w:r>
      <w:r w:rsidR="00C20D15" w:rsidRPr="006158E5">
        <w:rPr>
          <w:sz w:val="28"/>
          <w:szCs w:val="28"/>
        </w:rPr>
        <w:t xml:space="preserve">(технико-экономическое обоснование) по выбранному виду деятельности, </w:t>
      </w:r>
      <w:r w:rsidR="0053511D" w:rsidRPr="006158E5">
        <w:rPr>
          <w:sz w:val="28"/>
          <w:szCs w:val="28"/>
        </w:rPr>
        <w:t>приложение 3 к Административному регламенту.</w:t>
      </w:r>
    </w:p>
    <w:p w:rsidR="00C20D15" w:rsidRDefault="00C20D15" w:rsidP="006158E5">
      <w:pPr>
        <w:ind w:left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Представляемые  заявителем документы должны быть выполнены акк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ратно, без подчисток, допускающих двойное толкование.</w:t>
      </w:r>
    </w:p>
    <w:p w:rsidR="00C20D15" w:rsidRDefault="00C20D15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2.7. Исчерпывающий перечень документов, необходимых для предоста</w:t>
      </w:r>
      <w:r w:rsidRPr="000F7473">
        <w:rPr>
          <w:sz w:val="28"/>
          <w:szCs w:val="28"/>
        </w:rPr>
        <w:t>в</w:t>
      </w:r>
      <w:r w:rsidRPr="000F7473">
        <w:rPr>
          <w:sz w:val="28"/>
          <w:szCs w:val="28"/>
        </w:rPr>
        <w:t>ления муниципальной услуги, находящихся в распоряжении иных органов и организаций, которы</w:t>
      </w:r>
      <w:r w:rsidR="00801023">
        <w:rPr>
          <w:sz w:val="28"/>
          <w:szCs w:val="28"/>
        </w:rPr>
        <w:t>е заявитель вправе предоставить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Помимо документов, указанных в </w:t>
      </w:r>
      <w:r w:rsidR="00801023">
        <w:rPr>
          <w:sz w:val="28"/>
          <w:szCs w:val="28"/>
        </w:rPr>
        <w:t>пункте</w:t>
      </w:r>
      <w:r w:rsidR="00A30FD0">
        <w:rPr>
          <w:sz w:val="28"/>
          <w:szCs w:val="28"/>
        </w:rPr>
        <w:t xml:space="preserve"> 2.6</w:t>
      </w:r>
      <w:r w:rsidRPr="000F7473">
        <w:rPr>
          <w:sz w:val="28"/>
          <w:szCs w:val="28"/>
        </w:rPr>
        <w:t xml:space="preserve"> Административного регл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мента заявитель вправе предоставить: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 xml:space="preserve">выписку из единого государственного реестра юридических лиц (для юридических лиц) или выписку из единого государственного реестра </w:t>
      </w:r>
      <w:r w:rsidR="00801023" w:rsidRPr="006158E5">
        <w:rPr>
          <w:sz w:val="28"/>
          <w:szCs w:val="28"/>
        </w:rPr>
        <w:t>индив</w:t>
      </w:r>
      <w:r w:rsidR="00801023" w:rsidRPr="006158E5">
        <w:rPr>
          <w:sz w:val="28"/>
          <w:szCs w:val="28"/>
        </w:rPr>
        <w:t>и</w:t>
      </w:r>
      <w:r w:rsidR="00801023" w:rsidRPr="006158E5">
        <w:rPr>
          <w:sz w:val="28"/>
          <w:szCs w:val="28"/>
        </w:rPr>
        <w:t xml:space="preserve">дуальных </w:t>
      </w:r>
      <w:r w:rsidRPr="006158E5">
        <w:rPr>
          <w:sz w:val="28"/>
          <w:szCs w:val="28"/>
        </w:rPr>
        <w:t>предпринимателей (для индивидуальных предпринимателей);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сведения об исполнении заявителем обязанности по уплате налогов и сборов (для юридических лиц и индивидуальных предпринимателей);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 xml:space="preserve">сведения из налоговой декларации заявителя за последний завершенный отчетный период (для индивидуальных предпринимателей). 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Данные документы выдаются инспекцией Федеральной налоговой слу</w:t>
      </w:r>
      <w:r w:rsidRPr="000F7473">
        <w:rPr>
          <w:sz w:val="28"/>
          <w:szCs w:val="28"/>
        </w:rPr>
        <w:t>ж</w:t>
      </w:r>
      <w:r w:rsidRPr="000F7473">
        <w:rPr>
          <w:sz w:val="28"/>
          <w:szCs w:val="28"/>
        </w:rPr>
        <w:t>бы России по г. Георгиевску Ставропольского края, расположенной по адресу: г.</w:t>
      </w:r>
      <w:r w:rsidR="00C20D15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Георгиевск, ул. Калинина 97/5.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В случае не предоставления указанных документов, </w:t>
      </w:r>
      <w:r w:rsidR="00C20D15">
        <w:rPr>
          <w:sz w:val="28"/>
          <w:szCs w:val="28"/>
        </w:rPr>
        <w:t>экономический отдел</w:t>
      </w:r>
      <w:r w:rsidRPr="000F7473">
        <w:rPr>
          <w:sz w:val="28"/>
          <w:szCs w:val="28"/>
        </w:rPr>
        <w:t xml:space="preserve"> администрации </w:t>
      </w:r>
      <w:r w:rsidR="000B49CB">
        <w:rPr>
          <w:sz w:val="28"/>
          <w:szCs w:val="28"/>
        </w:rPr>
        <w:t>города</w:t>
      </w:r>
      <w:r w:rsidR="000B49CB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запрашивает выписку из единого государственного ре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стра юридических лиц или выписку из государственного реестра индивидуал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 xml:space="preserve">ных предпринимателей, сведения об исполнении заявителями юридическими </w:t>
      </w:r>
      <w:r w:rsidRPr="000F7473">
        <w:rPr>
          <w:sz w:val="28"/>
          <w:szCs w:val="28"/>
        </w:rPr>
        <w:lastRenderedPageBreak/>
        <w:t>лицами и индивидуальными предпринимателями обязанности по уплате нал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гов и сборов, а так же сведения из налоговой декларации индивидуальных предпринимателей за последний завершенный отчетный период - в порядке межведомственного взаимодействия;</w:t>
      </w:r>
    </w:p>
    <w:p w:rsidR="000F7473" w:rsidRPr="006158E5" w:rsidRDefault="000F7473" w:rsidP="00A30FD0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сведения о состоянии расчетов по страховым взносам, пеням и штрафам (для юридических лиц и индивидуальных предпринимателей).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Данные документы выдаются государственным учреждением «Управл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ние пенсионного фонда РФ по г.Геор</w:t>
      </w:r>
      <w:r w:rsidR="00A30FD0">
        <w:rPr>
          <w:sz w:val="28"/>
          <w:szCs w:val="28"/>
        </w:rPr>
        <w:t xml:space="preserve">гиевску и Георгиевскому району </w:t>
      </w:r>
      <w:r w:rsidRPr="000F7473">
        <w:rPr>
          <w:sz w:val="28"/>
          <w:szCs w:val="28"/>
        </w:rPr>
        <w:t>Ставр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польского края, расположенным по адресу: г.</w:t>
      </w:r>
      <w:r w:rsidR="00AB6027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Георгиевск, ул. Октябрьская, 143/6.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В случае не предоставления указанных документов, </w:t>
      </w:r>
      <w:r w:rsidR="00C20D15">
        <w:rPr>
          <w:sz w:val="28"/>
          <w:szCs w:val="28"/>
        </w:rPr>
        <w:t>экономический отдел</w:t>
      </w:r>
      <w:r w:rsidRPr="000F7473">
        <w:rPr>
          <w:sz w:val="28"/>
          <w:szCs w:val="28"/>
        </w:rPr>
        <w:t xml:space="preserve"> администрации </w:t>
      </w:r>
      <w:r w:rsidR="000B49CB">
        <w:rPr>
          <w:sz w:val="28"/>
          <w:szCs w:val="28"/>
        </w:rPr>
        <w:t>города</w:t>
      </w:r>
      <w:r w:rsidR="000B49CB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запрашивает сведения о состоянии расчетов по страх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вым взносам, пеням и штрафам юридических лиц  и индивидуальных предпр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нимателей в порядке межведомственного взаимодействия.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По желанию заявителей ими могут быть предоставлены иные документы для защиты на заседании </w:t>
      </w:r>
      <w:r w:rsidR="000B49CB">
        <w:rPr>
          <w:sz w:val="28"/>
          <w:szCs w:val="28"/>
        </w:rPr>
        <w:t xml:space="preserve">конкурсной </w:t>
      </w:r>
      <w:r w:rsidRPr="000F7473">
        <w:rPr>
          <w:sz w:val="28"/>
          <w:szCs w:val="28"/>
        </w:rPr>
        <w:t>комиссии своих бизнес-планов</w:t>
      </w:r>
      <w:r w:rsidR="004923F8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При предоставлении муниципальной услуги </w:t>
      </w:r>
      <w:r w:rsidR="00C20D15">
        <w:rPr>
          <w:sz w:val="28"/>
          <w:szCs w:val="28"/>
        </w:rPr>
        <w:t xml:space="preserve">экономический </w:t>
      </w:r>
      <w:r w:rsidRPr="000F7473">
        <w:rPr>
          <w:sz w:val="28"/>
          <w:szCs w:val="28"/>
        </w:rPr>
        <w:t>отдел адм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 xml:space="preserve">нистрации </w:t>
      </w:r>
      <w:r w:rsidR="000B49CB">
        <w:rPr>
          <w:sz w:val="28"/>
          <w:szCs w:val="28"/>
        </w:rPr>
        <w:t>города</w:t>
      </w:r>
      <w:r w:rsidR="000B49CB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не вправе требовать от заявителя: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возникшие в связи с предо</w:t>
      </w:r>
      <w:r w:rsidRPr="000F7473">
        <w:rPr>
          <w:sz w:val="28"/>
          <w:szCs w:val="28"/>
        </w:rPr>
        <w:t>с</w:t>
      </w:r>
      <w:r w:rsidRPr="000F7473">
        <w:rPr>
          <w:sz w:val="28"/>
          <w:szCs w:val="28"/>
        </w:rPr>
        <w:t>тавлением муниципальной услуги;</w:t>
      </w: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предоставления документов и информации, которые находятся в расп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ряжении администрации и иных организаций, участвующих в предоставлении муниципальной услуги, за исключением документов, указанных в части 6 ст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тьи 7 Федерального закона «Об организации предоставления государственных и муниципальных услуг».</w:t>
      </w:r>
    </w:p>
    <w:p w:rsidR="004923F8" w:rsidRPr="000F7473" w:rsidRDefault="004923F8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2.8. Исчерпывающий перечень оснований для отказа в приеме докуме</w:t>
      </w:r>
      <w:r w:rsidRPr="000F7473">
        <w:rPr>
          <w:sz w:val="28"/>
          <w:szCs w:val="28"/>
        </w:rPr>
        <w:t>н</w:t>
      </w:r>
      <w:r w:rsidRPr="000F7473">
        <w:rPr>
          <w:sz w:val="28"/>
          <w:szCs w:val="28"/>
        </w:rPr>
        <w:t>тов, необходимых для пред</w:t>
      </w:r>
      <w:r w:rsidR="004923F8">
        <w:rPr>
          <w:sz w:val="28"/>
          <w:szCs w:val="28"/>
        </w:rPr>
        <w:t>оставления муниципальной услуги</w:t>
      </w:r>
    </w:p>
    <w:p w:rsidR="00FE780F" w:rsidRPr="009A2BAC" w:rsidRDefault="00FE780F" w:rsidP="00FE780F">
      <w:pPr>
        <w:spacing w:line="270" w:lineRule="atLeast"/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>Основаниями для отказа в приеме документов, необходимых для предо</w:t>
      </w:r>
      <w:r w:rsidRPr="009A2BAC">
        <w:rPr>
          <w:sz w:val="28"/>
          <w:szCs w:val="28"/>
        </w:rPr>
        <w:t>с</w:t>
      </w:r>
      <w:r w:rsidRPr="009A2BAC">
        <w:rPr>
          <w:sz w:val="28"/>
          <w:szCs w:val="28"/>
        </w:rPr>
        <w:t xml:space="preserve">тавления </w:t>
      </w:r>
      <w:r>
        <w:rPr>
          <w:sz w:val="28"/>
          <w:szCs w:val="28"/>
        </w:rPr>
        <w:t>муниципальной</w:t>
      </w:r>
      <w:r w:rsidRPr="009A2BAC">
        <w:rPr>
          <w:sz w:val="28"/>
          <w:szCs w:val="28"/>
        </w:rPr>
        <w:t xml:space="preserve"> услуги, являются:</w:t>
      </w:r>
    </w:p>
    <w:p w:rsidR="000F7473" w:rsidRDefault="00FE780F" w:rsidP="00FE780F">
      <w:pPr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 xml:space="preserve">отсутствие </w:t>
      </w:r>
      <w:r w:rsidR="006158E5">
        <w:rPr>
          <w:sz w:val="28"/>
          <w:szCs w:val="28"/>
        </w:rPr>
        <w:t>средств бюджета города на предоставление услуги</w:t>
      </w:r>
      <w:r>
        <w:rPr>
          <w:sz w:val="28"/>
          <w:szCs w:val="28"/>
        </w:rPr>
        <w:t>;</w:t>
      </w:r>
    </w:p>
    <w:p w:rsidR="00FE780F" w:rsidRPr="009A2BAC" w:rsidRDefault="00FE780F" w:rsidP="00FE780F">
      <w:pPr>
        <w:spacing w:line="270" w:lineRule="atLeast"/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>предоставление неполного комплекта документов, предусмотренных пунктом 2.6 настоящего Административного регламента.</w:t>
      </w:r>
    </w:p>
    <w:p w:rsidR="00C20D15" w:rsidRDefault="00C20D15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2.9. Исчерпывающий перечень оснований для приостановления  или отк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за в предоставлении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Основаниями для отказа в предоставлении муниципальной услуги явл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>ются:</w:t>
      </w:r>
    </w:p>
    <w:p w:rsidR="000F7473" w:rsidRPr="006158E5" w:rsidRDefault="000F7473" w:rsidP="0085033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несоответствие заявителя требованиям, указанным в пункте 1.2 Админ</w:t>
      </w:r>
      <w:r w:rsidRPr="006158E5">
        <w:rPr>
          <w:sz w:val="28"/>
          <w:szCs w:val="28"/>
        </w:rPr>
        <w:t>и</w:t>
      </w:r>
      <w:r w:rsidRPr="006158E5">
        <w:rPr>
          <w:sz w:val="28"/>
          <w:szCs w:val="28"/>
        </w:rPr>
        <w:t>стративного регламента;</w:t>
      </w:r>
    </w:p>
    <w:p w:rsidR="000F7473" w:rsidRPr="006158E5" w:rsidRDefault="000F7473" w:rsidP="0085033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если заявитель не признан победителем в конкурсном отборе;</w:t>
      </w:r>
    </w:p>
    <w:p w:rsidR="000F7473" w:rsidRPr="006158E5" w:rsidRDefault="000F7473" w:rsidP="0085033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значение эффективности бизнес-плана менее 40 баллов по результатам оценки эффективности реализации бизнес - проекта.</w:t>
      </w:r>
    </w:p>
    <w:p w:rsidR="00FE780F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>Основания для приостановления предоставления муниципальной услуги  не предусмотрены.</w:t>
      </w:r>
    </w:p>
    <w:p w:rsidR="00AB6027" w:rsidRDefault="00AB6027" w:rsidP="000F7473">
      <w:pPr>
        <w:ind w:firstLine="709"/>
        <w:jc w:val="both"/>
        <w:rPr>
          <w:sz w:val="28"/>
          <w:szCs w:val="28"/>
        </w:rPr>
      </w:pPr>
    </w:p>
    <w:p w:rsid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2.10. </w:t>
      </w:r>
      <w:r w:rsidR="00FE780F">
        <w:rPr>
          <w:sz w:val="28"/>
          <w:szCs w:val="28"/>
        </w:rPr>
        <w:t>Перечень услуг, необходимых и обязательных для пред</w:t>
      </w:r>
      <w:r w:rsidR="003E70AC">
        <w:rPr>
          <w:sz w:val="28"/>
          <w:szCs w:val="28"/>
        </w:rPr>
        <w:t>оставления муниципальной услуги</w:t>
      </w:r>
      <w:r w:rsidR="00F645DB">
        <w:rPr>
          <w:sz w:val="28"/>
          <w:szCs w:val="28"/>
        </w:rPr>
        <w:t xml:space="preserve"> отсутствуют.</w:t>
      </w:r>
    </w:p>
    <w:p w:rsidR="00B41EF0" w:rsidRDefault="00B41EF0" w:rsidP="000F7473">
      <w:pPr>
        <w:ind w:firstLine="709"/>
        <w:jc w:val="both"/>
        <w:rPr>
          <w:sz w:val="28"/>
          <w:szCs w:val="28"/>
        </w:rPr>
      </w:pPr>
    </w:p>
    <w:p w:rsidR="00DC50EA" w:rsidRPr="00DC50EA" w:rsidRDefault="00B41EF0" w:rsidP="00DC50EA">
      <w:pPr>
        <w:ind w:firstLine="709"/>
        <w:jc w:val="both"/>
        <w:rPr>
          <w:sz w:val="28"/>
          <w:szCs w:val="28"/>
        </w:rPr>
      </w:pPr>
      <w:r w:rsidRPr="00DC50EA">
        <w:rPr>
          <w:sz w:val="28"/>
          <w:szCs w:val="28"/>
        </w:rPr>
        <w:t xml:space="preserve">2.11. </w:t>
      </w:r>
      <w:r w:rsidR="00DC50EA" w:rsidRPr="00DC50EA">
        <w:rPr>
          <w:sz w:val="28"/>
          <w:szCs w:val="28"/>
        </w:rPr>
        <w:t>Размер платы, взимаемой с заявителя при предоставлении</w:t>
      </w:r>
      <w:r w:rsidR="00DC50EA">
        <w:rPr>
          <w:sz w:val="28"/>
          <w:szCs w:val="28"/>
        </w:rPr>
        <w:t xml:space="preserve"> </w:t>
      </w:r>
      <w:r w:rsidR="00DC50EA" w:rsidRPr="00DC50EA">
        <w:rPr>
          <w:sz w:val="28"/>
          <w:szCs w:val="28"/>
        </w:rPr>
        <w:t>муниц</w:t>
      </w:r>
      <w:r w:rsidR="00DC50EA" w:rsidRPr="00DC50EA">
        <w:rPr>
          <w:sz w:val="28"/>
          <w:szCs w:val="28"/>
        </w:rPr>
        <w:t>и</w:t>
      </w:r>
      <w:r w:rsidR="00DC50EA" w:rsidRPr="00DC50EA">
        <w:rPr>
          <w:sz w:val="28"/>
          <w:szCs w:val="28"/>
        </w:rPr>
        <w:t>пальной услуги</w:t>
      </w:r>
    </w:p>
    <w:p w:rsidR="00DC50EA" w:rsidRDefault="00DC50EA" w:rsidP="00DC50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FE780F" w:rsidRPr="000F7473" w:rsidRDefault="00FE780F" w:rsidP="00DC50EA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B41EF0">
        <w:rPr>
          <w:sz w:val="28"/>
          <w:szCs w:val="28"/>
        </w:rPr>
        <w:t>2</w:t>
      </w:r>
      <w:r w:rsidRPr="000F7473">
        <w:rPr>
          <w:sz w:val="28"/>
          <w:szCs w:val="28"/>
        </w:rPr>
        <w:t>. Максимальный срок ожидания в очереди при подаче запроса о пр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доставлении муниципальной услуги и при получении результата предоставл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ния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Максимальный срок ожидания в очереди при подаче заявления на пол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чение муниципальной услуги не должен превышать 15 минут.</w:t>
      </w:r>
    </w:p>
    <w:p w:rsidR="00FE780F" w:rsidRDefault="00FE780F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3</w:t>
      </w:r>
      <w:r w:rsidRPr="000F7473">
        <w:rPr>
          <w:sz w:val="28"/>
          <w:szCs w:val="28"/>
        </w:rPr>
        <w:t>. Срок и порядок регистрации запроса заявителя о предоставлении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Срок регистрации заявления на получение муниципальной услуги не должен превышать 1 рабочий день.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Заявление на получение муниципальной услуги для регистрации предо</w:t>
      </w:r>
      <w:r w:rsidRPr="000F7473">
        <w:rPr>
          <w:sz w:val="28"/>
          <w:szCs w:val="28"/>
        </w:rPr>
        <w:t>с</w:t>
      </w:r>
      <w:r w:rsidRPr="000F7473">
        <w:rPr>
          <w:sz w:val="28"/>
          <w:szCs w:val="28"/>
        </w:rPr>
        <w:t>тавляется  по адресу: г. Георгиевск, пл. Победы, д. № 1, кабинет №</w:t>
      </w:r>
      <w:r w:rsidR="0077433F">
        <w:rPr>
          <w:sz w:val="28"/>
          <w:szCs w:val="28"/>
        </w:rPr>
        <w:t>81</w:t>
      </w:r>
      <w:r w:rsidRPr="000F7473">
        <w:rPr>
          <w:sz w:val="28"/>
          <w:szCs w:val="28"/>
        </w:rPr>
        <w:t xml:space="preserve">. </w:t>
      </w:r>
    </w:p>
    <w:p w:rsidR="000F7473" w:rsidRPr="000F7473" w:rsidRDefault="0077433F" w:rsidP="000F7473">
      <w:pPr>
        <w:ind w:firstLine="709"/>
        <w:jc w:val="both"/>
        <w:rPr>
          <w:sz w:val="28"/>
          <w:szCs w:val="28"/>
        </w:rPr>
      </w:pPr>
      <w:r w:rsidRPr="009A2BAC">
        <w:rPr>
          <w:sz w:val="28"/>
          <w:szCs w:val="28"/>
        </w:rPr>
        <w:t>Заявление</w:t>
      </w:r>
      <w:r w:rsidR="00850333">
        <w:rPr>
          <w:sz w:val="28"/>
        </w:rPr>
        <w:t xml:space="preserve"> </w:t>
      </w:r>
      <w:r w:rsidRPr="009A2BAC">
        <w:rPr>
          <w:sz w:val="28"/>
          <w:szCs w:val="28"/>
        </w:rPr>
        <w:t xml:space="preserve">на получение </w:t>
      </w:r>
      <w:r>
        <w:rPr>
          <w:sz w:val="28"/>
          <w:szCs w:val="28"/>
        </w:rPr>
        <w:t>муниципальной</w:t>
      </w:r>
      <w:r w:rsidR="00187AD8">
        <w:rPr>
          <w:sz w:val="28"/>
          <w:szCs w:val="28"/>
        </w:rPr>
        <w:t xml:space="preserve"> </w:t>
      </w:r>
      <w:r w:rsidRPr="009A2BAC">
        <w:rPr>
          <w:sz w:val="28"/>
          <w:szCs w:val="28"/>
        </w:rPr>
        <w:t>услуги</w:t>
      </w:r>
      <w:r w:rsidR="00850333">
        <w:rPr>
          <w:sz w:val="28"/>
        </w:rPr>
        <w:t xml:space="preserve"> </w:t>
      </w:r>
      <w:r w:rsidR="00187AD8">
        <w:rPr>
          <w:sz w:val="28"/>
          <w:szCs w:val="28"/>
        </w:rPr>
        <w:t xml:space="preserve">для </w:t>
      </w:r>
      <w:r w:rsidRPr="009A2BAC">
        <w:rPr>
          <w:sz w:val="28"/>
          <w:szCs w:val="28"/>
        </w:rPr>
        <w:t>регистрации</w:t>
      </w:r>
      <w:r w:rsidR="00850333">
        <w:rPr>
          <w:sz w:val="28"/>
        </w:rPr>
        <w:t xml:space="preserve"> </w:t>
      </w:r>
      <w:r w:rsidRPr="009A2BAC">
        <w:rPr>
          <w:sz w:val="28"/>
          <w:szCs w:val="28"/>
        </w:rPr>
        <w:t>предо</w:t>
      </w:r>
      <w:r w:rsidRPr="009A2BAC">
        <w:rPr>
          <w:sz w:val="28"/>
          <w:szCs w:val="28"/>
        </w:rPr>
        <w:t>с</w:t>
      </w:r>
      <w:r w:rsidRPr="009A2BAC">
        <w:rPr>
          <w:sz w:val="28"/>
          <w:szCs w:val="28"/>
        </w:rPr>
        <w:t>тавляется в</w:t>
      </w:r>
      <w:r w:rsidR="00850333">
        <w:rPr>
          <w:sz w:val="28"/>
        </w:rPr>
        <w:t xml:space="preserve"> </w:t>
      </w:r>
      <w:r w:rsidRPr="009A2BAC">
        <w:rPr>
          <w:sz w:val="28"/>
          <w:szCs w:val="28"/>
        </w:rPr>
        <w:t>адрес</w:t>
      </w:r>
      <w:r w:rsidR="00850333">
        <w:rPr>
          <w:sz w:val="28"/>
        </w:rPr>
        <w:t xml:space="preserve"> </w:t>
      </w:r>
      <w:r>
        <w:rPr>
          <w:sz w:val="28"/>
          <w:szCs w:val="28"/>
        </w:rPr>
        <w:t>администрации</w:t>
      </w:r>
      <w:r w:rsidR="00850333">
        <w:rPr>
          <w:sz w:val="28"/>
        </w:rPr>
        <w:t xml:space="preserve"> </w:t>
      </w:r>
      <w:r w:rsidRPr="009A2BAC">
        <w:rPr>
          <w:sz w:val="28"/>
          <w:szCs w:val="28"/>
        </w:rPr>
        <w:t>нарочно или почтовым отправлением</w:t>
      </w:r>
      <w:r w:rsidR="00850333">
        <w:rPr>
          <w:sz w:val="28"/>
        </w:rPr>
        <w:t xml:space="preserve"> </w:t>
      </w:r>
      <w:r w:rsidRPr="009A2BAC">
        <w:rPr>
          <w:sz w:val="28"/>
          <w:szCs w:val="28"/>
        </w:rPr>
        <w:t>по а</w:t>
      </w:r>
      <w:r w:rsidRPr="009A2BAC">
        <w:rPr>
          <w:sz w:val="28"/>
          <w:szCs w:val="28"/>
        </w:rPr>
        <w:t>д</w:t>
      </w:r>
      <w:r w:rsidRPr="009A2BAC">
        <w:rPr>
          <w:sz w:val="28"/>
          <w:szCs w:val="28"/>
        </w:rPr>
        <w:t>ресу:</w:t>
      </w:r>
      <w:r>
        <w:rPr>
          <w:sz w:val="28"/>
          <w:szCs w:val="28"/>
        </w:rPr>
        <w:t xml:space="preserve"> Ставропольский край, </w:t>
      </w:r>
      <w:r w:rsidRPr="000F7473">
        <w:rPr>
          <w:sz w:val="28"/>
          <w:szCs w:val="28"/>
        </w:rPr>
        <w:t>г. Георгиевск, пл. Победы, д. № 1, кабинет №</w:t>
      </w:r>
      <w:r w:rsidR="00A654CD">
        <w:rPr>
          <w:sz w:val="28"/>
          <w:szCs w:val="28"/>
        </w:rPr>
        <w:t xml:space="preserve"> 62</w:t>
      </w:r>
      <w:r>
        <w:rPr>
          <w:sz w:val="28"/>
          <w:szCs w:val="28"/>
        </w:rPr>
        <w:t xml:space="preserve">. </w:t>
      </w:r>
      <w:r w:rsidR="000F7473" w:rsidRPr="000F7473">
        <w:rPr>
          <w:sz w:val="28"/>
          <w:szCs w:val="28"/>
        </w:rPr>
        <w:t xml:space="preserve">Регистрация заявления осуществляется специалистом </w:t>
      </w:r>
      <w:r w:rsidR="00DB1F47">
        <w:rPr>
          <w:sz w:val="28"/>
          <w:szCs w:val="28"/>
        </w:rPr>
        <w:t xml:space="preserve">общего </w:t>
      </w:r>
      <w:r w:rsidR="000F7473" w:rsidRPr="000F7473">
        <w:rPr>
          <w:sz w:val="28"/>
          <w:szCs w:val="28"/>
        </w:rPr>
        <w:t>отдела админис</w:t>
      </w:r>
      <w:r w:rsidR="000F7473" w:rsidRPr="000F7473">
        <w:rPr>
          <w:sz w:val="28"/>
          <w:szCs w:val="28"/>
        </w:rPr>
        <w:t>т</w:t>
      </w:r>
      <w:r w:rsidR="000F7473" w:rsidRPr="000F7473">
        <w:rPr>
          <w:sz w:val="28"/>
          <w:szCs w:val="28"/>
        </w:rPr>
        <w:t>рации, ответственным за регистрацию поступающей информации в соответс</w:t>
      </w:r>
      <w:r w:rsidR="000F7473" w:rsidRPr="000F7473">
        <w:rPr>
          <w:sz w:val="28"/>
          <w:szCs w:val="28"/>
        </w:rPr>
        <w:t>т</w:t>
      </w:r>
      <w:r w:rsidR="000F7473" w:rsidRPr="000F7473">
        <w:rPr>
          <w:sz w:val="28"/>
          <w:szCs w:val="28"/>
        </w:rPr>
        <w:t>вующем журнале в день его представления (получения) с присвоением регис</w:t>
      </w:r>
      <w:r w:rsidR="000F7473" w:rsidRPr="000F7473">
        <w:rPr>
          <w:sz w:val="28"/>
          <w:szCs w:val="28"/>
        </w:rPr>
        <w:t>т</w:t>
      </w:r>
      <w:r w:rsidR="000F7473" w:rsidRPr="000F7473">
        <w:rPr>
          <w:sz w:val="28"/>
          <w:szCs w:val="28"/>
        </w:rPr>
        <w:t>рационного номера и указанием даты поступления.</w:t>
      </w:r>
    </w:p>
    <w:p w:rsidR="0077433F" w:rsidRDefault="0077433F" w:rsidP="000F7473">
      <w:pPr>
        <w:ind w:firstLine="709"/>
        <w:jc w:val="both"/>
        <w:rPr>
          <w:sz w:val="28"/>
          <w:szCs w:val="28"/>
        </w:rPr>
      </w:pPr>
    </w:p>
    <w:p w:rsidR="00F645DB" w:rsidRDefault="00F645DB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4</w:t>
      </w:r>
      <w:r w:rsidRPr="000F7473">
        <w:rPr>
          <w:sz w:val="28"/>
          <w:szCs w:val="28"/>
        </w:rPr>
        <w:t>. Требования к помещениям, в которых предоставляется муниципал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>ная услуга, к местам ожидания и приема заявлений, размещению и оформл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нию визуальной, текстовой и мультимедийной информации о порядке предо</w:t>
      </w:r>
      <w:r w:rsidRPr="000F7473">
        <w:rPr>
          <w:sz w:val="28"/>
          <w:szCs w:val="28"/>
        </w:rPr>
        <w:t>с</w:t>
      </w:r>
      <w:r w:rsidRPr="000F7473">
        <w:rPr>
          <w:sz w:val="28"/>
          <w:szCs w:val="28"/>
        </w:rPr>
        <w:t>тавления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Предоставление муниципальной услуги осуществляется в администрации </w:t>
      </w:r>
      <w:r w:rsidR="004D7C5A">
        <w:rPr>
          <w:sz w:val="28"/>
          <w:szCs w:val="28"/>
        </w:rPr>
        <w:t>города</w:t>
      </w:r>
      <w:r w:rsidR="004D7C5A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по адресу: г. Георгиевск, пл. Победы, 1.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Кабинеты администрации </w:t>
      </w:r>
      <w:r w:rsidR="004D7C5A">
        <w:rPr>
          <w:sz w:val="28"/>
          <w:szCs w:val="28"/>
        </w:rPr>
        <w:t>города</w:t>
      </w:r>
      <w:r w:rsidR="004D7C5A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оборудуются информационной табли</w:t>
      </w:r>
      <w:r w:rsidRPr="000F7473">
        <w:rPr>
          <w:sz w:val="28"/>
          <w:szCs w:val="28"/>
        </w:rPr>
        <w:t>ч</w:t>
      </w:r>
      <w:r w:rsidRPr="000F7473">
        <w:rPr>
          <w:sz w:val="28"/>
          <w:szCs w:val="28"/>
        </w:rPr>
        <w:t>кой (вывеской), содержащей информацию о наименовании структурных по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>разделений, отделов, Ф.И.О. руководителей  и специалистов.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Места ожидания и приема заявителей оборудуются стульями или скамь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>ми.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>Консультирование (предоставление справочной информации) заявителей осуществляется в служебном кабинете №</w:t>
      </w:r>
      <w:r w:rsidR="0077433F">
        <w:rPr>
          <w:sz w:val="28"/>
          <w:szCs w:val="28"/>
        </w:rPr>
        <w:t>81</w:t>
      </w:r>
      <w:r w:rsidRPr="000F7473">
        <w:rPr>
          <w:sz w:val="28"/>
          <w:szCs w:val="28"/>
        </w:rPr>
        <w:t xml:space="preserve"> специалистов </w:t>
      </w:r>
      <w:r w:rsidR="0077433F">
        <w:rPr>
          <w:sz w:val="28"/>
          <w:szCs w:val="28"/>
        </w:rPr>
        <w:t xml:space="preserve">экономического 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дела администрации</w:t>
      </w:r>
      <w:r w:rsidR="004D7C5A" w:rsidRPr="004D7C5A">
        <w:rPr>
          <w:sz w:val="28"/>
          <w:szCs w:val="28"/>
        </w:rPr>
        <w:t xml:space="preserve"> </w:t>
      </w:r>
      <w:r w:rsidR="004D7C5A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Каждое рабочее место специалистов </w:t>
      </w:r>
      <w:r w:rsidR="0077433F">
        <w:rPr>
          <w:sz w:val="28"/>
          <w:szCs w:val="28"/>
        </w:rPr>
        <w:t xml:space="preserve">экономического </w:t>
      </w:r>
      <w:r w:rsidR="0077433F" w:rsidRPr="000F7473">
        <w:rPr>
          <w:sz w:val="28"/>
          <w:szCs w:val="28"/>
        </w:rPr>
        <w:t>отдела администр</w:t>
      </w:r>
      <w:r w:rsidR="0077433F" w:rsidRPr="000F7473">
        <w:rPr>
          <w:sz w:val="28"/>
          <w:szCs w:val="28"/>
        </w:rPr>
        <w:t>а</w:t>
      </w:r>
      <w:r w:rsidR="0077433F" w:rsidRPr="000F7473">
        <w:rPr>
          <w:sz w:val="28"/>
          <w:szCs w:val="28"/>
        </w:rPr>
        <w:t>ции</w:t>
      </w:r>
      <w:r w:rsidRPr="000F7473">
        <w:rPr>
          <w:sz w:val="28"/>
          <w:szCs w:val="28"/>
        </w:rPr>
        <w:t xml:space="preserve"> </w:t>
      </w:r>
      <w:r w:rsidR="004D7C5A">
        <w:rPr>
          <w:sz w:val="28"/>
          <w:szCs w:val="28"/>
        </w:rPr>
        <w:t>города</w:t>
      </w:r>
      <w:r w:rsidR="004D7C5A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оборудовано персональным компьютером с возможностью доступа к необходимым информационным базам данных и печатающим устройствам.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Визуальная, текстовая и мультимедийная информация о предоставлении муниципальной услуги размещается на официальном сайте </w:t>
      </w:r>
      <w:r w:rsidR="0077433F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</w:t>
      </w:r>
      <w:r w:rsidR="0077433F" w:rsidRPr="006158E5">
        <w:rPr>
          <w:sz w:val="28"/>
          <w:szCs w:val="28"/>
        </w:rPr>
        <w:t>www.</w:t>
      </w:r>
      <w:r w:rsidR="0077433F" w:rsidRPr="006158E5">
        <w:rPr>
          <w:sz w:val="28"/>
          <w:szCs w:val="28"/>
          <w:lang w:val="en-US"/>
        </w:rPr>
        <w:t>georgievsk</w:t>
      </w:r>
      <w:r w:rsidR="0077433F" w:rsidRPr="006158E5">
        <w:rPr>
          <w:sz w:val="28"/>
          <w:szCs w:val="28"/>
        </w:rPr>
        <w:t>.ru</w:t>
      </w:r>
      <w:r w:rsidR="0077433F">
        <w:rPr>
          <w:sz w:val="28"/>
          <w:szCs w:val="28"/>
        </w:rPr>
        <w:t>.</w:t>
      </w:r>
    </w:p>
    <w:p w:rsidR="0077433F" w:rsidRDefault="0077433F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5</w:t>
      </w:r>
      <w:r w:rsidRPr="000F7473">
        <w:rPr>
          <w:sz w:val="28"/>
          <w:szCs w:val="28"/>
        </w:rPr>
        <w:t>. Показатели доступности и качества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Состав показателей доступности и качества предоставления муниципал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>ной услуги подразделяется на количественные и качественные.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5</w:t>
      </w:r>
      <w:r w:rsidRPr="000F7473">
        <w:rPr>
          <w:sz w:val="28"/>
          <w:szCs w:val="28"/>
        </w:rPr>
        <w:t>.1. В число количественных показателей доступности входят:</w:t>
      </w:r>
    </w:p>
    <w:p w:rsidR="000F7473" w:rsidRPr="006158E5" w:rsidRDefault="006158E5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срок предоставления</w:t>
      </w:r>
      <w:r w:rsidR="000F7473" w:rsidRPr="006158E5">
        <w:rPr>
          <w:sz w:val="28"/>
          <w:szCs w:val="28"/>
        </w:rPr>
        <w:t xml:space="preserve"> муниципальной услуги;</w:t>
      </w:r>
    </w:p>
    <w:p w:rsidR="000F7473" w:rsidRPr="006158E5" w:rsidRDefault="00DB1F47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г</w:t>
      </w:r>
      <w:r w:rsidR="000F7473" w:rsidRPr="006158E5">
        <w:rPr>
          <w:sz w:val="28"/>
          <w:szCs w:val="28"/>
        </w:rPr>
        <w:t>рафик работы администрации</w:t>
      </w:r>
      <w:r w:rsidR="004D7C5A" w:rsidRPr="006158E5">
        <w:rPr>
          <w:sz w:val="28"/>
          <w:szCs w:val="28"/>
        </w:rPr>
        <w:t xml:space="preserve"> города</w:t>
      </w:r>
      <w:r w:rsidR="000F7473" w:rsidRPr="006158E5">
        <w:rPr>
          <w:sz w:val="28"/>
          <w:szCs w:val="28"/>
        </w:rPr>
        <w:t>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5</w:t>
      </w:r>
      <w:r w:rsidRPr="000F7473">
        <w:rPr>
          <w:sz w:val="28"/>
          <w:szCs w:val="28"/>
        </w:rPr>
        <w:t>.2. В число качественных показателей доступности входят: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достоверность информации о предоставлении муниципальной услуги;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простота и ясность изложения информационных документов.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5</w:t>
      </w:r>
      <w:r w:rsidRPr="000F7473">
        <w:rPr>
          <w:sz w:val="28"/>
          <w:szCs w:val="28"/>
        </w:rPr>
        <w:t>.3. К количественным показателям оценки качества относятся: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количество взаимодействия заявителя со специалистами администрации при предоставлении муниципальной услуги;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соблюдение сроков предоставления муниципальной услуги.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2.1</w:t>
      </w:r>
      <w:r w:rsidR="00DC50EA">
        <w:rPr>
          <w:sz w:val="28"/>
          <w:szCs w:val="28"/>
        </w:rPr>
        <w:t>5</w:t>
      </w:r>
      <w:r w:rsidRPr="000F7473">
        <w:rPr>
          <w:sz w:val="28"/>
          <w:szCs w:val="28"/>
        </w:rPr>
        <w:t>.4. К качественным показателям оценки качества относятся: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культура обслуживания (вежливость);</w:t>
      </w:r>
    </w:p>
    <w:p w:rsidR="000F7473" w:rsidRPr="006158E5" w:rsidRDefault="000F7473" w:rsidP="00867073">
      <w:pPr>
        <w:ind w:firstLine="709"/>
        <w:jc w:val="both"/>
        <w:rPr>
          <w:sz w:val="28"/>
          <w:szCs w:val="28"/>
        </w:rPr>
      </w:pPr>
      <w:r w:rsidRPr="006158E5">
        <w:rPr>
          <w:sz w:val="28"/>
          <w:szCs w:val="28"/>
        </w:rPr>
        <w:t>качество результатов труда специалистов (профессиональное мастерс</w:t>
      </w:r>
      <w:r w:rsidRPr="006158E5">
        <w:rPr>
          <w:sz w:val="28"/>
          <w:szCs w:val="28"/>
        </w:rPr>
        <w:t>т</w:t>
      </w:r>
      <w:r w:rsidRPr="006158E5">
        <w:rPr>
          <w:sz w:val="28"/>
          <w:szCs w:val="28"/>
        </w:rPr>
        <w:t>во).</w:t>
      </w:r>
    </w:p>
    <w:p w:rsidR="00F645DB" w:rsidRPr="0077433F" w:rsidRDefault="00F645DB" w:rsidP="00F645DB">
      <w:pPr>
        <w:pStyle w:val="a3"/>
        <w:ind w:left="1429"/>
        <w:jc w:val="both"/>
        <w:rPr>
          <w:sz w:val="28"/>
          <w:szCs w:val="28"/>
        </w:rPr>
      </w:pPr>
    </w:p>
    <w:p w:rsidR="000F7473" w:rsidRPr="000F7473" w:rsidRDefault="00DC50EA" w:rsidP="007D0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7473" w:rsidRPr="000F7473">
        <w:rPr>
          <w:sz w:val="28"/>
          <w:szCs w:val="28"/>
        </w:rPr>
        <w:t>. Состав, последовательность и сроки выполнения административных</w:t>
      </w:r>
      <w:r w:rsidR="007D0B97">
        <w:rPr>
          <w:sz w:val="28"/>
          <w:szCs w:val="28"/>
        </w:rPr>
        <w:t xml:space="preserve"> </w:t>
      </w:r>
      <w:r w:rsidR="000F7473" w:rsidRPr="000F7473">
        <w:rPr>
          <w:sz w:val="28"/>
          <w:szCs w:val="28"/>
        </w:rPr>
        <w:t>процедур (действий), требования к порядку их выполнения, в том числе</w:t>
      </w:r>
      <w:r w:rsidR="007D0B97">
        <w:rPr>
          <w:sz w:val="28"/>
          <w:szCs w:val="28"/>
        </w:rPr>
        <w:t xml:space="preserve"> </w:t>
      </w:r>
      <w:r w:rsidR="000F7473" w:rsidRPr="000F7473">
        <w:rPr>
          <w:sz w:val="28"/>
          <w:szCs w:val="28"/>
        </w:rPr>
        <w:t>ос</w:t>
      </w:r>
      <w:r w:rsidR="000F7473" w:rsidRPr="000F7473">
        <w:rPr>
          <w:sz w:val="28"/>
          <w:szCs w:val="28"/>
        </w:rPr>
        <w:t>о</w:t>
      </w:r>
      <w:r w:rsidR="000F7473" w:rsidRPr="000F7473">
        <w:rPr>
          <w:sz w:val="28"/>
          <w:szCs w:val="28"/>
        </w:rPr>
        <w:t>бенности выполнения административных процедур (действий)</w:t>
      </w:r>
      <w:r w:rsidR="007D0B97">
        <w:rPr>
          <w:sz w:val="28"/>
          <w:szCs w:val="28"/>
        </w:rPr>
        <w:t xml:space="preserve"> </w:t>
      </w:r>
      <w:r w:rsidR="000F7473" w:rsidRPr="000F7473">
        <w:rPr>
          <w:sz w:val="28"/>
          <w:szCs w:val="28"/>
        </w:rPr>
        <w:t>в электронной форме</w:t>
      </w:r>
    </w:p>
    <w:p w:rsidR="000F7473" w:rsidRPr="000F7473" w:rsidRDefault="000F7473" w:rsidP="0077433F">
      <w:pPr>
        <w:jc w:val="center"/>
        <w:rPr>
          <w:sz w:val="28"/>
          <w:szCs w:val="28"/>
        </w:rPr>
      </w:pPr>
    </w:p>
    <w:p w:rsidR="000F7473" w:rsidRPr="000F7473" w:rsidRDefault="007D0B97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="000F7473" w:rsidRPr="000F7473">
        <w:rPr>
          <w:sz w:val="28"/>
          <w:szCs w:val="28"/>
        </w:rPr>
        <w:t xml:space="preserve"> муниципальной услуги включает в себя следующие а</w:t>
      </w:r>
      <w:r w:rsidR="000F7473" w:rsidRPr="000F7473">
        <w:rPr>
          <w:sz w:val="28"/>
          <w:szCs w:val="28"/>
        </w:rPr>
        <w:t>д</w:t>
      </w:r>
      <w:r w:rsidR="000F7473" w:rsidRPr="000F7473">
        <w:rPr>
          <w:sz w:val="28"/>
          <w:szCs w:val="28"/>
        </w:rPr>
        <w:t>министративные процедуры: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прием, регистрация предоставляемых документов для получения мун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ципальной услуги;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формирование и направление межведомственных запросов в электро</w:t>
      </w:r>
      <w:r w:rsidR="00DB1F47">
        <w:rPr>
          <w:sz w:val="28"/>
          <w:szCs w:val="28"/>
        </w:rPr>
        <w:t>н</w:t>
      </w:r>
      <w:r w:rsidRPr="000F7473">
        <w:rPr>
          <w:sz w:val="28"/>
          <w:szCs w:val="28"/>
        </w:rPr>
        <w:t>ной форме;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рассмотрение предоставляемых документов для получения муниципал</w:t>
      </w:r>
      <w:r w:rsidRPr="000F7473">
        <w:rPr>
          <w:sz w:val="28"/>
          <w:szCs w:val="28"/>
        </w:rPr>
        <w:t>ь</w:t>
      </w:r>
      <w:r w:rsidRPr="000F7473">
        <w:rPr>
          <w:sz w:val="28"/>
          <w:szCs w:val="28"/>
        </w:rPr>
        <w:t>ной услуги на конкурсной комиссии;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заключение договоров о предоставлении грантов между администрацией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заявителями, в отношении которых принято решение о предоставлении муниципальной услуги (далее - победители конкурсного отб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ра);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 xml:space="preserve">исполнение администрацией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обязательств по догов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рам о предоставлении грантов;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мониторинг достижения результатов хозяйственной деятельности пол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чателями грантов.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774C38">
        <w:rPr>
          <w:sz w:val="28"/>
          <w:szCs w:val="28"/>
        </w:rPr>
        <w:t>Блок-схема предоставления муниципальной ус</w:t>
      </w:r>
      <w:r w:rsidR="00774C38" w:rsidRPr="00774C38">
        <w:rPr>
          <w:sz w:val="28"/>
          <w:szCs w:val="28"/>
        </w:rPr>
        <w:t>луги представлена в пр</w:t>
      </w:r>
      <w:r w:rsidR="00774C38" w:rsidRPr="00774C38">
        <w:rPr>
          <w:sz w:val="28"/>
          <w:szCs w:val="28"/>
        </w:rPr>
        <w:t>и</w:t>
      </w:r>
      <w:r w:rsidR="00774C38" w:rsidRPr="00774C38">
        <w:rPr>
          <w:sz w:val="28"/>
          <w:szCs w:val="28"/>
        </w:rPr>
        <w:t>ложении 4</w:t>
      </w:r>
      <w:r w:rsidRPr="00774C38">
        <w:rPr>
          <w:sz w:val="28"/>
          <w:szCs w:val="28"/>
        </w:rPr>
        <w:t xml:space="preserve"> к Административному регламенту.</w:t>
      </w:r>
    </w:p>
    <w:p w:rsidR="00DB1F47" w:rsidRDefault="00DB1F47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7D0B97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F7473" w:rsidRPr="000F7473">
        <w:rPr>
          <w:sz w:val="28"/>
          <w:szCs w:val="28"/>
        </w:rPr>
        <w:t>Прием, регистрация предоставляемых документов для получения м</w:t>
      </w:r>
      <w:r w:rsidR="000F7473" w:rsidRPr="000F7473">
        <w:rPr>
          <w:sz w:val="28"/>
          <w:szCs w:val="28"/>
        </w:rPr>
        <w:t>у</w:t>
      </w:r>
      <w:r w:rsidR="000F7473" w:rsidRPr="000F7473">
        <w:rPr>
          <w:sz w:val="28"/>
          <w:szCs w:val="28"/>
        </w:rPr>
        <w:t>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Основанием для начала исполнения административной процедуры явл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 xml:space="preserve">ется личное обращение заявителя (его представителя) с документами, либо предоставление документов по почте или в форме электронных документов в администрацию </w:t>
      </w:r>
      <w:r w:rsidR="0051714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для предоставления муниципальной усл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ги.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Специалист </w:t>
      </w:r>
      <w:r w:rsidR="00DB1F47">
        <w:rPr>
          <w:sz w:val="28"/>
          <w:szCs w:val="28"/>
        </w:rPr>
        <w:t xml:space="preserve">общего </w:t>
      </w:r>
      <w:r w:rsidRPr="000F7473">
        <w:rPr>
          <w:sz w:val="28"/>
          <w:szCs w:val="28"/>
        </w:rPr>
        <w:t xml:space="preserve">отдела администрации </w:t>
      </w:r>
      <w:r w:rsidR="00DB1F47">
        <w:rPr>
          <w:sz w:val="28"/>
          <w:szCs w:val="28"/>
        </w:rPr>
        <w:t>города Георгиевска,</w:t>
      </w:r>
      <w:r w:rsidRPr="000F7473">
        <w:rPr>
          <w:sz w:val="28"/>
          <w:szCs w:val="28"/>
        </w:rPr>
        <w:t xml:space="preserve"> ответс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венный за регистрацию поступающей информации, в течение 1 рабочего дня со дня получения (поступления) регистрирует поступившие документы, присва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вает регистрационный номер и указывает дату поступления, пе</w:t>
      </w:r>
      <w:r w:rsidR="000D6E6A">
        <w:rPr>
          <w:sz w:val="28"/>
          <w:szCs w:val="28"/>
        </w:rPr>
        <w:t>редает докуме</w:t>
      </w:r>
      <w:r w:rsidR="000D6E6A">
        <w:rPr>
          <w:sz w:val="28"/>
          <w:szCs w:val="28"/>
        </w:rPr>
        <w:t>н</w:t>
      </w:r>
      <w:r w:rsidR="000D6E6A">
        <w:rPr>
          <w:sz w:val="28"/>
          <w:szCs w:val="28"/>
        </w:rPr>
        <w:t>ты Г</w:t>
      </w:r>
      <w:r w:rsidRPr="000F7473">
        <w:rPr>
          <w:sz w:val="28"/>
          <w:szCs w:val="28"/>
        </w:rPr>
        <w:t xml:space="preserve">лаве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для рассмотрения, после чего документы пост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 xml:space="preserve">пают </w:t>
      </w:r>
      <w:r w:rsidR="00DB1F47">
        <w:rPr>
          <w:sz w:val="28"/>
          <w:szCs w:val="28"/>
        </w:rPr>
        <w:t xml:space="preserve">заведующему экономическим отделом </w:t>
      </w:r>
      <w:r w:rsidRPr="000F7473">
        <w:rPr>
          <w:sz w:val="28"/>
          <w:szCs w:val="28"/>
        </w:rPr>
        <w:t xml:space="preserve">администрации для направления ответственному за исполнение специалисту </w:t>
      </w:r>
      <w:r w:rsidR="00DB1F47">
        <w:rPr>
          <w:sz w:val="28"/>
          <w:szCs w:val="28"/>
        </w:rPr>
        <w:t xml:space="preserve">экономического </w:t>
      </w:r>
      <w:r w:rsidRPr="000F7473">
        <w:rPr>
          <w:sz w:val="28"/>
          <w:szCs w:val="28"/>
        </w:rPr>
        <w:t>отдела админис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рации.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 административной процедуры – поступление зарегистрирова</w:t>
      </w:r>
      <w:r w:rsidRPr="000F7473">
        <w:rPr>
          <w:sz w:val="28"/>
          <w:szCs w:val="28"/>
        </w:rPr>
        <w:t>н</w:t>
      </w:r>
      <w:r w:rsidRPr="000F7473">
        <w:rPr>
          <w:sz w:val="28"/>
          <w:szCs w:val="28"/>
        </w:rPr>
        <w:t xml:space="preserve">ных документов ответственному за исполнение специалисту </w:t>
      </w:r>
      <w:r w:rsidR="00DB1F47">
        <w:rPr>
          <w:sz w:val="28"/>
          <w:szCs w:val="28"/>
        </w:rPr>
        <w:t xml:space="preserve">экономического </w:t>
      </w:r>
      <w:r w:rsidRPr="000F7473">
        <w:rPr>
          <w:sz w:val="28"/>
          <w:szCs w:val="28"/>
        </w:rPr>
        <w:t>отдела администрации.</w:t>
      </w:r>
    </w:p>
    <w:p w:rsidR="00DB1F47" w:rsidRDefault="00DB1F47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3.2. Формирование и направление межведомственных запросов в эле</w:t>
      </w:r>
      <w:r w:rsidRPr="000F7473">
        <w:rPr>
          <w:sz w:val="28"/>
          <w:szCs w:val="28"/>
        </w:rPr>
        <w:t>к</w:t>
      </w:r>
      <w:r w:rsidRPr="000F7473">
        <w:rPr>
          <w:sz w:val="28"/>
          <w:szCs w:val="28"/>
        </w:rPr>
        <w:t>тронной форме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Основанием для начала исполнения административной процедуры явл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 xml:space="preserve">ется регистрация в администрации </w:t>
      </w:r>
      <w:r w:rsidR="00DB1F47">
        <w:rPr>
          <w:sz w:val="28"/>
          <w:szCs w:val="28"/>
        </w:rPr>
        <w:t xml:space="preserve">города Георгиевска </w:t>
      </w:r>
      <w:r w:rsidRPr="000F7473">
        <w:rPr>
          <w:sz w:val="28"/>
          <w:szCs w:val="28"/>
        </w:rPr>
        <w:t>документов, указанных в пункте 2.6 Административного регламента.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Получив зарегистрированный в </w:t>
      </w:r>
      <w:r w:rsidR="008C7B9D">
        <w:rPr>
          <w:sz w:val="28"/>
          <w:szCs w:val="28"/>
        </w:rPr>
        <w:t xml:space="preserve">администрации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ко</w:t>
      </w:r>
      <w:r w:rsidRPr="000F7473">
        <w:rPr>
          <w:sz w:val="28"/>
          <w:szCs w:val="28"/>
        </w:rPr>
        <w:t>м</w:t>
      </w:r>
      <w:r w:rsidRPr="000F7473">
        <w:rPr>
          <w:sz w:val="28"/>
          <w:szCs w:val="28"/>
        </w:rPr>
        <w:t>плект документов, специалист администрации</w:t>
      </w:r>
      <w:r w:rsidR="008C7B9D" w:rsidRPr="008C7B9D">
        <w:rPr>
          <w:sz w:val="28"/>
          <w:szCs w:val="28"/>
        </w:rPr>
        <w:t xml:space="preserve"> </w:t>
      </w:r>
      <w:r w:rsidR="008C7B9D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, ответственный за н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правление межведомственных запросов, в рамках межведомственного эле</w:t>
      </w:r>
      <w:r w:rsidRPr="000F7473">
        <w:rPr>
          <w:sz w:val="28"/>
          <w:szCs w:val="28"/>
        </w:rPr>
        <w:t>к</w:t>
      </w:r>
      <w:r w:rsidRPr="000F7473">
        <w:rPr>
          <w:sz w:val="28"/>
          <w:szCs w:val="28"/>
        </w:rPr>
        <w:t>тронного взаимодействия,  в течение 5 рабочих дней со дня регистрации док</w:t>
      </w:r>
      <w:r w:rsidRPr="000F7473">
        <w:rPr>
          <w:sz w:val="28"/>
          <w:szCs w:val="28"/>
        </w:rPr>
        <w:t>у</w:t>
      </w:r>
      <w:r w:rsidRPr="000F7473">
        <w:rPr>
          <w:sz w:val="28"/>
          <w:szCs w:val="28"/>
        </w:rPr>
        <w:t>ментов запрашивает сведения о заявителе, указанные в пункте 2.7 Администр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тивного регламента.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Срок прохождения административной процедуры - 5 дней.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 административной процедуры - получение необходимых св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дений о заявителе в порядке межведомственного взаимодействия.</w:t>
      </w:r>
    </w:p>
    <w:p w:rsidR="00DB1F47" w:rsidRDefault="00DB1F47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3.3. Рассмотрение предоставляемых док</w:t>
      </w:r>
      <w:r w:rsidR="009066BB">
        <w:rPr>
          <w:sz w:val="28"/>
          <w:szCs w:val="28"/>
        </w:rPr>
        <w:t xml:space="preserve">ументов для получения </w:t>
      </w:r>
      <w:r w:rsidRPr="000F7473">
        <w:rPr>
          <w:sz w:val="28"/>
          <w:szCs w:val="28"/>
        </w:rPr>
        <w:t>муниц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пальной услуги на конкурсной комиссии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>Основанием для начала административной процедуры является получ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ние необходимых сведений о заявителях в порядке межведомственного взаим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 xml:space="preserve">действия. 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Специалист </w:t>
      </w:r>
      <w:r w:rsidR="00DB1F47">
        <w:rPr>
          <w:sz w:val="28"/>
          <w:szCs w:val="28"/>
        </w:rPr>
        <w:t xml:space="preserve">экономического </w:t>
      </w:r>
      <w:r w:rsidRPr="000F7473">
        <w:rPr>
          <w:sz w:val="28"/>
          <w:szCs w:val="28"/>
        </w:rPr>
        <w:t>отдела администрации формирует перечень заявителей для рассмотрения на заседании конкурсной комиссии на основании полученных данных о заявителях и направляет его секретарю конкурсной к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миссии.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Председатель конкурсной комиссии, на основании представленной секр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тарем конкурсной комиссии информации о заявителях, подлежащих  рассмо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рению на заседании конкурсной комиссии, назначает дату, время и место пр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ведения заседания конкурсной комиссии.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Секретарь конкурсной комиссии не менее чем за 1 рабочий день до дня, на который назначено заседание конкурсной комиссии, направляет приглаш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ние с датой, временем и местом проведения заседания конкурсной комиссии  членам конкурсной комиссии</w:t>
      </w:r>
      <w:r w:rsidR="009066BB">
        <w:rPr>
          <w:sz w:val="28"/>
          <w:szCs w:val="28"/>
        </w:rPr>
        <w:t xml:space="preserve"> и заявителям для защиты бизнес </w:t>
      </w:r>
      <w:r w:rsidRPr="000F7473">
        <w:rPr>
          <w:sz w:val="28"/>
          <w:szCs w:val="28"/>
        </w:rPr>
        <w:t>-</w:t>
      </w:r>
      <w:r w:rsidR="009066BB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проектов.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В установленный день и время конкурсная комиссия проводит рассмо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рение предоставленных документов с целью определения победителей ко</w:t>
      </w:r>
      <w:r w:rsidRPr="000F7473">
        <w:rPr>
          <w:sz w:val="28"/>
          <w:szCs w:val="28"/>
        </w:rPr>
        <w:t>н</w:t>
      </w:r>
      <w:r w:rsidRPr="000F7473">
        <w:rPr>
          <w:sz w:val="28"/>
          <w:szCs w:val="28"/>
        </w:rPr>
        <w:t>курсного отбора.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 итогам заседания путем открытого голосования простым большинс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вом голосов члены конкурсной комиссии принимают решение о победителях конкурсного отбора и предоставлении им муниципальной услуги, либо об отк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зе в ее предоставлении.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Секретарь конкурсной комиссии на основании решения конкурсной к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миссии в течени</w:t>
      </w:r>
      <w:r w:rsidR="000643E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 4 рабочих дней со дня заседания конкурсной комиссии оформляет протокол, в котором указывает принятое решение и подписывает его у председателя и </w:t>
      </w:r>
      <w:r w:rsidR="000643E3">
        <w:rPr>
          <w:sz w:val="28"/>
          <w:szCs w:val="28"/>
        </w:rPr>
        <w:t>секретаря</w:t>
      </w:r>
      <w:r w:rsidRPr="000F7473">
        <w:rPr>
          <w:sz w:val="28"/>
          <w:szCs w:val="28"/>
        </w:rPr>
        <w:t xml:space="preserve"> конкурсной комиссии.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Срок прохождения административной процедуры</w:t>
      </w:r>
      <w:r w:rsidR="009066BB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- 5 дней.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 административной процедуры - оформление и подписание пр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токола заседания конкурсной комиссии.</w:t>
      </w:r>
    </w:p>
    <w:p w:rsidR="00DB1F47" w:rsidRDefault="00DB1F47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3.4. Заключение договоров о предоставлении грантов между администр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 xml:space="preserve">цией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заявителями, в отношении которых принято реш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ние о предоставлении муниципальной услуги (далее - победители конкурсного отбора)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Основанием для начала административной процедуры является подпис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 xml:space="preserve">ние председателем и </w:t>
      </w:r>
      <w:r w:rsidR="00C34FC0">
        <w:rPr>
          <w:sz w:val="28"/>
          <w:szCs w:val="28"/>
        </w:rPr>
        <w:t>секретарем</w:t>
      </w:r>
      <w:r w:rsidRPr="000F7473">
        <w:rPr>
          <w:sz w:val="28"/>
          <w:szCs w:val="28"/>
        </w:rPr>
        <w:t xml:space="preserve"> конкурсной комиссии протокола заседания конкурсной комиссии (далее протокол).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Специалисты </w:t>
      </w:r>
      <w:r w:rsidR="00DB1F47">
        <w:rPr>
          <w:sz w:val="28"/>
          <w:szCs w:val="28"/>
        </w:rPr>
        <w:t xml:space="preserve">экономического </w:t>
      </w:r>
      <w:r w:rsidRPr="000F7473">
        <w:rPr>
          <w:sz w:val="28"/>
          <w:szCs w:val="28"/>
        </w:rPr>
        <w:t xml:space="preserve">отдела администрации </w:t>
      </w:r>
      <w:r w:rsidR="00A21B83">
        <w:rPr>
          <w:sz w:val="28"/>
          <w:szCs w:val="28"/>
        </w:rPr>
        <w:t>города</w:t>
      </w:r>
      <w:r w:rsidR="00A21B83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после по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>писания протокола заседания конкурсной комиссии организовывают подпис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ние в течение 10 рабочих дней договоров о предоставлении грантов между а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 xml:space="preserve">министрацией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победителями конкурсного отбора.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В случае, если заявитель не признан победителем конкурса, ему напра</w:t>
      </w:r>
      <w:r w:rsidRPr="000F7473">
        <w:rPr>
          <w:sz w:val="28"/>
          <w:szCs w:val="28"/>
        </w:rPr>
        <w:t>в</w:t>
      </w:r>
      <w:r w:rsidRPr="000F7473">
        <w:rPr>
          <w:sz w:val="28"/>
          <w:szCs w:val="28"/>
        </w:rPr>
        <w:t>ляется уведомление об отказе в предоставлении муниципальной услуги.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lastRenderedPageBreak/>
        <w:t>Результат административной процедуры - подписание договоров о пр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доставлении грантов между администрацией </w:t>
      </w:r>
      <w:r w:rsidR="00DB1F47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победител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>ми конкурсного отбора.</w:t>
      </w:r>
    </w:p>
    <w:p w:rsidR="00092671" w:rsidRDefault="00092671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3.5. Исполнение администрацией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обязательств по д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говорам о предоставлении грантов.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Основанием для начала админ</w:t>
      </w:r>
      <w:r w:rsidR="00136560">
        <w:rPr>
          <w:sz w:val="28"/>
          <w:szCs w:val="28"/>
        </w:rPr>
        <w:t xml:space="preserve">истративной процедуры является </w:t>
      </w:r>
      <w:r w:rsidRPr="000F7473">
        <w:rPr>
          <w:sz w:val="28"/>
          <w:szCs w:val="28"/>
        </w:rPr>
        <w:t>подпис</w:t>
      </w:r>
      <w:r w:rsidRPr="000F7473">
        <w:rPr>
          <w:sz w:val="28"/>
          <w:szCs w:val="28"/>
        </w:rPr>
        <w:t>а</w:t>
      </w:r>
      <w:r w:rsidR="00136560">
        <w:rPr>
          <w:sz w:val="28"/>
          <w:szCs w:val="28"/>
        </w:rPr>
        <w:t>ние договоров</w:t>
      </w:r>
      <w:r w:rsidRPr="000F7473">
        <w:rPr>
          <w:sz w:val="28"/>
          <w:szCs w:val="28"/>
        </w:rPr>
        <w:t xml:space="preserve"> о предоставлении грантов между администрацией </w:t>
      </w:r>
      <w:r w:rsidR="00092671">
        <w:rPr>
          <w:sz w:val="28"/>
          <w:szCs w:val="28"/>
        </w:rPr>
        <w:t>города Гео</w:t>
      </w:r>
      <w:r w:rsidR="00092671">
        <w:rPr>
          <w:sz w:val="28"/>
          <w:szCs w:val="28"/>
        </w:rPr>
        <w:t>р</w:t>
      </w:r>
      <w:r w:rsidR="00092671">
        <w:rPr>
          <w:sz w:val="28"/>
          <w:szCs w:val="28"/>
        </w:rPr>
        <w:t>гиевска</w:t>
      </w:r>
      <w:r w:rsidRPr="000F7473">
        <w:rPr>
          <w:sz w:val="28"/>
          <w:szCs w:val="28"/>
        </w:rPr>
        <w:t xml:space="preserve"> и победителями конкурсного отбора</w:t>
      </w:r>
      <w:r w:rsidR="00092671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(далее - получатели грантов).</w:t>
      </w:r>
    </w:p>
    <w:p w:rsidR="000F7473" w:rsidRPr="000F7473" w:rsidRDefault="009066BB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Получатели грантов в сроки, </w:t>
      </w:r>
      <w:r w:rsidR="000F7473" w:rsidRPr="000F7473">
        <w:rPr>
          <w:sz w:val="28"/>
          <w:szCs w:val="28"/>
        </w:rPr>
        <w:t xml:space="preserve">установленные договором, представляют специалистам </w:t>
      </w:r>
      <w:r w:rsidR="00092671">
        <w:rPr>
          <w:sz w:val="28"/>
          <w:szCs w:val="28"/>
        </w:rPr>
        <w:t xml:space="preserve">экономического </w:t>
      </w:r>
      <w:r w:rsidR="000F7473" w:rsidRPr="000F7473">
        <w:rPr>
          <w:sz w:val="28"/>
          <w:szCs w:val="28"/>
        </w:rPr>
        <w:t>отдела администрации отчетные документы, подтверждающие расходы, связанные с исполнением договора, подлежащие частичной компенсации.</w:t>
      </w:r>
    </w:p>
    <w:p w:rsidR="000F7473" w:rsidRPr="000F7473" w:rsidRDefault="000F7473" w:rsidP="00A21B83">
      <w:pPr>
        <w:ind w:firstLine="708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Специалисты </w:t>
      </w:r>
      <w:r w:rsidR="00092671">
        <w:rPr>
          <w:sz w:val="28"/>
          <w:szCs w:val="28"/>
        </w:rPr>
        <w:t xml:space="preserve">экономического </w:t>
      </w:r>
      <w:r w:rsidR="00092671" w:rsidRPr="000F7473">
        <w:rPr>
          <w:sz w:val="28"/>
          <w:szCs w:val="28"/>
        </w:rPr>
        <w:t>отдела администрации</w:t>
      </w:r>
      <w:r w:rsidR="00D22CB5" w:rsidRPr="00D22CB5">
        <w:rPr>
          <w:sz w:val="28"/>
          <w:szCs w:val="28"/>
        </w:rPr>
        <w:t xml:space="preserve"> </w:t>
      </w:r>
      <w:r w:rsidR="00D22CB5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, после пр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 xml:space="preserve">верки документов, в течение 2 рабочих дней, составляют реестр получателей грантов </w:t>
      </w:r>
      <w:r w:rsidR="00092671" w:rsidRPr="009A2BAC">
        <w:rPr>
          <w:sz w:val="28"/>
          <w:szCs w:val="28"/>
        </w:rPr>
        <w:t xml:space="preserve">за счет средств бюджета </w:t>
      </w:r>
      <w:r w:rsidR="00092671">
        <w:rPr>
          <w:sz w:val="28"/>
          <w:szCs w:val="28"/>
        </w:rPr>
        <w:t>города Георгиевска</w:t>
      </w:r>
      <w:r w:rsidR="00092671" w:rsidRPr="009A2BAC">
        <w:rPr>
          <w:sz w:val="28"/>
          <w:szCs w:val="28"/>
        </w:rPr>
        <w:t xml:space="preserve"> </w:t>
      </w:r>
      <w:r w:rsidR="00092671">
        <w:rPr>
          <w:sz w:val="28"/>
          <w:szCs w:val="28"/>
        </w:rPr>
        <w:t>начинающим субъектам малого предпринимательства на создание на территории города Георгиевска собственного бизнеса</w:t>
      </w:r>
      <w:r w:rsidR="00092671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(дале</w:t>
      </w:r>
      <w:r w:rsidR="00712CAB">
        <w:rPr>
          <w:sz w:val="28"/>
          <w:szCs w:val="28"/>
        </w:rPr>
        <w:t xml:space="preserve">е - реестр получателей грантов), приложение 5 к Административному регламенту, </w:t>
      </w:r>
      <w:r w:rsidRPr="000F7473">
        <w:rPr>
          <w:sz w:val="28"/>
          <w:szCs w:val="28"/>
        </w:rPr>
        <w:t>и передают его на ут</w:t>
      </w:r>
      <w:r w:rsidR="00712CAB">
        <w:rPr>
          <w:sz w:val="28"/>
          <w:szCs w:val="28"/>
        </w:rPr>
        <w:t>верждение Г</w:t>
      </w:r>
      <w:r w:rsidRPr="000F7473">
        <w:rPr>
          <w:sz w:val="28"/>
          <w:szCs w:val="28"/>
        </w:rPr>
        <w:t xml:space="preserve">лаве </w:t>
      </w:r>
      <w:r w:rsidR="00092671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.</w:t>
      </w:r>
    </w:p>
    <w:p w:rsidR="000F7473" w:rsidRPr="000F7473" w:rsidRDefault="006B21AD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Г</w:t>
      </w:r>
      <w:r w:rsidR="000F7473" w:rsidRPr="000F7473">
        <w:rPr>
          <w:sz w:val="28"/>
          <w:szCs w:val="28"/>
        </w:rPr>
        <w:t xml:space="preserve">лавой </w:t>
      </w:r>
      <w:r w:rsidR="00092671">
        <w:rPr>
          <w:sz w:val="28"/>
          <w:szCs w:val="28"/>
        </w:rPr>
        <w:t>города</w:t>
      </w:r>
      <w:r w:rsidR="000F7473" w:rsidRPr="000F7473">
        <w:rPr>
          <w:sz w:val="28"/>
          <w:szCs w:val="28"/>
        </w:rPr>
        <w:t xml:space="preserve"> реестра получателей грантов осуществляется в течение 2-х рабочих дней.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Специалисты</w:t>
      </w:r>
      <w:r w:rsidR="00092671">
        <w:rPr>
          <w:sz w:val="28"/>
          <w:szCs w:val="28"/>
        </w:rPr>
        <w:t xml:space="preserve"> экономического</w:t>
      </w:r>
      <w:r w:rsidRPr="000F7473">
        <w:rPr>
          <w:sz w:val="28"/>
          <w:szCs w:val="28"/>
        </w:rPr>
        <w:t xml:space="preserve"> отдела </w:t>
      </w:r>
      <w:r w:rsidR="006B21AD">
        <w:rPr>
          <w:sz w:val="28"/>
          <w:szCs w:val="28"/>
        </w:rPr>
        <w:t xml:space="preserve">администрации города </w:t>
      </w:r>
      <w:r w:rsidRPr="000F7473">
        <w:rPr>
          <w:sz w:val="28"/>
          <w:szCs w:val="28"/>
        </w:rPr>
        <w:t>представл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>ют отделу</w:t>
      </w:r>
      <w:r w:rsidR="00092671">
        <w:rPr>
          <w:sz w:val="28"/>
          <w:szCs w:val="28"/>
        </w:rPr>
        <w:t xml:space="preserve"> бухгалтерского </w:t>
      </w:r>
      <w:r w:rsidRPr="000F7473">
        <w:rPr>
          <w:sz w:val="28"/>
          <w:szCs w:val="28"/>
        </w:rPr>
        <w:t>учета и отчетности администрации</w:t>
      </w:r>
      <w:r w:rsidR="006B21AD">
        <w:rPr>
          <w:sz w:val="28"/>
          <w:szCs w:val="28"/>
        </w:rPr>
        <w:t xml:space="preserve"> города</w:t>
      </w:r>
      <w:r w:rsidRPr="000F7473">
        <w:rPr>
          <w:sz w:val="28"/>
          <w:szCs w:val="28"/>
        </w:rPr>
        <w:t>: распор</w:t>
      </w:r>
      <w:r w:rsidRPr="000F7473">
        <w:rPr>
          <w:sz w:val="28"/>
          <w:szCs w:val="28"/>
        </w:rPr>
        <w:t>я</w:t>
      </w:r>
      <w:r w:rsidRPr="000F7473">
        <w:rPr>
          <w:sz w:val="28"/>
          <w:szCs w:val="28"/>
        </w:rPr>
        <w:t xml:space="preserve">жение администрации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об утверждении реестра получателей грантов, протокол заседания конкурсной комиссии, договоры о предоставлении средств из бюджета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в виде грантов между администрацией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победителями конкурсного отбора.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 xml:space="preserve">На основании представленных документов отдел </w:t>
      </w:r>
      <w:r w:rsidR="00092671">
        <w:rPr>
          <w:sz w:val="28"/>
          <w:szCs w:val="28"/>
        </w:rPr>
        <w:t xml:space="preserve">бухгалтерского </w:t>
      </w:r>
      <w:r w:rsidRPr="000F7473">
        <w:rPr>
          <w:sz w:val="28"/>
          <w:szCs w:val="28"/>
        </w:rPr>
        <w:t xml:space="preserve">учета и отчетности администрации </w:t>
      </w:r>
      <w:r w:rsidR="006B21AD">
        <w:rPr>
          <w:sz w:val="28"/>
          <w:szCs w:val="28"/>
        </w:rPr>
        <w:t>города</w:t>
      </w:r>
      <w:r w:rsidR="006B21AD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 xml:space="preserve">в срок, не превышающий 5 рабочих дней, перечисляет средства с лицевого счета администрации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>, 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 xml:space="preserve">крытого в </w:t>
      </w:r>
      <w:r w:rsidR="006158E5">
        <w:rPr>
          <w:sz w:val="28"/>
          <w:szCs w:val="28"/>
        </w:rPr>
        <w:t>органе, осуществляющем кассовое исполнение бюджета города Г</w:t>
      </w:r>
      <w:r w:rsidR="006158E5">
        <w:rPr>
          <w:sz w:val="28"/>
          <w:szCs w:val="28"/>
        </w:rPr>
        <w:t>е</w:t>
      </w:r>
      <w:r w:rsidR="006158E5">
        <w:rPr>
          <w:sz w:val="28"/>
          <w:szCs w:val="28"/>
        </w:rPr>
        <w:t>оргиевска</w:t>
      </w:r>
      <w:r w:rsidRPr="000F7473">
        <w:rPr>
          <w:sz w:val="28"/>
          <w:szCs w:val="28"/>
        </w:rPr>
        <w:t>, на расчетные (лицевые) счета получателей грантов, открытые в ро</w:t>
      </w:r>
      <w:r w:rsidRPr="000F7473">
        <w:rPr>
          <w:sz w:val="28"/>
          <w:szCs w:val="28"/>
        </w:rPr>
        <w:t>с</w:t>
      </w:r>
      <w:r w:rsidRPr="000F7473">
        <w:rPr>
          <w:sz w:val="28"/>
          <w:szCs w:val="28"/>
        </w:rPr>
        <w:t xml:space="preserve">сийских кредитных организациях. 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 административной процедуры - перечисление средств с лиц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вого счета администрации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, на расчетные (лицевые) счета получателей грантов, исполнение администрацией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обяз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>тельств по договорам о предоставлении грантов.</w:t>
      </w:r>
    </w:p>
    <w:p w:rsidR="00092671" w:rsidRDefault="00092671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3.6. Мониторинг достижения результатов хозяйственной де</w:t>
      </w:r>
      <w:r w:rsidR="00BC1C0E">
        <w:rPr>
          <w:sz w:val="28"/>
          <w:szCs w:val="28"/>
        </w:rPr>
        <w:t>ятельности получателями грантов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Основанием для начала административной процедуры является исполн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 xml:space="preserve">ние администрацией </w:t>
      </w:r>
      <w:r w:rsidR="00092671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обязательств по договорам о предо</w:t>
      </w:r>
      <w:r w:rsidRPr="000F7473">
        <w:rPr>
          <w:sz w:val="28"/>
          <w:szCs w:val="28"/>
        </w:rPr>
        <w:t>с</w:t>
      </w:r>
      <w:r w:rsidRPr="000F7473">
        <w:rPr>
          <w:sz w:val="28"/>
          <w:szCs w:val="28"/>
        </w:rPr>
        <w:t>тавлении грантов.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Получатели грантов в течение календарного года со дня получения гранта ежеквартально, до 25 числа месяца, следующего за отчетным кварталом, н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lastRenderedPageBreak/>
        <w:t xml:space="preserve">правляют в адрес </w:t>
      </w:r>
      <w:r w:rsidR="00092671">
        <w:rPr>
          <w:sz w:val="28"/>
          <w:szCs w:val="28"/>
        </w:rPr>
        <w:t xml:space="preserve">экономического отдела </w:t>
      </w:r>
      <w:r w:rsidRPr="000F7473">
        <w:rPr>
          <w:sz w:val="28"/>
          <w:szCs w:val="28"/>
        </w:rPr>
        <w:t xml:space="preserve">администрации </w:t>
      </w:r>
      <w:r w:rsidR="00E230C2">
        <w:rPr>
          <w:sz w:val="28"/>
          <w:szCs w:val="28"/>
        </w:rPr>
        <w:t>города</w:t>
      </w:r>
      <w:r w:rsidR="00E230C2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в одном э</w:t>
      </w:r>
      <w:r w:rsidRPr="000F7473">
        <w:rPr>
          <w:sz w:val="28"/>
          <w:szCs w:val="28"/>
        </w:rPr>
        <w:t>к</w:t>
      </w:r>
      <w:r w:rsidRPr="000F7473">
        <w:rPr>
          <w:sz w:val="28"/>
          <w:szCs w:val="28"/>
        </w:rPr>
        <w:t>земпляре следующие документы: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отчет о реализации бизнес - проекта</w:t>
      </w:r>
      <w:r w:rsidR="00E230C2">
        <w:rPr>
          <w:sz w:val="28"/>
          <w:szCs w:val="28"/>
        </w:rPr>
        <w:t>, по форме согласно приложению 6</w:t>
      </w:r>
      <w:r w:rsidRPr="000F7473">
        <w:rPr>
          <w:sz w:val="28"/>
          <w:szCs w:val="28"/>
        </w:rPr>
        <w:t xml:space="preserve"> к  Административному регламенту;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пояснительную записку к отчету о реализации бизнес - проекта, в которой необходимо изложить основные</w:t>
      </w:r>
      <w:r w:rsidR="00E230C2">
        <w:rPr>
          <w:sz w:val="28"/>
          <w:szCs w:val="28"/>
        </w:rPr>
        <w:t xml:space="preserve"> направления реализации бизнес - </w:t>
      </w:r>
      <w:r w:rsidRPr="000F7473">
        <w:rPr>
          <w:sz w:val="28"/>
          <w:szCs w:val="28"/>
        </w:rPr>
        <w:t>проекта в 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четном периоде и с начала реализации бизнес - проекта, заверенную подписью и печатью получателя гранта;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справку об уплаченных налогах в федеральный, краевой и местный бю</w:t>
      </w:r>
      <w:r w:rsidRPr="000F7473">
        <w:rPr>
          <w:sz w:val="28"/>
          <w:szCs w:val="28"/>
        </w:rPr>
        <w:t>д</w:t>
      </w:r>
      <w:r w:rsidRPr="000F7473">
        <w:rPr>
          <w:sz w:val="28"/>
          <w:szCs w:val="28"/>
        </w:rPr>
        <w:t>жеты за отчетный период, заверенную подписью и печатью получателя гранта, по форме согласно приложению 4 к  Административному регламенту.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 результатам мониторинга представленных  документов, в случае уст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 xml:space="preserve">новления нарушений или отклонений от показателей бизнес-плана, </w:t>
      </w:r>
      <w:r w:rsidR="00B348C9">
        <w:rPr>
          <w:sz w:val="28"/>
          <w:szCs w:val="28"/>
        </w:rPr>
        <w:t>экономич</w:t>
      </w:r>
      <w:r w:rsidR="00B348C9">
        <w:rPr>
          <w:sz w:val="28"/>
          <w:szCs w:val="28"/>
        </w:rPr>
        <w:t>е</w:t>
      </w:r>
      <w:r w:rsidR="00B348C9">
        <w:rPr>
          <w:sz w:val="28"/>
          <w:szCs w:val="28"/>
        </w:rPr>
        <w:t xml:space="preserve">ский </w:t>
      </w:r>
      <w:r w:rsidRPr="000F7473">
        <w:rPr>
          <w:sz w:val="28"/>
          <w:szCs w:val="28"/>
        </w:rPr>
        <w:t xml:space="preserve">отдел администрации </w:t>
      </w:r>
      <w:r w:rsidR="00001D0A">
        <w:rPr>
          <w:sz w:val="28"/>
          <w:szCs w:val="28"/>
        </w:rPr>
        <w:t>города</w:t>
      </w:r>
      <w:r w:rsidR="00001D0A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направляет в адрес получателей грантов письменное уведомление с требованием устранить замечания.</w:t>
      </w:r>
    </w:p>
    <w:p w:rsidR="000F7473" w:rsidRPr="000F7473" w:rsidRDefault="00001D0A" w:rsidP="000F7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F7473" w:rsidRPr="000F7473">
        <w:rPr>
          <w:sz w:val="28"/>
          <w:szCs w:val="28"/>
        </w:rPr>
        <w:t xml:space="preserve">случае не устранения установленных нарушений  </w:t>
      </w:r>
      <w:r w:rsidR="00B348C9">
        <w:rPr>
          <w:sz w:val="28"/>
          <w:szCs w:val="28"/>
        </w:rPr>
        <w:t xml:space="preserve">экономический </w:t>
      </w:r>
      <w:r w:rsidR="000F7473" w:rsidRPr="000F7473">
        <w:rPr>
          <w:sz w:val="28"/>
          <w:szCs w:val="28"/>
        </w:rPr>
        <w:t xml:space="preserve">отдел администрации </w:t>
      </w:r>
      <w:r>
        <w:rPr>
          <w:sz w:val="28"/>
          <w:szCs w:val="28"/>
        </w:rPr>
        <w:t>города</w:t>
      </w:r>
      <w:r w:rsidRPr="000F7473">
        <w:rPr>
          <w:sz w:val="28"/>
          <w:szCs w:val="28"/>
        </w:rPr>
        <w:t xml:space="preserve"> </w:t>
      </w:r>
      <w:r w:rsidR="000F7473" w:rsidRPr="000F7473">
        <w:rPr>
          <w:sz w:val="28"/>
          <w:szCs w:val="28"/>
        </w:rPr>
        <w:t xml:space="preserve">выносит на очередное заседание конкурсной комиссии вопрос о возврате полученного гранта в доход бюджета </w:t>
      </w:r>
      <w:r w:rsidR="00B348C9">
        <w:rPr>
          <w:sz w:val="28"/>
          <w:szCs w:val="28"/>
        </w:rPr>
        <w:t>города Георгиевска</w:t>
      </w:r>
      <w:r w:rsidR="000F7473" w:rsidRPr="000F7473">
        <w:rPr>
          <w:sz w:val="28"/>
          <w:szCs w:val="28"/>
        </w:rPr>
        <w:t xml:space="preserve"> Ставропольского края.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Срок прохождения административной процедуры -  календарный год.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Результат административной процедуры -  отсутствие нарушений или о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>клонений от показателей бизнес - проекта.</w:t>
      </w:r>
    </w:p>
    <w:p w:rsidR="00F645DB" w:rsidRPr="000F7473" w:rsidRDefault="00F645DB" w:rsidP="000F7473">
      <w:pPr>
        <w:ind w:firstLine="709"/>
        <w:jc w:val="both"/>
        <w:rPr>
          <w:sz w:val="28"/>
          <w:szCs w:val="28"/>
        </w:rPr>
      </w:pPr>
    </w:p>
    <w:p w:rsidR="000F7473" w:rsidRDefault="00E55863" w:rsidP="00B348C9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F7473" w:rsidRPr="000F7473">
        <w:rPr>
          <w:sz w:val="28"/>
          <w:szCs w:val="28"/>
        </w:rPr>
        <w:t>. Формы контроля за исполнением административного регламента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4.1. Порядок осуществления текущего контроля за соблюдением и испо</w:t>
      </w:r>
      <w:r w:rsidRPr="000F7473">
        <w:rPr>
          <w:sz w:val="28"/>
          <w:szCs w:val="28"/>
        </w:rPr>
        <w:t>л</w:t>
      </w:r>
      <w:r w:rsidRPr="000F7473">
        <w:rPr>
          <w:sz w:val="28"/>
          <w:szCs w:val="28"/>
        </w:rPr>
        <w:t>нением ответственными должностными лицами положений административного регламента и иных нормативных правовых актов, устанавливающих требования  к предоставлению муниципальной услуги,</w:t>
      </w:r>
      <w:r w:rsidR="0062744A">
        <w:rPr>
          <w:sz w:val="28"/>
          <w:szCs w:val="28"/>
        </w:rPr>
        <w:t xml:space="preserve"> а так же принятием ими решений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В ходе предоставления муниципальной услуги заместитель главы адм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t>нистрации</w:t>
      </w:r>
      <w:r w:rsidR="0062744A" w:rsidRPr="0062744A">
        <w:rPr>
          <w:sz w:val="28"/>
          <w:szCs w:val="28"/>
        </w:rPr>
        <w:t xml:space="preserve"> </w:t>
      </w:r>
      <w:r w:rsidR="0062744A">
        <w:rPr>
          <w:sz w:val="28"/>
          <w:szCs w:val="28"/>
        </w:rPr>
        <w:t>города</w:t>
      </w:r>
      <w:r w:rsidRPr="000F7473">
        <w:rPr>
          <w:sz w:val="28"/>
          <w:szCs w:val="28"/>
        </w:rPr>
        <w:t xml:space="preserve">, </w:t>
      </w:r>
      <w:r w:rsidR="00B348C9">
        <w:rPr>
          <w:sz w:val="28"/>
          <w:szCs w:val="28"/>
        </w:rPr>
        <w:t xml:space="preserve">заведующий экономическим отделом </w:t>
      </w:r>
      <w:r w:rsidRPr="000F7473">
        <w:rPr>
          <w:sz w:val="28"/>
          <w:szCs w:val="28"/>
        </w:rPr>
        <w:t>администрации</w:t>
      </w:r>
      <w:r w:rsidR="0062744A" w:rsidRPr="0062744A">
        <w:rPr>
          <w:sz w:val="28"/>
          <w:szCs w:val="28"/>
        </w:rPr>
        <w:t xml:space="preserve"> </w:t>
      </w:r>
      <w:r w:rsidR="0062744A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, осуществляют текущий контроль за соблюдением сроков,  последовательности действий по предоставлению муниципальной услуги, установленных полож</w:t>
      </w:r>
      <w:r w:rsidRPr="000F7473">
        <w:rPr>
          <w:sz w:val="28"/>
          <w:szCs w:val="28"/>
        </w:rPr>
        <w:t>е</w:t>
      </w:r>
      <w:r w:rsidRPr="000F7473">
        <w:rPr>
          <w:sz w:val="28"/>
          <w:szCs w:val="28"/>
        </w:rPr>
        <w:t>ниями настоящего Административного регламента.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Текущий контроль осуществляется с целью выявления нарушений прав заявителей путем проведения проверок соблюдения и исполнения должнос</w:t>
      </w:r>
      <w:r w:rsidRPr="000F7473">
        <w:rPr>
          <w:sz w:val="28"/>
          <w:szCs w:val="28"/>
        </w:rPr>
        <w:t>т</w:t>
      </w:r>
      <w:r w:rsidRPr="000F7473">
        <w:rPr>
          <w:sz w:val="28"/>
          <w:szCs w:val="28"/>
        </w:rPr>
        <w:t xml:space="preserve">ными лицами </w:t>
      </w:r>
      <w:r w:rsidR="00B348C9">
        <w:rPr>
          <w:sz w:val="28"/>
          <w:szCs w:val="28"/>
        </w:rPr>
        <w:t xml:space="preserve">экономического отдела </w:t>
      </w:r>
      <w:r w:rsidRPr="000F7473">
        <w:rPr>
          <w:sz w:val="28"/>
          <w:szCs w:val="28"/>
        </w:rPr>
        <w:t xml:space="preserve">администрации </w:t>
      </w:r>
      <w:r w:rsidR="0062744A">
        <w:rPr>
          <w:sz w:val="28"/>
          <w:szCs w:val="28"/>
        </w:rPr>
        <w:t>города</w:t>
      </w:r>
      <w:r w:rsidR="0062744A" w:rsidRPr="000F7473">
        <w:rPr>
          <w:sz w:val="28"/>
          <w:szCs w:val="28"/>
        </w:rPr>
        <w:t xml:space="preserve"> </w:t>
      </w:r>
      <w:r w:rsidRPr="000F7473">
        <w:rPr>
          <w:sz w:val="28"/>
          <w:szCs w:val="28"/>
        </w:rPr>
        <w:t>нормативных пр</w:t>
      </w:r>
      <w:r w:rsidRPr="000F7473">
        <w:rPr>
          <w:sz w:val="28"/>
          <w:szCs w:val="28"/>
        </w:rPr>
        <w:t>а</w:t>
      </w:r>
      <w:r w:rsidRPr="000F7473">
        <w:rPr>
          <w:sz w:val="28"/>
          <w:szCs w:val="28"/>
        </w:rPr>
        <w:t xml:space="preserve">вовых актов </w:t>
      </w:r>
      <w:r w:rsidR="00C34FC0">
        <w:rPr>
          <w:sz w:val="28"/>
          <w:szCs w:val="28"/>
        </w:rPr>
        <w:t>города Георгиевска</w:t>
      </w:r>
      <w:r w:rsidRPr="000F7473">
        <w:rPr>
          <w:sz w:val="28"/>
          <w:szCs w:val="28"/>
        </w:rPr>
        <w:t xml:space="preserve"> и положений настоящего Административного регламента, регламентирующих предоставление муниципальной услуги.</w:t>
      </w:r>
    </w:p>
    <w:p w:rsidR="00B348C9" w:rsidRDefault="00B348C9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4.2. Порядок и периодичность осуществлен</w:t>
      </w:r>
      <w:r w:rsidR="005C77DD">
        <w:rPr>
          <w:sz w:val="28"/>
          <w:szCs w:val="28"/>
        </w:rPr>
        <w:t xml:space="preserve">ия плановых и внеплановых </w:t>
      </w:r>
      <w:r w:rsidRPr="000F7473">
        <w:rPr>
          <w:sz w:val="28"/>
          <w:szCs w:val="28"/>
        </w:rPr>
        <w:t>проверок полноты и качества предоставления муниципальной услуги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  <w:r w:rsidRPr="000F7473">
        <w:rPr>
          <w:sz w:val="28"/>
          <w:szCs w:val="28"/>
        </w:rPr>
        <w:t>Порядок и периодичность осуществления плановых и внеплановых пр</w:t>
      </w:r>
      <w:r w:rsidRPr="000F7473">
        <w:rPr>
          <w:sz w:val="28"/>
          <w:szCs w:val="28"/>
        </w:rPr>
        <w:t>о</w:t>
      </w:r>
      <w:r w:rsidRPr="000F7473">
        <w:rPr>
          <w:sz w:val="28"/>
          <w:szCs w:val="28"/>
        </w:rPr>
        <w:t>верок полноты и качества предоставления муниципальной услуги устанавл</w:t>
      </w:r>
      <w:r w:rsidRPr="000F7473">
        <w:rPr>
          <w:sz w:val="28"/>
          <w:szCs w:val="28"/>
        </w:rPr>
        <w:t>и</w:t>
      </w:r>
      <w:r w:rsidRPr="000F7473">
        <w:rPr>
          <w:sz w:val="28"/>
          <w:szCs w:val="28"/>
        </w:rPr>
        <w:lastRenderedPageBreak/>
        <w:t>вают заместитель главы администрации</w:t>
      </w:r>
      <w:r w:rsidR="004A11C3" w:rsidRPr="004A11C3">
        <w:rPr>
          <w:sz w:val="28"/>
          <w:szCs w:val="28"/>
        </w:rPr>
        <w:t xml:space="preserve"> </w:t>
      </w:r>
      <w:r w:rsidR="004A11C3">
        <w:rPr>
          <w:sz w:val="28"/>
          <w:szCs w:val="28"/>
        </w:rPr>
        <w:t>города</w:t>
      </w:r>
      <w:r w:rsidRPr="000F7473">
        <w:rPr>
          <w:sz w:val="28"/>
          <w:szCs w:val="28"/>
        </w:rPr>
        <w:t xml:space="preserve">, </w:t>
      </w:r>
      <w:r w:rsidR="00B348C9">
        <w:rPr>
          <w:sz w:val="28"/>
          <w:szCs w:val="28"/>
        </w:rPr>
        <w:t>заведующий экономическим отделом администрации</w:t>
      </w:r>
      <w:r w:rsidR="004A11C3" w:rsidRPr="004A11C3">
        <w:rPr>
          <w:sz w:val="28"/>
          <w:szCs w:val="28"/>
        </w:rPr>
        <w:t xml:space="preserve"> </w:t>
      </w:r>
      <w:r w:rsidR="004A11C3">
        <w:rPr>
          <w:sz w:val="28"/>
          <w:szCs w:val="28"/>
        </w:rPr>
        <w:t>города</w:t>
      </w:r>
      <w:r w:rsidRPr="000F7473">
        <w:rPr>
          <w:sz w:val="28"/>
          <w:szCs w:val="28"/>
        </w:rPr>
        <w:t>.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</w:p>
    <w:p w:rsidR="000F7473" w:rsidRPr="000F747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7473" w:rsidRPr="000F7473">
        <w:rPr>
          <w:sz w:val="28"/>
          <w:szCs w:val="28"/>
        </w:rPr>
        <w:t xml:space="preserve">. Досудебный (внесудебный) порядок обжалования заявителем решений и действий (бездействия) </w:t>
      </w:r>
      <w:r>
        <w:rPr>
          <w:sz w:val="28"/>
          <w:szCs w:val="28"/>
        </w:rPr>
        <w:t>органа, предоставляющего муниципальную услугу, а также должностных лиц</w:t>
      </w:r>
      <w:r w:rsidR="006158E5">
        <w:rPr>
          <w:sz w:val="28"/>
          <w:szCs w:val="28"/>
        </w:rPr>
        <w:t>, муниципальных служащих</w:t>
      </w:r>
    </w:p>
    <w:p w:rsidR="000F7473" w:rsidRPr="000F7473" w:rsidRDefault="000F7473" w:rsidP="000F7473">
      <w:pPr>
        <w:ind w:firstLine="709"/>
        <w:jc w:val="both"/>
        <w:rPr>
          <w:sz w:val="28"/>
          <w:szCs w:val="28"/>
        </w:rPr>
      </w:pP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 вправе обжаловать действия (бездействия) должностных лиц администрации при рассмотрении его обращения, а также принимаемые ими решения при предоставлении муниципальной услуги и решения, принятые по результатам рассмотрения обращения гражданина  в досудебном (внесудебном)  и судебном порядке.</w:t>
      </w: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Досудебный (внесудебный) порядок обжалования  действия (бездействия) по рассмотрению обращений граждан включает в себя подачу жалобы на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(бездействия) должностных лиц вышестоящему в порядке подчиненности должностному лицу.</w:t>
      </w: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Действия (бездействия) и решения должностных лиц 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могут быть обжалованы:</w:t>
      </w: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Главе города Георгиевска;</w:t>
      </w: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заместителям главы администрации города.</w:t>
      </w:r>
    </w:p>
    <w:p w:rsidR="00E55863" w:rsidRDefault="00E55863" w:rsidP="005C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может сообщить о нарушениях своих прав и законных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сов, противоправных действий или бездействий должностных лиц, нарушении положений настоящего регламента, некорректном поведении или нарушении служебной этики по телефону: 8 (87951) 2-93-53 или направить письменно в произвольной форме в адрес Главы города или его  заместителей жалобу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ресу:</w:t>
      </w:r>
      <w:r w:rsidRPr="00A232EC">
        <w:rPr>
          <w:b/>
          <w:sz w:val="28"/>
          <w:szCs w:val="28"/>
        </w:rPr>
        <w:t xml:space="preserve"> </w:t>
      </w:r>
      <w:r w:rsidRPr="00A232EC">
        <w:rPr>
          <w:sz w:val="28"/>
          <w:szCs w:val="28"/>
        </w:rPr>
        <w:t xml:space="preserve">пл. Победы, </w:t>
      </w:r>
      <w:smartTag w:uri="urn:schemas-microsoft-com:office:smarttags" w:element="metricconverter">
        <w:smartTagPr>
          <w:attr w:name="ProductID" w:val="1, г"/>
        </w:smartTagPr>
        <w:r w:rsidRPr="00A232EC">
          <w:rPr>
            <w:sz w:val="28"/>
            <w:szCs w:val="28"/>
          </w:rPr>
          <w:t>1, г</w:t>
        </w:r>
      </w:smartTag>
      <w:r w:rsidRPr="00A232EC">
        <w:rPr>
          <w:sz w:val="28"/>
          <w:szCs w:val="28"/>
        </w:rPr>
        <w:t xml:space="preserve">. Георгиевск, </w:t>
      </w:r>
      <w:r>
        <w:rPr>
          <w:sz w:val="28"/>
          <w:szCs w:val="28"/>
        </w:rPr>
        <w:t xml:space="preserve">Ставропольский край, </w:t>
      </w:r>
      <w:r w:rsidRPr="00A232EC">
        <w:rPr>
          <w:sz w:val="28"/>
          <w:szCs w:val="28"/>
        </w:rPr>
        <w:t>357820</w:t>
      </w:r>
      <w:r>
        <w:rPr>
          <w:sz w:val="28"/>
          <w:szCs w:val="28"/>
        </w:rPr>
        <w:t>, по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почте:</w:t>
      </w:r>
      <w:r w:rsidRPr="00102E22">
        <w:rPr>
          <w:b/>
          <w:sz w:val="28"/>
          <w:szCs w:val="28"/>
        </w:rPr>
        <w:t xml:space="preserve"> </w:t>
      </w:r>
      <w:r w:rsidRPr="006158E5">
        <w:rPr>
          <w:sz w:val="28"/>
          <w:szCs w:val="28"/>
          <w:lang w:val="en-US"/>
        </w:rPr>
        <w:t>adm</w:t>
      </w:r>
      <w:r w:rsidRPr="006158E5">
        <w:rPr>
          <w:sz w:val="28"/>
          <w:szCs w:val="28"/>
        </w:rPr>
        <w:t>_</w:t>
      </w:r>
      <w:r w:rsidRPr="006158E5">
        <w:rPr>
          <w:sz w:val="28"/>
          <w:szCs w:val="28"/>
          <w:lang w:val="en-US"/>
        </w:rPr>
        <w:t>g</w:t>
      </w:r>
      <w:r w:rsidRPr="006158E5">
        <w:rPr>
          <w:sz w:val="28"/>
          <w:szCs w:val="28"/>
        </w:rPr>
        <w:t>ео@</w:t>
      </w:r>
      <w:r w:rsidRPr="006158E5">
        <w:rPr>
          <w:sz w:val="28"/>
          <w:szCs w:val="28"/>
          <w:lang w:val="en-US"/>
        </w:rPr>
        <w:t>mail</w:t>
      </w:r>
      <w:r w:rsidRPr="006158E5">
        <w:rPr>
          <w:sz w:val="28"/>
          <w:szCs w:val="28"/>
        </w:rPr>
        <w:t>.ru</w:t>
      </w:r>
      <w:r>
        <w:rPr>
          <w:sz w:val="28"/>
          <w:szCs w:val="28"/>
        </w:rPr>
        <w:t xml:space="preserve">; </w:t>
      </w:r>
    </w:p>
    <w:p w:rsidR="00E55863" w:rsidRDefault="005C77DD" w:rsidP="005C77DD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E55863">
        <w:rPr>
          <w:sz w:val="28"/>
          <w:szCs w:val="28"/>
        </w:rPr>
        <w:t>досудебного (внесудебного) обжалования решений и действий (бездействий) органа, представляющего муниципальную услугу, а также дол</w:t>
      </w:r>
      <w:r w:rsidR="00E55863">
        <w:rPr>
          <w:sz w:val="28"/>
          <w:szCs w:val="28"/>
        </w:rPr>
        <w:t>ж</w:t>
      </w:r>
      <w:r w:rsidR="00E55863">
        <w:rPr>
          <w:sz w:val="28"/>
          <w:szCs w:val="28"/>
        </w:rPr>
        <w:t>ностных лиц и муниципальных служащих предусмотрен статьями 11.1 и 11.2 Федерального закона «Об организации представления государственных и м</w:t>
      </w:r>
      <w:r w:rsidR="00E55863">
        <w:rPr>
          <w:sz w:val="28"/>
          <w:szCs w:val="28"/>
        </w:rPr>
        <w:t>у</w:t>
      </w:r>
      <w:r w:rsidR="00E55863">
        <w:rPr>
          <w:sz w:val="28"/>
          <w:szCs w:val="28"/>
        </w:rPr>
        <w:t>ниципальных услуг».</w:t>
      </w:r>
    </w:p>
    <w:p w:rsidR="00E55863" w:rsidRDefault="00E55863" w:rsidP="00E55863">
      <w:pPr>
        <w:tabs>
          <w:tab w:val="num" w:pos="720"/>
        </w:tabs>
        <w:jc w:val="both"/>
        <w:rPr>
          <w:sz w:val="28"/>
          <w:szCs w:val="28"/>
        </w:rPr>
      </w:pPr>
    </w:p>
    <w:p w:rsidR="00E55863" w:rsidRDefault="00E55863" w:rsidP="00E55863">
      <w:pPr>
        <w:tabs>
          <w:tab w:val="num" w:pos="720"/>
        </w:tabs>
        <w:jc w:val="both"/>
        <w:rPr>
          <w:sz w:val="28"/>
          <w:szCs w:val="28"/>
        </w:rPr>
      </w:pPr>
    </w:p>
    <w:p w:rsidR="005C77DD" w:rsidRDefault="00E55863" w:rsidP="00E55863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E55863" w:rsidRDefault="00E55863" w:rsidP="00E55863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</w:t>
      </w:r>
      <w:r w:rsidR="005C77D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С.И.</w:t>
      </w:r>
      <w:r w:rsidR="005C77DD">
        <w:rPr>
          <w:sz w:val="28"/>
          <w:szCs w:val="28"/>
        </w:rPr>
        <w:t xml:space="preserve"> </w:t>
      </w:r>
      <w:r>
        <w:rPr>
          <w:sz w:val="28"/>
          <w:szCs w:val="28"/>
        </w:rPr>
        <w:t>Коровкина</w:t>
      </w:r>
    </w:p>
    <w:p w:rsidR="00E55863" w:rsidRDefault="00E5586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722E" w:rsidRPr="00DA722E" w:rsidRDefault="00DA722E" w:rsidP="00DA722E">
      <w:pPr>
        <w:autoSpaceDE w:val="0"/>
        <w:autoSpaceDN w:val="0"/>
        <w:adjustRightInd w:val="0"/>
        <w:ind w:firstLine="4962"/>
        <w:jc w:val="both"/>
        <w:rPr>
          <w:sz w:val="28"/>
          <w:szCs w:val="28"/>
        </w:rPr>
      </w:pPr>
      <w:r w:rsidRPr="00DA722E">
        <w:rPr>
          <w:sz w:val="28"/>
          <w:szCs w:val="28"/>
        </w:rPr>
        <w:lastRenderedPageBreak/>
        <w:t xml:space="preserve">Приложение 1 </w:t>
      </w:r>
    </w:p>
    <w:p w:rsidR="00DA722E" w:rsidRPr="00DA722E" w:rsidRDefault="00DA722E" w:rsidP="006158E5">
      <w:pPr>
        <w:autoSpaceDE w:val="0"/>
        <w:autoSpaceDN w:val="0"/>
        <w:adjustRightInd w:val="0"/>
        <w:ind w:left="4962"/>
        <w:rPr>
          <w:sz w:val="28"/>
          <w:szCs w:val="28"/>
        </w:rPr>
      </w:pPr>
      <w:r w:rsidRPr="00DA722E">
        <w:rPr>
          <w:sz w:val="28"/>
          <w:szCs w:val="28"/>
        </w:rPr>
        <w:t xml:space="preserve">к </w:t>
      </w:r>
      <w:r w:rsidR="005F7ED4">
        <w:rPr>
          <w:sz w:val="28"/>
          <w:szCs w:val="28"/>
        </w:rPr>
        <w:t>Административному регламенту</w:t>
      </w:r>
      <w:r w:rsidR="006158E5">
        <w:rPr>
          <w:sz w:val="28"/>
          <w:szCs w:val="28"/>
        </w:rPr>
        <w:t xml:space="preserve"> предоставления муниципальной усл</w:t>
      </w:r>
      <w:r w:rsidR="006158E5">
        <w:rPr>
          <w:sz w:val="28"/>
          <w:szCs w:val="28"/>
        </w:rPr>
        <w:t>у</w:t>
      </w:r>
      <w:r w:rsidR="006158E5">
        <w:rPr>
          <w:sz w:val="28"/>
          <w:szCs w:val="28"/>
        </w:rPr>
        <w:t>ги «Предоставление грантов за счет средств бюджета города Георгиевска начинающим субъектам малого пре</w:t>
      </w:r>
      <w:r w:rsidR="006158E5">
        <w:rPr>
          <w:sz w:val="28"/>
          <w:szCs w:val="28"/>
        </w:rPr>
        <w:t>д</w:t>
      </w:r>
      <w:r w:rsidR="006158E5">
        <w:rPr>
          <w:sz w:val="28"/>
          <w:szCs w:val="28"/>
        </w:rPr>
        <w:t>принимательства на создание на те</w:t>
      </w:r>
      <w:r w:rsidR="006158E5">
        <w:rPr>
          <w:sz w:val="28"/>
          <w:szCs w:val="28"/>
        </w:rPr>
        <w:t>р</w:t>
      </w:r>
      <w:r w:rsidR="006158E5">
        <w:rPr>
          <w:sz w:val="28"/>
          <w:szCs w:val="28"/>
        </w:rPr>
        <w:t>ритории города Георгиевска собс</w:t>
      </w:r>
      <w:r w:rsidR="006158E5">
        <w:rPr>
          <w:sz w:val="28"/>
          <w:szCs w:val="28"/>
        </w:rPr>
        <w:t>т</w:t>
      </w:r>
      <w:r w:rsidR="006158E5">
        <w:rPr>
          <w:sz w:val="28"/>
          <w:szCs w:val="28"/>
        </w:rPr>
        <w:t>венного бизнеса»</w:t>
      </w:r>
    </w:p>
    <w:p w:rsidR="005F7ED4" w:rsidRDefault="005F7ED4" w:rsidP="00DA72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7ED4" w:rsidRDefault="005F7ED4" w:rsidP="00DA72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7ED4" w:rsidRPr="00DA722E" w:rsidRDefault="005F7ED4" w:rsidP="00DA72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722E" w:rsidRPr="00DA722E" w:rsidRDefault="00DA722E" w:rsidP="00DA72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722E">
        <w:rPr>
          <w:rFonts w:ascii="Times New Roman" w:hAnsi="Times New Roman" w:cs="Times New Roman"/>
          <w:sz w:val="28"/>
          <w:szCs w:val="28"/>
        </w:rPr>
        <w:t>ЗАЯВЛЕНИЕ</w:t>
      </w: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на получение гранта за счет средств бюджета города Георгиевска начинающим субъектам малого предпринимательства на создание на территории города Г</w:t>
      </w:r>
      <w:r w:rsidRPr="00DA722E">
        <w:rPr>
          <w:sz w:val="28"/>
          <w:szCs w:val="28"/>
        </w:rPr>
        <w:t>е</w:t>
      </w:r>
      <w:r w:rsidRPr="00DA722E">
        <w:rPr>
          <w:sz w:val="28"/>
          <w:szCs w:val="28"/>
        </w:rPr>
        <w:t>оргиевска собственного бизнеса</w:t>
      </w:r>
    </w:p>
    <w:p w:rsidR="00DA722E" w:rsidRPr="00DA722E" w:rsidRDefault="00DA722E" w:rsidP="00DA72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A722E" w:rsidRPr="00DA722E" w:rsidRDefault="00DA722E" w:rsidP="00DA72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A722E" w:rsidRPr="00DA722E" w:rsidRDefault="00DA722E" w:rsidP="00DA722E">
      <w:pPr>
        <w:ind w:firstLine="550"/>
        <w:jc w:val="both"/>
      </w:pPr>
      <w:r w:rsidRPr="00DA722E">
        <w:rPr>
          <w:sz w:val="28"/>
          <w:szCs w:val="28"/>
        </w:rPr>
        <w:t>Прошу Вас рассмотреть вопрос о предоставлении гранта за счет средств бюджета города Георгиевска начинающим субъектам малого предприним</w:t>
      </w:r>
      <w:r w:rsidRPr="00DA722E">
        <w:rPr>
          <w:sz w:val="28"/>
          <w:szCs w:val="28"/>
        </w:rPr>
        <w:t>а</w:t>
      </w:r>
      <w:r w:rsidRPr="00DA722E">
        <w:rPr>
          <w:sz w:val="28"/>
          <w:szCs w:val="28"/>
        </w:rPr>
        <w:t>тельства на создание на территории города Георгиевска собственного бизнеса</w:t>
      </w:r>
      <w:r w:rsidRPr="001D0D0D">
        <w:t xml:space="preserve"> </w:t>
      </w:r>
      <w:r w:rsidRPr="00DA722E">
        <w:rPr>
          <w:sz w:val="28"/>
          <w:szCs w:val="28"/>
        </w:rPr>
        <w:t>_______________________________________________</w:t>
      </w:r>
      <w:r w:rsidR="00CD63FB">
        <w:rPr>
          <w:sz w:val="28"/>
          <w:szCs w:val="28"/>
        </w:rPr>
        <w:t>_______________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__________________________________________________________________</w:t>
      </w:r>
    </w:p>
    <w:p w:rsidR="00DA722E" w:rsidRDefault="00DA722E" w:rsidP="00DA722E">
      <w:pPr>
        <w:ind w:firstLine="284"/>
        <w:jc w:val="both"/>
        <w:rPr>
          <w:sz w:val="20"/>
          <w:szCs w:val="20"/>
        </w:rPr>
      </w:pPr>
      <w:r w:rsidRPr="00E94A97">
        <w:rPr>
          <w:sz w:val="20"/>
          <w:szCs w:val="20"/>
        </w:rPr>
        <w:t>(полное фирменное наименование юридического лица или Ф.И.О. индивидуального предпринимателя)</w:t>
      </w:r>
    </w:p>
    <w:p w:rsidR="00DA722E" w:rsidRPr="00E94A97" w:rsidRDefault="00DA722E" w:rsidP="00DA722E">
      <w:pPr>
        <w:ind w:firstLine="284"/>
        <w:jc w:val="both"/>
        <w:rPr>
          <w:sz w:val="20"/>
          <w:szCs w:val="20"/>
        </w:rPr>
      </w:pP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на финансирование части целевых расходов, произведенных в соответствии с бизнес-планом _____________________________________________________</w:t>
      </w:r>
      <w:r>
        <w:rPr>
          <w:sz w:val="28"/>
          <w:szCs w:val="28"/>
        </w:rPr>
        <w:t>_____________</w:t>
      </w:r>
      <w:r w:rsidRPr="00DA722E">
        <w:rPr>
          <w:sz w:val="28"/>
          <w:szCs w:val="28"/>
        </w:rPr>
        <w:t xml:space="preserve"> </w:t>
      </w:r>
    </w:p>
    <w:p w:rsidR="00DA722E" w:rsidRDefault="00DA722E" w:rsidP="00DA722E">
      <w:pPr>
        <w:jc w:val="both"/>
        <w:rPr>
          <w:sz w:val="20"/>
          <w:szCs w:val="20"/>
        </w:rPr>
      </w:pPr>
      <w:r w:rsidRPr="001D0D0D">
        <w:t xml:space="preserve">                </w:t>
      </w:r>
      <w:r>
        <w:t xml:space="preserve">                                                  </w:t>
      </w:r>
      <w:r w:rsidRPr="001D0D0D">
        <w:t xml:space="preserve"> </w:t>
      </w:r>
      <w:r w:rsidRPr="00E94A97">
        <w:rPr>
          <w:sz w:val="20"/>
          <w:szCs w:val="20"/>
        </w:rPr>
        <w:t>(наименование проекта)</w:t>
      </w:r>
    </w:p>
    <w:p w:rsidR="00DA722E" w:rsidRPr="00E94A97" w:rsidRDefault="00DA722E" w:rsidP="00DA722E">
      <w:pPr>
        <w:jc w:val="both"/>
        <w:rPr>
          <w:sz w:val="20"/>
          <w:szCs w:val="20"/>
        </w:rPr>
      </w:pP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в сумме ______________________ рублей ____ копеек.</w:t>
      </w:r>
    </w:p>
    <w:p w:rsidR="00DA722E" w:rsidRDefault="00DA722E" w:rsidP="00DA722E">
      <w:pPr>
        <w:jc w:val="both"/>
        <w:rPr>
          <w:sz w:val="20"/>
          <w:szCs w:val="20"/>
        </w:rPr>
      </w:pPr>
      <w:r>
        <w:tab/>
        <w:t xml:space="preserve">  </w:t>
      </w:r>
      <w:r w:rsidRPr="00E94A97">
        <w:rPr>
          <w:sz w:val="20"/>
          <w:szCs w:val="20"/>
        </w:rPr>
        <w:t>(запрашиваемая сумма гранта)</w:t>
      </w:r>
    </w:p>
    <w:p w:rsidR="00DA722E" w:rsidRPr="00E94A97" w:rsidRDefault="00DA722E" w:rsidP="00DA722E">
      <w:pPr>
        <w:jc w:val="both"/>
        <w:rPr>
          <w:sz w:val="20"/>
          <w:szCs w:val="20"/>
        </w:rPr>
      </w:pP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Бизнес-планом ________________________________________________________________</w:t>
      </w:r>
    </w:p>
    <w:p w:rsidR="00DA722E" w:rsidRPr="00B1551B" w:rsidRDefault="00DA722E" w:rsidP="00DA722E">
      <w:pPr>
        <w:jc w:val="both"/>
        <w:rPr>
          <w:sz w:val="20"/>
          <w:szCs w:val="20"/>
        </w:rPr>
      </w:pPr>
      <w:r w:rsidRPr="001D0D0D">
        <w:t xml:space="preserve">            </w:t>
      </w:r>
      <w:r>
        <w:t xml:space="preserve">                                                   </w:t>
      </w:r>
      <w:r w:rsidRPr="00E94A97">
        <w:rPr>
          <w:sz w:val="20"/>
          <w:szCs w:val="20"/>
        </w:rPr>
        <w:t>(наименование проекта</w:t>
      </w:r>
      <w:r w:rsidRPr="00B1551B">
        <w:rPr>
          <w:sz w:val="20"/>
          <w:szCs w:val="20"/>
        </w:rPr>
        <w:t>)</w:t>
      </w:r>
    </w:p>
    <w:p w:rsidR="00DA722E" w:rsidRPr="00E94A97" w:rsidRDefault="00DA722E" w:rsidP="00DA722E">
      <w:pPr>
        <w:jc w:val="both"/>
        <w:rPr>
          <w:sz w:val="20"/>
          <w:szCs w:val="20"/>
        </w:rPr>
      </w:pPr>
    </w:p>
    <w:p w:rsid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предусмотрен следующий  вид экономической деятельности: </w:t>
      </w:r>
    </w:p>
    <w:p w:rsidR="00DA722E" w:rsidRPr="00DA722E" w:rsidRDefault="00DA722E" w:rsidP="00DA722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Pr="00DA722E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______________________________</w:t>
      </w:r>
      <w:r w:rsidRPr="00DA722E">
        <w:rPr>
          <w:sz w:val="28"/>
          <w:szCs w:val="28"/>
        </w:rPr>
        <w:t>.</w:t>
      </w:r>
    </w:p>
    <w:p w:rsidR="00DA722E" w:rsidRDefault="00DA722E" w:rsidP="00DA722E">
      <w:pPr>
        <w:ind w:firstLine="550"/>
        <w:jc w:val="both"/>
      </w:pP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Достоверность представленной информации гарантирую.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Приложение: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1) анкета начинающего субъекта малого предпринимательства по форме, утвержденной администрацией города;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lastRenderedPageBreak/>
        <w:t>2) копии учредительных документов и всех изменений к ним, копия свид</w:t>
      </w:r>
      <w:r w:rsidRPr="00DA722E">
        <w:rPr>
          <w:sz w:val="28"/>
          <w:szCs w:val="28"/>
        </w:rPr>
        <w:t>е</w:t>
      </w:r>
      <w:r w:rsidRPr="00DA722E">
        <w:rPr>
          <w:sz w:val="28"/>
          <w:szCs w:val="28"/>
        </w:rPr>
        <w:t>тельства о государственной регистрации юридического лица, копия свидетел</w:t>
      </w:r>
      <w:r w:rsidRPr="00DA722E">
        <w:rPr>
          <w:sz w:val="28"/>
          <w:szCs w:val="28"/>
        </w:rPr>
        <w:t>ь</w:t>
      </w:r>
      <w:r w:rsidRPr="00DA722E">
        <w:rPr>
          <w:sz w:val="28"/>
          <w:szCs w:val="28"/>
        </w:rPr>
        <w:t>ства о постановке на учет в налоговом органе (</w:t>
      </w:r>
      <w:r w:rsidRPr="00DA722E">
        <w:rPr>
          <w:i/>
          <w:sz w:val="28"/>
          <w:szCs w:val="28"/>
        </w:rPr>
        <w:t>для юридических лиц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3) копия выписки из Единого государственного реестра юридических лиц (</w:t>
      </w:r>
      <w:r w:rsidRPr="00DA722E">
        <w:rPr>
          <w:i/>
          <w:sz w:val="28"/>
          <w:szCs w:val="28"/>
        </w:rPr>
        <w:t>для юридических лиц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4) копия бухгалтерской отчетности по формам </w:t>
      </w:r>
      <w:r w:rsidRPr="00DA722E">
        <w:rPr>
          <w:sz w:val="28"/>
          <w:szCs w:val="28"/>
          <w:lang w:val="en-US"/>
        </w:rPr>
        <w:t>N</w:t>
      </w:r>
      <w:r w:rsidRPr="00DA722E">
        <w:rPr>
          <w:sz w:val="28"/>
          <w:szCs w:val="28"/>
        </w:rPr>
        <w:t xml:space="preserve"> 1, 2 на последнюю отче</w:t>
      </w:r>
      <w:r w:rsidRPr="00DA722E">
        <w:rPr>
          <w:sz w:val="28"/>
          <w:szCs w:val="28"/>
        </w:rPr>
        <w:t>т</w:t>
      </w:r>
      <w:r w:rsidRPr="00DA722E">
        <w:rPr>
          <w:sz w:val="28"/>
          <w:szCs w:val="28"/>
        </w:rPr>
        <w:t>ную дату текущего года с отметкой или с протоколом входного контроля и</w:t>
      </w:r>
      <w:r w:rsidRPr="00DA722E">
        <w:rPr>
          <w:sz w:val="28"/>
          <w:szCs w:val="28"/>
        </w:rPr>
        <w:t>н</w:t>
      </w:r>
      <w:r w:rsidRPr="00DA722E">
        <w:rPr>
          <w:sz w:val="28"/>
          <w:szCs w:val="28"/>
        </w:rPr>
        <w:t>спекции Федеральной налоговой службы по месту постановки на налоговый учет субъекта малого предпринимательства (</w:t>
      </w:r>
      <w:r w:rsidRPr="00DA722E">
        <w:rPr>
          <w:i/>
          <w:sz w:val="28"/>
          <w:szCs w:val="28"/>
        </w:rPr>
        <w:t>для юридических лиц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5) копия документа, удостоверяющего личность, копия свидетельства о г</w:t>
      </w:r>
      <w:r w:rsidRPr="00DA722E">
        <w:rPr>
          <w:sz w:val="28"/>
          <w:szCs w:val="28"/>
        </w:rPr>
        <w:t>о</w:t>
      </w:r>
      <w:r w:rsidRPr="00DA722E">
        <w:rPr>
          <w:sz w:val="28"/>
          <w:szCs w:val="28"/>
        </w:rPr>
        <w:t>сударственной регистрации физического лица в качестве индивидуального предпринимателя, копия свидетельства о постановке на учет в налоговом орг</w:t>
      </w:r>
      <w:r w:rsidRPr="00DA722E">
        <w:rPr>
          <w:sz w:val="28"/>
          <w:szCs w:val="28"/>
        </w:rPr>
        <w:t>а</w:t>
      </w:r>
      <w:r w:rsidRPr="00DA722E">
        <w:rPr>
          <w:sz w:val="28"/>
          <w:szCs w:val="28"/>
        </w:rPr>
        <w:t>не (</w:t>
      </w:r>
      <w:r w:rsidRPr="00DA722E">
        <w:rPr>
          <w:i/>
          <w:sz w:val="28"/>
          <w:szCs w:val="28"/>
        </w:rPr>
        <w:t>для индивидуального предпринимателя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6) копия выписки из Единого государственного реестра индивидуальных предпринимателей (</w:t>
      </w:r>
      <w:r w:rsidRPr="00DA722E">
        <w:rPr>
          <w:i/>
          <w:sz w:val="28"/>
          <w:szCs w:val="28"/>
        </w:rPr>
        <w:t>для индивидуального предпринимателя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7) копия налоговой декларации за последний отчетный период с отметкой или с протоколом входного контроля инспекции Федеральной налоговой слу</w:t>
      </w:r>
      <w:r w:rsidRPr="00DA722E">
        <w:rPr>
          <w:sz w:val="28"/>
          <w:szCs w:val="28"/>
        </w:rPr>
        <w:t>ж</w:t>
      </w:r>
      <w:r w:rsidRPr="00DA722E">
        <w:rPr>
          <w:sz w:val="28"/>
          <w:szCs w:val="28"/>
        </w:rPr>
        <w:t>бы по месту постановки на налоговый учет субъекта малого предпринимател</w:t>
      </w:r>
      <w:r w:rsidRPr="00DA722E">
        <w:rPr>
          <w:sz w:val="28"/>
          <w:szCs w:val="28"/>
        </w:rPr>
        <w:t>ь</w:t>
      </w:r>
      <w:r w:rsidRPr="00DA722E">
        <w:rPr>
          <w:sz w:val="28"/>
          <w:szCs w:val="28"/>
        </w:rPr>
        <w:t>ства (</w:t>
      </w:r>
      <w:r w:rsidRPr="00DA722E">
        <w:rPr>
          <w:i/>
          <w:sz w:val="28"/>
          <w:szCs w:val="28"/>
        </w:rPr>
        <w:t>для индивидуального предпринимателя</w:t>
      </w:r>
      <w:r w:rsidRPr="00DA722E">
        <w:rPr>
          <w:sz w:val="28"/>
          <w:szCs w:val="28"/>
        </w:rPr>
        <w:t>);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8) документ (или его копия), выданный в установленном порядке, и по</w:t>
      </w:r>
      <w:r w:rsidRPr="00DA722E">
        <w:rPr>
          <w:sz w:val="28"/>
          <w:szCs w:val="28"/>
        </w:rPr>
        <w:t>д</w:t>
      </w:r>
      <w:r w:rsidRPr="00DA722E">
        <w:rPr>
          <w:sz w:val="28"/>
          <w:szCs w:val="28"/>
        </w:rPr>
        <w:t>тверждающий отношение начинающего субъекта малого предпринимательства, претендующего на получение гранта, к приоритетной целевой группе неп</w:t>
      </w:r>
      <w:r w:rsidRPr="00DA722E">
        <w:rPr>
          <w:sz w:val="28"/>
          <w:szCs w:val="28"/>
        </w:rPr>
        <w:t>о</w:t>
      </w:r>
      <w:r w:rsidRPr="00DA722E">
        <w:rPr>
          <w:sz w:val="28"/>
          <w:szCs w:val="28"/>
        </w:rPr>
        <w:t>средственно перед его государственной регистрацией в качестве субъекта м</w:t>
      </w:r>
      <w:r w:rsidRPr="00DA722E">
        <w:rPr>
          <w:sz w:val="28"/>
          <w:szCs w:val="28"/>
        </w:rPr>
        <w:t>а</w:t>
      </w:r>
      <w:r w:rsidRPr="00DA722E">
        <w:rPr>
          <w:sz w:val="28"/>
          <w:szCs w:val="28"/>
        </w:rPr>
        <w:t>лого предпринимательства на территории города Георгиевска;</w:t>
      </w:r>
    </w:p>
    <w:p w:rsidR="00DA722E" w:rsidRPr="00DA722E" w:rsidRDefault="00DA722E" w:rsidP="00DA722E">
      <w:pPr>
        <w:ind w:firstLine="550"/>
        <w:jc w:val="both"/>
        <w:rPr>
          <w:sz w:val="28"/>
          <w:szCs w:val="28"/>
        </w:rPr>
      </w:pPr>
      <w:r w:rsidRPr="00DA722E">
        <w:rPr>
          <w:sz w:val="28"/>
          <w:szCs w:val="28"/>
        </w:rPr>
        <w:t>9) копия лицензии на право осуществления соответствующей деятельности (в случае, если осуществляемый субъектом малого предпринимательства вид деятельности подлежит лицензированию);</w:t>
      </w:r>
    </w:p>
    <w:p w:rsidR="00DA722E" w:rsidRPr="00DA722E" w:rsidRDefault="00DA722E" w:rsidP="00DA722E">
      <w:pPr>
        <w:ind w:firstLine="550"/>
        <w:jc w:val="both"/>
        <w:rPr>
          <w:spacing w:val="-8"/>
          <w:sz w:val="28"/>
          <w:szCs w:val="28"/>
        </w:rPr>
      </w:pPr>
      <w:r w:rsidRPr="00DA722E">
        <w:rPr>
          <w:spacing w:val="-8"/>
          <w:sz w:val="28"/>
          <w:szCs w:val="28"/>
        </w:rPr>
        <w:t>10) справка об исполнении налогоплательщиком обязанностей по уплате нал</w:t>
      </w:r>
      <w:r w:rsidRPr="00DA722E">
        <w:rPr>
          <w:spacing w:val="-8"/>
          <w:sz w:val="28"/>
          <w:szCs w:val="28"/>
        </w:rPr>
        <w:t>о</w:t>
      </w:r>
      <w:r w:rsidRPr="00DA722E">
        <w:rPr>
          <w:spacing w:val="-8"/>
          <w:sz w:val="28"/>
          <w:szCs w:val="28"/>
        </w:rPr>
        <w:t>гов, сборов, страховых взносов, пеней и налоговых санкций, заверенная инспекцией Федеральной налоговой службы по месту постановки на налоговый учет начина</w:t>
      </w:r>
      <w:r w:rsidRPr="00DA722E">
        <w:rPr>
          <w:spacing w:val="-8"/>
          <w:sz w:val="28"/>
          <w:szCs w:val="28"/>
        </w:rPr>
        <w:t>ю</w:t>
      </w:r>
      <w:r w:rsidRPr="00DA722E">
        <w:rPr>
          <w:spacing w:val="-8"/>
          <w:sz w:val="28"/>
          <w:szCs w:val="28"/>
        </w:rPr>
        <w:t>щего субъекта малого предпринимательства, претендующего на получение гранта, по состоянию не ранее чем за один месяц до представления документов в админис</w:t>
      </w:r>
      <w:r w:rsidRPr="00DA722E">
        <w:rPr>
          <w:spacing w:val="-8"/>
          <w:sz w:val="28"/>
          <w:szCs w:val="28"/>
        </w:rPr>
        <w:t>т</w:t>
      </w:r>
      <w:r w:rsidRPr="00DA722E">
        <w:rPr>
          <w:spacing w:val="-8"/>
          <w:sz w:val="28"/>
          <w:szCs w:val="28"/>
        </w:rPr>
        <w:t>рацию города;</w:t>
      </w:r>
    </w:p>
    <w:p w:rsidR="00DA722E" w:rsidRPr="00DA722E" w:rsidRDefault="00DA722E" w:rsidP="00DA722E">
      <w:pPr>
        <w:ind w:firstLine="550"/>
        <w:jc w:val="both"/>
        <w:rPr>
          <w:spacing w:val="-8"/>
          <w:sz w:val="28"/>
          <w:szCs w:val="28"/>
        </w:rPr>
      </w:pPr>
      <w:r w:rsidRPr="00DA722E">
        <w:rPr>
          <w:spacing w:val="-8"/>
          <w:sz w:val="28"/>
          <w:szCs w:val="28"/>
        </w:rPr>
        <w:t xml:space="preserve">11) бизнес-план (технико-экономическое обоснование) по выбранному виду деятельности по форме, утвержденной </w:t>
      </w:r>
      <w:r w:rsidRPr="00DA722E">
        <w:rPr>
          <w:sz w:val="28"/>
          <w:szCs w:val="28"/>
        </w:rPr>
        <w:t>администрацией города</w:t>
      </w:r>
      <w:r w:rsidRPr="00DA722E">
        <w:rPr>
          <w:spacing w:val="-8"/>
          <w:sz w:val="28"/>
          <w:szCs w:val="28"/>
        </w:rPr>
        <w:t>.</w:t>
      </w:r>
    </w:p>
    <w:p w:rsidR="00DA722E" w:rsidRPr="00DA722E" w:rsidRDefault="00DA722E" w:rsidP="00DA722E">
      <w:pPr>
        <w:ind w:firstLine="550"/>
        <w:jc w:val="both"/>
        <w:rPr>
          <w:spacing w:val="-8"/>
          <w:sz w:val="28"/>
          <w:szCs w:val="28"/>
        </w:rPr>
      </w:pPr>
    </w:p>
    <w:p w:rsidR="00DA722E" w:rsidRPr="00DA722E" w:rsidRDefault="00DA722E" w:rsidP="00DA722E">
      <w:pPr>
        <w:ind w:firstLine="550"/>
        <w:jc w:val="both"/>
        <w:rPr>
          <w:spacing w:val="-8"/>
          <w:sz w:val="28"/>
          <w:szCs w:val="28"/>
        </w:rPr>
      </w:pP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Руководитель </w:t>
      </w: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>юридического лица</w:t>
      </w:r>
    </w:p>
    <w:p w:rsidR="00DA722E" w:rsidRPr="00DA722E" w:rsidRDefault="00DA722E" w:rsidP="00DA722E">
      <w:pPr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(Ф.И.О. индивидуального </w:t>
      </w:r>
    </w:p>
    <w:p w:rsidR="00DA722E" w:rsidRPr="00DA722E" w:rsidRDefault="00DA722E" w:rsidP="00DA722E">
      <w:pPr>
        <w:jc w:val="both"/>
        <w:rPr>
          <w:spacing w:val="-8"/>
          <w:sz w:val="28"/>
          <w:szCs w:val="28"/>
        </w:rPr>
      </w:pPr>
      <w:r w:rsidRPr="00DA722E">
        <w:rPr>
          <w:sz w:val="28"/>
          <w:szCs w:val="28"/>
        </w:rPr>
        <w:t>предпринимателя)</w:t>
      </w:r>
      <w:r w:rsidRPr="00DA722E">
        <w:rPr>
          <w:spacing w:val="-8"/>
          <w:sz w:val="28"/>
          <w:szCs w:val="28"/>
        </w:rPr>
        <w:t xml:space="preserve">                      _________________    ______________________</w:t>
      </w:r>
    </w:p>
    <w:p w:rsidR="00DA722E" w:rsidRPr="00E94A97" w:rsidRDefault="00DA722E" w:rsidP="00DA722E">
      <w:pPr>
        <w:jc w:val="both"/>
        <w:rPr>
          <w:spacing w:val="-8"/>
          <w:sz w:val="20"/>
          <w:szCs w:val="20"/>
        </w:rPr>
      </w:pPr>
      <w:r w:rsidRPr="00585F32">
        <w:rPr>
          <w:spacing w:val="-8"/>
        </w:rPr>
        <w:t xml:space="preserve">                                                        </w:t>
      </w:r>
      <w:r>
        <w:rPr>
          <w:spacing w:val="-8"/>
        </w:rPr>
        <w:t xml:space="preserve">             </w:t>
      </w:r>
      <w:r w:rsidRPr="00585F32">
        <w:rPr>
          <w:spacing w:val="-8"/>
        </w:rPr>
        <w:t xml:space="preserve"> </w:t>
      </w:r>
      <w:r w:rsidRPr="00E94A97">
        <w:rPr>
          <w:spacing w:val="-8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 xml:space="preserve">                   </w:t>
      </w:r>
      <w:r w:rsidRPr="00E94A97">
        <w:rPr>
          <w:spacing w:val="-8"/>
          <w:sz w:val="20"/>
          <w:szCs w:val="20"/>
        </w:rPr>
        <w:t xml:space="preserve">(подпись)                 </w:t>
      </w:r>
      <w:r>
        <w:rPr>
          <w:spacing w:val="-8"/>
          <w:sz w:val="20"/>
          <w:szCs w:val="20"/>
        </w:rPr>
        <w:t xml:space="preserve">                   </w:t>
      </w:r>
      <w:r w:rsidRPr="00E94A97">
        <w:rPr>
          <w:spacing w:val="-8"/>
          <w:sz w:val="20"/>
          <w:szCs w:val="20"/>
        </w:rPr>
        <w:t>(расшифровка подписи)</w:t>
      </w:r>
    </w:p>
    <w:p w:rsidR="00DA722E" w:rsidRPr="00DA722E" w:rsidRDefault="00DA722E" w:rsidP="00DA722E">
      <w:pPr>
        <w:jc w:val="both"/>
        <w:rPr>
          <w:spacing w:val="-8"/>
          <w:sz w:val="28"/>
          <w:szCs w:val="28"/>
        </w:rPr>
      </w:pP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>
        <w:rPr>
          <w:spacing w:val="-8"/>
        </w:rPr>
        <w:t xml:space="preserve">                      </w:t>
      </w:r>
      <w:r w:rsidRPr="00CF7565">
        <w:rPr>
          <w:spacing w:val="-8"/>
          <w:sz w:val="20"/>
          <w:szCs w:val="20"/>
        </w:rPr>
        <w:t>М.П.</w:t>
      </w:r>
      <w:r>
        <w:rPr>
          <w:spacing w:val="-8"/>
          <w:sz w:val="20"/>
          <w:szCs w:val="20"/>
        </w:rPr>
        <w:t xml:space="preserve">          </w:t>
      </w:r>
      <w:r w:rsidRPr="00DA722E">
        <w:rPr>
          <w:spacing w:val="-8"/>
          <w:sz w:val="28"/>
          <w:szCs w:val="28"/>
        </w:rPr>
        <w:t>______________________</w:t>
      </w:r>
    </w:p>
    <w:p w:rsidR="000F7473" w:rsidRDefault="00DA722E" w:rsidP="008B6D70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20"/>
          <w:szCs w:val="20"/>
        </w:rPr>
        <w:t>(дата)</w:t>
      </w:r>
    </w:p>
    <w:p w:rsidR="00DE41B0" w:rsidRDefault="00DE41B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674A6" w:rsidRPr="002674A6" w:rsidRDefault="002674A6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2674A6">
        <w:rPr>
          <w:sz w:val="28"/>
          <w:szCs w:val="28"/>
        </w:rPr>
        <w:lastRenderedPageBreak/>
        <w:t xml:space="preserve">Приложение 2 </w:t>
      </w:r>
    </w:p>
    <w:p w:rsidR="002674A6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муниципальной услуги «Предоставление грантов за счет средств бюджета города Георгиевска начина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субъектам малого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на создание на территории города Георгиевска</w:t>
      </w:r>
    </w:p>
    <w:p w:rsidR="002674A6" w:rsidRPr="002674A6" w:rsidRDefault="002674A6" w:rsidP="002674A6">
      <w:pPr>
        <w:tabs>
          <w:tab w:val="left" w:pos="4275"/>
          <w:tab w:val="left" w:pos="6225"/>
        </w:tabs>
        <w:jc w:val="center"/>
        <w:rPr>
          <w:sz w:val="28"/>
          <w:szCs w:val="28"/>
        </w:rPr>
      </w:pPr>
    </w:p>
    <w:p w:rsidR="002674A6" w:rsidRPr="002674A6" w:rsidRDefault="002674A6" w:rsidP="002674A6">
      <w:pPr>
        <w:tabs>
          <w:tab w:val="left" w:pos="4275"/>
          <w:tab w:val="left" w:pos="6225"/>
        </w:tabs>
        <w:jc w:val="center"/>
        <w:rPr>
          <w:sz w:val="28"/>
          <w:szCs w:val="28"/>
        </w:rPr>
      </w:pPr>
      <w:r w:rsidRPr="002674A6">
        <w:rPr>
          <w:sz w:val="28"/>
          <w:szCs w:val="28"/>
        </w:rPr>
        <w:t>Анкета</w:t>
      </w:r>
    </w:p>
    <w:p w:rsidR="002674A6" w:rsidRPr="002674A6" w:rsidRDefault="002674A6" w:rsidP="002674A6">
      <w:pPr>
        <w:tabs>
          <w:tab w:val="left" w:pos="4275"/>
          <w:tab w:val="left" w:pos="6225"/>
        </w:tabs>
        <w:jc w:val="both"/>
        <w:rPr>
          <w:sz w:val="28"/>
          <w:szCs w:val="28"/>
        </w:rPr>
      </w:pPr>
      <w:r w:rsidRPr="002674A6">
        <w:rPr>
          <w:sz w:val="28"/>
          <w:szCs w:val="28"/>
        </w:rPr>
        <w:t>начинающего субъекта малого предпринимательства, претендующего на пол</w:t>
      </w:r>
      <w:r w:rsidRPr="002674A6">
        <w:rPr>
          <w:sz w:val="28"/>
          <w:szCs w:val="28"/>
        </w:rPr>
        <w:t>у</w:t>
      </w:r>
      <w:r w:rsidRPr="002674A6">
        <w:rPr>
          <w:sz w:val="28"/>
          <w:szCs w:val="28"/>
        </w:rPr>
        <w:t>чение гранта за счет средств бюджета города Георгиевска начинающим субъе</w:t>
      </w:r>
      <w:r w:rsidRPr="002674A6">
        <w:rPr>
          <w:sz w:val="28"/>
          <w:szCs w:val="28"/>
        </w:rPr>
        <w:t>к</w:t>
      </w:r>
      <w:r w:rsidRPr="002674A6">
        <w:rPr>
          <w:sz w:val="28"/>
          <w:szCs w:val="28"/>
        </w:rPr>
        <w:t>там малого предпринимательства на создание на территории города Георгие</w:t>
      </w:r>
      <w:r w:rsidRPr="002674A6">
        <w:rPr>
          <w:sz w:val="28"/>
          <w:szCs w:val="28"/>
        </w:rPr>
        <w:t>в</w:t>
      </w:r>
      <w:r w:rsidRPr="002674A6">
        <w:rPr>
          <w:sz w:val="28"/>
          <w:szCs w:val="28"/>
        </w:rPr>
        <w:t>ска собственного бизнеса</w:t>
      </w:r>
    </w:p>
    <w:p w:rsidR="002674A6" w:rsidRPr="002674A6" w:rsidRDefault="002674A6" w:rsidP="002674A6">
      <w:pPr>
        <w:tabs>
          <w:tab w:val="left" w:pos="4275"/>
          <w:tab w:val="left" w:pos="6225"/>
        </w:tabs>
        <w:jc w:val="center"/>
        <w:rPr>
          <w:sz w:val="28"/>
          <w:szCs w:val="28"/>
        </w:rPr>
      </w:pPr>
    </w:p>
    <w:p w:rsidR="002674A6" w:rsidRPr="002674A6" w:rsidRDefault="002674A6" w:rsidP="002674A6">
      <w:pPr>
        <w:tabs>
          <w:tab w:val="left" w:pos="4275"/>
          <w:tab w:val="left" w:pos="6225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 xml:space="preserve"> 1. Для юридического лица: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а) Полное и сокращенное наименов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 xml:space="preserve">ние юридического лица 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б) Предыдущие полные и сокраще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ные наименования юридического л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ца с указанием даты переименования и подтверждением правопреемстве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74A6">
              <w:rPr>
                <w:rFonts w:ascii="Times New Roman" w:hAnsi="Times New Roman" w:cs="Times New Roman"/>
                <w:sz w:val="28"/>
                <w:szCs w:val="28"/>
              </w:rPr>
              <w:t xml:space="preserve">ности  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4A6" w:rsidRPr="002674A6" w:rsidTr="00517141">
        <w:trPr>
          <w:trHeight w:val="4115"/>
        </w:trPr>
        <w:tc>
          <w:tcPr>
            <w:tcW w:w="4785" w:type="dxa"/>
          </w:tcPr>
          <w:p w:rsidR="002674A6" w:rsidRPr="002674A6" w:rsidRDefault="002674A6" w:rsidP="002674A6">
            <w:pPr>
              <w:pStyle w:val="a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2674A6">
              <w:rPr>
                <w:b w:val="0"/>
                <w:bCs w:val="0"/>
                <w:sz w:val="28"/>
                <w:szCs w:val="28"/>
              </w:rPr>
              <w:t>в) Регистрационные данные:</w:t>
            </w:r>
          </w:p>
          <w:p w:rsidR="002674A6" w:rsidRPr="002674A6" w:rsidRDefault="002674A6" w:rsidP="002674A6">
            <w:pPr>
              <w:pStyle w:val="3"/>
              <w:spacing w:after="0" w:line="240" w:lineRule="auto"/>
              <w:ind w:left="0" w:firstLine="426"/>
            </w:pPr>
            <w:r w:rsidRPr="002674A6">
              <w:t>Дата, место и орган регистрации</w:t>
            </w:r>
          </w:p>
          <w:p w:rsidR="002674A6" w:rsidRPr="002674A6" w:rsidRDefault="002674A6" w:rsidP="002674A6">
            <w:pPr>
              <w:jc w:val="both"/>
              <w:rPr>
                <w:b/>
                <w:bCs/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>(на основании Свидетельства о гос</w:t>
            </w:r>
            <w:r w:rsidRPr="002674A6">
              <w:rPr>
                <w:sz w:val="28"/>
                <w:szCs w:val="28"/>
              </w:rPr>
              <w:t>у</w:t>
            </w:r>
            <w:r w:rsidRPr="002674A6">
              <w:rPr>
                <w:sz w:val="28"/>
                <w:szCs w:val="28"/>
              </w:rPr>
              <w:t>дарственной регистрации);</w:t>
            </w:r>
          </w:p>
          <w:p w:rsidR="002674A6" w:rsidRPr="002674A6" w:rsidRDefault="002674A6" w:rsidP="002674A6">
            <w:pPr>
              <w:pStyle w:val="11"/>
              <w:tabs>
                <w:tab w:val="clear" w:pos="360"/>
              </w:tabs>
              <w:autoSpaceDE/>
              <w:autoSpaceDN/>
              <w:ind w:firstLine="426"/>
              <w:rPr>
                <w:b/>
                <w:bCs/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>Учредители (перечислить наим</w:t>
            </w:r>
            <w:r w:rsidRPr="002674A6">
              <w:rPr>
                <w:sz w:val="28"/>
                <w:szCs w:val="28"/>
              </w:rPr>
              <w:t>е</w:t>
            </w:r>
            <w:r w:rsidRPr="002674A6">
              <w:rPr>
                <w:sz w:val="28"/>
                <w:szCs w:val="28"/>
              </w:rPr>
              <w:t>нования и организационно-правовую форму всех учредителей, с указанием доли в уставном капитале) (на осн</w:t>
            </w:r>
            <w:r w:rsidRPr="002674A6">
              <w:rPr>
                <w:sz w:val="28"/>
                <w:szCs w:val="28"/>
              </w:rPr>
              <w:t>о</w:t>
            </w:r>
            <w:r w:rsidRPr="002674A6">
              <w:rPr>
                <w:sz w:val="28"/>
                <w:szCs w:val="28"/>
              </w:rPr>
              <w:t xml:space="preserve">вании Учредительных документов); </w:t>
            </w:r>
          </w:p>
          <w:p w:rsidR="002674A6" w:rsidRPr="002674A6" w:rsidRDefault="002674A6" w:rsidP="002674A6">
            <w:pPr>
              <w:pStyle w:val="3"/>
              <w:spacing w:after="0" w:line="240" w:lineRule="auto"/>
              <w:ind w:left="0" w:firstLine="426"/>
            </w:pPr>
            <w:r w:rsidRPr="002674A6">
              <w:t>Срок деятельности юридического лица (с учетом правопреемственн</w:t>
            </w:r>
            <w:r w:rsidRPr="002674A6">
              <w:t>о</w:t>
            </w:r>
            <w:r w:rsidRPr="002674A6">
              <w:t xml:space="preserve">сти); </w:t>
            </w:r>
          </w:p>
          <w:p w:rsidR="002674A6" w:rsidRPr="002674A6" w:rsidRDefault="002674A6" w:rsidP="002674A6">
            <w:pPr>
              <w:pStyle w:val="3"/>
              <w:spacing w:after="0" w:line="240" w:lineRule="auto"/>
              <w:ind w:left="0" w:firstLine="426"/>
            </w:pPr>
            <w:r w:rsidRPr="002674A6">
              <w:t xml:space="preserve">Размер уставного капитала 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4"/>
              <w:rPr>
                <w:szCs w:val="28"/>
              </w:rPr>
            </w:pPr>
            <w:r w:rsidRPr="002674A6">
              <w:rPr>
                <w:szCs w:val="28"/>
              </w:rPr>
              <w:t>1. Для индивидуального предприн</w:t>
            </w:r>
            <w:r w:rsidRPr="002674A6">
              <w:rPr>
                <w:szCs w:val="28"/>
              </w:rPr>
              <w:t>и</w:t>
            </w:r>
            <w:r w:rsidRPr="002674A6">
              <w:rPr>
                <w:szCs w:val="28"/>
              </w:rPr>
              <w:t>мателя: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4"/>
              <w:rPr>
                <w:szCs w:val="28"/>
              </w:rPr>
            </w:pPr>
            <w:r w:rsidRPr="002674A6">
              <w:rPr>
                <w:szCs w:val="28"/>
              </w:rPr>
              <w:t>а) Ф.И.О. индивидуального предпр</w:t>
            </w:r>
            <w:r w:rsidRPr="002674A6">
              <w:rPr>
                <w:szCs w:val="28"/>
              </w:rPr>
              <w:t>и</w:t>
            </w:r>
            <w:r w:rsidRPr="002674A6">
              <w:rPr>
                <w:szCs w:val="28"/>
              </w:rPr>
              <w:t>нимателя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a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2674A6">
              <w:rPr>
                <w:b w:val="0"/>
                <w:bCs w:val="0"/>
                <w:sz w:val="28"/>
                <w:szCs w:val="28"/>
              </w:rPr>
              <w:t>б) Регистрационные данные:</w:t>
            </w:r>
          </w:p>
          <w:p w:rsidR="002674A6" w:rsidRPr="002674A6" w:rsidRDefault="002674A6" w:rsidP="002674A6">
            <w:pPr>
              <w:pStyle w:val="4"/>
              <w:rPr>
                <w:szCs w:val="28"/>
              </w:rPr>
            </w:pPr>
            <w:r w:rsidRPr="002674A6">
              <w:rPr>
                <w:szCs w:val="28"/>
              </w:rPr>
              <w:t xml:space="preserve">      Дата, место и орган регистрации (на основании Свидетельства о гос</w:t>
            </w:r>
            <w:r w:rsidRPr="002674A6">
              <w:rPr>
                <w:szCs w:val="28"/>
              </w:rPr>
              <w:t>у</w:t>
            </w:r>
            <w:r w:rsidRPr="002674A6">
              <w:rPr>
                <w:szCs w:val="28"/>
              </w:rPr>
              <w:t>дарственной регистрации);</w:t>
            </w:r>
          </w:p>
          <w:p w:rsidR="002674A6" w:rsidRPr="002674A6" w:rsidRDefault="002674A6" w:rsidP="002674A6">
            <w:pPr>
              <w:pStyle w:val="4"/>
              <w:ind w:firstLine="426"/>
              <w:rPr>
                <w:szCs w:val="28"/>
              </w:rPr>
            </w:pPr>
            <w:r w:rsidRPr="002674A6">
              <w:rPr>
                <w:szCs w:val="28"/>
              </w:rPr>
              <w:lastRenderedPageBreak/>
              <w:t>Срок деятельности индивидуал</w:t>
            </w:r>
            <w:r w:rsidRPr="002674A6">
              <w:rPr>
                <w:szCs w:val="28"/>
              </w:rPr>
              <w:t>ь</w:t>
            </w:r>
            <w:r w:rsidRPr="002674A6">
              <w:rPr>
                <w:szCs w:val="28"/>
              </w:rPr>
              <w:t xml:space="preserve">ного предпринимателя 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4"/>
              <w:rPr>
                <w:szCs w:val="28"/>
              </w:rPr>
            </w:pPr>
            <w:r w:rsidRPr="002674A6">
              <w:rPr>
                <w:szCs w:val="28"/>
              </w:rPr>
              <w:lastRenderedPageBreak/>
              <w:t xml:space="preserve">2. ИНН, КПП, ОГРН, ОКПО </w:t>
            </w:r>
          </w:p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a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2674A6">
              <w:rPr>
                <w:b w:val="0"/>
                <w:bCs w:val="0"/>
                <w:sz w:val="28"/>
                <w:szCs w:val="28"/>
              </w:rPr>
              <w:t>3. Юридический адрес</w:t>
            </w:r>
          </w:p>
          <w:p w:rsidR="002674A6" w:rsidRPr="002674A6" w:rsidRDefault="002674A6" w:rsidP="002674A6">
            <w:pPr>
              <w:pStyle w:val="a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rPr>
                <w:bCs/>
                <w:sz w:val="28"/>
                <w:szCs w:val="28"/>
              </w:rPr>
            </w:pPr>
            <w:r w:rsidRPr="002674A6">
              <w:rPr>
                <w:bCs/>
                <w:sz w:val="28"/>
                <w:szCs w:val="28"/>
              </w:rPr>
              <w:t>4. Фактический адрес</w:t>
            </w:r>
          </w:p>
          <w:p w:rsidR="002674A6" w:rsidRPr="002674A6" w:rsidRDefault="002674A6" w:rsidP="002674A6">
            <w:pPr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rPr>
          <w:trHeight w:val="509"/>
        </w:trPr>
        <w:tc>
          <w:tcPr>
            <w:tcW w:w="4785" w:type="dxa"/>
          </w:tcPr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 xml:space="preserve">5. Руководитель юридического лица </w:t>
            </w:r>
          </w:p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>(Ф.И.О. индивидуального предпр</w:t>
            </w:r>
            <w:r w:rsidRPr="002674A6">
              <w:rPr>
                <w:sz w:val="28"/>
                <w:szCs w:val="28"/>
              </w:rPr>
              <w:t>и</w:t>
            </w:r>
            <w:r w:rsidRPr="002674A6">
              <w:rPr>
                <w:sz w:val="28"/>
                <w:szCs w:val="28"/>
              </w:rPr>
              <w:t>нимателя)</w:t>
            </w:r>
          </w:p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>контактный телефон/факс</w:t>
            </w:r>
          </w:p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  <w:r w:rsidRPr="002674A6">
              <w:rPr>
                <w:sz w:val="28"/>
                <w:szCs w:val="28"/>
                <w:lang w:val="en-US"/>
              </w:rPr>
              <w:t>e</w:t>
            </w:r>
            <w:r w:rsidRPr="002674A6">
              <w:rPr>
                <w:sz w:val="28"/>
                <w:szCs w:val="28"/>
              </w:rPr>
              <w:t>-</w:t>
            </w:r>
            <w:r w:rsidRPr="002674A6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  <w:r w:rsidRPr="002674A6">
              <w:rPr>
                <w:sz w:val="28"/>
                <w:szCs w:val="28"/>
              </w:rPr>
              <w:t>6. Банковские реквизиты (может быть несколько):</w:t>
            </w:r>
          </w:p>
          <w:p w:rsidR="002674A6" w:rsidRPr="002674A6" w:rsidRDefault="002674A6" w:rsidP="002674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3"/>
              <w:spacing w:after="0" w:line="240" w:lineRule="auto"/>
              <w:ind w:left="0"/>
            </w:pPr>
            <w:r w:rsidRPr="002674A6">
              <w:rPr>
                <w:rStyle w:val="a6"/>
              </w:rPr>
              <w:t>6.1. Наименование обслуживающего банка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jc w:val="both"/>
              <w:rPr>
                <w:rStyle w:val="a6"/>
                <w:sz w:val="28"/>
                <w:szCs w:val="28"/>
              </w:rPr>
            </w:pPr>
            <w:r w:rsidRPr="002674A6">
              <w:rPr>
                <w:rStyle w:val="a6"/>
                <w:sz w:val="28"/>
                <w:szCs w:val="28"/>
              </w:rPr>
              <w:t>6.2.</w:t>
            </w:r>
            <w:r w:rsidRPr="002674A6">
              <w:rPr>
                <w:sz w:val="28"/>
                <w:szCs w:val="28"/>
              </w:rPr>
              <w:t xml:space="preserve"> Расчетный счет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3"/>
              <w:spacing w:after="0" w:line="240" w:lineRule="auto"/>
              <w:ind w:left="0"/>
              <w:rPr>
                <w:rStyle w:val="a6"/>
              </w:rPr>
            </w:pPr>
            <w:r w:rsidRPr="002674A6">
              <w:rPr>
                <w:rStyle w:val="a6"/>
              </w:rPr>
              <w:t>6.3. Корреспондентский счет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  <w:tr w:rsidR="002674A6" w:rsidRPr="002674A6" w:rsidTr="00517141">
        <w:tc>
          <w:tcPr>
            <w:tcW w:w="4785" w:type="dxa"/>
          </w:tcPr>
          <w:p w:rsidR="002674A6" w:rsidRPr="002674A6" w:rsidRDefault="002674A6" w:rsidP="002674A6">
            <w:pPr>
              <w:pStyle w:val="3"/>
              <w:spacing w:after="0" w:line="240" w:lineRule="auto"/>
              <w:ind w:left="0"/>
              <w:rPr>
                <w:rStyle w:val="a6"/>
              </w:rPr>
            </w:pPr>
            <w:r w:rsidRPr="002674A6">
              <w:rPr>
                <w:rStyle w:val="a6"/>
              </w:rPr>
              <w:t>6.4. Код БИК</w:t>
            </w:r>
          </w:p>
        </w:tc>
        <w:tc>
          <w:tcPr>
            <w:tcW w:w="4786" w:type="dxa"/>
          </w:tcPr>
          <w:p w:rsidR="002674A6" w:rsidRPr="002674A6" w:rsidRDefault="002674A6" w:rsidP="002674A6">
            <w:pPr>
              <w:rPr>
                <w:sz w:val="28"/>
                <w:szCs w:val="28"/>
              </w:rPr>
            </w:pPr>
          </w:p>
        </w:tc>
      </w:tr>
    </w:tbl>
    <w:p w:rsidR="002674A6" w:rsidRPr="002674A6" w:rsidRDefault="002674A6" w:rsidP="002674A6">
      <w:pPr>
        <w:jc w:val="both"/>
        <w:rPr>
          <w:sz w:val="28"/>
          <w:szCs w:val="28"/>
          <w:lang w:val="en-US"/>
        </w:rPr>
      </w:pP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ab/>
        <w:t>Мы, нижеподписавшиеся, заверяем правильность всех данных, указанных в анкете.</w:t>
      </w:r>
    </w:p>
    <w:p w:rsidR="002674A6" w:rsidRPr="002674A6" w:rsidRDefault="002674A6" w:rsidP="002674A6">
      <w:pPr>
        <w:jc w:val="both"/>
        <w:rPr>
          <w:sz w:val="28"/>
          <w:szCs w:val="28"/>
        </w:rPr>
      </w:pPr>
    </w:p>
    <w:p w:rsidR="002674A6" w:rsidRPr="002674A6" w:rsidRDefault="002674A6" w:rsidP="002674A6">
      <w:pPr>
        <w:jc w:val="both"/>
        <w:rPr>
          <w:sz w:val="28"/>
          <w:szCs w:val="28"/>
        </w:rPr>
      </w:pPr>
    </w:p>
    <w:p w:rsidR="002674A6" w:rsidRPr="002674A6" w:rsidRDefault="002674A6" w:rsidP="002674A6">
      <w:pPr>
        <w:jc w:val="both"/>
        <w:rPr>
          <w:sz w:val="28"/>
          <w:szCs w:val="28"/>
        </w:rPr>
      </w:pP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 xml:space="preserve">Руководитель </w:t>
      </w: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>юридического лица</w:t>
      </w: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 xml:space="preserve">(Ф.И.О. индивидуального </w:t>
      </w:r>
    </w:p>
    <w:p w:rsidR="002674A6" w:rsidRPr="002674A6" w:rsidRDefault="002674A6" w:rsidP="002674A6">
      <w:pPr>
        <w:jc w:val="both"/>
        <w:rPr>
          <w:spacing w:val="-8"/>
          <w:sz w:val="28"/>
          <w:szCs w:val="28"/>
        </w:rPr>
      </w:pPr>
      <w:r w:rsidRPr="002674A6">
        <w:rPr>
          <w:sz w:val="28"/>
          <w:szCs w:val="28"/>
        </w:rPr>
        <w:t>предпринимателя)</w:t>
      </w:r>
      <w:r w:rsidRPr="002674A6">
        <w:rPr>
          <w:spacing w:val="-8"/>
          <w:sz w:val="28"/>
          <w:szCs w:val="28"/>
        </w:rPr>
        <w:t xml:space="preserve">                      _________________    ______________________</w:t>
      </w:r>
    </w:p>
    <w:p w:rsidR="002674A6" w:rsidRPr="00E94A97" w:rsidRDefault="002674A6" w:rsidP="002674A6">
      <w:pPr>
        <w:jc w:val="both"/>
        <w:rPr>
          <w:spacing w:val="-8"/>
          <w:sz w:val="20"/>
          <w:szCs w:val="20"/>
        </w:rPr>
      </w:pPr>
      <w:r w:rsidRPr="00585F32">
        <w:rPr>
          <w:spacing w:val="-8"/>
        </w:rPr>
        <w:t xml:space="preserve">                                                        </w:t>
      </w:r>
      <w:r>
        <w:rPr>
          <w:spacing w:val="-8"/>
        </w:rPr>
        <w:t xml:space="preserve">             </w:t>
      </w:r>
      <w:r w:rsidRPr="00585F32">
        <w:rPr>
          <w:spacing w:val="-8"/>
        </w:rPr>
        <w:t xml:space="preserve"> </w:t>
      </w:r>
      <w:r w:rsidRPr="00E94A97">
        <w:rPr>
          <w:spacing w:val="-8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 xml:space="preserve">                </w:t>
      </w:r>
      <w:r w:rsidRPr="00E94A97">
        <w:rPr>
          <w:spacing w:val="-8"/>
          <w:sz w:val="20"/>
          <w:szCs w:val="20"/>
        </w:rPr>
        <w:t xml:space="preserve">(подпись)                 </w:t>
      </w:r>
      <w:r>
        <w:rPr>
          <w:spacing w:val="-8"/>
          <w:sz w:val="20"/>
          <w:szCs w:val="20"/>
        </w:rPr>
        <w:t xml:space="preserve">                   </w:t>
      </w:r>
      <w:r w:rsidRPr="00E94A97">
        <w:rPr>
          <w:spacing w:val="-8"/>
          <w:sz w:val="20"/>
          <w:szCs w:val="20"/>
        </w:rPr>
        <w:t>(расшифровка подписи)</w:t>
      </w:r>
    </w:p>
    <w:p w:rsidR="002674A6" w:rsidRPr="00585F32" w:rsidRDefault="002674A6" w:rsidP="002674A6">
      <w:pPr>
        <w:jc w:val="both"/>
        <w:rPr>
          <w:spacing w:val="-8"/>
        </w:rPr>
      </w:pP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>
        <w:rPr>
          <w:spacing w:val="-8"/>
        </w:rPr>
        <w:t xml:space="preserve">                 </w:t>
      </w:r>
      <w:r w:rsidRPr="00CF7565">
        <w:rPr>
          <w:spacing w:val="-8"/>
          <w:sz w:val="20"/>
          <w:szCs w:val="20"/>
        </w:rPr>
        <w:t>М.П.</w:t>
      </w:r>
      <w:r>
        <w:rPr>
          <w:spacing w:val="-8"/>
          <w:sz w:val="20"/>
          <w:szCs w:val="20"/>
        </w:rPr>
        <w:t xml:space="preserve">               </w:t>
      </w:r>
      <w:r w:rsidRPr="00585F32">
        <w:rPr>
          <w:spacing w:val="-8"/>
        </w:rPr>
        <w:t>__________________</w:t>
      </w:r>
      <w:r>
        <w:rPr>
          <w:spacing w:val="-8"/>
        </w:rPr>
        <w:t>____</w:t>
      </w:r>
    </w:p>
    <w:p w:rsidR="002674A6" w:rsidRPr="00F778E0" w:rsidRDefault="002674A6" w:rsidP="002674A6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20"/>
          <w:szCs w:val="20"/>
        </w:rPr>
        <w:t>(дата)</w:t>
      </w:r>
    </w:p>
    <w:p w:rsidR="002674A6" w:rsidRPr="00995B27" w:rsidRDefault="002674A6" w:rsidP="002674A6">
      <w:pPr>
        <w:jc w:val="both"/>
      </w:pP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 xml:space="preserve">Главный бухгалтер </w:t>
      </w: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 xml:space="preserve">юридического лица </w:t>
      </w:r>
    </w:p>
    <w:p w:rsidR="002674A6" w:rsidRPr="002674A6" w:rsidRDefault="002674A6" w:rsidP="002674A6">
      <w:pPr>
        <w:jc w:val="both"/>
        <w:rPr>
          <w:sz w:val="28"/>
          <w:szCs w:val="28"/>
        </w:rPr>
      </w:pPr>
      <w:r w:rsidRPr="002674A6">
        <w:rPr>
          <w:sz w:val="28"/>
          <w:szCs w:val="28"/>
        </w:rPr>
        <w:t xml:space="preserve">(индивидуального </w:t>
      </w:r>
    </w:p>
    <w:p w:rsidR="002674A6" w:rsidRPr="00585F32" w:rsidRDefault="002674A6" w:rsidP="002674A6">
      <w:pPr>
        <w:jc w:val="both"/>
        <w:rPr>
          <w:spacing w:val="-8"/>
        </w:rPr>
      </w:pPr>
      <w:r w:rsidRPr="002674A6">
        <w:rPr>
          <w:sz w:val="28"/>
          <w:szCs w:val="28"/>
        </w:rPr>
        <w:t xml:space="preserve">предпринимателя)            </w:t>
      </w:r>
      <w:r>
        <w:t xml:space="preserve">        </w:t>
      </w:r>
      <w:r w:rsidRPr="00585F32">
        <w:rPr>
          <w:spacing w:val="-8"/>
        </w:rPr>
        <w:t xml:space="preserve">_________________    </w:t>
      </w:r>
      <w:r>
        <w:rPr>
          <w:spacing w:val="-8"/>
        </w:rPr>
        <w:t xml:space="preserve">        </w:t>
      </w:r>
      <w:r w:rsidRPr="00585F32">
        <w:rPr>
          <w:spacing w:val="-8"/>
        </w:rPr>
        <w:t>______________________</w:t>
      </w:r>
    </w:p>
    <w:p w:rsidR="002674A6" w:rsidRPr="00E94A97" w:rsidRDefault="002674A6" w:rsidP="002674A6">
      <w:pPr>
        <w:jc w:val="both"/>
        <w:rPr>
          <w:spacing w:val="-8"/>
          <w:sz w:val="20"/>
          <w:szCs w:val="20"/>
        </w:rPr>
      </w:pPr>
      <w:r w:rsidRPr="00585F32">
        <w:rPr>
          <w:spacing w:val="-8"/>
        </w:rPr>
        <w:t xml:space="preserve">                                                        </w:t>
      </w:r>
      <w:r>
        <w:rPr>
          <w:spacing w:val="-8"/>
        </w:rPr>
        <w:t xml:space="preserve">                      </w:t>
      </w:r>
      <w:r w:rsidRPr="00585F32">
        <w:rPr>
          <w:spacing w:val="-8"/>
        </w:rPr>
        <w:t xml:space="preserve"> </w:t>
      </w:r>
      <w:r w:rsidRPr="00E94A97">
        <w:rPr>
          <w:spacing w:val="-8"/>
          <w:sz w:val="20"/>
          <w:szCs w:val="20"/>
        </w:rPr>
        <w:t xml:space="preserve"> (подпись)                 </w:t>
      </w:r>
      <w:r>
        <w:rPr>
          <w:spacing w:val="-8"/>
          <w:sz w:val="20"/>
          <w:szCs w:val="20"/>
        </w:rPr>
        <w:t xml:space="preserve">                   </w:t>
      </w:r>
      <w:r w:rsidRPr="00E94A97">
        <w:rPr>
          <w:spacing w:val="-8"/>
          <w:sz w:val="20"/>
          <w:szCs w:val="20"/>
        </w:rPr>
        <w:t>(расшифровка подписи)</w:t>
      </w:r>
    </w:p>
    <w:p w:rsidR="002674A6" w:rsidRPr="00585F32" w:rsidRDefault="002674A6" w:rsidP="002674A6">
      <w:pPr>
        <w:jc w:val="both"/>
        <w:rPr>
          <w:spacing w:val="-8"/>
        </w:rPr>
      </w:pP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 w:rsidRPr="00585F32">
        <w:rPr>
          <w:spacing w:val="-8"/>
        </w:rPr>
        <w:tab/>
      </w:r>
      <w:r>
        <w:rPr>
          <w:spacing w:val="-8"/>
        </w:rPr>
        <w:t xml:space="preserve">                 </w:t>
      </w:r>
      <w:r w:rsidRPr="00CF7565">
        <w:rPr>
          <w:spacing w:val="-8"/>
          <w:sz w:val="20"/>
          <w:szCs w:val="20"/>
        </w:rPr>
        <w:t>М.П.</w:t>
      </w:r>
      <w:r>
        <w:rPr>
          <w:spacing w:val="-8"/>
          <w:sz w:val="20"/>
          <w:szCs w:val="20"/>
        </w:rPr>
        <w:t xml:space="preserve">          </w:t>
      </w:r>
      <w:r w:rsidRPr="00585F32">
        <w:rPr>
          <w:spacing w:val="-8"/>
        </w:rPr>
        <w:t>__________________</w:t>
      </w:r>
      <w:r>
        <w:rPr>
          <w:spacing w:val="-8"/>
        </w:rPr>
        <w:t>____</w:t>
      </w:r>
    </w:p>
    <w:p w:rsidR="002674A6" w:rsidRPr="00F778E0" w:rsidRDefault="002674A6" w:rsidP="002674A6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20"/>
          <w:szCs w:val="20"/>
        </w:rPr>
        <w:t>(дата)</w:t>
      </w:r>
    </w:p>
    <w:p w:rsidR="00FF37F8" w:rsidRDefault="00FF37F8">
      <w:pPr>
        <w:spacing w:after="200" w:line="276" w:lineRule="auto"/>
      </w:pPr>
      <w:r>
        <w:br w:type="page"/>
      </w:r>
    </w:p>
    <w:p w:rsidR="006158E5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2674A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2674A6">
        <w:rPr>
          <w:sz w:val="28"/>
          <w:szCs w:val="28"/>
        </w:rPr>
        <w:t xml:space="preserve"> </w:t>
      </w:r>
    </w:p>
    <w:p w:rsidR="006158E5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муниципальной услуги «Предоставление грантов за счет средств бюджета города Георгиевска начина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субъектам малого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на создание на территории города Георгиевска</w:t>
      </w:r>
    </w:p>
    <w:p w:rsidR="00C14338" w:rsidRPr="00C14338" w:rsidRDefault="00C14338" w:rsidP="00C14338">
      <w:pPr>
        <w:autoSpaceDE w:val="0"/>
        <w:autoSpaceDN w:val="0"/>
        <w:adjustRightInd w:val="0"/>
        <w:ind w:firstLine="5220"/>
        <w:jc w:val="both"/>
        <w:rPr>
          <w:sz w:val="28"/>
          <w:szCs w:val="28"/>
        </w:rPr>
      </w:pPr>
    </w:p>
    <w:p w:rsidR="00C14338" w:rsidRPr="00C14338" w:rsidRDefault="00C14338" w:rsidP="00C143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4338" w:rsidRPr="00C14338" w:rsidRDefault="00C14338" w:rsidP="00C14338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C14338">
        <w:rPr>
          <w:b/>
          <w:bCs/>
          <w:color w:val="000000"/>
          <w:sz w:val="28"/>
          <w:szCs w:val="28"/>
        </w:rPr>
        <w:t>БИЗНЕС-ПЛАН</w:t>
      </w:r>
    </w:p>
    <w:p w:rsidR="00C14338" w:rsidRPr="00C14338" w:rsidRDefault="00C14338" w:rsidP="00C14338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C14338">
        <w:rPr>
          <w:b/>
          <w:bCs/>
          <w:color w:val="000000"/>
          <w:sz w:val="28"/>
          <w:szCs w:val="28"/>
        </w:rPr>
        <w:t>(технико-экономическое обоснование)</w:t>
      </w:r>
    </w:p>
    <w:p w:rsidR="00C14338" w:rsidRPr="00C14338" w:rsidRDefault="00C14338" w:rsidP="00C14338">
      <w:pPr>
        <w:jc w:val="center"/>
        <w:rPr>
          <w:color w:val="000000"/>
          <w:sz w:val="28"/>
          <w:szCs w:val="28"/>
        </w:rPr>
      </w:pPr>
      <w:r w:rsidRPr="00C14338">
        <w:rPr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C14338" w:rsidRPr="00CD63FB" w:rsidRDefault="00C14338" w:rsidP="00CD63FB">
      <w:pPr>
        <w:jc w:val="center"/>
        <w:rPr>
          <w:color w:val="000000"/>
          <w:sz w:val="20"/>
          <w:szCs w:val="20"/>
        </w:rPr>
      </w:pPr>
      <w:r w:rsidRPr="00CD63FB">
        <w:rPr>
          <w:color w:val="000000"/>
          <w:sz w:val="20"/>
          <w:szCs w:val="20"/>
        </w:rPr>
        <w:t>(наименование проекта)</w:t>
      </w:r>
    </w:p>
    <w:p w:rsidR="00C14338" w:rsidRPr="00C14338" w:rsidRDefault="00C14338" w:rsidP="00C14338">
      <w:pPr>
        <w:spacing w:line="240" w:lineRule="exact"/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Структура бизнес-плана: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1) общее описание проекта;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2) общее описание субъекта малого предпринимательства;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3) описание товаров, работ и услуг;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4) план маркетинга;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5) производственный план;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6) календарный план;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7) финансовый план;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8) экономическая и бюджетная эффективность.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 xml:space="preserve">1. Общее описание проекта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Наименование, сущность и срок  реализации предлагаемого проекта. Общая стоимость проекта (с указанием размера средств субъекта малого предпринимател</w:t>
      </w:r>
      <w:r w:rsidRPr="00C14338">
        <w:rPr>
          <w:color w:val="000000"/>
          <w:spacing w:val="-8"/>
          <w:sz w:val="28"/>
          <w:szCs w:val="28"/>
        </w:rPr>
        <w:t>ь</w:t>
      </w:r>
      <w:r w:rsidRPr="00C14338">
        <w:rPr>
          <w:color w:val="000000"/>
          <w:spacing w:val="-8"/>
          <w:sz w:val="28"/>
          <w:szCs w:val="28"/>
        </w:rPr>
        <w:t xml:space="preserve">ства, направленных на реализацию проекта). Направление деятельности по проекту. Организационно-технические мероприятия, необходимые для реализации проекта. Социальная направленность проекта (его значимость для города Георгиевска).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Основные результаты реализации проекта (организация выпуска нового вида продукции, увеличение оборота в натуральном и денежном выражении, организация дополнительных рабочих мест, снижение издержек на единицу продукции, предо</w:t>
      </w:r>
      <w:r w:rsidRPr="00C14338">
        <w:rPr>
          <w:color w:val="000000"/>
          <w:spacing w:val="-8"/>
          <w:sz w:val="28"/>
          <w:szCs w:val="28"/>
        </w:rPr>
        <w:t>с</w:t>
      </w:r>
      <w:r w:rsidRPr="00C14338">
        <w:rPr>
          <w:color w:val="000000"/>
          <w:spacing w:val="-8"/>
          <w:sz w:val="28"/>
          <w:szCs w:val="28"/>
        </w:rPr>
        <w:t>тавление услуг и т.п.) с указанием создаваемых дополнительных рабочих мест.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2. Общее описание субъекта малого предпринимательства</w:t>
      </w:r>
    </w:p>
    <w:p w:rsid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Вид экономической деятельности, дата регистрации субъекта малого предпр</w:t>
      </w:r>
      <w:r w:rsidRPr="00C14338">
        <w:rPr>
          <w:color w:val="000000"/>
          <w:spacing w:val="-8"/>
          <w:sz w:val="28"/>
          <w:szCs w:val="28"/>
        </w:rPr>
        <w:t>и</w:t>
      </w:r>
      <w:r w:rsidRPr="00C14338">
        <w:rPr>
          <w:color w:val="000000"/>
          <w:spacing w:val="-8"/>
          <w:sz w:val="28"/>
          <w:szCs w:val="28"/>
        </w:rPr>
        <w:t>нимательства, наличие производственных помещений, находящихся в собственности или аренде (субаренде) с указанием площади, срока действия договора аренды (су</w:t>
      </w:r>
      <w:r w:rsidRPr="00C14338">
        <w:rPr>
          <w:color w:val="000000"/>
          <w:spacing w:val="-8"/>
          <w:sz w:val="28"/>
          <w:szCs w:val="28"/>
        </w:rPr>
        <w:t>б</w:t>
      </w:r>
      <w:r w:rsidRPr="00C14338">
        <w:rPr>
          <w:color w:val="000000"/>
          <w:spacing w:val="-8"/>
          <w:sz w:val="28"/>
          <w:szCs w:val="28"/>
        </w:rPr>
        <w:t>аренды) и т.д. Численность работников у субъекта малого предпринимательства в настоящее время (перечислить должности, на основании штатного расписания с ук</w:t>
      </w:r>
      <w:r w:rsidRPr="00C14338">
        <w:rPr>
          <w:color w:val="000000"/>
          <w:spacing w:val="-8"/>
          <w:sz w:val="28"/>
          <w:szCs w:val="28"/>
        </w:rPr>
        <w:t>а</w:t>
      </w:r>
      <w:r w:rsidRPr="00C14338">
        <w:rPr>
          <w:color w:val="000000"/>
          <w:spacing w:val="-8"/>
          <w:sz w:val="28"/>
          <w:szCs w:val="28"/>
        </w:rPr>
        <w:t xml:space="preserve">занием заработной платы по категориям работников  и среднемесячной заработной платы работников). </w:t>
      </w:r>
    </w:p>
    <w:p w:rsidR="00D96F1A" w:rsidRDefault="00D96F1A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D96F1A" w:rsidRPr="00C14338" w:rsidRDefault="00D96F1A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lastRenderedPageBreak/>
        <w:t xml:space="preserve">3. Описание товаров, работ и услуг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Перечень и краткое описание товаров, работ и услуг, предлагаемых проектом. Их отличительные особенности и степень готовности (разработка, опытный образец, первая партия и т.п.). Отзывы экспертов или потребителей о качестве и свойствах т</w:t>
      </w:r>
      <w:r w:rsidRPr="00C14338">
        <w:rPr>
          <w:color w:val="000000"/>
          <w:spacing w:val="-8"/>
          <w:sz w:val="28"/>
          <w:szCs w:val="28"/>
        </w:rPr>
        <w:t>о</w:t>
      </w:r>
      <w:r w:rsidRPr="00C14338">
        <w:rPr>
          <w:color w:val="000000"/>
          <w:spacing w:val="-8"/>
          <w:sz w:val="28"/>
          <w:szCs w:val="28"/>
        </w:rPr>
        <w:t>варов, работ и услуг при наличии таковых.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4. План маркетинга, включающий анализ рисков по проекту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Перечень потенциальных потребителей товаров, работ и услуг, порядок ос</w:t>
      </w:r>
      <w:r w:rsidRPr="00C14338">
        <w:rPr>
          <w:color w:val="000000"/>
          <w:spacing w:val="-8"/>
          <w:sz w:val="28"/>
          <w:szCs w:val="28"/>
        </w:rPr>
        <w:t>у</w:t>
      </w:r>
      <w:r w:rsidRPr="00C14338">
        <w:rPr>
          <w:color w:val="000000"/>
          <w:spacing w:val="-8"/>
          <w:sz w:val="28"/>
          <w:szCs w:val="28"/>
        </w:rPr>
        <w:t>ществления и географические пределы сбыта (край, город, район и т.д.), конкурен</w:t>
      </w:r>
      <w:r w:rsidRPr="00C14338">
        <w:rPr>
          <w:color w:val="000000"/>
          <w:spacing w:val="-8"/>
          <w:sz w:val="28"/>
          <w:szCs w:val="28"/>
        </w:rPr>
        <w:t>т</w:t>
      </w:r>
      <w:r w:rsidRPr="00C14338">
        <w:rPr>
          <w:color w:val="000000"/>
          <w:spacing w:val="-8"/>
          <w:sz w:val="28"/>
          <w:szCs w:val="28"/>
        </w:rPr>
        <w:t>ные преимущества и недостатки товара, работ и услуг, уровень спроса (в том числе прогнозируемый), планируемый способ стимулирования сбыта товаров, работ и у</w:t>
      </w:r>
      <w:r w:rsidRPr="00C14338">
        <w:rPr>
          <w:color w:val="000000"/>
          <w:spacing w:val="-8"/>
          <w:sz w:val="28"/>
          <w:szCs w:val="28"/>
        </w:rPr>
        <w:t>с</w:t>
      </w:r>
      <w:r w:rsidRPr="00C14338">
        <w:rPr>
          <w:color w:val="000000"/>
          <w:spacing w:val="-8"/>
          <w:sz w:val="28"/>
          <w:szCs w:val="28"/>
        </w:rPr>
        <w:t xml:space="preserve">луг.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Возможные риски при реализации проекта, механизмы их снижения. Под ри</w:t>
      </w:r>
      <w:r w:rsidRPr="00C14338">
        <w:rPr>
          <w:color w:val="000000"/>
          <w:spacing w:val="-8"/>
          <w:sz w:val="28"/>
          <w:szCs w:val="28"/>
        </w:rPr>
        <w:t>с</w:t>
      </w:r>
      <w:r w:rsidRPr="00C14338">
        <w:rPr>
          <w:color w:val="000000"/>
          <w:spacing w:val="-8"/>
          <w:sz w:val="28"/>
          <w:szCs w:val="28"/>
        </w:rPr>
        <w:t>ками понимается, предполагаемое ухудшение итоговых показателей реализации проекта, возникающее под влиянием неопределенности (финансовые, экономич</w:t>
      </w:r>
      <w:r w:rsidRPr="00C14338">
        <w:rPr>
          <w:color w:val="000000"/>
          <w:spacing w:val="-8"/>
          <w:sz w:val="28"/>
          <w:szCs w:val="28"/>
        </w:rPr>
        <w:t>е</w:t>
      </w:r>
      <w:r w:rsidRPr="00C14338">
        <w:rPr>
          <w:color w:val="000000"/>
          <w:spacing w:val="-8"/>
          <w:sz w:val="28"/>
          <w:szCs w:val="28"/>
        </w:rPr>
        <w:t>ские, организационные, правовые и др.).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 xml:space="preserve">5. Производственный план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Описание производственной программы субъекта малого предпринимательс</w:t>
      </w:r>
      <w:r w:rsidRPr="00C14338">
        <w:rPr>
          <w:color w:val="000000"/>
          <w:spacing w:val="-8"/>
          <w:sz w:val="28"/>
          <w:szCs w:val="28"/>
        </w:rPr>
        <w:t>т</w:t>
      </w:r>
      <w:r w:rsidRPr="00C14338">
        <w:rPr>
          <w:color w:val="000000"/>
          <w:spacing w:val="-8"/>
          <w:sz w:val="28"/>
          <w:szCs w:val="28"/>
        </w:rPr>
        <w:t>ва. Информация о прямых издержках при реализации проекта (планируемый объем производства, предоставляемых услуг, реализуемых товаров).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Общие издержки (накладные расходы), которые не связаны непосредственно с объемом производства или сбыта, планируемая численность сотрудников в рамках реализуемого проекта.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 xml:space="preserve">6. Календарный план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Перечень основных этапов реализации проекта и потребность в финансовых ресурсах для их реализации (приобретение оборудования, монтаж оборудования, п</w:t>
      </w:r>
      <w:r w:rsidRPr="00C14338">
        <w:rPr>
          <w:color w:val="000000"/>
          <w:spacing w:val="-8"/>
          <w:sz w:val="28"/>
          <w:szCs w:val="28"/>
        </w:rPr>
        <w:t>о</w:t>
      </w:r>
      <w:r w:rsidRPr="00C14338">
        <w:rPr>
          <w:color w:val="000000"/>
          <w:spacing w:val="-8"/>
          <w:sz w:val="28"/>
          <w:szCs w:val="28"/>
        </w:rPr>
        <w:t>лучение лицензии, подбор персонала, проведение ремонта производственного пом</w:t>
      </w:r>
      <w:r w:rsidRPr="00C14338">
        <w:rPr>
          <w:color w:val="000000"/>
          <w:spacing w:val="-8"/>
          <w:sz w:val="28"/>
          <w:szCs w:val="28"/>
        </w:rPr>
        <w:t>е</w:t>
      </w:r>
      <w:r w:rsidRPr="00C14338">
        <w:rPr>
          <w:color w:val="000000"/>
          <w:spacing w:val="-8"/>
          <w:sz w:val="28"/>
          <w:szCs w:val="28"/>
        </w:rPr>
        <w:t>щения и т.д.) согласно таблице 1. Обязательно указать дату выхода на полную пр</w:t>
      </w:r>
      <w:r w:rsidRPr="00C14338">
        <w:rPr>
          <w:color w:val="000000"/>
          <w:spacing w:val="-8"/>
          <w:sz w:val="28"/>
          <w:szCs w:val="28"/>
        </w:rPr>
        <w:t>о</w:t>
      </w:r>
      <w:r w:rsidRPr="00C14338">
        <w:rPr>
          <w:color w:val="000000"/>
          <w:spacing w:val="-8"/>
          <w:sz w:val="28"/>
          <w:szCs w:val="28"/>
        </w:rPr>
        <w:t>изводственную мощность.</w:t>
      </w:r>
    </w:p>
    <w:p w:rsidR="00C14338" w:rsidRPr="00C14338" w:rsidRDefault="00C14338" w:rsidP="00C14338">
      <w:pPr>
        <w:ind w:left="7787" w:firstLine="1"/>
        <w:jc w:val="center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Таблица 1</w:t>
      </w:r>
    </w:p>
    <w:tbl>
      <w:tblPr>
        <w:tblW w:w="4958" w:type="pct"/>
        <w:tblCellMar>
          <w:left w:w="75" w:type="dxa"/>
          <w:right w:w="75" w:type="dxa"/>
        </w:tblCellMar>
        <w:tblLook w:val="0000"/>
      </w:tblPr>
      <w:tblGrid>
        <w:gridCol w:w="644"/>
        <w:gridCol w:w="3244"/>
        <w:gridCol w:w="1821"/>
        <w:gridCol w:w="1765"/>
        <w:gridCol w:w="2232"/>
      </w:tblGrid>
      <w:tr w:rsidR="00C14338" w:rsidRPr="00C14338" w:rsidTr="00517141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№   п/п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Наименование этапа</w:t>
            </w:r>
          </w:p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проекта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Дата начала</w:t>
            </w: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Дата</w:t>
            </w:r>
          </w:p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окончания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>Стоимость  этапа</w:t>
            </w:r>
          </w:p>
        </w:tc>
      </w:tr>
      <w:tr w:rsidR="00C14338" w:rsidRPr="00C14338" w:rsidTr="00517141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 xml:space="preserve">1. 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 xml:space="preserve">2. 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C14338">
              <w:rPr>
                <w:color w:val="000000"/>
                <w:spacing w:val="-8"/>
                <w:sz w:val="28"/>
                <w:szCs w:val="28"/>
              </w:rPr>
              <w:t xml:space="preserve">...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</w:tbl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 xml:space="preserve">7. Финансовый план 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Объем и назначение финансовых ресурсов, необходимых для реализации пр</w:t>
      </w:r>
      <w:r w:rsidRPr="00C14338">
        <w:rPr>
          <w:color w:val="000000"/>
          <w:spacing w:val="-8"/>
          <w:sz w:val="28"/>
          <w:szCs w:val="28"/>
        </w:rPr>
        <w:t>о</w:t>
      </w:r>
      <w:r w:rsidRPr="00C14338">
        <w:rPr>
          <w:color w:val="000000"/>
          <w:spacing w:val="-8"/>
          <w:sz w:val="28"/>
          <w:szCs w:val="28"/>
        </w:rPr>
        <w:t>екта (общая стоимость проекта, в том числе бюджетные средства). Текущие фина</w:t>
      </w:r>
      <w:r w:rsidRPr="00C14338">
        <w:rPr>
          <w:color w:val="000000"/>
          <w:spacing w:val="-8"/>
          <w:sz w:val="28"/>
          <w:szCs w:val="28"/>
        </w:rPr>
        <w:t>н</w:t>
      </w:r>
      <w:r w:rsidRPr="00C14338">
        <w:rPr>
          <w:color w:val="000000"/>
          <w:spacing w:val="-8"/>
          <w:sz w:val="28"/>
          <w:szCs w:val="28"/>
        </w:rPr>
        <w:t>совые обязательства (банковский кредит, заем физического лица, задолженность по оплате аренды), в случае необходимости условия возврата (проценты, сроки, прочее). Оценка эффективности проекта.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lastRenderedPageBreak/>
        <w:t>На какие цели планируется направить средства, например: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Финансовые средства планируется направить на: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1) приобретение основных средств:  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2) ремонт помещения: 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3) ____________________________________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4) ____________________________________ рублей.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5) и т.д.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В каком объеме вкладываются собственные средства, например: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Направления расходования средств: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заработная плата ______________________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аренда _______________________________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приобретение основных средств _________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приобретение оборотных средств ________ рублей;</w:t>
      </w:r>
    </w:p>
    <w:p w:rsidR="00C14338" w:rsidRPr="00C14338" w:rsidRDefault="00C14338" w:rsidP="00C14338">
      <w:pPr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другое (указать) _______________________ рублей.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8. Экономическая и бюджетная эффективность проекта</w:t>
      </w:r>
    </w:p>
    <w:p w:rsidR="00C14338" w:rsidRPr="00C14338" w:rsidRDefault="00C14338" w:rsidP="00C14338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C14338">
        <w:rPr>
          <w:color w:val="000000"/>
          <w:spacing w:val="-8"/>
          <w:sz w:val="28"/>
          <w:szCs w:val="28"/>
        </w:rPr>
        <w:t>Планируемые налоговые платежи в бюджет города Георгиевска при реализ</w:t>
      </w:r>
      <w:r w:rsidRPr="00C14338">
        <w:rPr>
          <w:color w:val="000000"/>
          <w:spacing w:val="-8"/>
          <w:sz w:val="28"/>
          <w:szCs w:val="28"/>
        </w:rPr>
        <w:t>а</w:t>
      </w:r>
      <w:r w:rsidRPr="00C14338">
        <w:rPr>
          <w:color w:val="000000"/>
          <w:spacing w:val="-8"/>
          <w:sz w:val="28"/>
          <w:szCs w:val="28"/>
        </w:rPr>
        <w:t>ции проекта за 24 месяца с разбивкой по видам налогов.</w:t>
      </w:r>
    </w:p>
    <w:p w:rsidR="00C14338" w:rsidRPr="00C14338" w:rsidRDefault="00C14338" w:rsidP="00C14338">
      <w:pPr>
        <w:ind w:firstLine="709"/>
        <w:jc w:val="both"/>
        <w:rPr>
          <w:color w:val="000000"/>
          <w:sz w:val="28"/>
          <w:szCs w:val="28"/>
        </w:rPr>
      </w:pPr>
      <w:r w:rsidRPr="00C14338">
        <w:rPr>
          <w:color w:val="000000"/>
          <w:sz w:val="28"/>
          <w:szCs w:val="28"/>
        </w:rPr>
        <w:t>Финансовый прогноз</w:t>
      </w:r>
    </w:p>
    <w:p w:rsidR="00C14338" w:rsidRPr="00C14338" w:rsidRDefault="00C14338" w:rsidP="00C14338">
      <w:pPr>
        <w:ind w:left="7079" w:firstLine="709"/>
        <w:jc w:val="center"/>
        <w:rPr>
          <w:color w:val="000000"/>
          <w:sz w:val="28"/>
          <w:szCs w:val="28"/>
        </w:rPr>
      </w:pPr>
      <w:r w:rsidRPr="00C14338">
        <w:rPr>
          <w:color w:val="000000"/>
          <w:sz w:val="28"/>
          <w:szCs w:val="28"/>
        </w:rPr>
        <w:t>Таблица 2</w:t>
      </w:r>
    </w:p>
    <w:p w:rsidR="00C14338" w:rsidRPr="00C14338" w:rsidRDefault="00C14338" w:rsidP="00C14338">
      <w:pPr>
        <w:ind w:firstLine="709"/>
        <w:jc w:val="right"/>
        <w:rPr>
          <w:color w:val="000000"/>
          <w:sz w:val="28"/>
          <w:szCs w:val="28"/>
        </w:rPr>
      </w:pPr>
      <w:r w:rsidRPr="00C14338">
        <w:rPr>
          <w:color w:val="000000"/>
          <w:sz w:val="28"/>
          <w:szCs w:val="28"/>
        </w:rPr>
        <w:t>(тыс. рублей)</w:t>
      </w:r>
    </w:p>
    <w:tbl>
      <w:tblPr>
        <w:tblW w:w="923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5"/>
        <w:gridCol w:w="485"/>
        <w:gridCol w:w="540"/>
        <w:gridCol w:w="540"/>
        <w:gridCol w:w="450"/>
        <w:gridCol w:w="540"/>
        <w:gridCol w:w="570"/>
        <w:gridCol w:w="540"/>
        <w:gridCol w:w="540"/>
        <w:gridCol w:w="640"/>
        <w:gridCol w:w="710"/>
        <w:gridCol w:w="709"/>
        <w:gridCol w:w="709"/>
      </w:tblGrid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Месяц, порядк</w:t>
            </w:r>
            <w:r w:rsidRPr="00C14338">
              <w:rPr>
                <w:color w:val="000000"/>
                <w:sz w:val="28"/>
                <w:szCs w:val="28"/>
              </w:rPr>
              <w:t>о</w:t>
            </w:r>
            <w:r w:rsidRPr="00C14338">
              <w:rPr>
                <w:color w:val="000000"/>
                <w:sz w:val="28"/>
                <w:szCs w:val="28"/>
              </w:rPr>
              <w:t>вый номер,  н</w:t>
            </w:r>
            <w:r w:rsidRPr="00C14338">
              <w:rPr>
                <w:color w:val="000000"/>
                <w:sz w:val="28"/>
                <w:szCs w:val="28"/>
              </w:rPr>
              <w:t>а</w:t>
            </w:r>
            <w:r w:rsidRPr="00C14338">
              <w:rPr>
                <w:color w:val="000000"/>
                <w:sz w:val="28"/>
                <w:szCs w:val="28"/>
              </w:rPr>
              <w:t xml:space="preserve">звание      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24</w:t>
            </w:r>
          </w:p>
        </w:tc>
      </w:tr>
      <w:tr w:rsidR="00C14338" w:rsidRPr="00C14338" w:rsidTr="00517141">
        <w:tc>
          <w:tcPr>
            <w:tcW w:w="2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Выручка (дох</w:t>
            </w:r>
            <w:r w:rsidRPr="00C14338">
              <w:rPr>
                <w:color w:val="000000"/>
                <w:sz w:val="28"/>
                <w:szCs w:val="28"/>
              </w:rPr>
              <w:t>о</w:t>
            </w:r>
            <w:r w:rsidRPr="00C14338">
              <w:rPr>
                <w:color w:val="000000"/>
                <w:sz w:val="28"/>
                <w:szCs w:val="28"/>
              </w:rPr>
              <w:t>ды)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Заработная плата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Начисления на заработную пл</w:t>
            </w:r>
            <w:r w:rsidRPr="00C14338">
              <w:rPr>
                <w:color w:val="000000"/>
                <w:sz w:val="28"/>
                <w:szCs w:val="28"/>
              </w:rPr>
              <w:t>а</w:t>
            </w:r>
            <w:r w:rsidRPr="00C14338">
              <w:rPr>
                <w:color w:val="000000"/>
                <w:sz w:val="28"/>
                <w:szCs w:val="28"/>
              </w:rPr>
              <w:t xml:space="preserve">ту  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Налоги*: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 xml:space="preserve">  …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Прибыль (в</w:t>
            </w:r>
            <w:r w:rsidRPr="00C14338">
              <w:rPr>
                <w:color w:val="000000"/>
                <w:sz w:val="28"/>
                <w:szCs w:val="28"/>
              </w:rPr>
              <w:t>ы</w:t>
            </w:r>
            <w:r w:rsidRPr="00C14338">
              <w:rPr>
                <w:color w:val="000000"/>
                <w:sz w:val="28"/>
                <w:szCs w:val="28"/>
              </w:rPr>
              <w:t>ручка - расходы)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14338" w:rsidRPr="00C14338" w:rsidTr="00517141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  <w:r w:rsidRPr="00C14338">
              <w:rPr>
                <w:color w:val="000000"/>
                <w:sz w:val="28"/>
                <w:szCs w:val="28"/>
              </w:rPr>
              <w:t>Сумма налогов нарастающим итогом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338" w:rsidRPr="00C14338" w:rsidRDefault="00C14338" w:rsidP="005171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14338" w:rsidRPr="00C14338" w:rsidRDefault="00C14338" w:rsidP="00C14338">
      <w:pPr>
        <w:ind w:firstLine="709"/>
        <w:jc w:val="both"/>
        <w:rPr>
          <w:color w:val="000000"/>
          <w:sz w:val="28"/>
          <w:szCs w:val="28"/>
        </w:rPr>
      </w:pPr>
      <w:r w:rsidRPr="00C14338">
        <w:rPr>
          <w:color w:val="000000"/>
          <w:sz w:val="28"/>
          <w:szCs w:val="28"/>
        </w:rPr>
        <w:t>* если несколько видов налогов, то заполняется с разбивкой по видам н</w:t>
      </w:r>
      <w:r w:rsidRPr="00C14338">
        <w:rPr>
          <w:color w:val="000000"/>
          <w:sz w:val="28"/>
          <w:szCs w:val="28"/>
        </w:rPr>
        <w:t>а</w:t>
      </w:r>
      <w:r w:rsidRPr="00C14338">
        <w:rPr>
          <w:color w:val="000000"/>
          <w:sz w:val="28"/>
          <w:szCs w:val="28"/>
        </w:rPr>
        <w:t>логов</w:t>
      </w:r>
    </w:p>
    <w:p w:rsidR="00C14338" w:rsidRPr="00C14338" w:rsidRDefault="00C14338" w:rsidP="00C14338">
      <w:pPr>
        <w:tabs>
          <w:tab w:val="left" w:pos="4275"/>
          <w:tab w:val="left" w:pos="6225"/>
        </w:tabs>
        <w:jc w:val="center"/>
        <w:rPr>
          <w:sz w:val="28"/>
          <w:szCs w:val="28"/>
        </w:rPr>
      </w:pPr>
      <w:r w:rsidRPr="00C14338">
        <w:rPr>
          <w:sz w:val="28"/>
          <w:szCs w:val="28"/>
        </w:rPr>
        <w:t>___________</w:t>
      </w:r>
    </w:p>
    <w:p w:rsidR="002674A6" w:rsidRPr="00C14338" w:rsidRDefault="002674A6" w:rsidP="002674A6">
      <w:pPr>
        <w:rPr>
          <w:sz w:val="28"/>
          <w:szCs w:val="28"/>
        </w:rPr>
      </w:pPr>
    </w:p>
    <w:p w:rsidR="006158E5" w:rsidRPr="002674A6" w:rsidRDefault="0068498F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58E5" w:rsidRPr="002674A6">
        <w:rPr>
          <w:sz w:val="28"/>
          <w:szCs w:val="28"/>
        </w:rPr>
        <w:lastRenderedPageBreak/>
        <w:t xml:space="preserve">Приложение </w:t>
      </w:r>
      <w:r w:rsidR="006158E5">
        <w:rPr>
          <w:sz w:val="28"/>
          <w:szCs w:val="28"/>
        </w:rPr>
        <w:t>4</w:t>
      </w:r>
      <w:r w:rsidR="006158E5" w:rsidRPr="002674A6">
        <w:rPr>
          <w:sz w:val="28"/>
          <w:szCs w:val="28"/>
        </w:rPr>
        <w:t xml:space="preserve"> </w:t>
      </w:r>
    </w:p>
    <w:p w:rsidR="006158E5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муниципальной услуги «Предоставление грантов за счет средств бюджета города Георгиевска начина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субъектам малого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на создание на территории города Георгиевска</w:t>
      </w:r>
    </w:p>
    <w:p w:rsidR="0068498F" w:rsidRPr="009D4DC7" w:rsidRDefault="0068498F" w:rsidP="006158E5">
      <w:pPr>
        <w:ind w:left="57" w:firstLine="4678"/>
        <w:rPr>
          <w:sz w:val="28"/>
          <w:szCs w:val="28"/>
        </w:rPr>
      </w:pPr>
    </w:p>
    <w:p w:rsidR="0068498F" w:rsidRPr="009D4DC7" w:rsidRDefault="0068498F" w:rsidP="0068498F">
      <w:pPr>
        <w:jc w:val="center"/>
        <w:rPr>
          <w:sz w:val="28"/>
          <w:szCs w:val="28"/>
        </w:rPr>
      </w:pPr>
      <w:r w:rsidRPr="009D4DC7">
        <w:rPr>
          <w:sz w:val="28"/>
          <w:szCs w:val="28"/>
        </w:rPr>
        <w:t xml:space="preserve">Блок – </w:t>
      </w:r>
      <w:r w:rsidRPr="009D4DC7">
        <w:rPr>
          <w:spacing w:val="-4"/>
          <w:sz w:val="28"/>
          <w:szCs w:val="28"/>
        </w:rPr>
        <w:t>схема предоставления муниципальной услуги</w:t>
      </w:r>
      <w:r w:rsidRPr="009D4DC7">
        <w:rPr>
          <w:sz w:val="28"/>
          <w:szCs w:val="28"/>
        </w:rPr>
        <w:t xml:space="preserve"> «Предоставление грантов за счет средств бюджета </w:t>
      </w:r>
      <w:r w:rsidR="009D4DC7">
        <w:rPr>
          <w:sz w:val="28"/>
          <w:szCs w:val="28"/>
        </w:rPr>
        <w:t>города Георгиевска</w:t>
      </w:r>
      <w:r w:rsidRPr="009D4DC7">
        <w:rPr>
          <w:sz w:val="28"/>
          <w:szCs w:val="28"/>
        </w:rPr>
        <w:t xml:space="preserve"> начинающим субъектам малого предпринимательства на создание на территории </w:t>
      </w:r>
      <w:r w:rsidR="009D4DC7">
        <w:rPr>
          <w:sz w:val="28"/>
          <w:szCs w:val="28"/>
        </w:rPr>
        <w:t>города Георгиевска</w:t>
      </w:r>
      <w:r w:rsidRPr="009D4DC7">
        <w:rPr>
          <w:sz w:val="28"/>
          <w:szCs w:val="28"/>
        </w:rPr>
        <w:t xml:space="preserve"> собстве</w:t>
      </w:r>
      <w:r w:rsidRPr="009D4DC7">
        <w:rPr>
          <w:sz w:val="28"/>
          <w:szCs w:val="28"/>
        </w:rPr>
        <w:t>н</w:t>
      </w:r>
      <w:r w:rsidRPr="009D4DC7">
        <w:rPr>
          <w:sz w:val="28"/>
          <w:szCs w:val="28"/>
        </w:rPr>
        <w:t>ного бизнеса»</w:t>
      </w:r>
    </w:p>
    <w:p w:rsidR="0068498F" w:rsidRPr="000D0621" w:rsidRDefault="0068498F" w:rsidP="0068498F">
      <w:pPr>
        <w:jc w:val="center"/>
      </w:pPr>
    </w:p>
    <w:p w:rsidR="0068498F" w:rsidRDefault="00C44DCF" w:rsidP="0068498F">
      <w:bookmarkStart w:id="0" w:name="_GoBack"/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34" type="#_x0000_t32" style="position:absolute;margin-left:334.2pt;margin-top:334.8pt;width:.75pt;height:31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" strokecolor="black [3213]">
            <v:stroke endarrow="open"/>
          </v:shape>
        </w:pict>
      </w:r>
      <w:r>
        <w:rPr>
          <w:noProof/>
        </w:rPr>
        <w:pict>
          <v:shape id="Прямая со стрелкой 7" o:spid="_x0000_s1031" type="#_x0000_t32" style="position:absolute;margin-left:336.45pt;margin-top:204.3pt;width:0;height:31.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" strokecolor="black [3213]">
            <v:stroke endarrow="open"/>
          </v:shape>
        </w:pict>
      </w:r>
      <w:r>
        <w:rPr>
          <w:noProof/>
        </w:rPr>
        <w:pict>
          <v:oval id="Овал 9" o:spid="_x0000_s1033" style="position:absolute;margin-left:-39.3pt;margin-top:235.8pt;width:227.65pt;height:99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" fillcolor="white [3201]" strokecolor="black [3213]">
            <v:textbox style="mso-next-textbox:#Овал 9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Отказ в предоставлении м</w:t>
                  </w:r>
                  <w:r w:rsidRPr="007C3E30">
                    <w:t>у</w:t>
                  </w:r>
                  <w:r w:rsidRPr="007C3E30">
                    <w:t>ниципальной услуги</w:t>
                  </w:r>
                </w:p>
              </w:txbxContent>
            </v:textbox>
          </v:oval>
        </w:pict>
      </w:r>
      <w:r>
        <w:rPr>
          <w:noProof/>
        </w:rPr>
        <w:pict>
          <v:rect id="Прямоугольник 1" o:spid="_x0000_s1026" style="position:absolute;margin-left:51.45pt;margin-top:17.55pt;width:326.25pt;height:37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" fillcolor="white [3201]" strokecolor="black [3213]" strokeweight=".5pt">
            <v:textbox style="mso-next-textbox:#Прямоугольник 1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Прием, регистрация предоставляемых документов для п</w:t>
                  </w:r>
                  <w:r w:rsidRPr="007C3E30">
                    <w:t>о</w:t>
                  </w:r>
                  <w:r w:rsidRPr="007C3E30">
                    <w:t>лучения муниципальной услуги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shape id="_x0000_s1038" type="#_x0000_t32" style="position:absolute;margin-left:192.65pt;margin-top:10pt;width:20.25pt;height:0;rotation:9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" adj="-307040,-1,-307040" strokecolor="black [3213]">
            <v:stroke endarrow="open"/>
          </v:shape>
        </w:pict>
      </w:r>
    </w:p>
    <w:p w:rsidR="0068498F" w:rsidRPr="007C3E30" w:rsidRDefault="00C44DCF" w:rsidP="0068498F">
      <w:r>
        <w:rPr>
          <w:noProof/>
        </w:rPr>
        <w:pict>
          <v:rect id="Прямоугольник 3" o:spid="_x0000_s1027" style="position:absolute;margin-left:51.45pt;margin-top:6.3pt;width:326.25pt;height:52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" fillcolor="white [3201]" strokecolor="black [3213]" strokeweight=".5pt">
            <v:textbox style="mso-next-textbox:#Прямоугольник 3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Формирование и направление межведомственных запросов в электронной форме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shape id="Прямая со стрелкой 4" o:spid="_x0000_s1028" type="#_x0000_t32" style="position:absolute;margin-left:195.05pt;margin-top:11.5pt;width:15.75pt;height:0;rotation:9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" adj="-408343,-1,-408343" strokecolor="black [3213]">
            <v:stroke endarrow="open"/>
          </v:shape>
        </w:pict>
      </w:r>
    </w:p>
    <w:p w:rsidR="0068498F" w:rsidRPr="007C3E30" w:rsidRDefault="00C44DCF" w:rsidP="0068498F">
      <w:r>
        <w:rPr>
          <w:noProof/>
        </w:rPr>
        <w:pict>
          <v:rect id="Прямоугольник 5" o:spid="_x0000_s1029" style="position:absolute;margin-left:51.45pt;margin-top:10.8pt;width:326.25pt;height:51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" fillcolor="white [3201]" strokecolor="black [3213]" strokeweight=".5pt">
            <v:textbox style="mso-next-textbox:#Прямоугольник 5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Рассмотрение предоставляемых документов для получения муниципальной услуги на конкурсной основе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shape id="Прямая со стрелкой 6" o:spid="_x0000_s1030" type="#_x0000_t32" style="position:absolute;margin-left:90pt;margin-top:7.35pt;width:.75pt;height:31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" strokecolor="black [3213]">
            <v:stroke endarrow="open"/>
          </v:shape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rect id="Прямоугольник 8" o:spid="_x0000_s1032" style="position:absolute;margin-left:202.95pt;margin-top:1.2pt;width:265.5pt;height:99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" fillcolor="white [3201]" strokecolor="black [3213]" strokeweight=".5pt">
            <v:textbox style="mso-next-textbox:#Прямоугольник 8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Заключение договоров о предоставлении гра</w:t>
                  </w:r>
                  <w:r w:rsidRPr="007C3E30">
                    <w:t>н</w:t>
                  </w:r>
                  <w:r w:rsidRPr="007C3E30">
                    <w:t xml:space="preserve">тов между администрацией </w:t>
                  </w:r>
                  <w:r>
                    <w:t>города Георгиевска</w:t>
                  </w:r>
                  <w:r w:rsidRPr="007C3E30">
                    <w:t xml:space="preserve"> и заявителями</w:t>
                  </w:r>
                  <w:r>
                    <w:t>,</w:t>
                  </w:r>
                  <w:r w:rsidRPr="007C3E30">
                    <w:t xml:space="preserve"> в отношении которых принято решение о предоставлении муниципальной у</w:t>
                  </w:r>
                  <w:r w:rsidRPr="007C3E30">
                    <w:t>с</w:t>
                  </w:r>
                  <w:r w:rsidRPr="007C3E30">
                    <w:t>луги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rect id="Прямоугольник 12" o:spid="_x0000_s1035" style="position:absolute;margin-left:202.95pt;margin-top:7.55pt;width:265.5pt;height:59.6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" fillcolor="white [3201]" strokecolor="black [3213]" strokeweight=".5pt">
            <v:textbox style="mso-next-textbox:#Прямоугольник 12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 xml:space="preserve">Исполнение администрацией </w:t>
                  </w:r>
                  <w:r>
                    <w:t>города Георгие</w:t>
                  </w:r>
                  <w:r>
                    <w:t>в</w:t>
                  </w:r>
                  <w:r>
                    <w:t>ска</w:t>
                  </w:r>
                  <w:r w:rsidRPr="007C3E30">
                    <w:t xml:space="preserve"> обязательств по договорам о предоставл</w:t>
                  </w:r>
                  <w:r w:rsidRPr="007C3E30">
                    <w:t>е</w:t>
                  </w:r>
                  <w:r w:rsidRPr="007C3E30">
                    <w:t>нии грантов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shape id="_x0000_s1037" type="#_x0000_t32" style="position:absolute;margin-left:319.55pt;margin-top:20.25pt;width:29.25pt;height:0;rotation:9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" adj="-309600,-1,-309600" strokecolor="black [3213]">
            <v:stroke endarrow="open"/>
          </v:shape>
        </w:pict>
      </w:r>
    </w:p>
    <w:p w:rsidR="0068498F" w:rsidRPr="007C3E30" w:rsidRDefault="0068498F" w:rsidP="0068498F"/>
    <w:p w:rsidR="0068498F" w:rsidRPr="007C3E30" w:rsidRDefault="00C44DCF" w:rsidP="0068498F">
      <w:r>
        <w:rPr>
          <w:noProof/>
        </w:rPr>
        <w:pict>
          <v:rect id="Прямоугольник 13" o:spid="_x0000_s1036" style="position:absolute;margin-left:202.95pt;margin-top:7.25pt;width:265.5pt;height:54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" fillcolor="white [3201]" strokecolor="black [3213]" strokeweight=".5pt">
            <v:textbox style="mso-next-textbox:#Прямоугольник 13">
              <w:txbxContent>
                <w:p w:rsidR="004560D5" w:rsidRPr="007C3E30" w:rsidRDefault="004560D5" w:rsidP="0068498F">
                  <w:pPr>
                    <w:jc w:val="center"/>
                  </w:pPr>
                  <w:r w:rsidRPr="007C3E30">
                    <w:t>Мониторинг достижения результатов хозяйс</w:t>
                  </w:r>
                  <w:r w:rsidRPr="007C3E30">
                    <w:t>т</w:t>
                  </w:r>
                  <w:r w:rsidRPr="007C3E30">
                    <w:t>венной деятельности получателями грантов</w:t>
                  </w:r>
                </w:p>
              </w:txbxContent>
            </v:textbox>
          </v:rect>
        </w:pict>
      </w:r>
    </w:p>
    <w:p w:rsidR="0068498F" w:rsidRPr="007C3E30" w:rsidRDefault="0068498F" w:rsidP="0068498F"/>
    <w:p w:rsidR="0068498F" w:rsidRPr="007C3E30" w:rsidRDefault="0068498F" w:rsidP="0068498F"/>
    <w:p w:rsidR="0068498F" w:rsidRPr="007C3E30" w:rsidRDefault="0068498F" w:rsidP="0068498F"/>
    <w:p w:rsidR="006158E5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2674A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  <w:r w:rsidRPr="002674A6">
        <w:rPr>
          <w:sz w:val="28"/>
          <w:szCs w:val="28"/>
        </w:rPr>
        <w:t xml:space="preserve"> </w:t>
      </w:r>
    </w:p>
    <w:p w:rsidR="006158E5" w:rsidRPr="002674A6" w:rsidRDefault="006158E5" w:rsidP="006158E5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DA722E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 регламенту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муниципальной услуги «Предоставление грантов за счет средств бюджета города Георгиевска начина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субъектам малого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на создание на территории города Георгиевска</w:t>
      </w:r>
    </w:p>
    <w:p w:rsidR="00C25A95" w:rsidRPr="00C25A95" w:rsidRDefault="00C25A95" w:rsidP="00C25A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5A95" w:rsidRPr="00C25A95" w:rsidRDefault="00C25A95" w:rsidP="00C25A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5A95" w:rsidRPr="00C25A95" w:rsidRDefault="00C25A95" w:rsidP="00C25A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5A95" w:rsidRPr="00C25A95" w:rsidRDefault="00C25A95" w:rsidP="00C25A95">
      <w:pPr>
        <w:tabs>
          <w:tab w:val="left" w:pos="6585"/>
        </w:tabs>
        <w:jc w:val="center"/>
        <w:rPr>
          <w:caps/>
          <w:sz w:val="28"/>
          <w:szCs w:val="28"/>
        </w:rPr>
      </w:pPr>
      <w:r w:rsidRPr="00C25A95">
        <w:rPr>
          <w:caps/>
          <w:sz w:val="28"/>
          <w:szCs w:val="28"/>
        </w:rPr>
        <w:t>РЕЕСТР</w:t>
      </w:r>
    </w:p>
    <w:p w:rsidR="00C25A95" w:rsidRPr="00C25A95" w:rsidRDefault="00C25A95" w:rsidP="00C25A95">
      <w:pPr>
        <w:pStyle w:val="12"/>
        <w:widowControl/>
        <w:jc w:val="both"/>
        <w:rPr>
          <w:sz w:val="28"/>
          <w:szCs w:val="28"/>
          <w:highlight w:val="yellow"/>
        </w:rPr>
      </w:pPr>
      <w:r w:rsidRPr="00C25A95">
        <w:rPr>
          <w:sz w:val="28"/>
          <w:szCs w:val="28"/>
        </w:rPr>
        <w:t>получателей грантов за счет средств бюджета города Георгиевска начинающим субъектам малого предпринимательства на создание на территории города Г</w:t>
      </w:r>
      <w:r w:rsidRPr="00C25A95">
        <w:rPr>
          <w:sz w:val="28"/>
          <w:szCs w:val="28"/>
        </w:rPr>
        <w:t>е</w:t>
      </w:r>
      <w:r w:rsidRPr="00C25A95">
        <w:rPr>
          <w:sz w:val="28"/>
          <w:szCs w:val="28"/>
        </w:rPr>
        <w:t>оргиевска собственного бизнеса</w:t>
      </w:r>
    </w:p>
    <w:p w:rsidR="00C25A95" w:rsidRPr="00C25A95" w:rsidRDefault="00C25A95" w:rsidP="00C25A95">
      <w:pPr>
        <w:rPr>
          <w:sz w:val="28"/>
          <w:szCs w:val="28"/>
        </w:rPr>
      </w:pPr>
    </w:p>
    <w:tbl>
      <w:tblPr>
        <w:tblW w:w="5004" w:type="pct"/>
        <w:jc w:val="center"/>
        <w:tblInd w:w="-55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"/>
        <w:gridCol w:w="3030"/>
        <w:gridCol w:w="1487"/>
        <w:gridCol w:w="2545"/>
        <w:gridCol w:w="2166"/>
      </w:tblGrid>
      <w:tr w:rsidR="00C25A95" w:rsidRPr="00C25A95" w:rsidTr="000643E3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 xml:space="preserve">№ </w:t>
            </w:r>
            <w:r w:rsidRPr="00C25A95">
              <w:rPr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pacing w:val="-6"/>
                <w:sz w:val="28"/>
                <w:szCs w:val="28"/>
              </w:rPr>
            </w:pPr>
            <w:r w:rsidRPr="00C25A95">
              <w:rPr>
                <w:spacing w:val="-6"/>
                <w:sz w:val="28"/>
                <w:szCs w:val="28"/>
              </w:rPr>
              <w:t>Наименование юридич</w:t>
            </w:r>
            <w:r w:rsidRPr="00C25A95">
              <w:rPr>
                <w:spacing w:val="-6"/>
                <w:sz w:val="28"/>
                <w:szCs w:val="28"/>
              </w:rPr>
              <w:t>е</w:t>
            </w:r>
            <w:r w:rsidRPr="00C25A95">
              <w:rPr>
                <w:spacing w:val="-6"/>
                <w:sz w:val="28"/>
                <w:szCs w:val="28"/>
              </w:rPr>
              <w:t>ского лица (Ф.И.О. инд</w:t>
            </w:r>
            <w:r w:rsidRPr="00C25A95">
              <w:rPr>
                <w:spacing w:val="-6"/>
                <w:sz w:val="28"/>
                <w:szCs w:val="28"/>
              </w:rPr>
              <w:t>и</w:t>
            </w:r>
            <w:r w:rsidRPr="00C25A95">
              <w:rPr>
                <w:spacing w:val="-6"/>
                <w:sz w:val="28"/>
                <w:szCs w:val="28"/>
              </w:rPr>
              <w:t>видуального предприн</w:t>
            </w:r>
            <w:r w:rsidRPr="00C25A95">
              <w:rPr>
                <w:spacing w:val="-6"/>
                <w:sz w:val="28"/>
                <w:szCs w:val="28"/>
              </w:rPr>
              <w:t>и</w:t>
            </w:r>
            <w:r w:rsidRPr="00C25A95">
              <w:rPr>
                <w:spacing w:val="-6"/>
                <w:sz w:val="28"/>
                <w:szCs w:val="28"/>
              </w:rPr>
              <w:t>мателя) – получателя гранта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>ИНН/КПП</w:t>
            </w:r>
          </w:p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>получателя гранта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>Номер и дата</w:t>
            </w:r>
          </w:p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>договора по предо</w:t>
            </w:r>
            <w:r w:rsidRPr="00C25A95">
              <w:rPr>
                <w:spacing w:val="-4"/>
                <w:sz w:val="28"/>
                <w:szCs w:val="28"/>
              </w:rPr>
              <w:t>с</w:t>
            </w:r>
            <w:r w:rsidRPr="00C25A95">
              <w:rPr>
                <w:spacing w:val="-4"/>
                <w:sz w:val="28"/>
                <w:szCs w:val="28"/>
              </w:rPr>
              <w:t>тавлению гранта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pacing w:val="-4"/>
                <w:sz w:val="28"/>
                <w:szCs w:val="28"/>
              </w:rPr>
            </w:pPr>
            <w:r w:rsidRPr="00C25A95">
              <w:rPr>
                <w:spacing w:val="-4"/>
                <w:sz w:val="28"/>
                <w:szCs w:val="28"/>
              </w:rPr>
              <w:t>Сумма гранта,</w:t>
            </w:r>
            <w:r w:rsidRPr="00C25A95">
              <w:rPr>
                <w:spacing w:val="-4"/>
                <w:sz w:val="28"/>
                <w:szCs w:val="28"/>
              </w:rPr>
              <w:br/>
              <w:t>рублей</w:t>
            </w:r>
          </w:p>
        </w:tc>
      </w:tr>
      <w:tr w:rsidR="00C25A95" w:rsidRPr="00C25A95" w:rsidTr="000643E3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  <w:r w:rsidRPr="00C25A95">
              <w:rPr>
                <w:sz w:val="28"/>
                <w:szCs w:val="28"/>
              </w:rPr>
              <w:t>1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  <w:r w:rsidRPr="00C25A95">
              <w:rPr>
                <w:sz w:val="28"/>
                <w:szCs w:val="28"/>
              </w:rPr>
              <w:t>2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  <w:r w:rsidRPr="00C25A95">
              <w:rPr>
                <w:sz w:val="28"/>
                <w:szCs w:val="28"/>
              </w:rPr>
              <w:t>3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  <w:r w:rsidRPr="00C25A95">
              <w:rPr>
                <w:sz w:val="28"/>
                <w:szCs w:val="28"/>
              </w:rPr>
              <w:t>4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  <w:r w:rsidRPr="00C25A95">
              <w:rPr>
                <w:sz w:val="28"/>
                <w:szCs w:val="28"/>
              </w:rPr>
              <w:t>5</w:t>
            </w:r>
          </w:p>
        </w:tc>
      </w:tr>
      <w:tr w:rsidR="00C25A95" w:rsidRPr="00C25A95" w:rsidTr="000643E3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</w:tr>
      <w:tr w:rsidR="00C25A95" w:rsidRPr="00C25A95" w:rsidTr="000643E3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</w:tr>
      <w:tr w:rsidR="00C25A95" w:rsidRPr="00C25A95" w:rsidTr="000643E3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25A95" w:rsidRPr="00C25A95" w:rsidRDefault="00C25A95" w:rsidP="000643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5A95" w:rsidRPr="00C25A95" w:rsidRDefault="00C25A95" w:rsidP="00C25A95">
      <w:pPr>
        <w:jc w:val="both"/>
        <w:rPr>
          <w:sz w:val="28"/>
          <w:szCs w:val="28"/>
        </w:rPr>
      </w:pPr>
    </w:p>
    <w:p w:rsidR="00C25A95" w:rsidRPr="00C25A95" w:rsidRDefault="00C25A95" w:rsidP="00C25A95">
      <w:pPr>
        <w:jc w:val="both"/>
        <w:rPr>
          <w:sz w:val="28"/>
          <w:szCs w:val="28"/>
        </w:rPr>
      </w:pPr>
    </w:p>
    <w:p w:rsidR="00C25A95" w:rsidRPr="00C25A95" w:rsidRDefault="00C25A95" w:rsidP="00C25A95">
      <w:pPr>
        <w:jc w:val="both"/>
        <w:rPr>
          <w:sz w:val="28"/>
          <w:szCs w:val="28"/>
        </w:rPr>
      </w:pP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C25A95">
        <w:rPr>
          <w:sz w:val="28"/>
          <w:szCs w:val="28"/>
        </w:rPr>
        <w:t>Глава города Георгиевска</w:t>
      </w: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C25A95">
        <w:rPr>
          <w:sz w:val="28"/>
          <w:szCs w:val="28"/>
        </w:rPr>
        <w:t xml:space="preserve">Ставропольского края  </w:t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  <w:t xml:space="preserve">          ___________________   ________________ </w:t>
      </w:r>
    </w:p>
    <w:p w:rsidR="00C25A95" w:rsidRPr="00841D15" w:rsidRDefault="00C25A95" w:rsidP="00C25A95">
      <w:pPr>
        <w:jc w:val="both"/>
        <w:rPr>
          <w:sz w:val="20"/>
          <w:szCs w:val="20"/>
        </w:rPr>
      </w:pP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</w:r>
      <w:r>
        <w:t xml:space="preserve">        </w:t>
      </w:r>
      <w:r w:rsidR="00932397">
        <w:t xml:space="preserve">  </w:t>
      </w:r>
      <w:r>
        <w:t xml:space="preserve"> </w:t>
      </w:r>
      <w:r w:rsidRPr="00841D15">
        <w:rPr>
          <w:sz w:val="20"/>
          <w:szCs w:val="20"/>
        </w:rPr>
        <w:t>(подпись)</w:t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  <w:t>(Ф.И.О.)</w:t>
      </w:r>
    </w:p>
    <w:p w:rsidR="00C25A95" w:rsidRPr="00B3502B" w:rsidRDefault="00C25A95" w:rsidP="00C25A95">
      <w:pPr>
        <w:jc w:val="both"/>
      </w:pP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 xml:space="preserve">                       </w:t>
      </w:r>
      <w:r w:rsidRPr="00841D15">
        <w:rPr>
          <w:sz w:val="20"/>
          <w:szCs w:val="20"/>
        </w:rPr>
        <w:t xml:space="preserve">  М.П.</w:t>
      </w:r>
      <w:r w:rsidRPr="00841D15">
        <w:rPr>
          <w:sz w:val="20"/>
          <w:szCs w:val="20"/>
        </w:rPr>
        <w:tab/>
      </w:r>
      <w:r>
        <w:t>________________</w:t>
      </w:r>
    </w:p>
    <w:p w:rsidR="00C25A95" w:rsidRPr="00841D15" w:rsidRDefault="00C25A95" w:rsidP="00C25A95">
      <w:pPr>
        <w:ind w:left="708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841D15">
        <w:rPr>
          <w:sz w:val="20"/>
          <w:szCs w:val="20"/>
        </w:rPr>
        <w:t>(дата)</w:t>
      </w:r>
    </w:p>
    <w:p w:rsidR="00C25A95" w:rsidRPr="002E30FB" w:rsidRDefault="00C25A95" w:rsidP="00C25A95">
      <w:pPr>
        <w:jc w:val="both"/>
      </w:pP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C25A95">
        <w:rPr>
          <w:sz w:val="28"/>
          <w:szCs w:val="28"/>
        </w:rPr>
        <w:t xml:space="preserve">Заведующая отделом </w:t>
      </w: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C25A95">
        <w:rPr>
          <w:sz w:val="28"/>
          <w:szCs w:val="28"/>
        </w:rPr>
        <w:t xml:space="preserve">бухгалтерского учета и отчетности </w:t>
      </w: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C25A95">
        <w:rPr>
          <w:sz w:val="28"/>
          <w:szCs w:val="28"/>
        </w:rPr>
        <w:t xml:space="preserve">администрации города </w:t>
      </w:r>
      <w:r w:rsidRPr="00C25A95">
        <w:rPr>
          <w:sz w:val="28"/>
          <w:szCs w:val="28"/>
        </w:rPr>
        <w:tab/>
      </w:r>
      <w:r w:rsidRPr="00C25A95">
        <w:rPr>
          <w:sz w:val="28"/>
          <w:szCs w:val="28"/>
        </w:rPr>
        <w:tab/>
        <w:t xml:space="preserve">          ___________________   ________________ </w:t>
      </w:r>
    </w:p>
    <w:p w:rsidR="00C25A95" w:rsidRPr="00841D15" w:rsidRDefault="00C25A95" w:rsidP="00C25A95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932397">
        <w:t xml:space="preserve">  </w:t>
      </w:r>
      <w:r w:rsidRPr="00841D15">
        <w:rPr>
          <w:sz w:val="20"/>
          <w:szCs w:val="20"/>
        </w:rPr>
        <w:t>(подпись)</w:t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  <w:t>(Ф.И.О.)</w:t>
      </w:r>
    </w:p>
    <w:p w:rsidR="00C25A95" w:rsidRPr="00C25A95" w:rsidRDefault="00C25A95" w:rsidP="00C25A95">
      <w:pPr>
        <w:jc w:val="both"/>
        <w:rPr>
          <w:sz w:val="28"/>
          <w:szCs w:val="28"/>
        </w:rPr>
      </w:pP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841D15"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 xml:space="preserve">                       </w:t>
      </w:r>
      <w:r w:rsidRPr="00841D15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 w:rsidRPr="00841D15">
        <w:rPr>
          <w:sz w:val="20"/>
          <w:szCs w:val="20"/>
        </w:rPr>
        <w:tab/>
      </w:r>
      <w:r w:rsidRPr="00C25A95">
        <w:rPr>
          <w:sz w:val="28"/>
          <w:szCs w:val="28"/>
        </w:rPr>
        <w:t>________________</w:t>
      </w:r>
    </w:p>
    <w:p w:rsidR="00C25A95" w:rsidRPr="00841D15" w:rsidRDefault="00C25A95" w:rsidP="00C25A95">
      <w:pPr>
        <w:ind w:left="708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841D15">
        <w:rPr>
          <w:sz w:val="20"/>
          <w:szCs w:val="20"/>
        </w:rPr>
        <w:t>(дата)</w:t>
      </w:r>
    </w:p>
    <w:p w:rsidR="00C25A95" w:rsidRPr="002E30FB" w:rsidRDefault="00C25A95" w:rsidP="00C25A95">
      <w:pPr>
        <w:jc w:val="both"/>
      </w:pPr>
    </w:p>
    <w:p w:rsidR="00C25A95" w:rsidRPr="00841D15" w:rsidRDefault="00C25A95" w:rsidP="00C25A95">
      <w:pPr>
        <w:jc w:val="both"/>
      </w:pPr>
    </w:p>
    <w:p w:rsidR="00B122F0" w:rsidRDefault="00B122F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62A3" w:rsidRDefault="00D062A3" w:rsidP="008B6D70">
      <w:pPr>
        <w:rPr>
          <w:sz w:val="28"/>
          <w:szCs w:val="28"/>
        </w:rPr>
        <w:sectPr w:rsidR="00D062A3" w:rsidSect="002E32B7">
          <w:headerReference w:type="default" r:id="rId8"/>
          <w:pgSz w:w="11906" w:h="16838"/>
          <w:pgMar w:top="1134" w:right="567" w:bottom="1134" w:left="1701" w:header="709" w:footer="709" w:gutter="0"/>
          <w:pgNumType w:start="4"/>
          <w:cols w:space="708"/>
          <w:titlePg/>
          <w:docGrid w:linePitch="360"/>
        </w:sectPr>
      </w:pPr>
    </w:p>
    <w:p w:rsidR="006158E5" w:rsidRPr="00F927C3" w:rsidRDefault="006158E5" w:rsidP="006158E5">
      <w:pPr>
        <w:autoSpaceDE w:val="0"/>
        <w:autoSpaceDN w:val="0"/>
        <w:adjustRightInd w:val="0"/>
        <w:ind w:left="7938"/>
        <w:jc w:val="both"/>
      </w:pPr>
      <w:r w:rsidRPr="00F927C3">
        <w:lastRenderedPageBreak/>
        <w:t xml:space="preserve">Приложение 6 </w:t>
      </w:r>
    </w:p>
    <w:p w:rsidR="006158E5" w:rsidRPr="00F927C3" w:rsidRDefault="006158E5" w:rsidP="006158E5">
      <w:pPr>
        <w:autoSpaceDE w:val="0"/>
        <w:autoSpaceDN w:val="0"/>
        <w:adjustRightInd w:val="0"/>
        <w:ind w:left="7938"/>
        <w:jc w:val="both"/>
      </w:pPr>
      <w:r w:rsidRPr="00F927C3">
        <w:t>к Административному регламенту предоставления муниц</w:t>
      </w:r>
      <w:r w:rsidRPr="00F927C3">
        <w:t>и</w:t>
      </w:r>
      <w:r w:rsidRPr="00F927C3">
        <w:t>пальной услуги «Предоставление грантов за счет средств бю</w:t>
      </w:r>
      <w:r w:rsidRPr="00F927C3">
        <w:t>д</w:t>
      </w:r>
      <w:r w:rsidRPr="00F927C3">
        <w:t>жета города Георгиевска начинающим субъектам малого пре</w:t>
      </w:r>
      <w:r w:rsidRPr="00F927C3">
        <w:t>д</w:t>
      </w:r>
      <w:r w:rsidRPr="00F927C3">
        <w:t>принимательства на создание на территории города Георгие</w:t>
      </w:r>
      <w:r w:rsidRPr="00F927C3">
        <w:t>в</w:t>
      </w:r>
      <w:r w:rsidRPr="00F927C3">
        <w:t>ска</w:t>
      </w:r>
    </w:p>
    <w:p w:rsidR="00D062A3" w:rsidRDefault="00D062A3" w:rsidP="00D062A3">
      <w:pPr>
        <w:spacing w:line="240" w:lineRule="exact"/>
        <w:jc w:val="right"/>
      </w:pPr>
    </w:p>
    <w:p w:rsidR="00D062A3" w:rsidRPr="00135CE6" w:rsidRDefault="00D062A3" w:rsidP="00D062A3">
      <w:pPr>
        <w:spacing w:line="240" w:lineRule="exact"/>
        <w:ind w:left="9720"/>
        <w:jc w:val="right"/>
      </w:pPr>
      <w:r w:rsidRPr="00135CE6">
        <w:t>Форма</w:t>
      </w:r>
    </w:p>
    <w:p w:rsidR="00D062A3" w:rsidRPr="00135CE6" w:rsidRDefault="00D062A3" w:rsidP="00D062A3">
      <w:pPr>
        <w:jc w:val="center"/>
        <w:rPr>
          <w:sz w:val="16"/>
          <w:szCs w:val="16"/>
        </w:rPr>
      </w:pPr>
    </w:p>
    <w:p w:rsidR="00D062A3" w:rsidRPr="0093275E" w:rsidRDefault="00D062A3" w:rsidP="00D062A3">
      <w:pPr>
        <w:jc w:val="center"/>
      </w:pPr>
      <w:r w:rsidRPr="0093275E">
        <w:t xml:space="preserve">Отчет о реализации </w:t>
      </w:r>
      <w:r>
        <w:t>бизнес -</w:t>
      </w:r>
      <w:r w:rsidRPr="0093275E">
        <w:t xml:space="preserve"> проекта </w:t>
      </w:r>
    </w:p>
    <w:p w:rsidR="00D062A3" w:rsidRPr="0093275E" w:rsidRDefault="00D062A3" w:rsidP="00D062A3">
      <w:pPr>
        <w:jc w:val="center"/>
      </w:pPr>
      <w:r w:rsidRPr="0093275E">
        <w:t>«_______________________________________________________________________________________________»</w:t>
      </w:r>
    </w:p>
    <w:p w:rsidR="00D062A3" w:rsidRPr="00D062A3" w:rsidRDefault="00D062A3" w:rsidP="00D062A3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D062A3">
        <w:rPr>
          <w:sz w:val="20"/>
          <w:szCs w:val="20"/>
        </w:rPr>
        <w:t>наименование бизнес - проекта и получателя гранта</w:t>
      </w:r>
      <w:r>
        <w:rPr>
          <w:sz w:val="20"/>
          <w:szCs w:val="20"/>
        </w:rPr>
        <w:t>)</w:t>
      </w:r>
    </w:p>
    <w:p w:rsidR="00D062A3" w:rsidRPr="0093275E" w:rsidRDefault="00D062A3" w:rsidP="00D062A3">
      <w:pPr>
        <w:jc w:val="center"/>
      </w:pPr>
      <w:r w:rsidRPr="0093275E">
        <w:t>на «______» __________________201 ___ г.</w:t>
      </w:r>
    </w:p>
    <w:p w:rsidR="00D062A3" w:rsidRPr="0093275E" w:rsidRDefault="00D062A3" w:rsidP="00D062A3">
      <w:pPr>
        <w:jc w:val="center"/>
      </w:pPr>
      <w:r w:rsidRPr="0093275E">
        <w:t>на отчетную дату*</w:t>
      </w:r>
    </w:p>
    <w:p w:rsidR="00D062A3" w:rsidRPr="0093275E" w:rsidRDefault="00D062A3" w:rsidP="00D062A3">
      <w:pPr>
        <w:jc w:val="center"/>
      </w:pPr>
    </w:p>
    <w:tbl>
      <w:tblPr>
        <w:tblStyle w:val="a9"/>
        <w:tblW w:w="14400" w:type="dxa"/>
        <w:tblInd w:w="708" w:type="dxa"/>
        <w:tblLayout w:type="fixed"/>
        <w:tblLook w:val="01E0"/>
      </w:tblPr>
      <w:tblGrid>
        <w:gridCol w:w="1440"/>
        <w:gridCol w:w="1560"/>
        <w:gridCol w:w="1320"/>
        <w:gridCol w:w="1560"/>
        <w:gridCol w:w="2040"/>
        <w:gridCol w:w="1680"/>
        <w:gridCol w:w="1920"/>
        <w:gridCol w:w="1320"/>
        <w:gridCol w:w="1560"/>
      </w:tblGrid>
      <w:tr w:rsidR="00D062A3" w:rsidRPr="0093275E" w:rsidTr="000643E3">
        <w:trPr>
          <w:trHeight w:val="297"/>
        </w:trPr>
        <w:tc>
          <w:tcPr>
            <w:tcW w:w="5880" w:type="dxa"/>
            <w:gridSpan w:val="4"/>
          </w:tcPr>
          <w:p w:rsidR="00D062A3" w:rsidRPr="0093275E" w:rsidRDefault="00D062A3" w:rsidP="000643E3">
            <w:pPr>
              <w:jc w:val="center"/>
            </w:pPr>
            <w:r w:rsidRPr="0093275E">
              <w:t xml:space="preserve"> Затраты</w:t>
            </w:r>
            <w:r>
              <w:t xml:space="preserve"> на реализацию бизнес - проекта</w:t>
            </w:r>
            <w:r w:rsidRPr="0093275E">
              <w:t>, тыс. руб.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D062A3" w:rsidRPr="0093275E" w:rsidRDefault="00D062A3" w:rsidP="000643E3">
            <w:r w:rsidRPr="0093275E">
              <w:t>Дата введения в эксплуатацию приобретенного оборудования, зданий и соор</w:t>
            </w:r>
            <w:r w:rsidRPr="0093275E">
              <w:t>у</w:t>
            </w:r>
            <w:r w:rsidRPr="0093275E">
              <w:t xml:space="preserve">жений 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D062A3" w:rsidRDefault="00D062A3" w:rsidP="000643E3">
            <w:r w:rsidRPr="0093275E">
              <w:t>Дата запуска производства</w:t>
            </w:r>
            <w:r>
              <w:t>,</w:t>
            </w:r>
          </w:p>
          <w:p w:rsidR="00D062A3" w:rsidRPr="0093275E" w:rsidRDefault="00D062A3" w:rsidP="000643E3">
            <w:r>
              <w:t>начало в</w:t>
            </w:r>
            <w:r>
              <w:t>ы</w:t>
            </w:r>
            <w:r>
              <w:t>полнения р</w:t>
            </w:r>
            <w:r>
              <w:t>а</w:t>
            </w:r>
            <w:r>
              <w:t xml:space="preserve">бот, услуг </w:t>
            </w:r>
          </w:p>
        </w:tc>
        <w:tc>
          <w:tcPr>
            <w:tcW w:w="1920" w:type="dxa"/>
            <w:vMerge w:val="restart"/>
            <w:shd w:val="clear" w:color="auto" w:fill="auto"/>
          </w:tcPr>
          <w:p w:rsidR="00D062A3" w:rsidRPr="0093275E" w:rsidRDefault="00D062A3" w:rsidP="000643E3">
            <w:r w:rsidRPr="0093275E">
              <w:t>Объем произв</w:t>
            </w:r>
            <w:r w:rsidRPr="0093275E">
              <w:t>е</w:t>
            </w:r>
            <w:r w:rsidRPr="0093275E">
              <w:t>денной проду</w:t>
            </w:r>
            <w:r w:rsidRPr="0093275E">
              <w:t>к</w:t>
            </w:r>
            <w:r w:rsidRPr="0093275E">
              <w:t>ции*</w:t>
            </w:r>
            <w:r>
              <w:t>, работ, у</w:t>
            </w:r>
            <w:r>
              <w:t>с</w:t>
            </w:r>
            <w:r>
              <w:t>луг</w:t>
            </w:r>
          </w:p>
        </w:tc>
        <w:tc>
          <w:tcPr>
            <w:tcW w:w="2880" w:type="dxa"/>
            <w:gridSpan w:val="2"/>
          </w:tcPr>
          <w:p w:rsidR="00D062A3" w:rsidRPr="0093275E" w:rsidRDefault="00D062A3" w:rsidP="000643E3">
            <w:pPr>
              <w:jc w:val="center"/>
            </w:pPr>
            <w:r w:rsidRPr="0093275E">
              <w:t xml:space="preserve">Число новых рабочих мест </w:t>
            </w:r>
          </w:p>
        </w:tc>
      </w:tr>
      <w:tr w:rsidR="00D062A3" w:rsidRPr="0093275E" w:rsidTr="000643E3">
        <w:tc>
          <w:tcPr>
            <w:tcW w:w="1440" w:type="dxa"/>
            <w:vMerge w:val="restart"/>
          </w:tcPr>
          <w:p w:rsidR="00D062A3" w:rsidRPr="0093275E" w:rsidRDefault="00D062A3" w:rsidP="000643E3">
            <w:pPr>
              <w:jc w:val="center"/>
            </w:pPr>
            <w:r w:rsidRPr="0093275E">
              <w:t xml:space="preserve">всего </w:t>
            </w:r>
          </w:p>
        </w:tc>
        <w:tc>
          <w:tcPr>
            <w:tcW w:w="4440" w:type="dxa"/>
            <w:gridSpan w:val="3"/>
          </w:tcPr>
          <w:p w:rsidR="00D062A3" w:rsidRPr="0093275E" w:rsidRDefault="00D062A3" w:rsidP="000643E3">
            <w:pPr>
              <w:jc w:val="center"/>
            </w:pPr>
            <w:r w:rsidRPr="0093275E">
              <w:t>в том числе:</w:t>
            </w:r>
          </w:p>
        </w:tc>
        <w:tc>
          <w:tcPr>
            <w:tcW w:w="204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92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320" w:type="dxa"/>
            <w:vMerge w:val="restart"/>
          </w:tcPr>
          <w:p w:rsidR="00D062A3" w:rsidRPr="0093275E" w:rsidRDefault="00D062A3" w:rsidP="000643E3">
            <w:pPr>
              <w:jc w:val="center"/>
            </w:pPr>
            <w:r w:rsidRPr="0093275E">
              <w:t>по бизнес-плану</w:t>
            </w:r>
          </w:p>
        </w:tc>
        <w:tc>
          <w:tcPr>
            <w:tcW w:w="1560" w:type="dxa"/>
            <w:vMerge w:val="restart"/>
          </w:tcPr>
          <w:p w:rsidR="00D062A3" w:rsidRPr="0093275E" w:rsidRDefault="00D062A3" w:rsidP="000643E3">
            <w:pPr>
              <w:jc w:val="center"/>
            </w:pPr>
            <w:r w:rsidRPr="0093275E">
              <w:t>фактически</w:t>
            </w:r>
          </w:p>
        </w:tc>
      </w:tr>
      <w:tr w:rsidR="00D062A3" w:rsidRPr="0093275E" w:rsidTr="000643E3">
        <w:tc>
          <w:tcPr>
            <w:tcW w:w="1440" w:type="dxa"/>
            <w:vMerge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  <w:r w:rsidRPr="0093275E">
              <w:t>приобретено машин и оборудов</w:t>
            </w:r>
            <w:r w:rsidRPr="0093275E">
              <w:t>а</w:t>
            </w:r>
            <w:r w:rsidRPr="0093275E">
              <w:t>ния</w:t>
            </w:r>
          </w:p>
        </w:tc>
        <w:tc>
          <w:tcPr>
            <w:tcW w:w="1320" w:type="dxa"/>
          </w:tcPr>
          <w:p w:rsidR="00D062A3" w:rsidRPr="0093275E" w:rsidRDefault="00D062A3" w:rsidP="000643E3">
            <w:pPr>
              <w:jc w:val="center"/>
            </w:pPr>
            <w:r w:rsidRPr="0093275E">
              <w:t>приобр</w:t>
            </w:r>
            <w:r w:rsidRPr="0093275E">
              <w:t>е</w:t>
            </w:r>
            <w:r w:rsidRPr="0093275E">
              <w:t>тено зд</w:t>
            </w:r>
            <w:r w:rsidRPr="0093275E">
              <w:t>а</w:t>
            </w:r>
            <w:r w:rsidRPr="0093275E">
              <w:t xml:space="preserve">ний и </w:t>
            </w:r>
            <w:r>
              <w:t>с</w:t>
            </w:r>
            <w:r>
              <w:t>о</w:t>
            </w:r>
            <w:r>
              <w:t>ору</w:t>
            </w:r>
            <w:r w:rsidRPr="0093275E">
              <w:t>жений</w:t>
            </w:r>
          </w:p>
        </w:tc>
        <w:tc>
          <w:tcPr>
            <w:tcW w:w="156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  <w:r w:rsidRPr="0093275E">
              <w:t>осуществл</w:t>
            </w:r>
            <w:r w:rsidRPr="0093275E">
              <w:t>е</w:t>
            </w:r>
            <w:r w:rsidRPr="0093275E">
              <w:t>но стро</w:t>
            </w:r>
            <w:r w:rsidRPr="0093275E">
              <w:t>и</w:t>
            </w:r>
            <w:r w:rsidRPr="0093275E">
              <w:t>тельно-монтажных работ</w:t>
            </w:r>
          </w:p>
        </w:tc>
        <w:tc>
          <w:tcPr>
            <w:tcW w:w="204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920" w:type="dxa"/>
            <w:vMerge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320" w:type="dxa"/>
            <w:vMerge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560" w:type="dxa"/>
            <w:vMerge/>
          </w:tcPr>
          <w:p w:rsidR="00D062A3" w:rsidRPr="0093275E" w:rsidRDefault="00D062A3" w:rsidP="000643E3">
            <w:pPr>
              <w:jc w:val="center"/>
            </w:pPr>
          </w:p>
        </w:tc>
      </w:tr>
      <w:tr w:rsidR="00D062A3" w:rsidRPr="0093275E" w:rsidTr="000643E3">
        <w:tc>
          <w:tcPr>
            <w:tcW w:w="1440" w:type="dxa"/>
          </w:tcPr>
          <w:p w:rsidR="00D062A3" w:rsidRPr="0093275E" w:rsidRDefault="00D062A3" w:rsidP="000643E3">
            <w:pPr>
              <w:jc w:val="center"/>
            </w:pPr>
            <w:r w:rsidRPr="0093275E">
              <w:t>1</w:t>
            </w: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  <w:r w:rsidRPr="0093275E">
              <w:t>2</w:t>
            </w:r>
          </w:p>
        </w:tc>
        <w:tc>
          <w:tcPr>
            <w:tcW w:w="1320" w:type="dxa"/>
          </w:tcPr>
          <w:p w:rsidR="00D062A3" w:rsidRPr="0093275E" w:rsidRDefault="00D062A3" w:rsidP="000643E3">
            <w:pPr>
              <w:jc w:val="center"/>
            </w:pPr>
            <w:r w:rsidRPr="0093275E">
              <w:t>3</w:t>
            </w: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  <w:r w:rsidRPr="0093275E">
              <w:t>4</w:t>
            </w:r>
          </w:p>
        </w:tc>
        <w:tc>
          <w:tcPr>
            <w:tcW w:w="204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  <w:r w:rsidRPr="0093275E">
              <w:t>5</w:t>
            </w:r>
          </w:p>
        </w:tc>
        <w:tc>
          <w:tcPr>
            <w:tcW w:w="168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  <w:r w:rsidRPr="0093275E">
              <w:t>6</w:t>
            </w:r>
          </w:p>
        </w:tc>
        <w:tc>
          <w:tcPr>
            <w:tcW w:w="192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  <w:r w:rsidRPr="0093275E">
              <w:t>7</w:t>
            </w:r>
          </w:p>
        </w:tc>
        <w:tc>
          <w:tcPr>
            <w:tcW w:w="1320" w:type="dxa"/>
          </w:tcPr>
          <w:p w:rsidR="00D062A3" w:rsidRPr="0093275E" w:rsidRDefault="00D062A3" w:rsidP="000643E3">
            <w:pPr>
              <w:jc w:val="center"/>
            </w:pPr>
            <w:r w:rsidRPr="0093275E">
              <w:t>8</w:t>
            </w: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  <w:r w:rsidRPr="0093275E">
              <w:t>9</w:t>
            </w:r>
          </w:p>
        </w:tc>
      </w:tr>
      <w:tr w:rsidR="00D062A3" w:rsidRPr="0093275E" w:rsidTr="000643E3">
        <w:tc>
          <w:tcPr>
            <w:tcW w:w="1440" w:type="dxa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320" w:type="dxa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204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68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320" w:type="dxa"/>
          </w:tcPr>
          <w:p w:rsidR="00D062A3" w:rsidRPr="0093275E" w:rsidRDefault="00D062A3" w:rsidP="000643E3">
            <w:pPr>
              <w:jc w:val="center"/>
            </w:pPr>
          </w:p>
        </w:tc>
        <w:tc>
          <w:tcPr>
            <w:tcW w:w="1560" w:type="dxa"/>
          </w:tcPr>
          <w:p w:rsidR="00D062A3" w:rsidRPr="0093275E" w:rsidRDefault="00D062A3" w:rsidP="000643E3">
            <w:pPr>
              <w:jc w:val="center"/>
            </w:pPr>
          </w:p>
        </w:tc>
      </w:tr>
    </w:tbl>
    <w:p w:rsidR="00D062A3" w:rsidRPr="0093275E" w:rsidRDefault="00D062A3" w:rsidP="00D062A3">
      <w:pPr>
        <w:jc w:val="center"/>
      </w:pPr>
    </w:p>
    <w:p w:rsidR="00D062A3" w:rsidRPr="0093275E" w:rsidRDefault="00D062A3" w:rsidP="00D062A3">
      <w:pPr>
        <w:jc w:val="both"/>
      </w:pPr>
      <w:r w:rsidRPr="0093275E">
        <w:t xml:space="preserve">           ________________________________________________                     _______________                 ______________________________</w:t>
      </w:r>
    </w:p>
    <w:p w:rsidR="00D062A3" w:rsidRPr="00D062A3" w:rsidRDefault="00D062A3" w:rsidP="00D062A3">
      <w:pPr>
        <w:jc w:val="both"/>
        <w:rPr>
          <w:sz w:val="20"/>
          <w:szCs w:val="20"/>
        </w:rPr>
      </w:pPr>
      <w:r w:rsidRPr="0093275E">
        <w:t xml:space="preserve">           </w:t>
      </w:r>
      <w:r>
        <w:t xml:space="preserve">     </w:t>
      </w:r>
      <w:r w:rsidRPr="00D062A3">
        <w:rPr>
          <w:sz w:val="20"/>
          <w:szCs w:val="20"/>
        </w:rPr>
        <w:t xml:space="preserve">Должность руководителя и наименование получателя гранта             </w:t>
      </w:r>
      <w:r w:rsidR="007C1A2E">
        <w:rPr>
          <w:sz w:val="20"/>
          <w:szCs w:val="20"/>
        </w:rPr>
        <w:t xml:space="preserve">                      М.П., подпись</w:t>
      </w:r>
      <w:r w:rsidRPr="00D062A3">
        <w:rPr>
          <w:sz w:val="20"/>
          <w:szCs w:val="20"/>
        </w:rPr>
        <w:t xml:space="preserve">                         </w:t>
      </w:r>
      <w:r w:rsidR="007C1A2E">
        <w:rPr>
          <w:sz w:val="20"/>
          <w:szCs w:val="20"/>
        </w:rPr>
        <w:t xml:space="preserve">                Фамилия, имя, </w:t>
      </w:r>
      <w:r w:rsidRPr="00D062A3">
        <w:rPr>
          <w:sz w:val="20"/>
          <w:szCs w:val="20"/>
        </w:rPr>
        <w:t xml:space="preserve">отчество       </w:t>
      </w:r>
    </w:p>
    <w:p w:rsidR="00D062A3" w:rsidRPr="00D062A3" w:rsidRDefault="00D062A3" w:rsidP="00D062A3">
      <w:pPr>
        <w:jc w:val="both"/>
        <w:rPr>
          <w:sz w:val="20"/>
          <w:szCs w:val="20"/>
        </w:rPr>
      </w:pPr>
    </w:p>
    <w:p w:rsidR="00D062A3" w:rsidRPr="0093275E" w:rsidRDefault="00D062A3" w:rsidP="00D062A3">
      <w:pPr>
        <w:jc w:val="both"/>
      </w:pPr>
    </w:p>
    <w:p w:rsidR="00D062A3" w:rsidRDefault="00D062A3" w:rsidP="00F927C3">
      <w:pPr>
        <w:jc w:val="both"/>
      </w:pPr>
      <w:r w:rsidRPr="0093275E">
        <w:t xml:space="preserve">              *   нарастающим итогом с начала реализации </w:t>
      </w:r>
      <w:r>
        <w:t>бизнес -</w:t>
      </w:r>
      <w:r w:rsidRPr="0093275E">
        <w:t xml:space="preserve"> проекта на первое число месяца, следующего за отчетным периодом</w:t>
      </w:r>
    </w:p>
    <w:p w:rsidR="007C1A2E" w:rsidRDefault="007C1A2E">
      <w:pPr>
        <w:spacing w:after="200" w:line="276" w:lineRule="auto"/>
      </w:pPr>
      <w:r>
        <w:br w:type="page"/>
      </w:r>
    </w:p>
    <w:p w:rsidR="00F927C3" w:rsidRPr="00F927C3" w:rsidRDefault="00F927C3" w:rsidP="00F927C3">
      <w:pPr>
        <w:autoSpaceDE w:val="0"/>
        <w:autoSpaceDN w:val="0"/>
        <w:adjustRightInd w:val="0"/>
        <w:ind w:left="7938"/>
        <w:jc w:val="both"/>
      </w:pPr>
      <w:r w:rsidRPr="00F927C3">
        <w:lastRenderedPageBreak/>
        <w:t xml:space="preserve">Приложение </w:t>
      </w:r>
      <w:r>
        <w:t>7</w:t>
      </w:r>
    </w:p>
    <w:p w:rsidR="00F927C3" w:rsidRPr="00F927C3" w:rsidRDefault="00F927C3" w:rsidP="00F927C3">
      <w:pPr>
        <w:autoSpaceDE w:val="0"/>
        <w:autoSpaceDN w:val="0"/>
        <w:adjustRightInd w:val="0"/>
        <w:ind w:left="7938"/>
        <w:jc w:val="both"/>
      </w:pPr>
      <w:r w:rsidRPr="00F927C3">
        <w:t>к Административному регламенту предоставления муниц</w:t>
      </w:r>
      <w:r w:rsidRPr="00F927C3">
        <w:t>и</w:t>
      </w:r>
      <w:r w:rsidRPr="00F927C3">
        <w:t>пальной услуги «Предоставление грантов за счет средств бю</w:t>
      </w:r>
      <w:r w:rsidRPr="00F927C3">
        <w:t>д</w:t>
      </w:r>
      <w:r w:rsidRPr="00F927C3">
        <w:t>жета города Георгиевска начинающим субъектам малого пре</w:t>
      </w:r>
      <w:r w:rsidRPr="00F927C3">
        <w:t>д</w:t>
      </w:r>
      <w:r w:rsidRPr="00F927C3">
        <w:t>принимательства на создание на территории города Георгие</w:t>
      </w:r>
      <w:r w:rsidRPr="00F927C3">
        <w:t>в</w:t>
      </w:r>
      <w:r w:rsidRPr="00F927C3">
        <w:t>ска</w:t>
      </w:r>
    </w:p>
    <w:p w:rsidR="00D062A3" w:rsidRDefault="00D062A3" w:rsidP="00D062A3">
      <w:pPr>
        <w:spacing w:line="240" w:lineRule="exact"/>
        <w:jc w:val="right"/>
      </w:pPr>
    </w:p>
    <w:p w:rsidR="00D062A3" w:rsidRPr="00AB4686" w:rsidRDefault="00D062A3" w:rsidP="00D062A3">
      <w:pPr>
        <w:spacing w:line="240" w:lineRule="exact"/>
        <w:jc w:val="right"/>
      </w:pPr>
      <w:r>
        <w:t>Форма</w:t>
      </w:r>
    </w:p>
    <w:p w:rsidR="00D062A3" w:rsidRDefault="00D062A3" w:rsidP="00D062A3">
      <w:pPr>
        <w:spacing w:line="240" w:lineRule="exact"/>
        <w:jc w:val="right"/>
      </w:pPr>
    </w:p>
    <w:p w:rsidR="00D062A3" w:rsidRDefault="00D062A3" w:rsidP="00D062A3">
      <w:pPr>
        <w:spacing w:line="240" w:lineRule="exact"/>
        <w:jc w:val="right"/>
      </w:pPr>
    </w:p>
    <w:p w:rsidR="00D062A3" w:rsidRDefault="00D062A3" w:rsidP="00D062A3">
      <w:pPr>
        <w:spacing w:line="240" w:lineRule="exact"/>
        <w:jc w:val="right"/>
      </w:pPr>
    </w:p>
    <w:p w:rsidR="00D062A3" w:rsidRPr="001A6763" w:rsidRDefault="00D062A3" w:rsidP="00D062A3">
      <w:pPr>
        <w:pStyle w:val="aa"/>
        <w:rPr>
          <w:b w:val="0"/>
          <w:sz w:val="28"/>
          <w:szCs w:val="28"/>
        </w:rPr>
      </w:pPr>
      <w:r w:rsidRPr="001A6763">
        <w:rPr>
          <w:b w:val="0"/>
          <w:sz w:val="28"/>
          <w:szCs w:val="28"/>
        </w:rPr>
        <w:t>Справка</w:t>
      </w:r>
    </w:p>
    <w:p w:rsidR="00D062A3" w:rsidRPr="001A6763" w:rsidRDefault="00D062A3" w:rsidP="00D062A3">
      <w:pPr>
        <w:ind w:firstLine="720"/>
        <w:jc w:val="center"/>
      </w:pPr>
      <w:r w:rsidRPr="001A6763">
        <w:t xml:space="preserve">о фактически уплаченных налогах и сборах в бюджеты различных уровней </w:t>
      </w:r>
      <w:r>
        <w:t>__________</w:t>
      </w:r>
      <w:r w:rsidRPr="001A6763">
        <w:t>___________</w:t>
      </w:r>
      <w:r>
        <w:t>______</w:t>
      </w:r>
      <w:r w:rsidRPr="001A6763">
        <w:t xml:space="preserve">____ </w:t>
      </w:r>
    </w:p>
    <w:p w:rsidR="00D062A3" w:rsidRPr="00090335" w:rsidRDefault="00D062A3" w:rsidP="00D062A3">
      <w:pPr>
        <w:ind w:firstLine="720"/>
        <w:jc w:val="center"/>
        <w:rPr>
          <w:sz w:val="20"/>
          <w:szCs w:val="20"/>
        </w:rPr>
      </w:pPr>
      <w:r>
        <w:tab/>
      </w:r>
      <w:r>
        <w:tab/>
      </w:r>
      <w:r w:rsidR="00090335">
        <w:tab/>
      </w:r>
      <w:r w:rsidR="00090335">
        <w:tab/>
      </w:r>
      <w:r w:rsidR="00090335">
        <w:tab/>
      </w:r>
      <w:r w:rsidR="00090335">
        <w:tab/>
      </w:r>
      <w:r w:rsidR="00090335">
        <w:tab/>
      </w:r>
      <w:r w:rsidR="00090335">
        <w:tab/>
      </w:r>
      <w:r w:rsidR="00090335">
        <w:tab/>
      </w:r>
      <w:r w:rsidR="00090335">
        <w:tab/>
        <w:t xml:space="preserve">                </w:t>
      </w:r>
      <w:r w:rsidRPr="00090335">
        <w:rPr>
          <w:sz w:val="20"/>
          <w:szCs w:val="20"/>
        </w:rPr>
        <w:t>(наименование получателя гранта)</w:t>
      </w:r>
    </w:p>
    <w:p w:rsidR="00D062A3" w:rsidRDefault="00D062A3" w:rsidP="00D062A3">
      <w:pPr>
        <w:ind w:firstLine="720"/>
        <w:jc w:val="center"/>
      </w:pP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</w:p>
    <w:p w:rsidR="00D062A3" w:rsidRDefault="00D062A3" w:rsidP="00D062A3">
      <w:pPr>
        <w:ind w:firstLine="720"/>
        <w:jc w:val="center"/>
      </w:pPr>
    </w:p>
    <w:p w:rsidR="00D062A3" w:rsidRPr="001A6763" w:rsidRDefault="00D062A3" w:rsidP="00D062A3">
      <w:pPr>
        <w:ind w:firstLine="720"/>
        <w:jc w:val="center"/>
      </w:pP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 w:rsidRPr="001A6763">
        <w:tab/>
      </w:r>
      <w:r>
        <w:t xml:space="preserve">                                                                                  </w:t>
      </w:r>
      <w:r w:rsidRPr="001A6763">
        <w:t>тыс. руб.</w:t>
      </w:r>
    </w:p>
    <w:tbl>
      <w:tblPr>
        <w:tblW w:w="0" w:type="auto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2"/>
        <w:gridCol w:w="1565"/>
        <w:gridCol w:w="1555"/>
        <w:gridCol w:w="1422"/>
        <w:gridCol w:w="1491"/>
        <w:gridCol w:w="1485"/>
        <w:gridCol w:w="1492"/>
        <w:gridCol w:w="1343"/>
        <w:gridCol w:w="1379"/>
      </w:tblGrid>
      <w:tr w:rsidR="00D062A3" w:rsidRPr="002B05B7" w:rsidTr="000643E3">
        <w:trPr>
          <w:cantSplit/>
          <w:jc w:val="center"/>
        </w:trPr>
        <w:tc>
          <w:tcPr>
            <w:tcW w:w="1622" w:type="dxa"/>
          </w:tcPr>
          <w:p w:rsidR="00D062A3" w:rsidRDefault="00D062A3" w:rsidP="000643E3">
            <w:pPr>
              <w:jc w:val="center"/>
            </w:pPr>
            <w:r w:rsidRPr="002B05B7">
              <w:t xml:space="preserve">Виды </w:t>
            </w:r>
          </w:p>
          <w:p w:rsidR="00D062A3" w:rsidRPr="002B05B7" w:rsidRDefault="00D062A3" w:rsidP="000643E3">
            <w:pPr>
              <w:jc w:val="center"/>
            </w:pPr>
            <w:r w:rsidRPr="002B05B7">
              <w:t>налогов</w:t>
            </w:r>
          </w:p>
        </w:tc>
        <w:tc>
          <w:tcPr>
            <w:tcW w:w="3120" w:type="dxa"/>
            <w:gridSpan w:val="2"/>
            <w:vAlign w:val="center"/>
          </w:tcPr>
          <w:p w:rsidR="00D062A3" w:rsidRPr="00894635" w:rsidRDefault="00D062A3" w:rsidP="000643E3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6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913" w:type="dxa"/>
            <w:gridSpan w:val="2"/>
            <w:vAlign w:val="center"/>
          </w:tcPr>
          <w:p w:rsidR="00090335" w:rsidRDefault="00D062A3" w:rsidP="000643E3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6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Бюджет </w:t>
            </w:r>
          </w:p>
          <w:p w:rsidR="00D062A3" w:rsidRPr="00894635" w:rsidRDefault="00D062A3" w:rsidP="000643E3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6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Ставропольского края</w:t>
            </w:r>
          </w:p>
        </w:tc>
        <w:tc>
          <w:tcPr>
            <w:tcW w:w="2977" w:type="dxa"/>
            <w:gridSpan w:val="2"/>
            <w:vAlign w:val="center"/>
          </w:tcPr>
          <w:p w:rsidR="00090335" w:rsidRDefault="00D062A3" w:rsidP="00090335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6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Бюджет </w:t>
            </w:r>
            <w:r w:rsidR="000903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города </w:t>
            </w:r>
          </w:p>
          <w:p w:rsidR="00D062A3" w:rsidRPr="00894635" w:rsidRDefault="00090335" w:rsidP="00090335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Георгиевска</w:t>
            </w:r>
          </w:p>
        </w:tc>
        <w:tc>
          <w:tcPr>
            <w:tcW w:w="2722" w:type="dxa"/>
            <w:gridSpan w:val="2"/>
            <w:vAlign w:val="center"/>
          </w:tcPr>
          <w:p w:rsidR="00D062A3" w:rsidRPr="002B05B7" w:rsidRDefault="00D062A3" w:rsidP="000643E3">
            <w:pPr>
              <w:jc w:val="center"/>
            </w:pPr>
            <w:r w:rsidRPr="002B05B7">
              <w:t>Всего</w:t>
            </w:r>
          </w:p>
        </w:tc>
      </w:tr>
      <w:tr w:rsidR="00D062A3" w:rsidRPr="002B05B7" w:rsidTr="000643E3">
        <w:trPr>
          <w:cantSplit/>
          <w:jc w:val="center"/>
        </w:trPr>
        <w:tc>
          <w:tcPr>
            <w:tcW w:w="1622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65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н</w:t>
            </w:r>
            <w:r w:rsidRPr="002B05B7">
              <w:t>ачислено</w:t>
            </w:r>
          </w:p>
        </w:tc>
        <w:tc>
          <w:tcPr>
            <w:tcW w:w="1555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у</w:t>
            </w:r>
            <w:r w:rsidRPr="002B05B7">
              <w:t>плачено</w:t>
            </w:r>
          </w:p>
        </w:tc>
        <w:tc>
          <w:tcPr>
            <w:tcW w:w="1422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н</w:t>
            </w:r>
            <w:r w:rsidRPr="002B05B7">
              <w:t>ачислено</w:t>
            </w:r>
          </w:p>
        </w:tc>
        <w:tc>
          <w:tcPr>
            <w:tcW w:w="1491" w:type="dxa"/>
          </w:tcPr>
          <w:p w:rsidR="00D062A3" w:rsidRPr="002B05B7" w:rsidRDefault="00D062A3" w:rsidP="000643E3">
            <w:pPr>
              <w:jc w:val="center"/>
            </w:pPr>
            <w:r>
              <w:t>у</w:t>
            </w:r>
            <w:r w:rsidRPr="002B05B7">
              <w:t>плачено</w:t>
            </w:r>
          </w:p>
        </w:tc>
        <w:tc>
          <w:tcPr>
            <w:tcW w:w="1485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н</w:t>
            </w:r>
            <w:r w:rsidRPr="002B05B7">
              <w:t>ачислено</w:t>
            </w:r>
          </w:p>
        </w:tc>
        <w:tc>
          <w:tcPr>
            <w:tcW w:w="1492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у</w:t>
            </w:r>
            <w:r w:rsidRPr="002B05B7">
              <w:t>плачено</w:t>
            </w:r>
          </w:p>
        </w:tc>
        <w:tc>
          <w:tcPr>
            <w:tcW w:w="1343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н</w:t>
            </w:r>
            <w:r w:rsidRPr="002B05B7">
              <w:t>ачислено</w:t>
            </w:r>
          </w:p>
        </w:tc>
        <w:tc>
          <w:tcPr>
            <w:tcW w:w="1379" w:type="dxa"/>
            <w:vAlign w:val="center"/>
          </w:tcPr>
          <w:p w:rsidR="00D062A3" w:rsidRPr="002B05B7" w:rsidRDefault="00D062A3" w:rsidP="000643E3">
            <w:pPr>
              <w:jc w:val="center"/>
            </w:pPr>
            <w:r>
              <w:t>у</w:t>
            </w:r>
            <w:r w:rsidRPr="002B05B7">
              <w:t>плачено</w:t>
            </w:r>
          </w:p>
        </w:tc>
      </w:tr>
      <w:tr w:rsidR="00D062A3" w:rsidRPr="002B05B7" w:rsidTr="000643E3">
        <w:trPr>
          <w:cantSplit/>
          <w:jc w:val="center"/>
        </w:trPr>
        <w:tc>
          <w:tcPr>
            <w:tcW w:w="1622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6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5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2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1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8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43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79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</w:tr>
      <w:tr w:rsidR="00D062A3" w:rsidRPr="002B05B7" w:rsidTr="000643E3">
        <w:trPr>
          <w:cantSplit/>
          <w:jc w:val="center"/>
        </w:trPr>
        <w:tc>
          <w:tcPr>
            <w:tcW w:w="1622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6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5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2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1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8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43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79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</w:tr>
      <w:tr w:rsidR="00D062A3" w:rsidRPr="002B05B7" w:rsidTr="000643E3">
        <w:trPr>
          <w:cantSplit/>
          <w:jc w:val="center"/>
        </w:trPr>
        <w:tc>
          <w:tcPr>
            <w:tcW w:w="1622" w:type="dxa"/>
          </w:tcPr>
          <w:p w:rsidR="00D062A3" w:rsidRPr="002B05B7" w:rsidRDefault="00D062A3" w:rsidP="000643E3">
            <w:pPr>
              <w:jc w:val="center"/>
            </w:pPr>
            <w:r w:rsidRPr="002B05B7">
              <w:t>Итого:</w:t>
            </w:r>
          </w:p>
        </w:tc>
        <w:tc>
          <w:tcPr>
            <w:tcW w:w="156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55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2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1" w:type="dxa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85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492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43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  <w:tc>
          <w:tcPr>
            <w:tcW w:w="1379" w:type="dxa"/>
            <w:vAlign w:val="center"/>
          </w:tcPr>
          <w:p w:rsidR="00D062A3" w:rsidRPr="002B05B7" w:rsidRDefault="00D062A3" w:rsidP="000643E3">
            <w:pPr>
              <w:jc w:val="center"/>
            </w:pPr>
          </w:p>
        </w:tc>
      </w:tr>
    </w:tbl>
    <w:p w:rsidR="00D062A3" w:rsidRPr="001A6763" w:rsidRDefault="00D062A3" w:rsidP="00D062A3">
      <w:pPr>
        <w:ind w:firstLine="720"/>
        <w:jc w:val="both"/>
      </w:pPr>
    </w:p>
    <w:p w:rsidR="00D062A3" w:rsidRPr="001A6763" w:rsidRDefault="00D062A3" w:rsidP="00D062A3">
      <w:pPr>
        <w:ind w:firstLine="720"/>
        <w:jc w:val="both"/>
      </w:pPr>
    </w:p>
    <w:p w:rsidR="00D062A3" w:rsidRPr="001A6763" w:rsidRDefault="00D062A3" w:rsidP="00D062A3">
      <w:pPr>
        <w:ind w:firstLine="720"/>
        <w:jc w:val="both"/>
      </w:pPr>
    </w:p>
    <w:p w:rsidR="00D062A3" w:rsidRDefault="00D062A3" w:rsidP="00D062A3">
      <w:pPr>
        <w:pStyle w:val="2"/>
        <w:spacing w:before="0"/>
        <w:rPr>
          <w:rFonts w:ascii="Times New Roman" w:hAnsi="Times New Roman"/>
          <w:smallCaps/>
        </w:rPr>
      </w:pPr>
    </w:p>
    <w:p w:rsidR="00090335" w:rsidRPr="0093275E" w:rsidRDefault="00090335" w:rsidP="00090335">
      <w:pPr>
        <w:jc w:val="both"/>
      </w:pPr>
      <w:r>
        <w:t xml:space="preserve">             </w:t>
      </w:r>
      <w:r w:rsidRPr="0093275E">
        <w:t>________________________________________________                     _______________                 ______________________________</w:t>
      </w:r>
    </w:p>
    <w:p w:rsidR="00090335" w:rsidRPr="00D062A3" w:rsidRDefault="00090335" w:rsidP="00090335">
      <w:pPr>
        <w:jc w:val="both"/>
        <w:rPr>
          <w:sz w:val="20"/>
          <w:szCs w:val="20"/>
        </w:rPr>
      </w:pPr>
      <w:r w:rsidRPr="0093275E">
        <w:t xml:space="preserve">           </w:t>
      </w:r>
      <w:r>
        <w:t xml:space="preserve">     </w:t>
      </w:r>
      <w:r w:rsidRPr="00D062A3">
        <w:rPr>
          <w:sz w:val="20"/>
          <w:szCs w:val="20"/>
        </w:rPr>
        <w:t xml:space="preserve">Должность руководителя и наименование получателя гранта             </w:t>
      </w:r>
      <w:r>
        <w:rPr>
          <w:sz w:val="20"/>
          <w:szCs w:val="20"/>
        </w:rPr>
        <w:t xml:space="preserve">                      М.П., подпись</w:t>
      </w:r>
      <w:r w:rsidRPr="00D062A3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Фамилия, имя, </w:t>
      </w:r>
      <w:r w:rsidRPr="00D062A3">
        <w:rPr>
          <w:sz w:val="20"/>
          <w:szCs w:val="20"/>
        </w:rPr>
        <w:t xml:space="preserve">отчество       </w:t>
      </w:r>
    </w:p>
    <w:p w:rsidR="00D062A3" w:rsidRPr="00894635" w:rsidRDefault="00D062A3" w:rsidP="00D062A3"/>
    <w:p w:rsidR="00DE41B0" w:rsidRPr="00C14338" w:rsidRDefault="00DE41B0" w:rsidP="008B6D70">
      <w:pPr>
        <w:rPr>
          <w:sz w:val="28"/>
          <w:szCs w:val="28"/>
        </w:rPr>
      </w:pPr>
    </w:p>
    <w:sectPr w:rsidR="00DE41B0" w:rsidRPr="00C14338" w:rsidSect="00D062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764" w:rsidRDefault="00DF0764" w:rsidP="00F90E29">
      <w:r>
        <w:separator/>
      </w:r>
    </w:p>
  </w:endnote>
  <w:endnote w:type="continuationSeparator" w:id="1">
    <w:p w:rsidR="00DF0764" w:rsidRDefault="00DF0764" w:rsidP="00F9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764" w:rsidRDefault="00DF0764" w:rsidP="00F90E29">
      <w:r>
        <w:separator/>
      </w:r>
    </w:p>
  </w:footnote>
  <w:footnote w:type="continuationSeparator" w:id="1">
    <w:p w:rsidR="00DF0764" w:rsidRDefault="00DF0764" w:rsidP="00F90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26204"/>
      <w:docPartObj>
        <w:docPartGallery w:val="Page Numbers (Top of Page)"/>
        <w:docPartUnique/>
      </w:docPartObj>
    </w:sdtPr>
    <w:sdtContent>
      <w:p w:rsidR="002E32B7" w:rsidRDefault="00C44DCF">
        <w:pPr>
          <w:pStyle w:val="a7"/>
          <w:jc w:val="center"/>
        </w:pPr>
        <w:fldSimple w:instr=" PAGE   \* MERGEFORMAT ">
          <w:r w:rsidR="001F08A6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07DB"/>
    <w:multiLevelType w:val="hybridMultilevel"/>
    <w:tmpl w:val="2AB82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8D5FAB"/>
    <w:multiLevelType w:val="hybridMultilevel"/>
    <w:tmpl w:val="E18EA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A652DE"/>
    <w:multiLevelType w:val="hybridMultilevel"/>
    <w:tmpl w:val="C8E45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1E7413"/>
    <w:multiLevelType w:val="hybridMultilevel"/>
    <w:tmpl w:val="B3C05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FA79DE"/>
    <w:multiLevelType w:val="hybridMultilevel"/>
    <w:tmpl w:val="BF3C11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CB7A7A"/>
    <w:multiLevelType w:val="hybridMultilevel"/>
    <w:tmpl w:val="F77026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1E3C16"/>
    <w:multiLevelType w:val="hybridMultilevel"/>
    <w:tmpl w:val="B0509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CB207B"/>
    <w:multiLevelType w:val="hybridMultilevel"/>
    <w:tmpl w:val="6A0CB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473"/>
    <w:rsid w:val="00001D0A"/>
    <w:rsid w:val="00060678"/>
    <w:rsid w:val="000643E3"/>
    <w:rsid w:val="00090335"/>
    <w:rsid w:val="00092671"/>
    <w:rsid w:val="000B49CB"/>
    <w:rsid w:val="000C0604"/>
    <w:rsid w:val="000D6E6A"/>
    <w:rsid w:val="000F7473"/>
    <w:rsid w:val="0013158E"/>
    <w:rsid w:val="00136560"/>
    <w:rsid w:val="00187AD8"/>
    <w:rsid w:val="001A7211"/>
    <w:rsid w:val="001E44AA"/>
    <w:rsid w:val="001F08A6"/>
    <w:rsid w:val="0025075F"/>
    <w:rsid w:val="002674A6"/>
    <w:rsid w:val="0029518B"/>
    <w:rsid w:val="002B77B6"/>
    <w:rsid w:val="002E32B7"/>
    <w:rsid w:val="00320A73"/>
    <w:rsid w:val="00345729"/>
    <w:rsid w:val="003A1A82"/>
    <w:rsid w:val="003C02CB"/>
    <w:rsid w:val="003C3FAF"/>
    <w:rsid w:val="003E70AC"/>
    <w:rsid w:val="004560D5"/>
    <w:rsid w:val="004923F8"/>
    <w:rsid w:val="00494B42"/>
    <w:rsid w:val="004A11C3"/>
    <w:rsid w:val="004A32E0"/>
    <w:rsid w:val="004D7C5A"/>
    <w:rsid w:val="00517141"/>
    <w:rsid w:val="0053511D"/>
    <w:rsid w:val="005615C2"/>
    <w:rsid w:val="005C2715"/>
    <w:rsid w:val="005C59F6"/>
    <w:rsid w:val="005C77DD"/>
    <w:rsid w:val="005F7ED4"/>
    <w:rsid w:val="00604DBB"/>
    <w:rsid w:val="00611E95"/>
    <w:rsid w:val="006158E5"/>
    <w:rsid w:val="0062744A"/>
    <w:rsid w:val="00667B67"/>
    <w:rsid w:val="00673F6E"/>
    <w:rsid w:val="0068498F"/>
    <w:rsid w:val="00685330"/>
    <w:rsid w:val="00695C8A"/>
    <w:rsid w:val="006B21AD"/>
    <w:rsid w:val="006B6367"/>
    <w:rsid w:val="006C3822"/>
    <w:rsid w:val="00712CAB"/>
    <w:rsid w:val="007546EF"/>
    <w:rsid w:val="007552C0"/>
    <w:rsid w:val="007561F1"/>
    <w:rsid w:val="0077433F"/>
    <w:rsid w:val="00774C38"/>
    <w:rsid w:val="007C1A2E"/>
    <w:rsid w:val="007D0B97"/>
    <w:rsid w:val="007D2918"/>
    <w:rsid w:val="007D293A"/>
    <w:rsid w:val="00801023"/>
    <w:rsid w:val="00850333"/>
    <w:rsid w:val="00867073"/>
    <w:rsid w:val="008823BB"/>
    <w:rsid w:val="008A35DE"/>
    <w:rsid w:val="008B5013"/>
    <w:rsid w:val="008B6D70"/>
    <w:rsid w:val="008C7B9D"/>
    <w:rsid w:val="008D2AF4"/>
    <w:rsid w:val="008D7ADF"/>
    <w:rsid w:val="008E5D7D"/>
    <w:rsid w:val="009066BB"/>
    <w:rsid w:val="00932397"/>
    <w:rsid w:val="009D4DC7"/>
    <w:rsid w:val="00A21B83"/>
    <w:rsid w:val="00A30FD0"/>
    <w:rsid w:val="00A467C2"/>
    <w:rsid w:val="00A654CD"/>
    <w:rsid w:val="00A86A2C"/>
    <w:rsid w:val="00AB6027"/>
    <w:rsid w:val="00AD4670"/>
    <w:rsid w:val="00B004D8"/>
    <w:rsid w:val="00B122F0"/>
    <w:rsid w:val="00B348C9"/>
    <w:rsid w:val="00B41EF0"/>
    <w:rsid w:val="00B9507F"/>
    <w:rsid w:val="00BC1C0E"/>
    <w:rsid w:val="00C14338"/>
    <w:rsid w:val="00C20D15"/>
    <w:rsid w:val="00C25A95"/>
    <w:rsid w:val="00C34FC0"/>
    <w:rsid w:val="00C44DCF"/>
    <w:rsid w:val="00CD63FB"/>
    <w:rsid w:val="00CF62E3"/>
    <w:rsid w:val="00D062A3"/>
    <w:rsid w:val="00D22CB5"/>
    <w:rsid w:val="00D96F1A"/>
    <w:rsid w:val="00DA722E"/>
    <w:rsid w:val="00DB1F47"/>
    <w:rsid w:val="00DC50EA"/>
    <w:rsid w:val="00DE3564"/>
    <w:rsid w:val="00DE3A54"/>
    <w:rsid w:val="00DE41B0"/>
    <w:rsid w:val="00DF0764"/>
    <w:rsid w:val="00E230C2"/>
    <w:rsid w:val="00E258CE"/>
    <w:rsid w:val="00E55863"/>
    <w:rsid w:val="00E61470"/>
    <w:rsid w:val="00E83728"/>
    <w:rsid w:val="00E90021"/>
    <w:rsid w:val="00ED59DB"/>
    <w:rsid w:val="00F645DB"/>
    <w:rsid w:val="00F64A47"/>
    <w:rsid w:val="00F73037"/>
    <w:rsid w:val="00F77585"/>
    <w:rsid w:val="00F90E29"/>
    <w:rsid w:val="00F927C3"/>
    <w:rsid w:val="00FE780F"/>
    <w:rsid w:val="00FF37F8"/>
    <w:rsid w:val="00FF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7" type="connector" idref="#Прямая со стрелкой 10"/>
        <o:r id="V:Rule8" type="connector" idref="#Прямая со стрелкой 7"/>
        <o:r id="V:Rule9" type="connector" idref="#_x0000_s1038"/>
        <o:r id="V:Rule10" type="connector" idref="#Прямая со стрелкой 4"/>
        <o:r id="V:Rule11" type="connector" idref="#_x0000_s1037"/>
        <o:r id="V:Rule12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2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62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2674A6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7473"/>
    <w:rPr>
      <w:color w:val="0000FF" w:themeColor="hyperlink"/>
      <w:u w:val="single"/>
    </w:rPr>
  </w:style>
  <w:style w:type="paragraph" w:customStyle="1" w:styleId="ConsPlusTitle">
    <w:name w:val="ConsPlusTitle"/>
    <w:rsid w:val="00DA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674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267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маркер1"/>
    <w:basedOn w:val="a"/>
    <w:rsid w:val="002674A6"/>
    <w:pPr>
      <w:tabs>
        <w:tab w:val="num" w:pos="360"/>
      </w:tabs>
      <w:autoSpaceDE w:val="0"/>
      <w:autoSpaceDN w:val="0"/>
      <w:jc w:val="both"/>
    </w:pPr>
  </w:style>
  <w:style w:type="paragraph" w:customStyle="1" w:styleId="3">
    <w:name w:val="Стиль3 Знак Знак"/>
    <w:basedOn w:val="21"/>
    <w:rsid w:val="002674A6"/>
    <w:rPr>
      <w:sz w:val="28"/>
      <w:szCs w:val="28"/>
    </w:rPr>
  </w:style>
  <w:style w:type="paragraph" w:customStyle="1" w:styleId="a5">
    <w:name w:val="Тендерные данные"/>
    <w:basedOn w:val="a"/>
    <w:rsid w:val="002674A6"/>
    <w:pPr>
      <w:tabs>
        <w:tab w:val="left" w:pos="1985"/>
      </w:tabs>
      <w:spacing w:before="120"/>
      <w:jc w:val="both"/>
    </w:pPr>
    <w:rPr>
      <w:b/>
      <w:bCs/>
    </w:rPr>
  </w:style>
  <w:style w:type="character" w:customStyle="1" w:styleId="a6">
    <w:name w:val="Основной шрифт"/>
    <w:rsid w:val="002674A6"/>
  </w:style>
  <w:style w:type="paragraph" w:styleId="21">
    <w:name w:val="Body Text Indent 2"/>
    <w:basedOn w:val="a"/>
    <w:link w:val="22"/>
    <w:uiPriority w:val="99"/>
    <w:semiHidden/>
    <w:unhideWhenUsed/>
    <w:rsid w:val="002674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6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8498F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8498F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1"/>
    <w:rsid w:val="00C25A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06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rsid w:val="00D06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D062A3"/>
    <w:pPr>
      <w:jc w:val="center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D062A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457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457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7F40-D4B0-4F04-835B-DB604A5E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24</Pages>
  <Words>6757</Words>
  <Characters>38515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КапниноваА</cp:lastModifiedBy>
  <cp:revision>77</cp:revision>
  <cp:lastPrinted>2012-11-21T06:41:00Z</cp:lastPrinted>
  <dcterms:created xsi:type="dcterms:W3CDTF">2012-11-19T00:37:00Z</dcterms:created>
  <dcterms:modified xsi:type="dcterms:W3CDTF">2012-12-05T07:31:00Z</dcterms:modified>
</cp:coreProperties>
</file>