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92" w:rsidRPr="004F34FA" w:rsidRDefault="00925792" w:rsidP="00925792">
      <w:pPr>
        <w:pStyle w:val="a4"/>
        <w:rPr>
          <w:sz w:val="28"/>
        </w:rPr>
      </w:pPr>
      <w:r w:rsidRPr="004F34FA">
        <w:t>ПОСТАНОВЛЕНИЕ</w:t>
      </w:r>
    </w:p>
    <w:p w:rsidR="00925792" w:rsidRPr="004F34FA" w:rsidRDefault="00925792" w:rsidP="00925792">
      <w:pPr>
        <w:pStyle w:val="a4"/>
        <w:rPr>
          <w:sz w:val="28"/>
        </w:rPr>
      </w:pPr>
      <w:r w:rsidRPr="004F34FA">
        <w:rPr>
          <w:sz w:val="28"/>
        </w:rPr>
        <w:t xml:space="preserve">АДМИНИСТРАЦИИ </w:t>
      </w:r>
      <w:proofErr w:type="gramStart"/>
      <w:r w:rsidRPr="004F34FA">
        <w:rPr>
          <w:sz w:val="28"/>
        </w:rPr>
        <w:t>ГЕОРГИЕВСКОГО</w:t>
      </w:r>
      <w:proofErr w:type="gramEnd"/>
    </w:p>
    <w:p w:rsidR="00925792" w:rsidRPr="004F34FA" w:rsidRDefault="00925792" w:rsidP="00925792">
      <w:pPr>
        <w:pStyle w:val="a4"/>
        <w:rPr>
          <w:sz w:val="28"/>
        </w:rPr>
      </w:pPr>
      <w:r w:rsidRPr="004F34FA">
        <w:rPr>
          <w:sz w:val="28"/>
        </w:rPr>
        <w:t>ГОРОДСКОГО ОКРУГА</w:t>
      </w:r>
    </w:p>
    <w:p w:rsidR="00925792" w:rsidRPr="004F34FA" w:rsidRDefault="00925792" w:rsidP="00925792">
      <w:pPr>
        <w:pStyle w:val="a4"/>
        <w:rPr>
          <w:sz w:val="28"/>
        </w:rPr>
      </w:pPr>
      <w:r w:rsidRPr="004F34FA">
        <w:rPr>
          <w:sz w:val="28"/>
        </w:rPr>
        <w:t>СТАВРОПОЛЬСКОГО КРАЯ</w:t>
      </w:r>
    </w:p>
    <w:p w:rsidR="00925792" w:rsidRPr="0071317E" w:rsidRDefault="00925792" w:rsidP="00925792">
      <w:pPr>
        <w:pStyle w:val="a4"/>
        <w:rPr>
          <w:b w:val="0"/>
          <w:bCs/>
          <w:sz w:val="28"/>
        </w:rPr>
      </w:pPr>
    </w:p>
    <w:p w:rsidR="00925792" w:rsidRPr="004F34FA" w:rsidRDefault="0071317E" w:rsidP="00925792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 января</w:t>
      </w:r>
      <w:r w:rsidR="00925792" w:rsidRPr="004F34FA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925792" w:rsidRPr="004F34FA">
        <w:rPr>
          <w:rFonts w:ascii="Times New Roman" w:eastAsia="Times New Roman" w:hAnsi="Times New Roman"/>
          <w:sz w:val="28"/>
          <w:szCs w:val="28"/>
        </w:rPr>
        <w:t xml:space="preserve"> </w:t>
      </w:r>
      <w:r w:rsidR="00925792" w:rsidRPr="004F34FA">
        <w:rPr>
          <w:rFonts w:ascii="Times New Roman" w:hAnsi="Times New Roman"/>
          <w:sz w:val="28"/>
          <w:szCs w:val="28"/>
        </w:rPr>
        <w:t xml:space="preserve">г.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25792" w:rsidRPr="004F34FA">
        <w:rPr>
          <w:rFonts w:ascii="Times New Roman" w:hAnsi="Times New Roman"/>
          <w:sz w:val="28"/>
          <w:szCs w:val="28"/>
        </w:rPr>
        <w:t xml:space="preserve">           г. Георгиевск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25792" w:rsidRPr="004F34F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№ 214</w:t>
      </w:r>
    </w:p>
    <w:p w:rsidR="00925792" w:rsidRPr="004F34FA" w:rsidRDefault="00925792" w:rsidP="00925792">
      <w:pPr>
        <w:jc w:val="both"/>
        <w:rPr>
          <w:bCs/>
          <w:color w:val="auto"/>
          <w:sz w:val="28"/>
          <w:szCs w:val="28"/>
        </w:rPr>
      </w:pPr>
    </w:p>
    <w:p w:rsidR="00925792" w:rsidRPr="004F34FA" w:rsidRDefault="00925792" w:rsidP="00925792">
      <w:pPr>
        <w:jc w:val="both"/>
        <w:rPr>
          <w:bCs/>
          <w:color w:val="auto"/>
          <w:sz w:val="28"/>
          <w:szCs w:val="28"/>
        </w:rPr>
      </w:pPr>
    </w:p>
    <w:p w:rsidR="00925792" w:rsidRPr="004F34FA" w:rsidRDefault="00925792" w:rsidP="00925792">
      <w:pPr>
        <w:jc w:val="both"/>
        <w:rPr>
          <w:bCs/>
          <w:color w:val="auto"/>
          <w:sz w:val="28"/>
          <w:szCs w:val="28"/>
        </w:rPr>
      </w:pPr>
    </w:p>
    <w:p w:rsidR="00925792" w:rsidRPr="004F34FA" w:rsidRDefault="00925792" w:rsidP="00925792">
      <w:pPr>
        <w:spacing w:line="240" w:lineRule="exact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Об утверждении административного регламента предоставления муниц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пальной услуги «Прием в муниципальную собственность приватизированных жилых помещений»</w:t>
      </w:r>
    </w:p>
    <w:p w:rsidR="00925792" w:rsidRPr="004F34FA" w:rsidRDefault="00925792" w:rsidP="0071317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925792" w:rsidRPr="004F34FA" w:rsidRDefault="00925792" w:rsidP="0071317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925792" w:rsidRPr="004F34FA" w:rsidRDefault="00925792" w:rsidP="0071317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4F34FA">
        <w:rPr>
          <w:color w:val="auto"/>
          <w:sz w:val="28"/>
          <w:szCs w:val="28"/>
        </w:rPr>
        <w:t>В целях реализации Федерального закона «Об организации предоста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ления государственных и муниципальных услуг», в соответствии с постано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лением администрации Георгиевского городского округа Ставропольского края от 21 июня 2017 г. № 883 «Об утверждении Порядка разработки и утверждения административных регламентов предоставления муниципал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t>ных услуг, Порядка разработки и утверждения административных регламе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тов исполнения муниципальных контрольных функций и Порядка провед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ния экспертизы проектов административных регламентов предоставления муниципальных услуг и</w:t>
      </w:r>
      <w:proofErr w:type="gramEnd"/>
      <w:r w:rsidRPr="004F34FA">
        <w:rPr>
          <w:color w:val="auto"/>
          <w:sz w:val="28"/>
          <w:szCs w:val="28"/>
        </w:rPr>
        <w:t xml:space="preserve"> проектов административных регламентов исполн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ния муниципальных контрольных функций», на основании статей 57, 61 Устава Георгиевского городского округа Ставропольского края, администр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ция Георгиевского городского округа Ставропольского края</w:t>
      </w:r>
    </w:p>
    <w:p w:rsidR="00925792" w:rsidRPr="004F34FA" w:rsidRDefault="00925792" w:rsidP="0071317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925792" w:rsidRPr="004F34FA" w:rsidRDefault="00925792" w:rsidP="0071317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ПОСТАНОВЛЯЕТ:</w:t>
      </w:r>
    </w:p>
    <w:p w:rsidR="00925792" w:rsidRPr="004F34FA" w:rsidRDefault="00925792" w:rsidP="0071317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925792" w:rsidRPr="004F34FA" w:rsidRDefault="00925792" w:rsidP="0071317E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1. Утвердить прилагаемый административный регламент предоставл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ния муниципальной услуги «Прием в муниципальную собственность прив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тизированных жилых помещений».</w:t>
      </w:r>
    </w:p>
    <w:p w:rsidR="00925792" w:rsidRPr="004F34FA" w:rsidRDefault="00925792" w:rsidP="0092579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 Признать утратившим силу постановление администрации города Георгиевска Ставропольского края от 27 марта 2017 г. № 410 «Об утвержд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нии административного регламента предоставления муниципальной услуги «Прием в муниципальную собственность приватизированных жилых пом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щений».</w:t>
      </w:r>
    </w:p>
    <w:p w:rsidR="00925792" w:rsidRPr="004F34FA" w:rsidRDefault="00925792" w:rsidP="0092579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3. Контроль за выполнением настоящего постановления возложить на </w:t>
      </w:r>
      <w:r w:rsidR="0071317E">
        <w:rPr>
          <w:color w:val="auto"/>
          <w:sz w:val="28"/>
          <w:szCs w:val="28"/>
        </w:rPr>
        <w:t xml:space="preserve">исполняющего обязанности </w:t>
      </w:r>
      <w:proofErr w:type="gramStart"/>
      <w:r w:rsidRPr="004F34FA">
        <w:rPr>
          <w:color w:val="auto"/>
          <w:sz w:val="28"/>
          <w:szCs w:val="28"/>
        </w:rPr>
        <w:t>заместителя главы администрации Георгиевск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lastRenderedPageBreak/>
        <w:t>го городского округа Ставропольского края</w:t>
      </w:r>
      <w:proofErr w:type="gramEnd"/>
      <w:r w:rsidRPr="004F34FA">
        <w:rPr>
          <w:color w:val="auto"/>
          <w:sz w:val="28"/>
          <w:szCs w:val="28"/>
        </w:rPr>
        <w:t xml:space="preserve"> Томашева В.В.</w:t>
      </w:r>
    </w:p>
    <w:p w:rsidR="00925792" w:rsidRPr="004F34FA" w:rsidRDefault="00925792" w:rsidP="0092579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25792" w:rsidRPr="004F34FA" w:rsidRDefault="00925792" w:rsidP="00925792">
      <w:pPr>
        <w:rPr>
          <w:color w:val="auto"/>
          <w:sz w:val="28"/>
          <w:szCs w:val="28"/>
        </w:rPr>
      </w:pPr>
    </w:p>
    <w:p w:rsidR="00925792" w:rsidRPr="004F34FA" w:rsidRDefault="00925792" w:rsidP="00925792">
      <w:pPr>
        <w:rPr>
          <w:color w:val="auto"/>
          <w:sz w:val="28"/>
          <w:szCs w:val="28"/>
        </w:rPr>
      </w:pPr>
    </w:p>
    <w:p w:rsidR="00925792" w:rsidRPr="004F34FA" w:rsidRDefault="00925792" w:rsidP="00925792">
      <w:pPr>
        <w:rPr>
          <w:color w:val="auto"/>
          <w:sz w:val="28"/>
          <w:szCs w:val="28"/>
        </w:rPr>
      </w:pPr>
    </w:p>
    <w:p w:rsidR="0071317E" w:rsidRDefault="00233D03" w:rsidP="00233D03">
      <w:pPr>
        <w:spacing w:line="240" w:lineRule="exact"/>
        <w:jc w:val="both"/>
        <w:rPr>
          <w:color w:val="auto"/>
          <w:sz w:val="28"/>
          <w:szCs w:val="28"/>
        </w:rPr>
      </w:pPr>
      <w:r w:rsidRPr="00CC1DCE">
        <w:rPr>
          <w:color w:val="auto"/>
          <w:sz w:val="28"/>
          <w:szCs w:val="28"/>
        </w:rPr>
        <w:t>Глав</w:t>
      </w:r>
      <w:r>
        <w:rPr>
          <w:color w:val="auto"/>
          <w:sz w:val="28"/>
          <w:szCs w:val="28"/>
        </w:rPr>
        <w:t>а</w:t>
      </w:r>
    </w:p>
    <w:p w:rsidR="00233D03" w:rsidRPr="00CC1DCE" w:rsidRDefault="00233D03" w:rsidP="00233D03">
      <w:pPr>
        <w:spacing w:line="240" w:lineRule="exact"/>
        <w:jc w:val="both"/>
        <w:rPr>
          <w:color w:val="auto"/>
          <w:sz w:val="28"/>
          <w:szCs w:val="28"/>
        </w:rPr>
      </w:pPr>
      <w:r w:rsidRPr="00CC1DCE">
        <w:rPr>
          <w:color w:val="auto"/>
          <w:sz w:val="28"/>
          <w:szCs w:val="28"/>
        </w:rPr>
        <w:t xml:space="preserve">Георгиевского </w:t>
      </w:r>
      <w:r w:rsidR="0071317E">
        <w:rPr>
          <w:color w:val="auto"/>
          <w:sz w:val="28"/>
          <w:szCs w:val="28"/>
        </w:rPr>
        <w:t>городского округа</w:t>
      </w:r>
    </w:p>
    <w:p w:rsidR="00925792" w:rsidRPr="004F34FA" w:rsidRDefault="0071317E" w:rsidP="00233D03">
      <w:pPr>
        <w:shd w:val="clear" w:color="auto" w:fill="FFFFFF"/>
        <w:spacing w:line="240" w:lineRule="exact"/>
        <w:jc w:val="both"/>
        <w:rPr>
          <w:color w:val="auto"/>
        </w:rPr>
      </w:pPr>
      <w:r>
        <w:rPr>
          <w:color w:val="auto"/>
          <w:sz w:val="28"/>
          <w:szCs w:val="28"/>
        </w:rPr>
        <w:t>Ставропольского края</w:t>
      </w:r>
      <w:r w:rsidR="00233D03" w:rsidRPr="00CC1DCE">
        <w:rPr>
          <w:color w:val="auto"/>
          <w:sz w:val="28"/>
          <w:szCs w:val="28"/>
        </w:rPr>
        <w:t xml:space="preserve"> </w:t>
      </w:r>
      <w:r w:rsidR="00233D03">
        <w:rPr>
          <w:color w:val="auto"/>
          <w:sz w:val="28"/>
          <w:szCs w:val="28"/>
        </w:rPr>
        <w:t xml:space="preserve">          </w:t>
      </w:r>
      <w:r w:rsidR="00233D03" w:rsidRPr="00CC1DCE">
        <w:rPr>
          <w:color w:val="auto"/>
          <w:sz w:val="28"/>
          <w:szCs w:val="28"/>
        </w:rPr>
        <w:t xml:space="preserve">                </w:t>
      </w:r>
      <w:r w:rsidR="00233D03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                                    </w:t>
      </w:r>
      <w:r w:rsidR="00233D03">
        <w:rPr>
          <w:color w:val="auto"/>
          <w:sz w:val="28"/>
          <w:szCs w:val="28"/>
        </w:rPr>
        <w:t xml:space="preserve">    </w:t>
      </w:r>
      <w:r w:rsidR="00233D03" w:rsidRPr="00CC1DCE">
        <w:rPr>
          <w:color w:val="auto"/>
          <w:sz w:val="28"/>
          <w:szCs w:val="28"/>
        </w:rPr>
        <w:t xml:space="preserve">    </w:t>
      </w:r>
      <w:r w:rsidR="00233D03">
        <w:rPr>
          <w:color w:val="auto"/>
          <w:sz w:val="28"/>
          <w:szCs w:val="28"/>
        </w:rPr>
        <w:t>М.В.Клетин</w:t>
      </w:r>
    </w:p>
    <w:p w:rsidR="00925792" w:rsidRPr="004F34FA" w:rsidRDefault="00925792" w:rsidP="00925792">
      <w:pPr>
        <w:rPr>
          <w:color w:val="auto"/>
          <w:sz w:val="28"/>
          <w:szCs w:val="28"/>
        </w:rPr>
      </w:pPr>
    </w:p>
    <w:p w:rsidR="00925792" w:rsidRPr="004F34FA" w:rsidRDefault="00925792" w:rsidP="00925792">
      <w:pPr>
        <w:rPr>
          <w:color w:val="auto"/>
          <w:sz w:val="28"/>
          <w:szCs w:val="28"/>
        </w:rPr>
      </w:pPr>
    </w:p>
    <w:p w:rsidR="00925792" w:rsidRPr="004F34FA" w:rsidRDefault="00925792" w:rsidP="00925792">
      <w:pPr>
        <w:rPr>
          <w:color w:val="auto"/>
          <w:sz w:val="28"/>
          <w:szCs w:val="28"/>
        </w:rPr>
      </w:pPr>
    </w:p>
    <w:p w:rsidR="00925792" w:rsidRPr="004F34FA" w:rsidRDefault="00925792" w:rsidP="00925792">
      <w:pPr>
        <w:spacing w:line="240" w:lineRule="exact"/>
        <w:ind w:right="-2"/>
        <w:rPr>
          <w:color w:val="auto"/>
          <w:sz w:val="28"/>
          <w:szCs w:val="28"/>
        </w:rPr>
      </w:pPr>
    </w:p>
    <w:p w:rsidR="0071317E" w:rsidRDefault="00925792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Проект вносит </w:t>
      </w:r>
      <w:r w:rsidR="0071317E">
        <w:rPr>
          <w:color w:val="auto"/>
          <w:sz w:val="28"/>
          <w:szCs w:val="28"/>
        </w:rPr>
        <w:t xml:space="preserve">исполняющий обязанности </w:t>
      </w:r>
      <w:r w:rsidRPr="004F34FA">
        <w:rPr>
          <w:color w:val="auto"/>
          <w:sz w:val="28"/>
          <w:szCs w:val="28"/>
        </w:rPr>
        <w:t>заместител</w:t>
      </w:r>
      <w:r w:rsidR="0071317E">
        <w:rPr>
          <w:color w:val="auto"/>
          <w:sz w:val="28"/>
          <w:szCs w:val="28"/>
        </w:rPr>
        <w:t>я</w:t>
      </w:r>
      <w:r w:rsidRPr="004F34FA">
        <w:rPr>
          <w:color w:val="auto"/>
          <w:sz w:val="28"/>
          <w:szCs w:val="28"/>
        </w:rPr>
        <w:t xml:space="preserve"> главы администрации</w:t>
      </w:r>
    </w:p>
    <w:p w:rsidR="00925792" w:rsidRPr="004F34FA" w:rsidRDefault="0071317E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 xml:space="preserve">                                              </w:t>
      </w:r>
      <w:r w:rsidR="00925792" w:rsidRPr="004F34FA">
        <w:rPr>
          <w:color w:val="auto"/>
          <w:spacing w:val="-1"/>
          <w:sz w:val="28"/>
          <w:szCs w:val="28"/>
        </w:rPr>
        <w:t xml:space="preserve">                                                                 </w:t>
      </w:r>
      <w:r w:rsidR="00925792" w:rsidRPr="004F34FA">
        <w:rPr>
          <w:color w:val="auto"/>
          <w:sz w:val="28"/>
          <w:szCs w:val="28"/>
        </w:rPr>
        <w:t xml:space="preserve"> В.В.Томашев</w:t>
      </w:r>
    </w:p>
    <w:p w:rsidR="00925792" w:rsidRPr="004F34FA" w:rsidRDefault="00925792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Проект визируют:</w:t>
      </w:r>
    </w:p>
    <w:p w:rsidR="00925792" w:rsidRDefault="00925792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</w:p>
    <w:p w:rsidR="00CC3434" w:rsidRPr="00CC3434" w:rsidRDefault="00CC3434" w:rsidP="00CC3434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proofErr w:type="gramStart"/>
      <w:r w:rsidRPr="00CC3434">
        <w:rPr>
          <w:color w:val="auto"/>
          <w:sz w:val="28"/>
          <w:szCs w:val="28"/>
        </w:rPr>
        <w:t>исполняющая</w:t>
      </w:r>
      <w:proofErr w:type="gramEnd"/>
      <w:r w:rsidRPr="00CC3434">
        <w:rPr>
          <w:color w:val="auto"/>
          <w:sz w:val="28"/>
          <w:szCs w:val="28"/>
        </w:rPr>
        <w:t xml:space="preserve"> обязанности заместителя</w:t>
      </w:r>
    </w:p>
    <w:p w:rsidR="00CC3434" w:rsidRPr="00CC3434" w:rsidRDefault="00CC3434" w:rsidP="00CC3434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r w:rsidRPr="00CC3434">
        <w:rPr>
          <w:color w:val="auto"/>
          <w:sz w:val="28"/>
          <w:szCs w:val="28"/>
        </w:rPr>
        <w:t>главы администрации                                                                      О.А.Бондарева</w:t>
      </w:r>
    </w:p>
    <w:p w:rsidR="00CC3434" w:rsidRPr="004F34FA" w:rsidRDefault="00CC3434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</w:p>
    <w:p w:rsidR="0071317E" w:rsidRDefault="0071317E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правового управления</w:t>
      </w:r>
    </w:p>
    <w:p w:rsidR="00925792" w:rsidRPr="004F34FA" w:rsidRDefault="00925792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администрации                                  </w:t>
      </w:r>
      <w:r w:rsidR="0071317E">
        <w:rPr>
          <w:color w:val="auto"/>
          <w:sz w:val="28"/>
          <w:szCs w:val="28"/>
        </w:rPr>
        <w:t xml:space="preserve">                                       </w:t>
      </w:r>
      <w:r w:rsidRPr="004F34FA">
        <w:rPr>
          <w:color w:val="auto"/>
          <w:sz w:val="28"/>
          <w:szCs w:val="28"/>
        </w:rPr>
        <w:t xml:space="preserve">               И.В.Кельм</w:t>
      </w:r>
    </w:p>
    <w:p w:rsidR="00925792" w:rsidRPr="004F34FA" w:rsidRDefault="00925792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</w:p>
    <w:p w:rsidR="00925792" w:rsidRPr="004F34FA" w:rsidRDefault="00925792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начальник отдела общего делопроизводства </w:t>
      </w:r>
    </w:p>
    <w:p w:rsidR="00925792" w:rsidRPr="004F34FA" w:rsidRDefault="00925792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и протокола администрации                                                             С.А.Воробьев</w:t>
      </w:r>
    </w:p>
    <w:p w:rsidR="00925792" w:rsidRPr="004F34FA" w:rsidRDefault="00925792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71317E" w:rsidRDefault="00925792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начальник отдела авт</w:t>
      </w:r>
      <w:r w:rsidR="0071317E">
        <w:rPr>
          <w:color w:val="auto"/>
          <w:sz w:val="28"/>
          <w:szCs w:val="28"/>
        </w:rPr>
        <w:t>оматизации</w:t>
      </w:r>
    </w:p>
    <w:p w:rsidR="00925792" w:rsidRPr="004F34FA" w:rsidRDefault="00925792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и </w:t>
      </w:r>
      <w:r w:rsidR="0071317E">
        <w:rPr>
          <w:color w:val="auto"/>
          <w:sz w:val="28"/>
          <w:szCs w:val="28"/>
        </w:rPr>
        <w:t>информационных технологий</w:t>
      </w:r>
    </w:p>
    <w:p w:rsidR="00925792" w:rsidRPr="004F34FA" w:rsidRDefault="00925792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администрации                                                                                   В.Д.Воробцов</w:t>
      </w:r>
    </w:p>
    <w:p w:rsidR="00925792" w:rsidRPr="004F34FA" w:rsidRDefault="00925792" w:rsidP="0071317E">
      <w:pPr>
        <w:spacing w:line="240" w:lineRule="exact"/>
        <w:ind w:right="-2"/>
        <w:jc w:val="both"/>
        <w:rPr>
          <w:color w:val="auto"/>
          <w:sz w:val="28"/>
          <w:szCs w:val="28"/>
        </w:rPr>
      </w:pPr>
    </w:p>
    <w:p w:rsidR="0071317E" w:rsidRPr="0071317E" w:rsidRDefault="0071317E" w:rsidP="0071317E">
      <w:pPr>
        <w:spacing w:line="240" w:lineRule="exact"/>
        <w:contextualSpacing/>
        <w:jc w:val="both"/>
        <w:rPr>
          <w:color w:val="auto"/>
          <w:sz w:val="28"/>
          <w:szCs w:val="28"/>
        </w:rPr>
      </w:pPr>
      <w:r w:rsidRPr="0071317E">
        <w:rPr>
          <w:color w:val="auto"/>
          <w:sz w:val="28"/>
          <w:szCs w:val="28"/>
        </w:rPr>
        <w:t xml:space="preserve">Проект подготовлен управлением жилищно-коммунального хозяйства       администрации                                                                                 </w:t>
      </w:r>
      <w:proofErr w:type="spellStart"/>
      <w:r w:rsidRPr="0071317E">
        <w:rPr>
          <w:color w:val="auto"/>
          <w:sz w:val="28"/>
          <w:szCs w:val="28"/>
        </w:rPr>
        <w:t>С.В.Белянский</w:t>
      </w:r>
      <w:proofErr w:type="spellEnd"/>
    </w:p>
    <w:p w:rsidR="0071317E" w:rsidRPr="0071317E" w:rsidRDefault="0071317E" w:rsidP="0071317E">
      <w:pPr>
        <w:spacing w:line="240" w:lineRule="exact"/>
        <w:contextualSpacing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right="-2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right="-2"/>
        <w:rPr>
          <w:color w:val="auto"/>
          <w:sz w:val="28"/>
          <w:szCs w:val="28"/>
        </w:rPr>
        <w:sectPr w:rsidR="00925792" w:rsidRPr="004F34FA" w:rsidSect="0071317E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25792" w:rsidRPr="004F34FA" w:rsidRDefault="00925792" w:rsidP="00C35B00">
      <w:pPr>
        <w:pStyle w:val="ConsPlusNormal"/>
        <w:spacing w:line="240" w:lineRule="exact"/>
        <w:ind w:left="5244" w:firstLine="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925792" w:rsidRPr="004F34FA" w:rsidRDefault="00925792" w:rsidP="00C35B00">
      <w:pPr>
        <w:pStyle w:val="ConsPlusNormal"/>
        <w:spacing w:line="240" w:lineRule="exact"/>
        <w:ind w:left="5244" w:firstLine="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25792" w:rsidRPr="004F34FA" w:rsidRDefault="00925792" w:rsidP="00C35B00">
      <w:pPr>
        <w:pStyle w:val="ConsPlusNormal"/>
        <w:spacing w:line="240" w:lineRule="exact"/>
        <w:ind w:left="5244" w:firstLine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</w:t>
      </w:r>
    </w:p>
    <w:p w:rsidR="00925792" w:rsidRPr="004F34FA" w:rsidRDefault="00925792" w:rsidP="00C35B00">
      <w:pPr>
        <w:pStyle w:val="ConsPlusNormal"/>
        <w:spacing w:line="240" w:lineRule="exact"/>
        <w:ind w:left="5244" w:firstLine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 xml:space="preserve">Георгиевского городского </w:t>
      </w:r>
    </w:p>
    <w:p w:rsidR="00925792" w:rsidRPr="004F34FA" w:rsidRDefault="00925792" w:rsidP="00C35B00">
      <w:pPr>
        <w:pStyle w:val="ConsPlusNormal"/>
        <w:spacing w:line="240" w:lineRule="exact"/>
        <w:ind w:left="5244" w:firstLine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 xml:space="preserve">округа Ставропольского края </w:t>
      </w:r>
    </w:p>
    <w:p w:rsidR="00925792" w:rsidRPr="004F34FA" w:rsidRDefault="00C35B00" w:rsidP="00C35B00">
      <w:pPr>
        <w:pStyle w:val="ConsPlusNormal"/>
        <w:spacing w:line="240" w:lineRule="exact"/>
        <w:ind w:left="5244" w:firstLine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30 января 2018 г. № 214</w:t>
      </w:r>
    </w:p>
    <w:p w:rsidR="00925792" w:rsidRPr="004F34FA" w:rsidRDefault="00925792" w:rsidP="00C35B00">
      <w:pPr>
        <w:jc w:val="center"/>
        <w:rPr>
          <w:color w:val="auto"/>
          <w:sz w:val="28"/>
          <w:szCs w:val="28"/>
        </w:rPr>
      </w:pPr>
    </w:p>
    <w:p w:rsidR="00925792" w:rsidRPr="004F34FA" w:rsidRDefault="00925792" w:rsidP="00C35B00">
      <w:pPr>
        <w:jc w:val="center"/>
        <w:rPr>
          <w:color w:val="auto"/>
          <w:sz w:val="28"/>
          <w:szCs w:val="28"/>
        </w:rPr>
      </w:pPr>
    </w:p>
    <w:p w:rsidR="00925792" w:rsidRPr="004F34FA" w:rsidRDefault="00925792" w:rsidP="00C35B00">
      <w:pPr>
        <w:jc w:val="center"/>
        <w:rPr>
          <w:color w:val="auto"/>
          <w:sz w:val="28"/>
          <w:szCs w:val="28"/>
        </w:rPr>
      </w:pPr>
    </w:p>
    <w:p w:rsidR="00925792" w:rsidRPr="004F34FA" w:rsidRDefault="00925792" w:rsidP="00C35B00">
      <w:pPr>
        <w:jc w:val="center"/>
        <w:rPr>
          <w:color w:val="auto"/>
          <w:sz w:val="28"/>
          <w:szCs w:val="28"/>
        </w:rPr>
      </w:pPr>
    </w:p>
    <w:p w:rsidR="00925792" w:rsidRPr="004F34FA" w:rsidRDefault="00925792" w:rsidP="00C35B00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АДМИНИСТРАТИВНЫЙ РЕГЛАМЕНТ</w:t>
      </w:r>
    </w:p>
    <w:p w:rsidR="00925792" w:rsidRPr="004F34FA" w:rsidRDefault="00925792" w:rsidP="00C35B00">
      <w:pPr>
        <w:spacing w:line="240" w:lineRule="exact"/>
        <w:jc w:val="center"/>
        <w:rPr>
          <w:color w:val="auto"/>
          <w:sz w:val="28"/>
          <w:szCs w:val="28"/>
        </w:rPr>
      </w:pPr>
    </w:p>
    <w:p w:rsidR="00C35B00" w:rsidRDefault="00925792" w:rsidP="00C35B00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предоставления муниципально</w:t>
      </w:r>
      <w:r w:rsidR="00C35B00">
        <w:rPr>
          <w:color w:val="auto"/>
          <w:sz w:val="28"/>
          <w:szCs w:val="28"/>
        </w:rPr>
        <w:t xml:space="preserve">й услуги «Прием в </w:t>
      </w:r>
      <w:proofErr w:type="gramStart"/>
      <w:r w:rsidR="00C35B00">
        <w:rPr>
          <w:color w:val="auto"/>
          <w:sz w:val="28"/>
          <w:szCs w:val="28"/>
        </w:rPr>
        <w:t>муниципальную</w:t>
      </w:r>
      <w:proofErr w:type="gramEnd"/>
    </w:p>
    <w:p w:rsidR="00925792" w:rsidRPr="004F34FA" w:rsidRDefault="00925792" w:rsidP="00C35B00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собственность приватизированных жилых помещений»</w:t>
      </w:r>
    </w:p>
    <w:p w:rsidR="00925792" w:rsidRPr="004F34FA" w:rsidRDefault="00925792" w:rsidP="00C35B00">
      <w:pPr>
        <w:jc w:val="center"/>
        <w:rPr>
          <w:color w:val="auto"/>
          <w:sz w:val="28"/>
          <w:szCs w:val="28"/>
        </w:rPr>
      </w:pPr>
    </w:p>
    <w:p w:rsidR="00925792" w:rsidRPr="004F34FA" w:rsidRDefault="00925792" w:rsidP="00C35B00">
      <w:pPr>
        <w:jc w:val="center"/>
        <w:rPr>
          <w:color w:val="auto"/>
          <w:sz w:val="28"/>
          <w:szCs w:val="28"/>
        </w:rPr>
      </w:pPr>
    </w:p>
    <w:p w:rsidR="00925792" w:rsidRPr="004F34FA" w:rsidRDefault="00925792" w:rsidP="00C35B00">
      <w:pPr>
        <w:tabs>
          <w:tab w:val="left" w:pos="3615"/>
        </w:tabs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1. Общие положения</w:t>
      </w:r>
    </w:p>
    <w:p w:rsidR="00925792" w:rsidRPr="004F34FA" w:rsidRDefault="00925792" w:rsidP="00C35B00">
      <w:pPr>
        <w:tabs>
          <w:tab w:val="left" w:pos="3615"/>
        </w:tabs>
        <w:jc w:val="center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1.1 Предмет регулирования административного регламента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1.1.1. Административный регламент предоставления муниципальной услуги  «Прием в муниципальную собственность приватизированных жилых помещений» (далее соответственно – административный регламент, муниц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пальная услуга) разработан в целях создания благоприятных условий для п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лучения муниципальной услуги и создания комфортных условий для учас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ников отношений, возникающих при предоставлении муниципальной услуги.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1.1.2. </w:t>
      </w:r>
      <w:proofErr w:type="gramStart"/>
      <w:r w:rsidRPr="004F34FA">
        <w:rPr>
          <w:color w:val="auto"/>
          <w:sz w:val="28"/>
          <w:szCs w:val="28"/>
        </w:rPr>
        <w:t>Административный регламент определяет сроки, последовател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t>ность действий (административных процедур) и порядок взаимодействия а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t>министрации Георгиевского городского округа Ставропольского края через структурное подразделение – управление жилищно-коммунального хозя</w:t>
      </w:r>
      <w:r w:rsidRPr="004F34FA">
        <w:rPr>
          <w:color w:val="auto"/>
          <w:sz w:val="28"/>
          <w:szCs w:val="28"/>
        </w:rPr>
        <w:t>й</w:t>
      </w:r>
      <w:r w:rsidRPr="004F34FA">
        <w:rPr>
          <w:color w:val="auto"/>
          <w:sz w:val="28"/>
          <w:szCs w:val="28"/>
        </w:rPr>
        <w:t>ства администрации Георгиевского городского округа Ставропольского края с заявителем, и иными организациями и учреждениями при передаче в со</w:t>
      </w:r>
      <w:r w:rsidRPr="004F34FA">
        <w:rPr>
          <w:color w:val="auto"/>
          <w:sz w:val="28"/>
          <w:szCs w:val="28"/>
        </w:rPr>
        <w:t>б</w:t>
      </w:r>
      <w:r w:rsidRPr="004F34FA">
        <w:rPr>
          <w:color w:val="auto"/>
          <w:sz w:val="28"/>
          <w:szCs w:val="28"/>
        </w:rPr>
        <w:t>ственность Георгиевского городского округа Ставропольского края свобо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t>ных от обязательств жилых помещений, приватизированных гражданами.</w:t>
      </w:r>
      <w:proofErr w:type="gramEnd"/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1.2. Круг заявителей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1.2.1. Заявителями при предоставлении муниципальной услуги являю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ся граждане Российской Федерации, приватизировавшие жилые помещения в жилищном фонде Георгиевского городского округа Ставропольского края, являющиеся для них единственным местом постоянного проживания или их представители, уполномоченные нотариально оформленной доверенностью заключить договор передачи.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1.3. Требования к порядку информирования о предоставлении муниц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пальной услуги</w:t>
      </w:r>
    </w:p>
    <w:p w:rsidR="00925792" w:rsidRPr="004F34FA" w:rsidRDefault="00925792" w:rsidP="004F34FA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1.3.1. Информация о месте нахождения и графике работы органа, предоставляющего муниципальную услугу, его структурных подразделений,  </w:t>
      </w:r>
      <w:r w:rsidRPr="004F34FA">
        <w:rPr>
          <w:color w:val="auto"/>
          <w:sz w:val="28"/>
          <w:szCs w:val="28"/>
        </w:rPr>
        <w:lastRenderedPageBreak/>
        <w:t>иных организаций, участвующих  в предоставлении муниципальной услуги, способы получения информации о месте нахождения и графиках работы о</w:t>
      </w:r>
      <w:r w:rsidRPr="004F34FA">
        <w:rPr>
          <w:color w:val="auto"/>
          <w:sz w:val="28"/>
          <w:szCs w:val="28"/>
        </w:rPr>
        <w:t>р</w:t>
      </w:r>
      <w:r w:rsidRPr="004F34FA">
        <w:rPr>
          <w:color w:val="auto"/>
          <w:sz w:val="28"/>
          <w:szCs w:val="28"/>
        </w:rPr>
        <w:t>ганов и организаций, обращение в которые необходимо для получения мун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ципальной услуги, а также  многофункциональных  центров  предоставления государственных и муниципальных услуг.</w:t>
      </w:r>
    </w:p>
    <w:p w:rsidR="00925792" w:rsidRPr="004F34FA" w:rsidRDefault="00925792" w:rsidP="004F34FA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Администрация Георгиевского городского округа Ставропольского края (далее – администрация городского округа) расположена по адресу: </w:t>
      </w:r>
    </w:p>
    <w:p w:rsidR="00925792" w:rsidRPr="004F34FA" w:rsidRDefault="00925792" w:rsidP="004F34FA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Ставропольский край, г</w:t>
      </w:r>
      <w:r w:rsidR="0051054B">
        <w:rPr>
          <w:color w:val="auto"/>
          <w:sz w:val="28"/>
          <w:szCs w:val="28"/>
        </w:rPr>
        <w:t>.</w:t>
      </w:r>
      <w:r w:rsidRPr="004F34FA">
        <w:rPr>
          <w:color w:val="auto"/>
          <w:sz w:val="28"/>
          <w:szCs w:val="28"/>
        </w:rPr>
        <w:t xml:space="preserve"> Георгиевск, пл</w:t>
      </w:r>
      <w:r w:rsidR="0051054B">
        <w:rPr>
          <w:color w:val="auto"/>
          <w:sz w:val="28"/>
          <w:szCs w:val="28"/>
        </w:rPr>
        <w:t>.</w:t>
      </w:r>
      <w:r w:rsidRPr="004F34FA">
        <w:rPr>
          <w:color w:val="auto"/>
          <w:sz w:val="28"/>
          <w:szCs w:val="28"/>
        </w:rPr>
        <w:t xml:space="preserve"> Победы, 1.</w:t>
      </w:r>
    </w:p>
    <w:p w:rsidR="00925792" w:rsidRPr="004F34FA" w:rsidRDefault="00925792" w:rsidP="004F34FA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График работы:</w:t>
      </w:r>
    </w:p>
    <w:p w:rsidR="00925792" w:rsidRPr="004F34FA" w:rsidRDefault="00925792" w:rsidP="004F34FA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понедельник - пятница с 09 час. 00 мин. до 18 час. 00 мин. (кроме в</w:t>
      </w:r>
      <w:r w:rsidRPr="004F34FA">
        <w:rPr>
          <w:color w:val="auto"/>
          <w:sz w:val="28"/>
          <w:szCs w:val="28"/>
        </w:rPr>
        <w:t>ы</w:t>
      </w:r>
      <w:r w:rsidRPr="004F34FA">
        <w:rPr>
          <w:color w:val="auto"/>
          <w:sz w:val="28"/>
          <w:szCs w:val="28"/>
        </w:rPr>
        <w:t>ходных и праздничных дней);</w:t>
      </w:r>
    </w:p>
    <w:p w:rsidR="00925792" w:rsidRPr="004F34FA" w:rsidRDefault="00925792" w:rsidP="004F34FA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 предпраздничные дни – с 9 час. 00 мин. до 17 час. 00 мин.;</w:t>
      </w:r>
    </w:p>
    <w:p w:rsidR="00925792" w:rsidRPr="004F34FA" w:rsidRDefault="00925792" w:rsidP="004F34FA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перерыв: с 13 час. 00 мин. до 14 час. 00 мин.;</w:t>
      </w:r>
    </w:p>
    <w:p w:rsidR="00925792" w:rsidRPr="004F34FA" w:rsidRDefault="00925792" w:rsidP="004F34FA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выходные дни: суббота, воскресенье.</w:t>
      </w:r>
    </w:p>
    <w:p w:rsidR="0051054B" w:rsidRDefault="00925792" w:rsidP="0051054B">
      <w:pPr>
        <w:ind w:firstLine="709"/>
        <w:jc w:val="both"/>
        <w:rPr>
          <w:sz w:val="28"/>
          <w:szCs w:val="28"/>
        </w:rPr>
      </w:pPr>
      <w:r w:rsidRPr="004F34FA">
        <w:rPr>
          <w:color w:val="auto"/>
          <w:sz w:val="28"/>
          <w:szCs w:val="28"/>
        </w:rPr>
        <w:t>Управление жилищно-коммунального хозяйства администрации Гео</w:t>
      </w:r>
      <w:r w:rsidRPr="004F34FA">
        <w:rPr>
          <w:color w:val="auto"/>
          <w:sz w:val="28"/>
          <w:szCs w:val="28"/>
        </w:rPr>
        <w:t>р</w:t>
      </w:r>
      <w:r w:rsidRPr="004F34FA">
        <w:rPr>
          <w:color w:val="auto"/>
          <w:sz w:val="28"/>
          <w:szCs w:val="28"/>
        </w:rPr>
        <w:t>гиевского городского округа Ставропольского края (далее - Управление) расположено по адресу:</w:t>
      </w:r>
      <w:r w:rsidR="0051054B">
        <w:rPr>
          <w:color w:val="auto"/>
          <w:sz w:val="28"/>
          <w:szCs w:val="28"/>
        </w:rPr>
        <w:t xml:space="preserve"> </w:t>
      </w:r>
      <w:r w:rsidR="0051054B" w:rsidRPr="00F72148">
        <w:rPr>
          <w:sz w:val="28"/>
          <w:szCs w:val="28"/>
        </w:rPr>
        <w:t>Ставропольский край, г</w:t>
      </w:r>
      <w:r w:rsidR="0051054B">
        <w:rPr>
          <w:sz w:val="28"/>
          <w:szCs w:val="28"/>
        </w:rPr>
        <w:t xml:space="preserve">. </w:t>
      </w:r>
      <w:r w:rsidR="0051054B" w:rsidRPr="00F72148">
        <w:rPr>
          <w:sz w:val="28"/>
          <w:szCs w:val="28"/>
        </w:rPr>
        <w:t>Георгиевск</w:t>
      </w:r>
      <w:r w:rsidR="0051054B">
        <w:rPr>
          <w:sz w:val="28"/>
          <w:szCs w:val="28"/>
        </w:rPr>
        <w:t>, ул. Пушкина, 78, кабинет № 1.</w:t>
      </w:r>
    </w:p>
    <w:p w:rsidR="00925792" w:rsidRPr="004F34FA" w:rsidRDefault="0051054B" w:rsidP="0051054B">
      <w:pPr>
        <w:pStyle w:val="western"/>
        <w:spacing w:before="0" w:beforeAutospacing="0"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Управления: </w:t>
      </w:r>
      <w:r w:rsidRPr="00F72148">
        <w:rPr>
          <w:rFonts w:ascii="Times New Roman" w:hAnsi="Times New Roman" w:cs="Times New Roman"/>
          <w:sz w:val="28"/>
          <w:szCs w:val="28"/>
        </w:rPr>
        <w:t>Ставропольский край,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2148">
        <w:rPr>
          <w:rFonts w:ascii="Times New Roman" w:hAnsi="Times New Roman" w:cs="Times New Roman"/>
          <w:sz w:val="28"/>
          <w:szCs w:val="28"/>
        </w:rPr>
        <w:t>Георгиевск,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2148">
        <w:rPr>
          <w:rFonts w:ascii="Times New Roman" w:hAnsi="Times New Roman" w:cs="Times New Roman"/>
          <w:sz w:val="28"/>
          <w:szCs w:val="28"/>
        </w:rPr>
        <w:t>Лермонтова, 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792" w:rsidRPr="004F34FA" w:rsidRDefault="00925792" w:rsidP="004F34FA">
      <w:pPr>
        <w:pStyle w:val="western"/>
        <w:spacing w:before="0" w:beforeAutospacing="0" w:after="0" w:line="240" w:lineRule="auto"/>
        <w:ind w:firstLine="709"/>
      </w:pPr>
      <w:r w:rsidRPr="004F34F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25792" w:rsidRPr="004F34FA" w:rsidRDefault="00925792" w:rsidP="004F34FA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понедельник - пятница с 08 час. 00 мин. до 17 час. 00 мин. (кроме в</w:t>
      </w:r>
      <w:r w:rsidRPr="004F34FA">
        <w:rPr>
          <w:color w:val="auto"/>
          <w:sz w:val="28"/>
          <w:szCs w:val="28"/>
        </w:rPr>
        <w:t>ы</w:t>
      </w:r>
      <w:r w:rsidRPr="004F34FA">
        <w:rPr>
          <w:color w:val="auto"/>
          <w:sz w:val="28"/>
          <w:szCs w:val="28"/>
        </w:rPr>
        <w:t>ходных и праздничных дней);</w:t>
      </w:r>
    </w:p>
    <w:p w:rsidR="00925792" w:rsidRPr="004F34FA" w:rsidRDefault="00925792" w:rsidP="004F34FA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в предпраздничные дни – с 8 час. 00 мин. до 16 час. 00 мин.;</w:t>
      </w:r>
    </w:p>
    <w:p w:rsidR="00925792" w:rsidRPr="004F34FA" w:rsidRDefault="00925792" w:rsidP="004F34FA">
      <w:pPr>
        <w:pStyle w:val="western"/>
        <w:spacing w:before="0" w:beforeAutospacing="0" w:after="0" w:line="240" w:lineRule="auto"/>
        <w:ind w:firstLine="709"/>
      </w:pPr>
      <w:r w:rsidRPr="004F34FA">
        <w:rPr>
          <w:rFonts w:ascii="Times New Roman" w:hAnsi="Times New Roman" w:cs="Times New Roman"/>
          <w:sz w:val="28"/>
          <w:szCs w:val="28"/>
        </w:rPr>
        <w:t>перерыв: с 12 час. 00 мин. до 13 час. 00 мин.;</w:t>
      </w:r>
    </w:p>
    <w:p w:rsidR="00925792" w:rsidRPr="004F34FA" w:rsidRDefault="00925792" w:rsidP="004F34FA">
      <w:pPr>
        <w:pStyle w:val="western"/>
        <w:spacing w:before="0" w:beforeAutospacing="0" w:after="0" w:line="240" w:lineRule="auto"/>
        <w:ind w:firstLine="709"/>
      </w:pPr>
      <w:r w:rsidRPr="004F34FA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925792" w:rsidRPr="004F34FA" w:rsidRDefault="00925792" w:rsidP="004F34FA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</w:t>
      </w:r>
      <w:r w:rsidRPr="004F34FA">
        <w:rPr>
          <w:rFonts w:ascii="Times New Roman" w:hAnsi="Times New Roman" w:cs="Times New Roman"/>
          <w:sz w:val="28"/>
          <w:szCs w:val="28"/>
        </w:rPr>
        <w:t>о</w:t>
      </w:r>
      <w:r w:rsidRPr="004F34FA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подразделений МФЦ приведены в приложении 5 к настоящему административному регламенту.</w:t>
      </w:r>
    </w:p>
    <w:p w:rsidR="00925792" w:rsidRPr="004F34FA" w:rsidRDefault="00925792" w:rsidP="004F34FA">
      <w:pPr>
        <w:pStyle w:val="af2"/>
        <w:spacing w:before="0" w:beforeAutospacing="0" w:after="0" w:afterAutospacing="0"/>
        <w:ind w:firstLine="709"/>
        <w:jc w:val="both"/>
      </w:pPr>
      <w:r w:rsidRPr="004F34FA">
        <w:rPr>
          <w:sz w:val="28"/>
          <w:szCs w:val="28"/>
        </w:rPr>
        <w:t>Заявители могут получить информацию о месте нахождения и граф</w:t>
      </w:r>
      <w:r w:rsidRPr="004F34FA">
        <w:rPr>
          <w:sz w:val="28"/>
          <w:szCs w:val="28"/>
        </w:rPr>
        <w:t>и</w:t>
      </w:r>
      <w:r w:rsidRPr="004F34FA">
        <w:rPr>
          <w:sz w:val="28"/>
          <w:szCs w:val="28"/>
        </w:rPr>
        <w:t>ках работы органов и организаций, обращение в которые необходимо для п</w:t>
      </w:r>
      <w:r w:rsidRPr="004F34FA">
        <w:rPr>
          <w:sz w:val="28"/>
          <w:szCs w:val="28"/>
        </w:rPr>
        <w:t>о</w:t>
      </w:r>
      <w:r w:rsidRPr="004F34FA">
        <w:rPr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4F34FA">
        <w:rPr>
          <w:sz w:val="28"/>
          <w:szCs w:val="28"/>
        </w:rPr>
        <w:t>о</w:t>
      </w:r>
      <w:r w:rsidRPr="004F34FA">
        <w:rPr>
          <w:sz w:val="28"/>
          <w:szCs w:val="28"/>
        </w:rPr>
        <w:t xml:space="preserve">собами: </w:t>
      </w:r>
    </w:p>
    <w:p w:rsidR="00925792" w:rsidRPr="004F34FA" w:rsidRDefault="00925792" w:rsidP="00925792">
      <w:pPr>
        <w:pStyle w:val="af2"/>
        <w:spacing w:before="0" w:beforeAutospacing="0" w:after="0" w:afterAutospacing="0"/>
        <w:ind w:firstLine="709"/>
        <w:jc w:val="both"/>
      </w:pPr>
      <w:r w:rsidRPr="004F34FA">
        <w:rPr>
          <w:sz w:val="28"/>
          <w:szCs w:val="28"/>
        </w:rPr>
        <w:t xml:space="preserve">по телефону; </w:t>
      </w:r>
    </w:p>
    <w:p w:rsidR="00925792" w:rsidRPr="004F34FA" w:rsidRDefault="00925792" w:rsidP="00925792">
      <w:pPr>
        <w:pStyle w:val="af2"/>
        <w:spacing w:before="0" w:beforeAutospacing="0" w:after="0" w:afterAutospacing="0"/>
        <w:ind w:firstLine="709"/>
        <w:jc w:val="both"/>
      </w:pPr>
      <w:r w:rsidRPr="004F34FA">
        <w:rPr>
          <w:sz w:val="28"/>
          <w:szCs w:val="28"/>
        </w:rPr>
        <w:t xml:space="preserve">по факсимильной связи; </w:t>
      </w:r>
    </w:p>
    <w:p w:rsidR="00925792" w:rsidRPr="004F34FA" w:rsidRDefault="00925792" w:rsidP="00925792">
      <w:pPr>
        <w:pStyle w:val="af2"/>
        <w:spacing w:before="0" w:beforeAutospacing="0" w:after="0" w:afterAutospacing="0"/>
        <w:ind w:firstLine="709"/>
        <w:jc w:val="both"/>
      </w:pPr>
      <w:r w:rsidRPr="004F34FA">
        <w:rPr>
          <w:sz w:val="28"/>
          <w:szCs w:val="28"/>
        </w:rPr>
        <w:t>по почте;</w:t>
      </w:r>
    </w:p>
    <w:p w:rsidR="00925792" w:rsidRPr="004F34FA" w:rsidRDefault="00925792" w:rsidP="00925792">
      <w:pPr>
        <w:pStyle w:val="af2"/>
        <w:spacing w:before="0" w:beforeAutospacing="0" w:after="0" w:afterAutospacing="0"/>
        <w:ind w:firstLine="709"/>
        <w:jc w:val="both"/>
      </w:pPr>
      <w:r w:rsidRPr="004F34FA">
        <w:rPr>
          <w:sz w:val="28"/>
          <w:szCs w:val="28"/>
        </w:rPr>
        <w:t xml:space="preserve">по электронной почте; </w:t>
      </w:r>
    </w:p>
    <w:p w:rsidR="00925792" w:rsidRPr="004F34FA" w:rsidRDefault="00925792" w:rsidP="00925792">
      <w:pPr>
        <w:pStyle w:val="af2"/>
        <w:spacing w:before="0" w:beforeAutospacing="0" w:after="0" w:afterAutospacing="0"/>
        <w:ind w:firstLine="709"/>
        <w:jc w:val="both"/>
      </w:pPr>
      <w:r w:rsidRPr="004F34FA">
        <w:rPr>
          <w:sz w:val="28"/>
          <w:szCs w:val="28"/>
        </w:rPr>
        <w:t>в информационно-коммуникационной сети «Интернет»: на официал</w:t>
      </w:r>
      <w:r w:rsidRPr="004F34FA">
        <w:rPr>
          <w:sz w:val="28"/>
          <w:szCs w:val="28"/>
        </w:rPr>
        <w:t>ь</w:t>
      </w:r>
      <w:r w:rsidRPr="004F34FA">
        <w:rPr>
          <w:sz w:val="28"/>
          <w:szCs w:val="28"/>
        </w:rPr>
        <w:t>ном сайте Георгиевского городского округа (</w:t>
      </w:r>
      <w:hyperlink r:id="rId11" w:history="1">
        <w:r w:rsidRPr="004F34FA">
          <w:rPr>
            <w:rStyle w:val="ad"/>
            <w:color w:val="auto"/>
            <w:sz w:val="28"/>
            <w:szCs w:val="28"/>
            <w:u w:val="none"/>
          </w:rPr>
          <w:t>www.georgievsk.ru</w:t>
        </w:r>
      </w:hyperlink>
      <w:r w:rsidRPr="004F34FA">
        <w:rPr>
          <w:sz w:val="28"/>
          <w:szCs w:val="28"/>
        </w:rPr>
        <w:t>), в федерал</w:t>
      </w:r>
      <w:r w:rsidRPr="004F34FA">
        <w:rPr>
          <w:sz w:val="28"/>
          <w:szCs w:val="28"/>
        </w:rPr>
        <w:t>ь</w:t>
      </w:r>
      <w:r w:rsidRPr="004F34FA">
        <w:rPr>
          <w:sz w:val="28"/>
          <w:szCs w:val="28"/>
        </w:rPr>
        <w:t>ной государственной информационной системе «Единый портал госуда</w:t>
      </w:r>
      <w:r w:rsidRPr="004F34FA">
        <w:rPr>
          <w:sz w:val="28"/>
          <w:szCs w:val="28"/>
        </w:rPr>
        <w:t>р</w:t>
      </w:r>
      <w:r w:rsidRPr="004F34FA">
        <w:rPr>
          <w:sz w:val="28"/>
          <w:szCs w:val="28"/>
        </w:rPr>
        <w:t xml:space="preserve">ственных и муниципальных услуг (функций)» (www.gosuslugi.ru); </w:t>
      </w:r>
    </w:p>
    <w:p w:rsidR="00925792" w:rsidRPr="004F34FA" w:rsidRDefault="00925792" w:rsidP="00925792">
      <w:pPr>
        <w:pStyle w:val="western"/>
        <w:spacing w:before="0" w:beforeAutospacing="0" w:after="0" w:line="240" w:lineRule="auto"/>
        <w:ind w:firstLine="709"/>
      </w:pPr>
      <w:r w:rsidRPr="004F34FA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предоставления муниципальной услуги.</w:t>
      </w:r>
    </w:p>
    <w:p w:rsidR="00925792" w:rsidRPr="004F34FA" w:rsidRDefault="00925792" w:rsidP="00925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1.3.2. 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услуги: </w:t>
      </w:r>
    </w:p>
    <w:p w:rsidR="00925792" w:rsidRPr="004F34FA" w:rsidRDefault="00925792" w:rsidP="00925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в Управлении: 8 (87951) </w:t>
      </w:r>
      <w:r w:rsidR="0051054B">
        <w:rPr>
          <w:color w:val="auto"/>
          <w:sz w:val="28"/>
          <w:szCs w:val="28"/>
        </w:rPr>
        <w:t>3-19-71</w:t>
      </w:r>
      <w:r w:rsidRPr="004F34FA">
        <w:rPr>
          <w:color w:val="auto"/>
          <w:sz w:val="28"/>
          <w:szCs w:val="28"/>
        </w:rPr>
        <w:t xml:space="preserve">, факс: 8 (87951) </w:t>
      </w:r>
      <w:r w:rsidR="0051054B">
        <w:rPr>
          <w:color w:val="auto"/>
          <w:sz w:val="28"/>
          <w:szCs w:val="28"/>
        </w:rPr>
        <w:t>3-19-72</w:t>
      </w:r>
      <w:r w:rsidR="004E2BE9">
        <w:rPr>
          <w:color w:val="auto"/>
          <w:sz w:val="28"/>
          <w:szCs w:val="28"/>
        </w:rPr>
        <w:t>;</w:t>
      </w:r>
      <w:r w:rsidRPr="004F34FA">
        <w:rPr>
          <w:color w:val="auto"/>
          <w:sz w:val="28"/>
          <w:szCs w:val="28"/>
        </w:rPr>
        <w:t xml:space="preserve"> 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телефоны МФЦ и территориально обособленных структурных подра</w:t>
      </w:r>
      <w:r w:rsidRPr="004F34FA">
        <w:rPr>
          <w:color w:val="auto"/>
          <w:sz w:val="28"/>
          <w:szCs w:val="28"/>
        </w:rPr>
        <w:t>з</w:t>
      </w:r>
      <w:r w:rsidRPr="004F34FA">
        <w:rPr>
          <w:color w:val="auto"/>
          <w:sz w:val="28"/>
          <w:szCs w:val="28"/>
        </w:rPr>
        <w:t>делений МФЦ представлены в приложении 5 к настоящему администрати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ному регламенту.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1.3.3. Адреса официальных сайтов, электронной почты органа, пред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адрес официального сайта Георгиевского городского округа: </w:t>
      </w:r>
      <w:hyperlink r:id="rId12" w:history="1">
        <w:r w:rsidRPr="004F34FA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4F34FA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4F34FA">
          <w:rPr>
            <w:rStyle w:val="ad"/>
            <w:color w:val="auto"/>
            <w:sz w:val="28"/>
            <w:szCs w:val="28"/>
            <w:u w:val="none"/>
            <w:lang w:val="en-US"/>
          </w:rPr>
          <w:t>georgievsk</w:t>
        </w:r>
        <w:proofErr w:type="spellEnd"/>
        <w:r w:rsidRPr="004F34FA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4F34FA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F34FA">
        <w:rPr>
          <w:color w:val="auto"/>
          <w:sz w:val="28"/>
          <w:szCs w:val="28"/>
        </w:rPr>
        <w:t>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адреса электронной почты: 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администрации городского округа: adm_geo@mail.ru, 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Управления: </w:t>
      </w:r>
      <w:hyperlink r:id="rId13" w:history="1">
        <w:r w:rsidRPr="004F34FA">
          <w:rPr>
            <w:color w:val="auto"/>
            <w:sz w:val="28"/>
            <w:szCs w:val="28"/>
          </w:rPr>
          <w:t>gkh_upravlenie@mail.ru</w:t>
        </w:r>
      </w:hyperlink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адреса официальных сайтов, электронной почты МФЦ и территориал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t>но обособленных структурных подразделений МФЦ представлены в прил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жении 5 к настоящему административному регламенту.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димыми и обязательными для предоставления муниципальной услуги, свед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Заявители могут получить информацию о порядке предоставления м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ниципальной услуги следующими способами: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непосредственно в администрации городского округа, Управлении и МФЦ;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 использованием средств телефонной связи;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 использованием электронной почты;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4F34FA">
        <w:rPr>
          <w:color w:val="auto"/>
          <w:sz w:val="28"/>
          <w:szCs w:val="28"/>
        </w:rPr>
        <w:t>в информационно-телекоммуникационной сети «Интернет»: на офиц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альном сайте Георгиевского городского округа Ставропольского края (</w:t>
      </w:r>
      <w:hyperlink r:id="rId14" w:history="1">
        <w:r w:rsidRPr="004F34FA">
          <w:rPr>
            <w:rStyle w:val="ad"/>
            <w:color w:val="auto"/>
            <w:sz w:val="28"/>
            <w:szCs w:val="28"/>
            <w:u w:val="none"/>
          </w:rPr>
          <w:t>www.georgievsk.ru</w:t>
        </w:r>
      </w:hyperlink>
      <w:r w:rsidRPr="004F34FA">
        <w:rPr>
          <w:color w:val="auto"/>
          <w:sz w:val="28"/>
          <w:szCs w:val="28"/>
        </w:rPr>
        <w:t>), в государственной информационной системе Ставр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польского края «Портал государственных и муниципальных услуг» (далее - Портал государственных и муниципальных услуг) (</w:t>
      </w:r>
      <w:hyperlink r:id="rId15" w:history="1">
        <w:r w:rsidRPr="004F34FA">
          <w:rPr>
            <w:rStyle w:val="ad"/>
            <w:color w:val="auto"/>
            <w:sz w:val="28"/>
            <w:szCs w:val="28"/>
            <w:u w:val="none"/>
          </w:rPr>
          <w:t>www.26gosuslugi.ru</w:t>
        </w:r>
      </w:hyperlink>
      <w:r w:rsidRPr="004F34FA">
        <w:rPr>
          <w:color w:val="auto"/>
          <w:sz w:val="28"/>
          <w:szCs w:val="28"/>
        </w:rPr>
        <w:t>) и в федеральной государственной информационной системы «Единый портал государственных и муниципальных услуг (функций)» (</w:t>
      </w:r>
      <w:hyperlink r:id="rId16" w:history="1">
        <w:r w:rsidRPr="004F34FA">
          <w:rPr>
            <w:rStyle w:val="ad"/>
            <w:color w:val="auto"/>
            <w:sz w:val="28"/>
            <w:szCs w:val="28"/>
            <w:u w:val="none"/>
          </w:rPr>
          <w:t>www.gosuslugi.ru</w:t>
        </w:r>
      </w:hyperlink>
      <w:r w:rsidRPr="004F34FA">
        <w:rPr>
          <w:color w:val="auto"/>
          <w:sz w:val="28"/>
          <w:szCs w:val="28"/>
        </w:rPr>
        <w:t>);</w:t>
      </w:r>
      <w:proofErr w:type="gramEnd"/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на информационных стендах в местах предоставления муниципальной услуги.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Информирование о ходе предоставления муниципальной услуги ос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ществляется должностными лицами администрации городского округа, Управления, МФЦ при личном обращении заявителя, с использованием по</w:t>
      </w:r>
      <w:r w:rsidRPr="004F34FA">
        <w:rPr>
          <w:color w:val="auto"/>
          <w:sz w:val="28"/>
          <w:szCs w:val="28"/>
        </w:rPr>
        <w:t>ч</w:t>
      </w:r>
      <w:r w:rsidRPr="004F34FA">
        <w:rPr>
          <w:color w:val="auto"/>
          <w:sz w:val="28"/>
          <w:szCs w:val="28"/>
        </w:rPr>
        <w:t>товой, телефонной связи.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При ответах на телефонные звонки и устные обращения должностное лицо администрации городского округа, Управления, МФЦ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честве и должности должностного лица, принявшего телефонный звонок.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Время разговора не должно превышать 10 минут.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При невозможности должностного лица, принявшего звонок, самосто</w:t>
      </w:r>
      <w:r w:rsidRPr="004F34FA">
        <w:rPr>
          <w:color w:val="auto"/>
          <w:sz w:val="28"/>
          <w:szCs w:val="28"/>
        </w:rPr>
        <w:t>я</w:t>
      </w:r>
      <w:r w:rsidRPr="004F34FA">
        <w:rPr>
          <w:color w:val="auto"/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Консультации (справки) по вопросам предоставления муниципальной услуги предоставляются должностными лицами администрации городского округа, Управления, МФЦ при личном обращении заявителей, а также п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средством телефонной и почтовой связи.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Консультации предоставляются по следующим вопросам: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времени приёма и выдачи документов;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сроков предоставления муниципальной услуги;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порядка обжалования действий (бездействия) и решений, осуществл</w:t>
      </w:r>
      <w:r w:rsidRPr="004F34FA">
        <w:rPr>
          <w:color w:val="auto"/>
          <w:sz w:val="28"/>
          <w:szCs w:val="28"/>
        </w:rPr>
        <w:t>я</w:t>
      </w:r>
      <w:r w:rsidRPr="004F34FA">
        <w:rPr>
          <w:color w:val="auto"/>
          <w:sz w:val="28"/>
          <w:szCs w:val="28"/>
        </w:rPr>
        <w:t>емых и принимаемых в ходе предоставления муниципальной услуги.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По обращениям, поступившим по электронной почте, на официальный сайт, информация о предоставлении муниципальной услуги направляется на электронный адрес заявителя в срок, не превышающий трёх рабочих дней со дня поступления заявления.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На информационном стенде Управления, расположенном в здании Управления, на официальных сайтах размещается информация, необходимая для предоставления муниципальной услуги: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административный регламент предоставления муниципальной услуги;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термины и определения, которые необходимо знать и применять при обращении в Управление, МФЦ;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наиболее часто задаваемые вопросы и ответы на них;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образец заявления (приложение 1 к настоящему административному регламенту);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перечень документов, предоставляемых заявителем в Управление, МФЦ, требования к этим документам;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блок-схема, содержащая последовательность действий при предоста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лении муниципальной услуги (приложение 4 к настоящему администрати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ному регламенту);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почтовый адрес, телефон, адреса электронной почты и официальных сайтов;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номер кабинета, в котором предоставляется муниципальная услуга, фамилия, имя, отчество и должность соответствующего должностного лица органа, предоставляющего муниципальную услугу.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1.3.5. </w:t>
      </w:r>
      <w:proofErr w:type="gramStart"/>
      <w:r w:rsidRPr="004F34FA">
        <w:rPr>
          <w:color w:val="auto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ниципальной услуги и услуг, которые являются необходимыми и обязател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t>ными для предоставления муниципальной услуги, на официальных сайтах органа, предоставляющих муниципальную услугу, иных организаций, учас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вующих в предоставлении муниципальной услуги, в информационно-телекоммуникационной сети «Интернет», а также в федеральной госуда</w:t>
      </w:r>
      <w:r w:rsidRPr="004F34FA">
        <w:rPr>
          <w:color w:val="auto"/>
          <w:sz w:val="28"/>
          <w:szCs w:val="28"/>
        </w:rPr>
        <w:t>р</w:t>
      </w:r>
      <w:r w:rsidRPr="004F34FA">
        <w:rPr>
          <w:color w:val="auto"/>
          <w:sz w:val="28"/>
          <w:szCs w:val="28"/>
        </w:rPr>
        <w:t>ственной информационной системе «Единый портал государственных и</w:t>
      </w:r>
      <w:proofErr w:type="gramEnd"/>
      <w:r w:rsidRPr="004F34FA">
        <w:rPr>
          <w:color w:val="auto"/>
          <w:sz w:val="28"/>
          <w:szCs w:val="28"/>
        </w:rPr>
        <w:t xml:space="preserve"> м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ниципальных услуг (функций)».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На информационных стендах администрации городского округа, Управления, МФЦ, а также на Портале государственных и муниципальных услуг содержится актуальная и исчерпывающая информация, необходимая для получения услуги, в том числе: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 местонахождении, графике приема заявителей по вопросам пред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ставления услуги, номерах телефонов, адресе официального сайта Георгие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ского городского округа и электронной почты администрации городского округа, Управления, МФЦ;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 перечне документов, необходимых для предоставления услуги, и тр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бованиях, предъявляемых к документам;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 сроках предоставления услуги;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 дополнительных (сопутствующих) услугах, а также об услугах, нео</w:t>
      </w:r>
      <w:r w:rsidRPr="004F34FA">
        <w:rPr>
          <w:color w:val="auto"/>
          <w:sz w:val="28"/>
          <w:szCs w:val="28"/>
        </w:rPr>
        <w:t>б</w:t>
      </w:r>
      <w:r w:rsidRPr="004F34FA">
        <w:rPr>
          <w:color w:val="auto"/>
          <w:sz w:val="28"/>
          <w:szCs w:val="28"/>
        </w:rPr>
        <w:t>ходимых и обязательных для предоставления органами местного самоупра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ления муниципальных услуг и предоставляемых организациями, участву</w:t>
      </w:r>
      <w:r w:rsidRPr="004F34FA">
        <w:rPr>
          <w:color w:val="auto"/>
          <w:sz w:val="28"/>
          <w:szCs w:val="28"/>
        </w:rPr>
        <w:t>ю</w:t>
      </w:r>
      <w:r w:rsidRPr="004F34FA">
        <w:rPr>
          <w:color w:val="auto"/>
          <w:sz w:val="28"/>
          <w:szCs w:val="28"/>
        </w:rPr>
        <w:t>щими в предоставлении муниципальной услуги, размерах и порядке их опл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ты;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иная информация, необходимая для получения услуг.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ступ к следующей информации: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полной версии текста настоящего административного регламента;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перечню документов, необходимых для получения услуги;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извлечениям из законодательных и нормативных правовых актов, с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держащих нормы, регулирующие деятельность по предоставлению услуг.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4F34FA">
        <w:rPr>
          <w:color w:val="auto"/>
          <w:sz w:val="28"/>
          <w:szCs w:val="28"/>
        </w:rPr>
        <w:lastRenderedPageBreak/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Георгиевского городского округа, на Портале государственных и муниципальных услуг и в федеральной госуда</w:t>
      </w:r>
      <w:r w:rsidRPr="004F34FA">
        <w:rPr>
          <w:color w:val="auto"/>
          <w:sz w:val="28"/>
          <w:szCs w:val="28"/>
        </w:rPr>
        <w:t>р</w:t>
      </w:r>
      <w:r w:rsidRPr="004F34FA">
        <w:rPr>
          <w:color w:val="auto"/>
          <w:sz w:val="28"/>
          <w:szCs w:val="28"/>
        </w:rPr>
        <w:t>ственной информационной системы «Единый портал государственных и м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ниципальных услуг (функций)» (</w:t>
      </w:r>
      <w:hyperlink r:id="rId17" w:history="1">
        <w:r w:rsidRPr="004F34FA">
          <w:rPr>
            <w:rStyle w:val="ad"/>
            <w:color w:val="auto"/>
            <w:sz w:val="28"/>
            <w:szCs w:val="28"/>
            <w:u w:val="none"/>
          </w:rPr>
          <w:t>www.gosuslugi.ru</w:t>
        </w:r>
      </w:hyperlink>
      <w:r w:rsidRPr="004F34FA">
        <w:rPr>
          <w:color w:val="auto"/>
          <w:sz w:val="28"/>
          <w:szCs w:val="28"/>
        </w:rPr>
        <w:t>).</w:t>
      </w:r>
      <w:proofErr w:type="gramEnd"/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C35B00">
      <w:pPr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 Стандарт предоставления муниципальной услуги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2.1. Наименование муниципальной услуги 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Наименование муниципальной услуги «Прием в муниципальную со</w:t>
      </w:r>
      <w:r w:rsidRPr="004F34FA">
        <w:rPr>
          <w:color w:val="auto"/>
          <w:sz w:val="28"/>
          <w:szCs w:val="28"/>
        </w:rPr>
        <w:t>б</w:t>
      </w:r>
      <w:r w:rsidRPr="004F34FA">
        <w:rPr>
          <w:color w:val="auto"/>
          <w:sz w:val="28"/>
          <w:szCs w:val="28"/>
        </w:rPr>
        <w:t>ственность приватизированных жилых помещений».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организаций, участвующих в предоставл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нии муниципальной услуги, обращение в которые необходимо для пред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ставления муниципальной услуги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2.2.1. Муниципальная услуга предоставляется администрацией горо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t>ского округа. Непосредственное предоставление услуги осуществляет Управление в соответствии с его компетенцией.</w:t>
      </w:r>
    </w:p>
    <w:p w:rsidR="00925792" w:rsidRPr="004F34FA" w:rsidRDefault="00925792" w:rsidP="009257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2.2.2. При предоставлении муниципальной услуги осуществляется вз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имодействие со следующими организациями: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1) Федеральная служба государственной регистрации, кадастра и ка</w:t>
      </w:r>
      <w:r w:rsidRPr="004F34FA">
        <w:rPr>
          <w:color w:val="auto"/>
          <w:sz w:val="28"/>
          <w:szCs w:val="28"/>
        </w:rPr>
        <w:t>р</w:t>
      </w:r>
      <w:r w:rsidRPr="004F34FA">
        <w:rPr>
          <w:color w:val="auto"/>
          <w:sz w:val="28"/>
          <w:szCs w:val="28"/>
        </w:rPr>
        <w:t>тографии по Ставропольскому краю;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2) МФЦ.</w:t>
      </w:r>
    </w:p>
    <w:p w:rsidR="00925792" w:rsidRPr="004F34FA" w:rsidRDefault="00925792" w:rsidP="009257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2.2.3. Заявитель вправе самостоятельно обратиться в организации, ук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занные в подпункте 2.2.2 настоящего административного регламента за п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лучением необходимой для предоставления муниципальной услуги инфо</w:t>
      </w:r>
      <w:r w:rsidRPr="004F34FA">
        <w:rPr>
          <w:color w:val="auto"/>
          <w:sz w:val="28"/>
          <w:szCs w:val="28"/>
        </w:rPr>
        <w:t>р</w:t>
      </w:r>
      <w:r w:rsidRPr="004F34FA">
        <w:rPr>
          <w:color w:val="auto"/>
          <w:sz w:val="28"/>
          <w:szCs w:val="28"/>
        </w:rPr>
        <w:t>мации.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2.2.4. </w:t>
      </w:r>
      <w:proofErr w:type="gramStart"/>
      <w:r w:rsidRPr="004F34FA">
        <w:rPr>
          <w:color w:val="auto"/>
          <w:sz w:val="28"/>
          <w:szCs w:val="28"/>
        </w:rPr>
        <w:t>В соответствии с требованиями пункта 3 части 1 статьи 7 Фед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рального закона «Об организации предоставления государственных и мун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пальной услуги и связанных с обращением в иные организации, участву</w:t>
      </w:r>
      <w:r w:rsidRPr="004F34FA">
        <w:rPr>
          <w:color w:val="auto"/>
          <w:sz w:val="28"/>
          <w:szCs w:val="28"/>
        </w:rPr>
        <w:t>ю</w:t>
      </w:r>
      <w:r w:rsidRPr="004F34FA">
        <w:rPr>
          <w:color w:val="auto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4F34FA">
        <w:rPr>
          <w:color w:val="auto"/>
          <w:sz w:val="28"/>
          <w:szCs w:val="28"/>
        </w:rPr>
        <w:t xml:space="preserve"> для предоставления муниципальных услуг, и предоставляю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4F34FA">
        <w:rPr>
          <w:color w:val="auto"/>
          <w:sz w:val="28"/>
          <w:szCs w:val="28"/>
        </w:rPr>
        <w:t>утверждаемый</w:t>
      </w:r>
      <w:proofErr w:type="gramEnd"/>
      <w:r w:rsidRPr="004F34FA">
        <w:rPr>
          <w:color w:val="auto"/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Результатом предоставления муниципальной услуги является подпис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ние договора передачи жилых помещений в собственность Георгиевского г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родского округа (далее – договор передачи) либо отказ в приеме жилого п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мещения в  муниципальную собственность.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нии муниципальной услуги, срок приостановления предоставления муниц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2.4.1. Муниципальная услуга предоставляется в срок не более 60 дней со дня подачи заявления и документов заявителем. Данный срок включает в себя подготовку документов, необходимых для оформления договоров пер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дачи, формирование пакета документов, его направление в регистрирующий орган, срок выдачи (направления) документов, являющихся результатом предоставления муниципальной услуги.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2.4.2. Возможность приостановления предоставления муниципальной услуги действующим законодательством не предусмотрена.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2.4.3. В случае предоставления заявителем заявления через МФЦ срок предоставления муниципальной услуги исчисляется со дня поступления з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явления в МФЦ.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2.5. Перечень нормативных правовых актов Российской Федерации, нормативных правовых актов Ставропольского края, муниципальных прав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вых актов Георгиевского городского округа, регулирующих отношения, во</w:t>
      </w:r>
      <w:r w:rsidRPr="004F34FA">
        <w:rPr>
          <w:color w:val="auto"/>
          <w:sz w:val="28"/>
          <w:szCs w:val="28"/>
        </w:rPr>
        <w:t>з</w:t>
      </w:r>
      <w:r w:rsidRPr="004F34FA">
        <w:rPr>
          <w:color w:val="auto"/>
          <w:sz w:val="28"/>
          <w:szCs w:val="28"/>
        </w:rPr>
        <w:t>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F34FA">
        <w:rPr>
          <w:color w:val="auto"/>
          <w:sz w:val="28"/>
          <w:szCs w:val="28"/>
        </w:rPr>
        <w:t>с</w:t>
      </w:r>
      <w:proofErr w:type="gramEnd"/>
      <w:r w:rsidRPr="004F34FA">
        <w:rPr>
          <w:color w:val="auto"/>
          <w:sz w:val="28"/>
          <w:szCs w:val="28"/>
        </w:rPr>
        <w:t>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Конституцией Российской Федерации (Официальный Интернет-портал правовой информации </w:t>
      </w:r>
      <w:r w:rsidRPr="004F34FA">
        <w:rPr>
          <w:color w:val="auto"/>
          <w:sz w:val="28"/>
          <w:szCs w:val="28"/>
          <w:lang w:val="en-US"/>
        </w:rPr>
        <w:t>http</w:t>
      </w:r>
      <w:r w:rsidRPr="004F34FA">
        <w:rPr>
          <w:color w:val="auto"/>
          <w:sz w:val="28"/>
          <w:szCs w:val="28"/>
        </w:rPr>
        <w:t>:</w:t>
      </w:r>
      <w:r w:rsidRPr="004F34FA">
        <w:rPr>
          <w:color w:val="auto"/>
          <w:sz w:val="28"/>
          <w:szCs w:val="28"/>
          <w:lang w:val="en-US"/>
        </w:rPr>
        <w:t>www</w:t>
      </w:r>
      <w:r w:rsidRPr="004F34FA">
        <w:rPr>
          <w:color w:val="auto"/>
          <w:sz w:val="28"/>
          <w:szCs w:val="28"/>
        </w:rPr>
        <w:t>.</w:t>
      </w:r>
      <w:proofErr w:type="spellStart"/>
      <w:r w:rsidRPr="004F34FA">
        <w:rPr>
          <w:color w:val="auto"/>
          <w:sz w:val="28"/>
          <w:szCs w:val="28"/>
          <w:lang w:val="en-US"/>
        </w:rPr>
        <w:t>pravo</w:t>
      </w:r>
      <w:proofErr w:type="spellEnd"/>
      <w:r w:rsidRPr="004F34FA">
        <w:rPr>
          <w:color w:val="auto"/>
          <w:sz w:val="28"/>
          <w:szCs w:val="28"/>
        </w:rPr>
        <w:t>.</w:t>
      </w:r>
      <w:proofErr w:type="spellStart"/>
      <w:r w:rsidRPr="004F34FA">
        <w:rPr>
          <w:color w:val="auto"/>
          <w:sz w:val="28"/>
          <w:szCs w:val="28"/>
          <w:lang w:val="en-US"/>
        </w:rPr>
        <w:t>gov</w:t>
      </w:r>
      <w:proofErr w:type="spellEnd"/>
      <w:r w:rsidRPr="004F34FA">
        <w:rPr>
          <w:color w:val="auto"/>
          <w:sz w:val="28"/>
          <w:szCs w:val="28"/>
        </w:rPr>
        <w:t>.</w:t>
      </w:r>
      <w:proofErr w:type="spellStart"/>
      <w:r w:rsidRPr="004F34FA">
        <w:rPr>
          <w:color w:val="auto"/>
          <w:sz w:val="28"/>
          <w:szCs w:val="28"/>
          <w:lang w:val="en-US"/>
        </w:rPr>
        <w:t>ru</w:t>
      </w:r>
      <w:proofErr w:type="spellEnd"/>
      <w:r w:rsidRPr="004F34FA">
        <w:rPr>
          <w:color w:val="auto"/>
          <w:sz w:val="28"/>
          <w:szCs w:val="28"/>
        </w:rPr>
        <w:t>, 01.08.2014 года, «Собрание з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конодательства РФ», 04.08.2014 года;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Жилищным кодексом Российской Федерации № 188-ФЗ от 29.12.2004 года («Собрание законодательства РФ» от 03.01.2005 года, № 1 (часть 1), </w:t>
      </w:r>
      <w:r w:rsidR="00C35B00">
        <w:rPr>
          <w:color w:val="auto"/>
          <w:sz w:val="28"/>
          <w:szCs w:val="28"/>
        </w:rPr>
        <w:t xml:space="preserve">   </w:t>
      </w:r>
      <w:r w:rsidRPr="004F34FA">
        <w:rPr>
          <w:color w:val="auto"/>
          <w:sz w:val="28"/>
          <w:szCs w:val="28"/>
        </w:rPr>
        <w:t>ст. 14, «Российская газета», № 1, 12.01.2005 года, «Парламентская газета», № 7-8, 15.01.2005 года);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Законом Российской Федерации от 04 июля 1991 г. № 1541-1 «О прив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тизации жилищного фонда в Российской Федерации» (Ведомости СНД и ВС РСФСР от 11.07.1991 № 28 ст. 959, «Бюллетень нормативных актов», № 1, 1992 год);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Федеральным законом от 13 июля 2015 г. № 218-ФЗ «О государстве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 xml:space="preserve">ной регистрации недвижимости» («Собрание законодательства Российской </w:t>
      </w:r>
      <w:r w:rsidRPr="004F34FA">
        <w:rPr>
          <w:color w:val="auto"/>
          <w:sz w:val="28"/>
          <w:szCs w:val="28"/>
        </w:rPr>
        <w:lastRenderedPageBreak/>
        <w:t>Федерации» от 20.07.2015 № 29 ст. 4344, «Российская газета, № 156, 17.07.2015 года);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(«Собрание зак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нодательства РФ» от 02.08.2010 г. № 31 ст. 4179, «Российская газета, № 168, 30.07.2010 года);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настоящим административным регламентом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2.6. </w:t>
      </w:r>
      <w:proofErr w:type="gramStart"/>
      <w:r w:rsidRPr="004F34FA">
        <w:rPr>
          <w:color w:val="auto"/>
          <w:sz w:val="28"/>
          <w:szCs w:val="28"/>
        </w:rPr>
        <w:t>Исчерпывающий перечень документов, необходимых в соотве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ствии с нормативными правовыми актами Российской Федерации и норм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тивными правовыми актами Ставропольского края, муниципальными прав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выми актами Георгиевского городского округа для предоставления муниц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t>ставления (бланки, формы обращений, заявления и иных документов</w:t>
      </w:r>
      <w:proofErr w:type="gramEnd"/>
      <w:r w:rsidRPr="004F34FA">
        <w:rPr>
          <w:color w:val="auto"/>
          <w:sz w:val="28"/>
          <w:szCs w:val="28"/>
        </w:rPr>
        <w:t xml:space="preserve">, </w:t>
      </w:r>
      <w:proofErr w:type="gramStart"/>
      <w:r w:rsidRPr="004F34FA">
        <w:rPr>
          <w:color w:val="auto"/>
          <w:sz w:val="28"/>
          <w:szCs w:val="28"/>
        </w:rPr>
        <w:t>под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ваемых</w:t>
      </w:r>
      <w:proofErr w:type="gramEnd"/>
      <w:r w:rsidRPr="004F34FA">
        <w:rPr>
          <w:color w:val="auto"/>
          <w:sz w:val="28"/>
          <w:szCs w:val="28"/>
        </w:rPr>
        <w:t xml:space="preserve"> заявителем в связи с предоставлением муниципальной услуги)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2.6.1. Для получения муниципальной услуги заявитель </w:t>
      </w:r>
      <w:proofErr w:type="gramStart"/>
      <w:r w:rsidRPr="004F34FA">
        <w:rPr>
          <w:color w:val="auto"/>
          <w:sz w:val="28"/>
          <w:szCs w:val="28"/>
        </w:rPr>
        <w:t>предоставляет следующие документы</w:t>
      </w:r>
      <w:proofErr w:type="gramEnd"/>
      <w:r w:rsidRPr="004F34FA">
        <w:rPr>
          <w:color w:val="auto"/>
          <w:sz w:val="28"/>
          <w:szCs w:val="28"/>
        </w:rPr>
        <w:t>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1) заявление по форме, согласно приложению 1 к настоящему админ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стративному регламенту;</w:t>
      </w:r>
    </w:p>
    <w:p w:rsidR="00925792" w:rsidRPr="004F34FA" w:rsidRDefault="00925792" w:rsidP="0092579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2) копии документов (оригиналы нужно предъявить при подаче), уд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стоверяющих личность граждан, которые передают жилые помещения в со</w:t>
      </w:r>
      <w:r w:rsidRPr="004F34FA">
        <w:rPr>
          <w:color w:val="auto"/>
          <w:sz w:val="28"/>
          <w:szCs w:val="28"/>
        </w:rPr>
        <w:t>б</w:t>
      </w:r>
      <w:r w:rsidRPr="004F34FA">
        <w:rPr>
          <w:color w:val="auto"/>
          <w:sz w:val="28"/>
          <w:szCs w:val="28"/>
        </w:rPr>
        <w:t>ственность Георгиевского городского округа: для граждан старше 14 лет - паспорт, для детей до 14 лет - свидетельство о рождении;</w:t>
      </w:r>
    </w:p>
    <w:p w:rsidR="00925792" w:rsidRPr="004F34FA" w:rsidRDefault="00925792" w:rsidP="0092579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3) оригиналы правоустанавливающих документов (договор передачи, свидетельство о собственности на жилище (свидетельство о государственной регистрации права собственности). В случае их отсутствия представляются дубликаты правоустанавливающих документов;</w:t>
      </w:r>
    </w:p>
    <w:p w:rsidR="00925792" w:rsidRPr="004F34FA" w:rsidRDefault="00925792" w:rsidP="0092579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4) разрешение на отчуждение данного жилого помещения в собстве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ность городского округа из органов опеки и попечительства, если одним из собственников жилого помещения является несовершеннолетний ребенок.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2.6.2. В случае обращения представителя заявителя представляется 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веренность, удостоверенная в установленном законом порядке, и ее копия.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2.6.3. Заявление оформляется на русском языке, на бумажном носителе, заверяется подписью заявителя (заявителей).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2.6.4. Документы, прилагаемые к заявлению, представляются в по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t>линниках или копиях. Копии документов, прилагаемые к заявлению, пре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t>ставляются с предъявлением подлинников либо заверенные в нотариальном порядке.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2.6.5. Текст заявления должен быть написан разборчиво, в документах не должно быть подчисток, приписок, зачеркнутых слов и иных не оговоре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 xml:space="preserve">ных исправлений, документы не должны быть исполнены карандашом, не </w:t>
      </w:r>
      <w:r w:rsidRPr="004F34FA">
        <w:rPr>
          <w:color w:val="auto"/>
          <w:sz w:val="28"/>
          <w:szCs w:val="28"/>
        </w:rPr>
        <w:lastRenderedPageBreak/>
        <w:t>должны иметь серьезных повреждений, наличие которых не позволяет одн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значно истолковать их содержание.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2.6.6. В случае если заявитель ранее обращался в администрацию г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родского округа, Управление, МФЦ за оказанием услуги с представлением соответствующих документов, их повторное представление не требуется при представлении заявителем расписки, в которой указаны ранее представле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ные документы, за исключением документов, в отношении которых норм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 xml:space="preserve">тивными правовыми актами установлен определенный срок действия. При этом специалист администрации городского округа, Управления или МФЦ, осуществляющий прием документов, указывает в расписке номера заказов, в которых находятся ранее представленные документы. 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2.7. </w:t>
      </w:r>
      <w:proofErr w:type="gramStart"/>
      <w:r w:rsidRPr="004F34FA">
        <w:rPr>
          <w:rFonts w:eastAsia="Calibri"/>
          <w:color w:val="auto"/>
          <w:sz w:val="28"/>
          <w:szCs w:val="28"/>
          <w:lang w:eastAsia="en-US"/>
        </w:rPr>
        <w:t>Исчерпывающий перечень документов, необходимых в соотве</w:t>
      </w:r>
      <w:r w:rsidRPr="004F34FA">
        <w:rPr>
          <w:rFonts w:eastAsia="Calibri"/>
          <w:color w:val="auto"/>
          <w:sz w:val="28"/>
          <w:szCs w:val="28"/>
          <w:lang w:eastAsia="en-US"/>
        </w:rPr>
        <w:t>т</w:t>
      </w:r>
      <w:r w:rsidR="00E7784C">
        <w:rPr>
          <w:rFonts w:eastAsia="Calibri"/>
          <w:color w:val="auto"/>
          <w:sz w:val="28"/>
          <w:szCs w:val="28"/>
          <w:lang w:eastAsia="en-US"/>
        </w:rPr>
        <w:t xml:space="preserve">ствии  </w:t>
      </w:r>
      <w:r w:rsidRPr="004F34FA">
        <w:rPr>
          <w:rFonts w:eastAsia="Calibri"/>
          <w:color w:val="auto"/>
          <w:sz w:val="28"/>
          <w:szCs w:val="28"/>
          <w:lang w:eastAsia="en-US"/>
        </w:rPr>
        <w:t>с нормативными правовыми актами Российской Федерации и норм</w:t>
      </w:r>
      <w:r w:rsidRPr="004F34FA">
        <w:rPr>
          <w:rFonts w:eastAsia="Calibri"/>
          <w:color w:val="auto"/>
          <w:sz w:val="28"/>
          <w:szCs w:val="28"/>
          <w:lang w:eastAsia="en-US"/>
        </w:rPr>
        <w:t>а</w:t>
      </w:r>
      <w:r w:rsidRPr="004F34FA">
        <w:rPr>
          <w:rFonts w:eastAsia="Calibri"/>
          <w:color w:val="auto"/>
          <w:sz w:val="28"/>
          <w:szCs w:val="28"/>
          <w:lang w:eastAsia="en-US"/>
        </w:rPr>
        <w:t>тивными правовыми актами Ставропольского края, муниципальными прав</w:t>
      </w:r>
      <w:r w:rsidRPr="004F34FA">
        <w:rPr>
          <w:rFonts w:eastAsia="Calibri"/>
          <w:color w:val="auto"/>
          <w:sz w:val="28"/>
          <w:szCs w:val="28"/>
          <w:lang w:eastAsia="en-US"/>
        </w:rPr>
        <w:t>о</w:t>
      </w:r>
      <w:r w:rsidRPr="004F34FA">
        <w:rPr>
          <w:rFonts w:eastAsia="Calibri"/>
          <w:color w:val="auto"/>
          <w:sz w:val="28"/>
          <w:szCs w:val="28"/>
          <w:lang w:eastAsia="en-US"/>
        </w:rPr>
        <w:t>выми актами Георгиевского городского округа для предоставления муниц</w:t>
      </w:r>
      <w:r w:rsidRPr="004F34FA">
        <w:rPr>
          <w:rFonts w:eastAsia="Calibri"/>
          <w:color w:val="auto"/>
          <w:sz w:val="28"/>
          <w:szCs w:val="28"/>
          <w:lang w:eastAsia="en-US"/>
        </w:rPr>
        <w:t>и</w:t>
      </w:r>
      <w:r w:rsidRPr="004F34FA">
        <w:rPr>
          <w:rFonts w:eastAsia="Calibri"/>
          <w:color w:val="auto"/>
          <w:sz w:val="28"/>
          <w:szCs w:val="28"/>
          <w:lang w:eastAsia="en-US"/>
        </w:rPr>
        <w:t>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</w:t>
      </w:r>
      <w:proofErr w:type="gramEnd"/>
      <w:r w:rsidRPr="004F34FA">
        <w:rPr>
          <w:rFonts w:eastAsia="Calibri"/>
          <w:color w:val="auto"/>
          <w:sz w:val="28"/>
          <w:szCs w:val="28"/>
          <w:lang w:eastAsia="en-US"/>
        </w:rPr>
        <w:t>, формы обращений, заявления и иных документов, подаваемых заявителем в связи с предоста</w:t>
      </w:r>
      <w:r w:rsidRPr="004F34FA">
        <w:rPr>
          <w:rFonts w:eastAsia="Calibri"/>
          <w:color w:val="auto"/>
          <w:sz w:val="28"/>
          <w:szCs w:val="28"/>
          <w:lang w:eastAsia="en-US"/>
        </w:rPr>
        <w:t>в</w:t>
      </w:r>
      <w:r w:rsidRPr="004F34FA">
        <w:rPr>
          <w:rFonts w:eastAsia="Calibri"/>
          <w:color w:val="auto"/>
          <w:sz w:val="28"/>
          <w:szCs w:val="28"/>
          <w:lang w:eastAsia="en-US"/>
        </w:rPr>
        <w:t>лением муниципальной услуги). Непредставление заявителем указанных д</w:t>
      </w:r>
      <w:r w:rsidRPr="004F34FA">
        <w:rPr>
          <w:rFonts w:eastAsia="Calibri"/>
          <w:color w:val="auto"/>
          <w:sz w:val="28"/>
          <w:szCs w:val="28"/>
          <w:lang w:eastAsia="en-US"/>
        </w:rPr>
        <w:t>о</w:t>
      </w:r>
      <w:r w:rsidRPr="004F34FA">
        <w:rPr>
          <w:rFonts w:eastAsia="Calibri"/>
          <w:color w:val="auto"/>
          <w:sz w:val="28"/>
          <w:szCs w:val="28"/>
          <w:lang w:eastAsia="en-US"/>
        </w:rPr>
        <w:t>кументов не является основанием для отказа заявителю в предоставлении муниципальной услуги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2.7.1. </w:t>
      </w:r>
      <w:r w:rsidRPr="004F34FA">
        <w:rPr>
          <w:rFonts w:hint="eastAsia"/>
          <w:color w:val="auto"/>
          <w:sz w:val="28"/>
          <w:szCs w:val="28"/>
        </w:rPr>
        <w:t>Для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принятия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решения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предоставлении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муниципальной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услуги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ответственный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исполнитель</w:t>
      </w:r>
      <w:r w:rsidRPr="004F34FA">
        <w:rPr>
          <w:color w:val="auto"/>
          <w:sz w:val="28"/>
          <w:szCs w:val="28"/>
        </w:rPr>
        <w:t xml:space="preserve"> Управления </w:t>
      </w:r>
      <w:r w:rsidRPr="004F34FA">
        <w:rPr>
          <w:rFonts w:hint="eastAsia"/>
          <w:color w:val="auto"/>
          <w:sz w:val="28"/>
          <w:szCs w:val="28"/>
        </w:rPr>
        <w:t>осуществляет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подготовку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напра</w:t>
      </w:r>
      <w:r w:rsidRPr="004F34FA">
        <w:rPr>
          <w:rFonts w:hint="eastAsia"/>
          <w:color w:val="auto"/>
          <w:sz w:val="28"/>
          <w:szCs w:val="28"/>
        </w:rPr>
        <w:t>в</w:t>
      </w:r>
      <w:r w:rsidRPr="004F34FA">
        <w:rPr>
          <w:rFonts w:hint="eastAsia"/>
          <w:color w:val="auto"/>
          <w:sz w:val="28"/>
          <w:szCs w:val="28"/>
        </w:rPr>
        <w:t>ление</w:t>
      </w:r>
      <w:r w:rsidRPr="004F34FA">
        <w:rPr>
          <w:color w:val="auto"/>
          <w:sz w:val="28"/>
          <w:szCs w:val="28"/>
        </w:rPr>
        <w:t xml:space="preserve"> межведомственных </w:t>
      </w:r>
      <w:r w:rsidRPr="004F34FA">
        <w:rPr>
          <w:rFonts w:hint="eastAsia"/>
          <w:color w:val="auto"/>
          <w:sz w:val="28"/>
          <w:szCs w:val="28"/>
        </w:rPr>
        <w:t>запросов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 xml:space="preserve"> Управление Федеральной службы гос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 xml:space="preserve">дарственной регистрации, кадастра и картографии по Ставропольскому краю (далее - </w:t>
      </w:r>
      <w:proofErr w:type="spellStart"/>
      <w:r w:rsidRPr="004F34FA">
        <w:rPr>
          <w:color w:val="auto"/>
          <w:sz w:val="28"/>
          <w:szCs w:val="28"/>
        </w:rPr>
        <w:t>Росреестр</w:t>
      </w:r>
      <w:proofErr w:type="spellEnd"/>
      <w:r w:rsidRPr="004F34FA">
        <w:rPr>
          <w:color w:val="auto"/>
          <w:sz w:val="28"/>
          <w:szCs w:val="28"/>
        </w:rPr>
        <w:t xml:space="preserve">) </w:t>
      </w:r>
      <w:r w:rsidRPr="004F34FA">
        <w:rPr>
          <w:rFonts w:hint="eastAsia"/>
          <w:color w:val="auto"/>
          <w:sz w:val="28"/>
          <w:szCs w:val="28"/>
        </w:rPr>
        <w:t>с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целью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получения</w:t>
      </w:r>
      <w:r w:rsidRPr="004F34FA">
        <w:rPr>
          <w:color w:val="auto"/>
          <w:sz w:val="28"/>
          <w:szCs w:val="28"/>
        </w:rPr>
        <w:t xml:space="preserve"> документов, подтверждающих отсу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ствие ограничений (обременений) и документов, подтверждающих, что да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ное жилое помещение является единственным местом проживания: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справка о зарегистрированных правах на объект жилищного фонда; 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выписка из Единого государственного реестра недвижимости об о</w:t>
      </w:r>
      <w:r w:rsidRPr="004F34FA">
        <w:rPr>
          <w:color w:val="auto"/>
          <w:sz w:val="28"/>
          <w:szCs w:val="28"/>
        </w:rPr>
        <w:t>с</w:t>
      </w:r>
      <w:r w:rsidRPr="004F34FA">
        <w:rPr>
          <w:color w:val="auto"/>
          <w:sz w:val="28"/>
          <w:szCs w:val="28"/>
        </w:rPr>
        <w:t>новных характеристиках и зарегистрированных правах на объект, подлеж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щий передаче в собственность Георгиевского городского округа;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справка о правах отдельного лица на объекты жилищного фонда;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выписка из Единого государственного реестра прав на недвижимость на правообладателя (правообладателей).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rFonts w:hint="eastAsia"/>
          <w:color w:val="auto"/>
          <w:sz w:val="28"/>
          <w:szCs w:val="28"/>
        </w:rPr>
        <w:t>Документы</w:t>
      </w:r>
      <w:r w:rsidRPr="004F34FA">
        <w:rPr>
          <w:color w:val="auto"/>
          <w:sz w:val="28"/>
          <w:szCs w:val="28"/>
        </w:rPr>
        <w:t xml:space="preserve">, </w:t>
      </w:r>
      <w:r w:rsidRPr="004F34FA">
        <w:rPr>
          <w:rFonts w:hint="eastAsia"/>
          <w:color w:val="auto"/>
          <w:sz w:val="28"/>
          <w:szCs w:val="28"/>
        </w:rPr>
        <w:t>указанные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настоящем</w:t>
      </w:r>
      <w:r w:rsidRPr="004F34FA">
        <w:rPr>
          <w:color w:val="auto"/>
          <w:sz w:val="28"/>
          <w:szCs w:val="28"/>
        </w:rPr>
        <w:t xml:space="preserve"> под</w:t>
      </w:r>
      <w:r w:rsidRPr="004F34FA">
        <w:rPr>
          <w:rFonts w:hint="eastAsia"/>
          <w:color w:val="auto"/>
          <w:sz w:val="28"/>
          <w:szCs w:val="28"/>
        </w:rPr>
        <w:t>пункте</w:t>
      </w:r>
      <w:r w:rsidRPr="004F34FA">
        <w:rPr>
          <w:color w:val="auto"/>
          <w:sz w:val="28"/>
          <w:szCs w:val="28"/>
        </w:rPr>
        <w:t xml:space="preserve">, </w:t>
      </w:r>
      <w:r w:rsidRPr="004F34FA">
        <w:rPr>
          <w:rFonts w:hint="eastAsia"/>
          <w:color w:val="auto"/>
          <w:sz w:val="28"/>
          <w:szCs w:val="28"/>
        </w:rPr>
        <w:t>могут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быть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предста</w:t>
      </w:r>
      <w:r w:rsidRPr="004F34FA">
        <w:rPr>
          <w:rFonts w:hint="eastAsia"/>
          <w:color w:val="auto"/>
          <w:sz w:val="28"/>
          <w:szCs w:val="28"/>
        </w:rPr>
        <w:t>в</w:t>
      </w:r>
      <w:r w:rsidRPr="004F34FA">
        <w:rPr>
          <w:rFonts w:hint="eastAsia"/>
          <w:color w:val="auto"/>
          <w:sz w:val="28"/>
          <w:szCs w:val="28"/>
        </w:rPr>
        <w:t>лены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заявителем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самостоятельно</w:t>
      </w:r>
      <w:r w:rsidRPr="004F34FA">
        <w:rPr>
          <w:color w:val="auto"/>
          <w:sz w:val="28"/>
          <w:szCs w:val="28"/>
        </w:rPr>
        <w:t>.</w:t>
      </w:r>
    </w:p>
    <w:p w:rsidR="00925792" w:rsidRPr="004F34FA" w:rsidRDefault="00925792" w:rsidP="0092579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2.7.2. В соответствии с требованиями пунктов 1 и 2 статьи 7 Федерал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t>ного закона «Об организации предоставления государственных и муниц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пальных услуг» установлен запрет требовать от заявителя: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представления документов и информации или осуществления де</w:t>
      </w:r>
      <w:r w:rsidRPr="004F34FA">
        <w:rPr>
          <w:color w:val="auto"/>
          <w:sz w:val="28"/>
          <w:szCs w:val="28"/>
        </w:rPr>
        <w:t>й</w:t>
      </w:r>
      <w:r w:rsidRPr="004F34FA">
        <w:rPr>
          <w:color w:val="auto"/>
          <w:sz w:val="28"/>
          <w:szCs w:val="28"/>
        </w:rPr>
        <w:t>ствий, предоставление или осуществление которых не предусмотрено норм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тивными правовыми актами Российской Федерации и нормативными прав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выми актами Ставропольского края, муниципальными правовыми актами Г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оргиевского городского округа, регулирующими отношения, возникающие в связи с предоставлением муниципальной услуги,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4F34FA">
        <w:rPr>
          <w:color w:val="auto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4F34FA">
        <w:rPr>
          <w:color w:val="auto"/>
          <w:sz w:val="28"/>
          <w:szCs w:val="28"/>
        </w:rPr>
        <w:t>к</w:t>
      </w:r>
      <w:r w:rsidRPr="004F34FA">
        <w:rPr>
          <w:color w:val="auto"/>
          <w:sz w:val="28"/>
          <w:szCs w:val="28"/>
        </w:rPr>
        <w:t>тами Георгиевского городского округа находятся в распоряжении органов, предоставляющих муниципальную услугу, иных органов  и организаций, участвующих в предоставлении муниципальных услуг, за исключением 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 xml:space="preserve">кументов, указанных в </w:t>
      </w:r>
      <w:hyperlink r:id="rId18" w:history="1">
        <w:r w:rsidRPr="004F34FA">
          <w:rPr>
            <w:rStyle w:val="ad"/>
            <w:color w:val="auto"/>
            <w:sz w:val="28"/>
            <w:szCs w:val="28"/>
            <w:u w:val="none"/>
          </w:rPr>
          <w:t>части 6 статьи 7</w:t>
        </w:r>
      </w:hyperlink>
      <w:r w:rsidRPr="004F34FA">
        <w:rPr>
          <w:color w:val="auto"/>
          <w:sz w:val="28"/>
          <w:szCs w:val="28"/>
        </w:rPr>
        <w:t xml:space="preserve"> Федерального закона «Об организ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ции предоставления государственных и муниципальных услуг».</w:t>
      </w:r>
      <w:proofErr w:type="gramEnd"/>
    </w:p>
    <w:p w:rsidR="00925792" w:rsidRPr="004F34FA" w:rsidRDefault="00925792" w:rsidP="0092579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2.8. Исчерпывающий перечень оснований для отказа в приеме док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 xml:space="preserve">ментов, необходимых для предоставления муниципальной услуги 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Основанием для отказа в приеме документов является отсутствие на приеме полного состава собственников передаваемого жилого помещения старше 14 лет или их представителей, уполномоченных в установленном п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рядке нотариально оформленной доверенностью.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2.9. Исчерпывающий перечень оснований для приостановления или о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каза в предоставлении муниципальной услуги</w:t>
      </w:r>
    </w:p>
    <w:p w:rsidR="00925792" w:rsidRPr="004F34FA" w:rsidRDefault="00925792" w:rsidP="00925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2.9.1. В предоставлении муниципальной услуги отказывается при наличии следующих оснований: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наличие не утвержденных в установленном порядке перепланировок, повлекших изменения в технической характеристике жилого помещения;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наличие ограничений (обременений) на передаваемое жилое помещ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ние;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выявление факта, подтверждающего, что передаваемое жилое помещ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ние не является единственным в собственности граждан;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выявление в ходе подготовки договора передачи документов, утрати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ших силу, а также не соответствующих действительности;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вселение после регистрации договора передачи в собственность в п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рядке приватизации в передаваемое жилое помещение иных лиц;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bookmarkStart w:id="1" w:name="sub_516"/>
      <w:r w:rsidRPr="004F34FA">
        <w:rPr>
          <w:color w:val="auto"/>
          <w:sz w:val="28"/>
          <w:szCs w:val="28"/>
        </w:rPr>
        <w:t>выбытие одного из собственников по причине смерти или по иной пр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чине.</w:t>
      </w:r>
    </w:p>
    <w:bookmarkEnd w:id="1"/>
    <w:p w:rsidR="00925792" w:rsidRPr="004F34FA" w:rsidRDefault="00925792" w:rsidP="00925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Подготовка документов также прекращается на основании отзыва з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явителем (заявителями) заявления, либо обращения одного из собственников об отсутствии намерений оформлять договор передачи.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2.9.2. Приостановление муниципальной услуги не предусмотрено.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2.10. Перечень услуг, которые являются необходимыми и обязател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услуги.</w:t>
      </w:r>
    </w:p>
    <w:p w:rsidR="00925792" w:rsidRPr="004F34FA" w:rsidRDefault="00925792" w:rsidP="00925792">
      <w:pPr>
        <w:pStyle w:val="a6"/>
        <w:ind w:firstLine="709"/>
        <w:jc w:val="both"/>
        <w:rPr>
          <w:rFonts w:ascii="Times New Roman" w:hAnsi="Times New Roman"/>
          <w:color w:val="auto"/>
        </w:rPr>
      </w:pPr>
      <w:r w:rsidRPr="004F34FA">
        <w:rPr>
          <w:rFonts w:ascii="Times New Roman" w:eastAsia="Calibri" w:hAnsi="Times New Roman"/>
          <w:color w:val="auto"/>
        </w:rPr>
        <w:t>Для предоставления муниципальной услуги, в случае обращения от имени заявителя его представителя</w:t>
      </w:r>
      <w:r w:rsidRPr="004F34FA">
        <w:rPr>
          <w:rFonts w:ascii="Times New Roman" w:hAnsi="Times New Roman"/>
          <w:color w:val="auto"/>
        </w:rPr>
        <w:t>, требуется получение следующей услуги: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нотариальное удостоверение верности копии документа, подтвержд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ющего полномочия представителя заявителя на обращение с заявлением о предоставлении муниципальной услуги.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ния муниципальной услуги, включая информацию о методике расчета разм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ра такой платы</w:t>
      </w:r>
    </w:p>
    <w:p w:rsidR="00925792" w:rsidRPr="004F34FA" w:rsidRDefault="00925792" w:rsidP="00925792">
      <w:pPr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Информация о порядке, размере и основании взимания платы за усл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ги, которые являются необходимыми и обязательными для предоставления муниципальной  услуги, включая информацию о методике расчета размера такой платы, предоставляется организациями, осуществляющими такие усл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ги.</w:t>
      </w:r>
    </w:p>
    <w:p w:rsidR="00925792" w:rsidRPr="004F34FA" w:rsidRDefault="00925792" w:rsidP="00925792">
      <w:pPr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</w:p>
    <w:p w:rsidR="00925792" w:rsidRPr="004F34FA" w:rsidRDefault="00925792" w:rsidP="00925792">
      <w:pPr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цией, участвующей в предоставлении муниципальной услуги, и при получ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нии результата предоставления таких услуг</w:t>
      </w:r>
    </w:p>
    <w:p w:rsidR="00925792" w:rsidRPr="004F34FA" w:rsidRDefault="00925792" w:rsidP="00925792">
      <w:pPr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2.13.1. Максимальный срок ожидания в очереди при подаче письме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ного обращения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2.13.2. Ветераны Великой Отечественной войны, ветераны боевых де</w:t>
      </w:r>
      <w:r w:rsidRPr="004F34FA">
        <w:rPr>
          <w:color w:val="auto"/>
          <w:sz w:val="28"/>
          <w:szCs w:val="28"/>
        </w:rPr>
        <w:t>й</w:t>
      </w:r>
      <w:r w:rsidRPr="004F34FA">
        <w:rPr>
          <w:color w:val="auto"/>
          <w:sz w:val="28"/>
          <w:szCs w:val="28"/>
        </w:rPr>
        <w:t>ствий, инвалиды Великой Отечественной войны и инвалиды боевых де</w:t>
      </w:r>
      <w:r w:rsidRPr="004F34FA">
        <w:rPr>
          <w:color w:val="auto"/>
          <w:sz w:val="28"/>
          <w:szCs w:val="28"/>
        </w:rPr>
        <w:t>й</w:t>
      </w:r>
      <w:r w:rsidRPr="004F34FA">
        <w:rPr>
          <w:color w:val="auto"/>
          <w:sz w:val="28"/>
          <w:szCs w:val="28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4F34FA">
        <w:rPr>
          <w:color w:val="auto"/>
          <w:sz w:val="28"/>
          <w:szCs w:val="28"/>
        </w:rPr>
        <w:t>ю</w:t>
      </w:r>
      <w:r w:rsidRPr="004F34FA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форме.</w:t>
      </w:r>
    </w:p>
    <w:p w:rsidR="00925792" w:rsidRPr="004F34FA" w:rsidRDefault="00925792" w:rsidP="0092579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2.14.1. Заявление подлежит обязательной регистрации в течение 15 м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нут с момента поступления в администрацию городского округа, Управл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ние, МФЦ.</w:t>
      </w:r>
    </w:p>
    <w:p w:rsidR="00925792" w:rsidRPr="004F34FA" w:rsidRDefault="00925792" w:rsidP="00925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2.14.2. В случае представления услуги в электронном виде регистрация осуществляется в автоматическом режиме в день получения  запроса (заявл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ния) с присвоением регистрационного номера, указанием даты и времени п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ступления.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2.15. Требования к помещениям, в которых предоставляется муниц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t>ке предоставления муниципальной услуги, в том числе к обеспечению 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ступности для инвалидов указанных объектов в соответствии с законодател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t>ством Российской Федерации о социальной защите инвалидов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2.15.1. Муниципальная услуга предоставляется в помещениях Упра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 xml:space="preserve">ления и МФЦ. 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2.15.2. Здание Управления оборудуется: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противопожарной системой и средствами пожаротушения;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системой оповещения о возникновении чрезвычайной ситуации.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2.15.3. Центральный вход в здание Управления оборудован информ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ционной табличкой (вывеской).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2.15.4. </w:t>
      </w:r>
      <w:proofErr w:type="gramStart"/>
      <w:r w:rsidRPr="004F34FA">
        <w:rPr>
          <w:color w:val="auto"/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4F34FA">
        <w:rPr>
          <w:color w:val="auto"/>
          <w:sz w:val="28"/>
          <w:szCs w:val="28"/>
        </w:rPr>
        <w:t xml:space="preserve"> информационными табличками (вывесками) с указанием: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номера кабинета;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фамилии, имени, отчества и должности  должностного лица или спец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алиста, осуществляющего предоставление муниципальной услуги;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времени перерыва на обед, технического перерыва.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2.15.5.</w:t>
      </w:r>
      <w:r w:rsidRPr="004F34FA">
        <w:rPr>
          <w:color w:val="auto"/>
        </w:rPr>
        <w:t> </w:t>
      </w:r>
      <w:r w:rsidRPr="004F34FA">
        <w:rPr>
          <w:color w:val="auto"/>
          <w:sz w:val="28"/>
          <w:szCs w:val="28"/>
        </w:rPr>
        <w:t>Помещение должно соответствовать санитарно - эпидемиолог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2.15.6. Сектор ожидания и информирования заявителей должен соо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ным стендом (материалами).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2.15.7. Требования к размещению и оформлению визуальной, текст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вой и мультимедийной информации: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Информационный стенд (материалы) должен содержать сведения, ук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занные в подпункте 1.3.5 настоящего административного регламента.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lastRenderedPageBreak/>
        <w:t>него человека. Шрифт должен быть четкий, цвет – яркий, контрастный к о</w:t>
      </w:r>
      <w:r w:rsidRPr="004F34FA">
        <w:rPr>
          <w:color w:val="auto"/>
          <w:sz w:val="28"/>
          <w:szCs w:val="28"/>
        </w:rPr>
        <w:t>с</w:t>
      </w:r>
      <w:r w:rsidRPr="004F34FA">
        <w:rPr>
          <w:color w:val="auto"/>
          <w:sz w:val="28"/>
          <w:szCs w:val="28"/>
        </w:rPr>
        <w:t>новному фону.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2.15.8</w:t>
      </w:r>
      <w:r w:rsidRPr="004F34FA">
        <w:rPr>
          <w:color w:val="auto"/>
          <w:sz w:val="28"/>
          <w:szCs w:val="28"/>
        </w:rPr>
        <w:t>. 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Требования к помещениям, местам ожидания и приема заявит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лей в МФЦ.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Вход в здание МФЦ оборудуется информационной табличкой, которая располагается рядом с входом и содержит следующую информацию о МФЦ: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место нахождения;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режим работы;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номер телефона группы информационной поддержки МФЦ;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почты.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Выход из здания МФЦ оборудуется соответствующим указателем.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Помещения МФЦ, предназначенные для работы с заявителями, расп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лагаются на первом этаже здания и имеют отдельный вход.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Помещения МФЦ состоят из нескольких функциональных секторов (зон):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сектор информирования и ожидания;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сектор приема заявителей.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В секторе информирования и ожидания расположены: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информационные стенды;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информационные киоски;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электронная система управления очередью;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платежный терминал;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места ожидания для посетителей.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В секторе приема заявителей расположены окна приема посетителей.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Окна информирования и приема посетителей оснащены информацио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2.15.9. Требования к размещению и оформлению визуальной, текст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вой и мультимедийной информации о порядке предоставления услуги в МФЦ: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информационное табло;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4F34FA">
        <w:rPr>
          <w:rFonts w:ascii="Times New Roman" w:hAnsi="Times New Roman" w:cs="Times New Roman"/>
          <w:color w:val="auto"/>
          <w:sz w:val="28"/>
          <w:szCs w:val="28"/>
        </w:rPr>
        <w:t>под</w:t>
      </w:r>
      <w:proofErr w:type="gramEnd"/>
      <w:r w:rsidR="00090538" w:rsidRPr="004F34FA">
        <w:rPr>
          <w:color w:val="auto"/>
        </w:rPr>
        <w:fldChar w:fldCharType="begin"/>
      </w:r>
      <w:r w:rsidRPr="004F34FA">
        <w:rPr>
          <w:color w:val="auto"/>
        </w:rPr>
        <w:instrText>HYPERLINK "file:///\\\\server\\Отдел%20информационных%20технологий_\\МАРИНА%20НИКИФОРОВА\\УСЛУГИ\\АДМИНИСТРАТИВНЫЕ%20РЕГЛАМЕНТЫ\\Application%20Data\\Microsoft\\Word\\Новый%20регламент%20об%20учебных%20программах№%201964.rtf" \l "Par80#Par80" \o "Ссылка на текущий документ"</w:instrText>
      </w:r>
      <w:r w:rsidR="00090538" w:rsidRPr="004F34FA">
        <w:rPr>
          <w:color w:val="auto"/>
        </w:rPr>
        <w:fldChar w:fldCharType="separate"/>
      </w:r>
      <w:r w:rsidRPr="004F34FA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пункте 1.3.5</w:t>
      </w:r>
      <w:r w:rsidR="00090538" w:rsidRPr="004F34FA">
        <w:rPr>
          <w:color w:val="auto"/>
        </w:rPr>
        <w:fldChar w:fldCharType="end"/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информационный киоск, обеспечивающий доступ к следующей и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формации: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полной версии текста настоящего административного регламента;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перечню документов, необходимых для получения услуг;</w:t>
      </w:r>
    </w:p>
    <w:p w:rsidR="00925792" w:rsidRPr="004F34FA" w:rsidRDefault="00925792" w:rsidP="009257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4FA">
        <w:rPr>
          <w:rFonts w:ascii="Times New Roman" w:hAnsi="Times New Roman" w:cs="Times New Roman"/>
          <w:color w:val="auto"/>
          <w:sz w:val="28"/>
          <w:szCs w:val="28"/>
        </w:rPr>
        <w:t>извлечениям из законодательных и нормативных правовых актов, с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F34FA">
        <w:rPr>
          <w:rFonts w:ascii="Times New Roman" w:hAnsi="Times New Roman" w:cs="Times New Roman"/>
          <w:color w:val="auto"/>
          <w:sz w:val="28"/>
          <w:szCs w:val="28"/>
        </w:rPr>
        <w:t>держащих нормы, регулирующие деятельность по предоставлению услуг.</w:t>
      </w:r>
    </w:p>
    <w:p w:rsidR="00925792" w:rsidRPr="004F34FA" w:rsidRDefault="00925792" w:rsidP="0092579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2.15.10. При предоставлении муниципальной услуги Управлением, МФЦ выполняются следующие меры по обеспечению условий доступности для инвалидов: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возможность беспрепятственного входа в помещение, в котором пред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ставляется услуга, и выхода из него;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возможность самостоятельного передвижения в помещении в целях 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проведение инструктажа должностных лиц, осуществляющих перви</w:t>
      </w:r>
      <w:r w:rsidRPr="004F34FA">
        <w:rPr>
          <w:color w:val="auto"/>
          <w:sz w:val="28"/>
          <w:szCs w:val="28"/>
        </w:rPr>
        <w:t>ч</w:t>
      </w:r>
      <w:r w:rsidRPr="004F34FA">
        <w:rPr>
          <w:color w:val="auto"/>
          <w:sz w:val="28"/>
          <w:szCs w:val="28"/>
        </w:rPr>
        <w:t>ный контакт с получателями услуги, по вопросам работы с инвалидами;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обеспечение допуска на объект собаки – проводника при наличии 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кумента, подтверждающего ее специальное обучение, выданное по устано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ленной форме;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оказание должностными лицами инвалидам необходимой помощи, св</w:t>
      </w:r>
      <w:r w:rsidRPr="004F34FA">
        <w:rPr>
          <w:color w:val="auto"/>
          <w:sz w:val="28"/>
          <w:szCs w:val="28"/>
        </w:rPr>
        <w:t>я</w:t>
      </w:r>
      <w:r w:rsidRPr="004F34FA">
        <w:rPr>
          <w:color w:val="auto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ментов, ознакомлением инвалидов с размещением кабинетов, последовател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t>ностью действий, необходимых для получения услуги;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обеспечение </w:t>
      </w:r>
      <w:proofErr w:type="spellStart"/>
      <w:r w:rsidRPr="004F34FA">
        <w:rPr>
          <w:color w:val="auto"/>
          <w:sz w:val="28"/>
          <w:szCs w:val="28"/>
        </w:rPr>
        <w:t>сурдопереводчика</w:t>
      </w:r>
      <w:proofErr w:type="spellEnd"/>
      <w:r w:rsidRPr="004F34FA">
        <w:rPr>
          <w:color w:val="auto"/>
          <w:sz w:val="28"/>
          <w:szCs w:val="28"/>
        </w:rPr>
        <w:t xml:space="preserve">, </w:t>
      </w:r>
      <w:proofErr w:type="spellStart"/>
      <w:r w:rsidRPr="004F34FA">
        <w:rPr>
          <w:color w:val="auto"/>
          <w:sz w:val="28"/>
          <w:szCs w:val="28"/>
        </w:rPr>
        <w:t>тифлосурдопереводчика</w:t>
      </w:r>
      <w:proofErr w:type="spellEnd"/>
      <w:r w:rsidRPr="004F34FA">
        <w:rPr>
          <w:color w:val="auto"/>
          <w:sz w:val="28"/>
          <w:szCs w:val="28"/>
        </w:rPr>
        <w:t>, а также иного лица, владеющего жестовым языком;</w:t>
      </w:r>
    </w:p>
    <w:p w:rsidR="00925792" w:rsidRPr="004F34FA" w:rsidRDefault="00925792" w:rsidP="00925792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8D27D8" w:rsidRDefault="008D27D8" w:rsidP="008D27D8">
      <w:pPr>
        <w:ind w:firstLine="709"/>
        <w:jc w:val="both"/>
        <w:rPr>
          <w:sz w:val="28"/>
          <w:szCs w:val="28"/>
        </w:rPr>
      </w:pPr>
      <w:r w:rsidRPr="00310614">
        <w:rPr>
          <w:sz w:val="28"/>
          <w:szCs w:val="28"/>
        </w:rPr>
        <w:t>2.16. Показатели доступности и качества муниципальной услуги, в том ч</w:t>
      </w:r>
      <w:r>
        <w:rPr>
          <w:sz w:val="28"/>
          <w:szCs w:val="28"/>
        </w:rPr>
        <w:t xml:space="preserve">исле количество взаимодействий </w:t>
      </w:r>
      <w:r w:rsidRPr="00310614">
        <w:rPr>
          <w:sz w:val="28"/>
          <w:szCs w:val="28"/>
        </w:rPr>
        <w:t>заявителя с должностными  лицами при предоставлении муниципальной услуги и их продолжительность, возмо</w:t>
      </w:r>
      <w:r w:rsidRPr="00310614">
        <w:rPr>
          <w:sz w:val="28"/>
          <w:szCs w:val="28"/>
        </w:rPr>
        <w:t>ж</w:t>
      </w:r>
      <w:r w:rsidRPr="00310614">
        <w:rPr>
          <w:sz w:val="28"/>
          <w:szCs w:val="28"/>
        </w:rPr>
        <w:t>ность получения муниципальной услуги в многофункцио</w:t>
      </w:r>
      <w:r>
        <w:rPr>
          <w:sz w:val="28"/>
          <w:szCs w:val="28"/>
        </w:rPr>
        <w:t xml:space="preserve">нальных центрах </w:t>
      </w:r>
      <w:r>
        <w:rPr>
          <w:sz w:val="28"/>
          <w:szCs w:val="28"/>
        </w:rPr>
        <w:lastRenderedPageBreak/>
        <w:t xml:space="preserve">предоставления </w:t>
      </w:r>
      <w:r w:rsidRPr="00310614">
        <w:rPr>
          <w:sz w:val="28"/>
          <w:szCs w:val="28"/>
        </w:rPr>
        <w:t>государственных и муниципальных услуг, возможность п</w:t>
      </w:r>
      <w:r w:rsidRPr="00310614">
        <w:rPr>
          <w:sz w:val="28"/>
          <w:szCs w:val="28"/>
        </w:rPr>
        <w:t>о</w:t>
      </w:r>
      <w:r w:rsidRPr="00310614">
        <w:rPr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r w:rsidRPr="009D33B7">
        <w:rPr>
          <w:sz w:val="28"/>
          <w:szCs w:val="28"/>
        </w:rPr>
        <w:t>К показателям доступности и качества муниципальной услуги относя</w:t>
      </w:r>
      <w:r w:rsidRPr="009D33B7">
        <w:rPr>
          <w:sz w:val="28"/>
          <w:szCs w:val="28"/>
        </w:rPr>
        <w:t>т</w:t>
      </w:r>
      <w:r w:rsidRPr="009D33B7">
        <w:rPr>
          <w:sz w:val="28"/>
          <w:szCs w:val="28"/>
        </w:rPr>
        <w:t>ся: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r w:rsidRPr="009D33B7">
        <w:rPr>
          <w:sz w:val="28"/>
          <w:szCs w:val="28"/>
        </w:rPr>
        <w:t>1) своевременность (</w:t>
      </w:r>
      <w:proofErr w:type="spellStart"/>
      <w:proofErr w:type="gramStart"/>
      <w:r w:rsidRPr="009D33B7">
        <w:rPr>
          <w:sz w:val="28"/>
          <w:szCs w:val="28"/>
        </w:rPr>
        <w:t>Св</w:t>
      </w:r>
      <w:proofErr w:type="spellEnd"/>
      <w:proofErr w:type="gramEnd"/>
      <w:r w:rsidRPr="009D33B7">
        <w:rPr>
          <w:sz w:val="28"/>
          <w:szCs w:val="28"/>
        </w:rPr>
        <w:t>):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D33B7">
        <w:rPr>
          <w:sz w:val="28"/>
          <w:szCs w:val="28"/>
        </w:rPr>
        <w:t>Св</w:t>
      </w:r>
      <w:proofErr w:type="spellEnd"/>
      <w:proofErr w:type="gramEnd"/>
      <w:r w:rsidRPr="009D33B7">
        <w:rPr>
          <w:sz w:val="28"/>
          <w:szCs w:val="28"/>
        </w:rPr>
        <w:t>=</w:t>
      </w:r>
      <w:proofErr w:type="spellStart"/>
      <w:r w:rsidRPr="009D33B7">
        <w:rPr>
          <w:sz w:val="28"/>
          <w:szCs w:val="28"/>
        </w:rPr>
        <w:t>Кср</w:t>
      </w:r>
      <w:proofErr w:type="spellEnd"/>
      <w:r w:rsidRPr="009D33B7">
        <w:rPr>
          <w:sz w:val="28"/>
          <w:szCs w:val="28"/>
        </w:rPr>
        <w:t>/</w:t>
      </w:r>
      <w:proofErr w:type="spellStart"/>
      <w:r w:rsidRPr="009D33B7">
        <w:rPr>
          <w:sz w:val="28"/>
          <w:szCs w:val="28"/>
        </w:rPr>
        <w:t>Кзаяв</w:t>
      </w:r>
      <w:proofErr w:type="spellEnd"/>
      <w:r w:rsidRPr="009D33B7">
        <w:rPr>
          <w:sz w:val="28"/>
          <w:szCs w:val="28"/>
        </w:rPr>
        <w:t xml:space="preserve"> х 100%, где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proofErr w:type="spellStart"/>
      <w:r w:rsidRPr="009D33B7">
        <w:rPr>
          <w:sz w:val="28"/>
          <w:szCs w:val="28"/>
        </w:rPr>
        <w:t>Кср</w:t>
      </w:r>
      <w:proofErr w:type="spellEnd"/>
      <w:r w:rsidRPr="009D33B7">
        <w:rPr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</w:t>
      </w:r>
      <w:r>
        <w:rPr>
          <w:sz w:val="28"/>
          <w:szCs w:val="28"/>
        </w:rPr>
        <w:t>а</w:t>
      </w:r>
      <w:r w:rsidRPr="009D33B7">
        <w:rPr>
          <w:sz w:val="28"/>
          <w:szCs w:val="28"/>
        </w:rPr>
        <w:t>дминистративным регл</w:t>
      </w:r>
      <w:r w:rsidRPr="009D33B7">
        <w:rPr>
          <w:sz w:val="28"/>
          <w:szCs w:val="28"/>
        </w:rPr>
        <w:t>а</w:t>
      </w:r>
      <w:r w:rsidRPr="009D33B7">
        <w:rPr>
          <w:sz w:val="28"/>
          <w:szCs w:val="28"/>
        </w:rPr>
        <w:t>ментом;</w:t>
      </w:r>
    </w:p>
    <w:p w:rsidR="008D27D8" w:rsidRPr="009D33B7" w:rsidRDefault="00422AA9" w:rsidP="008D27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Кзаяв</w:t>
      </w:r>
      <w:proofErr w:type="spellEnd"/>
      <w:r>
        <w:rPr>
          <w:sz w:val="28"/>
          <w:szCs w:val="28"/>
        </w:rPr>
        <w:t xml:space="preserve"> – количество заявлений;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r w:rsidRPr="009D33B7">
        <w:rPr>
          <w:sz w:val="28"/>
          <w:szCs w:val="28"/>
        </w:rPr>
        <w:t>2) доступность (</w:t>
      </w:r>
      <w:proofErr w:type="spellStart"/>
      <w:r w:rsidRPr="009D33B7">
        <w:rPr>
          <w:sz w:val="28"/>
          <w:szCs w:val="28"/>
        </w:rPr>
        <w:t>Дос</w:t>
      </w:r>
      <w:proofErr w:type="spellEnd"/>
      <w:r w:rsidRPr="009D33B7">
        <w:rPr>
          <w:sz w:val="28"/>
          <w:szCs w:val="28"/>
        </w:rPr>
        <w:t>):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proofErr w:type="spellStart"/>
      <w:r w:rsidRPr="009D33B7">
        <w:rPr>
          <w:sz w:val="28"/>
          <w:szCs w:val="28"/>
        </w:rPr>
        <w:t>Дос</w:t>
      </w:r>
      <w:proofErr w:type="spellEnd"/>
      <w:r w:rsidRPr="009D33B7">
        <w:rPr>
          <w:sz w:val="28"/>
          <w:szCs w:val="28"/>
        </w:rPr>
        <w:t xml:space="preserve">= </w:t>
      </w:r>
      <w:proofErr w:type="spellStart"/>
      <w:r w:rsidRPr="009D33B7">
        <w:rPr>
          <w:sz w:val="28"/>
          <w:szCs w:val="28"/>
        </w:rPr>
        <w:t>Дэл+Динф+Дмфц</w:t>
      </w:r>
      <w:proofErr w:type="spellEnd"/>
      <w:r w:rsidRPr="009D33B7">
        <w:rPr>
          <w:sz w:val="28"/>
          <w:szCs w:val="28"/>
        </w:rPr>
        <w:t>, где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proofErr w:type="spellStart"/>
      <w:r w:rsidRPr="009D33B7">
        <w:rPr>
          <w:sz w:val="28"/>
          <w:szCs w:val="28"/>
        </w:rPr>
        <w:t>Дэл</w:t>
      </w:r>
      <w:proofErr w:type="spellEnd"/>
      <w:r w:rsidRPr="009D33B7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9D33B7">
        <w:rPr>
          <w:sz w:val="28"/>
          <w:szCs w:val="28"/>
        </w:rPr>
        <w:t>е</w:t>
      </w:r>
      <w:r w:rsidRPr="009D33B7">
        <w:rPr>
          <w:sz w:val="28"/>
          <w:szCs w:val="28"/>
        </w:rPr>
        <w:t>ния муниципальной услуги, в электронном виде: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r w:rsidRPr="009D33B7">
        <w:rPr>
          <w:sz w:val="28"/>
          <w:szCs w:val="28"/>
        </w:rPr>
        <w:t>Дэл=35% при наличии возможности подачи документов, необходимых для предоставления муниципальной услуги, в электронном виде;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r w:rsidRPr="009D33B7">
        <w:rPr>
          <w:sz w:val="28"/>
          <w:szCs w:val="28"/>
        </w:rPr>
        <w:t>Дэл=0% при отсутствии возможности подачи документов, необход</w:t>
      </w:r>
      <w:r w:rsidRPr="009D33B7">
        <w:rPr>
          <w:sz w:val="28"/>
          <w:szCs w:val="28"/>
        </w:rPr>
        <w:t>и</w:t>
      </w:r>
      <w:r w:rsidRPr="009D33B7">
        <w:rPr>
          <w:sz w:val="28"/>
          <w:szCs w:val="28"/>
        </w:rPr>
        <w:t>мых для предоставления муниципальной услуги, в электронном виде;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proofErr w:type="spellStart"/>
      <w:r w:rsidRPr="009D33B7">
        <w:rPr>
          <w:sz w:val="28"/>
          <w:szCs w:val="28"/>
        </w:rPr>
        <w:t>Динф</w:t>
      </w:r>
      <w:proofErr w:type="spellEnd"/>
      <w:r w:rsidRPr="009D33B7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9D33B7">
        <w:rPr>
          <w:sz w:val="28"/>
          <w:szCs w:val="28"/>
        </w:rPr>
        <w:t>и</w:t>
      </w:r>
      <w:r w:rsidRPr="009D33B7">
        <w:rPr>
          <w:sz w:val="28"/>
          <w:szCs w:val="28"/>
        </w:rPr>
        <w:t>пальной услуги: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r w:rsidRPr="009D33B7">
        <w:rPr>
          <w:sz w:val="28"/>
          <w:szCs w:val="28"/>
        </w:rPr>
        <w:t>Динф=60%, если информация о порядке предоставления муниципал</w:t>
      </w:r>
      <w:r w:rsidRPr="009D33B7">
        <w:rPr>
          <w:sz w:val="28"/>
          <w:szCs w:val="28"/>
        </w:rPr>
        <w:t>ь</w:t>
      </w:r>
      <w:r w:rsidRPr="009D33B7">
        <w:rPr>
          <w:sz w:val="28"/>
          <w:szCs w:val="28"/>
        </w:rPr>
        <w:t>ной услуги размещена с использованием информационно-</w:t>
      </w:r>
      <w:proofErr w:type="spellStart"/>
      <w:r w:rsidRPr="009D33B7">
        <w:rPr>
          <w:sz w:val="28"/>
          <w:szCs w:val="28"/>
        </w:rPr>
        <w:t>телекоммуни</w:t>
      </w:r>
      <w:proofErr w:type="spellEnd"/>
      <w:r w:rsidRPr="009D33B7">
        <w:rPr>
          <w:sz w:val="28"/>
          <w:szCs w:val="28"/>
        </w:rPr>
        <w:t>-</w:t>
      </w:r>
      <w:proofErr w:type="spellStart"/>
      <w:r w:rsidRPr="009D33B7">
        <w:rPr>
          <w:sz w:val="28"/>
          <w:szCs w:val="28"/>
        </w:rPr>
        <w:t>кационной</w:t>
      </w:r>
      <w:proofErr w:type="spellEnd"/>
      <w:r w:rsidRPr="009D33B7">
        <w:rPr>
          <w:sz w:val="28"/>
          <w:szCs w:val="28"/>
        </w:rPr>
        <w:t xml:space="preserve"> сети «Интернет» (40%), на информационных стендах (2-%) и есть доступный для заявителей раздаточный материал (5%);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r w:rsidRPr="009D33B7">
        <w:rPr>
          <w:sz w:val="28"/>
          <w:szCs w:val="28"/>
        </w:rPr>
        <w:t>Динф=0%, если для получения информации о порядке предоставления  муниципальной услуги необходимо пользоваться другими способами пол</w:t>
      </w:r>
      <w:r w:rsidRPr="009D33B7">
        <w:rPr>
          <w:sz w:val="28"/>
          <w:szCs w:val="28"/>
        </w:rPr>
        <w:t>у</w:t>
      </w:r>
      <w:r w:rsidRPr="009D33B7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proofErr w:type="spellStart"/>
      <w:r w:rsidRPr="009D33B7">
        <w:rPr>
          <w:sz w:val="28"/>
          <w:szCs w:val="28"/>
        </w:rPr>
        <w:t>Дмфц</w:t>
      </w:r>
      <w:proofErr w:type="spellEnd"/>
      <w:r w:rsidRPr="009D33B7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9D33B7">
        <w:rPr>
          <w:sz w:val="28"/>
          <w:szCs w:val="28"/>
        </w:rPr>
        <w:t>в</w:t>
      </w:r>
      <w:r w:rsidRPr="009D33B7">
        <w:rPr>
          <w:sz w:val="28"/>
          <w:szCs w:val="28"/>
        </w:rPr>
        <w:t>ления муниципальной услуги, в многофункциональные центры: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r w:rsidRPr="009D33B7">
        <w:rPr>
          <w:sz w:val="28"/>
          <w:szCs w:val="28"/>
        </w:rPr>
        <w:t>Дмфц=5% при наличии возможности подачи документов, необходимых для предоставления муниципальной услуги, в многофункциональные це</w:t>
      </w:r>
      <w:r w:rsidRPr="009D33B7">
        <w:rPr>
          <w:sz w:val="28"/>
          <w:szCs w:val="28"/>
        </w:rPr>
        <w:t>н</w:t>
      </w:r>
      <w:r w:rsidRPr="009D33B7">
        <w:rPr>
          <w:sz w:val="28"/>
          <w:szCs w:val="28"/>
        </w:rPr>
        <w:t>тры;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r w:rsidRPr="009D33B7">
        <w:rPr>
          <w:sz w:val="28"/>
          <w:szCs w:val="28"/>
        </w:rPr>
        <w:t>Дмфц=0% при отсутствии возможности подачи документов, необход</w:t>
      </w:r>
      <w:r w:rsidRPr="009D33B7">
        <w:rPr>
          <w:sz w:val="28"/>
          <w:szCs w:val="28"/>
        </w:rPr>
        <w:t>и</w:t>
      </w:r>
      <w:r w:rsidRPr="009D33B7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8D27D8" w:rsidRPr="005E40E5" w:rsidRDefault="008D27D8" w:rsidP="008D27D8">
      <w:pPr>
        <w:ind w:firstLine="700"/>
        <w:jc w:val="both"/>
        <w:rPr>
          <w:sz w:val="28"/>
          <w:szCs w:val="28"/>
        </w:rPr>
      </w:pPr>
      <w:proofErr w:type="spellStart"/>
      <w:r w:rsidRPr="005E40E5">
        <w:rPr>
          <w:sz w:val="28"/>
          <w:szCs w:val="28"/>
        </w:rPr>
        <w:t>Квзаим</w:t>
      </w:r>
      <w:proofErr w:type="spellEnd"/>
      <w:r w:rsidRPr="005E40E5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5E40E5">
        <w:rPr>
          <w:sz w:val="28"/>
          <w:szCs w:val="28"/>
        </w:rPr>
        <w:t>а</w:t>
      </w:r>
      <w:r w:rsidRPr="005E40E5">
        <w:rPr>
          <w:sz w:val="28"/>
          <w:szCs w:val="28"/>
        </w:rPr>
        <w:t xml:space="preserve">ми органа местного самоуправления, предоставляющими </w:t>
      </w:r>
      <w:r>
        <w:rPr>
          <w:sz w:val="28"/>
          <w:szCs w:val="28"/>
        </w:rPr>
        <w:t>муниципальную</w:t>
      </w:r>
      <w:r w:rsidRPr="005E40E5">
        <w:rPr>
          <w:sz w:val="28"/>
          <w:szCs w:val="28"/>
        </w:rPr>
        <w:t xml:space="preserve"> услугу:</w:t>
      </w:r>
    </w:p>
    <w:p w:rsidR="008D27D8" w:rsidRPr="005E40E5" w:rsidRDefault="008D27D8" w:rsidP="008D27D8">
      <w:pPr>
        <w:ind w:firstLine="700"/>
        <w:jc w:val="both"/>
        <w:rPr>
          <w:sz w:val="28"/>
          <w:szCs w:val="28"/>
        </w:rPr>
      </w:pPr>
      <w:proofErr w:type="spellStart"/>
      <w:r w:rsidRPr="005E40E5">
        <w:rPr>
          <w:sz w:val="28"/>
          <w:szCs w:val="28"/>
        </w:rPr>
        <w:t>Квзаим</w:t>
      </w:r>
      <w:proofErr w:type="spellEnd"/>
      <w:r w:rsidRPr="005E40E5">
        <w:rPr>
          <w:sz w:val="28"/>
          <w:szCs w:val="28"/>
        </w:rPr>
        <w:t xml:space="preserve"> = 50% при отсутствии в ходе предоставления </w:t>
      </w:r>
      <w:r>
        <w:rPr>
          <w:sz w:val="28"/>
          <w:szCs w:val="28"/>
        </w:rPr>
        <w:t xml:space="preserve">муниципальной </w:t>
      </w:r>
      <w:r w:rsidRPr="005E40E5">
        <w:rPr>
          <w:sz w:val="28"/>
          <w:szCs w:val="28"/>
        </w:rPr>
        <w:t xml:space="preserve">услуги взаимодействий заявителя с должностными лицами органа местного самоуправления, предоставляющими </w:t>
      </w:r>
      <w:r>
        <w:rPr>
          <w:sz w:val="28"/>
          <w:szCs w:val="28"/>
        </w:rPr>
        <w:t>муниципальную услугу</w:t>
      </w:r>
      <w:r w:rsidRPr="005E40E5">
        <w:rPr>
          <w:sz w:val="28"/>
          <w:szCs w:val="28"/>
        </w:rPr>
        <w:t>;</w:t>
      </w:r>
    </w:p>
    <w:p w:rsidR="008D27D8" w:rsidRPr="005E40E5" w:rsidRDefault="008D27D8" w:rsidP="008D27D8">
      <w:pPr>
        <w:ind w:firstLine="700"/>
        <w:jc w:val="both"/>
        <w:rPr>
          <w:sz w:val="28"/>
          <w:szCs w:val="28"/>
        </w:rPr>
      </w:pPr>
      <w:proofErr w:type="spellStart"/>
      <w:r w:rsidRPr="005E40E5">
        <w:rPr>
          <w:sz w:val="28"/>
          <w:szCs w:val="28"/>
        </w:rPr>
        <w:lastRenderedPageBreak/>
        <w:t>Квзаим</w:t>
      </w:r>
      <w:proofErr w:type="spellEnd"/>
      <w:r w:rsidRPr="005E40E5">
        <w:rPr>
          <w:sz w:val="28"/>
          <w:szCs w:val="28"/>
        </w:rPr>
        <w:t xml:space="preserve"> = 40% при наличии в ходе предоставления </w:t>
      </w:r>
      <w:r>
        <w:rPr>
          <w:sz w:val="28"/>
          <w:szCs w:val="28"/>
        </w:rPr>
        <w:t>муниципальной</w:t>
      </w:r>
      <w:r w:rsidRPr="005E40E5">
        <w:rPr>
          <w:sz w:val="28"/>
          <w:szCs w:val="28"/>
        </w:rPr>
        <w:t xml:space="preserve"> услуги одного взаимодействия заявителя с должностными лицами органа местного самоуправления, предоставляющими </w:t>
      </w:r>
      <w:r>
        <w:rPr>
          <w:sz w:val="28"/>
          <w:szCs w:val="28"/>
        </w:rPr>
        <w:t xml:space="preserve">муниципальную </w:t>
      </w:r>
      <w:r w:rsidRPr="005E40E5">
        <w:rPr>
          <w:sz w:val="28"/>
          <w:szCs w:val="28"/>
        </w:rPr>
        <w:t>услугу;</w:t>
      </w:r>
    </w:p>
    <w:p w:rsidR="008D27D8" w:rsidRPr="005E40E5" w:rsidRDefault="008D27D8" w:rsidP="008D27D8">
      <w:pPr>
        <w:jc w:val="both"/>
        <w:rPr>
          <w:sz w:val="28"/>
          <w:szCs w:val="28"/>
        </w:rPr>
      </w:pPr>
      <w:proofErr w:type="spellStart"/>
      <w:r w:rsidRPr="005E40E5">
        <w:rPr>
          <w:sz w:val="28"/>
          <w:szCs w:val="28"/>
        </w:rPr>
        <w:t>Квзаим</w:t>
      </w:r>
      <w:proofErr w:type="spellEnd"/>
      <w:r w:rsidRPr="005E40E5">
        <w:rPr>
          <w:sz w:val="28"/>
          <w:szCs w:val="28"/>
        </w:rPr>
        <w:t xml:space="preserve"> = 20% при наличии в ходе предоставления </w:t>
      </w:r>
      <w:r>
        <w:rPr>
          <w:sz w:val="28"/>
          <w:szCs w:val="28"/>
        </w:rPr>
        <w:t>муниципальной</w:t>
      </w:r>
      <w:r w:rsidRPr="005E40E5">
        <w:rPr>
          <w:sz w:val="28"/>
          <w:szCs w:val="28"/>
        </w:rPr>
        <w:t xml:space="preserve"> услуги более одного взаимодействия заявителя с должностными лицами органа местного самоуправления, предоставляющими </w:t>
      </w:r>
      <w:r>
        <w:rPr>
          <w:sz w:val="28"/>
          <w:szCs w:val="28"/>
        </w:rPr>
        <w:t>муниципальную</w:t>
      </w:r>
      <w:r w:rsidRPr="005E40E5">
        <w:rPr>
          <w:sz w:val="28"/>
          <w:szCs w:val="28"/>
        </w:rPr>
        <w:t xml:space="preserve"> услугу</w:t>
      </w:r>
      <w:r w:rsidR="00422AA9">
        <w:rPr>
          <w:sz w:val="28"/>
          <w:szCs w:val="28"/>
        </w:rPr>
        <w:t>;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r w:rsidRPr="009D33B7">
        <w:rPr>
          <w:sz w:val="28"/>
          <w:szCs w:val="28"/>
        </w:rPr>
        <w:t>3) удовлетворенность (Уд):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r w:rsidRPr="009D33B7">
        <w:rPr>
          <w:sz w:val="28"/>
          <w:szCs w:val="28"/>
        </w:rPr>
        <w:t>Уд= 100%-</w:t>
      </w:r>
      <w:proofErr w:type="spellStart"/>
      <w:r w:rsidRPr="009D33B7">
        <w:rPr>
          <w:sz w:val="28"/>
          <w:szCs w:val="28"/>
        </w:rPr>
        <w:t>Кобж</w:t>
      </w:r>
      <w:proofErr w:type="spellEnd"/>
      <w:r w:rsidRPr="009D33B7">
        <w:rPr>
          <w:sz w:val="28"/>
          <w:szCs w:val="28"/>
        </w:rPr>
        <w:t>/</w:t>
      </w:r>
      <w:proofErr w:type="spellStart"/>
      <w:r w:rsidRPr="009D33B7">
        <w:rPr>
          <w:sz w:val="28"/>
          <w:szCs w:val="28"/>
        </w:rPr>
        <w:t>Кзаяв</w:t>
      </w:r>
      <w:proofErr w:type="spellEnd"/>
      <w:r w:rsidRPr="009D33B7">
        <w:rPr>
          <w:sz w:val="28"/>
          <w:szCs w:val="28"/>
        </w:rPr>
        <w:t xml:space="preserve"> х100%, где</w:t>
      </w:r>
    </w:p>
    <w:p w:rsidR="008D27D8" w:rsidRPr="009D33B7" w:rsidRDefault="008D27D8" w:rsidP="008D27D8">
      <w:pPr>
        <w:ind w:firstLine="709"/>
        <w:jc w:val="both"/>
        <w:rPr>
          <w:sz w:val="28"/>
          <w:szCs w:val="28"/>
        </w:rPr>
      </w:pPr>
      <w:proofErr w:type="spellStart"/>
      <w:r w:rsidRPr="009D33B7">
        <w:rPr>
          <w:sz w:val="28"/>
          <w:szCs w:val="28"/>
        </w:rPr>
        <w:t>Кобж</w:t>
      </w:r>
      <w:proofErr w:type="spellEnd"/>
      <w:r w:rsidRPr="009D33B7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925792" w:rsidRPr="004F34FA" w:rsidRDefault="008D27D8" w:rsidP="008D27D8">
      <w:pPr>
        <w:ind w:firstLine="709"/>
        <w:jc w:val="both"/>
        <w:rPr>
          <w:color w:val="auto"/>
          <w:sz w:val="28"/>
          <w:szCs w:val="28"/>
        </w:rPr>
      </w:pPr>
      <w:proofErr w:type="spellStart"/>
      <w:r w:rsidRPr="009D33B7">
        <w:rPr>
          <w:sz w:val="28"/>
          <w:szCs w:val="28"/>
        </w:rPr>
        <w:t>Кзаяв</w:t>
      </w:r>
      <w:proofErr w:type="spellEnd"/>
      <w:r w:rsidRPr="009D33B7">
        <w:rPr>
          <w:sz w:val="28"/>
          <w:szCs w:val="28"/>
        </w:rPr>
        <w:t xml:space="preserve"> – количе</w:t>
      </w:r>
      <w:r>
        <w:rPr>
          <w:sz w:val="28"/>
          <w:szCs w:val="28"/>
        </w:rPr>
        <w:t>ство заявлений.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2.17. Иные требования, в том числе учитывающие особенности пред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ставления муниципальной услуги в многофункциональных центрах пред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ставления  государственных и муниципальных услуг и особенности пред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ставления муниципальной услуги в электронной форме</w:t>
      </w:r>
    </w:p>
    <w:p w:rsidR="00925792" w:rsidRPr="004F34FA" w:rsidRDefault="00925792" w:rsidP="00925792">
      <w:pPr>
        <w:pStyle w:val="a6"/>
        <w:ind w:firstLine="708"/>
        <w:contextualSpacing/>
        <w:jc w:val="both"/>
        <w:rPr>
          <w:rFonts w:ascii="Times New Roman" w:hAnsi="Times New Roman"/>
          <w:color w:val="auto"/>
        </w:rPr>
      </w:pPr>
      <w:r w:rsidRPr="004F34FA">
        <w:rPr>
          <w:rFonts w:ascii="Times New Roman" w:hAnsi="Times New Roman"/>
          <w:color w:val="auto"/>
        </w:rPr>
        <w:t xml:space="preserve">2.17.1. Муниципальная услуга предоставляется через МФЦ.   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2.17.2. </w:t>
      </w:r>
      <w:proofErr w:type="gramStart"/>
      <w:r w:rsidRPr="004F34FA">
        <w:rPr>
          <w:color w:val="auto"/>
          <w:sz w:val="28"/>
          <w:szCs w:val="28"/>
        </w:rPr>
        <w:t>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Георгиевского городского округа (www.georgievsk.ru), а также на Портале государственных и муниципальных услуг (www.26gosuslugi.ru)</w:t>
      </w:r>
      <w:r w:rsidR="0020587F">
        <w:rPr>
          <w:color w:val="auto"/>
          <w:sz w:val="28"/>
          <w:szCs w:val="28"/>
        </w:rPr>
        <w:t xml:space="preserve"> и в федеральной государственной</w:t>
      </w:r>
      <w:r w:rsidR="0020587F" w:rsidRPr="004F34FA">
        <w:rPr>
          <w:color w:val="auto"/>
          <w:sz w:val="28"/>
          <w:szCs w:val="28"/>
        </w:rPr>
        <w:t xml:space="preserve"> информацио</w:t>
      </w:r>
      <w:r w:rsidR="0020587F" w:rsidRPr="004F34FA">
        <w:rPr>
          <w:color w:val="auto"/>
          <w:sz w:val="28"/>
          <w:szCs w:val="28"/>
        </w:rPr>
        <w:t>н</w:t>
      </w:r>
      <w:r w:rsidR="0020587F">
        <w:rPr>
          <w:color w:val="auto"/>
          <w:sz w:val="28"/>
          <w:szCs w:val="28"/>
        </w:rPr>
        <w:t>ной системе</w:t>
      </w:r>
      <w:r w:rsidR="0020587F" w:rsidRPr="004F34FA">
        <w:rPr>
          <w:color w:val="auto"/>
          <w:sz w:val="28"/>
          <w:szCs w:val="28"/>
        </w:rPr>
        <w:t xml:space="preserve"> «Единый портал государственных и муниципальных услуг (функций)» (</w:t>
      </w:r>
      <w:hyperlink r:id="rId19" w:history="1">
        <w:r w:rsidR="0020587F" w:rsidRPr="004F34FA">
          <w:rPr>
            <w:color w:val="auto"/>
            <w:sz w:val="28"/>
            <w:szCs w:val="28"/>
          </w:rPr>
          <w:t>www.gosuslugi.ru</w:t>
        </w:r>
      </w:hyperlink>
      <w:r w:rsidR="0020587F" w:rsidRPr="004F34FA">
        <w:rPr>
          <w:color w:val="auto"/>
          <w:sz w:val="28"/>
          <w:szCs w:val="28"/>
        </w:rPr>
        <w:t>)</w:t>
      </w:r>
      <w:r w:rsidRPr="004F34FA">
        <w:rPr>
          <w:color w:val="auto"/>
          <w:sz w:val="28"/>
          <w:szCs w:val="28"/>
        </w:rPr>
        <w:t>.</w:t>
      </w:r>
      <w:proofErr w:type="gramEnd"/>
    </w:p>
    <w:p w:rsidR="00925792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2.17.3. Предоставление муниципальной услуги в части подачи заявл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ния через федеральную государственную информационную систему «Ед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ный портал государственных и муниципальных услуг (функций)» (</w:t>
      </w:r>
      <w:hyperlink r:id="rId20" w:history="1">
        <w:r w:rsidRPr="004F34FA">
          <w:rPr>
            <w:color w:val="auto"/>
            <w:sz w:val="28"/>
            <w:szCs w:val="28"/>
          </w:rPr>
          <w:t>www.gosuslugi.ru</w:t>
        </w:r>
      </w:hyperlink>
      <w:r w:rsidRPr="004F34FA">
        <w:rPr>
          <w:color w:val="auto"/>
          <w:sz w:val="28"/>
          <w:szCs w:val="28"/>
        </w:rPr>
        <w:t>) и Портал государственных и муниципальных услуг (www.26gosuslugi.ru), не предусмотрено.</w:t>
      </w:r>
    </w:p>
    <w:p w:rsidR="0020587F" w:rsidRPr="004F34FA" w:rsidRDefault="0020587F" w:rsidP="0020587F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2.17.4. Через Портал государственных и муниципальных услуг </w:t>
      </w:r>
      <w:r w:rsidRPr="004F34FA">
        <w:rPr>
          <w:color w:val="auto"/>
          <w:sz w:val="28"/>
          <w:szCs w:val="28"/>
        </w:rPr>
        <w:t>(</w:t>
      </w:r>
      <w:hyperlink r:id="rId21" w:history="1">
        <w:r w:rsidRPr="0020587F">
          <w:rPr>
            <w:rStyle w:val="ad"/>
            <w:color w:val="auto"/>
            <w:sz w:val="28"/>
            <w:szCs w:val="28"/>
            <w:u w:val="none"/>
          </w:rPr>
          <w:t>www.26gosuslugi.ru</w:t>
        </w:r>
      </w:hyperlink>
      <w:r w:rsidRPr="004F34FA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заявитель может записаться на прием к сотруднику Управления</w:t>
      </w:r>
      <w:r w:rsidR="00662A84">
        <w:rPr>
          <w:color w:val="auto"/>
          <w:sz w:val="28"/>
          <w:szCs w:val="28"/>
        </w:rPr>
        <w:t>, МФЦ</w:t>
      </w:r>
      <w:r>
        <w:rPr>
          <w:color w:val="auto"/>
          <w:sz w:val="28"/>
          <w:szCs w:val="28"/>
        </w:rPr>
        <w:t xml:space="preserve"> для подачи </w:t>
      </w:r>
      <w:r w:rsidR="00662A84">
        <w:rPr>
          <w:color w:val="auto"/>
          <w:sz w:val="28"/>
          <w:szCs w:val="28"/>
        </w:rPr>
        <w:t xml:space="preserve">заявления и </w:t>
      </w:r>
      <w:r>
        <w:rPr>
          <w:color w:val="auto"/>
          <w:sz w:val="28"/>
          <w:szCs w:val="28"/>
        </w:rPr>
        <w:t>документов.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C35B00" w:rsidRDefault="00925792" w:rsidP="00C35B00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 Состав, последовательность и ср</w:t>
      </w:r>
      <w:r w:rsidR="00C35B00">
        <w:rPr>
          <w:color w:val="auto"/>
          <w:sz w:val="28"/>
          <w:szCs w:val="28"/>
        </w:rPr>
        <w:t xml:space="preserve">оки выполнения </w:t>
      </w:r>
      <w:proofErr w:type="gramStart"/>
      <w:r w:rsidR="00C35B00">
        <w:rPr>
          <w:color w:val="auto"/>
          <w:sz w:val="28"/>
          <w:szCs w:val="28"/>
        </w:rPr>
        <w:t>административных</w:t>
      </w:r>
      <w:proofErr w:type="gramEnd"/>
    </w:p>
    <w:p w:rsidR="00C35B00" w:rsidRDefault="00925792" w:rsidP="00C35B00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процедур (действий), требования к пор</w:t>
      </w:r>
      <w:r w:rsidR="00C35B00">
        <w:rPr>
          <w:color w:val="auto"/>
          <w:sz w:val="28"/>
          <w:szCs w:val="28"/>
        </w:rPr>
        <w:t>ядку их выполнения, в том числе</w:t>
      </w:r>
    </w:p>
    <w:p w:rsidR="00C35B00" w:rsidRDefault="00925792" w:rsidP="00C35B00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особенности выполнения админ</w:t>
      </w:r>
      <w:r w:rsidR="00C35B00">
        <w:rPr>
          <w:color w:val="auto"/>
          <w:sz w:val="28"/>
          <w:szCs w:val="28"/>
        </w:rPr>
        <w:t>истративных процедур (действий)</w:t>
      </w:r>
    </w:p>
    <w:p w:rsidR="00C35B00" w:rsidRDefault="00925792" w:rsidP="00C35B00">
      <w:pPr>
        <w:spacing w:line="240" w:lineRule="exact"/>
        <w:jc w:val="center"/>
        <w:rPr>
          <w:rFonts w:eastAsia="Calibri"/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 электронной форме</w:t>
      </w:r>
      <w:r w:rsidRPr="004F34FA">
        <w:rPr>
          <w:rFonts w:eastAsia="Calibri"/>
          <w:color w:val="auto"/>
          <w:sz w:val="28"/>
          <w:szCs w:val="28"/>
        </w:rPr>
        <w:t>, а также особенности выполнения административных процедур (действий) в многофункци</w:t>
      </w:r>
      <w:r w:rsidR="00C35B00">
        <w:rPr>
          <w:rFonts w:eastAsia="Calibri"/>
          <w:color w:val="auto"/>
          <w:sz w:val="28"/>
          <w:szCs w:val="28"/>
        </w:rPr>
        <w:t>ональных центрах предоставления</w:t>
      </w:r>
    </w:p>
    <w:p w:rsidR="00925792" w:rsidRPr="004F34FA" w:rsidRDefault="00925792" w:rsidP="00C35B00">
      <w:pPr>
        <w:spacing w:line="240" w:lineRule="exact"/>
        <w:jc w:val="center"/>
        <w:rPr>
          <w:rFonts w:eastAsia="Calibri"/>
          <w:color w:val="auto"/>
          <w:sz w:val="28"/>
          <w:szCs w:val="28"/>
        </w:rPr>
      </w:pPr>
      <w:r w:rsidRPr="004F34FA">
        <w:rPr>
          <w:rFonts w:eastAsia="Calibri"/>
          <w:color w:val="auto"/>
          <w:sz w:val="28"/>
          <w:szCs w:val="28"/>
        </w:rPr>
        <w:t>государственных и муниципальных услуг</w:t>
      </w:r>
    </w:p>
    <w:p w:rsidR="00925792" w:rsidRPr="004F34FA" w:rsidRDefault="00925792" w:rsidP="00925792">
      <w:pPr>
        <w:tabs>
          <w:tab w:val="left" w:pos="1139"/>
        </w:tabs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>3.1. Описание последовательности действий при предоставлении м</w:t>
      </w:r>
      <w:r w:rsidRPr="004F34FA">
        <w:rPr>
          <w:bCs/>
          <w:color w:val="auto"/>
          <w:sz w:val="28"/>
          <w:szCs w:val="28"/>
        </w:rPr>
        <w:t>у</w:t>
      </w:r>
      <w:r w:rsidRPr="004F34FA">
        <w:rPr>
          <w:bCs/>
          <w:color w:val="auto"/>
          <w:sz w:val="28"/>
          <w:szCs w:val="28"/>
        </w:rPr>
        <w:t>ниципальной услуги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3.1.1 Предоставление муниципальной услуги включает в себя следу</w:t>
      </w:r>
      <w:r w:rsidRPr="004F34FA">
        <w:rPr>
          <w:color w:val="auto"/>
          <w:sz w:val="28"/>
          <w:szCs w:val="28"/>
        </w:rPr>
        <w:t>ю</w:t>
      </w:r>
      <w:r w:rsidRPr="004F34FA">
        <w:rPr>
          <w:color w:val="auto"/>
          <w:sz w:val="28"/>
          <w:szCs w:val="28"/>
        </w:rPr>
        <w:t>щие административные процедуры: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1) прием и регистрация заявления и документов;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2) рассмотрение заявления и приложенных документов;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3) формирование и направление межведомственных запросов;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4) подписание договора передачи и направление его на государстве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ную регистрацию;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5) выдача договора передачи заявителю либо направление уведомления об отказе в предоставлении услуги.</w:t>
      </w:r>
    </w:p>
    <w:p w:rsidR="00925792" w:rsidRPr="004F34FA" w:rsidRDefault="00925792" w:rsidP="00925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>3.1.2. Последовательность административных процедур (действий), выполняемых при предоставлении муниципальной услуги, изложена в блок-схеме, согласно приложению 4 к настоящему административному регламе</w:t>
      </w:r>
      <w:r w:rsidRPr="004F34FA">
        <w:rPr>
          <w:bCs/>
          <w:color w:val="auto"/>
          <w:sz w:val="28"/>
          <w:szCs w:val="28"/>
        </w:rPr>
        <w:t>н</w:t>
      </w:r>
      <w:r w:rsidRPr="004F34FA">
        <w:rPr>
          <w:bCs/>
          <w:color w:val="auto"/>
          <w:sz w:val="28"/>
          <w:szCs w:val="28"/>
        </w:rPr>
        <w:t>ту.</w:t>
      </w:r>
    </w:p>
    <w:p w:rsidR="00925792" w:rsidRPr="004F34FA" w:rsidRDefault="00925792" w:rsidP="00925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>3.1.3. По запросу заявителя направляется информация о ходе рассмо</w:t>
      </w:r>
      <w:r w:rsidRPr="004F34FA">
        <w:rPr>
          <w:bCs/>
          <w:color w:val="auto"/>
          <w:sz w:val="28"/>
          <w:szCs w:val="28"/>
        </w:rPr>
        <w:t>т</w:t>
      </w:r>
      <w:r w:rsidRPr="004F34FA">
        <w:rPr>
          <w:bCs/>
          <w:color w:val="auto"/>
          <w:sz w:val="28"/>
          <w:szCs w:val="28"/>
        </w:rPr>
        <w:t>рения заявления, в том числе в электронной форме, на любом этапе пред</w:t>
      </w:r>
      <w:r w:rsidRPr="004F34FA">
        <w:rPr>
          <w:bCs/>
          <w:color w:val="auto"/>
          <w:sz w:val="28"/>
          <w:szCs w:val="28"/>
        </w:rPr>
        <w:t>о</w:t>
      </w:r>
      <w:r w:rsidRPr="004F34FA">
        <w:rPr>
          <w:bCs/>
          <w:color w:val="auto"/>
          <w:sz w:val="28"/>
          <w:szCs w:val="28"/>
        </w:rPr>
        <w:t>ставления муниципальной услуги.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3.2. Прием и регистрация заявления и документов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3.2.1. Основанием для начала административной процедуры предоста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 xml:space="preserve">ления муниципальной услуги является </w:t>
      </w:r>
      <w:r w:rsidRPr="004F34FA">
        <w:rPr>
          <w:rFonts w:hint="eastAsia"/>
          <w:color w:val="auto"/>
          <w:sz w:val="28"/>
          <w:szCs w:val="28"/>
        </w:rPr>
        <w:t>поступление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ответственному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испо</w:t>
      </w:r>
      <w:r w:rsidRPr="004F34FA">
        <w:rPr>
          <w:rFonts w:hint="eastAsia"/>
          <w:color w:val="auto"/>
          <w:sz w:val="28"/>
          <w:szCs w:val="28"/>
        </w:rPr>
        <w:t>л</w:t>
      </w:r>
      <w:r w:rsidRPr="004F34FA">
        <w:rPr>
          <w:rFonts w:hint="eastAsia"/>
          <w:color w:val="auto"/>
          <w:sz w:val="28"/>
          <w:szCs w:val="28"/>
        </w:rPr>
        <w:t>нителю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администрации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город</w:t>
      </w:r>
      <w:r w:rsidRPr="004F34FA">
        <w:rPr>
          <w:color w:val="auto"/>
          <w:sz w:val="28"/>
          <w:szCs w:val="28"/>
        </w:rPr>
        <w:t>ского округ</w:t>
      </w:r>
      <w:r w:rsidRPr="004F34FA">
        <w:rPr>
          <w:rFonts w:hint="eastAsia"/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 xml:space="preserve">, Управления или </w:t>
      </w:r>
      <w:r w:rsidRPr="004F34FA">
        <w:rPr>
          <w:rFonts w:hint="eastAsia"/>
          <w:color w:val="auto"/>
          <w:sz w:val="28"/>
          <w:szCs w:val="28"/>
        </w:rPr>
        <w:t>МФЦ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заявления</w:t>
      </w:r>
      <w:r w:rsidRPr="004F34FA">
        <w:rPr>
          <w:color w:val="auto"/>
          <w:sz w:val="28"/>
          <w:szCs w:val="28"/>
        </w:rPr>
        <w:t xml:space="preserve"> </w:t>
      </w:r>
      <w:r w:rsidRPr="004F34FA">
        <w:rPr>
          <w:rFonts w:hint="eastAsia"/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 xml:space="preserve"> приеме в муниципальную собственность приватизированных жилых пом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щений по форме, согласно приложению 1 к настоящему административному регламенту.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4F34FA">
        <w:rPr>
          <w:color w:val="auto"/>
          <w:sz w:val="28"/>
          <w:szCs w:val="28"/>
        </w:rPr>
        <w:t>Граждане, приватизировавшие жилые помещения в жилищном фонде Георгиевского городского округа, являющиеся для них единственным м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стом постоянного проживания, вправе передать принадлежащие им на праве собственности и свободные от обязательств жилые помещения в собстве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ность Георгиевского городского округа.</w:t>
      </w:r>
      <w:proofErr w:type="gramEnd"/>
    </w:p>
    <w:p w:rsidR="00925792" w:rsidRPr="004F34FA" w:rsidRDefault="004F34FA" w:rsidP="0092579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Георгиевский г</w:t>
      </w:r>
      <w:r w:rsidR="00925792" w:rsidRPr="004F34FA">
        <w:rPr>
          <w:color w:val="auto"/>
          <w:sz w:val="28"/>
          <w:szCs w:val="28"/>
        </w:rPr>
        <w:t>ородской округ не вправе принимать жилые помещения, не свободные от обязательств. В случае если после регистрации договора п</w:t>
      </w:r>
      <w:r w:rsidR="00925792" w:rsidRPr="004F34FA">
        <w:rPr>
          <w:color w:val="auto"/>
          <w:sz w:val="28"/>
          <w:szCs w:val="28"/>
        </w:rPr>
        <w:t>е</w:t>
      </w:r>
      <w:r w:rsidR="00925792" w:rsidRPr="004F34FA">
        <w:rPr>
          <w:color w:val="auto"/>
          <w:sz w:val="28"/>
          <w:szCs w:val="28"/>
        </w:rPr>
        <w:t>редачи жилого помещения в собственность в порядке приватизации в пер</w:t>
      </w:r>
      <w:r w:rsidR="00925792" w:rsidRPr="004F34FA">
        <w:rPr>
          <w:color w:val="auto"/>
          <w:sz w:val="28"/>
          <w:szCs w:val="28"/>
        </w:rPr>
        <w:t>е</w:t>
      </w:r>
      <w:r w:rsidR="00925792" w:rsidRPr="004F34FA">
        <w:rPr>
          <w:color w:val="auto"/>
          <w:sz w:val="28"/>
          <w:szCs w:val="28"/>
        </w:rPr>
        <w:t>данное жилое помещение были вселены в установленном порядке иные лица, то такое жилое помещение не является свободным от обязательств и не по</w:t>
      </w:r>
      <w:r w:rsidR="00925792" w:rsidRPr="004F34FA">
        <w:rPr>
          <w:color w:val="auto"/>
          <w:sz w:val="28"/>
          <w:szCs w:val="28"/>
        </w:rPr>
        <w:t>д</w:t>
      </w:r>
      <w:r w:rsidR="00925792" w:rsidRPr="004F34FA">
        <w:rPr>
          <w:color w:val="auto"/>
          <w:sz w:val="28"/>
          <w:szCs w:val="28"/>
        </w:rPr>
        <w:t>лежит передаче в собственность Георгиевского городского округа.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3.2.2. При подаче заявления должны присутствовать все собственники старше 14 лет, зарегистрированные в жилом помещении (или их представ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тели, уполномоченные в установленном порядке нотариально оформленной доверенностью заключить договор передачи), при наличии оригиналов па</w:t>
      </w:r>
      <w:r w:rsidRPr="004F34FA">
        <w:rPr>
          <w:color w:val="auto"/>
          <w:sz w:val="28"/>
          <w:szCs w:val="28"/>
        </w:rPr>
        <w:t>с</w:t>
      </w:r>
      <w:r w:rsidRPr="004F34FA">
        <w:rPr>
          <w:color w:val="auto"/>
          <w:sz w:val="28"/>
          <w:szCs w:val="28"/>
        </w:rPr>
        <w:t>портов и свидетельств о рождении детей.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3.2.3. Специалист администрации городского округа, Управления, МФЦ, осуществляющий прием документов, представленных для получения муниципальной услуги, выполняет следующие действия: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1) определят предмет обращения;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2) проводит проверку полномочий лиц, подписавших заявление;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3) проводит проверку комплектности документов, представленных в соответствии с подпунктом 2.6.1 настоящего административного регламента;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мента, либо штампом «Копия верна».</w:t>
      </w:r>
    </w:p>
    <w:p w:rsidR="00925792" w:rsidRPr="00422AA9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22AA9">
        <w:rPr>
          <w:color w:val="auto"/>
          <w:sz w:val="28"/>
          <w:szCs w:val="28"/>
        </w:rPr>
        <w:t>При обнаружении некомплектности документов, прилагаемых к зая</w:t>
      </w:r>
      <w:r w:rsidRPr="00422AA9">
        <w:rPr>
          <w:color w:val="auto"/>
          <w:sz w:val="28"/>
          <w:szCs w:val="28"/>
        </w:rPr>
        <w:t>в</w:t>
      </w:r>
      <w:r w:rsidRPr="00422AA9">
        <w:rPr>
          <w:color w:val="auto"/>
          <w:sz w:val="28"/>
          <w:szCs w:val="28"/>
        </w:rPr>
        <w:t>лению, в соответствии с подпунктом 2.6.1 специалист администрации горо</w:t>
      </w:r>
      <w:r w:rsidRPr="00422AA9">
        <w:rPr>
          <w:color w:val="auto"/>
          <w:sz w:val="28"/>
          <w:szCs w:val="28"/>
        </w:rPr>
        <w:t>д</w:t>
      </w:r>
      <w:r w:rsidRPr="00422AA9">
        <w:rPr>
          <w:color w:val="auto"/>
          <w:sz w:val="28"/>
          <w:szCs w:val="28"/>
        </w:rPr>
        <w:t>ского округа, Управления или специалист МФЦ, осуществляющий прием д</w:t>
      </w:r>
      <w:r w:rsidRPr="00422AA9">
        <w:rPr>
          <w:color w:val="auto"/>
          <w:sz w:val="28"/>
          <w:szCs w:val="28"/>
        </w:rPr>
        <w:t>о</w:t>
      </w:r>
      <w:r w:rsidRPr="00422AA9">
        <w:rPr>
          <w:color w:val="auto"/>
          <w:sz w:val="28"/>
          <w:szCs w:val="28"/>
        </w:rPr>
        <w:t>кументов, информирует заявителя о выявленных недостатках.</w:t>
      </w:r>
    </w:p>
    <w:p w:rsidR="00422AA9" w:rsidRPr="00422AA9" w:rsidRDefault="00422AA9" w:rsidP="00422AA9">
      <w:pPr>
        <w:ind w:firstLine="709"/>
        <w:jc w:val="both"/>
        <w:rPr>
          <w:sz w:val="28"/>
          <w:szCs w:val="28"/>
        </w:rPr>
      </w:pPr>
      <w:r w:rsidRPr="00422AA9">
        <w:rPr>
          <w:sz w:val="28"/>
          <w:szCs w:val="28"/>
        </w:rPr>
        <w:t>3.2.4. В случае подачи документов в МФЦ (при отсутствии электронн</w:t>
      </w:r>
      <w:r w:rsidRPr="00422AA9">
        <w:rPr>
          <w:sz w:val="28"/>
          <w:szCs w:val="28"/>
        </w:rPr>
        <w:t>о</w:t>
      </w:r>
      <w:r w:rsidRPr="00422AA9">
        <w:rPr>
          <w:sz w:val="28"/>
          <w:szCs w:val="28"/>
        </w:rPr>
        <w:t>го взаимодействия между МФЦ и Управлением), сотрудник МФЦ формирует пакет документов, представленный заявителем, для передачи в Управление в срок не позднее следующего рабочего дня с момента получения документов от заявителя о предоставлении муниципальной услуги.</w:t>
      </w:r>
    </w:p>
    <w:p w:rsidR="00422AA9" w:rsidRPr="00422AA9" w:rsidRDefault="00422AA9" w:rsidP="00422AA9">
      <w:pPr>
        <w:ind w:firstLine="709"/>
        <w:jc w:val="both"/>
        <w:rPr>
          <w:sz w:val="28"/>
          <w:szCs w:val="28"/>
        </w:rPr>
      </w:pPr>
      <w:r w:rsidRPr="00422AA9">
        <w:rPr>
          <w:sz w:val="28"/>
          <w:szCs w:val="28"/>
        </w:rPr>
        <w:t>При наличии электронного взаимодействия между МФЦ и Управлен</w:t>
      </w:r>
      <w:r w:rsidRPr="00422AA9">
        <w:rPr>
          <w:sz w:val="28"/>
          <w:szCs w:val="28"/>
        </w:rPr>
        <w:t>и</w:t>
      </w:r>
      <w:r w:rsidRPr="00422AA9">
        <w:rPr>
          <w:sz w:val="28"/>
          <w:szCs w:val="28"/>
        </w:rPr>
        <w:t>ем, специалист МФЦ передает по защищенным каналам связи в Управление сформированные электронные образы (</w:t>
      </w:r>
      <w:proofErr w:type="gramStart"/>
      <w:r w:rsidRPr="00422AA9">
        <w:rPr>
          <w:sz w:val="28"/>
          <w:szCs w:val="28"/>
        </w:rPr>
        <w:t>скан-копии</w:t>
      </w:r>
      <w:proofErr w:type="gramEnd"/>
      <w:r w:rsidRPr="00422AA9">
        <w:rPr>
          <w:sz w:val="28"/>
          <w:szCs w:val="28"/>
        </w:rPr>
        <w:t>) заявления и документов, представленных заявителем в срок не позднее следующего рабочего дня с момента их поступления в МФЦ. Сроком начала предоставления муниц</w:t>
      </w:r>
      <w:r w:rsidRPr="00422AA9">
        <w:rPr>
          <w:sz w:val="28"/>
          <w:szCs w:val="28"/>
        </w:rPr>
        <w:t>и</w:t>
      </w:r>
      <w:r w:rsidRPr="00422AA9">
        <w:rPr>
          <w:sz w:val="28"/>
          <w:szCs w:val="28"/>
        </w:rPr>
        <w:t>пальной услуги является дата поступления в Управление электронного пак</w:t>
      </w:r>
      <w:r w:rsidRPr="00422AA9">
        <w:rPr>
          <w:sz w:val="28"/>
          <w:szCs w:val="28"/>
        </w:rPr>
        <w:t>е</w:t>
      </w:r>
      <w:r w:rsidRPr="00422AA9">
        <w:rPr>
          <w:sz w:val="28"/>
          <w:szCs w:val="28"/>
        </w:rPr>
        <w:t>та документов, содержащего заявление о предоставлении муниципальной услуги.</w:t>
      </w:r>
    </w:p>
    <w:p w:rsidR="00422AA9" w:rsidRPr="00422AA9" w:rsidRDefault="00422AA9" w:rsidP="00422AA9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AA9">
        <w:rPr>
          <w:rFonts w:ascii="Times New Roman" w:hAnsi="Times New Roman" w:cs="Times New Roman"/>
          <w:sz w:val="28"/>
          <w:szCs w:val="28"/>
        </w:rPr>
        <w:t>В случае если необходимость хранения документов на бумажных нос</w:t>
      </w:r>
      <w:r w:rsidRPr="00422AA9">
        <w:rPr>
          <w:rFonts w:ascii="Times New Roman" w:hAnsi="Times New Roman" w:cs="Times New Roman"/>
          <w:sz w:val="28"/>
          <w:szCs w:val="28"/>
        </w:rPr>
        <w:t>и</w:t>
      </w:r>
      <w:r w:rsidRPr="00422AA9">
        <w:rPr>
          <w:rFonts w:ascii="Times New Roman" w:hAnsi="Times New Roman" w:cs="Times New Roman"/>
          <w:sz w:val="28"/>
          <w:szCs w:val="28"/>
        </w:rPr>
        <w:t>телях установлена законодательством, специалист МФЦ формирует пакет документов, представленных заявителем, и направляет в Управление с с</w:t>
      </w:r>
      <w:r w:rsidRPr="00422AA9">
        <w:rPr>
          <w:rFonts w:ascii="Times New Roman" w:hAnsi="Times New Roman" w:cs="Times New Roman"/>
          <w:sz w:val="28"/>
          <w:szCs w:val="28"/>
        </w:rPr>
        <w:t>о</w:t>
      </w:r>
      <w:r w:rsidRPr="00422AA9">
        <w:rPr>
          <w:rFonts w:ascii="Times New Roman" w:hAnsi="Times New Roman" w:cs="Times New Roman"/>
          <w:sz w:val="28"/>
          <w:szCs w:val="28"/>
        </w:rPr>
        <w:t>проводительным реестром не чаще одного раза в неделю.</w:t>
      </w:r>
    </w:p>
    <w:p w:rsidR="00422AA9" w:rsidRPr="00422AA9" w:rsidRDefault="00422AA9" w:rsidP="00422AA9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AA9">
        <w:rPr>
          <w:rFonts w:ascii="Times New Roman" w:hAnsi="Times New Roman" w:cs="Times New Roman"/>
          <w:sz w:val="28"/>
          <w:szCs w:val="28"/>
        </w:rPr>
        <w:t>Регистрация заявления осуществляется уполномоченным специалистом Управления в системе электронного документооборота и делопроизводства в течение дня с присвоением регистрационного номера и указанием даты п</w:t>
      </w:r>
      <w:r w:rsidRPr="00422AA9">
        <w:rPr>
          <w:rFonts w:ascii="Times New Roman" w:hAnsi="Times New Roman" w:cs="Times New Roman"/>
          <w:sz w:val="28"/>
          <w:szCs w:val="28"/>
        </w:rPr>
        <w:t>о</w:t>
      </w:r>
      <w:r w:rsidRPr="00422AA9">
        <w:rPr>
          <w:rFonts w:ascii="Times New Roman" w:hAnsi="Times New Roman" w:cs="Times New Roman"/>
          <w:sz w:val="28"/>
          <w:szCs w:val="28"/>
        </w:rPr>
        <w:t>ступления.</w:t>
      </w:r>
    </w:p>
    <w:p w:rsidR="00422AA9" w:rsidRPr="00422AA9" w:rsidRDefault="00422AA9" w:rsidP="00422AA9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AA9">
        <w:rPr>
          <w:rFonts w:ascii="Times New Roman" w:hAnsi="Times New Roman" w:cs="Times New Roman"/>
          <w:sz w:val="28"/>
          <w:szCs w:val="28"/>
        </w:rPr>
        <w:t>В случае предоставления услуги в электронном виде регистрация ос</w:t>
      </w:r>
      <w:r w:rsidRPr="00422AA9">
        <w:rPr>
          <w:rFonts w:ascii="Times New Roman" w:hAnsi="Times New Roman" w:cs="Times New Roman"/>
          <w:sz w:val="28"/>
          <w:szCs w:val="28"/>
        </w:rPr>
        <w:t>у</w:t>
      </w:r>
      <w:r w:rsidRPr="00422AA9">
        <w:rPr>
          <w:rFonts w:ascii="Times New Roman" w:hAnsi="Times New Roman" w:cs="Times New Roman"/>
          <w:sz w:val="28"/>
          <w:szCs w:val="28"/>
        </w:rPr>
        <w:t>ществляется в автоматическом режиме в день получения запроса (заявления) с присвоением регистрационного номера, указанием даты и времени посту</w:t>
      </w:r>
      <w:r w:rsidRPr="00422AA9">
        <w:rPr>
          <w:rFonts w:ascii="Times New Roman" w:hAnsi="Times New Roman" w:cs="Times New Roman"/>
          <w:sz w:val="28"/>
          <w:szCs w:val="28"/>
        </w:rPr>
        <w:t>п</w:t>
      </w:r>
      <w:r w:rsidRPr="00422AA9">
        <w:rPr>
          <w:rFonts w:ascii="Times New Roman" w:hAnsi="Times New Roman" w:cs="Times New Roman"/>
          <w:sz w:val="28"/>
          <w:szCs w:val="28"/>
        </w:rPr>
        <w:t>ления и указанием на формат обязательного отображения административной процедуры.</w:t>
      </w:r>
    </w:p>
    <w:p w:rsidR="00422AA9" w:rsidRPr="00422AA9" w:rsidRDefault="00422AA9" w:rsidP="00422AA9">
      <w:pPr>
        <w:pStyle w:val="aa"/>
        <w:ind w:firstLine="709"/>
      </w:pPr>
      <w:r w:rsidRPr="00422AA9">
        <w:t>Специалист Управления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422AA9">
        <w:t>т</w:t>
      </w:r>
      <w:r w:rsidRPr="00422AA9">
        <w:t>ветствии с настоящим административным регламентом должны предста</w:t>
      </w:r>
      <w:r w:rsidRPr="00422AA9">
        <w:t>в</w:t>
      </w:r>
      <w:r w:rsidRPr="00422AA9">
        <w:t>ляться заявителем в обязательном порядке.</w:t>
      </w:r>
    </w:p>
    <w:p w:rsidR="00422AA9" w:rsidRPr="00422AA9" w:rsidRDefault="00422AA9" w:rsidP="00422AA9">
      <w:pPr>
        <w:ind w:firstLine="709"/>
        <w:jc w:val="both"/>
        <w:rPr>
          <w:sz w:val="28"/>
          <w:szCs w:val="28"/>
        </w:rPr>
      </w:pPr>
      <w:r w:rsidRPr="00422AA9">
        <w:rPr>
          <w:sz w:val="28"/>
          <w:szCs w:val="28"/>
        </w:rPr>
        <w:t>Все поступившие документы комплектуются в дело и передаются в р</w:t>
      </w:r>
      <w:r w:rsidRPr="00422AA9">
        <w:rPr>
          <w:sz w:val="28"/>
          <w:szCs w:val="28"/>
        </w:rPr>
        <w:t>а</w:t>
      </w:r>
      <w:r w:rsidRPr="00422AA9">
        <w:rPr>
          <w:sz w:val="28"/>
          <w:szCs w:val="28"/>
        </w:rPr>
        <w:t>боту специалисту Управления.</w:t>
      </w:r>
    </w:p>
    <w:p w:rsidR="00925792" w:rsidRPr="00422AA9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22AA9">
        <w:rPr>
          <w:color w:val="auto"/>
          <w:sz w:val="28"/>
          <w:szCs w:val="28"/>
        </w:rPr>
        <w:lastRenderedPageBreak/>
        <w:t>3.2.5. Прием и рассмотрение заявлений о подготовке документов ос</w:t>
      </w:r>
      <w:r w:rsidRPr="00422AA9">
        <w:rPr>
          <w:color w:val="auto"/>
          <w:sz w:val="28"/>
          <w:szCs w:val="28"/>
        </w:rPr>
        <w:t>у</w:t>
      </w:r>
      <w:r w:rsidRPr="00422AA9">
        <w:rPr>
          <w:color w:val="auto"/>
          <w:sz w:val="28"/>
          <w:szCs w:val="28"/>
        </w:rPr>
        <w:t>ществляется в день обращения заявителя (заявителей). Отсчет срока ос</w:t>
      </w:r>
      <w:r w:rsidRPr="00422AA9">
        <w:rPr>
          <w:color w:val="auto"/>
          <w:sz w:val="28"/>
          <w:szCs w:val="28"/>
        </w:rPr>
        <w:t>у</w:t>
      </w:r>
      <w:r w:rsidRPr="00422AA9">
        <w:rPr>
          <w:color w:val="auto"/>
          <w:sz w:val="28"/>
          <w:szCs w:val="28"/>
        </w:rPr>
        <w:t>ществляется со дня приема заявления.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22AA9">
        <w:rPr>
          <w:color w:val="auto"/>
          <w:sz w:val="28"/>
          <w:szCs w:val="28"/>
        </w:rPr>
        <w:t>3.2.6. Максимальный</w:t>
      </w:r>
      <w:r w:rsidRPr="004F34FA">
        <w:rPr>
          <w:color w:val="auto"/>
          <w:sz w:val="28"/>
          <w:szCs w:val="28"/>
        </w:rPr>
        <w:t xml:space="preserve"> срок выполнения административной процедуры составляет 3 дня.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3.2.7. Результатом административной процедуры является регистрация заявления </w:t>
      </w:r>
      <w:r w:rsidRPr="004F34FA">
        <w:rPr>
          <w:rFonts w:hint="eastAsia"/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 xml:space="preserve"> приеме в муниципальную собственность приватизированных жилых помещений.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3.3. Рассмотрение заявления и приложенных документов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3.3.1. Основанием для начала административной процедуры предоста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ления муниципальной услуги является получение ответственным исполнит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лем Управления документов, предусмотренных подпунктом 2.6.1 настоящего административного регламента.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3.3.2. Ответственный исполнитель Управления проводит проверку представленных документов на предмет соответствия их установленным з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конодательством требованиям, определяет право заявителя на предоставл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ние услуги.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При необходимости в рамках межведомственного обмена специалист Управления запрашивает в соответствующих органах документы, указанные в подпункте 2.7.1 настоящего административного регламента.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3.3.3. При наличии оснований для отказа в предоставлении муниц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пальной услуги ответственный исполнитель Управления обеспечивает по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t>готовку, согласование и подписание в адрес заявителя соответствующего уведомления (приложение 3 к настоящему административному регламенту). Отказ в заключени</w:t>
      </w:r>
      <w:proofErr w:type="gramStart"/>
      <w:r w:rsidRPr="004F34FA">
        <w:rPr>
          <w:color w:val="auto"/>
          <w:sz w:val="28"/>
          <w:szCs w:val="28"/>
        </w:rPr>
        <w:t>и</w:t>
      </w:r>
      <w:proofErr w:type="gramEnd"/>
      <w:r w:rsidRPr="004F34FA">
        <w:rPr>
          <w:color w:val="auto"/>
          <w:sz w:val="28"/>
          <w:szCs w:val="28"/>
        </w:rPr>
        <w:t xml:space="preserve"> договора передачи может быть дан администрацией г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 xml:space="preserve">родского округа по основаниям, указанным в подпункте 2.9.1 настоящего административного регламента. 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3.3.4. Результатом настоящей административной процедуры является подписание курирующим заместителем главы администрации городского округа уведомления об отказе в предоставлении муниципальной услуги либо обеспечение выполнения дальнейших административных процедур, пред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смотренных настоящим административным регламентом.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3.3.5. Способом фиксации результата административной процедуры является оформление на бумажном носителе уведомления об отказе в пред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ставлении муниципальной услуги с присвоением ему регистрационного н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мера и занесением данного номера в базу данных в порядке делопроизво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t>ства и направление (вручение) его заявителю либо обеспечение выполнения дальнейших административных процедур, предусмотренных настоящим а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t>министративным регламентом.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3.3.6. Максимальный срок выполнения данного действия составляет 20 дней.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3.4. Формирование и направление межведомственных запросов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3.4.1. Основанием для начала исполнения административной процед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ры является регистрация документов, указанных в подпункте 2.6.1 настоящ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го административного регламента.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3.4.2. Специалист Управления запрашивает необходимые документы, указанные в подпункте 2.7.1 настоящего административного регламента, в порядке межведомственного взаимодействия в соответствующих органах.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bookmarkStart w:id="2" w:name="sub_1028"/>
      <w:r w:rsidRPr="004F34FA">
        <w:rPr>
          <w:color w:val="auto"/>
          <w:sz w:val="28"/>
          <w:szCs w:val="28"/>
        </w:rPr>
        <w:t xml:space="preserve">Для получения документов, подтверждающих отсутствие ограничений (обременений), специалист Управления направляет в </w:t>
      </w:r>
      <w:proofErr w:type="spellStart"/>
      <w:r w:rsidRPr="004F34FA">
        <w:rPr>
          <w:color w:val="auto"/>
          <w:sz w:val="28"/>
          <w:szCs w:val="28"/>
        </w:rPr>
        <w:t>Росреестр</w:t>
      </w:r>
      <w:proofErr w:type="spellEnd"/>
      <w:r w:rsidRPr="004F34FA">
        <w:rPr>
          <w:color w:val="auto"/>
          <w:sz w:val="28"/>
          <w:szCs w:val="28"/>
        </w:rPr>
        <w:t xml:space="preserve"> запрос для получения расширенной справки о зарегистрированных правах на объект жилищного фонда подлежащий передаче в собственность городского округа (с указанием реквизитов правоустанавливающих документов) и выписки из Единого государственного реестра недвижимости.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bookmarkStart w:id="3" w:name="sub_1029"/>
      <w:bookmarkEnd w:id="2"/>
      <w:r w:rsidRPr="004F34FA">
        <w:rPr>
          <w:color w:val="auto"/>
          <w:sz w:val="28"/>
          <w:szCs w:val="28"/>
        </w:rPr>
        <w:t>Для получения документов, подтверждающих, что данное жилое п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мещение является единственным местом проживания, специалист Управл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 xml:space="preserve">ния направляет в </w:t>
      </w:r>
      <w:proofErr w:type="spellStart"/>
      <w:r w:rsidRPr="004F34FA">
        <w:rPr>
          <w:color w:val="auto"/>
          <w:sz w:val="28"/>
          <w:szCs w:val="28"/>
        </w:rPr>
        <w:t>Росреестр</w:t>
      </w:r>
      <w:proofErr w:type="spellEnd"/>
      <w:r w:rsidRPr="004F34FA">
        <w:rPr>
          <w:color w:val="auto"/>
          <w:sz w:val="28"/>
          <w:szCs w:val="28"/>
        </w:rPr>
        <w:t xml:space="preserve"> запрос для получения справки о правах отдел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t>ного лица на объекты жилищного фонда и выписки из Единого госуда</w:t>
      </w:r>
      <w:r w:rsidRPr="004F34FA">
        <w:rPr>
          <w:color w:val="auto"/>
          <w:sz w:val="28"/>
          <w:szCs w:val="28"/>
        </w:rPr>
        <w:t>р</w:t>
      </w:r>
      <w:r w:rsidRPr="004F34FA">
        <w:rPr>
          <w:color w:val="auto"/>
          <w:sz w:val="28"/>
          <w:szCs w:val="28"/>
        </w:rPr>
        <w:t>ственного реестра недвижимости на правообладателя (правообладателей).</w:t>
      </w:r>
    </w:p>
    <w:bookmarkEnd w:id="3"/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3.4.3. Ответы на запросы, поступившие в порядке межведомственного взаимодействия, регистрируются в соответствии с </w:t>
      </w:r>
      <w:r w:rsidRPr="004F34FA">
        <w:rPr>
          <w:color w:val="auto"/>
          <w:sz w:val="28"/>
          <w:szCs w:val="28"/>
          <w:shd w:val="clear" w:color="auto" w:fill="FFFFFF"/>
        </w:rPr>
        <w:t>инструкцией по делопр</w:t>
      </w:r>
      <w:r w:rsidRPr="004F34FA">
        <w:rPr>
          <w:color w:val="auto"/>
          <w:sz w:val="28"/>
          <w:szCs w:val="28"/>
          <w:shd w:val="clear" w:color="auto" w:fill="FFFFFF"/>
        </w:rPr>
        <w:t>о</w:t>
      </w:r>
      <w:r w:rsidRPr="004F34FA">
        <w:rPr>
          <w:color w:val="auto"/>
          <w:sz w:val="28"/>
          <w:szCs w:val="28"/>
          <w:shd w:val="clear" w:color="auto" w:fill="FFFFFF"/>
        </w:rPr>
        <w:t>изводству в администрации городского округа и ее структурных подраздел</w:t>
      </w:r>
      <w:r w:rsidRPr="004F34FA">
        <w:rPr>
          <w:color w:val="auto"/>
          <w:sz w:val="28"/>
          <w:szCs w:val="28"/>
          <w:shd w:val="clear" w:color="auto" w:fill="FFFFFF"/>
        </w:rPr>
        <w:t>е</w:t>
      </w:r>
      <w:r w:rsidRPr="004F34FA">
        <w:rPr>
          <w:color w:val="auto"/>
          <w:sz w:val="28"/>
          <w:szCs w:val="28"/>
          <w:shd w:val="clear" w:color="auto" w:fill="FFFFFF"/>
        </w:rPr>
        <w:t>ниях</w:t>
      </w:r>
      <w:r w:rsidRPr="004F34FA">
        <w:rPr>
          <w:color w:val="auto"/>
          <w:sz w:val="28"/>
          <w:szCs w:val="28"/>
        </w:rPr>
        <w:t xml:space="preserve"> и передаются исполнителю, направившему запрос.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3.4.4. Срок исполнения административной процедуры составляет 5 дней.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3.4.5. Результатом административной процедуры является</w:t>
      </w:r>
      <w:r w:rsidRPr="004F34FA">
        <w:rPr>
          <w:b/>
          <w:color w:val="auto"/>
          <w:sz w:val="28"/>
          <w:szCs w:val="28"/>
        </w:rPr>
        <w:t xml:space="preserve"> </w:t>
      </w:r>
      <w:r w:rsidRPr="004F34FA">
        <w:rPr>
          <w:color w:val="auto"/>
          <w:sz w:val="28"/>
          <w:szCs w:val="28"/>
        </w:rPr>
        <w:t>получение необходимых документов в рамках межведомственного взаимодействия.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3.5. Подписание договора передачи и направление его на госуда</w:t>
      </w:r>
      <w:r w:rsidRPr="004F34FA">
        <w:rPr>
          <w:color w:val="auto"/>
          <w:sz w:val="28"/>
          <w:szCs w:val="28"/>
        </w:rPr>
        <w:t>р</w:t>
      </w:r>
      <w:r w:rsidRPr="004F34FA">
        <w:rPr>
          <w:color w:val="auto"/>
          <w:sz w:val="28"/>
          <w:szCs w:val="28"/>
        </w:rPr>
        <w:t>ственную регистрацию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3.5.1. Основанием для начала исполнения административной процед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ры является отсутствие оснований для отказа в предоставлении муниципал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t>ной услуги.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3.5.2. Ответственный исполнитель Управления обеспечивает подгото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ку проекта договора передачи (приложение 2 к настоящему администрати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ному регламенту).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bookmarkStart w:id="4" w:name="sub_1042"/>
      <w:r w:rsidRPr="004F34FA">
        <w:rPr>
          <w:color w:val="auto"/>
          <w:sz w:val="28"/>
          <w:szCs w:val="28"/>
        </w:rPr>
        <w:t>3.5.3. После подготовки договора передачи в Управление вызываются собственники для подписания договора передачи.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bookmarkStart w:id="5" w:name="sub_1043"/>
      <w:bookmarkEnd w:id="4"/>
      <w:r w:rsidRPr="004F34FA">
        <w:rPr>
          <w:color w:val="auto"/>
          <w:sz w:val="28"/>
          <w:szCs w:val="28"/>
        </w:rPr>
        <w:t>3.5.4. При подписании договора передачи должны присутствовать все собственники старше 14 лет, зарегистрированные в жилом помещении (или их представители, уполномоченные в установленном порядке нотариально оформленной доверенностью заключить договор передачи), при наличии оригиналов паспортов и свидетельств о рождении детей.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bookmarkStart w:id="6" w:name="sub_1044"/>
      <w:bookmarkEnd w:id="5"/>
      <w:r w:rsidRPr="004F34FA">
        <w:rPr>
          <w:color w:val="auto"/>
          <w:sz w:val="28"/>
          <w:szCs w:val="28"/>
        </w:rPr>
        <w:t>3.5.5. При оформлении договора передачи собственнику (собственн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 xml:space="preserve">кам) обязательно разъясняется, что в соответствии со </w:t>
      </w:r>
      <w:hyperlink r:id="rId22" w:history="1">
        <w:r w:rsidRPr="004F34FA">
          <w:rPr>
            <w:rStyle w:val="af6"/>
            <w:color w:val="auto"/>
            <w:sz w:val="28"/>
            <w:szCs w:val="28"/>
          </w:rPr>
          <w:t>ст. 11</w:t>
        </w:r>
      </w:hyperlink>
      <w:r w:rsidRPr="004F34FA">
        <w:rPr>
          <w:color w:val="auto"/>
          <w:sz w:val="28"/>
          <w:szCs w:val="28"/>
        </w:rPr>
        <w:t xml:space="preserve"> Закона Росси</w:t>
      </w:r>
      <w:r w:rsidRPr="004F34FA">
        <w:rPr>
          <w:color w:val="auto"/>
          <w:sz w:val="28"/>
          <w:szCs w:val="28"/>
        </w:rPr>
        <w:t>й</w:t>
      </w:r>
      <w:r w:rsidRPr="004F34FA">
        <w:rPr>
          <w:color w:val="auto"/>
          <w:sz w:val="28"/>
          <w:szCs w:val="28"/>
        </w:rPr>
        <w:t>ской Федерации «О приватизации жилищного фонда в Российской Федер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lastRenderedPageBreak/>
        <w:t>ции» право на приватизацию им (ими) использовано (если иное не устано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лено Федеральным законом).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bookmarkStart w:id="7" w:name="sub_1045"/>
      <w:bookmarkEnd w:id="6"/>
      <w:r w:rsidRPr="004F34FA">
        <w:rPr>
          <w:color w:val="auto"/>
          <w:sz w:val="28"/>
          <w:szCs w:val="28"/>
        </w:rPr>
        <w:t>3.5.6. По желанию заявителя (заявителей) заключенный договор пер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 xml:space="preserve">дачи передается: 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в установленном порядке на государственную регистрацию, процедура и сроки которой определены </w:t>
      </w:r>
      <w:hyperlink r:id="rId23" w:history="1">
        <w:r w:rsidRPr="004F34FA">
          <w:rPr>
            <w:rStyle w:val="af6"/>
            <w:color w:val="auto"/>
            <w:sz w:val="28"/>
            <w:szCs w:val="28"/>
          </w:rPr>
          <w:t>Федеральным законом</w:t>
        </w:r>
      </w:hyperlink>
      <w:r w:rsidRPr="004F34FA">
        <w:rPr>
          <w:color w:val="auto"/>
          <w:sz w:val="28"/>
          <w:szCs w:val="28"/>
        </w:rPr>
        <w:t xml:space="preserve"> от 13 июля 2015 г. № 218-ФЗ «О государственной регистрации недвижимости», в Управление Ф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деральной службы государственной регистрации, кадастра и картографии по Ставропольскому краю. Услуги, связанные с государственной регистрацией права собственности, оказываются на безвозмездной основе в течение 18 к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лендарных дней, после чего зарегистрированный договор передачи выдается заявителю (заявителям) через Управление;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bookmarkStart w:id="8" w:name="sub_192"/>
      <w:r w:rsidRPr="004F34FA">
        <w:rPr>
          <w:color w:val="auto"/>
          <w:sz w:val="28"/>
          <w:szCs w:val="28"/>
        </w:rPr>
        <w:t>на руки заявителю (заявителям) для осуществления самостоятельных действий по сдаче на государственную регистрацию перехода права со</w:t>
      </w:r>
      <w:r w:rsidRPr="004F34FA">
        <w:rPr>
          <w:color w:val="auto"/>
          <w:sz w:val="28"/>
          <w:szCs w:val="28"/>
        </w:rPr>
        <w:t>б</w:t>
      </w:r>
      <w:r w:rsidRPr="004F34FA">
        <w:rPr>
          <w:color w:val="auto"/>
          <w:sz w:val="28"/>
          <w:szCs w:val="28"/>
        </w:rPr>
        <w:t>ственности. При этом заявитель (заявители) уведомляетс</w:t>
      </w:r>
      <w:proofErr w:type="gramStart"/>
      <w:r w:rsidRPr="004F34FA">
        <w:rPr>
          <w:color w:val="auto"/>
          <w:sz w:val="28"/>
          <w:szCs w:val="28"/>
        </w:rPr>
        <w:t>я(</w:t>
      </w:r>
      <w:proofErr w:type="gramEnd"/>
      <w:r w:rsidRPr="004F34FA">
        <w:rPr>
          <w:color w:val="auto"/>
          <w:sz w:val="28"/>
          <w:szCs w:val="28"/>
        </w:rPr>
        <w:t>-</w:t>
      </w:r>
      <w:proofErr w:type="spellStart"/>
      <w:r w:rsidRPr="004F34FA">
        <w:rPr>
          <w:color w:val="auto"/>
          <w:sz w:val="28"/>
          <w:szCs w:val="28"/>
        </w:rPr>
        <w:t>ются</w:t>
      </w:r>
      <w:proofErr w:type="spellEnd"/>
      <w:r w:rsidRPr="004F34FA">
        <w:rPr>
          <w:color w:val="auto"/>
          <w:sz w:val="28"/>
          <w:szCs w:val="28"/>
        </w:rPr>
        <w:t>) о необх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димости присутствия при сдаче пакета документов на государственную рег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страцию уполномоченного сотрудника Управления, обладающего правом подписи по доверенности от администрации городского округа, как второй стороны договора.</w:t>
      </w:r>
    </w:p>
    <w:bookmarkEnd w:id="8"/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 случае выявления Управлением Федеральной службы государстве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ной регистрации, кадастра и картографии по Ставропольскому краю основ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ний, препятствующих осуществлению государственной регистрации прав, сотрудник Управления информирует заявителя (заявителей) в письменной форме.</w:t>
      </w:r>
    </w:p>
    <w:bookmarkEnd w:id="7"/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3.5.7. Результатом административной процедуры является подписание договора передачи и направление его на государственную регистрацию.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3.5.8. Максимальный срок выполнения данного действия составляет 30 дней.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3.6. Выдача договора передачи заявителю либо направление уведомл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ния об отказе в предоставлении услуги.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3.6.1. Основанием для начала исполнения административной процед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ры является поступление в Управление документов о передачи жилых пом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щений в собственность Георгиевского городского округа или подписание к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рирующим заместителем главы администрации городского округа уведомл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ния об отказе в предоставлении муниципальной услуги.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3.6.2. </w:t>
      </w:r>
      <w:proofErr w:type="gramStart"/>
      <w:r w:rsidRPr="004F34FA">
        <w:rPr>
          <w:color w:val="auto"/>
          <w:sz w:val="28"/>
          <w:szCs w:val="28"/>
        </w:rPr>
        <w:t>После поступления в Управление документов о передаче жилых помещений в собственность Георгиевского городского округа экземпляр з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регистрированного договора передачи выдается собственнику или одновр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менно всем собственникам данного жилого помещения (или их представит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лям, уполномоченным в установленном порядке нотариально оформленной доверенностью получать документы о праве собственности), при наличии оригиналов паспортов и свидетельств о рождении детей.</w:t>
      </w:r>
      <w:proofErr w:type="gramEnd"/>
      <w:r w:rsidRPr="004F34FA">
        <w:rPr>
          <w:color w:val="auto"/>
          <w:sz w:val="28"/>
          <w:szCs w:val="28"/>
        </w:rPr>
        <w:t xml:space="preserve"> Второй зарегистр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 xml:space="preserve">рованный экземпляр договора передачи и свидетельство о государственной </w:t>
      </w:r>
      <w:r w:rsidRPr="004F34FA">
        <w:rPr>
          <w:color w:val="auto"/>
          <w:sz w:val="28"/>
          <w:szCs w:val="28"/>
        </w:rPr>
        <w:lastRenderedPageBreak/>
        <w:t>регистрации права городского округа на жилое помещение остается в архиве Управления, третий экземпляр - в архиве Управления Федеральной службы государственной регистрации, кадастра и картографии по Ставропольскому краю.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bookmarkStart w:id="9" w:name="sub_1047"/>
      <w:r w:rsidRPr="004F34FA">
        <w:rPr>
          <w:color w:val="auto"/>
          <w:sz w:val="28"/>
          <w:szCs w:val="28"/>
        </w:rPr>
        <w:t>3.6.3. В случае</w:t>
      </w:r>
      <w:proofErr w:type="gramStart"/>
      <w:r w:rsidRPr="004F34FA">
        <w:rPr>
          <w:color w:val="auto"/>
          <w:sz w:val="28"/>
          <w:szCs w:val="28"/>
        </w:rPr>
        <w:t>,</w:t>
      </w:r>
      <w:proofErr w:type="gramEnd"/>
      <w:r w:rsidRPr="004F34FA">
        <w:rPr>
          <w:color w:val="auto"/>
          <w:sz w:val="28"/>
          <w:szCs w:val="28"/>
        </w:rPr>
        <w:t xml:space="preserve"> если договор передачи зарегистрирован раньше уст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новленного срока, сотрудник Управления ставит об этом в известность з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явителя (заявителей) и, при их (его) согласии, выдают документы ранее уст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новленного срока.</w:t>
      </w:r>
    </w:p>
    <w:bookmarkEnd w:id="9"/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3.6.4. При наличии оснований для отказа в предоставлении муниц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пальной услуги специалист Управления обеспечивает подготовку, согласов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ние и подписание в адрес заявителя соответствующего уведомления. Отказ в заключение договора передачи может быть дан администрацией городского округа по основаниям, указанным в подпункте 2.9.1 настоящего администр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тивного регламента.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3.6.5. Результатом административной процедуры является выдача 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говора передачи заявителю либо направление уведомления об отказе в предоставлении услуги.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3.6.6. Максимальный срок выполнения данного действия составляет 7 дней.</w:t>
      </w:r>
    </w:p>
    <w:p w:rsidR="00925792" w:rsidRPr="004F34FA" w:rsidRDefault="00925792" w:rsidP="00925792">
      <w:pPr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3.6.7. В случае если заявитель обратился за предоставлением услуги в МФЦ, специалист Управления, не позднее, чем за 2 дня до истечения срока выдачи документов, указанного в пункте 2.4 административного регламента, направляет результат предоставления услуги в МФЦ для выдачи заявителю.</w:t>
      </w:r>
    </w:p>
    <w:p w:rsidR="00925792" w:rsidRPr="004F34FA" w:rsidRDefault="00925792" w:rsidP="009257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C35B00">
      <w:pPr>
        <w:pStyle w:val="Defaul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4. Формы </w:t>
      </w:r>
      <w:proofErr w:type="gramStart"/>
      <w:r w:rsidRPr="004F34FA">
        <w:rPr>
          <w:color w:val="auto"/>
          <w:sz w:val="28"/>
          <w:szCs w:val="28"/>
        </w:rPr>
        <w:t>контроля за</w:t>
      </w:r>
      <w:proofErr w:type="gramEnd"/>
      <w:r w:rsidRPr="004F34FA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p w:rsidR="00925792" w:rsidRPr="004F34FA" w:rsidRDefault="00925792" w:rsidP="009257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 xml:space="preserve">4.1. </w:t>
      </w:r>
      <w:r w:rsidRPr="004F34FA">
        <w:rPr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4F34FA">
        <w:rPr>
          <w:color w:val="auto"/>
          <w:sz w:val="28"/>
          <w:szCs w:val="28"/>
        </w:rPr>
        <w:t>контроля за</w:t>
      </w:r>
      <w:proofErr w:type="gramEnd"/>
      <w:r w:rsidRPr="004F34FA">
        <w:rPr>
          <w:color w:val="auto"/>
          <w:sz w:val="28"/>
          <w:szCs w:val="28"/>
        </w:rPr>
        <w:t xml:space="preserve"> соблюдением и и</w:t>
      </w:r>
      <w:r w:rsidRPr="004F34FA">
        <w:rPr>
          <w:color w:val="auto"/>
          <w:sz w:val="28"/>
          <w:szCs w:val="28"/>
        </w:rPr>
        <w:t>с</w:t>
      </w:r>
      <w:r w:rsidRPr="004F34FA">
        <w:rPr>
          <w:color w:val="auto"/>
          <w:sz w:val="28"/>
          <w:szCs w:val="28"/>
        </w:rPr>
        <w:t>полнением ответственными должностными лицами  положений администр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тивного регламента и иных нормативных правовых актов Российской Фед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рации, нормативных правовых актов Ставропольского края и нормативных правовых актов администрации городского округа устанавливающих треб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вания к предоставлению муниципальной услуги, а также принятием ими р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шений</w:t>
      </w:r>
    </w:p>
    <w:p w:rsidR="00925792" w:rsidRPr="004F34FA" w:rsidRDefault="00925792" w:rsidP="00925792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4F34FA">
        <w:rPr>
          <w:color w:val="auto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ципальной услуги и принятием решений должностными лицами администр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ции городского округа, Управления и МФЦ осуществляется заместителем главы администрации городского округа, курирующим деятельность Упра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ления, руководителем Управления, руководителем МФЦ путём проведения проверок соблюдения и исполнения положений настоящего администрати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ного регламента, иных нормативных правовых актов Российской Федерации и органов местного самоуправления Георгиевского городского округа.</w:t>
      </w:r>
      <w:proofErr w:type="gramEnd"/>
    </w:p>
    <w:p w:rsidR="00925792" w:rsidRPr="004F34FA" w:rsidRDefault="00925792" w:rsidP="0092579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925792" w:rsidRPr="004F34FA" w:rsidRDefault="00925792" w:rsidP="00925792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lastRenderedPageBreak/>
        <w:t xml:space="preserve">4.2. </w:t>
      </w:r>
      <w:r w:rsidRPr="004F34FA">
        <w:rPr>
          <w:color w:val="auto"/>
          <w:sz w:val="28"/>
          <w:szCs w:val="28"/>
        </w:rPr>
        <w:t>Порядок и периодичность осуществления  плановых и внеплан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4F34FA">
        <w:rPr>
          <w:color w:val="auto"/>
          <w:sz w:val="28"/>
          <w:szCs w:val="28"/>
        </w:rPr>
        <w:t>контроля за</w:t>
      </w:r>
      <w:proofErr w:type="gramEnd"/>
      <w:r w:rsidRPr="004F34FA">
        <w:rPr>
          <w:color w:val="auto"/>
          <w:sz w:val="28"/>
          <w:szCs w:val="28"/>
        </w:rPr>
        <w:t xml:space="preserve"> полнотой и качеством предоставл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 xml:space="preserve">ния муниципальной услуги 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4.2.1. </w:t>
      </w:r>
      <w:proofErr w:type="gramStart"/>
      <w:r w:rsidRPr="004F34FA">
        <w:rPr>
          <w:color w:val="auto"/>
          <w:sz w:val="28"/>
          <w:szCs w:val="28"/>
        </w:rPr>
        <w:t>Контроль за полнотой и качеством предоставления муниципал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4F34FA">
        <w:rPr>
          <w:color w:val="auto"/>
          <w:sz w:val="28"/>
          <w:szCs w:val="28"/>
        </w:rPr>
        <w:t>й</w:t>
      </w:r>
      <w:r w:rsidRPr="004F34FA">
        <w:rPr>
          <w:color w:val="auto"/>
          <w:sz w:val="28"/>
          <w:szCs w:val="28"/>
        </w:rPr>
        <w:t>ствия (бездействия) специалистов администрации городского округа, Упра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ления, МФЦ и других должностных лиц, ответственных за организацию р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боты по предоставлению муниципальной услуги.</w:t>
      </w:r>
      <w:proofErr w:type="gramEnd"/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администрации горо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t>ского округа.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</w:t>
      </w:r>
      <w:r w:rsidR="00587144">
        <w:rPr>
          <w:color w:val="auto"/>
          <w:sz w:val="28"/>
          <w:szCs w:val="28"/>
        </w:rPr>
        <w:t xml:space="preserve">, </w:t>
      </w:r>
      <w:r w:rsidR="00587144" w:rsidRPr="00602E6C">
        <w:rPr>
          <w:sz w:val="28"/>
          <w:szCs w:val="28"/>
        </w:rPr>
        <w:t>не реже одного раза в 3 года.</w:t>
      </w:r>
      <w:r w:rsidRPr="004F34FA">
        <w:rPr>
          <w:color w:val="auto"/>
          <w:sz w:val="28"/>
          <w:szCs w:val="28"/>
        </w:rPr>
        <w:t xml:space="preserve"> Внеплановая проверка может проводиться по конкретному обращению заявителя или иных заинтересованных лиц.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дельные вопросы (тематические проверки).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городского округа, предст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вители общественных организаций.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4.2.7. По результатам проведенных проверок в случае выявления нар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шений прав заявителей осуществляется привлечение виновных лиц к отве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ственности в соответствии с законодательством Российской Федерации.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4.2.8. </w:t>
      </w:r>
      <w:proofErr w:type="gramStart"/>
      <w:r w:rsidRPr="004F34FA">
        <w:rPr>
          <w:color w:val="auto"/>
          <w:sz w:val="28"/>
          <w:szCs w:val="28"/>
        </w:rPr>
        <w:t>Контроль за</w:t>
      </w:r>
      <w:proofErr w:type="gramEnd"/>
      <w:r w:rsidRPr="004F34FA">
        <w:rPr>
          <w:color w:val="auto"/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администр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ции городского округа.</w:t>
      </w:r>
    </w:p>
    <w:p w:rsidR="00925792" w:rsidRPr="004F34FA" w:rsidRDefault="00925792" w:rsidP="00925792">
      <w:pPr>
        <w:contextualSpacing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 xml:space="preserve">4.3. </w:t>
      </w:r>
      <w:r w:rsidRPr="004F34FA">
        <w:rPr>
          <w:color w:val="auto"/>
          <w:sz w:val="28"/>
          <w:szCs w:val="28"/>
        </w:rPr>
        <w:t>Ответственность должностных лиц за решения и действия (безде</w:t>
      </w:r>
      <w:r w:rsidRPr="004F34FA">
        <w:rPr>
          <w:color w:val="auto"/>
          <w:sz w:val="28"/>
          <w:szCs w:val="28"/>
        </w:rPr>
        <w:t>й</w:t>
      </w:r>
      <w:r w:rsidRPr="004F34FA">
        <w:rPr>
          <w:color w:val="auto"/>
          <w:sz w:val="28"/>
          <w:szCs w:val="28"/>
        </w:rPr>
        <w:t>ствие), принимаемые (осуществляемые) ими в ходе предоставления муниц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 xml:space="preserve">пальной услуги 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4.3.1. Должностные лица администрации городского округа, Управл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ния и МФЦ, ответственные за осуществление административных процедур, указанных в пункте 3.1, несут персональную ответственность за соблюден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ем сроков предоставления муниципальной услуги и порядка предоставления муниципальной услуги в соответствии с должностными обязанностями.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4.3.2. Ответственность должностных лиц за решения, действия (безде</w:t>
      </w:r>
      <w:r w:rsidRPr="004F34FA">
        <w:rPr>
          <w:color w:val="auto"/>
          <w:sz w:val="28"/>
          <w:szCs w:val="28"/>
        </w:rPr>
        <w:t>й</w:t>
      </w:r>
      <w:r w:rsidRPr="004F34FA">
        <w:rPr>
          <w:color w:val="auto"/>
          <w:sz w:val="28"/>
          <w:szCs w:val="28"/>
        </w:rPr>
        <w:t>ствия), принимаемые (осуществляемые) в ходе предоставления муниципал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lastRenderedPageBreak/>
        <w:t>ной услуги, закрепляются в должностных инструкциях в соответствии с тр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бованиями законодательства Российской Федерации.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4.3.3. В случае выявления нарушений прав заявителей, к виновным должностным лицам администрации городского округа, Управления и МФЦ, ответственным за организацию работы по предоставлению муниципальной услуги, осуществляется применение мер ответственности в порядке, уст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новленном законодательством Российской Федерации.</w:t>
      </w:r>
    </w:p>
    <w:p w:rsidR="00925792" w:rsidRPr="004F34FA" w:rsidRDefault="00925792" w:rsidP="00925792">
      <w:pPr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F34FA">
        <w:rPr>
          <w:color w:val="auto"/>
          <w:sz w:val="28"/>
          <w:szCs w:val="28"/>
        </w:rPr>
        <w:t>контроля за</w:t>
      </w:r>
      <w:proofErr w:type="gramEnd"/>
      <w:r w:rsidRPr="004F34FA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25792" w:rsidRPr="004F34FA" w:rsidRDefault="00925792" w:rsidP="0092579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4.4.1. Контроль за предоставление муниципальной услуги осуществл</w:t>
      </w:r>
      <w:r w:rsidRPr="004F34FA">
        <w:rPr>
          <w:color w:val="auto"/>
          <w:sz w:val="28"/>
          <w:szCs w:val="28"/>
        </w:rPr>
        <w:t>я</w:t>
      </w:r>
      <w:r w:rsidRPr="004F34FA">
        <w:rPr>
          <w:color w:val="auto"/>
          <w:sz w:val="28"/>
          <w:szCs w:val="28"/>
        </w:rPr>
        <w:t>ется:</w:t>
      </w:r>
    </w:p>
    <w:p w:rsidR="00925792" w:rsidRPr="004F34FA" w:rsidRDefault="00925792" w:rsidP="0092579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администрацией городского округа;</w:t>
      </w:r>
    </w:p>
    <w:p w:rsidR="00925792" w:rsidRPr="004F34FA" w:rsidRDefault="00925792" w:rsidP="0092579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общественными объединениями и организациями;</w:t>
      </w:r>
    </w:p>
    <w:p w:rsidR="00925792" w:rsidRPr="004F34FA" w:rsidRDefault="00925792" w:rsidP="0092579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иными органами, в установленном законом порядке.</w:t>
      </w:r>
    </w:p>
    <w:p w:rsidR="00925792" w:rsidRPr="004F34FA" w:rsidRDefault="00925792" w:rsidP="0092579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4.4.2. </w:t>
      </w:r>
      <w:proofErr w:type="gramStart"/>
      <w:r w:rsidRPr="004F34FA">
        <w:rPr>
          <w:color w:val="auto"/>
          <w:sz w:val="28"/>
          <w:szCs w:val="28"/>
        </w:rPr>
        <w:t>Контроль за</w:t>
      </w:r>
      <w:proofErr w:type="gramEnd"/>
      <w:r w:rsidRPr="004F34FA">
        <w:rPr>
          <w:color w:val="auto"/>
          <w:sz w:val="28"/>
          <w:szCs w:val="28"/>
        </w:rPr>
        <w:t xml:space="preserve"> предоставлением муниципальной услуги осущест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ляется в соответствии с правовыми актами Российской Федерации, Ставр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польского края и муниципальными правовыми актами.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4F34FA">
        <w:rPr>
          <w:color w:val="auto"/>
          <w:sz w:val="28"/>
          <w:szCs w:val="28"/>
        </w:rPr>
        <w:t>контроль за</w:t>
      </w:r>
      <w:proofErr w:type="gramEnd"/>
      <w:r w:rsidRPr="004F34FA">
        <w:rPr>
          <w:color w:val="auto"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925792" w:rsidRPr="004F34FA" w:rsidRDefault="00925792" w:rsidP="00925792">
      <w:pPr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4.4.4. Предложения и замечания предоставляются непосредственно в администрацию городского округа или МФЦ</w:t>
      </w:r>
      <w:r w:rsidRPr="004F34FA" w:rsidDel="002676FD">
        <w:rPr>
          <w:color w:val="auto"/>
          <w:sz w:val="28"/>
          <w:szCs w:val="28"/>
        </w:rPr>
        <w:t xml:space="preserve"> </w:t>
      </w:r>
      <w:r w:rsidRPr="004F34FA">
        <w:rPr>
          <w:color w:val="auto"/>
          <w:sz w:val="28"/>
          <w:szCs w:val="28"/>
        </w:rPr>
        <w:t>либо с использованием средств телефонной или почтовой связи.</w:t>
      </w:r>
    </w:p>
    <w:p w:rsidR="00925792" w:rsidRPr="004F34FA" w:rsidRDefault="00925792" w:rsidP="00925792">
      <w:pPr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35B00" w:rsidRDefault="00925792" w:rsidP="00C35B0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 xml:space="preserve">5. </w:t>
      </w:r>
      <w:r w:rsidRPr="004F34FA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</w:t>
      </w:r>
      <w:r w:rsidR="00C35B00">
        <w:rPr>
          <w:color w:val="auto"/>
          <w:sz w:val="28"/>
          <w:szCs w:val="28"/>
        </w:rPr>
        <w:t>авляющего муниципальную услугу,</w:t>
      </w:r>
    </w:p>
    <w:p w:rsidR="00925792" w:rsidRPr="004F34FA" w:rsidRDefault="00925792" w:rsidP="00C35B00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а также должностных лиц, муниципальных служащих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 xml:space="preserve">5.1. </w:t>
      </w:r>
      <w:r w:rsidRPr="004F34FA">
        <w:rPr>
          <w:color w:val="auto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лении муниципальной услуги (далее - жалоба)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Заявитель имеет право обжаловать решение и (или) действие (безде</w:t>
      </w:r>
      <w:r w:rsidRPr="004F34FA">
        <w:rPr>
          <w:color w:val="auto"/>
          <w:sz w:val="28"/>
          <w:szCs w:val="28"/>
        </w:rPr>
        <w:t>й</w:t>
      </w:r>
      <w:r w:rsidRPr="004F34FA">
        <w:rPr>
          <w:color w:val="auto"/>
          <w:sz w:val="28"/>
          <w:szCs w:val="28"/>
        </w:rPr>
        <w:t xml:space="preserve">ствие) </w:t>
      </w:r>
      <w:r w:rsidRPr="004F34FA">
        <w:rPr>
          <w:bCs/>
          <w:color w:val="auto"/>
          <w:sz w:val="28"/>
          <w:szCs w:val="28"/>
        </w:rPr>
        <w:t xml:space="preserve">администрации городского округа, МФЦ, а также </w:t>
      </w:r>
      <w:r w:rsidRPr="004F34FA">
        <w:rPr>
          <w:color w:val="auto"/>
          <w:sz w:val="28"/>
          <w:szCs w:val="28"/>
        </w:rPr>
        <w:t>должностных лиц, муниципальных служащих в досудебном (внесудебном) порядке.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>5.2. Предмет жалобы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5.2.1. Предметом досудебного (внесудебного) обжалования являются действия (бездействие) и решения, принятые (осуществляемые) должнос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ными лицами администрации городского округа, Управления и МФЦ</w:t>
      </w:r>
      <w:r w:rsidRPr="004F34FA">
        <w:rPr>
          <w:bCs/>
          <w:color w:val="auto"/>
          <w:sz w:val="28"/>
          <w:szCs w:val="28"/>
        </w:rPr>
        <w:t xml:space="preserve"> </w:t>
      </w:r>
      <w:r w:rsidRPr="004F34FA">
        <w:rPr>
          <w:color w:val="auto"/>
          <w:sz w:val="28"/>
          <w:szCs w:val="28"/>
        </w:rPr>
        <w:t>в ходе предоставления муниципальной услуги на основании настоящего админ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стративного регламента, в том числе в следующих случаях: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нарушения срока регистрации запроса заявителя о предоставлении м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ниципальной услуги;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нарушения срока предоставления муниципальной услуги; 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требования у заявителя документов, не предусмотренных нормативн</w:t>
      </w:r>
      <w:r w:rsidRPr="004F34FA">
        <w:rPr>
          <w:color w:val="auto"/>
          <w:sz w:val="28"/>
          <w:szCs w:val="28"/>
        </w:rPr>
        <w:t>ы</w:t>
      </w:r>
      <w:r w:rsidRPr="004F34FA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4F34FA">
        <w:rPr>
          <w:color w:val="auto"/>
          <w:sz w:val="28"/>
          <w:szCs w:val="28"/>
        </w:rPr>
        <w:t>к</w:t>
      </w:r>
      <w:r w:rsidRPr="004F34FA">
        <w:rPr>
          <w:color w:val="auto"/>
          <w:sz w:val="28"/>
          <w:szCs w:val="28"/>
        </w:rPr>
        <w:t>тами Ставропольского края и настоящим административным регламентом для предоставления муниципальной услуги;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отказа в приёме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а</w:t>
      </w:r>
      <w:r w:rsidRPr="004F34FA">
        <w:rPr>
          <w:color w:val="auto"/>
          <w:sz w:val="28"/>
          <w:szCs w:val="28"/>
        </w:rPr>
        <w:t>к</w:t>
      </w:r>
      <w:r w:rsidRPr="004F34FA">
        <w:rPr>
          <w:color w:val="auto"/>
          <w:sz w:val="28"/>
          <w:szCs w:val="28"/>
        </w:rPr>
        <w:t>тами органов местного самоуправления Георгиевского городского округа и настоящим административным регламентом для предоставления муниц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пальной услуги;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4F34FA">
        <w:rPr>
          <w:color w:val="auto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4F34FA">
        <w:rPr>
          <w:color w:val="auto"/>
          <w:sz w:val="28"/>
          <w:szCs w:val="28"/>
        </w:rPr>
        <w:t>р</w:t>
      </w:r>
      <w:r w:rsidRPr="004F34FA">
        <w:rPr>
          <w:color w:val="auto"/>
          <w:sz w:val="28"/>
          <w:szCs w:val="28"/>
        </w:rPr>
        <w:t>мативными правовыми актами Ставропольского края и настоящим админ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стративным регламентом;</w:t>
      </w:r>
      <w:proofErr w:type="gramEnd"/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требования с заявителя при предоставлении муниципальной услуги платы, не предусмотренной настоящим административным регламентом;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4F34FA">
        <w:rPr>
          <w:color w:val="auto"/>
          <w:sz w:val="28"/>
          <w:szCs w:val="28"/>
        </w:rPr>
        <w:t>отказа специалистов администрации городского округа, участвующих в предоставлении муниципальной услуги, в исправлении допущенных опеч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ток и ошибок в выданных в результате предоставления муниципальной усл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 xml:space="preserve">ги документах либо нарушение установленного срока таких исправлений. </w:t>
      </w:r>
      <w:proofErr w:type="gramEnd"/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 xml:space="preserve">5.3. </w:t>
      </w:r>
      <w:r w:rsidRPr="004F34FA">
        <w:rPr>
          <w:color w:val="auto"/>
          <w:sz w:val="28"/>
          <w:szCs w:val="28"/>
        </w:rPr>
        <w:t>Органы государственной власти и уполномоченные на рассмотр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ние жалобы должностные лица, которым может быть направлена жалоба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должностного лица администрации горо</w:t>
      </w:r>
      <w:r w:rsidRPr="004F34FA">
        <w:rPr>
          <w:color w:val="auto"/>
          <w:sz w:val="28"/>
          <w:szCs w:val="28"/>
        </w:rPr>
        <w:t>д</w:t>
      </w:r>
      <w:r w:rsidRPr="004F34FA">
        <w:rPr>
          <w:color w:val="auto"/>
          <w:sz w:val="28"/>
          <w:szCs w:val="28"/>
        </w:rPr>
        <w:t>ского округа, МФЦ Главе Георгиевского городского округа либо первому заместителю (заместителю) главы администрации по адресу: 357820, Росси</w:t>
      </w:r>
      <w:r w:rsidRPr="004F34FA">
        <w:rPr>
          <w:color w:val="auto"/>
          <w:sz w:val="28"/>
          <w:szCs w:val="28"/>
        </w:rPr>
        <w:t>й</w:t>
      </w:r>
      <w:r w:rsidRPr="004F34FA">
        <w:rPr>
          <w:color w:val="auto"/>
          <w:sz w:val="28"/>
          <w:szCs w:val="28"/>
        </w:rPr>
        <w:t xml:space="preserve">ская Федерация, Ставропольский край, г. Георгиевск, пл. Победы, 1, а также по электронной почте </w:t>
      </w:r>
      <w:proofErr w:type="spellStart"/>
      <w:r w:rsidRPr="004F34FA">
        <w:rPr>
          <w:color w:val="auto"/>
          <w:sz w:val="28"/>
          <w:szCs w:val="28"/>
          <w:lang w:val="en-US"/>
        </w:rPr>
        <w:t>adm</w:t>
      </w:r>
      <w:proofErr w:type="spellEnd"/>
      <w:r w:rsidRPr="004F34FA">
        <w:rPr>
          <w:color w:val="auto"/>
          <w:sz w:val="28"/>
          <w:szCs w:val="28"/>
        </w:rPr>
        <w:t>_</w:t>
      </w:r>
      <w:proofErr w:type="gramStart"/>
      <w:r w:rsidRPr="004F34FA">
        <w:rPr>
          <w:color w:val="auto"/>
          <w:sz w:val="28"/>
          <w:szCs w:val="28"/>
          <w:lang w:val="en-US"/>
        </w:rPr>
        <w:t>g</w:t>
      </w:r>
      <w:proofErr w:type="spellStart"/>
      <w:proofErr w:type="gramEnd"/>
      <w:r w:rsidRPr="004F34FA">
        <w:rPr>
          <w:color w:val="auto"/>
          <w:sz w:val="28"/>
          <w:szCs w:val="28"/>
        </w:rPr>
        <w:t>ео</w:t>
      </w:r>
      <w:proofErr w:type="spellEnd"/>
      <w:r w:rsidRPr="004F34FA">
        <w:rPr>
          <w:color w:val="auto"/>
          <w:sz w:val="28"/>
          <w:szCs w:val="28"/>
        </w:rPr>
        <w:t>@</w:t>
      </w:r>
      <w:r w:rsidRPr="004F34FA">
        <w:rPr>
          <w:color w:val="auto"/>
          <w:sz w:val="28"/>
          <w:szCs w:val="28"/>
          <w:lang w:val="en-US"/>
        </w:rPr>
        <w:t>mail</w:t>
      </w:r>
      <w:r w:rsidRPr="004F34FA">
        <w:rPr>
          <w:color w:val="auto"/>
          <w:sz w:val="28"/>
          <w:szCs w:val="28"/>
        </w:rPr>
        <w:t>.</w:t>
      </w:r>
      <w:proofErr w:type="spellStart"/>
      <w:r w:rsidRPr="004F34FA">
        <w:rPr>
          <w:color w:val="auto"/>
          <w:sz w:val="28"/>
          <w:szCs w:val="28"/>
        </w:rPr>
        <w:t>ru</w:t>
      </w:r>
      <w:proofErr w:type="spellEnd"/>
      <w:r w:rsidRPr="004F34FA">
        <w:rPr>
          <w:color w:val="auto"/>
          <w:sz w:val="28"/>
          <w:szCs w:val="28"/>
        </w:rPr>
        <w:t>.</w:t>
      </w:r>
    </w:p>
    <w:p w:rsidR="00925792" w:rsidRPr="004F34FA" w:rsidRDefault="00925792" w:rsidP="00925792">
      <w:pPr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>5.3.2. Запрещается направлять обращение на рассмотрение должнос</w:t>
      </w:r>
      <w:r w:rsidRPr="004F34FA">
        <w:rPr>
          <w:bCs/>
          <w:color w:val="auto"/>
          <w:sz w:val="28"/>
          <w:szCs w:val="28"/>
        </w:rPr>
        <w:t>т</w:t>
      </w:r>
      <w:r w:rsidRPr="004F34FA">
        <w:rPr>
          <w:bCs/>
          <w:color w:val="auto"/>
          <w:sz w:val="28"/>
          <w:szCs w:val="28"/>
        </w:rPr>
        <w:t>ному лицу, решение или действие (бездействие) которого обжалуется.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5.3.3. Действия (бездействия) должностных лиц, участвующих в пред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4F34FA">
        <w:rPr>
          <w:color w:val="auto"/>
          <w:sz w:val="28"/>
          <w:szCs w:val="28"/>
        </w:rPr>
        <w:t>в</w:t>
      </w:r>
      <w:r w:rsidRPr="004F34FA">
        <w:rPr>
          <w:color w:val="auto"/>
          <w:sz w:val="28"/>
          <w:szCs w:val="28"/>
        </w:rPr>
        <w:t>ропольский край, г. Георгиевск, ул. Калинина, 14.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 xml:space="preserve">5.4. </w:t>
      </w:r>
      <w:r w:rsidRPr="004F34FA">
        <w:rPr>
          <w:color w:val="auto"/>
          <w:sz w:val="28"/>
          <w:szCs w:val="28"/>
        </w:rPr>
        <w:t>Порядок подачи и рассмотрения жалобы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5.4.1. Жалоба подаётся в письменной форме на бумажном носителе, в электронной форме в администрацию городского округа.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Жалоба может быть направлена по почте, через МФЦ, с использован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ем информационно-телекоммуникационных сетей общего пользования, в том числе сети «Интернет»: официального сайта Георгиевского городского окр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 xml:space="preserve">га, Портал государственных и муниципальных услуг, а также может быть принята при личном приёме заявителя. 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5.4.2. Жалоба должна содержать: 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 xml:space="preserve">шение, действие (бездействие) </w:t>
      </w:r>
      <w:proofErr w:type="gramStart"/>
      <w:r w:rsidRPr="004F34FA">
        <w:rPr>
          <w:color w:val="auto"/>
          <w:sz w:val="28"/>
          <w:szCs w:val="28"/>
        </w:rPr>
        <w:t>которых</w:t>
      </w:r>
      <w:proofErr w:type="gramEnd"/>
      <w:r w:rsidRPr="004F34FA">
        <w:rPr>
          <w:color w:val="auto"/>
          <w:sz w:val="28"/>
          <w:szCs w:val="28"/>
        </w:rPr>
        <w:t xml:space="preserve"> обжалуется; 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4F34FA">
        <w:rPr>
          <w:color w:val="auto"/>
          <w:sz w:val="28"/>
          <w:szCs w:val="28"/>
        </w:rPr>
        <w:t>фамилию, имя, отчество (последнее – при наличии), наименование юридического лица, сведения о месте жительства или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сведения об обжалуемых решениях и действиях (бездействии) админ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 xml:space="preserve">страции городского округа, должностного лица администрации городского округа; 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городского округа, должностного лица администрации городского округа. Заявителем могут быть представл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ны документы (при наличии), подтверждающие доводы заявителя, либо их копии.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5.4.3. При обращении заявителя в администрацию городского округа за получением информации и документов, необходимых для обоснования и рассмотрения жалобы, администрация городского округа обязана предост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вить их в случае наличия таковых.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зываются меры, принятые по обращению заявителя.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>5.5. Сроки рассмотрения жалобы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4F34FA">
        <w:rPr>
          <w:color w:val="auto"/>
          <w:sz w:val="28"/>
          <w:szCs w:val="28"/>
        </w:rPr>
        <w:t>Жалоба, поступившая в администрацию городского округа, подлежит рассмотрению должностным лицом, наделённым полномочиями по рассмо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рению жалоб, в течение пятнадцати рабочих дней со дня её регистрации, а в случае обжалования отказа администрации городского округа, должностного лица администрации городского округа в приёме документов у заявителя л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>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4F34FA">
        <w:rPr>
          <w:color w:val="auto"/>
          <w:sz w:val="28"/>
          <w:szCs w:val="28"/>
        </w:rPr>
        <w:t xml:space="preserve"> пяти раб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чих дней со дня её регистрации.</w:t>
      </w:r>
    </w:p>
    <w:p w:rsidR="00925792" w:rsidRPr="004F34FA" w:rsidRDefault="00925792" w:rsidP="009257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>5.6. Результат рассмотрения жалобы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5.6.1. По результатам рассмотрения жалобы администрация городского округа принимает одно из следующих решений: 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4F34FA">
        <w:rPr>
          <w:color w:val="auto"/>
          <w:sz w:val="28"/>
          <w:szCs w:val="28"/>
        </w:rPr>
        <w:t>удовлетворяет жалобу, в том числе в форме отмены принятого реш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 xml:space="preserve">ния, исправления допущенных исполнителем опечаток и ошибок в выданных </w:t>
      </w:r>
      <w:r w:rsidRPr="004F34FA">
        <w:rPr>
          <w:color w:val="auto"/>
          <w:sz w:val="28"/>
          <w:szCs w:val="28"/>
        </w:rPr>
        <w:lastRenderedPageBreak/>
        <w:t>в результате предоставления муниципальной услуги документах, возврата з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отказывает в удовлетворении жалобы.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4F34FA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F34FA">
        <w:rPr>
          <w:color w:val="auto"/>
          <w:sz w:val="28"/>
          <w:szCs w:val="28"/>
        </w:rPr>
        <w:t xml:space="preserve"> или пр</w:t>
      </w:r>
      <w:r w:rsidRPr="004F34FA">
        <w:rPr>
          <w:color w:val="auto"/>
          <w:sz w:val="28"/>
          <w:szCs w:val="28"/>
        </w:rPr>
        <w:t>е</w:t>
      </w:r>
      <w:r w:rsidRPr="004F34FA">
        <w:rPr>
          <w:color w:val="auto"/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4F34FA">
        <w:rPr>
          <w:color w:val="auto"/>
          <w:sz w:val="28"/>
          <w:szCs w:val="28"/>
        </w:rPr>
        <w:t>а</w:t>
      </w:r>
      <w:r w:rsidRPr="004F34FA">
        <w:rPr>
          <w:color w:val="auto"/>
          <w:sz w:val="28"/>
          <w:szCs w:val="28"/>
        </w:rPr>
        <w:t>мента, незамедлительно направляет имеющиеся материалы в органы прок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ратуры.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Не позднее дня, следующего за днём принятия решения, указанного в подпункте 5.6.1 настоящего административного регламента, заявителю в письменной форме, а также путём использования информационно-телекоммуникационных сетей общего пользования, в том числе сети «Инте</w:t>
      </w:r>
      <w:r w:rsidRPr="004F34FA">
        <w:rPr>
          <w:color w:val="auto"/>
          <w:sz w:val="28"/>
          <w:szCs w:val="28"/>
        </w:rPr>
        <w:t>р</w:t>
      </w:r>
      <w:r w:rsidRPr="004F34FA">
        <w:rPr>
          <w:color w:val="auto"/>
          <w:sz w:val="28"/>
          <w:szCs w:val="28"/>
        </w:rPr>
        <w:t>нет», направляется мотивированный ответ о результатах рассмотрения жал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бы.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5.8. Порядок обжалования решения по жалобе</w:t>
      </w:r>
    </w:p>
    <w:p w:rsidR="00925792" w:rsidRPr="004F34FA" w:rsidRDefault="00925792" w:rsidP="00925792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 xml:space="preserve">Действия (бездействия) должностных лиц </w:t>
      </w:r>
      <w:r w:rsidRPr="004F34FA">
        <w:rPr>
          <w:color w:val="auto"/>
          <w:sz w:val="28"/>
          <w:szCs w:val="28"/>
        </w:rPr>
        <w:t xml:space="preserve">администрации городского округа </w:t>
      </w:r>
      <w:r w:rsidRPr="004F34FA">
        <w:rPr>
          <w:bCs/>
          <w:color w:val="auto"/>
          <w:sz w:val="28"/>
          <w:szCs w:val="28"/>
        </w:rPr>
        <w:t>решения, принятые в ходе предоставления муниципальной услуги, могут быть обжалованы в судебном порядке с учётом требований и сроков, установленных действующим законодательством.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5.9. Право заявителя на получение информации и документов, необх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димых для обоснования и рассмотрения жалобы</w:t>
      </w:r>
    </w:p>
    <w:p w:rsidR="00925792" w:rsidRPr="004F34FA" w:rsidRDefault="00925792" w:rsidP="00925792">
      <w:pPr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>Заявитель имеет право на получение информации и документов, нео</w:t>
      </w:r>
      <w:r w:rsidRPr="004F34FA">
        <w:rPr>
          <w:bCs/>
          <w:color w:val="auto"/>
          <w:sz w:val="28"/>
          <w:szCs w:val="28"/>
        </w:rPr>
        <w:t>б</w:t>
      </w:r>
      <w:r w:rsidRPr="004F34FA">
        <w:rPr>
          <w:bCs/>
          <w:color w:val="auto"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925792" w:rsidRPr="004F34FA" w:rsidRDefault="00925792" w:rsidP="00925792">
      <w:pPr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>При желании заявителя обжаловать действие или бездействие дол</w:t>
      </w:r>
      <w:r w:rsidRPr="004F34FA">
        <w:rPr>
          <w:bCs/>
          <w:color w:val="auto"/>
          <w:sz w:val="28"/>
          <w:szCs w:val="28"/>
        </w:rPr>
        <w:t>ж</w:t>
      </w:r>
      <w:r w:rsidRPr="004F34FA">
        <w:rPr>
          <w:bCs/>
          <w:color w:val="auto"/>
          <w:sz w:val="28"/>
          <w:szCs w:val="28"/>
        </w:rPr>
        <w:t xml:space="preserve">ностного лица, </w:t>
      </w:r>
      <w:proofErr w:type="gramStart"/>
      <w:r w:rsidRPr="004F34FA">
        <w:rPr>
          <w:bCs/>
          <w:color w:val="auto"/>
          <w:sz w:val="28"/>
          <w:szCs w:val="28"/>
        </w:rPr>
        <w:t>последний</w:t>
      </w:r>
      <w:proofErr w:type="gramEnd"/>
      <w:r w:rsidRPr="004F34FA">
        <w:rPr>
          <w:bCs/>
          <w:color w:val="auto"/>
          <w:sz w:val="28"/>
          <w:szCs w:val="28"/>
        </w:rPr>
        <w:t xml:space="preserve"> обязан сообщить ему фамилию, имя, отчество и должность и фамилию, имя, отчество и должность лица, которому могут быть обжалованы действия.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5.10. Способы информирования заявителя о порядке подачи и рассмо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рения жалобы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Заявители получают информацию о порядке подачи и рассмотрения жалобы: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при непосредственном обращении в администрацию городского окр</w:t>
      </w:r>
      <w:r w:rsidRPr="004F34FA">
        <w:rPr>
          <w:color w:val="auto"/>
          <w:sz w:val="28"/>
          <w:szCs w:val="28"/>
        </w:rPr>
        <w:t>у</w:t>
      </w:r>
      <w:r w:rsidRPr="004F34FA">
        <w:rPr>
          <w:color w:val="auto"/>
          <w:sz w:val="28"/>
          <w:szCs w:val="28"/>
        </w:rPr>
        <w:t>га;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по телефону;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факсимильной связью;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по электронной почте;</w:t>
      </w:r>
    </w:p>
    <w:p w:rsidR="00925792" w:rsidRPr="004F34FA" w:rsidRDefault="00925792" w:rsidP="00925792">
      <w:pPr>
        <w:ind w:firstLine="709"/>
        <w:contextualSpacing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в информационно-коммуникационной сети «Интернет»: на официал</w:t>
      </w:r>
      <w:r w:rsidRPr="004F34FA">
        <w:rPr>
          <w:color w:val="auto"/>
          <w:sz w:val="28"/>
          <w:szCs w:val="28"/>
        </w:rPr>
        <w:t>ь</w:t>
      </w:r>
      <w:r w:rsidRPr="004F34FA">
        <w:rPr>
          <w:color w:val="auto"/>
          <w:sz w:val="28"/>
          <w:szCs w:val="28"/>
        </w:rPr>
        <w:t>ном сайте Георгиевского городского округа (</w:t>
      </w:r>
      <w:hyperlink r:id="rId24" w:history="1">
        <w:r w:rsidRPr="004F34FA">
          <w:rPr>
            <w:color w:val="auto"/>
            <w:sz w:val="28"/>
            <w:szCs w:val="28"/>
          </w:rPr>
          <w:t>www.georgievsk.ru</w:t>
        </w:r>
      </w:hyperlink>
      <w:r w:rsidRPr="004F34FA">
        <w:rPr>
          <w:color w:val="auto"/>
          <w:sz w:val="28"/>
          <w:szCs w:val="28"/>
        </w:rPr>
        <w:t>); на Портале государственных и муниципальных услуг (www.26gosuslugi.ru).</w:t>
      </w:r>
    </w:p>
    <w:p w:rsidR="00925792" w:rsidRPr="004F34FA" w:rsidRDefault="00925792" w:rsidP="00925792">
      <w:pPr>
        <w:rPr>
          <w:color w:val="auto"/>
          <w:sz w:val="28"/>
          <w:szCs w:val="28"/>
        </w:rPr>
      </w:pPr>
    </w:p>
    <w:p w:rsidR="00925792" w:rsidRPr="004F34FA" w:rsidRDefault="00925792" w:rsidP="00925792">
      <w:pPr>
        <w:rPr>
          <w:color w:val="auto"/>
          <w:sz w:val="28"/>
          <w:szCs w:val="28"/>
        </w:rPr>
      </w:pPr>
    </w:p>
    <w:p w:rsidR="00925792" w:rsidRPr="004F34FA" w:rsidRDefault="00925792" w:rsidP="00925792">
      <w:pPr>
        <w:rPr>
          <w:color w:val="auto"/>
          <w:sz w:val="28"/>
          <w:szCs w:val="28"/>
        </w:rPr>
      </w:pPr>
    </w:p>
    <w:p w:rsidR="00502DA8" w:rsidRDefault="00502DA8" w:rsidP="00502DA8">
      <w:pPr>
        <w:spacing w:line="240" w:lineRule="exac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Исполняющий</w:t>
      </w:r>
      <w:proofErr w:type="gramEnd"/>
      <w:r>
        <w:rPr>
          <w:color w:val="auto"/>
          <w:sz w:val="28"/>
          <w:szCs w:val="28"/>
        </w:rPr>
        <w:t xml:space="preserve"> обязанности </w:t>
      </w:r>
    </w:p>
    <w:p w:rsidR="00925792" w:rsidRPr="004F34FA" w:rsidRDefault="00502DA8" w:rsidP="00502DA8">
      <w:pPr>
        <w:spacing w:line="24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925792" w:rsidRPr="004F34FA">
        <w:rPr>
          <w:color w:val="auto"/>
          <w:sz w:val="28"/>
          <w:szCs w:val="28"/>
        </w:rPr>
        <w:t>а</w:t>
      </w:r>
      <w:r w:rsidR="00C35B00">
        <w:rPr>
          <w:color w:val="auto"/>
          <w:sz w:val="28"/>
          <w:szCs w:val="28"/>
        </w:rPr>
        <w:t>местител</w:t>
      </w:r>
      <w:r>
        <w:rPr>
          <w:color w:val="auto"/>
          <w:sz w:val="28"/>
          <w:szCs w:val="28"/>
        </w:rPr>
        <w:t>я</w:t>
      </w:r>
      <w:r w:rsidR="00C35B00">
        <w:rPr>
          <w:color w:val="auto"/>
          <w:sz w:val="28"/>
          <w:szCs w:val="28"/>
        </w:rPr>
        <w:t xml:space="preserve"> главы администрации </w:t>
      </w:r>
    </w:p>
    <w:p w:rsidR="00502DA8" w:rsidRDefault="00925792" w:rsidP="00502DA8">
      <w:pPr>
        <w:spacing w:line="240" w:lineRule="exact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Георгиевского </w:t>
      </w:r>
      <w:r w:rsidR="00502DA8">
        <w:rPr>
          <w:color w:val="auto"/>
          <w:sz w:val="28"/>
          <w:szCs w:val="28"/>
        </w:rPr>
        <w:t>городского округа</w:t>
      </w:r>
    </w:p>
    <w:p w:rsidR="00925792" w:rsidRPr="004F34FA" w:rsidRDefault="00925792" w:rsidP="00502DA8">
      <w:pPr>
        <w:spacing w:line="240" w:lineRule="exact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Ставропольского края</w:t>
      </w:r>
      <w:r w:rsidRPr="004F34FA">
        <w:rPr>
          <w:color w:val="auto"/>
          <w:spacing w:val="-1"/>
          <w:sz w:val="28"/>
          <w:szCs w:val="28"/>
        </w:rPr>
        <w:t xml:space="preserve">                             </w:t>
      </w:r>
      <w:r w:rsidR="00502DA8">
        <w:rPr>
          <w:color w:val="auto"/>
          <w:spacing w:val="-1"/>
          <w:sz w:val="28"/>
          <w:szCs w:val="28"/>
        </w:rPr>
        <w:t xml:space="preserve">                                </w:t>
      </w:r>
      <w:r w:rsidRPr="004F34FA">
        <w:rPr>
          <w:color w:val="auto"/>
          <w:spacing w:val="-1"/>
          <w:sz w:val="28"/>
          <w:szCs w:val="28"/>
        </w:rPr>
        <w:t xml:space="preserve">           </w:t>
      </w:r>
      <w:r w:rsidRPr="004F34FA">
        <w:rPr>
          <w:color w:val="auto"/>
          <w:sz w:val="28"/>
          <w:szCs w:val="28"/>
        </w:rPr>
        <w:t xml:space="preserve"> В.В.Томашев</w:t>
      </w:r>
    </w:p>
    <w:p w:rsidR="00925792" w:rsidRPr="004F34FA" w:rsidRDefault="00925792" w:rsidP="00925792">
      <w:pPr>
        <w:ind w:right="-2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right="-2"/>
        <w:rPr>
          <w:color w:val="auto"/>
          <w:sz w:val="28"/>
          <w:szCs w:val="28"/>
        </w:rPr>
      </w:pPr>
    </w:p>
    <w:p w:rsidR="00925792" w:rsidRPr="004F34FA" w:rsidRDefault="00925792" w:rsidP="00925792">
      <w:pPr>
        <w:ind w:right="-2"/>
        <w:rPr>
          <w:color w:val="auto"/>
          <w:sz w:val="28"/>
          <w:szCs w:val="28"/>
        </w:rPr>
        <w:sectPr w:rsidR="00925792" w:rsidRPr="004F34FA" w:rsidSect="00925792">
          <w:headerReference w:type="default" r:id="rId2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5792" w:rsidRPr="004F34FA" w:rsidRDefault="00925792" w:rsidP="00835F10">
      <w:pPr>
        <w:spacing w:line="240" w:lineRule="exact"/>
        <w:ind w:left="5245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Приложение 1</w:t>
      </w:r>
    </w:p>
    <w:p w:rsidR="00925792" w:rsidRPr="004F34FA" w:rsidRDefault="00925792" w:rsidP="00835F10">
      <w:pPr>
        <w:spacing w:line="240" w:lineRule="exact"/>
        <w:ind w:left="5245"/>
        <w:jc w:val="both"/>
        <w:rPr>
          <w:color w:val="auto"/>
          <w:sz w:val="28"/>
          <w:szCs w:val="28"/>
        </w:rPr>
      </w:pPr>
    </w:p>
    <w:p w:rsidR="00925792" w:rsidRPr="004F34FA" w:rsidRDefault="00925792" w:rsidP="00835F10">
      <w:pPr>
        <w:spacing w:line="240" w:lineRule="exact"/>
        <w:ind w:left="5245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к административному регламенту предоставления муниципальной услуги «Прием в муниципальную собственность приватизирова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ных жилых помещений»</w:t>
      </w:r>
    </w:p>
    <w:p w:rsidR="00925792" w:rsidRPr="004F34FA" w:rsidRDefault="00925792" w:rsidP="009D19D2">
      <w:pPr>
        <w:jc w:val="center"/>
        <w:rPr>
          <w:color w:val="auto"/>
          <w:sz w:val="28"/>
          <w:szCs w:val="28"/>
        </w:rPr>
      </w:pPr>
    </w:p>
    <w:p w:rsidR="00925792" w:rsidRPr="004F34FA" w:rsidRDefault="00925792" w:rsidP="009D19D2">
      <w:pPr>
        <w:jc w:val="center"/>
        <w:rPr>
          <w:color w:val="auto"/>
          <w:sz w:val="28"/>
          <w:szCs w:val="28"/>
        </w:rPr>
      </w:pPr>
    </w:p>
    <w:p w:rsidR="00925792" w:rsidRPr="004F34FA" w:rsidRDefault="00925792" w:rsidP="009D19D2">
      <w:pPr>
        <w:jc w:val="center"/>
        <w:rPr>
          <w:color w:val="auto"/>
          <w:sz w:val="28"/>
          <w:szCs w:val="28"/>
        </w:rPr>
      </w:pPr>
    </w:p>
    <w:p w:rsidR="00925792" w:rsidRPr="004F34FA" w:rsidRDefault="00925792" w:rsidP="009D19D2">
      <w:pPr>
        <w:jc w:val="center"/>
        <w:rPr>
          <w:color w:val="auto"/>
          <w:sz w:val="28"/>
          <w:szCs w:val="28"/>
        </w:rPr>
      </w:pPr>
    </w:p>
    <w:p w:rsidR="00925792" w:rsidRPr="004F34FA" w:rsidRDefault="00925792" w:rsidP="00925792">
      <w:pPr>
        <w:jc w:val="center"/>
        <w:rPr>
          <w:bCs/>
          <w:color w:val="auto"/>
          <w:sz w:val="28"/>
          <w:szCs w:val="28"/>
        </w:rPr>
      </w:pPr>
      <w:r w:rsidRPr="004F34FA">
        <w:rPr>
          <w:bCs/>
          <w:color w:val="auto"/>
          <w:sz w:val="28"/>
          <w:szCs w:val="28"/>
        </w:rPr>
        <w:t>ФОРМА ЗАЯВЛЕНИЯ</w:t>
      </w:r>
    </w:p>
    <w:p w:rsidR="00925792" w:rsidRDefault="00925792" w:rsidP="009D19D2">
      <w:pPr>
        <w:pStyle w:val="Default"/>
        <w:tabs>
          <w:tab w:val="left" w:pos="2160"/>
        </w:tabs>
        <w:jc w:val="center"/>
        <w:rPr>
          <w:color w:val="auto"/>
          <w:sz w:val="28"/>
          <w:szCs w:val="28"/>
        </w:rPr>
      </w:pPr>
    </w:p>
    <w:p w:rsidR="009D19D2" w:rsidRPr="004F34FA" w:rsidRDefault="009D19D2" w:rsidP="009D19D2">
      <w:pPr>
        <w:pStyle w:val="Default"/>
        <w:tabs>
          <w:tab w:val="left" w:pos="2160"/>
        </w:tabs>
        <w:jc w:val="center"/>
        <w:rPr>
          <w:color w:val="auto"/>
          <w:sz w:val="28"/>
          <w:szCs w:val="28"/>
        </w:rPr>
      </w:pPr>
    </w:p>
    <w:p w:rsidR="00925792" w:rsidRPr="004F34FA" w:rsidRDefault="00925792" w:rsidP="00925792">
      <w:pPr>
        <w:pStyle w:val="Default"/>
        <w:tabs>
          <w:tab w:val="left" w:pos="2160"/>
        </w:tabs>
        <w:ind w:left="4820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Главе </w:t>
      </w:r>
      <w:proofErr w:type="gramStart"/>
      <w:r w:rsidRPr="004F34FA">
        <w:rPr>
          <w:color w:val="auto"/>
          <w:sz w:val="28"/>
          <w:szCs w:val="28"/>
        </w:rPr>
        <w:t>Георгиевского</w:t>
      </w:r>
      <w:proofErr w:type="gramEnd"/>
      <w:r w:rsidRPr="004F34FA">
        <w:rPr>
          <w:color w:val="auto"/>
          <w:sz w:val="28"/>
          <w:szCs w:val="28"/>
        </w:rPr>
        <w:t xml:space="preserve"> городского </w:t>
      </w:r>
    </w:p>
    <w:p w:rsidR="00925792" w:rsidRPr="004F34FA" w:rsidRDefault="00925792" w:rsidP="00925792">
      <w:pPr>
        <w:pStyle w:val="Default"/>
        <w:tabs>
          <w:tab w:val="left" w:pos="2160"/>
        </w:tabs>
        <w:ind w:left="4820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округа Ставропольского края</w:t>
      </w:r>
    </w:p>
    <w:p w:rsidR="00925792" w:rsidRPr="004F34FA" w:rsidRDefault="00925792" w:rsidP="00925792">
      <w:pPr>
        <w:pStyle w:val="Default"/>
        <w:tabs>
          <w:tab w:val="left" w:pos="2160"/>
        </w:tabs>
        <w:ind w:left="4820"/>
        <w:rPr>
          <w:color w:val="auto"/>
          <w:sz w:val="28"/>
          <w:szCs w:val="28"/>
        </w:rPr>
      </w:pPr>
    </w:p>
    <w:p w:rsidR="00925792" w:rsidRPr="004F34FA" w:rsidRDefault="00925792" w:rsidP="00925792">
      <w:pPr>
        <w:pStyle w:val="Default"/>
        <w:tabs>
          <w:tab w:val="left" w:pos="2160"/>
        </w:tabs>
        <w:ind w:left="4820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_______________________________,</w:t>
      </w:r>
    </w:p>
    <w:p w:rsidR="00925792" w:rsidRPr="004F34FA" w:rsidRDefault="00925792" w:rsidP="00925792">
      <w:pPr>
        <w:pStyle w:val="Default"/>
        <w:tabs>
          <w:tab w:val="left" w:pos="2160"/>
        </w:tabs>
        <w:ind w:left="4820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паспорт: серия _________ номер ___</w:t>
      </w:r>
    </w:p>
    <w:p w:rsidR="00925792" w:rsidRPr="004F34FA" w:rsidRDefault="00925792" w:rsidP="00925792">
      <w:pPr>
        <w:pStyle w:val="Default"/>
        <w:tabs>
          <w:tab w:val="left" w:pos="2160"/>
        </w:tabs>
        <w:ind w:left="4820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кем и когда </w:t>
      </w:r>
      <w:proofErr w:type="gramStart"/>
      <w:r w:rsidRPr="004F34FA">
        <w:rPr>
          <w:color w:val="auto"/>
          <w:sz w:val="28"/>
          <w:szCs w:val="28"/>
        </w:rPr>
        <w:t>выдан</w:t>
      </w:r>
      <w:proofErr w:type="gramEnd"/>
      <w:r w:rsidRPr="004F34FA">
        <w:rPr>
          <w:color w:val="auto"/>
          <w:sz w:val="28"/>
          <w:szCs w:val="28"/>
        </w:rPr>
        <w:t xml:space="preserve"> </w:t>
      </w:r>
    </w:p>
    <w:p w:rsidR="00925792" w:rsidRPr="004F34FA" w:rsidRDefault="00925792" w:rsidP="00925792">
      <w:pPr>
        <w:pStyle w:val="Default"/>
        <w:tabs>
          <w:tab w:val="left" w:pos="2160"/>
        </w:tabs>
        <w:ind w:left="4820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_______________________________</w:t>
      </w:r>
    </w:p>
    <w:p w:rsidR="00925792" w:rsidRPr="004F34FA" w:rsidRDefault="00925792" w:rsidP="00925792">
      <w:pPr>
        <w:pStyle w:val="Default"/>
        <w:tabs>
          <w:tab w:val="left" w:pos="2160"/>
        </w:tabs>
        <w:ind w:left="4820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_______________________________,</w:t>
      </w:r>
    </w:p>
    <w:p w:rsidR="00925792" w:rsidRPr="004F34FA" w:rsidRDefault="00925792" w:rsidP="00925792">
      <w:pPr>
        <w:pStyle w:val="Default"/>
        <w:tabs>
          <w:tab w:val="left" w:pos="2160"/>
        </w:tabs>
        <w:ind w:left="4820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проживающег</w:t>
      </w:r>
      <w:proofErr w:type="gramStart"/>
      <w:r w:rsidRPr="004F34FA">
        <w:rPr>
          <w:color w:val="auto"/>
          <w:sz w:val="28"/>
          <w:szCs w:val="28"/>
        </w:rPr>
        <w:t>о(</w:t>
      </w:r>
      <w:proofErr w:type="gramEnd"/>
      <w:r w:rsidRPr="004F34FA">
        <w:rPr>
          <w:color w:val="auto"/>
          <w:sz w:val="28"/>
          <w:szCs w:val="28"/>
        </w:rPr>
        <w:t xml:space="preserve">ей) по адресу: </w:t>
      </w:r>
    </w:p>
    <w:p w:rsidR="00925792" w:rsidRPr="004F34FA" w:rsidRDefault="00925792" w:rsidP="00925792">
      <w:pPr>
        <w:pStyle w:val="Default"/>
        <w:tabs>
          <w:tab w:val="left" w:pos="2160"/>
        </w:tabs>
        <w:ind w:left="4820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_______________________________,</w:t>
      </w:r>
    </w:p>
    <w:p w:rsidR="00925792" w:rsidRPr="004F34FA" w:rsidRDefault="00925792" w:rsidP="00925792">
      <w:pPr>
        <w:pStyle w:val="Default"/>
        <w:tabs>
          <w:tab w:val="left" w:pos="2160"/>
        </w:tabs>
        <w:ind w:left="4820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телефон ________________________</w:t>
      </w:r>
    </w:p>
    <w:p w:rsidR="00925792" w:rsidRPr="004F34FA" w:rsidRDefault="00925792" w:rsidP="00925792">
      <w:pPr>
        <w:pStyle w:val="Default"/>
        <w:tabs>
          <w:tab w:val="left" w:pos="2160"/>
        </w:tabs>
        <w:ind w:left="5670"/>
        <w:rPr>
          <w:color w:val="auto"/>
          <w:sz w:val="28"/>
          <w:szCs w:val="28"/>
        </w:rPr>
      </w:pPr>
    </w:p>
    <w:p w:rsidR="00925792" w:rsidRPr="004F34FA" w:rsidRDefault="00925792" w:rsidP="00925792">
      <w:pPr>
        <w:pStyle w:val="Default"/>
        <w:tabs>
          <w:tab w:val="left" w:pos="2160"/>
        </w:tabs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заявление.</w:t>
      </w:r>
    </w:p>
    <w:p w:rsidR="00925792" w:rsidRPr="004F34FA" w:rsidRDefault="00925792" w:rsidP="00925792">
      <w:pPr>
        <w:pStyle w:val="Default"/>
        <w:tabs>
          <w:tab w:val="left" w:pos="2160"/>
        </w:tabs>
        <w:jc w:val="center"/>
        <w:rPr>
          <w:color w:val="auto"/>
          <w:sz w:val="28"/>
          <w:szCs w:val="28"/>
        </w:rPr>
      </w:pP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Прошу</w:t>
      </w:r>
      <w:r w:rsidR="009D19D2">
        <w:rPr>
          <w:color w:val="auto"/>
          <w:sz w:val="28"/>
          <w:szCs w:val="28"/>
        </w:rPr>
        <w:t xml:space="preserve"> </w:t>
      </w:r>
      <w:r w:rsidRPr="004F34FA">
        <w:rPr>
          <w:color w:val="auto"/>
          <w:sz w:val="28"/>
          <w:szCs w:val="28"/>
        </w:rPr>
        <w:t>(сим) принять в собственность _____ комнатную квартиру о</w:t>
      </w:r>
      <w:r w:rsidRPr="004F34FA">
        <w:rPr>
          <w:color w:val="auto"/>
          <w:sz w:val="28"/>
          <w:szCs w:val="28"/>
        </w:rPr>
        <w:t>б</w:t>
      </w:r>
      <w:r w:rsidRPr="004F34FA">
        <w:rPr>
          <w:color w:val="auto"/>
          <w:sz w:val="28"/>
          <w:szCs w:val="28"/>
        </w:rPr>
        <w:t>щей площадью ____ кв.м, жилой площадью ________ кв.м по адресу: __________ ___________________________, принадлежащую мн</w:t>
      </w:r>
      <w:proofErr w:type="gramStart"/>
      <w:r w:rsidRPr="004F34FA">
        <w:rPr>
          <w:color w:val="auto"/>
          <w:sz w:val="28"/>
          <w:szCs w:val="28"/>
        </w:rPr>
        <w:t>е(</w:t>
      </w:r>
      <w:proofErr w:type="gramEnd"/>
      <w:r w:rsidRPr="004F34FA">
        <w:rPr>
          <w:color w:val="auto"/>
          <w:sz w:val="28"/>
          <w:szCs w:val="28"/>
        </w:rPr>
        <w:t xml:space="preserve">нам) на основании договора передачи от _________________________ </w:t>
      </w:r>
      <w:r w:rsidR="009D19D2">
        <w:rPr>
          <w:color w:val="auto"/>
          <w:sz w:val="28"/>
          <w:szCs w:val="28"/>
        </w:rPr>
        <w:t xml:space="preserve">                       </w:t>
      </w:r>
      <w:r w:rsidRPr="004F34FA">
        <w:rPr>
          <w:color w:val="auto"/>
          <w:sz w:val="28"/>
          <w:szCs w:val="28"/>
        </w:rPr>
        <w:t>№ ____________, зарегистрированного в __________________________________________________ (кем, когда), св</w:t>
      </w:r>
      <w:r w:rsidRPr="004F34FA">
        <w:rPr>
          <w:color w:val="auto"/>
          <w:sz w:val="28"/>
          <w:szCs w:val="28"/>
        </w:rPr>
        <w:t>и</w:t>
      </w:r>
      <w:r w:rsidRPr="004F34FA">
        <w:rPr>
          <w:color w:val="auto"/>
          <w:sz w:val="28"/>
          <w:szCs w:val="28"/>
        </w:rPr>
        <w:t xml:space="preserve">детельство о собственности на жилище (свидетельство о  государственной регистрации права собственности) _________________________________________________________________________________________________________________ (дата, номер) 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Состав собственников: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04"/>
        <w:gridCol w:w="2484"/>
        <w:gridCol w:w="1513"/>
        <w:gridCol w:w="3506"/>
      </w:tblGrid>
      <w:tr w:rsidR="00925792" w:rsidRPr="004F34FA" w:rsidTr="00925792">
        <w:tc>
          <w:tcPr>
            <w:tcW w:w="0" w:type="auto"/>
            <w:vAlign w:val="center"/>
          </w:tcPr>
          <w:p w:rsidR="00925792" w:rsidRPr="004F34FA" w:rsidRDefault="00925792" w:rsidP="00925792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8"/>
                <w:szCs w:val="28"/>
              </w:rPr>
            </w:pPr>
            <w:r w:rsidRPr="004F34FA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4F34FA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4F34FA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8"/>
                <w:szCs w:val="28"/>
              </w:rPr>
            </w:pPr>
            <w:r w:rsidRPr="004F34FA">
              <w:rPr>
                <w:color w:val="auto"/>
                <w:sz w:val="28"/>
                <w:szCs w:val="28"/>
              </w:rPr>
              <w:t>Степень родства</w:t>
            </w:r>
          </w:p>
        </w:tc>
        <w:tc>
          <w:tcPr>
            <w:tcW w:w="0" w:type="auto"/>
            <w:vAlign w:val="center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8"/>
                <w:szCs w:val="28"/>
              </w:rPr>
            </w:pPr>
            <w:r w:rsidRPr="004F34FA">
              <w:rPr>
                <w:color w:val="auto"/>
                <w:sz w:val="28"/>
                <w:szCs w:val="28"/>
              </w:rPr>
              <w:t>Ф.И.О. собстве</w:t>
            </w:r>
            <w:r w:rsidRPr="004F34FA">
              <w:rPr>
                <w:color w:val="auto"/>
                <w:sz w:val="28"/>
                <w:szCs w:val="28"/>
              </w:rPr>
              <w:t>н</w:t>
            </w:r>
            <w:r w:rsidRPr="004F34FA">
              <w:rPr>
                <w:color w:val="auto"/>
                <w:sz w:val="28"/>
                <w:szCs w:val="28"/>
              </w:rPr>
              <w:t>ников (полностью)</w:t>
            </w:r>
          </w:p>
        </w:tc>
        <w:tc>
          <w:tcPr>
            <w:tcW w:w="0" w:type="auto"/>
            <w:vAlign w:val="center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8"/>
                <w:szCs w:val="28"/>
              </w:rPr>
            </w:pPr>
            <w:r w:rsidRPr="004F34FA">
              <w:rPr>
                <w:color w:val="auto"/>
                <w:sz w:val="28"/>
                <w:szCs w:val="28"/>
              </w:rPr>
              <w:t>Дата ро</w:t>
            </w:r>
            <w:r w:rsidRPr="004F34FA">
              <w:rPr>
                <w:color w:val="auto"/>
                <w:sz w:val="28"/>
                <w:szCs w:val="28"/>
              </w:rPr>
              <w:t>ж</w:t>
            </w:r>
            <w:r w:rsidRPr="004F34FA">
              <w:rPr>
                <w:color w:val="auto"/>
                <w:sz w:val="28"/>
                <w:szCs w:val="28"/>
              </w:rPr>
              <w:t>дения</w:t>
            </w:r>
          </w:p>
        </w:tc>
        <w:tc>
          <w:tcPr>
            <w:tcW w:w="0" w:type="auto"/>
            <w:vAlign w:val="center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  <w:r w:rsidRPr="004F34FA">
              <w:rPr>
                <w:color w:val="auto"/>
                <w:sz w:val="28"/>
                <w:szCs w:val="28"/>
              </w:rPr>
              <w:t>Данные паспорта, свид</w:t>
            </w:r>
            <w:r w:rsidRPr="004F34FA">
              <w:rPr>
                <w:color w:val="auto"/>
                <w:sz w:val="28"/>
                <w:szCs w:val="28"/>
              </w:rPr>
              <w:t>е</w:t>
            </w:r>
            <w:r w:rsidRPr="004F34FA">
              <w:rPr>
                <w:color w:val="auto"/>
                <w:sz w:val="28"/>
                <w:szCs w:val="28"/>
              </w:rPr>
              <w:t>тельства о рождении (с</w:t>
            </w:r>
            <w:r w:rsidRPr="004F34FA">
              <w:rPr>
                <w:color w:val="auto"/>
                <w:sz w:val="28"/>
                <w:szCs w:val="28"/>
              </w:rPr>
              <w:t>е</w:t>
            </w:r>
            <w:r w:rsidRPr="004F34FA">
              <w:rPr>
                <w:color w:val="auto"/>
                <w:sz w:val="28"/>
                <w:szCs w:val="28"/>
              </w:rPr>
              <w:t>рия, номер,  кем и когда выдан)</w:t>
            </w:r>
          </w:p>
        </w:tc>
      </w:tr>
      <w:tr w:rsidR="00925792" w:rsidRPr="004F34FA" w:rsidTr="00925792"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  <w:r w:rsidRPr="004F34FA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5792" w:rsidRPr="004F34FA" w:rsidTr="00925792"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  <w:r w:rsidRPr="004F34FA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5792" w:rsidRPr="004F34FA" w:rsidTr="00925792"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  <w:r w:rsidRPr="004F34FA">
              <w:rPr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925792" w:rsidRPr="004F34FA" w:rsidRDefault="00925792" w:rsidP="0092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На передачу квартиры в собственность Георгиевского городского округа </w:t>
      </w:r>
      <w:proofErr w:type="gramStart"/>
      <w:r w:rsidRPr="004F34FA">
        <w:rPr>
          <w:color w:val="auto"/>
          <w:sz w:val="28"/>
          <w:szCs w:val="28"/>
        </w:rPr>
        <w:t>С</w:t>
      </w:r>
      <w:r w:rsidRPr="004F34FA">
        <w:rPr>
          <w:color w:val="auto"/>
          <w:sz w:val="28"/>
          <w:szCs w:val="28"/>
        </w:rPr>
        <w:t>о</w:t>
      </w:r>
      <w:r w:rsidRPr="004F34FA">
        <w:rPr>
          <w:color w:val="auto"/>
          <w:sz w:val="28"/>
          <w:szCs w:val="28"/>
        </w:rPr>
        <w:t>гласен</w:t>
      </w:r>
      <w:proofErr w:type="gramEnd"/>
      <w:r w:rsidR="009D19D2">
        <w:rPr>
          <w:color w:val="auto"/>
          <w:sz w:val="28"/>
          <w:szCs w:val="28"/>
        </w:rPr>
        <w:t xml:space="preserve"> </w:t>
      </w:r>
      <w:r w:rsidRPr="004F34FA">
        <w:rPr>
          <w:color w:val="auto"/>
          <w:sz w:val="28"/>
          <w:szCs w:val="28"/>
        </w:rPr>
        <w:t>(</w:t>
      </w:r>
      <w:proofErr w:type="spellStart"/>
      <w:r w:rsidRPr="004F34FA">
        <w:rPr>
          <w:color w:val="auto"/>
          <w:sz w:val="28"/>
          <w:szCs w:val="28"/>
        </w:rPr>
        <w:t>ны</w:t>
      </w:r>
      <w:proofErr w:type="spellEnd"/>
      <w:r w:rsidRPr="004F34FA">
        <w:rPr>
          <w:color w:val="auto"/>
          <w:sz w:val="28"/>
          <w:szCs w:val="28"/>
        </w:rPr>
        <w:t>):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__________________________________________________________________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__________________________________________________________________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__________________________________________________________________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__________________________________________________________________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Подпись сотрудника,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8"/>
          <w:szCs w:val="28"/>
        </w:rPr>
      </w:pPr>
      <w:proofErr w:type="gramStart"/>
      <w:r w:rsidRPr="004F34FA">
        <w:rPr>
          <w:color w:val="auto"/>
          <w:sz w:val="28"/>
          <w:szCs w:val="28"/>
        </w:rPr>
        <w:t>ответственного</w:t>
      </w:r>
      <w:proofErr w:type="gramEnd"/>
      <w:r w:rsidRPr="004F34FA">
        <w:rPr>
          <w:color w:val="auto"/>
          <w:sz w:val="28"/>
          <w:szCs w:val="28"/>
        </w:rPr>
        <w:t xml:space="preserve"> за оформление ________________________________________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0"/>
          <w:szCs w:val="20"/>
        </w:rPr>
      </w:pPr>
      <w:r w:rsidRPr="004F34FA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(подпись)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                                                      _______________________________________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0"/>
          <w:szCs w:val="20"/>
        </w:rPr>
      </w:pPr>
      <w:r w:rsidRPr="004F34FA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(Ф.И.О., должность)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Подписи граждан, подписавших заявление, удостоверяю: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Подпись должностного лица,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ответственного за передачу жилья в собственность __________  ___________</w:t>
      </w:r>
    </w:p>
    <w:p w:rsidR="00925792" w:rsidRPr="004F34FA" w:rsidRDefault="0092579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0"/>
          <w:szCs w:val="20"/>
        </w:rPr>
      </w:pPr>
      <w:r w:rsidRPr="004F34FA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(подпись)                  (Ф.И.О.)</w:t>
      </w:r>
    </w:p>
    <w:p w:rsidR="00925792" w:rsidRPr="004F34FA" w:rsidRDefault="009D19D2" w:rsidP="0092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«</w:t>
      </w:r>
      <w:r w:rsidR="00925792" w:rsidRPr="004F34FA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»</w:t>
      </w:r>
      <w:r w:rsidR="00925792" w:rsidRPr="004F34FA">
        <w:rPr>
          <w:color w:val="auto"/>
          <w:sz w:val="28"/>
          <w:szCs w:val="28"/>
        </w:rPr>
        <w:t xml:space="preserve"> _________________ 201__ г.</w:t>
      </w:r>
    </w:p>
    <w:p w:rsidR="00925792" w:rsidRPr="004F34FA" w:rsidRDefault="00925792" w:rsidP="00925792">
      <w:pPr>
        <w:ind w:right="-2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  М.П.   </w:t>
      </w:r>
    </w:p>
    <w:p w:rsidR="00925792" w:rsidRPr="004F34FA" w:rsidRDefault="00925792">
      <w:pPr>
        <w:spacing w:after="200" w:line="276" w:lineRule="auto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br w:type="page"/>
      </w:r>
    </w:p>
    <w:p w:rsidR="00925792" w:rsidRPr="004F34FA" w:rsidRDefault="00925792" w:rsidP="009D19D2">
      <w:pPr>
        <w:spacing w:line="240" w:lineRule="exact"/>
        <w:ind w:left="5245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Приложение 2</w:t>
      </w:r>
    </w:p>
    <w:p w:rsidR="00925792" w:rsidRPr="004F34FA" w:rsidRDefault="00925792" w:rsidP="009D19D2">
      <w:pPr>
        <w:spacing w:line="240" w:lineRule="exact"/>
        <w:ind w:left="5245"/>
        <w:jc w:val="both"/>
        <w:rPr>
          <w:color w:val="auto"/>
          <w:sz w:val="28"/>
          <w:szCs w:val="28"/>
        </w:rPr>
      </w:pPr>
    </w:p>
    <w:p w:rsidR="00925792" w:rsidRPr="004F34FA" w:rsidRDefault="00925792" w:rsidP="009D19D2">
      <w:pPr>
        <w:spacing w:line="240" w:lineRule="exact"/>
        <w:ind w:left="5245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к административному регламенту предоставления муниципальной услуги «Прием в муниципальную собственность приватизирова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ных жилых помещений»</w:t>
      </w:r>
    </w:p>
    <w:p w:rsidR="00925792" w:rsidRPr="004F34FA" w:rsidRDefault="00925792" w:rsidP="009D19D2">
      <w:pPr>
        <w:ind w:left="5528"/>
        <w:jc w:val="both"/>
        <w:rPr>
          <w:color w:val="auto"/>
          <w:sz w:val="28"/>
          <w:szCs w:val="28"/>
        </w:rPr>
      </w:pPr>
    </w:p>
    <w:p w:rsidR="00925792" w:rsidRPr="004F34FA" w:rsidRDefault="00925792" w:rsidP="009D19D2">
      <w:pPr>
        <w:ind w:left="5528"/>
        <w:jc w:val="both"/>
        <w:rPr>
          <w:color w:val="auto"/>
          <w:sz w:val="28"/>
          <w:szCs w:val="28"/>
        </w:rPr>
      </w:pPr>
    </w:p>
    <w:p w:rsidR="00925792" w:rsidRPr="004F34FA" w:rsidRDefault="00925792" w:rsidP="009D19D2">
      <w:pPr>
        <w:ind w:left="5528"/>
        <w:jc w:val="both"/>
        <w:rPr>
          <w:color w:val="auto"/>
          <w:sz w:val="28"/>
          <w:szCs w:val="28"/>
        </w:rPr>
      </w:pPr>
    </w:p>
    <w:p w:rsidR="00925792" w:rsidRPr="004F34FA" w:rsidRDefault="00925792" w:rsidP="009D19D2">
      <w:pPr>
        <w:ind w:left="5528"/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F34FA">
        <w:rPr>
          <w:rStyle w:val="s10"/>
          <w:rFonts w:ascii="Times New Roman" w:hAnsi="Times New Roman" w:cs="Times New Roman"/>
          <w:sz w:val="28"/>
          <w:szCs w:val="28"/>
        </w:rPr>
        <w:t>Договор передачи № _____</w:t>
      </w:r>
    </w:p>
    <w:p w:rsidR="00925792" w:rsidRPr="004F34FA" w:rsidRDefault="00925792" w:rsidP="0092579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25792" w:rsidRPr="004F34FA" w:rsidRDefault="00925792" w:rsidP="0092579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г. Георгиевск                                                                 от _____________ 20___ г.</w:t>
      </w:r>
    </w:p>
    <w:p w:rsidR="00925792" w:rsidRPr="004F34FA" w:rsidRDefault="00925792" w:rsidP="0092579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Гр. _______________________________________________________________,</w:t>
      </w:r>
    </w:p>
    <w:p w:rsidR="00925792" w:rsidRPr="004F34FA" w:rsidRDefault="00925792" w:rsidP="00925792">
      <w:pPr>
        <w:pStyle w:val="HTML"/>
        <w:jc w:val="center"/>
        <w:rPr>
          <w:rFonts w:ascii="Times New Roman" w:hAnsi="Times New Roman" w:cs="Times New Roman"/>
        </w:rPr>
      </w:pPr>
      <w:r w:rsidRPr="004F34FA">
        <w:rPr>
          <w:rFonts w:ascii="Times New Roman" w:hAnsi="Times New Roman" w:cs="Times New Roman"/>
        </w:rPr>
        <w:t>(Ф.И.О. полностью)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Паспорт: ________________________________________________________,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выдан __________________________________________________________</w:t>
      </w:r>
    </w:p>
    <w:p w:rsidR="00925792" w:rsidRPr="004F34FA" w:rsidRDefault="00925792" w:rsidP="00925792">
      <w:pPr>
        <w:pStyle w:val="HTML"/>
        <w:jc w:val="center"/>
        <w:rPr>
          <w:rFonts w:ascii="Times New Roman" w:hAnsi="Times New Roman" w:cs="Times New Roman"/>
        </w:rPr>
      </w:pPr>
      <w:r w:rsidRPr="004F34FA">
        <w:rPr>
          <w:rFonts w:ascii="Times New Roman" w:hAnsi="Times New Roman" w:cs="Times New Roman"/>
        </w:rPr>
        <w:t>(кем, когда)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Проживающий</w:t>
      </w:r>
      <w:r w:rsidR="009D19D2">
        <w:rPr>
          <w:rFonts w:ascii="Times New Roman" w:hAnsi="Times New Roman" w:cs="Times New Roman"/>
          <w:sz w:val="28"/>
          <w:szCs w:val="28"/>
        </w:rPr>
        <w:t xml:space="preserve"> </w:t>
      </w:r>
      <w:r w:rsidRPr="004F34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34F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F34FA">
        <w:rPr>
          <w:rFonts w:ascii="Times New Roman" w:hAnsi="Times New Roman" w:cs="Times New Roman"/>
          <w:sz w:val="28"/>
          <w:szCs w:val="28"/>
        </w:rPr>
        <w:t>): ________________________________________________,</w:t>
      </w:r>
    </w:p>
    <w:p w:rsidR="00925792" w:rsidRPr="004F34FA" w:rsidRDefault="00925792" w:rsidP="00925792">
      <w:pPr>
        <w:pStyle w:val="HTML"/>
        <w:jc w:val="center"/>
        <w:rPr>
          <w:rFonts w:ascii="Times New Roman" w:hAnsi="Times New Roman" w:cs="Times New Roman"/>
        </w:rPr>
      </w:pPr>
      <w:r w:rsidRPr="004F34FA">
        <w:rPr>
          <w:rFonts w:ascii="Times New Roman" w:hAnsi="Times New Roman" w:cs="Times New Roman"/>
        </w:rPr>
        <w:t>(адрес)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с  одной стороны, и администрация Георгиевского городского округа Ста</w:t>
      </w:r>
      <w:r w:rsidRPr="004F34FA">
        <w:rPr>
          <w:rFonts w:ascii="Times New Roman" w:hAnsi="Times New Roman" w:cs="Times New Roman"/>
          <w:sz w:val="28"/>
          <w:szCs w:val="28"/>
        </w:rPr>
        <w:t>в</w:t>
      </w:r>
      <w:r w:rsidRPr="004F34FA">
        <w:rPr>
          <w:rFonts w:ascii="Times New Roman" w:hAnsi="Times New Roman" w:cs="Times New Roman"/>
          <w:sz w:val="28"/>
          <w:szCs w:val="28"/>
        </w:rPr>
        <w:t>ропольского края в лице_________________________________________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25792" w:rsidRPr="004F34FA" w:rsidRDefault="00925792" w:rsidP="00925792">
      <w:pPr>
        <w:pStyle w:val="HTML"/>
        <w:jc w:val="center"/>
        <w:rPr>
          <w:rFonts w:ascii="Times New Roman" w:hAnsi="Times New Roman" w:cs="Times New Roman"/>
        </w:rPr>
      </w:pPr>
      <w:r w:rsidRPr="004F34FA">
        <w:rPr>
          <w:rFonts w:ascii="Times New Roman" w:hAnsi="Times New Roman" w:cs="Times New Roman"/>
        </w:rPr>
        <w:t>(Ф.И.О.)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действующего на основании Устава Георгиевского городского округа Ста</w:t>
      </w:r>
      <w:r w:rsidRPr="004F34FA">
        <w:rPr>
          <w:rFonts w:ascii="Times New Roman" w:hAnsi="Times New Roman" w:cs="Times New Roman"/>
          <w:sz w:val="28"/>
          <w:szCs w:val="28"/>
        </w:rPr>
        <w:t>в</w:t>
      </w:r>
      <w:r w:rsidRPr="004F34FA">
        <w:rPr>
          <w:rFonts w:ascii="Times New Roman" w:hAnsi="Times New Roman" w:cs="Times New Roman"/>
          <w:sz w:val="28"/>
          <w:szCs w:val="28"/>
        </w:rPr>
        <w:t>ропольского края, с другой стороны, заключили настоящий договор о ниж</w:t>
      </w:r>
      <w:r w:rsidRPr="004F34FA">
        <w:rPr>
          <w:rFonts w:ascii="Times New Roman" w:hAnsi="Times New Roman" w:cs="Times New Roman"/>
          <w:sz w:val="28"/>
          <w:szCs w:val="28"/>
        </w:rPr>
        <w:t>е</w:t>
      </w:r>
      <w:r w:rsidRPr="004F34FA">
        <w:rPr>
          <w:rFonts w:ascii="Times New Roman" w:hAnsi="Times New Roman" w:cs="Times New Roman"/>
          <w:sz w:val="28"/>
          <w:szCs w:val="28"/>
        </w:rPr>
        <w:t>следующем: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1. Гр. _____________________________________________________________</w:t>
      </w:r>
    </w:p>
    <w:p w:rsidR="00925792" w:rsidRPr="004F34FA" w:rsidRDefault="00925792" w:rsidP="00925792">
      <w:pPr>
        <w:pStyle w:val="HTML"/>
        <w:jc w:val="center"/>
        <w:rPr>
          <w:rFonts w:ascii="Times New Roman" w:hAnsi="Times New Roman" w:cs="Times New Roman"/>
        </w:rPr>
      </w:pPr>
      <w:r w:rsidRPr="004F34FA">
        <w:rPr>
          <w:rFonts w:ascii="Times New Roman" w:hAnsi="Times New Roman" w:cs="Times New Roman"/>
        </w:rPr>
        <w:t>(Ф.И.О.)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6" w:anchor="/document/10105719/entry/91" w:history="1">
        <w:r w:rsidRPr="004F34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ст.9.1</w:t>
        </w:r>
      </w:hyperlink>
      <w:r w:rsidR="009D19D2">
        <w:rPr>
          <w:rFonts w:ascii="Times New Roman" w:hAnsi="Times New Roman" w:cs="Times New Roman"/>
          <w:sz w:val="28"/>
          <w:szCs w:val="28"/>
        </w:rPr>
        <w:t xml:space="preserve"> Закона Российской </w:t>
      </w:r>
      <w:r w:rsidRPr="004F34FA">
        <w:rPr>
          <w:rFonts w:ascii="Times New Roman" w:hAnsi="Times New Roman" w:cs="Times New Roman"/>
          <w:sz w:val="28"/>
          <w:szCs w:val="28"/>
        </w:rPr>
        <w:t>Федерации</w:t>
      </w:r>
      <w:r w:rsidR="000C186C">
        <w:rPr>
          <w:rFonts w:ascii="Times New Roman" w:hAnsi="Times New Roman" w:cs="Times New Roman"/>
          <w:sz w:val="28"/>
          <w:szCs w:val="28"/>
        </w:rPr>
        <w:t xml:space="preserve"> «О </w:t>
      </w:r>
      <w:r w:rsidRPr="004F34FA">
        <w:rPr>
          <w:rFonts w:ascii="Times New Roman" w:hAnsi="Times New Roman" w:cs="Times New Roman"/>
          <w:sz w:val="28"/>
          <w:szCs w:val="28"/>
        </w:rPr>
        <w:t>приватизации ж</w:t>
      </w:r>
      <w:r w:rsidRPr="004F34FA">
        <w:rPr>
          <w:rFonts w:ascii="Times New Roman" w:hAnsi="Times New Roman" w:cs="Times New Roman"/>
          <w:sz w:val="28"/>
          <w:szCs w:val="28"/>
        </w:rPr>
        <w:t>и</w:t>
      </w:r>
      <w:r w:rsidRPr="004F34FA">
        <w:rPr>
          <w:rFonts w:ascii="Times New Roman" w:hAnsi="Times New Roman" w:cs="Times New Roman"/>
          <w:sz w:val="28"/>
          <w:szCs w:val="28"/>
        </w:rPr>
        <w:t>лищного ф</w:t>
      </w:r>
      <w:r w:rsidR="009D19D2">
        <w:rPr>
          <w:rFonts w:ascii="Times New Roman" w:hAnsi="Times New Roman" w:cs="Times New Roman"/>
          <w:sz w:val="28"/>
          <w:szCs w:val="28"/>
        </w:rPr>
        <w:t>онда в Российской Федерации» передает</w:t>
      </w:r>
      <w:r w:rsidR="007577D2">
        <w:rPr>
          <w:rFonts w:ascii="Times New Roman" w:hAnsi="Times New Roman" w:cs="Times New Roman"/>
          <w:sz w:val="28"/>
          <w:szCs w:val="28"/>
        </w:rPr>
        <w:t xml:space="preserve"> </w:t>
      </w:r>
      <w:r w:rsidR="009D19D2">
        <w:rPr>
          <w:rFonts w:ascii="Times New Roman" w:hAnsi="Times New Roman" w:cs="Times New Roman"/>
          <w:sz w:val="28"/>
          <w:szCs w:val="28"/>
        </w:rPr>
        <w:t xml:space="preserve">(ют) в </w:t>
      </w:r>
      <w:r w:rsidRPr="004F34FA">
        <w:rPr>
          <w:rFonts w:ascii="Times New Roman" w:hAnsi="Times New Roman" w:cs="Times New Roman"/>
          <w:sz w:val="28"/>
          <w:szCs w:val="28"/>
        </w:rPr>
        <w:t>собственность Г</w:t>
      </w:r>
      <w:r w:rsidRPr="004F34FA">
        <w:rPr>
          <w:rFonts w:ascii="Times New Roman" w:hAnsi="Times New Roman" w:cs="Times New Roman"/>
          <w:sz w:val="28"/>
          <w:szCs w:val="28"/>
        </w:rPr>
        <w:t>е</w:t>
      </w:r>
      <w:r w:rsidRPr="004F34FA">
        <w:rPr>
          <w:rFonts w:ascii="Times New Roman" w:hAnsi="Times New Roman" w:cs="Times New Roman"/>
          <w:sz w:val="28"/>
          <w:szCs w:val="28"/>
        </w:rPr>
        <w:t xml:space="preserve">оргиевского городского округа Ставропольского </w:t>
      </w:r>
      <w:proofErr w:type="gramStart"/>
      <w:r w:rsidRPr="004F34FA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4F34FA">
        <w:rPr>
          <w:rFonts w:ascii="Times New Roman" w:hAnsi="Times New Roman" w:cs="Times New Roman"/>
          <w:sz w:val="28"/>
          <w:szCs w:val="28"/>
        </w:rPr>
        <w:t xml:space="preserve"> принадлежащую ему (ей, им) по праву ________________________________________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</w:rPr>
      </w:pPr>
      <w:r w:rsidRPr="004F34FA">
        <w:rPr>
          <w:rFonts w:ascii="Times New Roman" w:hAnsi="Times New Roman" w:cs="Times New Roman"/>
        </w:rPr>
        <w:t xml:space="preserve">                                                                   </w:t>
      </w:r>
      <w:r w:rsidR="007577D2">
        <w:rPr>
          <w:rFonts w:ascii="Times New Roman" w:hAnsi="Times New Roman" w:cs="Times New Roman"/>
        </w:rPr>
        <w:t xml:space="preserve">               </w:t>
      </w:r>
      <w:r w:rsidRPr="004F34FA">
        <w:rPr>
          <w:rFonts w:ascii="Times New Roman" w:hAnsi="Times New Roman" w:cs="Times New Roman"/>
        </w:rPr>
        <w:t xml:space="preserve">    (вид собственности)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квартиру (комнату</w:t>
      </w:r>
      <w:proofErr w:type="gramStart"/>
      <w:r w:rsidR="009D19D2">
        <w:rPr>
          <w:rFonts w:ascii="Times New Roman" w:hAnsi="Times New Roman" w:cs="Times New Roman"/>
          <w:sz w:val="28"/>
          <w:szCs w:val="28"/>
        </w:rPr>
        <w:t xml:space="preserve"> </w:t>
      </w:r>
      <w:r w:rsidRPr="004F34FA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4F34FA">
        <w:rPr>
          <w:rFonts w:ascii="Times New Roman" w:hAnsi="Times New Roman" w:cs="Times New Roman"/>
          <w:sz w:val="28"/>
          <w:szCs w:val="28"/>
        </w:rPr>
        <w:t>ы) в квартире) № ____ по адресу: ____________________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_____________________________________, а Георгиевский городской округ в лице администрации Георгиевского городского округа Ставропо</w:t>
      </w:r>
      <w:r w:rsidR="000C186C">
        <w:rPr>
          <w:rFonts w:ascii="Times New Roman" w:hAnsi="Times New Roman" w:cs="Times New Roman"/>
          <w:sz w:val="28"/>
          <w:szCs w:val="28"/>
        </w:rPr>
        <w:t xml:space="preserve">льского края приобретает право </w:t>
      </w:r>
      <w:r w:rsidRPr="004F34FA">
        <w:rPr>
          <w:rFonts w:ascii="Times New Roman" w:hAnsi="Times New Roman" w:cs="Times New Roman"/>
          <w:sz w:val="28"/>
          <w:szCs w:val="28"/>
        </w:rPr>
        <w:t>пользования, владения и распоряжения.</w:t>
      </w:r>
    </w:p>
    <w:p w:rsidR="00925792" w:rsidRPr="004F34FA" w:rsidRDefault="000C186C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Указанная </w:t>
      </w:r>
      <w:r w:rsidR="00925792" w:rsidRPr="004F34FA">
        <w:rPr>
          <w:rFonts w:ascii="Times New Roman" w:hAnsi="Times New Roman" w:cs="Times New Roman"/>
          <w:sz w:val="28"/>
          <w:szCs w:val="28"/>
        </w:rPr>
        <w:t>квартира (ко</w:t>
      </w:r>
      <w:r w:rsidR="009D19D2">
        <w:rPr>
          <w:rFonts w:ascii="Times New Roman" w:hAnsi="Times New Roman" w:cs="Times New Roman"/>
          <w:sz w:val="28"/>
          <w:szCs w:val="28"/>
        </w:rPr>
        <w:t>мната</w:t>
      </w:r>
      <w:r>
        <w:rPr>
          <w:rFonts w:ascii="Times New Roman" w:hAnsi="Times New Roman" w:cs="Times New Roman"/>
          <w:sz w:val="28"/>
          <w:szCs w:val="28"/>
        </w:rPr>
        <w:t xml:space="preserve"> (-ы) размером</w:t>
      </w:r>
      <w:r w:rsidR="009D19D2">
        <w:rPr>
          <w:rFonts w:ascii="Times New Roman" w:hAnsi="Times New Roman" w:cs="Times New Roman"/>
          <w:sz w:val="28"/>
          <w:szCs w:val="28"/>
        </w:rPr>
        <w:t xml:space="preserve"> ________ </w:t>
      </w:r>
      <w:r w:rsidR="00925792" w:rsidRPr="004F34FA">
        <w:rPr>
          <w:rFonts w:ascii="Times New Roman" w:hAnsi="Times New Roman" w:cs="Times New Roman"/>
          <w:sz w:val="28"/>
          <w:szCs w:val="28"/>
        </w:rPr>
        <w:t>кв.м в ____</w:t>
      </w:r>
      <w:proofErr w:type="gramStart"/>
      <w:r w:rsidR="00925792" w:rsidRPr="004F34FA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925792" w:rsidRPr="004F34FA">
        <w:rPr>
          <w:rFonts w:ascii="Times New Roman" w:hAnsi="Times New Roman" w:cs="Times New Roman"/>
          <w:sz w:val="28"/>
          <w:szCs w:val="28"/>
        </w:rPr>
        <w:t>комнатной ква</w:t>
      </w:r>
      <w:r>
        <w:rPr>
          <w:rFonts w:ascii="Times New Roman" w:hAnsi="Times New Roman" w:cs="Times New Roman"/>
          <w:sz w:val="28"/>
          <w:szCs w:val="28"/>
        </w:rPr>
        <w:t>ртире) общей площадью</w:t>
      </w:r>
      <w:r w:rsidR="009D19D2">
        <w:rPr>
          <w:rFonts w:ascii="Times New Roman" w:hAnsi="Times New Roman" w:cs="Times New Roman"/>
          <w:sz w:val="28"/>
          <w:szCs w:val="28"/>
        </w:rPr>
        <w:t xml:space="preserve"> ______ кв.м, жилой </w:t>
      </w:r>
      <w:r w:rsidR="00925792" w:rsidRPr="004F34FA">
        <w:rPr>
          <w:rFonts w:ascii="Times New Roman" w:hAnsi="Times New Roman" w:cs="Times New Roman"/>
          <w:sz w:val="28"/>
          <w:szCs w:val="28"/>
        </w:rPr>
        <w:t>площадью _______ кв.м принадлежит гр. ______________________________________</w:t>
      </w:r>
    </w:p>
    <w:p w:rsidR="00925792" w:rsidRPr="004F34FA" w:rsidRDefault="000C186C" w:rsidP="0092579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25792" w:rsidRPr="004F34FA">
        <w:rPr>
          <w:rFonts w:ascii="Times New Roman" w:hAnsi="Times New Roman" w:cs="Times New Roman"/>
        </w:rPr>
        <w:t>(Ф.И.О.)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 xml:space="preserve">на основании договора передачи </w:t>
      </w:r>
      <w:proofErr w:type="gramStart"/>
      <w:r w:rsidRPr="004F34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34FA">
        <w:rPr>
          <w:rFonts w:ascii="Times New Roman" w:hAnsi="Times New Roman" w:cs="Times New Roman"/>
          <w:sz w:val="28"/>
          <w:szCs w:val="28"/>
        </w:rPr>
        <w:t xml:space="preserve"> ___________________ № _____________,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proofErr w:type="gramStart"/>
      <w:r w:rsidRPr="004F34FA">
        <w:rPr>
          <w:rFonts w:ascii="Times New Roman" w:hAnsi="Times New Roman" w:cs="Times New Roman"/>
          <w:sz w:val="28"/>
          <w:szCs w:val="28"/>
        </w:rPr>
        <w:t>в _________________________ от</w:t>
      </w:r>
      <w:proofErr w:type="gramEnd"/>
      <w:r w:rsidRPr="004F34F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за № _______________________, что  подтверждается ___________________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lastRenderedPageBreak/>
        <w:t>3. Георгиевский городской округ  в  лице администрации Георгиевского г</w:t>
      </w:r>
      <w:r w:rsidRPr="004F34FA">
        <w:rPr>
          <w:rFonts w:ascii="Times New Roman" w:hAnsi="Times New Roman" w:cs="Times New Roman"/>
          <w:sz w:val="28"/>
          <w:szCs w:val="28"/>
        </w:rPr>
        <w:t>о</w:t>
      </w:r>
      <w:r w:rsidRPr="004F34FA">
        <w:rPr>
          <w:rFonts w:ascii="Times New Roman" w:hAnsi="Times New Roman" w:cs="Times New Roman"/>
          <w:sz w:val="28"/>
          <w:szCs w:val="28"/>
        </w:rPr>
        <w:t>родского округа Ставропольского края принимает от гр. ___</w:t>
      </w:r>
      <w:r w:rsidR="004F34FA" w:rsidRPr="004F34FA">
        <w:rPr>
          <w:rFonts w:ascii="Times New Roman" w:hAnsi="Times New Roman" w:cs="Times New Roman"/>
          <w:sz w:val="28"/>
          <w:szCs w:val="28"/>
        </w:rPr>
        <w:t>_______________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25792" w:rsidRPr="004F34FA" w:rsidRDefault="00925792" w:rsidP="00925792">
      <w:pPr>
        <w:pStyle w:val="HTML"/>
        <w:jc w:val="center"/>
        <w:rPr>
          <w:rFonts w:ascii="Times New Roman" w:hAnsi="Times New Roman" w:cs="Times New Roman"/>
        </w:rPr>
      </w:pPr>
      <w:r w:rsidRPr="004F34FA">
        <w:rPr>
          <w:rFonts w:ascii="Times New Roman" w:hAnsi="Times New Roman" w:cs="Times New Roman"/>
        </w:rPr>
        <w:t>(Ф.И.О.)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вышеуказанную квартиру (комнату</w:t>
      </w:r>
      <w:proofErr w:type="gramStart"/>
      <w:r w:rsidR="009D19D2">
        <w:rPr>
          <w:rFonts w:ascii="Times New Roman" w:hAnsi="Times New Roman" w:cs="Times New Roman"/>
          <w:sz w:val="28"/>
          <w:szCs w:val="28"/>
        </w:rPr>
        <w:t xml:space="preserve"> </w:t>
      </w:r>
      <w:r w:rsidRPr="004F34FA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4F34FA">
        <w:rPr>
          <w:rFonts w:ascii="Times New Roman" w:hAnsi="Times New Roman" w:cs="Times New Roman"/>
          <w:sz w:val="28"/>
          <w:szCs w:val="28"/>
        </w:rPr>
        <w:t>ы)).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4. Указанная квартира (комната</w:t>
      </w:r>
      <w:proofErr w:type="gramStart"/>
      <w:r w:rsidR="009D19D2">
        <w:rPr>
          <w:rFonts w:ascii="Times New Roman" w:hAnsi="Times New Roman" w:cs="Times New Roman"/>
          <w:sz w:val="28"/>
          <w:szCs w:val="28"/>
        </w:rPr>
        <w:t xml:space="preserve"> </w:t>
      </w:r>
      <w:r w:rsidRPr="004F34FA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4F34FA">
        <w:rPr>
          <w:rFonts w:ascii="Times New Roman" w:hAnsi="Times New Roman" w:cs="Times New Roman"/>
          <w:sz w:val="28"/>
          <w:szCs w:val="28"/>
        </w:rPr>
        <w:t>ы</w:t>
      </w:r>
      <w:r w:rsidR="000C186C">
        <w:rPr>
          <w:rFonts w:ascii="Times New Roman" w:hAnsi="Times New Roman" w:cs="Times New Roman"/>
          <w:sz w:val="28"/>
          <w:szCs w:val="28"/>
        </w:rPr>
        <w:t>)) до настоящего времени никому</w:t>
      </w:r>
      <w:r w:rsidRPr="004F34FA">
        <w:rPr>
          <w:rFonts w:ascii="Times New Roman" w:hAnsi="Times New Roman" w:cs="Times New Roman"/>
          <w:sz w:val="28"/>
          <w:szCs w:val="28"/>
        </w:rPr>
        <w:t xml:space="preserve"> не пр</w:t>
      </w:r>
      <w:r w:rsidRPr="004F34FA">
        <w:rPr>
          <w:rFonts w:ascii="Times New Roman" w:hAnsi="Times New Roman" w:cs="Times New Roman"/>
          <w:sz w:val="28"/>
          <w:szCs w:val="28"/>
        </w:rPr>
        <w:t>о</w:t>
      </w:r>
      <w:r w:rsidRPr="004F34FA">
        <w:rPr>
          <w:rFonts w:ascii="Times New Roman" w:hAnsi="Times New Roman" w:cs="Times New Roman"/>
          <w:sz w:val="28"/>
          <w:szCs w:val="28"/>
        </w:rPr>
        <w:t>дана, не заложена, не подарена, в сп</w:t>
      </w:r>
      <w:r w:rsidR="000C186C">
        <w:rPr>
          <w:rFonts w:ascii="Times New Roman" w:hAnsi="Times New Roman" w:cs="Times New Roman"/>
          <w:sz w:val="28"/>
          <w:szCs w:val="28"/>
        </w:rPr>
        <w:t xml:space="preserve">оре, под запретом (арестом) </w:t>
      </w:r>
      <w:r w:rsidRPr="004F34FA">
        <w:rPr>
          <w:rFonts w:ascii="Times New Roman" w:hAnsi="Times New Roman" w:cs="Times New Roman"/>
          <w:sz w:val="28"/>
          <w:szCs w:val="28"/>
        </w:rPr>
        <w:t>не находи</w:t>
      </w:r>
      <w:r w:rsidRPr="004F34FA">
        <w:rPr>
          <w:rFonts w:ascii="Times New Roman" w:hAnsi="Times New Roman" w:cs="Times New Roman"/>
          <w:sz w:val="28"/>
          <w:szCs w:val="28"/>
        </w:rPr>
        <w:t>т</w:t>
      </w:r>
      <w:r w:rsidRPr="004F34FA">
        <w:rPr>
          <w:rFonts w:ascii="Times New Roman" w:hAnsi="Times New Roman" w:cs="Times New Roman"/>
          <w:sz w:val="28"/>
          <w:szCs w:val="28"/>
        </w:rPr>
        <w:t>ся.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F34FA">
        <w:rPr>
          <w:rFonts w:ascii="Times New Roman" w:hAnsi="Times New Roman" w:cs="Times New Roman"/>
          <w:sz w:val="28"/>
          <w:szCs w:val="28"/>
        </w:rPr>
        <w:t>После государственной регистрации договора вышеуказанная квартира (комната</w:t>
      </w:r>
      <w:r w:rsidR="009D19D2">
        <w:rPr>
          <w:rFonts w:ascii="Times New Roman" w:hAnsi="Times New Roman" w:cs="Times New Roman"/>
          <w:sz w:val="28"/>
          <w:szCs w:val="28"/>
        </w:rPr>
        <w:t xml:space="preserve"> </w:t>
      </w:r>
      <w:r w:rsidRPr="004F34FA">
        <w:rPr>
          <w:rFonts w:ascii="Times New Roman" w:hAnsi="Times New Roman" w:cs="Times New Roman"/>
          <w:sz w:val="28"/>
          <w:szCs w:val="28"/>
        </w:rPr>
        <w:t>(-ы) переходит в собственность Георгиевского городского округа Ставропольского края.</w:t>
      </w:r>
      <w:proofErr w:type="gramEnd"/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6. Администрация Георгиевского городского округа обязуется заключить с гр.</w:t>
      </w:r>
      <w:r w:rsidR="004F34FA" w:rsidRPr="004F34FA">
        <w:rPr>
          <w:rFonts w:ascii="Times New Roman" w:hAnsi="Times New Roman" w:cs="Times New Roman"/>
          <w:sz w:val="28"/>
          <w:szCs w:val="28"/>
        </w:rPr>
        <w:t xml:space="preserve"> </w:t>
      </w:r>
      <w:r w:rsidRPr="004F34F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F34FA" w:rsidRPr="004F34F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5792" w:rsidRPr="004F34FA" w:rsidRDefault="00925792" w:rsidP="00925792">
      <w:pPr>
        <w:pStyle w:val="HTML"/>
        <w:jc w:val="center"/>
        <w:rPr>
          <w:rFonts w:ascii="Times New Roman" w:hAnsi="Times New Roman" w:cs="Times New Roman"/>
        </w:rPr>
      </w:pPr>
      <w:r w:rsidRPr="004F34FA">
        <w:rPr>
          <w:rFonts w:ascii="Times New Roman" w:hAnsi="Times New Roman" w:cs="Times New Roman"/>
        </w:rPr>
        <w:t>(Ф.И.О.)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договор социального найма на указанное помещение.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7. Настоящий договор составл</w:t>
      </w:r>
      <w:r w:rsidR="009D19D2">
        <w:rPr>
          <w:rFonts w:ascii="Times New Roman" w:hAnsi="Times New Roman" w:cs="Times New Roman"/>
          <w:sz w:val="28"/>
          <w:szCs w:val="28"/>
        </w:rPr>
        <w:t>ен в трех экземплярах, один из</w:t>
      </w:r>
      <w:r w:rsidRPr="004F34FA">
        <w:rPr>
          <w:rFonts w:ascii="Times New Roman" w:hAnsi="Times New Roman" w:cs="Times New Roman"/>
          <w:sz w:val="28"/>
          <w:szCs w:val="28"/>
        </w:rPr>
        <w:t xml:space="preserve"> которых остае</w:t>
      </w:r>
      <w:r w:rsidRPr="004F34FA">
        <w:rPr>
          <w:rFonts w:ascii="Times New Roman" w:hAnsi="Times New Roman" w:cs="Times New Roman"/>
          <w:sz w:val="28"/>
          <w:szCs w:val="28"/>
        </w:rPr>
        <w:t>т</w:t>
      </w:r>
      <w:r w:rsidRPr="004F34FA">
        <w:rPr>
          <w:rFonts w:ascii="Times New Roman" w:hAnsi="Times New Roman" w:cs="Times New Roman"/>
          <w:sz w:val="28"/>
          <w:szCs w:val="28"/>
        </w:rPr>
        <w:t>ся в архиве органа, ос</w:t>
      </w:r>
      <w:r w:rsidR="009D19D2">
        <w:rPr>
          <w:rFonts w:ascii="Times New Roman" w:hAnsi="Times New Roman" w:cs="Times New Roman"/>
          <w:sz w:val="28"/>
          <w:szCs w:val="28"/>
        </w:rPr>
        <w:t xml:space="preserve">уществляющего  государственную </w:t>
      </w:r>
      <w:r w:rsidRPr="004F34FA">
        <w:rPr>
          <w:rFonts w:ascii="Times New Roman" w:hAnsi="Times New Roman" w:cs="Times New Roman"/>
          <w:sz w:val="28"/>
          <w:szCs w:val="28"/>
        </w:rPr>
        <w:t>регистрацию прав на недвижимое имущество и сд</w:t>
      </w:r>
      <w:r w:rsidR="009D19D2">
        <w:rPr>
          <w:rFonts w:ascii="Times New Roman" w:hAnsi="Times New Roman" w:cs="Times New Roman"/>
          <w:sz w:val="28"/>
          <w:szCs w:val="28"/>
        </w:rPr>
        <w:t xml:space="preserve">елок с ним, и по одному каждой </w:t>
      </w:r>
      <w:r w:rsidRPr="004F34FA">
        <w:rPr>
          <w:rFonts w:ascii="Times New Roman" w:hAnsi="Times New Roman" w:cs="Times New Roman"/>
          <w:sz w:val="28"/>
          <w:szCs w:val="28"/>
        </w:rPr>
        <w:t>из сторон.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Соде</w:t>
      </w:r>
      <w:r w:rsidR="009D19D2">
        <w:rPr>
          <w:rFonts w:ascii="Times New Roman" w:hAnsi="Times New Roman" w:cs="Times New Roman"/>
          <w:sz w:val="28"/>
          <w:szCs w:val="28"/>
        </w:rPr>
        <w:t xml:space="preserve">ржание и правовые  последствия </w:t>
      </w:r>
      <w:hyperlink r:id="rId27" w:anchor="/document/10105719/entry/10000" w:history="1">
        <w:r w:rsidRPr="004F34F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ст. 11</w:t>
        </w:r>
      </w:hyperlink>
      <w:r w:rsidR="009D19D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F34FA">
        <w:rPr>
          <w:rFonts w:ascii="Times New Roman" w:hAnsi="Times New Roman" w:cs="Times New Roman"/>
          <w:sz w:val="28"/>
          <w:szCs w:val="28"/>
        </w:rPr>
        <w:t>«О прив</w:t>
      </w:r>
      <w:r w:rsidRPr="004F34FA">
        <w:rPr>
          <w:rFonts w:ascii="Times New Roman" w:hAnsi="Times New Roman" w:cs="Times New Roman"/>
          <w:sz w:val="28"/>
          <w:szCs w:val="28"/>
        </w:rPr>
        <w:t>а</w:t>
      </w:r>
      <w:r w:rsidRPr="004F34FA">
        <w:rPr>
          <w:rFonts w:ascii="Times New Roman" w:hAnsi="Times New Roman" w:cs="Times New Roman"/>
          <w:sz w:val="28"/>
          <w:szCs w:val="28"/>
        </w:rPr>
        <w:t>тизации жилищного фонда в Российской</w:t>
      </w:r>
      <w:r w:rsidR="004F34FA" w:rsidRPr="004F34FA">
        <w:rPr>
          <w:rFonts w:ascii="Times New Roman" w:hAnsi="Times New Roman" w:cs="Times New Roman"/>
          <w:sz w:val="28"/>
          <w:szCs w:val="28"/>
        </w:rPr>
        <w:t xml:space="preserve"> Федерации» мне (нам), ________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F34FA" w:rsidRPr="004F34FA">
        <w:rPr>
          <w:rFonts w:ascii="Times New Roman" w:hAnsi="Times New Roman" w:cs="Times New Roman"/>
          <w:sz w:val="28"/>
          <w:szCs w:val="28"/>
        </w:rPr>
        <w:t>_____</w:t>
      </w:r>
      <w:r w:rsidRPr="004F34FA">
        <w:rPr>
          <w:rFonts w:ascii="Times New Roman" w:hAnsi="Times New Roman" w:cs="Times New Roman"/>
          <w:sz w:val="28"/>
          <w:szCs w:val="28"/>
        </w:rPr>
        <w:t>,</w:t>
      </w:r>
    </w:p>
    <w:p w:rsidR="00925792" w:rsidRPr="004F34FA" w:rsidRDefault="00925792" w:rsidP="00925792">
      <w:pPr>
        <w:pStyle w:val="HTML"/>
        <w:jc w:val="center"/>
        <w:rPr>
          <w:rFonts w:ascii="Times New Roman" w:hAnsi="Times New Roman" w:cs="Times New Roman"/>
        </w:rPr>
      </w:pPr>
      <w:r w:rsidRPr="004F34FA">
        <w:rPr>
          <w:rFonts w:ascii="Times New Roman" w:hAnsi="Times New Roman" w:cs="Times New Roman"/>
        </w:rPr>
        <w:t>(Ф.И.О.)</w:t>
      </w:r>
    </w:p>
    <w:p w:rsidR="00925792" w:rsidRPr="004F34FA" w:rsidRDefault="00925792" w:rsidP="009257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разъяснены.</w:t>
      </w:r>
    </w:p>
    <w:p w:rsidR="00925792" w:rsidRPr="004F34FA" w:rsidRDefault="000C186C" w:rsidP="0092579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792" w:rsidRPr="004F34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792" w:rsidRPr="004F34FA">
        <w:rPr>
          <w:rFonts w:ascii="Times New Roman" w:hAnsi="Times New Roman" w:cs="Times New Roman"/>
          <w:sz w:val="28"/>
          <w:szCs w:val="28"/>
        </w:rPr>
        <w:t xml:space="preserve"> ______________________                 ____________________________</w:t>
      </w:r>
    </w:p>
    <w:p w:rsidR="00925792" w:rsidRPr="004F34FA" w:rsidRDefault="00925792" w:rsidP="00925792">
      <w:pPr>
        <w:pStyle w:val="HTML"/>
        <w:rPr>
          <w:rFonts w:ascii="Times New Roman" w:hAnsi="Times New Roman" w:cs="Times New Roman"/>
        </w:rPr>
      </w:pPr>
      <w:r w:rsidRPr="004F34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(подпись)</w:t>
      </w:r>
    </w:p>
    <w:p w:rsidR="00925792" w:rsidRPr="004F34FA" w:rsidRDefault="00925792" w:rsidP="0092579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F34FA">
        <w:rPr>
          <w:rFonts w:ascii="Times New Roman" w:hAnsi="Times New Roman" w:cs="Times New Roman"/>
          <w:sz w:val="28"/>
          <w:szCs w:val="28"/>
        </w:rPr>
        <w:t>должностного</w:t>
      </w:r>
      <w:proofErr w:type="gramEnd"/>
    </w:p>
    <w:p w:rsidR="00925792" w:rsidRPr="004F34FA" w:rsidRDefault="00925792" w:rsidP="0092579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и уполномоченного лица                               Подписи граждан ____________</w:t>
      </w:r>
    </w:p>
    <w:p w:rsidR="00925792" w:rsidRPr="004F34FA" w:rsidRDefault="00925792" w:rsidP="0092579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>____________________________                 ____________________________</w:t>
      </w:r>
    </w:p>
    <w:p w:rsidR="00925792" w:rsidRPr="007577D2" w:rsidRDefault="00925792" w:rsidP="00925792">
      <w:pPr>
        <w:pStyle w:val="HTML"/>
        <w:rPr>
          <w:rFonts w:ascii="Times New Roman" w:hAnsi="Times New Roman" w:cs="Times New Roman"/>
        </w:rPr>
      </w:pPr>
      <w:r w:rsidRPr="004F34FA">
        <w:rPr>
          <w:rFonts w:ascii="Times New Roman" w:hAnsi="Times New Roman" w:cs="Times New Roman"/>
          <w:sz w:val="28"/>
          <w:szCs w:val="28"/>
        </w:rPr>
        <w:t xml:space="preserve">       </w:t>
      </w:r>
      <w:r w:rsidR="007577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4FA">
        <w:rPr>
          <w:rFonts w:ascii="Times New Roman" w:hAnsi="Times New Roman" w:cs="Times New Roman"/>
          <w:sz w:val="28"/>
          <w:szCs w:val="28"/>
        </w:rPr>
        <w:t xml:space="preserve">  </w:t>
      </w:r>
      <w:r w:rsidRPr="007577D2">
        <w:rPr>
          <w:rFonts w:ascii="Times New Roman" w:hAnsi="Times New Roman" w:cs="Times New Roman"/>
        </w:rPr>
        <w:t>(Ф.И.О.)</w:t>
      </w:r>
    </w:p>
    <w:p w:rsidR="00925792" w:rsidRPr="004F34FA" w:rsidRDefault="009D19D2" w:rsidP="0092579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792" w:rsidRPr="004F34FA">
        <w:rPr>
          <w:rFonts w:ascii="Times New Roman" w:hAnsi="Times New Roman" w:cs="Times New Roman"/>
          <w:sz w:val="28"/>
          <w:szCs w:val="28"/>
        </w:rPr>
        <w:t>___</w:t>
      </w:r>
      <w:r w:rsidR="000C186C">
        <w:rPr>
          <w:rFonts w:ascii="Times New Roman" w:hAnsi="Times New Roman" w:cs="Times New Roman"/>
          <w:sz w:val="28"/>
          <w:szCs w:val="28"/>
        </w:rPr>
        <w:t>»</w:t>
      </w:r>
      <w:r w:rsidR="00925792" w:rsidRPr="004F34F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0C186C">
        <w:rPr>
          <w:rFonts w:ascii="Times New Roman" w:hAnsi="Times New Roman" w:cs="Times New Roman"/>
          <w:sz w:val="28"/>
          <w:szCs w:val="28"/>
        </w:rPr>
        <w:t>______________                 «</w:t>
      </w:r>
      <w:r w:rsidR="00925792" w:rsidRPr="004F34FA">
        <w:rPr>
          <w:rFonts w:ascii="Times New Roman" w:hAnsi="Times New Roman" w:cs="Times New Roman"/>
          <w:sz w:val="28"/>
          <w:szCs w:val="28"/>
        </w:rPr>
        <w:t>___</w:t>
      </w:r>
      <w:r w:rsidR="000C186C">
        <w:rPr>
          <w:rFonts w:ascii="Times New Roman" w:hAnsi="Times New Roman" w:cs="Times New Roman"/>
          <w:sz w:val="28"/>
          <w:szCs w:val="28"/>
        </w:rPr>
        <w:t>»</w:t>
      </w:r>
      <w:r w:rsidR="00925792" w:rsidRPr="004F34FA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25792" w:rsidRPr="004F34FA" w:rsidRDefault="00925792" w:rsidP="0092579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25792" w:rsidRPr="004F34FA" w:rsidRDefault="00925792" w:rsidP="0092579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F34FA">
        <w:rPr>
          <w:rFonts w:ascii="Times New Roman" w:hAnsi="Times New Roman" w:cs="Times New Roman"/>
          <w:sz w:val="28"/>
          <w:szCs w:val="28"/>
        </w:rPr>
        <w:t xml:space="preserve">     М.П.</w:t>
      </w:r>
    </w:p>
    <w:p w:rsidR="00925792" w:rsidRPr="004F34FA" w:rsidRDefault="00925792" w:rsidP="00925792">
      <w:pPr>
        <w:pStyle w:val="aa"/>
        <w:jc w:val="center"/>
        <w:rPr>
          <w:color w:val="auto"/>
        </w:rPr>
      </w:pPr>
    </w:p>
    <w:p w:rsidR="00925792" w:rsidRPr="004F34FA" w:rsidRDefault="00925792" w:rsidP="00925792">
      <w:pPr>
        <w:pStyle w:val="aa"/>
        <w:rPr>
          <w:color w:val="auto"/>
        </w:rPr>
      </w:pPr>
    </w:p>
    <w:p w:rsidR="00925792" w:rsidRPr="004F34FA" w:rsidRDefault="00925792" w:rsidP="007577D2">
      <w:pPr>
        <w:spacing w:line="240" w:lineRule="exact"/>
        <w:ind w:left="5245"/>
        <w:jc w:val="center"/>
        <w:rPr>
          <w:color w:val="auto"/>
          <w:sz w:val="28"/>
          <w:szCs w:val="28"/>
        </w:rPr>
      </w:pPr>
      <w:r w:rsidRPr="004F34FA">
        <w:rPr>
          <w:color w:val="auto"/>
        </w:rPr>
        <w:br w:type="page"/>
      </w:r>
      <w:r w:rsidRPr="004F34FA">
        <w:rPr>
          <w:color w:val="auto"/>
          <w:sz w:val="28"/>
          <w:szCs w:val="28"/>
        </w:rPr>
        <w:lastRenderedPageBreak/>
        <w:t>Приложение 3</w:t>
      </w:r>
    </w:p>
    <w:p w:rsidR="00925792" w:rsidRPr="004F34FA" w:rsidRDefault="00925792" w:rsidP="007577D2">
      <w:pPr>
        <w:spacing w:line="240" w:lineRule="exact"/>
        <w:ind w:left="5245"/>
        <w:jc w:val="both"/>
        <w:rPr>
          <w:color w:val="auto"/>
          <w:sz w:val="28"/>
          <w:szCs w:val="28"/>
        </w:rPr>
      </w:pPr>
    </w:p>
    <w:p w:rsidR="00925792" w:rsidRPr="004F34FA" w:rsidRDefault="00925792" w:rsidP="007577D2">
      <w:pPr>
        <w:spacing w:line="240" w:lineRule="exact"/>
        <w:ind w:left="5245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к административному регламенту предоставления муниципальной услуги «Прием в муниципальную собственность приватизирова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ных жилых помещений»</w:t>
      </w:r>
    </w:p>
    <w:p w:rsidR="00925792" w:rsidRPr="004F34FA" w:rsidRDefault="00925792" w:rsidP="007577D2">
      <w:pPr>
        <w:ind w:left="5528"/>
        <w:jc w:val="both"/>
        <w:rPr>
          <w:color w:val="auto"/>
          <w:sz w:val="28"/>
          <w:szCs w:val="28"/>
        </w:rPr>
      </w:pPr>
    </w:p>
    <w:p w:rsidR="00925792" w:rsidRPr="004F34FA" w:rsidRDefault="00925792" w:rsidP="007577D2">
      <w:pPr>
        <w:ind w:left="5528"/>
        <w:jc w:val="both"/>
        <w:rPr>
          <w:color w:val="auto"/>
          <w:sz w:val="28"/>
          <w:szCs w:val="28"/>
        </w:rPr>
      </w:pPr>
    </w:p>
    <w:p w:rsidR="00925792" w:rsidRPr="004F34FA" w:rsidRDefault="00925792" w:rsidP="007577D2">
      <w:pPr>
        <w:ind w:left="5528"/>
        <w:jc w:val="both"/>
        <w:rPr>
          <w:color w:val="auto"/>
          <w:sz w:val="28"/>
          <w:szCs w:val="28"/>
        </w:rPr>
      </w:pPr>
    </w:p>
    <w:p w:rsidR="00925792" w:rsidRPr="004F34FA" w:rsidRDefault="00925792" w:rsidP="007577D2">
      <w:pPr>
        <w:ind w:left="5528"/>
        <w:jc w:val="both"/>
        <w:rPr>
          <w:color w:val="auto"/>
          <w:sz w:val="28"/>
          <w:szCs w:val="28"/>
        </w:rPr>
      </w:pPr>
    </w:p>
    <w:p w:rsidR="00925792" w:rsidRPr="004F34FA" w:rsidRDefault="00925792" w:rsidP="007577D2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ФОРМА</w:t>
      </w:r>
    </w:p>
    <w:p w:rsidR="00925792" w:rsidRPr="004F34FA" w:rsidRDefault="00925792" w:rsidP="007577D2">
      <w:pPr>
        <w:spacing w:line="240" w:lineRule="exact"/>
        <w:jc w:val="center"/>
        <w:rPr>
          <w:color w:val="auto"/>
          <w:sz w:val="28"/>
          <w:szCs w:val="28"/>
        </w:rPr>
      </w:pPr>
    </w:p>
    <w:p w:rsidR="00925792" w:rsidRPr="004F34FA" w:rsidRDefault="00925792" w:rsidP="007577D2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отказа в предоставлении муниципальной услуги </w:t>
      </w:r>
    </w:p>
    <w:p w:rsidR="00925792" w:rsidRPr="004F34FA" w:rsidRDefault="00925792" w:rsidP="00925792">
      <w:pPr>
        <w:ind w:left="5387"/>
        <w:jc w:val="both"/>
        <w:rPr>
          <w:color w:val="auto"/>
        </w:rPr>
      </w:pPr>
    </w:p>
    <w:p w:rsidR="00925792" w:rsidRPr="004F34FA" w:rsidRDefault="00925792" w:rsidP="00925792">
      <w:pPr>
        <w:ind w:left="5387"/>
        <w:jc w:val="both"/>
        <w:rPr>
          <w:color w:val="auto"/>
        </w:rPr>
      </w:pPr>
    </w:p>
    <w:p w:rsidR="00925792" w:rsidRPr="004F34FA" w:rsidRDefault="00925792" w:rsidP="00925792">
      <w:pPr>
        <w:ind w:left="5387"/>
        <w:jc w:val="both"/>
        <w:rPr>
          <w:color w:val="auto"/>
        </w:rPr>
      </w:pPr>
      <w:r w:rsidRPr="004F34FA">
        <w:rPr>
          <w:color w:val="auto"/>
        </w:rPr>
        <w:t>____________________________</w:t>
      </w:r>
    </w:p>
    <w:p w:rsidR="00925792" w:rsidRPr="004F34FA" w:rsidRDefault="00B812CE" w:rsidP="007577D2">
      <w:pPr>
        <w:spacing w:line="240" w:lineRule="exact"/>
        <w:ind w:left="5387"/>
        <w:contextualSpacing/>
        <w:rPr>
          <w:color w:val="auto"/>
          <w:sz w:val="18"/>
          <w:szCs w:val="18"/>
        </w:rPr>
      </w:pPr>
      <w:r>
        <w:rPr>
          <w:rFonts w:eastAsia="Calibri"/>
          <w:noProof/>
          <w:color w:val="auto"/>
          <w:sz w:val="2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54" type="#_x0000_t202" style="position:absolute;left:0;text-align:left;margin-left:-1pt;margin-top:1.25pt;width:208.5pt;height:9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">
            <v:textbox>
              <w:txbxContent>
                <w:p w:rsidR="00835F10" w:rsidRDefault="00835F10" w:rsidP="00925792">
                  <w:pPr>
                    <w:jc w:val="center"/>
                  </w:pPr>
                  <w:r>
                    <w:t>Бланк</w:t>
                  </w:r>
                </w:p>
                <w:p w:rsidR="00835F10" w:rsidRDefault="00835F10" w:rsidP="00925792">
                  <w:pPr>
                    <w:jc w:val="center"/>
                  </w:pPr>
                  <w:r>
                    <w:t xml:space="preserve">администрации </w:t>
                  </w:r>
                </w:p>
                <w:p w:rsidR="00835F10" w:rsidRDefault="00835F10" w:rsidP="00925792">
                  <w:pPr>
                    <w:jc w:val="center"/>
                  </w:pPr>
                  <w:r>
                    <w:t>Георгиевского городского округа</w:t>
                  </w:r>
                </w:p>
                <w:p w:rsidR="00835F10" w:rsidRDefault="00835F10" w:rsidP="00925792">
                  <w:pPr>
                    <w:jc w:val="center"/>
                  </w:pPr>
                  <w:r>
                    <w:t>Ставропольского края</w:t>
                  </w:r>
                </w:p>
              </w:txbxContent>
            </v:textbox>
          </v:shape>
        </w:pict>
      </w:r>
      <w:r w:rsidR="007577D2">
        <w:rPr>
          <w:color w:val="auto"/>
          <w:sz w:val="18"/>
          <w:szCs w:val="18"/>
        </w:rPr>
        <w:t xml:space="preserve">                     </w:t>
      </w:r>
      <w:r w:rsidR="00925792" w:rsidRPr="004F34FA">
        <w:rPr>
          <w:color w:val="auto"/>
          <w:sz w:val="18"/>
          <w:szCs w:val="18"/>
        </w:rPr>
        <w:t>(Ф.И.О. заявителя)</w:t>
      </w:r>
    </w:p>
    <w:p w:rsidR="00925792" w:rsidRPr="004F34FA" w:rsidRDefault="00925792" w:rsidP="00925792">
      <w:pPr>
        <w:ind w:left="5387"/>
        <w:jc w:val="both"/>
        <w:rPr>
          <w:color w:val="auto"/>
        </w:rPr>
      </w:pPr>
      <w:r w:rsidRPr="004F34FA">
        <w:rPr>
          <w:color w:val="auto"/>
        </w:rPr>
        <w:t>____________________________</w:t>
      </w:r>
    </w:p>
    <w:p w:rsidR="00925792" w:rsidRPr="004F34FA" w:rsidRDefault="007577D2" w:rsidP="00925792">
      <w:pPr>
        <w:spacing w:line="240" w:lineRule="exact"/>
        <w:ind w:left="5387"/>
        <w:contextualSpacing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</w:t>
      </w:r>
      <w:r w:rsidR="00925792" w:rsidRPr="004F34FA">
        <w:rPr>
          <w:color w:val="auto"/>
          <w:sz w:val="18"/>
          <w:szCs w:val="18"/>
        </w:rPr>
        <w:t>(адрес проживания заявителя)</w:t>
      </w:r>
    </w:p>
    <w:p w:rsidR="00925792" w:rsidRPr="004F34FA" w:rsidRDefault="00925792" w:rsidP="00925792">
      <w:pPr>
        <w:ind w:left="5387"/>
        <w:jc w:val="both"/>
        <w:rPr>
          <w:color w:val="auto"/>
        </w:rPr>
      </w:pPr>
    </w:p>
    <w:p w:rsidR="00925792" w:rsidRPr="004F34FA" w:rsidRDefault="00925792" w:rsidP="00925792">
      <w:pPr>
        <w:ind w:left="5387"/>
        <w:jc w:val="both"/>
        <w:rPr>
          <w:color w:val="auto"/>
        </w:rPr>
      </w:pPr>
    </w:p>
    <w:p w:rsidR="00925792" w:rsidRPr="004F34FA" w:rsidRDefault="00925792" w:rsidP="00925792">
      <w:pPr>
        <w:ind w:left="5387"/>
        <w:jc w:val="both"/>
        <w:rPr>
          <w:color w:val="auto"/>
        </w:rPr>
      </w:pPr>
    </w:p>
    <w:p w:rsidR="00925792" w:rsidRPr="004F34FA" w:rsidRDefault="00925792" w:rsidP="00925792">
      <w:pPr>
        <w:jc w:val="center"/>
        <w:rPr>
          <w:color w:val="auto"/>
        </w:rPr>
      </w:pPr>
    </w:p>
    <w:p w:rsidR="00925792" w:rsidRPr="004F34FA" w:rsidRDefault="00925792" w:rsidP="00925792">
      <w:pPr>
        <w:jc w:val="center"/>
        <w:rPr>
          <w:color w:val="auto"/>
        </w:rPr>
      </w:pPr>
    </w:p>
    <w:p w:rsidR="00925792" w:rsidRPr="004F34FA" w:rsidRDefault="00925792" w:rsidP="00925792">
      <w:pPr>
        <w:jc w:val="center"/>
        <w:rPr>
          <w:color w:val="auto"/>
        </w:rPr>
      </w:pPr>
    </w:p>
    <w:p w:rsidR="00925792" w:rsidRPr="004F34FA" w:rsidRDefault="00925792" w:rsidP="00925792">
      <w:pPr>
        <w:jc w:val="center"/>
        <w:rPr>
          <w:color w:val="auto"/>
          <w:sz w:val="28"/>
          <w:szCs w:val="28"/>
        </w:rPr>
      </w:pPr>
    </w:p>
    <w:p w:rsidR="00925792" w:rsidRDefault="00925792" w:rsidP="007577D2">
      <w:pPr>
        <w:spacing w:line="240" w:lineRule="exact"/>
        <w:jc w:val="center"/>
        <w:rPr>
          <w:caps/>
          <w:color w:val="auto"/>
          <w:sz w:val="28"/>
          <w:szCs w:val="28"/>
        </w:rPr>
      </w:pPr>
      <w:r w:rsidRPr="004F34FA">
        <w:rPr>
          <w:caps/>
          <w:color w:val="auto"/>
          <w:sz w:val="28"/>
          <w:szCs w:val="28"/>
        </w:rPr>
        <w:t>Уведомление</w:t>
      </w:r>
    </w:p>
    <w:p w:rsidR="007577D2" w:rsidRPr="004F34FA" w:rsidRDefault="007577D2" w:rsidP="007577D2">
      <w:pPr>
        <w:spacing w:line="240" w:lineRule="exact"/>
        <w:jc w:val="center"/>
        <w:rPr>
          <w:caps/>
          <w:color w:val="auto"/>
          <w:sz w:val="28"/>
          <w:szCs w:val="28"/>
        </w:rPr>
      </w:pPr>
    </w:p>
    <w:p w:rsidR="00925792" w:rsidRPr="004F34FA" w:rsidRDefault="00925792" w:rsidP="007577D2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об отка</w:t>
      </w:r>
      <w:r w:rsidR="007577D2">
        <w:rPr>
          <w:color w:val="auto"/>
          <w:sz w:val="28"/>
          <w:szCs w:val="28"/>
        </w:rPr>
        <w:t xml:space="preserve">зе в приеме жилого помещения в </w:t>
      </w:r>
      <w:r w:rsidRPr="004F34FA">
        <w:rPr>
          <w:color w:val="auto"/>
          <w:sz w:val="28"/>
          <w:szCs w:val="28"/>
        </w:rPr>
        <w:t>муниципальную собственность</w:t>
      </w:r>
    </w:p>
    <w:p w:rsidR="00925792" w:rsidRDefault="00925792" w:rsidP="00925792">
      <w:pPr>
        <w:jc w:val="both"/>
        <w:rPr>
          <w:color w:val="auto"/>
          <w:sz w:val="28"/>
          <w:szCs w:val="28"/>
        </w:rPr>
      </w:pPr>
    </w:p>
    <w:p w:rsidR="007577D2" w:rsidRPr="004F34FA" w:rsidRDefault="007577D2" w:rsidP="00925792">
      <w:pPr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ab/>
        <w:t>По результатам рассмотрения заявления о приеме жилого помещения в  муниципальную собственность, в предоставлении муниципальной услуги о</w:t>
      </w:r>
      <w:r w:rsidRPr="004F34FA">
        <w:rPr>
          <w:color w:val="auto"/>
          <w:sz w:val="28"/>
          <w:szCs w:val="28"/>
        </w:rPr>
        <w:t>т</w:t>
      </w:r>
      <w:r w:rsidRPr="004F34FA">
        <w:rPr>
          <w:color w:val="auto"/>
          <w:sz w:val="28"/>
          <w:szCs w:val="28"/>
        </w:rPr>
        <w:t>казано по следующим причинам (основаниям):</w:t>
      </w:r>
    </w:p>
    <w:p w:rsidR="00925792" w:rsidRPr="004F34FA" w:rsidRDefault="00925792" w:rsidP="00925792">
      <w:pPr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1. ________________________________________________________________;</w:t>
      </w:r>
    </w:p>
    <w:p w:rsidR="00925792" w:rsidRPr="004F34FA" w:rsidRDefault="00925792" w:rsidP="00925792">
      <w:pPr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2. ________________________________________________________________;</w:t>
      </w:r>
    </w:p>
    <w:p w:rsidR="00925792" w:rsidRPr="004F34FA" w:rsidRDefault="00925792" w:rsidP="00925792">
      <w:pPr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3. ________________________________________________________________. </w:t>
      </w:r>
    </w:p>
    <w:p w:rsidR="00925792" w:rsidRPr="004F34FA" w:rsidRDefault="00925792" w:rsidP="00925792">
      <w:pPr>
        <w:jc w:val="both"/>
        <w:rPr>
          <w:color w:val="auto"/>
          <w:sz w:val="28"/>
          <w:szCs w:val="28"/>
        </w:rPr>
      </w:pPr>
    </w:p>
    <w:p w:rsidR="00925792" w:rsidRDefault="00925792" w:rsidP="00925792">
      <w:pPr>
        <w:jc w:val="both"/>
        <w:rPr>
          <w:color w:val="auto"/>
          <w:sz w:val="28"/>
          <w:szCs w:val="28"/>
        </w:rPr>
      </w:pPr>
    </w:p>
    <w:p w:rsidR="007577D2" w:rsidRPr="004F34FA" w:rsidRDefault="007577D2" w:rsidP="00925792">
      <w:pPr>
        <w:jc w:val="both"/>
        <w:rPr>
          <w:color w:val="auto"/>
          <w:sz w:val="28"/>
          <w:szCs w:val="28"/>
        </w:rPr>
      </w:pPr>
    </w:p>
    <w:p w:rsidR="00925792" w:rsidRPr="004F34FA" w:rsidRDefault="00925792" w:rsidP="00925792">
      <w:pPr>
        <w:spacing w:line="240" w:lineRule="exact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Заместитель главы администрации</w:t>
      </w:r>
    </w:p>
    <w:p w:rsidR="00925792" w:rsidRPr="004F34FA" w:rsidRDefault="00925792" w:rsidP="00925792">
      <w:pPr>
        <w:spacing w:line="240" w:lineRule="exact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Георгиевского городского округа</w:t>
      </w:r>
    </w:p>
    <w:p w:rsidR="00925792" w:rsidRPr="004F34FA" w:rsidRDefault="00925792" w:rsidP="00925792">
      <w:pPr>
        <w:spacing w:line="240" w:lineRule="exact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Ставропольского края </w:t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="004F34FA" w:rsidRPr="004F34FA">
        <w:rPr>
          <w:color w:val="auto"/>
          <w:sz w:val="28"/>
          <w:szCs w:val="28"/>
        </w:rPr>
        <w:t xml:space="preserve">        </w:t>
      </w:r>
      <w:r w:rsidRPr="004F34FA">
        <w:rPr>
          <w:color w:val="auto"/>
          <w:sz w:val="28"/>
          <w:szCs w:val="28"/>
        </w:rPr>
        <w:t>_________________</w:t>
      </w:r>
    </w:p>
    <w:p w:rsidR="00925792" w:rsidRPr="004F34FA" w:rsidRDefault="00925792" w:rsidP="00925792">
      <w:pPr>
        <w:spacing w:line="240" w:lineRule="exact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</w:r>
      <w:r w:rsidRPr="004F34FA">
        <w:rPr>
          <w:color w:val="auto"/>
          <w:sz w:val="28"/>
          <w:szCs w:val="28"/>
        </w:rPr>
        <w:tab/>
        <w:t>(подпись)</w:t>
      </w:r>
    </w:p>
    <w:p w:rsidR="00925792" w:rsidRPr="004F34FA" w:rsidRDefault="00925792" w:rsidP="00925792">
      <w:pPr>
        <w:spacing w:line="240" w:lineRule="exact"/>
        <w:rPr>
          <w:color w:val="auto"/>
          <w:sz w:val="28"/>
          <w:szCs w:val="28"/>
        </w:rPr>
      </w:pPr>
    </w:p>
    <w:p w:rsidR="004F34FA" w:rsidRPr="004F34FA" w:rsidRDefault="004F34FA">
      <w:pPr>
        <w:spacing w:after="200" w:line="276" w:lineRule="auto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br w:type="page"/>
      </w:r>
    </w:p>
    <w:p w:rsidR="004F34FA" w:rsidRPr="004F34FA" w:rsidRDefault="004F34FA" w:rsidP="007577D2">
      <w:pPr>
        <w:spacing w:line="240" w:lineRule="exact"/>
        <w:ind w:left="5245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Приложение 4</w:t>
      </w:r>
    </w:p>
    <w:p w:rsidR="004F34FA" w:rsidRPr="004F34FA" w:rsidRDefault="004F34FA" w:rsidP="007577D2">
      <w:pPr>
        <w:spacing w:line="240" w:lineRule="exact"/>
        <w:ind w:left="5245"/>
        <w:jc w:val="both"/>
        <w:rPr>
          <w:color w:val="auto"/>
          <w:sz w:val="28"/>
          <w:szCs w:val="28"/>
        </w:rPr>
      </w:pPr>
    </w:p>
    <w:p w:rsidR="004F34FA" w:rsidRPr="004F34FA" w:rsidRDefault="004F34FA" w:rsidP="007577D2">
      <w:pPr>
        <w:spacing w:line="240" w:lineRule="exact"/>
        <w:ind w:left="5245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к административному регламенту предоставления муниципальной услуги «Прием в муниципальную собственность приватизирова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ных жилых помещений»</w:t>
      </w:r>
    </w:p>
    <w:p w:rsidR="004F34FA" w:rsidRDefault="004F34FA" w:rsidP="007577D2">
      <w:pPr>
        <w:ind w:left="5528"/>
        <w:jc w:val="both"/>
        <w:rPr>
          <w:color w:val="auto"/>
          <w:sz w:val="28"/>
          <w:szCs w:val="28"/>
        </w:rPr>
      </w:pPr>
    </w:p>
    <w:p w:rsidR="007577D2" w:rsidRDefault="007577D2" w:rsidP="007577D2">
      <w:pPr>
        <w:ind w:left="5528"/>
        <w:jc w:val="both"/>
        <w:rPr>
          <w:color w:val="auto"/>
          <w:sz w:val="28"/>
          <w:szCs w:val="28"/>
        </w:rPr>
      </w:pPr>
    </w:p>
    <w:p w:rsidR="007577D2" w:rsidRPr="004F34FA" w:rsidRDefault="007577D2" w:rsidP="007577D2">
      <w:pPr>
        <w:ind w:left="5528"/>
        <w:jc w:val="both"/>
        <w:rPr>
          <w:color w:val="auto"/>
          <w:sz w:val="28"/>
          <w:szCs w:val="28"/>
        </w:rPr>
      </w:pPr>
    </w:p>
    <w:p w:rsidR="004F34FA" w:rsidRPr="004F34FA" w:rsidRDefault="004F34FA" w:rsidP="007577D2">
      <w:pPr>
        <w:ind w:left="5528"/>
        <w:jc w:val="both"/>
        <w:rPr>
          <w:color w:val="auto"/>
          <w:sz w:val="28"/>
          <w:szCs w:val="28"/>
        </w:rPr>
      </w:pPr>
    </w:p>
    <w:p w:rsidR="004F34FA" w:rsidRPr="004F34FA" w:rsidRDefault="004F34FA" w:rsidP="004F34FA">
      <w:pPr>
        <w:pStyle w:val="aa"/>
        <w:spacing w:line="240" w:lineRule="exact"/>
        <w:jc w:val="center"/>
        <w:rPr>
          <w:color w:val="auto"/>
        </w:rPr>
      </w:pPr>
      <w:r w:rsidRPr="004F34FA">
        <w:rPr>
          <w:color w:val="auto"/>
        </w:rPr>
        <w:t>БЛОК-СХЕМА</w:t>
      </w:r>
    </w:p>
    <w:p w:rsidR="004F34FA" w:rsidRPr="004F34FA" w:rsidRDefault="004F34FA" w:rsidP="004F34FA">
      <w:pPr>
        <w:pStyle w:val="aa"/>
        <w:spacing w:line="240" w:lineRule="exact"/>
        <w:jc w:val="center"/>
        <w:rPr>
          <w:color w:val="auto"/>
        </w:rPr>
      </w:pPr>
    </w:p>
    <w:p w:rsidR="007577D2" w:rsidRDefault="004F34FA" w:rsidP="004F34FA">
      <w:pPr>
        <w:pStyle w:val="aa"/>
        <w:spacing w:line="240" w:lineRule="exact"/>
        <w:jc w:val="center"/>
        <w:rPr>
          <w:color w:val="auto"/>
        </w:rPr>
      </w:pPr>
      <w:r w:rsidRPr="004F34FA">
        <w:rPr>
          <w:color w:val="auto"/>
        </w:rPr>
        <w:t>последовательности административных процедур (действий), выполняемых при предоставлении муниципальной</w:t>
      </w:r>
      <w:r w:rsidR="007577D2">
        <w:rPr>
          <w:color w:val="auto"/>
        </w:rPr>
        <w:t xml:space="preserve"> услуги  «Прием в </w:t>
      </w:r>
      <w:proofErr w:type="gramStart"/>
      <w:r w:rsidR="007577D2">
        <w:rPr>
          <w:color w:val="auto"/>
        </w:rPr>
        <w:t>муниципальную</w:t>
      </w:r>
      <w:proofErr w:type="gramEnd"/>
    </w:p>
    <w:p w:rsidR="004F34FA" w:rsidRPr="004F34FA" w:rsidRDefault="004F34FA" w:rsidP="004F34FA">
      <w:pPr>
        <w:pStyle w:val="aa"/>
        <w:spacing w:line="240" w:lineRule="exact"/>
        <w:jc w:val="center"/>
        <w:rPr>
          <w:color w:val="auto"/>
        </w:rPr>
      </w:pPr>
      <w:r w:rsidRPr="004F34FA">
        <w:rPr>
          <w:color w:val="auto"/>
        </w:rPr>
        <w:t>собственность приватизированных жилых помещений»</w:t>
      </w:r>
    </w:p>
    <w:p w:rsidR="007577D2" w:rsidRDefault="007577D2" w:rsidP="004F34FA">
      <w:pPr>
        <w:spacing w:line="240" w:lineRule="exact"/>
        <w:jc w:val="center"/>
        <w:rPr>
          <w:color w:val="auto"/>
          <w:sz w:val="28"/>
          <w:szCs w:val="28"/>
        </w:rPr>
      </w:pPr>
    </w:p>
    <w:p w:rsidR="004F34FA" w:rsidRPr="004F34FA" w:rsidRDefault="00B812CE" w:rsidP="004F34F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oval id="_x0000_s1081" style="position:absolute;left:0;text-align:left;margin-left:101.9pt;margin-top:10.95pt;width:262.75pt;height:47.25pt;z-index:251688960">
            <v:textbox style="mso-next-textbox:#_x0000_s1081">
              <w:txbxContent>
                <w:p w:rsidR="00835F10" w:rsidRDefault="00835F10" w:rsidP="004F34FA">
                  <w:pPr>
                    <w:spacing w:line="240" w:lineRule="exact"/>
                    <w:ind w:left="-108"/>
                    <w:jc w:val="center"/>
                  </w:pPr>
                  <w:r>
                    <w:t>Обращение заявителя о пред</w:t>
                  </w:r>
                  <w:r>
                    <w:t>о</w:t>
                  </w:r>
                  <w:r>
                    <w:t>ставлении муниципальной услуги</w:t>
                  </w:r>
                </w:p>
                <w:p w:rsidR="00835F10" w:rsidRDefault="00835F10" w:rsidP="004F34FA"/>
              </w:txbxContent>
            </v:textbox>
          </v:oval>
        </w:pict>
      </w: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</w:p>
    <w:p w:rsidR="004F34FA" w:rsidRPr="004F34FA" w:rsidRDefault="00B812CE" w:rsidP="004F34F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62.8pt;margin-top:3.35pt;width:61.75pt;height:33.15pt;flip:x;z-index:251666432" o:connectortype="straight">
            <v:stroke endarrow="block"/>
          </v:shape>
        </w:pict>
      </w:r>
      <w:r>
        <w:rPr>
          <w:noProof/>
          <w:color w:val="auto"/>
        </w:rPr>
        <w:pict>
          <v:shape id="_x0000_s1061" type="#_x0000_t32" style="position:absolute;left:0;text-align:left;margin-left:342.3pt;margin-top:3.35pt;width:63.95pt;height:33.15pt;z-index:251668480" o:connectortype="straight">
            <v:stroke endarrow="block"/>
          </v:shape>
        </w:pict>
      </w:r>
    </w:p>
    <w:p w:rsidR="004F34FA" w:rsidRPr="004F34FA" w:rsidRDefault="00B812CE" w:rsidP="004F34F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shape id="_x0000_s1060" type="#_x0000_t32" style="position:absolute;left:0;text-align:left;margin-left:235.25pt;margin-top:4.55pt;width:0;height:15.4pt;z-index:251667456" o:connectortype="straight">
            <v:stroke endarrow="block"/>
          </v:shape>
        </w:pict>
      </w: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</w:p>
    <w:p w:rsidR="004F34FA" w:rsidRPr="004F34FA" w:rsidRDefault="00B812CE" w:rsidP="004F34F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rect id="_x0000_s1056" style="position:absolute;left:0;text-align:left;margin-left:160.5pt;margin-top:.5pt;width:189.95pt;height:34.05pt;z-index:251663360">
            <v:textbox style="mso-next-textbox:#_x0000_s1056">
              <w:txbxContent>
                <w:p w:rsidR="00835F10" w:rsidRPr="0041193D" w:rsidRDefault="00835F10" w:rsidP="004F34FA">
                  <w:pPr>
                    <w:jc w:val="center"/>
                  </w:pPr>
                  <w:r>
                    <w:t>Управление ЖКХ администрации ГГО СК</w:t>
                  </w:r>
                </w:p>
              </w:txbxContent>
            </v:textbox>
          </v:rect>
        </w:pict>
      </w:r>
      <w:r>
        <w:rPr>
          <w:noProof/>
          <w:color w:val="auto"/>
        </w:rPr>
        <w:pict>
          <v:rect id="_x0000_s1057" style="position:absolute;left:0;text-align:left;margin-left:396.85pt;margin-top:.5pt;width:60pt;height:34.05pt;z-index:251664384">
            <v:textbox style="mso-next-textbox:#_x0000_s1057">
              <w:txbxContent>
                <w:p w:rsidR="00835F10" w:rsidRPr="0041193D" w:rsidRDefault="00835F10" w:rsidP="004F34FA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  <w:r>
        <w:rPr>
          <w:noProof/>
          <w:color w:val="auto"/>
        </w:rPr>
        <w:pict>
          <v:rect id="_x0000_s1055" style="position:absolute;left:0;text-align:left;margin-left:8.8pt;margin-top:.5pt;width:126.2pt;height:34.05pt;z-index:251662336">
            <v:textbox style="mso-next-textbox:#_x0000_s1055">
              <w:txbxContent>
                <w:p w:rsidR="00835F10" w:rsidRPr="0041193D" w:rsidRDefault="00835F10" w:rsidP="004F34FA">
                  <w:pPr>
                    <w:jc w:val="center"/>
                  </w:pPr>
                  <w:r>
                    <w:t>Администрации ГГО СК</w:t>
                  </w:r>
                </w:p>
              </w:txbxContent>
            </v:textbox>
          </v:rect>
        </w:pict>
      </w: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</w:p>
    <w:p w:rsidR="004F34FA" w:rsidRPr="004F34FA" w:rsidRDefault="00B812CE" w:rsidP="004F34F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shape id="_x0000_s1063" type="#_x0000_t32" style="position:absolute;left:0;text-align:left;margin-left:248.75pt;margin-top:10.55pt;width:0;height:48.4pt;z-index:251670528" o:connectortype="straight">
            <v:stroke endarrow="block"/>
          </v:shape>
        </w:pict>
      </w:r>
      <w:r>
        <w:rPr>
          <w:noProof/>
          <w:color w:val="auto"/>
        </w:rPr>
        <w:pict>
          <v:shape id="_x0000_s1064" type="#_x0000_t32" style="position:absolute;left:0;text-align:left;margin-left:425.9pt;margin-top:10.55pt;width:0;height:48.4pt;z-index:251671552" o:connectortype="straight">
            <v:stroke endarrow="block"/>
          </v:shape>
        </w:pict>
      </w:r>
      <w:r>
        <w:rPr>
          <w:noProof/>
          <w:color w:val="auto"/>
        </w:rPr>
        <w:pict>
          <v:shape id="_x0000_s1062" type="#_x0000_t32" style="position:absolute;left:0;text-align:left;margin-left:71.35pt;margin-top:10.55pt;width:0;height:48.4pt;z-index:251669504" o:connectortype="straight">
            <v:stroke endarrow="block"/>
          </v:shape>
        </w:pict>
      </w: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</w:p>
    <w:p w:rsidR="004F34FA" w:rsidRPr="004F34FA" w:rsidRDefault="00B812CE" w:rsidP="004F34F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rect id="_x0000_s1058" style="position:absolute;left:0;text-align:left;margin-left:8.8pt;margin-top:10.95pt;width:448.05pt;height:27.9pt;z-index:251665408">
            <v:textbox style="mso-next-textbox:#_x0000_s1058">
              <w:txbxContent>
                <w:p w:rsidR="00835F10" w:rsidRPr="0079593F" w:rsidRDefault="00835F10" w:rsidP="004F34FA">
                  <w:pPr>
                    <w:jc w:val="center"/>
                  </w:pPr>
                  <w:r w:rsidRPr="0079593F"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</w:p>
    <w:p w:rsidR="004F34FA" w:rsidRPr="004F34FA" w:rsidRDefault="00B812CE" w:rsidP="004F34FA">
      <w:pPr>
        <w:spacing w:line="240" w:lineRule="exact"/>
        <w:jc w:val="center"/>
        <w:rPr>
          <w:color w:val="auto"/>
          <w:sz w:val="28"/>
          <w:szCs w:val="28"/>
        </w:rPr>
      </w:pPr>
      <w:r>
        <w:rPr>
          <w:noProof/>
          <w:color w:val="auto"/>
        </w:rPr>
        <w:pict>
          <v:shape id="_x0000_s1066" type="#_x0000_t32" style="position:absolute;left:0;text-align:left;margin-left:227.7pt;margin-top:2.85pt;width:0;height:15.6pt;z-index:251673600" o:connectortype="straight">
            <v:stroke endarrow="block"/>
          </v:shape>
        </w:pict>
      </w:r>
    </w:p>
    <w:p w:rsidR="004F34FA" w:rsidRPr="004F34FA" w:rsidRDefault="00B812CE" w:rsidP="004F34FA">
      <w:pPr>
        <w:ind w:left="4500"/>
        <w:rPr>
          <w:color w:val="auto"/>
        </w:rPr>
      </w:pPr>
      <w:r>
        <w:rPr>
          <w:noProof/>
          <w:color w:val="auto"/>
        </w:rPr>
        <w:pict>
          <v:shape id="_x0000_s1065" type="#_x0000_t202" style="position:absolute;left:0;text-align:left;margin-left:8.8pt;margin-top:10.2pt;width:448.05pt;height:48pt;z-index:251672576;mso-wrap-distance-left:9.05pt;mso-wrap-distance-right:9.05pt" strokeweight=".5pt">
            <v:fill color2="black"/>
            <v:textbox style="mso-next-textbox:#_x0000_s1065" inset="7.45pt,3.85pt,7.45pt,3.85pt">
              <w:txbxContent>
                <w:p w:rsidR="00835F10" w:rsidRPr="0079593F" w:rsidRDefault="00835F10" w:rsidP="004F34FA">
                  <w:pPr>
                    <w:jc w:val="center"/>
                  </w:pPr>
                  <w:r w:rsidRPr="0079593F">
                    <w:t>Специалист, ответственный за предоставление муниципальной услуги, проверяет заявление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4F34FA" w:rsidRPr="004F34FA" w:rsidRDefault="004F34FA" w:rsidP="004F34FA">
      <w:pPr>
        <w:ind w:left="4500"/>
        <w:rPr>
          <w:color w:val="auto"/>
        </w:rPr>
      </w:pPr>
    </w:p>
    <w:p w:rsidR="004F34FA" w:rsidRPr="004F34FA" w:rsidRDefault="004F34FA" w:rsidP="004F34FA">
      <w:pPr>
        <w:ind w:left="4500"/>
        <w:rPr>
          <w:color w:val="auto"/>
        </w:rPr>
      </w:pPr>
    </w:p>
    <w:p w:rsidR="004F34FA" w:rsidRPr="004F34FA" w:rsidRDefault="004F34FA" w:rsidP="004F34FA">
      <w:pPr>
        <w:ind w:left="4500"/>
        <w:rPr>
          <w:color w:val="auto"/>
        </w:rPr>
      </w:pPr>
    </w:p>
    <w:p w:rsidR="004F34FA" w:rsidRPr="004F34FA" w:rsidRDefault="00B812CE" w:rsidP="004F34FA">
      <w:pPr>
        <w:ind w:left="4500"/>
        <w:rPr>
          <w:color w:val="auto"/>
        </w:rPr>
      </w:pPr>
      <w:r>
        <w:rPr>
          <w:noProof/>
          <w:color w:val="auto"/>
        </w:rPr>
        <w:pict>
          <v:shape id="_x0000_s1068" type="#_x0000_t32" style="position:absolute;left:0;text-align:left;margin-left:227.7pt;margin-top:8.8pt;width:0;height:19.4pt;z-index:251675648" o:connectortype="straight">
            <v:stroke endarrow="block"/>
          </v:shape>
        </w:pict>
      </w:r>
    </w:p>
    <w:p w:rsidR="004F34FA" w:rsidRPr="004F34FA" w:rsidRDefault="004F34FA" w:rsidP="004F34FA">
      <w:pPr>
        <w:ind w:left="4500"/>
        <w:rPr>
          <w:color w:val="auto"/>
        </w:rPr>
      </w:pPr>
    </w:p>
    <w:p w:rsidR="004F34FA" w:rsidRPr="004F34FA" w:rsidRDefault="00B812CE" w:rsidP="004F34FA">
      <w:pPr>
        <w:ind w:left="4500"/>
        <w:rPr>
          <w:color w:val="auto"/>
        </w:rPr>
      </w:pPr>
      <w:r>
        <w:rPr>
          <w:noProof/>
          <w:color w:val="auto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7" type="#_x0000_t4" style="position:absolute;left:0;text-align:left;margin-left:156pt;margin-top:.6pt;width:139.2pt;height:59.55pt;z-index:251674624">
            <v:textbox style="mso-next-textbox:#_x0000_s1067">
              <w:txbxContent>
                <w:p w:rsidR="00835F10" w:rsidRPr="0079593F" w:rsidRDefault="00835F10" w:rsidP="004F34FA">
                  <w:pPr>
                    <w:jc w:val="center"/>
                  </w:pPr>
                  <w:r w:rsidRPr="0079593F">
                    <w:t>Наличие оснований</w:t>
                  </w:r>
                </w:p>
              </w:txbxContent>
            </v:textbox>
          </v:shape>
        </w:pict>
      </w:r>
    </w:p>
    <w:p w:rsidR="004F34FA" w:rsidRPr="004F34FA" w:rsidRDefault="00B812CE" w:rsidP="004F34FA">
      <w:pPr>
        <w:ind w:left="4500"/>
        <w:rPr>
          <w:color w:val="auto"/>
        </w:rPr>
      </w:pPr>
      <w:r>
        <w:rPr>
          <w:noProof/>
          <w:color w:val="auto"/>
        </w:rPr>
        <w:pict>
          <v:rect id="_x0000_s1069" style="position:absolute;left:0;text-align:left;margin-left:56.8pt;margin-top:2.1pt;width:54.2pt;height:27.1pt;z-index:251676672">
            <v:textbox style="mso-next-textbox:#_x0000_s1069">
              <w:txbxContent>
                <w:p w:rsidR="00835F10" w:rsidRPr="0041193D" w:rsidRDefault="00835F10" w:rsidP="004F34FA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auto"/>
        </w:rPr>
        <w:pict>
          <v:rect id="_x0000_s1070" style="position:absolute;left:0;text-align:left;margin-left:355.1pt;margin-top:2.1pt;width:51.15pt;height:27.1pt;z-index:251677696">
            <v:textbox style="mso-next-textbox:#_x0000_s1070">
              <w:txbxContent>
                <w:p w:rsidR="00835F10" w:rsidRPr="0041193D" w:rsidRDefault="00835F10" w:rsidP="004F34FA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4F34FA" w:rsidRPr="004F34FA" w:rsidRDefault="00B812CE" w:rsidP="004F34FA">
      <w:pPr>
        <w:ind w:left="4500"/>
        <w:rPr>
          <w:color w:val="auto"/>
        </w:rPr>
      </w:pPr>
      <w:r>
        <w:rPr>
          <w:noProof/>
          <w:color w:val="auto"/>
        </w:rPr>
        <w:pict>
          <v:shape id="_x0000_s1071" type="#_x0000_t32" style="position:absolute;left:0;text-align:left;margin-left:111pt;margin-top:1.8pt;width:45pt;height:0;flip:x;z-index:251678720" o:connectortype="straight">
            <v:stroke endarrow="block"/>
          </v:shape>
        </w:pict>
      </w:r>
      <w:r>
        <w:rPr>
          <w:noProof/>
          <w:color w:val="auto"/>
        </w:rPr>
        <w:pict>
          <v:shape id="_x0000_s1072" type="#_x0000_t32" style="position:absolute;left:0;text-align:left;margin-left:295.2pt;margin-top:1.8pt;width:60.35pt;height:0;z-index:251679744" o:connectortype="straight">
            <v:stroke endarrow="block"/>
          </v:shape>
        </w:pict>
      </w:r>
    </w:p>
    <w:p w:rsidR="004F34FA" w:rsidRPr="004F34FA" w:rsidRDefault="00B812CE" w:rsidP="004F34FA">
      <w:pPr>
        <w:ind w:left="4500"/>
        <w:rPr>
          <w:color w:val="auto"/>
        </w:rPr>
      </w:pPr>
      <w:r>
        <w:rPr>
          <w:noProof/>
          <w:color w:val="auto"/>
        </w:rPr>
        <w:pict>
          <v:shape id="_x0000_s1079" type="#_x0000_t32" style="position:absolute;left:0;text-align:left;margin-left:377pt;margin-top:1.6pt;width:.8pt;height:30.15pt;z-index:251686912" o:connectortype="straight">
            <v:stroke endarrow="block"/>
          </v:shape>
        </w:pict>
      </w:r>
      <w:r>
        <w:rPr>
          <w:noProof/>
          <w:color w:val="auto"/>
        </w:rPr>
        <w:pict>
          <v:shape id="_x0000_s1077" type="#_x0000_t32" style="position:absolute;left:0;text-align:left;margin-left:76.75pt;margin-top:1.6pt;width:.8pt;height:30.15pt;z-index:251684864" o:connectortype="straight">
            <v:stroke endarrow="block"/>
          </v:shape>
        </w:pict>
      </w:r>
    </w:p>
    <w:p w:rsidR="004F34FA" w:rsidRPr="004F34FA" w:rsidRDefault="004F34FA" w:rsidP="004F34FA">
      <w:pPr>
        <w:ind w:left="4500"/>
        <w:rPr>
          <w:color w:val="auto"/>
        </w:rPr>
      </w:pPr>
    </w:p>
    <w:p w:rsidR="004F34FA" w:rsidRPr="004F34FA" w:rsidRDefault="00B812CE" w:rsidP="004F34FA">
      <w:pPr>
        <w:ind w:left="4500"/>
        <w:rPr>
          <w:color w:val="auto"/>
        </w:rPr>
      </w:pPr>
      <w:r>
        <w:rPr>
          <w:noProof/>
          <w:color w:val="auto"/>
        </w:rPr>
        <w:pict>
          <v:rect id="_x0000_s1074" style="position:absolute;left:0;text-align:left;margin-left:295.2pt;margin-top:4.15pt;width:155.3pt;height:38.75pt;z-index:251681792">
            <v:textbox style="mso-next-textbox:#_x0000_s1074">
              <w:txbxContent>
                <w:p w:rsidR="00835F10" w:rsidRPr="00EC76E1" w:rsidRDefault="00835F10" w:rsidP="004F34FA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color w:val="auto"/>
        </w:rPr>
        <w:pict>
          <v:rect id="_x0000_s1073" style="position:absolute;left:0;text-align:left;margin-left:4.3pt;margin-top:4.15pt;width:156.2pt;height:38.75pt;z-index:251680768">
            <v:textbox style="mso-next-textbox:#_x0000_s1073">
              <w:txbxContent>
                <w:p w:rsidR="00835F10" w:rsidRPr="0041193D" w:rsidRDefault="00835F10" w:rsidP="00C1257D">
                  <w:pPr>
                    <w:jc w:val="center"/>
                  </w:pPr>
                  <w:r>
                    <w:t>Подготовка информации по муниципальной услуге</w:t>
                  </w:r>
                </w:p>
              </w:txbxContent>
            </v:textbox>
          </v:rect>
        </w:pict>
      </w:r>
    </w:p>
    <w:p w:rsidR="004F34FA" w:rsidRPr="004F34FA" w:rsidRDefault="004F34FA" w:rsidP="004F34FA">
      <w:pPr>
        <w:ind w:left="4500"/>
        <w:rPr>
          <w:color w:val="auto"/>
        </w:rPr>
      </w:pPr>
    </w:p>
    <w:p w:rsidR="004F34FA" w:rsidRPr="004F34FA" w:rsidRDefault="004F34FA" w:rsidP="004F34FA">
      <w:pPr>
        <w:ind w:left="4500"/>
        <w:rPr>
          <w:color w:val="auto"/>
        </w:rPr>
      </w:pPr>
    </w:p>
    <w:p w:rsidR="004F34FA" w:rsidRPr="004F34FA" w:rsidRDefault="00B812CE" w:rsidP="004F34FA">
      <w:pPr>
        <w:ind w:left="4500"/>
        <w:rPr>
          <w:color w:val="auto"/>
        </w:rPr>
      </w:pPr>
      <w:r>
        <w:rPr>
          <w:noProof/>
          <w:color w:val="auto"/>
        </w:rPr>
        <w:pict>
          <v:shape id="_x0000_s1080" type="#_x0000_t32" style="position:absolute;left:0;text-align:left;margin-left:376.2pt;margin-top:1.5pt;width:.8pt;height:20.25pt;z-index:251687936" o:connectortype="straight">
            <v:stroke endarrow="block"/>
          </v:shape>
        </w:pict>
      </w:r>
      <w:r>
        <w:rPr>
          <w:noProof/>
          <w:color w:val="auto"/>
        </w:rPr>
        <w:pict>
          <v:shape id="_x0000_s1078" type="#_x0000_t32" style="position:absolute;left:0;text-align:left;margin-left:75.15pt;margin-top:1.5pt;width:0;height:20.25pt;z-index:251685888" o:connectortype="straight">
            <v:stroke endarrow="block"/>
          </v:shape>
        </w:pict>
      </w:r>
    </w:p>
    <w:p w:rsidR="004F34FA" w:rsidRPr="004F34FA" w:rsidRDefault="00B812CE" w:rsidP="004F34FA">
      <w:pPr>
        <w:ind w:left="4500"/>
        <w:rPr>
          <w:color w:val="auto"/>
        </w:rPr>
      </w:pPr>
      <w:r>
        <w:rPr>
          <w:noProof/>
          <w:color w:val="auto"/>
        </w:rPr>
        <w:pict>
          <v:rect id="_x0000_s1076" style="position:absolute;left:0;text-align:left;margin-left:4.3pt;margin-top:11.7pt;width:151.7pt;height:51pt;z-index:251683840">
            <v:textbox style="mso-next-textbox:#_x0000_s1076">
              <w:txbxContent>
                <w:p w:rsidR="00835F10" w:rsidRPr="00EC76E1" w:rsidRDefault="00835F10" w:rsidP="004F34FA">
                  <w:pPr>
                    <w:jc w:val="center"/>
                  </w:pPr>
                  <w:r w:rsidRPr="00EC76E1">
                    <w:t xml:space="preserve">Направление заявителю </w:t>
                  </w:r>
                  <w:r>
                    <w:t>информации по муниц</w:t>
                  </w:r>
                  <w:r>
                    <w:t>и</w:t>
                  </w:r>
                  <w:r>
                    <w:t>пальной услуге</w:t>
                  </w:r>
                </w:p>
              </w:txbxContent>
            </v:textbox>
          </v:rect>
        </w:pict>
      </w:r>
      <w:r>
        <w:rPr>
          <w:noProof/>
          <w:color w:val="auto"/>
        </w:rPr>
        <w:pict>
          <v:rect id="_x0000_s1075" style="position:absolute;left:0;text-align:left;margin-left:295.2pt;margin-top:7.95pt;width:155.3pt;height:64.5pt;z-index:251682816">
            <v:textbox style="mso-next-textbox:#_x0000_s1075">
              <w:txbxContent>
                <w:p w:rsidR="00835F10" w:rsidRPr="00EC76E1" w:rsidRDefault="00835F10" w:rsidP="004F34FA">
                  <w:pPr>
                    <w:jc w:val="center"/>
                  </w:pPr>
                  <w:r w:rsidRPr="00EC76E1">
                    <w:t>Направление заявителю уведомления об отказе в предоставлении муниц</w:t>
                  </w:r>
                  <w:r w:rsidRPr="00EC76E1">
                    <w:t>и</w:t>
                  </w:r>
                  <w:r w:rsidRPr="00EC76E1">
                    <w:t>пальной услуги</w:t>
                  </w:r>
                </w:p>
              </w:txbxContent>
            </v:textbox>
          </v:rect>
        </w:pict>
      </w:r>
    </w:p>
    <w:p w:rsidR="004F34FA" w:rsidRPr="004F34FA" w:rsidRDefault="004F34FA" w:rsidP="004F34FA">
      <w:pPr>
        <w:ind w:left="4500"/>
        <w:rPr>
          <w:color w:val="auto"/>
        </w:rPr>
      </w:pPr>
    </w:p>
    <w:p w:rsidR="004F34FA" w:rsidRPr="004F34FA" w:rsidRDefault="004F34FA" w:rsidP="004F34FA">
      <w:pPr>
        <w:ind w:left="4500"/>
        <w:rPr>
          <w:color w:val="auto"/>
        </w:rPr>
      </w:pPr>
    </w:p>
    <w:p w:rsidR="004F34FA" w:rsidRDefault="004F34FA" w:rsidP="004F34FA">
      <w:pPr>
        <w:ind w:left="4500"/>
        <w:rPr>
          <w:color w:val="auto"/>
        </w:rPr>
      </w:pPr>
    </w:p>
    <w:p w:rsidR="00C2618A" w:rsidRPr="004F34FA" w:rsidRDefault="00C2618A" w:rsidP="004F34FA">
      <w:pPr>
        <w:ind w:left="4500"/>
        <w:rPr>
          <w:color w:val="auto"/>
        </w:rPr>
      </w:pPr>
    </w:p>
    <w:p w:rsidR="004F34FA" w:rsidRPr="004F34FA" w:rsidRDefault="004F34FA" w:rsidP="004F34FA">
      <w:pPr>
        <w:ind w:left="4500"/>
        <w:rPr>
          <w:color w:val="auto"/>
        </w:rPr>
      </w:pPr>
    </w:p>
    <w:p w:rsidR="004F34FA" w:rsidRPr="004F34FA" w:rsidRDefault="004F34FA">
      <w:pPr>
        <w:spacing w:after="200" w:line="276" w:lineRule="auto"/>
        <w:rPr>
          <w:color w:val="auto"/>
        </w:rPr>
        <w:sectPr w:rsidR="004F34FA" w:rsidRPr="004F34FA" w:rsidSect="00925792">
          <w:headerReference w:type="default" r:id="rId2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F34FA" w:rsidRPr="004F34FA" w:rsidRDefault="004F34FA" w:rsidP="00A40348">
      <w:pPr>
        <w:spacing w:line="240" w:lineRule="exact"/>
        <w:ind w:left="10206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lastRenderedPageBreak/>
        <w:t>Приложение 5</w:t>
      </w:r>
    </w:p>
    <w:p w:rsidR="004F34FA" w:rsidRPr="004F34FA" w:rsidRDefault="004F34FA" w:rsidP="00A40348">
      <w:pPr>
        <w:spacing w:line="240" w:lineRule="exact"/>
        <w:ind w:left="10206"/>
        <w:jc w:val="both"/>
        <w:rPr>
          <w:color w:val="auto"/>
          <w:sz w:val="28"/>
          <w:szCs w:val="28"/>
        </w:rPr>
      </w:pPr>
    </w:p>
    <w:p w:rsidR="004F34FA" w:rsidRPr="004F34FA" w:rsidRDefault="004F34FA" w:rsidP="00A40348">
      <w:pPr>
        <w:spacing w:line="240" w:lineRule="exact"/>
        <w:ind w:left="10206"/>
        <w:jc w:val="both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к административному регламенту предоставления муниципальной услуги «Прием в муниципальную собственность приватизирова</w:t>
      </w:r>
      <w:r w:rsidRPr="004F34FA">
        <w:rPr>
          <w:color w:val="auto"/>
          <w:sz w:val="28"/>
          <w:szCs w:val="28"/>
        </w:rPr>
        <w:t>н</w:t>
      </w:r>
      <w:r w:rsidRPr="004F34FA">
        <w:rPr>
          <w:color w:val="auto"/>
          <w:sz w:val="28"/>
          <w:szCs w:val="28"/>
        </w:rPr>
        <w:t>ных жилых помещений»</w:t>
      </w:r>
    </w:p>
    <w:p w:rsidR="004F34FA" w:rsidRPr="004F34FA" w:rsidRDefault="004F34FA" w:rsidP="00A40348">
      <w:pPr>
        <w:jc w:val="center"/>
        <w:rPr>
          <w:color w:val="auto"/>
          <w:sz w:val="28"/>
          <w:szCs w:val="28"/>
        </w:rPr>
      </w:pPr>
    </w:p>
    <w:p w:rsidR="004F34FA" w:rsidRPr="004F34FA" w:rsidRDefault="004F34FA" w:rsidP="00A40348">
      <w:pPr>
        <w:jc w:val="center"/>
        <w:rPr>
          <w:color w:val="auto"/>
          <w:sz w:val="28"/>
          <w:szCs w:val="28"/>
        </w:rPr>
      </w:pPr>
    </w:p>
    <w:p w:rsidR="004F34FA" w:rsidRPr="004F34FA" w:rsidRDefault="004F34FA" w:rsidP="00A40348">
      <w:pPr>
        <w:jc w:val="center"/>
        <w:rPr>
          <w:color w:val="auto"/>
          <w:sz w:val="28"/>
          <w:szCs w:val="28"/>
        </w:rPr>
      </w:pPr>
    </w:p>
    <w:p w:rsidR="004F34FA" w:rsidRPr="004F34FA" w:rsidRDefault="004F34FA" w:rsidP="00A40348">
      <w:pPr>
        <w:jc w:val="center"/>
        <w:rPr>
          <w:color w:val="auto"/>
          <w:sz w:val="28"/>
          <w:szCs w:val="28"/>
        </w:rPr>
      </w:pP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ИНФОРМАЦИЯ</w:t>
      </w: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 xml:space="preserve">многофункциональных центров предоставления государственных и муниципальных услуг Георгиевского городского </w:t>
      </w:r>
    </w:p>
    <w:p w:rsidR="004F34FA" w:rsidRPr="004F34FA" w:rsidRDefault="004F34FA" w:rsidP="004F34FA">
      <w:pPr>
        <w:spacing w:line="240" w:lineRule="exact"/>
        <w:jc w:val="center"/>
        <w:rPr>
          <w:color w:val="auto"/>
          <w:sz w:val="28"/>
          <w:szCs w:val="28"/>
        </w:rPr>
      </w:pPr>
      <w:r w:rsidRPr="004F34FA">
        <w:rPr>
          <w:color w:val="auto"/>
          <w:sz w:val="28"/>
          <w:szCs w:val="28"/>
        </w:rPr>
        <w:t>округа Ставропольского края и их территориально обособленных структурных подразделений (далее - ТОСП)</w:t>
      </w:r>
    </w:p>
    <w:p w:rsidR="004F34FA" w:rsidRPr="004F34FA" w:rsidRDefault="004F34FA" w:rsidP="004F34FA">
      <w:pPr>
        <w:rPr>
          <w:color w:val="auto"/>
          <w:sz w:val="28"/>
          <w:szCs w:val="28"/>
        </w:rPr>
      </w:pPr>
    </w:p>
    <w:p w:rsidR="004F34FA" w:rsidRPr="004F34FA" w:rsidRDefault="004F34FA" w:rsidP="004F34FA">
      <w:pPr>
        <w:rPr>
          <w:color w:val="auto"/>
          <w:sz w:val="28"/>
          <w:szCs w:val="28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0"/>
        <w:gridCol w:w="2227"/>
        <w:gridCol w:w="3548"/>
        <w:gridCol w:w="3764"/>
        <w:gridCol w:w="1796"/>
      </w:tblGrid>
      <w:tr w:rsidR="004F34FA" w:rsidRPr="004F34FA" w:rsidTr="00A40348">
        <w:trPr>
          <w:trHeight w:val="683"/>
        </w:trPr>
        <w:tc>
          <w:tcPr>
            <w:tcW w:w="675" w:type="dxa"/>
            <w:vAlign w:val="center"/>
          </w:tcPr>
          <w:p w:rsidR="004F34FA" w:rsidRPr="004F34FA" w:rsidRDefault="004F34FA" w:rsidP="00422AA9">
            <w:pPr>
              <w:spacing w:line="240" w:lineRule="exact"/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 xml:space="preserve">№ </w:t>
            </w:r>
            <w:proofErr w:type="gramStart"/>
            <w:r w:rsidRPr="004F34FA">
              <w:rPr>
                <w:color w:val="auto"/>
              </w:rPr>
              <w:t>п</w:t>
            </w:r>
            <w:proofErr w:type="gramEnd"/>
            <w:r w:rsidRPr="004F34FA">
              <w:rPr>
                <w:color w:val="auto"/>
              </w:rPr>
              <w:t>/п</w:t>
            </w:r>
          </w:p>
        </w:tc>
        <w:tc>
          <w:tcPr>
            <w:tcW w:w="3160" w:type="dxa"/>
            <w:vAlign w:val="center"/>
          </w:tcPr>
          <w:p w:rsidR="004F34FA" w:rsidRPr="004F34FA" w:rsidRDefault="004F34FA" w:rsidP="00422AA9">
            <w:pPr>
              <w:spacing w:line="240" w:lineRule="exact"/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 xml:space="preserve">Наименование </w:t>
            </w:r>
          </w:p>
          <w:p w:rsidR="004F34FA" w:rsidRPr="004F34FA" w:rsidRDefault="004F34FA" w:rsidP="00422AA9">
            <w:pPr>
              <w:spacing w:line="240" w:lineRule="exact"/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МФЦ, ТОСП</w:t>
            </w:r>
          </w:p>
        </w:tc>
        <w:tc>
          <w:tcPr>
            <w:tcW w:w="2227" w:type="dxa"/>
            <w:vAlign w:val="center"/>
          </w:tcPr>
          <w:p w:rsidR="004F34FA" w:rsidRPr="004F34FA" w:rsidRDefault="004F34FA" w:rsidP="00422AA9">
            <w:pPr>
              <w:spacing w:line="240" w:lineRule="exact"/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Адрес место</w:t>
            </w:r>
          </w:p>
          <w:p w:rsidR="004F34FA" w:rsidRPr="004F34FA" w:rsidRDefault="004F34FA" w:rsidP="00422AA9">
            <w:pPr>
              <w:spacing w:line="240" w:lineRule="exact"/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нахождения</w:t>
            </w:r>
          </w:p>
        </w:tc>
        <w:tc>
          <w:tcPr>
            <w:tcW w:w="3548" w:type="dxa"/>
            <w:vAlign w:val="center"/>
          </w:tcPr>
          <w:p w:rsidR="004F34FA" w:rsidRPr="004F34FA" w:rsidRDefault="004F34FA" w:rsidP="00422AA9">
            <w:pPr>
              <w:spacing w:line="240" w:lineRule="exact"/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Режим работы</w:t>
            </w:r>
          </w:p>
        </w:tc>
        <w:tc>
          <w:tcPr>
            <w:tcW w:w="3764" w:type="dxa"/>
            <w:vAlign w:val="center"/>
          </w:tcPr>
          <w:p w:rsidR="004F34FA" w:rsidRPr="004F34FA" w:rsidRDefault="004F34FA" w:rsidP="00422AA9">
            <w:pPr>
              <w:spacing w:line="240" w:lineRule="exact"/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 xml:space="preserve">Адрес официального сайта, </w:t>
            </w:r>
          </w:p>
          <w:p w:rsidR="004F34FA" w:rsidRPr="004F34FA" w:rsidRDefault="004F34FA" w:rsidP="00422AA9">
            <w:pPr>
              <w:spacing w:line="240" w:lineRule="exact"/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электронной почты</w:t>
            </w:r>
          </w:p>
        </w:tc>
        <w:tc>
          <w:tcPr>
            <w:tcW w:w="1796" w:type="dxa"/>
            <w:vAlign w:val="center"/>
          </w:tcPr>
          <w:p w:rsidR="004F34FA" w:rsidRPr="004F34FA" w:rsidRDefault="004F34FA" w:rsidP="00422AA9">
            <w:pPr>
              <w:spacing w:line="240" w:lineRule="exact"/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Контактный телефон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7E3876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Муниципальное казенное учреждение «Многофун</w:t>
            </w:r>
            <w:r w:rsidRPr="004F34FA">
              <w:rPr>
                <w:color w:val="auto"/>
              </w:rPr>
              <w:t>к</w:t>
            </w:r>
            <w:r w:rsidRPr="004F34FA">
              <w:rPr>
                <w:color w:val="auto"/>
              </w:rPr>
              <w:t>циональный центр пред</w:t>
            </w:r>
            <w:r w:rsidRPr="004F34FA">
              <w:rPr>
                <w:color w:val="auto"/>
              </w:rPr>
              <w:t>о</w:t>
            </w:r>
            <w:r w:rsidRPr="004F34FA">
              <w:rPr>
                <w:color w:val="auto"/>
              </w:rPr>
              <w:t xml:space="preserve">ставления государственных и муниципальных услуг </w:t>
            </w:r>
            <w:r w:rsidR="007E3876">
              <w:rPr>
                <w:color w:val="auto"/>
              </w:rPr>
              <w:t>Г</w:t>
            </w:r>
            <w:r w:rsidR="007E3876">
              <w:rPr>
                <w:color w:val="auto"/>
              </w:rPr>
              <w:t>е</w:t>
            </w:r>
            <w:r w:rsidR="007E3876">
              <w:rPr>
                <w:color w:val="auto"/>
              </w:rPr>
              <w:t>оргиевского городского округа</w:t>
            </w:r>
            <w:r w:rsidRPr="004F34FA">
              <w:rPr>
                <w:color w:val="auto"/>
              </w:rPr>
              <w:t>»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 xml:space="preserve">г. Георгиевск, </w:t>
            </w:r>
          </w:p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>ул. Калинина, 119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 xml:space="preserve">понедельник-пятница: </w:t>
            </w:r>
            <w:r w:rsidRPr="004F34FA">
              <w:rPr>
                <w:color w:val="auto"/>
              </w:rPr>
              <w:br/>
              <w:t xml:space="preserve">с 8-00 ч. до 20-00 ч., </w:t>
            </w:r>
            <w:r w:rsidRPr="004F34FA">
              <w:rPr>
                <w:color w:val="auto"/>
              </w:rPr>
              <w:br/>
              <w:t xml:space="preserve">суббота: с 9-00 ч. до 13-00 ч.; </w:t>
            </w:r>
            <w:r w:rsidRPr="004F34FA">
              <w:rPr>
                <w:color w:val="auto"/>
              </w:rPr>
              <w:br/>
              <w:t xml:space="preserve">без перерыва </w:t>
            </w:r>
            <w:r w:rsidRPr="004F34FA">
              <w:rPr>
                <w:color w:val="auto"/>
              </w:rPr>
              <w:br/>
              <w:t>выходной: воскресенье</w:t>
            </w:r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  <w:lang w:val="en-US"/>
              </w:rPr>
              <w:t>http</w:t>
            </w:r>
            <w:r w:rsidRPr="004F34FA">
              <w:rPr>
                <w:color w:val="auto"/>
              </w:rPr>
              <w:t>://</w:t>
            </w:r>
            <w:proofErr w:type="spellStart"/>
            <w:r w:rsidRPr="004F34FA">
              <w:rPr>
                <w:color w:val="auto"/>
                <w:lang w:val="en-US"/>
              </w:rPr>
              <w:t>georgievsk</w:t>
            </w:r>
            <w:proofErr w:type="spellEnd"/>
            <w:r w:rsidRPr="004F34FA">
              <w:rPr>
                <w:color w:val="auto"/>
              </w:rPr>
              <w:t>.</w:t>
            </w:r>
            <w:proofErr w:type="spellStart"/>
            <w:r w:rsidRPr="004F34FA">
              <w:rPr>
                <w:color w:val="auto"/>
                <w:lang w:val="en-US"/>
              </w:rPr>
              <w:t>umfc</w:t>
            </w:r>
            <w:proofErr w:type="spellEnd"/>
            <w:r w:rsidRPr="004F34FA">
              <w:rPr>
                <w:color w:val="auto"/>
              </w:rPr>
              <w:t>26.</w:t>
            </w:r>
            <w:proofErr w:type="spellStart"/>
            <w:r w:rsidRPr="004F34FA">
              <w:rPr>
                <w:color w:val="auto"/>
                <w:lang w:val="en-US"/>
              </w:rPr>
              <w:t>ru</w:t>
            </w:r>
            <w:proofErr w:type="spellEnd"/>
            <w:r w:rsidRPr="004F34FA">
              <w:rPr>
                <w:color w:val="auto"/>
              </w:rPr>
              <w:t>/</w:t>
            </w:r>
          </w:p>
          <w:p w:rsidR="004F34FA" w:rsidRPr="004F34FA" w:rsidRDefault="00B812CE" w:rsidP="00422AA9">
            <w:pPr>
              <w:jc w:val="center"/>
              <w:rPr>
                <w:color w:val="auto"/>
              </w:rPr>
            </w:pPr>
            <w:hyperlink r:id="rId29" w:history="1">
              <w:r w:rsidR="004F34FA" w:rsidRPr="004F34FA">
                <w:rPr>
                  <w:color w:val="auto"/>
                  <w:lang w:val="en-US"/>
                </w:rPr>
                <w:t>mfts</w:t>
              </w:r>
              <w:r w:rsidR="004F34FA" w:rsidRPr="004F34FA">
                <w:rPr>
                  <w:color w:val="auto"/>
                </w:rPr>
                <w:t>_</w:t>
              </w:r>
              <w:r w:rsidR="004F34FA" w:rsidRPr="004F34FA">
                <w:rPr>
                  <w:color w:val="auto"/>
                  <w:lang w:val="en-US"/>
                </w:rPr>
                <w:t>geo</w:t>
              </w:r>
              <w:r w:rsidR="004F34FA" w:rsidRPr="004F34FA">
                <w:rPr>
                  <w:color w:val="auto"/>
                </w:rPr>
                <w:t>@</w:t>
              </w:r>
              <w:r w:rsidR="004F34FA" w:rsidRPr="004F34FA">
                <w:rPr>
                  <w:color w:val="auto"/>
                  <w:lang w:val="en-US"/>
                </w:rPr>
                <w:t>mail</w:t>
              </w:r>
              <w:r w:rsidR="004F34FA" w:rsidRPr="004F34FA">
                <w:rPr>
                  <w:color w:val="auto"/>
                </w:rPr>
                <w:t>.</w:t>
              </w:r>
              <w:r w:rsidR="004F34FA" w:rsidRPr="004F34FA">
                <w:rPr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(87951)3-21-05,</w:t>
            </w:r>
          </w:p>
          <w:p w:rsidR="004F34FA" w:rsidRPr="004F34FA" w:rsidRDefault="004F34FA" w:rsidP="00422AA9">
            <w:pPr>
              <w:jc w:val="center"/>
              <w:rPr>
                <w:color w:val="auto"/>
                <w:lang w:val="en-US"/>
              </w:rPr>
            </w:pPr>
            <w:r w:rsidRPr="004F34FA">
              <w:rPr>
                <w:color w:val="auto"/>
              </w:rPr>
              <w:t>(87951)3-21-</w:t>
            </w:r>
            <w:r w:rsidRPr="004F34FA">
              <w:rPr>
                <w:color w:val="auto"/>
                <w:lang w:val="en-US"/>
              </w:rPr>
              <w:t>04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ст. Александрийская</w:t>
            </w:r>
          </w:p>
        </w:tc>
        <w:tc>
          <w:tcPr>
            <w:tcW w:w="2227" w:type="dxa"/>
          </w:tcPr>
          <w:p w:rsidR="004F34FA" w:rsidRPr="004F34FA" w:rsidRDefault="004F34FA" w:rsidP="00A40348">
            <w:pPr>
              <w:rPr>
                <w:color w:val="auto"/>
              </w:rPr>
            </w:pPr>
            <w:r w:rsidRPr="004F34FA">
              <w:rPr>
                <w:color w:val="auto"/>
              </w:rPr>
              <w:t>ст. Александри</w:t>
            </w:r>
            <w:r w:rsidRPr="004F34FA">
              <w:rPr>
                <w:color w:val="auto"/>
              </w:rPr>
              <w:t>й</w:t>
            </w:r>
            <w:r w:rsidRPr="004F34FA">
              <w:rPr>
                <w:color w:val="auto"/>
              </w:rPr>
              <w:t>ская, пер. Комс</w:t>
            </w:r>
            <w:r w:rsidRPr="004F34FA">
              <w:rPr>
                <w:color w:val="auto"/>
              </w:rPr>
              <w:t>о</w:t>
            </w:r>
            <w:r w:rsidRPr="004F34FA">
              <w:rPr>
                <w:color w:val="auto"/>
              </w:rPr>
              <w:t>мольский, 9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t xml:space="preserve">понедельник-пятница: </w:t>
            </w:r>
            <w:r w:rsidRPr="004F34FA">
              <w:rPr>
                <w:color w:val="auto"/>
              </w:rPr>
              <w:br/>
              <w:t>с 8-00 ч. до 16-00 ч.,</w:t>
            </w:r>
            <w:r w:rsidRPr="004F34FA">
              <w:rPr>
                <w:color w:val="auto"/>
              </w:rPr>
              <w:br/>
              <w:t>перерыв: с 12-00 ч. до 12-48 ч.;</w:t>
            </w:r>
            <w:r w:rsidRPr="004F34FA">
              <w:rPr>
                <w:color w:val="auto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tosp_aleksandriiskaya@mail.ru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(87951)3-18-41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ст. Георгиевская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 xml:space="preserve">ст. Георгиевская, пер. </w:t>
            </w:r>
            <w:proofErr w:type="spellStart"/>
            <w:r w:rsidRPr="004F34FA">
              <w:rPr>
                <w:color w:val="auto"/>
              </w:rPr>
              <w:t>Милозовского</w:t>
            </w:r>
            <w:proofErr w:type="spellEnd"/>
            <w:r w:rsidRPr="004F34FA">
              <w:rPr>
                <w:color w:val="auto"/>
              </w:rPr>
              <w:t xml:space="preserve">, </w:t>
            </w:r>
            <w:r w:rsidRPr="004F34FA">
              <w:rPr>
                <w:color w:val="auto"/>
              </w:rPr>
              <w:lastRenderedPageBreak/>
              <w:t>16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lastRenderedPageBreak/>
              <w:t xml:space="preserve">понедельник-пятница: </w:t>
            </w:r>
            <w:r w:rsidRPr="004F34FA">
              <w:rPr>
                <w:color w:val="auto"/>
              </w:rPr>
              <w:br/>
              <w:t>с 8-00 ч. до 16-00 ч.,</w:t>
            </w:r>
            <w:r w:rsidRPr="004F34FA">
              <w:rPr>
                <w:color w:val="auto"/>
              </w:rPr>
              <w:br/>
            </w:r>
            <w:r w:rsidRPr="004F34FA">
              <w:rPr>
                <w:color w:val="auto"/>
              </w:rPr>
              <w:lastRenderedPageBreak/>
              <w:t>перерыв: с 12-00 ч. до 12-48 ч.;</w:t>
            </w:r>
            <w:r w:rsidRPr="004F34FA">
              <w:rPr>
                <w:color w:val="auto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lastRenderedPageBreak/>
              <w:t>tosp_georgievskaya@mail.ru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(87951)3-18-43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с. Краснокумское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>с. Краснокумское,</w:t>
            </w:r>
            <w:r w:rsidRPr="004F34FA">
              <w:rPr>
                <w:color w:val="auto"/>
              </w:rPr>
              <w:br/>
              <w:t>ул. Трудовая, 1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t xml:space="preserve">понедельник-пятница: </w:t>
            </w:r>
            <w:r w:rsidRPr="004F34FA">
              <w:rPr>
                <w:color w:val="auto"/>
              </w:rPr>
              <w:br/>
              <w:t>с 8-00 ч. до 16-00 ч.,</w:t>
            </w:r>
            <w:r w:rsidRPr="004F34FA">
              <w:rPr>
                <w:color w:val="auto"/>
              </w:rPr>
              <w:br/>
              <w:t>перерыв: с 12-00 ч. до 12-48 ч.;</w:t>
            </w:r>
            <w:r w:rsidRPr="004F34FA">
              <w:rPr>
                <w:color w:val="auto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tosp_krasnokumskoe@mail.ru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(87951)3-18-42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п. Падинский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 xml:space="preserve">п. Падинский, </w:t>
            </w:r>
            <w:r w:rsidRPr="004F34FA">
              <w:rPr>
                <w:color w:val="auto"/>
              </w:rPr>
              <w:br/>
              <w:t>ул. 40 лет Победы, 15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t>вторник, среда, четверг: с 8-00 ч. до 11-30 ч.,</w:t>
            </w:r>
            <w:r w:rsidRPr="004F34FA">
              <w:rPr>
                <w:color w:val="auto"/>
              </w:rPr>
              <w:br/>
              <w:t>перерыв: с 10-00 ч. до 10-30 ч.;</w:t>
            </w:r>
            <w:r w:rsidRPr="004F34FA">
              <w:rPr>
                <w:color w:val="auto"/>
              </w:rPr>
              <w:br/>
              <w:t>выходные: понедельник, пятн</w:t>
            </w:r>
            <w:r w:rsidRPr="004F34FA">
              <w:rPr>
                <w:color w:val="auto"/>
              </w:rPr>
              <w:t>и</w:t>
            </w:r>
            <w:r w:rsidRPr="004F34FA">
              <w:rPr>
                <w:color w:val="auto"/>
              </w:rPr>
              <w:t>ца, суббота, воскресенье.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tosp_padinskiy@mail.ru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(87951)3-18-44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ст. Лысогорская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>ст. Лысогорская,</w:t>
            </w:r>
            <w:r w:rsidRPr="004F34FA">
              <w:rPr>
                <w:color w:val="auto"/>
              </w:rPr>
              <w:br/>
              <w:t>ул. Шошина, 14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t xml:space="preserve">понедельник-пятница: </w:t>
            </w:r>
            <w:r w:rsidRPr="004F34FA">
              <w:rPr>
                <w:color w:val="auto"/>
              </w:rPr>
              <w:br/>
              <w:t>с 8-00 ч. до 16-00 ч.,</w:t>
            </w:r>
            <w:r w:rsidRPr="004F34FA">
              <w:rPr>
                <w:color w:val="auto"/>
              </w:rPr>
              <w:br/>
              <w:t>перерыв: с 12-00 ч. до 12-48 ч.;</w:t>
            </w:r>
            <w:r w:rsidRPr="004F34FA">
              <w:rPr>
                <w:color w:val="auto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tosp_lisogorskaya@mail.ru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(87951)3-18-45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ст. Незлобная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 xml:space="preserve">ст. Незлобная, </w:t>
            </w:r>
            <w:r w:rsidRPr="004F34FA">
              <w:rPr>
                <w:color w:val="auto"/>
              </w:rPr>
              <w:br/>
              <w:t>ул. Ленина, 224A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t xml:space="preserve">понедельник-пятница: </w:t>
            </w:r>
            <w:r w:rsidRPr="004F34FA">
              <w:rPr>
                <w:color w:val="auto"/>
              </w:rPr>
              <w:br/>
              <w:t>с 8-00 ч. до 16-00 ч.,</w:t>
            </w:r>
            <w:r w:rsidRPr="004F34FA">
              <w:rPr>
                <w:color w:val="auto"/>
              </w:rPr>
              <w:br/>
              <w:t>перерыв: с 12-00 ч. до 12-48 ч.;</w:t>
            </w:r>
            <w:r w:rsidRPr="004F34FA">
              <w:rPr>
                <w:color w:val="auto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tosp_nezlobnaya@mail.ru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(87951)3-18-54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п. Новый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 xml:space="preserve">пос. Новый, </w:t>
            </w:r>
            <w:r w:rsidRPr="004F34FA">
              <w:rPr>
                <w:color w:val="auto"/>
              </w:rPr>
              <w:br/>
              <w:t>ул. Садовая, 4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t xml:space="preserve">понедельник-пятница: </w:t>
            </w:r>
            <w:r w:rsidRPr="004F34FA">
              <w:rPr>
                <w:color w:val="auto"/>
              </w:rPr>
              <w:br/>
              <w:t>с 8-00 ч. до 16-00 ч.,</w:t>
            </w:r>
            <w:r w:rsidRPr="004F34FA">
              <w:rPr>
                <w:color w:val="auto"/>
              </w:rPr>
              <w:br/>
              <w:t>перерыв: с 12-00 ч. до 12-48 ч.;</w:t>
            </w:r>
            <w:r w:rsidRPr="004F34FA">
              <w:rPr>
                <w:color w:val="auto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tosp_novyi@mail.ru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(87951)3-18-55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с. Новозаведенное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>с. Новозаведенное, ул. Школьная, 31/2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t xml:space="preserve">понедельник-пятница: </w:t>
            </w:r>
            <w:r w:rsidRPr="004F34FA">
              <w:rPr>
                <w:color w:val="auto"/>
              </w:rPr>
              <w:br/>
              <w:t>с 8-00 ч. до 16-00 ч.,</w:t>
            </w:r>
            <w:r w:rsidRPr="004F34FA">
              <w:rPr>
                <w:color w:val="auto"/>
              </w:rPr>
              <w:br/>
              <w:t>перерыв: с 12-00 ч. до 12-48 ч.;</w:t>
            </w:r>
            <w:r w:rsidRPr="004F34FA">
              <w:rPr>
                <w:color w:val="auto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tosp_novozavedennoe@mail.ru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(87951)3-18-46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с. Обильное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 xml:space="preserve">с. Обильное, </w:t>
            </w:r>
            <w:r w:rsidRPr="004F34FA">
              <w:rPr>
                <w:color w:val="auto"/>
              </w:rPr>
              <w:br/>
              <w:t>ул. Георгиевская, 36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t xml:space="preserve">понедельник-пятница: </w:t>
            </w:r>
            <w:r w:rsidRPr="004F34FA">
              <w:rPr>
                <w:color w:val="auto"/>
              </w:rPr>
              <w:br/>
              <w:t>с 8-00 ч. до 16-00 ч.,</w:t>
            </w:r>
            <w:r w:rsidRPr="004F34FA">
              <w:rPr>
                <w:color w:val="auto"/>
              </w:rPr>
              <w:br/>
              <w:t>перерыв: с 12-00 ч. до 12-48 ч.;</w:t>
            </w:r>
            <w:r w:rsidRPr="004F34FA">
              <w:rPr>
                <w:color w:val="auto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tosp_obilnoe@mail.ru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(87951)3-18-47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ст. Подгорная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>ст. Подгорная,</w:t>
            </w:r>
            <w:r w:rsidRPr="004F34FA">
              <w:rPr>
                <w:color w:val="auto"/>
              </w:rPr>
              <w:br/>
              <w:t>ул. Ленина, 57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t xml:space="preserve">понедельник-пятница: </w:t>
            </w:r>
            <w:r w:rsidRPr="004F34FA">
              <w:rPr>
                <w:color w:val="auto"/>
              </w:rPr>
              <w:br/>
              <w:t>с 8-00 ч. до 16-00 ч.,</w:t>
            </w:r>
            <w:r w:rsidRPr="004F34FA">
              <w:rPr>
                <w:color w:val="auto"/>
              </w:rPr>
              <w:br/>
            </w:r>
            <w:r w:rsidRPr="004F34FA">
              <w:rPr>
                <w:color w:val="auto"/>
              </w:rPr>
              <w:lastRenderedPageBreak/>
              <w:t>перерыв: с 12-00 ч. до 12-48 ч.;</w:t>
            </w:r>
            <w:r w:rsidRPr="004F34FA">
              <w:rPr>
                <w:color w:val="auto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lastRenderedPageBreak/>
              <w:t>tosp_podgornaya@mail.ru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(87951)3-18-48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ст. Урухская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 xml:space="preserve">ст. Урухская, </w:t>
            </w:r>
            <w:r w:rsidRPr="004F34FA">
              <w:rPr>
                <w:color w:val="auto"/>
              </w:rPr>
              <w:br/>
              <w:t>ул. Пионерская, 34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t xml:space="preserve">понедельник-пятница: </w:t>
            </w:r>
            <w:r w:rsidRPr="004F34FA">
              <w:rPr>
                <w:color w:val="auto"/>
              </w:rPr>
              <w:br/>
              <w:t>с 8-00 ч. до 16-00 ч.,</w:t>
            </w:r>
            <w:r w:rsidRPr="004F34FA">
              <w:rPr>
                <w:color w:val="auto"/>
              </w:rPr>
              <w:br/>
              <w:t>перерыв: с 12-00 ч. до 12-48 ч.;</w:t>
            </w:r>
            <w:r w:rsidRPr="004F34FA">
              <w:rPr>
                <w:color w:val="auto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tosp_uruhskiy@mail.ru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(87951)3-18-50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п. Шаумянский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>пос. Шаумянский, ул. Советская, 1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t xml:space="preserve">понедельник-пятница: </w:t>
            </w:r>
            <w:r w:rsidRPr="004F34FA">
              <w:rPr>
                <w:color w:val="auto"/>
              </w:rPr>
              <w:br/>
              <w:t>с 8-00 ч. до 16-00 ч.,</w:t>
            </w:r>
            <w:r w:rsidRPr="004F34FA">
              <w:rPr>
                <w:color w:val="auto"/>
              </w:rPr>
              <w:br/>
              <w:t>перерыв: с 12-00 ч. до 12-48 ч.;</w:t>
            </w:r>
            <w:r w:rsidRPr="004F34FA">
              <w:rPr>
                <w:color w:val="auto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tosp_shaumyanovskiy@mail.ru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(87951)3-18-53</w:t>
            </w:r>
          </w:p>
        </w:tc>
      </w:tr>
      <w:tr w:rsidR="004F34FA" w:rsidRPr="004F34FA" w:rsidTr="00A40348">
        <w:tc>
          <w:tcPr>
            <w:tcW w:w="675" w:type="dxa"/>
          </w:tcPr>
          <w:p w:rsidR="004F34FA" w:rsidRPr="004F34FA" w:rsidRDefault="004F34FA" w:rsidP="00422AA9">
            <w:pPr>
              <w:pStyle w:val="af7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4F34FA" w:rsidRPr="004F34FA" w:rsidRDefault="004F34FA" w:rsidP="00422AA9">
            <w:pPr>
              <w:jc w:val="both"/>
              <w:rPr>
                <w:color w:val="auto"/>
              </w:rPr>
            </w:pPr>
            <w:r w:rsidRPr="004F34FA">
              <w:rPr>
                <w:color w:val="auto"/>
              </w:rPr>
              <w:t>ТОСП п. Новоульяновский</w:t>
            </w:r>
          </w:p>
        </w:tc>
        <w:tc>
          <w:tcPr>
            <w:tcW w:w="2227" w:type="dxa"/>
          </w:tcPr>
          <w:p w:rsidR="004F34FA" w:rsidRPr="004F34FA" w:rsidRDefault="004F34FA" w:rsidP="00422AA9">
            <w:pPr>
              <w:rPr>
                <w:color w:val="auto"/>
              </w:rPr>
            </w:pPr>
            <w:r w:rsidRPr="004F34FA">
              <w:rPr>
                <w:color w:val="auto"/>
              </w:rPr>
              <w:t>пос. Новоульяно</w:t>
            </w:r>
            <w:r w:rsidRPr="004F34FA">
              <w:rPr>
                <w:color w:val="auto"/>
              </w:rPr>
              <w:t>в</w:t>
            </w:r>
            <w:r w:rsidRPr="004F34FA">
              <w:rPr>
                <w:color w:val="auto"/>
              </w:rPr>
              <w:t>ский, ул. Георгие</w:t>
            </w:r>
            <w:r w:rsidRPr="004F34FA">
              <w:rPr>
                <w:color w:val="auto"/>
              </w:rPr>
              <w:t>в</w:t>
            </w:r>
            <w:r w:rsidRPr="004F34FA">
              <w:rPr>
                <w:color w:val="auto"/>
              </w:rPr>
              <w:t>ская, 1</w:t>
            </w:r>
          </w:p>
        </w:tc>
        <w:tc>
          <w:tcPr>
            <w:tcW w:w="3548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proofErr w:type="gramStart"/>
            <w:r w:rsidRPr="004F34FA">
              <w:rPr>
                <w:color w:val="auto"/>
              </w:rPr>
              <w:t xml:space="preserve">понедельник-четверг: </w:t>
            </w:r>
            <w:r w:rsidRPr="004F34FA">
              <w:rPr>
                <w:color w:val="auto"/>
              </w:rPr>
              <w:br/>
              <w:t>с 8-00 ч. до 15-33 ч.,</w:t>
            </w:r>
            <w:r w:rsidRPr="004F34FA">
              <w:rPr>
                <w:color w:val="auto"/>
              </w:rPr>
              <w:br/>
              <w:t>перерыв: с 12-00 ч. до 12-48 ч.;</w:t>
            </w:r>
            <w:r w:rsidRPr="004F34FA">
              <w:rPr>
                <w:color w:val="auto"/>
              </w:rPr>
              <w:br/>
              <w:t>выходные: пятница, суббота, воскресенье</w:t>
            </w:r>
            <w:proofErr w:type="gramEnd"/>
          </w:p>
        </w:tc>
        <w:tc>
          <w:tcPr>
            <w:tcW w:w="3764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tosp_novoulyanovskii@mail.ru</w:t>
            </w:r>
          </w:p>
        </w:tc>
        <w:tc>
          <w:tcPr>
            <w:tcW w:w="1796" w:type="dxa"/>
          </w:tcPr>
          <w:p w:rsidR="004F34FA" w:rsidRPr="004F34FA" w:rsidRDefault="004F34FA" w:rsidP="00422AA9">
            <w:pPr>
              <w:jc w:val="center"/>
              <w:rPr>
                <w:color w:val="auto"/>
              </w:rPr>
            </w:pPr>
            <w:r w:rsidRPr="004F34FA">
              <w:rPr>
                <w:color w:val="auto"/>
              </w:rPr>
              <w:t>(87951)3-18-49</w:t>
            </w:r>
          </w:p>
        </w:tc>
      </w:tr>
    </w:tbl>
    <w:p w:rsidR="004F34FA" w:rsidRPr="004F34FA" w:rsidRDefault="004F34FA" w:rsidP="004F34FA">
      <w:pPr>
        <w:pStyle w:val="aa"/>
        <w:rPr>
          <w:color w:val="auto"/>
        </w:rPr>
      </w:pPr>
    </w:p>
    <w:sectPr w:rsidR="004F34FA" w:rsidRPr="004F34FA" w:rsidSect="004F34FA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CE" w:rsidRDefault="00B812CE" w:rsidP="00925792">
      <w:r>
        <w:separator/>
      </w:r>
    </w:p>
  </w:endnote>
  <w:endnote w:type="continuationSeparator" w:id="0">
    <w:p w:rsidR="00B812CE" w:rsidRDefault="00B812CE" w:rsidP="0092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CE" w:rsidRDefault="00B812CE" w:rsidP="00925792">
      <w:r>
        <w:separator/>
      </w:r>
    </w:p>
  </w:footnote>
  <w:footnote w:type="continuationSeparator" w:id="0">
    <w:p w:rsidR="00B812CE" w:rsidRDefault="00B812CE" w:rsidP="0092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80611"/>
      <w:docPartObj>
        <w:docPartGallery w:val="Page Numbers (Top of Page)"/>
        <w:docPartUnique/>
      </w:docPartObj>
    </w:sdtPr>
    <w:sdtEndPr/>
    <w:sdtContent>
      <w:p w:rsidR="00835F10" w:rsidRPr="0071317E" w:rsidRDefault="00835F10" w:rsidP="0071317E">
        <w:pPr>
          <w:pStyle w:val="a8"/>
          <w:jc w:val="right"/>
        </w:pPr>
        <w:r w:rsidRPr="007131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1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1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34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31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10" w:rsidRDefault="00835F10" w:rsidP="0071317E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4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5F10" w:rsidRPr="00925792" w:rsidRDefault="00835F10" w:rsidP="00925792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257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57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57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3434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9257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10" w:rsidRPr="00925792" w:rsidRDefault="00835F10" w:rsidP="0092579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06F5"/>
    <w:multiLevelType w:val="hybridMultilevel"/>
    <w:tmpl w:val="95F421B0"/>
    <w:lvl w:ilvl="0" w:tplc="927E6D4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792"/>
    <w:rsid w:val="00012903"/>
    <w:rsid w:val="00086A11"/>
    <w:rsid w:val="00090538"/>
    <w:rsid w:val="000C186C"/>
    <w:rsid w:val="0020587F"/>
    <w:rsid w:val="00233D03"/>
    <w:rsid w:val="00422AA9"/>
    <w:rsid w:val="004E2BE9"/>
    <w:rsid w:val="004F34FA"/>
    <w:rsid w:val="00502DA8"/>
    <w:rsid w:val="0051054B"/>
    <w:rsid w:val="00587144"/>
    <w:rsid w:val="00662A84"/>
    <w:rsid w:val="00687B54"/>
    <w:rsid w:val="0071317E"/>
    <w:rsid w:val="007577D2"/>
    <w:rsid w:val="007E3876"/>
    <w:rsid w:val="00835F10"/>
    <w:rsid w:val="00887357"/>
    <w:rsid w:val="008D198F"/>
    <w:rsid w:val="008D27D8"/>
    <w:rsid w:val="00925792"/>
    <w:rsid w:val="009D19D2"/>
    <w:rsid w:val="009E3B8B"/>
    <w:rsid w:val="00A40348"/>
    <w:rsid w:val="00AA17E9"/>
    <w:rsid w:val="00B812CE"/>
    <w:rsid w:val="00C1257D"/>
    <w:rsid w:val="00C2618A"/>
    <w:rsid w:val="00C35B00"/>
    <w:rsid w:val="00CA13E7"/>
    <w:rsid w:val="00CC3434"/>
    <w:rsid w:val="00D24646"/>
    <w:rsid w:val="00DB5084"/>
    <w:rsid w:val="00DE0F7A"/>
    <w:rsid w:val="00DE1427"/>
    <w:rsid w:val="00E43F78"/>
    <w:rsid w:val="00E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63"/>
        <o:r id="V:Rule2" type="connector" idref="#_x0000_s1061"/>
        <o:r id="V:Rule3" type="connector" idref="#_x0000_s1059"/>
        <o:r id="V:Rule4" type="connector" idref="#_x0000_s1064"/>
        <o:r id="V:Rule5" type="connector" idref="#_x0000_s1060"/>
        <o:r id="V:Rule6" type="connector" idref="#_x0000_s1062"/>
        <o:r id="V:Rule7" type="connector" idref="#_x0000_s1079"/>
        <o:r id="V:Rule8" type="connector" idref="#_x0000_s1078"/>
        <o:r id="V:Rule9" type="connector" idref="#_x0000_s1071"/>
        <o:r id="V:Rule10" type="connector" idref="#_x0000_s1077"/>
        <o:r id="V:Rule11" type="connector" idref="#_x0000_s1080"/>
        <o:r id="V:Rule12" type="connector" idref="#_x0000_s1072"/>
        <o:r id="V:Rule13" type="connector" idref="#_x0000_s1068"/>
        <o:r id="V:Rule14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7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2579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925792"/>
    <w:pPr>
      <w:jc w:val="center"/>
    </w:pPr>
    <w:rPr>
      <w:rFonts w:eastAsia="Calibri"/>
      <w:b/>
      <w:color w:val="auto"/>
      <w:sz w:val="32"/>
      <w:szCs w:val="28"/>
    </w:rPr>
  </w:style>
  <w:style w:type="character" w:customStyle="1" w:styleId="a5">
    <w:name w:val="Название Знак"/>
    <w:basedOn w:val="a0"/>
    <w:link w:val="a4"/>
    <w:rsid w:val="00925792"/>
    <w:rPr>
      <w:rFonts w:ascii="Times New Roman" w:eastAsia="Calibri" w:hAnsi="Times New Roman" w:cs="Times New Roman"/>
      <w:b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5792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579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6">
    <w:name w:val="Body Text Indent"/>
    <w:basedOn w:val="a"/>
    <w:link w:val="a7"/>
    <w:rsid w:val="00925792"/>
    <w:pPr>
      <w:widowControl w:val="0"/>
      <w:suppressAutoHyphens/>
      <w:ind w:firstLine="1418"/>
    </w:pPr>
    <w:rPr>
      <w:rFonts w:ascii="Arial" w:hAnsi="Arial" w:cs="Arial"/>
      <w:kern w:val="1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25792"/>
    <w:rPr>
      <w:rFonts w:ascii="Arial" w:eastAsia="Times New Roman" w:hAnsi="Arial" w:cs="Arial"/>
      <w:color w:val="000000"/>
      <w:kern w:val="1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92579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925792"/>
    <w:rPr>
      <w:rFonts w:ascii="Calibri" w:eastAsia="Times New Roman" w:hAnsi="Calibri" w:cs="Calibri"/>
      <w:color w:val="000000"/>
      <w:lang w:eastAsia="ru-RU"/>
    </w:rPr>
  </w:style>
  <w:style w:type="paragraph" w:styleId="2">
    <w:name w:val="Body Text 2"/>
    <w:basedOn w:val="a"/>
    <w:link w:val="20"/>
    <w:rsid w:val="00925792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925792"/>
    <w:rPr>
      <w:rFonts w:ascii="Calibri" w:eastAsia="Times New Roman" w:hAnsi="Calibri" w:cs="Calibri"/>
      <w:color w:val="000000"/>
      <w:lang w:eastAsia="ru-RU"/>
    </w:rPr>
  </w:style>
  <w:style w:type="paragraph" w:styleId="aa">
    <w:name w:val="Body Text"/>
    <w:basedOn w:val="a"/>
    <w:link w:val="ab"/>
    <w:rsid w:val="00925792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92579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9257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9257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57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25792"/>
    <w:pPr>
      <w:widowControl w:val="0"/>
      <w:suppressAutoHyphens/>
      <w:ind w:firstLine="700"/>
      <w:jc w:val="both"/>
    </w:pPr>
    <w:rPr>
      <w:u w:val="single"/>
      <w:lang w:val="en-US" w:eastAsia="en-US"/>
    </w:rPr>
  </w:style>
  <w:style w:type="paragraph" w:customStyle="1" w:styleId="ac">
    <w:name w:val="Содержимое таблицы"/>
    <w:basedOn w:val="a"/>
    <w:rsid w:val="00925792"/>
    <w:pPr>
      <w:widowControl w:val="0"/>
      <w:suppressLineNumbers/>
      <w:suppressAutoHyphens/>
    </w:pPr>
    <w:rPr>
      <w:lang w:val="en-US" w:eastAsia="en-US"/>
    </w:rPr>
  </w:style>
  <w:style w:type="character" w:styleId="ad">
    <w:name w:val="Hyperlink"/>
    <w:basedOn w:val="a0"/>
    <w:rsid w:val="00925792"/>
    <w:rPr>
      <w:color w:val="0000FF"/>
      <w:u w:val="single"/>
    </w:rPr>
  </w:style>
  <w:style w:type="paragraph" w:styleId="ae">
    <w:name w:val="Balloon Text"/>
    <w:basedOn w:val="a"/>
    <w:link w:val="af"/>
    <w:semiHidden/>
    <w:rsid w:val="009257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2579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925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rsid w:val="009257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257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25792"/>
    <w:pPr>
      <w:spacing w:before="100" w:beforeAutospacing="1" w:after="142" w:line="288" w:lineRule="auto"/>
      <w:ind w:firstLine="567"/>
      <w:jc w:val="both"/>
    </w:pPr>
    <w:rPr>
      <w:rFonts w:ascii="Arial" w:hAnsi="Arial" w:cs="Arial"/>
      <w:color w:val="auto"/>
    </w:rPr>
  </w:style>
  <w:style w:type="paragraph" w:styleId="af2">
    <w:name w:val="Normal (Web)"/>
    <w:basedOn w:val="a"/>
    <w:rsid w:val="00925792"/>
    <w:pPr>
      <w:spacing w:before="100" w:beforeAutospacing="1" w:after="100" w:afterAutospacing="1"/>
    </w:pPr>
    <w:rPr>
      <w:color w:val="auto"/>
    </w:rPr>
  </w:style>
  <w:style w:type="paragraph" w:customStyle="1" w:styleId="text">
    <w:name w:val="text"/>
    <w:basedOn w:val="a"/>
    <w:rsid w:val="00925792"/>
    <w:pPr>
      <w:ind w:firstLine="567"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rsid w:val="00925792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styleId="af4">
    <w:name w:val="footnote reference"/>
    <w:basedOn w:val="a0"/>
    <w:semiHidden/>
    <w:rsid w:val="00925792"/>
    <w:rPr>
      <w:vertAlign w:val="superscript"/>
    </w:rPr>
  </w:style>
  <w:style w:type="paragraph" w:customStyle="1" w:styleId="Standard">
    <w:name w:val="Standard"/>
    <w:uiPriority w:val="99"/>
    <w:rsid w:val="0092579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msonospacing0">
    <w:name w:val="msonospacing"/>
    <w:rsid w:val="00925792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s1">
    <w:name w:val="s_1"/>
    <w:basedOn w:val="a"/>
    <w:rsid w:val="00925792"/>
    <w:pPr>
      <w:spacing w:before="100" w:beforeAutospacing="1" w:after="100" w:afterAutospacing="1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925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7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25792"/>
  </w:style>
  <w:style w:type="table" w:styleId="af5">
    <w:name w:val="Table Grid"/>
    <w:basedOn w:val="a1"/>
    <w:rsid w:val="0092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rsid w:val="00925792"/>
    <w:rPr>
      <w:color w:val="0000FF"/>
      <w:u w:val="single"/>
    </w:rPr>
  </w:style>
  <w:style w:type="character" w:customStyle="1" w:styleId="af6">
    <w:name w:val="Гипертекстовая ссылка"/>
    <w:basedOn w:val="a0"/>
    <w:uiPriority w:val="99"/>
    <w:rsid w:val="00925792"/>
    <w:rPr>
      <w:color w:val="106BBE"/>
    </w:rPr>
  </w:style>
  <w:style w:type="paragraph" w:styleId="af7">
    <w:name w:val="List Paragraph"/>
    <w:basedOn w:val="a"/>
    <w:uiPriority w:val="34"/>
    <w:qFormat/>
    <w:rsid w:val="00925792"/>
    <w:pPr>
      <w:ind w:left="720" w:firstLine="357"/>
      <w:contextualSpacing/>
    </w:pPr>
    <w:rPr>
      <w:rFonts w:eastAsia="Calibri"/>
      <w:color w:val="auto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rsid w:val="00422AA9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kh_upravlenie@mail.ru" TargetMode="External"/><Relationship Id="rId18" Type="http://schemas.openxmlformats.org/officeDocument/2006/relationships/hyperlink" Target="consultantplus://offline/ref=BF43E4FC6F6F621B5AEC160220E490B77E7228E7D35F1A48B9BB5C3D1E5D385B0179F14FQBEEI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26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eorgievsk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mailto:mfts_ge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/" TargetMode="External"/><Relationship Id="rId24" Type="http://schemas.openxmlformats.org/officeDocument/2006/relationships/hyperlink" Target="http://www.georgiev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http://ivo.garant.ru/document?id=11801341&amp;sub=0" TargetMode="External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www.gosuslugi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eorgievsk.ru" TargetMode="External"/><Relationship Id="rId22" Type="http://schemas.openxmlformats.org/officeDocument/2006/relationships/hyperlink" Target="http://ivo.garant.ru/document?id=10005719&amp;sub=10000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1E203-E3DD-4807-B9DB-0A39437D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39</Pages>
  <Words>11995</Words>
  <Characters>68377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18</cp:revision>
  <cp:lastPrinted>2018-02-06T06:55:00Z</cp:lastPrinted>
  <dcterms:created xsi:type="dcterms:W3CDTF">2017-09-04T12:52:00Z</dcterms:created>
  <dcterms:modified xsi:type="dcterms:W3CDTF">2018-02-06T06:55:00Z</dcterms:modified>
</cp:coreProperties>
</file>