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D8" w:rsidRDefault="00F05DD8" w:rsidP="00F05DD8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F05DD8" w:rsidRDefault="00F05DD8" w:rsidP="00F0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F05DD8" w:rsidRDefault="00F05DD8" w:rsidP="00F0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F05DD8" w:rsidRDefault="00F05DD8" w:rsidP="00F0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05DD8" w:rsidRDefault="00F05DD8" w:rsidP="00F05DD8">
      <w:pPr>
        <w:jc w:val="center"/>
        <w:rPr>
          <w:sz w:val="28"/>
          <w:szCs w:val="28"/>
        </w:rPr>
      </w:pPr>
    </w:p>
    <w:p w:rsidR="00F05DD8" w:rsidRDefault="00591A25" w:rsidP="00F05DD8">
      <w:pPr>
        <w:rPr>
          <w:sz w:val="28"/>
          <w:szCs w:val="28"/>
        </w:rPr>
      </w:pPr>
      <w:r>
        <w:rPr>
          <w:sz w:val="28"/>
          <w:szCs w:val="28"/>
        </w:rPr>
        <w:t>25 сентября</w:t>
      </w:r>
      <w:r w:rsidR="00F05DD8">
        <w:rPr>
          <w:sz w:val="28"/>
          <w:szCs w:val="28"/>
        </w:rPr>
        <w:t xml:space="preserve"> 2018 г.             </w:t>
      </w:r>
      <w:r>
        <w:rPr>
          <w:sz w:val="28"/>
          <w:szCs w:val="28"/>
        </w:rPr>
        <w:t xml:space="preserve">  </w:t>
      </w:r>
      <w:r w:rsidR="00F05DD8">
        <w:rPr>
          <w:sz w:val="28"/>
          <w:szCs w:val="28"/>
        </w:rPr>
        <w:t xml:space="preserve">      г. Георгиевск               </w:t>
      </w:r>
      <w:r>
        <w:rPr>
          <w:sz w:val="28"/>
          <w:szCs w:val="28"/>
        </w:rPr>
        <w:t xml:space="preserve">                             № 2556</w:t>
      </w: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864A3" w:rsidRDefault="002864A3" w:rsidP="00C53463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B934F9" w:rsidRPr="00B934F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</w:t>
      </w:r>
      <w:r w:rsidR="00B934F9" w:rsidRPr="00B934F9">
        <w:rPr>
          <w:rFonts w:ascii="Times New Roman" w:hAnsi="Times New Roman"/>
          <w:sz w:val="28"/>
          <w:szCs w:val="28"/>
        </w:rPr>
        <w:t>о</w:t>
      </w:r>
      <w:r w:rsidR="00B934F9" w:rsidRPr="00B934F9">
        <w:rPr>
          <w:rFonts w:ascii="Times New Roman" w:hAnsi="Times New Roman"/>
          <w:sz w:val="28"/>
          <w:szCs w:val="28"/>
        </w:rPr>
        <w:t>го участка, находящихся в государственной или муниципальной собственн</w:t>
      </w:r>
      <w:r w:rsidR="00B934F9" w:rsidRPr="00B934F9">
        <w:rPr>
          <w:rFonts w:ascii="Times New Roman" w:hAnsi="Times New Roman"/>
          <w:sz w:val="28"/>
          <w:szCs w:val="28"/>
        </w:rPr>
        <w:t>о</w:t>
      </w:r>
      <w:r w:rsidR="00B934F9" w:rsidRPr="00B934F9">
        <w:rPr>
          <w:rFonts w:ascii="Times New Roman" w:hAnsi="Times New Roman"/>
          <w:sz w:val="28"/>
          <w:szCs w:val="28"/>
        </w:rPr>
        <w:t>сти, без предоставления земельных участков и установления сервитута</w:t>
      </w:r>
      <w:r w:rsidR="00F05DD8">
        <w:rPr>
          <w:rFonts w:ascii="Times New Roman" w:hAnsi="Times New Roman"/>
          <w:sz w:val="28"/>
          <w:szCs w:val="28"/>
        </w:rPr>
        <w:t>»</w:t>
      </w:r>
    </w:p>
    <w:p w:rsidR="002864A3" w:rsidRDefault="002864A3" w:rsidP="002864A3">
      <w:pPr>
        <w:rPr>
          <w:rFonts w:cs="Arial"/>
          <w:sz w:val="28"/>
          <w:szCs w:val="28"/>
        </w:rPr>
      </w:pPr>
    </w:p>
    <w:p w:rsidR="00267E08" w:rsidRPr="005F4CBC" w:rsidRDefault="00267E08" w:rsidP="002864A3">
      <w:pPr>
        <w:rPr>
          <w:rFonts w:cs="Arial"/>
          <w:sz w:val="28"/>
          <w:szCs w:val="28"/>
        </w:rPr>
      </w:pPr>
    </w:p>
    <w:p w:rsidR="002864A3" w:rsidRPr="005F4CBC" w:rsidRDefault="002864A3" w:rsidP="002864A3">
      <w:pPr>
        <w:rPr>
          <w:rFonts w:cs="Arial"/>
          <w:sz w:val="28"/>
          <w:szCs w:val="28"/>
        </w:rPr>
      </w:pPr>
    </w:p>
    <w:p w:rsidR="00267E08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2010 г.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 w:rsidR="00307D21">
        <w:rPr>
          <w:rFonts w:ascii="Times New Roman" w:hAnsi="Times New Roman"/>
          <w:sz w:val="28"/>
          <w:szCs w:val="28"/>
        </w:rPr>
        <w:t>11 июля 2018</w:t>
      </w:r>
      <w:r w:rsidRPr="00CF79D2">
        <w:rPr>
          <w:rFonts w:ascii="Times New Roman" w:hAnsi="Times New Roman"/>
          <w:sz w:val="28"/>
          <w:szCs w:val="28"/>
        </w:rPr>
        <w:t xml:space="preserve"> г. № </w:t>
      </w:r>
      <w:r w:rsidR="00307D21"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="00DF4389"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="00DF4389" w:rsidRPr="00DF4389">
        <w:rPr>
          <w:rFonts w:ascii="Times New Roman" w:hAnsi="Times New Roman"/>
          <w:sz w:val="28"/>
          <w:szCs w:val="28"/>
        </w:rPr>
        <w:t>о</w:t>
      </w:r>
      <w:r w:rsidR="00DF4389" w:rsidRPr="00DF4389"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 w:rsidR="00DF4389" w:rsidRPr="00DF4389">
        <w:rPr>
          <w:rFonts w:ascii="Times New Roman" w:hAnsi="Times New Roman"/>
          <w:sz w:val="28"/>
          <w:szCs w:val="28"/>
        </w:rPr>
        <w:t>и</w:t>
      </w:r>
      <w:r w:rsidR="00DF4389" w:rsidRPr="00DF4389">
        <w:rPr>
          <w:rFonts w:ascii="Times New Roman" w:hAnsi="Times New Roman"/>
          <w:sz w:val="28"/>
          <w:szCs w:val="28"/>
        </w:rPr>
        <w:t>нистративных регламентов осуществления муниципального контроля и П</w:t>
      </w:r>
      <w:r w:rsidR="00DF4389" w:rsidRPr="00DF4389">
        <w:rPr>
          <w:rFonts w:ascii="Times New Roman" w:hAnsi="Times New Roman"/>
          <w:sz w:val="28"/>
          <w:szCs w:val="28"/>
        </w:rPr>
        <w:t>о</w:t>
      </w:r>
      <w:r w:rsidR="00DF4389" w:rsidRPr="00DF4389">
        <w:rPr>
          <w:rFonts w:ascii="Times New Roman" w:hAnsi="Times New Roman"/>
          <w:sz w:val="28"/>
          <w:szCs w:val="28"/>
        </w:rPr>
        <w:t>рядка проведения экспертизы проектов административных</w:t>
      </w:r>
      <w:proofErr w:type="gramEnd"/>
      <w:r w:rsidR="00DF4389" w:rsidRPr="00DF4389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 и проектов административных регл</w:t>
      </w:r>
      <w:r w:rsidR="00DF4389" w:rsidRPr="00DF4389">
        <w:rPr>
          <w:rFonts w:ascii="Times New Roman" w:hAnsi="Times New Roman"/>
          <w:sz w:val="28"/>
          <w:szCs w:val="28"/>
        </w:rPr>
        <w:t>а</w:t>
      </w:r>
      <w:r w:rsidR="00DF4389" w:rsidRPr="00DF4389">
        <w:rPr>
          <w:rFonts w:ascii="Times New Roman" w:hAnsi="Times New Roman"/>
          <w:sz w:val="28"/>
          <w:szCs w:val="28"/>
        </w:rPr>
        <w:t>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Устава Георгиевского городского округа Ставропольского края,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страция Георгиевского городского округа Ставропольского края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jc w:val="both"/>
        <w:rPr>
          <w:sz w:val="28"/>
          <w:szCs w:val="28"/>
        </w:rPr>
      </w:pPr>
      <w:r w:rsidRPr="00C012AE">
        <w:rPr>
          <w:sz w:val="28"/>
          <w:szCs w:val="28"/>
        </w:rPr>
        <w:t>ПОСТАНОВЛЯЕТ: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1D797C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2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 w:rsidR="00DF438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A4706">
        <w:rPr>
          <w:rFonts w:ascii="Times New Roman" w:hAnsi="Times New Roman"/>
          <w:sz w:val="28"/>
          <w:szCs w:val="28"/>
        </w:rPr>
        <w:t>«</w:t>
      </w:r>
      <w:r w:rsidR="00B934F9" w:rsidRPr="00B934F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</w:t>
      </w:r>
      <w:r w:rsidR="00B934F9" w:rsidRPr="00B934F9">
        <w:rPr>
          <w:rFonts w:ascii="Times New Roman" w:hAnsi="Times New Roman"/>
          <w:sz w:val="28"/>
          <w:szCs w:val="28"/>
        </w:rPr>
        <w:t>р</w:t>
      </w:r>
      <w:r w:rsidR="00B934F9" w:rsidRPr="00B934F9">
        <w:rPr>
          <w:rFonts w:ascii="Times New Roman" w:hAnsi="Times New Roman"/>
          <w:sz w:val="28"/>
          <w:szCs w:val="28"/>
        </w:rPr>
        <w:t>витута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67E08" w:rsidRDefault="00267E08" w:rsidP="00267E08">
      <w:pPr>
        <w:ind w:firstLine="708"/>
        <w:jc w:val="both"/>
        <w:rPr>
          <w:bCs/>
          <w:sz w:val="28"/>
          <w:szCs w:val="28"/>
        </w:rPr>
      </w:pPr>
    </w:p>
    <w:p w:rsidR="0024421A" w:rsidRDefault="00267E08" w:rsidP="00267E0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постановлени</w:t>
      </w:r>
      <w:r w:rsidR="00B934F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</w:t>
      </w:r>
      <w:r w:rsidR="005738CB">
        <w:rPr>
          <w:bCs/>
          <w:sz w:val="28"/>
          <w:szCs w:val="28"/>
        </w:rPr>
        <w:t>Георгие</w:t>
      </w:r>
      <w:r w:rsidR="005738CB">
        <w:rPr>
          <w:bCs/>
          <w:sz w:val="28"/>
          <w:szCs w:val="28"/>
        </w:rPr>
        <w:t>в</w:t>
      </w:r>
      <w:r w:rsidR="005738CB">
        <w:rPr>
          <w:bCs/>
          <w:sz w:val="28"/>
          <w:szCs w:val="28"/>
        </w:rPr>
        <w:t>ского городского округа</w:t>
      </w:r>
      <w:r>
        <w:rPr>
          <w:bCs/>
          <w:sz w:val="28"/>
          <w:szCs w:val="28"/>
        </w:rPr>
        <w:t xml:space="preserve"> Ставропольского края</w:t>
      </w:r>
      <w:r w:rsidR="005738CB">
        <w:rPr>
          <w:bCs/>
          <w:sz w:val="28"/>
          <w:szCs w:val="28"/>
        </w:rPr>
        <w:t xml:space="preserve"> </w:t>
      </w:r>
      <w:r w:rsidR="0024421A">
        <w:rPr>
          <w:sz w:val="28"/>
          <w:szCs w:val="28"/>
        </w:rPr>
        <w:t xml:space="preserve">от </w:t>
      </w:r>
      <w:r w:rsidR="00AC4313">
        <w:rPr>
          <w:sz w:val="28"/>
          <w:szCs w:val="28"/>
        </w:rPr>
        <w:t>30</w:t>
      </w:r>
      <w:r w:rsidR="007B474B">
        <w:rPr>
          <w:sz w:val="28"/>
          <w:szCs w:val="28"/>
        </w:rPr>
        <w:t xml:space="preserve"> </w:t>
      </w:r>
      <w:r w:rsidR="004D1EE2">
        <w:rPr>
          <w:sz w:val="28"/>
          <w:szCs w:val="28"/>
        </w:rPr>
        <w:t xml:space="preserve">августа </w:t>
      </w:r>
      <w:r w:rsidR="00B934F9">
        <w:rPr>
          <w:sz w:val="28"/>
          <w:szCs w:val="28"/>
        </w:rPr>
        <w:t>2017</w:t>
      </w:r>
      <w:r w:rsidR="0024421A">
        <w:rPr>
          <w:sz w:val="28"/>
          <w:szCs w:val="28"/>
        </w:rPr>
        <w:t xml:space="preserve"> г. № </w:t>
      </w:r>
      <w:r w:rsidR="00B934F9">
        <w:rPr>
          <w:sz w:val="28"/>
          <w:szCs w:val="28"/>
        </w:rPr>
        <w:t>1415</w:t>
      </w:r>
      <w:r w:rsidR="0024421A">
        <w:rPr>
          <w:sz w:val="28"/>
          <w:szCs w:val="28"/>
        </w:rPr>
        <w:t xml:space="preserve"> «Об утверждении административного регламента предоставления муниц</w:t>
      </w:r>
      <w:r w:rsidR="0024421A">
        <w:rPr>
          <w:sz w:val="28"/>
          <w:szCs w:val="28"/>
        </w:rPr>
        <w:t>и</w:t>
      </w:r>
      <w:r w:rsidR="0024421A">
        <w:rPr>
          <w:sz w:val="28"/>
          <w:szCs w:val="28"/>
        </w:rPr>
        <w:t>пальной услуги «</w:t>
      </w:r>
      <w:r w:rsidR="00B934F9" w:rsidRPr="00B934F9">
        <w:rPr>
          <w:sz w:val="28"/>
          <w:szCs w:val="28"/>
          <w:lang w:eastAsia="en-US"/>
        </w:rPr>
        <w:t>Выдача разрешения на использование земель или земельн</w:t>
      </w:r>
      <w:r w:rsidR="00B934F9" w:rsidRPr="00B934F9">
        <w:rPr>
          <w:sz w:val="28"/>
          <w:szCs w:val="28"/>
          <w:lang w:eastAsia="en-US"/>
        </w:rPr>
        <w:t>о</w:t>
      </w:r>
      <w:r w:rsidR="00B934F9" w:rsidRPr="00B934F9">
        <w:rPr>
          <w:sz w:val="28"/>
          <w:szCs w:val="28"/>
          <w:lang w:eastAsia="en-US"/>
        </w:rPr>
        <w:t>го участка, находящихся в государственной или муниципальной собственн</w:t>
      </w:r>
      <w:r w:rsidR="00B934F9" w:rsidRPr="00B934F9">
        <w:rPr>
          <w:sz w:val="28"/>
          <w:szCs w:val="28"/>
          <w:lang w:eastAsia="en-US"/>
        </w:rPr>
        <w:t>о</w:t>
      </w:r>
      <w:r w:rsidR="00B934F9" w:rsidRPr="00B934F9">
        <w:rPr>
          <w:sz w:val="28"/>
          <w:szCs w:val="28"/>
          <w:lang w:eastAsia="en-US"/>
        </w:rPr>
        <w:t>сти, без предоставления земельных участков и установления сервитута</w:t>
      </w:r>
      <w:r w:rsidR="00AC4313">
        <w:rPr>
          <w:sz w:val="28"/>
          <w:szCs w:val="28"/>
        </w:rPr>
        <w:t>».</w:t>
      </w:r>
    </w:p>
    <w:p w:rsidR="00267E08" w:rsidRPr="00B55BDF" w:rsidRDefault="00267E08" w:rsidP="00267E08">
      <w:pPr>
        <w:ind w:firstLine="709"/>
        <w:jc w:val="both"/>
        <w:rPr>
          <w:sz w:val="28"/>
          <w:szCs w:val="28"/>
        </w:rPr>
      </w:pPr>
      <w:r w:rsidRPr="00B55BDF">
        <w:rPr>
          <w:sz w:val="28"/>
          <w:szCs w:val="28"/>
        </w:rPr>
        <w:lastRenderedPageBreak/>
        <w:t xml:space="preserve">3. </w:t>
      </w:r>
      <w:proofErr w:type="gramStart"/>
      <w:r w:rsidR="00B934F9" w:rsidRPr="00D44D79">
        <w:rPr>
          <w:bCs/>
          <w:sz w:val="28"/>
          <w:szCs w:val="28"/>
        </w:rPr>
        <w:t>Контроль за</w:t>
      </w:r>
      <w:proofErr w:type="gramEnd"/>
      <w:r w:rsidR="00B934F9" w:rsidRPr="00D44D79">
        <w:rPr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B934F9" w:rsidRPr="00D44D79">
        <w:rPr>
          <w:bCs/>
          <w:sz w:val="28"/>
          <w:szCs w:val="28"/>
        </w:rPr>
        <w:t>Батина</w:t>
      </w:r>
      <w:proofErr w:type="spellEnd"/>
      <w:r w:rsidR="00B934F9" w:rsidRPr="00D44D79">
        <w:rPr>
          <w:bCs/>
          <w:sz w:val="28"/>
          <w:szCs w:val="28"/>
        </w:rPr>
        <w:t xml:space="preserve"> Г.Г.</w:t>
      </w:r>
    </w:p>
    <w:p w:rsidR="00267E08" w:rsidRPr="00B55BDF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B55BDF" w:rsidRDefault="00267E08" w:rsidP="00267E08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BD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bookmarkEnd w:id="0"/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Глава</w:t>
      </w:r>
    </w:p>
    <w:p w:rsidR="00F05DD8" w:rsidRPr="00F05DD8" w:rsidRDefault="00F05DD8" w:rsidP="00F05DD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Георгиевского городского округа</w:t>
      </w:r>
    </w:p>
    <w:p w:rsidR="00F05DD8" w:rsidRPr="00F05DD8" w:rsidRDefault="00F05DD8" w:rsidP="00F05DD8">
      <w:pPr>
        <w:shd w:val="clear" w:color="auto" w:fill="FFFFFF"/>
        <w:spacing w:line="240" w:lineRule="exact"/>
        <w:jc w:val="both"/>
      </w:pPr>
      <w:r w:rsidRPr="00F05DD8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F05DD8" w:rsidRPr="00F05DD8" w:rsidRDefault="00F05DD8" w:rsidP="00F05DD8">
      <w:pPr>
        <w:rPr>
          <w:sz w:val="28"/>
          <w:szCs w:val="28"/>
        </w:rPr>
      </w:pPr>
    </w:p>
    <w:p w:rsidR="00F05DD8" w:rsidRPr="00F05DD8" w:rsidRDefault="00F05DD8" w:rsidP="00F05DD8">
      <w:pPr>
        <w:rPr>
          <w:sz w:val="28"/>
          <w:szCs w:val="28"/>
        </w:rPr>
      </w:pPr>
    </w:p>
    <w:p w:rsidR="00F05DD8" w:rsidRPr="00F05DD8" w:rsidRDefault="00F05DD8" w:rsidP="00F05DD8">
      <w:pPr>
        <w:rPr>
          <w:sz w:val="28"/>
          <w:szCs w:val="28"/>
        </w:rPr>
      </w:pPr>
    </w:p>
    <w:p w:rsidR="00F05DD8" w:rsidRPr="00F05DD8" w:rsidRDefault="00F05DD8" w:rsidP="00F05DD8">
      <w:pPr>
        <w:rPr>
          <w:sz w:val="28"/>
          <w:szCs w:val="28"/>
        </w:rPr>
      </w:pP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Проект вносит первый заместитель главы администрации</w:t>
      </w: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F05DD8">
        <w:rPr>
          <w:rFonts w:eastAsia="PMingLiU"/>
          <w:sz w:val="28"/>
          <w:szCs w:val="24"/>
        </w:rPr>
        <w:t>Г.Г.Батин</w:t>
      </w: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Проект визируют:</w:t>
      </w: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  <w:proofErr w:type="gramStart"/>
      <w:r w:rsidRPr="00F05DD8">
        <w:rPr>
          <w:sz w:val="28"/>
          <w:szCs w:val="28"/>
        </w:rPr>
        <w:t>исполняющая</w:t>
      </w:r>
      <w:proofErr w:type="gramEnd"/>
      <w:r w:rsidRPr="00F05DD8">
        <w:rPr>
          <w:sz w:val="28"/>
          <w:szCs w:val="28"/>
        </w:rPr>
        <w:t xml:space="preserve"> обязанности</w:t>
      </w: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 xml:space="preserve">управляющего делами администрации                                         </w:t>
      </w:r>
      <w:proofErr w:type="spellStart"/>
      <w:r w:rsidRPr="00F05DD8">
        <w:rPr>
          <w:sz w:val="28"/>
          <w:szCs w:val="28"/>
        </w:rPr>
        <w:t>Н.Е.Филиппова</w:t>
      </w:r>
      <w:proofErr w:type="spellEnd"/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начальник отдела общего делопроизводства</w:t>
      </w: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начальник правового управления</w:t>
      </w: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начальник управления экономического</w:t>
      </w:r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F05DD8">
        <w:rPr>
          <w:sz w:val="28"/>
          <w:szCs w:val="28"/>
        </w:rPr>
        <w:t>Ю.С.Дзиова</w:t>
      </w:r>
      <w:proofErr w:type="spellEnd"/>
    </w:p>
    <w:p w:rsidR="00F05DD8" w:rsidRPr="00F05DD8" w:rsidRDefault="00F05DD8" w:rsidP="00F05DD8">
      <w:pPr>
        <w:spacing w:line="240" w:lineRule="exact"/>
        <w:jc w:val="both"/>
        <w:rPr>
          <w:sz w:val="28"/>
          <w:szCs w:val="28"/>
        </w:rPr>
      </w:pPr>
    </w:p>
    <w:p w:rsidR="00F05DD8" w:rsidRPr="00F05DD8" w:rsidRDefault="00F05DD8" w:rsidP="00F05DD8">
      <w:pPr>
        <w:widowControl/>
        <w:suppressAutoHyphens/>
        <w:autoSpaceDE/>
        <w:autoSpaceDN/>
        <w:adjustRightInd/>
        <w:spacing w:line="240" w:lineRule="exact"/>
        <w:jc w:val="both"/>
        <w:rPr>
          <w:rFonts w:cs="font275"/>
          <w:kern w:val="1"/>
          <w:sz w:val="28"/>
          <w:szCs w:val="28"/>
        </w:rPr>
      </w:pPr>
      <w:r w:rsidRPr="00F05DD8">
        <w:rPr>
          <w:rFonts w:eastAsia="PMingLiU"/>
          <w:kern w:val="1"/>
          <w:sz w:val="28"/>
          <w:szCs w:val="24"/>
        </w:rPr>
        <w:t xml:space="preserve">Проект подготовлен управлением архитектуры и градостроительства администрации                                                                                     </w:t>
      </w:r>
      <w:proofErr w:type="spellStart"/>
      <w:r w:rsidRPr="00F05DD8">
        <w:rPr>
          <w:rFonts w:eastAsia="PMingLiU"/>
          <w:kern w:val="1"/>
          <w:sz w:val="28"/>
          <w:szCs w:val="24"/>
        </w:rPr>
        <w:t>А.К.Савенко</w:t>
      </w:r>
      <w:proofErr w:type="spellEnd"/>
    </w:p>
    <w:p w:rsidR="00F05DD8" w:rsidRPr="00F05DD8" w:rsidRDefault="00F05DD8" w:rsidP="00F05DD8">
      <w:pPr>
        <w:widowControl/>
        <w:autoSpaceDE/>
        <w:autoSpaceDN/>
        <w:adjustRightInd/>
        <w:rPr>
          <w:sz w:val="28"/>
          <w:szCs w:val="28"/>
        </w:rPr>
      </w:pPr>
    </w:p>
    <w:p w:rsidR="00F05DD8" w:rsidRPr="00F05DD8" w:rsidRDefault="00F05DD8" w:rsidP="00F05DD8">
      <w:pPr>
        <w:rPr>
          <w:sz w:val="28"/>
          <w:szCs w:val="28"/>
        </w:rPr>
      </w:pPr>
    </w:p>
    <w:p w:rsidR="00F05DD8" w:rsidRPr="00F05DD8" w:rsidRDefault="00F05DD8" w:rsidP="00F05DD8">
      <w:pPr>
        <w:widowControl/>
        <w:autoSpaceDE/>
        <w:autoSpaceDN/>
        <w:adjustRightInd/>
        <w:rPr>
          <w:sz w:val="28"/>
          <w:szCs w:val="28"/>
        </w:rPr>
        <w:sectPr w:rsidR="00F05DD8" w:rsidRPr="00F05DD8" w:rsidSect="008F77FC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05DD8" w:rsidRPr="00F05DD8" w:rsidRDefault="00F05DD8" w:rsidP="00F05DD8">
      <w:pPr>
        <w:spacing w:line="240" w:lineRule="exact"/>
        <w:ind w:firstLine="5245"/>
        <w:jc w:val="center"/>
        <w:rPr>
          <w:sz w:val="28"/>
          <w:szCs w:val="28"/>
        </w:rPr>
      </w:pPr>
      <w:r w:rsidRPr="00F05DD8">
        <w:rPr>
          <w:sz w:val="28"/>
          <w:szCs w:val="28"/>
        </w:rPr>
        <w:lastRenderedPageBreak/>
        <w:t>УТВЕРЖДЕН</w:t>
      </w:r>
    </w:p>
    <w:p w:rsidR="00F05DD8" w:rsidRPr="00F05DD8" w:rsidRDefault="00F05DD8" w:rsidP="00F05DD8">
      <w:pPr>
        <w:spacing w:line="240" w:lineRule="exact"/>
        <w:ind w:firstLine="5245"/>
        <w:jc w:val="both"/>
        <w:rPr>
          <w:sz w:val="28"/>
          <w:szCs w:val="28"/>
        </w:rPr>
      </w:pPr>
    </w:p>
    <w:p w:rsidR="00F05DD8" w:rsidRPr="00F05DD8" w:rsidRDefault="00F05DD8" w:rsidP="00F05DD8">
      <w:pPr>
        <w:spacing w:line="240" w:lineRule="exact"/>
        <w:ind w:firstLine="5245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постановлением администрации</w:t>
      </w:r>
    </w:p>
    <w:p w:rsidR="00F05DD8" w:rsidRPr="00F05DD8" w:rsidRDefault="00F05DD8" w:rsidP="00F05DD8">
      <w:pPr>
        <w:spacing w:line="240" w:lineRule="exact"/>
        <w:ind w:firstLine="5245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Георгиевского городского</w:t>
      </w:r>
    </w:p>
    <w:p w:rsidR="00F05DD8" w:rsidRPr="00F05DD8" w:rsidRDefault="00F05DD8" w:rsidP="00F05DD8">
      <w:pPr>
        <w:spacing w:line="240" w:lineRule="exact"/>
        <w:ind w:firstLine="5245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округа Ставропольского края</w:t>
      </w:r>
    </w:p>
    <w:p w:rsidR="00F05DD8" w:rsidRPr="00F05DD8" w:rsidRDefault="00F05DD8" w:rsidP="00F05DD8">
      <w:pPr>
        <w:spacing w:line="240" w:lineRule="exact"/>
        <w:ind w:firstLine="5245"/>
        <w:jc w:val="both"/>
        <w:rPr>
          <w:sz w:val="28"/>
          <w:szCs w:val="28"/>
        </w:rPr>
      </w:pPr>
      <w:r w:rsidRPr="00F05DD8">
        <w:rPr>
          <w:sz w:val="28"/>
          <w:szCs w:val="28"/>
        </w:rPr>
        <w:t xml:space="preserve">от </w:t>
      </w:r>
      <w:r w:rsidR="00591A25">
        <w:rPr>
          <w:sz w:val="28"/>
          <w:szCs w:val="28"/>
        </w:rPr>
        <w:t>25 сентября</w:t>
      </w:r>
      <w:r w:rsidRPr="00F05DD8">
        <w:rPr>
          <w:sz w:val="28"/>
          <w:szCs w:val="28"/>
        </w:rPr>
        <w:t xml:space="preserve"> 2018 г. № </w:t>
      </w:r>
      <w:r w:rsidR="00591A25">
        <w:rPr>
          <w:sz w:val="28"/>
          <w:szCs w:val="28"/>
        </w:rPr>
        <w:t>2556</w:t>
      </w:r>
    </w:p>
    <w:p w:rsidR="00F05DD8" w:rsidRPr="00F05DD8" w:rsidRDefault="00F05DD8" w:rsidP="00F05DD8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1" w:name="_GoBack"/>
      <w:bookmarkEnd w:id="1"/>
    </w:p>
    <w:p w:rsidR="00F05DD8" w:rsidRPr="00F05DD8" w:rsidRDefault="00F05DD8" w:rsidP="00F05DD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05DD8" w:rsidRPr="00F05DD8" w:rsidRDefault="00F05DD8" w:rsidP="00F05DD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05DD8" w:rsidRPr="00F05DD8" w:rsidRDefault="00F05DD8" w:rsidP="00F05DD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34FF3" w:rsidRPr="00F05DD8" w:rsidRDefault="00434FF3" w:rsidP="00434FF3">
      <w:pPr>
        <w:spacing w:line="240" w:lineRule="exact"/>
        <w:jc w:val="center"/>
        <w:rPr>
          <w:sz w:val="28"/>
          <w:szCs w:val="28"/>
        </w:rPr>
      </w:pPr>
      <w:r w:rsidRPr="00F05DD8">
        <w:rPr>
          <w:sz w:val="28"/>
          <w:szCs w:val="28"/>
        </w:rPr>
        <w:t>АДМИНИСТРАТИВНЫЙ РЕГЛАМЕНТ</w:t>
      </w:r>
    </w:p>
    <w:p w:rsidR="00434FF3" w:rsidRPr="00F05DD8" w:rsidRDefault="00434FF3" w:rsidP="00434FF3">
      <w:pPr>
        <w:spacing w:line="240" w:lineRule="exact"/>
        <w:jc w:val="center"/>
        <w:rPr>
          <w:sz w:val="28"/>
          <w:szCs w:val="28"/>
        </w:rPr>
      </w:pPr>
    </w:p>
    <w:p w:rsidR="00F05DD8" w:rsidRDefault="00434FF3" w:rsidP="00434FF3">
      <w:pPr>
        <w:spacing w:line="240" w:lineRule="exact"/>
        <w:ind w:firstLine="720"/>
        <w:jc w:val="center"/>
        <w:rPr>
          <w:sz w:val="28"/>
          <w:szCs w:val="28"/>
          <w:lang w:eastAsia="ar-SA"/>
        </w:rPr>
      </w:pPr>
      <w:r w:rsidRPr="00F05DD8">
        <w:rPr>
          <w:sz w:val="28"/>
          <w:szCs w:val="28"/>
        </w:rPr>
        <w:t>предоставления муниципальной услуги «</w:t>
      </w:r>
      <w:r w:rsidR="00F05DD8">
        <w:rPr>
          <w:sz w:val="28"/>
          <w:szCs w:val="28"/>
          <w:lang w:eastAsia="ar-SA"/>
        </w:rPr>
        <w:t>Выдача разрешения</w:t>
      </w:r>
    </w:p>
    <w:p w:rsidR="00F05DD8" w:rsidRDefault="00B934F9" w:rsidP="00434FF3">
      <w:pPr>
        <w:spacing w:line="240" w:lineRule="exact"/>
        <w:ind w:firstLine="720"/>
        <w:jc w:val="center"/>
        <w:rPr>
          <w:sz w:val="28"/>
          <w:szCs w:val="28"/>
          <w:lang w:eastAsia="ar-SA"/>
        </w:rPr>
      </w:pPr>
      <w:r w:rsidRPr="00F05DD8">
        <w:rPr>
          <w:sz w:val="28"/>
          <w:szCs w:val="28"/>
          <w:lang w:eastAsia="ar-SA"/>
        </w:rPr>
        <w:t xml:space="preserve">на использование земель или </w:t>
      </w:r>
      <w:r w:rsidR="00F05DD8">
        <w:rPr>
          <w:sz w:val="28"/>
          <w:szCs w:val="28"/>
          <w:lang w:eastAsia="ar-SA"/>
        </w:rPr>
        <w:t>земельного участка, находящихся</w:t>
      </w:r>
    </w:p>
    <w:p w:rsidR="00F05DD8" w:rsidRDefault="00B934F9" w:rsidP="00434FF3">
      <w:pPr>
        <w:spacing w:line="240" w:lineRule="exact"/>
        <w:ind w:firstLine="720"/>
        <w:jc w:val="center"/>
        <w:rPr>
          <w:sz w:val="28"/>
          <w:szCs w:val="28"/>
          <w:lang w:eastAsia="ar-SA"/>
        </w:rPr>
      </w:pPr>
      <w:r w:rsidRPr="00F05DD8">
        <w:rPr>
          <w:sz w:val="28"/>
          <w:szCs w:val="28"/>
          <w:lang w:eastAsia="ar-SA"/>
        </w:rPr>
        <w:t>в государственной или му</w:t>
      </w:r>
      <w:r w:rsidR="00F05DD8">
        <w:rPr>
          <w:sz w:val="28"/>
          <w:szCs w:val="28"/>
          <w:lang w:eastAsia="ar-SA"/>
        </w:rPr>
        <w:t>ниципальной собственности,</w:t>
      </w:r>
    </w:p>
    <w:p w:rsidR="0068597D" w:rsidRPr="00F05DD8" w:rsidRDefault="00B934F9" w:rsidP="00434FF3">
      <w:pPr>
        <w:spacing w:line="240" w:lineRule="exact"/>
        <w:ind w:firstLine="720"/>
        <w:jc w:val="center"/>
        <w:rPr>
          <w:sz w:val="28"/>
          <w:szCs w:val="28"/>
        </w:rPr>
      </w:pPr>
      <w:r w:rsidRPr="00F05DD8">
        <w:rPr>
          <w:sz w:val="28"/>
          <w:szCs w:val="28"/>
          <w:lang w:eastAsia="ar-SA"/>
        </w:rPr>
        <w:t>без предоставления земельных участков и установления сервитута</w:t>
      </w:r>
      <w:r w:rsidR="00434FF3" w:rsidRPr="00F05DD8">
        <w:rPr>
          <w:bCs/>
          <w:sz w:val="28"/>
          <w:szCs w:val="28"/>
        </w:rPr>
        <w:t>»</w:t>
      </w:r>
    </w:p>
    <w:p w:rsidR="00434FF3" w:rsidRDefault="00434FF3" w:rsidP="00F05DD8">
      <w:pPr>
        <w:pStyle w:val="Default"/>
        <w:jc w:val="center"/>
        <w:rPr>
          <w:bCs/>
          <w:sz w:val="28"/>
          <w:szCs w:val="28"/>
        </w:rPr>
      </w:pPr>
    </w:p>
    <w:p w:rsidR="00F05DD8" w:rsidRDefault="00F05DD8" w:rsidP="00F05DD8">
      <w:pPr>
        <w:pStyle w:val="Default"/>
        <w:jc w:val="center"/>
        <w:rPr>
          <w:bCs/>
          <w:sz w:val="28"/>
          <w:szCs w:val="28"/>
        </w:rPr>
      </w:pPr>
    </w:p>
    <w:p w:rsidR="00602C6C" w:rsidRPr="005D5646" w:rsidRDefault="00602C6C" w:rsidP="00F05DD8">
      <w:pPr>
        <w:pStyle w:val="Default"/>
        <w:jc w:val="center"/>
        <w:rPr>
          <w:bCs/>
          <w:sz w:val="28"/>
          <w:szCs w:val="28"/>
        </w:rPr>
      </w:pPr>
      <w:r w:rsidRPr="005D5646">
        <w:rPr>
          <w:bCs/>
          <w:sz w:val="28"/>
          <w:szCs w:val="28"/>
        </w:rPr>
        <w:t>1. Общие положения</w:t>
      </w:r>
    </w:p>
    <w:p w:rsidR="0068597D" w:rsidRPr="008F77FC" w:rsidRDefault="0068597D" w:rsidP="005D5646">
      <w:pPr>
        <w:ind w:firstLine="720"/>
        <w:jc w:val="both"/>
        <w:rPr>
          <w:sz w:val="28"/>
          <w:szCs w:val="28"/>
        </w:rPr>
      </w:pPr>
    </w:p>
    <w:p w:rsidR="00602C6C" w:rsidRPr="005D5646" w:rsidRDefault="00602C6C" w:rsidP="005D5646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5D5646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Default="0068597D" w:rsidP="00AF508A">
      <w:pPr>
        <w:pStyle w:val="31"/>
        <w:ind w:firstLine="709"/>
        <w:rPr>
          <w:szCs w:val="28"/>
        </w:rPr>
      </w:pPr>
      <w:proofErr w:type="gramStart"/>
      <w:r>
        <w:rPr>
          <w:szCs w:val="28"/>
        </w:rPr>
        <w:t>Административный регламент предоставления муниципальной ус</w:t>
      </w:r>
      <w:r w:rsidR="00363FD6">
        <w:rPr>
          <w:szCs w:val="28"/>
        </w:rPr>
        <w:t xml:space="preserve">луги </w:t>
      </w:r>
      <w:r>
        <w:rPr>
          <w:szCs w:val="28"/>
        </w:rPr>
        <w:t>«</w:t>
      </w:r>
      <w:r w:rsidR="00B934F9" w:rsidRPr="004666B0">
        <w:rPr>
          <w:lang w:eastAsia="ar-SA"/>
        </w:rPr>
        <w:t>Выдача разрешения на использование земель или земельного участка, нах</w:t>
      </w:r>
      <w:r w:rsidR="00B934F9" w:rsidRPr="004666B0">
        <w:rPr>
          <w:lang w:eastAsia="ar-SA"/>
        </w:rPr>
        <w:t>о</w:t>
      </w:r>
      <w:r w:rsidR="00B934F9" w:rsidRPr="004666B0">
        <w:rPr>
          <w:lang w:eastAsia="ar-SA"/>
        </w:rPr>
        <w:t>дящихся в государственной или муниципальной собственности, без пред</w:t>
      </w:r>
      <w:r w:rsidR="00B934F9" w:rsidRPr="004666B0">
        <w:rPr>
          <w:lang w:eastAsia="ar-SA"/>
        </w:rPr>
        <w:t>о</w:t>
      </w:r>
      <w:r w:rsidR="00B934F9" w:rsidRPr="004666B0">
        <w:rPr>
          <w:lang w:eastAsia="ar-SA"/>
        </w:rPr>
        <w:t>ставления земельных участков и установления сервитута</w:t>
      </w:r>
      <w:r>
        <w:rPr>
          <w:szCs w:val="28"/>
        </w:rPr>
        <w:t>»</w:t>
      </w:r>
      <w:r w:rsidR="00AA6293">
        <w:rPr>
          <w:szCs w:val="28"/>
        </w:rPr>
        <w:t xml:space="preserve"> </w:t>
      </w:r>
      <w:r w:rsidR="00B934F9" w:rsidRPr="00D44D79">
        <w:rPr>
          <w:szCs w:val="28"/>
        </w:rPr>
        <w:t>(далее соотве</w:t>
      </w:r>
      <w:r w:rsidR="00B934F9" w:rsidRPr="00D44D79">
        <w:rPr>
          <w:szCs w:val="28"/>
        </w:rPr>
        <w:t>т</w:t>
      </w:r>
      <w:r w:rsidR="00B934F9" w:rsidRPr="00D44D79">
        <w:rPr>
          <w:szCs w:val="28"/>
        </w:rPr>
        <w:t>ственно - административный регламент, муниципальная услуга) определяет сроки и последовательность действий (административных процедур) адм</w:t>
      </w:r>
      <w:r w:rsidR="00B934F9" w:rsidRPr="00D44D79">
        <w:rPr>
          <w:szCs w:val="28"/>
        </w:rPr>
        <w:t>и</w:t>
      </w:r>
      <w:r w:rsidR="00B934F9" w:rsidRPr="00D44D79">
        <w:rPr>
          <w:szCs w:val="28"/>
        </w:rPr>
        <w:t>нистрации Георгиевского городского округа Ставропольского края (далее – администрация округа),</w:t>
      </w:r>
      <w:r w:rsidR="00B934F9">
        <w:rPr>
          <w:szCs w:val="28"/>
        </w:rPr>
        <w:t xml:space="preserve"> </w:t>
      </w:r>
      <w:r w:rsidR="00B934F9" w:rsidRPr="00D44D79">
        <w:rPr>
          <w:szCs w:val="28"/>
        </w:rPr>
        <w:t>через уполномоченный орган – управление архите</w:t>
      </w:r>
      <w:r w:rsidR="00B934F9" w:rsidRPr="00D44D79">
        <w:rPr>
          <w:szCs w:val="28"/>
        </w:rPr>
        <w:t>к</w:t>
      </w:r>
      <w:r w:rsidR="00B934F9" w:rsidRPr="00D44D79">
        <w:rPr>
          <w:szCs w:val="28"/>
        </w:rPr>
        <w:t>туры и градостроительства администрации Георгиевского городского округа Ставропольского</w:t>
      </w:r>
      <w:proofErr w:type="gramEnd"/>
      <w:r w:rsidR="00B934F9" w:rsidRPr="00D44D79">
        <w:rPr>
          <w:szCs w:val="28"/>
        </w:rPr>
        <w:t xml:space="preserve"> края (далее – управление), а также порядок взаимодействия с заявителем, и иными организациями и учреждениями при предоставлении муниципальной услуги по запросу заявителя.</w:t>
      </w:r>
    </w:p>
    <w:p w:rsidR="00B55BDF" w:rsidRDefault="00B55BDF" w:rsidP="00AF508A">
      <w:pPr>
        <w:ind w:firstLine="720"/>
        <w:jc w:val="both"/>
        <w:rPr>
          <w:sz w:val="28"/>
          <w:szCs w:val="28"/>
        </w:rPr>
      </w:pPr>
    </w:p>
    <w:p w:rsidR="00356D9A" w:rsidRPr="008F729D" w:rsidRDefault="00356D9A" w:rsidP="00AC431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865C43">
        <w:rPr>
          <w:bCs/>
          <w:color w:val="auto"/>
          <w:sz w:val="28"/>
          <w:szCs w:val="28"/>
        </w:rPr>
        <w:t xml:space="preserve">1.2. </w:t>
      </w:r>
      <w:r w:rsidRPr="008F729D">
        <w:rPr>
          <w:bCs/>
          <w:color w:val="auto"/>
          <w:sz w:val="28"/>
          <w:szCs w:val="28"/>
        </w:rPr>
        <w:t>Круг заявителей</w:t>
      </w:r>
    </w:p>
    <w:p w:rsidR="00084C3B" w:rsidRPr="008F729D" w:rsidRDefault="0041488F" w:rsidP="00084C3B">
      <w:pPr>
        <w:ind w:firstLine="709"/>
        <w:jc w:val="both"/>
        <w:rPr>
          <w:bCs/>
          <w:sz w:val="28"/>
          <w:szCs w:val="28"/>
        </w:rPr>
      </w:pPr>
      <w:proofErr w:type="gramStart"/>
      <w:r w:rsidRPr="008F729D">
        <w:rPr>
          <w:rFonts w:eastAsiaTheme="minorHAnsi"/>
          <w:sz w:val="28"/>
          <w:szCs w:val="28"/>
        </w:rPr>
        <w:t>Заявителями муниципальной услуги по принятию решения о соглас</w:t>
      </w:r>
      <w:r w:rsidRPr="008F729D">
        <w:rPr>
          <w:rFonts w:eastAsiaTheme="minorHAnsi"/>
          <w:sz w:val="28"/>
          <w:szCs w:val="28"/>
        </w:rPr>
        <w:t>о</w:t>
      </w:r>
      <w:r w:rsidRPr="008F729D">
        <w:rPr>
          <w:rFonts w:eastAsiaTheme="minorHAnsi"/>
          <w:sz w:val="28"/>
          <w:szCs w:val="28"/>
        </w:rPr>
        <w:t>вании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</w:t>
      </w:r>
      <w:r w:rsidRPr="008F729D">
        <w:rPr>
          <w:rFonts w:eastAsiaTheme="minorHAnsi"/>
          <w:sz w:val="28"/>
          <w:szCs w:val="28"/>
        </w:rPr>
        <w:t>е</w:t>
      </w:r>
      <w:r w:rsidRPr="008F729D">
        <w:rPr>
          <w:rFonts w:eastAsiaTheme="minorHAnsi"/>
          <w:sz w:val="28"/>
          <w:szCs w:val="28"/>
        </w:rPr>
        <w:t>мельных участков и установления сервитутов являются физические или юридические лица</w:t>
      </w:r>
      <w:r w:rsidR="00084C3B" w:rsidRPr="008F729D">
        <w:rPr>
          <w:rFonts w:eastAsiaTheme="minorHAnsi"/>
          <w:sz w:val="28"/>
          <w:szCs w:val="28"/>
        </w:rPr>
        <w:t xml:space="preserve">, </w:t>
      </w:r>
      <w:r w:rsidRPr="008F729D">
        <w:rPr>
          <w:rFonts w:eastAsiaTheme="minorHAnsi"/>
          <w:sz w:val="28"/>
          <w:szCs w:val="28"/>
        </w:rPr>
        <w:t>заинтересованные в размещении объектов, виды которых установлены Правительством Российской Федерации</w:t>
      </w:r>
      <w:r w:rsidR="00084C3B" w:rsidRPr="008F729D">
        <w:rPr>
          <w:rFonts w:eastAsiaTheme="minorHAnsi"/>
          <w:sz w:val="28"/>
          <w:szCs w:val="28"/>
        </w:rPr>
        <w:t xml:space="preserve">, а в случае </w:t>
      </w:r>
      <w:r w:rsidR="00084C3B" w:rsidRPr="008F729D">
        <w:rPr>
          <w:bCs/>
          <w:sz w:val="28"/>
          <w:szCs w:val="28"/>
        </w:rPr>
        <w:t>выдачи ра</w:t>
      </w:r>
      <w:r w:rsidR="00084C3B" w:rsidRPr="008F729D">
        <w:rPr>
          <w:bCs/>
          <w:sz w:val="28"/>
          <w:szCs w:val="28"/>
        </w:rPr>
        <w:t>з</w:t>
      </w:r>
      <w:r w:rsidR="00084C3B" w:rsidRPr="008F729D">
        <w:rPr>
          <w:bCs/>
          <w:sz w:val="28"/>
          <w:szCs w:val="28"/>
        </w:rPr>
        <w:t>решения на использование земель или земельного участка</w:t>
      </w:r>
      <w:proofErr w:type="gramEnd"/>
      <w:r w:rsidR="00084C3B" w:rsidRPr="008F729D">
        <w:rPr>
          <w:bCs/>
          <w:sz w:val="28"/>
          <w:szCs w:val="28"/>
        </w:rPr>
        <w:t>, находящихся в государственной или муниципальной собственности, без предоставления з</w:t>
      </w:r>
      <w:r w:rsidR="00084C3B" w:rsidRPr="008F729D">
        <w:rPr>
          <w:bCs/>
          <w:sz w:val="28"/>
          <w:szCs w:val="28"/>
        </w:rPr>
        <w:t>е</w:t>
      </w:r>
      <w:r w:rsidR="00084C3B" w:rsidRPr="008F729D">
        <w:rPr>
          <w:bCs/>
          <w:sz w:val="28"/>
          <w:szCs w:val="28"/>
        </w:rPr>
        <w:t xml:space="preserve">мельных участков и установления сервитута в </w:t>
      </w:r>
      <w:proofErr w:type="gramStart"/>
      <w:r w:rsidR="00084C3B" w:rsidRPr="008F729D">
        <w:rPr>
          <w:bCs/>
          <w:sz w:val="28"/>
          <w:szCs w:val="28"/>
        </w:rPr>
        <w:t>целях, предусмотренных пунктом 1 статьи 39</w:t>
      </w:r>
      <w:r w:rsidR="00C53463">
        <w:rPr>
          <w:bCs/>
          <w:sz w:val="28"/>
          <w:szCs w:val="28"/>
        </w:rPr>
        <w:t>.</w:t>
      </w:r>
      <w:r w:rsidR="00084C3B" w:rsidRPr="00C53463">
        <w:rPr>
          <w:bCs/>
          <w:sz w:val="28"/>
          <w:szCs w:val="28"/>
        </w:rPr>
        <w:t>34</w:t>
      </w:r>
      <w:r w:rsidR="00084C3B" w:rsidRPr="008F729D">
        <w:rPr>
          <w:bCs/>
          <w:sz w:val="28"/>
          <w:szCs w:val="28"/>
        </w:rPr>
        <w:t xml:space="preserve"> Земельного кодекса Российской Федерации являются</w:t>
      </w:r>
      <w:proofErr w:type="gramEnd"/>
      <w:r w:rsidR="00084C3B" w:rsidRPr="008F729D">
        <w:rPr>
          <w:bCs/>
          <w:sz w:val="28"/>
          <w:szCs w:val="28"/>
        </w:rPr>
        <w:t>:</w:t>
      </w:r>
    </w:p>
    <w:p w:rsidR="00084C3B" w:rsidRPr="008F729D" w:rsidRDefault="00084C3B" w:rsidP="00084C3B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физические лица, заинтересованные в использовании земель или з</w:t>
      </w:r>
      <w:r w:rsidRPr="008F729D">
        <w:rPr>
          <w:sz w:val="28"/>
          <w:szCs w:val="28"/>
        </w:rPr>
        <w:t>е</w:t>
      </w:r>
      <w:r w:rsidRPr="008F729D">
        <w:rPr>
          <w:sz w:val="28"/>
          <w:szCs w:val="28"/>
        </w:rPr>
        <w:lastRenderedPageBreak/>
        <w:t xml:space="preserve">мельных участков: </w:t>
      </w:r>
    </w:p>
    <w:p w:rsidR="00084C3B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84C3B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084C3B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3) в целях осуществления геологического изучения недр на срок де</w:t>
      </w:r>
      <w:r w:rsidRPr="008F729D">
        <w:rPr>
          <w:rFonts w:eastAsiaTheme="minorHAnsi"/>
          <w:sz w:val="28"/>
          <w:szCs w:val="28"/>
        </w:rPr>
        <w:t>й</w:t>
      </w:r>
      <w:r w:rsidRPr="008F729D">
        <w:rPr>
          <w:rFonts w:eastAsiaTheme="minorHAnsi"/>
          <w:sz w:val="28"/>
          <w:szCs w:val="28"/>
        </w:rPr>
        <w:t>ствия соответствующей лицензии;</w:t>
      </w:r>
    </w:p>
    <w:p w:rsidR="00084C3B" w:rsidRPr="008F729D" w:rsidRDefault="00084C3B" w:rsidP="00084C3B">
      <w:pPr>
        <w:ind w:firstLine="709"/>
        <w:jc w:val="both"/>
        <w:rPr>
          <w:sz w:val="28"/>
          <w:szCs w:val="28"/>
        </w:rPr>
      </w:pPr>
      <w:r w:rsidRPr="008F729D">
        <w:rPr>
          <w:bCs/>
          <w:sz w:val="28"/>
          <w:szCs w:val="28"/>
        </w:rPr>
        <w:t xml:space="preserve">юридические лица, </w:t>
      </w:r>
      <w:r w:rsidRPr="008F729D">
        <w:rPr>
          <w:sz w:val="28"/>
          <w:szCs w:val="28"/>
        </w:rPr>
        <w:t>заинтересованные в использовании земель или з</w:t>
      </w:r>
      <w:r w:rsidRPr="008F729D">
        <w:rPr>
          <w:sz w:val="28"/>
          <w:szCs w:val="28"/>
        </w:rPr>
        <w:t>е</w:t>
      </w:r>
      <w:r w:rsidRPr="008F729D">
        <w:rPr>
          <w:sz w:val="28"/>
          <w:szCs w:val="28"/>
        </w:rPr>
        <w:t xml:space="preserve">мельных участков: </w:t>
      </w:r>
    </w:p>
    <w:p w:rsidR="00084C3B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84C3B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41488F" w:rsidRPr="008F729D" w:rsidRDefault="00084C3B" w:rsidP="004D1EE2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3) в целях осуществления геологического изучения недр на срок де</w:t>
      </w:r>
      <w:r w:rsidRPr="008F729D">
        <w:rPr>
          <w:rFonts w:eastAsiaTheme="minorHAnsi"/>
          <w:sz w:val="28"/>
          <w:szCs w:val="28"/>
        </w:rPr>
        <w:t>й</w:t>
      </w:r>
      <w:r w:rsidRPr="008F729D">
        <w:rPr>
          <w:rFonts w:eastAsiaTheme="minorHAnsi"/>
          <w:sz w:val="28"/>
          <w:szCs w:val="28"/>
        </w:rPr>
        <w:t>ствия соответствующей лицензии,</w:t>
      </w:r>
      <w:r w:rsidR="004D1EE2">
        <w:rPr>
          <w:rFonts w:eastAsiaTheme="minorHAnsi"/>
          <w:sz w:val="28"/>
          <w:szCs w:val="28"/>
        </w:rPr>
        <w:t xml:space="preserve"> </w:t>
      </w:r>
      <w:r w:rsidRPr="008F729D">
        <w:rPr>
          <w:rFonts w:eastAsiaTheme="minorHAnsi"/>
          <w:sz w:val="28"/>
          <w:szCs w:val="28"/>
        </w:rPr>
        <w:t>(далее - заявители).</w:t>
      </w:r>
    </w:p>
    <w:p w:rsidR="00322CEE" w:rsidRPr="008F729D" w:rsidRDefault="00322CEE" w:rsidP="00AC4313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От имени заявителя могут обращаться их доверенные лица или зако</w:t>
      </w:r>
      <w:r w:rsidRPr="008F729D">
        <w:rPr>
          <w:sz w:val="28"/>
          <w:szCs w:val="28"/>
        </w:rPr>
        <w:t>н</w:t>
      </w:r>
      <w:r w:rsidRPr="008F729D">
        <w:rPr>
          <w:sz w:val="28"/>
          <w:szCs w:val="28"/>
        </w:rPr>
        <w:t>ные представители.</w:t>
      </w:r>
    </w:p>
    <w:p w:rsidR="00AC4313" w:rsidRPr="008F729D" w:rsidRDefault="00AC4313" w:rsidP="00B934F9">
      <w:pPr>
        <w:ind w:firstLine="709"/>
        <w:jc w:val="both"/>
        <w:rPr>
          <w:sz w:val="28"/>
          <w:szCs w:val="28"/>
        </w:rPr>
      </w:pPr>
      <w:bookmarkStart w:id="4" w:name="sub_103"/>
      <w:bookmarkEnd w:id="3"/>
    </w:p>
    <w:p w:rsidR="00B934F9" w:rsidRPr="008F729D" w:rsidRDefault="00B934F9" w:rsidP="00B934F9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1.3. Требования к порядку информирования о предоставлении муниц</w:t>
      </w:r>
      <w:r w:rsidRPr="008F729D">
        <w:rPr>
          <w:sz w:val="28"/>
          <w:szCs w:val="28"/>
        </w:rPr>
        <w:t>и</w:t>
      </w:r>
      <w:r w:rsidRPr="008F729D">
        <w:rPr>
          <w:sz w:val="28"/>
          <w:szCs w:val="28"/>
        </w:rPr>
        <w:t>пальной услуги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1.3.1. Порядок получения</w:t>
      </w:r>
      <w:r w:rsidRPr="00D44D79">
        <w:rPr>
          <w:sz w:val="28"/>
          <w:szCs w:val="28"/>
        </w:rPr>
        <w:t xml:space="preserve"> информации заявителями по вопросам предоставления муниципальной услуги и услуг, которые являются необх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димыми и обязательными для предоставления муниципальной услуги, свед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Заявители могут получить информацию о порядке предоставления м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D44D79">
        <w:rPr>
          <w:sz w:val="28"/>
          <w:szCs w:val="28"/>
        </w:rPr>
        <w:t>ь</w:t>
      </w:r>
      <w:r w:rsidRPr="00D44D79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непосредственно в управлени</w:t>
      </w:r>
      <w:r w:rsidR="00AC4313">
        <w:rPr>
          <w:sz w:val="28"/>
          <w:szCs w:val="28"/>
        </w:rPr>
        <w:t>и</w:t>
      </w:r>
      <w:r w:rsidRPr="00D44D79">
        <w:rPr>
          <w:sz w:val="28"/>
          <w:szCs w:val="28"/>
        </w:rPr>
        <w:t>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 использованием средств телефонной связи;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 использованием электронной почты;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пальных услуг (</w:t>
      </w:r>
      <w:hyperlink r:id="rId10" w:history="1">
        <w:r w:rsidRPr="00D44D79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D44D79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1" w:history="1">
        <w:r w:rsidRPr="00D44D79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D44D79">
        <w:rPr>
          <w:sz w:val="28"/>
          <w:szCs w:val="28"/>
        </w:rPr>
        <w:t>) (далее – оф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циальный сайт округа);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lastRenderedPageBreak/>
        <w:t>на информационных стендах в местах предоставления муниципальной услуги.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Информирование о ходе предоставления муниципальной услуги ос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ществляется должностными лицами управления, при личном обращении з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явителя, с использованием почтовой, телефонной связи.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При ответах на телефонные звонки и устные обращения должностное лицо управления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Время разговора не должно превышать 10 минут.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При невозможности должностного лица, принявшего звонок, самосто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лицом управления при личном обр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щении заявителя, а также посредством телефонной и почтовой связи.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Консультации предоставляются по следующим вопросам: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времени приёма и выдачи документов;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сроков предоставления муниципальной услуги;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порядка обжалования действий (бездействия) и решений, осуществл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>емых и принимаемых в ходе предоставления муниципальной услуги.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и (или) о ходе предоставления муниципальной услуги направляется на электронный адрес заявителя в срок, не превышающий трёх рабочих дней со дня посту</w:t>
      </w:r>
      <w:r w:rsidRPr="00D44D79">
        <w:rPr>
          <w:sz w:val="28"/>
          <w:szCs w:val="28"/>
        </w:rPr>
        <w:t>п</w:t>
      </w:r>
      <w:r w:rsidRPr="00D44D79">
        <w:rPr>
          <w:sz w:val="28"/>
          <w:szCs w:val="28"/>
        </w:rPr>
        <w:t>ления заявления.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 Едином портале государственных и муниципальных услуг (фун</w:t>
      </w:r>
      <w:r w:rsidRPr="00D44D79">
        <w:rPr>
          <w:sz w:val="28"/>
          <w:szCs w:val="28"/>
        </w:rPr>
        <w:t>к</w:t>
      </w:r>
      <w:r w:rsidRPr="00D44D79">
        <w:rPr>
          <w:sz w:val="28"/>
          <w:szCs w:val="28"/>
        </w:rPr>
        <w:t xml:space="preserve">ций) имеется возможность </w:t>
      </w:r>
      <w:r w:rsidRPr="00D44D79">
        <w:rPr>
          <w:rStyle w:val="blk"/>
          <w:sz w:val="28"/>
          <w:szCs w:val="28"/>
        </w:rPr>
        <w:t>получения заявителем сведений о ходе выполн</w:t>
      </w:r>
      <w:r w:rsidRPr="00D44D79">
        <w:rPr>
          <w:rStyle w:val="blk"/>
          <w:sz w:val="28"/>
          <w:szCs w:val="28"/>
        </w:rPr>
        <w:t>е</w:t>
      </w:r>
      <w:r w:rsidRPr="00D44D79">
        <w:rPr>
          <w:rStyle w:val="blk"/>
          <w:sz w:val="28"/>
          <w:szCs w:val="28"/>
        </w:rPr>
        <w:t>ния запроса о предоставлении муниципальной услуги.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1.3.2. Порядок, форма, место размещения и способы получения спр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D44D79">
        <w:rPr>
          <w:sz w:val="28"/>
          <w:szCs w:val="28"/>
        </w:rPr>
        <w:t>ы</w:t>
      </w:r>
      <w:r w:rsidRPr="00D44D79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B934F9" w:rsidRPr="00D44D79" w:rsidRDefault="00B934F9" w:rsidP="00B934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На информационном стенде управления, официальном сайте округа, Едином портале государственных и муниципальных услуг (функций), а та</w:t>
      </w:r>
      <w:r w:rsidRPr="00D44D79">
        <w:rPr>
          <w:rFonts w:ascii="Times New Roman" w:hAnsi="Times New Roman" w:cs="Times New Roman"/>
          <w:sz w:val="28"/>
          <w:szCs w:val="28"/>
        </w:rPr>
        <w:t>к</w:t>
      </w:r>
      <w:r w:rsidRPr="00D44D79">
        <w:rPr>
          <w:rFonts w:ascii="Times New Roman" w:hAnsi="Times New Roman" w:cs="Times New Roman"/>
          <w:sz w:val="28"/>
          <w:szCs w:val="28"/>
        </w:rPr>
        <w:lastRenderedPageBreak/>
        <w:t>же Региональном портале государственных и муниципальных услуг соде</w:t>
      </w:r>
      <w:r w:rsidRPr="00D44D79">
        <w:rPr>
          <w:rFonts w:ascii="Times New Roman" w:hAnsi="Times New Roman" w:cs="Times New Roman"/>
          <w:sz w:val="28"/>
          <w:szCs w:val="28"/>
        </w:rPr>
        <w:t>р</w:t>
      </w:r>
      <w:r w:rsidRPr="00D44D79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D44D79">
        <w:rPr>
          <w:rFonts w:ascii="Times New Roman" w:hAnsi="Times New Roman" w:cs="Times New Roman"/>
          <w:sz w:val="28"/>
          <w:szCs w:val="28"/>
        </w:rPr>
        <w:t>е</w:t>
      </w:r>
      <w:r w:rsidRPr="00D44D79">
        <w:rPr>
          <w:rFonts w:ascii="Times New Roman" w:hAnsi="Times New Roman" w:cs="Times New Roman"/>
          <w:sz w:val="28"/>
          <w:szCs w:val="28"/>
        </w:rPr>
        <w:t>ния услуги, в том числе:</w:t>
      </w:r>
    </w:p>
    <w:p w:rsidR="00B934F9" w:rsidRPr="00D44D79" w:rsidRDefault="00B934F9" w:rsidP="00B934F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о месте нахождения и графике работы управления</w:t>
      </w:r>
      <w:r w:rsidRPr="00D44D79">
        <w:rPr>
          <w:i/>
          <w:sz w:val="28"/>
          <w:szCs w:val="28"/>
        </w:rPr>
        <w:t xml:space="preserve">, </w:t>
      </w:r>
      <w:r w:rsidRPr="00D44D79">
        <w:rPr>
          <w:sz w:val="28"/>
          <w:szCs w:val="28"/>
        </w:rPr>
        <w:t>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тров предоставления государственных и муниципальных услуг;</w:t>
      </w:r>
    </w:p>
    <w:p w:rsidR="00B934F9" w:rsidRPr="00D44D79" w:rsidRDefault="00B934F9" w:rsidP="00B934F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справочные телефоны структурных подразделений управления, орган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заций, участвующих в предоставлении муниципальной услуги, в том числе номер телефона-автоинформатора;</w:t>
      </w:r>
    </w:p>
    <w:p w:rsidR="00B934F9" w:rsidRPr="00D44D79" w:rsidRDefault="00B934F9" w:rsidP="00B934F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адрес официального сайта, а также электронной почты и (или) формы обратной связи управления, в сети «Интернет».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Сектор информирования и ожидания в многофункциональном центре предоставления государственных и муниципальных услуг оборудован и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полной версии текста настоящего административного регламента;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перечню документов, необходимых для получения услуги;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извлечениям из законодательных и нормативных правовых актов, с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B934F9" w:rsidRPr="00D44D79" w:rsidRDefault="00B934F9" w:rsidP="00B934F9">
      <w:pPr>
        <w:ind w:firstLine="709"/>
        <w:contextualSpacing/>
        <w:jc w:val="both"/>
        <w:outlineLvl w:val="0"/>
        <w:rPr>
          <w:sz w:val="28"/>
          <w:szCs w:val="28"/>
        </w:rPr>
      </w:pPr>
      <w:r w:rsidRPr="00D44D79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</w:t>
      </w:r>
      <w:r w:rsidRPr="00D44D79">
        <w:rPr>
          <w:sz w:val="28"/>
          <w:szCs w:val="28"/>
        </w:rPr>
        <w:t>р</w:t>
      </w:r>
      <w:r w:rsidRPr="00D44D79">
        <w:rPr>
          <w:sz w:val="28"/>
          <w:szCs w:val="28"/>
        </w:rPr>
        <w:t>ственных и муниципальных услуг, а также Региональном портале госуда</w:t>
      </w:r>
      <w:r w:rsidRPr="00D44D79">
        <w:rPr>
          <w:sz w:val="28"/>
          <w:szCs w:val="28"/>
        </w:rPr>
        <w:t>р</w:t>
      </w:r>
      <w:r w:rsidRPr="00D44D79">
        <w:rPr>
          <w:sz w:val="28"/>
          <w:szCs w:val="28"/>
        </w:rPr>
        <w:t>ственных и муниципальных услуг.</w:t>
      </w:r>
    </w:p>
    <w:bookmarkEnd w:id="4"/>
    <w:p w:rsidR="00FA2812" w:rsidRDefault="00FA2812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F138B1" w:rsidRPr="00D35D5D" w:rsidRDefault="00F138B1" w:rsidP="008F77FC">
      <w:pPr>
        <w:pStyle w:val="Default"/>
        <w:jc w:val="center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D35D5D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D35D5D" w:rsidRDefault="00F138B1" w:rsidP="00D35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Default="005F4CBC" w:rsidP="002B16DA">
      <w:pPr>
        <w:ind w:firstLine="709"/>
        <w:jc w:val="both"/>
        <w:rPr>
          <w:sz w:val="28"/>
          <w:szCs w:val="28"/>
        </w:rPr>
      </w:pPr>
      <w:r w:rsidRPr="00D35D5D">
        <w:rPr>
          <w:bCs/>
          <w:sz w:val="28"/>
          <w:szCs w:val="28"/>
        </w:rPr>
        <w:t>Наименование муниципальной услуги</w:t>
      </w:r>
      <w:r w:rsidR="00E01CB2">
        <w:rPr>
          <w:sz w:val="28"/>
          <w:szCs w:val="28"/>
        </w:rPr>
        <w:t xml:space="preserve"> </w:t>
      </w:r>
      <w:r w:rsidR="0068597D">
        <w:rPr>
          <w:sz w:val="28"/>
          <w:szCs w:val="28"/>
        </w:rPr>
        <w:t>«</w:t>
      </w:r>
      <w:r w:rsidR="00B934F9" w:rsidRPr="00F14D60">
        <w:rPr>
          <w:bCs/>
          <w:sz w:val="28"/>
          <w:szCs w:val="28"/>
        </w:rPr>
        <w:t>Выдача разрешения на испол</w:t>
      </w:r>
      <w:r w:rsidR="00B934F9" w:rsidRPr="00F14D60">
        <w:rPr>
          <w:bCs/>
          <w:sz w:val="28"/>
          <w:szCs w:val="28"/>
        </w:rPr>
        <w:t>ь</w:t>
      </w:r>
      <w:r w:rsidR="00B934F9" w:rsidRPr="00F14D60">
        <w:rPr>
          <w:bCs/>
          <w:sz w:val="28"/>
          <w:szCs w:val="28"/>
        </w:rPr>
        <w:t>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</w:t>
      </w:r>
      <w:r w:rsidR="00B934F9" w:rsidRPr="0048143C">
        <w:t xml:space="preserve"> </w:t>
      </w:r>
      <w:r w:rsidR="00B934F9" w:rsidRPr="00F14D60">
        <w:rPr>
          <w:bCs/>
          <w:sz w:val="28"/>
          <w:szCs w:val="28"/>
        </w:rPr>
        <w:t>сервитута</w:t>
      </w:r>
      <w:r w:rsidR="0068597D">
        <w:rPr>
          <w:sz w:val="28"/>
          <w:szCs w:val="28"/>
        </w:rPr>
        <w:t>».</w:t>
      </w:r>
      <w:bookmarkStart w:id="5" w:name="sub_116"/>
    </w:p>
    <w:p w:rsidR="00E01CB2" w:rsidRPr="00D35D5D" w:rsidRDefault="00E01CB2" w:rsidP="00F138B1">
      <w:pPr>
        <w:ind w:firstLine="720"/>
        <w:jc w:val="both"/>
        <w:rPr>
          <w:sz w:val="28"/>
          <w:szCs w:val="28"/>
        </w:rPr>
      </w:pPr>
    </w:p>
    <w:p w:rsidR="00FA2812" w:rsidRDefault="0037398A" w:rsidP="0037398A">
      <w:pPr>
        <w:ind w:firstLine="709"/>
        <w:contextualSpacing/>
        <w:jc w:val="both"/>
        <w:outlineLvl w:val="0"/>
        <w:rPr>
          <w:sz w:val="28"/>
          <w:szCs w:val="28"/>
        </w:rPr>
      </w:pPr>
      <w:r w:rsidRPr="00AE2E0E">
        <w:rPr>
          <w:bCs/>
          <w:sz w:val="28"/>
          <w:szCs w:val="28"/>
        </w:rPr>
        <w:t xml:space="preserve">2.2. </w:t>
      </w:r>
      <w:r w:rsidR="00FA2812">
        <w:rPr>
          <w:sz w:val="28"/>
          <w:szCs w:val="28"/>
        </w:rPr>
        <w:t>Н</w:t>
      </w:r>
      <w:r w:rsidR="00FA2812" w:rsidRPr="003F4949">
        <w:rPr>
          <w:sz w:val="28"/>
          <w:szCs w:val="28"/>
        </w:rPr>
        <w:t>аименование органа, предоставляющего муниципальную услугу</w:t>
      </w:r>
    </w:p>
    <w:p w:rsidR="00FA2812" w:rsidRPr="00EC1381" w:rsidRDefault="00FA2812" w:rsidP="00FA2812">
      <w:pPr>
        <w:pStyle w:val="23"/>
        <w:shd w:val="clear" w:color="auto" w:fill="auto"/>
        <w:spacing w:after="0" w:line="240" w:lineRule="auto"/>
        <w:ind w:firstLine="709"/>
      </w:pPr>
      <w:r w:rsidRPr="00273B73">
        <w:t xml:space="preserve">2.2.1. </w:t>
      </w:r>
      <w:r w:rsidR="00B934F9" w:rsidRPr="00D44D79">
        <w:t>Муниципальная услуга предоставляется администрацией округа. Непосредственная организация предоставления муниципальной услуги ос</w:t>
      </w:r>
      <w:r w:rsidR="00B934F9" w:rsidRPr="00D44D79">
        <w:t>у</w:t>
      </w:r>
      <w:r w:rsidR="00B934F9" w:rsidRPr="00D44D79">
        <w:t>ществляется управлением</w:t>
      </w:r>
      <w:r w:rsidR="004D1EE2">
        <w:t>.</w:t>
      </w:r>
    </w:p>
    <w:p w:rsidR="00B934F9" w:rsidRPr="00D44D79" w:rsidRDefault="00B934F9" w:rsidP="00B934F9">
      <w:pPr>
        <w:pStyle w:val="23"/>
        <w:shd w:val="clear" w:color="auto" w:fill="auto"/>
        <w:spacing w:after="0" w:line="240" w:lineRule="auto"/>
        <w:ind w:firstLine="709"/>
        <w:rPr>
          <w:i/>
        </w:rPr>
      </w:pPr>
      <w:r w:rsidRPr="00F14D60">
        <w:t>2.2.2. При предоставлении муниципальной услуги орган, предоставл</w:t>
      </w:r>
      <w:r w:rsidRPr="00F14D60">
        <w:t>я</w:t>
      </w:r>
      <w:r w:rsidRPr="00F14D60">
        <w:t>ющий муниципальную услугу, осуществляет взаимодействие с Управлением Федеральной службы государственной регистрации, кадастра и картографии по Ставропольскому краю, Федеральной налоговой службой России и орг</w:t>
      </w:r>
      <w:r w:rsidRPr="00F14D60">
        <w:t>а</w:t>
      </w:r>
      <w:r w:rsidRPr="00F14D60">
        <w:lastRenderedPageBreak/>
        <w:t>нами местного самоуправления</w:t>
      </w:r>
      <w:r w:rsidR="00F14D60" w:rsidRPr="00F14D60">
        <w:t>.</w:t>
      </w:r>
      <w:r w:rsidRPr="00D44D79">
        <w:t xml:space="preserve"> </w:t>
      </w:r>
    </w:p>
    <w:p w:rsidR="00B934F9" w:rsidRPr="00D44D79" w:rsidRDefault="00B934F9" w:rsidP="00B934F9">
      <w:pPr>
        <w:ind w:firstLine="709"/>
        <w:contextualSpacing/>
        <w:jc w:val="both"/>
        <w:outlineLvl w:val="0"/>
        <w:rPr>
          <w:sz w:val="28"/>
          <w:szCs w:val="28"/>
        </w:rPr>
      </w:pPr>
      <w:r w:rsidRPr="00D44D79">
        <w:rPr>
          <w:sz w:val="28"/>
          <w:szCs w:val="28"/>
        </w:rPr>
        <w:t xml:space="preserve">2.2.3. </w:t>
      </w:r>
      <w:proofErr w:type="gramStart"/>
      <w:r w:rsidRPr="00D44D79">
        <w:rPr>
          <w:sz w:val="28"/>
          <w:szCs w:val="28"/>
        </w:rPr>
        <w:t>В соответствии с требованиями пункта 3 части 1 статьи 7 Фед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пальной услуги и связанных с обращением в иные организации, участву</w:t>
      </w:r>
      <w:r w:rsidRPr="00D44D79">
        <w:rPr>
          <w:sz w:val="28"/>
          <w:szCs w:val="28"/>
        </w:rPr>
        <w:t>ю</w:t>
      </w:r>
      <w:r w:rsidRPr="00D44D79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D44D79">
        <w:rPr>
          <w:sz w:val="28"/>
          <w:szCs w:val="28"/>
        </w:rPr>
        <w:t xml:space="preserve"> для предоставления муниципальных услуг, и предоставляю</w:t>
      </w:r>
      <w:r w:rsidRPr="00D44D79">
        <w:rPr>
          <w:sz w:val="28"/>
          <w:szCs w:val="28"/>
        </w:rPr>
        <w:t>т</w:t>
      </w:r>
      <w:r w:rsidRPr="00D44D79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D44D79">
        <w:rPr>
          <w:sz w:val="28"/>
          <w:szCs w:val="28"/>
        </w:rPr>
        <w:t>утверждаемый</w:t>
      </w:r>
      <w:proofErr w:type="gramEnd"/>
      <w:r w:rsidRPr="00D44D79">
        <w:rPr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37398A" w:rsidRDefault="0037398A" w:rsidP="00E01CB2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1607E9" w:rsidRDefault="00A400D8" w:rsidP="005F4CBC">
      <w:pPr>
        <w:pStyle w:val="Default"/>
        <w:ind w:firstLine="709"/>
        <w:rPr>
          <w:color w:val="auto"/>
          <w:sz w:val="28"/>
          <w:szCs w:val="28"/>
        </w:rPr>
      </w:pPr>
      <w:bookmarkStart w:id="6" w:name="sub_118"/>
      <w:bookmarkEnd w:id="5"/>
      <w:r w:rsidRPr="0089130E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68597D" w:rsidRDefault="00084C3B" w:rsidP="003D2C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2.3.1. </w:t>
      </w:r>
      <w:r w:rsidR="0068597D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</w:t>
      </w:r>
      <w:r w:rsidR="00A8366A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части в</w:t>
      </w:r>
      <w:r w:rsidRPr="003D2C99">
        <w:rPr>
          <w:rFonts w:ascii="Times New Roman" w:hAnsi="Times New Roman"/>
          <w:b w:val="0"/>
          <w:color w:val="auto"/>
          <w:sz w:val="28"/>
          <w:szCs w:val="28"/>
        </w:rPr>
        <w:t>ы</w:t>
      </w:r>
      <w:r w:rsidRPr="003D2C99">
        <w:rPr>
          <w:rFonts w:ascii="Times New Roman" w:hAnsi="Times New Roman"/>
          <w:b w:val="0"/>
          <w:color w:val="auto"/>
          <w:sz w:val="28"/>
          <w:szCs w:val="28"/>
        </w:rPr>
        <w:t>дач</w:t>
      </w:r>
      <w:r w:rsidR="003D2C99" w:rsidRPr="003D2C99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3D2C99">
        <w:rPr>
          <w:rFonts w:ascii="Times New Roman" w:hAnsi="Times New Roman"/>
          <w:b w:val="0"/>
          <w:color w:val="auto"/>
          <w:sz w:val="28"/>
          <w:szCs w:val="28"/>
        </w:rPr>
        <w:t xml:space="preserve"> р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азрешения на использование земель или земельного участка, наход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я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щихся в государственной или муниципальной собственности, </w:t>
      </w:r>
      <w:r w:rsidRPr="003D2C99">
        <w:rPr>
          <w:rFonts w:ascii="Times New Roman" w:hAnsi="Times New Roman"/>
          <w:b w:val="0"/>
          <w:color w:val="auto"/>
          <w:sz w:val="28"/>
          <w:szCs w:val="28"/>
        </w:rPr>
        <w:t>без предоста</w:t>
      </w:r>
      <w:r w:rsidRPr="003D2C99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3D2C99">
        <w:rPr>
          <w:rFonts w:ascii="Times New Roman" w:hAnsi="Times New Roman"/>
          <w:b w:val="0"/>
          <w:color w:val="auto"/>
          <w:sz w:val="28"/>
          <w:szCs w:val="28"/>
        </w:rPr>
        <w:t>ления земельных участков и установления сервитута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в </w:t>
      </w:r>
      <w:proofErr w:type="gramStart"/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целях, предусмотре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н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ных пунктом 1 статьи 39</w:t>
      </w:r>
      <w:r w:rsidR="001610ED">
        <w:rPr>
          <w:rFonts w:ascii="Times New Roman" w:eastAsiaTheme="minorHAnsi" w:hAnsi="Times New Roman"/>
          <w:b w:val="0"/>
          <w:color w:val="auto"/>
          <w:sz w:val="28"/>
          <w:szCs w:val="28"/>
        </w:rPr>
        <w:t>.</w:t>
      </w:r>
      <w:r w:rsidRPr="001610ED">
        <w:rPr>
          <w:rFonts w:ascii="Times New Roman" w:eastAsiaTheme="minorHAnsi" w:hAnsi="Times New Roman"/>
          <w:b w:val="0"/>
          <w:color w:val="auto"/>
          <w:sz w:val="28"/>
          <w:szCs w:val="28"/>
        </w:rPr>
        <w:t>34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  <w:vertAlign w:val="superscript"/>
        </w:rPr>
        <w:t xml:space="preserve"> 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Земельного кодекса Российской Федерации</w:t>
      </w:r>
      <w:r w:rsidR="003D2C99"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</w:t>
      </w:r>
      <w:r w:rsidR="0068597D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явл</w:t>
      </w:r>
      <w:r w:rsidR="0068597D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A8366A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68597D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тся</w:t>
      </w:r>
      <w:proofErr w:type="gramEnd"/>
      <w:r w:rsidR="001607E9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3D2C99" w:rsidRPr="003D2C99" w:rsidRDefault="003D2C99" w:rsidP="003D2C99">
      <w:pPr>
        <w:ind w:firstLine="709"/>
        <w:rPr>
          <w:rFonts w:eastAsiaTheme="minorHAnsi" w:cs="Arial"/>
          <w:bCs/>
          <w:sz w:val="28"/>
          <w:szCs w:val="28"/>
        </w:rPr>
      </w:pP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3D2C99">
        <w:rPr>
          <w:rFonts w:eastAsiaTheme="minorHAnsi" w:cs="Arial"/>
          <w:bCs/>
          <w:sz w:val="28"/>
          <w:szCs w:val="28"/>
        </w:rPr>
        <w:t>в</w:t>
      </w:r>
      <w:r w:rsidRPr="003D2C99">
        <w:rPr>
          <w:rFonts w:eastAsiaTheme="minorHAnsi" w:cs="Arial"/>
          <w:bCs/>
          <w:sz w:val="28"/>
          <w:szCs w:val="28"/>
        </w:rPr>
        <w:t>ропольского края о выдаче разрешения на использование земель или земел</w:t>
      </w:r>
      <w:r w:rsidRPr="003D2C99">
        <w:rPr>
          <w:rFonts w:eastAsiaTheme="minorHAnsi" w:cs="Arial"/>
          <w:bCs/>
          <w:sz w:val="28"/>
          <w:szCs w:val="28"/>
        </w:rPr>
        <w:t>ь</w:t>
      </w:r>
      <w:r w:rsidRPr="003D2C99">
        <w:rPr>
          <w:rFonts w:eastAsiaTheme="minorHAnsi" w:cs="Arial"/>
          <w:bCs/>
          <w:sz w:val="28"/>
          <w:szCs w:val="28"/>
        </w:rPr>
        <w:t>ного участка;</w:t>
      </w:r>
    </w:p>
    <w:p w:rsidR="003D2C99" w:rsidRPr="003D2C99" w:rsidRDefault="004D1EE2" w:rsidP="003D2C99">
      <w:pPr>
        <w:ind w:firstLine="709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>уведомление</w:t>
      </w:r>
      <w:r w:rsidR="003D2C99" w:rsidRPr="003D2C99">
        <w:rPr>
          <w:rFonts w:eastAsiaTheme="minorHAnsi" w:cs="Arial"/>
          <w:bCs/>
          <w:sz w:val="28"/>
          <w:szCs w:val="28"/>
        </w:rPr>
        <w:t xml:space="preserve"> администрации Георгиевского городского округа Ставр</w:t>
      </w:r>
      <w:r w:rsidR="003D2C99" w:rsidRPr="003D2C99">
        <w:rPr>
          <w:rFonts w:eastAsiaTheme="minorHAnsi" w:cs="Arial"/>
          <w:bCs/>
          <w:sz w:val="28"/>
          <w:szCs w:val="28"/>
        </w:rPr>
        <w:t>о</w:t>
      </w:r>
      <w:r w:rsidR="003D2C99" w:rsidRPr="003D2C99">
        <w:rPr>
          <w:rFonts w:eastAsiaTheme="minorHAnsi" w:cs="Arial"/>
          <w:bCs/>
          <w:sz w:val="28"/>
          <w:szCs w:val="28"/>
        </w:rPr>
        <w:t>польского края об отказе в выдаче разрешения на использование земель или земельного участка</w:t>
      </w:r>
      <w:r w:rsidR="003D2C99">
        <w:rPr>
          <w:rFonts w:eastAsiaTheme="minorHAnsi" w:cs="Arial"/>
          <w:bCs/>
          <w:sz w:val="28"/>
          <w:szCs w:val="28"/>
        </w:rPr>
        <w:t>.</w:t>
      </w:r>
    </w:p>
    <w:p w:rsidR="001607E9" w:rsidRPr="003D2C99" w:rsidRDefault="003D2C99" w:rsidP="003D2C99">
      <w:pPr>
        <w:ind w:firstLine="709"/>
        <w:jc w:val="both"/>
        <w:rPr>
          <w:sz w:val="28"/>
          <w:szCs w:val="28"/>
        </w:rPr>
      </w:pPr>
      <w:bookmarkStart w:id="7" w:name="sub_1194"/>
      <w:bookmarkEnd w:id="6"/>
      <w:r w:rsidRPr="003D2C99">
        <w:rPr>
          <w:bCs/>
          <w:sz w:val="28"/>
          <w:szCs w:val="28"/>
        </w:rPr>
        <w:t xml:space="preserve">2.3.2. Результатом предоставления муниципальной услуги в части </w:t>
      </w:r>
      <w:r w:rsidRPr="003D2C99">
        <w:rPr>
          <w:sz w:val="28"/>
          <w:szCs w:val="28"/>
        </w:rPr>
        <w:t>пр</w:t>
      </w:r>
      <w:r w:rsidRPr="003D2C99">
        <w:rPr>
          <w:sz w:val="28"/>
          <w:szCs w:val="28"/>
        </w:rPr>
        <w:t>и</w:t>
      </w:r>
      <w:r w:rsidRPr="003D2C99">
        <w:rPr>
          <w:sz w:val="28"/>
          <w:szCs w:val="28"/>
        </w:rPr>
        <w:t>нятия решения о согласовании размещения объектов, виды которых устано</w:t>
      </w:r>
      <w:r w:rsidRPr="003D2C99">
        <w:rPr>
          <w:sz w:val="28"/>
          <w:szCs w:val="28"/>
        </w:rPr>
        <w:t>в</w:t>
      </w:r>
      <w:r w:rsidRPr="003D2C99">
        <w:rPr>
          <w:sz w:val="28"/>
          <w:szCs w:val="28"/>
        </w:rPr>
        <w:t>лены Правительством Российской Федерации, на землях или земельных участках, находящихся в государственной или муниципальной собственн</w:t>
      </w:r>
      <w:r w:rsidRPr="003D2C99">
        <w:rPr>
          <w:sz w:val="28"/>
          <w:szCs w:val="28"/>
        </w:rPr>
        <w:t>о</w:t>
      </w:r>
      <w:r w:rsidRPr="003D2C99">
        <w:rPr>
          <w:sz w:val="28"/>
          <w:szCs w:val="28"/>
        </w:rPr>
        <w:t>сти, без предоставления земельных участков и установления сервитутов я</w:t>
      </w:r>
      <w:r w:rsidRPr="003D2C99">
        <w:rPr>
          <w:sz w:val="28"/>
          <w:szCs w:val="28"/>
        </w:rPr>
        <w:t>в</w:t>
      </w:r>
      <w:r w:rsidRPr="003D2C99">
        <w:rPr>
          <w:sz w:val="28"/>
          <w:szCs w:val="28"/>
        </w:rPr>
        <w:t>ляется:</w:t>
      </w:r>
    </w:p>
    <w:p w:rsidR="003D2C99" w:rsidRPr="003D2C99" w:rsidRDefault="003D2C99" w:rsidP="003D2C99">
      <w:pPr>
        <w:ind w:firstLine="709"/>
        <w:jc w:val="both"/>
        <w:rPr>
          <w:sz w:val="28"/>
          <w:szCs w:val="28"/>
        </w:rPr>
      </w:pP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3D2C99">
        <w:rPr>
          <w:rFonts w:eastAsiaTheme="minorHAnsi" w:cs="Arial"/>
          <w:bCs/>
          <w:sz w:val="28"/>
          <w:szCs w:val="28"/>
        </w:rPr>
        <w:t>в</w:t>
      </w:r>
      <w:r w:rsidRPr="003D2C99">
        <w:rPr>
          <w:rFonts w:eastAsiaTheme="minorHAnsi" w:cs="Arial"/>
          <w:bCs/>
          <w:sz w:val="28"/>
          <w:szCs w:val="28"/>
        </w:rPr>
        <w:t xml:space="preserve">ропольского края </w:t>
      </w:r>
      <w:r w:rsidRPr="003D2C99">
        <w:rPr>
          <w:sz w:val="28"/>
          <w:szCs w:val="28"/>
        </w:rPr>
        <w:t>о согласовании размещения объектов;</w:t>
      </w:r>
    </w:p>
    <w:p w:rsidR="003D2C99" w:rsidRPr="00DC3DB4" w:rsidRDefault="004D1EE2" w:rsidP="003D2C99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>уведомление</w:t>
      </w:r>
      <w:r w:rsidR="003D2C99" w:rsidRPr="00DC3DB4">
        <w:rPr>
          <w:rFonts w:eastAsiaTheme="minorHAnsi" w:cs="Arial"/>
          <w:bCs/>
          <w:sz w:val="28"/>
          <w:szCs w:val="28"/>
        </w:rPr>
        <w:t xml:space="preserve"> администрации Георгиевского городского округа Ставр</w:t>
      </w:r>
      <w:r w:rsidR="003D2C99" w:rsidRPr="00DC3DB4">
        <w:rPr>
          <w:rFonts w:eastAsiaTheme="minorHAnsi" w:cs="Arial"/>
          <w:bCs/>
          <w:sz w:val="28"/>
          <w:szCs w:val="28"/>
        </w:rPr>
        <w:t>о</w:t>
      </w:r>
      <w:r w:rsidR="003D2C99" w:rsidRPr="00DC3DB4">
        <w:rPr>
          <w:rFonts w:eastAsiaTheme="minorHAnsi" w:cs="Arial"/>
          <w:bCs/>
          <w:sz w:val="28"/>
          <w:szCs w:val="28"/>
        </w:rPr>
        <w:t xml:space="preserve">польского края </w:t>
      </w:r>
      <w:r w:rsidR="003D2C99" w:rsidRPr="00DC3DB4">
        <w:rPr>
          <w:sz w:val="28"/>
          <w:szCs w:val="28"/>
        </w:rPr>
        <w:t>об отказе в согласовании размещения объектов.</w:t>
      </w:r>
    </w:p>
    <w:bookmarkEnd w:id="7"/>
    <w:p w:rsidR="003D2C99" w:rsidRPr="00DC3DB4" w:rsidRDefault="003D2C99" w:rsidP="005F4CBC">
      <w:pPr>
        <w:pStyle w:val="Default"/>
        <w:ind w:firstLine="709"/>
        <w:jc w:val="both"/>
        <w:rPr>
          <w:bCs/>
          <w:sz w:val="28"/>
          <w:szCs w:val="28"/>
        </w:rPr>
      </w:pPr>
    </w:p>
    <w:p w:rsidR="005F4CBC" w:rsidRPr="00DC3DB4" w:rsidRDefault="005F4CBC" w:rsidP="005F4CB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C3DB4">
        <w:rPr>
          <w:bCs/>
          <w:sz w:val="28"/>
          <w:szCs w:val="28"/>
        </w:rPr>
        <w:t xml:space="preserve">2.4. </w:t>
      </w:r>
      <w:r w:rsidR="005805EE" w:rsidRPr="00DC3DB4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DC3DB4">
        <w:rPr>
          <w:sz w:val="28"/>
          <w:szCs w:val="28"/>
        </w:rPr>
        <w:t>ь</w:t>
      </w:r>
      <w:r w:rsidR="005805EE" w:rsidRPr="00DC3DB4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DC3DB4">
        <w:rPr>
          <w:sz w:val="28"/>
          <w:szCs w:val="28"/>
        </w:rPr>
        <w:t>а</w:t>
      </w:r>
      <w:r w:rsidR="005805EE" w:rsidRPr="00DC3DB4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DC3DB4">
        <w:rPr>
          <w:sz w:val="28"/>
          <w:szCs w:val="28"/>
        </w:rPr>
        <w:t>у</w:t>
      </w:r>
      <w:r w:rsidR="005805EE" w:rsidRPr="00DC3DB4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A8366A" w:rsidRDefault="00A20342" w:rsidP="0068597D">
      <w:pPr>
        <w:ind w:firstLine="720"/>
        <w:jc w:val="both"/>
        <w:rPr>
          <w:rFonts w:eastAsiaTheme="minorHAnsi" w:cs="Arial"/>
          <w:bCs/>
          <w:sz w:val="28"/>
          <w:szCs w:val="28"/>
        </w:rPr>
      </w:pPr>
      <w:r w:rsidRPr="00AD3ECB">
        <w:rPr>
          <w:sz w:val="28"/>
          <w:szCs w:val="28"/>
        </w:rPr>
        <w:t>2</w:t>
      </w:r>
      <w:r w:rsidRPr="00AD3ECB">
        <w:rPr>
          <w:rFonts w:eastAsiaTheme="minorHAnsi" w:cs="Arial"/>
          <w:bCs/>
          <w:sz w:val="28"/>
          <w:szCs w:val="28"/>
        </w:rPr>
        <w:t xml:space="preserve">.4.1. </w:t>
      </w:r>
      <w:proofErr w:type="gramStart"/>
      <w:r w:rsidR="0068597D" w:rsidRPr="00AD3ECB">
        <w:rPr>
          <w:rFonts w:eastAsiaTheme="minorHAnsi" w:cs="Arial"/>
          <w:bCs/>
          <w:sz w:val="28"/>
          <w:szCs w:val="28"/>
        </w:rPr>
        <w:t>Срок предоставления муниципальной услуги</w:t>
      </w:r>
      <w:r w:rsidR="00F53953" w:rsidRPr="00AD3ECB">
        <w:rPr>
          <w:rFonts w:eastAsiaTheme="minorHAnsi" w:cs="Arial"/>
          <w:bCs/>
          <w:sz w:val="28"/>
          <w:szCs w:val="28"/>
        </w:rPr>
        <w:t xml:space="preserve"> в части выдачи ра</w:t>
      </w:r>
      <w:r w:rsidR="00F53953" w:rsidRPr="00AD3ECB">
        <w:rPr>
          <w:rFonts w:eastAsiaTheme="minorHAnsi" w:cs="Arial"/>
          <w:bCs/>
          <w:sz w:val="28"/>
          <w:szCs w:val="28"/>
        </w:rPr>
        <w:t>з</w:t>
      </w:r>
      <w:r w:rsidR="00F53953" w:rsidRPr="00AD3ECB">
        <w:rPr>
          <w:rFonts w:eastAsiaTheme="minorHAnsi" w:cs="Arial"/>
          <w:bCs/>
          <w:sz w:val="28"/>
          <w:szCs w:val="28"/>
        </w:rPr>
        <w:lastRenderedPageBreak/>
        <w:t>решения на использование земель или земельного участка, находящихся в государственной или муниципальной собственности, без предоставления з</w:t>
      </w:r>
      <w:r w:rsidR="00F53953" w:rsidRPr="00AD3ECB">
        <w:rPr>
          <w:rFonts w:eastAsiaTheme="minorHAnsi" w:cs="Arial"/>
          <w:bCs/>
          <w:sz w:val="28"/>
          <w:szCs w:val="28"/>
        </w:rPr>
        <w:t>е</w:t>
      </w:r>
      <w:r w:rsidR="00F53953" w:rsidRPr="00AD3ECB">
        <w:rPr>
          <w:rFonts w:eastAsiaTheme="minorHAnsi" w:cs="Arial"/>
          <w:bCs/>
          <w:sz w:val="28"/>
          <w:szCs w:val="28"/>
        </w:rPr>
        <w:t>мельных участков и установления сервитута в целях, предусмотренных пунктом 1 статьи 39</w:t>
      </w:r>
      <w:r w:rsidR="00FD1CB5" w:rsidRPr="00AD3ECB">
        <w:rPr>
          <w:rFonts w:eastAsiaTheme="minorHAnsi" w:cs="Arial"/>
          <w:bCs/>
          <w:sz w:val="28"/>
          <w:szCs w:val="28"/>
        </w:rPr>
        <w:t>.</w:t>
      </w:r>
      <w:r w:rsidR="00F53953" w:rsidRPr="00AD3ECB">
        <w:rPr>
          <w:rFonts w:eastAsiaTheme="minorHAnsi" w:cs="Arial"/>
          <w:bCs/>
          <w:sz w:val="28"/>
          <w:szCs w:val="28"/>
        </w:rPr>
        <w:t>34 Земельного кодекса Российской Федерации</w:t>
      </w:r>
      <w:r w:rsidR="0068597D" w:rsidRPr="00AD3ECB">
        <w:rPr>
          <w:rFonts w:eastAsiaTheme="minorHAnsi" w:cs="Arial"/>
          <w:bCs/>
          <w:sz w:val="28"/>
          <w:szCs w:val="28"/>
        </w:rPr>
        <w:t xml:space="preserve"> составл</w:t>
      </w:r>
      <w:r w:rsidR="0068597D" w:rsidRPr="00AD3ECB">
        <w:rPr>
          <w:rFonts w:eastAsiaTheme="minorHAnsi" w:cs="Arial"/>
          <w:bCs/>
          <w:sz w:val="28"/>
          <w:szCs w:val="28"/>
        </w:rPr>
        <w:t>я</w:t>
      </w:r>
      <w:r w:rsidR="0068597D" w:rsidRPr="00AD3ECB">
        <w:rPr>
          <w:rFonts w:eastAsiaTheme="minorHAnsi" w:cs="Arial"/>
          <w:bCs/>
          <w:sz w:val="28"/>
          <w:szCs w:val="28"/>
        </w:rPr>
        <w:t xml:space="preserve">ет </w:t>
      </w:r>
      <w:r w:rsidR="00F53953" w:rsidRPr="00AD3ECB">
        <w:rPr>
          <w:rFonts w:eastAsiaTheme="minorHAnsi" w:cs="Arial"/>
          <w:bCs/>
          <w:sz w:val="28"/>
          <w:szCs w:val="28"/>
        </w:rPr>
        <w:t>25</w:t>
      </w:r>
      <w:r w:rsidR="008D72CF" w:rsidRPr="00AD3ECB">
        <w:rPr>
          <w:rFonts w:eastAsiaTheme="minorHAnsi" w:cs="Arial"/>
          <w:bCs/>
          <w:sz w:val="28"/>
          <w:szCs w:val="28"/>
        </w:rPr>
        <w:t xml:space="preserve"> </w:t>
      </w:r>
      <w:r w:rsidR="00F53953" w:rsidRPr="00AD3ECB">
        <w:rPr>
          <w:rFonts w:eastAsiaTheme="minorHAnsi" w:cs="Arial"/>
          <w:bCs/>
          <w:sz w:val="28"/>
          <w:szCs w:val="28"/>
        </w:rPr>
        <w:t>календарных</w:t>
      </w:r>
      <w:r w:rsidR="00AD0945" w:rsidRPr="00AD3ECB">
        <w:rPr>
          <w:rFonts w:eastAsiaTheme="minorHAnsi" w:cs="Arial"/>
          <w:bCs/>
          <w:sz w:val="28"/>
          <w:szCs w:val="28"/>
        </w:rPr>
        <w:t xml:space="preserve"> дней</w:t>
      </w:r>
      <w:r w:rsidR="00F53953" w:rsidRPr="00AD3ECB">
        <w:rPr>
          <w:rFonts w:eastAsiaTheme="minorHAnsi" w:cs="Arial"/>
          <w:bCs/>
          <w:sz w:val="28"/>
          <w:szCs w:val="28"/>
        </w:rPr>
        <w:t xml:space="preserve"> со дня </w:t>
      </w:r>
      <w:r w:rsidR="00A8366A" w:rsidRPr="00AD3ECB">
        <w:rPr>
          <w:rFonts w:eastAsiaTheme="minorHAnsi" w:cs="Arial"/>
          <w:bCs/>
          <w:sz w:val="28"/>
          <w:szCs w:val="28"/>
        </w:rPr>
        <w:t xml:space="preserve">поступления заявления и документов в </w:t>
      </w:r>
      <w:r w:rsidR="00AD0945" w:rsidRPr="00AD3ECB">
        <w:rPr>
          <w:rFonts w:eastAsiaTheme="minorHAnsi" w:cs="Arial"/>
          <w:bCs/>
          <w:sz w:val="28"/>
          <w:szCs w:val="28"/>
        </w:rPr>
        <w:t>упра</w:t>
      </w:r>
      <w:r w:rsidR="00AD0945" w:rsidRPr="00AD3ECB">
        <w:rPr>
          <w:rFonts w:eastAsiaTheme="minorHAnsi" w:cs="Arial"/>
          <w:bCs/>
          <w:sz w:val="28"/>
          <w:szCs w:val="28"/>
        </w:rPr>
        <w:t>в</w:t>
      </w:r>
      <w:r w:rsidR="00AD0945" w:rsidRPr="00AD3ECB">
        <w:rPr>
          <w:rFonts w:eastAsiaTheme="minorHAnsi" w:cs="Arial"/>
          <w:bCs/>
          <w:sz w:val="28"/>
          <w:szCs w:val="28"/>
        </w:rPr>
        <w:t>ление</w:t>
      </w:r>
      <w:r w:rsidR="00F53953" w:rsidRPr="00AD3ECB">
        <w:rPr>
          <w:rFonts w:eastAsiaTheme="minorHAnsi" w:cs="Arial"/>
          <w:bCs/>
          <w:sz w:val="28"/>
          <w:szCs w:val="28"/>
        </w:rPr>
        <w:t>, а в части принятия решения о согласовании размещения объектов, в</w:t>
      </w:r>
      <w:r w:rsidR="00F53953" w:rsidRPr="00AD3ECB">
        <w:rPr>
          <w:rFonts w:eastAsiaTheme="minorHAnsi" w:cs="Arial"/>
          <w:bCs/>
          <w:sz w:val="28"/>
          <w:szCs w:val="28"/>
        </w:rPr>
        <w:t>и</w:t>
      </w:r>
      <w:r w:rsidR="00F53953" w:rsidRPr="00AD3ECB">
        <w:rPr>
          <w:rFonts w:eastAsiaTheme="minorHAnsi" w:cs="Arial"/>
          <w:bCs/>
          <w:sz w:val="28"/>
          <w:szCs w:val="28"/>
        </w:rPr>
        <w:t>ды</w:t>
      </w:r>
      <w:proofErr w:type="gramEnd"/>
      <w:r w:rsidR="00F53953" w:rsidRPr="00AD3ECB">
        <w:rPr>
          <w:rFonts w:eastAsiaTheme="minorHAnsi" w:cs="Arial"/>
          <w:bCs/>
          <w:sz w:val="28"/>
          <w:szCs w:val="28"/>
        </w:rPr>
        <w:t xml:space="preserve"> которых установлены Правительством Российской Федерации, на землях или земельных участках, находящихся в государственной или муниципал</w:t>
      </w:r>
      <w:r w:rsidR="00F53953" w:rsidRPr="00AD3ECB">
        <w:rPr>
          <w:rFonts w:eastAsiaTheme="minorHAnsi" w:cs="Arial"/>
          <w:bCs/>
          <w:sz w:val="28"/>
          <w:szCs w:val="28"/>
        </w:rPr>
        <w:t>ь</w:t>
      </w:r>
      <w:r w:rsidR="00F53953" w:rsidRPr="00AD3ECB">
        <w:rPr>
          <w:rFonts w:eastAsiaTheme="minorHAnsi" w:cs="Arial"/>
          <w:bCs/>
          <w:sz w:val="28"/>
          <w:szCs w:val="28"/>
        </w:rPr>
        <w:t>ной собственности, без предоставления земельных участков и установления сервитутов</w:t>
      </w:r>
      <w:r w:rsidR="001658D1" w:rsidRPr="00AD3ECB">
        <w:rPr>
          <w:rFonts w:eastAsiaTheme="minorHAnsi" w:cs="Arial"/>
          <w:bCs/>
          <w:sz w:val="28"/>
          <w:szCs w:val="28"/>
        </w:rPr>
        <w:t xml:space="preserve"> – 20 рабочих дней со дня поступления заявления и документов в управление.</w:t>
      </w:r>
    </w:p>
    <w:p w:rsidR="001658D1" w:rsidRPr="001658D1" w:rsidRDefault="004D1EE2" w:rsidP="0068597D">
      <w:pPr>
        <w:ind w:firstLine="720"/>
        <w:jc w:val="both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>2</w:t>
      </w:r>
      <w:r w:rsidR="001658D1">
        <w:rPr>
          <w:rFonts w:eastAsiaTheme="minorHAnsi" w:cs="Arial"/>
          <w:bCs/>
          <w:sz w:val="28"/>
          <w:szCs w:val="28"/>
        </w:rPr>
        <w:t xml:space="preserve">.4.2. </w:t>
      </w:r>
      <w:r w:rsidR="001658D1" w:rsidRPr="001658D1">
        <w:rPr>
          <w:rFonts w:eastAsiaTheme="minorHAnsi" w:cs="Arial"/>
          <w:bCs/>
          <w:sz w:val="28"/>
          <w:szCs w:val="28"/>
        </w:rPr>
        <w:t>Срок выдачи (направления) документов, являющихся результ</w:t>
      </w:r>
      <w:r w:rsidR="001658D1" w:rsidRPr="001658D1">
        <w:rPr>
          <w:rFonts w:eastAsiaTheme="minorHAnsi" w:cs="Arial"/>
          <w:bCs/>
          <w:sz w:val="28"/>
          <w:szCs w:val="28"/>
        </w:rPr>
        <w:t>а</w:t>
      </w:r>
      <w:r w:rsidR="001658D1" w:rsidRPr="001658D1">
        <w:rPr>
          <w:rFonts w:eastAsiaTheme="minorHAnsi" w:cs="Arial"/>
          <w:bCs/>
          <w:sz w:val="28"/>
          <w:szCs w:val="28"/>
        </w:rPr>
        <w:t>том предоставления муниципальной услуги заявителю – 3 рабочих дня со дня принятия решения</w:t>
      </w:r>
      <w:r w:rsidR="001658D1">
        <w:rPr>
          <w:rFonts w:eastAsiaTheme="minorHAnsi" w:cs="Arial"/>
          <w:bCs/>
          <w:sz w:val="28"/>
          <w:szCs w:val="28"/>
        </w:rPr>
        <w:t>.</w:t>
      </w:r>
    </w:p>
    <w:p w:rsidR="005F4CBC" w:rsidRPr="001658D1" w:rsidRDefault="001658D1" w:rsidP="005F4CBC">
      <w:pPr>
        <w:pStyle w:val="text"/>
        <w:widowControl w:val="0"/>
        <w:ind w:firstLine="708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2.4.3.</w:t>
      </w:r>
      <w:r w:rsidR="005F4CBC" w:rsidRPr="001658D1">
        <w:rPr>
          <w:rFonts w:ascii="Times New Roman" w:eastAsiaTheme="minorHAnsi" w:hAnsi="Times New Roman"/>
          <w:bCs/>
          <w:sz w:val="28"/>
          <w:szCs w:val="28"/>
        </w:rPr>
        <w:t xml:space="preserve"> Приостановление предоставления муниципальной услуги не предусмотрено.</w:t>
      </w:r>
    </w:p>
    <w:p w:rsidR="00A20342" w:rsidRPr="001658D1" w:rsidRDefault="00A20342" w:rsidP="0068597D">
      <w:pPr>
        <w:ind w:firstLine="720"/>
        <w:jc w:val="both"/>
        <w:rPr>
          <w:rFonts w:eastAsiaTheme="minorHAnsi" w:cs="Arial"/>
          <w:bCs/>
          <w:sz w:val="28"/>
          <w:szCs w:val="28"/>
        </w:rPr>
      </w:pPr>
    </w:p>
    <w:p w:rsidR="005F4CBC" w:rsidRPr="00A27D9F" w:rsidRDefault="005F4CBC" w:rsidP="005F4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bCs/>
          <w:color w:val="auto"/>
          <w:sz w:val="28"/>
          <w:szCs w:val="28"/>
        </w:rPr>
        <w:t xml:space="preserve">2.5. </w:t>
      </w:r>
      <w:r w:rsidR="00EC3E46">
        <w:rPr>
          <w:sz w:val="28"/>
          <w:szCs w:val="28"/>
        </w:rPr>
        <w:t>Н</w:t>
      </w:r>
      <w:r w:rsidR="00EC3E46" w:rsidRPr="003F4949">
        <w:rPr>
          <w:sz w:val="28"/>
          <w:szCs w:val="28"/>
        </w:rPr>
        <w:t>ормативные правовые акты, регулирующие предоставление м</w:t>
      </w:r>
      <w:r w:rsidR="00EC3E46" w:rsidRPr="003F4949">
        <w:rPr>
          <w:sz w:val="28"/>
          <w:szCs w:val="28"/>
        </w:rPr>
        <w:t>у</w:t>
      </w:r>
      <w:r w:rsidR="00EC3E46" w:rsidRPr="003F4949">
        <w:rPr>
          <w:sz w:val="28"/>
          <w:szCs w:val="28"/>
        </w:rPr>
        <w:t>ниципальной услуги</w:t>
      </w:r>
    </w:p>
    <w:p w:rsidR="005F4CBC" w:rsidRPr="008741DC" w:rsidRDefault="005F4CBC" w:rsidP="005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6112">
        <w:rPr>
          <w:sz w:val="28"/>
          <w:szCs w:val="28"/>
        </w:rPr>
        <w:t xml:space="preserve">редоставление муниципальной услуги осуществляется в соответствии со </w:t>
      </w:r>
      <w:r w:rsidRPr="008741DC">
        <w:rPr>
          <w:sz w:val="28"/>
          <w:szCs w:val="28"/>
        </w:rPr>
        <w:t xml:space="preserve">следующими нормативными правовыми актами: </w:t>
      </w:r>
    </w:p>
    <w:p w:rsidR="005F4CBC" w:rsidRPr="00A8366A" w:rsidRDefault="00C32031" w:rsidP="005F4CBC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324053">
        <w:rPr>
          <w:bCs/>
          <w:sz w:val="28"/>
          <w:szCs w:val="28"/>
        </w:rPr>
        <w:t>Конституци</w:t>
      </w:r>
      <w:r>
        <w:rPr>
          <w:bCs/>
          <w:sz w:val="28"/>
          <w:szCs w:val="28"/>
        </w:rPr>
        <w:t>я</w:t>
      </w:r>
      <w:r w:rsidRPr="00324053">
        <w:rPr>
          <w:bCs/>
          <w:sz w:val="28"/>
          <w:szCs w:val="28"/>
        </w:rPr>
        <w:t xml:space="preserve"> Российской Федерации (принята всенародным голосов</w:t>
      </w:r>
      <w:r w:rsidRPr="00324053">
        <w:rPr>
          <w:bCs/>
          <w:sz w:val="28"/>
          <w:szCs w:val="28"/>
        </w:rPr>
        <w:t>а</w:t>
      </w:r>
      <w:r w:rsidRPr="00324053">
        <w:rPr>
          <w:bCs/>
          <w:sz w:val="28"/>
          <w:szCs w:val="28"/>
        </w:rPr>
        <w:t>н</w:t>
      </w:r>
      <w:r w:rsidR="004D1EE2">
        <w:rPr>
          <w:bCs/>
          <w:sz w:val="28"/>
          <w:szCs w:val="28"/>
        </w:rPr>
        <w:t>ием 12.12.1993</w:t>
      </w:r>
      <w:r w:rsidRPr="00324053">
        <w:rPr>
          <w:bCs/>
          <w:sz w:val="28"/>
          <w:szCs w:val="28"/>
        </w:rPr>
        <w:t xml:space="preserve">) (с учетом поправок, внесенных </w:t>
      </w:r>
      <w:r w:rsidR="004D1EE2">
        <w:rPr>
          <w:bCs/>
          <w:sz w:val="28"/>
          <w:szCs w:val="28"/>
        </w:rPr>
        <w:t>з</w:t>
      </w:r>
      <w:r w:rsidRPr="00324053">
        <w:rPr>
          <w:bCs/>
          <w:sz w:val="28"/>
          <w:szCs w:val="28"/>
        </w:rPr>
        <w:t xml:space="preserve">аконами РФ о поправках к Конституции РФ от 30.12.2008 № 6-ФКЗ, от 30.12.2008 № 7-ФКЗ, от 05.02.2014 № 2-ФКЗ, от 21.07.2014 № 11-ФКЗ) </w:t>
      </w:r>
      <w:r w:rsidRPr="00324053">
        <w:rPr>
          <w:sz w:val="28"/>
          <w:szCs w:val="28"/>
        </w:rPr>
        <w:t>(Официальный текст Конст</w:t>
      </w:r>
      <w:r w:rsidRPr="00324053">
        <w:rPr>
          <w:sz w:val="28"/>
          <w:szCs w:val="28"/>
        </w:rPr>
        <w:t>и</w:t>
      </w:r>
      <w:r w:rsidRPr="00324053">
        <w:rPr>
          <w:sz w:val="28"/>
          <w:szCs w:val="28"/>
        </w:rPr>
        <w:t>туции РФ с внесенными поправками от 21.07.2014 опубликован на Офиц</w:t>
      </w:r>
      <w:r w:rsidRPr="00324053">
        <w:rPr>
          <w:sz w:val="28"/>
          <w:szCs w:val="28"/>
        </w:rPr>
        <w:t>и</w:t>
      </w:r>
      <w:r w:rsidRPr="00324053">
        <w:rPr>
          <w:sz w:val="28"/>
          <w:szCs w:val="28"/>
        </w:rPr>
        <w:t>альном интернет-портале правовой информации http://www.pravo.gov.ru, 01.08.2014, в «Собрании законодательства РФ», 04.08.2014, № 31, ст. 4398);</w:t>
      </w:r>
      <w:proofErr w:type="gramEnd"/>
    </w:p>
    <w:p w:rsidR="00EC3E46" w:rsidRPr="00F5068C" w:rsidRDefault="00EC3E46" w:rsidP="0068597D">
      <w:pPr>
        <w:ind w:firstLine="720"/>
        <w:jc w:val="both"/>
        <w:rPr>
          <w:sz w:val="28"/>
          <w:szCs w:val="28"/>
        </w:rPr>
      </w:pPr>
      <w:bookmarkStart w:id="8" w:name="sub_1231"/>
      <w:r w:rsidRPr="00324053">
        <w:rPr>
          <w:sz w:val="28"/>
          <w:szCs w:val="28"/>
        </w:rPr>
        <w:t>Феде</w:t>
      </w:r>
      <w:r w:rsidR="00F5068C">
        <w:rPr>
          <w:sz w:val="28"/>
          <w:szCs w:val="28"/>
        </w:rPr>
        <w:t>ральный</w:t>
      </w:r>
      <w:r>
        <w:rPr>
          <w:sz w:val="28"/>
          <w:szCs w:val="28"/>
        </w:rPr>
        <w:t xml:space="preserve"> закон от 06.10.2003 </w:t>
      </w:r>
      <w:r w:rsidRPr="00324053">
        <w:rPr>
          <w:sz w:val="28"/>
          <w:szCs w:val="28"/>
        </w:rPr>
        <w:t xml:space="preserve">№ 131-ФЗ «Об общих принципах </w:t>
      </w:r>
      <w:r w:rsidRPr="00F5068C">
        <w:rPr>
          <w:sz w:val="28"/>
          <w:szCs w:val="28"/>
        </w:rPr>
        <w:t>о</w:t>
      </w:r>
      <w:r w:rsidRPr="00F5068C">
        <w:rPr>
          <w:sz w:val="28"/>
          <w:szCs w:val="28"/>
        </w:rPr>
        <w:t>р</w:t>
      </w:r>
      <w:r w:rsidRPr="00F5068C">
        <w:rPr>
          <w:sz w:val="28"/>
          <w:szCs w:val="28"/>
        </w:rPr>
        <w:t xml:space="preserve">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8F77FC">
        <w:rPr>
          <w:sz w:val="28"/>
          <w:szCs w:val="28"/>
        </w:rPr>
        <w:t xml:space="preserve"> </w:t>
      </w:r>
      <w:r w:rsidRPr="00F5068C">
        <w:rPr>
          <w:sz w:val="28"/>
          <w:szCs w:val="28"/>
        </w:rPr>
        <w:t>№ 186, 08.10.2003, «Российская газета», № 202, 08.10.2003);</w:t>
      </w:r>
    </w:p>
    <w:p w:rsidR="00777EC4" w:rsidRPr="00F5068C" w:rsidRDefault="00C32031" w:rsidP="0068597D">
      <w:pPr>
        <w:ind w:firstLine="720"/>
        <w:jc w:val="both"/>
        <w:rPr>
          <w:sz w:val="28"/>
          <w:szCs w:val="28"/>
        </w:rPr>
      </w:pPr>
      <w:r w:rsidRPr="00F5068C">
        <w:rPr>
          <w:sz w:val="28"/>
          <w:szCs w:val="28"/>
        </w:rPr>
        <w:t>Федеральный закон от 27.07.2010 № 210-ФЗ «Об организации пред</w:t>
      </w:r>
      <w:r w:rsidRPr="00F5068C">
        <w:rPr>
          <w:sz w:val="28"/>
          <w:szCs w:val="28"/>
        </w:rPr>
        <w:t>о</w:t>
      </w:r>
      <w:r w:rsidRPr="00F5068C">
        <w:rPr>
          <w:sz w:val="28"/>
          <w:szCs w:val="28"/>
        </w:rPr>
        <w:t xml:space="preserve">ставления государственных и муниципальных услуг» </w:t>
      </w:r>
      <w:r w:rsidR="00A27520" w:rsidRPr="00F5068C">
        <w:rPr>
          <w:sz w:val="28"/>
          <w:szCs w:val="28"/>
        </w:rPr>
        <w:t xml:space="preserve">(далее – Федеральный закон №210-ФЗ) </w:t>
      </w:r>
      <w:r w:rsidRPr="00F5068C">
        <w:rPr>
          <w:sz w:val="28"/>
          <w:szCs w:val="28"/>
        </w:rPr>
        <w:t>(«Российская газета», № 168, 30.07.2010, «Собрание закон</w:t>
      </w:r>
      <w:r w:rsidRPr="00F5068C">
        <w:rPr>
          <w:sz w:val="28"/>
          <w:szCs w:val="28"/>
        </w:rPr>
        <w:t>о</w:t>
      </w:r>
      <w:r w:rsidRPr="00F5068C">
        <w:rPr>
          <w:sz w:val="28"/>
          <w:szCs w:val="28"/>
        </w:rPr>
        <w:t>дательства РФ», 02.08.2010, № 31, ст. 4179);</w:t>
      </w:r>
    </w:p>
    <w:p w:rsidR="008D72CF" w:rsidRPr="00F5068C" w:rsidRDefault="008D72CF" w:rsidP="008D72CF">
      <w:pPr>
        <w:ind w:firstLine="720"/>
        <w:jc w:val="both"/>
        <w:rPr>
          <w:sz w:val="28"/>
          <w:szCs w:val="28"/>
        </w:rPr>
      </w:pPr>
      <w:r w:rsidRPr="00F5068C">
        <w:rPr>
          <w:sz w:val="28"/>
          <w:szCs w:val="28"/>
        </w:rPr>
        <w:t>Федеральный закон от 01</w:t>
      </w:r>
      <w:r w:rsidR="00D505AE" w:rsidRPr="00F5068C">
        <w:rPr>
          <w:sz w:val="28"/>
          <w:szCs w:val="28"/>
        </w:rPr>
        <w:t>.12.2014</w:t>
      </w:r>
      <w:r w:rsidRPr="00F5068C">
        <w:rPr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</w:t>
      </w:r>
      <w:r w:rsidRPr="00F5068C">
        <w:rPr>
          <w:sz w:val="28"/>
          <w:szCs w:val="28"/>
        </w:rPr>
        <w:t>и</w:t>
      </w:r>
      <w:r w:rsidRPr="00F5068C">
        <w:rPr>
          <w:sz w:val="28"/>
          <w:szCs w:val="28"/>
        </w:rPr>
        <w:t>альной защиты инвалидов в связи с ратификацией Конвенции о правах инв</w:t>
      </w:r>
      <w:r w:rsidRPr="00F5068C">
        <w:rPr>
          <w:sz w:val="28"/>
          <w:szCs w:val="28"/>
        </w:rPr>
        <w:t>а</w:t>
      </w:r>
      <w:r w:rsidRPr="00F5068C">
        <w:rPr>
          <w:sz w:val="28"/>
          <w:szCs w:val="28"/>
        </w:rPr>
        <w:t>лидов» (Официальный интернет-портал правовой информации http://www.pravo.gov.ru, 02.12.2014 , «Российская газета», № 278, 05.12.2014, «Собрание законодательства РФ», 08.12.2014, № 49 (часть VI), ст. 6928);</w:t>
      </w:r>
    </w:p>
    <w:p w:rsidR="008D72CF" w:rsidRPr="00F5068C" w:rsidRDefault="00720847" w:rsidP="008D7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7.11.2014 N 1244 &quot;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&quot;{КонсультантПлюс}" w:history="1">
        <w:r w:rsidR="008D72CF" w:rsidRPr="00F5068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D72CF" w:rsidRPr="00F506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</w:t>
      </w:r>
      <w:r w:rsidR="002E6B59">
        <w:rPr>
          <w:rFonts w:ascii="Times New Roman" w:hAnsi="Times New Roman" w:cs="Times New Roman"/>
          <w:sz w:val="28"/>
          <w:szCs w:val="28"/>
        </w:rPr>
        <w:t xml:space="preserve">     </w:t>
      </w:r>
      <w:r w:rsidR="008D72CF" w:rsidRPr="00F5068C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</w:t>
      </w:r>
      <w:r w:rsidR="008D72CF" w:rsidRPr="00F5068C">
        <w:rPr>
          <w:rFonts w:ascii="Times New Roman" w:hAnsi="Times New Roman" w:cs="Times New Roman"/>
          <w:sz w:val="28"/>
          <w:szCs w:val="28"/>
        </w:rPr>
        <w:t>е</w:t>
      </w:r>
      <w:r w:rsidR="008D72CF" w:rsidRPr="00F5068C">
        <w:rPr>
          <w:rFonts w:ascii="Times New Roman" w:hAnsi="Times New Roman" w:cs="Times New Roman"/>
          <w:sz w:val="28"/>
          <w:szCs w:val="28"/>
        </w:rPr>
        <w:lastRenderedPageBreak/>
        <w:t>мель или земельного участка, находящихся в государственной или муниц</w:t>
      </w:r>
      <w:r w:rsidR="008D72CF" w:rsidRPr="00F5068C">
        <w:rPr>
          <w:rFonts w:ascii="Times New Roman" w:hAnsi="Times New Roman" w:cs="Times New Roman"/>
          <w:sz w:val="28"/>
          <w:szCs w:val="28"/>
        </w:rPr>
        <w:t>и</w:t>
      </w:r>
      <w:r w:rsidR="008D72CF" w:rsidRPr="00F5068C">
        <w:rPr>
          <w:rFonts w:ascii="Times New Roman" w:hAnsi="Times New Roman" w:cs="Times New Roman"/>
          <w:sz w:val="28"/>
          <w:szCs w:val="28"/>
        </w:rPr>
        <w:t>пальной собственности» («Собрание законодательства РФ», 08.12.2014, № 49 (часть VI), ст. 6951);</w:t>
      </w:r>
    </w:p>
    <w:p w:rsidR="008D72CF" w:rsidRPr="00F5068C" w:rsidRDefault="008D72CF" w:rsidP="008D7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68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03.12.2014 </w:t>
      </w:r>
      <w:r w:rsidR="002E6B59">
        <w:rPr>
          <w:rFonts w:ascii="Times New Roman" w:hAnsi="Times New Roman" w:cs="Times New Roman"/>
          <w:sz w:val="28"/>
          <w:szCs w:val="28"/>
        </w:rPr>
        <w:t xml:space="preserve">     </w:t>
      </w:r>
      <w:r w:rsidRPr="00F5068C">
        <w:rPr>
          <w:rFonts w:ascii="Times New Roman" w:hAnsi="Times New Roman" w:cs="Times New Roman"/>
          <w:sz w:val="28"/>
          <w:szCs w:val="28"/>
        </w:rPr>
        <w:t>№ 1300 «Об утверждении перечня видов объектов, размещение которых м</w:t>
      </w:r>
      <w:r w:rsidRPr="00F5068C">
        <w:rPr>
          <w:rFonts w:ascii="Times New Roman" w:hAnsi="Times New Roman" w:cs="Times New Roman"/>
          <w:sz w:val="28"/>
          <w:szCs w:val="28"/>
        </w:rPr>
        <w:t>о</w:t>
      </w:r>
      <w:r w:rsidRPr="00F5068C">
        <w:rPr>
          <w:rFonts w:ascii="Times New Roman" w:hAnsi="Times New Roman" w:cs="Times New Roman"/>
          <w:sz w:val="28"/>
          <w:szCs w:val="28"/>
        </w:rPr>
        <w:t>жет осуществляться на землях или земельных участках, находящихся в гос</w:t>
      </w:r>
      <w:r w:rsidRPr="00F5068C">
        <w:rPr>
          <w:rFonts w:ascii="Times New Roman" w:hAnsi="Times New Roman" w:cs="Times New Roman"/>
          <w:sz w:val="28"/>
          <w:szCs w:val="28"/>
        </w:rPr>
        <w:t>у</w:t>
      </w:r>
      <w:r w:rsidRPr="00F5068C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без предоставления земел</w:t>
      </w:r>
      <w:r w:rsidRPr="00F5068C">
        <w:rPr>
          <w:rFonts w:ascii="Times New Roman" w:hAnsi="Times New Roman" w:cs="Times New Roman"/>
          <w:sz w:val="28"/>
          <w:szCs w:val="28"/>
        </w:rPr>
        <w:t>ь</w:t>
      </w:r>
      <w:r w:rsidRPr="00F5068C">
        <w:rPr>
          <w:rFonts w:ascii="Times New Roman" w:hAnsi="Times New Roman" w:cs="Times New Roman"/>
          <w:sz w:val="28"/>
          <w:szCs w:val="28"/>
        </w:rPr>
        <w:t>ных участков и установления сервитутов»;</w:t>
      </w:r>
    </w:p>
    <w:p w:rsidR="008D72CF" w:rsidRPr="00F5068C" w:rsidRDefault="008D72CF" w:rsidP="0068597D">
      <w:pPr>
        <w:ind w:firstLine="720"/>
        <w:jc w:val="both"/>
        <w:rPr>
          <w:sz w:val="28"/>
          <w:szCs w:val="28"/>
        </w:rPr>
      </w:pPr>
      <w:r w:rsidRPr="00F5068C">
        <w:rPr>
          <w:sz w:val="28"/>
          <w:szCs w:val="28"/>
        </w:rPr>
        <w:t xml:space="preserve">постановление Правительства Ставропольского края от 01.06.2015 </w:t>
      </w:r>
      <w:r w:rsidR="002E6B59">
        <w:rPr>
          <w:sz w:val="28"/>
          <w:szCs w:val="28"/>
        </w:rPr>
        <w:t xml:space="preserve">     </w:t>
      </w:r>
      <w:r w:rsidRPr="00F5068C">
        <w:rPr>
          <w:sz w:val="28"/>
          <w:szCs w:val="28"/>
        </w:rPr>
        <w:t>№ 236-п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Pr="00F5068C">
        <w:rPr>
          <w:sz w:val="28"/>
          <w:szCs w:val="28"/>
        </w:rPr>
        <w:t>р</w:t>
      </w:r>
      <w:r w:rsidRPr="00F5068C">
        <w:rPr>
          <w:sz w:val="28"/>
          <w:szCs w:val="28"/>
        </w:rPr>
        <w:t>витутов».</w:t>
      </w:r>
    </w:p>
    <w:p w:rsidR="00EC3E46" w:rsidRPr="003F4949" w:rsidRDefault="00EC3E46" w:rsidP="00EC3E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sub_125"/>
      <w:bookmarkEnd w:id="8"/>
      <w:r w:rsidRPr="00F5068C">
        <w:rPr>
          <w:sz w:val="28"/>
          <w:szCs w:val="28"/>
        </w:rPr>
        <w:t>Перечень нормативных правовых актов, регулирующих предоставл</w:t>
      </w:r>
      <w:r w:rsidRPr="00F5068C">
        <w:rPr>
          <w:sz w:val="28"/>
          <w:szCs w:val="28"/>
        </w:rPr>
        <w:t>е</w:t>
      </w:r>
      <w:r w:rsidRPr="00F5068C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F5068C">
        <w:rPr>
          <w:sz w:val="28"/>
          <w:szCs w:val="28"/>
        </w:rPr>
        <w:t>и</w:t>
      </w:r>
      <w:r w:rsidRPr="00F5068C">
        <w:rPr>
          <w:sz w:val="28"/>
          <w:szCs w:val="28"/>
        </w:rPr>
        <w:t>ального опубликования), подлежит обязательному размещению на офиц</w:t>
      </w:r>
      <w:r w:rsidRPr="00F5068C">
        <w:rPr>
          <w:sz w:val="28"/>
          <w:szCs w:val="28"/>
        </w:rPr>
        <w:t>и</w:t>
      </w:r>
      <w:r w:rsidRPr="00F5068C">
        <w:rPr>
          <w:sz w:val="28"/>
          <w:szCs w:val="28"/>
        </w:rPr>
        <w:t>альном сайте округа</w:t>
      </w:r>
      <w:r>
        <w:rPr>
          <w:sz w:val="28"/>
          <w:szCs w:val="28"/>
        </w:rPr>
        <w:t xml:space="preserve"> в сети «</w:t>
      </w:r>
      <w:r w:rsidRPr="003F49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4949">
        <w:rPr>
          <w:sz w:val="28"/>
          <w:szCs w:val="28"/>
        </w:rPr>
        <w:t xml:space="preserve">, в </w:t>
      </w:r>
      <w:r w:rsidR="00DA38EE" w:rsidRPr="00B855B1">
        <w:rPr>
          <w:sz w:val="28"/>
          <w:szCs w:val="28"/>
        </w:rPr>
        <w:t xml:space="preserve">государственной информационной системе </w:t>
      </w:r>
      <w:r w:rsidR="00DA38EE">
        <w:rPr>
          <w:sz w:val="28"/>
          <w:szCs w:val="28"/>
        </w:rPr>
        <w:t>«Региональный</w:t>
      </w:r>
      <w:r w:rsidR="00DA38EE" w:rsidRPr="00B855B1">
        <w:rPr>
          <w:sz w:val="28"/>
          <w:szCs w:val="28"/>
        </w:rPr>
        <w:t xml:space="preserve"> реестр государственных услуг (функций)</w:t>
      </w:r>
      <w:r w:rsidR="00DA38EE">
        <w:rPr>
          <w:sz w:val="28"/>
          <w:szCs w:val="28"/>
        </w:rPr>
        <w:t xml:space="preserve">» </w:t>
      </w:r>
      <w:r w:rsidRPr="003F4949">
        <w:rPr>
          <w:sz w:val="28"/>
          <w:szCs w:val="28"/>
        </w:rPr>
        <w:t>и на Ед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Default="00EC3E46" w:rsidP="00EC3E46">
      <w:pPr>
        <w:ind w:firstLine="720"/>
        <w:jc w:val="both"/>
        <w:rPr>
          <w:sz w:val="28"/>
          <w:szCs w:val="28"/>
        </w:rPr>
      </w:pPr>
    </w:p>
    <w:p w:rsidR="00777EC4" w:rsidRPr="00AD3ECB" w:rsidRDefault="00777EC4" w:rsidP="00EC3E46">
      <w:pPr>
        <w:ind w:firstLine="720"/>
        <w:jc w:val="both"/>
        <w:rPr>
          <w:sz w:val="28"/>
          <w:szCs w:val="28"/>
        </w:rPr>
      </w:pPr>
      <w:r w:rsidRPr="00AD3ECB">
        <w:rPr>
          <w:bCs/>
          <w:sz w:val="28"/>
          <w:szCs w:val="28"/>
        </w:rPr>
        <w:t>2</w:t>
      </w:r>
      <w:r w:rsidRPr="00AD3ECB">
        <w:rPr>
          <w:sz w:val="28"/>
          <w:szCs w:val="28"/>
        </w:rPr>
        <w:t xml:space="preserve">.6. </w:t>
      </w:r>
      <w:proofErr w:type="gramStart"/>
      <w:r w:rsidR="00DA38EE" w:rsidRPr="00AD3ECB">
        <w:rPr>
          <w:sz w:val="28"/>
          <w:szCs w:val="28"/>
        </w:rPr>
        <w:t>Исчерпывающий перечень документов, необходимых в соотве</w:t>
      </w:r>
      <w:r w:rsidR="00DA38EE" w:rsidRPr="00AD3ECB">
        <w:rPr>
          <w:sz w:val="28"/>
          <w:szCs w:val="28"/>
        </w:rPr>
        <w:t>т</w:t>
      </w:r>
      <w:r w:rsidR="00DA38EE" w:rsidRPr="00AD3ECB">
        <w:rPr>
          <w:sz w:val="28"/>
          <w:szCs w:val="28"/>
        </w:rPr>
        <w:t>ствии с нормативными правовыми актами для предоставления муниципал</w:t>
      </w:r>
      <w:r w:rsidR="00DA38EE" w:rsidRPr="00AD3ECB">
        <w:rPr>
          <w:sz w:val="28"/>
          <w:szCs w:val="28"/>
        </w:rPr>
        <w:t>ь</w:t>
      </w:r>
      <w:r w:rsidR="00DA38EE" w:rsidRPr="00AD3ECB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="00DA38EE" w:rsidRPr="00AD3ECB">
        <w:rPr>
          <w:sz w:val="28"/>
          <w:szCs w:val="28"/>
        </w:rPr>
        <w:t>и</w:t>
      </w:r>
      <w:r w:rsidR="00DA38EE" w:rsidRPr="00AD3ECB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AD3ECB">
        <w:rPr>
          <w:sz w:val="28"/>
          <w:szCs w:val="28"/>
        </w:rPr>
        <w:t>о</w:t>
      </w:r>
      <w:r w:rsidR="00DA38EE" w:rsidRPr="00AD3ECB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DA38EE" w:rsidRPr="00AD3ECB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AD3ECB">
        <w:rPr>
          <w:sz w:val="28"/>
          <w:szCs w:val="28"/>
        </w:rPr>
        <w:t>а</w:t>
      </w:r>
      <w:r w:rsidR="00DA38EE" w:rsidRPr="00AD3ECB">
        <w:rPr>
          <w:sz w:val="28"/>
          <w:szCs w:val="28"/>
        </w:rPr>
        <w:t>ции предусмотрена свободная форма подачи этих документов)</w:t>
      </w:r>
    </w:p>
    <w:p w:rsidR="002423DE" w:rsidRPr="002423DE" w:rsidRDefault="0068597D" w:rsidP="002423DE">
      <w:pPr>
        <w:ind w:firstLine="709"/>
        <w:jc w:val="both"/>
        <w:rPr>
          <w:sz w:val="28"/>
          <w:szCs w:val="28"/>
        </w:rPr>
      </w:pPr>
      <w:r w:rsidRPr="00AD3ECB">
        <w:rPr>
          <w:sz w:val="28"/>
          <w:szCs w:val="28"/>
        </w:rPr>
        <w:t>2.6.1.</w:t>
      </w:r>
      <w:bookmarkStart w:id="10" w:name="sub_12505"/>
      <w:bookmarkEnd w:id="9"/>
      <w:r w:rsidR="006A6D8A" w:rsidRPr="00AD3ECB">
        <w:rPr>
          <w:sz w:val="28"/>
          <w:szCs w:val="28"/>
        </w:rPr>
        <w:t xml:space="preserve"> </w:t>
      </w:r>
      <w:proofErr w:type="gramStart"/>
      <w:r w:rsidRPr="00AD3ECB">
        <w:rPr>
          <w:sz w:val="28"/>
          <w:szCs w:val="28"/>
        </w:rPr>
        <w:t>Для получения муниципальной услуги</w:t>
      </w:r>
      <w:r w:rsidR="00C32031" w:rsidRPr="00AD3ECB">
        <w:rPr>
          <w:sz w:val="28"/>
          <w:szCs w:val="28"/>
        </w:rPr>
        <w:t xml:space="preserve"> </w:t>
      </w:r>
      <w:bookmarkStart w:id="11" w:name="sub_126"/>
      <w:bookmarkEnd w:id="10"/>
      <w:r w:rsidR="001658D1" w:rsidRPr="00AD3ECB">
        <w:rPr>
          <w:sz w:val="28"/>
          <w:szCs w:val="28"/>
        </w:rPr>
        <w:t xml:space="preserve">в части </w:t>
      </w:r>
      <w:r w:rsidR="007F004A" w:rsidRPr="00AD3ECB">
        <w:rPr>
          <w:sz w:val="28"/>
          <w:szCs w:val="28"/>
        </w:rPr>
        <w:t>в</w:t>
      </w:r>
      <w:r w:rsidR="007F004A" w:rsidRPr="002423DE">
        <w:rPr>
          <w:sz w:val="28"/>
          <w:szCs w:val="28"/>
        </w:rPr>
        <w:t>ыдачи разреш</w:t>
      </w:r>
      <w:r w:rsidR="007F004A" w:rsidRPr="002423DE">
        <w:rPr>
          <w:sz w:val="28"/>
          <w:szCs w:val="28"/>
        </w:rPr>
        <w:t>е</w:t>
      </w:r>
      <w:r w:rsidR="007F004A" w:rsidRPr="002423DE">
        <w:rPr>
          <w:sz w:val="28"/>
          <w:szCs w:val="28"/>
        </w:rPr>
        <w:t>ния на использование земель или земельного участка, находящихся в гос</w:t>
      </w:r>
      <w:r w:rsidR="007F004A" w:rsidRPr="002423DE">
        <w:rPr>
          <w:sz w:val="28"/>
          <w:szCs w:val="28"/>
        </w:rPr>
        <w:t>у</w:t>
      </w:r>
      <w:r w:rsidR="007F004A" w:rsidRPr="002423DE">
        <w:rPr>
          <w:sz w:val="28"/>
          <w:szCs w:val="28"/>
        </w:rPr>
        <w:t>дарственной или муниципальной собственности, без предоставления земел</w:t>
      </w:r>
      <w:r w:rsidR="007F004A" w:rsidRPr="002423DE">
        <w:rPr>
          <w:sz w:val="28"/>
          <w:szCs w:val="28"/>
        </w:rPr>
        <w:t>ь</w:t>
      </w:r>
      <w:r w:rsidR="007F004A" w:rsidRPr="002423DE">
        <w:rPr>
          <w:sz w:val="28"/>
          <w:szCs w:val="28"/>
        </w:rPr>
        <w:t>ных участков и установления сервитута в целях, предусмотренных пунктом 1 статьи 39</w:t>
      </w:r>
      <w:r w:rsidR="00FD1CB5">
        <w:rPr>
          <w:sz w:val="28"/>
          <w:szCs w:val="28"/>
        </w:rPr>
        <w:t>.</w:t>
      </w:r>
      <w:r w:rsidR="007F004A" w:rsidRPr="00FD1CB5">
        <w:rPr>
          <w:sz w:val="28"/>
          <w:szCs w:val="28"/>
        </w:rPr>
        <w:t>34</w:t>
      </w:r>
      <w:r w:rsidR="007F004A" w:rsidRPr="002423DE">
        <w:rPr>
          <w:sz w:val="28"/>
          <w:szCs w:val="28"/>
        </w:rPr>
        <w:t xml:space="preserve"> Земельного кодекса Российской Федерации, заявитель напра</w:t>
      </w:r>
      <w:r w:rsidR="007F004A" w:rsidRPr="002423DE">
        <w:rPr>
          <w:sz w:val="28"/>
          <w:szCs w:val="28"/>
        </w:rPr>
        <w:t>в</w:t>
      </w:r>
      <w:r w:rsidR="007F004A" w:rsidRPr="002423DE">
        <w:rPr>
          <w:sz w:val="28"/>
          <w:szCs w:val="28"/>
        </w:rPr>
        <w:t>ляет в управление заявление 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</w:t>
      </w:r>
      <w:proofErr w:type="gramEnd"/>
      <w:r w:rsidR="007F004A" w:rsidRPr="002423DE">
        <w:rPr>
          <w:sz w:val="28"/>
          <w:szCs w:val="28"/>
        </w:rPr>
        <w:t xml:space="preserve"> земельных участков и установления се</w:t>
      </w:r>
      <w:r w:rsidR="007F004A" w:rsidRPr="002423DE">
        <w:rPr>
          <w:sz w:val="28"/>
          <w:szCs w:val="28"/>
        </w:rPr>
        <w:t>р</w:t>
      </w:r>
      <w:r w:rsidR="002423DE" w:rsidRPr="002423DE">
        <w:rPr>
          <w:sz w:val="28"/>
          <w:szCs w:val="28"/>
        </w:rPr>
        <w:t>витута (далее - заявление) по форме, согласно приложению 1 к настоящему административному регламенту. Образец заполнения заявления приведен в приложении 2 к настоящему административному регламенту.</w:t>
      </w:r>
    </w:p>
    <w:p w:rsidR="00DA38EE" w:rsidRDefault="002423DE" w:rsidP="007F00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23DE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D927D2" w:rsidRPr="007A14E2" w:rsidRDefault="00D927D2" w:rsidP="00D927D2">
      <w:pPr>
        <w:ind w:firstLine="709"/>
        <w:jc w:val="both"/>
        <w:rPr>
          <w:color w:val="000000"/>
          <w:sz w:val="28"/>
          <w:szCs w:val="28"/>
        </w:rPr>
      </w:pPr>
      <w:r w:rsidRPr="007A14E2">
        <w:rPr>
          <w:color w:val="000000"/>
          <w:sz w:val="28"/>
          <w:szCs w:val="28"/>
        </w:rPr>
        <w:t>1) паспорт либо иной документ, удостоверяющий личность (предъявл</w:t>
      </w:r>
      <w:r w:rsidRPr="007A14E2">
        <w:rPr>
          <w:color w:val="000000"/>
          <w:sz w:val="28"/>
          <w:szCs w:val="28"/>
        </w:rPr>
        <w:t>я</w:t>
      </w:r>
      <w:r w:rsidRPr="007A14E2">
        <w:rPr>
          <w:color w:val="000000"/>
          <w:sz w:val="28"/>
          <w:szCs w:val="28"/>
        </w:rPr>
        <w:t>ет при обращении);</w:t>
      </w:r>
    </w:p>
    <w:p w:rsidR="00EC0DF8" w:rsidRPr="00EC0DF8" w:rsidRDefault="00EC0DF8" w:rsidP="00EC0D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C0DF8">
        <w:rPr>
          <w:rFonts w:ascii="Times New Roman" w:hAnsi="Times New Roman"/>
          <w:sz w:val="28"/>
          <w:szCs w:val="28"/>
        </w:rPr>
        <w:t>2) копия документа, удостоверяющего личность заявителя или его представителя, подтверждающий его полномочия, в случае если заявление подается представителем заявителя;</w:t>
      </w:r>
    </w:p>
    <w:p w:rsidR="00D927D2" w:rsidRPr="00DA38EE" w:rsidRDefault="00EC0DF8" w:rsidP="00D927D2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eastAsia="en-US"/>
        </w:rPr>
        <w:t>) с</w:t>
      </w:r>
      <w:r w:rsidRPr="00EC0DF8">
        <w:rPr>
          <w:sz w:val="28"/>
          <w:szCs w:val="28"/>
          <w:lang w:eastAsia="en-US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</w:r>
      <w:r>
        <w:rPr>
          <w:sz w:val="28"/>
          <w:szCs w:val="28"/>
          <w:lang w:eastAsia="en-US"/>
        </w:rPr>
        <w:t>;</w:t>
      </w:r>
    </w:p>
    <w:p w:rsidR="009D3A7D" w:rsidRPr="009D3A7D" w:rsidRDefault="009D3A7D" w:rsidP="00EC0DF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перевод на русский язык доку</w:t>
      </w:r>
      <w:r w:rsidRPr="00766A44">
        <w:rPr>
          <w:color w:val="000000"/>
          <w:sz w:val="28"/>
          <w:szCs w:val="28"/>
        </w:rPr>
        <w:t>ментов о государственной регистрац</w:t>
      </w:r>
      <w:r>
        <w:rPr>
          <w:color w:val="000000"/>
          <w:sz w:val="28"/>
          <w:szCs w:val="28"/>
        </w:rPr>
        <w:t>ии юридического лица в соответствии с за</w:t>
      </w:r>
      <w:r w:rsidRPr="00766A44">
        <w:rPr>
          <w:color w:val="000000"/>
          <w:sz w:val="28"/>
          <w:szCs w:val="28"/>
        </w:rPr>
        <w:t>конодатель</w:t>
      </w:r>
      <w:r>
        <w:rPr>
          <w:color w:val="000000"/>
          <w:sz w:val="28"/>
          <w:szCs w:val="28"/>
        </w:rPr>
        <w:t>ством ино</w:t>
      </w:r>
      <w:r w:rsidRPr="00766A44">
        <w:rPr>
          <w:color w:val="000000"/>
          <w:sz w:val="28"/>
          <w:szCs w:val="28"/>
        </w:rPr>
        <w:t>странного гос</w:t>
      </w:r>
      <w:r w:rsidRPr="00766A44">
        <w:rPr>
          <w:color w:val="000000"/>
          <w:sz w:val="28"/>
          <w:szCs w:val="28"/>
        </w:rPr>
        <w:t>у</w:t>
      </w:r>
      <w:r w:rsidRPr="00766A44">
        <w:rPr>
          <w:color w:val="000000"/>
          <w:sz w:val="28"/>
          <w:szCs w:val="28"/>
        </w:rPr>
        <w:t>дарства</w:t>
      </w:r>
      <w:r>
        <w:rPr>
          <w:color w:val="000000"/>
          <w:sz w:val="28"/>
          <w:szCs w:val="28"/>
        </w:rPr>
        <w:t xml:space="preserve"> (</w:t>
      </w:r>
      <w:proofErr w:type="gramStart"/>
      <w:r w:rsidRPr="009D3A7D">
        <w:rPr>
          <w:color w:val="000000"/>
          <w:sz w:val="28"/>
          <w:szCs w:val="28"/>
        </w:rPr>
        <w:t>предоставляется</w:t>
      </w:r>
      <w:proofErr w:type="gramEnd"/>
      <w:r w:rsidRPr="009D3A7D">
        <w:rPr>
          <w:color w:val="000000"/>
          <w:sz w:val="28"/>
          <w:szCs w:val="28"/>
        </w:rPr>
        <w:t xml:space="preserve"> в случае если заявителем является иностранное л</w:t>
      </w:r>
      <w:r w:rsidRPr="009D3A7D">
        <w:rPr>
          <w:color w:val="000000"/>
          <w:sz w:val="28"/>
          <w:szCs w:val="28"/>
        </w:rPr>
        <w:t>и</w:t>
      </w:r>
      <w:r w:rsidRPr="009D3A7D">
        <w:rPr>
          <w:color w:val="000000"/>
          <w:sz w:val="28"/>
          <w:szCs w:val="28"/>
        </w:rPr>
        <w:t>цо</w:t>
      </w:r>
      <w:r>
        <w:rPr>
          <w:color w:val="000000"/>
          <w:sz w:val="28"/>
          <w:szCs w:val="28"/>
        </w:rPr>
        <w:t>).</w:t>
      </w:r>
    </w:p>
    <w:p w:rsidR="00EC0DF8" w:rsidRPr="002423DE" w:rsidRDefault="00EC0DF8" w:rsidP="00EC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proofErr w:type="gramStart"/>
      <w:r w:rsidRPr="002423DE">
        <w:rPr>
          <w:sz w:val="28"/>
          <w:szCs w:val="28"/>
        </w:rPr>
        <w:t xml:space="preserve">Для получения </w:t>
      </w:r>
      <w:r w:rsidRPr="002423DE">
        <w:rPr>
          <w:sz w:val="28"/>
          <w:szCs w:val="28"/>
          <w:lang w:eastAsia="en-US"/>
        </w:rPr>
        <w:t xml:space="preserve">муниципальной услуги в части </w:t>
      </w:r>
      <w:r>
        <w:rPr>
          <w:sz w:val="28"/>
          <w:szCs w:val="28"/>
          <w:lang w:eastAsia="en-US"/>
        </w:rPr>
        <w:t>п</w:t>
      </w:r>
      <w:r w:rsidRPr="00EC0DF8">
        <w:rPr>
          <w:sz w:val="28"/>
          <w:szCs w:val="28"/>
          <w:lang w:eastAsia="en-US"/>
        </w:rPr>
        <w:t>ринятия решения о согласовании размещения объектов, виды которых установлены Прав</w:t>
      </w:r>
      <w:r w:rsidRPr="00EC0DF8">
        <w:rPr>
          <w:sz w:val="28"/>
          <w:szCs w:val="28"/>
          <w:lang w:eastAsia="en-US"/>
        </w:rPr>
        <w:t>и</w:t>
      </w:r>
      <w:r w:rsidRPr="00EC0DF8">
        <w:rPr>
          <w:sz w:val="28"/>
          <w:szCs w:val="28"/>
          <w:lang w:eastAsia="en-US"/>
        </w:rPr>
        <w:t>тельством Российской Федерации, на землях или земельных участках, нах</w:t>
      </w:r>
      <w:r w:rsidRPr="00EC0DF8">
        <w:rPr>
          <w:sz w:val="28"/>
          <w:szCs w:val="28"/>
          <w:lang w:eastAsia="en-US"/>
        </w:rPr>
        <w:t>о</w:t>
      </w:r>
      <w:r w:rsidRPr="00EC0DF8">
        <w:rPr>
          <w:sz w:val="28"/>
          <w:szCs w:val="28"/>
          <w:lang w:eastAsia="en-US"/>
        </w:rPr>
        <w:t>дящихся в государственной или муниципальной собственности, без пред</w:t>
      </w:r>
      <w:r w:rsidRPr="00EC0DF8">
        <w:rPr>
          <w:sz w:val="28"/>
          <w:szCs w:val="28"/>
          <w:lang w:eastAsia="en-US"/>
        </w:rPr>
        <w:t>о</w:t>
      </w:r>
      <w:r w:rsidRPr="00EC0DF8">
        <w:rPr>
          <w:sz w:val="28"/>
          <w:szCs w:val="28"/>
          <w:lang w:eastAsia="en-US"/>
        </w:rPr>
        <w:t>ставления земельных участков и установления сервитутов</w:t>
      </w:r>
      <w:r w:rsidRPr="002423DE">
        <w:rPr>
          <w:sz w:val="28"/>
          <w:szCs w:val="28"/>
          <w:lang w:eastAsia="en-US"/>
        </w:rPr>
        <w:t>, заявитель напра</w:t>
      </w:r>
      <w:r w:rsidRPr="002423DE">
        <w:rPr>
          <w:sz w:val="28"/>
          <w:szCs w:val="28"/>
          <w:lang w:eastAsia="en-US"/>
        </w:rPr>
        <w:t>в</w:t>
      </w:r>
      <w:r w:rsidRPr="002423DE">
        <w:rPr>
          <w:sz w:val="28"/>
          <w:szCs w:val="28"/>
          <w:lang w:eastAsia="en-US"/>
        </w:rPr>
        <w:t xml:space="preserve">ляет в управление заявление </w:t>
      </w:r>
      <w:r w:rsidRPr="00EC0DF8">
        <w:rPr>
          <w:sz w:val="28"/>
          <w:szCs w:val="28"/>
          <w:lang w:eastAsia="en-US"/>
        </w:rPr>
        <w:t>о согласовании размещения</w:t>
      </w:r>
      <w:r w:rsidRPr="00EC0DF8">
        <w:rPr>
          <w:sz w:val="28"/>
          <w:szCs w:val="28"/>
        </w:rPr>
        <w:t xml:space="preserve"> </w:t>
      </w:r>
      <w:r w:rsidRPr="00EC0DF8">
        <w:rPr>
          <w:sz w:val="28"/>
          <w:szCs w:val="28"/>
          <w:lang w:eastAsia="en-US"/>
        </w:rPr>
        <w:t>объектов, виды к</w:t>
      </w:r>
      <w:r w:rsidRPr="00EC0DF8">
        <w:rPr>
          <w:sz w:val="28"/>
          <w:szCs w:val="28"/>
          <w:lang w:eastAsia="en-US"/>
        </w:rPr>
        <w:t>о</w:t>
      </w:r>
      <w:r w:rsidRPr="00EC0DF8">
        <w:rPr>
          <w:sz w:val="28"/>
          <w:szCs w:val="28"/>
          <w:lang w:eastAsia="en-US"/>
        </w:rPr>
        <w:t>торых установлены Правительством Российской Федерации</w:t>
      </w:r>
      <w:r w:rsidR="008F729D">
        <w:rPr>
          <w:sz w:val="28"/>
          <w:szCs w:val="28"/>
          <w:lang w:eastAsia="en-US"/>
        </w:rPr>
        <w:t xml:space="preserve"> </w:t>
      </w:r>
      <w:r w:rsidR="008F729D" w:rsidRPr="008F729D">
        <w:rPr>
          <w:sz w:val="28"/>
          <w:szCs w:val="28"/>
          <w:lang w:eastAsia="en-US"/>
        </w:rPr>
        <w:t>на землях или земельных участках, находящихся в государственной или</w:t>
      </w:r>
      <w:proofErr w:type="gramEnd"/>
      <w:r w:rsidR="008F729D" w:rsidRPr="008F729D">
        <w:rPr>
          <w:sz w:val="28"/>
          <w:szCs w:val="28"/>
          <w:lang w:eastAsia="en-US"/>
        </w:rPr>
        <w:t xml:space="preserve"> муниципальной собственности, без предоставления земельных участков и установления се</w:t>
      </w:r>
      <w:r w:rsidR="008F729D" w:rsidRPr="008F729D">
        <w:rPr>
          <w:sz w:val="28"/>
          <w:szCs w:val="28"/>
          <w:lang w:eastAsia="en-US"/>
        </w:rPr>
        <w:t>р</w:t>
      </w:r>
      <w:r w:rsidR="008F729D" w:rsidRPr="008F729D">
        <w:rPr>
          <w:sz w:val="28"/>
          <w:szCs w:val="28"/>
          <w:lang w:eastAsia="en-US"/>
        </w:rPr>
        <w:t>витутов</w:t>
      </w:r>
      <w:r w:rsidRPr="002423DE">
        <w:rPr>
          <w:sz w:val="28"/>
          <w:szCs w:val="28"/>
          <w:lang w:eastAsia="en-US"/>
        </w:rPr>
        <w:t xml:space="preserve"> (далее - заявление) по форме, согласно приложению </w:t>
      </w:r>
      <w:r>
        <w:rPr>
          <w:sz w:val="28"/>
          <w:szCs w:val="28"/>
          <w:lang w:eastAsia="en-US"/>
        </w:rPr>
        <w:t>3</w:t>
      </w:r>
      <w:r w:rsidRPr="002423DE">
        <w:rPr>
          <w:sz w:val="28"/>
          <w:szCs w:val="28"/>
          <w:lang w:eastAsia="en-US"/>
        </w:rPr>
        <w:t xml:space="preserve"> к настоящему административному</w:t>
      </w:r>
      <w:r w:rsidRPr="002423DE">
        <w:rPr>
          <w:sz w:val="28"/>
          <w:szCs w:val="28"/>
        </w:rPr>
        <w:t xml:space="preserve"> регламенту. Образец заполнения заявле</w:t>
      </w:r>
      <w:r>
        <w:rPr>
          <w:sz w:val="28"/>
          <w:szCs w:val="28"/>
        </w:rPr>
        <w:t>ния приведен в приложении 4</w:t>
      </w:r>
      <w:r w:rsidRPr="002423DE">
        <w:rPr>
          <w:sz w:val="28"/>
          <w:szCs w:val="28"/>
        </w:rPr>
        <w:t xml:space="preserve"> к настоящему административному регламенту.</w:t>
      </w:r>
    </w:p>
    <w:p w:rsidR="00EC0DF8" w:rsidRDefault="00EC0DF8" w:rsidP="00EC0D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23D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C0DF8" w:rsidRPr="007A14E2" w:rsidRDefault="00EC0DF8" w:rsidP="00EC0DF8">
      <w:pPr>
        <w:ind w:firstLine="709"/>
        <w:jc w:val="both"/>
        <w:rPr>
          <w:color w:val="000000"/>
          <w:sz w:val="28"/>
          <w:szCs w:val="28"/>
        </w:rPr>
      </w:pPr>
      <w:r w:rsidRPr="007A14E2">
        <w:rPr>
          <w:color w:val="000000"/>
          <w:sz w:val="28"/>
          <w:szCs w:val="28"/>
        </w:rPr>
        <w:t>1) паспорт либо иной документ, удостоверяющий личность (предъявл</w:t>
      </w:r>
      <w:r w:rsidRPr="007A14E2">
        <w:rPr>
          <w:color w:val="000000"/>
          <w:sz w:val="28"/>
          <w:szCs w:val="28"/>
        </w:rPr>
        <w:t>я</w:t>
      </w:r>
      <w:r w:rsidRPr="007A14E2">
        <w:rPr>
          <w:color w:val="000000"/>
          <w:sz w:val="28"/>
          <w:szCs w:val="28"/>
        </w:rPr>
        <w:t>ет при обращении);</w:t>
      </w:r>
    </w:p>
    <w:p w:rsidR="00EC0DF8" w:rsidRPr="00EC0DF8" w:rsidRDefault="00EC0DF8" w:rsidP="00EC0DF8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0DF8">
        <w:rPr>
          <w:rFonts w:ascii="Times New Roman" w:hAnsi="Times New Roman"/>
          <w:sz w:val="28"/>
          <w:szCs w:val="28"/>
        </w:rPr>
        <w:t xml:space="preserve">2) копия документа, удостоверяющего личность заявителя или его представителя, подтверждающий его полномочия, в случае если заявление подается </w:t>
      </w:r>
      <w:r w:rsidRPr="00EC0DF8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представителем заявителя;</w:t>
      </w:r>
    </w:p>
    <w:p w:rsidR="00CA3E8B" w:rsidRDefault="00EC0DF8" w:rsidP="00CA3E8B">
      <w:pPr>
        <w:ind w:firstLine="709"/>
        <w:jc w:val="both"/>
        <w:rPr>
          <w:color w:val="000000"/>
          <w:sz w:val="28"/>
          <w:szCs w:val="28"/>
        </w:rPr>
      </w:pPr>
      <w:r w:rsidRPr="00EC0DF8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с</w:t>
      </w:r>
      <w:r w:rsidRPr="00EC0DF8">
        <w:rPr>
          <w:color w:val="000000"/>
          <w:sz w:val="28"/>
          <w:szCs w:val="28"/>
        </w:rPr>
        <w:t>хема границ земель или части земельного участка на кадастровом плане территории с указанием координат характерных точек границ террит</w:t>
      </w:r>
      <w:r w:rsidRPr="00EC0DF8">
        <w:rPr>
          <w:color w:val="000000"/>
          <w:sz w:val="28"/>
          <w:szCs w:val="28"/>
        </w:rPr>
        <w:t>о</w:t>
      </w:r>
      <w:r w:rsidRPr="00EC0DF8">
        <w:rPr>
          <w:color w:val="000000"/>
          <w:sz w:val="28"/>
          <w:szCs w:val="28"/>
        </w:rPr>
        <w:t>рии (с использованием системы координат, применяемой при ведении гос</w:t>
      </w:r>
      <w:r w:rsidRPr="00EC0DF8">
        <w:rPr>
          <w:color w:val="000000"/>
          <w:sz w:val="28"/>
          <w:szCs w:val="28"/>
        </w:rPr>
        <w:t>у</w:t>
      </w:r>
      <w:r w:rsidRPr="00EC0DF8">
        <w:rPr>
          <w:color w:val="000000"/>
          <w:sz w:val="28"/>
          <w:szCs w:val="28"/>
        </w:rPr>
        <w:t>дарственного кадастра недвижимости), на которых предполагается размещ</w:t>
      </w:r>
      <w:r w:rsidRPr="00EC0DF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объекта</w:t>
      </w:r>
      <w:r w:rsidR="009D3A7D">
        <w:rPr>
          <w:color w:val="000000"/>
          <w:sz w:val="28"/>
          <w:szCs w:val="28"/>
        </w:rPr>
        <w:t>;</w:t>
      </w:r>
    </w:p>
    <w:p w:rsidR="009D3A7D" w:rsidRPr="009D3A7D" w:rsidRDefault="009D3A7D" w:rsidP="009D3A7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перевод на русский язык доку</w:t>
      </w:r>
      <w:r w:rsidRPr="00766A44">
        <w:rPr>
          <w:color w:val="000000"/>
          <w:sz w:val="28"/>
          <w:szCs w:val="28"/>
        </w:rPr>
        <w:t>ментов о государственной регистрац</w:t>
      </w:r>
      <w:r>
        <w:rPr>
          <w:color w:val="000000"/>
          <w:sz w:val="28"/>
          <w:szCs w:val="28"/>
        </w:rPr>
        <w:t>ии юридического лица в соответствии с за</w:t>
      </w:r>
      <w:r w:rsidRPr="00766A44">
        <w:rPr>
          <w:color w:val="000000"/>
          <w:sz w:val="28"/>
          <w:szCs w:val="28"/>
        </w:rPr>
        <w:t>конодатель</w:t>
      </w:r>
      <w:r>
        <w:rPr>
          <w:color w:val="000000"/>
          <w:sz w:val="28"/>
          <w:szCs w:val="28"/>
        </w:rPr>
        <w:t>ством ино</w:t>
      </w:r>
      <w:r w:rsidRPr="00766A44">
        <w:rPr>
          <w:color w:val="000000"/>
          <w:sz w:val="28"/>
          <w:szCs w:val="28"/>
        </w:rPr>
        <w:t>странного гос</w:t>
      </w:r>
      <w:r w:rsidRPr="00766A44">
        <w:rPr>
          <w:color w:val="000000"/>
          <w:sz w:val="28"/>
          <w:szCs w:val="28"/>
        </w:rPr>
        <w:t>у</w:t>
      </w:r>
      <w:r w:rsidRPr="00766A44">
        <w:rPr>
          <w:color w:val="000000"/>
          <w:sz w:val="28"/>
          <w:szCs w:val="28"/>
        </w:rPr>
        <w:t>дарства</w:t>
      </w:r>
      <w:r>
        <w:rPr>
          <w:color w:val="000000"/>
          <w:sz w:val="28"/>
          <w:szCs w:val="28"/>
        </w:rPr>
        <w:t xml:space="preserve"> (</w:t>
      </w:r>
      <w:proofErr w:type="gramStart"/>
      <w:r w:rsidRPr="009D3A7D">
        <w:rPr>
          <w:color w:val="000000"/>
          <w:sz w:val="28"/>
          <w:szCs w:val="28"/>
        </w:rPr>
        <w:t>предоставляется</w:t>
      </w:r>
      <w:proofErr w:type="gramEnd"/>
      <w:r w:rsidRPr="009D3A7D">
        <w:rPr>
          <w:color w:val="000000"/>
          <w:sz w:val="28"/>
          <w:szCs w:val="28"/>
        </w:rPr>
        <w:t xml:space="preserve"> в случае если заявителем является иностранное л</w:t>
      </w:r>
      <w:r w:rsidRPr="009D3A7D">
        <w:rPr>
          <w:color w:val="000000"/>
          <w:sz w:val="28"/>
          <w:szCs w:val="28"/>
        </w:rPr>
        <w:t>и</w:t>
      </w:r>
      <w:r w:rsidRPr="009D3A7D">
        <w:rPr>
          <w:color w:val="000000"/>
          <w:sz w:val="28"/>
          <w:szCs w:val="28"/>
        </w:rPr>
        <w:t>цо</w:t>
      </w:r>
      <w:r>
        <w:rPr>
          <w:color w:val="000000"/>
          <w:sz w:val="28"/>
          <w:szCs w:val="28"/>
        </w:rPr>
        <w:t>).</w:t>
      </w:r>
    </w:p>
    <w:p w:rsidR="008D72CF" w:rsidRPr="00D44D79" w:rsidRDefault="009D3A7D" w:rsidP="008D72CF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2.6.3</w:t>
      </w:r>
      <w:r w:rsidR="008D72CF" w:rsidRPr="00D44D79">
        <w:rPr>
          <w:sz w:val="28"/>
          <w:szCs w:val="28"/>
        </w:rPr>
        <w:t xml:space="preserve">. </w:t>
      </w:r>
      <w:r w:rsidR="008D72CF" w:rsidRPr="00D44D79">
        <w:rPr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 w:rsidR="00EC0DF8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44D79">
        <w:rPr>
          <w:rFonts w:ascii="Times New Roman" w:hAnsi="Times New Roman"/>
          <w:sz w:val="28"/>
          <w:szCs w:val="28"/>
        </w:rPr>
        <w:t xml:space="preserve">Ставропольский край, город </w:t>
      </w:r>
      <w:r w:rsidRPr="00D44D79">
        <w:rPr>
          <w:rFonts w:ascii="Times New Roman" w:hAnsi="Times New Roman"/>
          <w:sz w:val="28"/>
          <w:szCs w:val="28"/>
        </w:rPr>
        <w:lastRenderedPageBreak/>
        <w:t>Георгиевск, площадь Победы, 1, кабинеты № 63</w:t>
      </w:r>
      <w:r w:rsidRPr="00D44D79">
        <w:rPr>
          <w:rFonts w:ascii="Times New Roman" w:hAnsi="Times New Roman" w:cs="Times New Roman"/>
          <w:sz w:val="28"/>
          <w:szCs w:val="28"/>
        </w:rPr>
        <w:t>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D44D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D7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D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</w:t>
      </w:r>
      <w:r w:rsidRPr="00D44D79">
        <w:rPr>
          <w:rFonts w:ascii="Times New Roman" w:hAnsi="Times New Roman" w:cs="Times New Roman"/>
          <w:sz w:val="28"/>
          <w:szCs w:val="28"/>
        </w:rPr>
        <w:t>р</w:t>
      </w:r>
      <w:r w:rsidRPr="00D44D79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(www.26gosuslugi.ru).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2.6.</w:t>
      </w:r>
      <w:r w:rsidR="009D3A7D">
        <w:rPr>
          <w:rFonts w:ascii="Times New Roman" w:hAnsi="Times New Roman" w:cs="Times New Roman"/>
          <w:sz w:val="28"/>
          <w:szCs w:val="28"/>
        </w:rPr>
        <w:t>4</w:t>
      </w:r>
      <w:r w:rsidRPr="00D44D79">
        <w:rPr>
          <w:rFonts w:ascii="Times New Roman" w:hAnsi="Times New Roman" w:cs="Times New Roman"/>
          <w:sz w:val="28"/>
          <w:szCs w:val="28"/>
        </w:rPr>
        <w:t>. Порядок представления документов заявителем, в том числе в электронной форме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лично в управление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D3A7D">
        <w:rPr>
          <w:rFonts w:ascii="Times New Roman" w:hAnsi="Times New Roman" w:cs="Times New Roman"/>
          <w:sz w:val="28"/>
          <w:szCs w:val="28"/>
        </w:rPr>
        <w:t xml:space="preserve">357820, </w:t>
      </w:r>
      <w:r w:rsidRPr="00D44D79">
        <w:rPr>
          <w:rFonts w:ascii="Times New Roman" w:hAnsi="Times New Roman"/>
          <w:sz w:val="28"/>
          <w:szCs w:val="28"/>
        </w:rPr>
        <w:t>Ставропольский край, город Г</w:t>
      </w:r>
      <w:r w:rsidRPr="00D44D79">
        <w:rPr>
          <w:rFonts w:ascii="Times New Roman" w:hAnsi="Times New Roman"/>
          <w:sz w:val="28"/>
          <w:szCs w:val="28"/>
        </w:rPr>
        <w:t>е</w:t>
      </w:r>
      <w:r w:rsidRPr="00D44D79">
        <w:rPr>
          <w:rFonts w:ascii="Times New Roman" w:hAnsi="Times New Roman"/>
          <w:sz w:val="28"/>
          <w:szCs w:val="28"/>
        </w:rPr>
        <w:t>орги</w:t>
      </w:r>
      <w:r w:rsidR="009D3A7D">
        <w:rPr>
          <w:rFonts w:ascii="Times New Roman" w:hAnsi="Times New Roman"/>
          <w:sz w:val="28"/>
          <w:szCs w:val="28"/>
        </w:rPr>
        <w:t>евск, площадь Победы, 1</w:t>
      </w:r>
      <w:r w:rsidRPr="00D44D79">
        <w:rPr>
          <w:rFonts w:ascii="Times New Roman" w:hAnsi="Times New Roman" w:cs="Times New Roman"/>
          <w:sz w:val="28"/>
          <w:szCs w:val="28"/>
        </w:rPr>
        <w:t>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D44D79">
        <w:rPr>
          <w:rFonts w:ascii="Times New Roman" w:hAnsi="Times New Roman" w:cs="Times New Roman"/>
          <w:sz w:val="28"/>
          <w:szCs w:val="28"/>
        </w:rPr>
        <w:t>т</w:t>
      </w:r>
      <w:r w:rsidRPr="00D44D79">
        <w:rPr>
          <w:rFonts w:ascii="Times New Roman" w:hAnsi="Times New Roman" w:cs="Times New Roman"/>
          <w:sz w:val="28"/>
          <w:szCs w:val="28"/>
        </w:rPr>
        <w:t>правлением) в управление,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44D79">
        <w:rPr>
          <w:rFonts w:ascii="Times New Roman" w:hAnsi="Times New Roman"/>
          <w:sz w:val="28"/>
          <w:szCs w:val="28"/>
        </w:rPr>
        <w:t>Ставропольский край, город Георг</w:t>
      </w:r>
      <w:r w:rsidRPr="00D44D79">
        <w:rPr>
          <w:rFonts w:ascii="Times New Roman" w:hAnsi="Times New Roman"/>
          <w:sz w:val="28"/>
          <w:szCs w:val="28"/>
        </w:rPr>
        <w:t>и</w:t>
      </w:r>
      <w:r w:rsidRPr="00D44D79">
        <w:rPr>
          <w:rFonts w:ascii="Times New Roman" w:hAnsi="Times New Roman"/>
          <w:sz w:val="28"/>
          <w:szCs w:val="28"/>
        </w:rPr>
        <w:t>евск, площадь Победы, 1, кабинеты № 63</w:t>
      </w:r>
      <w:r w:rsidRPr="00D44D79">
        <w:rPr>
          <w:rFonts w:ascii="Times New Roman" w:hAnsi="Times New Roman" w:cs="Times New Roman"/>
          <w:sz w:val="28"/>
          <w:szCs w:val="28"/>
        </w:rPr>
        <w:t>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>нальный портал государственных и муниципальных услуг по адресу: www.26gosuslugi.ru в случае, если услуга предоставляется в электронной форме.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D44D79">
        <w:rPr>
          <w:rFonts w:ascii="Times New Roman" w:hAnsi="Times New Roman" w:cs="Times New Roman"/>
          <w:sz w:val="28"/>
          <w:szCs w:val="28"/>
        </w:rPr>
        <w:t>ы</w:t>
      </w:r>
      <w:r w:rsidRPr="00D44D79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3" w:history="1">
        <w:r w:rsidRPr="00D44D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D79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4" w:history="1">
        <w:r w:rsidRPr="00D44D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D7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8B5576" w:rsidRPr="00465D16" w:rsidRDefault="008B5576" w:rsidP="008B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</w:t>
      </w:r>
      <w:r>
        <w:rPr>
          <w:rFonts w:ascii="Times New Roman" w:hAnsi="Times New Roman" w:cs="Times New Roman"/>
          <w:sz w:val="28"/>
          <w:szCs w:val="28"/>
        </w:rPr>
        <w:t>ы заявления на Е</w:t>
      </w:r>
      <w:r w:rsidRPr="00465D16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 w:rsidRPr="0082137D">
        <w:rPr>
          <w:rFonts w:ascii="Times New Roman" w:hAnsi="Times New Roman" w:cs="Times New Roman"/>
          <w:sz w:val="28"/>
          <w:szCs w:val="28"/>
        </w:rPr>
        <w:t>государственных и мун</w:t>
      </w:r>
      <w:r w:rsidRPr="0082137D">
        <w:rPr>
          <w:rFonts w:ascii="Times New Roman" w:hAnsi="Times New Roman" w:cs="Times New Roman"/>
          <w:sz w:val="28"/>
          <w:szCs w:val="28"/>
        </w:rPr>
        <w:t>и</w:t>
      </w:r>
      <w:r w:rsidRPr="0082137D">
        <w:rPr>
          <w:rFonts w:ascii="Times New Roman" w:hAnsi="Times New Roman" w:cs="Times New Roman"/>
          <w:sz w:val="28"/>
          <w:szCs w:val="28"/>
        </w:rPr>
        <w:t>ципальных услуг (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8213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Р</w:t>
      </w:r>
      <w:r w:rsidRPr="00465D16">
        <w:rPr>
          <w:rFonts w:ascii="Times New Roman" w:hAnsi="Times New Roman" w:cs="Times New Roman"/>
          <w:sz w:val="28"/>
          <w:szCs w:val="28"/>
        </w:rPr>
        <w:t xml:space="preserve">егиональном портале </w:t>
      </w:r>
      <w:r w:rsidRPr="0082137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465D1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B5576" w:rsidRPr="00465D16" w:rsidRDefault="008B5576" w:rsidP="008B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D16">
        <w:rPr>
          <w:rFonts w:ascii="Times New Roman" w:hAnsi="Times New Roman" w:cs="Times New Roman"/>
          <w:sz w:val="28"/>
          <w:szCs w:val="28"/>
        </w:rPr>
        <w:t xml:space="preserve">Если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 w:rsidRPr="0082137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8213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16">
        <w:rPr>
          <w:rFonts w:ascii="Times New Roman" w:hAnsi="Times New Roman" w:cs="Times New Roman"/>
          <w:sz w:val="28"/>
          <w:szCs w:val="28"/>
        </w:rPr>
        <w:t>заявителю не обеспечивается возможность заполнения электро</w:t>
      </w:r>
      <w:r w:rsidRPr="00465D16">
        <w:rPr>
          <w:rFonts w:ascii="Times New Roman" w:hAnsi="Times New Roman" w:cs="Times New Roman"/>
          <w:sz w:val="28"/>
          <w:szCs w:val="28"/>
        </w:rPr>
        <w:t>н</w:t>
      </w:r>
      <w:r w:rsidRPr="00465D16">
        <w:rPr>
          <w:rFonts w:ascii="Times New Roman" w:hAnsi="Times New Roman" w:cs="Times New Roman"/>
          <w:sz w:val="28"/>
          <w:szCs w:val="28"/>
        </w:rPr>
        <w:t xml:space="preserve">ной формы заявления, то для формирования заявления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 w:rsidRPr="0082137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8213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16">
        <w:rPr>
          <w:rFonts w:ascii="Times New Roman" w:hAnsi="Times New Roman" w:cs="Times New Roman"/>
          <w:sz w:val="28"/>
          <w:szCs w:val="28"/>
        </w:rPr>
        <w:t>в порядке, определя</w:t>
      </w:r>
      <w:r w:rsidRPr="00465D16"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>мом Министерством связи и массовых коммуникаций Российской Федер</w:t>
      </w:r>
      <w:r w:rsidRPr="00465D16">
        <w:rPr>
          <w:rFonts w:ascii="Times New Roman" w:hAnsi="Times New Roman" w:cs="Times New Roman"/>
          <w:sz w:val="28"/>
          <w:szCs w:val="28"/>
        </w:rPr>
        <w:t>а</w:t>
      </w:r>
      <w:r w:rsidRPr="00465D16">
        <w:rPr>
          <w:rFonts w:ascii="Times New Roman" w:hAnsi="Times New Roman" w:cs="Times New Roman"/>
          <w:sz w:val="28"/>
          <w:szCs w:val="28"/>
        </w:rPr>
        <w:t xml:space="preserve">ции, обеспечивается автоматический переход к заполнению электронной формы указанного заявления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5D16">
        <w:rPr>
          <w:rFonts w:ascii="Times New Roman" w:hAnsi="Times New Roman" w:cs="Times New Roman"/>
          <w:sz w:val="28"/>
          <w:szCs w:val="28"/>
        </w:rPr>
        <w:t xml:space="preserve">егиональном портале </w:t>
      </w:r>
      <w:r w:rsidRPr="0082137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465D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576" w:rsidRPr="00465D16" w:rsidRDefault="008B5576" w:rsidP="008B5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5D16">
        <w:rPr>
          <w:rFonts w:ascii="Times New Roman" w:hAnsi="Times New Roman" w:cs="Times New Roman"/>
          <w:sz w:val="28"/>
          <w:szCs w:val="28"/>
        </w:rPr>
        <w:t xml:space="preserve">случае направления заявления и документов для получения </w:t>
      </w:r>
      <w:r w:rsidR="00F06C34">
        <w:rPr>
          <w:rFonts w:ascii="Times New Roman" w:hAnsi="Times New Roman" w:cs="Times New Roman"/>
          <w:sz w:val="28"/>
          <w:szCs w:val="28"/>
        </w:rPr>
        <w:t>муниц</w:t>
      </w:r>
      <w:r w:rsidR="00F06C34">
        <w:rPr>
          <w:rFonts w:ascii="Times New Roman" w:hAnsi="Times New Roman" w:cs="Times New Roman"/>
          <w:sz w:val="28"/>
          <w:szCs w:val="28"/>
        </w:rPr>
        <w:t>и</w:t>
      </w:r>
      <w:r w:rsidR="00F06C34">
        <w:rPr>
          <w:rFonts w:ascii="Times New Roman" w:hAnsi="Times New Roman" w:cs="Times New Roman"/>
          <w:sz w:val="28"/>
          <w:szCs w:val="28"/>
        </w:rPr>
        <w:t>пальной</w:t>
      </w:r>
      <w:r w:rsidRPr="00465D16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465D16"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 w:rsidR="00E50B77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C965A9" w:rsidRDefault="008B5576" w:rsidP="008B5576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C965A9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C965A9">
        <w:rPr>
          <w:iCs/>
          <w:color w:val="000000"/>
          <w:sz w:val="28"/>
          <w:szCs w:val="28"/>
        </w:rPr>
        <w:t>е</w:t>
      </w:r>
      <w:r w:rsidRPr="00C965A9">
        <w:rPr>
          <w:iCs/>
          <w:color w:val="000000"/>
          <w:sz w:val="28"/>
          <w:szCs w:val="28"/>
        </w:rPr>
        <w:lastRenderedPageBreak/>
        <w:t xml:space="preserve">ний и документов, являющихся необходимыми для предоставления </w:t>
      </w:r>
      <w:r w:rsidR="00E50B77">
        <w:rPr>
          <w:iCs/>
          <w:color w:val="000000"/>
          <w:sz w:val="28"/>
          <w:szCs w:val="28"/>
        </w:rPr>
        <w:t>муниц</w:t>
      </w:r>
      <w:r w:rsidR="00E50B77">
        <w:rPr>
          <w:iCs/>
          <w:color w:val="000000"/>
          <w:sz w:val="28"/>
          <w:szCs w:val="28"/>
        </w:rPr>
        <w:t>и</w:t>
      </w:r>
      <w:r w:rsidR="00E50B77">
        <w:rPr>
          <w:iCs/>
          <w:color w:val="000000"/>
          <w:sz w:val="28"/>
          <w:szCs w:val="28"/>
        </w:rPr>
        <w:t>пальной</w:t>
      </w:r>
      <w:r w:rsidRPr="00C965A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0B33DC" w:rsidRDefault="000B33DC" w:rsidP="0068597D">
      <w:pPr>
        <w:ind w:firstLine="720"/>
        <w:jc w:val="both"/>
        <w:rPr>
          <w:sz w:val="28"/>
          <w:szCs w:val="28"/>
        </w:rPr>
      </w:pPr>
    </w:p>
    <w:bookmarkEnd w:id="11"/>
    <w:p w:rsidR="001D224D" w:rsidRPr="00620910" w:rsidRDefault="004A656A" w:rsidP="001D224D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proofErr w:type="gramStart"/>
      <w:r w:rsidR="001C679A">
        <w:rPr>
          <w:sz w:val="28"/>
          <w:szCs w:val="28"/>
        </w:rPr>
        <w:t>И</w:t>
      </w:r>
      <w:r w:rsidR="001C679A" w:rsidRPr="00F43193">
        <w:rPr>
          <w:sz w:val="28"/>
          <w:szCs w:val="28"/>
        </w:rPr>
        <w:t>счерпывающий перечень документов, необходимых в соотве</w:t>
      </w:r>
      <w:r w:rsidR="001C679A" w:rsidRPr="00F43193">
        <w:rPr>
          <w:sz w:val="28"/>
          <w:szCs w:val="28"/>
        </w:rPr>
        <w:t>т</w:t>
      </w:r>
      <w:r w:rsidR="001C679A" w:rsidRPr="00F43193">
        <w:rPr>
          <w:sz w:val="28"/>
          <w:szCs w:val="28"/>
        </w:rPr>
        <w:t>ствии с нормативными правовыми актами для предоставления муниципал</w:t>
      </w:r>
      <w:r w:rsidR="001C679A" w:rsidRPr="00F43193">
        <w:rPr>
          <w:sz w:val="28"/>
          <w:szCs w:val="28"/>
        </w:rPr>
        <w:t>ь</w:t>
      </w:r>
      <w:r w:rsidR="001C679A" w:rsidRPr="00F43193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1C679A" w:rsidRPr="00F43193">
        <w:rPr>
          <w:sz w:val="28"/>
          <w:szCs w:val="28"/>
        </w:rPr>
        <w:t>о</w:t>
      </w:r>
      <w:r w:rsidR="001C679A" w:rsidRPr="00F43193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="001C679A" w:rsidRPr="00F43193">
        <w:rPr>
          <w:sz w:val="28"/>
          <w:szCs w:val="28"/>
        </w:rPr>
        <w:t>, подаваемых заявителем в связи с предоста</w:t>
      </w:r>
      <w:r w:rsidR="001C679A" w:rsidRPr="00F43193">
        <w:rPr>
          <w:sz w:val="28"/>
          <w:szCs w:val="28"/>
        </w:rPr>
        <w:t>в</w:t>
      </w:r>
      <w:r w:rsidR="001C679A" w:rsidRPr="00F43193">
        <w:rPr>
          <w:sz w:val="28"/>
          <w:szCs w:val="28"/>
        </w:rPr>
        <w:t>лением муниципальной услуги, приводятся в качестве приложений к регл</w:t>
      </w:r>
      <w:r w:rsidR="001C679A" w:rsidRPr="00F43193">
        <w:rPr>
          <w:sz w:val="28"/>
          <w:szCs w:val="28"/>
        </w:rPr>
        <w:t>а</w:t>
      </w:r>
      <w:r w:rsidR="001C679A" w:rsidRPr="00F43193">
        <w:rPr>
          <w:sz w:val="28"/>
          <w:szCs w:val="28"/>
        </w:rPr>
        <w:t>менту, за исключением случаев, когда формы указанных документов уст</w:t>
      </w:r>
      <w:r w:rsidR="001C679A" w:rsidRPr="00F43193">
        <w:rPr>
          <w:sz w:val="28"/>
          <w:szCs w:val="28"/>
        </w:rPr>
        <w:t>а</w:t>
      </w:r>
      <w:r w:rsidR="001C679A" w:rsidRPr="00F43193">
        <w:rPr>
          <w:sz w:val="28"/>
          <w:szCs w:val="28"/>
        </w:rPr>
        <w:t>новлены актами Президента Российской Федерации или Правительства Ро</w:t>
      </w:r>
      <w:r w:rsidR="001C679A" w:rsidRPr="00F43193">
        <w:rPr>
          <w:sz w:val="28"/>
          <w:szCs w:val="28"/>
        </w:rPr>
        <w:t>с</w:t>
      </w:r>
      <w:r w:rsidR="001C679A" w:rsidRPr="00F43193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="001C679A" w:rsidRPr="00F43193">
        <w:rPr>
          <w:sz w:val="28"/>
          <w:szCs w:val="28"/>
        </w:rPr>
        <w:t>е</w:t>
      </w:r>
      <w:r w:rsidR="001C679A" w:rsidRPr="00F43193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EE58DC" w:rsidRDefault="00EE58DC" w:rsidP="00EE58DC">
      <w:pPr>
        <w:ind w:firstLine="708"/>
        <w:jc w:val="both"/>
        <w:rPr>
          <w:sz w:val="28"/>
          <w:szCs w:val="28"/>
        </w:rPr>
      </w:pPr>
      <w:r w:rsidRPr="00182219">
        <w:rPr>
          <w:sz w:val="28"/>
          <w:szCs w:val="28"/>
        </w:rPr>
        <w:t xml:space="preserve">2.7.1. </w:t>
      </w:r>
      <w:r w:rsidR="003B146E">
        <w:rPr>
          <w:sz w:val="28"/>
          <w:szCs w:val="28"/>
        </w:rPr>
        <w:t>В</w:t>
      </w:r>
      <w:r w:rsidR="003B146E" w:rsidRPr="002423DE">
        <w:rPr>
          <w:sz w:val="28"/>
          <w:szCs w:val="28"/>
        </w:rPr>
        <w:t xml:space="preserve"> части выдачи разрешения на использование земель или земел</w:t>
      </w:r>
      <w:r w:rsidR="003B146E" w:rsidRPr="002423DE">
        <w:rPr>
          <w:sz w:val="28"/>
          <w:szCs w:val="28"/>
        </w:rPr>
        <w:t>ь</w:t>
      </w:r>
      <w:r w:rsidR="003B146E" w:rsidRPr="002423DE">
        <w:rPr>
          <w:sz w:val="28"/>
          <w:szCs w:val="28"/>
        </w:rPr>
        <w:t>ного участка, находящихся в государственной или муниципальной собстве</w:t>
      </w:r>
      <w:r w:rsidR="003B146E" w:rsidRPr="002423DE">
        <w:rPr>
          <w:sz w:val="28"/>
          <w:szCs w:val="28"/>
        </w:rPr>
        <w:t>н</w:t>
      </w:r>
      <w:r w:rsidR="003B146E" w:rsidRPr="002423DE">
        <w:rPr>
          <w:sz w:val="28"/>
          <w:szCs w:val="28"/>
        </w:rPr>
        <w:t>ности, без предоставления земельных участков и установления сервитута в целях, предусмотренных пунктом 1 статьи 39</w:t>
      </w:r>
      <w:r w:rsidR="001610ED">
        <w:rPr>
          <w:sz w:val="28"/>
          <w:szCs w:val="28"/>
        </w:rPr>
        <w:t>.</w:t>
      </w:r>
      <w:r w:rsidR="003B146E" w:rsidRPr="001610ED">
        <w:rPr>
          <w:sz w:val="28"/>
          <w:szCs w:val="28"/>
        </w:rPr>
        <w:t>34</w:t>
      </w:r>
      <w:r w:rsidR="003B146E" w:rsidRPr="002423DE">
        <w:rPr>
          <w:sz w:val="28"/>
          <w:szCs w:val="28"/>
        </w:rPr>
        <w:t xml:space="preserve"> Земельного кодекса Росси</w:t>
      </w:r>
      <w:r w:rsidR="003B146E" w:rsidRPr="002423DE">
        <w:rPr>
          <w:sz w:val="28"/>
          <w:szCs w:val="28"/>
        </w:rPr>
        <w:t>й</w:t>
      </w:r>
      <w:r w:rsidR="003B146E" w:rsidRPr="002423DE">
        <w:rPr>
          <w:sz w:val="28"/>
          <w:szCs w:val="28"/>
        </w:rPr>
        <w:t>ской Федерации</w:t>
      </w:r>
      <w:r w:rsidR="003B146E">
        <w:rPr>
          <w:sz w:val="28"/>
          <w:szCs w:val="28"/>
        </w:rPr>
        <w:t>, з</w:t>
      </w:r>
      <w:r w:rsidR="008D72CF" w:rsidRPr="00D44D79">
        <w:rPr>
          <w:sz w:val="28"/>
          <w:szCs w:val="28"/>
        </w:rPr>
        <w:t xml:space="preserve">аявитель вправе представить в </w:t>
      </w:r>
      <w:r w:rsidR="008D72CF" w:rsidRPr="00D44D79">
        <w:rPr>
          <w:color w:val="000000"/>
          <w:sz w:val="28"/>
          <w:szCs w:val="28"/>
        </w:rPr>
        <w:t xml:space="preserve">управление, </w:t>
      </w:r>
      <w:r w:rsidR="008D72CF" w:rsidRPr="00D44D79">
        <w:rPr>
          <w:sz w:val="28"/>
          <w:szCs w:val="28"/>
        </w:rPr>
        <w:t>следующие д</w:t>
      </w:r>
      <w:r w:rsidR="008D72CF" w:rsidRPr="00D44D79">
        <w:rPr>
          <w:sz w:val="28"/>
          <w:szCs w:val="28"/>
        </w:rPr>
        <w:t>о</w:t>
      </w:r>
      <w:r w:rsidR="008D72CF" w:rsidRPr="00D44D79">
        <w:rPr>
          <w:sz w:val="28"/>
          <w:szCs w:val="28"/>
        </w:rPr>
        <w:t>кументы:</w:t>
      </w:r>
    </w:p>
    <w:p w:rsidR="003B146E" w:rsidRPr="003B146E" w:rsidRDefault="003B146E" w:rsidP="00EE5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146E">
        <w:rPr>
          <w:sz w:val="28"/>
          <w:szCs w:val="28"/>
        </w:rPr>
        <w:t>ыписка из Единого государственного реестра юридических лиц о юридическом лице, являющемся заявителем</w:t>
      </w:r>
      <w:r>
        <w:rPr>
          <w:sz w:val="28"/>
          <w:szCs w:val="28"/>
        </w:rPr>
        <w:t>;</w:t>
      </w:r>
    </w:p>
    <w:p w:rsidR="003B146E" w:rsidRDefault="003B146E" w:rsidP="003B1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146E">
        <w:rPr>
          <w:sz w:val="28"/>
          <w:szCs w:val="28"/>
        </w:rPr>
        <w:t>ыписка из единого государственного реестра прав на недвижимое имущество и сделок с ним на земельный участок, принадлежащий заявителю</w:t>
      </w:r>
      <w:r>
        <w:rPr>
          <w:sz w:val="28"/>
          <w:szCs w:val="28"/>
        </w:rPr>
        <w:t>;</w:t>
      </w:r>
    </w:p>
    <w:p w:rsidR="003B146E" w:rsidRPr="003B146E" w:rsidRDefault="003B146E" w:rsidP="003B1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B146E">
        <w:rPr>
          <w:sz w:val="28"/>
          <w:szCs w:val="28"/>
        </w:rPr>
        <w:t>адастровый паспорт испрашиваемого земельного участка либо к</w:t>
      </w:r>
      <w:r w:rsidRPr="003B146E">
        <w:rPr>
          <w:sz w:val="28"/>
          <w:szCs w:val="28"/>
        </w:rPr>
        <w:t>а</w:t>
      </w:r>
      <w:r w:rsidRPr="003B146E">
        <w:rPr>
          <w:sz w:val="28"/>
          <w:szCs w:val="28"/>
        </w:rPr>
        <w:t>дастровая выписка об испрашиваемом земельном уча</w:t>
      </w:r>
      <w:r>
        <w:rPr>
          <w:sz w:val="28"/>
          <w:szCs w:val="28"/>
        </w:rPr>
        <w:t>стке;</w:t>
      </w:r>
    </w:p>
    <w:p w:rsidR="003B146E" w:rsidRPr="003B146E" w:rsidRDefault="003B146E" w:rsidP="00EE5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B146E">
        <w:rPr>
          <w:sz w:val="28"/>
          <w:szCs w:val="28"/>
        </w:rPr>
        <w:t>ведения о выдаче лицензии, удостоверяющей право проведения работ по геологическому изучению недр</w:t>
      </w:r>
      <w:r>
        <w:rPr>
          <w:sz w:val="28"/>
          <w:szCs w:val="28"/>
        </w:rPr>
        <w:t>.</w:t>
      </w:r>
    </w:p>
    <w:p w:rsidR="003B146E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2.7.2. В</w:t>
      </w:r>
      <w:r w:rsidRPr="002423DE">
        <w:rPr>
          <w:sz w:val="28"/>
          <w:szCs w:val="28"/>
          <w:lang w:eastAsia="en-US"/>
        </w:rPr>
        <w:t xml:space="preserve"> части </w:t>
      </w:r>
      <w:r>
        <w:rPr>
          <w:sz w:val="28"/>
          <w:szCs w:val="28"/>
          <w:lang w:eastAsia="en-US"/>
        </w:rPr>
        <w:t>п</w:t>
      </w:r>
      <w:r w:rsidRPr="00EC0DF8">
        <w:rPr>
          <w:sz w:val="28"/>
          <w:szCs w:val="28"/>
          <w:lang w:eastAsia="en-US"/>
        </w:rPr>
        <w:t>ринятия решения о согласовании размещения объектов, виды которых установлены Правительством Российской Федерации, на зе</w:t>
      </w:r>
      <w:r w:rsidRPr="00EC0DF8">
        <w:rPr>
          <w:sz w:val="28"/>
          <w:szCs w:val="28"/>
          <w:lang w:eastAsia="en-US"/>
        </w:rPr>
        <w:t>м</w:t>
      </w:r>
      <w:r w:rsidRPr="00EC0DF8">
        <w:rPr>
          <w:sz w:val="28"/>
          <w:szCs w:val="28"/>
          <w:lang w:eastAsia="en-US"/>
        </w:rPr>
        <w:t>лях или земельных участках, находящихся в государственной или муниц</w:t>
      </w:r>
      <w:r w:rsidRPr="00EC0DF8">
        <w:rPr>
          <w:sz w:val="28"/>
          <w:szCs w:val="28"/>
          <w:lang w:eastAsia="en-US"/>
        </w:rPr>
        <w:t>и</w:t>
      </w:r>
      <w:r w:rsidRPr="00EC0DF8">
        <w:rPr>
          <w:sz w:val="28"/>
          <w:szCs w:val="28"/>
          <w:lang w:eastAsia="en-US"/>
        </w:rPr>
        <w:t>пальной собственности, без предоставления земельных участков и установл</w:t>
      </w:r>
      <w:r w:rsidRPr="00EC0DF8">
        <w:rPr>
          <w:sz w:val="28"/>
          <w:szCs w:val="28"/>
          <w:lang w:eastAsia="en-US"/>
        </w:rPr>
        <w:t>е</w:t>
      </w:r>
      <w:r w:rsidRPr="00EC0DF8">
        <w:rPr>
          <w:sz w:val="28"/>
          <w:szCs w:val="28"/>
          <w:lang w:eastAsia="en-US"/>
        </w:rPr>
        <w:t>ния сервитутов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з</w:t>
      </w:r>
      <w:r w:rsidRPr="00D44D79">
        <w:rPr>
          <w:sz w:val="28"/>
          <w:szCs w:val="28"/>
        </w:rPr>
        <w:t xml:space="preserve">аявитель вправе представить в </w:t>
      </w:r>
      <w:r w:rsidRPr="00D44D79">
        <w:rPr>
          <w:color w:val="000000"/>
          <w:sz w:val="28"/>
          <w:szCs w:val="28"/>
        </w:rPr>
        <w:t xml:space="preserve">управление, </w:t>
      </w:r>
      <w:r w:rsidRPr="00D44D79">
        <w:rPr>
          <w:sz w:val="28"/>
          <w:szCs w:val="28"/>
        </w:rPr>
        <w:t xml:space="preserve">следующие </w:t>
      </w:r>
      <w:r w:rsidRPr="00D44D79">
        <w:rPr>
          <w:sz w:val="28"/>
          <w:szCs w:val="28"/>
          <w:lang w:eastAsia="en-US"/>
        </w:rPr>
        <w:t>д</w:t>
      </w:r>
      <w:r w:rsidRPr="00D44D79">
        <w:rPr>
          <w:sz w:val="28"/>
          <w:szCs w:val="28"/>
          <w:lang w:eastAsia="en-US"/>
        </w:rPr>
        <w:t>о</w:t>
      </w:r>
      <w:r w:rsidRPr="00D44D79">
        <w:rPr>
          <w:sz w:val="28"/>
          <w:szCs w:val="28"/>
          <w:lang w:eastAsia="en-US"/>
        </w:rPr>
        <w:t>кументы:</w:t>
      </w:r>
    </w:p>
    <w:p w:rsidR="003B146E" w:rsidRPr="008D76A9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>выписка из единого государственного реестра прав на недвижимое имущество и сделок с ним об объекте недвижимости (о здании и (или) соор</w:t>
      </w:r>
      <w:r w:rsidRPr="008D76A9">
        <w:rPr>
          <w:sz w:val="28"/>
          <w:szCs w:val="28"/>
          <w:lang w:eastAsia="en-US"/>
        </w:rPr>
        <w:t>у</w:t>
      </w:r>
      <w:r w:rsidRPr="008D76A9">
        <w:rPr>
          <w:sz w:val="28"/>
          <w:szCs w:val="28"/>
          <w:lang w:eastAsia="en-US"/>
        </w:rPr>
        <w:t>жении, расположенном</w:t>
      </w:r>
      <w:r w:rsidR="002E6B59">
        <w:rPr>
          <w:sz w:val="28"/>
          <w:szCs w:val="28"/>
          <w:lang w:eastAsia="en-US"/>
        </w:rPr>
        <w:t xml:space="preserve"> </w:t>
      </w:r>
      <w:r w:rsidRPr="008D76A9">
        <w:rPr>
          <w:sz w:val="28"/>
          <w:szCs w:val="28"/>
          <w:lang w:eastAsia="en-US"/>
        </w:rPr>
        <w:t>(</w:t>
      </w:r>
      <w:proofErr w:type="spellStart"/>
      <w:r w:rsidRPr="008D76A9">
        <w:rPr>
          <w:sz w:val="28"/>
          <w:szCs w:val="28"/>
          <w:lang w:eastAsia="en-US"/>
        </w:rPr>
        <w:t>ых</w:t>
      </w:r>
      <w:proofErr w:type="spellEnd"/>
      <w:r w:rsidRPr="008D76A9">
        <w:rPr>
          <w:sz w:val="28"/>
          <w:szCs w:val="28"/>
          <w:lang w:eastAsia="en-US"/>
        </w:rPr>
        <w:t>) на испрашиваемом земельном участке)</w:t>
      </w:r>
      <w:r w:rsidR="008D76A9" w:rsidRPr="008D76A9">
        <w:rPr>
          <w:sz w:val="28"/>
          <w:szCs w:val="28"/>
          <w:lang w:eastAsia="en-US"/>
        </w:rPr>
        <w:t>;</w:t>
      </w:r>
    </w:p>
    <w:p w:rsidR="003B146E" w:rsidRPr="008D76A9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 xml:space="preserve">выписка из государственного кадастра недвижимости </w:t>
      </w:r>
      <w:proofErr w:type="gramStart"/>
      <w:r w:rsidRPr="008D76A9">
        <w:rPr>
          <w:sz w:val="28"/>
          <w:szCs w:val="28"/>
          <w:lang w:eastAsia="en-US"/>
        </w:rPr>
        <w:t>на</w:t>
      </w:r>
      <w:proofErr w:type="gramEnd"/>
      <w:r w:rsidRPr="008D76A9">
        <w:rPr>
          <w:sz w:val="28"/>
          <w:szCs w:val="28"/>
          <w:lang w:eastAsia="en-US"/>
        </w:rPr>
        <w:t xml:space="preserve"> (</w:t>
      </w:r>
      <w:proofErr w:type="gramStart"/>
      <w:r w:rsidRPr="008D76A9">
        <w:rPr>
          <w:sz w:val="28"/>
          <w:szCs w:val="28"/>
          <w:lang w:eastAsia="en-US"/>
        </w:rPr>
        <w:t>о</w:t>
      </w:r>
      <w:proofErr w:type="gramEnd"/>
      <w:r w:rsidRPr="008D76A9">
        <w:rPr>
          <w:sz w:val="28"/>
          <w:szCs w:val="28"/>
          <w:lang w:eastAsia="en-US"/>
        </w:rPr>
        <w:t xml:space="preserve"> здании и (или) сооружении, расположенном</w:t>
      </w:r>
      <w:r w:rsidR="002E6B59">
        <w:rPr>
          <w:sz w:val="28"/>
          <w:szCs w:val="28"/>
          <w:lang w:eastAsia="en-US"/>
        </w:rPr>
        <w:t xml:space="preserve"> </w:t>
      </w:r>
      <w:r w:rsidRPr="008D76A9">
        <w:rPr>
          <w:sz w:val="28"/>
          <w:szCs w:val="28"/>
          <w:lang w:eastAsia="en-US"/>
        </w:rPr>
        <w:t>(</w:t>
      </w:r>
      <w:proofErr w:type="spellStart"/>
      <w:r w:rsidRPr="008D76A9">
        <w:rPr>
          <w:sz w:val="28"/>
          <w:szCs w:val="28"/>
          <w:lang w:eastAsia="en-US"/>
        </w:rPr>
        <w:t>ых</w:t>
      </w:r>
      <w:proofErr w:type="spellEnd"/>
      <w:r w:rsidRPr="008D76A9">
        <w:rPr>
          <w:sz w:val="28"/>
          <w:szCs w:val="28"/>
          <w:lang w:eastAsia="en-US"/>
        </w:rPr>
        <w:t>) на испрашиваемом земельном учас</w:t>
      </w:r>
      <w:r w:rsidRPr="008D76A9">
        <w:rPr>
          <w:sz w:val="28"/>
          <w:szCs w:val="28"/>
          <w:lang w:eastAsia="en-US"/>
        </w:rPr>
        <w:t>т</w:t>
      </w:r>
      <w:r w:rsidRPr="008D76A9">
        <w:rPr>
          <w:sz w:val="28"/>
          <w:szCs w:val="28"/>
          <w:lang w:eastAsia="en-US"/>
        </w:rPr>
        <w:t>ке)</w:t>
      </w:r>
      <w:r w:rsidR="008D76A9" w:rsidRPr="008D76A9">
        <w:rPr>
          <w:sz w:val="28"/>
          <w:szCs w:val="28"/>
          <w:lang w:eastAsia="en-US"/>
        </w:rPr>
        <w:t>;</w:t>
      </w:r>
    </w:p>
    <w:p w:rsidR="003B146E" w:rsidRPr="008D76A9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lastRenderedPageBreak/>
        <w:t>документы, подтверждающие отнесение объекта к видам объектов, предусмотренных перечнем</w:t>
      </w:r>
      <w:r w:rsidR="008D76A9" w:rsidRPr="008D76A9">
        <w:rPr>
          <w:sz w:val="28"/>
          <w:szCs w:val="28"/>
          <w:lang w:eastAsia="en-US"/>
        </w:rPr>
        <w:t>;</w:t>
      </w:r>
    </w:p>
    <w:p w:rsidR="003B146E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>документы, подтверждающие соответствие размещения объекта на зе</w:t>
      </w:r>
      <w:r w:rsidRPr="008D76A9">
        <w:rPr>
          <w:sz w:val="28"/>
          <w:szCs w:val="28"/>
          <w:lang w:eastAsia="en-US"/>
        </w:rPr>
        <w:t>м</w:t>
      </w:r>
      <w:r w:rsidRPr="008D76A9">
        <w:rPr>
          <w:sz w:val="28"/>
          <w:szCs w:val="28"/>
          <w:lang w:eastAsia="en-US"/>
        </w:rPr>
        <w:t>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</w:t>
      </w:r>
      <w:r w:rsidR="008D76A9" w:rsidRPr="008D76A9">
        <w:rPr>
          <w:sz w:val="28"/>
          <w:szCs w:val="28"/>
          <w:lang w:eastAsia="en-US"/>
        </w:rPr>
        <w:t>.</w:t>
      </w:r>
    </w:p>
    <w:p w:rsidR="008D76A9" w:rsidRDefault="00EE58DC" w:rsidP="008D76A9">
      <w:pPr>
        <w:ind w:firstLine="720"/>
        <w:jc w:val="both"/>
        <w:rPr>
          <w:sz w:val="28"/>
          <w:szCs w:val="28"/>
        </w:rPr>
      </w:pPr>
      <w:r w:rsidRPr="008D76A9">
        <w:rPr>
          <w:sz w:val="28"/>
          <w:szCs w:val="28"/>
          <w:lang w:eastAsia="en-US"/>
        </w:rPr>
        <w:t>2.7.</w:t>
      </w:r>
      <w:r w:rsidR="008D76A9">
        <w:rPr>
          <w:sz w:val="28"/>
          <w:szCs w:val="28"/>
          <w:lang w:eastAsia="en-US"/>
        </w:rPr>
        <w:t>3</w:t>
      </w:r>
      <w:r w:rsidRPr="008D76A9">
        <w:rPr>
          <w:sz w:val="28"/>
          <w:szCs w:val="28"/>
          <w:lang w:eastAsia="en-US"/>
        </w:rPr>
        <w:t xml:space="preserve">. </w:t>
      </w:r>
      <w:r w:rsidR="008D76A9" w:rsidRPr="0086463A">
        <w:rPr>
          <w:color w:val="000000"/>
          <w:sz w:val="28"/>
          <w:szCs w:val="28"/>
        </w:rPr>
        <w:t xml:space="preserve">Документы, указанные в </w:t>
      </w:r>
      <w:r w:rsidR="008D76A9">
        <w:rPr>
          <w:color w:val="000000"/>
          <w:sz w:val="28"/>
          <w:szCs w:val="28"/>
        </w:rPr>
        <w:t>подпунктах</w:t>
      </w:r>
      <w:r w:rsidR="008D76A9" w:rsidRPr="0086463A">
        <w:rPr>
          <w:color w:val="000000"/>
          <w:sz w:val="28"/>
          <w:szCs w:val="28"/>
        </w:rPr>
        <w:t xml:space="preserve"> 2.7.1</w:t>
      </w:r>
      <w:r w:rsidR="008D76A9">
        <w:rPr>
          <w:color w:val="000000"/>
          <w:sz w:val="28"/>
          <w:szCs w:val="28"/>
        </w:rPr>
        <w:t>, 2.7.2</w:t>
      </w:r>
      <w:r w:rsidR="007B474B">
        <w:rPr>
          <w:color w:val="000000"/>
          <w:sz w:val="28"/>
          <w:szCs w:val="28"/>
        </w:rPr>
        <w:t>,</w:t>
      </w:r>
      <w:r w:rsidR="008D76A9" w:rsidRPr="0086463A">
        <w:rPr>
          <w:color w:val="000000"/>
          <w:sz w:val="28"/>
          <w:szCs w:val="28"/>
        </w:rPr>
        <w:t xml:space="preserve"> запрашиваются управлением в государственных</w:t>
      </w:r>
      <w:r w:rsidR="008D76A9" w:rsidRPr="00285AB3">
        <w:rPr>
          <w:sz w:val="28"/>
          <w:szCs w:val="28"/>
        </w:rPr>
        <w:t xml:space="preserve"> органах, в ра</w:t>
      </w:r>
      <w:r w:rsidR="008D76A9">
        <w:rPr>
          <w:sz w:val="28"/>
          <w:szCs w:val="28"/>
        </w:rPr>
        <w:t>споряжении</w:t>
      </w:r>
      <w:r w:rsidR="008D76A9" w:rsidRPr="00285AB3">
        <w:rPr>
          <w:sz w:val="28"/>
          <w:szCs w:val="28"/>
        </w:rPr>
        <w:t xml:space="preserve"> которых находятся указанные документы в соответствии с действующим законодательством, е</w:t>
      </w:r>
      <w:r w:rsidR="008D76A9" w:rsidRPr="00285AB3">
        <w:rPr>
          <w:sz w:val="28"/>
          <w:szCs w:val="28"/>
        </w:rPr>
        <w:t>с</w:t>
      </w:r>
      <w:r w:rsidR="008D76A9" w:rsidRPr="00285AB3">
        <w:rPr>
          <w:sz w:val="28"/>
          <w:szCs w:val="28"/>
        </w:rPr>
        <w:t>ли заявитель не представил указанные документы самостоятельно.</w:t>
      </w:r>
    </w:p>
    <w:p w:rsidR="00620910" w:rsidRPr="00F74B44" w:rsidRDefault="001D224D" w:rsidP="008D76A9">
      <w:pPr>
        <w:ind w:firstLine="720"/>
        <w:jc w:val="both"/>
        <w:rPr>
          <w:bCs/>
          <w:sz w:val="28"/>
          <w:szCs w:val="28"/>
          <w:lang w:eastAsia="en-US"/>
        </w:rPr>
      </w:pPr>
      <w:r w:rsidRPr="00F74B44">
        <w:rPr>
          <w:bCs/>
          <w:sz w:val="28"/>
          <w:szCs w:val="28"/>
          <w:lang w:eastAsia="en-US"/>
        </w:rPr>
        <w:t>2.7.</w:t>
      </w:r>
      <w:r w:rsidR="008D76A9">
        <w:rPr>
          <w:bCs/>
          <w:sz w:val="28"/>
          <w:szCs w:val="28"/>
          <w:lang w:eastAsia="en-US"/>
        </w:rPr>
        <w:t>4</w:t>
      </w:r>
      <w:r w:rsidRPr="00F74B44">
        <w:rPr>
          <w:bCs/>
          <w:sz w:val="28"/>
          <w:szCs w:val="28"/>
          <w:lang w:eastAsia="en-US"/>
        </w:rPr>
        <w:t xml:space="preserve">. В соответствии с требованиями </w:t>
      </w:r>
      <w:r w:rsidR="00620910" w:rsidRPr="00F74B44">
        <w:rPr>
          <w:bCs/>
          <w:sz w:val="28"/>
          <w:szCs w:val="28"/>
          <w:lang w:eastAsia="en-US"/>
        </w:rPr>
        <w:t>пунктов 1 и 2 части 1 статьи 7 Федерального закона установлен запрет требовать от заявителя:</w:t>
      </w:r>
    </w:p>
    <w:p w:rsidR="00452013" w:rsidRPr="00F74B44" w:rsidRDefault="00452013" w:rsidP="00452013">
      <w:pPr>
        <w:ind w:firstLine="709"/>
        <w:jc w:val="both"/>
        <w:rPr>
          <w:sz w:val="28"/>
          <w:szCs w:val="28"/>
        </w:rPr>
      </w:pPr>
      <w:bookmarkStart w:id="12" w:name="sub_21572"/>
      <w:r w:rsidRPr="00F74B44">
        <w:rPr>
          <w:sz w:val="28"/>
          <w:szCs w:val="28"/>
        </w:rPr>
        <w:t>представления документов и информации или осуществления де</w:t>
      </w:r>
      <w:r w:rsidRPr="00F74B44">
        <w:rPr>
          <w:sz w:val="28"/>
          <w:szCs w:val="28"/>
        </w:rPr>
        <w:t>й</w:t>
      </w:r>
      <w:r w:rsidRPr="00F74B44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F74B44">
        <w:rPr>
          <w:sz w:val="28"/>
          <w:szCs w:val="28"/>
        </w:rPr>
        <w:t>а</w:t>
      </w:r>
      <w:r w:rsidRPr="00F74B44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52013" w:rsidRDefault="00452013" w:rsidP="00452013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F74B44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</w:t>
      </w:r>
      <w:r w:rsidRPr="00F74B44">
        <w:rPr>
          <w:sz w:val="28"/>
          <w:szCs w:val="28"/>
        </w:rPr>
        <w:t>н</w:t>
      </w:r>
      <w:r w:rsidRPr="00F74B44">
        <w:rPr>
          <w:sz w:val="28"/>
          <w:szCs w:val="28"/>
        </w:rPr>
        <w:t>ным органам и органам местного самоуправления организаций, участвующих в предоставлении государственных или муниципальных услуг, за исключ</w:t>
      </w:r>
      <w:r w:rsidRPr="00F74B44">
        <w:rPr>
          <w:sz w:val="28"/>
          <w:szCs w:val="28"/>
        </w:rPr>
        <w:t>е</w:t>
      </w:r>
      <w:r w:rsidRPr="00F74B44">
        <w:rPr>
          <w:sz w:val="28"/>
          <w:szCs w:val="28"/>
        </w:rPr>
        <w:t>нием документов, указанных в части</w:t>
      </w:r>
      <w:proofErr w:type="gramEnd"/>
      <w:r w:rsidRPr="00F74B44">
        <w:rPr>
          <w:sz w:val="28"/>
          <w:szCs w:val="28"/>
        </w:rPr>
        <w:t xml:space="preserve"> 6 статьи 7 Федерального закона</w:t>
      </w:r>
      <w:r w:rsidR="007A5E98" w:rsidRPr="00F74B44">
        <w:rPr>
          <w:sz w:val="28"/>
          <w:szCs w:val="28"/>
        </w:rPr>
        <w:t xml:space="preserve"> </w:t>
      </w:r>
      <w:r w:rsidR="007A5E98" w:rsidRPr="00F74B44">
        <w:rPr>
          <w:bCs/>
          <w:sz w:val="28"/>
          <w:szCs w:val="28"/>
        </w:rPr>
        <w:t>«Об о</w:t>
      </w:r>
      <w:r w:rsidR="007A5E98" w:rsidRPr="00F74B44">
        <w:rPr>
          <w:bCs/>
          <w:sz w:val="28"/>
          <w:szCs w:val="28"/>
        </w:rPr>
        <w:t>р</w:t>
      </w:r>
      <w:r w:rsidR="007A5E98" w:rsidRPr="00F74B44">
        <w:rPr>
          <w:bCs/>
          <w:sz w:val="28"/>
          <w:szCs w:val="28"/>
        </w:rPr>
        <w:t>ганизации предоставления государственных</w:t>
      </w:r>
      <w:r w:rsidR="007A5E98" w:rsidRPr="00620910">
        <w:rPr>
          <w:bCs/>
          <w:sz w:val="28"/>
          <w:szCs w:val="28"/>
        </w:rPr>
        <w:t xml:space="preserve"> и муниципальных</w:t>
      </w:r>
      <w:r w:rsidR="007A5E98" w:rsidRPr="00EE1695">
        <w:rPr>
          <w:sz w:val="28"/>
          <w:szCs w:val="28"/>
        </w:rPr>
        <w:t xml:space="preserve"> услуг»</w:t>
      </w:r>
      <w:r w:rsidR="00307D21">
        <w:rPr>
          <w:sz w:val="28"/>
          <w:szCs w:val="28"/>
        </w:rPr>
        <w:t>.</w:t>
      </w:r>
    </w:p>
    <w:bookmarkEnd w:id="12"/>
    <w:p w:rsidR="00202B77" w:rsidRPr="002F3F4E" w:rsidRDefault="00202B77" w:rsidP="00202B77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202B77" w:rsidRPr="000F53A9" w:rsidRDefault="004A656A" w:rsidP="000F53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3F38">
        <w:rPr>
          <w:sz w:val="28"/>
          <w:szCs w:val="28"/>
        </w:rPr>
        <w:t xml:space="preserve">2.8. </w:t>
      </w:r>
      <w:r w:rsidR="00B33F38" w:rsidRPr="000F53A9">
        <w:rPr>
          <w:color w:val="auto"/>
          <w:sz w:val="28"/>
          <w:szCs w:val="28"/>
        </w:rPr>
        <w:t>Исчерпывающий перечень оснований для отказа в приеме док</w:t>
      </w:r>
      <w:r w:rsidR="00B33F38" w:rsidRPr="000F53A9">
        <w:rPr>
          <w:color w:val="auto"/>
          <w:sz w:val="28"/>
          <w:szCs w:val="28"/>
        </w:rPr>
        <w:t>у</w:t>
      </w:r>
      <w:r w:rsidR="00B33F38" w:rsidRPr="000F53A9">
        <w:rPr>
          <w:color w:val="auto"/>
          <w:sz w:val="28"/>
          <w:szCs w:val="28"/>
        </w:rPr>
        <w:t>ментов, необходимых для предоставления муниципальной услуги</w:t>
      </w:r>
    </w:p>
    <w:p w:rsidR="000F53A9" w:rsidRDefault="000F53A9" w:rsidP="000F53A9">
      <w:pPr>
        <w:ind w:firstLine="709"/>
        <w:jc w:val="both"/>
        <w:rPr>
          <w:sz w:val="28"/>
          <w:szCs w:val="28"/>
        </w:rPr>
      </w:pPr>
      <w:r w:rsidRPr="000F53A9">
        <w:rPr>
          <w:sz w:val="28"/>
          <w:szCs w:val="28"/>
        </w:rPr>
        <w:t>Основанием для отказа в приеме документов, необходимых для пред</w:t>
      </w:r>
      <w:r w:rsidRPr="000F53A9">
        <w:rPr>
          <w:sz w:val="28"/>
          <w:szCs w:val="28"/>
        </w:rPr>
        <w:t>о</w:t>
      </w:r>
      <w:r w:rsidRPr="000F53A9">
        <w:rPr>
          <w:sz w:val="28"/>
          <w:szCs w:val="28"/>
        </w:rPr>
        <w:t xml:space="preserve">ставления муниципальной услуги, является: </w:t>
      </w:r>
    </w:p>
    <w:p w:rsidR="000F53A9" w:rsidRPr="000F53A9" w:rsidRDefault="000F53A9" w:rsidP="000F5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F53A9">
        <w:rPr>
          <w:sz w:val="28"/>
          <w:szCs w:val="28"/>
        </w:rPr>
        <w:t>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0F53A9">
        <w:rPr>
          <w:sz w:val="28"/>
          <w:szCs w:val="28"/>
        </w:rPr>
        <w:t>а</w:t>
      </w:r>
      <w:r w:rsidRPr="000F53A9">
        <w:rPr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</w:t>
      </w:r>
      <w:r>
        <w:rPr>
          <w:sz w:val="28"/>
          <w:szCs w:val="28"/>
        </w:rPr>
        <w:t>го лица.</w:t>
      </w:r>
    </w:p>
    <w:p w:rsidR="00E96D96" w:rsidRPr="000F53A9" w:rsidRDefault="00E96D96" w:rsidP="00E96D96">
      <w:pPr>
        <w:ind w:firstLine="708"/>
        <w:jc w:val="both"/>
        <w:rPr>
          <w:sz w:val="28"/>
          <w:szCs w:val="28"/>
        </w:rPr>
      </w:pPr>
    </w:p>
    <w:p w:rsidR="004A656A" w:rsidRPr="000F53A9" w:rsidRDefault="004A656A" w:rsidP="000F53A9">
      <w:pPr>
        <w:pStyle w:val="Default"/>
        <w:ind w:firstLine="709"/>
        <w:jc w:val="both"/>
        <w:rPr>
          <w:sz w:val="28"/>
          <w:szCs w:val="28"/>
        </w:rPr>
      </w:pPr>
      <w:bookmarkStart w:id="13" w:name="sub_129"/>
      <w:bookmarkStart w:id="14" w:name="sub_2080"/>
      <w:bookmarkStart w:id="15" w:name="sub_1301"/>
      <w:bookmarkEnd w:id="13"/>
      <w:bookmarkEnd w:id="14"/>
      <w:r w:rsidRPr="000F53A9">
        <w:rPr>
          <w:color w:val="auto"/>
          <w:sz w:val="28"/>
          <w:szCs w:val="28"/>
        </w:rPr>
        <w:t xml:space="preserve">2.9. </w:t>
      </w:r>
      <w:r w:rsidR="00760F98" w:rsidRPr="000F53A9">
        <w:rPr>
          <w:color w:val="auto"/>
          <w:sz w:val="28"/>
          <w:szCs w:val="28"/>
        </w:rPr>
        <w:t>Исчерпывающий перечень оснований для приостановления пред</w:t>
      </w:r>
      <w:r w:rsidR="00760F98" w:rsidRPr="000F53A9">
        <w:rPr>
          <w:color w:val="auto"/>
          <w:sz w:val="28"/>
          <w:szCs w:val="28"/>
        </w:rPr>
        <w:t>о</w:t>
      </w:r>
      <w:r w:rsidR="00760F98" w:rsidRPr="000F53A9">
        <w:rPr>
          <w:color w:val="auto"/>
          <w:sz w:val="28"/>
          <w:szCs w:val="28"/>
        </w:rPr>
        <w:t>ставления муниципальной услуги</w:t>
      </w:r>
      <w:r w:rsidR="00760F98">
        <w:rPr>
          <w:sz w:val="28"/>
          <w:szCs w:val="28"/>
        </w:rPr>
        <w:t xml:space="preserve"> </w:t>
      </w:r>
      <w:r w:rsidR="00760F98" w:rsidRPr="00F56923">
        <w:rPr>
          <w:sz w:val="28"/>
          <w:szCs w:val="28"/>
        </w:rPr>
        <w:t>или отказа в предоставлении</w:t>
      </w:r>
      <w:r w:rsidR="00760F98" w:rsidRPr="00B86F4F">
        <w:rPr>
          <w:sz w:val="28"/>
          <w:szCs w:val="28"/>
        </w:rPr>
        <w:t xml:space="preserve"> муниципал</w:t>
      </w:r>
      <w:r w:rsidR="00760F98" w:rsidRPr="00B86F4F">
        <w:rPr>
          <w:sz w:val="28"/>
          <w:szCs w:val="28"/>
        </w:rPr>
        <w:t>ь</w:t>
      </w:r>
      <w:r w:rsidR="00760F98" w:rsidRPr="00B86F4F">
        <w:rPr>
          <w:sz w:val="28"/>
          <w:szCs w:val="28"/>
        </w:rPr>
        <w:t xml:space="preserve">ной </w:t>
      </w:r>
      <w:r w:rsidR="00760F98" w:rsidRPr="000F53A9">
        <w:rPr>
          <w:sz w:val="28"/>
          <w:szCs w:val="28"/>
        </w:rPr>
        <w:t>услуги</w:t>
      </w:r>
      <w:r w:rsidR="00620910" w:rsidRPr="000F53A9">
        <w:rPr>
          <w:sz w:val="28"/>
          <w:szCs w:val="28"/>
        </w:rPr>
        <w:t xml:space="preserve"> </w:t>
      </w:r>
    </w:p>
    <w:p w:rsidR="00620910" w:rsidRPr="000F53A9" w:rsidRDefault="00620910" w:rsidP="000F53A9">
      <w:pPr>
        <w:pStyle w:val="Default"/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0F53A9">
        <w:rPr>
          <w:sz w:val="28"/>
          <w:szCs w:val="28"/>
        </w:rPr>
        <w:t>2.9</w:t>
      </w:r>
      <w:r w:rsidRPr="000F53A9">
        <w:rPr>
          <w:bCs/>
          <w:color w:val="auto"/>
          <w:sz w:val="28"/>
          <w:szCs w:val="28"/>
          <w:lang w:eastAsia="en-US"/>
        </w:rPr>
        <w:t>.1. Основанием для отказа в предоставлении муниципальной услуги</w:t>
      </w:r>
      <w:r w:rsidR="000F53A9">
        <w:rPr>
          <w:bCs/>
          <w:color w:val="auto"/>
          <w:sz w:val="28"/>
          <w:szCs w:val="28"/>
          <w:lang w:eastAsia="en-US"/>
        </w:rPr>
        <w:t xml:space="preserve"> в части </w:t>
      </w:r>
      <w:r w:rsidR="000F53A9" w:rsidRPr="000F53A9">
        <w:rPr>
          <w:bCs/>
          <w:color w:val="auto"/>
          <w:sz w:val="28"/>
          <w:szCs w:val="28"/>
          <w:lang w:eastAsia="en-US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целях, </w:t>
      </w:r>
      <w:r w:rsidR="000F53A9" w:rsidRPr="000F53A9">
        <w:rPr>
          <w:bCs/>
          <w:color w:val="auto"/>
          <w:sz w:val="28"/>
          <w:szCs w:val="28"/>
          <w:lang w:eastAsia="en-US"/>
        </w:rPr>
        <w:lastRenderedPageBreak/>
        <w:t>предусмотренных пунктом 1 статьи 39</w:t>
      </w:r>
      <w:r w:rsidR="00AD3ECB" w:rsidRPr="00AD3ECB">
        <w:rPr>
          <w:bCs/>
          <w:color w:val="auto"/>
          <w:sz w:val="28"/>
          <w:szCs w:val="28"/>
          <w:lang w:eastAsia="en-US"/>
        </w:rPr>
        <w:t>.34</w:t>
      </w:r>
      <w:r w:rsidR="000F53A9" w:rsidRPr="000F53A9">
        <w:rPr>
          <w:bCs/>
          <w:color w:val="auto"/>
          <w:sz w:val="28"/>
          <w:szCs w:val="28"/>
          <w:lang w:eastAsia="en-US"/>
        </w:rPr>
        <w:t xml:space="preserve"> Земельного кодекса Российской Федерации</w:t>
      </w:r>
      <w:r w:rsidRPr="000F53A9">
        <w:rPr>
          <w:bCs/>
          <w:color w:val="auto"/>
          <w:sz w:val="28"/>
          <w:szCs w:val="28"/>
          <w:lang w:eastAsia="en-US"/>
        </w:rPr>
        <w:t>, является:</w:t>
      </w:r>
    </w:p>
    <w:p w:rsidR="000F53A9" w:rsidRPr="000F53A9" w:rsidRDefault="000F53A9" w:rsidP="000F53A9">
      <w:pPr>
        <w:ind w:firstLine="709"/>
        <w:jc w:val="both"/>
        <w:rPr>
          <w:rFonts w:eastAsiaTheme="minorHAnsi"/>
          <w:sz w:val="28"/>
          <w:szCs w:val="28"/>
        </w:rPr>
      </w:pPr>
      <w:bookmarkStart w:id="16" w:name="sub_2090"/>
      <w:bookmarkEnd w:id="15"/>
      <w:r w:rsidRPr="000F53A9">
        <w:rPr>
          <w:rFonts w:eastAsiaTheme="minorHAnsi"/>
          <w:sz w:val="28"/>
          <w:szCs w:val="28"/>
        </w:rPr>
        <w:t>заявление подано с нарушением установленных требований</w:t>
      </w:r>
      <w:r>
        <w:rPr>
          <w:rFonts w:eastAsiaTheme="minorHAnsi"/>
          <w:sz w:val="28"/>
          <w:szCs w:val="28"/>
        </w:rPr>
        <w:t>;</w:t>
      </w:r>
    </w:p>
    <w:p w:rsidR="000F53A9" w:rsidRPr="000F53A9" w:rsidRDefault="000F53A9" w:rsidP="000F53A9">
      <w:pPr>
        <w:ind w:firstLine="709"/>
        <w:jc w:val="both"/>
        <w:rPr>
          <w:rFonts w:eastAsiaTheme="minorHAnsi"/>
          <w:sz w:val="28"/>
          <w:szCs w:val="28"/>
        </w:rPr>
      </w:pPr>
      <w:r w:rsidRPr="000F53A9">
        <w:rPr>
          <w:rFonts w:eastAsiaTheme="minorHAnsi"/>
          <w:sz w:val="28"/>
          <w:szCs w:val="28"/>
        </w:rPr>
        <w:t>в заявлении указаны цели использования земель или земельного учас</w:t>
      </w:r>
      <w:r w:rsidRPr="000F53A9">
        <w:rPr>
          <w:rFonts w:eastAsiaTheme="minorHAnsi"/>
          <w:sz w:val="28"/>
          <w:szCs w:val="28"/>
        </w:rPr>
        <w:t>т</w:t>
      </w:r>
      <w:r w:rsidRPr="000F53A9">
        <w:rPr>
          <w:rFonts w:eastAsiaTheme="minorHAnsi"/>
          <w:sz w:val="28"/>
          <w:szCs w:val="28"/>
        </w:rPr>
        <w:t xml:space="preserve">ка или объекты, предполагаемые к размещению, не предусмотренные </w:t>
      </w:r>
      <w:hyperlink r:id="rId15" w:history="1">
        <w:r w:rsidRPr="000F53A9">
          <w:rPr>
            <w:rFonts w:eastAsiaTheme="minorHAnsi"/>
            <w:sz w:val="28"/>
            <w:szCs w:val="28"/>
          </w:rPr>
          <w:t>пун</w:t>
        </w:r>
        <w:r w:rsidRPr="000F53A9">
          <w:rPr>
            <w:rFonts w:eastAsiaTheme="minorHAnsi"/>
            <w:sz w:val="28"/>
            <w:szCs w:val="28"/>
          </w:rPr>
          <w:t>к</w:t>
        </w:r>
        <w:r w:rsidRPr="000F53A9">
          <w:rPr>
            <w:rFonts w:eastAsiaTheme="minorHAnsi"/>
            <w:sz w:val="28"/>
            <w:szCs w:val="28"/>
          </w:rPr>
          <w:t>том 1 статьи 39</w:t>
        </w:r>
        <w:r w:rsidR="001610ED">
          <w:rPr>
            <w:rFonts w:eastAsiaTheme="minorHAnsi"/>
            <w:sz w:val="28"/>
            <w:szCs w:val="28"/>
          </w:rPr>
          <w:t>.</w:t>
        </w:r>
        <w:r w:rsidRPr="001610ED">
          <w:rPr>
            <w:rFonts w:eastAsiaTheme="minorHAnsi"/>
            <w:sz w:val="28"/>
            <w:szCs w:val="28"/>
          </w:rPr>
          <w:t>34</w:t>
        </w:r>
      </w:hyperlink>
      <w:r w:rsidRPr="000F53A9">
        <w:rPr>
          <w:rFonts w:eastAsiaTheme="minorHAnsi"/>
          <w:sz w:val="28"/>
          <w:szCs w:val="28"/>
        </w:rPr>
        <w:t xml:space="preserve"> Земельного кодекса Российской Федерации;</w:t>
      </w:r>
    </w:p>
    <w:p w:rsidR="000F53A9" w:rsidRPr="000F53A9" w:rsidRDefault="000F53A9" w:rsidP="000F53A9">
      <w:pPr>
        <w:ind w:firstLine="709"/>
        <w:jc w:val="both"/>
        <w:rPr>
          <w:rFonts w:eastAsiaTheme="minorHAnsi"/>
          <w:sz w:val="28"/>
          <w:szCs w:val="28"/>
        </w:rPr>
      </w:pPr>
      <w:r w:rsidRPr="000F53A9">
        <w:rPr>
          <w:rFonts w:eastAsiaTheme="minorHAnsi"/>
          <w:sz w:val="28"/>
          <w:szCs w:val="28"/>
        </w:rPr>
        <w:t>земельный участок, на использование которого испрашивается разр</w:t>
      </w:r>
      <w:r w:rsidRPr="000F53A9">
        <w:rPr>
          <w:rFonts w:eastAsiaTheme="minorHAnsi"/>
          <w:sz w:val="28"/>
          <w:szCs w:val="28"/>
        </w:rPr>
        <w:t>е</w:t>
      </w:r>
      <w:r w:rsidRPr="000F53A9">
        <w:rPr>
          <w:rFonts w:eastAsiaTheme="minorHAnsi"/>
          <w:sz w:val="28"/>
          <w:szCs w:val="28"/>
        </w:rPr>
        <w:t>шение, предоставлен физическому или юридическому лицу.</w:t>
      </w:r>
    </w:p>
    <w:p w:rsidR="000F53A9" w:rsidRPr="00AB103B" w:rsidRDefault="000F53A9" w:rsidP="00AB103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2.9.2. </w:t>
      </w:r>
      <w:r w:rsidRPr="000F53A9">
        <w:rPr>
          <w:bCs/>
          <w:sz w:val="28"/>
          <w:szCs w:val="28"/>
          <w:lang w:eastAsia="en-US"/>
        </w:rPr>
        <w:t>Основанием для отказа в предоставлении муниципальной услуги</w:t>
      </w:r>
      <w:r>
        <w:rPr>
          <w:bCs/>
          <w:sz w:val="28"/>
          <w:szCs w:val="28"/>
          <w:lang w:eastAsia="en-US"/>
        </w:rPr>
        <w:t xml:space="preserve"> в </w:t>
      </w:r>
      <w:r w:rsidRPr="00AB103B">
        <w:rPr>
          <w:rFonts w:eastAsiaTheme="minorHAnsi"/>
          <w:sz w:val="28"/>
          <w:szCs w:val="28"/>
        </w:rPr>
        <w:t>части</w:t>
      </w:r>
      <w:r w:rsidR="00AB103B" w:rsidRPr="00AB103B">
        <w:rPr>
          <w:rFonts w:eastAsiaTheme="minorHAnsi"/>
          <w:sz w:val="28"/>
          <w:szCs w:val="28"/>
        </w:rPr>
        <w:t xml:space="preserve"> принятия решения о согласовании размещения объектов, виды кот</w:t>
      </w:r>
      <w:r w:rsidR="00AB103B" w:rsidRPr="00AB103B">
        <w:rPr>
          <w:rFonts w:eastAsiaTheme="minorHAnsi"/>
          <w:sz w:val="28"/>
          <w:szCs w:val="28"/>
        </w:rPr>
        <w:t>о</w:t>
      </w:r>
      <w:r w:rsidR="00AB103B" w:rsidRPr="00AB103B">
        <w:rPr>
          <w:rFonts w:eastAsiaTheme="minorHAnsi"/>
          <w:sz w:val="28"/>
          <w:szCs w:val="28"/>
        </w:rPr>
        <w:t>рых установлены Правительством Российской Федерации, на землях или з</w:t>
      </w:r>
      <w:r w:rsidR="00AB103B" w:rsidRPr="00AB103B">
        <w:rPr>
          <w:rFonts w:eastAsiaTheme="minorHAnsi"/>
          <w:sz w:val="28"/>
          <w:szCs w:val="28"/>
        </w:rPr>
        <w:t>е</w:t>
      </w:r>
      <w:r w:rsidR="00AB103B" w:rsidRPr="00AB103B">
        <w:rPr>
          <w:rFonts w:eastAsiaTheme="minorHAnsi"/>
          <w:sz w:val="28"/>
          <w:szCs w:val="28"/>
        </w:rPr>
        <w:t>мельных участках, находящихся в государственной или муниципальной со</w:t>
      </w:r>
      <w:r w:rsidR="00AB103B" w:rsidRPr="00AB103B">
        <w:rPr>
          <w:rFonts w:eastAsiaTheme="minorHAnsi"/>
          <w:sz w:val="28"/>
          <w:szCs w:val="28"/>
        </w:rPr>
        <w:t>б</w:t>
      </w:r>
      <w:r w:rsidR="00AB103B" w:rsidRPr="00AB103B">
        <w:rPr>
          <w:rFonts w:eastAsiaTheme="minorHAnsi"/>
          <w:sz w:val="28"/>
          <w:szCs w:val="28"/>
        </w:rPr>
        <w:t>ственности, без предоставления земельных участков и установления сервит</w:t>
      </w:r>
      <w:r w:rsidR="00AB103B" w:rsidRPr="00AB103B">
        <w:rPr>
          <w:rFonts w:eastAsiaTheme="minorHAnsi"/>
          <w:sz w:val="28"/>
          <w:szCs w:val="28"/>
        </w:rPr>
        <w:t>у</w:t>
      </w:r>
      <w:r w:rsidR="00AB103B" w:rsidRPr="00AB103B">
        <w:rPr>
          <w:rFonts w:eastAsiaTheme="minorHAnsi"/>
          <w:sz w:val="28"/>
          <w:szCs w:val="28"/>
        </w:rPr>
        <w:t>тов, является:</w:t>
      </w:r>
    </w:p>
    <w:p w:rsid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 xml:space="preserve">заявление </w:t>
      </w:r>
      <w:r>
        <w:rPr>
          <w:rFonts w:eastAsiaTheme="minorHAnsi"/>
          <w:sz w:val="28"/>
          <w:szCs w:val="28"/>
        </w:rPr>
        <w:t>подано с нарушением требований;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в заявлении указаны предполагаемые к размещению объекты, не предусмотренные перечнем;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размещение объекта приведет к невозможности использования земел</w:t>
      </w:r>
      <w:r w:rsidRPr="00AB103B">
        <w:rPr>
          <w:rFonts w:eastAsiaTheme="minorHAnsi"/>
          <w:sz w:val="28"/>
          <w:szCs w:val="28"/>
        </w:rPr>
        <w:t>ь</w:t>
      </w:r>
      <w:r w:rsidRPr="00AB103B">
        <w:rPr>
          <w:rFonts w:eastAsiaTheme="minorHAnsi"/>
          <w:sz w:val="28"/>
          <w:szCs w:val="28"/>
        </w:rPr>
        <w:t>ного участка в соответствии с его разрешенным использованием;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размещение объекта не соответствует утвержденным документам те</w:t>
      </w:r>
      <w:r w:rsidRPr="00AB103B">
        <w:rPr>
          <w:rFonts w:eastAsiaTheme="minorHAnsi"/>
          <w:sz w:val="28"/>
          <w:szCs w:val="28"/>
        </w:rPr>
        <w:t>р</w:t>
      </w:r>
      <w:r w:rsidRPr="00AB103B">
        <w:rPr>
          <w:rFonts w:eastAsiaTheme="minorHAnsi"/>
          <w:sz w:val="28"/>
          <w:szCs w:val="28"/>
        </w:rPr>
        <w:t>риториального планирования, правилам землепользования и застройки и д</w:t>
      </w:r>
      <w:r w:rsidRPr="00AB103B">
        <w:rPr>
          <w:rFonts w:eastAsiaTheme="minorHAnsi"/>
          <w:sz w:val="28"/>
          <w:szCs w:val="28"/>
        </w:rPr>
        <w:t>о</w:t>
      </w:r>
      <w:r w:rsidRPr="00AB103B">
        <w:rPr>
          <w:rFonts w:eastAsiaTheme="minorHAnsi"/>
          <w:sz w:val="28"/>
          <w:szCs w:val="28"/>
        </w:rPr>
        <w:t>кументации по планировке территории;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земельный участок, на котором планируется размещение объекта, предоставлен физическому или юридическому лицу;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размещение объекта противоречит правовому режиму использования земель или земельных участков;</w:t>
      </w:r>
    </w:p>
    <w:p w:rsidR="000F53A9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ответ органа государственной власти, органа местного самоуправления муниципального образования Ставропольского края либо подведомственной органу государственной власти или органу местного самоуправления мун</w:t>
      </w:r>
      <w:r w:rsidRPr="00AB103B">
        <w:rPr>
          <w:rFonts w:eastAsiaTheme="minorHAnsi"/>
          <w:sz w:val="28"/>
          <w:szCs w:val="28"/>
        </w:rPr>
        <w:t>и</w:t>
      </w:r>
      <w:r w:rsidRPr="00AB103B">
        <w:rPr>
          <w:rFonts w:eastAsiaTheme="minorHAnsi"/>
          <w:sz w:val="28"/>
          <w:szCs w:val="28"/>
        </w:rPr>
        <w:t>ципального образования Ставропольского края организации на межведо</w:t>
      </w:r>
      <w:r w:rsidRPr="00AB103B">
        <w:rPr>
          <w:rFonts w:eastAsiaTheme="minorHAnsi"/>
          <w:sz w:val="28"/>
          <w:szCs w:val="28"/>
        </w:rPr>
        <w:t>м</w:t>
      </w:r>
      <w:r w:rsidRPr="00AB103B">
        <w:rPr>
          <w:rFonts w:eastAsiaTheme="minorHAnsi"/>
          <w:sz w:val="28"/>
          <w:szCs w:val="28"/>
        </w:rPr>
        <w:t>ственный запрос свидетельствует об отсутствии запрашиваемого документа, необходимого для принятия решения</w:t>
      </w:r>
      <w:r>
        <w:rPr>
          <w:rFonts w:eastAsiaTheme="minorHAnsi"/>
          <w:sz w:val="28"/>
          <w:szCs w:val="28"/>
        </w:rPr>
        <w:t>.</w:t>
      </w:r>
    </w:p>
    <w:p w:rsidR="0037662E" w:rsidRPr="00620910" w:rsidRDefault="00620910" w:rsidP="00AA535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010A3">
        <w:rPr>
          <w:rFonts w:ascii="Times New Roman" w:hAnsi="Times New Roman" w:cs="Times New Roman"/>
          <w:bCs/>
          <w:sz w:val="28"/>
          <w:szCs w:val="28"/>
          <w:lang w:eastAsia="en-US"/>
        </w:rPr>
        <w:t>2.9.</w:t>
      </w:r>
      <w:r w:rsidR="00AB103B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6010A3">
        <w:rPr>
          <w:rFonts w:ascii="Times New Roman" w:hAnsi="Times New Roman" w:cs="Times New Roman"/>
          <w:bCs/>
          <w:sz w:val="28"/>
          <w:szCs w:val="28"/>
          <w:lang w:eastAsia="en-US"/>
        </w:rPr>
        <w:t>. Основания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приостановления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отсутствуют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B103B" w:rsidRDefault="00AB103B" w:rsidP="0089371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bookmarkStart w:id="17" w:name="sub_20100"/>
      <w:bookmarkEnd w:id="16"/>
    </w:p>
    <w:p w:rsidR="004A656A" w:rsidRPr="00893714" w:rsidRDefault="004A656A" w:rsidP="0089371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F4BFA">
        <w:rPr>
          <w:bCs/>
          <w:color w:val="auto"/>
          <w:sz w:val="28"/>
          <w:szCs w:val="28"/>
        </w:rPr>
        <w:t xml:space="preserve">2.10. </w:t>
      </w:r>
      <w:r w:rsidR="004F0DC8">
        <w:rPr>
          <w:sz w:val="28"/>
          <w:szCs w:val="28"/>
        </w:rPr>
        <w:t>П</w:t>
      </w:r>
      <w:r w:rsidR="004F0DC8" w:rsidRPr="00B86F4F">
        <w:rPr>
          <w:sz w:val="28"/>
          <w:szCs w:val="28"/>
        </w:rPr>
        <w:t>еречень услуг, которые являются необходимыми и обязател</w:t>
      </w:r>
      <w:r w:rsidR="004F0DC8" w:rsidRPr="00B86F4F">
        <w:rPr>
          <w:sz w:val="28"/>
          <w:szCs w:val="28"/>
        </w:rPr>
        <w:t>ь</w:t>
      </w:r>
      <w:r w:rsidR="004F0DC8" w:rsidRPr="00B86F4F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B86F4F">
        <w:rPr>
          <w:sz w:val="28"/>
          <w:szCs w:val="28"/>
        </w:rPr>
        <w:t>о</w:t>
      </w:r>
      <w:r w:rsidR="004F0DC8" w:rsidRPr="00B86F4F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B86F4F">
        <w:rPr>
          <w:sz w:val="28"/>
          <w:szCs w:val="28"/>
        </w:rPr>
        <w:t>ю</w:t>
      </w:r>
      <w:r w:rsidR="004F0DC8" w:rsidRPr="00B86F4F">
        <w:rPr>
          <w:sz w:val="28"/>
          <w:szCs w:val="28"/>
        </w:rPr>
        <w:t>щими в предоставлении муниципальной услуги</w:t>
      </w:r>
    </w:p>
    <w:p w:rsidR="004A656A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те (документах), выдаваемом (выдаваемых) организациями, участвующими в предоставлении муниципальной услуги</w:t>
      </w:r>
      <w:r w:rsidR="00620910" w:rsidRPr="008937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 w:rsidR="00620910" w:rsidRPr="008937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3714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67E" w:rsidRPr="00893714" w:rsidRDefault="0009067E" w:rsidP="0009067E">
      <w:pPr>
        <w:ind w:firstLine="709"/>
        <w:jc w:val="both"/>
        <w:rPr>
          <w:sz w:val="28"/>
          <w:szCs w:val="28"/>
        </w:rPr>
      </w:pPr>
      <w:r w:rsidRPr="00893714">
        <w:rPr>
          <w:sz w:val="28"/>
          <w:szCs w:val="28"/>
        </w:rPr>
        <w:lastRenderedPageBreak/>
        <w:t xml:space="preserve">2.11. </w:t>
      </w:r>
      <w:r w:rsidR="00E66C95">
        <w:rPr>
          <w:sz w:val="28"/>
          <w:szCs w:val="28"/>
        </w:rPr>
        <w:t>П</w:t>
      </w:r>
      <w:r w:rsidR="00E66C95" w:rsidRPr="00B86F4F">
        <w:rPr>
          <w:sz w:val="28"/>
          <w:szCs w:val="28"/>
        </w:rPr>
        <w:t xml:space="preserve">орядок, размер и основания взимания </w:t>
      </w:r>
      <w:r w:rsidR="00E66C95" w:rsidRPr="005C04CB">
        <w:rPr>
          <w:sz w:val="28"/>
          <w:szCs w:val="28"/>
        </w:rPr>
        <w:t>государственной пошлины или иной платы, взимаемой за пред</w:t>
      </w:r>
      <w:r w:rsidR="00E66C95">
        <w:rPr>
          <w:sz w:val="28"/>
          <w:szCs w:val="28"/>
        </w:rPr>
        <w:t>оставление муниципальной услуги</w:t>
      </w:r>
    </w:p>
    <w:p w:rsidR="0009067E" w:rsidRPr="007B3141" w:rsidRDefault="0009067E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3714">
        <w:rPr>
          <w:color w:val="auto"/>
          <w:sz w:val="28"/>
          <w:szCs w:val="28"/>
        </w:rPr>
        <w:t>Муниципальная</w:t>
      </w:r>
      <w:r w:rsidRPr="007B3141">
        <w:rPr>
          <w:color w:val="auto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4A2B11" w:rsidRDefault="004A2B11" w:rsidP="0009067E">
      <w:pPr>
        <w:ind w:firstLine="709"/>
        <w:jc w:val="both"/>
        <w:rPr>
          <w:sz w:val="28"/>
          <w:szCs w:val="28"/>
        </w:rPr>
      </w:pPr>
    </w:p>
    <w:p w:rsidR="0009067E" w:rsidRPr="007B3141" w:rsidRDefault="0009067E" w:rsidP="0009067E">
      <w:pPr>
        <w:ind w:firstLine="709"/>
        <w:jc w:val="both"/>
        <w:rPr>
          <w:sz w:val="28"/>
          <w:szCs w:val="28"/>
        </w:rPr>
      </w:pPr>
      <w:r w:rsidRPr="007B3141">
        <w:rPr>
          <w:sz w:val="28"/>
          <w:szCs w:val="28"/>
        </w:rPr>
        <w:t xml:space="preserve">2.12. </w:t>
      </w:r>
      <w:r w:rsidR="008B1111">
        <w:rPr>
          <w:sz w:val="28"/>
          <w:szCs w:val="28"/>
        </w:rPr>
        <w:t>П</w:t>
      </w:r>
      <w:r w:rsidR="008B1111" w:rsidRPr="00B86F4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ния муниципальной услуги, включая информацию о методике расчета разм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ра такой платы</w:t>
      </w:r>
    </w:p>
    <w:p w:rsidR="001F5266" w:rsidRDefault="008B1111" w:rsidP="000906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8B1111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 xml:space="preserve">ги, которые являются необходимыми и обязательными для предоставления муниципальной услуги, </w:t>
      </w:r>
      <w:proofErr w:type="gramStart"/>
      <w:r w:rsidRPr="008B1111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8B1111">
        <w:rPr>
          <w:rFonts w:ascii="Times New Roman" w:hAnsi="Times New Roman" w:cs="Times New Roman"/>
          <w:sz w:val="28"/>
          <w:szCs w:val="28"/>
        </w:rPr>
        <w:t xml:space="preserve"> такие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ги.</w:t>
      </w:r>
    </w:p>
    <w:p w:rsidR="008B1111" w:rsidRDefault="008B1111" w:rsidP="000906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7"/>
    <w:p w:rsidR="004A656A" w:rsidRPr="0009067E" w:rsidRDefault="004A656A" w:rsidP="0009067E">
      <w:pPr>
        <w:pStyle w:val="Default"/>
        <w:ind w:firstLine="709"/>
        <w:jc w:val="both"/>
        <w:rPr>
          <w:sz w:val="28"/>
          <w:szCs w:val="28"/>
        </w:rPr>
      </w:pPr>
      <w:r w:rsidRPr="0009067E">
        <w:rPr>
          <w:color w:val="auto"/>
          <w:sz w:val="28"/>
          <w:szCs w:val="28"/>
        </w:rPr>
        <w:t xml:space="preserve">2.13. </w:t>
      </w:r>
      <w:r w:rsidR="008B1111">
        <w:rPr>
          <w:sz w:val="28"/>
          <w:szCs w:val="28"/>
        </w:rPr>
        <w:t>М</w:t>
      </w:r>
      <w:r w:rsidR="008B1111"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B86F4F">
        <w:rPr>
          <w:sz w:val="28"/>
          <w:szCs w:val="28"/>
        </w:rPr>
        <w:t>а</w:t>
      </w:r>
      <w:r w:rsidR="008B1111"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нии результата предоставления таких услуг</w:t>
      </w:r>
    </w:p>
    <w:p w:rsidR="0009067E" w:rsidRPr="00ED2996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ED2996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2.13.2. Ветераны Великой Отечественной войны, ветераны боевых де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Великой Отечественной войны и инвалиды боевых де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09067E" w:rsidRPr="0009067E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075B22" w:rsidRDefault="004A656A" w:rsidP="004A656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075B22">
        <w:rPr>
          <w:bCs/>
          <w:sz w:val="28"/>
          <w:szCs w:val="28"/>
        </w:rPr>
        <w:t xml:space="preserve">. </w:t>
      </w:r>
      <w:r w:rsidR="008B1111">
        <w:rPr>
          <w:bCs/>
          <w:sz w:val="28"/>
          <w:szCs w:val="28"/>
        </w:rPr>
        <w:t>С</w:t>
      </w:r>
      <w:r w:rsidR="008B1111"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B86F4F">
        <w:rPr>
          <w:sz w:val="28"/>
          <w:szCs w:val="28"/>
        </w:rPr>
        <w:t>ю</w:t>
      </w:r>
      <w:r w:rsidR="008B1111" w:rsidRPr="00B86F4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075B22" w:rsidRDefault="0009067E" w:rsidP="000906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Срок регистрации запроса заявителя о предоставлении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пальной услуги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09067E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</w:t>
      </w:r>
      <w:r w:rsidRPr="00AE2E0E">
        <w:rPr>
          <w:bCs/>
          <w:sz w:val="28"/>
          <w:szCs w:val="28"/>
        </w:rPr>
        <w:t xml:space="preserve">апрос заявителя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AE2E0E">
        <w:rPr>
          <w:bCs/>
          <w:sz w:val="28"/>
          <w:szCs w:val="28"/>
        </w:rPr>
        <w:t>услуги р</w:t>
      </w:r>
      <w:r w:rsidRPr="00AE2E0E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AE2E0E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 xml:space="preserve">явления) с </w:t>
      </w:r>
      <w:r w:rsidRPr="00B15DC0">
        <w:rPr>
          <w:bCs/>
          <w:sz w:val="28"/>
          <w:szCs w:val="28"/>
        </w:rPr>
        <w:t>присвоением регистрационного номера, указанием даты и времени поступления.</w:t>
      </w:r>
    </w:p>
    <w:p w:rsidR="004A656A" w:rsidRDefault="004A656A" w:rsidP="005308E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09067E" w:rsidRDefault="004A656A" w:rsidP="00EC13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8" w:name="sub_1371"/>
      <w:r w:rsidRPr="005B3191">
        <w:rPr>
          <w:bCs/>
          <w:color w:val="auto"/>
          <w:sz w:val="28"/>
          <w:szCs w:val="28"/>
        </w:rPr>
        <w:t xml:space="preserve">2.15. </w:t>
      </w:r>
      <w:proofErr w:type="gramStart"/>
      <w:r w:rsidR="0094247F">
        <w:rPr>
          <w:sz w:val="28"/>
          <w:szCs w:val="28"/>
        </w:rPr>
        <w:t>Т</w:t>
      </w:r>
      <w:r w:rsidR="0094247F" w:rsidRPr="005C04CB">
        <w:rPr>
          <w:sz w:val="28"/>
          <w:szCs w:val="28"/>
        </w:rPr>
        <w:t>ребования к помещениям, в которых предоставляется муниц</w:t>
      </w:r>
      <w:r w:rsidR="0094247F" w:rsidRPr="005C04CB">
        <w:rPr>
          <w:sz w:val="28"/>
          <w:szCs w:val="28"/>
        </w:rPr>
        <w:t>и</w:t>
      </w:r>
      <w:r w:rsidR="0094247F" w:rsidRPr="005C04CB">
        <w:rPr>
          <w:sz w:val="28"/>
          <w:szCs w:val="28"/>
        </w:rPr>
        <w:t>пальная услуга, к залу ожидания, местам для заполнения запросов о пред</w:t>
      </w:r>
      <w:r w:rsidR="0094247F" w:rsidRPr="005C04CB">
        <w:rPr>
          <w:sz w:val="28"/>
          <w:szCs w:val="28"/>
        </w:rPr>
        <w:t>о</w:t>
      </w:r>
      <w:r w:rsidR="0094247F" w:rsidRPr="005C04CB">
        <w:rPr>
          <w:sz w:val="28"/>
          <w:szCs w:val="28"/>
        </w:rPr>
        <w:lastRenderedPageBreak/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5C04CB">
        <w:rPr>
          <w:sz w:val="28"/>
          <w:szCs w:val="28"/>
        </w:rPr>
        <w:t>ж</w:t>
      </w:r>
      <w:r w:rsidR="0094247F" w:rsidRPr="005C04CB">
        <w:rPr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5C04CB">
        <w:rPr>
          <w:sz w:val="28"/>
          <w:szCs w:val="28"/>
        </w:rPr>
        <w:t>о</w:t>
      </w:r>
      <w:r w:rsidR="0094247F" w:rsidRPr="005C04CB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4247F" w:rsidRPr="005C04CB">
        <w:rPr>
          <w:sz w:val="28"/>
          <w:szCs w:val="28"/>
        </w:rPr>
        <w:t xml:space="preserve"> законодательством Российской Федерации о социальной з</w:t>
      </w:r>
      <w:r w:rsidR="0094247F" w:rsidRPr="005C04CB">
        <w:rPr>
          <w:sz w:val="28"/>
          <w:szCs w:val="28"/>
        </w:rPr>
        <w:t>а</w:t>
      </w:r>
      <w:r w:rsidR="0094247F" w:rsidRPr="005C04CB">
        <w:rPr>
          <w:sz w:val="28"/>
          <w:szCs w:val="28"/>
        </w:rPr>
        <w:t>щите инвалидов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здании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округа (помещениях управления)</w:t>
      </w:r>
      <w:r w:rsidRPr="00E92385">
        <w:rPr>
          <w:rFonts w:ascii="Times New Roman" w:hAnsi="Times New Roman"/>
          <w:sz w:val="28"/>
          <w:szCs w:val="28"/>
        </w:rPr>
        <w:t xml:space="preserve"> и в многофункциональном центре предоставления государственных и муниципальных услуг</w:t>
      </w:r>
      <w:r w:rsidRPr="0009067E">
        <w:rPr>
          <w:rFonts w:ascii="Times New Roman" w:hAnsi="Times New Roman"/>
          <w:sz w:val="28"/>
          <w:szCs w:val="28"/>
        </w:rPr>
        <w:t>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2.15.2. Здание администрации округа оборудуется: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2.15.3. Центральный вход в здание администрации округа оборудован информационной табличкой (вывеской).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</w:t>
      </w:r>
      <w:r w:rsidR="00F06C34">
        <w:rPr>
          <w:rFonts w:ascii="Times New Roman" w:hAnsi="Times New Roman"/>
          <w:sz w:val="28"/>
          <w:szCs w:val="28"/>
        </w:rPr>
        <w:t>,</w:t>
      </w:r>
      <w:r w:rsidRPr="00842B54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номера кабинета;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842B54">
        <w:rPr>
          <w:rFonts w:ascii="Times New Roman" w:hAnsi="Times New Roman"/>
          <w:sz w:val="28"/>
          <w:szCs w:val="28"/>
        </w:rPr>
        <w:t>т</w:t>
      </w:r>
      <w:r w:rsidRPr="00842B54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информационный стенд должен содержать информацию, указанную в подпункте 1.3.2 настоящего административного регламента, в том числе о</w:t>
      </w:r>
      <w:r w:rsidRPr="00842B54">
        <w:rPr>
          <w:rFonts w:ascii="Times New Roman" w:hAnsi="Times New Roman"/>
          <w:sz w:val="28"/>
          <w:szCs w:val="28"/>
        </w:rPr>
        <w:t>б</w:t>
      </w:r>
      <w:r w:rsidRPr="00842B54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842B54">
        <w:rPr>
          <w:rFonts w:ascii="Times New Roman" w:hAnsi="Times New Roman"/>
          <w:sz w:val="28"/>
          <w:szCs w:val="28"/>
        </w:rPr>
        <w:t>ь</w:t>
      </w:r>
      <w:r w:rsidRPr="00842B54">
        <w:rPr>
          <w:rFonts w:ascii="Times New Roman" w:hAnsi="Times New Roman"/>
          <w:sz w:val="28"/>
          <w:szCs w:val="28"/>
        </w:rPr>
        <w:t>ной услуги;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842B54">
          <w:rPr>
            <w:rFonts w:ascii="Times New Roman" w:hAnsi="Times New Roman"/>
            <w:sz w:val="28"/>
            <w:szCs w:val="28"/>
          </w:rPr>
          <w:t>5 мм</w:t>
        </w:r>
      </w:smartTag>
      <w:r w:rsidRPr="00842B54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842B54">
        <w:rPr>
          <w:rFonts w:ascii="Times New Roman" w:hAnsi="Times New Roman"/>
          <w:sz w:val="28"/>
          <w:szCs w:val="28"/>
        </w:rPr>
        <w:t>д</w:t>
      </w:r>
      <w:r w:rsidRPr="00842B54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842B54">
        <w:rPr>
          <w:rFonts w:ascii="Times New Roman" w:hAnsi="Times New Roman"/>
          <w:sz w:val="28"/>
          <w:szCs w:val="28"/>
        </w:rPr>
        <w:t>с</w:t>
      </w:r>
      <w:r w:rsidRPr="00842B54">
        <w:rPr>
          <w:rFonts w:ascii="Times New Roman" w:hAnsi="Times New Roman"/>
          <w:sz w:val="28"/>
          <w:szCs w:val="28"/>
        </w:rPr>
        <w:t>новному фону;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lastRenderedPageBreak/>
        <w:t>2.15.8. При предоставлении муниципальной услуги выполняются сл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842B54">
        <w:rPr>
          <w:rFonts w:ascii="Times New Roman" w:hAnsi="Times New Roman"/>
          <w:sz w:val="28"/>
          <w:szCs w:val="28"/>
        </w:rPr>
        <w:t>ч</w:t>
      </w:r>
      <w:r w:rsidRPr="00842B54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842B54">
        <w:rPr>
          <w:rFonts w:ascii="Times New Roman" w:hAnsi="Times New Roman"/>
          <w:sz w:val="28"/>
          <w:szCs w:val="28"/>
        </w:rPr>
        <w:t>в</w:t>
      </w:r>
      <w:r w:rsidRPr="00842B54">
        <w:rPr>
          <w:rFonts w:ascii="Times New Roman" w:hAnsi="Times New Roman"/>
          <w:sz w:val="28"/>
          <w:szCs w:val="28"/>
        </w:rPr>
        <w:t>ленной форме;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842B54">
        <w:rPr>
          <w:rFonts w:ascii="Times New Roman" w:hAnsi="Times New Roman"/>
          <w:sz w:val="28"/>
          <w:szCs w:val="28"/>
        </w:rPr>
        <w:t>я</w:t>
      </w:r>
      <w:r w:rsidRPr="00842B54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842B54">
        <w:rPr>
          <w:rFonts w:ascii="Times New Roman" w:hAnsi="Times New Roman"/>
          <w:sz w:val="28"/>
          <w:szCs w:val="28"/>
        </w:rPr>
        <w:t>у</w:t>
      </w:r>
      <w:r w:rsidRPr="00842B54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842B54">
        <w:rPr>
          <w:rFonts w:ascii="Times New Roman" w:hAnsi="Times New Roman"/>
          <w:sz w:val="28"/>
          <w:szCs w:val="28"/>
        </w:rPr>
        <w:t>ь</w:t>
      </w:r>
      <w:r w:rsidRPr="00842B54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842B5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42B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B5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42B54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2.15.9. Требования к помещениям, местам ожидания и приема заявит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лей в многофункциональном центре предоставления государственных и м</w:t>
      </w:r>
      <w:r w:rsidRPr="00842B54">
        <w:rPr>
          <w:rFonts w:ascii="Times New Roman" w:hAnsi="Times New Roman"/>
          <w:sz w:val="28"/>
          <w:szCs w:val="28"/>
        </w:rPr>
        <w:t>у</w:t>
      </w:r>
      <w:r w:rsidRPr="00842B54">
        <w:rPr>
          <w:rFonts w:ascii="Times New Roman" w:hAnsi="Times New Roman"/>
          <w:sz w:val="28"/>
          <w:szCs w:val="28"/>
        </w:rPr>
        <w:t>ниципальных услуг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Здание, в котором располагается многофункциональный центр пред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ставления государственных и муниципальных услуг, оборудуется отдельным входом для свободного доступа заявителей в помещения, в том числе заяв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>телей с ограниченными возможностями передвижения.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Вход в здание многофункционального центра предоставления госуда</w:t>
      </w:r>
      <w:r w:rsidRPr="00842B54">
        <w:rPr>
          <w:rFonts w:ascii="Times New Roman" w:hAnsi="Times New Roman"/>
          <w:sz w:val="28"/>
          <w:szCs w:val="28"/>
        </w:rPr>
        <w:t>р</w:t>
      </w:r>
      <w:r w:rsidRPr="00842B54">
        <w:rPr>
          <w:rFonts w:ascii="Times New Roman" w:hAnsi="Times New Roman"/>
          <w:sz w:val="28"/>
          <w:szCs w:val="28"/>
        </w:rPr>
        <w:t xml:space="preserve">ственных и муниципальных услуг оборудуется информационной табличкой, </w:t>
      </w:r>
      <w:r w:rsidRPr="00842B54">
        <w:rPr>
          <w:rFonts w:ascii="Times New Roman" w:hAnsi="Times New Roman"/>
          <w:sz w:val="28"/>
          <w:szCs w:val="28"/>
        </w:rPr>
        <w:lastRenderedPageBreak/>
        <w:t xml:space="preserve">которая располагается рядом </w:t>
      </w:r>
      <w:proofErr w:type="gramStart"/>
      <w:r w:rsidRPr="00842B54">
        <w:rPr>
          <w:rFonts w:ascii="Times New Roman" w:hAnsi="Times New Roman"/>
          <w:sz w:val="28"/>
          <w:szCs w:val="28"/>
        </w:rPr>
        <w:t>со</w:t>
      </w:r>
      <w:proofErr w:type="gramEnd"/>
      <w:r w:rsidRPr="00842B54">
        <w:rPr>
          <w:rFonts w:ascii="Times New Roman" w:hAnsi="Times New Roman"/>
          <w:sz w:val="28"/>
          <w:szCs w:val="28"/>
        </w:rPr>
        <w:t xml:space="preserve"> входом и содержит следующую информацию о многофункциональном центре предоставления государственных и муниц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>пальных услуг: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наименование;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место нахождения;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режим работы;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 w:rsidRPr="00842B54">
        <w:rPr>
          <w:rFonts w:ascii="Times New Roman" w:hAnsi="Times New Roman"/>
          <w:sz w:val="28"/>
          <w:szCs w:val="28"/>
        </w:rPr>
        <w:t>телефона группы информационной поддержки многофункци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нального центра предоставления государственных</w:t>
      </w:r>
      <w:proofErr w:type="gramEnd"/>
      <w:r w:rsidRPr="00842B54">
        <w:rPr>
          <w:rFonts w:ascii="Times New Roman" w:hAnsi="Times New Roman"/>
          <w:sz w:val="28"/>
          <w:szCs w:val="28"/>
        </w:rPr>
        <w:t xml:space="preserve"> и муниципальных услуг;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адрес электронной почты.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Выход из здания многофункционального центра предоставления гос</w:t>
      </w:r>
      <w:r w:rsidRPr="00842B54">
        <w:rPr>
          <w:rFonts w:ascii="Times New Roman" w:hAnsi="Times New Roman"/>
          <w:sz w:val="28"/>
          <w:szCs w:val="28"/>
        </w:rPr>
        <w:t>у</w:t>
      </w:r>
      <w:r w:rsidRPr="00842B54">
        <w:rPr>
          <w:rFonts w:ascii="Times New Roman" w:hAnsi="Times New Roman"/>
          <w:sz w:val="28"/>
          <w:szCs w:val="28"/>
        </w:rPr>
        <w:t>дарственных и муниципальных услуг оборудуется соответствующим указ</w:t>
      </w:r>
      <w:r w:rsidRPr="00842B54">
        <w:rPr>
          <w:rFonts w:ascii="Times New Roman" w:hAnsi="Times New Roman"/>
          <w:sz w:val="28"/>
          <w:szCs w:val="28"/>
        </w:rPr>
        <w:t>а</w:t>
      </w:r>
      <w:r w:rsidRPr="00842B54">
        <w:rPr>
          <w:rFonts w:ascii="Times New Roman" w:hAnsi="Times New Roman"/>
          <w:sz w:val="28"/>
          <w:szCs w:val="28"/>
        </w:rPr>
        <w:t>телем.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842B54">
        <w:rPr>
          <w:rFonts w:ascii="Times New Roman" w:hAnsi="Times New Roman"/>
          <w:sz w:val="28"/>
          <w:szCs w:val="28"/>
        </w:rPr>
        <w:t>р</w:t>
      </w:r>
      <w:r w:rsidRPr="00842B54">
        <w:rPr>
          <w:rFonts w:ascii="Times New Roman" w:hAnsi="Times New Roman"/>
          <w:sz w:val="28"/>
          <w:szCs w:val="28"/>
        </w:rPr>
        <w:t>ственных и муниципальных услуг, предназначенные для работы с заявител</w:t>
      </w:r>
      <w:r w:rsidRPr="00842B54">
        <w:rPr>
          <w:rFonts w:ascii="Times New Roman" w:hAnsi="Times New Roman"/>
          <w:sz w:val="28"/>
          <w:szCs w:val="28"/>
        </w:rPr>
        <w:t>я</w:t>
      </w:r>
      <w:r w:rsidRPr="00842B54">
        <w:rPr>
          <w:rFonts w:ascii="Times New Roman" w:hAnsi="Times New Roman"/>
          <w:sz w:val="28"/>
          <w:szCs w:val="28"/>
        </w:rPr>
        <w:t>ми, располагаются на первом этаже здания и имеют отдельный вход.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842B54">
        <w:rPr>
          <w:rFonts w:ascii="Times New Roman" w:hAnsi="Times New Roman"/>
          <w:sz w:val="28"/>
          <w:szCs w:val="28"/>
        </w:rPr>
        <w:t>р</w:t>
      </w:r>
      <w:r w:rsidRPr="00842B54">
        <w:rPr>
          <w:rFonts w:ascii="Times New Roman" w:hAnsi="Times New Roman"/>
          <w:sz w:val="28"/>
          <w:szCs w:val="28"/>
        </w:rPr>
        <w:t>ственных и муниципальных услуг состоят из нескольких функциональных секторов (зон):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информационные стенды;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информационные киоски;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платежный терминал;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2.15.10. Требования к размещению и оформлению визуальной, текст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мн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842B54">
        <w:rPr>
          <w:rFonts w:ascii="Times New Roman" w:hAnsi="Times New Roman"/>
          <w:sz w:val="28"/>
          <w:szCs w:val="28"/>
        </w:rPr>
        <w:t>ь</w:t>
      </w:r>
      <w:r w:rsidRPr="00842B54">
        <w:rPr>
          <w:rFonts w:ascii="Times New Roman" w:hAnsi="Times New Roman"/>
          <w:sz w:val="28"/>
          <w:szCs w:val="28"/>
        </w:rPr>
        <w:t>ных услуг: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информационное табло</w:t>
      </w:r>
      <w:r w:rsidR="00F06C34">
        <w:rPr>
          <w:rFonts w:ascii="Times New Roman" w:hAnsi="Times New Roman"/>
          <w:sz w:val="28"/>
          <w:szCs w:val="28"/>
        </w:rPr>
        <w:t>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842B54">
        <w:rPr>
          <w:rFonts w:ascii="Times New Roman" w:hAnsi="Times New Roman"/>
          <w:sz w:val="28"/>
          <w:szCs w:val="28"/>
        </w:rPr>
        <w:t>под</w:t>
      </w:r>
      <w:proofErr w:type="gramEnd"/>
      <w:r w:rsidR="00B20B11" w:rsidRPr="00842B54">
        <w:rPr>
          <w:rFonts w:ascii="Times New Roman" w:hAnsi="Times New Roman"/>
          <w:sz w:val="28"/>
          <w:szCs w:val="28"/>
        </w:rPr>
        <w:fldChar w:fldCharType="begin"/>
      </w:r>
      <w:r w:rsidRPr="00842B54">
        <w:rPr>
          <w:rFonts w:ascii="Times New Roman" w:hAnsi="Times New Roman"/>
          <w:sz w:val="28"/>
          <w:szCs w:val="28"/>
        </w:rPr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B20B11" w:rsidRPr="00842B54">
        <w:rPr>
          <w:rFonts w:ascii="Times New Roman" w:hAnsi="Times New Roman"/>
          <w:sz w:val="28"/>
          <w:szCs w:val="28"/>
        </w:rPr>
        <w:fldChar w:fldCharType="separate"/>
      </w:r>
      <w:r w:rsidRPr="00842B54">
        <w:rPr>
          <w:rFonts w:ascii="Times New Roman" w:hAnsi="Times New Roman"/>
          <w:sz w:val="28"/>
          <w:szCs w:val="28"/>
        </w:rPr>
        <w:t>пункте 1.3.</w:t>
      </w:r>
      <w:r w:rsidR="00B20B11" w:rsidRPr="00842B54">
        <w:rPr>
          <w:rFonts w:ascii="Times New Roman" w:hAnsi="Times New Roman"/>
          <w:sz w:val="28"/>
          <w:szCs w:val="28"/>
        </w:rPr>
        <w:fldChar w:fldCharType="end"/>
      </w:r>
      <w:r w:rsidRPr="00842B54">
        <w:rPr>
          <w:rFonts w:ascii="Times New Roman" w:hAnsi="Times New Roman"/>
          <w:sz w:val="28"/>
          <w:szCs w:val="28"/>
        </w:rPr>
        <w:t>2 настоящего административного регламента</w:t>
      </w:r>
      <w:r w:rsidR="00F06C34">
        <w:rPr>
          <w:rFonts w:ascii="Times New Roman" w:hAnsi="Times New Roman"/>
          <w:sz w:val="28"/>
          <w:szCs w:val="28"/>
        </w:rPr>
        <w:t>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формации: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894604" w:rsidRPr="00D44D79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lastRenderedPageBreak/>
        <w:t>извлечениям из законодательных и нормативных правовых актов, с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894604" w:rsidRPr="00D44D79" w:rsidRDefault="00894604" w:rsidP="0089460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 xml:space="preserve">2.16. </w:t>
      </w:r>
      <w:proofErr w:type="gramStart"/>
      <w:r w:rsidRPr="00842B54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842B54">
        <w:rPr>
          <w:sz w:val="28"/>
          <w:szCs w:val="28"/>
        </w:rPr>
        <w:t>ж</w:t>
      </w:r>
      <w:r w:rsidRPr="00842B54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Pr="00842B54">
        <w:rPr>
          <w:sz w:val="28"/>
          <w:szCs w:val="28"/>
        </w:rPr>
        <w:t>а</w:t>
      </w:r>
      <w:r w:rsidRPr="00842B54">
        <w:rPr>
          <w:sz w:val="28"/>
          <w:szCs w:val="28"/>
        </w:rPr>
        <w:t>ции о ходе предоставления муниципальной</w:t>
      </w:r>
      <w:proofErr w:type="gramEnd"/>
      <w:r w:rsidRPr="00842B54">
        <w:rPr>
          <w:sz w:val="28"/>
          <w:szCs w:val="28"/>
        </w:rPr>
        <w:t xml:space="preserve"> услуги, в том числе с использ</w:t>
      </w:r>
      <w:r w:rsidRPr="00842B54">
        <w:rPr>
          <w:sz w:val="28"/>
          <w:szCs w:val="28"/>
        </w:rPr>
        <w:t>о</w:t>
      </w:r>
      <w:r w:rsidRPr="00842B54">
        <w:rPr>
          <w:sz w:val="28"/>
          <w:szCs w:val="28"/>
        </w:rPr>
        <w:t>ванием информационно-коммуникационных технологий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К показателям доступности и качества муниципальной услуги относя</w:t>
      </w:r>
      <w:r w:rsidRPr="00842B54">
        <w:rPr>
          <w:sz w:val="28"/>
          <w:szCs w:val="28"/>
        </w:rPr>
        <w:t>т</w:t>
      </w:r>
      <w:r w:rsidRPr="00842B54">
        <w:rPr>
          <w:sz w:val="28"/>
          <w:szCs w:val="28"/>
        </w:rPr>
        <w:t>ся: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1) своевременность (</w:t>
      </w:r>
      <w:proofErr w:type="spellStart"/>
      <w:proofErr w:type="gramStart"/>
      <w:r w:rsidRPr="00842B54">
        <w:rPr>
          <w:sz w:val="28"/>
          <w:szCs w:val="28"/>
        </w:rPr>
        <w:t>Св</w:t>
      </w:r>
      <w:proofErr w:type="spellEnd"/>
      <w:proofErr w:type="gramEnd"/>
      <w:r w:rsidRPr="00842B54">
        <w:rPr>
          <w:sz w:val="28"/>
          <w:szCs w:val="28"/>
        </w:rPr>
        <w:t>):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42B54">
        <w:rPr>
          <w:sz w:val="28"/>
          <w:szCs w:val="28"/>
        </w:rPr>
        <w:t>Св</w:t>
      </w:r>
      <w:proofErr w:type="spellEnd"/>
      <w:proofErr w:type="gramEnd"/>
      <w:r w:rsidR="00F06C34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=</w:t>
      </w:r>
      <w:r w:rsidR="00F06C34">
        <w:rPr>
          <w:sz w:val="28"/>
          <w:szCs w:val="28"/>
        </w:rPr>
        <w:t xml:space="preserve"> </w:t>
      </w:r>
      <w:proofErr w:type="spellStart"/>
      <w:r w:rsidRPr="00842B54">
        <w:rPr>
          <w:sz w:val="28"/>
          <w:szCs w:val="28"/>
        </w:rPr>
        <w:t>Кср</w:t>
      </w:r>
      <w:proofErr w:type="spellEnd"/>
      <w:r w:rsidRPr="00842B54">
        <w:rPr>
          <w:sz w:val="28"/>
          <w:szCs w:val="28"/>
        </w:rPr>
        <w:t>/</w:t>
      </w:r>
      <w:proofErr w:type="spellStart"/>
      <w:r w:rsidRPr="00842B54">
        <w:rPr>
          <w:sz w:val="28"/>
          <w:szCs w:val="28"/>
        </w:rPr>
        <w:t>Кзаяв</w:t>
      </w:r>
      <w:proofErr w:type="spellEnd"/>
      <w:r w:rsidRPr="00842B54">
        <w:rPr>
          <w:sz w:val="28"/>
          <w:szCs w:val="28"/>
        </w:rPr>
        <w:t xml:space="preserve"> х 100%, где</w:t>
      </w:r>
      <w:r w:rsidR="00F06C34">
        <w:rPr>
          <w:sz w:val="28"/>
          <w:szCs w:val="28"/>
        </w:rPr>
        <w:t>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Кср</w:t>
      </w:r>
      <w:proofErr w:type="spellEnd"/>
      <w:r w:rsidRPr="00842B54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 w:rsidR="00F06C34">
        <w:rPr>
          <w:sz w:val="28"/>
          <w:szCs w:val="28"/>
        </w:rPr>
        <w:t>х</w:t>
      </w:r>
      <w:r w:rsidRPr="00842B54">
        <w:rPr>
          <w:sz w:val="28"/>
          <w:szCs w:val="28"/>
        </w:rPr>
        <w:t xml:space="preserve"> в срок, установленный настоящим административным регл</w:t>
      </w:r>
      <w:r w:rsidRPr="00842B54">
        <w:rPr>
          <w:sz w:val="28"/>
          <w:szCs w:val="28"/>
        </w:rPr>
        <w:t>а</w:t>
      </w:r>
      <w:r w:rsidRPr="00842B54">
        <w:rPr>
          <w:sz w:val="28"/>
          <w:szCs w:val="28"/>
        </w:rPr>
        <w:t>ментом;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Кзаяв</w:t>
      </w:r>
      <w:proofErr w:type="spellEnd"/>
      <w:r w:rsidRPr="00842B54">
        <w:rPr>
          <w:sz w:val="28"/>
          <w:szCs w:val="28"/>
        </w:rPr>
        <w:t xml:space="preserve"> – количество заявлений</w:t>
      </w:r>
      <w:r w:rsidR="00F06C34">
        <w:rPr>
          <w:sz w:val="28"/>
          <w:szCs w:val="28"/>
        </w:rPr>
        <w:t>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2) доступность (</w:t>
      </w:r>
      <w:proofErr w:type="spellStart"/>
      <w:r w:rsidRPr="00842B54">
        <w:rPr>
          <w:sz w:val="28"/>
          <w:szCs w:val="28"/>
        </w:rPr>
        <w:t>Дос</w:t>
      </w:r>
      <w:proofErr w:type="spellEnd"/>
      <w:r w:rsidRPr="00842B54">
        <w:rPr>
          <w:sz w:val="28"/>
          <w:szCs w:val="28"/>
        </w:rPr>
        <w:t>):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Дос</w:t>
      </w:r>
      <w:proofErr w:type="spellEnd"/>
      <w:r w:rsidR="00F06C34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 xml:space="preserve">= </w:t>
      </w:r>
      <w:proofErr w:type="spellStart"/>
      <w:r w:rsidRPr="00842B54">
        <w:rPr>
          <w:sz w:val="28"/>
          <w:szCs w:val="28"/>
        </w:rPr>
        <w:t>Дэл+Динф+Дмфц</w:t>
      </w:r>
      <w:proofErr w:type="spellEnd"/>
      <w:r w:rsidRPr="00842B54">
        <w:rPr>
          <w:sz w:val="28"/>
          <w:szCs w:val="28"/>
        </w:rPr>
        <w:t>, где</w:t>
      </w:r>
      <w:r w:rsidR="00F06C34">
        <w:rPr>
          <w:sz w:val="28"/>
          <w:szCs w:val="28"/>
        </w:rPr>
        <w:t>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Дэл</w:t>
      </w:r>
      <w:proofErr w:type="spellEnd"/>
      <w:r w:rsidRPr="00842B54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842B54">
        <w:rPr>
          <w:sz w:val="28"/>
          <w:szCs w:val="28"/>
        </w:rPr>
        <w:t>е</w:t>
      </w:r>
      <w:r w:rsidRPr="00842B54">
        <w:rPr>
          <w:sz w:val="28"/>
          <w:szCs w:val="28"/>
        </w:rPr>
        <w:t>ния муниципальной услуги, в электронном виде: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Дэл</w:t>
      </w:r>
      <w:proofErr w:type="spellEnd"/>
      <w:r w:rsidR="00F06C34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=</w:t>
      </w:r>
      <w:r w:rsidR="00F06C34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35% при наличии возможности подачи документов, необход</w:t>
      </w:r>
      <w:r w:rsidRPr="00842B54">
        <w:rPr>
          <w:sz w:val="28"/>
          <w:szCs w:val="28"/>
        </w:rPr>
        <w:t>и</w:t>
      </w:r>
      <w:r w:rsidRPr="00842B54">
        <w:rPr>
          <w:sz w:val="28"/>
          <w:szCs w:val="28"/>
        </w:rPr>
        <w:t>мых для предоставления муниципальной услуги, в электронном виде;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Дэл</w:t>
      </w:r>
      <w:proofErr w:type="spellEnd"/>
      <w:r w:rsidR="00F06C34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=</w:t>
      </w:r>
      <w:r w:rsidR="00F06C34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0% при отсутствии возможности подачи документов, необход</w:t>
      </w:r>
      <w:r w:rsidRPr="00842B54">
        <w:rPr>
          <w:sz w:val="28"/>
          <w:szCs w:val="28"/>
        </w:rPr>
        <w:t>и</w:t>
      </w:r>
      <w:r w:rsidRPr="00842B54">
        <w:rPr>
          <w:sz w:val="28"/>
          <w:szCs w:val="28"/>
        </w:rPr>
        <w:t>мых для предоставления муниципальной услуги, в электронном виде;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Динф</w:t>
      </w:r>
      <w:proofErr w:type="spellEnd"/>
      <w:r w:rsidRPr="00842B54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842B54">
        <w:rPr>
          <w:sz w:val="28"/>
          <w:szCs w:val="28"/>
        </w:rPr>
        <w:t>и</w:t>
      </w:r>
      <w:r w:rsidRPr="00842B54">
        <w:rPr>
          <w:sz w:val="28"/>
          <w:szCs w:val="28"/>
        </w:rPr>
        <w:t>пальной услуги: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Динф</w:t>
      </w:r>
      <w:proofErr w:type="spellEnd"/>
      <w:r w:rsidR="00F06C34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=</w:t>
      </w:r>
      <w:r w:rsidR="00F06C34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60%, если информация о порядке предоставления муниципал</w:t>
      </w:r>
      <w:r w:rsidRPr="00842B54">
        <w:rPr>
          <w:sz w:val="28"/>
          <w:szCs w:val="28"/>
        </w:rPr>
        <w:t>ь</w:t>
      </w:r>
      <w:r w:rsidRPr="00842B54">
        <w:rPr>
          <w:sz w:val="28"/>
          <w:szCs w:val="28"/>
        </w:rPr>
        <w:t>ной услуги размещена с использованием информационно-</w:t>
      </w:r>
      <w:proofErr w:type="spellStart"/>
      <w:r w:rsidRPr="00842B54">
        <w:rPr>
          <w:sz w:val="28"/>
          <w:szCs w:val="28"/>
        </w:rPr>
        <w:t>телекоммуни</w:t>
      </w:r>
      <w:proofErr w:type="spellEnd"/>
      <w:r w:rsidRPr="00842B54">
        <w:rPr>
          <w:sz w:val="28"/>
          <w:szCs w:val="28"/>
        </w:rPr>
        <w:t>-</w:t>
      </w:r>
      <w:proofErr w:type="spellStart"/>
      <w:r w:rsidRPr="00842B54">
        <w:rPr>
          <w:sz w:val="28"/>
          <w:szCs w:val="28"/>
        </w:rPr>
        <w:t>кационной</w:t>
      </w:r>
      <w:proofErr w:type="spellEnd"/>
      <w:r w:rsidRPr="00842B54">
        <w:rPr>
          <w:sz w:val="28"/>
          <w:szCs w:val="28"/>
        </w:rPr>
        <w:t xml:space="preserve"> сети «Интернет» (40%), на информационных стендах (2%) и есть доступный для заявителей раздаточный материал (5%);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Динф</w:t>
      </w:r>
      <w:proofErr w:type="spellEnd"/>
      <w:r w:rsidR="00F06C34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=</w:t>
      </w:r>
      <w:r w:rsidR="00F06C34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842B54">
        <w:rPr>
          <w:sz w:val="28"/>
          <w:szCs w:val="28"/>
        </w:rPr>
        <w:t>у</w:t>
      </w:r>
      <w:r w:rsidRPr="00842B54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Дмфц</w:t>
      </w:r>
      <w:proofErr w:type="spellEnd"/>
      <w:r w:rsidRPr="00842B54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842B54">
        <w:rPr>
          <w:sz w:val="28"/>
          <w:szCs w:val="28"/>
        </w:rPr>
        <w:t>в</w:t>
      </w:r>
      <w:r w:rsidRPr="00842B54">
        <w:rPr>
          <w:sz w:val="28"/>
          <w:szCs w:val="28"/>
        </w:rPr>
        <w:t>ления муниципальной услуги, в многофункциональные центры: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Дмфц</w:t>
      </w:r>
      <w:proofErr w:type="spellEnd"/>
      <w:r w:rsidR="00F06C34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=</w:t>
      </w:r>
      <w:r w:rsidR="00F06C34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5% при наличии возможности подачи документов, необход</w:t>
      </w:r>
      <w:r w:rsidRPr="00842B54">
        <w:rPr>
          <w:sz w:val="28"/>
          <w:szCs w:val="28"/>
        </w:rPr>
        <w:t>и</w:t>
      </w:r>
      <w:r w:rsidRPr="00842B54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lastRenderedPageBreak/>
        <w:t>Дмфц</w:t>
      </w:r>
      <w:proofErr w:type="spellEnd"/>
      <w:r w:rsidR="007B474B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=</w:t>
      </w:r>
      <w:r w:rsidR="007B474B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0% при отсутствии возможности подачи документов, необх</w:t>
      </w:r>
      <w:r w:rsidRPr="00842B54">
        <w:rPr>
          <w:sz w:val="28"/>
          <w:szCs w:val="28"/>
        </w:rPr>
        <w:t>о</w:t>
      </w:r>
      <w:r w:rsidRPr="00842B54">
        <w:rPr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Квзаим</w:t>
      </w:r>
      <w:proofErr w:type="spellEnd"/>
      <w:r w:rsidRPr="00842B54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842B54">
        <w:rPr>
          <w:sz w:val="28"/>
          <w:szCs w:val="28"/>
        </w:rPr>
        <w:t>а</w:t>
      </w:r>
      <w:r w:rsidRPr="00842B54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Квзаим</w:t>
      </w:r>
      <w:proofErr w:type="spellEnd"/>
      <w:r w:rsidRPr="00842B54">
        <w:rPr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Квзаим</w:t>
      </w:r>
      <w:proofErr w:type="spellEnd"/>
      <w:r w:rsidRPr="00842B54">
        <w:rPr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Квзаим</w:t>
      </w:r>
      <w:proofErr w:type="spellEnd"/>
      <w:r w:rsidRPr="00842B54">
        <w:rPr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842B54">
        <w:rPr>
          <w:sz w:val="28"/>
          <w:szCs w:val="28"/>
        </w:rPr>
        <w:t>р</w:t>
      </w:r>
      <w:r w:rsidRPr="00842B54">
        <w:rPr>
          <w:sz w:val="28"/>
          <w:szCs w:val="28"/>
        </w:rPr>
        <w:t>гана местного самоуправления, предоставляющими муниципальную услугу</w:t>
      </w:r>
      <w:r w:rsidR="00F06C34">
        <w:rPr>
          <w:sz w:val="28"/>
          <w:szCs w:val="28"/>
        </w:rPr>
        <w:t>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3) удовлетворенность (Уд):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Уд</w:t>
      </w:r>
      <w:r w:rsidR="00F06C34"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= 100%-</w:t>
      </w:r>
      <w:proofErr w:type="spellStart"/>
      <w:r w:rsidRPr="00842B54">
        <w:rPr>
          <w:sz w:val="28"/>
          <w:szCs w:val="28"/>
        </w:rPr>
        <w:t>Кобж</w:t>
      </w:r>
      <w:proofErr w:type="spellEnd"/>
      <w:r w:rsidRPr="00842B54">
        <w:rPr>
          <w:sz w:val="28"/>
          <w:szCs w:val="28"/>
        </w:rPr>
        <w:t>/</w:t>
      </w:r>
      <w:proofErr w:type="spellStart"/>
      <w:r w:rsidRPr="00842B54">
        <w:rPr>
          <w:sz w:val="28"/>
          <w:szCs w:val="28"/>
        </w:rPr>
        <w:t>Кзаяв</w:t>
      </w:r>
      <w:proofErr w:type="spellEnd"/>
      <w:r w:rsidRPr="00842B54">
        <w:rPr>
          <w:sz w:val="28"/>
          <w:szCs w:val="28"/>
        </w:rPr>
        <w:t xml:space="preserve"> х100%, где</w:t>
      </w:r>
      <w:r w:rsidR="007B474B">
        <w:rPr>
          <w:sz w:val="28"/>
          <w:szCs w:val="28"/>
        </w:rPr>
        <w:t>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Кобж</w:t>
      </w:r>
      <w:proofErr w:type="spellEnd"/>
      <w:r w:rsidRPr="00842B54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4A2B11" w:rsidRPr="00842B54" w:rsidRDefault="004A2B11" w:rsidP="004A2B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842B54">
        <w:rPr>
          <w:color w:val="auto"/>
          <w:sz w:val="28"/>
          <w:szCs w:val="28"/>
        </w:rPr>
        <w:t>Кзаяв</w:t>
      </w:r>
      <w:proofErr w:type="spellEnd"/>
      <w:r w:rsidRPr="00842B54">
        <w:rPr>
          <w:color w:val="auto"/>
          <w:sz w:val="28"/>
          <w:szCs w:val="28"/>
        </w:rPr>
        <w:t xml:space="preserve"> – количество заявлений.</w:t>
      </w:r>
    </w:p>
    <w:p w:rsidR="004A2B11" w:rsidRPr="00842B54" w:rsidRDefault="004A2B11" w:rsidP="004A2B11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 Иные требования, в том числе учитывающие особенности пред</w:t>
      </w:r>
      <w:r w:rsidRPr="00842B54">
        <w:rPr>
          <w:sz w:val="28"/>
          <w:szCs w:val="28"/>
        </w:rPr>
        <w:t>о</w:t>
      </w:r>
      <w:r w:rsidRPr="00842B54">
        <w:rPr>
          <w:sz w:val="28"/>
          <w:szCs w:val="28"/>
        </w:rPr>
        <w:t>ставления муниципальной услуги в многофункциональных центрах пред</w:t>
      </w:r>
      <w:r w:rsidRPr="00842B54">
        <w:rPr>
          <w:sz w:val="28"/>
          <w:szCs w:val="28"/>
        </w:rPr>
        <w:t>о</w:t>
      </w:r>
      <w:r w:rsidRPr="00842B54">
        <w:rPr>
          <w:sz w:val="28"/>
          <w:szCs w:val="28"/>
        </w:rPr>
        <w:t>ставления государственных и муниципальных услуг, особенности предоста</w:t>
      </w:r>
      <w:r w:rsidRPr="00842B54">
        <w:rPr>
          <w:sz w:val="28"/>
          <w:szCs w:val="28"/>
        </w:rPr>
        <w:t>в</w:t>
      </w:r>
      <w:r w:rsidRPr="00842B54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842B54">
        <w:rPr>
          <w:sz w:val="28"/>
          <w:szCs w:val="28"/>
        </w:rPr>
        <w:t>н</w:t>
      </w:r>
      <w:r w:rsidRPr="00842B54">
        <w:rPr>
          <w:sz w:val="28"/>
          <w:szCs w:val="28"/>
        </w:rPr>
        <w:t>ципу) и особенности предоставления муниципал</w:t>
      </w:r>
      <w:r w:rsidR="007B474B">
        <w:rPr>
          <w:sz w:val="28"/>
          <w:szCs w:val="28"/>
        </w:rPr>
        <w:t>ьной услуги в электронной форме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2.17.1. Предоставление муниципальной услуги организовано на базе многофункционального центра предоставления государственных и муниц</w:t>
      </w:r>
      <w:r w:rsidRPr="00842B54">
        <w:rPr>
          <w:sz w:val="28"/>
          <w:szCs w:val="28"/>
        </w:rPr>
        <w:t>и</w:t>
      </w:r>
      <w:r w:rsidR="00F06C34">
        <w:rPr>
          <w:sz w:val="28"/>
          <w:szCs w:val="28"/>
        </w:rPr>
        <w:t>пальных услуг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6" w:history="1">
        <w:r w:rsidRPr="00842B54">
          <w:rPr>
            <w:sz w:val="28"/>
            <w:szCs w:val="28"/>
          </w:rPr>
          <w:t>www.gosuslugi.ru</w:t>
        </w:r>
      </w:hyperlink>
      <w:r w:rsidRPr="00842B54">
        <w:rPr>
          <w:sz w:val="28"/>
          <w:szCs w:val="28"/>
        </w:rPr>
        <w:t>).</w:t>
      </w:r>
    </w:p>
    <w:p w:rsidR="004A2B11" w:rsidRPr="004C734D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2.17.4. Предоставление муниципальной услуги в части подачи заявл</w:t>
      </w:r>
      <w:r w:rsidRPr="00842B54">
        <w:rPr>
          <w:sz w:val="28"/>
          <w:szCs w:val="28"/>
        </w:rPr>
        <w:t>е</w:t>
      </w:r>
      <w:r w:rsidRPr="00842B54">
        <w:rPr>
          <w:sz w:val="28"/>
          <w:szCs w:val="28"/>
        </w:rPr>
        <w:t xml:space="preserve">ния </w:t>
      </w:r>
      <w:r w:rsidRPr="004C734D">
        <w:rPr>
          <w:sz w:val="28"/>
          <w:szCs w:val="28"/>
        </w:rPr>
        <w:t>через Единый портал государственных и муниципальных услуг (фун</w:t>
      </w:r>
      <w:r w:rsidRPr="004C734D">
        <w:rPr>
          <w:sz w:val="28"/>
          <w:szCs w:val="28"/>
        </w:rPr>
        <w:t>к</w:t>
      </w:r>
      <w:r w:rsidRPr="004C734D">
        <w:rPr>
          <w:sz w:val="28"/>
          <w:szCs w:val="28"/>
        </w:rPr>
        <w:t>ций) (</w:t>
      </w:r>
      <w:hyperlink r:id="rId17" w:history="1">
        <w:r w:rsidRPr="004C734D">
          <w:rPr>
            <w:sz w:val="28"/>
            <w:szCs w:val="28"/>
          </w:rPr>
          <w:t>www.gosuslugi.ru</w:t>
        </w:r>
      </w:hyperlink>
      <w:r w:rsidRPr="004C734D">
        <w:rPr>
          <w:sz w:val="28"/>
          <w:szCs w:val="28"/>
        </w:rPr>
        <w:t>) и Региональный портал государственных и муниц</w:t>
      </w:r>
      <w:r w:rsidRPr="004C734D">
        <w:rPr>
          <w:sz w:val="28"/>
          <w:szCs w:val="28"/>
        </w:rPr>
        <w:t>и</w:t>
      </w:r>
      <w:r w:rsidRPr="004C734D">
        <w:rPr>
          <w:sz w:val="28"/>
          <w:szCs w:val="28"/>
        </w:rPr>
        <w:t>пальных услуг (www.26gosuslugi.ru) не предусмотрено.</w:t>
      </w:r>
    </w:p>
    <w:p w:rsidR="00894604" w:rsidRPr="00894604" w:rsidRDefault="004A2B11" w:rsidP="004A2B11">
      <w:pPr>
        <w:ind w:firstLine="709"/>
        <w:jc w:val="both"/>
        <w:rPr>
          <w:sz w:val="28"/>
          <w:szCs w:val="28"/>
        </w:rPr>
      </w:pPr>
      <w:r w:rsidRPr="004C734D">
        <w:rPr>
          <w:sz w:val="28"/>
          <w:szCs w:val="28"/>
        </w:rPr>
        <w:t xml:space="preserve">2.17.5. Через Региональный портал государственных и муниципальных </w:t>
      </w:r>
      <w:r w:rsidRPr="004C734D">
        <w:rPr>
          <w:sz w:val="28"/>
          <w:szCs w:val="28"/>
        </w:rPr>
        <w:lastRenderedPageBreak/>
        <w:t>услуг (</w:t>
      </w:r>
      <w:hyperlink r:id="rId18" w:history="1">
        <w:r w:rsidRPr="004C734D">
          <w:rPr>
            <w:sz w:val="28"/>
            <w:szCs w:val="28"/>
          </w:rPr>
          <w:t>www.26gosuslugi.ru</w:t>
        </w:r>
      </w:hyperlink>
      <w:r w:rsidRPr="004C734D">
        <w:rPr>
          <w:sz w:val="28"/>
          <w:szCs w:val="28"/>
        </w:rPr>
        <w:t>) заявитель может записаться на прием к сотрудн</w:t>
      </w:r>
      <w:r w:rsidRPr="004C734D">
        <w:rPr>
          <w:sz w:val="28"/>
          <w:szCs w:val="28"/>
        </w:rPr>
        <w:t>и</w:t>
      </w:r>
      <w:r w:rsidRPr="004C734D">
        <w:rPr>
          <w:sz w:val="28"/>
          <w:szCs w:val="28"/>
        </w:rPr>
        <w:t>ку управления или многофункционального центра предоставления госуда</w:t>
      </w:r>
      <w:r w:rsidRPr="004C734D">
        <w:rPr>
          <w:sz w:val="28"/>
          <w:szCs w:val="28"/>
        </w:rPr>
        <w:t>р</w:t>
      </w:r>
      <w:r w:rsidRPr="004C734D">
        <w:rPr>
          <w:sz w:val="28"/>
          <w:szCs w:val="28"/>
        </w:rPr>
        <w:t>ственных и муниципальных услуг для подачи заявления и документов.</w:t>
      </w:r>
    </w:p>
    <w:p w:rsidR="00894604" w:rsidRPr="00D44D79" w:rsidRDefault="00894604" w:rsidP="00894604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2E6B59" w:rsidRDefault="00894604" w:rsidP="002E6B59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64258">
        <w:rPr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B64258">
        <w:rPr>
          <w:sz w:val="28"/>
          <w:szCs w:val="28"/>
        </w:rPr>
        <w:t>администрати</w:t>
      </w:r>
      <w:r w:rsidR="002E6B59">
        <w:rPr>
          <w:sz w:val="28"/>
          <w:szCs w:val="28"/>
        </w:rPr>
        <w:t>вных</w:t>
      </w:r>
      <w:proofErr w:type="gramEnd"/>
    </w:p>
    <w:p w:rsidR="002E6B59" w:rsidRDefault="00894604" w:rsidP="002E6B59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64258">
        <w:rPr>
          <w:sz w:val="28"/>
          <w:szCs w:val="28"/>
        </w:rPr>
        <w:t>процедур (действий), требования к пор</w:t>
      </w:r>
      <w:r w:rsidR="002E6B59">
        <w:rPr>
          <w:sz w:val="28"/>
          <w:szCs w:val="28"/>
        </w:rPr>
        <w:t>ядку их выполнения, в том числе</w:t>
      </w:r>
    </w:p>
    <w:p w:rsidR="002E6B59" w:rsidRDefault="00894604" w:rsidP="002E6B59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64258">
        <w:rPr>
          <w:sz w:val="28"/>
          <w:szCs w:val="28"/>
        </w:rPr>
        <w:t>особенности выполнения админ</w:t>
      </w:r>
      <w:r w:rsidR="002E6B59">
        <w:rPr>
          <w:sz w:val="28"/>
          <w:szCs w:val="28"/>
        </w:rPr>
        <w:t>истративных процедур (действий)</w:t>
      </w:r>
    </w:p>
    <w:p w:rsidR="002E6B59" w:rsidRDefault="00894604" w:rsidP="002E6B59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64258">
        <w:rPr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</w:t>
      </w:r>
      <w:r w:rsidR="002E6B59">
        <w:rPr>
          <w:sz w:val="28"/>
          <w:szCs w:val="28"/>
        </w:rPr>
        <w:t>доставления</w:t>
      </w:r>
    </w:p>
    <w:p w:rsidR="00894604" w:rsidRPr="00D44D79" w:rsidRDefault="00894604" w:rsidP="002E6B59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B64258">
        <w:rPr>
          <w:sz w:val="28"/>
          <w:szCs w:val="28"/>
        </w:rPr>
        <w:t>государственных и муниципальных услуг</w:t>
      </w:r>
    </w:p>
    <w:p w:rsidR="00894604" w:rsidRPr="00D44D79" w:rsidRDefault="00894604" w:rsidP="00894604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894604" w:rsidRPr="00D44D79" w:rsidRDefault="00894604" w:rsidP="00894604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 в управлени</w:t>
      </w:r>
      <w:r w:rsidR="008A147F">
        <w:rPr>
          <w:bCs/>
          <w:color w:val="00000A"/>
          <w:sz w:val="28"/>
          <w:szCs w:val="28"/>
        </w:rPr>
        <w:t>и</w:t>
      </w:r>
      <w:r w:rsidRPr="00D44D79">
        <w:rPr>
          <w:bCs/>
          <w:color w:val="00000A"/>
          <w:sz w:val="28"/>
          <w:szCs w:val="28"/>
        </w:rPr>
        <w:t>:</w:t>
      </w:r>
    </w:p>
    <w:p w:rsidR="00894604" w:rsidRPr="00D44D79" w:rsidRDefault="00894604" w:rsidP="008946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ной услуги;</w:t>
      </w:r>
    </w:p>
    <w:p w:rsidR="00894604" w:rsidRPr="00D44D79" w:rsidRDefault="00894604" w:rsidP="008946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94604" w:rsidRPr="00D44D79" w:rsidRDefault="00894604" w:rsidP="008946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z w:val="28"/>
          <w:szCs w:val="28"/>
        </w:rPr>
        <w:t>рассмотрение представленных заявителем документов и принятие 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лении муниципальной услуги;</w:t>
      </w:r>
    </w:p>
    <w:p w:rsidR="00894604" w:rsidRPr="00D44D79" w:rsidRDefault="00894604" w:rsidP="008946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выдача заявителю результата предоставления муниципальной услуги;</w:t>
      </w:r>
    </w:p>
    <w:p w:rsidR="00894604" w:rsidRPr="00D44D79" w:rsidRDefault="00894604" w:rsidP="008946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4604" w:rsidRPr="00D44D79" w:rsidRDefault="00894604" w:rsidP="00894604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sz w:val="28"/>
          <w:szCs w:val="28"/>
        </w:rPr>
        <w:t xml:space="preserve">3.2. Описание </w:t>
      </w:r>
      <w:r w:rsidRPr="00D44D79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 xml:space="preserve">лении муниципальной услуги </w:t>
      </w:r>
      <w:r w:rsidRPr="00D44D79">
        <w:rPr>
          <w:sz w:val="28"/>
          <w:szCs w:val="28"/>
        </w:rPr>
        <w:t xml:space="preserve">в </w:t>
      </w:r>
      <w:r w:rsidRPr="00D44D79">
        <w:rPr>
          <w:spacing w:val="2"/>
          <w:sz w:val="28"/>
          <w:szCs w:val="28"/>
        </w:rPr>
        <w:t>управление</w:t>
      </w:r>
    </w:p>
    <w:p w:rsidR="00894604" w:rsidRPr="008A147F" w:rsidRDefault="00894604" w:rsidP="008946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3.2.1. </w:t>
      </w:r>
      <w:r w:rsidRPr="008A147F">
        <w:rPr>
          <w:bCs/>
          <w:color w:val="00000A"/>
          <w:sz w:val="28"/>
          <w:szCs w:val="28"/>
        </w:rPr>
        <w:t>П</w:t>
      </w:r>
      <w:r w:rsidRPr="008A147F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Pr="008A147F">
        <w:rPr>
          <w:spacing w:val="2"/>
          <w:sz w:val="28"/>
          <w:szCs w:val="28"/>
        </w:rPr>
        <w:t>ь</w:t>
      </w:r>
      <w:r w:rsidRPr="008A147F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8A147F">
        <w:rPr>
          <w:spacing w:val="2"/>
          <w:sz w:val="28"/>
          <w:szCs w:val="28"/>
        </w:rPr>
        <w:t>и</w:t>
      </w:r>
      <w:r w:rsidRPr="008A147F">
        <w:rPr>
          <w:spacing w:val="2"/>
          <w:sz w:val="28"/>
          <w:szCs w:val="28"/>
        </w:rPr>
        <w:t>пальной услуги</w:t>
      </w:r>
    </w:p>
    <w:p w:rsidR="00FC49CA" w:rsidRPr="001B602A" w:rsidRDefault="00FC49CA" w:rsidP="00FC4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1B602A">
        <w:rPr>
          <w:color w:val="auto"/>
          <w:sz w:val="28"/>
          <w:szCs w:val="28"/>
        </w:rPr>
        <w:t>обр</w:t>
      </w:r>
      <w:r w:rsidRPr="001B602A">
        <w:rPr>
          <w:color w:val="auto"/>
          <w:sz w:val="28"/>
          <w:szCs w:val="28"/>
        </w:rPr>
        <w:t>а</w:t>
      </w:r>
      <w:r w:rsidRPr="001B602A">
        <w:rPr>
          <w:color w:val="auto"/>
          <w:sz w:val="28"/>
          <w:szCs w:val="28"/>
        </w:rPr>
        <w:t>щение заявителя (представителя за</w:t>
      </w:r>
      <w:r>
        <w:rPr>
          <w:color w:val="auto"/>
          <w:sz w:val="28"/>
          <w:szCs w:val="28"/>
        </w:rPr>
        <w:t xml:space="preserve">явителя) в </w:t>
      </w:r>
      <w:r w:rsidRPr="00487B92">
        <w:rPr>
          <w:spacing w:val="2"/>
          <w:sz w:val="28"/>
          <w:szCs w:val="28"/>
        </w:rPr>
        <w:t>администрацию округа</w:t>
      </w:r>
      <w:r>
        <w:rPr>
          <w:spacing w:val="2"/>
          <w:sz w:val="28"/>
          <w:szCs w:val="28"/>
        </w:rPr>
        <w:t>.</w:t>
      </w:r>
    </w:p>
    <w:p w:rsidR="00FC49CA" w:rsidRPr="00487B92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1B602A">
        <w:rPr>
          <w:rFonts w:ascii="Times New Roman" w:hAnsi="Times New Roman" w:cs="Times New Roman"/>
          <w:sz w:val="28"/>
          <w:szCs w:val="28"/>
        </w:rPr>
        <w:t>о</w:t>
      </w:r>
      <w:r w:rsidRPr="001B602A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</w:t>
      </w:r>
      <w:r w:rsidRPr="00487B92">
        <w:rPr>
          <w:rFonts w:ascii="Times New Roman" w:hAnsi="Times New Roman" w:cs="Times New Roman"/>
          <w:sz w:val="28"/>
          <w:szCs w:val="28"/>
        </w:rPr>
        <w:t xml:space="preserve">корреспонденции сотруднику </w:t>
      </w:r>
      <w:r w:rsidRPr="00487B92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</w:t>
      </w:r>
      <w:r w:rsidRPr="00487B92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F06C34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 округа</w:t>
      </w:r>
      <w:r w:rsidRPr="00487B92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 w:rsidRPr="00487B92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 округа</w:t>
      </w:r>
      <w:r w:rsidRPr="00487B92">
        <w:rPr>
          <w:rFonts w:ascii="Times New Roman" w:hAnsi="Times New Roman" w:cs="Times New Roman"/>
          <w:sz w:val="28"/>
          <w:szCs w:val="28"/>
        </w:rPr>
        <w:t xml:space="preserve"> заказным пис</w:t>
      </w:r>
      <w:r w:rsidRPr="00487B92">
        <w:rPr>
          <w:rFonts w:ascii="Times New Roman" w:hAnsi="Times New Roman" w:cs="Times New Roman"/>
          <w:sz w:val="28"/>
          <w:szCs w:val="28"/>
        </w:rPr>
        <w:t>ь</w:t>
      </w:r>
      <w:r w:rsidRPr="00487B92">
        <w:rPr>
          <w:rFonts w:ascii="Times New Roman" w:hAnsi="Times New Roman" w:cs="Times New Roman"/>
          <w:sz w:val="28"/>
          <w:szCs w:val="28"/>
        </w:rPr>
        <w:t xml:space="preserve">мом с уведомлением о вручении. </w:t>
      </w:r>
    </w:p>
    <w:p w:rsidR="00FC49CA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уполномоченным специалистом </w:t>
      </w:r>
      <w:r w:rsidRPr="00487B92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 округа</w:t>
      </w:r>
      <w:r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1B602A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и дел</w:t>
      </w:r>
      <w:r w:rsidRPr="001B602A">
        <w:rPr>
          <w:rFonts w:ascii="Times New Roman" w:hAnsi="Times New Roman" w:cs="Times New Roman"/>
          <w:sz w:val="28"/>
          <w:szCs w:val="28"/>
        </w:rPr>
        <w:t>о</w:t>
      </w:r>
      <w:r w:rsidRPr="001B602A">
        <w:rPr>
          <w:rFonts w:ascii="Times New Roman" w:hAnsi="Times New Roman" w:cs="Times New Roman"/>
          <w:sz w:val="28"/>
          <w:szCs w:val="28"/>
        </w:rPr>
        <w:t>производства в течение дня с присвоением регистрационного номера и ук</w:t>
      </w:r>
      <w:r w:rsidRPr="001B602A">
        <w:rPr>
          <w:rFonts w:ascii="Times New Roman" w:hAnsi="Times New Roman" w:cs="Times New Roman"/>
          <w:sz w:val="28"/>
          <w:szCs w:val="28"/>
        </w:rPr>
        <w:t>а</w:t>
      </w:r>
      <w:r w:rsidRPr="001B602A">
        <w:rPr>
          <w:rFonts w:ascii="Times New Roman" w:hAnsi="Times New Roman" w:cs="Times New Roman"/>
          <w:sz w:val="28"/>
          <w:szCs w:val="28"/>
        </w:rPr>
        <w:t>занием даты поступления.</w:t>
      </w:r>
    </w:p>
    <w:p w:rsidR="00FC49CA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1B602A">
        <w:rPr>
          <w:rFonts w:ascii="Times New Roman" w:hAnsi="Times New Roman" w:cs="Times New Roman"/>
          <w:sz w:val="28"/>
          <w:szCs w:val="28"/>
        </w:rPr>
        <w:t>н</w:t>
      </w:r>
      <w:r w:rsidRPr="001B602A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FC49CA" w:rsidRPr="001B602A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4096">
        <w:rPr>
          <w:rFonts w:ascii="Times New Roman" w:hAnsi="Times New Roman" w:cs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один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1B602A">
        <w:rPr>
          <w:rFonts w:ascii="Times New Roman" w:hAnsi="Times New Roman" w:cs="Times New Roman"/>
          <w:sz w:val="28"/>
          <w:szCs w:val="28"/>
        </w:rPr>
        <w:t>день.</w:t>
      </w:r>
    </w:p>
    <w:p w:rsidR="00FC49CA" w:rsidRDefault="00FC49CA" w:rsidP="00FC49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lastRenderedPageBreak/>
        <w:t>Ответственным должностным лицом по приему и регистрации пост</w:t>
      </w:r>
      <w:r w:rsidRPr="004B255A">
        <w:rPr>
          <w:spacing w:val="2"/>
          <w:sz w:val="28"/>
          <w:szCs w:val="28"/>
        </w:rPr>
        <w:t>у</w:t>
      </w:r>
      <w:r w:rsidRPr="004B255A">
        <w:rPr>
          <w:spacing w:val="2"/>
          <w:sz w:val="28"/>
          <w:szCs w:val="28"/>
        </w:rPr>
        <w:t xml:space="preserve">пивших документов является </w:t>
      </w:r>
      <w:r w:rsidRPr="004B255A">
        <w:rPr>
          <w:sz w:val="28"/>
          <w:szCs w:val="28"/>
        </w:rPr>
        <w:t xml:space="preserve">уполномоченный специалист </w:t>
      </w:r>
      <w:r>
        <w:rPr>
          <w:color w:val="000000"/>
          <w:spacing w:val="2"/>
          <w:sz w:val="28"/>
          <w:szCs w:val="28"/>
        </w:rPr>
        <w:t>администрации округа</w:t>
      </w:r>
      <w:r w:rsidRPr="004B255A">
        <w:rPr>
          <w:spacing w:val="2"/>
          <w:sz w:val="28"/>
          <w:szCs w:val="28"/>
        </w:rPr>
        <w:t>.</w:t>
      </w:r>
    </w:p>
    <w:p w:rsidR="00FC49CA" w:rsidRPr="004B255A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4B255A">
          <w:rPr>
            <w:sz w:val="28"/>
            <w:szCs w:val="28"/>
          </w:rPr>
          <w:t>пункте 2.</w:t>
        </w:r>
      </w:hyperlink>
      <w:r w:rsidRPr="004B255A">
        <w:t>8</w:t>
      </w:r>
      <w:r w:rsidRPr="004B255A">
        <w:rPr>
          <w:sz w:val="28"/>
          <w:szCs w:val="28"/>
        </w:rPr>
        <w:t xml:space="preserve"> настоящего административного регламента.</w:t>
      </w:r>
    </w:p>
    <w:p w:rsidR="00FC49CA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регистрация зая</w:t>
      </w:r>
      <w:r w:rsidRPr="001B602A">
        <w:rPr>
          <w:sz w:val="28"/>
          <w:szCs w:val="28"/>
        </w:rPr>
        <w:t>в</w:t>
      </w:r>
      <w:r w:rsidRPr="001B602A">
        <w:rPr>
          <w:sz w:val="28"/>
          <w:szCs w:val="28"/>
        </w:rPr>
        <w:t>ления и прилагаемы</w:t>
      </w:r>
      <w:r>
        <w:rPr>
          <w:sz w:val="28"/>
          <w:szCs w:val="28"/>
        </w:rPr>
        <w:t>х</w:t>
      </w:r>
      <w:r w:rsidRPr="001B602A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и передача зарегистрированных д</w:t>
      </w:r>
      <w:r>
        <w:rPr>
          <w:sz w:val="28"/>
          <w:szCs w:val="28"/>
        </w:rPr>
        <w:t>о</w:t>
      </w:r>
      <w:r w:rsidR="008C268F">
        <w:rPr>
          <w:sz w:val="28"/>
          <w:szCs w:val="28"/>
        </w:rPr>
        <w:t>кументов на исполнение</w:t>
      </w:r>
      <w:r w:rsidRPr="001B602A">
        <w:rPr>
          <w:sz w:val="28"/>
          <w:szCs w:val="28"/>
        </w:rPr>
        <w:t>.</w:t>
      </w:r>
    </w:p>
    <w:p w:rsidR="00FC49CA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- регистрация факта приема пакета документов для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2515D2">
        <w:rPr>
          <w:sz w:val="28"/>
          <w:szCs w:val="28"/>
        </w:rPr>
        <w:t xml:space="preserve"> услуги в </w:t>
      </w:r>
      <w:r w:rsidRPr="001B602A">
        <w:rPr>
          <w:sz w:val="28"/>
          <w:szCs w:val="28"/>
        </w:rPr>
        <w:t>системе электронного документооборота и делопрои</w:t>
      </w:r>
      <w:r w:rsidRPr="001B602A">
        <w:rPr>
          <w:sz w:val="28"/>
          <w:szCs w:val="28"/>
        </w:rPr>
        <w:t>з</w:t>
      </w:r>
      <w:r w:rsidRPr="001B602A">
        <w:rPr>
          <w:sz w:val="28"/>
          <w:szCs w:val="28"/>
        </w:rPr>
        <w:t>водства</w:t>
      </w:r>
      <w:r w:rsidRPr="002515D2">
        <w:rPr>
          <w:sz w:val="28"/>
          <w:szCs w:val="28"/>
        </w:rPr>
        <w:t>.</w:t>
      </w:r>
    </w:p>
    <w:p w:rsidR="00FC49CA" w:rsidRPr="007742C2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742C2">
        <w:rPr>
          <w:sz w:val="28"/>
          <w:szCs w:val="28"/>
        </w:rPr>
        <w:t>3.2.2. Ф</w:t>
      </w:r>
      <w:r w:rsidRPr="007742C2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7742C2">
        <w:rPr>
          <w:spacing w:val="2"/>
          <w:sz w:val="28"/>
          <w:szCs w:val="28"/>
        </w:rPr>
        <w:t>р</w:t>
      </w:r>
      <w:r w:rsidRPr="007742C2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7742C2">
        <w:rPr>
          <w:spacing w:val="2"/>
          <w:sz w:val="28"/>
          <w:szCs w:val="28"/>
        </w:rPr>
        <w:t>р</w:t>
      </w:r>
      <w:r w:rsidRPr="007742C2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7742C2">
        <w:rPr>
          <w:spacing w:val="2"/>
          <w:sz w:val="28"/>
          <w:szCs w:val="28"/>
        </w:rPr>
        <w:t>у</w:t>
      </w:r>
      <w:r w:rsidRPr="007742C2">
        <w:rPr>
          <w:spacing w:val="2"/>
          <w:sz w:val="28"/>
          <w:szCs w:val="28"/>
        </w:rPr>
        <w:t>ющие в предоставлении муниципальной услуги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7742C2">
        <w:rPr>
          <w:rFonts w:ascii="Times New Roman" w:hAnsi="Times New Roman"/>
          <w:sz w:val="28"/>
          <w:szCs w:val="28"/>
          <w:lang w:eastAsia="en-US"/>
        </w:rPr>
        <w:t>в</w:t>
      </w:r>
      <w:r w:rsidRPr="007742C2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742C2">
        <w:rPr>
          <w:rFonts w:ascii="Times New Roman" w:hAnsi="Times New Roman"/>
          <w:sz w:val="28"/>
          <w:szCs w:val="28"/>
          <w:lang w:eastAsia="en-US"/>
        </w:rPr>
        <w:t>В случае непредставления заявителем (представителем заявителя) д</w:t>
      </w:r>
      <w:r w:rsidRPr="007742C2">
        <w:rPr>
          <w:rFonts w:ascii="Times New Roman" w:hAnsi="Times New Roman"/>
          <w:sz w:val="28"/>
          <w:szCs w:val="28"/>
          <w:lang w:eastAsia="en-US"/>
        </w:rPr>
        <w:t>о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кументов, представление которых в соответствии с пунктом 2.7 настоящего административного регламента возможно по желанию,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7742C2">
        <w:rPr>
          <w:rFonts w:ascii="Times New Roman" w:hAnsi="Times New Roman"/>
          <w:sz w:val="28"/>
          <w:szCs w:val="28"/>
          <w:lang w:eastAsia="en-US"/>
        </w:rPr>
        <w:t>а</w:t>
      </w:r>
      <w:r w:rsidRPr="007742C2">
        <w:rPr>
          <w:rFonts w:ascii="Times New Roman" w:hAnsi="Times New Roman"/>
          <w:sz w:val="28"/>
          <w:szCs w:val="28"/>
          <w:lang w:eastAsia="en-US"/>
        </w:rPr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</w:t>
      </w:r>
      <w:proofErr w:type="gramEnd"/>
      <w:r w:rsidRPr="007742C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742C2">
        <w:rPr>
          <w:rFonts w:ascii="Times New Roman" w:hAnsi="Times New Roman"/>
          <w:sz w:val="28"/>
          <w:szCs w:val="28"/>
          <w:lang w:eastAsia="en-US"/>
        </w:rPr>
        <w:t>распоряжении</w:t>
      </w:r>
      <w:proofErr w:type="gramEnd"/>
      <w:r w:rsidRPr="007742C2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7742C2">
        <w:rPr>
          <w:rFonts w:ascii="Times New Roman" w:hAnsi="Times New Roman"/>
          <w:sz w:val="28"/>
          <w:szCs w:val="28"/>
          <w:lang w:eastAsia="en-US"/>
        </w:rPr>
        <w:t>о</w:t>
      </w:r>
      <w:r w:rsidRPr="007742C2">
        <w:rPr>
          <w:rFonts w:ascii="Times New Roman" w:hAnsi="Times New Roman"/>
          <w:sz w:val="28"/>
          <w:szCs w:val="28"/>
          <w:lang w:eastAsia="en-US"/>
        </w:rPr>
        <w:t>торых находятся документы, представление которых возможно по желанию заявителя.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проверяет полноту пол</w:t>
      </w:r>
      <w:r w:rsidRPr="007742C2">
        <w:rPr>
          <w:rFonts w:ascii="Times New Roman" w:hAnsi="Times New Roman"/>
          <w:sz w:val="28"/>
          <w:szCs w:val="28"/>
          <w:lang w:eastAsia="en-US"/>
        </w:rPr>
        <w:t>у</w:t>
      </w:r>
      <w:r w:rsidRPr="007742C2">
        <w:rPr>
          <w:rFonts w:ascii="Times New Roman" w:hAnsi="Times New Roman"/>
          <w:sz w:val="28"/>
          <w:szCs w:val="28"/>
          <w:lang w:eastAsia="en-US"/>
        </w:rPr>
        <w:t>ченной информации (документов).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7742C2">
        <w:rPr>
          <w:rFonts w:ascii="Times New Roman" w:hAnsi="Times New Roman"/>
          <w:sz w:val="28"/>
          <w:szCs w:val="28"/>
          <w:lang w:eastAsia="en-US"/>
        </w:rPr>
        <w:t>непоступления</w:t>
      </w:r>
      <w:proofErr w:type="spellEnd"/>
      <w:r w:rsidRPr="007742C2">
        <w:rPr>
          <w:rFonts w:ascii="Times New Roman" w:hAnsi="Times New Roman"/>
          <w:sz w:val="28"/>
          <w:szCs w:val="28"/>
          <w:lang w:eastAsia="en-US"/>
        </w:rPr>
        <w:t xml:space="preserve"> запрошенной информации (документов)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уточняет запрос и направляет его повторно.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При отсутствии указанных недостатков,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пр</w:t>
      </w:r>
      <w:r w:rsidRPr="007742C2">
        <w:rPr>
          <w:rFonts w:ascii="Times New Roman" w:hAnsi="Times New Roman"/>
          <w:sz w:val="28"/>
          <w:szCs w:val="28"/>
          <w:lang w:eastAsia="en-US"/>
        </w:rPr>
        <w:t>и</w:t>
      </w:r>
      <w:r w:rsidRPr="007742C2">
        <w:rPr>
          <w:rFonts w:ascii="Times New Roman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7742C2">
        <w:rPr>
          <w:rFonts w:ascii="Times New Roman" w:hAnsi="Times New Roman"/>
          <w:sz w:val="28"/>
          <w:szCs w:val="28"/>
          <w:lang w:eastAsia="en-US"/>
        </w:rPr>
        <w:t>в</w:t>
      </w:r>
      <w:r w:rsidRPr="007742C2">
        <w:rPr>
          <w:rFonts w:ascii="Times New Roman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7742C2">
        <w:rPr>
          <w:rFonts w:ascii="Times New Roman" w:hAnsi="Times New Roman"/>
          <w:sz w:val="28"/>
          <w:szCs w:val="28"/>
          <w:lang w:eastAsia="en-US"/>
        </w:rPr>
        <w:t>у</w:t>
      </w:r>
      <w:r w:rsidRPr="007742C2">
        <w:rPr>
          <w:rFonts w:ascii="Times New Roman" w:hAnsi="Times New Roman"/>
          <w:sz w:val="28"/>
          <w:szCs w:val="28"/>
          <w:lang w:eastAsia="en-US"/>
        </w:rPr>
        <w:t>ги.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lastRenderedPageBreak/>
        <w:t>Вся запрошенная информация (документы), полученная в рамках ме</w:t>
      </w:r>
      <w:r w:rsidRPr="007742C2">
        <w:rPr>
          <w:rFonts w:ascii="Times New Roman" w:hAnsi="Times New Roman"/>
          <w:sz w:val="28"/>
          <w:szCs w:val="28"/>
          <w:lang w:eastAsia="en-US"/>
        </w:rPr>
        <w:t>ж</w:t>
      </w:r>
      <w:r w:rsidRPr="007742C2">
        <w:rPr>
          <w:rFonts w:ascii="Times New Roman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7742C2">
        <w:rPr>
          <w:rFonts w:ascii="Times New Roman" w:hAnsi="Times New Roman"/>
          <w:sz w:val="28"/>
          <w:szCs w:val="28"/>
          <w:lang w:eastAsia="en-US"/>
        </w:rPr>
        <w:t>и</w:t>
      </w:r>
      <w:r w:rsidRPr="007742C2">
        <w:rPr>
          <w:rFonts w:ascii="Times New Roman" w:hAnsi="Times New Roman"/>
          <w:sz w:val="28"/>
          <w:szCs w:val="28"/>
          <w:lang w:eastAsia="en-US"/>
        </w:rPr>
        <w:t>рованному делу.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В журнале регистрации входящих сообщений по межведомственному информационному взаимодействию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в день направл</w:t>
      </w:r>
      <w:r w:rsidRPr="007742C2">
        <w:rPr>
          <w:rFonts w:ascii="Times New Roman" w:hAnsi="Times New Roman"/>
          <w:sz w:val="28"/>
          <w:szCs w:val="28"/>
          <w:lang w:eastAsia="en-US"/>
        </w:rPr>
        <w:t>е</w:t>
      </w:r>
      <w:r w:rsidRPr="007742C2">
        <w:rPr>
          <w:rFonts w:ascii="Times New Roman" w:hAnsi="Times New Roman"/>
          <w:sz w:val="28"/>
          <w:szCs w:val="28"/>
          <w:lang w:eastAsia="en-US"/>
        </w:rPr>
        <w:t>ния и соответственно в день поступления информации в рамках межведо</w:t>
      </w:r>
      <w:r w:rsidRPr="007742C2">
        <w:rPr>
          <w:rFonts w:ascii="Times New Roman" w:hAnsi="Times New Roman"/>
          <w:sz w:val="28"/>
          <w:szCs w:val="28"/>
          <w:lang w:eastAsia="en-US"/>
        </w:rPr>
        <w:t>м</w:t>
      </w:r>
      <w:r w:rsidRPr="007742C2">
        <w:rPr>
          <w:rFonts w:ascii="Times New Roman" w:hAnsi="Times New Roman"/>
          <w:sz w:val="28"/>
          <w:szCs w:val="28"/>
          <w:lang w:eastAsia="en-US"/>
        </w:rPr>
        <w:t>ственного запроса отмечает все направленные и полученные запросы с ук</w:t>
      </w:r>
      <w:r w:rsidRPr="007742C2">
        <w:rPr>
          <w:rFonts w:ascii="Times New Roman" w:hAnsi="Times New Roman"/>
          <w:sz w:val="28"/>
          <w:szCs w:val="28"/>
          <w:lang w:eastAsia="en-US"/>
        </w:rPr>
        <w:t>а</w:t>
      </w:r>
      <w:r w:rsidRPr="007742C2">
        <w:rPr>
          <w:rFonts w:ascii="Times New Roman" w:hAnsi="Times New Roman"/>
          <w:sz w:val="28"/>
          <w:szCs w:val="28"/>
          <w:lang w:eastAsia="en-US"/>
        </w:rPr>
        <w:t>занием даты направления/получения сообщений, наименования органов, участвующих в обмене документами (информацией).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>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C2">
        <w:rPr>
          <w:rFonts w:ascii="Times New Roman" w:hAnsi="Times New Roman"/>
          <w:sz w:val="28"/>
          <w:szCs w:val="28"/>
        </w:rPr>
        <w:t>Срок прохождения административной процедуры – 5 рабочих дней.</w:t>
      </w:r>
    </w:p>
    <w:p w:rsidR="00FC49CA" w:rsidRPr="007742C2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742C2">
        <w:rPr>
          <w:sz w:val="28"/>
          <w:szCs w:val="28"/>
        </w:rPr>
        <w:t xml:space="preserve">Критериями принятия решения о </w:t>
      </w:r>
      <w:r w:rsidRPr="007742C2">
        <w:rPr>
          <w:spacing w:val="2"/>
          <w:sz w:val="28"/>
          <w:szCs w:val="28"/>
        </w:rPr>
        <w:t>направлении межведомственных з</w:t>
      </w:r>
      <w:r w:rsidRPr="007742C2">
        <w:rPr>
          <w:spacing w:val="2"/>
          <w:sz w:val="28"/>
          <w:szCs w:val="28"/>
        </w:rPr>
        <w:t>а</w:t>
      </w:r>
      <w:r w:rsidRPr="007742C2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7742C2">
        <w:rPr>
          <w:sz w:val="28"/>
          <w:szCs w:val="28"/>
          <w:lang w:eastAsia="en-US"/>
        </w:rPr>
        <w:t>является не пре</w:t>
      </w:r>
      <w:r w:rsidRPr="007742C2">
        <w:rPr>
          <w:sz w:val="28"/>
          <w:szCs w:val="28"/>
          <w:lang w:eastAsia="en-US"/>
        </w:rPr>
        <w:t>д</w:t>
      </w:r>
      <w:r w:rsidRPr="007742C2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7742C2">
        <w:rPr>
          <w:sz w:val="28"/>
          <w:szCs w:val="28"/>
        </w:rPr>
        <w:t>.</w:t>
      </w:r>
    </w:p>
    <w:p w:rsidR="00FC49CA" w:rsidRPr="007742C2" w:rsidRDefault="00FC49CA" w:rsidP="00FC49CA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7742C2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7742C2">
        <w:rPr>
          <w:color w:val="auto"/>
          <w:sz w:val="28"/>
          <w:szCs w:val="28"/>
          <w:lang w:eastAsia="en-US"/>
        </w:rPr>
        <w:t>о</w:t>
      </w:r>
      <w:r w:rsidRPr="007742C2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7742C2">
        <w:rPr>
          <w:color w:val="auto"/>
          <w:sz w:val="28"/>
          <w:szCs w:val="28"/>
          <w:lang w:eastAsia="en-US"/>
        </w:rPr>
        <w:t>и</w:t>
      </w:r>
      <w:r w:rsidRPr="007742C2">
        <w:rPr>
          <w:color w:val="auto"/>
          <w:sz w:val="28"/>
          <w:szCs w:val="28"/>
          <w:lang w:eastAsia="en-US"/>
        </w:rPr>
        <w:t>ципальной услуги.</w:t>
      </w:r>
    </w:p>
    <w:p w:rsidR="00FC49CA" w:rsidRPr="007742C2" w:rsidRDefault="00FC49CA" w:rsidP="00FC49CA">
      <w:pPr>
        <w:pStyle w:val="Default"/>
        <w:ind w:firstLine="709"/>
        <w:jc w:val="both"/>
        <w:rPr>
          <w:sz w:val="28"/>
          <w:szCs w:val="28"/>
        </w:rPr>
      </w:pPr>
      <w:r w:rsidRPr="007742C2">
        <w:rPr>
          <w:sz w:val="28"/>
          <w:szCs w:val="28"/>
        </w:rPr>
        <w:t>Способ фиксации результата выполнения административной процед</w:t>
      </w:r>
      <w:r w:rsidRPr="007742C2">
        <w:rPr>
          <w:sz w:val="28"/>
          <w:szCs w:val="28"/>
        </w:rPr>
        <w:t>у</w:t>
      </w:r>
      <w:r w:rsidRPr="007742C2">
        <w:rPr>
          <w:sz w:val="28"/>
          <w:szCs w:val="28"/>
        </w:rPr>
        <w:t xml:space="preserve">ры - регистрация факта поступившей информации (документов), </w:t>
      </w:r>
      <w:r w:rsidRPr="007742C2">
        <w:rPr>
          <w:color w:val="auto"/>
          <w:sz w:val="28"/>
          <w:szCs w:val="28"/>
          <w:lang w:eastAsia="en-US"/>
        </w:rPr>
        <w:t>необход</w:t>
      </w:r>
      <w:r w:rsidRPr="007742C2">
        <w:rPr>
          <w:color w:val="auto"/>
          <w:sz w:val="28"/>
          <w:szCs w:val="28"/>
          <w:lang w:eastAsia="en-US"/>
        </w:rPr>
        <w:t>и</w:t>
      </w:r>
      <w:r w:rsidRPr="007742C2">
        <w:rPr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Pr="007742C2">
        <w:rPr>
          <w:sz w:val="28"/>
          <w:szCs w:val="28"/>
        </w:rPr>
        <w:t xml:space="preserve"> в </w:t>
      </w:r>
      <w:r w:rsidRPr="007742C2">
        <w:rPr>
          <w:sz w:val="28"/>
          <w:szCs w:val="28"/>
          <w:lang w:eastAsia="en-US"/>
        </w:rPr>
        <w:t>журнале регистрации вх</w:t>
      </w:r>
      <w:r w:rsidRPr="007742C2">
        <w:rPr>
          <w:sz w:val="28"/>
          <w:szCs w:val="28"/>
          <w:lang w:eastAsia="en-US"/>
        </w:rPr>
        <w:t>о</w:t>
      </w:r>
      <w:r w:rsidRPr="007742C2">
        <w:rPr>
          <w:sz w:val="28"/>
          <w:szCs w:val="28"/>
          <w:lang w:eastAsia="en-US"/>
        </w:rPr>
        <w:t>дящих сообщений по межведомственному информационному взаимоде</w:t>
      </w:r>
      <w:r w:rsidRPr="007742C2">
        <w:rPr>
          <w:sz w:val="28"/>
          <w:szCs w:val="28"/>
          <w:lang w:eastAsia="en-US"/>
        </w:rPr>
        <w:t>й</w:t>
      </w:r>
      <w:r w:rsidRPr="007742C2">
        <w:rPr>
          <w:sz w:val="28"/>
          <w:szCs w:val="28"/>
          <w:lang w:eastAsia="en-US"/>
        </w:rPr>
        <w:t>ствию</w:t>
      </w:r>
      <w:r w:rsidRPr="007742C2">
        <w:rPr>
          <w:sz w:val="28"/>
          <w:szCs w:val="28"/>
        </w:rPr>
        <w:t>.</w:t>
      </w:r>
    </w:p>
    <w:p w:rsidR="004B255A" w:rsidRPr="00BD7F7D" w:rsidRDefault="00884D02" w:rsidP="00A46B12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BD7F7D">
        <w:rPr>
          <w:sz w:val="28"/>
          <w:szCs w:val="28"/>
          <w:lang w:eastAsia="en-US"/>
        </w:rPr>
        <w:t>3.2.3. Рассмотрение представленных заявителем документов и прин</w:t>
      </w:r>
      <w:r w:rsidRPr="00BD7F7D">
        <w:rPr>
          <w:sz w:val="28"/>
          <w:szCs w:val="28"/>
          <w:lang w:eastAsia="en-US"/>
        </w:rPr>
        <w:t>я</w:t>
      </w:r>
      <w:r w:rsidRPr="00BD7F7D">
        <w:rPr>
          <w:sz w:val="28"/>
          <w:szCs w:val="28"/>
          <w:lang w:eastAsia="en-US"/>
        </w:rPr>
        <w:t>тие решения о предоставлении муниципальной услуги либо об отказе в предоставлении муниципальной услуги</w:t>
      </w:r>
    </w:p>
    <w:p w:rsidR="00BD7F7D" w:rsidRPr="00154B73" w:rsidRDefault="00BD7F7D" w:rsidP="00BD7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54B73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154B73">
        <w:rPr>
          <w:rFonts w:ascii="Times New Roman" w:hAnsi="Times New Roman"/>
          <w:sz w:val="28"/>
          <w:szCs w:val="28"/>
        </w:rPr>
        <w:t>е</w:t>
      </w:r>
      <w:r w:rsidRPr="00154B73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</w:t>
      </w:r>
      <w:r w:rsidRPr="00154B73">
        <w:rPr>
          <w:rFonts w:ascii="Times New Roman" w:hAnsi="Times New Roman"/>
          <w:sz w:val="28"/>
          <w:szCs w:val="28"/>
        </w:rPr>
        <w:t>о</w:t>
      </w:r>
      <w:r w:rsidRPr="00154B73">
        <w:rPr>
          <w:rFonts w:ascii="Times New Roman" w:hAnsi="Times New Roman"/>
          <w:sz w:val="28"/>
          <w:szCs w:val="28"/>
        </w:rPr>
        <w:t>ставления муниципальной услуги, является поступление в управление док</w:t>
      </w:r>
      <w:r w:rsidRPr="00154B73">
        <w:rPr>
          <w:rFonts w:ascii="Times New Roman" w:hAnsi="Times New Roman"/>
          <w:sz w:val="28"/>
          <w:szCs w:val="28"/>
        </w:rPr>
        <w:t>у</w:t>
      </w:r>
      <w:r w:rsidRPr="00154B73">
        <w:rPr>
          <w:rFonts w:ascii="Times New Roman" w:hAnsi="Times New Roman"/>
          <w:sz w:val="28"/>
          <w:szCs w:val="28"/>
        </w:rPr>
        <w:t>ментов, прошедших процедуру регистрации и документов, поступивши</w:t>
      </w:r>
      <w:r w:rsidR="00F06C34">
        <w:rPr>
          <w:rFonts w:ascii="Times New Roman" w:hAnsi="Times New Roman"/>
          <w:sz w:val="28"/>
          <w:szCs w:val="28"/>
        </w:rPr>
        <w:t>х</w:t>
      </w:r>
      <w:r w:rsidRPr="00154B73">
        <w:rPr>
          <w:rFonts w:ascii="Times New Roman" w:hAnsi="Times New Roman"/>
          <w:sz w:val="28"/>
          <w:szCs w:val="28"/>
        </w:rPr>
        <w:t xml:space="preserve"> по межведомственному информационному взаимодействию.</w:t>
      </w:r>
    </w:p>
    <w:p w:rsidR="00BD7F7D" w:rsidRPr="00BD7F7D" w:rsidRDefault="00BD7F7D" w:rsidP="00BD7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D7F7D">
        <w:rPr>
          <w:rFonts w:ascii="Times New Roman" w:hAnsi="Times New Roman"/>
          <w:sz w:val="28"/>
          <w:szCs w:val="28"/>
        </w:rPr>
        <w:t>Специалист управления проверяет заявление и представленные док</w:t>
      </w:r>
      <w:r w:rsidRPr="00BD7F7D">
        <w:rPr>
          <w:rFonts w:ascii="Times New Roman" w:hAnsi="Times New Roman"/>
          <w:sz w:val="28"/>
          <w:szCs w:val="28"/>
        </w:rPr>
        <w:t>у</w:t>
      </w:r>
      <w:r w:rsidRPr="00BD7F7D">
        <w:rPr>
          <w:rFonts w:ascii="Times New Roman" w:hAnsi="Times New Roman"/>
          <w:sz w:val="28"/>
          <w:szCs w:val="28"/>
        </w:rPr>
        <w:t>менты на соответствие установленным требованиям.</w:t>
      </w:r>
    </w:p>
    <w:p w:rsidR="00BD7F7D" w:rsidRPr="00BD7F7D" w:rsidRDefault="00BD7F7D" w:rsidP="00BD7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F7D">
        <w:rPr>
          <w:rFonts w:ascii="Times New Roman" w:hAnsi="Times New Roman"/>
          <w:sz w:val="28"/>
          <w:szCs w:val="28"/>
        </w:rPr>
        <w:t>При установлении отсутствия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в части </w:t>
      </w:r>
      <w:r w:rsidRPr="00BD7F7D">
        <w:rPr>
          <w:rFonts w:ascii="Times New Roman" w:hAnsi="Times New Roman"/>
          <w:sz w:val="28"/>
          <w:szCs w:val="28"/>
        </w:rPr>
        <w:t>выдачи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</w:t>
      </w:r>
      <w:r w:rsidRPr="00BD7F7D">
        <w:rPr>
          <w:rFonts w:ascii="Times New Roman" w:hAnsi="Times New Roman"/>
          <w:sz w:val="28"/>
          <w:szCs w:val="28"/>
        </w:rPr>
        <w:t>р</w:t>
      </w:r>
      <w:r w:rsidRPr="00BD7F7D">
        <w:rPr>
          <w:rFonts w:ascii="Times New Roman" w:hAnsi="Times New Roman"/>
          <w:sz w:val="28"/>
          <w:szCs w:val="28"/>
        </w:rPr>
        <w:t>витута в целях, предусмотренных пунктом 1 статьи 39</w:t>
      </w:r>
      <w:r>
        <w:rPr>
          <w:rFonts w:ascii="Times New Roman" w:hAnsi="Times New Roman"/>
          <w:sz w:val="28"/>
          <w:szCs w:val="28"/>
        </w:rPr>
        <w:t>.</w:t>
      </w:r>
      <w:r w:rsidRPr="00BD7F7D">
        <w:rPr>
          <w:rFonts w:ascii="Times New Roman" w:hAnsi="Times New Roman"/>
          <w:sz w:val="28"/>
          <w:szCs w:val="28"/>
        </w:rPr>
        <w:t>34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BD7F7D">
        <w:rPr>
          <w:rFonts w:ascii="Times New Roman" w:hAnsi="Times New Roman"/>
          <w:sz w:val="28"/>
          <w:szCs w:val="28"/>
        </w:rPr>
        <w:t xml:space="preserve">, специалист </w:t>
      </w:r>
      <w:r>
        <w:rPr>
          <w:rFonts w:ascii="Times New Roman" w:hAnsi="Times New Roman"/>
          <w:sz w:val="28"/>
          <w:szCs w:val="28"/>
        </w:rPr>
        <w:t>управления</w:t>
      </w:r>
      <w:r w:rsidRPr="00BD7F7D">
        <w:rPr>
          <w:rFonts w:ascii="Times New Roman" w:hAnsi="Times New Roman"/>
          <w:sz w:val="28"/>
          <w:szCs w:val="28"/>
        </w:rPr>
        <w:t xml:space="preserve"> осуществляет подготовку проекта постановления администрации Георгиевского городского округа Ставропольского края о выдаче разрешения на</w:t>
      </w:r>
      <w:proofErr w:type="gramEnd"/>
      <w:r w:rsidRPr="00BD7F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F7D">
        <w:rPr>
          <w:rFonts w:ascii="Times New Roman" w:hAnsi="Times New Roman"/>
          <w:sz w:val="28"/>
          <w:szCs w:val="28"/>
        </w:rPr>
        <w:t>использование земель или з</w:t>
      </w:r>
      <w:r w:rsidRPr="00BD7F7D">
        <w:rPr>
          <w:rFonts w:ascii="Times New Roman" w:hAnsi="Times New Roman"/>
          <w:sz w:val="28"/>
          <w:szCs w:val="28"/>
        </w:rPr>
        <w:t>е</w:t>
      </w:r>
      <w:r w:rsidRPr="00BD7F7D">
        <w:rPr>
          <w:rFonts w:ascii="Times New Roman" w:hAnsi="Times New Roman"/>
          <w:sz w:val="28"/>
          <w:szCs w:val="28"/>
        </w:rPr>
        <w:lastRenderedPageBreak/>
        <w:t>мельного участка</w:t>
      </w:r>
      <w:r>
        <w:rPr>
          <w:rFonts w:ascii="Times New Roman" w:hAnsi="Times New Roman"/>
          <w:sz w:val="28"/>
          <w:szCs w:val="28"/>
        </w:rPr>
        <w:t xml:space="preserve">, а в части </w:t>
      </w:r>
      <w:r w:rsidRPr="00BD7F7D">
        <w:rPr>
          <w:rFonts w:ascii="Times New Roman" w:hAnsi="Times New Roman"/>
          <w:sz w:val="28"/>
          <w:szCs w:val="28"/>
        </w:rPr>
        <w:t>принятия решения о согласовании размещения объектов, виды которых установлены Правительством Российской Федер</w:t>
      </w:r>
      <w:r w:rsidRPr="00BD7F7D">
        <w:rPr>
          <w:rFonts w:ascii="Times New Roman" w:hAnsi="Times New Roman"/>
          <w:sz w:val="28"/>
          <w:szCs w:val="28"/>
        </w:rPr>
        <w:t>а</w:t>
      </w:r>
      <w:r w:rsidRPr="00BD7F7D">
        <w:rPr>
          <w:rFonts w:ascii="Times New Roman" w:hAnsi="Times New Roman"/>
          <w:sz w:val="28"/>
          <w:szCs w:val="28"/>
        </w:rPr>
        <w:t>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7F7D">
        <w:rPr>
          <w:rFonts w:ascii="Times New Roman" w:hAnsi="Times New Roman"/>
          <w:sz w:val="28"/>
          <w:szCs w:val="28"/>
        </w:rPr>
        <w:t>проект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D7F7D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Pr="00BD7F7D">
        <w:rPr>
          <w:rFonts w:ascii="Times New Roman" w:hAnsi="Times New Roman"/>
          <w:sz w:val="28"/>
          <w:szCs w:val="28"/>
        </w:rPr>
        <w:t>в</w:t>
      </w:r>
      <w:r w:rsidRPr="00BD7F7D">
        <w:rPr>
          <w:rFonts w:ascii="Times New Roman" w:hAnsi="Times New Roman"/>
          <w:sz w:val="28"/>
          <w:szCs w:val="28"/>
        </w:rPr>
        <w:t>ского городского округа Ставропольского края о согласовании размещения объектов</w:t>
      </w:r>
      <w:r w:rsidR="002C7164">
        <w:rPr>
          <w:rFonts w:ascii="Times New Roman" w:hAnsi="Times New Roman"/>
          <w:sz w:val="28"/>
          <w:szCs w:val="28"/>
        </w:rPr>
        <w:t xml:space="preserve"> (далее – проект постановления).</w:t>
      </w:r>
      <w:proofErr w:type="gramEnd"/>
    </w:p>
    <w:p w:rsidR="00BD7F7D" w:rsidRPr="002C7164" w:rsidRDefault="002C7164" w:rsidP="00BD7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7164">
        <w:rPr>
          <w:rFonts w:ascii="Times New Roman" w:hAnsi="Times New Roman"/>
          <w:sz w:val="28"/>
          <w:szCs w:val="28"/>
        </w:rPr>
        <w:t>Подготовленный проект постановления подлежит обязательному с</w:t>
      </w:r>
      <w:r w:rsidRPr="002C7164">
        <w:rPr>
          <w:rFonts w:ascii="Times New Roman" w:hAnsi="Times New Roman"/>
          <w:sz w:val="28"/>
          <w:szCs w:val="28"/>
        </w:rPr>
        <w:t>о</w:t>
      </w:r>
      <w:r w:rsidRPr="002C7164">
        <w:rPr>
          <w:rFonts w:ascii="Times New Roman" w:hAnsi="Times New Roman"/>
          <w:sz w:val="28"/>
          <w:szCs w:val="28"/>
        </w:rPr>
        <w:t xml:space="preserve">гласованию (визированию). Визирование </w:t>
      </w:r>
      <w:r>
        <w:rPr>
          <w:rFonts w:ascii="Times New Roman" w:hAnsi="Times New Roman"/>
          <w:sz w:val="28"/>
          <w:szCs w:val="28"/>
        </w:rPr>
        <w:t xml:space="preserve">и утверждение </w:t>
      </w:r>
      <w:r w:rsidRPr="002C7164">
        <w:rPr>
          <w:rFonts w:ascii="Times New Roman" w:hAnsi="Times New Roman"/>
          <w:sz w:val="28"/>
          <w:szCs w:val="28"/>
        </w:rPr>
        <w:t>проекта постано</w:t>
      </w:r>
      <w:r w:rsidRPr="002C7164">
        <w:rPr>
          <w:rFonts w:ascii="Times New Roman" w:hAnsi="Times New Roman"/>
          <w:sz w:val="28"/>
          <w:szCs w:val="28"/>
        </w:rPr>
        <w:t>в</w:t>
      </w:r>
      <w:r w:rsidRPr="002C7164">
        <w:rPr>
          <w:rFonts w:ascii="Times New Roman" w:hAnsi="Times New Roman"/>
          <w:sz w:val="28"/>
          <w:szCs w:val="28"/>
        </w:rPr>
        <w:t>ления осуществляется в соответствии с порядком, установленным регламе</w:t>
      </w:r>
      <w:r w:rsidRPr="002C7164">
        <w:rPr>
          <w:rFonts w:ascii="Times New Roman" w:hAnsi="Times New Roman"/>
          <w:sz w:val="28"/>
          <w:szCs w:val="28"/>
        </w:rPr>
        <w:t>н</w:t>
      </w:r>
      <w:r w:rsidRPr="002C7164">
        <w:rPr>
          <w:rFonts w:ascii="Times New Roman" w:hAnsi="Times New Roman"/>
          <w:sz w:val="28"/>
          <w:szCs w:val="28"/>
        </w:rPr>
        <w:t>том администрации Георгиевского городского округа</w:t>
      </w:r>
      <w:r w:rsidR="00F06C34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2C7164">
        <w:rPr>
          <w:rFonts w:ascii="Times New Roman" w:hAnsi="Times New Roman"/>
          <w:sz w:val="28"/>
          <w:szCs w:val="28"/>
        </w:rPr>
        <w:t>.</w:t>
      </w:r>
    </w:p>
    <w:p w:rsidR="002C7164" w:rsidRPr="007A14E2" w:rsidRDefault="002C7164" w:rsidP="002C716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A14E2">
        <w:rPr>
          <w:color w:val="000000"/>
          <w:sz w:val="28"/>
          <w:szCs w:val="28"/>
        </w:rPr>
        <w:t>В случае принятия решения об отказе в предоставлении муниципал</w:t>
      </w:r>
      <w:r w:rsidRPr="007A14E2">
        <w:rPr>
          <w:color w:val="000000"/>
          <w:sz w:val="28"/>
          <w:szCs w:val="28"/>
        </w:rPr>
        <w:t>ь</w:t>
      </w:r>
      <w:r w:rsidRPr="007A14E2">
        <w:rPr>
          <w:color w:val="000000"/>
          <w:sz w:val="28"/>
          <w:szCs w:val="28"/>
        </w:rPr>
        <w:t>ной услуги специалист уп</w:t>
      </w:r>
      <w:r>
        <w:rPr>
          <w:color w:val="000000"/>
          <w:sz w:val="28"/>
          <w:szCs w:val="28"/>
        </w:rPr>
        <w:t>равления готовит соответствующ</w:t>
      </w:r>
      <w:r w:rsidR="007B474B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="00F06C34">
        <w:rPr>
          <w:color w:val="000000"/>
          <w:sz w:val="28"/>
          <w:szCs w:val="28"/>
        </w:rPr>
        <w:t>уведомление</w:t>
      </w:r>
      <w:r w:rsidRPr="007A14E2">
        <w:rPr>
          <w:color w:val="000000"/>
          <w:sz w:val="28"/>
          <w:szCs w:val="28"/>
        </w:rPr>
        <w:t xml:space="preserve"> об отказе в предоставлении муниципальной услуги с указанием причин отказа, которое </w:t>
      </w:r>
      <w:r w:rsidRPr="002C7164">
        <w:rPr>
          <w:sz w:val="28"/>
          <w:szCs w:val="28"/>
        </w:rPr>
        <w:t>подлежит обязательному согласованию (визированию)</w:t>
      </w:r>
      <w:r>
        <w:rPr>
          <w:sz w:val="28"/>
          <w:szCs w:val="28"/>
        </w:rPr>
        <w:t xml:space="preserve"> и </w:t>
      </w:r>
      <w:r w:rsidRPr="007A14E2">
        <w:rPr>
          <w:color w:val="000000"/>
          <w:sz w:val="28"/>
          <w:szCs w:val="28"/>
        </w:rPr>
        <w:t>подписыв</w:t>
      </w:r>
      <w:r w:rsidRPr="007A14E2">
        <w:rPr>
          <w:color w:val="000000"/>
          <w:sz w:val="28"/>
          <w:szCs w:val="28"/>
        </w:rPr>
        <w:t>а</w:t>
      </w:r>
      <w:r w:rsidRPr="007A14E2">
        <w:rPr>
          <w:color w:val="000000"/>
          <w:sz w:val="28"/>
          <w:szCs w:val="28"/>
        </w:rPr>
        <w:t>ется Главой Георгиевского городского округа Ставро</w:t>
      </w:r>
      <w:r>
        <w:rPr>
          <w:color w:val="000000"/>
          <w:sz w:val="28"/>
          <w:szCs w:val="28"/>
        </w:rPr>
        <w:t>польского края.</w:t>
      </w:r>
    </w:p>
    <w:p w:rsidR="004E2285" w:rsidRPr="002C7164" w:rsidRDefault="004E2285" w:rsidP="004E228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Продолжительность административной процедуры 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в части </w:t>
      </w:r>
      <w:r w:rsidR="002C7164">
        <w:rPr>
          <w:rFonts w:ascii="Times New Roman" w:hAnsi="Times New Roman" w:cs="Times New Roman"/>
          <w:sz w:val="28"/>
          <w:szCs w:val="28"/>
          <w:lang w:eastAsia="en-US"/>
        </w:rPr>
        <w:t xml:space="preserve">выдачи 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ра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решения на использование земель или земельного участка, находящихся в государственной или муниципальной собственности, без предоставления з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мельных участков и установления сервитута в целях, предусмотренных пунктом 1 статьи 39</w:t>
      </w:r>
      <w:r w:rsidR="002C716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34 Земельного кодекса Российской Федерации – </w:t>
      </w:r>
      <w:r w:rsidR="00774A59" w:rsidRPr="002C716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1 к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лендарный</w:t>
      </w:r>
      <w:r w:rsidR="001B4FE0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день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, а в части </w:t>
      </w:r>
      <w:r w:rsidR="002C7164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риняти</w:t>
      </w:r>
      <w:r w:rsidR="002C716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о согласовании размещения объектов, виды которых установлены Правительством Российской Федер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ции, на землях или земельных участках</w:t>
      </w:r>
      <w:proofErr w:type="gramEnd"/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 xml:space="preserve"> – 16 рабочих дней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2285" w:rsidRPr="00E41CC2" w:rsidRDefault="004E2285" w:rsidP="004E228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41CC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E41CC2" w:rsidRPr="00E41CC2">
        <w:rPr>
          <w:rFonts w:ascii="Times New Roman" w:hAnsi="Times New Roman" w:cs="Times New Roman"/>
          <w:sz w:val="28"/>
          <w:szCs w:val="28"/>
          <w:lang w:eastAsia="en-US"/>
        </w:rPr>
        <w:t>в части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 xml:space="preserve">выдачи 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разрешения на использование земель или земельного участка, нах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дящихся в государственной или муниципальной собственности, без пред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ставления земельных участков и установления сервитута в целях, предусмо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ренных пунктом 1 статьи 39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34 Земельного кодекса Российской Федерации – 2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1 календарный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день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, а в части 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риняти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о согласовании размещ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ния объектов, виды которых установлены Правительством Российской Фед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рации, на землях или</w:t>
      </w:r>
      <w:proofErr w:type="gramEnd"/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земельных </w:t>
      </w:r>
      <w:proofErr w:type="gramStart"/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участках</w:t>
      </w:r>
      <w:proofErr w:type="gramEnd"/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 xml:space="preserve"> – 16 рабочих дней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4A59" w:rsidRPr="00E41CC2" w:rsidRDefault="00774A59" w:rsidP="00774A59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E41CC2">
        <w:rPr>
          <w:sz w:val="28"/>
          <w:szCs w:val="28"/>
          <w:lang w:eastAsia="en-US"/>
        </w:rPr>
        <w:t>Ответственным за выполнение административной процедуры является специалист управления</w:t>
      </w:r>
      <w:r w:rsidR="00824F18" w:rsidRPr="00E41CC2">
        <w:rPr>
          <w:sz w:val="28"/>
          <w:szCs w:val="28"/>
          <w:lang w:eastAsia="en-US"/>
        </w:rPr>
        <w:t>.</w:t>
      </w:r>
      <w:r w:rsidRPr="00E41CC2">
        <w:rPr>
          <w:sz w:val="28"/>
          <w:szCs w:val="28"/>
          <w:lang w:eastAsia="en-US"/>
        </w:rPr>
        <w:t xml:space="preserve"> </w:t>
      </w:r>
    </w:p>
    <w:p w:rsidR="00E41CC2" w:rsidRPr="008F6EE8" w:rsidRDefault="00E41CC2" w:rsidP="00E41CC2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8F6EE8">
        <w:rPr>
          <w:sz w:val="28"/>
          <w:szCs w:val="28"/>
          <w:lang w:eastAsia="en-US"/>
        </w:rPr>
        <w:t>Критериями принятия решения о рассмотрении представленных док</w:t>
      </w:r>
      <w:r w:rsidRPr="008F6EE8">
        <w:rPr>
          <w:sz w:val="28"/>
          <w:szCs w:val="28"/>
          <w:lang w:eastAsia="en-US"/>
        </w:rPr>
        <w:t>у</w:t>
      </w:r>
      <w:r w:rsidRPr="008F6EE8">
        <w:rPr>
          <w:sz w:val="28"/>
          <w:szCs w:val="28"/>
          <w:lang w:eastAsia="en-US"/>
        </w:rPr>
        <w:t>ментов являются основания, указанные в пункте 2.9 настоящего администр</w:t>
      </w:r>
      <w:r w:rsidRPr="008F6EE8">
        <w:rPr>
          <w:sz w:val="28"/>
          <w:szCs w:val="28"/>
          <w:lang w:eastAsia="en-US"/>
        </w:rPr>
        <w:t>а</w:t>
      </w:r>
      <w:r w:rsidRPr="008F6EE8">
        <w:rPr>
          <w:sz w:val="28"/>
          <w:szCs w:val="28"/>
          <w:lang w:eastAsia="en-US"/>
        </w:rPr>
        <w:t>тивного регламента.</w:t>
      </w:r>
    </w:p>
    <w:p w:rsidR="00E41CC2" w:rsidRDefault="00E41CC2" w:rsidP="00E41C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</w:t>
      </w:r>
      <w:r w:rsidRPr="00464D40">
        <w:rPr>
          <w:sz w:val="28"/>
          <w:szCs w:val="28"/>
        </w:rPr>
        <w:t>рассмотрение представленных заявителем документов</w:t>
      </w:r>
      <w:r>
        <w:rPr>
          <w:sz w:val="28"/>
          <w:szCs w:val="28"/>
        </w:rPr>
        <w:t xml:space="preserve"> </w:t>
      </w:r>
      <w:r w:rsidRPr="00227855">
        <w:rPr>
          <w:color w:val="000000"/>
          <w:sz w:val="28"/>
          <w:szCs w:val="28"/>
        </w:rPr>
        <w:t>и принятие решения о предоставл</w:t>
      </w:r>
      <w:r w:rsidRPr="00227855">
        <w:rPr>
          <w:color w:val="000000"/>
          <w:sz w:val="28"/>
          <w:szCs w:val="28"/>
        </w:rPr>
        <w:t>е</w:t>
      </w:r>
      <w:r w:rsidRPr="00227855">
        <w:rPr>
          <w:color w:val="000000"/>
          <w:sz w:val="28"/>
          <w:szCs w:val="28"/>
        </w:rPr>
        <w:t xml:space="preserve">нии муниципальной услуги либо об отказе в предоставлении муниципальной </w:t>
      </w:r>
      <w:r w:rsidRPr="00227855">
        <w:rPr>
          <w:color w:val="000000"/>
          <w:sz w:val="28"/>
          <w:szCs w:val="28"/>
        </w:rPr>
        <w:lastRenderedPageBreak/>
        <w:t>услуги</w:t>
      </w:r>
      <w:r>
        <w:rPr>
          <w:color w:val="000000"/>
          <w:sz w:val="28"/>
          <w:szCs w:val="28"/>
        </w:rPr>
        <w:t>.</w:t>
      </w:r>
    </w:p>
    <w:p w:rsidR="00884D02" w:rsidRDefault="00E41CC2" w:rsidP="00E41C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>
        <w:rPr>
          <w:sz w:val="28"/>
          <w:szCs w:val="28"/>
        </w:rPr>
        <w:t>–</w:t>
      </w:r>
      <w:r w:rsidRPr="002515D2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регистрация результата предоставления муниципальной услуги</w:t>
      </w:r>
      <w:r w:rsidRPr="00C9616E">
        <w:rPr>
          <w:sz w:val="28"/>
          <w:szCs w:val="28"/>
        </w:rPr>
        <w:t>.</w:t>
      </w:r>
    </w:p>
    <w:p w:rsidR="00FC49CA" w:rsidRDefault="00FC49CA" w:rsidP="00FC49CA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bookmarkStart w:id="19" w:name="sub_171"/>
      <w:bookmarkEnd w:id="18"/>
      <w:r w:rsidRPr="00593DF8">
        <w:rPr>
          <w:sz w:val="28"/>
          <w:szCs w:val="28"/>
        </w:rPr>
        <w:t>3.2.4.</w:t>
      </w:r>
      <w:r w:rsidRPr="00593DF8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593DF8" w:rsidRDefault="00593DF8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Основанием для начала административной процедуры по выдаче з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явителю результата предоставления муниципальной услуги является подг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товленный результат муниципальной услуги.</w:t>
      </w:r>
    </w:p>
    <w:p w:rsidR="00FC49CA" w:rsidRPr="00B02868" w:rsidRDefault="00FC49CA" w:rsidP="00FC49CA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2868">
        <w:rPr>
          <w:rFonts w:ascii="Times New Roman" w:hAnsi="Times New Roman"/>
          <w:color w:val="000000"/>
          <w:sz w:val="28"/>
          <w:szCs w:val="28"/>
        </w:rPr>
        <w:t>Для получения результата муниципальной услуги лично заявитель (представитель заявителя) обращается в управлени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F06C34">
        <w:rPr>
          <w:rFonts w:ascii="Times New Roman" w:hAnsi="Times New Roman"/>
          <w:color w:val="000000"/>
          <w:sz w:val="28"/>
          <w:szCs w:val="28"/>
        </w:rPr>
        <w:t>,</w:t>
      </w:r>
      <w:r w:rsidRPr="00B02868">
        <w:rPr>
          <w:rFonts w:ascii="Times New Roman" w:hAnsi="Times New Roman"/>
          <w:color w:val="000000"/>
          <w:sz w:val="28"/>
          <w:szCs w:val="28"/>
        </w:rPr>
        <w:t xml:space="preserve"> в рабочее время, согла</w:t>
      </w:r>
      <w:r w:rsidRPr="00B02868">
        <w:rPr>
          <w:rFonts w:ascii="Times New Roman" w:hAnsi="Times New Roman"/>
          <w:color w:val="000000"/>
          <w:sz w:val="28"/>
          <w:szCs w:val="28"/>
        </w:rPr>
        <w:t>с</w:t>
      </w:r>
      <w:r w:rsidRPr="00B02868">
        <w:rPr>
          <w:rFonts w:ascii="Times New Roman" w:hAnsi="Times New Roman"/>
          <w:color w:val="000000"/>
          <w:sz w:val="28"/>
          <w:szCs w:val="28"/>
        </w:rPr>
        <w:t>но графику его работы в день выдачи результата муниципальной услуги.</w:t>
      </w:r>
    </w:p>
    <w:p w:rsidR="00FC49CA" w:rsidRPr="00B02868" w:rsidRDefault="00FC49CA" w:rsidP="00FC49C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центр предоставления государственных и муниципальных услуг не позднее дня, предшествующего дате окончания предоставления муниципальной усл</w:t>
      </w:r>
      <w:r w:rsidRPr="00B02868">
        <w:rPr>
          <w:color w:val="000000"/>
          <w:sz w:val="28"/>
          <w:szCs w:val="28"/>
        </w:rPr>
        <w:t>у</w:t>
      </w:r>
      <w:r w:rsidRPr="00B02868">
        <w:rPr>
          <w:color w:val="000000"/>
          <w:sz w:val="28"/>
          <w:szCs w:val="28"/>
        </w:rPr>
        <w:t xml:space="preserve">ги. Передача документов из </w:t>
      </w:r>
      <w:r>
        <w:rPr>
          <w:color w:val="000000"/>
          <w:sz w:val="28"/>
          <w:szCs w:val="28"/>
        </w:rPr>
        <w:t>управления</w:t>
      </w:r>
      <w:r w:rsidRPr="00B02868">
        <w:rPr>
          <w:color w:val="000000"/>
          <w:sz w:val="28"/>
          <w:szCs w:val="28"/>
        </w:rPr>
        <w:t xml:space="preserve"> в многофункциональный центр предоставления государственных и муниципальных услуг сопровождается соответствующим реестром передачи.</w:t>
      </w:r>
    </w:p>
    <w:p w:rsidR="00FC49CA" w:rsidRPr="00C9616E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2C7164">
        <w:rPr>
          <w:rFonts w:ascii="Times New Roman" w:hAnsi="Times New Roman" w:cs="Times New Roman"/>
          <w:sz w:val="28"/>
          <w:szCs w:val="28"/>
        </w:rPr>
        <w:t>– 3 рабочих</w:t>
      </w:r>
      <w:r w:rsidRPr="00C9616E">
        <w:rPr>
          <w:rFonts w:ascii="Times New Roman" w:hAnsi="Times New Roman" w:cs="Times New Roman"/>
          <w:sz w:val="28"/>
          <w:szCs w:val="28"/>
        </w:rPr>
        <w:t xml:space="preserve"> д</w:t>
      </w:r>
      <w:r w:rsidR="002C7164">
        <w:rPr>
          <w:rFonts w:ascii="Times New Roman" w:hAnsi="Times New Roman" w:cs="Times New Roman"/>
          <w:sz w:val="28"/>
          <w:szCs w:val="28"/>
        </w:rPr>
        <w:t>ня</w:t>
      </w:r>
      <w:r w:rsidRPr="00C9616E">
        <w:rPr>
          <w:rFonts w:ascii="Times New Roman" w:hAnsi="Times New Roman" w:cs="Times New Roman"/>
          <w:sz w:val="28"/>
          <w:szCs w:val="28"/>
        </w:rPr>
        <w:t>.</w:t>
      </w:r>
    </w:p>
    <w:p w:rsidR="00FC49CA" w:rsidRPr="00C9616E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16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2C7164">
        <w:rPr>
          <w:rFonts w:ascii="Times New Roman" w:hAnsi="Times New Roman" w:cs="Times New Roman"/>
          <w:sz w:val="28"/>
          <w:szCs w:val="28"/>
        </w:rPr>
        <w:t>– 3 р</w:t>
      </w:r>
      <w:r w:rsidR="002C7164">
        <w:rPr>
          <w:rFonts w:ascii="Times New Roman" w:hAnsi="Times New Roman" w:cs="Times New Roman"/>
          <w:sz w:val="28"/>
          <w:szCs w:val="28"/>
        </w:rPr>
        <w:t>а</w:t>
      </w:r>
      <w:r w:rsidR="002C7164">
        <w:rPr>
          <w:rFonts w:ascii="Times New Roman" w:hAnsi="Times New Roman" w:cs="Times New Roman"/>
          <w:sz w:val="28"/>
          <w:szCs w:val="28"/>
        </w:rPr>
        <w:t>бочих</w:t>
      </w:r>
      <w:r w:rsidR="002C7164" w:rsidRPr="00C9616E">
        <w:rPr>
          <w:rFonts w:ascii="Times New Roman" w:hAnsi="Times New Roman" w:cs="Times New Roman"/>
          <w:sz w:val="28"/>
          <w:szCs w:val="28"/>
        </w:rPr>
        <w:t xml:space="preserve"> д</w:t>
      </w:r>
      <w:r w:rsidR="002C7164">
        <w:rPr>
          <w:rFonts w:ascii="Times New Roman" w:hAnsi="Times New Roman" w:cs="Times New Roman"/>
          <w:sz w:val="28"/>
          <w:szCs w:val="28"/>
        </w:rPr>
        <w:t>ня</w:t>
      </w:r>
      <w:r w:rsidRPr="00C9616E">
        <w:rPr>
          <w:rFonts w:ascii="Times New Roman" w:hAnsi="Times New Roman" w:cs="Times New Roman"/>
          <w:sz w:val="28"/>
          <w:szCs w:val="28"/>
        </w:rPr>
        <w:t>.</w:t>
      </w:r>
    </w:p>
    <w:p w:rsidR="00FC49CA" w:rsidRPr="00B02868" w:rsidRDefault="00FC49CA" w:rsidP="00FC49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B02868">
        <w:rPr>
          <w:sz w:val="28"/>
          <w:szCs w:val="28"/>
        </w:rPr>
        <w:t>специалист управления</w:t>
      </w:r>
      <w:r>
        <w:rPr>
          <w:sz w:val="28"/>
          <w:szCs w:val="28"/>
        </w:rPr>
        <w:t>.</w:t>
      </w:r>
    </w:p>
    <w:p w:rsidR="00FC49CA" w:rsidRPr="00B02868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Критериями принятия решения о </w:t>
      </w:r>
      <w:r w:rsidRPr="00B02868">
        <w:rPr>
          <w:spacing w:val="2"/>
          <w:sz w:val="28"/>
          <w:szCs w:val="28"/>
        </w:rPr>
        <w:t>выдаче заявителю результата пред</w:t>
      </w:r>
      <w:r w:rsidRPr="00B02868">
        <w:rPr>
          <w:spacing w:val="2"/>
          <w:sz w:val="28"/>
          <w:szCs w:val="28"/>
        </w:rPr>
        <w:t>о</w:t>
      </w:r>
      <w:r w:rsidRPr="00B02868">
        <w:rPr>
          <w:spacing w:val="2"/>
          <w:sz w:val="28"/>
          <w:szCs w:val="28"/>
        </w:rPr>
        <w:t xml:space="preserve">ставления муниципальной услуги </w:t>
      </w:r>
      <w:r w:rsidRPr="00B02868">
        <w:rPr>
          <w:sz w:val="28"/>
          <w:szCs w:val="28"/>
        </w:rPr>
        <w:t>являются обращения заявителя (законного представителя).</w:t>
      </w:r>
    </w:p>
    <w:p w:rsidR="00FC49CA" w:rsidRPr="00B02868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Результатом административной процедуры является </w:t>
      </w:r>
      <w:r w:rsidRPr="00B02868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B02868">
        <w:rPr>
          <w:sz w:val="28"/>
          <w:szCs w:val="28"/>
        </w:rPr>
        <w:t>.</w:t>
      </w:r>
    </w:p>
    <w:p w:rsidR="00FC49CA" w:rsidRPr="00B02868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Способ фиксации результата выполнения административной процед</w:t>
      </w:r>
      <w:r w:rsidRPr="00B02868">
        <w:rPr>
          <w:sz w:val="28"/>
          <w:szCs w:val="28"/>
        </w:rPr>
        <w:t>у</w:t>
      </w:r>
      <w:r w:rsidRPr="00B02868">
        <w:rPr>
          <w:sz w:val="28"/>
          <w:szCs w:val="28"/>
        </w:rPr>
        <w:t xml:space="preserve">ры - </w:t>
      </w:r>
      <w:r w:rsidRPr="00C9616E">
        <w:rPr>
          <w:sz w:val="28"/>
          <w:szCs w:val="28"/>
        </w:rPr>
        <w:t>регистрация передачи заявителю результата муниципальной услуги в журнале выдачи документов.</w:t>
      </w:r>
    </w:p>
    <w:p w:rsidR="00DA2BBA" w:rsidRPr="00DA2BBA" w:rsidRDefault="00DA2BBA" w:rsidP="0068597D">
      <w:pPr>
        <w:ind w:firstLine="709"/>
        <w:jc w:val="both"/>
        <w:rPr>
          <w:sz w:val="28"/>
          <w:szCs w:val="28"/>
        </w:rPr>
      </w:pPr>
    </w:p>
    <w:p w:rsidR="00E41CC2" w:rsidRDefault="00E41CC2" w:rsidP="00E41CC2">
      <w:pPr>
        <w:ind w:firstLine="709"/>
        <w:jc w:val="both"/>
        <w:rPr>
          <w:bCs/>
          <w:color w:val="00000A"/>
          <w:sz w:val="28"/>
          <w:szCs w:val="28"/>
        </w:rPr>
      </w:pPr>
      <w:r w:rsidRPr="00DA2BB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A2BBA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>
        <w:rPr>
          <w:bCs/>
          <w:color w:val="00000A"/>
          <w:sz w:val="28"/>
          <w:szCs w:val="28"/>
        </w:rPr>
        <w:t>еречень 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>лении муниципальной услуги в многофункциональном центре предоставл</w:t>
      </w:r>
      <w:r>
        <w:rPr>
          <w:bCs/>
          <w:color w:val="00000A"/>
          <w:sz w:val="28"/>
          <w:szCs w:val="28"/>
        </w:rPr>
        <w:t>е</w:t>
      </w:r>
      <w:r>
        <w:rPr>
          <w:bCs/>
          <w:color w:val="00000A"/>
          <w:sz w:val="28"/>
          <w:szCs w:val="28"/>
        </w:rPr>
        <w:t>ния государственных и муниципальных услуг:</w:t>
      </w:r>
    </w:p>
    <w:p w:rsidR="00E41CC2" w:rsidRPr="00286BB6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286BB6">
        <w:rPr>
          <w:spacing w:val="2"/>
          <w:sz w:val="28"/>
          <w:szCs w:val="28"/>
        </w:rPr>
        <w:t>н</w:t>
      </w:r>
      <w:r w:rsidRPr="00286BB6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41CC2" w:rsidRPr="00286BB6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286BB6">
        <w:rPr>
          <w:spacing w:val="2"/>
          <w:sz w:val="28"/>
          <w:szCs w:val="28"/>
        </w:rPr>
        <w:t>у</w:t>
      </w:r>
      <w:r w:rsidRPr="00286BB6">
        <w:rPr>
          <w:spacing w:val="2"/>
          <w:sz w:val="28"/>
          <w:szCs w:val="28"/>
        </w:rPr>
        <w:t>ги;</w:t>
      </w:r>
    </w:p>
    <w:p w:rsidR="00E41CC2" w:rsidRPr="00286BB6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формирование и направление многофункциональным центром пред</w:t>
      </w:r>
      <w:r w:rsidRPr="00286BB6">
        <w:rPr>
          <w:spacing w:val="2"/>
          <w:sz w:val="28"/>
          <w:szCs w:val="28"/>
        </w:rPr>
        <w:t>о</w:t>
      </w:r>
      <w:r w:rsidRPr="00286BB6">
        <w:rPr>
          <w:spacing w:val="2"/>
          <w:sz w:val="28"/>
          <w:szCs w:val="28"/>
        </w:rPr>
        <w:t>ставления государственных и муниципальных услуг межведомственного з</w:t>
      </w:r>
      <w:r w:rsidRPr="00286BB6">
        <w:rPr>
          <w:spacing w:val="2"/>
          <w:sz w:val="28"/>
          <w:szCs w:val="28"/>
        </w:rPr>
        <w:t>а</w:t>
      </w:r>
      <w:r w:rsidRPr="00286BB6">
        <w:rPr>
          <w:spacing w:val="2"/>
          <w:sz w:val="28"/>
          <w:szCs w:val="28"/>
        </w:rPr>
        <w:t>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41CC2" w:rsidRPr="00286BB6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86BB6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286BB6">
        <w:rPr>
          <w:spacing w:val="2"/>
          <w:sz w:val="28"/>
          <w:szCs w:val="28"/>
        </w:rPr>
        <w:t>е</w:t>
      </w:r>
      <w:r w:rsidRPr="00286BB6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286BB6">
        <w:rPr>
          <w:spacing w:val="2"/>
          <w:sz w:val="28"/>
          <w:szCs w:val="28"/>
        </w:rPr>
        <w:t>ю</w:t>
      </w:r>
      <w:r w:rsidRPr="00286BB6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286BB6"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ление на бумажном носителе и заверение выписок из информационных с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стем органов, предо</w:t>
      </w:r>
      <w:r>
        <w:rPr>
          <w:spacing w:val="2"/>
          <w:sz w:val="28"/>
          <w:szCs w:val="28"/>
        </w:rPr>
        <w:t>ставляющих муниципальные услуги.</w:t>
      </w:r>
      <w:proofErr w:type="gramEnd"/>
    </w:p>
    <w:p w:rsidR="00E41CC2" w:rsidRDefault="00E41CC2" w:rsidP="00E41CC2">
      <w:pPr>
        <w:ind w:firstLine="709"/>
        <w:jc w:val="both"/>
        <w:rPr>
          <w:sz w:val="28"/>
          <w:szCs w:val="28"/>
        </w:rPr>
      </w:pPr>
    </w:p>
    <w:p w:rsidR="00E41CC2" w:rsidRDefault="00E41CC2" w:rsidP="00E41CC2">
      <w:pPr>
        <w:ind w:firstLine="709"/>
        <w:jc w:val="both"/>
        <w:rPr>
          <w:bCs/>
          <w:color w:val="00000A"/>
          <w:sz w:val="28"/>
          <w:szCs w:val="28"/>
        </w:rPr>
      </w:pPr>
      <w:r>
        <w:rPr>
          <w:sz w:val="28"/>
          <w:szCs w:val="28"/>
        </w:rPr>
        <w:t xml:space="preserve">3.4. 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>лении муниципальной услуги в многофункциональном центре предоставл</w:t>
      </w:r>
      <w:r>
        <w:rPr>
          <w:bCs/>
          <w:color w:val="00000A"/>
          <w:sz w:val="28"/>
          <w:szCs w:val="28"/>
        </w:rPr>
        <w:t>е</w:t>
      </w:r>
      <w:r>
        <w:rPr>
          <w:bCs/>
          <w:color w:val="00000A"/>
          <w:sz w:val="28"/>
          <w:szCs w:val="28"/>
        </w:rPr>
        <w:t>ния государственных и муниципальных услуг</w:t>
      </w:r>
    </w:p>
    <w:p w:rsidR="00E41CC2" w:rsidRDefault="00E41CC2" w:rsidP="00E41CC2">
      <w:pPr>
        <w:ind w:firstLine="709"/>
        <w:jc w:val="both"/>
        <w:rPr>
          <w:spacing w:val="2"/>
          <w:sz w:val="28"/>
          <w:szCs w:val="28"/>
        </w:rPr>
      </w:pPr>
      <w:r w:rsidRPr="00B80641">
        <w:rPr>
          <w:bCs/>
          <w:color w:val="00000A"/>
          <w:sz w:val="28"/>
          <w:szCs w:val="28"/>
        </w:rPr>
        <w:t>3.4.1. И</w:t>
      </w:r>
      <w:r w:rsidRPr="00B80641">
        <w:rPr>
          <w:spacing w:val="2"/>
          <w:sz w:val="28"/>
          <w:szCs w:val="28"/>
        </w:rPr>
        <w:t>нформирование</w:t>
      </w:r>
      <w:r w:rsidRPr="00286BB6">
        <w:rPr>
          <w:spacing w:val="2"/>
          <w:sz w:val="28"/>
          <w:szCs w:val="28"/>
        </w:rPr>
        <w:t xml:space="preserve"> заявителей о порядке предоставления муниц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пальной услуги в многофункциональном центре предоставления госуда</w:t>
      </w:r>
      <w:r w:rsidRPr="00286BB6">
        <w:rPr>
          <w:spacing w:val="2"/>
          <w:sz w:val="28"/>
          <w:szCs w:val="28"/>
        </w:rPr>
        <w:t>р</w:t>
      </w:r>
      <w:r w:rsidRPr="00286BB6">
        <w:rPr>
          <w:spacing w:val="2"/>
          <w:sz w:val="28"/>
          <w:szCs w:val="28"/>
        </w:rPr>
        <w:t>ственных и муниципальных услуг, о ходе выполнения запроса о предоста</w:t>
      </w:r>
      <w:r w:rsidRPr="00286BB6"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лении муниципальной услуги, по иным вопросам, связанным с предоста</w:t>
      </w:r>
      <w:r w:rsidRPr="00286BB6"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лением муниципальной услуги, а также консультирование заявителей о п</w:t>
      </w:r>
      <w:r w:rsidRPr="00286BB6">
        <w:rPr>
          <w:spacing w:val="2"/>
          <w:sz w:val="28"/>
          <w:szCs w:val="28"/>
        </w:rPr>
        <w:t>о</w:t>
      </w:r>
      <w:r w:rsidRPr="00286BB6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286BB6">
        <w:rPr>
          <w:spacing w:val="2"/>
          <w:sz w:val="28"/>
          <w:szCs w:val="28"/>
        </w:rPr>
        <w:t>н</w:t>
      </w:r>
      <w:r w:rsidRPr="00286BB6">
        <w:rPr>
          <w:spacing w:val="2"/>
          <w:sz w:val="28"/>
          <w:szCs w:val="28"/>
        </w:rPr>
        <w:t>тре предоставления госуда</w:t>
      </w:r>
      <w:r>
        <w:rPr>
          <w:spacing w:val="2"/>
          <w:sz w:val="28"/>
          <w:szCs w:val="28"/>
        </w:rPr>
        <w:t>рственных и муниципальных услуг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1B602A">
        <w:rPr>
          <w:sz w:val="28"/>
          <w:szCs w:val="28"/>
        </w:rPr>
        <w:t>обр</w:t>
      </w:r>
      <w:r w:rsidRPr="001B602A">
        <w:rPr>
          <w:sz w:val="28"/>
          <w:szCs w:val="28"/>
        </w:rPr>
        <w:t>а</w:t>
      </w:r>
      <w:r w:rsidRPr="001B602A">
        <w:rPr>
          <w:sz w:val="28"/>
          <w:szCs w:val="28"/>
        </w:rPr>
        <w:t>щение заявителя (</w:t>
      </w:r>
      <w:r>
        <w:rPr>
          <w:sz w:val="28"/>
          <w:szCs w:val="28"/>
        </w:rPr>
        <w:t xml:space="preserve">законного представителя) в </w:t>
      </w:r>
      <w:r w:rsidRPr="00286BB6">
        <w:rPr>
          <w:spacing w:val="2"/>
          <w:sz w:val="28"/>
          <w:szCs w:val="28"/>
        </w:rPr>
        <w:t>многофункциональн</w:t>
      </w:r>
      <w:r>
        <w:rPr>
          <w:spacing w:val="2"/>
          <w:sz w:val="28"/>
          <w:szCs w:val="28"/>
        </w:rPr>
        <w:t>ый центр</w:t>
      </w:r>
      <w:r w:rsidRPr="00286BB6">
        <w:rPr>
          <w:spacing w:val="2"/>
          <w:sz w:val="28"/>
          <w:szCs w:val="28"/>
        </w:rPr>
        <w:t xml:space="preserve"> предоставления госуда</w:t>
      </w:r>
      <w:r>
        <w:rPr>
          <w:spacing w:val="2"/>
          <w:sz w:val="28"/>
          <w:szCs w:val="28"/>
        </w:rPr>
        <w:t>рственных и муниципальных услуг</w:t>
      </w:r>
      <w:r>
        <w:rPr>
          <w:i/>
          <w:spacing w:val="2"/>
          <w:sz w:val="28"/>
          <w:szCs w:val="28"/>
        </w:rPr>
        <w:t>.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</w:t>
      </w:r>
      <w:r w:rsidRPr="00C3035D">
        <w:rPr>
          <w:spacing w:val="2"/>
          <w:sz w:val="28"/>
          <w:szCs w:val="28"/>
        </w:rPr>
        <w:t xml:space="preserve">нформирование </w:t>
      </w:r>
      <w:r>
        <w:rPr>
          <w:spacing w:val="2"/>
          <w:sz w:val="28"/>
          <w:szCs w:val="28"/>
        </w:rPr>
        <w:t xml:space="preserve">о порядке предоставления услуги осуществляется в день обращения заявителя </w:t>
      </w:r>
      <w:r w:rsidRPr="001B602A">
        <w:rPr>
          <w:sz w:val="28"/>
          <w:szCs w:val="28"/>
        </w:rPr>
        <w:t>(</w:t>
      </w:r>
      <w:r>
        <w:rPr>
          <w:sz w:val="28"/>
          <w:szCs w:val="28"/>
        </w:rPr>
        <w:t xml:space="preserve">законного представителя) </w:t>
      </w:r>
      <w:r>
        <w:rPr>
          <w:spacing w:val="2"/>
          <w:sz w:val="28"/>
          <w:szCs w:val="28"/>
        </w:rPr>
        <w:t>в порядке очереди: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телефону;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предварительной записи;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E52">
        <w:rPr>
          <w:color w:val="000000"/>
          <w:sz w:val="28"/>
          <w:szCs w:val="28"/>
        </w:rPr>
        <w:t>по письменным обращениям</w:t>
      </w:r>
      <w:r>
        <w:rPr>
          <w:color w:val="000000"/>
          <w:sz w:val="28"/>
          <w:szCs w:val="28"/>
        </w:rPr>
        <w:t>;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посредством </w:t>
      </w:r>
      <w:r w:rsidRPr="00C43E52">
        <w:rPr>
          <w:color w:val="000000"/>
          <w:sz w:val="28"/>
          <w:szCs w:val="28"/>
        </w:rPr>
        <w:t>электронной почт</w:t>
      </w:r>
      <w:r>
        <w:rPr>
          <w:color w:val="000000"/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. </w:t>
      </w:r>
    </w:p>
    <w:p w:rsidR="00E41CC2" w:rsidRPr="00C3035D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Общий максимальный с</w:t>
      </w:r>
      <w:r w:rsidRPr="00C43E52">
        <w:rPr>
          <w:color w:val="000000"/>
          <w:sz w:val="28"/>
          <w:szCs w:val="28"/>
        </w:rPr>
        <w:t>рок</w:t>
      </w:r>
      <w:r>
        <w:rPr>
          <w:spacing w:val="2"/>
          <w:sz w:val="28"/>
          <w:szCs w:val="28"/>
        </w:rPr>
        <w:t xml:space="preserve"> и</w:t>
      </w:r>
      <w:r w:rsidRPr="00C3035D">
        <w:rPr>
          <w:spacing w:val="2"/>
          <w:sz w:val="28"/>
          <w:szCs w:val="28"/>
        </w:rPr>
        <w:t>нформировани</w:t>
      </w:r>
      <w:r>
        <w:rPr>
          <w:spacing w:val="2"/>
          <w:sz w:val="28"/>
          <w:szCs w:val="28"/>
        </w:rPr>
        <w:t>я не может превышать 5 минут.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формирование</w:t>
      </w:r>
      <w:r w:rsidR="00F06C34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выясняет жизненную ситуацию заявителя </w:t>
      </w:r>
      <w:r w:rsidRPr="001B602A">
        <w:rPr>
          <w:sz w:val="28"/>
          <w:szCs w:val="28"/>
        </w:rPr>
        <w:t>(</w:t>
      </w:r>
      <w:r>
        <w:rPr>
          <w:sz w:val="28"/>
          <w:szCs w:val="28"/>
        </w:rPr>
        <w:t>законного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ставителя) и производит информирование.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255A">
        <w:rPr>
          <w:sz w:val="28"/>
          <w:szCs w:val="28"/>
        </w:rPr>
        <w:t>Критери</w:t>
      </w:r>
      <w:r>
        <w:rPr>
          <w:sz w:val="28"/>
          <w:szCs w:val="28"/>
        </w:rPr>
        <w:t>и</w:t>
      </w:r>
      <w:r w:rsidRPr="004B255A">
        <w:rPr>
          <w:sz w:val="28"/>
          <w:szCs w:val="28"/>
        </w:rPr>
        <w:t xml:space="preserve"> принятия решения </w:t>
      </w:r>
      <w:r>
        <w:rPr>
          <w:sz w:val="28"/>
          <w:szCs w:val="28"/>
        </w:rPr>
        <w:t xml:space="preserve">отсутствуют. </w:t>
      </w:r>
    </w:p>
    <w:p w:rsidR="00E41CC2" w:rsidRPr="00C52EC9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</w:t>
      </w:r>
      <w:r>
        <w:rPr>
          <w:sz w:val="28"/>
          <w:szCs w:val="28"/>
        </w:rPr>
        <w:t xml:space="preserve"> выдача</w:t>
      </w:r>
      <w:r w:rsidRPr="00C43E52">
        <w:rPr>
          <w:color w:val="000000"/>
          <w:sz w:val="28"/>
          <w:szCs w:val="28"/>
        </w:rPr>
        <w:t xml:space="preserve"> на руки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явителю э</w:t>
      </w:r>
      <w:r w:rsidRPr="00C43E52">
        <w:rPr>
          <w:color w:val="000000"/>
          <w:sz w:val="28"/>
          <w:szCs w:val="28"/>
        </w:rPr>
        <w:t>кземпляр</w:t>
      </w:r>
      <w:r>
        <w:rPr>
          <w:color w:val="000000"/>
          <w:sz w:val="28"/>
          <w:szCs w:val="28"/>
        </w:rPr>
        <w:t>а</w:t>
      </w:r>
      <w:r w:rsidRPr="00C43E52">
        <w:rPr>
          <w:color w:val="000000"/>
          <w:sz w:val="28"/>
          <w:szCs w:val="28"/>
        </w:rPr>
        <w:t xml:space="preserve"> необходимого для предоставления услуг</w:t>
      </w:r>
      <w:r>
        <w:rPr>
          <w:color w:val="000000"/>
          <w:sz w:val="28"/>
          <w:szCs w:val="28"/>
        </w:rPr>
        <w:t>и</w:t>
      </w:r>
      <w:r w:rsidRPr="00C43E52">
        <w:rPr>
          <w:color w:val="000000"/>
          <w:sz w:val="28"/>
          <w:szCs w:val="28"/>
        </w:rPr>
        <w:t xml:space="preserve"> перечня док</w:t>
      </w:r>
      <w:r w:rsidRPr="00C43E52">
        <w:rPr>
          <w:color w:val="000000"/>
          <w:sz w:val="28"/>
          <w:szCs w:val="28"/>
        </w:rPr>
        <w:t>у</w:t>
      </w:r>
      <w:r w:rsidRPr="00C43E52">
        <w:rPr>
          <w:color w:val="000000"/>
          <w:sz w:val="28"/>
          <w:szCs w:val="28"/>
        </w:rPr>
        <w:lastRenderedPageBreak/>
        <w:t>ме</w:t>
      </w:r>
      <w:r>
        <w:rPr>
          <w:color w:val="000000"/>
          <w:sz w:val="28"/>
          <w:szCs w:val="28"/>
        </w:rPr>
        <w:t xml:space="preserve">нтов. </w:t>
      </w:r>
      <w:r w:rsidRPr="00C43E52">
        <w:rPr>
          <w:color w:val="000000"/>
          <w:sz w:val="28"/>
          <w:szCs w:val="28"/>
        </w:rPr>
        <w:t xml:space="preserve">В случае выявления оснований для предоставления </w:t>
      </w:r>
      <w:r>
        <w:rPr>
          <w:color w:val="000000"/>
          <w:sz w:val="28"/>
          <w:szCs w:val="28"/>
        </w:rPr>
        <w:t xml:space="preserve">заявителю </w:t>
      </w:r>
      <w:r w:rsidRPr="00C43E52">
        <w:rPr>
          <w:color w:val="000000"/>
          <w:sz w:val="28"/>
          <w:szCs w:val="28"/>
        </w:rPr>
        <w:t>иных видов услуг, кроме услуги, явившейся причиной обращения, специалист ув</w:t>
      </w:r>
      <w:r w:rsidRPr="00C43E52">
        <w:rPr>
          <w:color w:val="000000"/>
          <w:sz w:val="28"/>
          <w:szCs w:val="28"/>
        </w:rPr>
        <w:t>е</w:t>
      </w:r>
      <w:r w:rsidRPr="00C43E52">
        <w:rPr>
          <w:color w:val="000000"/>
          <w:sz w:val="28"/>
          <w:szCs w:val="28"/>
        </w:rPr>
        <w:t xml:space="preserve">домляет его об этом и предлагает представить необходимые документы в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административным регламентом.</w:t>
      </w:r>
    </w:p>
    <w:p w:rsidR="00E41CC2" w:rsidRPr="00C43E52" w:rsidRDefault="00E41CC2" w:rsidP="00E41CC2">
      <w:pPr>
        <w:tabs>
          <w:tab w:val="left" w:pos="3518"/>
        </w:tabs>
        <w:ind w:firstLine="709"/>
        <w:jc w:val="both"/>
        <w:rPr>
          <w:color w:val="000000"/>
          <w:sz w:val="28"/>
          <w:szCs w:val="28"/>
        </w:rPr>
      </w:pPr>
      <w:r w:rsidRPr="00C43E52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информировании</w:t>
      </w:r>
      <w:r w:rsidRPr="00C43E52">
        <w:rPr>
          <w:color w:val="000000"/>
          <w:sz w:val="28"/>
          <w:szCs w:val="28"/>
        </w:rPr>
        <w:t xml:space="preserve"> по письменным обращениям </w:t>
      </w:r>
      <w:r>
        <w:rPr>
          <w:color w:val="000000"/>
          <w:sz w:val="28"/>
          <w:szCs w:val="28"/>
        </w:rPr>
        <w:t xml:space="preserve">в адрес заявителя </w:t>
      </w:r>
      <w:r w:rsidRPr="00C43E52">
        <w:rPr>
          <w:color w:val="000000"/>
          <w:sz w:val="28"/>
          <w:szCs w:val="28"/>
        </w:rPr>
        <w:t xml:space="preserve">направляется </w:t>
      </w:r>
      <w:r>
        <w:rPr>
          <w:color w:val="000000"/>
          <w:sz w:val="28"/>
          <w:szCs w:val="28"/>
        </w:rPr>
        <w:t xml:space="preserve">ответ </w:t>
      </w:r>
      <w:r w:rsidRPr="00C43E52">
        <w:rPr>
          <w:color w:val="000000"/>
          <w:sz w:val="28"/>
          <w:szCs w:val="28"/>
        </w:rPr>
        <w:t>в письменно</w:t>
      </w:r>
      <w:r>
        <w:rPr>
          <w:color w:val="000000"/>
          <w:sz w:val="28"/>
          <w:szCs w:val="28"/>
        </w:rPr>
        <w:t>й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 w:rsidRPr="00C43E52">
        <w:rPr>
          <w:color w:val="000000"/>
          <w:sz w:val="28"/>
          <w:szCs w:val="28"/>
        </w:rPr>
        <w:t xml:space="preserve"> в срок не позднее 30 календарных дней с момента получения обращения.</w:t>
      </w:r>
      <w:r>
        <w:rPr>
          <w:color w:val="000000"/>
          <w:sz w:val="28"/>
          <w:szCs w:val="28"/>
        </w:rPr>
        <w:t xml:space="preserve"> </w:t>
      </w:r>
      <w:r w:rsidRPr="00C43E52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информировании</w:t>
      </w:r>
      <w:r w:rsidRPr="00C43E5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обращениям, полученным многофункциональным центром предоставления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и муниципальных услуг посредством </w:t>
      </w:r>
      <w:r w:rsidRPr="00C43E52">
        <w:rPr>
          <w:color w:val="000000"/>
          <w:sz w:val="28"/>
          <w:szCs w:val="28"/>
        </w:rPr>
        <w:t>электронной почт</w:t>
      </w:r>
      <w:r>
        <w:rPr>
          <w:color w:val="000000"/>
          <w:sz w:val="28"/>
          <w:szCs w:val="28"/>
        </w:rPr>
        <w:t xml:space="preserve">ы, </w:t>
      </w:r>
      <w:r w:rsidRPr="00C43E52">
        <w:rPr>
          <w:color w:val="000000"/>
          <w:sz w:val="28"/>
          <w:szCs w:val="28"/>
        </w:rPr>
        <w:t>в адрес заяв</w:t>
      </w:r>
      <w:r w:rsidRPr="00C43E52">
        <w:rPr>
          <w:color w:val="000000"/>
          <w:sz w:val="28"/>
          <w:szCs w:val="28"/>
        </w:rPr>
        <w:t>и</w:t>
      </w:r>
      <w:r w:rsidRPr="00C43E52">
        <w:rPr>
          <w:color w:val="000000"/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E41CC2" w:rsidRDefault="00E41CC2" w:rsidP="00E41CC2">
      <w:pPr>
        <w:ind w:firstLine="709"/>
        <w:jc w:val="both"/>
        <w:rPr>
          <w:spacing w:val="2"/>
          <w:sz w:val="28"/>
          <w:szCs w:val="28"/>
        </w:rPr>
      </w:pPr>
      <w:r w:rsidRPr="00593C9C">
        <w:rPr>
          <w:bCs/>
          <w:color w:val="00000A"/>
          <w:sz w:val="28"/>
          <w:szCs w:val="28"/>
        </w:rPr>
        <w:t xml:space="preserve">3.4.2. </w:t>
      </w:r>
      <w:r w:rsidRPr="00593C9C">
        <w:rPr>
          <w:spacing w:val="2"/>
          <w:sz w:val="28"/>
          <w:szCs w:val="28"/>
        </w:rPr>
        <w:t>Прием</w:t>
      </w:r>
      <w:r w:rsidRPr="00286BB6">
        <w:rPr>
          <w:spacing w:val="2"/>
          <w:sz w:val="28"/>
          <w:szCs w:val="28"/>
        </w:rPr>
        <w:t xml:space="preserve"> запросов заявителей о предоставлении муниципальной услуги и иных документов, необходимых для предоставления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ной услуги</w:t>
      </w:r>
    </w:p>
    <w:p w:rsidR="00E41CC2" w:rsidRPr="00C52EC9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52EC9">
        <w:rPr>
          <w:color w:val="000000"/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C52EC9">
        <w:rPr>
          <w:color w:val="000000"/>
          <w:sz w:val="28"/>
          <w:szCs w:val="28"/>
        </w:rPr>
        <w:t>м</w:t>
      </w:r>
      <w:r w:rsidRPr="00C52EC9">
        <w:rPr>
          <w:color w:val="000000"/>
          <w:sz w:val="28"/>
          <w:szCs w:val="28"/>
        </w:rPr>
        <w:t>плекта документов, необходимых для получения услуги</w:t>
      </w:r>
      <w:r>
        <w:rPr>
          <w:spacing w:val="2"/>
          <w:sz w:val="28"/>
          <w:szCs w:val="28"/>
        </w:rPr>
        <w:t>.</w:t>
      </w:r>
    </w:p>
    <w:p w:rsidR="00E41CC2" w:rsidRPr="00197F7C" w:rsidRDefault="00E41CC2" w:rsidP="00E41CC2">
      <w:pPr>
        <w:tabs>
          <w:tab w:val="left" w:pos="1080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197F7C">
        <w:rPr>
          <w:spacing w:val="2"/>
          <w:sz w:val="28"/>
          <w:szCs w:val="28"/>
        </w:rPr>
        <w:t>одержание каждого административного действия, входящего в состав административной процедуры:</w:t>
      </w:r>
    </w:p>
    <w:p w:rsidR="00E41CC2" w:rsidRPr="00197F7C" w:rsidRDefault="00E41CC2" w:rsidP="00E41CC2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E41CC2" w:rsidRPr="00197F7C" w:rsidRDefault="00E41CC2" w:rsidP="00E41CC2">
      <w:pPr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 xml:space="preserve">приём </w:t>
      </w:r>
      <w:r w:rsidRPr="004A5E62">
        <w:rPr>
          <w:sz w:val="28"/>
          <w:szCs w:val="28"/>
        </w:rPr>
        <w:t>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4A5E62">
        <w:rPr>
          <w:sz w:val="28"/>
          <w:szCs w:val="28"/>
        </w:rPr>
        <w:t>о</w:t>
      </w:r>
      <w:r w:rsidRPr="004A5E62">
        <w:rPr>
          <w:sz w:val="28"/>
          <w:szCs w:val="28"/>
        </w:rPr>
        <w:t>вание предоставленных</w:t>
      </w:r>
      <w:r w:rsidRPr="00197F7C">
        <w:rPr>
          <w:sz w:val="28"/>
          <w:szCs w:val="28"/>
        </w:rPr>
        <w:t xml:space="preserve"> документов;</w:t>
      </w:r>
    </w:p>
    <w:p w:rsidR="00E41CC2" w:rsidRPr="00197F7C" w:rsidRDefault="00E41CC2" w:rsidP="00E41CC2">
      <w:pPr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E41CC2" w:rsidRPr="00197F7C" w:rsidRDefault="00E41CC2" w:rsidP="00E41CC2">
      <w:pPr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 xml:space="preserve">формирование пакета документов и передача его в контрольно-аналитическую службу </w:t>
      </w:r>
      <w:r>
        <w:rPr>
          <w:sz w:val="28"/>
          <w:szCs w:val="28"/>
        </w:rPr>
        <w:t>многофункционального центра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</w:t>
      </w:r>
      <w:r w:rsidRPr="00197F7C">
        <w:rPr>
          <w:sz w:val="28"/>
          <w:szCs w:val="28"/>
        </w:rPr>
        <w:t>.</w:t>
      </w:r>
    </w:p>
    <w:p w:rsidR="00E41CC2" w:rsidRPr="00C43E5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максимальный с</w:t>
      </w:r>
      <w:r w:rsidRPr="00C43E52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 xml:space="preserve"> приема документов от заявителя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представителя</w:t>
      </w:r>
      <w:r>
        <w:rPr>
          <w:color w:val="000000"/>
          <w:sz w:val="28"/>
          <w:szCs w:val="28"/>
        </w:rPr>
        <w:t>)</w:t>
      </w:r>
      <w:r w:rsidRPr="00C43E52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 xml:space="preserve">должен </w:t>
      </w:r>
      <w:r w:rsidRPr="00C43E52">
        <w:rPr>
          <w:color w:val="000000"/>
          <w:sz w:val="28"/>
          <w:szCs w:val="28"/>
        </w:rPr>
        <w:t>превыша</w:t>
      </w:r>
      <w:r>
        <w:rPr>
          <w:color w:val="000000"/>
          <w:sz w:val="28"/>
          <w:szCs w:val="28"/>
        </w:rPr>
        <w:t>ть 30 минут.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законного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</w:t>
      </w:r>
      <w:r>
        <w:rPr>
          <w:color w:val="000000"/>
          <w:sz w:val="28"/>
          <w:szCs w:val="28"/>
        </w:rPr>
        <w:t>) является с</w:t>
      </w:r>
      <w:r>
        <w:rPr>
          <w:spacing w:val="2"/>
          <w:sz w:val="28"/>
          <w:szCs w:val="28"/>
        </w:rPr>
        <w:t>пециалист отдела по работе с заявителями многофункци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>
        <w:rPr>
          <w:color w:val="000000"/>
          <w:sz w:val="28"/>
          <w:szCs w:val="28"/>
        </w:rPr>
        <w:t>.</w:t>
      </w:r>
    </w:p>
    <w:p w:rsidR="00E41CC2" w:rsidRPr="004B255A" w:rsidRDefault="00E41CC2" w:rsidP="00E41C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B255A">
        <w:rPr>
          <w:sz w:val="28"/>
          <w:szCs w:val="28"/>
        </w:rPr>
        <w:t xml:space="preserve">ритериями принятия решения о приеме (отказе в приеме) документов являются основания, указанные в </w:t>
      </w:r>
      <w:hyperlink w:anchor="P254" w:history="1">
        <w:r w:rsidRPr="004B255A">
          <w:rPr>
            <w:sz w:val="28"/>
            <w:szCs w:val="28"/>
          </w:rPr>
          <w:t>пункте 2.</w:t>
        </w:r>
      </w:hyperlink>
      <w:r w:rsidRPr="004B255A">
        <w:t>8</w:t>
      </w:r>
      <w:r w:rsidRPr="004B25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регламента.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Pr="00A070F7">
        <w:rPr>
          <w:spacing w:val="2"/>
          <w:sz w:val="28"/>
          <w:szCs w:val="28"/>
        </w:rPr>
        <w:t>езультатом административной процедуры является</w:t>
      </w:r>
      <w:r>
        <w:rPr>
          <w:spacing w:val="2"/>
          <w:sz w:val="28"/>
          <w:szCs w:val="28"/>
        </w:rPr>
        <w:t>:</w:t>
      </w:r>
      <w:r w:rsidRPr="00A070F7">
        <w:rPr>
          <w:spacing w:val="2"/>
          <w:sz w:val="28"/>
          <w:szCs w:val="28"/>
        </w:rPr>
        <w:t xml:space="preserve"> 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70F7">
        <w:rPr>
          <w:color w:val="000000"/>
          <w:sz w:val="28"/>
          <w:szCs w:val="28"/>
        </w:rPr>
        <w:t>передача заявителю экземпляр</w:t>
      </w:r>
      <w:r>
        <w:rPr>
          <w:color w:val="000000"/>
          <w:sz w:val="28"/>
          <w:szCs w:val="28"/>
        </w:rPr>
        <w:t>а расписки;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формирование</w:t>
      </w:r>
      <w:r w:rsidRPr="001527C2">
        <w:rPr>
          <w:bCs/>
          <w:color w:val="00000A"/>
          <w:sz w:val="28"/>
          <w:szCs w:val="28"/>
        </w:rPr>
        <w:t xml:space="preserve"> пакет</w:t>
      </w:r>
      <w:r>
        <w:rPr>
          <w:bCs/>
          <w:color w:val="00000A"/>
          <w:sz w:val="28"/>
          <w:szCs w:val="28"/>
        </w:rPr>
        <w:t>а</w:t>
      </w:r>
      <w:r w:rsidRPr="001527C2">
        <w:rPr>
          <w:bCs/>
          <w:color w:val="00000A"/>
          <w:sz w:val="28"/>
          <w:szCs w:val="28"/>
        </w:rPr>
        <w:t xml:space="preserve"> документов</w:t>
      </w:r>
      <w:r>
        <w:rPr>
          <w:bCs/>
          <w:color w:val="00000A"/>
          <w:sz w:val="28"/>
          <w:szCs w:val="28"/>
        </w:rPr>
        <w:t>;</w:t>
      </w:r>
      <w:r w:rsidRPr="001527C2">
        <w:rPr>
          <w:bCs/>
          <w:color w:val="00000A"/>
          <w:sz w:val="28"/>
          <w:szCs w:val="28"/>
        </w:rPr>
        <w:t xml:space="preserve">  </w:t>
      </w:r>
    </w:p>
    <w:p w:rsidR="00E41CC2" w:rsidRPr="00A070F7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7C2">
        <w:rPr>
          <w:bCs/>
          <w:color w:val="00000A"/>
          <w:sz w:val="28"/>
          <w:szCs w:val="28"/>
        </w:rPr>
        <w:t>организ</w:t>
      </w:r>
      <w:r>
        <w:rPr>
          <w:bCs/>
          <w:color w:val="00000A"/>
          <w:sz w:val="28"/>
          <w:szCs w:val="28"/>
        </w:rPr>
        <w:t>ация</w:t>
      </w:r>
      <w:r w:rsidRPr="001527C2">
        <w:rPr>
          <w:bCs/>
          <w:color w:val="00000A"/>
          <w:sz w:val="28"/>
          <w:szCs w:val="28"/>
        </w:rPr>
        <w:t xml:space="preserve"> его направлени</w:t>
      </w:r>
      <w:r>
        <w:rPr>
          <w:bCs/>
          <w:color w:val="00000A"/>
          <w:sz w:val="28"/>
          <w:szCs w:val="28"/>
        </w:rPr>
        <w:t>я</w:t>
      </w:r>
      <w:r w:rsidRPr="001527C2">
        <w:rPr>
          <w:b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администрацию округа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C43E52">
        <w:rPr>
          <w:color w:val="000000"/>
          <w:sz w:val="28"/>
          <w:szCs w:val="28"/>
        </w:rPr>
        <w:t>бумажном в</w:t>
      </w:r>
      <w:r w:rsidRPr="00C43E52">
        <w:rPr>
          <w:color w:val="000000"/>
          <w:sz w:val="28"/>
          <w:szCs w:val="28"/>
        </w:rPr>
        <w:t>и</w:t>
      </w:r>
      <w:r w:rsidRPr="00C43E52">
        <w:rPr>
          <w:color w:val="000000"/>
          <w:sz w:val="28"/>
          <w:szCs w:val="28"/>
        </w:rPr>
        <w:t xml:space="preserve">де </w:t>
      </w:r>
      <w:r>
        <w:rPr>
          <w:color w:val="000000"/>
          <w:sz w:val="28"/>
          <w:szCs w:val="28"/>
        </w:rPr>
        <w:t xml:space="preserve">в течение 2 рабочих дней, </w:t>
      </w:r>
      <w:r w:rsidRPr="00C43E52">
        <w:rPr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>, подписанного цифровой подписью</w:t>
      </w:r>
      <w:r w:rsidR="00F06C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день обращения, но не позже 12-00 следующего дня за днём приёма</w:t>
      </w:r>
      <w:r w:rsidRPr="00C43E52">
        <w:rPr>
          <w:color w:val="000000"/>
          <w:sz w:val="28"/>
          <w:szCs w:val="28"/>
        </w:rPr>
        <w:t>.</w:t>
      </w:r>
    </w:p>
    <w:p w:rsidR="00E41CC2" w:rsidRPr="00A070F7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С</w:t>
      </w:r>
      <w:r w:rsidRPr="00A070F7">
        <w:rPr>
          <w:spacing w:val="2"/>
          <w:sz w:val="28"/>
          <w:szCs w:val="28"/>
        </w:rPr>
        <w:t>пособом фиксации результата</w:t>
      </w:r>
      <w:r w:rsidRPr="00A070F7">
        <w:rPr>
          <w:color w:val="000000"/>
          <w:sz w:val="28"/>
          <w:szCs w:val="28"/>
        </w:rPr>
        <w:t xml:space="preserve"> </w:t>
      </w:r>
      <w:r w:rsidRPr="00A070F7">
        <w:rPr>
          <w:spacing w:val="2"/>
          <w:sz w:val="28"/>
          <w:szCs w:val="28"/>
        </w:rPr>
        <w:t>административной процедуры являе</w:t>
      </w:r>
      <w:r w:rsidRPr="00A070F7">
        <w:rPr>
          <w:spacing w:val="2"/>
          <w:sz w:val="28"/>
          <w:szCs w:val="28"/>
        </w:rPr>
        <w:t>т</w:t>
      </w:r>
      <w:r w:rsidRPr="00A070F7">
        <w:rPr>
          <w:spacing w:val="2"/>
          <w:sz w:val="28"/>
          <w:szCs w:val="28"/>
        </w:rPr>
        <w:t xml:space="preserve">ся </w:t>
      </w:r>
      <w:r w:rsidRPr="00A070F7">
        <w:rPr>
          <w:color w:val="000000"/>
          <w:sz w:val="28"/>
          <w:szCs w:val="28"/>
        </w:rPr>
        <w:t>внесение данны</w:t>
      </w:r>
      <w:r>
        <w:rPr>
          <w:color w:val="000000"/>
          <w:sz w:val="28"/>
          <w:szCs w:val="28"/>
        </w:rPr>
        <w:t>х</w:t>
      </w:r>
      <w:r w:rsidRPr="00A070F7">
        <w:rPr>
          <w:color w:val="000000"/>
          <w:sz w:val="28"/>
          <w:szCs w:val="28"/>
        </w:rPr>
        <w:t xml:space="preserve"> о приёме запроса и документов в информационную с</w:t>
      </w:r>
      <w:r w:rsidRPr="00A070F7">
        <w:rPr>
          <w:color w:val="000000"/>
          <w:sz w:val="28"/>
          <w:szCs w:val="28"/>
        </w:rPr>
        <w:t>и</w:t>
      </w:r>
      <w:r w:rsidRPr="00A070F7">
        <w:rPr>
          <w:color w:val="000000"/>
          <w:sz w:val="28"/>
          <w:szCs w:val="28"/>
        </w:rPr>
        <w:t xml:space="preserve">стему </w:t>
      </w:r>
      <w:r>
        <w:rPr>
          <w:spacing w:val="2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A070F7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 xml:space="preserve">передача дела в </w:t>
      </w:r>
      <w:r>
        <w:rPr>
          <w:color w:val="000000"/>
          <w:sz w:val="28"/>
          <w:szCs w:val="28"/>
        </w:rPr>
        <w:t>контрольно</w:t>
      </w:r>
      <w:r w:rsidRPr="00C43E52">
        <w:rPr>
          <w:color w:val="000000"/>
          <w:sz w:val="28"/>
          <w:szCs w:val="28"/>
        </w:rPr>
        <w:t>-аналитическ</w:t>
      </w:r>
      <w:r>
        <w:rPr>
          <w:color w:val="000000"/>
          <w:sz w:val="28"/>
          <w:szCs w:val="28"/>
        </w:rPr>
        <w:t>ий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сектор </w:t>
      </w:r>
      <w:r w:rsidRPr="00C43E52">
        <w:rPr>
          <w:color w:val="000000"/>
          <w:sz w:val="28"/>
          <w:szCs w:val="28"/>
        </w:rPr>
        <w:t>обработки документов</w:t>
      </w:r>
      <w:r>
        <w:rPr>
          <w:color w:val="000000"/>
          <w:sz w:val="28"/>
          <w:szCs w:val="28"/>
        </w:rPr>
        <w:t>.</w:t>
      </w:r>
    </w:p>
    <w:p w:rsidR="00E41CC2" w:rsidRPr="00286BB6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3C9C">
        <w:rPr>
          <w:bCs/>
          <w:color w:val="00000A"/>
          <w:sz w:val="28"/>
          <w:szCs w:val="28"/>
        </w:rPr>
        <w:t xml:space="preserve">3.4.3. </w:t>
      </w:r>
      <w:r w:rsidRPr="00593C9C">
        <w:rPr>
          <w:spacing w:val="2"/>
          <w:sz w:val="28"/>
          <w:szCs w:val="28"/>
        </w:rPr>
        <w:t>Формирование и направление многофункциональным центром предоставления</w:t>
      </w:r>
      <w:r w:rsidRPr="00286BB6">
        <w:rPr>
          <w:spacing w:val="2"/>
          <w:sz w:val="28"/>
          <w:szCs w:val="28"/>
        </w:rPr>
        <w:t xml:space="preserve"> государственных и муниципальных услуг межведомстве</w:t>
      </w:r>
      <w:r w:rsidRPr="00286BB6">
        <w:rPr>
          <w:spacing w:val="2"/>
          <w:sz w:val="28"/>
          <w:szCs w:val="28"/>
        </w:rPr>
        <w:t>н</w:t>
      </w:r>
      <w:r w:rsidRPr="00286BB6">
        <w:rPr>
          <w:spacing w:val="2"/>
          <w:sz w:val="28"/>
          <w:szCs w:val="28"/>
        </w:rPr>
        <w:t>ного запроса в органы, предоставляющие государственные услуги, в иные органы государственной власти, органы местного самоуправления и орган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зации, участвующие в пре</w:t>
      </w:r>
      <w:r w:rsidR="00F06C34">
        <w:rPr>
          <w:spacing w:val="2"/>
          <w:sz w:val="28"/>
          <w:szCs w:val="28"/>
        </w:rPr>
        <w:t>доставлении муниципальных услуг</w:t>
      </w:r>
    </w:p>
    <w:p w:rsidR="00E41CC2" w:rsidRPr="00A070F7" w:rsidRDefault="00E41CC2" w:rsidP="00E41CC2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A070F7">
        <w:rPr>
          <w:rFonts w:ascii="Times New Roman" w:hAnsi="Times New Roman"/>
          <w:sz w:val="28"/>
          <w:szCs w:val="28"/>
          <w:lang w:eastAsia="en-US"/>
        </w:rPr>
        <w:t>снованием для начала исполнения административной процедуры я</w:t>
      </w:r>
      <w:r w:rsidRPr="00A070F7">
        <w:rPr>
          <w:rFonts w:ascii="Times New Roman" w:hAnsi="Times New Roman"/>
          <w:sz w:val="28"/>
          <w:szCs w:val="28"/>
          <w:lang w:eastAsia="en-US"/>
        </w:rPr>
        <w:t>в</w:t>
      </w:r>
      <w:r w:rsidRPr="00A070F7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</w:t>
      </w:r>
      <w:r>
        <w:rPr>
          <w:rFonts w:ascii="Times New Roman" w:hAnsi="Times New Roman"/>
          <w:sz w:val="28"/>
          <w:szCs w:val="28"/>
          <w:lang w:eastAsia="en-US"/>
        </w:rPr>
        <w:t>го административного регламента.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Pr="00C43E52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C43E52">
        <w:rPr>
          <w:color w:val="000000"/>
          <w:sz w:val="28"/>
          <w:szCs w:val="28"/>
        </w:rPr>
        <w:t xml:space="preserve"> по формированию </w:t>
      </w:r>
      <w:r>
        <w:rPr>
          <w:color w:val="000000"/>
          <w:sz w:val="28"/>
          <w:szCs w:val="28"/>
        </w:rPr>
        <w:t xml:space="preserve">межведомственных </w:t>
      </w:r>
      <w:r w:rsidRPr="00C43E52">
        <w:rPr>
          <w:color w:val="000000"/>
          <w:sz w:val="28"/>
          <w:szCs w:val="28"/>
        </w:rPr>
        <w:t>запросов в адрес органов и организаций,</w:t>
      </w:r>
      <w:r w:rsidRPr="00197F7C">
        <w:rPr>
          <w:color w:val="000000"/>
          <w:sz w:val="28"/>
          <w:szCs w:val="28"/>
        </w:rPr>
        <w:t xml:space="preserve"> </w:t>
      </w:r>
      <w:r w:rsidRPr="00C43E52">
        <w:rPr>
          <w:color w:val="000000"/>
          <w:sz w:val="28"/>
          <w:szCs w:val="28"/>
        </w:rPr>
        <w:t>участвующих в предоставле</w:t>
      </w:r>
      <w:r>
        <w:rPr>
          <w:color w:val="000000"/>
          <w:sz w:val="28"/>
          <w:szCs w:val="28"/>
        </w:rPr>
        <w:t>нии услуги,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ществляется </w:t>
      </w:r>
      <w:r w:rsidRPr="00C43E52">
        <w:rPr>
          <w:color w:val="000000"/>
          <w:sz w:val="28"/>
          <w:szCs w:val="28"/>
        </w:rPr>
        <w:t>не позднее д</w:t>
      </w:r>
      <w:r>
        <w:rPr>
          <w:color w:val="000000"/>
          <w:sz w:val="28"/>
          <w:szCs w:val="28"/>
        </w:rPr>
        <w:t>н</w:t>
      </w:r>
      <w:r w:rsidRPr="00C43E52">
        <w:rPr>
          <w:color w:val="000000"/>
          <w:sz w:val="28"/>
          <w:szCs w:val="28"/>
        </w:rPr>
        <w:t>я, следующего за днем поступления документов</w:t>
      </w:r>
      <w:r>
        <w:rPr>
          <w:color w:val="000000"/>
          <w:sz w:val="28"/>
          <w:szCs w:val="28"/>
        </w:rPr>
        <w:t>.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C43E52">
        <w:rPr>
          <w:color w:val="000000"/>
          <w:sz w:val="28"/>
          <w:szCs w:val="28"/>
        </w:rPr>
        <w:t>Срок получения документов в рамках межведомственного взаимоде</w:t>
      </w:r>
      <w:r w:rsidRPr="00C43E52">
        <w:rPr>
          <w:color w:val="000000"/>
          <w:sz w:val="28"/>
          <w:szCs w:val="28"/>
        </w:rPr>
        <w:t>й</w:t>
      </w:r>
      <w:r w:rsidRPr="00C43E52">
        <w:rPr>
          <w:color w:val="000000"/>
          <w:sz w:val="28"/>
          <w:szCs w:val="28"/>
        </w:rPr>
        <w:t xml:space="preserve">ствия не </w:t>
      </w:r>
      <w:r>
        <w:rPr>
          <w:color w:val="000000"/>
          <w:sz w:val="28"/>
          <w:szCs w:val="28"/>
        </w:rPr>
        <w:t>должен</w:t>
      </w:r>
      <w:r w:rsidRPr="00C43E52">
        <w:rPr>
          <w:color w:val="000000"/>
          <w:sz w:val="28"/>
          <w:szCs w:val="28"/>
        </w:rPr>
        <w:t xml:space="preserve"> превышать 5 </w:t>
      </w:r>
      <w:r>
        <w:rPr>
          <w:color w:val="000000"/>
          <w:sz w:val="28"/>
          <w:szCs w:val="28"/>
        </w:rPr>
        <w:t>рабочих</w:t>
      </w:r>
      <w:r w:rsidRPr="00C43E52">
        <w:rPr>
          <w:color w:val="000000"/>
          <w:sz w:val="28"/>
          <w:szCs w:val="28"/>
        </w:rPr>
        <w:t xml:space="preserve"> дней</w:t>
      </w:r>
      <w:r>
        <w:rPr>
          <w:color w:val="000000"/>
          <w:sz w:val="28"/>
          <w:szCs w:val="28"/>
        </w:rPr>
        <w:t>.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C43E52">
        <w:rPr>
          <w:color w:val="000000"/>
          <w:sz w:val="28"/>
          <w:szCs w:val="28"/>
        </w:rPr>
        <w:t>Ответственны</w:t>
      </w:r>
      <w:r>
        <w:rPr>
          <w:color w:val="000000"/>
          <w:sz w:val="28"/>
          <w:szCs w:val="28"/>
        </w:rPr>
        <w:t>м</w:t>
      </w:r>
      <w:r w:rsidRPr="00C43E52">
        <w:rPr>
          <w:color w:val="000000"/>
          <w:sz w:val="28"/>
          <w:szCs w:val="28"/>
        </w:rPr>
        <w:t xml:space="preserve"> за комплектование документов в рамках межведо</w:t>
      </w:r>
      <w:r w:rsidRPr="00C43E52">
        <w:rPr>
          <w:color w:val="000000"/>
          <w:sz w:val="28"/>
          <w:szCs w:val="28"/>
        </w:rPr>
        <w:t>м</w:t>
      </w:r>
      <w:r w:rsidRPr="00C43E52">
        <w:rPr>
          <w:color w:val="000000"/>
          <w:sz w:val="28"/>
          <w:szCs w:val="28"/>
        </w:rPr>
        <w:t xml:space="preserve">ственного взаимодействия является специалист </w:t>
      </w:r>
      <w:r>
        <w:rPr>
          <w:color w:val="000000"/>
          <w:sz w:val="28"/>
          <w:szCs w:val="28"/>
        </w:rPr>
        <w:t>контрольно</w:t>
      </w:r>
      <w:r w:rsidRPr="00C43E52">
        <w:rPr>
          <w:color w:val="000000"/>
          <w:sz w:val="28"/>
          <w:szCs w:val="28"/>
        </w:rPr>
        <w:t>-аналитическо</w:t>
      </w:r>
      <w:r w:rsidR="00F06C34">
        <w:rPr>
          <w:color w:val="000000"/>
          <w:sz w:val="28"/>
          <w:szCs w:val="28"/>
        </w:rPr>
        <w:t>го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сектора </w:t>
      </w:r>
      <w:r w:rsidRPr="00C43E52">
        <w:rPr>
          <w:color w:val="000000"/>
          <w:sz w:val="28"/>
          <w:szCs w:val="28"/>
        </w:rPr>
        <w:t>обработки документов</w:t>
      </w:r>
      <w:r>
        <w:rPr>
          <w:i/>
          <w:spacing w:val="2"/>
          <w:sz w:val="28"/>
          <w:szCs w:val="28"/>
        </w:rPr>
        <w:t>.</w:t>
      </w:r>
    </w:p>
    <w:p w:rsidR="00E41CC2" w:rsidRPr="00D83024" w:rsidRDefault="00E41CC2" w:rsidP="00E41C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3024">
        <w:rPr>
          <w:sz w:val="28"/>
          <w:szCs w:val="28"/>
        </w:rPr>
        <w:t xml:space="preserve">ритериями принятия решения о </w:t>
      </w:r>
      <w:r w:rsidRPr="00D83024">
        <w:rPr>
          <w:spacing w:val="2"/>
          <w:sz w:val="28"/>
          <w:szCs w:val="28"/>
        </w:rPr>
        <w:t>направлении межведомственных з</w:t>
      </w:r>
      <w:r w:rsidRPr="00D83024">
        <w:rPr>
          <w:spacing w:val="2"/>
          <w:sz w:val="28"/>
          <w:szCs w:val="28"/>
        </w:rPr>
        <w:t>а</w:t>
      </w:r>
      <w:r w:rsidRPr="00D83024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D83024">
        <w:rPr>
          <w:sz w:val="28"/>
          <w:szCs w:val="28"/>
          <w:lang w:eastAsia="en-US"/>
        </w:rPr>
        <w:t>является не пре</w:t>
      </w:r>
      <w:r w:rsidRPr="00D83024">
        <w:rPr>
          <w:sz w:val="28"/>
          <w:szCs w:val="28"/>
          <w:lang w:eastAsia="en-US"/>
        </w:rPr>
        <w:t>д</w:t>
      </w:r>
      <w:r w:rsidRPr="00D83024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="00F06C34">
        <w:rPr>
          <w:sz w:val="28"/>
          <w:szCs w:val="28"/>
          <w:lang w:eastAsia="en-US"/>
        </w:rPr>
        <w:t>.</w:t>
      </w:r>
    </w:p>
    <w:p w:rsidR="00E41CC2" w:rsidRPr="00D83024" w:rsidRDefault="00E41CC2" w:rsidP="00E41CC2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Р</w:t>
      </w:r>
      <w:r w:rsidRPr="00D83024">
        <w:rPr>
          <w:color w:val="auto"/>
          <w:sz w:val="28"/>
          <w:szCs w:val="28"/>
          <w:lang w:eastAsia="en-US"/>
        </w:rPr>
        <w:t>езультатом административной процедуры является получение запр</w:t>
      </w:r>
      <w:r w:rsidRPr="00D83024">
        <w:rPr>
          <w:color w:val="auto"/>
          <w:sz w:val="28"/>
          <w:szCs w:val="28"/>
          <w:lang w:eastAsia="en-US"/>
        </w:rPr>
        <w:t>о</w:t>
      </w:r>
      <w:r w:rsidRPr="00D83024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D83024">
        <w:rPr>
          <w:color w:val="auto"/>
          <w:sz w:val="28"/>
          <w:szCs w:val="28"/>
          <w:lang w:eastAsia="en-US"/>
        </w:rPr>
        <w:t>и</w:t>
      </w:r>
      <w:r w:rsidRPr="00D83024">
        <w:rPr>
          <w:color w:val="auto"/>
          <w:sz w:val="28"/>
          <w:szCs w:val="28"/>
          <w:lang w:eastAsia="en-US"/>
        </w:rPr>
        <w:t>ципа</w:t>
      </w:r>
      <w:r>
        <w:rPr>
          <w:color w:val="auto"/>
          <w:sz w:val="28"/>
          <w:szCs w:val="28"/>
          <w:lang w:eastAsia="en-US"/>
        </w:rPr>
        <w:t>льной услуги.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082A2A">
        <w:rPr>
          <w:spacing w:val="2"/>
          <w:sz w:val="28"/>
          <w:szCs w:val="28"/>
        </w:rPr>
        <w:t>С</w:t>
      </w:r>
      <w:r w:rsidRPr="00363C39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Pr="00363C39">
        <w:rPr>
          <w:spacing w:val="2"/>
          <w:sz w:val="28"/>
          <w:szCs w:val="28"/>
        </w:rPr>
        <w:t>о</w:t>
      </w:r>
      <w:r w:rsidRPr="00363C39">
        <w:rPr>
          <w:spacing w:val="2"/>
          <w:sz w:val="28"/>
          <w:szCs w:val="28"/>
        </w:rPr>
        <w:t>цедуры является распечатка на бумаге полученного ответа на межведо</w:t>
      </w:r>
      <w:r w:rsidRPr="00363C39">
        <w:rPr>
          <w:spacing w:val="2"/>
          <w:sz w:val="28"/>
          <w:szCs w:val="28"/>
        </w:rPr>
        <w:t>м</w:t>
      </w:r>
      <w:r w:rsidRPr="00363C39">
        <w:rPr>
          <w:spacing w:val="2"/>
          <w:sz w:val="28"/>
          <w:szCs w:val="28"/>
        </w:rPr>
        <w:t xml:space="preserve">ственный запрос, который </w:t>
      </w:r>
      <w:r w:rsidRPr="00363C39">
        <w:rPr>
          <w:color w:val="000000"/>
          <w:sz w:val="28"/>
          <w:szCs w:val="28"/>
        </w:rPr>
        <w:t>специалист контрольно-</w:t>
      </w:r>
      <w:r w:rsidRPr="00C43E52">
        <w:rPr>
          <w:color w:val="000000"/>
          <w:sz w:val="28"/>
          <w:szCs w:val="28"/>
        </w:rPr>
        <w:t>аналитическо</w:t>
      </w:r>
      <w:r>
        <w:rPr>
          <w:color w:val="000000"/>
          <w:sz w:val="28"/>
          <w:szCs w:val="28"/>
        </w:rPr>
        <w:t>го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сектора обработки документов заверяет своей подписью и штампом </w:t>
      </w:r>
      <w:r>
        <w:rPr>
          <w:spacing w:val="2"/>
          <w:sz w:val="28"/>
          <w:szCs w:val="28"/>
        </w:rPr>
        <w:t>многофункци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>
        <w:rPr>
          <w:color w:val="000000"/>
          <w:sz w:val="28"/>
          <w:szCs w:val="28"/>
        </w:rPr>
        <w:t>, и приобщение документа к сформированному делу</w:t>
      </w:r>
      <w:r w:rsidRPr="00B80641">
        <w:rPr>
          <w:i/>
          <w:spacing w:val="2"/>
          <w:sz w:val="28"/>
          <w:szCs w:val="28"/>
        </w:rPr>
        <w:t>.</w:t>
      </w:r>
    </w:p>
    <w:p w:rsidR="00E41CC2" w:rsidRDefault="00E41CC2" w:rsidP="00E41CC2">
      <w:pPr>
        <w:ind w:firstLine="709"/>
        <w:jc w:val="both"/>
        <w:rPr>
          <w:bCs/>
          <w:color w:val="00000A"/>
          <w:sz w:val="28"/>
          <w:szCs w:val="28"/>
          <w:highlight w:val="yellow"/>
        </w:rPr>
      </w:pPr>
      <w:r w:rsidRPr="00593C9C">
        <w:rPr>
          <w:bCs/>
          <w:color w:val="00000A"/>
          <w:sz w:val="28"/>
          <w:szCs w:val="28"/>
        </w:rPr>
        <w:t xml:space="preserve">3.4.4. </w:t>
      </w:r>
      <w:proofErr w:type="gramStart"/>
      <w:r w:rsidRPr="00593C9C">
        <w:rPr>
          <w:spacing w:val="2"/>
          <w:sz w:val="28"/>
          <w:szCs w:val="28"/>
        </w:rPr>
        <w:t>Выдача заявителю результата предоставления муниципальной услуги, в том</w:t>
      </w:r>
      <w:r w:rsidRPr="00286BB6">
        <w:rPr>
          <w:spacing w:val="2"/>
          <w:sz w:val="28"/>
          <w:szCs w:val="28"/>
        </w:rPr>
        <w:t xml:space="preserve"> числе выдача документов на бумажном носителе, подтве</w:t>
      </w:r>
      <w:r w:rsidRPr="00286BB6">
        <w:rPr>
          <w:spacing w:val="2"/>
          <w:sz w:val="28"/>
          <w:szCs w:val="28"/>
        </w:rPr>
        <w:t>р</w:t>
      </w:r>
      <w:r w:rsidRPr="00286BB6">
        <w:rPr>
          <w:spacing w:val="2"/>
          <w:sz w:val="28"/>
          <w:szCs w:val="28"/>
        </w:rPr>
        <w:t>ждающих содержание электронных документов, направленных в мн</w:t>
      </w:r>
      <w:r w:rsidRPr="00286BB6">
        <w:rPr>
          <w:spacing w:val="2"/>
          <w:sz w:val="28"/>
          <w:szCs w:val="28"/>
        </w:rPr>
        <w:t>о</w:t>
      </w:r>
      <w:r w:rsidRPr="00286BB6">
        <w:rPr>
          <w:spacing w:val="2"/>
          <w:sz w:val="28"/>
          <w:szCs w:val="28"/>
        </w:rPr>
        <w:t>гофункциональный центр предоставления государственных и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</w:t>
      </w:r>
      <w:r w:rsidRPr="00286BB6">
        <w:rPr>
          <w:spacing w:val="2"/>
          <w:sz w:val="28"/>
          <w:szCs w:val="28"/>
        </w:rPr>
        <w:t>н</w:t>
      </w:r>
      <w:r w:rsidRPr="00286BB6">
        <w:rPr>
          <w:spacing w:val="2"/>
          <w:sz w:val="28"/>
          <w:szCs w:val="28"/>
        </w:rPr>
        <w:t>формационных систем органов, предо</w:t>
      </w:r>
      <w:r>
        <w:rPr>
          <w:spacing w:val="2"/>
          <w:sz w:val="28"/>
          <w:szCs w:val="28"/>
        </w:rPr>
        <w:t>ставляющих муниципальные услуги</w:t>
      </w:r>
      <w:proofErr w:type="gramEnd"/>
    </w:p>
    <w:p w:rsidR="00E41CC2" w:rsidRPr="00363C39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О</w:t>
      </w:r>
      <w:r w:rsidRPr="00363C39">
        <w:rPr>
          <w:spacing w:val="2"/>
          <w:sz w:val="28"/>
          <w:szCs w:val="28"/>
        </w:rPr>
        <w:t>снованием для начала административной процедуры является</w:t>
      </w:r>
      <w:r>
        <w:rPr>
          <w:i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ступление результата предоставления услуги</w:t>
      </w:r>
      <w:r w:rsidRPr="00C43E52">
        <w:rPr>
          <w:color w:val="000000"/>
          <w:sz w:val="28"/>
          <w:szCs w:val="28"/>
        </w:rPr>
        <w:t xml:space="preserve"> из </w:t>
      </w:r>
      <w:r w:rsidRPr="0004136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ок</w:t>
      </w:r>
      <w:r w:rsidRPr="0004136F">
        <w:rPr>
          <w:color w:val="000000"/>
          <w:sz w:val="28"/>
          <w:szCs w:val="28"/>
        </w:rPr>
        <w:t>руга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многофункциональный центр предоставления государственных и муниц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пальных услуг</w:t>
      </w:r>
      <w:r>
        <w:rPr>
          <w:color w:val="000000"/>
          <w:sz w:val="28"/>
          <w:szCs w:val="28"/>
        </w:rPr>
        <w:t xml:space="preserve"> </w:t>
      </w:r>
      <w:r w:rsidRPr="00C43E52">
        <w:rPr>
          <w:color w:val="000000"/>
          <w:sz w:val="28"/>
          <w:szCs w:val="28"/>
        </w:rPr>
        <w:t xml:space="preserve">в бумажном виде </w:t>
      </w:r>
      <w:r>
        <w:rPr>
          <w:color w:val="000000"/>
          <w:sz w:val="28"/>
          <w:szCs w:val="28"/>
        </w:rPr>
        <w:t xml:space="preserve">или </w:t>
      </w:r>
      <w:r w:rsidRPr="00C43E52">
        <w:rPr>
          <w:color w:val="000000"/>
          <w:sz w:val="28"/>
          <w:szCs w:val="28"/>
        </w:rPr>
        <w:t>в электронной форме, подписанн</w:t>
      </w:r>
      <w:r w:rsidR="00F06C34">
        <w:rPr>
          <w:color w:val="000000"/>
          <w:sz w:val="28"/>
          <w:szCs w:val="28"/>
        </w:rPr>
        <w:t>ого</w:t>
      </w:r>
      <w:r w:rsidRPr="00C43E52">
        <w:rPr>
          <w:color w:val="000000"/>
          <w:sz w:val="28"/>
          <w:szCs w:val="28"/>
        </w:rPr>
        <w:t xml:space="preserve"> цифровой подписью, не позднее дня, предшествующего </w:t>
      </w:r>
      <w:r>
        <w:rPr>
          <w:color w:val="000000"/>
          <w:sz w:val="28"/>
          <w:szCs w:val="28"/>
        </w:rPr>
        <w:t>дню</w:t>
      </w:r>
      <w:r w:rsidRPr="00C43E52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кончания предоставления услуги</w:t>
      </w:r>
      <w:r w:rsidR="00F06C34">
        <w:rPr>
          <w:color w:val="000000"/>
          <w:sz w:val="28"/>
          <w:szCs w:val="28"/>
        </w:rPr>
        <w:t>.</w:t>
      </w:r>
    </w:p>
    <w:p w:rsidR="00E41CC2" w:rsidRPr="00082A2A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2A">
        <w:rPr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082A2A">
        <w:rPr>
          <w:spacing w:val="2"/>
          <w:sz w:val="28"/>
          <w:szCs w:val="28"/>
        </w:rPr>
        <w:t>о</w:t>
      </w:r>
      <w:r w:rsidRPr="00082A2A">
        <w:rPr>
          <w:spacing w:val="2"/>
          <w:sz w:val="28"/>
          <w:szCs w:val="28"/>
        </w:rPr>
        <w:t>став административной процедуры: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</w:t>
      </w:r>
      <w:r w:rsidRPr="00C43E52">
        <w:rPr>
          <w:color w:val="000000"/>
          <w:sz w:val="28"/>
          <w:szCs w:val="28"/>
        </w:rPr>
        <w:t xml:space="preserve"> наличи</w:t>
      </w:r>
      <w:r>
        <w:rPr>
          <w:color w:val="000000"/>
          <w:sz w:val="28"/>
          <w:szCs w:val="28"/>
        </w:rPr>
        <w:t>я</w:t>
      </w:r>
      <w:r w:rsidRPr="00C43E52">
        <w:rPr>
          <w:color w:val="000000"/>
          <w:sz w:val="28"/>
          <w:szCs w:val="28"/>
        </w:rPr>
        <w:t xml:space="preserve"> передаваемых в </w:t>
      </w:r>
      <w:r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C43E52">
        <w:rPr>
          <w:color w:val="000000"/>
          <w:sz w:val="28"/>
          <w:szCs w:val="28"/>
        </w:rPr>
        <w:t xml:space="preserve"> документов</w:t>
      </w:r>
      <w:r>
        <w:rPr>
          <w:color w:val="000000"/>
          <w:sz w:val="28"/>
          <w:szCs w:val="28"/>
        </w:rPr>
        <w:t>;</w:t>
      </w:r>
      <w:r w:rsidRPr="00C43E52">
        <w:rPr>
          <w:color w:val="000000"/>
          <w:sz w:val="28"/>
          <w:szCs w:val="28"/>
        </w:rPr>
        <w:t xml:space="preserve"> 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отметка в реестре</w:t>
      </w:r>
      <w:r w:rsidRPr="00C43E52">
        <w:rPr>
          <w:color w:val="000000"/>
          <w:sz w:val="28"/>
          <w:szCs w:val="28"/>
        </w:rPr>
        <w:t xml:space="preserve"> о принятии</w:t>
      </w:r>
      <w:r>
        <w:rPr>
          <w:color w:val="000000"/>
          <w:sz w:val="28"/>
          <w:szCs w:val="28"/>
        </w:rPr>
        <w:t xml:space="preserve"> результата предоставления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услуги;</w:t>
      </w:r>
    </w:p>
    <w:p w:rsidR="00E41CC2" w:rsidRPr="00C43E5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передача принятых документов  на выдачу;</w:t>
      </w:r>
      <w:r w:rsidRPr="00C43E52">
        <w:rPr>
          <w:color w:val="000000"/>
          <w:sz w:val="28"/>
          <w:szCs w:val="28"/>
        </w:rPr>
        <w:t xml:space="preserve"> </w:t>
      </w:r>
    </w:p>
    <w:p w:rsidR="00E41CC2" w:rsidRPr="00C43E5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43E52">
        <w:rPr>
          <w:color w:val="000000"/>
          <w:sz w:val="28"/>
          <w:szCs w:val="28"/>
        </w:rPr>
        <w:t xml:space="preserve"> случае передачи</w:t>
      </w:r>
      <w:r>
        <w:rPr>
          <w:color w:val="000000"/>
          <w:sz w:val="28"/>
          <w:szCs w:val="28"/>
        </w:rPr>
        <w:t xml:space="preserve"> документов в электронном виде – </w:t>
      </w:r>
      <w:r w:rsidRPr="00C43E5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аспечатка </w:t>
      </w:r>
      <w:r w:rsidRPr="00C43E52">
        <w:rPr>
          <w:color w:val="000000"/>
          <w:sz w:val="28"/>
          <w:szCs w:val="28"/>
        </w:rPr>
        <w:t>из и</w:t>
      </w:r>
      <w:r w:rsidRPr="00C43E52">
        <w:rPr>
          <w:color w:val="000000"/>
          <w:sz w:val="28"/>
          <w:szCs w:val="28"/>
        </w:rPr>
        <w:t>н</w:t>
      </w:r>
      <w:r w:rsidRPr="00C43E52">
        <w:rPr>
          <w:color w:val="000000"/>
          <w:sz w:val="28"/>
          <w:szCs w:val="28"/>
        </w:rPr>
        <w:t>формационной системы</w:t>
      </w:r>
      <w:r>
        <w:rPr>
          <w:color w:val="000000"/>
          <w:sz w:val="28"/>
          <w:szCs w:val="28"/>
        </w:rPr>
        <w:t xml:space="preserve"> результата на бумаге, заверение его</w:t>
      </w:r>
      <w:r w:rsidRPr="00C43E52">
        <w:rPr>
          <w:color w:val="000000"/>
          <w:sz w:val="28"/>
          <w:szCs w:val="28"/>
        </w:rPr>
        <w:t xml:space="preserve"> подпи</w:t>
      </w:r>
      <w:r>
        <w:rPr>
          <w:color w:val="000000"/>
          <w:sz w:val="28"/>
          <w:szCs w:val="28"/>
        </w:rPr>
        <w:t>сью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циалиста и штампом </w:t>
      </w:r>
      <w:r>
        <w:rPr>
          <w:spacing w:val="2"/>
          <w:sz w:val="28"/>
          <w:szCs w:val="28"/>
        </w:rPr>
        <w:t>многофункционального центра предоставления гос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дарственных и муниципальных услуг</w:t>
      </w:r>
      <w:r>
        <w:rPr>
          <w:color w:val="000000"/>
          <w:sz w:val="28"/>
          <w:szCs w:val="28"/>
        </w:rPr>
        <w:t>;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заявителя </w:t>
      </w:r>
      <w:r w:rsidRPr="00C43E52">
        <w:rPr>
          <w:color w:val="000000"/>
          <w:sz w:val="28"/>
          <w:szCs w:val="28"/>
        </w:rPr>
        <w:t xml:space="preserve">по электронной почте </w:t>
      </w:r>
      <w:r>
        <w:rPr>
          <w:color w:val="000000"/>
          <w:sz w:val="28"/>
          <w:szCs w:val="28"/>
        </w:rPr>
        <w:t xml:space="preserve">или СМС </w:t>
      </w:r>
      <w:r w:rsidRPr="00C43E52">
        <w:rPr>
          <w:color w:val="000000"/>
          <w:sz w:val="28"/>
          <w:szCs w:val="28"/>
        </w:rPr>
        <w:t xml:space="preserve">о готовности </w:t>
      </w:r>
      <w:r>
        <w:rPr>
          <w:color w:val="000000"/>
          <w:sz w:val="28"/>
          <w:szCs w:val="28"/>
        </w:rPr>
        <w:t>результата предоставления муниципальной услуги</w:t>
      </w:r>
      <w:r w:rsidRPr="00C43E52">
        <w:rPr>
          <w:color w:val="000000"/>
          <w:sz w:val="28"/>
          <w:szCs w:val="28"/>
        </w:rPr>
        <w:t xml:space="preserve"> в течение одного рабочег</w:t>
      </w:r>
      <w:r>
        <w:rPr>
          <w:color w:val="000000"/>
          <w:sz w:val="28"/>
          <w:szCs w:val="28"/>
        </w:rPr>
        <w:t>о дня после получения ответа;</w:t>
      </w:r>
    </w:p>
    <w:p w:rsidR="00E41CC2" w:rsidRPr="00C43E5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личности заявителя, </w:t>
      </w:r>
      <w:r w:rsidRPr="00C43E52">
        <w:rPr>
          <w:color w:val="000000"/>
          <w:sz w:val="28"/>
          <w:szCs w:val="28"/>
        </w:rPr>
        <w:t>наличие соответствующих полн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чий на получение документов;</w:t>
      </w:r>
    </w:p>
    <w:p w:rsidR="00E41CC2" w:rsidRPr="00C43E5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заявителя (законного представителя)</w:t>
      </w:r>
      <w:r w:rsidRPr="00C43E52">
        <w:rPr>
          <w:color w:val="000000"/>
          <w:sz w:val="28"/>
          <w:szCs w:val="28"/>
        </w:rPr>
        <w:t xml:space="preserve"> с перечнем и с</w:t>
      </w:r>
      <w:r w:rsidRPr="00C43E52">
        <w:rPr>
          <w:color w:val="000000"/>
          <w:sz w:val="28"/>
          <w:szCs w:val="28"/>
        </w:rPr>
        <w:t>о</w:t>
      </w:r>
      <w:r w:rsidRPr="00C43E5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ержанием выдаваемых документов;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услуги;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передача результата предоставления услуги по реестру в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округа</w:t>
      </w:r>
      <w:r w:rsidRPr="00082A2A"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случае не явки заявителя для получения результата оказания услуги (по истечении 30 дней с момента оповещения заявителя о необход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мости получения документа).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Специалист контрольно-аналитического сектора</w:t>
      </w:r>
      <w:r w:rsidRPr="00C43E52">
        <w:rPr>
          <w:color w:val="000000"/>
          <w:sz w:val="28"/>
          <w:szCs w:val="28"/>
        </w:rPr>
        <w:t xml:space="preserve"> обработки документов</w:t>
      </w:r>
      <w:r>
        <w:rPr>
          <w:color w:val="000000"/>
          <w:sz w:val="28"/>
          <w:szCs w:val="28"/>
        </w:rPr>
        <w:t xml:space="preserve"> является ответственным за проверку</w:t>
      </w:r>
      <w:r w:rsidRPr="00C43E52">
        <w:rPr>
          <w:color w:val="000000"/>
          <w:sz w:val="28"/>
          <w:szCs w:val="28"/>
        </w:rPr>
        <w:t xml:space="preserve"> наличи</w:t>
      </w:r>
      <w:r>
        <w:rPr>
          <w:color w:val="000000"/>
          <w:sz w:val="28"/>
          <w:szCs w:val="28"/>
        </w:rPr>
        <w:t>я</w:t>
      </w:r>
      <w:r w:rsidRPr="00C43E52">
        <w:rPr>
          <w:color w:val="000000"/>
          <w:sz w:val="28"/>
          <w:szCs w:val="28"/>
        </w:rPr>
        <w:t xml:space="preserve"> передаваемых в </w:t>
      </w:r>
      <w:r>
        <w:rPr>
          <w:spacing w:val="2"/>
          <w:sz w:val="28"/>
          <w:szCs w:val="28"/>
        </w:rPr>
        <w:t>многофункц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C43E52">
        <w:rPr>
          <w:color w:val="000000"/>
          <w:sz w:val="28"/>
          <w:szCs w:val="28"/>
        </w:rPr>
        <w:t xml:space="preserve"> документов</w:t>
      </w:r>
      <w:r>
        <w:rPr>
          <w:color w:val="000000"/>
          <w:sz w:val="28"/>
          <w:szCs w:val="28"/>
        </w:rPr>
        <w:t>, передачу принятых документов на выдачу и передач</w:t>
      </w:r>
      <w:r w:rsidR="00F06C3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результата предоставления муниципальной </w:t>
      </w:r>
      <w:r w:rsidRPr="0004136F">
        <w:rPr>
          <w:color w:val="000000"/>
          <w:sz w:val="28"/>
          <w:szCs w:val="28"/>
        </w:rPr>
        <w:t xml:space="preserve">услуги по реестру в администрацию округа, </w:t>
      </w:r>
      <w:r>
        <w:rPr>
          <w:color w:val="000000"/>
          <w:sz w:val="28"/>
          <w:szCs w:val="28"/>
        </w:rPr>
        <w:t xml:space="preserve">в случае не явки заявителя. </w:t>
      </w:r>
      <w:r>
        <w:rPr>
          <w:spacing w:val="2"/>
          <w:sz w:val="28"/>
          <w:szCs w:val="28"/>
        </w:rPr>
        <w:t>Специалист отдела по работе с заявителями я</w:t>
      </w:r>
      <w:r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ляется ответственным за </w:t>
      </w:r>
      <w:r>
        <w:rPr>
          <w:color w:val="000000"/>
          <w:sz w:val="28"/>
          <w:szCs w:val="28"/>
        </w:rPr>
        <w:t>выдачу результата предоставления муниципальной услуги заявителю (законному представителю)</w:t>
      </w:r>
      <w:r w:rsidR="00F06C34">
        <w:rPr>
          <w:color w:val="000000"/>
          <w:sz w:val="28"/>
          <w:szCs w:val="28"/>
        </w:rPr>
        <w:t>.</w:t>
      </w:r>
    </w:p>
    <w:p w:rsidR="00E41CC2" w:rsidRPr="00D92F0B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4B255A">
        <w:rPr>
          <w:sz w:val="28"/>
          <w:szCs w:val="28"/>
        </w:rPr>
        <w:t>ритери</w:t>
      </w:r>
      <w:r>
        <w:rPr>
          <w:sz w:val="28"/>
          <w:szCs w:val="28"/>
        </w:rPr>
        <w:t>ем</w:t>
      </w:r>
      <w:r w:rsidRPr="004B255A">
        <w:rPr>
          <w:sz w:val="28"/>
          <w:szCs w:val="28"/>
        </w:rPr>
        <w:t xml:space="preserve"> принятия решения о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</w:t>
      </w:r>
      <w:r>
        <w:rPr>
          <w:spacing w:val="2"/>
          <w:sz w:val="28"/>
          <w:szCs w:val="28"/>
        </w:rPr>
        <w:t>е</w:t>
      </w:r>
      <w:r w:rsidRPr="00286BB6">
        <w:rPr>
          <w:spacing w:val="2"/>
          <w:sz w:val="28"/>
          <w:szCs w:val="28"/>
        </w:rPr>
        <w:t xml:space="preserve">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  <w:r w:rsidRPr="004B255A">
        <w:rPr>
          <w:spacing w:val="2"/>
          <w:sz w:val="28"/>
          <w:szCs w:val="28"/>
        </w:rPr>
        <w:t xml:space="preserve"> </w:t>
      </w:r>
      <w:r w:rsidRPr="004B255A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4B255A">
        <w:rPr>
          <w:sz w:val="28"/>
          <w:szCs w:val="28"/>
        </w:rPr>
        <w:t>тся</w:t>
      </w:r>
      <w:r>
        <w:rPr>
          <w:sz w:val="28"/>
          <w:szCs w:val="28"/>
        </w:rPr>
        <w:t xml:space="preserve"> обращение </w:t>
      </w:r>
      <w:r>
        <w:rPr>
          <w:color w:val="000000"/>
          <w:sz w:val="28"/>
          <w:szCs w:val="28"/>
        </w:rPr>
        <w:t>заявителя (законного представ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теля).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082A2A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082A2A">
        <w:rPr>
          <w:color w:val="000000"/>
          <w:sz w:val="28"/>
          <w:szCs w:val="28"/>
        </w:rPr>
        <w:t>получение р</w:t>
      </w:r>
      <w:r w:rsidRPr="00082A2A">
        <w:rPr>
          <w:color w:val="000000"/>
          <w:sz w:val="28"/>
          <w:szCs w:val="28"/>
        </w:rPr>
        <w:t>е</w:t>
      </w:r>
      <w:r w:rsidRPr="00082A2A">
        <w:rPr>
          <w:color w:val="000000"/>
          <w:sz w:val="28"/>
          <w:szCs w:val="28"/>
        </w:rPr>
        <w:t>зультата предо</w:t>
      </w:r>
      <w:r>
        <w:rPr>
          <w:color w:val="000000"/>
          <w:sz w:val="28"/>
          <w:szCs w:val="28"/>
        </w:rPr>
        <w:t>ставления муниципальной услуги</w:t>
      </w:r>
      <w:r>
        <w:rPr>
          <w:i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заявителем (законным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ставителем).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A377F">
        <w:rPr>
          <w:spacing w:val="2"/>
          <w:sz w:val="28"/>
          <w:szCs w:val="28"/>
        </w:rPr>
        <w:lastRenderedPageBreak/>
        <w:t>Способом фиксации результата выполнения административной пр</w:t>
      </w:r>
      <w:r w:rsidRPr="00BA377F">
        <w:rPr>
          <w:spacing w:val="2"/>
          <w:sz w:val="28"/>
          <w:szCs w:val="28"/>
        </w:rPr>
        <w:t>о</w:t>
      </w:r>
      <w:r w:rsidRPr="00BA377F">
        <w:rPr>
          <w:spacing w:val="2"/>
          <w:sz w:val="28"/>
          <w:szCs w:val="28"/>
        </w:rPr>
        <w:t>цедуры является</w:t>
      </w:r>
      <w:r>
        <w:rPr>
          <w:i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внесение данных</w:t>
      </w:r>
      <w:r w:rsidRPr="00C43E52">
        <w:rPr>
          <w:color w:val="000000"/>
          <w:sz w:val="28"/>
          <w:szCs w:val="28"/>
        </w:rPr>
        <w:t xml:space="preserve"> в информационную </w:t>
      </w:r>
      <w:r>
        <w:rPr>
          <w:color w:val="000000"/>
          <w:sz w:val="28"/>
          <w:szCs w:val="28"/>
        </w:rPr>
        <w:t>систему</w:t>
      </w:r>
      <w:r w:rsidRPr="00C43E52"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многофун</w:t>
      </w:r>
      <w:r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ционального центра предоставления государственных и муниципальных услуг</w:t>
      </w:r>
      <w:r w:rsidRPr="00C43E52">
        <w:rPr>
          <w:color w:val="000000"/>
          <w:sz w:val="28"/>
          <w:szCs w:val="28"/>
        </w:rPr>
        <w:t xml:space="preserve"> о фактической дате выдачи </w:t>
      </w:r>
      <w:r>
        <w:rPr>
          <w:color w:val="000000"/>
          <w:sz w:val="28"/>
          <w:szCs w:val="28"/>
        </w:rPr>
        <w:t xml:space="preserve">результата оказания муниципальной услуги </w:t>
      </w:r>
      <w:r w:rsidRPr="00C43E52">
        <w:rPr>
          <w:color w:val="000000"/>
          <w:sz w:val="28"/>
          <w:szCs w:val="28"/>
        </w:rPr>
        <w:t>заявителю</w:t>
      </w:r>
      <w:r>
        <w:rPr>
          <w:color w:val="000000"/>
          <w:sz w:val="28"/>
          <w:szCs w:val="28"/>
        </w:rPr>
        <w:t xml:space="preserve"> (законному представителю)</w:t>
      </w:r>
      <w:r w:rsidRPr="00C43E52">
        <w:rPr>
          <w:color w:val="000000"/>
          <w:sz w:val="28"/>
          <w:szCs w:val="28"/>
        </w:rPr>
        <w:t xml:space="preserve">. </w:t>
      </w:r>
    </w:p>
    <w:p w:rsidR="00E41CC2" w:rsidRDefault="00E41CC2" w:rsidP="00E41CC2">
      <w:pPr>
        <w:widowControl/>
        <w:jc w:val="both"/>
        <w:rPr>
          <w:b/>
          <w:i/>
          <w:sz w:val="28"/>
          <w:szCs w:val="28"/>
        </w:rPr>
      </w:pPr>
    </w:p>
    <w:p w:rsidR="00E41CC2" w:rsidRPr="006A6B94" w:rsidRDefault="00E41CC2" w:rsidP="00E41CC2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6A6B9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A6B94">
        <w:rPr>
          <w:sz w:val="28"/>
          <w:szCs w:val="28"/>
        </w:rPr>
        <w:t xml:space="preserve">. </w:t>
      </w:r>
      <w:r w:rsidRPr="006A6B94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6A6B94">
        <w:rPr>
          <w:spacing w:val="2"/>
          <w:sz w:val="28"/>
          <w:szCs w:val="28"/>
        </w:rPr>
        <w:t>н</w:t>
      </w:r>
      <w:r w:rsidRPr="006A6B94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 xml:space="preserve"> </w:t>
      </w:r>
    </w:p>
    <w:p w:rsidR="00E41CC2" w:rsidRPr="006A6B94" w:rsidRDefault="00E41CC2" w:rsidP="00E41CC2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A6B94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 w:rsidR="00B973E8">
        <w:rPr>
          <w:sz w:val="28"/>
          <w:szCs w:val="28"/>
          <w:shd w:val="clear" w:color="auto" w:fill="FFFFFF"/>
        </w:rPr>
        <w:t>,</w:t>
      </w:r>
      <w:r w:rsidRPr="006A6B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должнос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ное лицо</w:t>
      </w:r>
      <w:r w:rsidRPr="006A6B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управления</w:t>
      </w:r>
      <w:r w:rsidRPr="006A6B94">
        <w:rPr>
          <w:sz w:val="28"/>
          <w:szCs w:val="28"/>
          <w:shd w:val="clear" w:color="auto" w:fill="FFFFFF"/>
        </w:rPr>
        <w:t xml:space="preserve"> осуществляет их замену</w:t>
      </w:r>
      <w:r>
        <w:rPr>
          <w:sz w:val="28"/>
          <w:szCs w:val="28"/>
          <w:shd w:val="clear" w:color="auto" w:fill="FFFFFF"/>
        </w:rPr>
        <w:t xml:space="preserve"> (внесение изменений)</w:t>
      </w:r>
      <w:r w:rsidRPr="006A6B94">
        <w:rPr>
          <w:sz w:val="28"/>
          <w:szCs w:val="28"/>
          <w:shd w:val="clear" w:color="auto" w:fill="FFFFFF"/>
        </w:rPr>
        <w:t xml:space="preserve"> в срок, не превышающий 5 рабочих дней с момента поступления заявления </w:t>
      </w:r>
      <w:r w:rsidRPr="006A6B94">
        <w:rPr>
          <w:sz w:val="28"/>
          <w:szCs w:val="28"/>
        </w:rPr>
        <w:t>об и</w:t>
      </w:r>
      <w:r w:rsidRPr="006A6B94">
        <w:rPr>
          <w:sz w:val="28"/>
          <w:szCs w:val="28"/>
        </w:rPr>
        <w:t>с</w:t>
      </w:r>
      <w:r w:rsidRPr="006A6B94">
        <w:rPr>
          <w:sz w:val="28"/>
          <w:szCs w:val="28"/>
        </w:rPr>
        <w:t xml:space="preserve">правлении </w:t>
      </w:r>
      <w:r w:rsidRPr="006A6B94">
        <w:rPr>
          <w:spacing w:val="2"/>
          <w:sz w:val="28"/>
          <w:szCs w:val="28"/>
        </w:rPr>
        <w:t>допущенных опечаток и ошибок в выданных в результате пред</w:t>
      </w:r>
      <w:r w:rsidRPr="006A6B94">
        <w:rPr>
          <w:spacing w:val="2"/>
          <w:sz w:val="28"/>
          <w:szCs w:val="28"/>
        </w:rPr>
        <w:t>о</w:t>
      </w:r>
      <w:r w:rsidRPr="006A6B94">
        <w:rPr>
          <w:spacing w:val="2"/>
          <w:sz w:val="28"/>
          <w:szCs w:val="28"/>
        </w:rPr>
        <w:t>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З</w:t>
      </w:r>
      <w:r w:rsidRPr="006A6B94">
        <w:rPr>
          <w:sz w:val="28"/>
          <w:szCs w:val="28"/>
          <w:shd w:val="clear" w:color="auto" w:fill="FFFFFF"/>
        </w:rPr>
        <w:t xml:space="preserve">аявления </w:t>
      </w:r>
      <w:r w:rsidRPr="006A6B94">
        <w:rPr>
          <w:sz w:val="28"/>
          <w:szCs w:val="28"/>
        </w:rPr>
        <w:t xml:space="preserve">об исправлении </w:t>
      </w:r>
      <w:r w:rsidRPr="006A6B94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spacing w:val="2"/>
          <w:sz w:val="28"/>
          <w:szCs w:val="28"/>
        </w:rPr>
        <w:t xml:space="preserve">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E41CC2" w:rsidRPr="006A6B94" w:rsidRDefault="00E41CC2" w:rsidP="00E41CC2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Должностное лицо </w:t>
      </w:r>
      <w:r>
        <w:rPr>
          <w:sz w:val="28"/>
          <w:szCs w:val="28"/>
          <w:shd w:val="clear" w:color="auto" w:fill="FFFFFF"/>
        </w:rPr>
        <w:t>управления</w:t>
      </w:r>
      <w:r w:rsidRPr="006A6B94">
        <w:rPr>
          <w:i/>
          <w:sz w:val="28"/>
          <w:szCs w:val="28"/>
          <w:shd w:val="clear" w:color="auto" w:fill="FFFFFF"/>
        </w:rPr>
        <w:t>,</w:t>
      </w:r>
      <w:r w:rsidRPr="006A6B94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6A6B94">
        <w:rPr>
          <w:sz w:val="28"/>
          <w:szCs w:val="28"/>
        </w:rPr>
        <w:t>с даты регистрации</w:t>
      </w:r>
      <w:proofErr w:type="gramEnd"/>
      <w:r w:rsidRPr="006A6B94">
        <w:rPr>
          <w:sz w:val="28"/>
          <w:szCs w:val="28"/>
        </w:rPr>
        <w:t xml:space="preserve"> соответствующего заявления.</w:t>
      </w:r>
    </w:p>
    <w:p w:rsidR="00E41CC2" w:rsidRPr="006A6B94" w:rsidRDefault="00E41CC2" w:rsidP="00E41CC2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6A6B94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>
        <w:rPr>
          <w:sz w:val="28"/>
          <w:szCs w:val="28"/>
          <w:shd w:val="clear" w:color="auto" w:fill="FFFFFF"/>
        </w:rPr>
        <w:t>управления</w:t>
      </w:r>
      <w:r w:rsidRPr="006A6B94">
        <w:rPr>
          <w:i/>
          <w:sz w:val="28"/>
          <w:szCs w:val="28"/>
          <w:shd w:val="clear" w:color="auto" w:fill="FFFFFF"/>
        </w:rPr>
        <w:t>,</w:t>
      </w:r>
      <w:r w:rsidRPr="006A6B94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</w:t>
      </w:r>
      <w:r>
        <w:rPr>
          <w:sz w:val="28"/>
          <w:szCs w:val="28"/>
        </w:rPr>
        <w:t xml:space="preserve">(или) </w:t>
      </w:r>
      <w:r w:rsidRPr="006A6B94">
        <w:rPr>
          <w:sz w:val="28"/>
          <w:szCs w:val="28"/>
        </w:rPr>
        <w:t xml:space="preserve">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E41CC2" w:rsidRPr="006A6B94" w:rsidRDefault="00E41CC2" w:rsidP="00E41CC2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>
        <w:rPr>
          <w:sz w:val="28"/>
          <w:szCs w:val="28"/>
          <w:shd w:val="clear" w:color="auto" w:fill="FFFFFF"/>
        </w:rPr>
        <w:t>управления</w:t>
      </w:r>
      <w:r w:rsidRPr="006A6B94">
        <w:rPr>
          <w:i/>
          <w:sz w:val="28"/>
          <w:szCs w:val="28"/>
          <w:shd w:val="clear" w:color="auto" w:fill="FFFFFF"/>
        </w:rPr>
        <w:t>,</w:t>
      </w:r>
      <w:r w:rsidRPr="006A6B94">
        <w:rPr>
          <w:sz w:val="28"/>
          <w:szCs w:val="28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>
        <w:rPr>
          <w:sz w:val="28"/>
          <w:szCs w:val="28"/>
        </w:rPr>
        <w:t>3</w:t>
      </w:r>
      <w:r w:rsidRPr="006A6B94">
        <w:rPr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32540A" w:rsidRPr="009F3EBA" w:rsidRDefault="0032540A" w:rsidP="0032540A">
      <w:pPr>
        <w:widowControl/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</w:p>
    <w:bookmarkEnd w:id="19"/>
    <w:p w:rsidR="00E23EA8" w:rsidRPr="00DA2BBA" w:rsidRDefault="00E23EA8" w:rsidP="00C37420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DA2BBA">
        <w:rPr>
          <w:bCs/>
          <w:color w:val="auto"/>
          <w:sz w:val="28"/>
          <w:szCs w:val="28"/>
        </w:rPr>
        <w:t>контроля за</w:t>
      </w:r>
      <w:proofErr w:type="gramEnd"/>
      <w:r w:rsidRPr="00DA2BBA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E23EA8" w:rsidRPr="00DA2BBA" w:rsidRDefault="00E23EA8" w:rsidP="00E23EA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E23EA8" w:rsidRPr="00264295" w:rsidRDefault="00E23EA8" w:rsidP="00E23EA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Pr="00DA2BBA">
        <w:rPr>
          <w:sz w:val="28"/>
          <w:szCs w:val="28"/>
        </w:rPr>
        <w:t xml:space="preserve">Порядок осуществления текущего </w:t>
      </w:r>
      <w:proofErr w:type="gramStart"/>
      <w:r w:rsidRPr="00DA2BBA">
        <w:rPr>
          <w:sz w:val="28"/>
          <w:szCs w:val="28"/>
        </w:rPr>
        <w:t>контроля за</w:t>
      </w:r>
      <w:proofErr w:type="gramEnd"/>
      <w:r w:rsidRPr="00DA2BBA">
        <w:rPr>
          <w:sz w:val="28"/>
          <w:szCs w:val="28"/>
        </w:rPr>
        <w:t xml:space="preserve"> соблюдением и и</w:t>
      </w:r>
      <w:r w:rsidRPr="00DA2BBA">
        <w:rPr>
          <w:sz w:val="28"/>
          <w:szCs w:val="28"/>
        </w:rPr>
        <w:t>с</w:t>
      </w:r>
      <w:r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Pr="00DA2BBA">
        <w:rPr>
          <w:sz w:val="28"/>
          <w:szCs w:val="28"/>
        </w:rPr>
        <w:t>а</w:t>
      </w:r>
      <w:r w:rsidRPr="00DA2BBA">
        <w:rPr>
          <w:sz w:val="28"/>
          <w:szCs w:val="28"/>
        </w:rPr>
        <w:t>тивного регламента</w:t>
      </w:r>
      <w:r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Текущий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соблюдением последовательности действий, </w:t>
      </w:r>
      <w:r w:rsidRPr="00264295">
        <w:rPr>
          <w:sz w:val="28"/>
          <w:szCs w:val="28"/>
        </w:rPr>
        <w:lastRenderedPageBreak/>
        <w:t>определенных административными процедурами по предоставлению мун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 xml:space="preserve">ципальной услуги и принятием решений должностными лицами </w:t>
      </w:r>
      <w:r w:rsidRPr="00A32399">
        <w:rPr>
          <w:sz w:val="28"/>
          <w:szCs w:val="28"/>
          <w:shd w:val="clear" w:color="auto" w:fill="FFFFFF"/>
        </w:rPr>
        <w:t>управления</w:t>
      </w:r>
      <w:r w:rsidRPr="00D472AB">
        <w:rPr>
          <w:i/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0D0636">
        <w:rPr>
          <w:sz w:val="28"/>
          <w:szCs w:val="28"/>
        </w:rPr>
        <w:t>осуществляется начальником управления путём проведения проверок собл</w:t>
      </w:r>
      <w:r w:rsidRPr="000D0636">
        <w:rPr>
          <w:sz w:val="28"/>
          <w:szCs w:val="28"/>
        </w:rPr>
        <w:t>ю</w:t>
      </w:r>
      <w:r w:rsidRPr="000D0636">
        <w:rPr>
          <w:sz w:val="28"/>
          <w:szCs w:val="28"/>
        </w:rPr>
        <w:t>дения и исполнения ответственными</w:t>
      </w:r>
      <w:r w:rsidRPr="00286BB6">
        <w:rPr>
          <w:sz w:val="28"/>
          <w:szCs w:val="28"/>
        </w:rPr>
        <w:t xml:space="preserve"> должностными лицами</w:t>
      </w:r>
      <w:r w:rsidRPr="00D472AB">
        <w:rPr>
          <w:i/>
          <w:sz w:val="28"/>
          <w:szCs w:val="28"/>
        </w:rPr>
        <w:t xml:space="preserve"> </w:t>
      </w:r>
      <w:r w:rsidRPr="00A32399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ложений настоящего административного регламента</w:t>
      </w:r>
      <w:r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286BB6">
        <w:rPr>
          <w:sz w:val="28"/>
          <w:szCs w:val="28"/>
        </w:rPr>
        <w:t>устанавливающих требования к предоставлению муниц</w:t>
      </w:r>
      <w:r w:rsidRPr="00286BB6">
        <w:rPr>
          <w:sz w:val="28"/>
          <w:szCs w:val="28"/>
        </w:rPr>
        <w:t>и</w:t>
      </w:r>
      <w:r w:rsidRPr="00286BB6">
        <w:rPr>
          <w:sz w:val="28"/>
          <w:szCs w:val="28"/>
        </w:rPr>
        <w:t>пальной услуги</w:t>
      </w:r>
      <w:r w:rsidRPr="00264295">
        <w:rPr>
          <w:sz w:val="28"/>
          <w:szCs w:val="28"/>
        </w:rPr>
        <w:t>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 w:rsidRPr="00B86F4F">
        <w:rPr>
          <w:sz w:val="28"/>
          <w:szCs w:val="28"/>
        </w:rPr>
        <w:t xml:space="preserve"> осуществления  плановых и внеплан</w:t>
      </w:r>
      <w:r w:rsidRPr="00B86F4F"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полнотой и качеством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4.2.1. </w:t>
      </w:r>
      <w:proofErr w:type="gramStart"/>
      <w:r w:rsidRPr="00264295">
        <w:rPr>
          <w:sz w:val="28"/>
          <w:szCs w:val="28"/>
        </w:rPr>
        <w:t>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 xml:space="preserve">ствия (бездействия) </w:t>
      </w:r>
      <w:r w:rsidRPr="00286BB6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A32399">
        <w:rPr>
          <w:sz w:val="28"/>
          <w:szCs w:val="28"/>
          <w:shd w:val="clear" w:color="auto" w:fill="FFFFFF"/>
        </w:rPr>
        <w:t>управления</w:t>
      </w:r>
      <w:r w:rsidRPr="00D472A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  <w:proofErr w:type="gramEnd"/>
    </w:p>
    <w:p w:rsidR="00E23EA8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Pr="002515D2">
        <w:rPr>
          <w:sz w:val="28"/>
          <w:szCs w:val="28"/>
        </w:rPr>
        <w:t xml:space="preserve">на основании правового акта </w:t>
      </w:r>
      <w:r>
        <w:rPr>
          <w:sz w:val="28"/>
          <w:szCs w:val="28"/>
          <w:shd w:val="clear" w:color="auto" w:fill="FFFFFF"/>
        </w:rPr>
        <w:t>администрации округа</w:t>
      </w:r>
      <w:r w:rsidRPr="002515D2">
        <w:rPr>
          <w:sz w:val="28"/>
          <w:szCs w:val="28"/>
        </w:rPr>
        <w:t>.</w:t>
      </w:r>
    </w:p>
    <w:p w:rsidR="00E23EA8" w:rsidRPr="00A52E60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  <w:r>
        <w:rPr>
          <w:sz w:val="28"/>
          <w:szCs w:val="28"/>
        </w:rPr>
        <w:t xml:space="preserve"> </w:t>
      </w:r>
      <w:r w:rsidRPr="002515D2">
        <w:rPr>
          <w:sz w:val="28"/>
          <w:szCs w:val="28"/>
        </w:rPr>
        <w:t>Вн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плановая проверка осуществля</w:t>
      </w:r>
      <w:r w:rsidR="00B973E8">
        <w:rPr>
          <w:sz w:val="28"/>
          <w:szCs w:val="28"/>
        </w:rPr>
        <w:t>е</w:t>
      </w:r>
      <w:r w:rsidRPr="002515D2">
        <w:rPr>
          <w:sz w:val="28"/>
          <w:szCs w:val="28"/>
        </w:rPr>
        <w:t xml:space="preserve">тся на основании </w:t>
      </w:r>
      <w:r w:rsidRPr="00A52E60">
        <w:rPr>
          <w:sz w:val="28"/>
          <w:szCs w:val="28"/>
        </w:rPr>
        <w:t>правового акта админ</w:t>
      </w:r>
      <w:r w:rsidRPr="00A52E60">
        <w:rPr>
          <w:sz w:val="28"/>
          <w:szCs w:val="28"/>
        </w:rPr>
        <w:t>и</w:t>
      </w:r>
      <w:r w:rsidRPr="00A52E60">
        <w:rPr>
          <w:sz w:val="28"/>
          <w:szCs w:val="28"/>
        </w:rPr>
        <w:t>страции округа.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ственных организаций.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E23EA8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Pr="002515D2">
        <w:rPr>
          <w:sz w:val="28"/>
          <w:szCs w:val="28"/>
        </w:rPr>
        <w:t xml:space="preserve">В любое время с момента регистрации </w:t>
      </w:r>
      <w:r w:rsidRPr="00A52E60">
        <w:rPr>
          <w:sz w:val="28"/>
          <w:szCs w:val="28"/>
        </w:rPr>
        <w:t>документов в администр</w:t>
      </w:r>
      <w:r w:rsidRPr="00A52E60">
        <w:rPr>
          <w:sz w:val="28"/>
          <w:szCs w:val="28"/>
        </w:rPr>
        <w:t>а</w:t>
      </w:r>
      <w:r w:rsidRPr="00A52E60">
        <w:rPr>
          <w:sz w:val="28"/>
          <w:szCs w:val="28"/>
        </w:rPr>
        <w:t>ции округа</w:t>
      </w:r>
      <w:r>
        <w:rPr>
          <w:i/>
          <w:sz w:val="28"/>
          <w:szCs w:val="28"/>
        </w:rPr>
        <w:t>,</w:t>
      </w:r>
      <w:r w:rsidRPr="002515D2">
        <w:rPr>
          <w:sz w:val="28"/>
          <w:szCs w:val="28"/>
        </w:rPr>
        <w:t xml:space="preserve"> заявитель имеет право знакомиться с документами и материал</w:t>
      </w:r>
      <w:r w:rsidRPr="002515D2">
        <w:rPr>
          <w:sz w:val="28"/>
          <w:szCs w:val="28"/>
        </w:rPr>
        <w:t>а</w:t>
      </w:r>
      <w:r w:rsidRPr="002515D2">
        <w:rPr>
          <w:sz w:val="28"/>
          <w:szCs w:val="28"/>
        </w:rPr>
        <w:lastRenderedPageBreak/>
        <w:t>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мую федеральным законом тайну.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тветственность должностных лиц </w:t>
      </w:r>
      <w:r>
        <w:rPr>
          <w:sz w:val="28"/>
          <w:szCs w:val="28"/>
        </w:rPr>
        <w:t>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ниципальную услугу, </w:t>
      </w:r>
      <w:r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>
        <w:rPr>
          <w:sz w:val="28"/>
          <w:szCs w:val="28"/>
        </w:rPr>
        <w:t xml:space="preserve">управления </w:t>
      </w:r>
      <w:r w:rsidRPr="00264295">
        <w:rPr>
          <w:sz w:val="28"/>
          <w:szCs w:val="28"/>
        </w:rPr>
        <w:t>несут персональную ответстве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264295">
        <w:rPr>
          <w:sz w:val="28"/>
          <w:szCs w:val="28"/>
        </w:rPr>
        <w:t>д</w:t>
      </w:r>
      <w:r w:rsidRPr="00264295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Pr="000D0636">
        <w:rPr>
          <w:sz w:val="28"/>
          <w:szCs w:val="28"/>
        </w:rPr>
        <w:t>Начальник 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лицо его замещающее несут перс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нальную ответственность за соблю</w:t>
      </w:r>
      <w:r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>
        <w:rPr>
          <w:sz w:val="28"/>
          <w:szCs w:val="28"/>
        </w:rPr>
        <w:t>нистративных процедур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своевременность оформления документов.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E23EA8" w:rsidRPr="00264295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>
        <w:rPr>
          <w:sz w:val="28"/>
          <w:szCs w:val="28"/>
        </w:rPr>
        <w:t>управления</w:t>
      </w:r>
      <w:r w:rsidRPr="0081461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264295">
        <w:rPr>
          <w:color w:val="auto"/>
          <w:sz w:val="28"/>
          <w:szCs w:val="28"/>
        </w:rPr>
        <w:t>т</w:t>
      </w:r>
      <w:r w:rsidRPr="00264295">
        <w:rPr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264295">
        <w:rPr>
          <w:color w:val="auto"/>
          <w:sz w:val="28"/>
          <w:szCs w:val="28"/>
        </w:rPr>
        <w:t>е</w:t>
      </w:r>
      <w:r w:rsidRPr="00264295">
        <w:rPr>
          <w:color w:val="auto"/>
          <w:sz w:val="28"/>
          <w:szCs w:val="28"/>
        </w:rPr>
        <w:t xml:space="preserve">дерации. </w:t>
      </w:r>
    </w:p>
    <w:p w:rsidR="00E23EA8" w:rsidRDefault="00E23EA8" w:rsidP="00E23EA8">
      <w:pPr>
        <w:ind w:firstLine="709"/>
        <w:contextualSpacing/>
        <w:jc w:val="both"/>
        <w:rPr>
          <w:bCs/>
          <w:sz w:val="28"/>
          <w:szCs w:val="28"/>
        </w:rPr>
      </w:pP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</w:t>
      </w:r>
      <w:r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E23EA8" w:rsidRPr="00264295" w:rsidRDefault="00E23EA8" w:rsidP="00E23E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4.4.1.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</w:t>
      </w:r>
      <w:r w:rsidR="00B973E8">
        <w:rPr>
          <w:sz w:val="28"/>
          <w:szCs w:val="28"/>
        </w:rPr>
        <w:t>м</w:t>
      </w:r>
      <w:r w:rsidRPr="00264295">
        <w:rPr>
          <w:sz w:val="28"/>
          <w:szCs w:val="28"/>
        </w:rPr>
        <w:t xml:space="preserve">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ляется:</w:t>
      </w:r>
    </w:p>
    <w:p w:rsidR="00E23EA8" w:rsidRPr="00ED711A" w:rsidRDefault="00593DF8" w:rsidP="00E23EA8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управлением, администрацией округа</w:t>
      </w:r>
      <w:r w:rsidR="00E23EA8" w:rsidRPr="00A52E60">
        <w:rPr>
          <w:sz w:val="28"/>
          <w:szCs w:val="28"/>
        </w:rPr>
        <w:t xml:space="preserve">, </w:t>
      </w:r>
      <w:proofErr w:type="gramStart"/>
      <w:r w:rsidR="00E23EA8" w:rsidRPr="00A52E60">
        <w:rPr>
          <w:sz w:val="28"/>
          <w:szCs w:val="28"/>
        </w:rPr>
        <w:t>предоставляющ</w:t>
      </w:r>
      <w:r w:rsidR="007B474B">
        <w:rPr>
          <w:sz w:val="28"/>
          <w:szCs w:val="28"/>
        </w:rPr>
        <w:t>и</w:t>
      </w:r>
      <w:r w:rsidR="00E23EA8" w:rsidRPr="00A52E60">
        <w:rPr>
          <w:sz w:val="28"/>
          <w:szCs w:val="28"/>
        </w:rPr>
        <w:t>м</w:t>
      </w:r>
      <w:r w:rsidR="00717613">
        <w:rPr>
          <w:sz w:val="28"/>
          <w:szCs w:val="28"/>
        </w:rPr>
        <w:t>и</w:t>
      </w:r>
      <w:proofErr w:type="gramEnd"/>
      <w:r w:rsidR="00E23EA8" w:rsidRPr="00A52E60">
        <w:rPr>
          <w:sz w:val="28"/>
          <w:szCs w:val="28"/>
        </w:rPr>
        <w:t xml:space="preserve"> муниц</w:t>
      </w:r>
      <w:r w:rsidR="00E23EA8" w:rsidRPr="00A52E60">
        <w:rPr>
          <w:sz w:val="28"/>
          <w:szCs w:val="28"/>
        </w:rPr>
        <w:t>и</w:t>
      </w:r>
      <w:r w:rsidR="00E23EA8" w:rsidRPr="00A52E60">
        <w:rPr>
          <w:sz w:val="28"/>
          <w:szCs w:val="28"/>
        </w:rPr>
        <w:t>пальную услугу</w:t>
      </w:r>
      <w:r w:rsidR="00E23EA8" w:rsidRPr="007B474B">
        <w:rPr>
          <w:sz w:val="28"/>
          <w:szCs w:val="28"/>
        </w:rPr>
        <w:t>;</w:t>
      </w:r>
    </w:p>
    <w:p w:rsidR="00E23EA8" w:rsidRPr="00264295" w:rsidRDefault="00E23EA8" w:rsidP="00E23EA8">
      <w:pPr>
        <w:ind w:firstLine="709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E23EA8" w:rsidRPr="00264295" w:rsidRDefault="00E23EA8" w:rsidP="00E23EA8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иными органами, в установленном законом порядке.</w:t>
      </w:r>
    </w:p>
    <w:p w:rsidR="00E23EA8" w:rsidRPr="00264295" w:rsidRDefault="00E23EA8" w:rsidP="00E23E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4.4.2.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>
        <w:rPr>
          <w:sz w:val="28"/>
          <w:szCs w:val="28"/>
        </w:rPr>
        <w:t xml:space="preserve">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E23EA8" w:rsidRPr="00264295" w:rsidRDefault="00E23EA8" w:rsidP="00E23EA8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Pr="00A52E60">
        <w:rPr>
          <w:sz w:val="28"/>
          <w:szCs w:val="28"/>
        </w:rPr>
        <w:lastRenderedPageBreak/>
        <w:t>администрацию округа</w:t>
      </w:r>
      <w:r w:rsidRPr="00264295">
        <w:rPr>
          <w:sz w:val="28"/>
          <w:szCs w:val="28"/>
        </w:rPr>
        <w:t>, либо с использованием средств телефонной и почт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вой связи.</w:t>
      </w:r>
    </w:p>
    <w:p w:rsidR="00E23EA8" w:rsidRPr="00264295" w:rsidRDefault="00E23EA8" w:rsidP="00E23EA8">
      <w:pPr>
        <w:contextualSpacing/>
        <w:jc w:val="both"/>
        <w:rPr>
          <w:bCs/>
          <w:sz w:val="28"/>
          <w:szCs w:val="28"/>
        </w:rPr>
      </w:pPr>
    </w:p>
    <w:p w:rsidR="00C37420" w:rsidRDefault="00E23EA8" w:rsidP="00C37420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 </w:t>
      </w:r>
      <w:r w:rsidRPr="00FB4F25">
        <w:rPr>
          <w:sz w:val="28"/>
          <w:szCs w:val="28"/>
          <w:lang w:eastAsia="en-US"/>
        </w:rPr>
        <w:t>Д</w:t>
      </w:r>
      <w:r w:rsidRPr="00FB4F25">
        <w:rPr>
          <w:sz w:val="28"/>
          <w:szCs w:val="28"/>
        </w:rPr>
        <w:t>осудебный (внесудебный) порядок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</w:t>
      </w:r>
      <w:r w:rsidR="00C37420">
        <w:rPr>
          <w:sz w:val="28"/>
          <w:szCs w:val="28"/>
        </w:rPr>
        <w:t>ника</w:t>
      </w:r>
    </w:p>
    <w:p w:rsidR="00E23EA8" w:rsidRPr="00264295" w:rsidRDefault="00E23EA8" w:rsidP="00C37420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FB4F25">
        <w:rPr>
          <w:sz w:val="28"/>
          <w:szCs w:val="28"/>
        </w:rPr>
        <w:t xml:space="preserve">многофункционального центра, а также организаций, осуществляющих функции по предоставлению </w:t>
      </w:r>
      <w:r w:rsidRPr="009D25C3">
        <w:rPr>
          <w:sz w:val="28"/>
          <w:szCs w:val="28"/>
        </w:rPr>
        <w:t>муниципальных услуг, или их работников</w:t>
      </w:r>
    </w:p>
    <w:p w:rsidR="00E23EA8" w:rsidRPr="00264295" w:rsidRDefault="00E23EA8" w:rsidP="00C3742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E23EA8" w:rsidRPr="00264295" w:rsidRDefault="00E23EA8" w:rsidP="00E23EA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5.1. </w:t>
      </w:r>
      <w:r>
        <w:rPr>
          <w:bCs/>
          <w:color w:val="auto"/>
          <w:sz w:val="28"/>
          <w:szCs w:val="28"/>
        </w:rPr>
        <w:t>И</w:t>
      </w:r>
      <w:r w:rsidRPr="009D25C3">
        <w:rPr>
          <w:spacing w:val="2"/>
          <w:sz w:val="28"/>
          <w:szCs w:val="28"/>
        </w:rPr>
        <w:t>нформация для заявителя о его праве подать жалобу</w:t>
      </w:r>
      <w:r w:rsidRPr="00264295">
        <w:rPr>
          <w:bCs/>
          <w:color w:val="auto"/>
          <w:sz w:val="28"/>
          <w:szCs w:val="28"/>
        </w:rPr>
        <w:t>.</w:t>
      </w:r>
    </w:p>
    <w:p w:rsidR="00E23EA8" w:rsidRPr="00D96063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Заявитель имеет право на </w:t>
      </w:r>
      <w:r w:rsidRPr="00D96063">
        <w:rPr>
          <w:sz w:val="28"/>
          <w:szCs w:val="28"/>
        </w:rPr>
        <w:t>обжалование действий (бездействия) дол</w:t>
      </w:r>
      <w:r w:rsidRPr="00D96063">
        <w:rPr>
          <w:sz w:val="28"/>
          <w:szCs w:val="28"/>
        </w:rPr>
        <w:t>ж</w:t>
      </w:r>
      <w:r w:rsidRPr="00D96063">
        <w:rPr>
          <w:sz w:val="28"/>
          <w:szCs w:val="28"/>
        </w:rPr>
        <w:t>ностных лиц, муниципальных служащих органа, предоставляющего муниц</w:t>
      </w:r>
      <w:r w:rsidRPr="00D96063">
        <w:rPr>
          <w:sz w:val="28"/>
          <w:szCs w:val="28"/>
        </w:rPr>
        <w:t>и</w:t>
      </w:r>
      <w:r w:rsidRPr="00D96063">
        <w:rPr>
          <w:sz w:val="28"/>
          <w:szCs w:val="28"/>
        </w:rPr>
        <w:t>пальную услугу, руководителя и работников многофункционального центра предоставления государственных и муниципальных услуг, предоставляющих муниципальную услугу в досудебном (внесудебном) порядке.</w:t>
      </w:r>
    </w:p>
    <w:p w:rsidR="00E23EA8" w:rsidRPr="00D96063" w:rsidRDefault="00E23EA8" w:rsidP="00E23EA8">
      <w:pPr>
        <w:ind w:firstLine="709"/>
        <w:contextualSpacing/>
        <w:jc w:val="both"/>
        <w:rPr>
          <w:sz w:val="28"/>
          <w:szCs w:val="28"/>
        </w:rPr>
      </w:pPr>
    </w:p>
    <w:p w:rsidR="00E23EA8" w:rsidRPr="008B4DC0" w:rsidRDefault="00E23EA8" w:rsidP="00E23EA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8B4DC0">
        <w:rPr>
          <w:bCs/>
          <w:color w:val="auto"/>
          <w:sz w:val="28"/>
          <w:szCs w:val="28"/>
        </w:rPr>
        <w:t>5.2. Предмет жалобы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8B4DC0">
        <w:rPr>
          <w:color w:val="auto"/>
          <w:sz w:val="28"/>
          <w:szCs w:val="28"/>
        </w:rPr>
        <w:t>й</w:t>
      </w:r>
      <w:r w:rsidRPr="008B4DC0">
        <w:rPr>
          <w:color w:val="auto"/>
          <w:sz w:val="28"/>
          <w:szCs w:val="28"/>
        </w:rPr>
        <w:t xml:space="preserve">ствия (бездействие) и решения, принятые (осуществляемые) должностным лицом и (или) муниципальным служащим </w:t>
      </w:r>
      <w:r w:rsidRPr="008B4DC0">
        <w:rPr>
          <w:sz w:val="28"/>
          <w:szCs w:val="28"/>
        </w:rPr>
        <w:t>органа, предоставляющего мун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ципальную услугу, руководителем и (или) работником многофункциональн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 xml:space="preserve">го центра предоставления государственных и муниципальных услуг </w:t>
      </w:r>
      <w:r w:rsidRPr="008B4DC0">
        <w:rPr>
          <w:color w:val="auto"/>
          <w:sz w:val="28"/>
          <w:szCs w:val="28"/>
        </w:rPr>
        <w:t>в ходе предоставления муниципальной услуги на основании административного р</w:t>
      </w:r>
      <w:r w:rsidRPr="008B4DC0">
        <w:rPr>
          <w:color w:val="auto"/>
          <w:sz w:val="28"/>
          <w:szCs w:val="28"/>
        </w:rPr>
        <w:t>е</w:t>
      </w:r>
      <w:r w:rsidRPr="008B4DC0">
        <w:rPr>
          <w:color w:val="auto"/>
          <w:sz w:val="28"/>
          <w:szCs w:val="28"/>
        </w:rPr>
        <w:t>гламента, в том числе в следующих случаях: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кона № 210-ФЗ;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B4DC0">
        <w:rPr>
          <w:sz w:val="28"/>
          <w:szCs w:val="28"/>
        </w:rPr>
        <w:t>В указа</w:t>
      </w:r>
      <w:r w:rsidRPr="008B4DC0">
        <w:rPr>
          <w:sz w:val="28"/>
          <w:szCs w:val="28"/>
        </w:rPr>
        <w:t>н</w:t>
      </w:r>
      <w:r w:rsidRPr="008B4DC0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гофункционального центра возможно в случае, если на многофункционал</w:t>
      </w:r>
      <w:r w:rsidRPr="008B4DC0">
        <w:rPr>
          <w:sz w:val="28"/>
          <w:szCs w:val="28"/>
        </w:rPr>
        <w:t>ь</w:t>
      </w:r>
      <w:r w:rsidRPr="008B4DC0">
        <w:rPr>
          <w:sz w:val="28"/>
          <w:szCs w:val="28"/>
        </w:rPr>
        <w:t>ный центр, решения и действия (бездействие) которого обжалуются, возл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3) требование у заявителя документов, не предусмотренных нормати</w:t>
      </w:r>
      <w:r w:rsidRPr="008B4DC0">
        <w:rPr>
          <w:sz w:val="28"/>
          <w:szCs w:val="28"/>
        </w:rPr>
        <w:t>в</w:t>
      </w:r>
      <w:r w:rsidRPr="008B4DC0">
        <w:rPr>
          <w:sz w:val="28"/>
          <w:szCs w:val="28"/>
        </w:rPr>
        <w:t>ными правовыми актами Российской Федерации, нормативными правовыми актами Ставропольского края, муниципальными правовыми актами Георг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евского городского округа Ставропольского края для предоставления мун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ципальной услуги;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8B4DC0">
        <w:rPr>
          <w:sz w:val="28"/>
          <w:szCs w:val="28"/>
        </w:rPr>
        <w:t>к</w:t>
      </w:r>
      <w:r w:rsidRPr="008B4DC0">
        <w:rPr>
          <w:sz w:val="28"/>
          <w:szCs w:val="28"/>
        </w:rPr>
        <w:lastRenderedPageBreak/>
        <w:t>тами Георгиевского городского округа Ставропольского края для предоста</w:t>
      </w:r>
      <w:r w:rsidRPr="008B4DC0">
        <w:rPr>
          <w:sz w:val="28"/>
          <w:szCs w:val="28"/>
        </w:rPr>
        <w:t>в</w:t>
      </w:r>
      <w:r w:rsidRPr="008B4DC0">
        <w:rPr>
          <w:sz w:val="28"/>
          <w:szCs w:val="28"/>
        </w:rPr>
        <w:t>ления муниципальной услуги, у заявителя;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t>5) отказ в предоставлении муниципальной услуги, если основания о</w:t>
      </w:r>
      <w:r w:rsidRPr="008B4DC0">
        <w:rPr>
          <w:sz w:val="28"/>
          <w:szCs w:val="28"/>
        </w:rPr>
        <w:t>т</w:t>
      </w:r>
      <w:r w:rsidRPr="008B4DC0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8B4DC0">
        <w:rPr>
          <w:sz w:val="28"/>
          <w:szCs w:val="28"/>
        </w:rPr>
        <w:t>в</w:t>
      </w:r>
      <w:r w:rsidRPr="008B4DC0">
        <w:rPr>
          <w:sz w:val="28"/>
          <w:szCs w:val="28"/>
        </w:rPr>
        <w:t>ропольского края.</w:t>
      </w:r>
      <w:proofErr w:type="gramEnd"/>
      <w:r w:rsidRPr="008B4DC0">
        <w:rPr>
          <w:sz w:val="28"/>
          <w:szCs w:val="28"/>
        </w:rPr>
        <w:t xml:space="preserve"> </w:t>
      </w:r>
      <w:proofErr w:type="gramStart"/>
      <w:r w:rsidRPr="008B4DC0">
        <w:rPr>
          <w:sz w:val="28"/>
          <w:szCs w:val="28"/>
        </w:rPr>
        <w:t>В указанном случае досудебное (внесудебное) обжалов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8B4DC0">
        <w:rPr>
          <w:sz w:val="28"/>
          <w:szCs w:val="28"/>
        </w:rPr>
        <w:t>у</w:t>
      </w:r>
      <w:r w:rsidRPr="008B4DC0">
        <w:rPr>
          <w:sz w:val="28"/>
          <w:szCs w:val="28"/>
        </w:rPr>
        <w:t>дарственных или муниципальных услуг в полном объеме в порядке, опред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ленном частью 1.3 статьи 16 Федерального закона № 210-ФЗ;</w:t>
      </w:r>
      <w:proofErr w:type="gramEnd"/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6) затребование с заявителя при предоставлении муниципальной усл</w:t>
      </w:r>
      <w:r w:rsidRPr="008B4DC0">
        <w:rPr>
          <w:sz w:val="28"/>
          <w:szCs w:val="28"/>
        </w:rPr>
        <w:t>у</w:t>
      </w:r>
      <w:r w:rsidRPr="008B4DC0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ципальными правовыми актами Георгиевского городского округа Ставр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польского края;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t>7) отказ органа, предоставляющего муниципальную услугу, должнос</w:t>
      </w:r>
      <w:r w:rsidRPr="008B4DC0">
        <w:rPr>
          <w:sz w:val="28"/>
          <w:szCs w:val="28"/>
        </w:rPr>
        <w:t>т</w:t>
      </w:r>
      <w:r w:rsidRPr="008B4DC0">
        <w:rPr>
          <w:sz w:val="28"/>
          <w:szCs w:val="28"/>
        </w:rPr>
        <w:t>ного лица и муниципального служащего управления, многофункционального центра, работника многофункционального центра, организаций, предусмо</w:t>
      </w:r>
      <w:r w:rsidRPr="008B4DC0">
        <w:rPr>
          <w:sz w:val="28"/>
          <w:szCs w:val="28"/>
        </w:rPr>
        <w:t>т</w:t>
      </w:r>
      <w:r w:rsidRPr="008B4DC0">
        <w:rPr>
          <w:sz w:val="28"/>
          <w:szCs w:val="28"/>
        </w:rPr>
        <w:t>ренных частью 1.1 статьи 16 Федерального закона № 210-ФЗ, или их рабо</w:t>
      </w:r>
      <w:r w:rsidRPr="008B4DC0">
        <w:rPr>
          <w:sz w:val="28"/>
          <w:szCs w:val="28"/>
        </w:rPr>
        <w:t>т</w:t>
      </w:r>
      <w:r w:rsidRPr="008B4DC0">
        <w:rPr>
          <w:sz w:val="28"/>
          <w:szCs w:val="28"/>
        </w:rPr>
        <w:t>ников в исправлении допущенных ими опечаток и ошибок в выданных в р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4DC0">
        <w:rPr>
          <w:sz w:val="28"/>
          <w:szCs w:val="28"/>
        </w:rPr>
        <w:t xml:space="preserve"> </w:t>
      </w:r>
      <w:proofErr w:type="gramStart"/>
      <w:r w:rsidRPr="008B4DC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8B4DC0">
        <w:rPr>
          <w:sz w:val="28"/>
          <w:szCs w:val="28"/>
        </w:rPr>
        <w:t>й</w:t>
      </w:r>
      <w:r w:rsidRPr="008B4DC0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8B4DC0">
        <w:rPr>
          <w:sz w:val="28"/>
          <w:szCs w:val="28"/>
        </w:rPr>
        <w:t>в</w:t>
      </w:r>
      <w:r w:rsidRPr="008B4DC0">
        <w:rPr>
          <w:sz w:val="28"/>
          <w:szCs w:val="28"/>
        </w:rPr>
        <w:t>лению соответствующих государственных или муниципальных услуг в по</w:t>
      </w:r>
      <w:r w:rsidRPr="008B4DC0">
        <w:rPr>
          <w:sz w:val="28"/>
          <w:szCs w:val="28"/>
        </w:rPr>
        <w:t>л</w:t>
      </w:r>
      <w:r w:rsidRPr="008B4DC0">
        <w:rPr>
          <w:sz w:val="28"/>
          <w:szCs w:val="28"/>
        </w:rPr>
        <w:t>ном объеме в порядке, определенном частью 1.3 статьи 16 Федерального з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кона №</w:t>
      </w:r>
      <w:r w:rsidR="00B973E8">
        <w:rPr>
          <w:sz w:val="28"/>
          <w:szCs w:val="28"/>
        </w:rPr>
        <w:t xml:space="preserve"> </w:t>
      </w:r>
      <w:r w:rsidRPr="008B4DC0">
        <w:rPr>
          <w:sz w:val="28"/>
          <w:szCs w:val="28"/>
        </w:rPr>
        <w:t>210-ФЗ;</w:t>
      </w:r>
      <w:proofErr w:type="gramEnd"/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t>9) приостановление предоставления муниципальной услуги, если осн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8B4DC0">
        <w:rPr>
          <w:sz w:val="28"/>
          <w:szCs w:val="28"/>
        </w:rPr>
        <w:t>я</w:t>
      </w:r>
      <w:r w:rsidRPr="008B4DC0">
        <w:rPr>
          <w:sz w:val="28"/>
          <w:szCs w:val="28"/>
        </w:rPr>
        <w:t>тыми в соответствии с ними иными нормативными правовыми актами Ро</w:t>
      </w:r>
      <w:r w:rsidRPr="008B4DC0">
        <w:rPr>
          <w:sz w:val="28"/>
          <w:szCs w:val="28"/>
        </w:rPr>
        <w:t>с</w:t>
      </w:r>
      <w:r w:rsidRPr="008B4DC0">
        <w:rPr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</w:t>
      </w:r>
      <w:proofErr w:type="gramEnd"/>
      <w:r w:rsidRPr="008B4DC0">
        <w:rPr>
          <w:sz w:val="28"/>
          <w:szCs w:val="28"/>
        </w:rPr>
        <w:t xml:space="preserve"> </w:t>
      </w:r>
      <w:proofErr w:type="gramStart"/>
      <w:r w:rsidRPr="008B4DC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8B4DC0">
        <w:rPr>
          <w:sz w:val="28"/>
          <w:szCs w:val="28"/>
        </w:rPr>
        <w:t>й</w:t>
      </w:r>
      <w:r w:rsidRPr="008B4DC0">
        <w:rPr>
          <w:sz w:val="28"/>
          <w:szCs w:val="28"/>
        </w:rPr>
        <w:lastRenderedPageBreak/>
        <w:t>ствия (бездействие) которого обжалуются, возложена функция по предоста</w:t>
      </w:r>
      <w:r w:rsidRPr="008B4DC0">
        <w:rPr>
          <w:sz w:val="28"/>
          <w:szCs w:val="28"/>
        </w:rPr>
        <w:t>в</w:t>
      </w:r>
      <w:r w:rsidRPr="008B4DC0">
        <w:rPr>
          <w:sz w:val="28"/>
          <w:szCs w:val="28"/>
        </w:rPr>
        <w:t>лению соответствующих государственных или муниципальных услуг в по</w:t>
      </w:r>
      <w:r w:rsidRPr="008B4DC0">
        <w:rPr>
          <w:sz w:val="28"/>
          <w:szCs w:val="28"/>
        </w:rPr>
        <w:t>л</w:t>
      </w:r>
      <w:r w:rsidRPr="008B4DC0">
        <w:rPr>
          <w:sz w:val="28"/>
          <w:szCs w:val="28"/>
        </w:rPr>
        <w:t>ном объеме в порядке, определенном частью 1.3 статьи 16 Федерального з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кона №</w:t>
      </w:r>
      <w:r w:rsidR="00B973E8">
        <w:rPr>
          <w:sz w:val="28"/>
          <w:szCs w:val="28"/>
        </w:rPr>
        <w:t xml:space="preserve"> </w:t>
      </w:r>
      <w:r w:rsidRPr="008B4DC0">
        <w:rPr>
          <w:sz w:val="28"/>
          <w:szCs w:val="28"/>
        </w:rPr>
        <w:t>210-ФЗ.</w:t>
      </w:r>
      <w:proofErr w:type="gramEnd"/>
    </w:p>
    <w:p w:rsidR="00E23EA8" w:rsidRPr="008B4DC0" w:rsidRDefault="00E23EA8" w:rsidP="00E23EA8">
      <w:pPr>
        <w:ind w:firstLine="709"/>
        <w:contextualSpacing/>
        <w:jc w:val="both"/>
        <w:rPr>
          <w:sz w:val="28"/>
          <w:szCs w:val="28"/>
        </w:rPr>
      </w:pPr>
    </w:p>
    <w:p w:rsidR="00E23EA8" w:rsidRPr="008B4DC0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8B4DC0">
        <w:rPr>
          <w:bCs/>
          <w:sz w:val="28"/>
          <w:szCs w:val="28"/>
        </w:rPr>
        <w:t xml:space="preserve">5.3. </w:t>
      </w:r>
      <w:r w:rsidRPr="008B4DC0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8B4DC0">
        <w:rPr>
          <w:spacing w:val="2"/>
          <w:sz w:val="28"/>
          <w:szCs w:val="28"/>
        </w:rPr>
        <w:t>а</w:t>
      </w:r>
      <w:r w:rsidRPr="008B4DC0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E23EA8" w:rsidRPr="008B4DC0" w:rsidRDefault="00E23EA8" w:rsidP="00E23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C0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 управления</w:t>
      </w:r>
      <w:r w:rsidR="007B474B">
        <w:rPr>
          <w:rFonts w:ascii="Times New Roman" w:hAnsi="Times New Roman" w:cs="Times New Roman"/>
          <w:sz w:val="28"/>
          <w:szCs w:val="28"/>
        </w:rPr>
        <w:t xml:space="preserve"> </w:t>
      </w:r>
      <w:r w:rsidRPr="008B4DC0">
        <w:rPr>
          <w:rFonts w:ascii="Times New Roman" w:hAnsi="Times New Roman" w:cs="Times New Roman"/>
          <w:sz w:val="28"/>
          <w:szCs w:val="28"/>
        </w:rPr>
        <w:t>– начальн</w:t>
      </w:r>
      <w:r w:rsidRPr="008B4DC0">
        <w:rPr>
          <w:rFonts w:ascii="Times New Roman" w:hAnsi="Times New Roman" w:cs="Times New Roman"/>
          <w:sz w:val="28"/>
          <w:szCs w:val="28"/>
        </w:rPr>
        <w:t>и</w:t>
      </w:r>
      <w:r w:rsidRPr="008B4DC0">
        <w:rPr>
          <w:rFonts w:ascii="Times New Roman" w:hAnsi="Times New Roman" w:cs="Times New Roman"/>
          <w:sz w:val="28"/>
          <w:szCs w:val="28"/>
        </w:rPr>
        <w:t>ку управления;</w:t>
      </w:r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работников многофункционального центра предоставления госуда</w:t>
      </w:r>
      <w:r w:rsidRPr="008B4DC0">
        <w:rPr>
          <w:sz w:val="28"/>
          <w:szCs w:val="28"/>
        </w:rPr>
        <w:t>р</w:t>
      </w:r>
      <w:r w:rsidRPr="008B4DC0">
        <w:rPr>
          <w:sz w:val="28"/>
          <w:szCs w:val="28"/>
        </w:rPr>
        <w:t>ственных и муниципальных услуг – руководителю многофункционального центра предоставления государственных и муниципальных услуг.</w:t>
      </w:r>
    </w:p>
    <w:p w:rsidR="00E23EA8" w:rsidRPr="008B4DC0" w:rsidRDefault="00E23EA8" w:rsidP="00E23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C0">
        <w:rPr>
          <w:rFonts w:ascii="Times New Roman" w:hAnsi="Times New Roman" w:cs="Times New Roman"/>
          <w:sz w:val="28"/>
          <w:szCs w:val="28"/>
        </w:rPr>
        <w:t>5.3.2. Жалоба может быть направлена заявителем в случае обжалования действия (бездействия) и решения руководителя органа, предоставляющего муниципальную услугу, директора многофункционального центра пред</w:t>
      </w:r>
      <w:r w:rsidRPr="008B4DC0">
        <w:rPr>
          <w:rFonts w:ascii="Times New Roman" w:hAnsi="Times New Roman" w:cs="Times New Roman"/>
          <w:sz w:val="28"/>
          <w:szCs w:val="28"/>
        </w:rPr>
        <w:t>о</w:t>
      </w:r>
      <w:r w:rsidRPr="008B4DC0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 - Главе Георгиевского городского округа Ставропольского края (первому заместителю главы адм</w:t>
      </w:r>
      <w:r w:rsidRPr="008B4DC0">
        <w:rPr>
          <w:rFonts w:ascii="Times New Roman" w:hAnsi="Times New Roman" w:cs="Times New Roman"/>
          <w:sz w:val="28"/>
          <w:szCs w:val="28"/>
        </w:rPr>
        <w:t>и</w:t>
      </w:r>
      <w:r w:rsidRPr="008B4DC0">
        <w:rPr>
          <w:rFonts w:ascii="Times New Roman" w:hAnsi="Times New Roman" w:cs="Times New Roman"/>
          <w:sz w:val="28"/>
          <w:szCs w:val="28"/>
        </w:rPr>
        <w:t>нистрации Георгиевского городского округа Ставропольского края), по адр</w:t>
      </w:r>
      <w:r w:rsidRPr="008B4DC0">
        <w:rPr>
          <w:rFonts w:ascii="Times New Roman" w:hAnsi="Times New Roman" w:cs="Times New Roman"/>
          <w:sz w:val="28"/>
          <w:szCs w:val="28"/>
        </w:rPr>
        <w:t>е</w:t>
      </w:r>
      <w:r w:rsidRPr="008B4DC0">
        <w:rPr>
          <w:rFonts w:ascii="Times New Roman" w:hAnsi="Times New Roman" w:cs="Times New Roman"/>
          <w:sz w:val="28"/>
          <w:szCs w:val="28"/>
        </w:rPr>
        <w:t xml:space="preserve">су: пл. Победы, </w:t>
      </w:r>
      <w:smartTag w:uri="urn:schemas-microsoft-com:office:smarttags" w:element="metricconverter">
        <w:smartTagPr>
          <w:attr w:name="ProductID" w:val="1, г"/>
        </w:smartTagPr>
        <w:r w:rsidRPr="008B4DC0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8B4DC0">
        <w:rPr>
          <w:rFonts w:ascii="Times New Roman" w:hAnsi="Times New Roman" w:cs="Times New Roman"/>
          <w:sz w:val="28"/>
          <w:szCs w:val="28"/>
        </w:rPr>
        <w:t>. Георгиевск, Ставропольский край, 357820, по электро</w:t>
      </w:r>
      <w:r w:rsidRPr="008B4DC0">
        <w:rPr>
          <w:rFonts w:ascii="Times New Roman" w:hAnsi="Times New Roman" w:cs="Times New Roman"/>
          <w:sz w:val="28"/>
          <w:szCs w:val="28"/>
        </w:rPr>
        <w:t>н</w:t>
      </w:r>
      <w:r w:rsidRPr="008B4DC0">
        <w:rPr>
          <w:rFonts w:ascii="Times New Roman" w:hAnsi="Times New Roman" w:cs="Times New Roman"/>
          <w:sz w:val="28"/>
          <w:szCs w:val="28"/>
        </w:rPr>
        <w:t xml:space="preserve">ной почте </w:t>
      </w:r>
      <w:proofErr w:type="spellStart"/>
      <w:r w:rsidRPr="008B4DC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8B4DC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8B4DC0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8B4DC0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8B4DC0">
        <w:rPr>
          <w:rFonts w:ascii="Times New Roman" w:hAnsi="Times New Roman" w:cs="Times New Roman"/>
          <w:sz w:val="28"/>
          <w:szCs w:val="28"/>
        </w:rPr>
        <w:t>@</w:t>
      </w:r>
      <w:r w:rsidRPr="008B4D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4D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4DC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B4DC0">
        <w:rPr>
          <w:rFonts w:ascii="Times New Roman" w:hAnsi="Times New Roman" w:cs="Times New Roman"/>
          <w:sz w:val="28"/>
          <w:szCs w:val="28"/>
        </w:rPr>
        <w:t>.</w:t>
      </w:r>
    </w:p>
    <w:p w:rsidR="00E23EA8" w:rsidRPr="008B4DC0" w:rsidRDefault="00E23EA8" w:rsidP="00E23EA8">
      <w:pPr>
        <w:ind w:firstLine="709"/>
        <w:jc w:val="both"/>
        <w:rPr>
          <w:bCs/>
          <w:sz w:val="28"/>
          <w:szCs w:val="28"/>
        </w:rPr>
      </w:pPr>
      <w:r w:rsidRPr="008B4DC0">
        <w:rPr>
          <w:bCs/>
          <w:sz w:val="28"/>
          <w:szCs w:val="28"/>
        </w:rPr>
        <w:t>5.3.3. Запрещается направлять обращение на рассмотрение должнос</w:t>
      </w:r>
      <w:r w:rsidRPr="008B4DC0">
        <w:rPr>
          <w:bCs/>
          <w:sz w:val="28"/>
          <w:szCs w:val="28"/>
        </w:rPr>
        <w:t>т</w:t>
      </w:r>
      <w:r w:rsidRPr="008B4DC0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E23EA8" w:rsidRPr="008B4DC0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8B4DC0">
        <w:rPr>
          <w:bCs/>
          <w:sz w:val="28"/>
          <w:szCs w:val="28"/>
        </w:rPr>
        <w:t>5.3.4. Действия (бездействия) должностных лиц, участвующих в пред</w:t>
      </w:r>
      <w:r w:rsidRPr="008B4DC0">
        <w:rPr>
          <w:bCs/>
          <w:sz w:val="28"/>
          <w:szCs w:val="28"/>
        </w:rPr>
        <w:t>о</w:t>
      </w:r>
      <w:r w:rsidRPr="008B4DC0">
        <w:rPr>
          <w:bCs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8B4DC0">
        <w:rPr>
          <w:bCs/>
          <w:sz w:val="28"/>
          <w:szCs w:val="28"/>
        </w:rPr>
        <w:t>в</w:t>
      </w:r>
      <w:r w:rsidRPr="008B4DC0">
        <w:rPr>
          <w:bCs/>
          <w:sz w:val="28"/>
          <w:szCs w:val="28"/>
        </w:rPr>
        <w:t>ропольский край, г. Георгиевск, ул. Калинина, 14.</w:t>
      </w:r>
    </w:p>
    <w:p w:rsidR="00E23EA8" w:rsidRPr="008B4DC0" w:rsidRDefault="00E23EA8" w:rsidP="00E23EA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bCs/>
          <w:color w:val="auto"/>
          <w:sz w:val="28"/>
          <w:szCs w:val="28"/>
        </w:rPr>
        <w:t xml:space="preserve">5.4. </w:t>
      </w:r>
      <w:r w:rsidRPr="008B4DC0">
        <w:rPr>
          <w:color w:val="auto"/>
          <w:sz w:val="28"/>
          <w:szCs w:val="28"/>
        </w:rPr>
        <w:t>Порядок подачи и рассмотрения жалобы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Pr="008B4DC0">
        <w:rPr>
          <w:sz w:val="28"/>
          <w:szCs w:val="28"/>
        </w:rPr>
        <w:t xml:space="preserve">администрацию округа </w:t>
      </w:r>
      <w:r w:rsidRPr="008B4DC0">
        <w:rPr>
          <w:color w:val="auto"/>
          <w:sz w:val="28"/>
          <w:szCs w:val="28"/>
        </w:rPr>
        <w:t xml:space="preserve">или </w:t>
      </w:r>
      <w:r w:rsidRPr="008B4DC0">
        <w:rPr>
          <w:sz w:val="28"/>
          <w:szCs w:val="28"/>
        </w:rPr>
        <w:t>многофункциональный центр предоставления государственных и муниципальных услуг.</w:t>
      </w:r>
      <w:r w:rsidRPr="008B4DC0">
        <w:rPr>
          <w:color w:val="auto"/>
          <w:sz w:val="28"/>
          <w:szCs w:val="28"/>
        </w:rPr>
        <w:t xml:space="preserve"> </w:t>
      </w:r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ванием информационно-телекоммуникационной сети «Интернет», офиц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Pr="008B4DC0">
        <w:rPr>
          <w:sz w:val="28"/>
          <w:szCs w:val="28"/>
        </w:rPr>
        <w:t>Жалоба на решения и действия (бездействие) многофункционального центра предоставления государственных и муниципальных услуг, работника мн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8B4DC0">
        <w:rPr>
          <w:sz w:val="28"/>
          <w:szCs w:val="28"/>
        </w:rPr>
        <w:t>ь</w:t>
      </w:r>
      <w:r w:rsidRPr="008B4DC0">
        <w:rPr>
          <w:sz w:val="28"/>
          <w:szCs w:val="28"/>
        </w:rPr>
        <w:t>ных услуг может быть направлена по почте, с использованием информац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онно-телекоммуникационной сети «Интернет», официального сайта мн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lastRenderedPageBreak/>
        <w:t>гофункционального центра предоставления государственных и муниципал</w:t>
      </w:r>
      <w:r w:rsidRPr="008B4DC0">
        <w:rPr>
          <w:sz w:val="28"/>
          <w:szCs w:val="28"/>
        </w:rPr>
        <w:t>ь</w:t>
      </w:r>
      <w:r w:rsidRPr="008B4DC0">
        <w:rPr>
          <w:sz w:val="28"/>
          <w:szCs w:val="28"/>
        </w:rPr>
        <w:t>ных услуг,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</w:t>
      </w:r>
      <w:proofErr w:type="gramEnd"/>
      <w:r w:rsidRPr="008B4DC0">
        <w:rPr>
          <w:sz w:val="28"/>
          <w:szCs w:val="28"/>
        </w:rPr>
        <w:t xml:space="preserve"> личном </w:t>
      </w:r>
      <w:proofErr w:type="gramStart"/>
      <w:r w:rsidRPr="008B4DC0">
        <w:rPr>
          <w:sz w:val="28"/>
          <w:szCs w:val="28"/>
        </w:rPr>
        <w:t>приеме</w:t>
      </w:r>
      <w:proofErr w:type="gramEnd"/>
      <w:r w:rsidRPr="008B4DC0">
        <w:rPr>
          <w:sz w:val="28"/>
          <w:szCs w:val="28"/>
        </w:rPr>
        <w:t xml:space="preserve"> заявителя.</w:t>
      </w:r>
      <w:r w:rsidRPr="008B4DC0">
        <w:rPr>
          <w:i/>
          <w:sz w:val="28"/>
          <w:szCs w:val="28"/>
        </w:rPr>
        <w:t xml:space="preserve"> </w:t>
      </w:r>
      <w:proofErr w:type="gramStart"/>
      <w:r w:rsidRPr="008B4DC0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заций, Единого портала государственных и муниципальных услуг либо Рег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5.4.2. Жалоба должна содержать: 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шения и действия (бездействие) которых обжалуются;</w:t>
      </w:r>
      <w:proofErr w:type="gramEnd"/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8B4DC0">
        <w:rPr>
          <w:sz w:val="28"/>
          <w:szCs w:val="28"/>
        </w:rPr>
        <w:t>н</w:t>
      </w:r>
      <w:r w:rsidRPr="008B4DC0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3) сведения об обжалуемых решениях и действиях (бездействии) орг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го, многофункционального центра, работника многофункционального це</w:t>
      </w:r>
      <w:r w:rsidRPr="008B4DC0">
        <w:rPr>
          <w:sz w:val="28"/>
          <w:szCs w:val="28"/>
        </w:rPr>
        <w:t>н</w:t>
      </w:r>
      <w:r w:rsidRPr="008B4DC0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на № 210-ФЗ, их работников;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B4DC0">
        <w:rPr>
          <w:sz w:val="28"/>
          <w:szCs w:val="28"/>
        </w:rPr>
        <w:t>у</w:t>
      </w:r>
      <w:r w:rsidRPr="008B4DC0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явителя, либо их копии.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>5.4.3. При обращении заявителя в управление за получением информ</w:t>
      </w:r>
      <w:r w:rsidRPr="008B4DC0">
        <w:rPr>
          <w:color w:val="auto"/>
          <w:sz w:val="28"/>
          <w:szCs w:val="28"/>
        </w:rPr>
        <w:t>а</w:t>
      </w:r>
      <w:r w:rsidRPr="008B4DC0">
        <w:rPr>
          <w:color w:val="auto"/>
          <w:sz w:val="28"/>
          <w:szCs w:val="28"/>
        </w:rPr>
        <w:t xml:space="preserve">ции и документов, необходимых для обоснования и рассмотрения жалобы,  управление обязано предоставить при их наличии. 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8B4DC0">
        <w:rPr>
          <w:color w:val="auto"/>
          <w:sz w:val="28"/>
          <w:szCs w:val="28"/>
        </w:rPr>
        <w:t>а</w:t>
      </w:r>
      <w:r w:rsidRPr="008B4DC0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E23EA8" w:rsidRPr="008B4DC0" w:rsidRDefault="00E23EA8" w:rsidP="00E23EA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23EA8" w:rsidRPr="008B4DC0" w:rsidRDefault="00E23EA8" w:rsidP="00E23EA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B4DC0">
        <w:rPr>
          <w:bCs/>
          <w:color w:val="auto"/>
          <w:sz w:val="28"/>
          <w:szCs w:val="28"/>
        </w:rPr>
        <w:t>5.5. Сроки рассмотрения жалобы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lastRenderedPageBreak/>
        <w:t>Жалоба, поступившая в администрацию округа, многофункциональный центр предоставления государственных и муниципальных услуг, в организ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ции, предусмотренные частью 1.1 статьи 16 Федерального закона № 210-ФЗ, подлежит рассмотрению в течение пятнадцати рабочих дней со дня ее рег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страции, а в случае обжалования отказа администрация округа</w:t>
      </w:r>
      <w:r w:rsidRPr="008B4DC0">
        <w:rPr>
          <w:i/>
          <w:sz w:val="28"/>
          <w:szCs w:val="28"/>
        </w:rPr>
        <w:t>,</w:t>
      </w:r>
      <w:r w:rsidRPr="008B4DC0">
        <w:rPr>
          <w:sz w:val="28"/>
          <w:szCs w:val="28"/>
        </w:rPr>
        <w:t xml:space="preserve"> многофун</w:t>
      </w:r>
      <w:r w:rsidRPr="008B4DC0">
        <w:rPr>
          <w:sz w:val="28"/>
          <w:szCs w:val="28"/>
        </w:rPr>
        <w:t>к</w:t>
      </w:r>
      <w:r w:rsidRPr="008B4DC0">
        <w:rPr>
          <w:sz w:val="28"/>
          <w:szCs w:val="28"/>
        </w:rPr>
        <w:t>ционального центра предоставления государственных и муниципальных услуг, организаций, предусмотренных частью 1.1 статьи 16 Федерального з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кона № 210-ФЗ, в приеме документов у</w:t>
      </w:r>
      <w:proofErr w:type="gramEnd"/>
      <w:r w:rsidRPr="008B4DC0">
        <w:rPr>
          <w:sz w:val="28"/>
          <w:szCs w:val="28"/>
        </w:rPr>
        <w:t xml:space="preserve"> заявителя либо в исправлении доп</w:t>
      </w:r>
      <w:r w:rsidRPr="008B4DC0">
        <w:rPr>
          <w:sz w:val="28"/>
          <w:szCs w:val="28"/>
        </w:rPr>
        <w:t>у</w:t>
      </w:r>
      <w:r w:rsidRPr="008B4DC0">
        <w:rPr>
          <w:sz w:val="28"/>
          <w:szCs w:val="28"/>
        </w:rPr>
        <w:t>щенных опечаток и ошибок или в случае обжалования нарушения устано</w:t>
      </w:r>
      <w:r w:rsidRPr="008B4DC0">
        <w:rPr>
          <w:sz w:val="28"/>
          <w:szCs w:val="28"/>
        </w:rPr>
        <w:t>в</w:t>
      </w:r>
      <w:r w:rsidRPr="008B4DC0">
        <w:rPr>
          <w:sz w:val="28"/>
          <w:szCs w:val="28"/>
        </w:rPr>
        <w:t>ленного срока таких исправлений - в течение пяти рабочих дней со дня ее р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гистрации.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23EA8" w:rsidRPr="008B4DC0" w:rsidRDefault="00E23EA8" w:rsidP="00E23EA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B4DC0">
        <w:rPr>
          <w:bCs/>
          <w:color w:val="auto"/>
          <w:sz w:val="28"/>
          <w:szCs w:val="28"/>
        </w:rPr>
        <w:t>5.6. Результат рассмотрения жалобы</w:t>
      </w:r>
    </w:p>
    <w:p w:rsidR="00E23EA8" w:rsidRPr="008B4DC0" w:rsidRDefault="00C37420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</w:t>
      </w:r>
      <w:r w:rsidR="00E23EA8" w:rsidRPr="008B4DC0">
        <w:rPr>
          <w:sz w:val="28"/>
          <w:szCs w:val="28"/>
        </w:rPr>
        <w:t>По результатам рассмотрения жалобы принимается одно из сл</w:t>
      </w:r>
      <w:r w:rsidR="00E23EA8" w:rsidRPr="008B4DC0">
        <w:rPr>
          <w:sz w:val="28"/>
          <w:szCs w:val="28"/>
        </w:rPr>
        <w:t>е</w:t>
      </w:r>
      <w:r w:rsidR="00E23EA8" w:rsidRPr="008B4DC0">
        <w:rPr>
          <w:sz w:val="28"/>
          <w:szCs w:val="28"/>
        </w:rPr>
        <w:t>дующих решений: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t>1) жалоба удовлетворяется, в том числе в форме отмены принятого р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шения, исправления допущенных опечаток и ошибок в выданных в результ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стративным регламентом;</w:t>
      </w:r>
      <w:proofErr w:type="gramEnd"/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2) в удовлетворении жалобы отказывается.</w:t>
      </w:r>
    </w:p>
    <w:p w:rsidR="00E23EA8" w:rsidRPr="008B4DC0" w:rsidRDefault="00E23EA8" w:rsidP="00E23EA8">
      <w:pPr>
        <w:pStyle w:val="Default"/>
        <w:ind w:firstLine="709"/>
        <w:jc w:val="both"/>
        <w:rPr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5.6.2. </w:t>
      </w:r>
      <w:r w:rsidRPr="008B4DC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B4DC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4DC0">
        <w:rPr>
          <w:sz w:val="28"/>
          <w:szCs w:val="28"/>
        </w:rPr>
        <w:t xml:space="preserve"> или пр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ступления должностное лицо, работник, наделенные полномочиями по ра</w:t>
      </w:r>
      <w:r w:rsidRPr="008B4DC0">
        <w:rPr>
          <w:sz w:val="28"/>
          <w:szCs w:val="28"/>
        </w:rPr>
        <w:t>с</w:t>
      </w:r>
      <w:r w:rsidRPr="008B4DC0">
        <w:rPr>
          <w:sz w:val="28"/>
          <w:szCs w:val="28"/>
        </w:rPr>
        <w:t xml:space="preserve">смотрению жалоб в соответствии с </w:t>
      </w:r>
      <w:r w:rsidRPr="008B4DC0">
        <w:rPr>
          <w:color w:val="auto"/>
          <w:sz w:val="28"/>
          <w:szCs w:val="28"/>
        </w:rPr>
        <w:t>пунктом 5.3 настоящего администрати</w:t>
      </w:r>
      <w:r w:rsidRPr="008B4DC0">
        <w:rPr>
          <w:color w:val="auto"/>
          <w:sz w:val="28"/>
          <w:szCs w:val="28"/>
        </w:rPr>
        <w:t>в</w:t>
      </w:r>
      <w:r w:rsidRPr="008B4DC0">
        <w:rPr>
          <w:color w:val="auto"/>
          <w:sz w:val="28"/>
          <w:szCs w:val="28"/>
        </w:rPr>
        <w:t>ного регламента</w:t>
      </w:r>
      <w:r w:rsidRPr="008B4DC0">
        <w:rPr>
          <w:sz w:val="28"/>
          <w:szCs w:val="28"/>
        </w:rPr>
        <w:t>, незамедлительно направляют имеющиеся материалы в о</w:t>
      </w:r>
      <w:r w:rsidRPr="008B4DC0">
        <w:rPr>
          <w:sz w:val="28"/>
          <w:szCs w:val="28"/>
        </w:rPr>
        <w:t>р</w:t>
      </w:r>
      <w:r w:rsidRPr="008B4DC0">
        <w:rPr>
          <w:sz w:val="28"/>
          <w:szCs w:val="28"/>
        </w:rPr>
        <w:t>ганы прокуратуры.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bookmarkStart w:id="20" w:name="sub_2198"/>
      <w:r w:rsidRPr="008B4DC0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E23EA8" w:rsidRPr="008B4DC0" w:rsidRDefault="00E23EA8" w:rsidP="00E23EA8">
      <w:pPr>
        <w:ind w:firstLine="540"/>
        <w:jc w:val="both"/>
        <w:rPr>
          <w:sz w:val="28"/>
          <w:szCs w:val="28"/>
        </w:rPr>
      </w:pPr>
      <w:r w:rsidRPr="008B4DC0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="00B973E8">
        <w:rPr>
          <w:sz w:val="28"/>
          <w:szCs w:val="28"/>
        </w:rPr>
        <w:t>под</w:t>
      </w:r>
      <w:r w:rsidRPr="008B4DC0">
        <w:rPr>
          <w:sz w:val="28"/>
          <w:szCs w:val="28"/>
        </w:rPr>
        <w:t>пункте 5.6.1 настоящего административного регламента, заявителю в письменной форме и по желанию заявителя в электронной форме направл</w:t>
      </w:r>
      <w:r w:rsidRPr="008B4DC0">
        <w:rPr>
          <w:sz w:val="28"/>
          <w:szCs w:val="28"/>
        </w:rPr>
        <w:t>я</w:t>
      </w:r>
      <w:r w:rsidRPr="008B4DC0">
        <w:rPr>
          <w:sz w:val="28"/>
          <w:szCs w:val="28"/>
        </w:rPr>
        <w:t>ется мотивированный ответ о результатах рассмотрения жалобы</w:t>
      </w:r>
      <w:r w:rsidR="00B973E8">
        <w:rPr>
          <w:sz w:val="28"/>
          <w:szCs w:val="28"/>
        </w:rPr>
        <w:t>.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 </w:t>
      </w:r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bookmarkStart w:id="21" w:name="sub_2199"/>
      <w:bookmarkEnd w:id="20"/>
      <w:r w:rsidRPr="008B4DC0">
        <w:rPr>
          <w:sz w:val="28"/>
          <w:szCs w:val="28"/>
        </w:rPr>
        <w:t>5.8. Порядок обжалования решения по жалобе</w:t>
      </w:r>
    </w:p>
    <w:p w:rsidR="00E23EA8" w:rsidRPr="008B4DC0" w:rsidRDefault="00E23EA8" w:rsidP="00E23EA8">
      <w:pPr>
        <w:ind w:firstLine="709"/>
        <w:jc w:val="both"/>
        <w:rPr>
          <w:b/>
          <w:sz w:val="28"/>
          <w:szCs w:val="28"/>
        </w:rPr>
      </w:pPr>
      <w:r w:rsidRPr="008B4DC0">
        <w:rPr>
          <w:bCs/>
          <w:sz w:val="28"/>
          <w:szCs w:val="28"/>
        </w:rPr>
        <w:t xml:space="preserve">Решения должностных лиц </w:t>
      </w:r>
      <w:r w:rsidRPr="008B4DC0">
        <w:rPr>
          <w:sz w:val="28"/>
          <w:szCs w:val="28"/>
        </w:rPr>
        <w:t>управления, многофункционального центра предоставления государственных и муниципальных услуг,</w:t>
      </w:r>
      <w:r w:rsidRPr="008B4DC0">
        <w:rPr>
          <w:bCs/>
          <w:sz w:val="28"/>
          <w:szCs w:val="28"/>
        </w:rPr>
        <w:t xml:space="preserve">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bookmarkStart w:id="22" w:name="sub_21910"/>
      <w:bookmarkEnd w:id="21"/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lastRenderedPageBreak/>
        <w:t>5.9. </w:t>
      </w:r>
      <w:r w:rsidRPr="008B4DC0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Pr="008B4DC0">
        <w:rPr>
          <w:spacing w:val="2"/>
          <w:sz w:val="28"/>
          <w:szCs w:val="28"/>
        </w:rPr>
        <w:t>б</w:t>
      </w:r>
      <w:r w:rsidRPr="008B4DC0">
        <w:rPr>
          <w:spacing w:val="2"/>
          <w:sz w:val="28"/>
          <w:szCs w:val="28"/>
        </w:rPr>
        <w:t>ходимых для обоснования и рассмотрения жалобы</w:t>
      </w:r>
    </w:p>
    <w:p w:rsidR="00E23EA8" w:rsidRPr="008B4DC0" w:rsidRDefault="00E23EA8" w:rsidP="00E23EA8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B4DC0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8B4DC0">
        <w:rPr>
          <w:bCs/>
          <w:sz w:val="28"/>
          <w:szCs w:val="28"/>
        </w:rPr>
        <w:t>б</w:t>
      </w:r>
      <w:r w:rsidRPr="008B4DC0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E23EA8" w:rsidRPr="008B4DC0" w:rsidRDefault="00E23EA8" w:rsidP="00E23EA8">
      <w:pPr>
        <w:ind w:firstLine="709"/>
        <w:jc w:val="both"/>
        <w:rPr>
          <w:bCs/>
          <w:sz w:val="28"/>
          <w:szCs w:val="28"/>
        </w:rPr>
      </w:pPr>
      <w:r w:rsidRPr="008B4DC0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8B4DC0">
        <w:rPr>
          <w:bCs/>
          <w:sz w:val="28"/>
          <w:szCs w:val="28"/>
        </w:rPr>
        <w:t>ж</w:t>
      </w:r>
      <w:r w:rsidRPr="008B4DC0">
        <w:rPr>
          <w:bCs/>
          <w:sz w:val="28"/>
          <w:szCs w:val="28"/>
        </w:rPr>
        <w:t xml:space="preserve">ностного лица, муниципального служащего </w:t>
      </w:r>
      <w:r w:rsidRPr="008B4DC0">
        <w:rPr>
          <w:sz w:val="28"/>
          <w:szCs w:val="28"/>
        </w:rPr>
        <w:t>управления, руководителя и р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 xml:space="preserve">ботника многофункционального центра </w:t>
      </w:r>
      <w:proofErr w:type="gramStart"/>
      <w:r w:rsidRPr="008B4DC0">
        <w:rPr>
          <w:sz w:val="28"/>
          <w:szCs w:val="28"/>
        </w:rPr>
        <w:t>предоставления</w:t>
      </w:r>
      <w:proofErr w:type="gramEnd"/>
      <w:r w:rsidRPr="008B4DC0">
        <w:rPr>
          <w:sz w:val="28"/>
          <w:szCs w:val="28"/>
        </w:rPr>
        <w:t xml:space="preserve"> государственных и муниципальных услуг,</w:t>
      </w:r>
      <w:r w:rsidRPr="008B4DC0">
        <w:rPr>
          <w:bCs/>
          <w:sz w:val="28"/>
          <w:szCs w:val="28"/>
        </w:rPr>
        <w:t xml:space="preserve"> указанные лица обязаны сообщить ему фамилию, имя, отчество и должность, и фамилию, имя, отчество и должность лица, котор</w:t>
      </w:r>
      <w:r w:rsidRPr="008B4DC0">
        <w:rPr>
          <w:bCs/>
          <w:sz w:val="28"/>
          <w:szCs w:val="28"/>
        </w:rPr>
        <w:t>о</w:t>
      </w:r>
      <w:r w:rsidRPr="008B4DC0">
        <w:rPr>
          <w:bCs/>
          <w:sz w:val="28"/>
          <w:szCs w:val="28"/>
        </w:rPr>
        <w:t>му могут быть обжалованы действия.</w:t>
      </w:r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bookmarkStart w:id="23" w:name="sub_21911"/>
      <w:bookmarkEnd w:id="22"/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5.10. Способы информирования заявителей о порядке подачи и ра</w:t>
      </w:r>
      <w:r w:rsidRPr="008B4DC0">
        <w:rPr>
          <w:sz w:val="28"/>
          <w:szCs w:val="28"/>
        </w:rPr>
        <w:t>с</w:t>
      </w:r>
      <w:r w:rsidRPr="008B4DC0">
        <w:rPr>
          <w:sz w:val="28"/>
          <w:szCs w:val="28"/>
        </w:rPr>
        <w:t>смотрения жалобы</w:t>
      </w:r>
    </w:p>
    <w:bookmarkEnd w:id="23"/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а) при непосредственном обращении в администрацию округа; 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б) по телефону; 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в) по факсимильной связи; 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г) по электронной почте; </w:t>
      </w:r>
    </w:p>
    <w:p w:rsidR="00E23EA8" w:rsidRPr="008B4DC0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8B4DC0">
        <w:rPr>
          <w:sz w:val="28"/>
          <w:szCs w:val="28"/>
        </w:rPr>
        <w:t>д) в информационно-коммуникационной сети «Интернет»: на офиц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альном сайте округа;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E23EA8" w:rsidRDefault="00E23EA8" w:rsidP="00B973E8">
      <w:pPr>
        <w:rPr>
          <w:sz w:val="28"/>
          <w:szCs w:val="28"/>
        </w:rPr>
      </w:pPr>
    </w:p>
    <w:p w:rsidR="00E23EA8" w:rsidRDefault="00E23EA8" w:rsidP="00B973E8">
      <w:pPr>
        <w:rPr>
          <w:sz w:val="28"/>
          <w:szCs w:val="28"/>
        </w:rPr>
      </w:pPr>
    </w:p>
    <w:p w:rsidR="00E23EA8" w:rsidRDefault="00E23EA8" w:rsidP="00B973E8">
      <w:pPr>
        <w:rPr>
          <w:sz w:val="28"/>
          <w:szCs w:val="28"/>
        </w:rPr>
      </w:pPr>
    </w:p>
    <w:p w:rsidR="00E23EA8" w:rsidRPr="00273B73" w:rsidRDefault="00E23EA8" w:rsidP="00C37420">
      <w:pPr>
        <w:spacing w:line="240" w:lineRule="exact"/>
        <w:ind w:right="-2"/>
        <w:jc w:val="both"/>
        <w:rPr>
          <w:sz w:val="28"/>
          <w:szCs w:val="28"/>
        </w:rPr>
      </w:pPr>
      <w:r w:rsidRPr="006363F0">
        <w:rPr>
          <w:sz w:val="28"/>
          <w:szCs w:val="28"/>
        </w:rPr>
        <w:t xml:space="preserve">Первый заместитель </w:t>
      </w:r>
      <w:r w:rsidRPr="00273B73">
        <w:rPr>
          <w:sz w:val="28"/>
          <w:szCs w:val="28"/>
        </w:rPr>
        <w:t xml:space="preserve">главы </w:t>
      </w:r>
      <w:r w:rsidR="00B973E8" w:rsidRPr="00273B73">
        <w:rPr>
          <w:sz w:val="28"/>
          <w:szCs w:val="28"/>
        </w:rPr>
        <w:t>администрации</w:t>
      </w:r>
    </w:p>
    <w:p w:rsidR="00E23EA8" w:rsidRPr="00273B73" w:rsidRDefault="00E23EA8" w:rsidP="00C37420">
      <w:pPr>
        <w:spacing w:line="240" w:lineRule="exact"/>
        <w:ind w:right="-2"/>
        <w:jc w:val="both"/>
        <w:rPr>
          <w:sz w:val="28"/>
          <w:szCs w:val="28"/>
        </w:rPr>
      </w:pPr>
      <w:r w:rsidRPr="00273B73">
        <w:rPr>
          <w:sz w:val="28"/>
          <w:szCs w:val="28"/>
        </w:rPr>
        <w:t xml:space="preserve">Георгиевского </w:t>
      </w:r>
      <w:r w:rsidR="00B973E8" w:rsidRPr="00273B73">
        <w:rPr>
          <w:sz w:val="28"/>
          <w:szCs w:val="28"/>
        </w:rPr>
        <w:t>городского округа</w:t>
      </w:r>
    </w:p>
    <w:p w:rsidR="00C76850" w:rsidRDefault="00E23EA8" w:rsidP="00C37420">
      <w:pPr>
        <w:spacing w:line="240" w:lineRule="exact"/>
        <w:jc w:val="both"/>
        <w:rPr>
          <w:spacing w:val="-1"/>
          <w:sz w:val="28"/>
          <w:szCs w:val="28"/>
        </w:rPr>
      </w:pPr>
      <w:r w:rsidRPr="00273B73">
        <w:rPr>
          <w:sz w:val="28"/>
          <w:szCs w:val="28"/>
        </w:rPr>
        <w:t>Ставропольского края</w:t>
      </w:r>
      <w:r>
        <w:rPr>
          <w:spacing w:val="-1"/>
          <w:sz w:val="28"/>
          <w:szCs w:val="28"/>
        </w:rPr>
        <w:t xml:space="preserve">                   </w:t>
      </w:r>
      <w:r w:rsidRPr="00273B73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     </w:t>
      </w:r>
      <w:r w:rsidRPr="00273B7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</w:t>
      </w:r>
      <w:r w:rsidRPr="00273B73">
        <w:rPr>
          <w:spacing w:val="-1"/>
          <w:sz w:val="28"/>
          <w:szCs w:val="28"/>
        </w:rPr>
        <w:t xml:space="preserve">    </w:t>
      </w:r>
      <w:r w:rsidR="00B973E8">
        <w:rPr>
          <w:spacing w:val="-1"/>
          <w:sz w:val="28"/>
          <w:szCs w:val="28"/>
        </w:rPr>
        <w:t xml:space="preserve">                                   </w:t>
      </w:r>
      <w:r>
        <w:rPr>
          <w:spacing w:val="-1"/>
          <w:sz w:val="28"/>
          <w:szCs w:val="28"/>
        </w:rPr>
        <w:t>Г.Г.Батин</w:t>
      </w:r>
    </w:p>
    <w:p w:rsidR="00E23EA8" w:rsidRPr="00B60343" w:rsidRDefault="00E23EA8" w:rsidP="00E23EA8">
      <w:pPr>
        <w:spacing w:line="240" w:lineRule="exact"/>
        <w:jc w:val="both"/>
        <w:rPr>
          <w:sz w:val="28"/>
          <w:szCs w:val="28"/>
        </w:rPr>
      </w:pPr>
    </w:p>
    <w:p w:rsidR="00C76850" w:rsidRDefault="00C76850" w:rsidP="00D251D4">
      <w:pPr>
        <w:ind w:left="4536"/>
        <w:sectPr w:rsidR="00C76850" w:rsidSect="00DB36ED">
          <w:headerReference w:type="default" r:id="rId19"/>
          <w:headerReference w:type="first" r:id="rId2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F0AB6" w:rsidRPr="00AF0AB6" w:rsidRDefault="00E23EA8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</w:t>
      </w:r>
    </w:p>
    <w:p w:rsidR="00AF0AB6" w:rsidRPr="00AF0AB6" w:rsidRDefault="00AF0AB6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</w:p>
    <w:p w:rsidR="00AF0AB6" w:rsidRPr="00AF0AB6" w:rsidRDefault="00AF0AB6" w:rsidP="00C37420">
      <w:pPr>
        <w:spacing w:line="240" w:lineRule="exact"/>
        <w:ind w:left="5103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 w:rsidR="00E23EA8"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предоставления муниципальной услуги «Выдача разрешения на и</w:t>
      </w:r>
      <w:r w:rsidRPr="00AF0AB6">
        <w:rPr>
          <w:color w:val="000000" w:themeColor="text1"/>
          <w:sz w:val="28"/>
          <w:szCs w:val="28"/>
        </w:rPr>
        <w:t>с</w:t>
      </w:r>
      <w:r w:rsidRPr="00AF0AB6">
        <w:rPr>
          <w:color w:val="000000" w:themeColor="text1"/>
          <w:sz w:val="28"/>
          <w:szCs w:val="28"/>
        </w:rPr>
        <w:t>пользование земель или земельн</w:t>
      </w:r>
      <w:r w:rsidRPr="00AF0AB6">
        <w:rPr>
          <w:color w:val="000000" w:themeColor="text1"/>
          <w:sz w:val="28"/>
          <w:szCs w:val="28"/>
        </w:rPr>
        <w:t>о</w:t>
      </w:r>
      <w:r w:rsidRPr="00AF0AB6">
        <w:rPr>
          <w:color w:val="000000" w:themeColor="text1"/>
          <w:sz w:val="28"/>
          <w:szCs w:val="28"/>
        </w:rPr>
        <w:t>го участка, находящихся в гос</w:t>
      </w:r>
      <w:r w:rsidRPr="00AF0AB6">
        <w:rPr>
          <w:color w:val="000000" w:themeColor="text1"/>
          <w:sz w:val="28"/>
          <w:szCs w:val="28"/>
        </w:rPr>
        <w:t>у</w:t>
      </w:r>
      <w:r w:rsidRPr="00AF0AB6">
        <w:rPr>
          <w:color w:val="000000" w:themeColor="text1"/>
          <w:sz w:val="28"/>
          <w:szCs w:val="28"/>
        </w:rPr>
        <w:t>дарственной или муниципальной собственности, без предоставления земельных участков и установл</w:t>
      </w:r>
      <w:r w:rsidRPr="00AF0AB6">
        <w:rPr>
          <w:color w:val="000000" w:themeColor="text1"/>
          <w:sz w:val="28"/>
          <w:szCs w:val="28"/>
        </w:rPr>
        <w:t>е</w:t>
      </w:r>
      <w:r w:rsidRPr="00AF0AB6">
        <w:rPr>
          <w:color w:val="000000" w:themeColor="text1"/>
          <w:sz w:val="28"/>
          <w:szCs w:val="28"/>
        </w:rPr>
        <w:t>ния сервитута»</w:t>
      </w:r>
    </w:p>
    <w:p w:rsidR="00AF0AB6" w:rsidRDefault="00AF0AB6" w:rsidP="00AF0AB6">
      <w:pPr>
        <w:jc w:val="both"/>
        <w:rPr>
          <w:color w:val="000000" w:themeColor="text1"/>
          <w:sz w:val="28"/>
          <w:szCs w:val="28"/>
        </w:rPr>
      </w:pPr>
    </w:p>
    <w:p w:rsidR="00AF0AB6" w:rsidRDefault="00AF0AB6" w:rsidP="00AF0AB6">
      <w:pPr>
        <w:jc w:val="both"/>
        <w:rPr>
          <w:color w:val="000000" w:themeColor="text1"/>
          <w:sz w:val="28"/>
          <w:szCs w:val="28"/>
        </w:rPr>
      </w:pPr>
    </w:p>
    <w:p w:rsidR="0005478A" w:rsidRDefault="0005478A" w:rsidP="00AF0AB6">
      <w:pPr>
        <w:jc w:val="both"/>
        <w:rPr>
          <w:color w:val="000000" w:themeColor="text1"/>
          <w:sz w:val="28"/>
          <w:szCs w:val="28"/>
        </w:rPr>
      </w:pPr>
    </w:p>
    <w:p w:rsidR="0005478A" w:rsidRPr="00AF0AB6" w:rsidRDefault="0005478A" w:rsidP="00AF0AB6">
      <w:pPr>
        <w:jc w:val="both"/>
        <w:rPr>
          <w:color w:val="000000" w:themeColor="text1"/>
          <w:sz w:val="28"/>
          <w:szCs w:val="28"/>
        </w:rPr>
      </w:pPr>
    </w:p>
    <w:p w:rsidR="00AF0AB6" w:rsidRPr="00AF0AB6" w:rsidRDefault="00AF0AB6" w:rsidP="00AF0AB6">
      <w:pPr>
        <w:jc w:val="center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ФОРМА</w:t>
      </w:r>
      <w:r w:rsidR="00FC4CB9">
        <w:rPr>
          <w:color w:val="000000" w:themeColor="text1"/>
          <w:sz w:val="28"/>
          <w:szCs w:val="28"/>
        </w:rPr>
        <w:t xml:space="preserve"> ЗАЯВЛЕНИЯ</w:t>
      </w:r>
    </w:p>
    <w:p w:rsidR="00AF0AB6" w:rsidRPr="00E23EA8" w:rsidRDefault="00AF0AB6" w:rsidP="00E23EA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AF0AB6" w:rsidRPr="00E23EA8" w:rsidRDefault="00E23EA8" w:rsidP="00E23EA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EA8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нах</w:t>
      </w:r>
      <w:r w:rsidRPr="00E23EA8">
        <w:rPr>
          <w:rFonts w:ascii="Times New Roman" w:hAnsi="Times New Roman" w:cs="Times New Roman"/>
          <w:sz w:val="28"/>
          <w:szCs w:val="28"/>
        </w:rPr>
        <w:t>о</w:t>
      </w:r>
      <w:r w:rsidRPr="00E23EA8">
        <w:rPr>
          <w:rFonts w:ascii="Times New Roman" w:hAnsi="Times New Roman" w:cs="Times New Roman"/>
          <w:sz w:val="28"/>
          <w:szCs w:val="28"/>
        </w:rPr>
        <w:t>дящихся в государственной или муниципальной собственности, без пред</w:t>
      </w:r>
      <w:r w:rsidRPr="00E23EA8">
        <w:rPr>
          <w:rFonts w:ascii="Times New Roman" w:hAnsi="Times New Roman" w:cs="Times New Roman"/>
          <w:sz w:val="28"/>
          <w:szCs w:val="28"/>
        </w:rPr>
        <w:t>о</w:t>
      </w:r>
      <w:r w:rsidRPr="00E23EA8">
        <w:rPr>
          <w:rFonts w:ascii="Times New Roman" w:hAnsi="Times New Roman" w:cs="Times New Roman"/>
          <w:sz w:val="28"/>
          <w:szCs w:val="28"/>
        </w:rPr>
        <w:t>ставления земельных участков и установления сервитута</w:t>
      </w:r>
    </w:p>
    <w:p w:rsidR="00AF0AB6" w:rsidRDefault="00AF0AB6" w:rsidP="00AF0AB6">
      <w:pPr>
        <w:jc w:val="both"/>
        <w:rPr>
          <w:color w:val="000000" w:themeColor="text1"/>
          <w:sz w:val="24"/>
          <w:szCs w:val="24"/>
        </w:rPr>
      </w:pPr>
    </w:p>
    <w:p w:rsidR="0005478A" w:rsidRPr="00AF0AB6" w:rsidRDefault="0005478A" w:rsidP="00AF0AB6">
      <w:pPr>
        <w:jc w:val="both"/>
        <w:rPr>
          <w:color w:val="000000" w:themeColor="text1"/>
          <w:sz w:val="24"/>
          <w:szCs w:val="24"/>
        </w:rPr>
      </w:pPr>
    </w:p>
    <w:p w:rsidR="00AF0AB6" w:rsidRPr="00FC4CB9" w:rsidRDefault="00AF0AB6" w:rsidP="00FC4CB9">
      <w:pPr>
        <w:suppressAutoHyphens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  <w:r w:rsidRPr="00FC4CB9">
        <w:rPr>
          <w:rFonts w:eastAsia="Calibri"/>
          <w:color w:val="000000" w:themeColor="text1"/>
          <w:sz w:val="24"/>
          <w:szCs w:val="24"/>
          <w:lang w:eastAsia="en-US"/>
        </w:rPr>
        <w:t>Главе Георгиевского городского округа Ставропольского края</w:t>
      </w:r>
    </w:p>
    <w:p w:rsidR="00E23EA8" w:rsidRPr="00FC4CB9" w:rsidRDefault="00E23EA8" w:rsidP="00FC4CB9">
      <w:pPr>
        <w:ind w:left="4820"/>
        <w:rPr>
          <w:color w:val="000000" w:themeColor="text1"/>
          <w:sz w:val="24"/>
          <w:szCs w:val="24"/>
        </w:rPr>
      </w:pPr>
    </w:p>
    <w:p w:rsidR="00E23EA8" w:rsidRPr="00FC4CB9" w:rsidRDefault="00E23EA8" w:rsidP="00FC4CB9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для физических лиц - фамилия, имя, отчество,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</w:t>
      </w:r>
      <w:r w:rsidR="00FC4CB9">
        <w:rPr>
          <w:rFonts w:eastAsiaTheme="minorHAnsi"/>
          <w:sz w:val="24"/>
          <w:szCs w:val="24"/>
        </w:rPr>
        <w:t>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паспортные данные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Для юридических лиц - полное наименов</w:t>
      </w:r>
      <w:r w:rsidRPr="00FC4CB9">
        <w:rPr>
          <w:rFonts w:eastAsiaTheme="minorHAnsi"/>
          <w:sz w:val="24"/>
          <w:szCs w:val="24"/>
        </w:rPr>
        <w:t>а</w:t>
      </w:r>
      <w:r w:rsidRPr="00FC4CB9">
        <w:rPr>
          <w:rFonts w:eastAsiaTheme="minorHAnsi"/>
          <w:sz w:val="24"/>
          <w:szCs w:val="24"/>
        </w:rPr>
        <w:t>ние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Адрес заявителя: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_______________________________</w:t>
      </w:r>
      <w:r w:rsidR="00FC4CB9">
        <w:rPr>
          <w:rFonts w:eastAsiaTheme="minorHAnsi"/>
          <w:sz w:val="24"/>
          <w:szCs w:val="24"/>
        </w:rPr>
        <w:t>______</w:t>
      </w:r>
    </w:p>
    <w:p w:rsidR="00E23EA8" w:rsidRPr="0005478A" w:rsidRDefault="00E23EA8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05478A">
        <w:rPr>
          <w:rFonts w:eastAsiaTheme="minorHAnsi"/>
          <w:sz w:val="24"/>
          <w:szCs w:val="24"/>
          <w:vertAlign w:val="superscript"/>
        </w:rPr>
        <w:t>местонахождение юридического лица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ИНН/(КПП) ___</w:t>
      </w:r>
      <w:r w:rsidR="00FC4CB9">
        <w:rPr>
          <w:rFonts w:eastAsiaTheme="minorHAnsi"/>
          <w:sz w:val="24"/>
          <w:szCs w:val="24"/>
        </w:rPr>
        <w:t>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ОГРН 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(для юридических лиц)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Представитель по доверенности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от </w:t>
      </w:r>
      <w:r w:rsidR="00B973E8">
        <w:rPr>
          <w:rFonts w:eastAsiaTheme="minorHAnsi"/>
          <w:sz w:val="24"/>
          <w:szCs w:val="24"/>
        </w:rPr>
        <w:t>«</w:t>
      </w:r>
      <w:r w:rsidRPr="00FC4CB9">
        <w:rPr>
          <w:rFonts w:eastAsiaTheme="minorHAnsi"/>
          <w:sz w:val="24"/>
          <w:szCs w:val="24"/>
        </w:rPr>
        <w:t>__</w:t>
      </w:r>
      <w:r w:rsidR="00B973E8">
        <w:rPr>
          <w:rFonts w:eastAsiaTheme="minorHAnsi"/>
          <w:sz w:val="24"/>
          <w:szCs w:val="24"/>
        </w:rPr>
        <w:t>»</w:t>
      </w:r>
      <w:r w:rsidRPr="00FC4CB9">
        <w:rPr>
          <w:rFonts w:eastAsiaTheme="minorHAnsi"/>
          <w:sz w:val="24"/>
          <w:szCs w:val="24"/>
        </w:rPr>
        <w:t xml:space="preserve"> </w:t>
      </w:r>
      <w:r w:rsidR="00FC4CB9">
        <w:rPr>
          <w:rFonts w:eastAsiaTheme="minorHAnsi"/>
          <w:sz w:val="24"/>
          <w:szCs w:val="24"/>
        </w:rPr>
        <w:t xml:space="preserve">__________ 20__ г. </w:t>
      </w:r>
      <w:r w:rsidR="00B973E8">
        <w:rPr>
          <w:rFonts w:eastAsiaTheme="minorHAnsi"/>
          <w:sz w:val="24"/>
          <w:szCs w:val="24"/>
        </w:rPr>
        <w:t>№</w:t>
      </w:r>
      <w:r w:rsidR="00FC4CB9">
        <w:rPr>
          <w:rFonts w:eastAsiaTheme="minorHAnsi"/>
          <w:sz w:val="24"/>
          <w:szCs w:val="24"/>
        </w:rPr>
        <w:t>_______</w:t>
      </w:r>
      <w:r w:rsidRPr="00FC4CB9">
        <w:rPr>
          <w:rFonts w:eastAsiaTheme="minorHAnsi"/>
          <w:sz w:val="24"/>
          <w:szCs w:val="24"/>
        </w:rPr>
        <w:t>_____</w:t>
      </w:r>
    </w:p>
    <w:p w:rsidR="00E23EA8" w:rsidRPr="00FC4CB9" w:rsidRDefault="00FC4CB9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E23EA8" w:rsidRPr="00FC4CB9" w:rsidRDefault="00E23EA8" w:rsidP="00FC4CB9">
      <w:pPr>
        <w:ind w:left="4820"/>
        <w:outlineLvl w:val="0"/>
        <w:rPr>
          <w:bCs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Ф.И.О телефон заявителя:</w:t>
      </w:r>
      <w:r w:rsidR="00FC4CB9">
        <w:rPr>
          <w:rFonts w:eastAsiaTheme="minorHAnsi"/>
          <w:sz w:val="24"/>
          <w:szCs w:val="24"/>
        </w:rPr>
        <w:t xml:space="preserve"> ______________</w:t>
      </w:r>
    </w:p>
    <w:p w:rsidR="00E23EA8" w:rsidRDefault="00E23EA8" w:rsidP="00FC4CB9">
      <w:pPr>
        <w:ind w:left="4820"/>
        <w:rPr>
          <w:bCs/>
          <w:sz w:val="24"/>
          <w:szCs w:val="24"/>
        </w:rPr>
      </w:pPr>
    </w:p>
    <w:p w:rsidR="0005478A" w:rsidRDefault="0005478A" w:rsidP="00FC4CB9">
      <w:pPr>
        <w:ind w:left="4820"/>
        <w:rPr>
          <w:bCs/>
          <w:sz w:val="24"/>
          <w:szCs w:val="24"/>
        </w:rPr>
      </w:pPr>
    </w:p>
    <w:p w:rsidR="00E23EA8" w:rsidRPr="00FC4CB9" w:rsidRDefault="00E23EA8" w:rsidP="00FC4CB9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ЗАЯВЛЕНИЕ</w:t>
      </w:r>
    </w:p>
    <w:p w:rsidR="00E23EA8" w:rsidRPr="00FC4CB9" w:rsidRDefault="00E23EA8" w:rsidP="00FC4CB9">
      <w:pPr>
        <w:spacing w:line="240" w:lineRule="exact"/>
        <w:jc w:val="center"/>
        <w:outlineLvl w:val="0"/>
        <w:rPr>
          <w:sz w:val="24"/>
          <w:szCs w:val="24"/>
        </w:rPr>
      </w:pPr>
      <w:r w:rsidRPr="00FC4CB9">
        <w:rPr>
          <w:sz w:val="24"/>
          <w:szCs w:val="24"/>
        </w:rPr>
        <w:t xml:space="preserve">о выдаче разрешения </w:t>
      </w:r>
      <w:r w:rsidRPr="00FC4CB9">
        <w:rPr>
          <w:rFonts w:eastAsiaTheme="minorHAnsi"/>
          <w:bCs/>
          <w:sz w:val="24"/>
          <w:szCs w:val="24"/>
        </w:rPr>
        <w:t xml:space="preserve">на использование земель или земельного участка, находящихся в государственной или муниципальной собственности, </w:t>
      </w:r>
      <w:r w:rsidRPr="00FC4CB9">
        <w:rPr>
          <w:sz w:val="24"/>
          <w:szCs w:val="24"/>
        </w:rPr>
        <w:t>без предоставления земельных участков и установления сервитута</w:t>
      </w:r>
    </w:p>
    <w:p w:rsidR="00FC4CB9" w:rsidRDefault="00FC4CB9" w:rsidP="00E23EA8">
      <w:pPr>
        <w:jc w:val="both"/>
        <w:outlineLvl w:val="0"/>
        <w:rPr>
          <w:rFonts w:eastAsiaTheme="minorHAnsi"/>
          <w:sz w:val="24"/>
          <w:szCs w:val="24"/>
        </w:rPr>
      </w:pPr>
    </w:p>
    <w:p w:rsidR="00E23EA8" w:rsidRPr="00FC4CB9" w:rsidRDefault="00E23EA8" w:rsidP="00FC4CB9">
      <w:pPr>
        <w:ind w:firstLine="709"/>
        <w:jc w:val="both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Прошу выдать </w:t>
      </w:r>
      <w:r w:rsidRPr="00FC4CB9">
        <w:rPr>
          <w:sz w:val="24"/>
          <w:szCs w:val="24"/>
        </w:rPr>
        <w:t xml:space="preserve">разрешение </w:t>
      </w:r>
      <w:r w:rsidRPr="00FC4CB9">
        <w:rPr>
          <w:rFonts w:eastAsiaTheme="minorHAnsi"/>
          <w:bCs/>
          <w:sz w:val="24"/>
          <w:szCs w:val="24"/>
        </w:rPr>
        <w:t>на использование земель или земельного участка, нах</w:t>
      </w:r>
      <w:r w:rsidRPr="00FC4CB9">
        <w:rPr>
          <w:rFonts w:eastAsiaTheme="minorHAnsi"/>
          <w:bCs/>
          <w:sz w:val="24"/>
          <w:szCs w:val="24"/>
        </w:rPr>
        <w:t>о</w:t>
      </w:r>
      <w:r w:rsidRPr="00FC4CB9">
        <w:rPr>
          <w:rFonts w:eastAsiaTheme="minorHAnsi"/>
          <w:bCs/>
          <w:sz w:val="24"/>
          <w:szCs w:val="24"/>
        </w:rPr>
        <w:t xml:space="preserve">дящегося в государственной или муниципальной собственности, </w:t>
      </w:r>
      <w:r w:rsidRPr="00FC4CB9">
        <w:rPr>
          <w:sz w:val="24"/>
          <w:szCs w:val="24"/>
        </w:rPr>
        <w:t>без предоставления з</w:t>
      </w:r>
      <w:r w:rsidRPr="00FC4CB9">
        <w:rPr>
          <w:sz w:val="24"/>
          <w:szCs w:val="24"/>
        </w:rPr>
        <w:t>е</w:t>
      </w:r>
      <w:r w:rsidRPr="00FC4CB9">
        <w:rPr>
          <w:sz w:val="24"/>
          <w:szCs w:val="24"/>
        </w:rPr>
        <w:t>мельных участков и установления сервитута</w:t>
      </w:r>
      <w:r w:rsidRPr="00FC4CB9">
        <w:rPr>
          <w:rFonts w:eastAsiaTheme="minorHAnsi"/>
          <w:sz w:val="24"/>
          <w:szCs w:val="24"/>
        </w:rPr>
        <w:t xml:space="preserve"> зе</w:t>
      </w:r>
      <w:r w:rsidR="00FC4CB9">
        <w:rPr>
          <w:rFonts w:eastAsiaTheme="minorHAnsi"/>
          <w:sz w:val="24"/>
          <w:szCs w:val="24"/>
        </w:rPr>
        <w:t xml:space="preserve">мельного участка </w:t>
      </w:r>
      <w:r w:rsidRPr="00FC4CB9">
        <w:rPr>
          <w:rFonts w:eastAsiaTheme="minorHAnsi"/>
          <w:sz w:val="24"/>
          <w:szCs w:val="24"/>
        </w:rPr>
        <w:t>(зе</w:t>
      </w:r>
      <w:r w:rsidR="00FC4CB9">
        <w:rPr>
          <w:rFonts w:eastAsiaTheme="minorHAnsi"/>
          <w:sz w:val="24"/>
          <w:szCs w:val="24"/>
        </w:rPr>
        <w:t>мель)__</w:t>
      </w:r>
      <w:r w:rsidRPr="00FC4CB9">
        <w:rPr>
          <w:rFonts w:eastAsiaTheme="minorHAnsi"/>
          <w:sz w:val="24"/>
          <w:szCs w:val="24"/>
        </w:rPr>
        <w:t>____________</w:t>
      </w:r>
      <w:r w:rsidR="00FC4CB9">
        <w:rPr>
          <w:rFonts w:eastAsiaTheme="minorHAnsi"/>
          <w:sz w:val="24"/>
          <w:szCs w:val="24"/>
        </w:rPr>
        <w:t>_</w:t>
      </w:r>
    </w:p>
    <w:p w:rsidR="00E23EA8" w:rsidRPr="00FC4CB9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lastRenderedPageBreak/>
        <w:t>Предполагаемые цели использования земель или земельного участка в соотве</w:t>
      </w:r>
      <w:r w:rsidRPr="00FC4CB9">
        <w:rPr>
          <w:rFonts w:eastAsiaTheme="minorHAnsi"/>
          <w:sz w:val="24"/>
          <w:szCs w:val="24"/>
        </w:rPr>
        <w:t>т</w:t>
      </w:r>
      <w:r w:rsidRPr="00FC4CB9">
        <w:rPr>
          <w:rFonts w:eastAsiaTheme="minorHAnsi"/>
          <w:sz w:val="24"/>
          <w:szCs w:val="24"/>
        </w:rPr>
        <w:t xml:space="preserve">ствии с </w:t>
      </w:r>
      <w:hyperlink r:id="rId21" w:history="1">
        <w:r w:rsidRPr="00FC4CB9">
          <w:rPr>
            <w:rFonts w:eastAsiaTheme="minorHAnsi"/>
            <w:sz w:val="24"/>
            <w:szCs w:val="24"/>
          </w:rPr>
          <w:t>пунктом 1 статьи 39.34</w:t>
        </w:r>
      </w:hyperlink>
      <w:r w:rsidRPr="00FC4CB9">
        <w:rPr>
          <w:rFonts w:eastAsiaTheme="minorHAnsi"/>
          <w:sz w:val="24"/>
          <w:szCs w:val="24"/>
        </w:rPr>
        <w:t xml:space="preserve"> Земельного кодекса Российской Федер</w:t>
      </w:r>
      <w:r w:rsidRPr="00FC4CB9">
        <w:rPr>
          <w:rFonts w:eastAsiaTheme="minorHAnsi"/>
          <w:sz w:val="24"/>
          <w:szCs w:val="24"/>
        </w:rPr>
        <w:t>а</w:t>
      </w:r>
      <w:r w:rsidR="00FC4CB9">
        <w:rPr>
          <w:rFonts w:eastAsiaTheme="minorHAnsi"/>
          <w:sz w:val="24"/>
          <w:szCs w:val="24"/>
        </w:rPr>
        <w:t>ции_______________</w:t>
      </w:r>
    </w:p>
    <w:p w:rsidR="00E23EA8" w:rsidRPr="00FC4CB9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Кадастровый номер земельного участка, в случае, если планируется использование всего земельного участка или его час</w:t>
      </w:r>
      <w:r w:rsidR="00FC4CB9">
        <w:rPr>
          <w:rFonts w:eastAsiaTheme="minorHAnsi"/>
          <w:sz w:val="24"/>
          <w:szCs w:val="24"/>
        </w:rPr>
        <w:t>ти_____________</w:t>
      </w:r>
      <w:r w:rsidRPr="00FC4CB9">
        <w:rPr>
          <w:rFonts w:eastAsiaTheme="minorHAnsi"/>
          <w:sz w:val="24"/>
          <w:szCs w:val="24"/>
        </w:rPr>
        <w:t>_________________________</w:t>
      </w:r>
      <w:r w:rsidR="00FC4CB9">
        <w:rPr>
          <w:rFonts w:eastAsiaTheme="minorHAnsi"/>
          <w:sz w:val="24"/>
          <w:szCs w:val="24"/>
        </w:rPr>
        <w:t>____</w:t>
      </w:r>
    </w:p>
    <w:p w:rsidR="00E23EA8" w:rsidRPr="00FC4CB9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proofErr w:type="gramStart"/>
      <w:r w:rsidRPr="00FC4CB9">
        <w:rPr>
          <w:rFonts w:eastAsiaTheme="minorHAnsi"/>
          <w:sz w:val="24"/>
          <w:szCs w:val="24"/>
        </w:rPr>
        <w:t>Срок использования земель или земельного участка (в пределах сроков, устано</w:t>
      </w:r>
      <w:r w:rsidRPr="00FC4CB9">
        <w:rPr>
          <w:rFonts w:eastAsiaTheme="minorHAnsi"/>
          <w:sz w:val="24"/>
          <w:szCs w:val="24"/>
        </w:rPr>
        <w:t>в</w:t>
      </w:r>
      <w:r w:rsidRPr="00FC4CB9">
        <w:rPr>
          <w:rFonts w:eastAsiaTheme="minorHAnsi"/>
          <w:sz w:val="24"/>
          <w:szCs w:val="24"/>
        </w:rPr>
        <w:t xml:space="preserve">ленных </w:t>
      </w:r>
      <w:hyperlink r:id="rId22" w:history="1">
        <w:r w:rsidRPr="00FC4CB9">
          <w:rPr>
            <w:rFonts w:eastAsiaTheme="minorHAnsi"/>
            <w:sz w:val="24"/>
            <w:szCs w:val="24"/>
          </w:rPr>
          <w:t>пунктом 1 статьи 39.34</w:t>
        </w:r>
      </w:hyperlink>
      <w:r w:rsidRPr="00FC4CB9">
        <w:rPr>
          <w:rFonts w:eastAsiaTheme="minorHAnsi"/>
          <w:sz w:val="24"/>
          <w:szCs w:val="24"/>
        </w:rPr>
        <w:t xml:space="preserve"> Земельного кодекса Российской Федера</w:t>
      </w:r>
      <w:r w:rsidR="00FC4CB9">
        <w:rPr>
          <w:rFonts w:eastAsiaTheme="minorHAnsi"/>
          <w:sz w:val="24"/>
          <w:szCs w:val="24"/>
        </w:rPr>
        <w:t>ции____</w:t>
      </w:r>
      <w:r w:rsidRPr="00FC4CB9">
        <w:rPr>
          <w:rFonts w:eastAsiaTheme="minorHAnsi"/>
          <w:sz w:val="24"/>
          <w:szCs w:val="24"/>
        </w:rPr>
        <w:t>_________</w:t>
      </w:r>
      <w:proofErr w:type="gramEnd"/>
    </w:p>
    <w:p w:rsidR="00E23EA8" w:rsidRDefault="00E23EA8" w:rsidP="00E23EA8">
      <w:pPr>
        <w:outlineLvl w:val="0"/>
        <w:rPr>
          <w:rFonts w:eastAsiaTheme="minorHAnsi"/>
          <w:sz w:val="24"/>
          <w:szCs w:val="24"/>
        </w:rPr>
      </w:pPr>
    </w:p>
    <w:p w:rsidR="00FC4CB9" w:rsidRPr="00FC4CB9" w:rsidRDefault="00FC4CB9" w:rsidP="00E23EA8">
      <w:pPr>
        <w:outlineLvl w:val="0"/>
        <w:rPr>
          <w:rFonts w:eastAsiaTheme="minorHAnsi"/>
          <w:sz w:val="24"/>
          <w:szCs w:val="24"/>
        </w:rPr>
      </w:pPr>
    </w:p>
    <w:p w:rsidR="00E23EA8" w:rsidRPr="00FC4CB9" w:rsidRDefault="00E23EA8" w:rsidP="00E23EA8">
      <w:pPr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Дата _______________        </w:t>
      </w:r>
      <w:r w:rsidR="00FC4CB9">
        <w:rPr>
          <w:rFonts w:eastAsiaTheme="minorHAnsi"/>
          <w:sz w:val="24"/>
          <w:szCs w:val="24"/>
        </w:rPr>
        <w:t xml:space="preserve">    </w:t>
      </w:r>
      <w:r w:rsidRPr="00FC4CB9">
        <w:rPr>
          <w:rFonts w:eastAsiaTheme="minorHAnsi"/>
          <w:sz w:val="24"/>
          <w:szCs w:val="24"/>
        </w:rPr>
        <w:t xml:space="preserve">                                                            Подпись ______________</w:t>
      </w:r>
    </w:p>
    <w:p w:rsidR="00E23EA8" w:rsidRPr="00E90919" w:rsidRDefault="00E23EA8" w:rsidP="00E23EA8">
      <w:pPr>
        <w:outlineLvl w:val="0"/>
        <w:rPr>
          <w:rFonts w:eastAsiaTheme="minorHAnsi"/>
          <w:sz w:val="20"/>
          <w:szCs w:val="20"/>
        </w:rPr>
      </w:pPr>
    </w:p>
    <w:p w:rsidR="00AD3ECB" w:rsidRDefault="00AD3ECB" w:rsidP="00E23EA8">
      <w:pPr>
        <w:ind w:left="5103"/>
        <w:jc w:val="both"/>
        <w:rPr>
          <w:bCs/>
          <w:sz w:val="28"/>
          <w:szCs w:val="28"/>
        </w:rPr>
      </w:pPr>
    </w:p>
    <w:p w:rsidR="00AD3ECB" w:rsidRDefault="00AD3ECB" w:rsidP="00E23EA8">
      <w:pPr>
        <w:ind w:left="5103"/>
        <w:jc w:val="both"/>
        <w:rPr>
          <w:bCs/>
          <w:sz w:val="28"/>
          <w:szCs w:val="28"/>
        </w:rPr>
      </w:pPr>
    </w:p>
    <w:p w:rsidR="00AD3ECB" w:rsidRPr="00E90919" w:rsidRDefault="00AD3ECB" w:rsidP="00E23EA8">
      <w:pPr>
        <w:ind w:left="5103"/>
        <w:jc w:val="both"/>
        <w:rPr>
          <w:bCs/>
          <w:sz w:val="28"/>
          <w:szCs w:val="28"/>
        </w:rPr>
        <w:sectPr w:rsidR="00AD3ECB" w:rsidRPr="00E90919" w:rsidSect="00DB36ED"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FC4CB9" w:rsidRPr="00AF0AB6" w:rsidRDefault="00FC4CB9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2</w:t>
      </w:r>
    </w:p>
    <w:p w:rsidR="00FC4CB9" w:rsidRPr="00AF0AB6" w:rsidRDefault="00FC4CB9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</w:p>
    <w:p w:rsidR="00FC4CB9" w:rsidRPr="00AF0AB6" w:rsidRDefault="00FC4CB9" w:rsidP="00C37420">
      <w:pPr>
        <w:spacing w:line="240" w:lineRule="exact"/>
        <w:ind w:left="5103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предоставления муниципальной услуги «Выдача разрешения на и</w:t>
      </w:r>
      <w:r w:rsidRPr="00AF0AB6">
        <w:rPr>
          <w:color w:val="000000" w:themeColor="text1"/>
          <w:sz w:val="28"/>
          <w:szCs w:val="28"/>
        </w:rPr>
        <w:t>с</w:t>
      </w:r>
      <w:r w:rsidRPr="00AF0AB6">
        <w:rPr>
          <w:color w:val="000000" w:themeColor="text1"/>
          <w:sz w:val="28"/>
          <w:szCs w:val="28"/>
        </w:rPr>
        <w:t>пользование земель или земельного участка, находящихся в госуда</w:t>
      </w:r>
      <w:r w:rsidRPr="00AF0AB6">
        <w:rPr>
          <w:color w:val="000000" w:themeColor="text1"/>
          <w:sz w:val="28"/>
          <w:szCs w:val="28"/>
        </w:rPr>
        <w:t>р</w:t>
      </w:r>
      <w:r w:rsidRPr="00AF0AB6">
        <w:rPr>
          <w:color w:val="000000" w:themeColor="text1"/>
          <w:sz w:val="28"/>
          <w:szCs w:val="28"/>
        </w:rPr>
        <w:t>ственной или муниципальной со</w:t>
      </w:r>
      <w:r w:rsidRPr="00AF0AB6">
        <w:rPr>
          <w:color w:val="000000" w:themeColor="text1"/>
          <w:sz w:val="28"/>
          <w:szCs w:val="28"/>
        </w:rPr>
        <w:t>б</w:t>
      </w:r>
      <w:r w:rsidRPr="00AF0AB6">
        <w:rPr>
          <w:color w:val="000000" w:themeColor="text1"/>
          <w:sz w:val="28"/>
          <w:szCs w:val="28"/>
        </w:rPr>
        <w:t>ственности, без предоставления з</w:t>
      </w:r>
      <w:r w:rsidRPr="00AF0AB6">
        <w:rPr>
          <w:color w:val="000000" w:themeColor="text1"/>
          <w:sz w:val="28"/>
          <w:szCs w:val="28"/>
        </w:rPr>
        <w:t>е</w:t>
      </w:r>
      <w:r w:rsidRPr="00AF0AB6">
        <w:rPr>
          <w:color w:val="000000" w:themeColor="text1"/>
          <w:sz w:val="28"/>
          <w:szCs w:val="28"/>
        </w:rPr>
        <w:t>мельных участков и установления сервитута»</w:t>
      </w:r>
    </w:p>
    <w:p w:rsidR="00FC4CB9" w:rsidRDefault="00FC4CB9" w:rsidP="00FC4CB9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FC4CB9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FC4CB9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FC4CB9">
      <w:pPr>
        <w:jc w:val="both"/>
        <w:rPr>
          <w:color w:val="000000" w:themeColor="text1"/>
          <w:sz w:val="28"/>
          <w:szCs w:val="28"/>
        </w:rPr>
      </w:pPr>
    </w:p>
    <w:p w:rsidR="00FC4CB9" w:rsidRPr="00AD3ECB" w:rsidRDefault="00FC4CB9" w:rsidP="00FC4CB9">
      <w:pPr>
        <w:jc w:val="center"/>
        <w:rPr>
          <w:color w:val="000000" w:themeColor="text1"/>
          <w:sz w:val="28"/>
          <w:szCs w:val="28"/>
        </w:rPr>
      </w:pPr>
      <w:r w:rsidRPr="00AD3ECB">
        <w:rPr>
          <w:color w:val="000000" w:themeColor="text1"/>
          <w:sz w:val="28"/>
          <w:szCs w:val="28"/>
        </w:rPr>
        <w:t>ОБРАЗЕЦ ЗАПОЛНЕНИЯ ЗАЯВЛЕНИЯ</w:t>
      </w:r>
    </w:p>
    <w:p w:rsidR="00FC4CB9" w:rsidRPr="00AD3ECB" w:rsidRDefault="00FC4CB9" w:rsidP="00FC4CB9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FC4CB9" w:rsidRDefault="00FC4CB9" w:rsidP="00FC4CB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3ECB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нах</w:t>
      </w:r>
      <w:r w:rsidRPr="00AD3ECB">
        <w:rPr>
          <w:rFonts w:ascii="Times New Roman" w:hAnsi="Times New Roman" w:cs="Times New Roman"/>
          <w:sz w:val="28"/>
          <w:szCs w:val="28"/>
        </w:rPr>
        <w:t>о</w:t>
      </w:r>
      <w:r w:rsidRPr="00AD3ECB">
        <w:rPr>
          <w:rFonts w:ascii="Times New Roman" w:hAnsi="Times New Roman" w:cs="Times New Roman"/>
          <w:sz w:val="28"/>
          <w:szCs w:val="28"/>
        </w:rPr>
        <w:t>дящихся в государственной или муниципальной собственности, без предоста</w:t>
      </w:r>
      <w:r w:rsidRPr="00AD3ECB">
        <w:rPr>
          <w:rFonts w:ascii="Times New Roman" w:hAnsi="Times New Roman" w:cs="Times New Roman"/>
          <w:sz w:val="28"/>
          <w:szCs w:val="28"/>
        </w:rPr>
        <w:t>в</w:t>
      </w:r>
      <w:r w:rsidRPr="00AD3ECB">
        <w:rPr>
          <w:rFonts w:ascii="Times New Roman" w:hAnsi="Times New Roman" w:cs="Times New Roman"/>
          <w:sz w:val="28"/>
          <w:szCs w:val="28"/>
        </w:rPr>
        <w:t>ления земельных участков и установления сервитута</w:t>
      </w:r>
    </w:p>
    <w:p w:rsidR="00FC4CB9" w:rsidRDefault="00FC4CB9" w:rsidP="00FC4CB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ECB" w:rsidRPr="00FC4CB9" w:rsidRDefault="00AD3ECB" w:rsidP="00AD3ECB">
      <w:pPr>
        <w:suppressAutoHyphens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  <w:r w:rsidRPr="00FC4CB9">
        <w:rPr>
          <w:rFonts w:eastAsia="Calibri"/>
          <w:color w:val="000000" w:themeColor="text1"/>
          <w:sz w:val="24"/>
          <w:szCs w:val="24"/>
          <w:lang w:eastAsia="en-US"/>
        </w:rPr>
        <w:t>Главе Георгиевского городского округа Ставропольского края</w:t>
      </w:r>
    </w:p>
    <w:p w:rsidR="00AD3ECB" w:rsidRPr="00FC4CB9" w:rsidRDefault="00AD3ECB" w:rsidP="00AD3ECB">
      <w:pPr>
        <w:ind w:left="4820"/>
        <w:rPr>
          <w:color w:val="000000" w:themeColor="text1"/>
          <w:sz w:val="24"/>
          <w:szCs w:val="24"/>
        </w:rPr>
      </w:pPr>
    </w:p>
    <w:p w:rsidR="00AD3ECB" w:rsidRPr="00AD3ECB" w:rsidRDefault="00AD3ECB" w:rsidP="00AD3ECB">
      <w:pPr>
        <w:pStyle w:val="af3"/>
        <w:numPr>
          <w:ilvl w:val="0"/>
          <w:numId w:val="6"/>
        </w:numPr>
        <w:ind w:firstLine="4388"/>
        <w:outlineLvl w:val="0"/>
        <w:rPr>
          <w:sz w:val="28"/>
          <w:szCs w:val="28"/>
        </w:rPr>
      </w:pPr>
      <w:r w:rsidRPr="00AD3ECB">
        <w:rPr>
          <w:sz w:val="28"/>
          <w:szCs w:val="28"/>
        </w:rPr>
        <w:t>от Ивановой Натальи Ивановны</w:t>
      </w:r>
    </w:p>
    <w:p w:rsidR="00AD3ECB" w:rsidRPr="00AD3ECB" w:rsidRDefault="00AD3ECB" w:rsidP="00AD3ECB">
      <w:pPr>
        <w:pStyle w:val="af3"/>
        <w:numPr>
          <w:ilvl w:val="0"/>
          <w:numId w:val="6"/>
        </w:numPr>
        <w:ind w:firstLine="4388"/>
        <w:rPr>
          <w:sz w:val="28"/>
          <w:szCs w:val="28"/>
        </w:rPr>
      </w:pPr>
      <w:r w:rsidRPr="00AD3ECB">
        <w:rPr>
          <w:sz w:val="28"/>
          <w:szCs w:val="28"/>
        </w:rPr>
        <w:t>проживающего: Ставропольский край</w:t>
      </w:r>
    </w:p>
    <w:p w:rsidR="00AD3ECB" w:rsidRPr="00AD3ECB" w:rsidRDefault="00AD3ECB" w:rsidP="00AD3ECB">
      <w:pPr>
        <w:pStyle w:val="af3"/>
        <w:numPr>
          <w:ilvl w:val="0"/>
          <w:numId w:val="6"/>
        </w:numPr>
        <w:ind w:firstLine="4388"/>
        <w:rPr>
          <w:sz w:val="28"/>
          <w:szCs w:val="28"/>
        </w:rPr>
      </w:pPr>
      <w:r w:rsidRPr="00AD3ECB">
        <w:rPr>
          <w:sz w:val="28"/>
          <w:szCs w:val="28"/>
        </w:rPr>
        <w:t>г. Георгиевск</w:t>
      </w:r>
    </w:p>
    <w:p w:rsidR="00AD3ECB" w:rsidRPr="00AD3ECB" w:rsidRDefault="00AD3ECB" w:rsidP="00AD3ECB">
      <w:pPr>
        <w:pStyle w:val="af3"/>
        <w:numPr>
          <w:ilvl w:val="0"/>
          <w:numId w:val="6"/>
        </w:numPr>
        <w:ind w:firstLine="4388"/>
        <w:rPr>
          <w:sz w:val="28"/>
          <w:szCs w:val="28"/>
        </w:rPr>
      </w:pPr>
      <w:proofErr w:type="spellStart"/>
      <w:proofErr w:type="gramStart"/>
      <w:r w:rsidRPr="00AD3ECB">
        <w:rPr>
          <w:sz w:val="28"/>
          <w:szCs w:val="28"/>
        </w:rPr>
        <w:t>ул</w:t>
      </w:r>
      <w:proofErr w:type="spellEnd"/>
      <w:proofErr w:type="gramEnd"/>
      <w:r w:rsidRPr="00AD3ECB">
        <w:rPr>
          <w:sz w:val="28"/>
          <w:szCs w:val="28"/>
        </w:rPr>
        <w:t xml:space="preserve"> Щорса,</w:t>
      </w:r>
      <w:r w:rsidR="00B973E8">
        <w:rPr>
          <w:sz w:val="28"/>
          <w:szCs w:val="28"/>
        </w:rPr>
        <w:t xml:space="preserve"> </w:t>
      </w:r>
      <w:r w:rsidRPr="00AD3ECB">
        <w:rPr>
          <w:sz w:val="28"/>
          <w:szCs w:val="28"/>
        </w:rPr>
        <w:t>д.7_</w:t>
      </w:r>
    </w:p>
    <w:p w:rsidR="00AD3ECB" w:rsidRPr="00AD3ECB" w:rsidRDefault="00AD3ECB" w:rsidP="00AD3ECB">
      <w:pPr>
        <w:pStyle w:val="af3"/>
        <w:numPr>
          <w:ilvl w:val="0"/>
          <w:numId w:val="6"/>
        </w:numPr>
        <w:ind w:firstLine="4388"/>
        <w:rPr>
          <w:sz w:val="28"/>
          <w:szCs w:val="28"/>
        </w:rPr>
      </w:pPr>
      <w:r w:rsidRPr="00AD3ECB">
        <w:rPr>
          <w:sz w:val="28"/>
          <w:szCs w:val="28"/>
        </w:rPr>
        <w:t xml:space="preserve">паспорт выдан ОВД г. Георгиевска и </w:t>
      </w:r>
    </w:p>
    <w:p w:rsidR="00AD3ECB" w:rsidRPr="00AD3ECB" w:rsidRDefault="00AD3ECB" w:rsidP="00AD3ECB">
      <w:pPr>
        <w:pStyle w:val="af3"/>
        <w:numPr>
          <w:ilvl w:val="0"/>
          <w:numId w:val="6"/>
        </w:numPr>
        <w:ind w:firstLine="4388"/>
        <w:rPr>
          <w:sz w:val="28"/>
          <w:szCs w:val="28"/>
        </w:rPr>
      </w:pPr>
      <w:r w:rsidRPr="00AD3ECB">
        <w:rPr>
          <w:sz w:val="28"/>
          <w:szCs w:val="28"/>
        </w:rPr>
        <w:t>Георгиевского района</w:t>
      </w:r>
    </w:p>
    <w:p w:rsidR="00AD3ECB" w:rsidRPr="00AD3ECB" w:rsidRDefault="00AD3ECB" w:rsidP="00AD3ECB">
      <w:pPr>
        <w:pStyle w:val="af3"/>
        <w:numPr>
          <w:ilvl w:val="0"/>
          <w:numId w:val="6"/>
        </w:numPr>
        <w:ind w:firstLine="4388"/>
        <w:rPr>
          <w:sz w:val="28"/>
          <w:szCs w:val="28"/>
        </w:rPr>
      </w:pPr>
      <w:r w:rsidRPr="00AD3ECB">
        <w:rPr>
          <w:sz w:val="28"/>
          <w:szCs w:val="28"/>
        </w:rPr>
        <w:t>серия 0703   № 858924</w:t>
      </w:r>
    </w:p>
    <w:p w:rsidR="00AD3ECB" w:rsidRPr="00AD3ECB" w:rsidRDefault="00AD3ECB" w:rsidP="00AD3ECB">
      <w:pPr>
        <w:pStyle w:val="af3"/>
        <w:numPr>
          <w:ilvl w:val="0"/>
          <w:numId w:val="6"/>
        </w:numPr>
        <w:ind w:firstLine="4388"/>
        <w:rPr>
          <w:sz w:val="28"/>
          <w:szCs w:val="28"/>
        </w:rPr>
      </w:pPr>
      <w:r w:rsidRPr="00AD3ECB">
        <w:rPr>
          <w:sz w:val="28"/>
          <w:szCs w:val="28"/>
        </w:rPr>
        <w:t>тел. 8(87951)21469</w:t>
      </w:r>
    </w:p>
    <w:p w:rsidR="00AD3ECB" w:rsidRPr="00FC4CB9" w:rsidRDefault="00AD3ECB" w:rsidP="00AD3ECB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</w:p>
    <w:p w:rsidR="00AD3ECB" w:rsidRPr="00FC4CB9" w:rsidRDefault="00AD3ECB" w:rsidP="00AD3ECB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(для юридических лиц)</w:t>
      </w:r>
    </w:p>
    <w:p w:rsidR="00AD3ECB" w:rsidRPr="00FC4CB9" w:rsidRDefault="00AD3ECB" w:rsidP="00AD3ECB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Представитель по доверенности</w:t>
      </w:r>
    </w:p>
    <w:p w:rsidR="00AD3ECB" w:rsidRPr="00FC4CB9" w:rsidRDefault="00AD3ECB" w:rsidP="00AD3ECB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от </w:t>
      </w:r>
      <w:r w:rsidR="00B973E8">
        <w:rPr>
          <w:rFonts w:eastAsiaTheme="minorHAnsi"/>
          <w:sz w:val="24"/>
          <w:szCs w:val="24"/>
        </w:rPr>
        <w:t>«</w:t>
      </w:r>
      <w:r w:rsidRPr="00FC4CB9">
        <w:rPr>
          <w:rFonts w:eastAsiaTheme="minorHAnsi"/>
          <w:sz w:val="24"/>
          <w:szCs w:val="24"/>
        </w:rPr>
        <w:t>__</w:t>
      </w:r>
      <w:r w:rsidR="00B973E8">
        <w:rPr>
          <w:rFonts w:eastAsiaTheme="minorHAnsi"/>
          <w:sz w:val="24"/>
          <w:szCs w:val="24"/>
        </w:rPr>
        <w:t>»</w:t>
      </w:r>
      <w:r w:rsidRPr="00FC4CB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__________ 20__ г. </w:t>
      </w:r>
      <w:r w:rsidR="00B973E8">
        <w:rPr>
          <w:rFonts w:eastAsiaTheme="minorHAnsi"/>
          <w:sz w:val="24"/>
          <w:szCs w:val="24"/>
        </w:rPr>
        <w:t>№</w:t>
      </w:r>
      <w:r>
        <w:rPr>
          <w:rFonts w:eastAsiaTheme="minorHAnsi"/>
          <w:sz w:val="24"/>
          <w:szCs w:val="24"/>
        </w:rPr>
        <w:t>_______</w:t>
      </w:r>
      <w:r w:rsidRPr="00FC4CB9">
        <w:rPr>
          <w:rFonts w:eastAsiaTheme="minorHAnsi"/>
          <w:sz w:val="24"/>
          <w:szCs w:val="24"/>
        </w:rPr>
        <w:t>_____</w:t>
      </w:r>
    </w:p>
    <w:p w:rsidR="00AD3ECB" w:rsidRPr="00FC4CB9" w:rsidRDefault="00AD3ECB" w:rsidP="00AD3ECB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AD3ECB" w:rsidRPr="00FC4CB9" w:rsidRDefault="00AD3ECB" w:rsidP="00AD3ECB">
      <w:pPr>
        <w:ind w:left="4820"/>
        <w:outlineLvl w:val="0"/>
        <w:rPr>
          <w:bCs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Ф.И.О телефон заявителя:</w:t>
      </w:r>
      <w:r>
        <w:rPr>
          <w:rFonts w:eastAsiaTheme="minorHAnsi"/>
          <w:sz w:val="24"/>
          <w:szCs w:val="24"/>
        </w:rPr>
        <w:t xml:space="preserve"> ______________</w:t>
      </w:r>
    </w:p>
    <w:p w:rsidR="00AD3ECB" w:rsidRDefault="00AD3ECB" w:rsidP="00AD3ECB">
      <w:pPr>
        <w:ind w:left="4820"/>
        <w:rPr>
          <w:bCs/>
          <w:sz w:val="24"/>
          <w:szCs w:val="24"/>
        </w:rPr>
      </w:pPr>
    </w:p>
    <w:p w:rsidR="00AD3ECB" w:rsidRDefault="00AD3ECB" w:rsidP="00AD3ECB">
      <w:pPr>
        <w:ind w:left="4820"/>
        <w:rPr>
          <w:bCs/>
          <w:sz w:val="24"/>
          <w:szCs w:val="24"/>
        </w:rPr>
      </w:pPr>
    </w:p>
    <w:p w:rsidR="00AD3ECB" w:rsidRPr="00FC4CB9" w:rsidRDefault="00AD3ECB" w:rsidP="00AD3ECB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ЗАЯВЛЕНИЕ</w:t>
      </w:r>
    </w:p>
    <w:p w:rsidR="00AD3ECB" w:rsidRPr="00FC4CB9" w:rsidRDefault="00AD3ECB" w:rsidP="00AD3ECB">
      <w:pPr>
        <w:spacing w:line="240" w:lineRule="exact"/>
        <w:jc w:val="center"/>
        <w:outlineLvl w:val="0"/>
        <w:rPr>
          <w:sz w:val="24"/>
          <w:szCs w:val="24"/>
        </w:rPr>
      </w:pPr>
      <w:r w:rsidRPr="00FC4CB9">
        <w:rPr>
          <w:sz w:val="24"/>
          <w:szCs w:val="24"/>
        </w:rPr>
        <w:t xml:space="preserve">о выдаче разрешения </w:t>
      </w:r>
      <w:r w:rsidRPr="00FC4CB9">
        <w:rPr>
          <w:rFonts w:eastAsiaTheme="minorHAnsi"/>
          <w:bCs/>
          <w:sz w:val="24"/>
          <w:szCs w:val="24"/>
        </w:rPr>
        <w:t>на использование земель или земельного участка, находящихся в гос</w:t>
      </w:r>
      <w:r w:rsidRPr="00FC4CB9">
        <w:rPr>
          <w:rFonts w:eastAsiaTheme="minorHAnsi"/>
          <w:bCs/>
          <w:sz w:val="24"/>
          <w:szCs w:val="24"/>
        </w:rPr>
        <w:t>у</w:t>
      </w:r>
      <w:r w:rsidRPr="00FC4CB9">
        <w:rPr>
          <w:rFonts w:eastAsiaTheme="minorHAnsi"/>
          <w:bCs/>
          <w:sz w:val="24"/>
          <w:szCs w:val="24"/>
        </w:rPr>
        <w:t xml:space="preserve">дарственной или муниципальной собственности, </w:t>
      </w:r>
      <w:r w:rsidRPr="00FC4CB9">
        <w:rPr>
          <w:sz w:val="24"/>
          <w:szCs w:val="24"/>
        </w:rPr>
        <w:t>без предоставления земельных участков и установления сервитута</w:t>
      </w:r>
    </w:p>
    <w:p w:rsidR="00AD3ECB" w:rsidRDefault="00AD3ECB" w:rsidP="00AD3ECB">
      <w:pPr>
        <w:jc w:val="both"/>
        <w:outlineLvl w:val="0"/>
        <w:rPr>
          <w:rFonts w:eastAsiaTheme="minorHAnsi"/>
          <w:sz w:val="24"/>
          <w:szCs w:val="24"/>
        </w:rPr>
      </w:pPr>
    </w:p>
    <w:p w:rsidR="00AD3ECB" w:rsidRPr="001610ED" w:rsidRDefault="00AD3ECB" w:rsidP="00AD3ECB">
      <w:pPr>
        <w:ind w:firstLine="709"/>
        <w:jc w:val="both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Прошу выдать </w:t>
      </w:r>
      <w:r w:rsidRPr="00FC4CB9">
        <w:rPr>
          <w:sz w:val="24"/>
          <w:szCs w:val="24"/>
        </w:rPr>
        <w:t xml:space="preserve">разрешение </w:t>
      </w:r>
      <w:r w:rsidRPr="00FC4CB9">
        <w:rPr>
          <w:rFonts w:eastAsiaTheme="minorHAnsi"/>
          <w:bCs/>
          <w:sz w:val="24"/>
          <w:szCs w:val="24"/>
        </w:rPr>
        <w:t>на использование земель или земельного участка, наход</w:t>
      </w:r>
      <w:r w:rsidRPr="00FC4CB9">
        <w:rPr>
          <w:rFonts w:eastAsiaTheme="minorHAnsi"/>
          <w:bCs/>
          <w:sz w:val="24"/>
          <w:szCs w:val="24"/>
        </w:rPr>
        <w:t>я</w:t>
      </w:r>
      <w:r w:rsidRPr="00FC4CB9">
        <w:rPr>
          <w:rFonts w:eastAsiaTheme="minorHAnsi"/>
          <w:bCs/>
          <w:sz w:val="24"/>
          <w:szCs w:val="24"/>
        </w:rPr>
        <w:t xml:space="preserve">щегося в государственной или муниципальной собственности, </w:t>
      </w:r>
      <w:r w:rsidRPr="00FC4CB9">
        <w:rPr>
          <w:sz w:val="24"/>
          <w:szCs w:val="24"/>
        </w:rPr>
        <w:t>без предоставления земел</w:t>
      </w:r>
      <w:r w:rsidRPr="00FC4CB9">
        <w:rPr>
          <w:sz w:val="24"/>
          <w:szCs w:val="24"/>
        </w:rPr>
        <w:t>ь</w:t>
      </w:r>
      <w:r w:rsidRPr="00FC4CB9">
        <w:rPr>
          <w:sz w:val="24"/>
          <w:szCs w:val="24"/>
        </w:rPr>
        <w:t>ных участков и установления сервитута</w:t>
      </w:r>
      <w:r w:rsidRPr="00FC4CB9">
        <w:rPr>
          <w:rFonts w:eastAsiaTheme="minorHAnsi"/>
          <w:sz w:val="24"/>
          <w:szCs w:val="24"/>
        </w:rPr>
        <w:t xml:space="preserve"> зе</w:t>
      </w:r>
      <w:r>
        <w:rPr>
          <w:rFonts w:eastAsiaTheme="minorHAnsi"/>
          <w:sz w:val="24"/>
          <w:szCs w:val="24"/>
        </w:rPr>
        <w:t xml:space="preserve">мельного участка </w:t>
      </w:r>
      <w:r w:rsidRPr="00FC4CB9">
        <w:rPr>
          <w:rFonts w:eastAsiaTheme="minorHAnsi"/>
          <w:sz w:val="24"/>
          <w:szCs w:val="24"/>
        </w:rPr>
        <w:t>(зе</w:t>
      </w:r>
      <w:r>
        <w:rPr>
          <w:rFonts w:eastAsiaTheme="minorHAnsi"/>
          <w:sz w:val="24"/>
          <w:szCs w:val="24"/>
        </w:rPr>
        <w:t>мель)</w:t>
      </w:r>
      <w:r w:rsidR="001610ED" w:rsidRPr="001610ED">
        <w:rPr>
          <w:rFonts w:eastAsiaTheme="minorHAnsi"/>
          <w:sz w:val="24"/>
          <w:szCs w:val="24"/>
        </w:rPr>
        <w:t xml:space="preserve"> </w:t>
      </w:r>
      <w:r w:rsidR="001610ED">
        <w:rPr>
          <w:rFonts w:eastAsiaTheme="minorHAnsi"/>
          <w:sz w:val="24"/>
          <w:szCs w:val="24"/>
        </w:rPr>
        <w:t>26:25:100855:954 пл</w:t>
      </w:r>
      <w:r w:rsidR="001610ED">
        <w:rPr>
          <w:rFonts w:eastAsiaTheme="minorHAnsi"/>
          <w:sz w:val="24"/>
          <w:szCs w:val="24"/>
        </w:rPr>
        <w:t>о</w:t>
      </w:r>
      <w:r w:rsidR="001610ED">
        <w:rPr>
          <w:rFonts w:eastAsiaTheme="minorHAnsi"/>
          <w:sz w:val="24"/>
          <w:szCs w:val="24"/>
        </w:rPr>
        <w:t>щадью 254 м</w:t>
      </w:r>
      <w:proofErr w:type="gramStart"/>
      <w:r w:rsidR="001610ED" w:rsidRPr="001610ED">
        <w:rPr>
          <w:rFonts w:eastAsiaTheme="minorHAnsi"/>
          <w:sz w:val="24"/>
          <w:szCs w:val="24"/>
          <w:vertAlign w:val="superscript"/>
        </w:rPr>
        <w:t>2</w:t>
      </w:r>
      <w:proofErr w:type="gramEnd"/>
      <w:r w:rsidR="001610ED">
        <w:rPr>
          <w:rFonts w:eastAsiaTheme="minorHAnsi"/>
          <w:sz w:val="24"/>
          <w:szCs w:val="24"/>
        </w:rPr>
        <w:t>.</w:t>
      </w:r>
    </w:p>
    <w:p w:rsidR="00AD3ECB" w:rsidRPr="00FC4CB9" w:rsidRDefault="00AD3ECB" w:rsidP="00AD3ECB">
      <w:pPr>
        <w:ind w:firstLine="708"/>
        <w:jc w:val="both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Предполагаемые цели использования земель или земельного участка в соответствии с </w:t>
      </w:r>
      <w:hyperlink r:id="rId23" w:history="1">
        <w:r w:rsidRPr="00FC4CB9">
          <w:rPr>
            <w:rFonts w:eastAsiaTheme="minorHAnsi"/>
            <w:sz w:val="24"/>
            <w:szCs w:val="24"/>
          </w:rPr>
          <w:t>пунктом 1 статьи 39.34</w:t>
        </w:r>
      </w:hyperlink>
      <w:r w:rsidRPr="00FC4CB9">
        <w:rPr>
          <w:rFonts w:eastAsiaTheme="minorHAnsi"/>
          <w:sz w:val="24"/>
          <w:szCs w:val="24"/>
        </w:rPr>
        <w:t xml:space="preserve"> Земельного кодекса Российской Федера</w:t>
      </w:r>
      <w:r>
        <w:rPr>
          <w:rFonts w:eastAsiaTheme="minorHAnsi"/>
          <w:sz w:val="24"/>
          <w:szCs w:val="24"/>
        </w:rPr>
        <w:t>ции</w:t>
      </w:r>
      <w:r w:rsidR="001610ED">
        <w:rPr>
          <w:rFonts w:eastAsiaTheme="minorHAnsi"/>
          <w:sz w:val="24"/>
          <w:szCs w:val="24"/>
        </w:rPr>
        <w:t xml:space="preserve"> подземные линейные с</w:t>
      </w:r>
      <w:r w:rsidR="001610ED">
        <w:rPr>
          <w:rFonts w:eastAsiaTheme="minorHAnsi"/>
          <w:sz w:val="24"/>
          <w:szCs w:val="24"/>
        </w:rPr>
        <w:t>о</w:t>
      </w:r>
      <w:r w:rsidR="001610ED">
        <w:rPr>
          <w:rFonts w:eastAsiaTheme="minorHAnsi"/>
          <w:sz w:val="24"/>
          <w:szCs w:val="24"/>
        </w:rPr>
        <w:t>оружения.</w:t>
      </w:r>
    </w:p>
    <w:p w:rsidR="00AD3ECB" w:rsidRPr="00FC4CB9" w:rsidRDefault="00AD3ECB" w:rsidP="00AD3ECB">
      <w:pPr>
        <w:ind w:firstLine="708"/>
        <w:jc w:val="both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Кадастровый номер земельного участка, в случае, если планируется использование </w:t>
      </w:r>
      <w:r w:rsidRPr="00FC4CB9">
        <w:rPr>
          <w:rFonts w:eastAsiaTheme="minorHAnsi"/>
          <w:sz w:val="24"/>
          <w:szCs w:val="24"/>
        </w:rPr>
        <w:lastRenderedPageBreak/>
        <w:t>всего земельного участка или его час</w:t>
      </w:r>
      <w:r>
        <w:rPr>
          <w:rFonts w:eastAsiaTheme="minorHAnsi"/>
          <w:sz w:val="24"/>
          <w:szCs w:val="24"/>
        </w:rPr>
        <w:t>ти_26:25:100855:954</w:t>
      </w:r>
    </w:p>
    <w:p w:rsidR="00AD3ECB" w:rsidRDefault="00AD3ECB" w:rsidP="00AD3ECB">
      <w:pPr>
        <w:ind w:firstLine="708"/>
        <w:jc w:val="both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Срок использования земель или земельного участка </w:t>
      </w:r>
      <w:r>
        <w:rPr>
          <w:rFonts w:eastAsiaTheme="minorHAnsi"/>
          <w:sz w:val="24"/>
          <w:szCs w:val="24"/>
        </w:rPr>
        <w:t>36 месяцев.</w:t>
      </w:r>
    </w:p>
    <w:p w:rsidR="00AD3ECB" w:rsidRPr="00FC4CB9" w:rsidRDefault="00AD3ECB" w:rsidP="00AD3ECB">
      <w:pPr>
        <w:outlineLvl w:val="0"/>
        <w:rPr>
          <w:rFonts w:eastAsiaTheme="minorHAnsi"/>
          <w:sz w:val="24"/>
          <w:szCs w:val="24"/>
        </w:rPr>
      </w:pPr>
    </w:p>
    <w:p w:rsidR="00FC4CB9" w:rsidRPr="001610ED" w:rsidRDefault="00AD3ECB" w:rsidP="001610ED">
      <w:pPr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Дата _______________        </w:t>
      </w:r>
      <w:r>
        <w:rPr>
          <w:rFonts w:eastAsiaTheme="minorHAnsi"/>
          <w:sz w:val="24"/>
          <w:szCs w:val="24"/>
        </w:rPr>
        <w:t xml:space="preserve">    </w:t>
      </w:r>
      <w:r w:rsidRPr="00FC4CB9">
        <w:rPr>
          <w:rFonts w:eastAsiaTheme="minorHAnsi"/>
          <w:sz w:val="24"/>
          <w:szCs w:val="24"/>
        </w:rPr>
        <w:t xml:space="preserve">                   </w:t>
      </w:r>
      <w:r w:rsidR="00C37420">
        <w:rPr>
          <w:rFonts w:eastAsiaTheme="minorHAnsi"/>
          <w:sz w:val="24"/>
          <w:szCs w:val="24"/>
        </w:rPr>
        <w:t xml:space="preserve">                           </w:t>
      </w:r>
      <w:r w:rsidRPr="00FC4CB9">
        <w:rPr>
          <w:rFonts w:eastAsiaTheme="minorHAnsi"/>
          <w:sz w:val="24"/>
          <w:szCs w:val="24"/>
        </w:rPr>
        <w:t xml:space="preserve">         Подпись ______________</w:t>
      </w:r>
      <w:r w:rsidR="00FC4CB9">
        <w:rPr>
          <w:sz w:val="28"/>
          <w:szCs w:val="28"/>
        </w:rPr>
        <w:br w:type="page"/>
      </w:r>
    </w:p>
    <w:p w:rsidR="0005478A" w:rsidRPr="00AF0AB6" w:rsidRDefault="0005478A" w:rsidP="00C37420">
      <w:pPr>
        <w:spacing w:line="240" w:lineRule="exact"/>
        <w:ind w:left="524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3</w:t>
      </w:r>
    </w:p>
    <w:p w:rsidR="0005478A" w:rsidRPr="00AF0AB6" w:rsidRDefault="0005478A" w:rsidP="00C37420">
      <w:pPr>
        <w:spacing w:line="240" w:lineRule="exact"/>
        <w:ind w:left="5245"/>
        <w:jc w:val="center"/>
        <w:rPr>
          <w:color w:val="000000" w:themeColor="text1"/>
          <w:sz w:val="28"/>
          <w:szCs w:val="28"/>
        </w:rPr>
      </w:pPr>
    </w:p>
    <w:p w:rsidR="00E23EA8" w:rsidRDefault="0005478A" w:rsidP="00C37420">
      <w:pPr>
        <w:spacing w:line="240" w:lineRule="exact"/>
        <w:ind w:left="5245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предоставления муниципальной услуги «Выдача разрешения на и</w:t>
      </w:r>
      <w:r w:rsidRPr="00AF0AB6">
        <w:rPr>
          <w:color w:val="000000" w:themeColor="text1"/>
          <w:sz w:val="28"/>
          <w:szCs w:val="28"/>
        </w:rPr>
        <w:t>с</w:t>
      </w:r>
      <w:r w:rsidRPr="00AF0AB6">
        <w:rPr>
          <w:color w:val="000000" w:themeColor="text1"/>
          <w:sz w:val="28"/>
          <w:szCs w:val="28"/>
        </w:rPr>
        <w:t>пользование земель или земельного участка, находящихся в госуда</w:t>
      </w:r>
      <w:r w:rsidRPr="00AF0AB6">
        <w:rPr>
          <w:color w:val="000000" w:themeColor="text1"/>
          <w:sz w:val="28"/>
          <w:szCs w:val="28"/>
        </w:rPr>
        <w:t>р</w:t>
      </w:r>
      <w:r w:rsidRPr="00AF0AB6">
        <w:rPr>
          <w:color w:val="000000" w:themeColor="text1"/>
          <w:sz w:val="28"/>
          <w:szCs w:val="28"/>
        </w:rPr>
        <w:t>ственной или муниципальной со</w:t>
      </w:r>
      <w:r w:rsidRPr="00AF0AB6">
        <w:rPr>
          <w:color w:val="000000" w:themeColor="text1"/>
          <w:sz w:val="28"/>
          <w:szCs w:val="28"/>
        </w:rPr>
        <w:t>б</w:t>
      </w:r>
      <w:r w:rsidRPr="00AF0AB6">
        <w:rPr>
          <w:color w:val="000000" w:themeColor="text1"/>
          <w:sz w:val="28"/>
          <w:szCs w:val="28"/>
        </w:rPr>
        <w:t>ственности, без предоставления з</w:t>
      </w:r>
      <w:r w:rsidRPr="00AF0AB6">
        <w:rPr>
          <w:color w:val="000000" w:themeColor="text1"/>
          <w:sz w:val="28"/>
          <w:szCs w:val="28"/>
        </w:rPr>
        <w:t>е</w:t>
      </w:r>
      <w:r w:rsidRPr="00AF0AB6">
        <w:rPr>
          <w:color w:val="000000" w:themeColor="text1"/>
          <w:sz w:val="28"/>
          <w:szCs w:val="28"/>
        </w:rPr>
        <w:t>мельных участков и установления сервитута»</w:t>
      </w: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 ЗАЯВЛЕНИЯ</w:t>
      </w:r>
    </w:p>
    <w:p w:rsidR="0005478A" w:rsidRDefault="0005478A" w:rsidP="0005478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05478A" w:rsidRDefault="0005478A" w:rsidP="0005478A">
      <w:pPr>
        <w:spacing w:line="240" w:lineRule="exact"/>
        <w:jc w:val="center"/>
        <w:rPr>
          <w:sz w:val="28"/>
          <w:szCs w:val="28"/>
        </w:rPr>
      </w:pPr>
      <w:r w:rsidRPr="00EC0DF8">
        <w:rPr>
          <w:sz w:val="28"/>
          <w:szCs w:val="28"/>
          <w:lang w:eastAsia="en-US"/>
        </w:rPr>
        <w:t>о согласовании размещения</w:t>
      </w:r>
      <w:r w:rsidRPr="00EC0DF8">
        <w:rPr>
          <w:sz w:val="28"/>
          <w:szCs w:val="28"/>
        </w:rPr>
        <w:t xml:space="preserve"> объектов, виды которых установлены </w:t>
      </w:r>
    </w:p>
    <w:p w:rsidR="008F729D" w:rsidRDefault="0005478A" w:rsidP="0005478A">
      <w:pPr>
        <w:spacing w:line="240" w:lineRule="exact"/>
        <w:jc w:val="center"/>
        <w:rPr>
          <w:sz w:val="28"/>
          <w:szCs w:val="28"/>
        </w:rPr>
      </w:pPr>
      <w:r w:rsidRPr="00EC0DF8">
        <w:rPr>
          <w:sz w:val="28"/>
          <w:szCs w:val="28"/>
        </w:rPr>
        <w:t>Правительством Российской Федерации</w:t>
      </w:r>
      <w:r w:rsidR="008F729D">
        <w:rPr>
          <w:sz w:val="28"/>
          <w:szCs w:val="28"/>
        </w:rPr>
        <w:t xml:space="preserve"> </w:t>
      </w:r>
      <w:r w:rsidR="008F729D" w:rsidRPr="008F729D">
        <w:rPr>
          <w:sz w:val="28"/>
          <w:szCs w:val="28"/>
        </w:rPr>
        <w:t xml:space="preserve">на землях или земельных участках, </w:t>
      </w:r>
    </w:p>
    <w:p w:rsidR="008F729D" w:rsidRDefault="008F729D" w:rsidP="0005478A">
      <w:pPr>
        <w:spacing w:line="240" w:lineRule="exact"/>
        <w:jc w:val="center"/>
        <w:rPr>
          <w:sz w:val="28"/>
          <w:szCs w:val="28"/>
        </w:rPr>
      </w:pPr>
      <w:proofErr w:type="gramStart"/>
      <w:r w:rsidRPr="008F729D">
        <w:rPr>
          <w:sz w:val="28"/>
          <w:szCs w:val="28"/>
        </w:rPr>
        <w:t>находящихся</w:t>
      </w:r>
      <w:proofErr w:type="gramEnd"/>
      <w:r w:rsidRPr="008F729D">
        <w:rPr>
          <w:sz w:val="28"/>
          <w:szCs w:val="28"/>
        </w:rPr>
        <w:t xml:space="preserve"> в государственной или муниципальной собственности, без </w:t>
      </w:r>
    </w:p>
    <w:p w:rsidR="0005478A" w:rsidRDefault="008F729D" w:rsidP="0005478A">
      <w:pPr>
        <w:spacing w:line="240" w:lineRule="exact"/>
        <w:jc w:val="center"/>
        <w:rPr>
          <w:sz w:val="28"/>
          <w:szCs w:val="28"/>
        </w:rPr>
      </w:pPr>
      <w:r w:rsidRPr="008F729D">
        <w:rPr>
          <w:sz w:val="28"/>
          <w:szCs w:val="28"/>
        </w:rPr>
        <w:t>предоставления земельных участков и установления сервитутов</w:t>
      </w:r>
    </w:p>
    <w:p w:rsidR="0005478A" w:rsidRDefault="0005478A" w:rsidP="0005478A">
      <w:pPr>
        <w:spacing w:line="240" w:lineRule="exact"/>
        <w:jc w:val="center"/>
        <w:rPr>
          <w:sz w:val="28"/>
          <w:szCs w:val="28"/>
        </w:rPr>
      </w:pPr>
    </w:p>
    <w:p w:rsidR="0005478A" w:rsidRPr="0005478A" w:rsidRDefault="0005478A" w:rsidP="0005478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05478A" w:rsidRPr="00FC4CB9" w:rsidRDefault="0005478A" w:rsidP="0005478A">
      <w:pPr>
        <w:suppressAutoHyphens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  <w:r w:rsidRPr="00FC4CB9">
        <w:rPr>
          <w:rFonts w:eastAsia="Calibri"/>
          <w:color w:val="000000" w:themeColor="text1"/>
          <w:sz w:val="24"/>
          <w:szCs w:val="24"/>
          <w:lang w:eastAsia="en-US"/>
        </w:rPr>
        <w:t>Главе Георгиевского городского округа Ставропольского края</w:t>
      </w:r>
    </w:p>
    <w:p w:rsidR="0005478A" w:rsidRPr="00FC4CB9" w:rsidRDefault="0005478A" w:rsidP="0005478A">
      <w:pPr>
        <w:ind w:left="4820"/>
        <w:rPr>
          <w:color w:val="000000" w:themeColor="text1"/>
          <w:sz w:val="24"/>
          <w:szCs w:val="24"/>
        </w:rPr>
      </w:pPr>
    </w:p>
    <w:p w:rsidR="0005478A" w:rsidRPr="00FC4CB9" w:rsidRDefault="0005478A" w:rsidP="0005478A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для физических лиц - фамилия, имя, отчество,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</w:t>
      </w:r>
      <w:r>
        <w:rPr>
          <w:rFonts w:eastAsiaTheme="minorHAnsi"/>
          <w:sz w:val="24"/>
          <w:szCs w:val="24"/>
        </w:rPr>
        <w:t>____________________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паспортные данные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Для юридических лиц - полное наименование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Адрес заявителя: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_______________________________</w:t>
      </w:r>
      <w:r>
        <w:rPr>
          <w:rFonts w:eastAsiaTheme="minorHAnsi"/>
          <w:sz w:val="24"/>
          <w:szCs w:val="24"/>
        </w:rPr>
        <w:t>______</w:t>
      </w:r>
    </w:p>
    <w:p w:rsidR="0005478A" w:rsidRPr="0005478A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05478A">
        <w:rPr>
          <w:rFonts w:eastAsiaTheme="minorHAnsi"/>
          <w:sz w:val="24"/>
          <w:szCs w:val="24"/>
          <w:vertAlign w:val="superscript"/>
        </w:rPr>
        <w:t>местонахождение юридического лица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ИНН/(КПП) ___</w:t>
      </w:r>
      <w:r>
        <w:rPr>
          <w:rFonts w:eastAsiaTheme="minorHAnsi"/>
          <w:sz w:val="24"/>
          <w:szCs w:val="24"/>
        </w:rPr>
        <w:t>_______________________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ОГРН ________</w:t>
      </w:r>
      <w:r>
        <w:rPr>
          <w:rFonts w:eastAsiaTheme="minorHAnsi"/>
          <w:sz w:val="24"/>
          <w:szCs w:val="24"/>
        </w:rPr>
        <w:t>________________________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(для юридических лиц)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Представитель по доверенности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от </w:t>
      </w:r>
      <w:r w:rsidR="00B973E8">
        <w:rPr>
          <w:rFonts w:eastAsiaTheme="minorHAnsi"/>
          <w:sz w:val="24"/>
          <w:szCs w:val="24"/>
        </w:rPr>
        <w:t>«</w:t>
      </w:r>
      <w:r w:rsidRPr="00FC4CB9">
        <w:rPr>
          <w:rFonts w:eastAsiaTheme="minorHAnsi"/>
          <w:sz w:val="24"/>
          <w:szCs w:val="24"/>
        </w:rPr>
        <w:t>__</w:t>
      </w:r>
      <w:r w:rsidR="00B973E8">
        <w:rPr>
          <w:rFonts w:eastAsiaTheme="minorHAnsi"/>
          <w:sz w:val="24"/>
          <w:szCs w:val="24"/>
        </w:rPr>
        <w:t>»</w:t>
      </w:r>
      <w:r w:rsidRPr="00FC4CB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__________ 20__ г. </w:t>
      </w:r>
      <w:r w:rsidR="00B973E8">
        <w:rPr>
          <w:rFonts w:eastAsiaTheme="minorHAnsi"/>
          <w:sz w:val="24"/>
          <w:szCs w:val="24"/>
        </w:rPr>
        <w:t>№</w:t>
      </w:r>
      <w:r>
        <w:rPr>
          <w:rFonts w:eastAsiaTheme="minorHAnsi"/>
          <w:sz w:val="24"/>
          <w:szCs w:val="24"/>
        </w:rPr>
        <w:t>_______</w:t>
      </w:r>
      <w:r w:rsidRPr="00FC4CB9">
        <w:rPr>
          <w:rFonts w:eastAsiaTheme="minorHAnsi"/>
          <w:sz w:val="24"/>
          <w:szCs w:val="24"/>
        </w:rPr>
        <w:t>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05478A" w:rsidRPr="00FC4CB9" w:rsidRDefault="0005478A" w:rsidP="0005478A">
      <w:pPr>
        <w:ind w:left="4820"/>
        <w:outlineLvl w:val="0"/>
        <w:rPr>
          <w:bCs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Ф.И.О телефон заявителя:</w:t>
      </w:r>
      <w:r>
        <w:rPr>
          <w:rFonts w:eastAsiaTheme="minorHAnsi"/>
          <w:sz w:val="24"/>
          <w:szCs w:val="24"/>
        </w:rPr>
        <w:t xml:space="preserve"> ______________</w:t>
      </w:r>
    </w:p>
    <w:p w:rsidR="00E23EA8" w:rsidRPr="0005478A" w:rsidRDefault="00E23EA8" w:rsidP="00E23EA8">
      <w:pPr>
        <w:ind w:left="5103"/>
        <w:jc w:val="both"/>
        <w:rPr>
          <w:bCs/>
          <w:sz w:val="24"/>
          <w:szCs w:val="24"/>
        </w:rPr>
      </w:pPr>
    </w:p>
    <w:p w:rsidR="00E23EA8" w:rsidRPr="0005478A" w:rsidRDefault="00E23EA8" w:rsidP="00E23EA8">
      <w:pPr>
        <w:ind w:left="5103"/>
        <w:jc w:val="both"/>
        <w:rPr>
          <w:bCs/>
          <w:sz w:val="24"/>
          <w:szCs w:val="24"/>
        </w:rPr>
      </w:pPr>
    </w:p>
    <w:p w:rsidR="00E23EA8" w:rsidRPr="0005478A" w:rsidRDefault="00E23EA8" w:rsidP="0005478A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ЗАЯВЛЕНИЕ</w:t>
      </w:r>
    </w:p>
    <w:p w:rsidR="00E23EA8" w:rsidRPr="0005478A" w:rsidRDefault="0005478A" w:rsidP="0005478A">
      <w:pPr>
        <w:spacing w:line="24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E23EA8" w:rsidRPr="0005478A">
        <w:rPr>
          <w:sz w:val="24"/>
          <w:szCs w:val="24"/>
        </w:rPr>
        <w:t xml:space="preserve">согласовании размещения объектов, виды которых установлены </w:t>
      </w:r>
    </w:p>
    <w:p w:rsidR="00E23EA8" w:rsidRPr="0005478A" w:rsidRDefault="00E23EA8" w:rsidP="0005478A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05478A">
        <w:rPr>
          <w:sz w:val="24"/>
          <w:szCs w:val="24"/>
        </w:rPr>
        <w:t>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Pr="0005478A">
        <w:rPr>
          <w:sz w:val="24"/>
          <w:szCs w:val="24"/>
        </w:rPr>
        <w:t>т</w:t>
      </w:r>
      <w:r w:rsidRPr="0005478A">
        <w:rPr>
          <w:sz w:val="24"/>
          <w:szCs w:val="24"/>
        </w:rPr>
        <w:t>ков и установления сервитутов</w:t>
      </w:r>
    </w:p>
    <w:p w:rsidR="0005478A" w:rsidRPr="0005478A" w:rsidRDefault="0005478A" w:rsidP="00E23EA8">
      <w:pPr>
        <w:ind w:firstLine="708"/>
        <w:jc w:val="both"/>
        <w:outlineLvl w:val="0"/>
        <w:rPr>
          <w:rFonts w:eastAsiaTheme="minorHAnsi"/>
          <w:sz w:val="24"/>
          <w:szCs w:val="24"/>
        </w:rPr>
      </w:pPr>
    </w:p>
    <w:p w:rsidR="0005478A" w:rsidRPr="0005478A" w:rsidRDefault="0005478A" w:rsidP="00E23EA8">
      <w:pPr>
        <w:ind w:firstLine="708"/>
        <w:jc w:val="both"/>
        <w:outlineLvl w:val="0"/>
        <w:rPr>
          <w:rFonts w:eastAsiaTheme="minorHAnsi"/>
          <w:sz w:val="24"/>
          <w:szCs w:val="24"/>
        </w:rPr>
      </w:pPr>
    </w:p>
    <w:p w:rsidR="00E23EA8" w:rsidRPr="0005478A" w:rsidRDefault="00E23EA8" w:rsidP="00E23EA8">
      <w:pPr>
        <w:ind w:firstLine="708"/>
        <w:jc w:val="both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 xml:space="preserve">Прошу Вас согласовать  </w:t>
      </w:r>
      <w:r w:rsidRPr="0005478A">
        <w:rPr>
          <w:sz w:val="24"/>
          <w:szCs w:val="24"/>
        </w:rPr>
        <w:t>размещения объектов, виды которых установлены Прав</w:t>
      </w:r>
      <w:r w:rsidRPr="0005478A">
        <w:rPr>
          <w:sz w:val="24"/>
          <w:szCs w:val="24"/>
        </w:rPr>
        <w:t>и</w:t>
      </w:r>
      <w:r w:rsidRPr="0005478A">
        <w:rPr>
          <w:sz w:val="24"/>
          <w:szCs w:val="24"/>
        </w:rPr>
        <w:t>тельством Российской Федерации</w:t>
      </w:r>
      <w:r w:rsidRPr="0005478A">
        <w:rPr>
          <w:b/>
          <w:sz w:val="24"/>
          <w:szCs w:val="24"/>
        </w:rPr>
        <w:t xml:space="preserve"> </w:t>
      </w:r>
      <w:r w:rsidRPr="0005478A">
        <w:rPr>
          <w:sz w:val="24"/>
          <w:szCs w:val="24"/>
        </w:rPr>
        <w:t>на землях или земельных участках, находящихся в гос</w:t>
      </w:r>
      <w:r w:rsidRPr="0005478A">
        <w:rPr>
          <w:sz w:val="24"/>
          <w:szCs w:val="24"/>
        </w:rPr>
        <w:t>у</w:t>
      </w:r>
      <w:r w:rsidRPr="0005478A">
        <w:rPr>
          <w:sz w:val="24"/>
          <w:szCs w:val="24"/>
        </w:rPr>
        <w:lastRenderedPageBreak/>
        <w:t>дарственной или муниципальной собственности, без предоставления земельных участков и установления сервитутов.</w:t>
      </w:r>
    </w:p>
    <w:p w:rsidR="00E23EA8" w:rsidRPr="0005478A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Адресные ориентиры земель или земельного участ</w:t>
      </w:r>
      <w:r w:rsidR="0005478A">
        <w:rPr>
          <w:rFonts w:eastAsiaTheme="minorHAnsi"/>
          <w:sz w:val="24"/>
          <w:szCs w:val="24"/>
        </w:rPr>
        <w:t>ка____________</w:t>
      </w:r>
      <w:r w:rsidRPr="0005478A">
        <w:rPr>
          <w:rFonts w:eastAsiaTheme="minorHAnsi"/>
          <w:sz w:val="24"/>
          <w:szCs w:val="24"/>
        </w:rPr>
        <w:t>_________________</w:t>
      </w:r>
    </w:p>
    <w:p w:rsidR="00E23EA8" w:rsidRPr="0005478A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Вид размещаемого объекта в соответствии с перечнем видов объектов, размещение которых может осуществляться на землях или земельных участках, находящихся в госуда</w:t>
      </w:r>
      <w:r w:rsidRPr="0005478A">
        <w:rPr>
          <w:rFonts w:eastAsiaTheme="minorHAnsi"/>
          <w:sz w:val="24"/>
          <w:szCs w:val="24"/>
        </w:rPr>
        <w:t>р</w:t>
      </w:r>
      <w:r w:rsidRPr="0005478A">
        <w:rPr>
          <w:rFonts w:eastAsiaTheme="minorHAnsi"/>
          <w:sz w:val="24"/>
          <w:szCs w:val="24"/>
        </w:rPr>
        <w:t xml:space="preserve">ственной или муниципальной собственности, без предоставления земельных участков и установления сервитутов, утвержденным </w:t>
      </w:r>
      <w:hyperlink r:id="rId24" w:history="1">
        <w:r w:rsidRPr="0005478A">
          <w:rPr>
            <w:rFonts w:eastAsiaTheme="minorHAnsi"/>
            <w:sz w:val="24"/>
            <w:szCs w:val="24"/>
          </w:rPr>
          <w:t>постановлением</w:t>
        </w:r>
      </w:hyperlink>
      <w:r w:rsidRPr="0005478A">
        <w:rPr>
          <w:rFonts w:eastAsiaTheme="minorHAnsi"/>
          <w:sz w:val="24"/>
          <w:szCs w:val="24"/>
        </w:rPr>
        <w:t xml:space="preserve"> Правительства Российской Фед</w:t>
      </w:r>
      <w:r w:rsidRPr="0005478A">
        <w:rPr>
          <w:rFonts w:eastAsiaTheme="minorHAnsi"/>
          <w:sz w:val="24"/>
          <w:szCs w:val="24"/>
        </w:rPr>
        <w:t>е</w:t>
      </w:r>
      <w:r w:rsidRPr="0005478A">
        <w:rPr>
          <w:rFonts w:eastAsiaTheme="minorHAnsi"/>
          <w:sz w:val="24"/>
          <w:szCs w:val="24"/>
        </w:rPr>
        <w:t xml:space="preserve">рации от 3 декабря 2014 года </w:t>
      </w:r>
      <w:r w:rsidR="0005478A">
        <w:rPr>
          <w:rFonts w:eastAsiaTheme="minorHAnsi"/>
          <w:sz w:val="24"/>
          <w:szCs w:val="24"/>
        </w:rPr>
        <w:t>№</w:t>
      </w:r>
      <w:r w:rsidRPr="0005478A">
        <w:rPr>
          <w:rFonts w:eastAsiaTheme="minorHAnsi"/>
          <w:sz w:val="24"/>
          <w:szCs w:val="24"/>
        </w:rPr>
        <w:t xml:space="preserve"> 1300_____________________________</w:t>
      </w:r>
      <w:r w:rsidR="0005478A">
        <w:rPr>
          <w:rFonts w:eastAsiaTheme="minorHAnsi"/>
          <w:sz w:val="24"/>
          <w:szCs w:val="24"/>
        </w:rPr>
        <w:t>__________</w:t>
      </w:r>
      <w:r w:rsidRPr="0005478A">
        <w:rPr>
          <w:rFonts w:eastAsiaTheme="minorHAnsi"/>
          <w:sz w:val="24"/>
          <w:szCs w:val="24"/>
        </w:rPr>
        <w:t>___________</w:t>
      </w:r>
    </w:p>
    <w:p w:rsidR="00E23EA8" w:rsidRPr="0005478A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Кадастровый номер земельного участка, в случае, если при размещении объектов планируется использование всего земельного участка или его части_______________</w:t>
      </w:r>
      <w:r w:rsidR="0005478A">
        <w:rPr>
          <w:rFonts w:eastAsiaTheme="minorHAnsi"/>
          <w:sz w:val="24"/>
          <w:szCs w:val="24"/>
        </w:rPr>
        <w:t>__</w:t>
      </w:r>
      <w:r w:rsidRPr="0005478A">
        <w:rPr>
          <w:rFonts w:eastAsiaTheme="minorHAnsi"/>
          <w:sz w:val="24"/>
          <w:szCs w:val="24"/>
        </w:rPr>
        <w:t>_____</w:t>
      </w:r>
    </w:p>
    <w:p w:rsidR="00E23EA8" w:rsidRPr="0005478A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Срок использования земель или земельного участка в связи с размещением объек</w:t>
      </w:r>
      <w:r w:rsidR="0005478A">
        <w:rPr>
          <w:rFonts w:eastAsiaTheme="minorHAnsi"/>
          <w:sz w:val="24"/>
          <w:szCs w:val="24"/>
        </w:rPr>
        <w:t>та ___________________________________________</w:t>
      </w:r>
      <w:r w:rsidRPr="0005478A">
        <w:rPr>
          <w:rFonts w:eastAsiaTheme="minorHAnsi"/>
          <w:sz w:val="24"/>
          <w:szCs w:val="24"/>
        </w:rPr>
        <w:t>_</w:t>
      </w:r>
      <w:r w:rsidR="0005478A">
        <w:rPr>
          <w:rFonts w:eastAsiaTheme="minorHAnsi"/>
          <w:sz w:val="24"/>
          <w:szCs w:val="24"/>
        </w:rPr>
        <w:t>________________________________</w:t>
      </w:r>
      <w:r w:rsidRPr="0005478A">
        <w:rPr>
          <w:rFonts w:eastAsiaTheme="minorHAnsi"/>
          <w:sz w:val="24"/>
          <w:szCs w:val="24"/>
        </w:rPr>
        <w:t>_</w:t>
      </w:r>
    </w:p>
    <w:p w:rsidR="00E23EA8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</w:p>
    <w:p w:rsidR="0005478A" w:rsidRDefault="0005478A" w:rsidP="00E23EA8">
      <w:pPr>
        <w:ind w:firstLine="708"/>
        <w:jc w:val="both"/>
        <w:rPr>
          <w:rFonts w:eastAsiaTheme="minorHAnsi"/>
          <w:sz w:val="24"/>
          <w:szCs w:val="24"/>
        </w:rPr>
      </w:pPr>
    </w:p>
    <w:p w:rsidR="00E23EA8" w:rsidRPr="0005478A" w:rsidRDefault="00E23EA8" w:rsidP="00E23EA8">
      <w:pPr>
        <w:jc w:val="both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Дата _______________                                                                           Подпись ______________</w:t>
      </w:r>
    </w:p>
    <w:p w:rsidR="0005478A" w:rsidRDefault="0005478A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05478A" w:rsidRPr="00AF0AB6" w:rsidRDefault="0005478A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4</w:t>
      </w:r>
    </w:p>
    <w:p w:rsidR="0005478A" w:rsidRPr="00AF0AB6" w:rsidRDefault="0005478A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</w:p>
    <w:p w:rsidR="0005478A" w:rsidRPr="00AF0AB6" w:rsidRDefault="0005478A" w:rsidP="00C37420">
      <w:pPr>
        <w:spacing w:line="240" w:lineRule="exact"/>
        <w:ind w:left="5103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предоставления муниципальной услуги «Выдача разрешения на и</w:t>
      </w:r>
      <w:r w:rsidRPr="00AF0AB6">
        <w:rPr>
          <w:color w:val="000000" w:themeColor="text1"/>
          <w:sz w:val="28"/>
          <w:szCs w:val="28"/>
        </w:rPr>
        <w:t>с</w:t>
      </w:r>
      <w:r w:rsidRPr="00AF0AB6">
        <w:rPr>
          <w:color w:val="000000" w:themeColor="text1"/>
          <w:sz w:val="28"/>
          <w:szCs w:val="28"/>
        </w:rPr>
        <w:t>пользование земель или земельного участка, находящихся в госуда</w:t>
      </w:r>
      <w:r w:rsidRPr="00AF0AB6">
        <w:rPr>
          <w:color w:val="000000" w:themeColor="text1"/>
          <w:sz w:val="28"/>
          <w:szCs w:val="28"/>
        </w:rPr>
        <w:t>р</w:t>
      </w:r>
      <w:r w:rsidRPr="00AF0AB6">
        <w:rPr>
          <w:color w:val="000000" w:themeColor="text1"/>
          <w:sz w:val="28"/>
          <w:szCs w:val="28"/>
        </w:rPr>
        <w:t>ственной или муниципальной со</w:t>
      </w:r>
      <w:r w:rsidRPr="00AF0AB6">
        <w:rPr>
          <w:color w:val="000000" w:themeColor="text1"/>
          <w:sz w:val="28"/>
          <w:szCs w:val="28"/>
        </w:rPr>
        <w:t>б</w:t>
      </w:r>
      <w:r w:rsidRPr="00AF0AB6">
        <w:rPr>
          <w:color w:val="000000" w:themeColor="text1"/>
          <w:sz w:val="28"/>
          <w:szCs w:val="28"/>
        </w:rPr>
        <w:t>ственности, без предоставления з</w:t>
      </w:r>
      <w:r w:rsidRPr="00AF0AB6">
        <w:rPr>
          <w:color w:val="000000" w:themeColor="text1"/>
          <w:sz w:val="28"/>
          <w:szCs w:val="28"/>
        </w:rPr>
        <w:t>е</w:t>
      </w:r>
      <w:r w:rsidRPr="00AF0AB6">
        <w:rPr>
          <w:color w:val="000000" w:themeColor="text1"/>
          <w:sz w:val="28"/>
          <w:szCs w:val="28"/>
        </w:rPr>
        <w:t>мельных участков и установления сервитута»</w:t>
      </w:r>
    </w:p>
    <w:p w:rsidR="0005478A" w:rsidRDefault="0005478A" w:rsidP="0005478A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05478A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05478A">
      <w:pPr>
        <w:jc w:val="both"/>
        <w:rPr>
          <w:color w:val="000000" w:themeColor="text1"/>
          <w:sz w:val="28"/>
          <w:szCs w:val="28"/>
        </w:rPr>
      </w:pPr>
    </w:p>
    <w:p w:rsidR="0005478A" w:rsidRPr="00AF0AB6" w:rsidRDefault="0005478A" w:rsidP="0005478A">
      <w:pPr>
        <w:jc w:val="both"/>
        <w:rPr>
          <w:color w:val="000000" w:themeColor="text1"/>
          <w:sz w:val="28"/>
          <w:szCs w:val="28"/>
        </w:rPr>
      </w:pPr>
    </w:p>
    <w:p w:rsidR="0005478A" w:rsidRPr="001610ED" w:rsidRDefault="0005478A" w:rsidP="0005478A">
      <w:pPr>
        <w:jc w:val="center"/>
        <w:rPr>
          <w:color w:val="000000" w:themeColor="text1"/>
          <w:sz w:val="28"/>
          <w:szCs w:val="28"/>
        </w:rPr>
      </w:pPr>
      <w:r w:rsidRPr="001610ED">
        <w:rPr>
          <w:color w:val="000000" w:themeColor="text1"/>
          <w:sz w:val="28"/>
          <w:szCs w:val="28"/>
        </w:rPr>
        <w:t>ОБРАЗЕЦ ЗАПОЛНЕНИЯ ЗАЯВЛЕНИЯ</w:t>
      </w:r>
    </w:p>
    <w:p w:rsidR="0005478A" w:rsidRPr="001610ED" w:rsidRDefault="0005478A" w:rsidP="0005478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8F729D" w:rsidRPr="001610ED" w:rsidRDefault="008F729D" w:rsidP="008F729D">
      <w:pPr>
        <w:spacing w:line="240" w:lineRule="exact"/>
        <w:jc w:val="center"/>
        <w:rPr>
          <w:sz w:val="28"/>
          <w:szCs w:val="28"/>
          <w:lang w:eastAsia="en-US"/>
        </w:rPr>
      </w:pPr>
      <w:r w:rsidRPr="001610ED">
        <w:rPr>
          <w:sz w:val="28"/>
          <w:szCs w:val="28"/>
          <w:lang w:eastAsia="en-US"/>
        </w:rPr>
        <w:t>о согласовании размещения</w:t>
      </w:r>
      <w:r w:rsidRPr="001610ED">
        <w:rPr>
          <w:sz w:val="28"/>
          <w:szCs w:val="28"/>
        </w:rPr>
        <w:t xml:space="preserve"> объектов, виды которых </w:t>
      </w:r>
      <w:r w:rsidRPr="001610ED">
        <w:rPr>
          <w:sz w:val="28"/>
          <w:szCs w:val="28"/>
          <w:lang w:eastAsia="en-US"/>
        </w:rPr>
        <w:t xml:space="preserve">установлены </w:t>
      </w:r>
    </w:p>
    <w:p w:rsidR="008F729D" w:rsidRPr="001610ED" w:rsidRDefault="008F729D" w:rsidP="008F729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610ED"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Правительством Российской Федерации на землях или земельных участках, </w:t>
      </w:r>
    </w:p>
    <w:p w:rsidR="008F729D" w:rsidRPr="001610ED" w:rsidRDefault="008F729D" w:rsidP="008F729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610ED">
        <w:rPr>
          <w:rFonts w:ascii="Times New Roman" w:hAnsi="Times New Roman" w:cs="Times New Roman"/>
          <w:sz w:val="28"/>
          <w:szCs w:val="28"/>
          <w:lang w:eastAsia="en-US"/>
        </w:rPr>
        <w:t>находящихся</w:t>
      </w:r>
      <w:proofErr w:type="gramEnd"/>
      <w:r w:rsidRPr="001610ED">
        <w:rPr>
          <w:rFonts w:ascii="Times New Roman" w:hAnsi="Times New Roman" w:cs="Times New Roman"/>
          <w:sz w:val="28"/>
          <w:szCs w:val="28"/>
          <w:lang w:eastAsia="en-US"/>
        </w:rPr>
        <w:t xml:space="preserve"> в государственной или муниципальной собственности, без </w:t>
      </w:r>
    </w:p>
    <w:p w:rsidR="0005478A" w:rsidRDefault="008F729D" w:rsidP="008F729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610ED">
        <w:rPr>
          <w:rFonts w:ascii="Times New Roman" w:hAnsi="Times New Roman" w:cs="Times New Roman"/>
          <w:sz w:val="28"/>
          <w:szCs w:val="28"/>
          <w:lang w:eastAsia="en-US"/>
        </w:rPr>
        <w:t>предоставления земельных участков и установления сервитутов</w:t>
      </w:r>
    </w:p>
    <w:p w:rsidR="0005478A" w:rsidRDefault="0005478A" w:rsidP="0005478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478A" w:rsidRDefault="0005478A" w:rsidP="0005478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10ED" w:rsidRPr="00FC4CB9" w:rsidRDefault="001610ED" w:rsidP="001610ED">
      <w:pPr>
        <w:suppressAutoHyphens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  <w:r w:rsidRPr="00FC4CB9">
        <w:rPr>
          <w:rFonts w:eastAsia="Calibri"/>
          <w:color w:val="000000" w:themeColor="text1"/>
          <w:sz w:val="24"/>
          <w:szCs w:val="24"/>
          <w:lang w:eastAsia="en-US"/>
        </w:rPr>
        <w:t>Главе Георгиевского городского округа Ставропольского края</w:t>
      </w:r>
    </w:p>
    <w:p w:rsidR="001610ED" w:rsidRPr="00FC4CB9" w:rsidRDefault="001610ED" w:rsidP="001610ED">
      <w:pPr>
        <w:ind w:left="4820"/>
        <w:rPr>
          <w:color w:val="000000" w:themeColor="text1"/>
          <w:sz w:val="24"/>
          <w:szCs w:val="24"/>
        </w:rPr>
      </w:pPr>
    </w:p>
    <w:p w:rsidR="001610ED" w:rsidRPr="00FC4CB9" w:rsidRDefault="001610ED" w:rsidP="001610ED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1610ED" w:rsidRPr="00FC4CB9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для физических лиц - фамилия, имя, отчество,</w:t>
      </w:r>
    </w:p>
    <w:p w:rsidR="001610ED" w:rsidRPr="00FC4CB9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</w:t>
      </w:r>
      <w:r>
        <w:rPr>
          <w:rFonts w:eastAsiaTheme="minorHAnsi"/>
          <w:sz w:val="24"/>
          <w:szCs w:val="24"/>
        </w:rPr>
        <w:t>____________________</w:t>
      </w:r>
    </w:p>
    <w:p w:rsidR="001610ED" w:rsidRPr="00FC4CB9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паспортные данные</w:t>
      </w:r>
    </w:p>
    <w:p w:rsidR="001610ED" w:rsidRPr="00FC4CB9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Для юридических лиц - полное наименование</w:t>
      </w:r>
    </w:p>
    <w:p w:rsidR="001610ED" w:rsidRPr="001610ED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ООО «Газораспределение»</w:t>
      </w:r>
    </w:p>
    <w:p w:rsidR="001610ED" w:rsidRPr="00FC4CB9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Адрес заявителя:</w:t>
      </w:r>
    </w:p>
    <w:p w:rsidR="001610ED" w:rsidRPr="001610ED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 xml:space="preserve">г. Пятигорск, ул. Буачидзе,16 </w:t>
      </w:r>
    </w:p>
    <w:p w:rsidR="001610ED" w:rsidRPr="00FC4CB9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_______________________________</w:t>
      </w:r>
      <w:r>
        <w:rPr>
          <w:rFonts w:eastAsiaTheme="minorHAnsi"/>
          <w:sz w:val="24"/>
          <w:szCs w:val="24"/>
        </w:rPr>
        <w:t>______</w:t>
      </w:r>
    </w:p>
    <w:p w:rsidR="001610ED" w:rsidRPr="0005478A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05478A">
        <w:rPr>
          <w:rFonts w:eastAsiaTheme="minorHAnsi"/>
          <w:sz w:val="24"/>
          <w:szCs w:val="24"/>
          <w:vertAlign w:val="superscript"/>
        </w:rPr>
        <w:t>местонахождение юридического лица</w:t>
      </w:r>
    </w:p>
    <w:p w:rsidR="001610ED" w:rsidRPr="00FC4CB9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ИНН/(КПП) </w:t>
      </w:r>
      <w:r>
        <w:rPr>
          <w:rFonts w:eastAsiaTheme="minorHAnsi"/>
          <w:sz w:val="24"/>
          <w:szCs w:val="24"/>
          <w:u w:val="single"/>
        </w:rPr>
        <w:t>2625100859</w:t>
      </w:r>
    </w:p>
    <w:p w:rsidR="001610ED" w:rsidRPr="00FC4CB9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ОГРН </w:t>
      </w:r>
      <w:r>
        <w:rPr>
          <w:rFonts w:eastAsiaTheme="minorHAnsi"/>
          <w:sz w:val="24"/>
          <w:szCs w:val="24"/>
          <w:u w:val="single"/>
        </w:rPr>
        <w:t>1548695620473</w:t>
      </w:r>
    </w:p>
    <w:p w:rsidR="001610ED" w:rsidRPr="00FC4CB9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(для юридических лиц)</w:t>
      </w:r>
    </w:p>
    <w:p w:rsidR="001610ED" w:rsidRPr="00FC4CB9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Представитель по доверенности</w:t>
      </w:r>
    </w:p>
    <w:p w:rsidR="001610ED" w:rsidRPr="00FC4CB9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от </w:t>
      </w:r>
      <w:r w:rsidR="00B973E8">
        <w:rPr>
          <w:rFonts w:eastAsiaTheme="minorHAnsi"/>
          <w:sz w:val="24"/>
          <w:szCs w:val="24"/>
        </w:rPr>
        <w:t>«</w:t>
      </w:r>
      <w:r w:rsidRPr="00FC4CB9">
        <w:rPr>
          <w:rFonts w:eastAsiaTheme="minorHAnsi"/>
          <w:sz w:val="24"/>
          <w:szCs w:val="24"/>
        </w:rPr>
        <w:t>__</w:t>
      </w:r>
      <w:r w:rsidR="00B973E8">
        <w:rPr>
          <w:rFonts w:eastAsiaTheme="minorHAnsi"/>
          <w:sz w:val="24"/>
          <w:szCs w:val="24"/>
        </w:rPr>
        <w:t>»</w:t>
      </w:r>
      <w:r w:rsidRPr="00FC4CB9">
        <w:rPr>
          <w:rFonts w:eastAsiaTheme="minorHAnsi"/>
          <w:sz w:val="24"/>
          <w:szCs w:val="24"/>
        </w:rPr>
        <w:t xml:space="preserve"> </w:t>
      </w:r>
      <w:r w:rsidR="00B973E8">
        <w:rPr>
          <w:rFonts w:eastAsiaTheme="minorHAnsi"/>
          <w:sz w:val="24"/>
          <w:szCs w:val="24"/>
        </w:rPr>
        <w:t>__________ 20__ г. №</w:t>
      </w:r>
      <w:r>
        <w:rPr>
          <w:rFonts w:eastAsiaTheme="minorHAnsi"/>
          <w:sz w:val="24"/>
          <w:szCs w:val="24"/>
        </w:rPr>
        <w:t xml:space="preserve"> _______</w:t>
      </w:r>
      <w:r w:rsidRPr="00FC4CB9">
        <w:rPr>
          <w:rFonts w:eastAsiaTheme="minorHAnsi"/>
          <w:sz w:val="24"/>
          <w:szCs w:val="24"/>
        </w:rPr>
        <w:t>_____</w:t>
      </w:r>
    </w:p>
    <w:p w:rsidR="001610ED" w:rsidRPr="00FC4CB9" w:rsidRDefault="001610ED" w:rsidP="001610ED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1610ED" w:rsidRPr="00FC4CB9" w:rsidRDefault="001610ED" w:rsidP="001610ED">
      <w:pPr>
        <w:ind w:left="4820"/>
        <w:outlineLvl w:val="0"/>
        <w:rPr>
          <w:bCs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Ф.И.О телефон заявителя:</w:t>
      </w:r>
      <w:r>
        <w:rPr>
          <w:rFonts w:eastAsiaTheme="minorHAnsi"/>
          <w:sz w:val="24"/>
          <w:szCs w:val="24"/>
        </w:rPr>
        <w:t xml:space="preserve"> ______________</w:t>
      </w:r>
    </w:p>
    <w:p w:rsidR="001610ED" w:rsidRPr="0005478A" w:rsidRDefault="001610ED" w:rsidP="001610ED">
      <w:pPr>
        <w:ind w:left="5103"/>
        <w:jc w:val="both"/>
        <w:rPr>
          <w:bCs/>
          <w:sz w:val="24"/>
          <w:szCs w:val="24"/>
        </w:rPr>
      </w:pPr>
    </w:p>
    <w:p w:rsidR="001610ED" w:rsidRPr="0005478A" w:rsidRDefault="001610ED" w:rsidP="001610ED">
      <w:pPr>
        <w:ind w:left="5103"/>
        <w:jc w:val="both"/>
        <w:rPr>
          <w:bCs/>
          <w:sz w:val="24"/>
          <w:szCs w:val="24"/>
        </w:rPr>
      </w:pPr>
    </w:p>
    <w:p w:rsidR="001610ED" w:rsidRPr="0005478A" w:rsidRDefault="001610ED" w:rsidP="001610ED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ЗАЯВЛЕНИЕ</w:t>
      </w:r>
    </w:p>
    <w:p w:rsidR="001610ED" w:rsidRPr="0005478A" w:rsidRDefault="001610ED" w:rsidP="001610ED">
      <w:pPr>
        <w:spacing w:line="24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5478A">
        <w:rPr>
          <w:sz w:val="24"/>
          <w:szCs w:val="24"/>
        </w:rPr>
        <w:t xml:space="preserve">согласовании размещения объектов, виды которых установлены </w:t>
      </w:r>
    </w:p>
    <w:p w:rsidR="001610ED" w:rsidRPr="0005478A" w:rsidRDefault="001610ED" w:rsidP="001610ED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05478A">
        <w:rPr>
          <w:sz w:val="24"/>
          <w:szCs w:val="24"/>
        </w:rPr>
        <w:t>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Pr="0005478A">
        <w:rPr>
          <w:sz w:val="24"/>
          <w:szCs w:val="24"/>
        </w:rPr>
        <w:t>т</w:t>
      </w:r>
      <w:r w:rsidRPr="0005478A">
        <w:rPr>
          <w:sz w:val="24"/>
          <w:szCs w:val="24"/>
        </w:rPr>
        <w:t>ков и установления сервитутов</w:t>
      </w:r>
    </w:p>
    <w:p w:rsidR="001610ED" w:rsidRPr="0005478A" w:rsidRDefault="001610ED" w:rsidP="001610ED">
      <w:pPr>
        <w:ind w:firstLine="708"/>
        <w:jc w:val="both"/>
        <w:outlineLvl w:val="0"/>
        <w:rPr>
          <w:rFonts w:eastAsiaTheme="minorHAnsi"/>
          <w:sz w:val="24"/>
          <w:szCs w:val="24"/>
        </w:rPr>
      </w:pPr>
    </w:p>
    <w:p w:rsidR="001610ED" w:rsidRPr="0005478A" w:rsidRDefault="001610ED" w:rsidP="001610ED">
      <w:pPr>
        <w:ind w:firstLine="708"/>
        <w:jc w:val="both"/>
        <w:outlineLvl w:val="0"/>
        <w:rPr>
          <w:rFonts w:eastAsiaTheme="minorHAnsi"/>
          <w:sz w:val="24"/>
          <w:szCs w:val="24"/>
        </w:rPr>
      </w:pPr>
    </w:p>
    <w:p w:rsidR="001610ED" w:rsidRPr="0005478A" w:rsidRDefault="001610ED" w:rsidP="001610ED">
      <w:pPr>
        <w:ind w:firstLine="708"/>
        <w:jc w:val="both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 xml:space="preserve">Прошу Вас согласовать  </w:t>
      </w:r>
      <w:r w:rsidRPr="0005478A">
        <w:rPr>
          <w:sz w:val="24"/>
          <w:szCs w:val="24"/>
        </w:rPr>
        <w:t>размещения объектов, виды которых установлены Прав</w:t>
      </w:r>
      <w:r w:rsidRPr="0005478A">
        <w:rPr>
          <w:sz w:val="24"/>
          <w:szCs w:val="24"/>
        </w:rPr>
        <w:t>и</w:t>
      </w:r>
      <w:r w:rsidRPr="0005478A">
        <w:rPr>
          <w:sz w:val="24"/>
          <w:szCs w:val="24"/>
        </w:rPr>
        <w:t>тельством Российской Федерации</w:t>
      </w:r>
      <w:r w:rsidRPr="0005478A">
        <w:rPr>
          <w:b/>
          <w:sz w:val="24"/>
          <w:szCs w:val="24"/>
        </w:rPr>
        <w:t xml:space="preserve"> </w:t>
      </w:r>
      <w:r w:rsidRPr="0005478A">
        <w:rPr>
          <w:sz w:val="24"/>
          <w:szCs w:val="24"/>
        </w:rPr>
        <w:t>на землях или земельных участках, находящихся в гос</w:t>
      </w:r>
      <w:r w:rsidRPr="0005478A">
        <w:rPr>
          <w:sz w:val="24"/>
          <w:szCs w:val="24"/>
        </w:rPr>
        <w:t>у</w:t>
      </w:r>
      <w:r w:rsidRPr="0005478A">
        <w:rPr>
          <w:sz w:val="24"/>
          <w:szCs w:val="24"/>
        </w:rPr>
        <w:lastRenderedPageBreak/>
        <w:t>дарственной или муниципальной собственности, без предоставления земельных участков и установления сервитутов.</w:t>
      </w:r>
    </w:p>
    <w:p w:rsidR="001610ED" w:rsidRPr="0005478A" w:rsidRDefault="001610ED" w:rsidP="001610ED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Адресные ориентиры земель или земельного участ</w:t>
      </w:r>
      <w:r>
        <w:rPr>
          <w:rFonts w:eastAsiaTheme="minorHAnsi"/>
          <w:sz w:val="24"/>
          <w:szCs w:val="24"/>
        </w:rPr>
        <w:t>ка: Ставропольский край, ст. Н</w:t>
      </w:r>
      <w:r>
        <w:rPr>
          <w:rFonts w:eastAsiaTheme="minorHAnsi"/>
          <w:sz w:val="24"/>
          <w:szCs w:val="24"/>
        </w:rPr>
        <w:t>е</w:t>
      </w:r>
      <w:r>
        <w:rPr>
          <w:rFonts w:eastAsiaTheme="minorHAnsi"/>
          <w:sz w:val="24"/>
          <w:szCs w:val="24"/>
        </w:rPr>
        <w:t>злобная ул. Ленина от ул. Гагарина до ул. Лермонтова</w:t>
      </w:r>
    </w:p>
    <w:p w:rsidR="001610ED" w:rsidRPr="0005478A" w:rsidRDefault="001610ED" w:rsidP="001610ED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Вид размещаемого объекта в соответствии с перечнем видов объектов, размещение которых может осуществляться на землях или земельных участках, находящихся в госуда</w:t>
      </w:r>
      <w:r w:rsidRPr="0005478A">
        <w:rPr>
          <w:rFonts w:eastAsiaTheme="minorHAnsi"/>
          <w:sz w:val="24"/>
          <w:szCs w:val="24"/>
        </w:rPr>
        <w:t>р</w:t>
      </w:r>
      <w:r w:rsidRPr="0005478A">
        <w:rPr>
          <w:rFonts w:eastAsiaTheme="minorHAnsi"/>
          <w:sz w:val="24"/>
          <w:szCs w:val="24"/>
        </w:rPr>
        <w:t xml:space="preserve">ственной или муниципальной собственности, без предоставления земельных участков и установления сервитутов, утвержденным </w:t>
      </w:r>
      <w:hyperlink r:id="rId25" w:history="1">
        <w:r w:rsidRPr="0005478A">
          <w:rPr>
            <w:rFonts w:eastAsiaTheme="minorHAnsi"/>
            <w:sz w:val="24"/>
            <w:szCs w:val="24"/>
          </w:rPr>
          <w:t>постановлением</w:t>
        </w:r>
      </w:hyperlink>
      <w:r w:rsidRPr="0005478A">
        <w:rPr>
          <w:rFonts w:eastAsiaTheme="minorHAnsi"/>
          <w:sz w:val="24"/>
          <w:szCs w:val="24"/>
        </w:rPr>
        <w:t xml:space="preserve"> Правительства Российской Фед</w:t>
      </w:r>
      <w:r w:rsidRPr="0005478A">
        <w:rPr>
          <w:rFonts w:eastAsiaTheme="minorHAnsi"/>
          <w:sz w:val="24"/>
          <w:szCs w:val="24"/>
        </w:rPr>
        <w:t>е</w:t>
      </w:r>
      <w:r w:rsidRPr="0005478A">
        <w:rPr>
          <w:rFonts w:eastAsiaTheme="minorHAnsi"/>
          <w:sz w:val="24"/>
          <w:szCs w:val="24"/>
        </w:rPr>
        <w:t xml:space="preserve">рации от 3 декабря 2014 года </w:t>
      </w:r>
      <w:r>
        <w:rPr>
          <w:rFonts w:eastAsiaTheme="minorHAnsi"/>
          <w:sz w:val="24"/>
          <w:szCs w:val="24"/>
        </w:rPr>
        <w:t>№</w:t>
      </w:r>
      <w:r w:rsidRPr="0005478A">
        <w:rPr>
          <w:rFonts w:eastAsiaTheme="minorHAnsi"/>
          <w:sz w:val="24"/>
          <w:szCs w:val="24"/>
        </w:rPr>
        <w:t xml:space="preserve"> 1300</w:t>
      </w:r>
      <w:r w:rsidRPr="001610ED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подземные линейные сооружения</w:t>
      </w:r>
    </w:p>
    <w:p w:rsidR="001610ED" w:rsidRPr="0005478A" w:rsidRDefault="001610ED" w:rsidP="001610ED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Кадастровый номер земельного участка, в случае, если при размещении объектов планируется использование всего земельного участка или его части</w:t>
      </w:r>
      <w:r>
        <w:rPr>
          <w:rFonts w:eastAsiaTheme="minorHAnsi"/>
          <w:sz w:val="24"/>
          <w:szCs w:val="24"/>
        </w:rPr>
        <w:t xml:space="preserve"> 26:25:581529:5</w:t>
      </w:r>
    </w:p>
    <w:p w:rsidR="001610ED" w:rsidRPr="0005478A" w:rsidRDefault="001610ED" w:rsidP="001610ED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Срок использования земель или земельного участка в связи с размещением объек</w:t>
      </w:r>
      <w:r>
        <w:rPr>
          <w:rFonts w:eastAsiaTheme="minorHAnsi"/>
          <w:sz w:val="24"/>
          <w:szCs w:val="24"/>
        </w:rPr>
        <w:t>та 36 месяцев.</w:t>
      </w:r>
    </w:p>
    <w:p w:rsidR="001610ED" w:rsidRDefault="001610ED" w:rsidP="001610ED">
      <w:pPr>
        <w:ind w:firstLine="708"/>
        <w:jc w:val="both"/>
        <w:rPr>
          <w:rFonts w:eastAsiaTheme="minorHAnsi"/>
          <w:sz w:val="24"/>
          <w:szCs w:val="24"/>
        </w:rPr>
      </w:pPr>
    </w:p>
    <w:p w:rsidR="001610ED" w:rsidRDefault="001610ED" w:rsidP="001610ED">
      <w:pPr>
        <w:ind w:firstLine="708"/>
        <w:jc w:val="both"/>
        <w:rPr>
          <w:rFonts w:eastAsiaTheme="minorHAnsi"/>
          <w:sz w:val="24"/>
          <w:szCs w:val="24"/>
        </w:rPr>
      </w:pPr>
    </w:p>
    <w:p w:rsidR="001610ED" w:rsidRPr="0005478A" w:rsidRDefault="001610ED" w:rsidP="001610ED">
      <w:pPr>
        <w:jc w:val="both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Дата _______________                                                                           Подпись ______________</w:t>
      </w:r>
    </w:p>
    <w:p w:rsidR="00E23EA8" w:rsidRPr="001610ED" w:rsidRDefault="00E23EA8" w:rsidP="001610ED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</w:p>
    <w:sectPr w:rsidR="00E23EA8" w:rsidRPr="001610ED" w:rsidSect="00DB36E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47" w:rsidRDefault="00720847" w:rsidP="00055339">
      <w:r>
        <w:separator/>
      </w:r>
    </w:p>
  </w:endnote>
  <w:endnote w:type="continuationSeparator" w:id="0">
    <w:p w:rsidR="00720847" w:rsidRDefault="00720847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47" w:rsidRDefault="00720847" w:rsidP="00055339">
      <w:r>
        <w:separator/>
      </w:r>
    </w:p>
  </w:footnote>
  <w:footnote w:type="continuationSeparator" w:id="0">
    <w:p w:rsidR="00720847" w:rsidRDefault="00720847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C" w:rsidRPr="00650081" w:rsidRDefault="008F77FC" w:rsidP="00B80A4D">
    <w:pPr>
      <w:pStyle w:val="af"/>
      <w:jc w:val="right"/>
      <w:rPr>
        <w:sz w:val="28"/>
        <w:szCs w:val="28"/>
      </w:rPr>
    </w:pPr>
    <w:r w:rsidRPr="00650081">
      <w:rPr>
        <w:sz w:val="28"/>
        <w:szCs w:val="28"/>
      </w:rPr>
      <w:fldChar w:fldCharType="begin"/>
    </w:r>
    <w:r w:rsidRPr="00650081">
      <w:rPr>
        <w:sz w:val="28"/>
        <w:szCs w:val="28"/>
      </w:rPr>
      <w:instrText xml:space="preserve"> PAGE   \* MERGEFORMAT </w:instrText>
    </w:r>
    <w:r w:rsidRPr="00650081">
      <w:rPr>
        <w:sz w:val="28"/>
        <w:szCs w:val="28"/>
      </w:rPr>
      <w:fldChar w:fldCharType="separate"/>
    </w:r>
    <w:r w:rsidR="00591A25">
      <w:rPr>
        <w:noProof/>
        <w:sz w:val="28"/>
        <w:szCs w:val="28"/>
      </w:rPr>
      <w:t>2</w:t>
    </w:r>
    <w:r w:rsidRPr="00650081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7207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12F6" w:rsidRPr="009E12F6" w:rsidRDefault="009E12F6">
        <w:pPr>
          <w:pStyle w:val="af"/>
          <w:jc w:val="right"/>
          <w:rPr>
            <w:sz w:val="28"/>
            <w:szCs w:val="28"/>
          </w:rPr>
        </w:pPr>
        <w:r w:rsidRPr="009E12F6">
          <w:rPr>
            <w:sz w:val="28"/>
            <w:szCs w:val="28"/>
          </w:rPr>
          <w:fldChar w:fldCharType="begin"/>
        </w:r>
        <w:r w:rsidRPr="009E12F6">
          <w:rPr>
            <w:sz w:val="28"/>
            <w:szCs w:val="28"/>
          </w:rPr>
          <w:instrText>PAGE   \* MERGEFORMAT</w:instrText>
        </w:r>
        <w:r w:rsidRPr="009E12F6">
          <w:rPr>
            <w:sz w:val="28"/>
            <w:szCs w:val="28"/>
          </w:rPr>
          <w:fldChar w:fldCharType="separate"/>
        </w:r>
        <w:r w:rsidR="00591A25">
          <w:rPr>
            <w:noProof/>
            <w:sz w:val="28"/>
            <w:szCs w:val="28"/>
          </w:rPr>
          <w:t>6</w:t>
        </w:r>
        <w:r w:rsidRPr="009E12F6">
          <w:rPr>
            <w:sz w:val="28"/>
            <w:szCs w:val="28"/>
          </w:rPr>
          <w:fldChar w:fldCharType="end"/>
        </w:r>
      </w:p>
    </w:sdtContent>
  </w:sdt>
  <w:p w:rsidR="008F77FC" w:rsidRPr="009E12F6" w:rsidRDefault="008F77FC" w:rsidP="009E12F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C" w:rsidRDefault="008F77FC" w:rsidP="00DB36ED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7D"/>
    <w:rsid w:val="000030BC"/>
    <w:rsid w:val="000131F6"/>
    <w:rsid w:val="00014AB7"/>
    <w:rsid w:val="0002334E"/>
    <w:rsid w:val="00023434"/>
    <w:rsid w:val="00023BD9"/>
    <w:rsid w:val="00024D90"/>
    <w:rsid w:val="00030F26"/>
    <w:rsid w:val="000367F8"/>
    <w:rsid w:val="00045CE0"/>
    <w:rsid w:val="000477E3"/>
    <w:rsid w:val="00052401"/>
    <w:rsid w:val="00052B89"/>
    <w:rsid w:val="0005478A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2C2D"/>
    <w:rsid w:val="00075B22"/>
    <w:rsid w:val="000765EC"/>
    <w:rsid w:val="00076791"/>
    <w:rsid w:val="00082A2A"/>
    <w:rsid w:val="0008329F"/>
    <w:rsid w:val="00084C3B"/>
    <w:rsid w:val="000862C6"/>
    <w:rsid w:val="0009067E"/>
    <w:rsid w:val="00090E3D"/>
    <w:rsid w:val="00091F15"/>
    <w:rsid w:val="000925BC"/>
    <w:rsid w:val="0009552C"/>
    <w:rsid w:val="0009740C"/>
    <w:rsid w:val="000A0C08"/>
    <w:rsid w:val="000A4202"/>
    <w:rsid w:val="000A4706"/>
    <w:rsid w:val="000A622D"/>
    <w:rsid w:val="000B0697"/>
    <w:rsid w:val="000B33DC"/>
    <w:rsid w:val="000B5ED0"/>
    <w:rsid w:val="000C5A5D"/>
    <w:rsid w:val="000D2782"/>
    <w:rsid w:val="000D4313"/>
    <w:rsid w:val="000E18E9"/>
    <w:rsid w:val="000E1CB2"/>
    <w:rsid w:val="000E2438"/>
    <w:rsid w:val="000E2505"/>
    <w:rsid w:val="000E709C"/>
    <w:rsid w:val="000F37C3"/>
    <w:rsid w:val="000F3DAE"/>
    <w:rsid w:val="000F45E2"/>
    <w:rsid w:val="000F53A9"/>
    <w:rsid w:val="000F58B8"/>
    <w:rsid w:val="00101B3E"/>
    <w:rsid w:val="00104A56"/>
    <w:rsid w:val="00110389"/>
    <w:rsid w:val="00113BD5"/>
    <w:rsid w:val="001175DA"/>
    <w:rsid w:val="00124621"/>
    <w:rsid w:val="00127893"/>
    <w:rsid w:val="001324F3"/>
    <w:rsid w:val="0014423B"/>
    <w:rsid w:val="00146E3A"/>
    <w:rsid w:val="00150453"/>
    <w:rsid w:val="001514C2"/>
    <w:rsid w:val="001527C2"/>
    <w:rsid w:val="00152AFE"/>
    <w:rsid w:val="001607E9"/>
    <w:rsid w:val="001610ED"/>
    <w:rsid w:val="00161E3D"/>
    <w:rsid w:val="00164670"/>
    <w:rsid w:val="001658D1"/>
    <w:rsid w:val="00165A2E"/>
    <w:rsid w:val="0016708C"/>
    <w:rsid w:val="00171AC9"/>
    <w:rsid w:val="001726A1"/>
    <w:rsid w:val="0017369F"/>
    <w:rsid w:val="00173C08"/>
    <w:rsid w:val="00174556"/>
    <w:rsid w:val="00182219"/>
    <w:rsid w:val="00183B65"/>
    <w:rsid w:val="00192B25"/>
    <w:rsid w:val="001934E7"/>
    <w:rsid w:val="00197F7C"/>
    <w:rsid w:val="001A0B1F"/>
    <w:rsid w:val="001A43DE"/>
    <w:rsid w:val="001A706D"/>
    <w:rsid w:val="001B4598"/>
    <w:rsid w:val="001B4FE0"/>
    <w:rsid w:val="001B602A"/>
    <w:rsid w:val="001C1B24"/>
    <w:rsid w:val="001C3FDD"/>
    <w:rsid w:val="001C679A"/>
    <w:rsid w:val="001D224D"/>
    <w:rsid w:val="001D3A46"/>
    <w:rsid w:val="001D45FE"/>
    <w:rsid w:val="001D4E3D"/>
    <w:rsid w:val="001D797C"/>
    <w:rsid w:val="001E6F4C"/>
    <w:rsid w:val="001F10C5"/>
    <w:rsid w:val="001F3C5C"/>
    <w:rsid w:val="001F5266"/>
    <w:rsid w:val="00202B77"/>
    <w:rsid w:val="00204162"/>
    <w:rsid w:val="00204329"/>
    <w:rsid w:val="00207B76"/>
    <w:rsid w:val="00207CE1"/>
    <w:rsid w:val="00210CE6"/>
    <w:rsid w:val="002203A6"/>
    <w:rsid w:val="00220E18"/>
    <w:rsid w:val="00224999"/>
    <w:rsid w:val="00224E62"/>
    <w:rsid w:val="002374CA"/>
    <w:rsid w:val="002423DE"/>
    <w:rsid w:val="0024421A"/>
    <w:rsid w:val="00244BAE"/>
    <w:rsid w:val="00250E8E"/>
    <w:rsid w:val="002515D2"/>
    <w:rsid w:val="002541F3"/>
    <w:rsid w:val="00254D59"/>
    <w:rsid w:val="002566FD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B73"/>
    <w:rsid w:val="0027510F"/>
    <w:rsid w:val="00275963"/>
    <w:rsid w:val="00281ECF"/>
    <w:rsid w:val="002864A3"/>
    <w:rsid w:val="00286BB6"/>
    <w:rsid w:val="00292161"/>
    <w:rsid w:val="00294684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C7164"/>
    <w:rsid w:val="002D28A2"/>
    <w:rsid w:val="002D4708"/>
    <w:rsid w:val="002D72B2"/>
    <w:rsid w:val="002D750F"/>
    <w:rsid w:val="002E1DDB"/>
    <w:rsid w:val="002E58E1"/>
    <w:rsid w:val="002E6B59"/>
    <w:rsid w:val="002F2076"/>
    <w:rsid w:val="002F2950"/>
    <w:rsid w:val="002F3F4E"/>
    <w:rsid w:val="00307724"/>
    <w:rsid w:val="00307D21"/>
    <w:rsid w:val="003139CF"/>
    <w:rsid w:val="00317711"/>
    <w:rsid w:val="00322CEE"/>
    <w:rsid w:val="00324053"/>
    <w:rsid w:val="0032540A"/>
    <w:rsid w:val="003361BD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64E8"/>
    <w:rsid w:val="00366521"/>
    <w:rsid w:val="00366D7B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A0474"/>
    <w:rsid w:val="003A6E42"/>
    <w:rsid w:val="003B146E"/>
    <w:rsid w:val="003B2DC1"/>
    <w:rsid w:val="003B69E0"/>
    <w:rsid w:val="003C3ACB"/>
    <w:rsid w:val="003C4EB6"/>
    <w:rsid w:val="003D2C99"/>
    <w:rsid w:val="003D376A"/>
    <w:rsid w:val="003D64CA"/>
    <w:rsid w:val="003E4753"/>
    <w:rsid w:val="003E5A09"/>
    <w:rsid w:val="003F1321"/>
    <w:rsid w:val="003F4148"/>
    <w:rsid w:val="003F4949"/>
    <w:rsid w:val="00400C85"/>
    <w:rsid w:val="00401807"/>
    <w:rsid w:val="0040322C"/>
    <w:rsid w:val="0040550C"/>
    <w:rsid w:val="00411629"/>
    <w:rsid w:val="0041488F"/>
    <w:rsid w:val="00414DDF"/>
    <w:rsid w:val="00416DCE"/>
    <w:rsid w:val="00422007"/>
    <w:rsid w:val="00424426"/>
    <w:rsid w:val="00426A1D"/>
    <w:rsid w:val="00431851"/>
    <w:rsid w:val="00434FF3"/>
    <w:rsid w:val="00436112"/>
    <w:rsid w:val="00440FE5"/>
    <w:rsid w:val="004444C2"/>
    <w:rsid w:val="00450AA6"/>
    <w:rsid w:val="00452013"/>
    <w:rsid w:val="00455206"/>
    <w:rsid w:val="00456922"/>
    <w:rsid w:val="00461462"/>
    <w:rsid w:val="00465AF3"/>
    <w:rsid w:val="00465D16"/>
    <w:rsid w:val="00466048"/>
    <w:rsid w:val="004709F5"/>
    <w:rsid w:val="00472E35"/>
    <w:rsid w:val="00472E4C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2B11"/>
    <w:rsid w:val="004A5E62"/>
    <w:rsid w:val="004A656A"/>
    <w:rsid w:val="004A7419"/>
    <w:rsid w:val="004A74AA"/>
    <w:rsid w:val="004B255A"/>
    <w:rsid w:val="004B3B66"/>
    <w:rsid w:val="004B6AB0"/>
    <w:rsid w:val="004B6E24"/>
    <w:rsid w:val="004C4F90"/>
    <w:rsid w:val="004D1EE2"/>
    <w:rsid w:val="004D4C87"/>
    <w:rsid w:val="004E2285"/>
    <w:rsid w:val="004F0DC8"/>
    <w:rsid w:val="004F1DDF"/>
    <w:rsid w:val="004F7906"/>
    <w:rsid w:val="005006BB"/>
    <w:rsid w:val="00515C16"/>
    <w:rsid w:val="00517BED"/>
    <w:rsid w:val="00521855"/>
    <w:rsid w:val="00525D44"/>
    <w:rsid w:val="00526524"/>
    <w:rsid w:val="00527E48"/>
    <w:rsid w:val="005308E7"/>
    <w:rsid w:val="00533B81"/>
    <w:rsid w:val="00544C25"/>
    <w:rsid w:val="00547B26"/>
    <w:rsid w:val="00553B41"/>
    <w:rsid w:val="005639D6"/>
    <w:rsid w:val="00566F47"/>
    <w:rsid w:val="0057172D"/>
    <w:rsid w:val="005737BB"/>
    <w:rsid w:val="00573894"/>
    <w:rsid w:val="005738CB"/>
    <w:rsid w:val="00574260"/>
    <w:rsid w:val="005776D2"/>
    <w:rsid w:val="0058004C"/>
    <w:rsid w:val="005805EE"/>
    <w:rsid w:val="005808F6"/>
    <w:rsid w:val="00580FC8"/>
    <w:rsid w:val="00581394"/>
    <w:rsid w:val="0058313C"/>
    <w:rsid w:val="00591A25"/>
    <w:rsid w:val="00593C9C"/>
    <w:rsid w:val="00593DF8"/>
    <w:rsid w:val="005958CF"/>
    <w:rsid w:val="005A4614"/>
    <w:rsid w:val="005A6974"/>
    <w:rsid w:val="005B3191"/>
    <w:rsid w:val="005B7E46"/>
    <w:rsid w:val="005C011B"/>
    <w:rsid w:val="005C04CB"/>
    <w:rsid w:val="005C1828"/>
    <w:rsid w:val="005C675A"/>
    <w:rsid w:val="005D37F4"/>
    <w:rsid w:val="005D417A"/>
    <w:rsid w:val="005D5646"/>
    <w:rsid w:val="005E1739"/>
    <w:rsid w:val="005E2384"/>
    <w:rsid w:val="005E404E"/>
    <w:rsid w:val="005F15BF"/>
    <w:rsid w:val="005F1AC4"/>
    <w:rsid w:val="005F4CBC"/>
    <w:rsid w:val="006010A3"/>
    <w:rsid w:val="00602C6C"/>
    <w:rsid w:val="0060306C"/>
    <w:rsid w:val="006039AE"/>
    <w:rsid w:val="00607B54"/>
    <w:rsid w:val="0061759E"/>
    <w:rsid w:val="0062026A"/>
    <w:rsid w:val="00620910"/>
    <w:rsid w:val="00624640"/>
    <w:rsid w:val="0062687A"/>
    <w:rsid w:val="0062715B"/>
    <w:rsid w:val="00631CAE"/>
    <w:rsid w:val="00642455"/>
    <w:rsid w:val="00644486"/>
    <w:rsid w:val="006476E3"/>
    <w:rsid w:val="0065144F"/>
    <w:rsid w:val="00653945"/>
    <w:rsid w:val="00654139"/>
    <w:rsid w:val="00654310"/>
    <w:rsid w:val="00660111"/>
    <w:rsid w:val="00662698"/>
    <w:rsid w:val="0067512A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6968"/>
    <w:rsid w:val="006A06CD"/>
    <w:rsid w:val="006A6B94"/>
    <w:rsid w:val="006A6D8A"/>
    <w:rsid w:val="006B2AEC"/>
    <w:rsid w:val="006B35BB"/>
    <w:rsid w:val="006C08B4"/>
    <w:rsid w:val="006C25DE"/>
    <w:rsid w:val="006C3285"/>
    <w:rsid w:val="006E1471"/>
    <w:rsid w:val="006E1909"/>
    <w:rsid w:val="006E1C48"/>
    <w:rsid w:val="006E2E23"/>
    <w:rsid w:val="006E5C2A"/>
    <w:rsid w:val="006F0E37"/>
    <w:rsid w:val="006F1B1C"/>
    <w:rsid w:val="006F772C"/>
    <w:rsid w:val="006F7F48"/>
    <w:rsid w:val="00703091"/>
    <w:rsid w:val="00704663"/>
    <w:rsid w:val="00704F12"/>
    <w:rsid w:val="007076D2"/>
    <w:rsid w:val="00710F8C"/>
    <w:rsid w:val="0071130B"/>
    <w:rsid w:val="00712444"/>
    <w:rsid w:val="007140F1"/>
    <w:rsid w:val="007172C4"/>
    <w:rsid w:val="00717613"/>
    <w:rsid w:val="00720847"/>
    <w:rsid w:val="00725910"/>
    <w:rsid w:val="00725BA2"/>
    <w:rsid w:val="00732D66"/>
    <w:rsid w:val="007359AE"/>
    <w:rsid w:val="00740233"/>
    <w:rsid w:val="00740406"/>
    <w:rsid w:val="00740C9A"/>
    <w:rsid w:val="007420E4"/>
    <w:rsid w:val="00745EE6"/>
    <w:rsid w:val="00752537"/>
    <w:rsid w:val="0075260F"/>
    <w:rsid w:val="00757D07"/>
    <w:rsid w:val="00760390"/>
    <w:rsid w:val="00760EDD"/>
    <w:rsid w:val="00760F98"/>
    <w:rsid w:val="007627C1"/>
    <w:rsid w:val="007711EF"/>
    <w:rsid w:val="007737F9"/>
    <w:rsid w:val="00774A59"/>
    <w:rsid w:val="00777EC4"/>
    <w:rsid w:val="00780359"/>
    <w:rsid w:val="007858F8"/>
    <w:rsid w:val="0079188E"/>
    <w:rsid w:val="0079222B"/>
    <w:rsid w:val="00796E8B"/>
    <w:rsid w:val="007A2E89"/>
    <w:rsid w:val="007A477B"/>
    <w:rsid w:val="007A5736"/>
    <w:rsid w:val="007A5E98"/>
    <w:rsid w:val="007B3141"/>
    <w:rsid w:val="007B433B"/>
    <w:rsid w:val="007B474B"/>
    <w:rsid w:val="007B7B58"/>
    <w:rsid w:val="007D248E"/>
    <w:rsid w:val="007D4E3B"/>
    <w:rsid w:val="007D7EF7"/>
    <w:rsid w:val="007E0A30"/>
    <w:rsid w:val="007E3138"/>
    <w:rsid w:val="007E41E0"/>
    <w:rsid w:val="007E49EF"/>
    <w:rsid w:val="007E559B"/>
    <w:rsid w:val="007E6A37"/>
    <w:rsid w:val="007E796A"/>
    <w:rsid w:val="007F004A"/>
    <w:rsid w:val="007F1E7B"/>
    <w:rsid w:val="007F2AA0"/>
    <w:rsid w:val="0080089F"/>
    <w:rsid w:val="00803FC7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137D"/>
    <w:rsid w:val="0082190C"/>
    <w:rsid w:val="00824F18"/>
    <w:rsid w:val="0082768D"/>
    <w:rsid w:val="008314DE"/>
    <w:rsid w:val="00833CD4"/>
    <w:rsid w:val="008400A4"/>
    <w:rsid w:val="00851E34"/>
    <w:rsid w:val="00854088"/>
    <w:rsid w:val="008540B3"/>
    <w:rsid w:val="00854E2B"/>
    <w:rsid w:val="00856B98"/>
    <w:rsid w:val="00860C43"/>
    <w:rsid w:val="00861E2A"/>
    <w:rsid w:val="00865C43"/>
    <w:rsid w:val="008669E1"/>
    <w:rsid w:val="00870607"/>
    <w:rsid w:val="008724DB"/>
    <w:rsid w:val="00873192"/>
    <w:rsid w:val="008741DC"/>
    <w:rsid w:val="00874391"/>
    <w:rsid w:val="0088022D"/>
    <w:rsid w:val="00883BE8"/>
    <w:rsid w:val="00884D02"/>
    <w:rsid w:val="00885B54"/>
    <w:rsid w:val="0089130E"/>
    <w:rsid w:val="00893714"/>
    <w:rsid w:val="00894604"/>
    <w:rsid w:val="008A147F"/>
    <w:rsid w:val="008A1FD5"/>
    <w:rsid w:val="008A4819"/>
    <w:rsid w:val="008A6A08"/>
    <w:rsid w:val="008B03D2"/>
    <w:rsid w:val="008B1111"/>
    <w:rsid w:val="008B49F1"/>
    <w:rsid w:val="008B5341"/>
    <w:rsid w:val="008B5576"/>
    <w:rsid w:val="008B61CB"/>
    <w:rsid w:val="008B7E88"/>
    <w:rsid w:val="008C1F71"/>
    <w:rsid w:val="008C268F"/>
    <w:rsid w:val="008D29B9"/>
    <w:rsid w:val="008D4817"/>
    <w:rsid w:val="008D58C3"/>
    <w:rsid w:val="008D72CF"/>
    <w:rsid w:val="008D76A9"/>
    <w:rsid w:val="008E19BC"/>
    <w:rsid w:val="008E4672"/>
    <w:rsid w:val="008E7793"/>
    <w:rsid w:val="008E7D0F"/>
    <w:rsid w:val="008F10EB"/>
    <w:rsid w:val="008F7075"/>
    <w:rsid w:val="008F729D"/>
    <w:rsid w:val="008F77FC"/>
    <w:rsid w:val="00901B0C"/>
    <w:rsid w:val="00901E32"/>
    <w:rsid w:val="0090231B"/>
    <w:rsid w:val="00903520"/>
    <w:rsid w:val="00907B51"/>
    <w:rsid w:val="00907EC8"/>
    <w:rsid w:val="00922BC9"/>
    <w:rsid w:val="00925379"/>
    <w:rsid w:val="00931DF9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52F"/>
    <w:rsid w:val="00993D40"/>
    <w:rsid w:val="00996B9D"/>
    <w:rsid w:val="009A1A63"/>
    <w:rsid w:val="009A7C2A"/>
    <w:rsid w:val="009B0724"/>
    <w:rsid w:val="009B2DE1"/>
    <w:rsid w:val="009B4F99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C7F36"/>
    <w:rsid w:val="009D25C3"/>
    <w:rsid w:val="009D3A7D"/>
    <w:rsid w:val="009D5ECC"/>
    <w:rsid w:val="009E12F6"/>
    <w:rsid w:val="009E1DA3"/>
    <w:rsid w:val="009E29B9"/>
    <w:rsid w:val="009E680D"/>
    <w:rsid w:val="009E75E2"/>
    <w:rsid w:val="009F3EBA"/>
    <w:rsid w:val="009F49F8"/>
    <w:rsid w:val="009F651C"/>
    <w:rsid w:val="009F6F68"/>
    <w:rsid w:val="00A02D20"/>
    <w:rsid w:val="00A070F7"/>
    <w:rsid w:val="00A115DF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80"/>
    <w:rsid w:val="00A45EB2"/>
    <w:rsid w:val="00A46B12"/>
    <w:rsid w:val="00A53310"/>
    <w:rsid w:val="00A53F73"/>
    <w:rsid w:val="00A608DE"/>
    <w:rsid w:val="00A63845"/>
    <w:rsid w:val="00A63936"/>
    <w:rsid w:val="00A80BF2"/>
    <w:rsid w:val="00A815AA"/>
    <w:rsid w:val="00A818ED"/>
    <w:rsid w:val="00A8366A"/>
    <w:rsid w:val="00A8701F"/>
    <w:rsid w:val="00A90BFA"/>
    <w:rsid w:val="00A94E5C"/>
    <w:rsid w:val="00A96D3E"/>
    <w:rsid w:val="00AA320E"/>
    <w:rsid w:val="00AA3A5C"/>
    <w:rsid w:val="00AA5352"/>
    <w:rsid w:val="00AA6293"/>
    <w:rsid w:val="00AB0AC5"/>
    <w:rsid w:val="00AB103B"/>
    <w:rsid w:val="00AB1651"/>
    <w:rsid w:val="00AB21CA"/>
    <w:rsid w:val="00AB45B3"/>
    <w:rsid w:val="00AB5CC1"/>
    <w:rsid w:val="00AB791B"/>
    <w:rsid w:val="00AC4313"/>
    <w:rsid w:val="00AC527B"/>
    <w:rsid w:val="00AD02F4"/>
    <w:rsid w:val="00AD0945"/>
    <w:rsid w:val="00AD145B"/>
    <w:rsid w:val="00AD3ECB"/>
    <w:rsid w:val="00AD66D3"/>
    <w:rsid w:val="00AE2E0E"/>
    <w:rsid w:val="00AE48A2"/>
    <w:rsid w:val="00AE4EF7"/>
    <w:rsid w:val="00AE64B1"/>
    <w:rsid w:val="00AE7AC3"/>
    <w:rsid w:val="00AF0AB6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20B11"/>
    <w:rsid w:val="00B21193"/>
    <w:rsid w:val="00B22052"/>
    <w:rsid w:val="00B222F9"/>
    <w:rsid w:val="00B33F38"/>
    <w:rsid w:val="00B47A0A"/>
    <w:rsid w:val="00B51F23"/>
    <w:rsid w:val="00B55BDF"/>
    <w:rsid w:val="00B56DF1"/>
    <w:rsid w:val="00B60343"/>
    <w:rsid w:val="00B60DC3"/>
    <w:rsid w:val="00B641B5"/>
    <w:rsid w:val="00B64258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34F9"/>
    <w:rsid w:val="00B93C99"/>
    <w:rsid w:val="00B973E8"/>
    <w:rsid w:val="00BA0333"/>
    <w:rsid w:val="00BA377F"/>
    <w:rsid w:val="00BA78B7"/>
    <w:rsid w:val="00BA7C5C"/>
    <w:rsid w:val="00BB339A"/>
    <w:rsid w:val="00BB48CA"/>
    <w:rsid w:val="00BB5B10"/>
    <w:rsid w:val="00BB788D"/>
    <w:rsid w:val="00BC39FB"/>
    <w:rsid w:val="00BC5FFA"/>
    <w:rsid w:val="00BD40D2"/>
    <w:rsid w:val="00BD5825"/>
    <w:rsid w:val="00BD5E6B"/>
    <w:rsid w:val="00BD7F7D"/>
    <w:rsid w:val="00BE241B"/>
    <w:rsid w:val="00BE3111"/>
    <w:rsid w:val="00BE6BAC"/>
    <w:rsid w:val="00BF4BFA"/>
    <w:rsid w:val="00C012AE"/>
    <w:rsid w:val="00C01FAC"/>
    <w:rsid w:val="00C03135"/>
    <w:rsid w:val="00C04026"/>
    <w:rsid w:val="00C042EE"/>
    <w:rsid w:val="00C06133"/>
    <w:rsid w:val="00C06342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37420"/>
    <w:rsid w:val="00C40795"/>
    <w:rsid w:val="00C43E52"/>
    <w:rsid w:val="00C46244"/>
    <w:rsid w:val="00C468CD"/>
    <w:rsid w:val="00C46C87"/>
    <w:rsid w:val="00C47156"/>
    <w:rsid w:val="00C47C6C"/>
    <w:rsid w:val="00C52EC9"/>
    <w:rsid w:val="00C53463"/>
    <w:rsid w:val="00C55F56"/>
    <w:rsid w:val="00C56618"/>
    <w:rsid w:val="00C6282B"/>
    <w:rsid w:val="00C63D2B"/>
    <w:rsid w:val="00C65186"/>
    <w:rsid w:val="00C664CE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A3E8B"/>
    <w:rsid w:val="00CA4CE4"/>
    <w:rsid w:val="00CA5823"/>
    <w:rsid w:val="00CA6771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5CB6"/>
    <w:rsid w:val="00CD7E23"/>
    <w:rsid w:val="00CD7F16"/>
    <w:rsid w:val="00CE1EEF"/>
    <w:rsid w:val="00CF2846"/>
    <w:rsid w:val="00CF2A0C"/>
    <w:rsid w:val="00CF2CBD"/>
    <w:rsid w:val="00CF79D2"/>
    <w:rsid w:val="00D017E9"/>
    <w:rsid w:val="00D0199A"/>
    <w:rsid w:val="00D01ACB"/>
    <w:rsid w:val="00D03E11"/>
    <w:rsid w:val="00D04E82"/>
    <w:rsid w:val="00D0737A"/>
    <w:rsid w:val="00D12DC4"/>
    <w:rsid w:val="00D23517"/>
    <w:rsid w:val="00D24D54"/>
    <w:rsid w:val="00D251D4"/>
    <w:rsid w:val="00D30B76"/>
    <w:rsid w:val="00D31BEC"/>
    <w:rsid w:val="00D31FD2"/>
    <w:rsid w:val="00D35D5D"/>
    <w:rsid w:val="00D40A4A"/>
    <w:rsid w:val="00D42797"/>
    <w:rsid w:val="00D472AB"/>
    <w:rsid w:val="00D505AE"/>
    <w:rsid w:val="00D529AE"/>
    <w:rsid w:val="00D541D8"/>
    <w:rsid w:val="00D5424B"/>
    <w:rsid w:val="00D544BB"/>
    <w:rsid w:val="00D5555C"/>
    <w:rsid w:val="00D55FE8"/>
    <w:rsid w:val="00D56763"/>
    <w:rsid w:val="00D56ED4"/>
    <w:rsid w:val="00D62560"/>
    <w:rsid w:val="00D70215"/>
    <w:rsid w:val="00D70500"/>
    <w:rsid w:val="00D77261"/>
    <w:rsid w:val="00D83024"/>
    <w:rsid w:val="00D845BF"/>
    <w:rsid w:val="00D8487C"/>
    <w:rsid w:val="00D852CA"/>
    <w:rsid w:val="00D85AC0"/>
    <w:rsid w:val="00D900FB"/>
    <w:rsid w:val="00D91AE1"/>
    <w:rsid w:val="00D927D2"/>
    <w:rsid w:val="00D92F0B"/>
    <w:rsid w:val="00D97BB6"/>
    <w:rsid w:val="00DA1DE2"/>
    <w:rsid w:val="00DA2BBA"/>
    <w:rsid w:val="00DA38EE"/>
    <w:rsid w:val="00DA454B"/>
    <w:rsid w:val="00DA5899"/>
    <w:rsid w:val="00DB36ED"/>
    <w:rsid w:val="00DB5D86"/>
    <w:rsid w:val="00DB634C"/>
    <w:rsid w:val="00DC246C"/>
    <w:rsid w:val="00DC3DB4"/>
    <w:rsid w:val="00DC5DF2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138"/>
    <w:rsid w:val="00DF66D7"/>
    <w:rsid w:val="00E01CB2"/>
    <w:rsid w:val="00E075BC"/>
    <w:rsid w:val="00E135D0"/>
    <w:rsid w:val="00E20DED"/>
    <w:rsid w:val="00E23B7F"/>
    <w:rsid w:val="00E23EA8"/>
    <w:rsid w:val="00E305FC"/>
    <w:rsid w:val="00E31C34"/>
    <w:rsid w:val="00E33F12"/>
    <w:rsid w:val="00E41CC2"/>
    <w:rsid w:val="00E4549F"/>
    <w:rsid w:val="00E46483"/>
    <w:rsid w:val="00E47AD7"/>
    <w:rsid w:val="00E50922"/>
    <w:rsid w:val="00E50B77"/>
    <w:rsid w:val="00E56B98"/>
    <w:rsid w:val="00E60F92"/>
    <w:rsid w:val="00E6317F"/>
    <w:rsid w:val="00E640AF"/>
    <w:rsid w:val="00E65D00"/>
    <w:rsid w:val="00E665B8"/>
    <w:rsid w:val="00E66C95"/>
    <w:rsid w:val="00E70EB1"/>
    <w:rsid w:val="00E80878"/>
    <w:rsid w:val="00E84B34"/>
    <w:rsid w:val="00E8643A"/>
    <w:rsid w:val="00E86BB6"/>
    <w:rsid w:val="00E86DEB"/>
    <w:rsid w:val="00E91AA9"/>
    <w:rsid w:val="00E94CDF"/>
    <w:rsid w:val="00E96D96"/>
    <w:rsid w:val="00EA1636"/>
    <w:rsid w:val="00EA1EB0"/>
    <w:rsid w:val="00EC0DF8"/>
    <w:rsid w:val="00EC1381"/>
    <w:rsid w:val="00EC3E46"/>
    <w:rsid w:val="00EC40A2"/>
    <w:rsid w:val="00EC4F75"/>
    <w:rsid w:val="00EC5B06"/>
    <w:rsid w:val="00ED0D21"/>
    <w:rsid w:val="00ED0D81"/>
    <w:rsid w:val="00ED2996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F68B4"/>
    <w:rsid w:val="00F0394F"/>
    <w:rsid w:val="00F04D56"/>
    <w:rsid w:val="00F05DD8"/>
    <w:rsid w:val="00F05F4C"/>
    <w:rsid w:val="00F06508"/>
    <w:rsid w:val="00F06C34"/>
    <w:rsid w:val="00F11764"/>
    <w:rsid w:val="00F138B1"/>
    <w:rsid w:val="00F14D60"/>
    <w:rsid w:val="00F15CE5"/>
    <w:rsid w:val="00F226AB"/>
    <w:rsid w:val="00F24C80"/>
    <w:rsid w:val="00F34C3D"/>
    <w:rsid w:val="00F36335"/>
    <w:rsid w:val="00F36B64"/>
    <w:rsid w:val="00F43193"/>
    <w:rsid w:val="00F44A35"/>
    <w:rsid w:val="00F457D9"/>
    <w:rsid w:val="00F45D06"/>
    <w:rsid w:val="00F5068C"/>
    <w:rsid w:val="00F53953"/>
    <w:rsid w:val="00F56923"/>
    <w:rsid w:val="00F6112F"/>
    <w:rsid w:val="00F615FD"/>
    <w:rsid w:val="00F62A23"/>
    <w:rsid w:val="00F73B16"/>
    <w:rsid w:val="00F74B44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1E6"/>
    <w:rsid w:val="00FB5C85"/>
    <w:rsid w:val="00FB64E8"/>
    <w:rsid w:val="00FB71FD"/>
    <w:rsid w:val="00FC49CA"/>
    <w:rsid w:val="00FC4CB9"/>
    <w:rsid w:val="00FD1903"/>
    <w:rsid w:val="00FD1CB5"/>
    <w:rsid w:val="00FD5095"/>
    <w:rsid w:val="00FD5DB4"/>
    <w:rsid w:val="00FE412A"/>
    <w:rsid w:val="00FE4581"/>
    <w:rsid w:val="00FE53F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A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1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locked/>
    <w:rsid w:val="0037398A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A02D20"/>
    <w:pPr>
      <w:numPr>
        <w:numId w:val="5"/>
      </w:numPr>
    </w:pPr>
  </w:style>
  <w:style w:type="paragraph" w:customStyle="1" w:styleId="Style8">
    <w:name w:val="Style8"/>
    <w:basedOn w:val="a"/>
    <w:rsid w:val="001B4FE0"/>
    <w:pPr>
      <w:spacing w:line="322" w:lineRule="exact"/>
      <w:ind w:firstLine="528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0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1B627FD9655706AAC6FCD3A43D4D086E56CC9D7C016C404D4C07C993aEq7H" TargetMode="External"/><Relationship Id="rId18" Type="http://schemas.openxmlformats.org/officeDocument/2006/relationships/hyperlink" Target="http://www.26gosuslug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DA6175671619C4D0BD8CB6DA041D56475CAA2D8252E4ADB63E494BC02E8E81508631144A01dFh2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840C1F90B0B6AAAD3552FEF12AB367798ABB29491DE518D4C17066E4E1EC3A3E714BA94723AA8DTCe6G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6C11F580943E10727FA3A810334E242DF14CF2B10DBE9F31CD593CBA27q0X1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" TargetMode="External"/><Relationship Id="rId24" Type="http://schemas.openxmlformats.org/officeDocument/2006/relationships/hyperlink" Target="consultantplus://offline/ref=6C11F580943E10727FA3A810334E242DF14CF2B10DBE9F31CD593CBA27q0X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26BA93BBFA393A070E879BB3E04992D12D6269B331BB9F34DC0AB25CC23A64984D461C754C31M1G" TargetMode="External"/><Relationship Id="rId23" Type="http://schemas.openxmlformats.org/officeDocument/2006/relationships/hyperlink" Target="consultantplus://offline/ref=A1DA6175671619C4D0BD8CB6DA041D56475CAA2D8252E4ADB63E494BC02E8E81508631144A01dFh2H" TargetMode="External"/><Relationship Id="rId10" Type="http://schemas.openxmlformats.org/officeDocument/2006/relationships/hyperlink" Target="http://www.26gosuslugi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21B627FD9655706AAC6FCD3A43D4D086E56CD997F0F6C404D4C07C993aEq7H" TargetMode="External"/><Relationship Id="rId22" Type="http://schemas.openxmlformats.org/officeDocument/2006/relationships/hyperlink" Target="consultantplus://offline/ref=A1DA6175671619C4D0BD8CB6DA041D56475CAA2D8252E4ADB63E494BC02E8E81508631144A01dFh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5391-34B8-4A8B-83F6-F68AEFD8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46</Pages>
  <Words>15389</Words>
  <Characters>87723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102907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Пользователь</cp:lastModifiedBy>
  <cp:revision>49</cp:revision>
  <cp:lastPrinted>2018-09-25T09:46:00Z</cp:lastPrinted>
  <dcterms:created xsi:type="dcterms:W3CDTF">2018-08-08T07:35:00Z</dcterms:created>
  <dcterms:modified xsi:type="dcterms:W3CDTF">2018-09-25T13:57:00Z</dcterms:modified>
</cp:coreProperties>
</file>