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Look w:val="01E0"/>
      </w:tblPr>
      <w:tblGrid>
        <w:gridCol w:w="4536"/>
      </w:tblGrid>
      <w:tr w:rsidR="005E37A9" w:rsidRPr="000B0856" w:rsidTr="00E63219">
        <w:tc>
          <w:tcPr>
            <w:tcW w:w="4536" w:type="dxa"/>
          </w:tcPr>
          <w:p w:rsidR="005E37A9" w:rsidRPr="000B0856" w:rsidRDefault="005E37A9" w:rsidP="00E63219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85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E37A9" w:rsidRPr="000B0856" w:rsidRDefault="005E37A9" w:rsidP="00E63219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7A9" w:rsidRPr="00BD14B6" w:rsidRDefault="005E37A9" w:rsidP="00E63219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14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BD14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</w:t>
            </w:r>
          </w:p>
          <w:p w:rsidR="005E37A9" w:rsidRPr="00BD14B6" w:rsidRDefault="005E37A9" w:rsidP="00E63219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14B6">
              <w:rPr>
                <w:rFonts w:ascii="Times New Roman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  <w:p w:rsidR="005E37A9" w:rsidRPr="00BD14B6" w:rsidRDefault="005E37A9" w:rsidP="00E63219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4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757EEF">
              <w:rPr>
                <w:rFonts w:ascii="Times New Roman" w:hAnsi="Times New Roman" w:cs="Times New Roman"/>
                <w:bCs/>
                <w:sz w:val="28"/>
                <w:szCs w:val="28"/>
              </w:rPr>
              <w:t>15.08.2019</w:t>
            </w:r>
            <w:r w:rsidRPr="00BD14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 № </w:t>
            </w:r>
            <w:r w:rsidR="00757EEF">
              <w:rPr>
                <w:rFonts w:ascii="Times New Roman" w:hAnsi="Times New Roman" w:cs="Times New Roman"/>
                <w:bCs/>
                <w:sz w:val="28"/>
                <w:szCs w:val="28"/>
              </w:rPr>
              <w:t>2674</w:t>
            </w:r>
          </w:p>
          <w:p w:rsidR="005E37A9" w:rsidRPr="000B0856" w:rsidRDefault="005E37A9" w:rsidP="00E6321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7A9" w:rsidRPr="00BC79A8" w:rsidRDefault="005E37A9" w:rsidP="005E37A9">
      <w:pPr>
        <w:pStyle w:val="ConsPlusNormal"/>
        <w:widowControl/>
        <w:suppressAutoHyphens w:val="0"/>
        <w:ind w:firstLine="0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5E37A9" w:rsidRPr="00BC79A8" w:rsidRDefault="005E37A9" w:rsidP="005E37A9">
      <w:pPr>
        <w:pStyle w:val="ConsPlusNormal"/>
        <w:widowControl/>
        <w:suppressAutoHyphens w:val="0"/>
        <w:ind w:firstLine="0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5E37A9" w:rsidRPr="00BC79A8" w:rsidRDefault="005E37A9" w:rsidP="005E37A9">
      <w:pPr>
        <w:pStyle w:val="ConsPlusNormal"/>
        <w:widowControl/>
        <w:suppressAutoHyphens w:val="0"/>
        <w:ind w:firstLine="0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5E37A9" w:rsidRPr="00BC79A8" w:rsidRDefault="005E37A9" w:rsidP="005E37A9">
      <w:pPr>
        <w:pStyle w:val="ConsPlusNormal"/>
        <w:widowControl/>
        <w:suppressAutoHyphens w:val="0"/>
        <w:spacing w:line="240" w:lineRule="exact"/>
        <w:ind w:firstLine="0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BC79A8">
        <w:rPr>
          <w:rFonts w:ascii="Times New Roman" w:eastAsia="Lucida Sans Unicode" w:hAnsi="Times New Roman" w:cs="Times New Roman"/>
          <w:sz w:val="28"/>
          <w:szCs w:val="28"/>
        </w:rPr>
        <w:t>АДМИНИСТРАТИВНЫЙ РЕГЛАМЕНТ</w:t>
      </w:r>
    </w:p>
    <w:p w:rsidR="005E37A9" w:rsidRPr="00BC79A8" w:rsidRDefault="005E37A9" w:rsidP="005E37A9">
      <w:pPr>
        <w:pStyle w:val="ConsPlusNormal"/>
        <w:widowControl/>
        <w:suppressAutoHyphens w:val="0"/>
        <w:ind w:firstLine="0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5E37A9" w:rsidRPr="00BC79A8" w:rsidRDefault="005E37A9" w:rsidP="005E37A9">
      <w:pPr>
        <w:pStyle w:val="ConsPlusNormal"/>
        <w:widowControl/>
        <w:suppressAutoHyphens w:val="0"/>
        <w:spacing w:line="240" w:lineRule="exact"/>
        <w:ind w:firstLine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C79A8">
        <w:rPr>
          <w:rFonts w:ascii="Times New Roman" w:eastAsia="Lucida Sans Unicode" w:hAnsi="Times New Roman" w:cs="Times New Roman"/>
          <w:sz w:val="28"/>
          <w:szCs w:val="28"/>
        </w:rPr>
        <w:t xml:space="preserve">предоставления </w:t>
      </w:r>
      <w:r w:rsidRPr="00367E77">
        <w:rPr>
          <w:rFonts w:ascii="Times New Roman" w:hAnsi="Times New Roman" w:cs="Times New Roman"/>
          <w:sz w:val="28"/>
          <w:szCs w:val="28"/>
        </w:rPr>
        <w:t>управлением труда и социальной защиты населения админ</w:t>
      </w:r>
      <w:r w:rsidRPr="00367E77">
        <w:rPr>
          <w:rFonts w:ascii="Times New Roman" w:hAnsi="Times New Roman" w:cs="Times New Roman"/>
          <w:sz w:val="28"/>
          <w:szCs w:val="28"/>
        </w:rPr>
        <w:t>и</w:t>
      </w:r>
      <w:r w:rsidRPr="00367E77">
        <w:rPr>
          <w:rFonts w:ascii="Times New Roman" w:hAnsi="Times New Roman" w:cs="Times New Roman"/>
          <w:sz w:val="28"/>
          <w:szCs w:val="28"/>
        </w:rPr>
        <w:t>страции Георгиевского городского округа Ставропольского края</w:t>
      </w:r>
      <w:r>
        <w:rPr>
          <w:sz w:val="28"/>
          <w:szCs w:val="28"/>
        </w:rPr>
        <w:t xml:space="preserve"> </w:t>
      </w:r>
      <w:r w:rsidRPr="00BC79A8">
        <w:rPr>
          <w:rFonts w:ascii="Times New Roman" w:eastAsia="Lucida Sans Unicode" w:hAnsi="Times New Roman" w:cs="Times New Roman"/>
          <w:sz w:val="28"/>
          <w:szCs w:val="28"/>
        </w:rPr>
        <w:t>государс</w:t>
      </w:r>
      <w:r w:rsidRPr="00BC79A8">
        <w:rPr>
          <w:rFonts w:ascii="Times New Roman" w:eastAsia="Lucida Sans Unicode" w:hAnsi="Times New Roman" w:cs="Times New Roman"/>
          <w:sz w:val="28"/>
          <w:szCs w:val="28"/>
        </w:rPr>
        <w:t>т</w:t>
      </w:r>
      <w:r w:rsidRPr="00BC79A8">
        <w:rPr>
          <w:rFonts w:ascii="Times New Roman" w:eastAsia="Lucida Sans Unicode" w:hAnsi="Times New Roman" w:cs="Times New Roman"/>
          <w:sz w:val="28"/>
          <w:szCs w:val="28"/>
        </w:rPr>
        <w:t>венной услуги «Осуществление уведомительной регистрации коллективных договоров, территориальных, отраслевых (межотраслевых) и иных соглаш</w:t>
      </w:r>
      <w:r w:rsidRPr="00BC79A8">
        <w:rPr>
          <w:rFonts w:ascii="Times New Roman" w:eastAsia="Lucida Sans Unicode" w:hAnsi="Times New Roman" w:cs="Times New Roman"/>
          <w:sz w:val="28"/>
          <w:szCs w:val="28"/>
        </w:rPr>
        <w:t>е</w:t>
      </w:r>
      <w:r w:rsidRPr="00BC79A8">
        <w:rPr>
          <w:rFonts w:ascii="Times New Roman" w:eastAsia="Lucida Sans Unicode" w:hAnsi="Times New Roman" w:cs="Times New Roman"/>
          <w:sz w:val="28"/>
          <w:szCs w:val="28"/>
        </w:rPr>
        <w:t>ний, заключаемых на территориальном уровне социального партнерства»</w:t>
      </w:r>
    </w:p>
    <w:p w:rsidR="005E37A9" w:rsidRPr="00BC5194" w:rsidRDefault="005E37A9" w:rsidP="005E37A9">
      <w:pPr>
        <w:pStyle w:val="10"/>
        <w:keepNext w:val="0"/>
        <w:tabs>
          <w:tab w:val="clear" w:pos="432"/>
        </w:tabs>
        <w:suppressAutoHyphens w:val="0"/>
        <w:spacing w:before="0" w:after="0" w:line="240" w:lineRule="exact"/>
        <w:jc w:val="center"/>
        <w:rPr>
          <w:rFonts w:ascii="Times New Roman" w:eastAsia="Lucida Sans Unicode" w:hAnsi="Times New Roman" w:cs="Times New Roman"/>
          <w:b w:val="0"/>
          <w:bCs w:val="0"/>
          <w:sz w:val="28"/>
          <w:szCs w:val="28"/>
        </w:rPr>
      </w:pPr>
    </w:p>
    <w:p w:rsidR="005E37A9" w:rsidRDefault="005E37A9" w:rsidP="005E37A9">
      <w:pPr>
        <w:pStyle w:val="10"/>
        <w:keepNext w:val="0"/>
        <w:tabs>
          <w:tab w:val="clear" w:pos="432"/>
        </w:tabs>
        <w:suppressAutoHyphens w:val="0"/>
        <w:spacing w:before="0" w:after="0"/>
        <w:jc w:val="center"/>
        <w:rPr>
          <w:rFonts w:ascii="Times New Roman" w:eastAsia="Lucida Sans Unicode" w:hAnsi="Times New Roman" w:cs="Times New Roman"/>
          <w:b w:val="0"/>
          <w:bCs w:val="0"/>
          <w:sz w:val="28"/>
          <w:szCs w:val="28"/>
        </w:rPr>
      </w:pPr>
    </w:p>
    <w:p w:rsidR="005E37A9" w:rsidRPr="00BC79A8" w:rsidRDefault="005E37A9" w:rsidP="005E37A9">
      <w:pPr>
        <w:pStyle w:val="10"/>
        <w:keepNext w:val="0"/>
        <w:tabs>
          <w:tab w:val="clear" w:pos="432"/>
        </w:tabs>
        <w:suppressAutoHyphens w:val="0"/>
        <w:spacing w:before="0" w:after="0"/>
        <w:jc w:val="center"/>
        <w:rPr>
          <w:rFonts w:ascii="Times New Roman" w:eastAsia="Lucida Sans Unicode" w:hAnsi="Times New Roman" w:cs="Times New Roman"/>
          <w:b w:val="0"/>
          <w:bCs w:val="0"/>
          <w:sz w:val="28"/>
          <w:szCs w:val="28"/>
        </w:rPr>
      </w:pPr>
      <w:r w:rsidRPr="00BC79A8">
        <w:rPr>
          <w:rFonts w:ascii="Times New Roman" w:eastAsia="Lucida Sans Unicode" w:hAnsi="Times New Roman" w:cs="Times New Roman"/>
          <w:b w:val="0"/>
          <w:bCs w:val="0"/>
          <w:sz w:val="28"/>
          <w:szCs w:val="28"/>
        </w:rPr>
        <w:t>1. Общие положения</w:t>
      </w:r>
    </w:p>
    <w:p w:rsidR="005E37A9" w:rsidRPr="00BC79A8" w:rsidRDefault="005E37A9" w:rsidP="005E37A9">
      <w:pPr>
        <w:pStyle w:val="Standard"/>
        <w:suppressAutoHyphens w:val="0"/>
        <w:jc w:val="center"/>
        <w:rPr>
          <w:rFonts w:eastAsia="Lucida Sans Unicode"/>
          <w:sz w:val="28"/>
          <w:szCs w:val="28"/>
        </w:rPr>
      </w:pP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Ад</w:t>
      </w:r>
      <w:r w:rsidRPr="00BC79A8">
        <w:rPr>
          <w:rFonts w:ascii="Times New Roman" w:hAnsi="Times New Roman" w:cs="Times New Roman"/>
          <w:sz w:val="28"/>
          <w:szCs w:val="28"/>
        </w:rPr>
        <w:t xml:space="preserve">министративный регламент предоставления </w:t>
      </w:r>
      <w:r w:rsidRPr="00367E77">
        <w:rPr>
          <w:rFonts w:ascii="Times New Roman" w:hAnsi="Times New Roman" w:cs="Times New Roman"/>
          <w:sz w:val="28"/>
          <w:szCs w:val="28"/>
        </w:rPr>
        <w:t>управлением труда и социальной защиты населения администрации Георгиевского городского округа Ставропольского края</w:t>
      </w:r>
      <w:r>
        <w:rPr>
          <w:sz w:val="28"/>
          <w:szCs w:val="28"/>
        </w:rPr>
        <w:t xml:space="preserve"> </w:t>
      </w:r>
      <w:r w:rsidRPr="00BC79A8">
        <w:rPr>
          <w:rFonts w:ascii="Times New Roman" w:hAnsi="Times New Roman" w:cs="Times New Roman"/>
          <w:sz w:val="28"/>
          <w:szCs w:val="28"/>
        </w:rPr>
        <w:t>государственной услуги «Осуществление ув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домительной регистрации коллективных договоров, территориальных, отра</w:t>
      </w:r>
      <w:r w:rsidRPr="00BC79A8">
        <w:rPr>
          <w:rFonts w:ascii="Times New Roman" w:hAnsi="Times New Roman" w:cs="Times New Roman"/>
          <w:sz w:val="28"/>
          <w:szCs w:val="28"/>
        </w:rPr>
        <w:t>с</w:t>
      </w:r>
      <w:r w:rsidRPr="00BC79A8">
        <w:rPr>
          <w:rFonts w:ascii="Times New Roman" w:hAnsi="Times New Roman" w:cs="Times New Roman"/>
          <w:sz w:val="28"/>
          <w:szCs w:val="28"/>
        </w:rPr>
        <w:t>левых (межотраслевых) и иных соглашений, заключаемых на территориал</w:t>
      </w:r>
      <w:r w:rsidRPr="00BC79A8">
        <w:rPr>
          <w:rFonts w:ascii="Times New Roman" w:hAnsi="Times New Roman" w:cs="Times New Roman"/>
          <w:sz w:val="28"/>
          <w:szCs w:val="28"/>
        </w:rPr>
        <w:t>ь</w:t>
      </w:r>
      <w:r w:rsidRPr="00BC79A8">
        <w:rPr>
          <w:rFonts w:ascii="Times New Roman" w:hAnsi="Times New Roman" w:cs="Times New Roman"/>
          <w:sz w:val="28"/>
          <w:szCs w:val="28"/>
        </w:rPr>
        <w:t>ном уровне социального партнерства» (далее соответственно – Администр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тивный регламент, государственная услуга, коллективный договор, соглаш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ние), определяет стандарт и порядок предоставления государственной услуги работодателям, представителям работодателей, осуществляющим деятел</w:t>
      </w:r>
      <w:r w:rsidRPr="00BC79A8">
        <w:rPr>
          <w:rFonts w:ascii="Times New Roman" w:hAnsi="Times New Roman" w:cs="Times New Roman"/>
          <w:sz w:val="28"/>
          <w:szCs w:val="28"/>
        </w:rPr>
        <w:t>ь</w:t>
      </w:r>
      <w:r w:rsidRPr="00BC79A8">
        <w:rPr>
          <w:rFonts w:ascii="Times New Roman" w:hAnsi="Times New Roman" w:cs="Times New Roman"/>
          <w:sz w:val="28"/>
          <w:szCs w:val="28"/>
        </w:rPr>
        <w:t>ность на территории Ставропольского края и участвующим в заключении коллективных договоров, соглашений.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5E37A9" w:rsidRPr="00BC79A8" w:rsidRDefault="005E37A9" w:rsidP="008410AB">
      <w:pPr>
        <w:pStyle w:val="a4"/>
        <w:widowControl/>
        <w:suppressAutoHyphens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Заявителями являются работодатель, представители работодателя (р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ботодателей).</w:t>
      </w:r>
    </w:p>
    <w:p w:rsidR="005E37A9" w:rsidRPr="00BC79A8" w:rsidRDefault="005E37A9" w:rsidP="008410AB">
      <w:pPr>
        <w:pStyle w:val="a4"/>
        <w:widowControl/>
        <w:suppressAutoHyphens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госуда</w:t>
      </w:r>
      <w:r w:rsidRPr="00BC79A8">
        <w:rPr>
          <w:rFonts w:ascii="Times New Roman" w:hAnsi="Times New Roman" w:cs="Times New Roman"/>
          <w:sz w:val="28"/>
          <w:szCs w:val="28"/>
        </w:rPr>
        <w:t>р</w:t>
      </w:r>
      <w:r w:rsidRPr="00BC79A8">
        <w:rPr>
          <w:rFonts w:ascii="Times New Roman" w:hAnsi="Times New Roman" w:cs="Times New Roman"/>
          <w:sz w:val="28"/>
          <w:szCs w:val="28"/>
        </w:rPr>
        <w:t>ственной услуги</w:t>
      </w:r>
    </w:p>
    <w:p w:rsidR="005E37A9" w:rsidRPr="00645374" w:rsidRDefault="005E37A9" w:rsidP="008410AB">
      <w:pPr>
        <w:pStyle w:val="Standard"/>
        <w:tabs>
          <w:tab w:val="right" w:pos="9360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труда и социальной защиты населения администрации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оргиевского городского округа Ставропольского края </w:t>
      </w:r>
      <w:r w:rsidRPr="00645374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управление</w:t>
      </w:r>
      <w:r w:rsidRPr="00645374">
        <w:rPr>
          <w:sz w:val="28"/>
          <w:szCs w:val="28"/>
        </w:rPr>
        <w:t xml:space="preserve"> труд</w:t>
      </w:r>
      <w:r>
        <w:rPr>
          <w:sz w:val="28"/>
          <w:szCs w:val="28"/>
        </w:rPr>
        <w:t>а</w:t>
      </w:r>
      <w:r w:rsidRPr="00645374">
        <w:rPr>
          <w:sz w:val="28"/>
          <w:szCs w:val="28"/>
        </w:rPr>
        <w:t xml:space="preserve">), осуществляющего </w:t>
      </w:r>
      <w:r>
        <w:rPr>
          <w:sz w:val="28"/>
          <w:szCs w:val="28"/>
        </w:rPr>
        <w:t>отдельные государственные полномочия</w:t>
      </w:r>
      <w:r w:rsidRPr="00645374">
        <w:rPr>
          <w:sz w:val="28"/>
          <w:szCs w:val="28"/>
        </w:rPr>
        <w:t xml:space="preserve"> в области труда и социальной защиты </w:t>
      </w:r>
      <w:r>
        <w:rPr>
          <w:sz w:val="28"/>
          <w:szCs w:val="28"/>
        </w:rPr>
        <w:t>отдельных категорий граждан</w:t>
      </w:r>
      <w:r w:rsidRPr="00645374">
        <w:rPr>
          <w:sz w:val="28"/>
          <w:szCs w:val="28"/>
        </w:rPr>
        <w:t>, предоставляющ</w:t>
      </w:r>
      <w:r w:rsidRPr="00645374">
        <w:rPr>
          <w:sz w:val="28"/>
          <w:szCs w:val="28"/>
        </w:rPr>
        <w:t>е</w:t>
      </w:r>
      <w:r w:rsidRPr="00645374">
        <w:rPr>
          <w:sz w:val="28"/>
          <w:szCs w:val="28"/>
        </w:rPr>
        <w:t>го государственную услугу</w:t>
      </w:r>
      <w:r>
        <w:rPr>
          <w:sz w:val="28"/>
          <w:szCs w:val="28"/>
        </w:rPr>
        <w:t xml:space="preserve">: 357820, </w:t>
      </w:r>
      <w:r w:rsidRPr="003910BE">
        <w:rPr>
          <w:sz w:val="28"/>
          <w:szCs w:val="28"/>
        </w:rPr>
        <w:t>г. Георгиевск, ул. Чугурина, д.12</w:t>
      </w:r>
    </w:p>
    <w:p w:rsidR="005E37A9" w:rsidRPr="004D0CE2" w:rsidRDefault="005E37A9" w:rsidP="008410AB">
      <w:pPr>
        <w:pStyle w:val="Standard"/>
        <w:tabs>
          <w:tab w:val="right" w:pos="9360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 w:rsidRPr="00645374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управления</w:t>
      </w:r>
      <w:r w:rsidRPr="00645374">
        <w:rPr>
          <w:sz w:val="28"/>
          <w:szCs w:val="28"/>
        </w:rPr>
        <w:t xml:space="preserve"> труд</w:t>
      </w:r>
      <w:r>
        <w:rPr>
          <w:sz w:val="28"/>
          <w:szCs w:val="28"/>
        </w:rPr>
        <w:t>а</w:t>
      </w:r>
      <w:r w:rsidRPr="00645374">
        <w:rPr>
          <w:sz w:val="28"/>
          <w:szCs w:val="28"/>
        </w:rPr>
        <w:t xml:space="preserve">  </w:t>
      </w:r>
      <w:r w:rsidRPr="004D0CE2">
        <w:rPr>
          <w:sz w:val="28"/>
          <w:szCs w:val="28"/>
        </w:rPr>
        <w:t>(887951) 5-02-18</w:t>
      </w:r>
    </w:p>
    <w:p w:rsidR="005E37A9" w:rsidRDefault="005E37A9" w:rsidP="008410AB">
      <w:pPr>
        <w:pStyle w:val="Standard"/>
        <w:tabs>
          <w:tab w:val="right" w:pos="9360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 w:rsidRPr="00645374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управления</w:t>
      </w:r>
      <w:r w:rsidRPr="00645374">
        <w:rPr>
          <w:sz w:val="28"/>
          <w:szCs w:val="28"/>
        </w:rPr>
        <w:t xml:space="preserve"> труд</w:t>
      </w:r>
      <w:r>
        <w:rPr>
          <w:sz w:val="28"/>
          <w:szCs w:val="28"/>
        </w:rPr>
        <w:t>а</w:t>
      </w:r>
      <w:r w:rsidRPr="00645374">
        <w:rPr>
          <w:sz w:val="28"/>
          <w:szCs w:val="28"/>
        </w:rPr>
        <w:t xml:space="preserve"> 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r w:rsidRPr="004D0CE2">
        <w:rPr>
          <w:kern w:val="28"/>
          <w:sz w:val="28"/>
          <w:szCs w:val="28"/>
        </w:rPr>
        <w:t>utszn.ru</w:t>
      </w:r>
      <w:r w:rsidRPr="004D0CE2">
        <w:rPr>
          <w:sz w:val="28"/>
          <w:szCs w:val="28"/>
        </w:rPr>
        <w:t xml:space="preserve">   </w:t>
      </w:r>
      <w:r>
        <w:rPr>
          <w:sz w:val="28"/>
          <w:szCs w:val="28"/>
        </w:rPr>
        <w:t>(далее – официальный сайт управления</w:t>
      </w:r>
      <w:r w:rsidRPr="00645374">
        <w:rPr>
          <w:sz w:val="28"/>
          <w:szCs w:val="28"/>
        </w:rPr>
        <w:t xml:space="preserve"> труд</w:t>
      </w:r>
      <w:r>
        <w:rPr>
          <w:sz w:val="28"/>
          <w:szCs w:val="28"/>
        </w:rPr>
        <w:t>а).</w:t>
      </w:r>
    </w:p>
    <w:p w:rsidR="005E37A9" w:rsidRPr="004D0CE2" w:rsidRDefault="005E37A9" w:rsidP="008410AB">
      <w:pPr>
        <w:pStyle w:val="Standard"/>
        <w:tabs>
          <w:tab w:val="right" w:pos="9360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 w:rsidRPr="00645374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>управления</w:t>
      </w:r>
      <w:r w:rsidRPr="00645374">
        <w:rPr>
          <w:sz w:val="28"/>
          <w:szCs w:val="28"/>
        </w:rPr>
        <w:t xml:space="preserve"> труд</w:t>
      </w:r>
      <w:r>
        <w:rPr>
          <w:sz w:val="28"/>
          <w:szCs w:val="28"/>
        </w:rPr>
        <w:t>а:</w:t>
      </w:r>
      <w:r w:rsidRPr="00645374">
        <w:rPr>
          <w:sz w:val="28"/>
          <w:szCs w:val="28"/>
        </w:rPr>
        <w:t xml:space="preserve"> </w:t>
      </w:r>
      <w:r w:rsidRPr="004D0CE2">
        <w:rPr>
          <w:kern w:val="28"/>
          <w:sz w:val="28"/>
          <w:szCs w:val="28"/>
        </w:rPr>
        <w:t>utszn_</w:t>
      </w:r>
      <w:r w:rsidRPr="004D0CE2">
        <w:rPr>
          <w:kern w:val="28"/>
          <w:sz w:val="28"/>
          <w:szCs w:val="28"/>
          <w:lang w:val="en-US"/>
        </w:rPr>
        <w:t>adm</w:t>
      </w:r>
      <w:r w:rsidRPr="004D0CE2">
        <w:rPr>
          <w:kern w:val="28"/>
          <w:sz w:val="28"/>
          <w:szCs w:val="28"/>
        </w:rPr>
        <w:t>.</w:t>
      </w:r>
      <w:r w:rsidRPr="004D0CE2">
        <w:rPr>
          <w:kern w:val="28"/>
          <w:sz w:val="28"/>
          <w:szCs w:val="28"/>
          <w:lang w:val="en-US"/>
        </w:rPr>
        <w:t>geo</w:t>
      </w:r>
      <w:r w:rsidRPr="004D0CE2">
        <w:rPr>
          <w:kern w:val="28"/>
          <w:sz w:val="28"/>
          <w:szCs w:val="28"/>
        </w:rPr>
        <w:t>@</w:t>
      </w:r>
      <w:r w:rsidRPr="004D0CE2">
        <w:rPr>
          <w:kern w:val="28"/>
          <w:sz w:val="28"/>
          <w:szCs w:val="28"/>
          <w:lang w:val="en-US"/>
        </w:rPr>
        <w:t>mail</w:t>
      </w:r>
      <w:r w:rsidRPr="004D0CE2">
        <w:rPr>
          <w:kern w:val="28"/>
          <w:sz w:val="28"/>
          <w:szCs w:val="28"/>
        </w:rPr>
        <w:t>.ru</w:t>
      </w:r>
    </w:p>
    <w:p w:rsidR="005E37A9" w:rsidRPr="00BC79A8" w:rsidRDefault="005E37A9" w:rsidP="008410AB">
      <w:pPr>
        <w:pStyle w:val="Standard"/>
        <w:tabs>
          <w:tab w:val="left" w:pos="1105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 w:rsidRPr="00BC79A8">
        <w:rPr>
          <w:sz w:val="28"/>
          <w:szCs w:val="28"/>
        </w:rPr>
        <w:lastRenderedPageBreak/>
        <w:t>Получение заявителем информации по вопросам предоставления гос</w:t>
      </w:r>
      <w:r w:rsidRPr="00BC79A8">
        <w:rPr>
          <w:sz w:val="28"/>
          <w:szCs w:val="28"/>
        </w:rPr>
        <w:t>у</w:t>
      </w:r>
      <w:r w:rsidRPr="00BC79A8">
        <w:rPr>
          <w:sz w:val="28"/>
          <w:szCs w:val="28"/>
        </w:rPr>
        <w:t>дарственной услуги, а также сведений о ходе предоставления государстве</w:t>
      </w:r>
      <w:r w:rsidRPr="00BC79A8">
        <w:rPr>
          <w:sz w:val="28"/>
          <w:szCs w:val="28"/>
        </w:rPr>
        <w:t>н</w:t>
      </w:r>
      <w:r w:rsidRPr="00BC79A8">
        <w:rPr>
          <w:sz w:val="28"/>
          <w:szCs w:val="28"/>
        </w:rPr>
        <w:t>ной услуги осуществляются при:</w:t>
      </w:r>
    </w:p>
    <w:p w:rsidR="005E37A9" w:rsidRPr="00BC79A8" w:rsidRDefault="005E37A9" w:rsidP="008410AB">
      <w:pPr>
        <w:pStyle w:val="Standard"/>
        <w:tabs>
          <w:tab w:val="left" w:pos="1105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 w:rsidRPr="00BC79A8">
        <w:rPr>
          <w:sz w:val="28"/>
          <w:szCs w:val="28"/>
        </w:rPr>
        <w:t>личном обращении заявителя;</w:t>
      </w:r>
    </w:p>
    <w:p w:rsidR="005E37A9" w:rsidRPr="00BC79A8" w:rsidRDefault="005E37A9" w:rsidP="008410AB">
      <w:pPr>
        <w:pStyle w:val="Standard"/>
        <w:tabs>
          <w:tab w:val="left" w:pos="1105"/>
        </w:tabs>
        <w:suppressAutoHyphens w:val="0"/>
        <w:autoSpaceDE w:val="0"/>
        <w:ind w:firstLine="709"/>
        <w:jc w:val="both"/>
        <w:rPr>
          <w:sz w:val="28"/>
          <w:szCs w:val="28"/>
        </w:rPr>
      </w:pPr>
      <w:r w:rsidRPr="00BC79A8">
        <w:rPr>
          <w:sz w:val="28"/>
          <w:szCs w:val="28"/>
        </w:rPr>
        <w:t>письменном обращении заявителя;</w:t>
      </w:r>
    </w:p>
    <w:p w:rsidR="005E37A9" w:rsidRPr="00BC79A8" w:rsidRDefault="005E37A9" w:rsidP="008410AB">
      <w:pPr>
        <w:pStyle w:val="Standard"/>
        <w:tabs>
          <w:tab w:val="right" w:pos="9360"/>
        </w:tabs>
        <w:suppressAutoHyphens w:val="0"/>
        <w:autoSpaceDE w:val="0"/>
        <w:ind w:firstLine="709"/>
        <w:jc w:val="both"/>
        <w:rPr>
          <w:rFonts w:eastAsia="Arial"/>
          <w:sz w:val="28"/>
          <w:szCs w:val="28"/>
        </w:rPr>
      </w:pPr>
      <w:r w:rsidRPr="00BC79A8">
        <w:rPr>
          <w:rFonts w:eastAsia="Arial"/>
          <w:sz w:val="28"/>
          <w:szCs w:val="28"/>
        </w:rPr>
        <w:t>обращении заявителя по телефону</w:t>
      </w:r>
      <w:r>
        <w:rPr>
          <w:rFonts w:eastAsia="Arial"/>
          <w:sz w:val="28"/>
          <w:szCs w:val="28"/>
        </w:rPr>
        <w:t xml:space="preserve"> </w:t>
      </w:r>
      <w:r w:rsidRPr="004D0CE2">
        <w:rPr>
          <w:sz w:val="28"/>
          <w:szCs w:val="28"/>
        </w:rPr>
        <w:t>(887951) 5-02-18</w:t>
      </w:r>
    </w:p>
    <w:p w:rsidR="005E37A9" w:rsidRPr="00BC79A8" w:rsidRDefault="005E37A9" w:rsidP="008410AB">
      <w:pPr>
        <w:pStyle w:val="ConsPlusNormal"/>
        <w:widowControl/>
        <w:suppressAutoHyphens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предоставлении государственной услуги проводится также посредством размещения информации на официальном сайте </w:t>
      </w:r>
      <w:r w:rsidRPr="003910BE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</w:t>
      </w:r>
      <w:r w:rsidRPr="00BC79A8">
        <w:rPr>
          <w:rFonts w:ascii="Times New Roman" w:hAnsi="Times New Roman" w:cs="Times New Roman"/>
          <w:sz w:val="28"/>
          <w:szCs w:val="28"/>
        </w:rPr>
        <w:t>с</w:t>
      </w:r>
      <w:r w:rsidRPr="00BC79A8">
        <w:rPr>
          <w:rFonts w:ascii="Times New Roman" w:hAnsi="Times New Roman" w:cs="Times New Roman"/>
          <w:sz w:val="28"/>
          <w:szCs w:val="28"/>
        </w:rPr>
        <w:t>теме «Единый портал государственных и муниципальных услуг (функций)» www.gosuslugi.ru (далее – Единый портал), государственной информацио</w:t>
      </w:r>
      <w:r w:rsidRPr="00BC79A8">
        <w:rPr>
          <w:rFonts w:ascii="Times New Roman" w:hAnsi="Times New Roman" w:cs="Times New Roman"/>
          <w:sz w:val="28"/>
          <w:szCs w:val="28"/>
        </w:rPr>
        <w:t>н</w:t>
      </w:r>
      <w:r w:rsidRPr="00BC79A8">
        <w:rPr>
          <w:rFonts w:ascii="Times New Roman" w:hAnsi="Times New Roman" w:cs="Times New Roman"/>
          <w:sz w:val="28"/>
          <w:szCs w:val="28"/>
        </w:rPr>
        <w:t>ной системе Ставропольского края «Портал государственных и муниципал</w:t>
      </w:r>
      <w:r w:rsidRPr="00BC79A8">
        <w:rPr>
          <w:rFonts w:ascii="Times New Roman" w:hAnsi="Times New Roman" w:cs="Times New Roman"/>
          <w:sz w:val="28"/>
          <w:szCs w:val="28"/>
        </w:rPr>
        <w:t>ь</w:t>
      </w:r>
      <w:r w:rsidRPr="00BC79A8">
        <w:rPr>
          <w:rFonts w:ascii="Times New Roman" w:hAnsi="Times New Roman" w:cs="Times New Roman"/>
          <w:sz w:val="28"/>
          <w:szCs w:val="28"/>
        </w:rPr>
        <w:t>ных услуг (функций), предоставляемых (исполняемых) органами исполн</w:t>
      </w:r>
      <w:r w:rsidRPr="00BC79A8">
        <w:rPr>
          <w:rFonts w:ascii="Times New Roman" w:hAnsi="Times New Roman" w:cs="Times New Roman"/>
          <w:sz w:val="28"/>
          <w:szCs w:val="28"/>
        </w:rPr>
        <w:t>и</w:t>
      </w:r>
      <w:r w:rsidRPr="00BC79A8">
        <w:rPr>
          <w:rFonts w:ascii="Times New Roman" w:hAnsi="Times New Roman" w:cs="Times New Roman"/>
          <w:sz w:val="28"/>
          <w:szCs w:val="28"/>
        </w:rPr>
        <w:t>тельной власти Ставропольского края и органами местного самоуправления муниципальных образований Ставропольского края» www.26gosuslugi.ru (д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лее – региональный портал).</w:t>
      </w:r>
    </w:p>
    <w:p w:rsidR="005E37A9" w:rsidRPr="009E7B5C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 w:rsidRPr="009E7B5C">
        <w:rPr>
          <w:rFonts w:ascii="Times New Roman" w:eastAsia="Arial" w:hAnsi="Times New Roman" w:cs="Times New Roman"/>
          <w:sz w:val="28"/>
          <w:szCs w:val="28"/>
        </w:rPr>
        <w:t xml:space="preserve">На информационных стендах в здании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9E7B5C">
        <w:rPr>
          <w:rFonts w:ascii="Times New Roman" w:eastAsia="Arial" w:hAnsi="Times New Roman" w:cs="Times New Roman"/>
          <w:sz w:val="28"/>
          <w:szCs w:val="28"/>
        </w:rPr>
        <w:t>, на официал</w:t>
      </w:r>
      <w:r w:rsidRPr="009E7B5C">
        <w:rPr>
          <w:rFonts w:ascii="Times New Roman" w:eastAsia="Arial" w:hAnsi="Times New Roman" w:cs="Times New Roman"/>
          <w:sz w:val="28"/>
          <w:szCs w:val="28"/>
        </w:rPr>
        <w:t>ь</w:t>
      </w:r>
      <w:r w:rsidRPr="009E7B5C">
        <w:rPr>
          <w:rFonts w:ascii="Times New Roman" w:eastAsia="Arial" w:hAnsi="Times New Roman" w:cs="Times New Roman"/>
          <w:sz w:val="28"/>
          <w:szCs w:val="28"/>
        </w:rPr>
        <w:t xml:space="preserve">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9E7B5C">
        <w:rPr>
          <w:rFonts w:ascii="Times New Roman" w:eastAsia="Arial" w:hAnsi="Times New Roman" w:cs="Times New Roman"/>
          <w:sz w:val="28"/>
          <w:szCs w:val="28"/>
        </w:rPr>
        <w:t>, Едином портале, региональном портале и в г</w:t>
      </w:r>
      <w:r w:rsidRPr="009E7B5C">
        <w:rPr>
          <w:rFonts w:ascii="Times New Roman" w:eastAsia="Arial" w:hAnsi="Times New Roman" w:cs="Times New Roman"/>
          <w:sz w:val="28"/>
          <w:szCs w:val="28"/>
        </w:rPr>
        <w:t>о</w:t>
      </w:r>
      <w:r w:rsidRPr="009E7B5C">
        <w:rPr>
          <w:rFonts w:ascii="Times New Roman" w:eastAsia="Arial" w:hAnsi="Times New Roman" w:cs="Times New Roman"/>
          <w:sz w:val="28"/>
          <w:szCs w:val="28"/>
        </w:rPr>
        <w:t>сударственной информационной системе Ставропольского края «Регионал</w:t>
      </w:r>
      <w:r w:rsidRPr="009E7B5C">
        <w:rPr>
          <w:rFonts w:ascii="Times New Roman" w:eastAsia="Arial" w:hAnsi="Times New Roman" w:cs="Times New Roman"/>
          <w:sz w:val="28"/>
          <w:szCs w:val="28"/>
        </w:rPr>
        <w:t>ь</w:t>
      </w:r>
      <w:r w:rsidRPr="009E7B5C">
        <w:rPr>
          <w:rFonts w:ascii="Times New Roman" w:eastAsia="Arial" w:hAnsi="Times New Roman" w:cs="Times New Roman"/>
          <w:sz w:val="28"/>
          <w:szCs w:val="28"/>
        </w:rPr>
        <w:t>ный реестр государственных услуг (функций)» (далее – региональный р</w:t>
      </w:r>
      <w:r w:rsidRPr="009E7B5C">
        <w:rPr>
          <w:rFonts w:ascii="Times New Roman" w:eastAsia="Arial" w:hAnsi="Times New Roman" w:cs="Times New Roman"/>
          <w:sz w:val="28"/>
          <w:szCs w:val="28"/>
        </w:rPr>
        <w:t>е</w:t>
      </w:r>
      <w:r w:rsidRPr="009E7B5C">
        <w:rPr>
          <w:rFonts w:ascii="Times New Roman" w:eastAsia="Arial" w:hAnsi="Times New Roman" w:cs="Times New Roman"/>
          <w:sz w:val="28"/>
          <w:szCs w:val="28"/>
        </w:rPr>
        <w:t>естр) размещается и поддерживается в актуальном состоянии следующая и</w:t>
      </w:r>
      <w:r w:rsidRPr="009E7B5C">
        <w:rPr>
          <w:rFonts w:ascii="Times New Roman" w:eastAsia="Arial" w:hAnsi="Times New Roman" w:cs="Times New Roman"/>
          <w:sz w:val="28"/>
          <w:szCs w:val="28"/>
        </w:rPr>
        <w:t>н</w:t>
      </w:r>
      <w:r w:rsidRPr="009E7B5C">
        <w:rPr>
          <w:rFonts w:ascii="Times New Roman" w:eastAsia="Arial" w:hAnsi="Times New Roman" w:cs="Times New Roman"/>
          <w:sz w:val="28"/>
          <w:szCs w:val="28"/>
        </w:rPr>
        <w:t>формация: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блок-схема последовательности административных действий при пр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доставлении государственной услуги </w:t>
      </w:r>
      <w:r w:rsidRPr="00BC79A8">
        <w:rPr>
          <w:rFonts w:ascii="Times New Roman" w:hAnsi="Times New Roman" w:cs="Times New Roman"/>
          <w:sz w:val="28"/>
          <w:szCs w:val="28"/>
        </w:rPr>
        <w:t>«Осуществление уведомительной рег</w:t>
      </w:r>
      <w:r w:rsidRPr="00BC79A8">
        <w:rPr>
          <w:rFonts w:ascii="Times New Roman" w:hAnsi="Times New Roman" w:cs="Times New Roman"/>
          <w:sz w:val="28"/>
          <w:szCs w:val="28"/>
        </w:rPr>
        <w:t>и</w:t>
      </w:r>
      <w:r w:rsidRPr="00BC79A8">
        <w:rPr>
          <w:rFonts w:ascii="Times New Roman" w:hAnsi="Times New Roman" w:cs="Times New Roman"/>
          <w:sz w:val="28"/>
          <w:szCs w:val="28"/>
        </w:rPr>
        <w:t>страции коллективных договоров, территориальных, отраслевых (межотра</w:t>
      </w:r>
      <w:r w:rsidRPr="00BC79A8">
        <w:rPr>
          <w:rFonts w:ascii="Times New Roman" w:hAnsi="Times New Roman" w:cs="Times New Roman"/>
          <w:sz w:val="28"/>
          <w:szCs w:val="28"/>
        </w:rPr>
        <w:t>с</w:t>
      </w:r>
      <w:r w:rsidRPr="00BC79A8">
        <w:rPr>
          <w:rFonts w:ascii="Times New Roman" w:hAnsi="Times New Roman" w:cs="Times New Roman"/>
          <w:sz w:val="28"/>
          <w:szCs w:val="28"/>
        </w:rPr>
        <w:t>левых) и иных соглашений, заключаемых на территориальном уровне соц</w:t>
      </w:r>
      <w:r w:rsidRPr="00BC79A8">
        <w:rPr>
          <w:rFonts w:ascii="Times New Roman" w:hAnsi="Times New Roman" w:cs="Times New Roman"/>
          <w:sz w:val="28"/>
          <w:szCs w:val="28"/>
        </w:rPr>
        <w:t>и</w:t>
      </w:r>
      <w:r w:rsidRPr="00BC79A8">
        <w:rPr>
          <w:rFonts w:ascii="Times New Roman" w:hAnsi="Times New Roman" w:cs="Times New Roman"/>
          <w:sz w:val="28"/>
          <w:szCs w:val="28"/>
        </w:rPr>
        <w:t>ального партнерства»</w:t>
      </w:r>
      <w:r w:rsidRPr="00BC79A8">
        <w:rPr>
          <w:rFonts w:ascii="Times New Roman" w:eastAsia="Arial" w:hAnsi="Times New Roman" w:cs="Times New Roman"/>
          <w:sz w:val="28"/>
          <w:szCs w:val="28"/>
        </w:rPr>
        <w:t>, указанная в приложении 1 к Административному ре</w:t>
      </w:r>
      <w:r w:rsidRPr="00BC79A8">
        <w:rPr>
          <w:rFonts w:ascii="Times New Roman" w:eastAsia="Arial" w:hAnsi="Times New Roman" w:cs="Times New Roman"/>
          <w:sz w:val="28"/>
          <w:szCs w:val="28"/>
        </w:rPr>
        <w:t>г</w:t>
      </w:r>
      <w:r w:rsidRPr="00BC79A8">
        <w:rPr>
          <w:rFonts w:ascii="Times New Roman" w:eastAsia="Arial" w:hAnsi="Times New Roman" w:cs="Times New Roman"/>
          <w:sz w:val="28"/>
          <w:szCs w:val="28"/>
        </w:rPr>
        <w:t>ламенту;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график работы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, почтовый адрес, номера телефонов, адреса Интернет-сайта и электронной почты, по которым заявители могут получать необходимую информацию и документы.</w:t>
      </w:r>
    </w:p>
    <w:p w:rsidR="005E37A9" w:rsidRPr="004E1E1A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E1E1A">
        <w:rPr>
          <w:rFonts w:ascii="Times New Roman" w:eastAsia="Arial" w:hAnsi="Times New Roman" w:cs="Times New Roman"/>
          <w:sz w:val="28"/>
          <w:szCs w:val="28"/>
        </w:rPr>
        <w:t>Информация о порядке и сроках предоставления государственной у</w:t>
      </w:r>
      <w:r w:rsidRPr="004E1E1A">
        <w:rPr>
          <w:rFonts w:ascii="Times New Roman" w:eastAsia="Arial" w:hAnsi="Times New Roman" w:cs="Times New Roman"/>
          <w:sz w:val="28"/>
          <w:szCs w:val="28"/>
        </w:rPr>
        <w:t>с</w:t>
      </w:r>
      <w:r w:rsidRPr="004E1E1A">
        <w:rPr>
          <w:rFonts w:ascii="Times New Roman" w:eastAsia="Arial" w:hAnsi="Times New Roman" w:cs="Times New Roman"/>
          <w:sz w:val="28"/>
          <w:szCs w:val="28"/>
        </w:rPr>
        <w:t>луги, основанная на сведениях об услугах, содержащихся в федеральной г</w:t>
      </w:r>
      <w:r w:rsidRPr="004E1E1A">
        <w:rPr>
          <w:rFonts w:ascii="Times New Roman" w:eastAsia="Arial" w:hAnsi="Times New Roman" w:cs="Times New Roman"/>
          <w:sz w:val="28"/>
          <w:szCs w:val="28"/>
        </w:rPr>
        <w:t>о</w:t>
      </w:r>
      <w:r w:rsidRPr="004E1E1A">
        <w:rPr>
          <w:rFonts w:ascii="Times New Roman" w:eastAsia="Arial" w:hAnsi="Times New Roman" w:cs="Times New Roman"/>
          <w:sz w:val="28"/>
          <w:szCs w:val="28"/>
        </w:rPr>
        <w:t>сударственной информационной системе «Федеральный реестр государс</w:t>
      </w:r>
      <w:r w:rsidRPr="004E1E1A">
        <w:rPr>
          <w:rFonts w:ascii="Times New Roman" w:eastAsia="Arial" w:hAnsi="Times New Roman" w:cs="Times New Roman"/>
          <w:sz w:val="28"/>
          <w:szCs w:val="28"/>
        </w:rPr>
        <w:t>т</w:t>
      </w:r>
      <w:r w:rsidRPr="004E1E1A">
        <w:rPr>
          <w:rFonts w:ascii="Times New Roman" w:eastAsia="Arial" w:hAnsi="Times New Roman" w:cs="Times New Roman"/>
          <w:sz w:val="28"/>
          <w:szCs w:val="28"/>
        </w:rPr>
        <w:t xml:space="preserve">венных и муниципальных услуг (функций)» и </w:t>
      </w:r>
      <w:r>
        <w:rPr>
          <w:rFonts w:ascii="Times New Roman" w:eastAsia="Arial" w:hAnsi="Times New Roman" w:cs="Times New Roman"/>
          <w:sz w:val="28"/>
          <w:szCs w:val="28"/>
        </w:rPr>
        <w:t>р</w:t>
      </w:r>
      <w:r w:rsidRPr="004E1E1A">
        <w:rPr>
          <w:rFonts w:ascii="Times New Roman" w:eastAsia="Arial" w:hAnsi="Times New Roman" w:cs="Times New Roman"/>
          <w:sz w:val="28"/>
          <w:szCs w:val="28"/>
        </w:rPr>
        <w:t>егиональн</w:t>
      </w:r>
      <w:r>
        <w:rPr>
          <w:rFonts w:ascii="Times New Roman" w:eastAsia="Arial" w:hAnsi="Times New Roman" w:cs="Times New Roman"/>
          <w:sz w:val="28"/>
          <w:szCs w:val="28"/>
        </w:rPr>
        <w:t xml:space="preserve">ом </w:t>
      </w:r>
      <w:r w:rsidRPr="004E1E1A">
        <w:rPr>
          <w:rFonts w:ascii="Times New Roman" w:eastAsia="Arial" w:hAnsi="Times New Roman" w:cs="Times New Roman"/>
          <w:sz w:val="28"/>
          <w:szCs w:val="28"/>
        </w:rPr>
        <w:t>реестр</w:t>
      </w:r>
      <w:r>
        <w:rPr>
          <w:rFonts w:ascii="Times New Roman" w:eastAsia="Arial" w:hAnsi="Times New Roman" w:cs="Times New Roman"/>
          <w:sz w:val="28"/>
          <w:szCs w:val="28"/>
        </w:rPr>
        <w:t>е</w:t>
      </w:r>
      <w:r w:rsidRPr="004E1E1A">
        <w:rPr>
          <w:rFonts w:ascii="Times New Roman" w:eastAsia="Arial" w:hAnsi="Times New Roman" w:cs="Times New Roman"/>
          <w:sz w:val="28"/>
          <w:szCs w:val="28"/>
        </w:rPr>
        <w:t>, разм</w:t>
      </w:r>
      <w:r w:rsidRPr="004E1E1A">
        <w:rPr>
          <w:rFonts w:ascii="Times New Roman" w:eastAsia="Arial" w:hAnsi="Times New Roman" w:cs="Times New Roman"/>
          <w:sz w:val="28"/>
          <w:szCs w:val="28"/>
        </w:rPr>
        <w:t>е</w:t>
      </w:r>
      <w:r w:rsidRPr="004E1E1A">
        <w:rPr>
          <w:rFonts w:ascii="Times New Roman" w:eastAsia="Arial" w:hAnsi="Times New Roman" w:cs="Times New Roman"/>
          <w:sz w:val="28"/>
          <w:szCs w:val="28"/>
        </w:rPr>
        <w:t xml:space="preserve">щенная на Едином портале, региональном портале и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4E1E1A">
        <w:rPr>
          <w:rFonts w:ascii="Times New Roman" w:eastAsia="Arial" w:hAnsi="Times New Roman" w:cs="Times New Roman"/>
          <w:sz w:val="28"/>
          <w:szCs w:val="28"/>
        </w:rPr>
        <w:t>, предоставляется заявителю бесплатно.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 w:rsidRPr="004E1E1A">
        <w:rPr>
          <w:rFonts w:ascii="Times New Roman" w:eastAsia="Arial" w:hAnsi="Times New Roman" w:cs="Times New Roman"/>
          <w:sz w:val="28"/>
          <w:szCs w:val="28"/>
        </w:rPr>
        <w:t>Доступ к информации о сроках и порядке предоставления государс</w:t>
      </w:r>
      <w:r w:rsidRPr="004E1E1A">
        <w:rPr>
          <w:rFonts w:ascii="Times New Roman" w:eastAsia="Arial" w:hAnsi="Times New Roman" w:cs="Times New Roman"/>
          <w:sz w:val="28"/>
          <w:szCs w:val="28"/>
        </w:rPr>
        <w:t>т</w:t>
      </w:r>
      <w:r w:rsidRPr="004E1E1A">
        <w:rPr>
          <w:rFonts w:ascii="Times New Roman" w:eastAsia="Arial" w:hAnsi="Times New Roman" w:cs="Times New Roman"/>
          <w:sz w:val="28"/>
          <w:szCs w:val="28"/>
        </w:rPr>
        <w:t xml:space="preserve">венной услуги, размещенной на Едином портале, региональном портале и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4E1E1A">
        <w:rPr>
          <w:rFonts w:ascii="Times New Roman" w:eastAsia="Arial" w:hAnsi="Times New Roman" w:cs="Times New Roman"/>
          <w:sz w:val="28"/>
          <w:szCs w:val="28"/>
        </w:rPr>
        <w:t>, осуществляется без выполнения за</w:t>
      </w:r>
      <w:r w:rsidRPr="004E1E1A">
        <w:rPr>
          <w:rFonts w:ascii="Times New Roman" w:eastAsia="Arial" w:hAnsi="Times New Roman" w:cs="Times New Roman"/>
          <w:sz w:val="28"/>
          <w:szCs w:val="28"/>
        </w:rPr>
        <w:t>я</w:t>
      </w:r>
      <w:r w:rsidRPr="004E1E1A">
        <w:rPr>
          <w:rFonts w:ascii="Times New Roman" w:eastAsia="Arial" w:hAnsi="Times New Roman" w:cs="Times New Roman"/>
          <w:sz w:val="28"/>
          <w:szCs w:val="28"/>
        </w:rPr>
        <w:t>вителем каких-либо требований, в том числе без использования программн</w:t>
      </w:r>
      <w:r w:rsidRPr="004E1E1A">
        <w:rPr>
          <w:rFonts w:ascii="Times New Roman" w:eastAsia="Arial" w:hAnsi="Times New Roman" w:cs="Times New Roman"/>
          <w:sz w:val="28"/>
          <w:szCs w:val="28"/>
        </w:rPr>
        <w:t>о</w:t>
      </w:r>
      <w:r w:rsidRPr="004E1E1A">
        <w:rPr>
          <w:rFonts w:ascii="Times New Roman" w:eastAsia="Arial" w:hAnsi="Times New Roman" w:cs="Times New Roman"/>
          <w:sz w:val="28"/>
          <w:szCs w:val="28"/>
        </w:rPr>
        <w:t>го обеспечения, установка которого на технические средства заявителя тр</w:t>
      </w:r>
      <w:r w:rsidRPr="004E1E1A">
        <w:rPr>
          <w:rFonts w:ascii="Times New Roman" w:eastAsia="Arial" w:hAnsi="Times New Roman" w:cs="Times New Roman"/>
          <w:sz w:val="28"/>
          <w:szCs w:val="28"/>
        </w:rPr>
        <w:t>е</w:t>
      </w:r>
      <w:r w:rsidRPr="004E1E1A">
        <w:rPr>
          <w:rFonts w:ascii="Times New Roman" w:eastAsia="Arial" w:hAnsi="Times New Roman" w:cs="Times New Roman"/>
          <w:sz w:val="28"/>
          <w:szCs w:val="28"/>
        </w:rPr>
        <w:t xml:space="preserve">бует заключения лицензионного или иного соглашения с правообладателем </w:t>
      </w:r>
      <w:r w:rsidRPr="004E1E1A">
        <w:rPr>
          <w:rFonts w:ascii="Times New Roman" w:eastAsia="Arial" w:hAnsi="Times New Roman" w:cs="Times New Roman"/>
          <w:sz w:val="28"/>
          <w:szCs w:val="28"/>
        </w:rPr>
        <w:lastRenderedPageBreak/>
        <w:t>программного обеспечения, предусматривающего взимание платы, регистр</w:t>
      </w:r>
      <w:r w:rsidRPr="004E1E1A">
        <w:rPr>
          <w:rFonts w:ascii="Times New Roman" w:eastAsia="Arial" w:hAnsi="Times New Roman" w:cs="Times New Roman"/>
          <w:sz w:val="28"/>
          <w:szCs w:val="28"/>
        </w:rPr>
        <w:t>а</w:t>
      </w:r>
      <w:r w:rsidRPr="004E1E1A">
        <w:rPr>
          <w:rFonts w:ascii="Times New Roman" w:eastAsia="Arial" w:hAnsi="Times New Roman" w:cs="Times New Roman"/>
          <w:sz w:val="28"/>
          <w:szCs w:val="28"/>
        </w:rPr>
        <w:t>цию или авторизацию заявителя или предоставление им персональных да</w:t>
      </w:r>
      <w:r w:rsidRPr="004E1E1A">
        <w:rPr>
          <w:rFonts w:ascii="Times New Roman" w:eastAsia="Arial" w:hAnsi="Times New Roman" w:cs="Times New Roman"/>
          <w:sz w:val="28"/>
          <w:szCs w:val="28"/>
        </w:rPr>
        <w:t>н</w:t>
      </w:r>
      <w:r w:rsidRPr="004E1E1A">
        <w:rPr>
          <w:rFonts w:ascii="Times New Roman" w:eastAsia="Arial" w:hAnsi="Times New Roman" w:cs="Times New Roman"/>
          <w:sz w:val="28"/>
          <w:szCs w:val="28"/>
        </w:rPr>
        <w:t>ных.</w:t>
      </w:r>
    </w:p>
    <w:p w:rsidR="005E37A9" w:rsidRPr="00BC79A8" w:rsidRDefault="005E37A9" w:rsidP="008410AB">
      <w:pPr>
        <w:pStyle w:val="10"/>
        <w:keepNext w:val="0"/>
        <w:tabs>
          <w:tab w:val="clear" w:pos="432"/>
        </w:tabs>
        <w:suppressAutoHyphens w:val="0"/>
        <w:spacing w:before="0" w:after="0"/>
        <w:ind w:left="851" w:right="851"/>
        <w:jc w:val="center"/>
        <w:rPr>
          <w:rFonts w:ascii="Times New Roman" w:eastAsia="Lucida Sans Unicode" w:hAnsi="Times New Roman" w:cs="Times New Roman"/>
          <w:b w:val="0"/>
          <w:bCs w:val="0"/>
          <w:sz w:val="28"/>
          <w:szCs w:val="28"/>
        </w:rPr>
      </w:pPr>
    </w:p>
    <w:p w:rsidR="005E37A9" w:rsidRPr="00BC79A8" w:rsidRDefault="005E37A9" w:rsidP="008410AB">
      <w:pPr>
        <w:pStyle w:val="10"/>
        <w:keepNext w:val="0"/>
        <w:tabs>
          <w:tab w:val="clear" w:pos="432"/>
        </w:tabs>
        <w:suppressAutoHyphens w:val="0"/>
        <w:spacing w:before="0" w:after="0"/>
        <w:ind w:left="851" w:right="85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C79A8">
        <w:rPr>
          <w:rFonts w:ascii="Times New Roman" w:hAnsi="Times New Roman" w:cs="Times New Roman"/>
          <w:b w:val="0"/>
          <w:bCs w:val="0"/>
          <w:sz w:val="28"/>
          <w:szCs w:val="28"/>
        </w:rPr>
        <w:t>2. Стандарт предоставления государственной услуги</w:t>
      </w:r>
    </w:p>
    <w:p w:rsidR="005E37A9" w:rsidRPr="00BC79A8" w:rsidRDefault="005E37A9" w:rsidP="008410AB">
      <w:pPr>
        <w:pStyle w:val="Standard"/>
        <w:suppressAutoHyphens w:val="0"/>
      </w:pP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2.1. Наименование государственной услуги – осуществление уведом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 xml:space="preserve">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партнерства. </w:t>
      </w:r>
    </w:p>
    <w:p w:rsidR="005E37A9" w:rsidRPr="00BC79A8" w:rsidRDefault="005E37A9" w:rsidP="008410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2.2. Наименование органа, предоставляющего государственную услугу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услуга предоставляется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Запрещено требовать от заявителя осуществления действий, в том чи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ле согласований, необходимых для получения государственной услуги и св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 xml:space="preserve">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услуг, которые являются необходимыми и обязательными для пр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доставления органами исполнительной власти Ставропольского края гос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дарственных услуги и предоставляются организациями, участвующими в предоставлении государственных услуг, утверждаемый правовым актом Правительства Ставропольского края.</w:t>
      </w:r>
    </w:p>
    <w:p w:rsidR="005E37A9" w:rsidRPr="00BC79A8" w:rsidRDefault="005E37A9" w:rsidP="008410AB">
      <w:pPr>
        <w:pStyle w:val="a4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BC79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2.3. Описание результата предоставления государственной услуги</w:t>
      </w:r>
    </w:p>
    <w:p w:rsidR="005E37A9" w:rsidRPr="00BC79A8" w:rsidRDefault="005E37A9" w:rsidP="008410AB">
      <w:pPr>
        <w:pStyle w:val="a4"/>
        <w:widowControl/>
        <w:suppressAutoHyphens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Результатом предоставления</w:t>
      </w:r>
      <w:r w:rsidRPr="00BC79A8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является: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уведомительная регистрация коллективного договора, соглашения с з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несением соответствующей информации в журнал учета запросов заявителей по уведомительной регистрации коллективных договоров, соглашений (д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лее – журнал учета запросов заявителей) по форме согласно приложению 2 к Административному регламенту, и выдача (направление) заявителю уведо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ления о регистрации коллективного договора, соглашения;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отказ в предоставлении государственной услуги с уведомлением заяв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теля и занесением соответствующей информации в журнал учета запросов заявителей.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2.4. Срок предоставления государственной услуги, срок приостановл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ния предоставления государственной услуги в случае, если возможность приостановления предусмотрена нормативными правовыми актами Росси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ской Федерации, нормативными правовыми актами Ставропольского края, сроки выдачи (направления) документов, являющихся результатом предо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тавления государственной услуги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Срок предоставления государственной услуги не может превышать 30 календарных дней со дня регистрации запроса и документов, необход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 xml:space="preserve">мых для предоставления государственной услуги,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A6F49">
        <w:rPr>
          <w:rFonts w:ascii="Times New Roman" w:hAnsi="Times New Roman" w:cs="Times New Roman"/>
          <w:sz w:val="28"/>
          <w:szCs w:val="28"/>
        </w:rPr>
        <w:t>труда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37A9" w:rsidRPr="00BC79A8" w:rsidRDefault="005E37A9" w:rsidP="008410AB">
      <w:pPr>
        <w:pStyle w:val="Standard"/>
        <w:suppressAutoHyphens w:val="0"/>
        <w:ind w:firstLine="709"/>
        <w:jc w:val="both"/>
        <w:rPr>
          <w:kern w:val="0"/>
          <w:sz w:val="28"/>
          <w:szCs w:val="28"/>
          <w:lang w:eastAsia="ru-RU"/>
        </w:rPr>
      </w:pPr>
      <w:r w:rsidRPr="00BC79A8">
        <w:rPr>
          <w:sz w:val="28"/>
          <w:szCs w:val="28"/>
        </w:rPr>
        <w:t>Возможность приостановления предоставления государственной усл</w:t>
      </w:r>
      <w:r w:rsidRPr="00BC79A8">
        <w:rPr>
          <w:sz w:val="28"/>
          <w:szCs w:val="28"/>
        </w:rPr>
        <w:t>у</w:t>
      </w:r>
      <w:r w:rsidRPr="00BC79A8">
        <w:rPr>
          <w:sz w:val="28"/>
          <w:szCs w:val="28"/>
        </w:rPr>
        <w:t>ги</w:t>
      </w:r>
      <w:r w:rsidRPr="00BC79A8">
        <w:rPr>
          <w:kern w:val="0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Ставропольского края не предусмотрена.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lastRenderedPageBreak/>
        <w:t>Срок выдачи (направления) уведомления об отказе в предоставлении государственной услуги не может превышать 3 рабочих дней со дня регис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рации запроса и документов, необходимых для предоставления государс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 xml:space="preserve">венной услуги,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37A9" w:rsidRPr="009E7B5C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E7B5C">
        <w:rPr>
          <w:rFonts w:ascii="Times New Roman" w:eastAsia="Times New Roman" w:hAnsi="Times New Roman" w:cs="Times New Roman"/>
          <w:sz w:val="28"/>
          <w:szCs w:val="28"/>
        </w:rPr>
        <w:t>2.5. Нормативные правовые акты Российской Федерации и нормати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>ные правовые акты Ставропольского края, регулирующие предоставление государственной услуги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E7B5C"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 Российской Федерации и но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>мативных правовых актов Ставропольского края, регулирующих предоста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 xml:space="preserve">ление государственной услуги (с указанием их реквизитов и источников официального опубликования), размещен на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9E7B5C">
        <w:rPr>
          <w:rFonts w:ascii="Times New Roman" w:eastAsia="Times New Roman" w:hAnsi="Times New Roman" w:cs="Times New Roman"/>
          <w:sz w:val="28"/>
          <w:szCs w:val="28"/>
        </w:rPr>
        <w:t>, Едином портале, региональном портале и в региональном реестре.</w:t>
      </w:r>
    </w:p>
    <w:p w:rsidR="005E37A9" w:rsidRPr="00BC79A8" w:rsidRDefault="005E37A9" w:rsidP="00841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</w:t>
      </w:r>
      <w:r w:rsidRPr="00BC79A8">
        <w:rPr>
          <w:rFonts w:ascii="Times New Roman" w:hAnsi="Times New Roman" w:cs="Times New Roman"/>
          <w:sz w:val="28"/>
          <w:szCs w:val="28"/>
        </w:rPr>
        <w:t>т</w:t>
      </w:r>
      <w:r w:rsidRPr="00BC79A8">
        <w:rPr>
          <w:rFonts w:ascii="Times New Roman" w:hAnsi="Times New Roman" w:cs="Times New Roman"/>
          <w:sz w:val="28"/>
          <w:szCs w:val="28"/>
        </w:rPr>
        <w:t>вии с нормативными правовыми актами Российской Федерации и нормати</w:t>
      </w:r>
      <w:r w:rsidRPr="00BC79A8">
        <w:rPr>
          <w:rFonts w:ascii="Times New Roman" w:hAnsi="Times New Roman" w:cs="Times New Roman"/>
          <w:sz w:val="28"/>
          <w:szCs w:val="28"/>
        </w:rPr>
        <w:t>в</w:t>
      </w:r>
      <w:r w:rsidRPr="00BC79A8">
        <w:rPr>
          <w:rFonts w:ascii="Times New Roman" w:hAnsi="Times New Roman" w:cs="Times New Roman"/>
          <w:sz w:val="28"/>
          <w:szCs w:val="28"/>
        </w:rPr>
        <w:t>ными правовыми актами Ставропольского края для предоставления госуда</w:t>
      </w:r>
      <w:r w:rsidRPr="00BC79A8">
        <w:rPr>
          <w:rFonts w:ascii="Times New Roman" w:hAnsi="Times New Roman" w:cs="Times New Roman"/>
          <w:sz w:val="28"/>
          <w:szCs w:val="28"/>
        </w:rPr>
        <w:t>р</w:t>
      </w:r>
      <w:r w:rsidRPr="00BC79A8">
        <w:rPr>
          <w:rFonts w:ascii="Times New Roman" w:hAnsi="Times New Roman" w:cs="Times New Roman"/>
          <w:sz w:val="28"/>
          <w:szCs w:val="28"/>
        </w:rPr>
        <w:t>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 необходимо представить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hAnsi="Times New Roman" w:cs="Times New Roman"/>
          <w:sz w:val="28"/>
          <w:szCs w:val="28"/>
        </w:rPr>
        <w:t>по месту государственной регистрации заявителя следу</w:t>
      </w:r>
      <w:r w:rsidRPr="00BC79A8">
        <w:rPr>
          <w:rFonts w:ascii="Times New Roman" w:hAnsi="Times New Roman" w:cs="Times New Roman"/>
          <w:sz w:val="28"/>
          <w:szCs w:val="28"/>
        </w:rPr>
        <w:t>ю</w:t>
      </w:r>
      <w:r w:rsidRPr="00BC79A8">
        <w:rPr>
          <w:rFonts w:ascii="Times New Roman" w:hAnsi="Times New Roman" w:cs="Times New Roman"/>
          <w:sz w:val="28"/>
          <w:szCs w:val="28"/>
        </w:rPr>
        <w:t>щие документы: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запрос, оформленный по форме согласно приложению 3 к Администр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тивному регламенту;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коллективный договор – три экземпляра;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соглашение – количество экземпляров на один больше числа сторон с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глашения;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заверенные копии документов, подтверждающие полномочность пре</w:t>
      </w:r>
      <w:r w:rsidRPr="00BC79A8">
        <w:rPr>
          <w:rFonts w:ascii="Times New Roman" w:hAnsi="Times New Roman" w:cs="Times New Roman"/>
          <w:sz w:val="28"/>
          <w:szCs w:val="28"/>
        </w:rPr>
        <w:t>д</w:t>
      </w:r>
      <w:r w:rsidRPr="00BC79A8">
        <w:rPr>
          <w:rFonts w:ascii="Times New Roman" w:hAnsi="Times New Roman" w:cs="Times New Roman"/>
          <w:sz w:val="28"/>
          <w:szCs w:val="28"/>
        </w:rPr>
        <w:t>ставителей сторон коллективного договора (дополнительно в соответствии со статьей 31 Трудового кодекса Российской Федерации, если сторона работн</w:t>
      </w:r>
      <w:r w:rsidRPr="00BC79A8">
        <w:rPr>
          <w:rFonts w:ascii="Times New Roman" w:hAnsi="Times New Roman" w:cs="Times New Roman"/>
          <w:sz w:val="28"/>
          <w:szCs w:val="28"/>
        </w:rPr>
        <w:t>и</w:t>
      </w:r>
      <w:r w:rsidRPr="00BC79A8">
        <w:rPr>
          <w:rFonts w:ascii="Times New Roman" w:hAnsi="Times New Roman" w:cs="Times New Roman"/>
          <w:sz w:val="28"/>
          <w:szCs w:val="28"/>
        </w:rPr>
        <w:t>ков представлена иным представителем (представительным органом), и в с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ответствии со статьей 40 Трудового кодекса Российской Федерации, если коллективный договор заключается в филиале, представительстве и ином обособленном структурном подразделении организации);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заверенные копии устава и свидетельства о регистрации территориал</w:t>
      </w:r>
      <w:r w:rsidRPr="00BC79A8">
        <w:rPr>
          <w:rFonts w:ascii="Times New Roman" w:hAnsi="Times New Roman" w:cs="Times New Roman"/>
          <w:sz w:val="28"/>
          <w:szCs w:val="28"/>
        </w:rPr>
        <w:t>ь</w:t>
      </w:r>
      <w:r w:rsidRPr="00BC79A8">
        <w:rPr>
          <w:rFonts w:ascii="Times New Roman" w:hAnsi="Times New Roman" w:cs="Times New Roman"/>
          <w:sz w:val="28"/>
          <w:szCs w:val="28"/>
        </w:rPr>
        <w:t>ного объединения работодателей, территориального отраслевого объедин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ния работодателей, а также состав членов объединения на момент подпис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ния соглашения (дополнительно в соответствии со статьей 33 Трудового к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декса Российской Федерации, если сторона работодателей в соглашении представлена территориальным объединением работодателей, территориал</w:t>
      </w:r>
      <w:r w:rsidRPr="00BC79A8">
        <w:rPr>
          <w:rFonts w:ascii="Times New Roman" w:hAnsi="Times New Roman" w:cs="Times New Roman"/>
          <w:sz w:val="28"/>
          <w:szCs w:val="28"/>
        </w:rPr>
        <w:t>ь</w:t>
      </w:r>
      <w:r w:rsidRPr="00BC79A8">
        <w:rPr>
          <w:rFonts w:ascii="Times New Roman" w:hAnsi="Times New Roman" w:cs="Times New Roman"/>
          <w:sz w:val="28"/>
          <w:szCs w:val="28"/>
        </w:rPr>
        <w:t>ным отраслевым объединением работодателей);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заверенная копия решения о создании единого представительного о</w:t>
      </w:r>
      <w:r w:rsidRPr="00BC79A8">
        <w:rPr>
          <w:rFonts w:ascii="Times New Roman" w:hAnsi="Times New Roman" w:cs="Times New Roman"/>
          <w:sz w:val="28"/>
          <w:szCs w:val="28"/>
        </w:rPr>
        <w:t>р</w:t>
      </w:r>
      <w:r w:rsidRPr="00BC79A8">
        <w:rPr>
          <w:rFonts w:ascii="Times New Roman" w:hAnsi="Times New Roman" w:cs="Times New Roman"/>
          <w:sz w:val="28"/>
          <w:szCs w:val="28"/>
        </w:rPr>
        <w:t xml:space="preserve">гана для ведения коллективных переговоров, разработки единого проекта коллективного договора, соглашения и заключения коллективного договора, </w:t>
      </w:r>
      <w:r w:rsidRPr="00BC79A8">
        <w:rPr>
          <w:rFonts w:ascii="Times New Roman" w:hAnsi="Times New Roman" w:cs="Times New Roman"/>
          <w:sz w:val="28"/>
          <w:szCs w:val="28"/>
        </w:rPr>
        <w:lastRenderedPageBreak/>
        <w:t>соглашения (дополнительно в соответствии со статьей 37 Трудового кодекса Российской Федерации, если сторона работников в коллективном договоре представлена двумя и более первичными профсоюзными организациями, в соглашении – двумя и более территориальными организациями професси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нальных союзов, объединениями профессиональных союзов, территориал</w:t>
      </w:r>
      <w:r w:rsidRPr="00BC79A8">
        <w:rPr>
          <w:rFonts w:ascii="Times New Roman" w:hAnsi="Times New Roman" w:cs="Times New Roman"/>
          <w:sz w:val="28"/>
          <w:szCs w:val="28"/>
        </w:rPr>
        <w:t>ь</w:t>
      </w:r>
      <w:r w:rsidRPr="00BC79A8">
        <w:rPr>
          <w:rFonts w:ascii="Times New Roman" w:hAnsi="Times New Roman" w:cs="Times New Roman"/>
          <w:sz w:val="28"/>
          <w:szCs w:val="28"/>
        </w:rPr>
        <w:t>ными объединениями (ассоциациями) организаций профессиональных со</w:t>
      </w:r>
      <w:r w:rsidRPr="00BC79A8">
        <w:rPr>
          <w:rFonts w:ascii="Times New Roman" w:hAnsi="Times New Roman" w:cs="Times New Roman"/>
          <w:sz w:val="28"/>
          <w:szCs w:val="28"/>
        </w:rPr>
        <w:t>ю</w:t>
      </w:r>
      <w:r w:rsidRPr="00BC79A8">
        <w:rPr>
          <w:rFonts w:ascii="Times New Roman" w:hAnsi="Times New Roman" w:cs="Times New Roman"/>
          <w:sz w:val="28"/>
          <w:szCs w:val="28"/>
        </w:rPr>
        <w:t>зов).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C79A8">
        <w:rPr>
          <w:rFonts w:ascii="Times New Roman" w:eastAsia="Lucida Sans Unicode" w:hAnsi="Times New Roman" w:cs="Times New Roman"/>
          <w:sz w:val="28"/>
          <w:szCs w:val="28"/>
        </w:rPr>
        <w:t>Все экземпляры коллективного договора, соглашения должны быть прошиты, пронумерованы и скреплены печатью.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Документы должны быть четкими для прочтения, оформлены в маш</w:t>
      </w:r>
      <w:r w:rsidRPr="00BC79A8">
        <w:rPr>
          <w:rFonts w:ascii="Times New Roman" w:hAnsi="Times New Roman" w:cs="Times New Roman"/>
          <w:sz w:val="28"/>
          <w:szCs w:val="28"/>
        </w:rPr>
        <w:t>и</w:t>
      </w:r>
      <w:r w:rsidRPr="00BC79A8">
        <w:rPr>
          <w:rFonts w:ascii="Times New Roman" w:hAnsi="Times New Roman" w:cs="Times New Roman"/>
          <w:sz w:val="28"/>
          <w:szCs w:val="28"/>
        </w:rPr>
        <w:t>нописном виде или от руки, на русском языке, без сокращений слов и аббр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виатур.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Документы могут быть представлены заявителем при личном обращ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нии или направлены по почте.</w:t>
      </w:r>
    </w:p>
    <w:p w:rsidR="005E37A9" w:rsidRDefault="005E37A9" w:rsidP="008410AB">
      <w:pPr>
        <w:pStyle w:val="af4"/>
        <w:spacing w:after="0"/>
        <w:ind w:left="0" w:firstLine="708"/>
        <w:jc w:val="both"/>
        <w:rPr>
          <w:sz w:val="28"/>
          <w:szCs w:val="28"/>
        </w:rPr>
      </w:pPr>
      <w:r w:rsidRPr="00BC79A8">
        <w:rPr>
          <w:sz w:val="28"/>
          <w:szCs w:val="28"/>
        </w:rPr>
        <w:t xml:space="preserve">Заявитель может представить в </w:t>
      </w:r>
      <w:r w:rsidRPr="00EA6F49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EA6F49">
        <w:rPr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BC79A8">
        <w:rPr>
          <w:sz w:val="28"/>
          <w:szCs w:val="28"/>
        </w:rPr>
        <w:t>запрос в форме эле</w:t>
      </w:r>
      <w:r w:rsidRPr="00BC79A8">
        <w:rPr>
          <w:sz w:val="28"/>
          <w:szCs w:val="28"/>
        </w:rPr>
        <w:t>к</w:t>
      </w:r>
      <w:r w:rsidRPr="00BC79A8">
        <w:rPr>
          <w:sz w:val="28"/>
          <w:szCs w:val="28"/>
        </w:rPr>
        <w:t>тронного документа с использованием Единого портала и регионального портала, установленной постановлением Правительства Российской Федер</w:t>
      </w:r>
      <w:r w:rsidRPr="00BC79A8">
        <w:rPr>
          <w:sz w:val="28"/>
          <w:szCs w:val="28"/>
        </w:rPr>
        <w:t>а</w:t>
      </w:r>
      <w:r w:rsidRPr="00BC79A8">
        <w:rPr>
          <w:sz w:val="28"/>
          <w:szCs w:val="28"/>
        </w:rPr>
        <w:t xml:space="preserve">ции от 07 июля </w:t>
      </w:r>
      <w:smartTag w:uri="urn:schemas-microsoft-com:office:smarttags" w:element="metricconverter">
        <w:smartTagPr>
          <w:attr w:name="ProductID" w:val="2011 г"/>
        </w:smartTagPr>
        <w:r w:rsidRPr="00BC79A8">
          <w:rPr>
            <w:sz w:val="28"/>
            <w:szCs w:val="28"/>
          </w:rPr>
          <w:t>2011 г</w:t>
        </w:r>
      </w:smartTag>
      <w:r w:rsidRPr="00BC79A8">
        <w:rPr>
          <w:sz w:val="28"/>
          <w:szCs w:val="28"/>
        </w:rPr>
        <w:t>. № 553 «О порядке оформления и представления зая</w:t>
      </w:r>
      <w:r w:rsidRPr="00BC79A8">
        <w:rPr>
          <w:sz w:val="28"/>
          <w:szCs w:val="28"/>
        </w:rPr>
        <w:t>в</w:t>
      </w:r>
      <w:r w:rsidRPr="00BC79A8">
        <w:rPr>
          <w:sz w:val="28"/>
          <w:szCs w:val="28"/>
        </w:rPr>
        <w:t>лений и иных документов, необходимых для предоставления государстве</w:t>
      </w:r>
      <w:r w:rsidRPr="00BC79A8">
        <w:rPr>
          <w:sz w:val="28"/>
          <w:szCs w:val="28"/>
        </w:rPr>
        <w:t>н</w:t>
      </w:r>
      <w:r w:rsidRPr="00BC79A8">
        <w:rPr>
          <w:sz w:val="28"/>
          <w:szCs w:val="28"/>
        </w:rPr>
        <w:t>ных и (или) муниципальных услуг, в форме электронных документов».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Запрос, представленный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в форме электронного д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кумента, подписывается простой электронной подписью в соответствии с требованиями Федерального закона «Об электронной подписи» и требов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ниями Федерального закона «Об организации предоставления государстве</w:t>
      </w:r>
      <w:r w:rsidRPr="00D23F46">
        <w:rPr>
          <w:rFonts w:ascii="Times New Roman" w:eastAsia="Arial" w:hAnsi="Times New Roman" w:cs="Times New Roman"/>
          <w:sz w:val="28"/>
          <w:szCs w:val="28"/>
        </w:rPr>
        <w:t>н</w:t>
      </w:r>
      <w:r w:rsidRPr="00D23F46">
        <w:rPr>
          <w:rFonts w:ascii="Times New Roman" w:eastAsia="Arial" w:hAnsi="Times New Roman" w:cs="Times New Roman"/>
          <w:sz w:val="28"/>
          <w:szCs w:val="28"/>
        </w:rPr>
        <w:t>ных и муниципальных услуг».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Формирование запроса осуществляется посредством заполнения эле</w:t>
      </w:r>
      <w:r w:rsidRPr="00D23F46">
        <w:rPr>
          <w:rFonts w:ascii="Times New Roman" w:eastAsia="Arial" w:hAnsi="Times New Roman" w:cs="Times New Roman"/>
          <w:sz w:val="28"/>
          <w:szCs w:val="28"/>
        </w:rPr>
        <w:t>к</w:t>
      </w:r>
      <w:r w:rsidRPr="00D23F46">
        <w:rPr>
          <w:rFonts w:ascii="Times New Roman" w:eastAsia="Arial" w:hAnsi="Times New Roman" w:cs="Times New Roman"/>
          <w:sz w:val="28"/>
          <w:szCs w:val="28"/>
        </w:rPr>
        <w:t>тронной формы запроса на Едином портале, региональном портале или оф</w:t>
      </w:r>
      <w:r w:rsidRPr="00D23F46">
        <w:rPr>
          <w:rFonts w:ascii="Times New Roman" w:eastAsia="Arial" w:hAnsi="Times New Roman" w:cs="Times New Roman"/>
          <w:sz w:val="28"/>
          <w:szCs w:val="28"/>
        </w:rPr>
        <w:t>и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без необходимости дополнительной под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чи запроса в какой-либо иной форме.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На Едином портале, региональном портале и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размещается образец заполнения запроса в форме эле</w:t>
      </w:r>
      <w:r w:rsidRPr="00D23F46">
        <w:rPr>
          <w:rFonts w:ascii="Times New Roman" w:eastAsia="Arial" w:hAnsi="Times New Roman" w:cs="Times New Roman"/>
          <w:sz w:val="28"/>
          <w:szCs w:val="28"/>
        </w:rPr>
        <w:t>к</w:t>
      </w:r>
      <w:r w:rsidRPr="00D23F46">
        <w:rPr>
          <w:rFonts w:ascii="Times New Roman" w:eastAsia="Arial" w:hAnsi="Times New Roman" w:cs="Times New Roman"/>
          <w:sz w:val="28"/>
          <w:szCs w:val="28"/>
        </w:rPr>
        <w:t>тронного документа.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Если на Едином портале заявителю не обеспечивается возможность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полнения запроса в форме электронного документа, то для формирования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проса на Едином портале в порядке, определяемом Министерством </w:t>
      </w:r>
      <w:r>
        <w:rPr>
          <w:rFonts w:ascii="Times New Roman" w:eastAsia="Arial" w:hAnsi="Times New Roman" w:cs="Times New Roman"/>
          <w:sz w:val="28"/>
          <w:szCs w:val="28"/>
        </w:rPr>
        <w:t>цифров</w:t>
      </w:r>
      <w:r>
        <w:rPr>
          <w:rFonts w:ascii="Times New Roman" w:eastAsia="Arial" w:hAnsi="Times New Roman" w:cs="Times New Roman"/>
          <w:sz w:val="28"/>
          <w:szCs w:val="28"/>
        </w:rPr>
        <w:t>о</w:t>
      </w:r>
      <w:r>
        <w:rPr>
          <w:rFonts w:ascii="Times New Roman" w:eastAsia="Arial" w:hAnsi="Times New Roman" w:cs="Times New Roman"/>
          <w:sz w:val="28"/>
          <w:szCs w:val="28"/>
        </w:rPr>
        <w:t xml:space="preserve">го развития, </w:t>
      </w:r>
      <w:r w:rsidRPr="00D23F46">
        <w:rPr>
          <w:rFonts w:ascii="Times New Roman" w:eastAsia="Arial" w:hAnsi="Times New Roman" w:cs="Times New Roman"/>
          <w:sz w:val="28"/>
          <w:szCs w:val="28"/>
        </w:rPr>
        <w:t>связи и массовых коммуникаций Российской Федерации, обе</w:t>
      </w:r>
      <w:r w:rsidRPr="00D23F46">
        <w:rPr>
          <w:rFonts w:ascii="Times New Roman" w:eastAsia="Arial" w:hAnsi="Times New Roman" w:cs="Times New Roman"/>
          <w:sz w:val="28"/>
          <w:szCs w:val="28"/>
        </w:rPr>
        <w:t>с</w:t>
      </w:r>
      <w:r w:rsidRPr="00D23F46">
        <w:rPr>
          <w:rFonts w:ascii="Times New Roman" w:eastAsia="Arial" w:hAnsi="Times New Roman" w:cs="Times New Roman"/>
          <w:sz w:val="28"/>
          <w:szCs w:val="28"/>
        </w:rPr>
        <w:t>печивается автоматический переход к заполнению электронной формы ук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занного запроса на региональном портале или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</w:t>
      </w:r>
      <w:r w:rsidRPr="00EA6F49"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>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Форматно-логическая проверка сформированного запроса осуществл</w:t>
      </w:r>
      <w:r w:rsidRPr="00D23F46">
        <w:rPr>
          <w:rFonts w:ascii="Times New Roman" w:eastAsia="Arial" w:hAnsi="Times New Roman" w:cs="Times New Roman"/>
          <w:sz w:val="28"/>
          <w:szCs w:val="28"/>
        </w:rPr>
        <w:t>я</w:t>
      </w:r>
      <w:r w:rsidRPr="00D23F46">
        <w:rPr>
          <w:rFonts w:ascii="Times New Roman" w:eastAsia="Arial" w:hAnsi="Times New Roman" w:cs="Times New Roman"/>
          <w:sz w:val="28"/>
          <w:szCs w:val="28"/>
        </w:rPr>
        <w:t>ется после заполнения заявителем каждого из полей электронной формы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D23F46">
        <w:rPr>
          <w:rFonts w:ascii="Times New Roman" w:eastAsia="Arial" w:hAnsi="Times New Roman" w:cs="Times New Roman"/>
          <w:sz w:val="28"/>
          <w:szCs w:val="28"/>
        </w:rPr>
        <w:lastRenderedPageBreak/>
        <w:t>ее устранения посредством информационного сообщения непосредственно в электронной форме запроса.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При формировании запроса обеспечивается: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возможность копирования и сохранения запроса;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возможность печати на бумажном носителе копии запроса в электро</w:t>
      </w:r>
      <w:r w:rsidRPr="00D23F46">
        <w:rPr>
          <w:rFonts w:ascii="Times New Roman" w:eastAsia="Arial" w:hAnsi="Times New Roman" w:cs="Times New Roman"/>
          <w:sz w:val="28"/>
          <w:szCs w:val="28"/>
        </w:rPr>
        <w:t>н</w:t>
      </w:r>
      <w:r w:rsidRPr="00D23F46">
        <w:rPr>
          <w:rFonts w:ascii="Times New Roman" w:eastAsia="Arial" w:hAnsi="Times New Roman" w:cs="Times New Roman"/>
          <w:sz w:val="28"/>
          <w:szCs w:val="28"/>
        </w:rPr>
        <w:t>ной форме;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</w:t>
      </w:r>
      <w:r w:rsidRPr="00D23F46">
        <w:rPr>
          <w:rFonts w:ascii="Times New Roman" w:eastAsia="Arial" w:hAnsi="Times New Roman" w:cs="Times New Roman"/>
          <w:sz w:val="28"/>
          <w:szCs w:val="28"/>
        </w:rPr>
        <w:t>и</w:t>
      </w:r>
      <w:r w:rsidRPr="00D23F46">
        <w:rPr>
          <w:rFonts w:ascii="Times New Roman" w:eastAsia="Arial" w:hAnsi="Times New Roman" w:cs="Times New Roman"/>
          <w:sz w:val="28"/>
          <w:szCs w:val="28"/>
        </w:rPr>
        <w:t>бок ввода и возврате для повторного ввода значений в электронную форму запроса;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заполнение полей электронной формы запроса до начала ввода свед</w:t>
      </w:r>
      <w:r w:rsidRPr="00D23F46">
        <w:rPr>
          <w:rFonts w:ascii="Times New Roman" w:eastAsia="Arial" w:hAnsi="Times New Roman" w:cs="Times New Roman"/>
          <w:sz w:val="28"/>
          <w:szCs w:val="28"/>
        </w:rPr>
        <w:t>е</w:t>
      </w:r>
      <w:r w:rsidRPr="00D23F46">
        <w:rPr>
          <w:rFonts w:ascii="Times New Roman" w:eastAsia="Arial" w:hAnsi="Times New Roman" w:cs="Times New Roman"/>
          <w:sz w:val="28"/>
          <w:szCs w:val="28"/>
        </w:rPr>
        <w:t>ний заявителем с использованием сведений, размещенных в федеральной г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 w:rsidRPr="00D23F46">
        <w:rPr>
          <w:rFonts w:ascii="Times New Roman" w:eastAsia="Arial" w:hAnsi="Times New Roman" w:cs="Times New Roman"/>
          <w:sz w:val="28"/>
          <w:szCs w:val="28"/>
        </w:rPr>
        <w:t>е</w:t>
      </w:r>
      <w:r w:rsidRPr="00D23F46">
        <w:rPr>
          <w:rFonts w:ascii="Times New Roman" w:eastAsia="Arial" w:hAnsi="Times New Roman" w:cs="Times New Roman"/>
          <w:sz w:val="28"/>
          <w:szCs w:val="28"/>
        </w:rPr>
        <w:t>ний, опубликованных на Едином портале, региональном портале или офиц</w:t>
      </w:r>
      <w:r w:rsidRPr="00D23F46">
        <w:rPr>
          <w:rFonts w:ascii="Times New Roman" w:eastAsia="Arial" w:hAnsi="Times New Roman" w:cs="Times New Roman"/>
          <w:sz w:val="28"/>
          <w:szCs w:val="28"/>
        </w:rPr>
        <w:t>и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, в части, касающейся сведений, отсутству</w:t>
      </w:r>
      <w:r w:rsidRPr="00D23F46">
        <w:rPr>
          <w:rFonts w:ascii="Times New Roman" w:eastAsia="Arial" w:hAnsi="Times New Roman" w:cs="Times New Roman"/>
          <w:sz w:val="28"/>
          <w:szCs w:val="28"/>
        </w:rPr>
        <w:t>ю</w:t>
      </w:r>
      <w:r w:rsidRPr="00D23F46">
        <w:rPr>
          <w:rFonts w:ascii="Times New Roman" w:eastAsia="Arial" w:hAnsi="Times New Roman" w:cs="Times New Roman"/>
          <w:sz w:val="28"/>
          <w:szCs w:val="28"/>
        </w:rPr>
        <w:t>щих в единой системе идентификации и аутентификации;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возможность доступа заявителя на Едином портале, региональном по</w:t>
      </w:r>
      <w:r w:rsidRPr="00D23F46">
        <w:rPr>
          <w:rFonts w:ascii="Times New Roman" w:eastAsia="Arial" w:hAnsi="Times New Roman" w:cs="Times New Roman"/>
          <w:sz w:val="28"/>
          <w:szCs w:val="28"/>
        </w:rPr>
        <w:t>р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тале или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к ранее поданным им запр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сам в течение не менее одного года, а также частично сформированных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просов – в течение не менее 3 месяцев.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Сформированный и подписанный запрос направляется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посредством Единого портала, регионального портала или официал</w:t>
      </w:r>
      <w:r w:rsidRPr="00D23F46">
        <w:rPr>
          <w:rFonts w:ascii="Times New Roman" w:eastAsia="Arial" w:hAnsi="Times New Roman" w:cs="Times New Roman"/>
          <w:sz w:val="28"/>
          <w:szCs w:val="28"/>
        </w:rPr>
        <w:t>ь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ного сайта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Запрос, направленный в форме электронного документа, распечатыв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ется на бумажный носитель и регистрируется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</w:t>
      </w:r>
      <w:r w:rsidRPr="00EA6F49"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>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, ответственным за прием документов, в журнале учета приема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просов заявителей в день его поступления.</w:t>
      </w:r>
    </w:p>
    <w:p w:rsidR="005E37A9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обеспечивает прием запроса, н</w:t>
      </w:r>
      <w:r w:rsidRPr="00D23F46">
        <w:rPr>
          <w:rFonts w:ascii="Times New Roman" w:eastAsia="Arial" w:hAnsi="Times New Roman" w:cs="Times New Roman"/>
          <w:sz w:val="28"/>
          <w:szCs w:val="28"/>
        </w:rPr>
        <w:t>е</w:t>
      </w:r>
      <w:r w:rsidRPr="00D23F46">
        <w:rPr>
          <w:rFonts w:ascii="Times New Roman" w:eastAsia="Arial" w:hAnsi="Times New Roman" w:cs="Times New Roman"/>
          <w:sz w:val="28"/>
          <w:szCs w:val="28"/>
        </w:rPr>
        <w:t>обходимого для предоставления государственной услуги, и регистрацию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проса без необходимости повторного представления заявителем этого док</w:t>
      </w:r>
      <w:r w:rsidRPr="00D23F46">
        <w:rPr>
          <w:rFonts w:ascii="Times New Roman" w:eastAsia="Arial" w:hAnsi="Times New Roman" w:cs="Times New Roman"/>
          <w:sz w:val="28"/>
          <w:szCs w:val="28"/>
        </w:rPr>
        <w:t>у</w:t>
      </w:r>
      <w:r w:rsidRPr="00D23F46">
        <w:rPr>
          <w:rFonts w:ascii="Times New Roman" w:eastAsia="Arial" w:hAnsi="Times New Roman" w:cs="Times New Roman"/>
          <w:sz w:val="28"/>
          <w:szCs w:val="28"/>
        </w:rPr>
        <w:t>мента на бумажном носителе, если иное не установлено федеральными зак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нами и принимаемыми в соответствии с ними актами Правительства Росси</w:t>
      </w:r>
      <w:r w:rsidRPr="00D23F46">
        <w:rPr>
          <w:rFonts w:ascii="Times New Roman" w:eastAsia="Arial" w:hAnsi="Times New Roman" w:cs="Times New Roman"/>
          <w:sz w:val="28"/>
          <w:szCs w:val="28"/>
        </w:rPr>
        <w:t>й</w:t>
      </w:r>
      <w:r w:rsidRPr="00D23F46">
        <w:rPr>
          <w:rFonts w:ascii="Times New Roman" w:eastAsia="Arial" w:hAnsi="Times New Roman" w:cs="Times New Roman"/>
          <w:sz w:val="28"/>
          <w:szCs w:val="28"/>
        </w:rPr>
        <w:t>ской Федерации, законами Ставропольского края и принимаемыми в соо</w:t>
      </w:r>
      <w:r w:rsidRPr="00D23F46">
        <w:rPr>
          <w:rFonts w:ascii="Times New Roman" w:eastAsia="Arial" w:hAnsi="Times New Roman" w:cs="Times New Roman"/>
          <w:sz w:val="28"/>
          <w:szCs w:val="28"/>
        </w:rPr>
        <w:t>т</w:t>
      </w:r>
      <w:r w:rsidRPr="00D23F46">
        <w:rPr>
          <w:rFonts w:ascii="Times New Roman" w:eastAsia="Arial" w:hAnsi="Times New Roman" w:cs="Times New Roman"/>
          <w:sz w:val="28"/>
          <w:szCs w:val="28"/>
        </w:rPr>
        <w:t>ветствии с ними актами Правительства Ставропольского края.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263C7">
        <w:rPr>
          <w:rFonts w:ascii="Times New Roman" w:eastAsia="Arial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и регистрации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E263C7">
        <w:rPr>
          <w:rFonts w:ascii="Times New Roman" w:eastAsia="Arial" w:hAnsi="Times New Roman" w:cs="Times New Roman"/>
          <w:sz w:val="28"/>
          <w:szCs w:val="28"/>
        </w:rPr>
        <w:t>запроса, необходимого для предоставления государственной услуги, поступившего в форме электронного документа.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lastRenderedPageBreak/>
        <w:t>Уведомление о приеме и регистрации запроса, необходимого для пр</w:t>
      </w:r>
      <w:r w:rsidRPr="00D23F46">
        <w:rPr>
          <w:rFonts w:ascii="Times New Roman" w:eastAsia="Arial" w:hAnsi="Times New Roman" w:cs="Times New Roman"/>
          <w:sz w:val="28"/>
          <w:szCs w:val="28"/>
        </w:rPr>
        <w:t>е</w:t>
      </w:r>
      <w:r w:rsidRPr="00D23F46">
        <w:rPr>
          <w:rFonts w:ascii="Times New Roman" w:eastAsia="Arial" w:hAnsi="Times New Roman" w:cs="Times New Roman"/>
          <w:sz w:val="28"/>
          <w:szCs w:val="28"/>
        </w:rPr>
        <w:t>доставления государственной услуги, содержащее сведения о факте приема запроса, необходимого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</w:t>
      </w:r>
      <w:r w:rsidRPr="00D23F46">
        <w:rPr>
          <w:rFonts w:ascii="Times New Roman" w:eastAsia="Arial" w:hAnsi="Times New Roman" w:cs="Times New Roman"/>
          <w:sz w:val="28"/>
          <w:szCs w:val="28"/>
        </w:rPr>
        <w:t>и</w:t>
      </w:r>
      <w:r w:rsidRPr="00D23F46">
        <w:rPr>
          <w:rFonts w:ascii="Times New Roman" w:eastAsia="Arial" w:hAnsi="Times New Roman" w:cs="Times New Roman"/>
          <w:sz w:val="28"/>
          <w:szCs w:val="28"/>
        </w:rPr>
        <w:t>рованный отказ в приеме запроса, необходимого для предоставления гос</w:t>
      </w:r>
      <w:r w:rsidRPr="00D23F46">
        <w:rPr>
          <w:rFonts w:ascii="Times New Roman" w:eastAsia="Arial" w:hAnsi="Times New Roman" w:cs="Times New Roman"/>
          <w:sz w:val="28"/>
          <w:szCs w:val="28"/>
        </w:rPr>
        <w:t>у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дарственной услуги, поступившее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F46">
        <w:rPr>
          <w:rFonts w:ascii="Times New Roman" w:eastAsia="Arial" w:hAnsi="Times New Roman" w:cs="Times New Roman"/>
          <w:sz w:val="28"/>
          <w:szCs w:val="28"/>
        </w:rPr>
        <w:t>в форме электронного документа, направляется заявителю не позднее рабочего дня, следующего за днем подачи указанного запроса, в форме электронного документа по адресу электронной почты, указанному в запросе, или в письменной форме по по</w:t>
      </w:r>
      <w:r w:rsidRPr="00D23F46">
        <w:rPr>
          <w:rFonts w:ascii="Times New Roman" w:eastAsia="Arial" w:hAnsi="Times New Roman" w:cs="Times New Roman"/>
          <w:sz w:val="28"/>
          <w:szCs w:val="28"/>
        </w:rPr>
        <w:t>ч</w:t>
      </w:r>
      <w:r w:rsidRPr="00D23F46">
        <w:rPr>
          <w:rFonts w:ascii="Times New Roman" w:eastAsia="Arial" w:hAnsi="Times New Roman" w:cs="Times New Roman"/>
          <w:sz w:val="28"/>
          <w:szCs w:val="28"/>
        </w:rPr>
        <w:t>товому адресу, указанному в запросе.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Форма запроса, необходимая для предоставления государственной у</w:t>
      </w:r>
      <w:r w:rsidRPr="00D23F46">
        <w:rPr>
          <w:rFonts w:ascii="Times New Roman" w:eastAsia="Arial" w:hAnsi="Times New Roman" w:cs="Times New Roman"/>
          <w:sz w:val="28"/>
          <w:szCs w:val="28"/>
        </w:rPr>
        <w:t>с</w:t>
      </w:r>
      <w:r w:rsidRPr="00D23F46">
        <w:rPr>
          <w:rFonts w:ascii="Times New Roman" w:eastAsia="Arial" w:hAnsi="Times New Roman" w:cs="Times New Roman"/>
          <w:sz w:val="28"/>
          <w:szCs w:val="28"/>
        </w:rPr>
        <w:t>луги, может быть получена заявителем: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непосредственно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на официальном сайте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, Едином портале и регионал</w:t>
      </w:r>
      <w:r w:rsidRPr="00D23F46">
        <w:rPr>
          <w:rFonts w:ascii="Times New Roman" w:eastAsia="Arial" w:hAnsi="Times New Roman" w:cs="Times New Roman"/>
          <w:sz w:val="28"/>
          <w:szCs w:val="28"/>
        </w:rPr>
        <w:t>ь</w:t>
      </w:r>
      <w:r w:rsidRPr="00D23F46">
        <w:rPr>
          <w:rFonts w:ascii="Times New Roman" w:eastAsia="Arial" w:hAnsi="Times New Roman" w:cs="Times New Roman"/>
          <w:sz w:val="28"/>
          <w:szCs w:val="28"/>
        </w:rPr>
        <w:t>ном портале;</w:t>
      </w:r>
    </w:p>
    <w:p w:rsidR="005E37A9" w:rsidRPr="00D23F46" w:rsidRDefault="005E37A9" w:rsidP="008410AB">
      <w:pPr>
        <w:pStyle w:val="af4"/>
        <w:spacing w:after="0"/>
        <w:ind w:left="0" w:firstLine="708"/>
        <w:jc w:val="both"/>
        <w:rPr>
          <w:rFonts w:eastAsia="Arial"/>
          <w:kern w:val="1"/>
          <w:sz w:val="28"/>
          <w:szCs w:val="28"/>
          <w:lang w:eastAsia="ar-SA"/>
        </w:rPr>
      </w:pPr>
      <w:r w:rsidRPr="00D23F46">
        <w:rPr>
          <w:rFonts w:eastAsia="Arial"/>
          <w:kern w:val="1"/>
          <w:sz w:val="28"/>
          <w:szCs w:val="28"/>
          <w:lang w:eastAsia="ar-SA"/>
        </w:rPr>
        <w:t>в информационно-правовых системах «Консультант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D23F46">
        <w:rPr>
          <w:rFonts w:eastAsia="Arial"/>
          <w:kern w:val="1"/>
          <w:sz w:val="28"/>
          <w:szCs w:val="28"/>
          <w:lang w:eastAsia="ar-SA"/>
        </w:rPr>
        <w:t>Плюс» и «Гарант».</w:t>
      </w:r>
    </w:p>
    <w:p w:rsidR="005E37A9" w:rsidRPr="00BC79A8" w:rsidRDefault="005E37A9" w:rsidP="008410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2.7. Исчерпывающий перечень документов, необходимых в соответс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вии с нормативными правовыми актами Российской Федерации и нормати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ными правовыми актами Ставропольского края для предоставления госуда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ственной услуги, которые находятся в распоряжении иных организаций, уч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Представление документов, необходимых и обязательных для предо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тавления государственной услуги и которые находятся в распоряжении иных органов (организаций), не требуется.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Запрещается требовать от заявителя: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вий, предоставление или осуществление которых не предусмотрено норм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тивными правовыми актами Российской Федерации и нормативными прав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выми актами Ставропольского края, регулирующими отношения, возника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щие в связи с предоставлением государственной услуги;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которые находятся в расп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ряжении органов, предоставляющих государственные услуги, иных орган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заций, участвующих в предоставлении государственной услуги, в соответс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вии с нормативными правовыми актами Российской Федерации, нормати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ными правовыми актами Ставропольского края, муниципальными правов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 xml:space="preserve">ми актами, за исключением документов, указанных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части 6 статьи 7 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Фед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рального закона «Об организации предоставления государственных и мун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ципальных ус</w:t>
      </w:r>
      <w:r>
        <w:rPr>
          <w:rFonts w:ascii="Times New Roman" w:eastAsia="Times New Roman" w:hAnsi="Times New Roman" w:cs="Times New Roman"/>
          <w:sz w:val="28"/>
          <w:szCs w:val="28"/>
        </w:rPr>
        <w:t>луг»;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sz w:val="28"/>
          <w:szCs w:val="28"/>
        </w:rPr>
      </w:pPr>
      <w:r w:rsidRPr="007A49CE">
        <w:rPr>
          <w:sz w:val="28"/>
          <w:szCs w:val="28"/>
        </w:rPr>
        <w:t>представления документов и информации, отсутствие и (или) недост</w:t>
      </w:r>
      <w:r w:rsidRPr="007A49CE">
        <w:rPr>
          <w:sz w:val="28"/>
          <w:szCs w:val="28"/>
        </w:rPr>
        <w:t>о</w:t>
      </w:r>
      <w:r w:rsidRPr="007A49CE">
        <w:rPr>
          <w:sz w:val="28"/>
          <w:szCs w:val="28"/>
        </w:rPr>
        <w:t>верность которых не указывались при первоначальном отказе в приеме док</w:t>
      </w:r>
      <w:r w:rsidRPr="007A49CE">
        <w:rPr>
          <w:sz w:val="28"/>
          <w:szCs w:val="28"/>
        </w:rPr>
        <w:t>у</w:t>
      </w:r>
      <w:r w:rsidRPr="007A49CE">
        <w:rPr>
          <w:sz w:val="28"/>
          <w:szCs w:val="28"/>
        </w:rPr>
        <w:t xml:space="preserve">ментов, необходимых для предоставления государственной услуги, либо в </w:t>
      </w:r>
      <w:r w:rsidRPr="007A49CE">
        <w:rPr>
          <w:sz w:val="28"/>
          <w:szCs w:val="28"/>
        </w:rPr>
        <w:lastRenderedPageBreak/>
        <w:t>предоставлении государственной услуги, за исключением следующих случ</w:t>
      </w:r>
      <w:r w:rsidRPr="007A49CE">
        <w:rPr>
          <w:sz w:val="28"/>
          <w:szCs w:val="28"/>
        </w:rPr>
        <w:t>а</w:t>
      </w:r>
      <w:r w:rsidRPr="007A49CE">
        <w:rPr>
          <w:sz w:val="28"/>
          <w:szCs w:val="28"/>
        </w:rPr>
        <w:t>ев: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kern w:val="28"/>
          <w:sz w:val="28"/>
          <w:szCs w:val="28"/>
        </w:rPr>
      </w:pPr>
      <w:r w:rsidRPr="007A49CE">
        <w:rPr>
          <w:kern w:val="28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7A49CE">
        <w:rPr>
          <w:kern w:val="28"/>
          <w:sz w:val="28"/>
          <w:szCs w:val="28"/>
        </w:rPr>
        <w:t>в</w:t>
      </w:r>
      <w:r w:rsidRPr="007A49CE">
        <w:rPr>
          <w:kern w:val="28"/>
          <w:sz w:val="28"/>
          <w:szCs w:val="28"/>
        </w:rPr>
        <w:t>ления о предоставлении государственной услуги;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kern w:val="28"/>
          <w:sz w:val="28"/>
          <w:szCs w:val="28"/>
        </w:rPr>
      </w:pPr>
      <w:r w:rsidRPr="007A49CE">
        <w:rPr>
          <w:kern w:val="28"/>
          <w:sz w:val="28"/>
          <w:szCs w:val="28"/>
        </w:rPr>
        <w:t>б) наличие ошибок в заявлении о предоставлении государственной у</w:t>
      </w:r>
      <w:r w:rsidRPr="007A49CE">
        <w:rPr>
          <w:kern w:val="28"/>
          <w:sz w:val="28"/>
          <w:szCs w:val="28"/>
        </w:rPr>
        <w:t>с</w:t>
      </w:r>
      <w:r w:rsidRPr="007A49CE">
        <w:rPr>
          <w:kern w:val="28"/>
          <w:sz w:val="28"/>
          <w:szCs w:val="28"/>
        </w:rPr>
        <w:t>луги и документах, поданных заявителем после первоначального отказа в приеме документов, необходимых для предоставления государственной усл</w:t>
      </w:r>
      <w:r w:rsidRPr="007A49CE">
        <w:rPr>
          <w:kern w:val="28"/>
          <w:sz w:val="28"/>
          <w:szCs w:val="28"/>
        </w:rPr>
        <w:t>у</w:t>
      </w:r>
      <w:r w:rsidRPr="007A49CE">
        <w:rPr>
          <w:kern w:val="28"/>
          <w:sz w:val="28"/>
          <w:szCs w:val="28"/>
        </w:rPr>
        <w:t>ги, либо в предоставлении государственной услуги и не включенных в пре</w:t>
      </w:r>
      <w:r w:rsidRPr="007A49CE">
        <w:rPr>
          <w:kern w:val="28"/>
          <w:sz w:val="28"/>
          <w:szCs w:val="28"/>
        </w:rPr>
        <w:t>д</w:t>
      </w:r>
      <w:r w:rsidRPr="007A49CE">
        <w:rPr>
          <w:kern w:val="28"/>
          <w:sz w:val="28"/>
          <w:szCs w:val="28"/>
        </w:rPr>
        <w:t>ставленный ранее комплект документов;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kern w:val="28"/>
          <w:sz w:val="28"/>
          <w:szCs w:val="28"/>
        </w:rPr>
      </w:pPr>
      <w:r w:rsidRPr="007A49CE">
        <w:rPr>
          <w:kern w:val="28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</w:t>
      </w:r>
      <w:r w:rsidRPr="007A49CE">
        <w:rPr>
          <w:kern w:val="28"/>
          <w:sz w:val="28"/>
          <w:szCs w:val="28"/>
        </w:rPr>
        <w:t>е</w:t>
      </w:r>
      <w:r w:rsidRPr="007A49CE">
        <w:rPr>
          <w:kern w:val="28"/>
          <w:sz w:val="28"/>
          <w:szCs w:val="28"/>
        </w:rPr>
        <w:t>доставления государственной услуги, либо в предоставлении государстве</w:t>
      </w:r>
      <w:r w:rsidRPr="007A49CE">
        <w:rPr>
          <w:kern w:val="28"/>
          <w:sz w:val="28"/>
          <w:szCs w:val="28"/>
        </w:rPr>
        <w:t>н</w:t>
      </w:r>
      <w:r w:rsidRPr="007A49CE">
        <w:rPr>
          <w:kern w:val="28"/>
          <w:sz w:val="28"/>
          <w:szCs w:val="28"/>
        </w:rPr>
        <w:t>ной  услуги;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kern w:val="28"/>
          <w:sz w:val="28"/>
          <w:szCs w:val="28"/>
        </w:rPr>
      </w:pPr>
      <w:r w:rsidRPr="007A49CE">
        <w:rPr>
          <w:kern w:val="28"/>
          <w:sz w:val="28"/>
          <w:szCs w:val="28"/>
        </w:rPr>
        <w:t>г) выявление документально подтвержденного факта (признаков) ош</w:t>
      </w:r>
      <w:r w:rsidRPr="007A49CE">
        <w:rPr>
          <w:kern w:val="28"/>
          <w:sz w:val="28"/>
          <w:szCs w:val="28"/>
        </w:rPr>
        <w:t>и</w:t>
      </w:r>
      <w:r w:rsidRPr="007A49CE">
        <w:rPr>
          <w:kern w:val="28"/>
          <w:sz w:val="28"/>
          <w:szCs w:val="28"/>
        </w:rPr>
        <w:t xml:space="preserve">бочного или противоправного действия (бездействия) должностного лица </w:t>
      </w:r>
      <w:r w:rsidRPr="00EA6F49">
        <w:rPr>
          <w:sz w:val="28"/>
          <w:szCs w:val="28"/>
        </w:rPr>
        <w:t>управления труда</w:t>
      </w:r>
      <w:r w:rsidRPr="007A49CE">
        <w:rPr>
          <w:kern w:val="28"/>
          <w:sz w:val="28"/>
          <w:szCs w:val="28"/>
        </w:rPr>
        <w:t>, муниципального служащего, при первоначальном отказе в приеме документов, необходимых для предоставления государственной усл</w:t>
      </w:r>
      <w:r w:rsidRPr="007A49CE">
        <w:rPr>
          <w:kern w:val="28"/>
          <w:sz w:val="28"/>
          <w:szCs w:val="28"/>
        </w:rPr>
        <w:t>у</w:t>
      </w:r>
      <w:r w:rsidRPr="007A49CE">
        <w:rPr>
          <w:kern w:val="28"/>
          <w:sz w:val="28"/>
          <w:szCs w:val="28"/>
        </w:rPr>
        <w:t xml:space="preserve">ги, либо в предоставлении государственной услуги, о чем в письменном виде за подписью </w:t>
      </w:r>
      <w:r>
        <w:rPr>
          <w:kern w:val="28"/>
          <w:sz w:val="28"/>
          <w:szCs w:val="28"/>
        </w:rPr>
        <w:t xml:space="preserve">начальника </w:t>
      </w:r>
      <w:r w:rsidRPr="00EA6F49">
        <w:rPr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7A49CE">
        <w:rPr>
          <w:kern w:val="28"/>
          <w:sz w:val="28"/>
          <w:szCs w:val="28"/>
        </w:rPr>
        <w:t>при первоначальном отказе в приеме документов, необходимых для предоставления государственной усл</w:t>
      </w:r>
      <w:r w:rsidRPr="007A49CE">
        <w:rPr>
          <w:kern w:val="28"/>
          <w:sz w:val="28"/>
          <w:szCs w:val="28"/>
        </w:rPr>
        <w:t>у</w:t>
      </w:r>
      <w:r w:rsidRPr="007A49CE">
        <w:rPr>
          <w:kern w:val="28"/>
          <w:sz w:val="28"/>
          <w:szCs w:val="28"/>
        </w:rPr>
        <w:t>ги, уведомляется заявитель, а также приносятся извинения за доставленные неудобства.</w:t>
      </w:r>
    </w:p>
    <w:p w:rsidR="005E37A9" w:rsidRPr="00BC79A8" w:rsidRDefault="005E37A9" w:rsidP="008410AB">
      <w:pPr>
        <w:pStyle w:val="Standard"/>
        <w:suppressAutoHyphens w:val="0"/>
        <w:autoSpaceDE w:val="0"/>
        <w:ind w:firstLine="709"/>
        <w:jc w:val="both"/>
        <w:rPr>
          <w:rFonts w:eastAsia="Arial CYR"/>
          <w:bCs/>
          <w:iCs/>
          <w:sz w:val="28"/>
          <w:szCs w:val="28"/>
        </w:rPr>
      </w:pPr>
      <w:r w:rsidRPr="00BC79A8">
        <w:rPr>
          <w:sz w:val="28"/>
          <w:szCs w:val="28"/>
        </w:rPr>
        <w:t xml:space="preserve">2.8. </w:t>
      </w:r>
      <w:r w:rsidRPr="00BC79A8">
        <w:rPr>
          <w:rFonts w:eastAsia="Arial CYR"/>
          <w:bCs/>
          <w:iCs/>
          <w:sz w:val="28"/>
          <w:szCs w:val="28"/>
        </w:rPr>
        <w:t>Исчерпывающий перечень оснований для отказа в приеме докуме</w:t>
      </w:r>
      <w:r w:rsidRPr="00BC79A8">
        <w:rPr>
          <w:rFonts w:eastAsia="Arial CYR"/>
          <w:bCs/>
          <w:iCs/>
          <w:sz w:val="28"/>
          <w:szCs w:val="28"/>
        </w:rPr>
        <w:t>н</w:t>
      </w:r>
      <w:r w:rsidRPr="00BC79A8">
        <w:rPr>
          <w:rFonts w:eastAsia="Arial CYR"/>
          <w:bCs/>
          <w:iCs/>
          <w:sz w:val="28"/>
          <w:szCs w:val="28"/>
        </w:rPr>
        <w:t>тов, необходимых для предоставления государственной услуги</w:t>
      </w:r>
    </w:p>
    <w:p w:rsidR="005E37A9" w:rsidRPr="00D23F46" w:rsidRDefault="005E37A9" w:rsidP="008410AB">
      <w:pPr>
        <w:pStyle w:val="Standard"/>
        <w:tabs>
          <w:tab w:val="left" w:pos="709"/>
        </w:tabs>
        <w:suppressAutoHyphens w:val="0"/>
        <w:autoSpaceDE w:val="0"/>
        <w:ind w:firstLine="709"/>
        <w:jc w:val="both"/>
        <w:rPr>
          <w:rFonts w:eastAsia="Arial CYR"/>
          <w:sz w:val="28"/>
          <w:szCs w:val="28"/>
        </w:rPr>
      </w:pPr>
      <w:r w:rsidRPr="00BC79A8">
        <w:rPr>
          <w:rFonts w:eastAsia="Arial CYR"/>
          <w:sz w:val="28"/>
          <w:szCs w:val="28"/>
        </w:rPr>
        <w:t>Основанием для отказа в приеме документов, необходимых для предо</w:t>
      </w:r>
      <w:r w:rsidRPr="00BC79A8">
        <w:rPr>
          <w:rFonts w:eastAsia="Arial CYR"/>
          <w:sz w:val="28"/>
          <w:szCs w:val="28"/>
        </w:rPr>
        <w:t>с</w:t>
      </w:r>
      <w:r w:rsidRPr="00BC79A8">
        <w:rPr>
          <w:rFonts w:eastAsia="Arial CYR"/>
          <w:sz w:val="28"/>
          <w:szCs w:val="28"/>
        </w:rPr>
        <w:t xml:space="preserve">тавления государственной услуги, является </w:t>
      </w:r>
      <w:r w:rsidRPr="00BC79A8">
        <w:rPr>
          <w:sz w:val="28"/>
          <w:szCs w:val="28"/>
        </w:rPr>
        <w:t xml:space="preserve">не соответствие представленных документов требованиям к их оформлению, предусмотренным пунктом 2.6 </w:t>
      </w:r>
      <w:r w:rsidRPr="00D23F46">
        <w:rPr>
          <w:rFonts w:eastAsia="Arial CYR"/>
          <w:sz w:val="28"/>
          <w:szCs w:val="28"/>
        </w:rPr>
        <w:t>Административного регламента.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D23F46">
        <w:rPr>
          <w:rFonts w:ascii="Times New Roman" w:eastAsia="Arial CYR" w:hAnsi="Times New Roman" w:cs="Times New Roman"/>
          <w:sz w:val="28"/>
          <w:szCs w:val="28"/>
        </w:rPr>
        <w:t>Дополнительными основаниями для отказа в приеме документов, нео</w:t>
      </w:r>
      <w:r w:rsidRPr="00D23F46">
        <w:rPr>
          <w:rFonts w:ascii="Times New Roman" w:eastAsia="Arial CYR" w:hAnsi="Times New Roman" w:cs="Times New Roman"/>
          <w:sz w:val="28"/>
          <w:szCs w:val="28"/>
        </w:rPr>
        <w:t>б</w:t>
      </w:r>
      <w:r w:rsidRPr="00D23F46">
        <w:rPr>
          <w:rFonts w:ascii="Times New Roman" w:eastAsia="Arial CYR" w:hAnsi="Times New Roman" w:cs="Times New Roman"/>
          <w:sz w:val="28"/>
          <w:szCs w:val="28"/>
        </w:rPr>
        <w:t>ходимых для предоставления государственной услуги, при направлении з</w:t>
      </w:r>
      <w:r w:rsidRPr="00D23F46">
        <w:rPr>
          <w:rFonts w:ascii="Times New Roman" w:eastAsia="Arial CYR" w:hAnsi="Times New Roman" w:cs="Times New Roman"/>
          <w:sz w:val="28"/>
          <w:szCs w:val="28"/>
        </w:rPr>
        <w:t>а</w:t>
      </w:r>
      <w:r w:rsidRPr="00D23F46">
        <w:rPr>
          <w:rFonts w:ascii="Times New Roman" w:eastAsia="Arial CYR" w:hAnsi="Times New Roman" w:cs="Times New Roman"/>
          <w:sz w:val="28"/>
          <w:szCs w:val="28"/>
        </w:rPr>
        <w:t>проса в электронной форме, являются: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D23F46">
        <w:rPr>
          <w:rFonts w:ascii="Times New Roman" w:eastAsia="Arial CYR" w:hAnsi="Times New Roman" w:cs="Times New Roman"/>
          <w:sz w:val="28"/>
          <w:szCs w:val="28"/>
        </w:rPr>
        <w:t>наличие противоречивых сведений в представленных документах и электронной форме запроса;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D23F46">
        <w:rPr>
          <w:rFonts w:ascii="Times New Roman" w:eastAsia="Arial CYR" w:hAnsi="Times New Roman" w:cs="Times New Roman"/>
          <w:sz w:val="28"/>
          <w:szCs w:val="28"/>
        </w:rPr>
        <w:t>запрос, представленный в форме электронного документа, не поддается прочтению и (или) не соответствуют требованиям к формату его представл</w:t>
      </w:r>
      <w:r w:rsidRPr="00D23F46">
        <w:rPr>
          <w:rFonts w:ascii="Times New Roman" w:eastAsia="Arial CYR" w:hAnsi="Times New Roman" w:cs="Times New Roman"/>
          <w:sz w:val="28"/>
          <w:szCs w:val="28"/>
        </w:rPr>
        <w:t>е</w:t>
      </w:r>
      <w:r w:rsidRPr="00D23F46">
        <w:rPr>
          <w:rFonts w:ascii="Times New Roman" w:eastAsia="Arial CYR" w:hAnsi="Times New Roman" w:cs="Times New Roman"/>
          <w:sz w:val="28"/>
          <w:szCs w:val="28"/>
        </w:rPr>
        <w:t>ния;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D23F46">
        <w:rPr>
          <w:rFonts w:ascii="Times New Roman" w:eastAsia="Arial CYR" w:hAnsi="Times New Roman" w:cs="Times New Roman"/>
          <w:sz w:val="28"/>
          <w:szCs w:val="28"/>
        </w:rPr>
        <w:t>запрос не подписан простой электронной подписью.</w:t>
      </w:r>
    </w:p>
    <w:p w:rsidR="005E37A9" w:rsidRPr="00BC79A8" w:rsidRDefault="005E37A9" w:rsidP="008410AB">
      <w:pPr>
        <w:pStyle w:val="Standard"/>
        <w:tabs>
          <w:tab w:val="left" w:pos="709"/>
        </w:tabs>
        <w:suppressAutoHyphens w:val="0"/>
        <w:autoSpaceDE w:val="0"/>
        <w:ind w:firstLine="709"/>
        <w:jc w:val="both"/>
        <w:rPr>
          <w:rFonts w:eastAsia="Arial CYR"/>
          <w:sz w:val="28"/>
          <w:szCs w:val="28"/>
        </w:rPr>
      </w:pPr>
      <w:r w:rsidRPr="00D23F46">
        <w:rPr>
          <w:rFonts w:eastAsia="Arial CYR"/>
          <w:sz w:val="28"/>
          <w:szCs w:val="28"/>
        </w:rPr>
        <w:t>Не допускается отказ в приеме запроса, необходимого для предоста</w:t>
      </w:r>
      <w:r w:rsidRPr="00D23F46">
        <w:rPr>
          <w:rFonts w:eastAsia="Arial CYR"/>
          <w:sz w:val="28"/>
          <w:szCs w:val="28"/>
        </w:rPr>
        <w:t>в</w:t>
      </w:r>
      <w:r w:rsidRPr="00D23F46">
        <w:rPr>
          <w:rFonts w:eastAsia="Arial CYR"/>
          <w:sz w:val="28"/>
          <w:szCs w:val="28"/>
        </w:rPr>
        <w:t>ления государственной услуги, а также отказ в предоставлении государстве</w:t>
      </w:r>
      <w:r w:rsidRPr="00D23F46">
        <w:rPr>
          <w:rFonts w:eastAsia="Arial CYR"/>
          <w:sz w:val="28"/>
          <w:szCs w:val="28"/>
        </w:rPr>
        <w:t>н</w:t>
      </w:r>
      <w:r w:rsidRPr="00D23F46">
        <w:rPr>
          <w:rFonts w:eastAsia="Arial CYR"/>
          <w:sz w:val="28"/>
          <w:szCs w:val="28"/>
        </w:rPr>
        <w:t>ной услуги в случае, если запрос, необходимый для предоставления госуда</w:t>
      </w:r>
      <w:r w:rsidRPr="00D23F46">
        <w:rPr>
          <w:rFonts w:eastAsia="Arial CYR"/>
          <w:sz w:val="28"/>
          <w:szCs w:val="28"/>
        </w:rPr>
        <w:t>р</w:t>
      </w:r>
      <w:r w:rsidRPr="00D23F46">
        <w:rPr>
          <w:rFonts w:eastAsia="Arial CYR"/>
          <w:sz w:val="28"/>
          <w:szCs w:val="28"/>
        </w:rPr>
        <w:t>ственной услуги, подан в соответствии с информацией о сроках и порядке предоставления государственной услуги, опубликованной на Едином порт</w:t>
      </w:r>
      <w:r w:rsidRPr="00D23F46">
        <w:rPr>
          <w:rFonts w:eastAsia="Arial CYR"/>
          <w:sz w:val="28"/>
          <w:szCs w:val="28"/>
        </w:rPr>
        <w:t>а</w:t>
      </w:r>
      <w:r w:rsidRPr="00D23F46">
        <w:rPr>
          <w:rFonts w:eastAsia="Arial CYR"/>
          <w:sz w:val="28"/>
          <w:szCs w:val="28"/>
        </w:rPr>
        <w:t xml:space="preserve">ле, региональном портале и официальном сайте </w:t>
      </w:r>
      <w:r w:rsidRPr="00EA6F49">
        <w:rPr>
          <w:sz w:val="28"/>
          <w:szCs w:val="28"/>
        </w:rPr>
        <w:t>управления труда</w:t>
      </w:r>
      <w:r w:rsidRPr="00D23F46">
        <w:rPr>
          <w:rFonts w:eastAsia="Arial CYR"/>
          <w:sz w:val="28"/>
          <w:szCs w:val="28"/>
        </w:rPr>
        <w:t>.</w:t>
      </w:r>
    </w:p>
    <w:p w:rsidR="005E37A9" w:rsidRPr="00BC79A8" w:rsidRDefault="005E37A9" w:rsidP="008410AB">
      <w:pPr>
        <w:pStyle w:val="Standard"/>
        <w:suppressAutoHyphens w:val="0"/>
        <w:autoSpaceDE w:val="0"/>
        <w:ind w:firstLine="709"/>
        <w:jc w:val="both"/>
        <w:rPr>
          <w:rFonts w:eastAsia="Arial CYR"/>
          <w:bCs/>
          <w:iCs/>
          <w:sz w:val="28"/>
          <w:szCs w:val="28"/>
        </w:rPr>
      </w:pPr>
      <w:r w:rsidRPr="00BC79A8">
        <w:rPr>
          <w:rFonts w:eastAsia="Arial CYR"/>
          <w:bCs/>
          <w:iCs/>
          <w:sz w:val="28"/>
          <w:szCs w:val="28"/>
        </w:rPr>
        <w:lastRenderedPageBreak/>
        <w:t>2.9. Исчерпывающий перечень оснований для приостановления или о</w:t>
      </w:r>
      <w:r w:rsidRPr="00BC79A8">
        <w:rPr>
          <w:rFonts w:eastAsia="Arial CYR"/>
          <w:bCs/>
          <w:iCs/>
          <w:sz w:val="28"/>
          <w:szCs w:val="28"/>
        </w:rPr>
        <w:t>т</w:t>
      </w:r>
      <w:r w:rsidRPr="00BC79A8">
        <w:rPr>
          <w:rFonts w:eastAsia="Arial CYR"/>
          <w:bCs/>
          <w:iCs/>
          <w:sz w:val="28"/>
          <w:szCs w:val="28"/>
        </w:rPr>
        <w:t>каза в предоставлении государственной услуги</w:t>
      </w:r>
    </w:p>
    <w:p w:rsidR="005E37A9" w:rsidRPr="00BC79A8" w:rsidRDefault="005E37A9" w:rsidP="008410AB">
      <w:pPr>
        <w:pStyle w:val="Standard"/>
        <w:suppressAutoHyphens w:val="0"/>
        <w:autoSpaceDE w:val="0"/>
        <w:ind w:firstLine="709"/>
        <w:jc w:val="both"/>
        <w:rPr>
          <w:sz w:val="28"/>
          <w:szCs w:val="28"/>
        </w:rPr>
      </w:pPr>
      <w:r w:rsidRPr="00BC79A8">
        <w:rPr>
          <w:sz w:val="28"/>
          <w:szCs w:val="28"/>
        </w:rPr>
        <w:t>Основанием для отказа в предоставлении государственной услуги явл</w:t>
      </w:r>
      <w:r w:rsidRPr="00BC79A8">
        <w:rPr>
          <w:sz w:val="28"/>
          <w:szCs w:val="28"/>
        </w:rPr>
        <w:t>я</w:t>
      </w:r>
      <w:r w:rsidRPr="00BC79A8">
        <w:rPr>
          <w:sz w:val="28"/>
          <w:szCs w:val="28"/>
        </w:rPr>
        <w:t>ется не соответствие правового статуса представителей одной из сторон ко</w:t>
      </w:r>
      <w:r w:rsidRPr="00BC79A8">
        <w:rPr>
          <w:sz w:val="28"/>
          <w:szCs w:val="28"/>
        </w:rPr>
        <w:t>л</w:t>
      </w:r>
      <w:r w:rsidRPr="00BC79A8">
        <w:rPr>
          <w:sz w:val="28"/>
          <w:szCs w:val="28"/>
        </w:rPr>
        <w:t>лективного договора, соглашения требованиям Трудового кодекса Российской Федерации.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CYR" w:hAnsi="Times New Roman" w:cs="Times New Roman"/>
          <w:bCs/>
          <w:iCs/>
          <w:sz w:val="28"/>
          <w:szCs w:val="28"/>
        </w:rPr>
      </w:pPr>
      <w:r w:rsidRPr="00BC79A8">
        <w:rPr>
          <w:rFonts w:ascii="Times New Roman" w:eastAsia="Arial CYR" w:hAnsi="Times New Roman" w:cs="Times New Roman"/>
          <w:bCs/>
          <w:iCs/>
          <w:sz w:val="28"/>
          <w:szCs w:val="28"/>
        </w:rPr>
        <w:t>Оснований для приостановления предоставления государственной у</w:t>
      </w:r>
      <w:r w:rsidRPr="00BC79A8">
        <w:rPr>
          <w:rFonts w:ascii="Times New Roman" w:eastAsia="Arial CYR" w:hAnsi="Times New Roman" w:cs="Times New Roman"/>
          <w:bCs/>
          <w:iCs/>
          <w:sz w:val="28"/>
          <w:szCs w:val="28"/>
        </w:rPr>
        <w:t>с</w:t>
      </w:r>
      <w:r w:rsidRPr="00BC79A8">
        <w:rPr>
          <w:rFonts w:ascii="Times New Roman" w:eastAsia="Arial CYR" w:hAnsi="Times New Roman" w:cs="Times New Roman"/>
          <w:bCs/>
          <w:iCs/>
          <w:sz w:val="28"/>
          <w:szCs w:val="28"/>
        </w:rPr>
        <w:t>луги не предусмотрено.</w:t>
      </w:r>
    </w:p>
    <w:p w:rsidR="005E37A9" w:rsidRPr="00BC79A8" w:rsidRDefault="005E37A9" w:rsidP="008410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z w:val="28"/>
          <w:szCs w:val="28"/>
        </w:rPr>
        <w:t>2.10. Перечень услуг, необходимых и обязательных для предоставл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ния государственной услуги, в том числе сведения о документе (документах), выдаваемом (выдаваемых) иными организациями, участвующими в предо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C79A8">
        <w:rPr>
          <w:rFonts w:ascii="Times New Roman" w:eastAsia="Times New Roman" w:hAnsi="Times New Roman" w:cs="Times New Roman"/>
          <w:sz w:val="28"/>
          <w:szCs w:val="28"/>
        </w:rPr>
        <w:t>тавлении государственной услуги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обращение в иные органы (организации) не требуется.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5E37A9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</w:t>
      </w:r>
      <w:r w:rsidRPr="00BC79A8">
        <w:rPr>
          <w:rFonts w:ascii="Times New Roman" w:hAnsi="Times New Roman" w:cs="Times New Roman"/>
          <w:sz w:val="28"/>
          <w:szCs w:val="28"/>
        </w:rPr>
        <w:t>т</w:t>
      </w:r>
      <w:r w:rsidRPr="00BC79A8">
        <w:rPr>
          <w:rFonts w:ascii="Times New Roman" w:hAnsi="Times New Roman" w:cs="Times New Roman"/>
          <w:sz w:val="28"/>
          <w:szCs w:val="28"/>
        </w:rPr>
        <w:t>венной услуги не взимается.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kern w:val="28"/>
          <w:sz w:val="28"/>
          <w:szCs w:val="28"/>
        </w:rPr>
      </w:pPr>
      <w:r w:rsidRPr="007A49CE">
        <w:rPr>
          <w:kern w:val="28"/>
          <w:sz w:val="28"/>
          <w:szCs w:val="28"/>
        </w:rPr>
        <w:t>В случае внесения изменений в выданный по результатам предоставл</w:t>
      </w:r>
      <w:r w:rsidRPr="007A49CE">
        <w:rPr>
          <w:kern w:val="28"/>
          <w:sz w:val="28"/>
          <w:szCs w:val="28"/>
        </w:rPr>
        <w:t>е</w:t>
      </w:r>
      <w:r w:rsidRPr="007A49CE">
        <w:rPr>
          <w:kern w:val="28"/>
          <w:sz w:val="28"/>
          <w:szCs w:val="28"/>
        </w:rPr>
        <w:t>ния государственной услуги документ, направленных на исправление ош</w:t>
      </w:r>
      <w:r w:rsidRPr="007A49CE">
        <w:rPr>
          <w:kern w:val="28"/>
          <w:sz w:val="28"/>
          <w:szCs w:val="28"/>
        </w:rPr>
        <w:t>и</w:t>
      </w:r>
      <w:r w:rsidRPr="007A49CE">
        <w:rPr>
          <w:kern w:val="28"/>
          <w:sz w:val="28"/>
          <w:szCs w:val="28"/>
        </w:rPr>
        <w:t xml:space="preserve">бок, допущенных по вине </w:t>
      </w:r>
      <w:r w:rsidRPr="00EA6F49">
        <w:rPr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7A49CE">
        <w:rPr>
          <w:kern w:val="28"/>
          <w:sz w:val="28"/>
          <w:szCs w:val="28"/>
        </w:rPr>
        <w:t xml:space="preserve">и (или) должностного лица </w:t>
      </w:r>
      <w:r w:rsidRPr="00EA6F49">
        <w:rPr>
          <w:sz w:val="28"/>
          <w:szCs w:val="28"/>
        </w:rPr>
        <w:t>управления труда</w:t>
      </w:r>
      <w:r w:rsidRPr="007A49CE">
        <w:rPr>
          <w:kern w:val="28"/>
          <w:sz w:val="28"/>
          <w:szCs w:val="28"/>
        </w:rPr>
        <w:t>, плата с заявителя не взимается.</w:t>
      </w:r>
    </w:p>
    <w:p w:rsidR="005E37A9" w:rsidRPr="00BC79A8" w:rsidRDefault="005E37A9" w:rsidP="008410AB">
      <w:pPr>
        <w:pStyle w:val="Standard"/>
        <w:suppressAutoHyphens w:val="0"/>
        <w:autoSpaceDE w:val="0"/>
        <w:ind w:firstLine="709"/>
        <w:jc w:val="both"/>
        <w:rPr>
          <w:kern w:val="0"/>
          <w:sz w:val="28"/>
          <w:szCs w:val="28"/>
          <w:lang w:eastAsia="ru-RU"/>
        </w:rPr>
      </w:pPr>
      <w:r w:rsidRPr="00BC79A8">
        <w:rPr>
          <w:kern w:val="0"/>
          <w:sz w:val="28"/>
          <w:szCs w:val="28"/>
          <w:lang w:eastAsia="ru-RU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такой платы</w:t>
      </w:r>
    </w:p>
    <w:p w:rsidR="005E37A9" w:rsidRPr="00BC79A8" w:rsidRDefault="005E37A9" w:rsidP="008410AB">
      <w:pPr>
        <w:pStyle w:val="Standard"/>
        <w:tabs>
          <w:tab w:val="left" w:pos="720"/>
        </w:tabs>
        <w:suppressAutoHyphens w:val="0"/>
        <w:autoSpaceDE w:val="0"/>
        <w:ind w:firstLine="709"/>
        <w:jc w:val="both"/>
        <w:rPr>
          <w:rFonts w:eastAsia="Arial"/>
          <w:sz w:val="28"/>
          <w:szCs w:val="28"/>
        </w:rPr>
      </w:pPr>
      <w:r w:rsidRPr="00BC79A8">
        <w:rPr>
          <w:rFonts w:eastAsia="Arial"/>
          <w:sz w:val="28"/>
          <w:szCs w:val="28"/>
        </w:rPr>
        <w:t>Государственная услуга предоставляется бесплатно.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государственной услуги и услуг, необходимых и обязател</w:t>
      </w:r>
      <w:r w:rsidRPr="00BC79A8">
        <w:rPr>
          <w:rFonts w:ascii="Times New Roman" w:eastAsia="Arial" w:hAnsi="Times New Roman" w:cs="Times New Roman"/>
          <w:sz w:val="28"/>
          <w:szCs w:val="28"/>
        </w:rPr>
        <w:t>ь</w:t>
      </w:r>
      <w:r w:rsidRPr="00BC79A8">
        <w:rPr>
          <w:rFonts w:ascii="Times New Roman" w:eastAsia="Arial" w:hAnsi="Times New Roman" w:cs="Times New Roman"/>
          <w:sz w:val="28"/>
          <w:szCs w:val="28"/>
        </w:rPr>
        <w:t>ных для предоставления государственной услуги, и при получении результ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та предоставления таких услуг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Максимальный срок ожидания: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для получения государственной услуги составляет 15 минут, по пре</w:t>
      </w:r>
      <w:r w:rsidRPr="00BC79A8">
        <w:rPr>
          <w:rFonts w:ascii="Times New Roman" w:eastAsia="Arial" w:hAnsi="Times New Roman" w:cs="Times New Roman"/>
          <w:sz w:val="28"/>
          <w:szCs w:val="28"/>
        </w:rPr>
        <w:t>д</w:t>
      </w:r>
      <w:r w:rsidRPr="00BC79A8">
        <w:rPr>
          <w:rFonts w:ascii="Times New Roman" w:eastAsia="Arial" w:hAnsi="Times New Roman" w:cs="Times New Roman"/>
          <w:sz w:val="28"/>
          <w:szCs w:val="28"/>
        </w:rPr>
        <w:t>варительной записи – 10 минут;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при получении результата предоставления государственной услуги – 15 минут, по предварительной записи – 10 минут.</w:t>
      </w:r>
    </w:p>
    <w:p w:rsidR="005E37A9" w:rsidRPr="00BC79A8" w:rsidRDefault="005E37A9" w:rsidP="008410AB">
      <w:pPr>
        <w:pStyle w:val="Standard"/>
        <w:tabs>
          <w:tab w:val="left" w:pos="720"/>
        </w:tabs>
        <w:suppressAutoHyphens w:val="0"/>
        <w:autoSpaceDE w:val="0"/>
        <w:ind w:firstLine="720"/>
        <w:jc w:val="both"/>
        <w:rPr>
          <w:sz w:val="28"/>
          <w:szCs w:val="28"/>
        </w:rPr>
      </w:pPr>
      <w:r w:rsidRPr="00BC79A8">
        <w:rPr>
          <w:sz w:val="28"/>
          <w:szCs w:val="28"/>
        </w:rPr>
        <w:t>2.14. Срок и порядок регистрации запроса заявителя о предоставлении государственной услуги и услуг, необходимых и обязательных для предоста</w:t>
      </w:r>
      <w:r w:rsidRPr="00BC79A8">
        <w:rPr>
          <w:sz w:val="28"/>
          <w:szCs w:val="28"/>
        </w:rPr>
        <w:t>в</w:t>
      </w:r>
      <w:r w:rsidRPr="00BC79A8">
        <w:rPr>
          <w:sz w:val="28"/>
          <w:szCs w:val="28"/>
        </w:rPr>
        <w:t>ления государственной услуги, в том числе в электронной форме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35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Запрос о предоставлении государственной услуги регистрируется должностным лицом в журнале учета запросов заявителей в течение 15 м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>нут.</w:t>
      </w:r>
    </w:p>
    <w:p w:rsidR="005E37A9" w:rsidRPr="00BC79A8" w:rsidRDefault="005E37A9" w:rsidP="008410AB">
      <w:pPr>
        <w:pStyle w:val="Standard"/>
        <w:tabs>
          <w:tab w:val="left" w:pos="-720"/>
        </w:tabs>
        <w:suppressAutoHyphens w:val="0"/>
        <w:autoSpaceDE w:val="0"/>
        <w:ind w:firstLine="709"/>
        <w:jc w:val="both"/>
        <w:rPr>
          <w:rFonts w:eastAsia="Arial"/>
          <w:sz w:val="28"/>
          <w:szCs w:val="28"/>
        </w:rPr>
      </w:pPr>
      <w:r w:rsidRPr="00BC79A8">
        <w:rPr>
          <w:rFonts w:eastAsia="Arial"/>
          <w:sz w:val="28"/>
          <w:szCs w:val="28"/>
        </w:rPr>
        <w:t>Запрос о предоставлении государственной услуги при личном обращ</w:t>
      </w:r>
      <w:r w:rsidRPr="00BC79A8">
        <w:rPr>
          <w:rFonts w:eastAsia="Arial"/>
          <w:sz w:val="28"/>
          <w:szCs w:val="28"/>
        </w:rPr>
        <w:t>е</w:t>
      </w:r>
      <w:r w:rsidRPr="00BC79A8">
        <w:rPr>
          <w:rFonts w:eastAsia="Arial"/>
          <w:sz w:val="28"/>
          <w:szCs w:val="28"/>
        </w:rPr>
        <w:t xml:space="preserve">нии заявителя (путем направления почтовых отправлений, поступившего в </w:t>
      </w:r>
      <w:r w:rsidRPr="00BC79A8">
        <w:rPr>
          <w:rFonts w:eastAsia="Arial"/>
          <w:sz w:val="28"/>
          <w:szCs w:val="28"/>
        </w:rPr>
        <w:lastRenderedPageBreak/>
        <w:t xml:space="preserve">электронной форме) регистрируется в день обращения (поступления) в </w:t>
      </w:r>
      <w:r w:rsidRPr="00EA6F49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EA6F49">
        <w:rPr>
          <w:sz w:val="28"/>
          <w:szCs w:val="28"/>
        </w:rPr>
        <w:t xml:space="preserve"> труда</w:t>
      </w:r>
      <w:r w:rsidRPr="00BC79A8">
        <w:rPr>
          <w:rFonts w:eastAsia="Arial"/>
          <w:sz w:val="28"/>
          <w:szCs w:val="28"/>
        </w:rPr>
        <w:t>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60113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предоставляется государс</w:t>
      </w:r>
      <w:r w:rsidRPr="00360113">
        <w:rPr>
          <w:rFonts w:ascii="Times New Roman" w:hAnsi="Times New Roman" w:cs="Times New Roman"/>
          <w:sz w:val="28"/>
          <w:szCs w:val="28"/>
        </w:rPr>
        <w:t>т</w:t>
      </w:r>
      <w:r w:rsidRPr="00360113">
        <w:rPr>
          <w:rFonts w:ascii="Times New Roman" w:hAnsi="Times New Roman" w:cs="Times New Roman"/>
          <w:sz w:val="28"/>
          <w:szCs w:val="28"/>
        </w:rPr>
        <w:t>венная услуга, к залу ожидания, местам для заполнения запросов о предо</w:t>
      </w:r>
      <w:r w:rsidRPr="00360113">
        <w:rPr>
          <w:rFonts w:ascii="Times New Roman" w:hAnsi="Times New Roman" w:cs="Times New Roman"/>
          <w:sz w:val="28"/>
          <w:szCs w:val="28"/>
        </w:rPr>
        <w:t>с</w:t>
      </w:r>
      <w:r w:rsidRPr="00360113">
        <w:rPr>
          <w:rFonts w:ascii="Times New Roman" w:hAnsi="Times New Roman" w:cs="Times New Roman"/>
          <w:sz w:val="28"/>
          <w:szCs w:val="28"/>
        </w:rPr>
        <w:t>тавлении государственной услуги, информационным стендам с образцами их заполнения и перечнем документов, необходимых для предоставления ка</w:t>
      </w:r>
      <w:r w:rsidRPr="00360113">
        <w:rPr>
          <w:rFonts w:ascii="Times New Roman" w:hAnsi="Times New Roman" w:cs="Times New Roman"/>
          <w:sz w:val="28"/>
          <w:szCs w:val="28"/>
        </w:rPr>
        <w:t>ж</w:t>
      </w:r>
      <w:r w:rsidRPr="00360113">
        <w:rPr>
          <w:rFonts w:ascii="Times New Roman" w:hAnsi="Times New Roman" w:cs="Times New Roman"/>
          <w:sz w:val="28"/>
          <w:szCs w:val="28"/>
        </w:rPr>
        <w:t>дой государственной услуги, размещению и оформлению визуальной, текст</w:t>
      </w:r>
      <w:r w:rsidRPr="00360113">
        <w:rPr>
          <w:rFonts w:ascii="Times New Roman" w:hAnsi="Times New Roman" w:cs="Times New Roman"/>
          <w:sz w:val="28"/>
          <w:szCs w:val="28"/>
        </w:rPr>
        <w:t>о</w:t>
      </w:r>
      <w:r w:rsidRPr="00360113">
        <w:rPr>
          <w:rFonts w:ascii="Times New Roman" w:hAnsi="Times New Roman" w:cs="Times New Roman"/>
          <w:sz w:val="28"/>
          <w:szCs w:val="28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</w:t>
      </w:r>
      <w:r w:rsidRPr="00360113">
        <w:rPr>
          <w:rFonts w:ascii="Times New Roman" w:hAnsi="Times New Roman" w:cs="Times New Roman"/>
          <w:sz w:val="28"/>
          <w:szCs w:val="28"/>
        </w:rPr>
        <w:t>а</w:t>
      </w:r>
      <w:r w:rsidRPr="00360113">
        <w:rPr>
          <w:rFonts w:ascii="Times New Roman" w:hAnsi="Times New Roman" w:cs="Times New Roman"/>
          <w:sz w:val="28"/>
          <w:szCs w:val="28"/>
        </w:rPr>
        <w:t>щите инвалидов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ходиться для заявителей в пределах пешеходной доступности от остановок общественного транспорта.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Помещения, предназначенные для ознакомления заявителей с инфо</w:t>
      </w:r>
      <w:r w:rsidRPr="00BC79A8">
        <w:rPr>
          <w:rFonts w:ascii="Times New Roman" w:hAnsi="Times New Roman" w:cs="Times New Roman"/>
          <w:sz w:val="28"/>
          <w:szCs w:val="28"/>
        </w:rPr>
        <w:t>р</w:t>
      </w:r>
      <w:r w:rsidRPr="00BC79A8">
        <w:rPr>
          <w:rFonts w:ascii="Times New Roman" w:hAnsi="Times New Roman" w:cs="Times New Roman"/>
          <w:sz w:val="28"/>
          <w:szCs w:val="28"/>
        </w:rPr>
        <w:t>мационными материалами, оборудуются информационными стендами.</w:t>
      </w:r>
    </w:p>
    <w:p w:rsidR="005E37A9" w:rsidRPr="00360113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60113">
        <w:rPr>
          <w:rFonts w:ascii="Times New Roman" w:hAnsi="Times New Roman" w:cs="Times New Roman"/>
          <w:sz w:val="28"/>
          <w:szCs w:val="28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5E37A9" w:rsidRPr="00360113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60113">
        <w:rPr>
          <w:rFonts w:ascii="Times New Roman" w:hAnsi="Times New Roman" w:cs="Times New Roman"/>
          <w:sz w:val="28"/>
          <w:szCs w:val="28"/>
        </w:rPr>
        <w:t xml:space="preserve">Площадь мест ожидания зависит от количества заявителей, ежедневно обращающихся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360113">
        <w:rPr>
          <w:rFonts w:ascii="Times New Roman" w:hAnsi="Times New Roman" w:cs="Times New Roman"/>
          <w:sz w:val="28"/>
          <w:szCs w:val="28"/>
        </w:rPr>
        <w:t>за предоставлением государственной у</w:t>
      </w:r>
      <w:r w:rsidRPr="00360113">
        <w:rPr>
          <w:rFonts w:ascii="Times New Roman" w:hAnsi="Times New Roman" w:cs="Times New Roman"/>
          <w:sz w:val="28"/>
          <w:szCs w:val="28"/>
        </w:rPr>
        <w:t>с</w:t>
      </w:r>
      <w:r w:rsidRPr="00360113">
        <w:rPr>
          <w:rFonts w:ascii="Times New Roman" w:hAnsi="Times New Roman" w:cs="Times New Roman"/>
          <w:sz w:val="28"/>
          <w:szCs w:val="28"/>
        </w:rPr>
        <w:t>луги. Количество мест ожидания определяется исходя из фактической н</w:t>
      </w:r>
      <w:r w:rsidRPr="00360113">
        <w:rPr>
          <w:rFonts w:ascii="Times New Roman" w:hAnsi="Times New Roman" w:cs="Times New Roman"/>
          <w:sz w:val="28"/>
          <w:szCs w:val="28"/>
        </w:rPr>
        <w:t>а</w:t>
      </w:r>
      <w:r w:rsidRPr="00360113">
        <w:rPr>
          <w:rFonts w:ascii="Times New Roman" w:hAnsi="Times New Roman" w:cs="Times New Roman"/>
          <w:sz w:val="28"/>
          <w:szCs w:val="28"/>
        </w:rPr>
        <w:t>грузки и возможностей для их размещения в здании, но не может составлять менее 5 мест.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Помещения для приема заявителей должны быть оборудованы табли</w:t>
      </w:r>
      <w:r w:rsidRPr="00BC79A8">
        <w:rPr>
          <w:rFonts w:ascii="Times New Roman" w:hAnsi="Times New Roman" w:cs="Times New Roman"/>
          <w:sz w:val="28"/>
          <w:szCs w:val="28"/>
        </w:rPr>
        <w:t>ч</w:t>
      </w:r>
      <w:r w:rsidRPr="00BC79A8">
        <w:rPr>
          <w:rFonts w:ascii="Times New Roman" w:hAnsi="Times New Roman" w:cs="Times New Roman"/>
          <w:sz w:val="28"/>
          <w:szCs w:val="28"/>
        </w:rPr>
        <w:t>ками с указанием номера кабинета, фамилии, имени, отчества и должности должностного лица, осуществляющего предоставление государственной у</w:t>
      </w:r>
      <w:r w:rsidRPr="00BC79A8">
        <w:rPr>
          <w:rFonts w:ascii="Times New Roman" w:hAnsi="Times New Roman" w:cs="Times New Roman"/>
          <w:sz w:val="28"/>
          <w:szCs w:val="28"/>
        </w:rPr>
        <w:t>с</w:t>
      </w:r>
      <w:r w:rsidRPr="00BC79A8">
        <w:rPr>
          <w:rFonts w:ascii="Times New Roman" w:hAnsi="Times New Roman" w:cs="Times New Roman"/>
          <w:sz w:val="28"/>
          <w:szCs w:val="28"/>
        </w:rPr>
        <w:t>луги, режима работы.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</w:t>
      </w:r>
      <w:r w:rsidRPr="00BC79A8">
        <w:rPr>
          <w:rFonts w:ascii="Times New Roman" w:hAnsi="Times New Roman" w:cs="Times New Roman"/>
          <w:sz w:val="28"/>
          <w:szCs w:val="28"/>
        </w:rPr>
        <w:t>т</w:t>
      </w:r>
      <w:r w:rsidRPr="00BC79A8">
        <w:rPr>
          <w:rFonts w:ascii="Times New Roman" w:hAnsi="Times New Roman" w:cs="Times New Roman"/>
          <w:sz w:val="28"/>
          <w:szCs w:val="28"/>
        </w:rPr>
        <w:t>ным условиям для заявителей и оптимальным условиям работы должностных лиц с заявителями.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санитарно-эпидемиологическим правилам и нормативам «Гигиенические требования к персональным эле</w:t>
      </w:r>
      <w:r w:rsidRPr="00BC79A8">
        <w:rPr>
          <w:rFonts w:ascii="Times New Roman" w:hAnsi="Times New Roman" w:cs="Times New Roman"/>
          <w:sz w:val="28"/>
          <w:szCs w:val="28"/>
        </w:rPr>
        <w:t>к</w:t>
      </w:r>
      <w:r w:rsidRPr="00BC79A8">
        <w:rPr>
          <w:rFonts w:ascii="Times New Roman" w:hAnsi="Times New Roman" w:cs="Times New Roman"/>
          <w:sz w:val="28"/>
          <w:szCs w:val="28"/>
        </w:rPr>
        <w:t>тронно-вычислительным машинам и организации работы. СанПиН 2.2.2/2.4.1340-03»</w:t>
      </w:r>
      <w:r w:rsidRPr="00BC79A8">
        <w:rPr>
          <w:rStyle w:val="ad"/>
          <w:sz w:val="28"/>
          <w:szCs w:val="28"/>
        </w:rPr>
        <w:footnoteReference w:id="2"/>
      </w:r>
      <w:r w:rsidRPr="00BC79A8">
        <w:rPr>
          <w:rFonts w:ascii="Times New Roman" w:hAnsi="Times New Roman" w:cs="Times New Roman"/>
          <w:sz w:val="28"/>
          <w:szCs w:val="28"/>
        </w:rPr>
        <w:t>, и быть оборудованы противопожарной системой и сре</w:t>
      </w:r>
      <w:r w:rsidRPr="00BC79A8">
        <w:rPr>
          <w:rFonts w:ascii="Times New Roman" w:hAnsi="Times New Roman" w:cs="Times New Roman"/>
          <w:sz w:val="28"/>
          <w:szCs w:val="28"/>
        </w:rPr>
        <w:t>д</w:t>
      </w:r>
      <w:r w:rsidRPr="00BC79A8">
        <w:rPr>
          <w:rFonts w:ascii="Times New Roman" w:hAnsi="Times New Roman" w:cs="Times New Roman"/>
          <w:sz w:val="28"/>
          <w:szCs w:val="28"/>
        </w:rPr>
        <w:t>ствами пожаротушения, системой оповещения о возникновении чрезвыча</w:t>
      </w:r>
      <w:r w:rsidRPr="00BC79A8">
        <w:rPr>
          <w:rFonts w:ascii="Times New Roman" w:hAnsi="Times New Roman" w:cs="Times New Roman"/>
          <w:sz w:val="28"/>
          <w:szCs w:val="28"/>
        </w:rPr>
        <w:t>й</w:t>
      </w:r>
      <w:r w:rsidRPr="00BC79A8">
        <w:rPr>
          <w:rFonts w:ascii="Times New Roman" w:hAnsi="Times New Roman" w:cs="Times New Roman"/>
          <w:sz w:val="28"/>
          <w:szCs w:val="28"/>
        </w:rPr>
        <w:t xml:space="preserve">ной ситуации. 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 xml:space="preserve">лями. 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lastRenderedPageBreak/>
        <w:t>Оформление визуальной, текстовой и мультимедийной информации о порядке предоставления государственной услуги должно соответствовать оптимальному зрительному и слуховому восприятию этой информации гра</w:t>
      </w:r>
      <w:r w:rsidRPr="00BC79A8">
        <w:rPr>
          <w:rFonts w:ascii="Times New Roman" w:hAnsi="Times New Roman" w:cs="Times New Roman"/>
          <w:sz w:val="28"/>
          <w:szCs w:val="28"/>
        </w:rPr>
        <w:t>ж</w:t>
      </w:r>
      <w:r w:rsidRPr="00BC79A8">
        <w:rPr>
          <w:rFonts w:ascii="Times New Roman" w:hAnsi="Times New Roman" w:cs="Times New Roman"/>
          <w:sz w:val="28"/>
          <w:szCs w:val="28"/>
        </w:rPr>
        <w:t>данами.</w:t>
      </w:r>
    </w:p>
    <w:p w:rsidR="005E37A9" w:rsidRPr="00254117" w:rsidRDefault="005E37A9" w:rsidP="008410AB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eastAsia="Lucida Sans Unicode" w:hAnsi="Times New Roman" w:cs="Times New Roman"/>
          <w:sz w:val="28"/>
          <w:szCs w:val="28"/>
        </w:rPr>
      </w:pPr>
      <w:r w:rsidRPr="00254117">
        <w:rPr>
          <w:rFonts w:ascii="Times New Roman" w:eastAsia="Lucida Sans Unicode" w:hAnsi="Times New Roman" w:cs="Times New Roman"/>
          <w:sz w:val="28"/>
          <w:szCs w:val="28"/>
        </w:rPr>
        <w:t>Вход в помещение, предназначенное для предоставления государстве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н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ной услуги, помещения, в которых предоставляются государственные услуги, должны соответствовать установленным законодательством Российской Ф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е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дерации и законодательством Ставропольского края требованиям обеспеч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е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ния комфортными условиями, в том числе обеспечения возможности реал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и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зации прав инвалидов и лиц с ограниченными возможностями на получение по их заявлениям государственной услуги.</w:t>
      </w:r>
    </w:p>
    <w:p w:rsidR="005E37A9" w:rsidRPr="00254117" w:rsidRDefault="005E37A9" w:rsidP="008410AB">
      <w:pPr>
        <w:pStyle w:val="ConsPlusNormal"/>
        <w:widowControl/>
        <w:suppressAutoHyphens w:val="0"/>
        <w:ind w:firstLine="709"/>
        <w:jc w:val="both"/>
        <w:outlineLvl w:val="0"/>
        <w:rPr>
          <w:rFonts w:ascii="Times New Roman" w:eastAsia="Lucida Sans Unicode" w:hAnsi="Times New Roman" w:cs="Times New Roman"/>
          <w:sz w:val="28"/>
          <w:szCs w:val="28"/>
        </w:rPr>
      </w:pPr>
      <w:r w:rsidRPr="00254117">
        <w:rPr>
          <w:rFonts w:ascii="Times New Roman" w:eastAsia="Lucida Sans Unicode" w:hAnsi="Times New Roman" w:cs="Times New Roman"/>
          <w:sz w:val="28"/>
          <w:szCs w:val="28"/>
        </w:rPr>
        <w:t>Центральный вход в здание должен быть оборудован пандусом, удо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б</w:t>
      </w:r>
      <w:r w:rsidRPr="00254117">
        <w:rPr>
          <w:rFonts w:ascii="Times New Roman" w:eastAsia="Lucida Sans Unicode" w:hAnsi="Times New Roman" w:cs="Times New Roman"/>
          <w:sz w:val="28"/>
          <w:szCs w:val="28"/>
        </w:rPr>
        <w:t>ным для въезда в здание инвалидных кресел-колясок.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" w:hAnsi="Times New Roman" w:cs="Times New Roman"/>
          <w:sz w:val="28"/>
          <w:szCs w:val="28"/>
        </w:rPr>
      </w:pPr>
      <w:r w:rsidRPr="00254117">
        <w:rPr>
          <w:rFonts w:ascii="Times New Roman" w:hAnsi="Times New Roman" w:cs="Times New Roman"/>
          <w:sz w:val="28"/>
          <w:szCs w:val="28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1 декабря 2014 года № 419-ФЗ «О внесении изменений в отдельные законодательные акты Российской Федерации по в</w:t>
      </w:r>
      <w:r w:rsidRPr="00254117">
        <w:rPr>
          <w:rFonts w:ascii="Times New Roman" w:hAnsi="Times New Roman" w:cs="Times New Roman"/>
          <w:sz w:val="28"/>
          <w:szCs w:val="28"/>
        </w:rPr>
        <w:t>о</w:t>
      </w:r>
      <w:r w:rsidRPr="00254117">
        <w:rPr>
          <w:rFonts w:ascii="Times New Roman" w:hAnsi="Times New Roman" w:cs="Times New Roman"/>
          <w:sz w:val="28"/>
          <w:szCs w:val="28"/>
        </w:rPr>
        <w:t>просам социальной защиты инвалидов в связи с ратификацией Конвенции о правах инвалидов», а также принятыми в соответствии с ним иными норм</w:t>
      </w:r>
      <w:r w:rsidRPr="00254117">
        <w:rPr>
          <w:rFonts w:ascii="Times New Roman" w:hAnsi="Times New Roman" w:cs="Times New Roman"/>
          <w:sz w:val="28"/>
          <w:szCs w:val="28"/>
        </w:rPr>
        <w:t>а</w:t>
      </w:r>
      <w:r w:rsidRPr="00254117">
        <w:rPr>
          <w:rFonts w:ascii="Times New Roman" w:hAnsi="Times New Roman" w:cs="Times New Roman"/>
          <w:sz w:val="28"/>
          <w:szCs w:val="28"/>
        </w:rPr>
        <w:t>тивными правовыми актами.</w:t>
      </w:r>
    </w:p>
    <w:p w:rsidR="005E37A9" w:rsidRPr="00360113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113">
        <w:rPr>
          <w:rFonts w:ascii="Times New Roman" w:hAnsi="Times New Roman" w:cs="Times New Roman"/>
          <w:sz w:val="28"/>
          <w:szCs w:val="28"/>
        </w:rPr>
        <w:t>2.16. 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</w:t>
      </w:r>
      <w:r w:rsidRPr="00360113">
        <w:rPr>
          <w:rFonts w:ascii="Times New Roman" w:hAnsi="Times New Roman" w:cs="Times New Roman"/>
          <w:sz w:val="28"/>
          <w:szCs w:val="28"/>
        </w:rPr>
        <w:t>з</w:t>
      </w:r>
      <w:r w:rsidRPr="00360113">
        <w:rPr>
          <w:rFonts w:ascii="Times New Roman" w:hAnsi="Times New Roman" w:cs="Times New Roman"/>
          <w:sz w:val="28"/>
          <w:szCs w:val="28"/>
        </w:rPr>
        <w:t>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 подразделении органа, предоставляющего государственную услугу, по выб</w:t>
      </w:r>
      <w:r w:rsidRPr="00360113">
        <w:rPr>
          <w:rFonts w:ascii="Times New Roman" w:hAnsi="Times New Roman" w:cs="Times New Roman"/>
          <w:sz w:val="28"/>
          <w:szCs w:val="28"/>
        </w:rPr>
        <w:t>о</w:t>
      </w:r>
      <w:r w:rsidRPr="00360113">
        <w:rPr>
          <w:rFonts w:ascii="Times New Roman" w:hAnsi="Times New Roman" w:cs="Times New Roman"/>
          <w:sz w:val="28"/>
          <w:szCs w:val="28"/>
        </w:rPr>
        <w:t>ру заявителя (экстерриториальный принцип), посредством запроса о предо</w:t>
      </w:r>
      <w:r w:rsidRPr="00360113">
        <w:rPr>
          <w:rFonts w:ascii="Times New Roman" w:hAnsi="Times New Roman" w:cs="Times New Roman"/>
          <w:sz w:val="28"/>
          <w:szCs w:val="28"/>
        </w:rPr>
        <w:t>с</w:t>
      </w:r>
      <w:r w:rsidRPr="00360113">
        <w:rPr>
          <w:rFonts w:ascii="Times New Roman" w:hAnsi="Times New Roman" w:cs="Times New Roman"/>
          <w:sz w:val="28"/>
          <w:szCs w:val="28"/>
        </w:rPr>
        <w:t>тавлении нескольких государственных и (или) муниципальных услуг в мн</w:t>
      </w:r>
      <w:r w:rsidRPr="00360113">
        <w:rPr>
          <w:rFonts w:ascii="Times New Roman" w:hAnsi="Times New Roman" w:cs="Times New Roman"/>
          <w:sz w:val="28"/>
          <w:szCs w:val="28"/>
        </w:rPr>
        <w:t>о</w:t>
      </w:r>
      <w:r w:rsidRPr="00360113">
        <w:rPr>
          <w:rFonts w:ascii="Times New Roman" w:hAnsi="Times New Roman" w:cs="Times New Roman"/>
          <w:sz w:val="28"/>
          <w:szCs w:val="28"/>
        </w:rPr>
        <w:t>гофункциональных центрах предоставления государственных и муниципал</w:t>
      </w:r>
      <w:r w:rsidRPr="00360113">
        <w:rPr>
          <w:rFonts w:ascii="Times New Roman" w:hAnsi="Times New Roman" w:cs="Times New Roman"/>
          <w:sz w:val="28"/>
          <w:szCs w:val="28"/>
        </w:rPr>
        <w:t>ь</w:t>
      </w:r>
      <w:r w:rsidRPr="00360113">
        <w:rPr>
          <w:rFonts w:ascii="Times New Roman" w:hAnsi="Times New Roman" w:cs="Times New Roman"/>
          <w:sz w:val="28"/>
          <w:szCs w:val="28"/>
        </w:rPr>
        <w:t xml:space="preserve">ных услуг, предусмотренного </w:t>
      </w:r>
      <w:hyperlink r:id="rId7" w:history="1">
        <w:r w:rsidRPr="00360113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360113">
        <w:rPr>
          <w:rFonts w:ascii="Times New Roman" w:hAnsi="Times New Roman" w:cs="Times New Roman"/>
          <w:sz w:val="28"/>
          <w:szCs w:val="28"/>
        </w:rPr>
        <w:t>.1 Федерального закона «Об орган</w:t>
      </w:r>
      <w:r w:rsidRPr="00360113">
        <w:rPr>
          <w:rFonts w:ascii="Times New Roman" w:hAnsi="Times New Roman" w:cs="Times New Roman"/>
          <w:sz w:val="28"/>
          <w:szCs w:val="28"/>
        </w:rPr>
        <w:t>и</w:t>
      </w:r>
      <w:r w:rsidRPr="00360113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Показателями доступности и качества государственной услуги являю</w:t>
      </w:r>
      <w:r w:rsidRPr="00BC79A8">
        <w:rPr>
          <w:rFonts w:ascii="Times New Roman" w:eastAsia="Arial" w:hAnsi="Times New Roman" w:cs="Times New Roman"/>
          <w:sz w:val="28"/>
          <w:szCs w:val="28"/>
        </w:rPr>
        <w:t>т</w:t>
      </w:r>
      <w:r w:rsidRPr="00BC79A8">
        <w:rPr>
          <w:rFonts w:ascii="Times New Roman" w:eastAsia="Arial" w:hAnsi="Times New Roman" w:cs="Times New Roman"/>
          <w:sz w:val="28"/>
          <w:szCs w:val="28"/>
        </w:rPr>
        <w:t>ся: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своевременность, полнота и достоверность информирования о госуда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р</w:t>
      </w:r>
      <w:r w:rsidRPr="00BC79A8">
        <w:rPr>
          <w:rFonts w:ascii="Times New Roman" w:eastAsia="Arial" w:hAnsi="Times New Roman" w:cs="Times New Roman"/>
          <w:sz w:val="28"/>
          <w:szCs w:val="28"/>
        </w:rPr>
        <w:t>ственной услуге;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соблюдение сроков и последовательности административных процедур (действий), установленных Административным регламентом;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доля удовлетворенных полнотой и качеством предоставления госуда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р</w:t>
      </w:r>
      <w:r w:rsidRPr="00BC79A8">
        <w:rPr>
          <w:rFonts w:ascii="Times New Roman" w:eastAsia="Arial" w:hAnsi="Times New Roman" w:cs="Times New Roman"/>
          <w:sz w:val="28"/>
          <w:szCs w:val="28"/>
        </w:rPr>
        <w:t>ственной услуги заявителей в численности получивших государственную у</w:t>
      </w:r>
      <w:r w:rsidRPr="00BC79A8">
        <w:rPr>
          <w:rFonts w:ascii="Times New Roman" w:eastAsia="Arial" w:hAnsi="Times New Roman" w:cs="Times New Roman"/>
          <w:sz w:val="28"/>
          <w:szCs w:val="28"/>
        </w:rPr>
        <w:t>с</w:t>
      </w:r>
      <w:r w:rsidRPr="00BC79A8">
        <w:rPr>
          <w:rFonts w:ascii="Times New Roman" w:eastAsia="Arial" w:hAnsi="Times New Roman" w:cs="Times New Roman"/>
          <w:sz w:val="28"/>
          <w:szCs w:val="28"/>
        </w:rPr>
        <w:t>лугу, определяемую путем их опроса;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lastRenderedPageBreak/>
        <w:t>возможность получения заявителем информации о ходе предоставл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ния государственной услуги, в том числе с использованием средств телефо</w:t>
      </w:r>
      <w:r w:rsidRPr="00BC79A8">
        <w:rPr>
          <w:rFonts w:ascii="Times New Roman" w:eastAsia="Arial" w:hAnsi="Times New Roman" w:cs="Times New Roman"/>
          <w:sz w:val="28"/>
          <w:szCs w:val="28"/>
        </w:rPr>
        <w:t>н</w:t>
      </w:r>
      <w:r w:rsidRPr="00BC79A8">
        <w:rPr>
          <w:rFonts w:ascii="Times New Roman" w:eastAsia="Arial" w:hAnsi="Times New Roman" w:cs="Times New Roman"/>
          <w:sz w:val="28"/>
          <w:szCs w:val="28"/>
        </w:rPr>
        <w:t>ной связи, электронной почты, сервиса «Личный кабинет».</w:t>
      </w:r>
    </w:p>
    <w:p w:rsidR="005E37A9" w:rsidRPr="00BC79A8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Продолжительность взаимодействия заявителя с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>при предоставлении государственной услуги не должна превышать максимально допустимого времени предоставления государс</w:t>
      </w:r>
      <w:r w:rsidRPr="00BC79A8">
        <w:rPr>
          <w:rFonts w:ascii="Times New Roman" w:eastAsia="Arial" w:hAnsi="Times New Roman" w:cs="Times New Roman"/>
          <w:sz w:val="28"/>
          <w:szCs w:val="28"/>
        </w:rPr>
        <w:t>т</w:t>
      </w:r>
      <w:r w:rsidRPr="00BC79A8">
        <w:rPr>
          <w:rFonts w:ascii="Times New Roman" w:eastAsia="Arial" w:hAnsi="Times New Roman" w:cs="Times New Roman"/>
          <w:sz w:val="28"/>
          <w:szCs w:val="28"/>
        </w:rPr>
        <w:t>венной услуги, предусмотренного Административным регламентом.</w:t>
      </w:r>
    </w:p>
    <w:p w:rsidR="005E37A9" w:rsidRDefault="005E37A9" w:rsidP="008410AB">
      <w:pPr>
        <w:pStyle w:val="Standard"/>
        <w:tabs>
          <w:tab w:val="left" w:pos="720"/>
        </w:tabs>
        <w:suppressAutoHyphens w:val="0"/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2.17. </w:t>
      </w:r>
      <w:r w:rsidRPr="009D5EAC">
        <w:rPr>
          <w:bCs/>
          <w:sz w:val="28"/>
          <w:szCs w:val="28"/>
        </w:rPr>
        <w:t>Иные требования, в том числе учитывающие особенности предо</w:t>
      </w:r>
      <w:r w:rsidRPr="009D5EAC">
        <w:rPr>
          <w:bCs/>
          <w:sz w:val="28"/>
          <w:szCs w:val="28"/>
        </w:rPr>
        <w:t>с</w:t>
      </w:r>
      <w:r w:rsidRPr="009D5EAC">
        <w:rPr>
          <w:bCs/>
          <w:sz w:val="28"/>
          <w:szCs w:val="28"/>
        </w:rPr>
        <w:t>тавления государственной услуги по экстерриториальному принципу (в</w:t>
      </w:r>
      <w:r>
        <w:rPr>
          <w:bCs/>
          <w:sz w:val="28"/>
          <w:szCs w:val="28"/>
        </w:rPr>
        <w:t> </w:t>
      </w:r>
      <w:r w:rsidRPr="009D5EAC">
        <w:rPr>
          <w:bCs/>
          <w:sz w:val="28"/>
          <w:szCs w:val="28"/>
        </w:rPr>
        <w:t>случае, если государственная услуга предоставляется по экстерриториал</w:t>
      </w:r>
      <w:r w:rsidRPr="009D5EAC">
        <w:rPr>
          <w:bCs/>
          <w:sz w:val="28"/>
          <w:szCs w:val="28"/>
        </w:rPr>
        <w:t>ь</w:t>
      </w:r>
      <w:r w:rsidRPr="009D5EAC">
        <w:rPr>
          <w:bCs/>
          <w:sz w:val="28"/>
          <w:szCs w:val="28"/>
        </w:rPr>
        <w:t>ному принципу) и особенности предоставления государственной услуги в электронной форме</w:t>
      </w:r>
    </w:p>
    <w:p w:rsidR="005E37A9" w:rsidRPr="00BC79A8" w:rsidRDefault="005E37A9" w:rsidP="008410AB">
      <w:pPr>
        <w:pStyle w:val="Standard"/>
        <w:widowControl w:val="0"/>
        <w:tabs>
          <w:tab w:val="left" w:pos="720"/>
        </w:tabs>
        <w:suppressAutoHyphens w:val="0"/>
        <w:autoSpaceDE w:val="0"/>
        <w:ind w:firstLine="709"/>
        <w:jc w:val="both"/>
        <w:rPr>
          <w:spacing w:val="-6"/>
          <w:kern w:val="0"/>
          <w:sz w:val="28"/>
          <w:szCs w:val="28"/>
          <w:lang w:eastAsia="ru-RU"/>
        </w:rPr>
      </w:pPr>
      <w:r w:rsidRPr="00BC79A8">
        <w:rPr>
          <w:spacing w:val="-6"/>
          <w:kern w:val="0"/>
          <w:sz w:val="28"/>
          <w:szCs w:val="28"/>
          <w:lang w:eastAsia="ru-RU"/>
        </w:rPr>
        <w:t xml:space="preserve">По желанию заявителя запрос может быть представлен им в электронном виде. Запрос, оформленный в электронном виде, </w:t>
      </w:r>
      <w:bookmarkStart w:id="0" w:name="sub_2172"/>
      <w:r w:rsidRPr="00BC79A8">
        <w:rPr>
          <w:spacing w:val="-6"/>
          <w:kern w:val="0"/>
          <w:sz w:val="28"/>
          <w:szCs w:val="28"/>
          <w:lang w:eastAsia="ru-RU"/>
        </w:rPr>
        <w:t>подписывается с применением средств усиленной квалифицированной электронной подписи в соответствии с требованиями, установленными Федеральным законом «Об электронной подп</w:t>
      </w:r>
      <w:r w:rsidRPr="00BC79A8">
        <w:rPr>
          <w:spacing w:val="-6"/>
          <w:kern w:val="0"/>
          <w:sz w:val="28"/>
          <w:szCs w:val="28"/>
          <w:lang w:eastAsia="ru-RU"/>
        </w:rPr>
        <w:t>и</w:t>
      </w:r>
      <w:r w:rsidRPr="00BC79A8">
        <w:rPr>
          <w:spacing w:val="-6"/>
          <w:kern w:val="0"/>
          <w:sz w:val="28"/>
          <w:szCs w:val="28"/>
          <w:lang w:eastAsia="ru-RU"/>
        </w:rPr>
        <w:t>си» и статьями 21.1 и 21.2 Федерального закона «Об организации предоставл</w:t>
      </w:r>
      <w:r w:rsidRPr="00BC79A8">
        <w:rPr>
          <w:spacing w:val="-6"/>
          <w:kern w:val="0"/>
          <w:sz w:val="28"/>
          <w:szCs w:val="28"/>
          <w:lang w:eastAsia="ru-RU"/>
        </w:rPr>
        <w:t>е</w:t>
      </w:r>
      <w:r w:rsidRPr="00BC79A8">
        <w:rPr>
          <w:spacing w:val="-6"/>
          <w:kern w:val="0"/>
          <w:sz w:val="28"/>
          <w:szCs w:val="28"/>
          <w:lang w:eastAsia="ru-RU"/>
        </w:rPr>
        <w:t>ния государственных и муниципальных услуг», и направляется в орган по труду, с использованием информационно-телекоммуникационных сетей общего пол</w:t>
      </w:r>
      <w:r w:rsidRPr="00BC79A8">
        <w:rPr>
          <w:spacing w:val="-6"/>
          <w:kern w:val="0"/>
          <w:sz w:val="28"/>
          <w:szCs w:val="28"/>
          <w:lang w:eastAsia="ru-RU"/>
        </w:rPr>
        <w:t>ь</w:t>
      </w:r>
      <w:r w:rsidRPr="00BC79A8">
        <w:rPr>
          <w:spacing w:val="-6"/>
          <w:kern w:val="0"/>
          <w:sz w:val="28"/>
          <w:szCs w:val="28"/>
          <w:lang w:eastAsia="ru-RU"/>
        </w:rPr>
        <w:t>зования, включая сеть «Интернет», а именно: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bookmarkStart w:id="1" w:name="sub_21721"/>
      <w:bookmarkEnd w:id="0"/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запрос, представленный в форме электронного документа, должен быть подписан электронной подписью и представлен в формате *.rtf, *.doc, *.odt, *.jpg, *.pdf: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bookmarkStart w:id="2" w:name="sub_21722"/>
      <w:bookmarkEnd w:id="1"/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лично при посещении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bookmarkStart w:id="3" w:name="sub_21724"/>
      <w:bookmarkEnd w:id="2"/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посредством Единого портала, регионального портала (без использования электронных носителей);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bookmarkStart w:id="4" w:name="sub_21725"/>
      <w:bookmarkEnd w:id="3"/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иным способом, позволяющим передать в электронном виде запрос.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bookmarkStart w:id="5" w:name="sub_2173"/>
      <w:bookmarkEnd w:id="4"/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При обращении в форме электронного документа посредством Единого портала, регионального портала в целях получения информации заявителем по вопросам предоставления государственной услуги, а также сведений о ходе пр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bookmarkStart w:id="6" w:name="sub_2174"/>
      <w:bookmarkEnd w:id="5"/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При обращении в форме электронного документа посредством Единого портала, регионального портала в целях получения государственной услуги и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с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пользуется усиленная квалифицированная электронная подпись. Для использ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вания усиленной квалифицированной подписи заявителю необходимо получить квалифицированный сертификат ключа проверки электронной подписи в уд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стоверяющем центре, аккредитованном в порядке, установленном Федеральным законом «Об электронной подписи».</w:t>
      </w:r>
    </w:p>
    <w:bookmarkEnd w:id="6"/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Уведомление о принятии запроса, поступившего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в электронном виде, направляется заявителю не позднее рабочего дня, следующего за днем подачи указанного запроса в форме электронного документа по адресу электронной почты, указанному в запросе, или в письменной форме по почтов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BC79A8">
        <w:rPr>
          <w:rFonts w:ascii="Times New Roman" w:eastAsia="Times New Roman" w:hAnsi="Times New Roman" w:cs="Times New Roman"/>
          <w:spacing w:val="-6"/>
          <w:sz w:val="28"/>
          <w:szCs w:val="28"/>
        </w:rPr>
        <w:t>му адресу, указанному в запросе.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EA6F49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hAnsi="Times New Roman" w:cs="Times New Roman"/>
          <w:sz w:val="28"/>
          <w:szCs w:val="28"/>
        </w:rPr>
        <w:t>готовит и представляет в министерство труда и с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циальной защиты населения Ставропольского края сведения о действующих коллективных договорах, соглашениях по запрашиваемым формам.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При организации записи на прием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hAnsi="Times New Roman" w:cs="Times New Roman"/>
          <w:sz w:val="28"/>
          <w:szCs w:val="28"/>
        </w:rPr>
        <w:t>заявителю обе</w:t>
      </w:r>
      <w:r w:rsidRPr="00D23F46">
        <w:rPr>
          <w:rFonts w:ascii="Times New Roman" w:hAnsi="Times New Roman" w:cs="Times New Roman"/>
          <w:sz w:val="28"/>
          <w:szCs w:val="28"/>
        </w:rPr>
        <w:t>с</w:t>
      </w:r>
      <w:r w:rsidRPr="00D23F46">
        <w:rPr>
          <w:rFonts w:ascii="Times New Roman" w:hAnsi="Times New Roman" w:cs="Times New Roman"/>
          <w:sz w:val="28"/>
          <w:szCs w:val="28"/>
        </w:rPr>
        <w:t>печивается возможность: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ознакомления с расписанием работы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hAnsi="Times New Roman" w:cs="Times New Roman"/>
          <w:sz w:val="28"/>
          <w:szCs w:val="28"/>
        </w:rPr>
        <w:t>либо должнос</w:t>
      </w:r>
      <w:r w:rsidRPr="00D23F46">
        <w:rPr>
          <w:rFonts w:ascii="Times New Roman" w:hAnsi="Times New Roman" w:cs="Times New Roman"/>
          <w:sz w:val="28"/>
          <w:szCs w:val="28"/>
        </w:rPr>
        <w:t>т</w:t>
      </w:r>
      <w:r w:rsidRPr="00D23F46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hAnsi="Times New Roman" w:cs="Times New Roman"/>
          <w:sz w:val="28"/>
          <w:szCs w:val="28"/>
        </w:rPr>
        <w:t>, а также с доступными для записи на прием д</w:t>
      </w:r>
      <w:r w:rsidRPr="00D23F46">
        <w:rPr>
          <w:rFonts w:ascii="Times New Roman" w:hAnsi="Times New Roman" w:cs="Times New Roman"/>
          <w:sz w:val="28"/>
          <w:szCs w:val="28"/>
        </w:rPr>
        <w:t>а</w:t>
      </w:r>
      <w:r w:rsidRPr="00D23F46">
        <w:rPr>
          <w:rFonts w:ascii="Times New Roman" w:hAnsi="Times New Roman" w:cs="Times New Roman"/>
          <w:sz w:val="28"/>
          <w:szCs w:val="28"/>
        </w:rPr>
        <w:t>тами и интервалами времени приема;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записи в любые свободные для приема дату и время в пределах уст</w:t>
      </w:r>
      <w:r w:rsidRPr="00D23F46">
        <w:rPr>
          <w:rFonts w:ascii="Times New Roman" w:hAnsi="Times New Roman" w:cs="Times New Roman"/>
          <w:sz w:val="28"/>
          <w:szCs w:val="28"/>
        </w:rPr>
        <w:t>а</w:t>
      </w:r>
      <w:r w:rsidRPr="00D23F46">
        <w:rPr>
          <w:rFonts w:ascii="Times New Roman" w:hAnsi="Times New Roman" w:cs="Times New Roman"/>
          <w:sz w:val="28"/>
          <w:szCs w:val="28"/>
        </w:rPr>
        <w:t xml:space="preserve">новленного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D23F46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При осуществлении записи на прием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D23F46">
        <w:rPr>
          <w:rFonts w:ascii="Times New Roman" w:hAnsi="Times New Roman" w:cs="Times New Roman"/>
          <w:sz w:val="28"/>
          <w:szCs w:val="28"/>
        </w:rPr>
        <w:t xml:space="preserve"> не вправе тр</w:t>
      </w:r>
      <w:r w:rsidRPr="00D23F46">
        <w:rPr>
          <w:rFonts w:ascii="Times New Roman" w:hAnsi="Times New Roman" w:cs="Times New Roman"/>
          <w:sz w:val="28"/>
          <w:szCs w:val="28"/>
        </w:rPr>
        <w:t>е</w:t>
      </w:r>
      <w:r w:rsidRPr="00D23F46">
        <w:rPr>
          <w:rFonts w:ascii="Times New Roman" w:hAnsi="Times New Roman" w:cs="Times New Roman"/>
          <w:sz w:val="28"/>
          <w:szCs w:val="28"/>
        </w:rPr>
        <w:t>бовать от заявителя совершения иных действий, кроме прохождения идент</w:t>
      </w:r>
      <w:r w:rsidRPr="00D23F46">
        <w:rPr>
          <w:rFonts w:ascii="Times New Roman" w:hAnsi="Times New Roman" w:cs="Times New Roman"/>
          <w:sz w:val="28"/>
          <w:szCs w:val="28"/>
        </w:rPr>
        <w:t>и</w:t>
      </w:r>
      <w:r w:rsidRPr="00D23F46">
        <w:rPr>
          <w:rFonts w:ascii="Times New Roman" w:hAnsi="Times New Roman" w:cs="Times New Roman"/>
          <w:sz w:val="28"/>
          <w:szCs w:val="28"/>
        </w:rPr>
        <w:t>фикации и аутентификации в соответствии с нормативными правовыми а</w:t>
      </w:r>
      <w:r w:rsidRPr="00D23F46">
        <w:rPr>
          <w:rFonts w:ascii="Times New Roman" w:hAnsi="Times New Roman" w:cs="Times New Roman"/>
          <w:sz w:val="28"/>
          <w:szCs w:val="28"/>
        </w:rPr>
        <w:t>к</w:t>
      </w:r>
      <w:r w:rsidRPr="00D23F46">
        <w:rPr>
          <w:rFonts w:ascii="Times New Roman" w:hAnsi="Times New Roman" w:cs="Times New Roman"/>
          <w:sz w:val="28"/>
          <w:szCs w:val="28"/>
        </w:rPr>
        <w:t>тами Российской Федерации, указания цели приема, а также предоставления сведений, необходимых для расчета длительности временного интервала, к</w:t>
      </w:r>
      <w:r w:rsidRPr="00D23F46">
        <w:rPr>
          <w:rFonts w:ascii="Times New Roman" w:hAnsi="Times New Roman" w:cs="Times New Roman"/>
          <w:sz w:val="28"/>
          <w:szCs w:val="28"/>
        </w:rPr>
        <w:t>о</w:t>
      </w:r>
      <w:r w:rsidRPr="00D23F46">
        <w:rPr>
          <w:rFonts w:ascii="Times New Roman" w:hAnsi="Times New Roman" w:cs="Times New Roman"/>
          <w:sz w:val="28"/>
          <w:szCs w:val="28"/>
        </w:rPr>
        <w:t>торый необходимо забронировать для приема.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Запись на прием может осуществляться посредством информационной системы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hAnsi="Times New Roman" w:cs="Times New Roman"/>
          <w:sz w:val="28"/>
          <w:szCs w:val="28"/>
        </w:rPr>
        <w:t>, которая обеспечивает возможность интеграции с Единым порталом и региональным порталом.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</w:t>
      </w:r>
      <w:r w:rsidRPr="00D23F46">
        <w:rPr>
          <w:rFonts w:ascii="Times New Roman" w:hAnsi="Times New Roman" w:cs="Times New Roman"/>
          <w:sz w:val="28"/>
          <w:szCs w:val="28"/>
        </w:rPr>
        <w:t>я</w:t>
      </w:r>
      <w:r w:rsidRPr="00D23F46">
        <w:rPr>
          <w:rFonts w:ascii="Times New Roman" w:hAnsi="Times New Roman" w:cs="Times New Roman"/>
          <w:sz w:val="28"/>
          <w:szCs w:val="28"/>
        </w:rPr>
        <w:t>вителю направляется: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уведомление о записи на прием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D23F46">
        <w:rPr>
          <w:rFonts w:ascii="Times New Roman" w:hAnsi="Times New Roman" w:cs="Times New Roman"/>
          <w:sz w:val="28"/>
          <w:szCs w:val="28"/>
        </w:rPr>
        <w:t>, содержащее св</w:t>
      </w:r>
      <w:r w:rsidRPr="00D23F46">
        <w:rPr>
          <w:rFonts w:ascii="Times New Roman" w:hAnsi="Times New Roman" w:cs="Times New Roman"/>
          <w:sz w:val="28"/>
          <w:szCs w:val="28"/>
        </w:rPr>
        <w:t>е</w:t>
      </w:r>
      <w:r w:rsidRPr="00D23F46">
        <w:rPr>
          <w:rFonts w:ascii="Times New Roman" w:hAnsi="Times New Roman" w:cs="Times New Roman"/>
          <w:sz w:val="28"/>
          <w:szCs w:val="28"/>
        </w:rPr>
        <w:t>дения о дате, времени и месте приема;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запроса, необходимого для пр</w:t>
      </w:r>
      <w:r w:rsidRPr="00D23F46">
        <w:rPr>
          <w:rFonts w:ascii="Times New Roman" w:hAnsi="Times New Roman" w:cs="Times New Roman"/>
          <w:sz w:val="28"/>
          <w:szCs w:val="28"/>
        </w:rPr>
        <w:t>е</w:t>
      </w:r>
      <w:r w:rsidRPr="00D23F46">
        <w:rPr>
          <w:rFonts w:ascii="Times New Roman" w:hAnsi="Times New Roman" w:cs="Times New Roman"/>
          <w:sz w:val="28"/>
          <w:szCs w:val="28"/>
        </w:rPr>
        <w:t>доставления государственной услуги, содержащее сведения о факте приема запроса, необходимого для предоставления государственной услуги, либо мотивированный отказ в приеме запроса, необходимого для предоставления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</w:t>
      </w:r>
      <w:r w:rsidRPr="00D23F46">
        <w:rPr>
          <w:rFonts w:ascii="Times New Roman" w:hAnsi="Times New Roman" w:cs="Times New Roman"/>
          <w:sz w:val="28"/>
          <w:szCs w:val="28"/>
        </w:rPr>
        <w:t>я</w:t>
      </w:r>
      <w:r w:rsidRPr="00D23F46">
        <w:rPr>
          <w:rFonts w:ascii="Times New Roman" w:hAnsi="Times New Roman" w:cs="Times New Roman"/>
          <w:sz w:val="28"/>
          <w:szCs w:val="28"/>
        </w:rPr>
        <w:t>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</w:t>
      </w:r>
      <w:r w:rsidRPr="00D23F46">
        <w:rPr>
          <w:rFonts w:ascii="Times New Roman" w:hAnsi="Times New Roman" w:cs="Times New Roman"/>
          <w:sz w:val="28"/>
          <w:szCs w:val="28"/>
        </w:rPr>
        <w:t>т</w:t>
      </w:r>
      <w:r w:rsidRPr="00D23F46">
        <w:rPr>
          <w:rFonts w:ascii="Times New Roman" w:hAnsi="Times New Roman" w:cs="Times New Roman"/>
          <w:sz w:val="28"/>
          <w:szCs w:val="28"/>
        </w:rPr>
        <w:t>ся по его выбору возможность получения: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</w:t>
      </w:r>
      <w:r w:rsidRPr="00D23F46">
        <w:rPr>
          <w:rFonts w:ascii="Times New Roman" w:hAnsi="Times New Roman" w:cs="Times New Roman"/>
          <w:sz w:val="28"/>
          <w:szCs w:val="28"/>
        </w:rPr>
        <w:t>т</w:t>
      </w:r>
      <w:r w:rsidRPr="00D23F46">
        <w:rPr>
          <w:rFonts w:ascii="Times New Roman" w:hAnsi="Times New Roman" w:cs="Times New Roman"/>
          <w:sz w:val="28"/>
          <w:szCs w:val="28"/>
        </w:rPr>
        <w:t xml:space="preserve">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hAnsi="Times New Roman" w:cs="Times New Roman"/>
          <w:sz w:val="28"/>
          <w:szCs w:val="28"/>
        </w:rPr>
        <w:t>с использованием усиленной квалифицирова</w:t>
      </w:r>
      <w:r w:rsidRPr="00D23F46">
        <w:rPr>
          <w:rFonts w:ascii="Times New Roman" w:hAnsi="Times New Roman" w:cs="Times New Roman"/>
          <w:sz w:val="28"/>
          <w:szCs w:val="28"/>
        </w:rPr>
        <w:t>н</w:t>
      </w:r>
      <w:r w:rsidRPr="00D23F46">
        <w:rPr>
          <w:rFonts w:ascii="Times New Roman" w:hAnsi="Times New Roman" w:cs="Times New Roman"/>
          <w:sz w:val="28"/>
          <w:szCs w:val="28"/>
        </w:rPr>
        <w:t xml:space="preserve">ной электронной подписи; 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информации из государственных информационных систем в случаях, предусмотренных законодательством Российской Федерации.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3C7">
        <w:rPr>
          <w:rFonts w:ascii="Times New Roman" w:hAnsi="Times New Roman" w:cs="Times New Roman"/>
          <w:sz w:val="28"/>
          <w:szCs w:val="28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</w:t>
      </w:r>
      <w:r w:rsidRPr="00E263C7">
        <w:rPr>
          <w:rFonts w:ascii="Times New Roman" w:hAnsi="Times New Roman" w:cs="Times New Roman"/>
          <w:sz w:val="28"/>
          <w:szCs w:val="28"/>
        </w:rPr>
        <w:t>а</w:t>
      </w:r>
      <w:r w:rsidRPr="00E263C7">
        <w:rPr>
          <w:rFonts w:ascii="Times New Roman" w:hAnsi="Times New Roman" w:cs="Times New Roman"/>
          <w:sz w:val="28"/>
          <w:szCs w:val="28"/>
        </w:rPr>
        <w:t>ется заявителю в течение срока действия результата предоставления госуда</w:t>
      </w:r>
      <w:r w:rsidRPr="00E263C7">
        <w:rPr>
          <w:rFonts w:ascii="Times New Roman" w:hAnsi="Times New Roman" w:cs="Times New Roman"/>
          <w:sz w:val="28"/>
          <w:szCs w:val="28"/>
        </w:rPr>
        <w:t>р</w:t>
      </w:r>
      <w:r w:rsidRPr="00E263C7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4DF">
        <w:rPr>
          <w:rFonts w:ascii="Times New Roman" w:hAnsi="Times New Roman" w:cs="Times New Roman"/>
          <w:sz w:val="28"/>
          <w:szCs w:val="28"/>
        </w:rPr>
        <w:lastRenderedPageBreak/>
        <w:t>Предоставление государственной услуги через многофункциональные центры предоставления государственных и муниципальных услуг не пред</w:t>
      </w:r>
      <w:r w:rsidRPr="00E564DF">
        <w:rPr>
          <w:rFonts w:ascii="Times New Roman" w:hAnsi="Times New Roman" w:cs="Times New Roman"/>
          <w:sz w:val="28"/>
          <w:szCs w:val="28"/>
        </w:rPr>
        <w:t>у</w:t>
      </w:r>
      <w:r w:rsidRPr="00E564DF">
        <w:rPr>
          <w:rFonts w:ascii="Times New Roman" w:hAnsi="Times New Roman" w:cs="Times New Roman"/>
          <w:sz w:val="28"/>
          <w:szCs w:val="28"/>
        </w:rPr>
        <w:t>смотрено.</w:t>
      </w:r>
    </w:p>
    <w:p w:rsidR="005E37A9" w:rsidRPr="000A69B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1F1A2B">
        <w:rPr>
          <w:bCs/>
          <w:sz w:val="28"/>
          <w:szCs w:val="28"/>
        </w:rPr>
        <w:t xml:space="preserve">При обращении в электронной форме за получением государственной услуги </w:t>
      </w:r>
      <w:r>
        <w:rPr>
          <w:bCs/>
          <w:sz w:val="28"/>
          <w:szCs w:val="28"/>
        </w:rPr>
        <w:t>запрос</w:t>
      </w:r>
      <w:r w:rsidRPr="001F1A2B">
        <w:rPr>
          <w:bCs/>
          <w:sz w:val="28"/>
          <w:szCs w:val="28"/>
        </w:rPr>
        <w:t xml:space="preserve"> и прилагаемые </w:t>
      </w:r>
      <w:r>
        <w:rPr>
          <w:bCs/>
          <w:sz w:val="28"/>
          <w:szCs w:val="28"/>
        </w:rPr>
        <w:t xml:space="preserve">к </w:t>
      </w:r>
      <w:r w:rsidRPr="001F1A2B">
        <w:rPr>
          <w:bCs/>
          <w:sz w:val="28"/>
          <w:szCs w:val="28"/>
        </w:rPr>
        <w:t>нему документы подписываются тем видом электронной подписи, допустимость использования которых установлена ф</w:t>
      </w:r>
      <w:r w:rsidRPr="001F1A2B">
        <w:rPr>
          <w:bCs/>
          <w:sz w:val="28"/>
          <w:szCs w:val="28"/>
        </w:rPr>
        <w:t>е</w:t>
      </w:r>
      <w:r w:rsidRPr="001F1A2B">
        <w:rPr>
          <w:bCs/>
          <w:sz w:val="28"/>
          <w:szCs w:val="28"/>
        </w:rPr>
        <w:t>деральными законами, регламентирующими порядок предоставления гос</w:t>
      </w:r>
      <w:r w:rsidRPr="001F1A2B">
        <w:rPr>
          <w:bCs/>
          <w:sz w:val="28"/>
          <w:szCs w:val="28"/>
        </w:rPr>
        <w:t>у</w:t>
      </w:r>
      <w:r w:rsidRPr="001F1A2B">
        <w:rPr>
          <w:bCs/>
          <w:sz w:val="28"/>
          <w:szCs w:val="28"/>
        </w:rPr>
        <w:t>дарственной услуги.</w:t>
      </w:r>
    </w:p>
    <w:p w:rsidR="005E37A9" w:rsidRPr="000A69B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A69B2">
        <w:rPr>
          <w:bCs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</w:t>
      </w:r>
      <w:r w:rsidRPr="000A69B2">
        <w:rPr>
          <w:bCs/>
          <w:sz w:val="28"/>
          <w:szCs w:val="28"/>
        </w:rPr>
        <w:t>с</w:t>
      </w:r>
      <w:r w:rsidRPr="000A69B2">
        <w:rPr>
          <w:bCs/>
          <w:sz w:val="28"/>
          <w:szCs w:val="28"/>
        </w:rPr>
        <w:t>пользование которых допускается при обращении за получением государс</w:t>
      </w:r>
      <w:r w:rsidRPr="000A69B2">
        <w:rPr>
          <w:bCs/>
          <w:sz w:val="28"/>
          <w:szCs w:val="28"/>
        </w:rPr>
        <w:t>т</w:t>
      </w:r>
      <w:r w:rsidRPr="000A69B2">
        <w:rPr>
          <w:bCs/>
          <w:sz w:val="28"/>
          <w:szCs w:val="28"/>
        </w:rPr>
        <w:t xml:space="preserve">венных и муниципальных услуг, согласно </w:t>
      </w:r>
      <w:hyperlink r:id="rId8" w:history="1">
        <w:r w:rsidRPr="000A69B2">
          <w:rPr>
            <w:bCs/>
            <w:sz w:val="28"/>
            <w:szCs w:val="28"/>
          </w:rPr>
          <w:t>постановлению</w:t>
        </w:r>
      </w:hyperlink>
      <w:r w:rsidRPr="000A69B2">
        <w:rPr>
          <w:bCs/>
          <w:sz w:val="28"/>
          <w:szCs w:val="28"/>
        </w:rPr>
        <w:t xml:space="preserve"> Правительства Российской Федерации от 25 июня 2012 г. № 634</w:t>
      </w:r>
      <w:r>
        <w:rPr>
          <w:bCs/>
          <w:sz w:val="28"/>
          <w:szCs w:val="28"/>
        </w:rPr>
        <w:t xml:space="preserve"> «</w:t>
      </w:r>
      <w:r w:rsidRPr="000A69B2">
        <w:rPr>
          <w:bCs/>
          <w:sz w:val="28"/>
          <w:szCs w:val="28"/>
        </w:rPr>
        <w:t>О видах электронной по</w:t>
      </w:r>
      <w:r w:rsidRPr="000A69B2">
        <w:rPr>
          <w:bCs/>
          <w:sz w:val="28"/>
          <w:szCs w:val="28"/>
        </w:rPr>
        <w:t>д</w:t>
      </w:r>
      <w:r w:rsidRPr="000A69B2">
        <w:rPr>
          <w:bCs/>
          <w:sz w:val="28"/>
          <w:szCs w:val="28"/>
        </w:rPr>
        <w:t>писи, использование которых допускается при обращении за получением г</w:t>
      </w:r>
      <w:r w:rsidRPr="000A69B2">
        <w:rPr>
          <w:bCs/>
          <w:sz w:val="28"/>
          <w:szCs w:val="28"/>
        </w:rPr>
        <w:t>о</w:t>
      </w:r>
      <w:r w:rsidRPr="000A69B2">
        <w:rPr>
          <w:bCs/>
          <w:sz w:val="28"/>
          <w:szCs w:val="28"/>
        </w:rPr>
        <w:t>сударственных и муниципальных услуг</w:t>
      </w:r>
      <w:r>
        <w:rPr>
          <w:bCs/>
          <w:sz w:val="28"/>
          <w:szCs w:val="28"/>
        </w:rPr>
        <w:t>»</w:t>
      </w:r>
      <w:r w:rsidRPr="000A69B2">
        <w:rPr>
          <w:bCs/>
          <w:sz w:val="28"/>
          <w:szCs w:val="28"/>
        </w:rPr>
        <w:t>.</w:t>
      </w:r>
    </w:p>
    <w:p w:rsidR="005E37A9" w:rsidRPr="000A69B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A69B2">
        <w:rPr>
          <w:bCs/>
          <w:sz w:val="28"/>
          <w:szCs w:val="28"/>
        </w:rPr>
        <w:t>В случае если при обращении в электронной форме за получением г</w:t>
      </w:r>
      <w:r w:rsidRPr="000A69B2">
        <w:rPr>
          <w:bCs/>
          <w:sz w:val="28"/>
          <w:szCs w:val="28"/>
        </w:rPr>
        <w:t>о</w:t>
      </w:r>
      <w:r w:rsidRPr="000A69B2">
        <w:rPr>
          <w:bCs/>
          <w:sz w:val="28"/>
          <w:szCs w:val="28"/>
        </w:rPr>
        <w:t xml:space="preserve">сударственной услуги идентификация и аутентификация заявителя </w:t>
      </w:r>
      <w:r>
        <w:rPr>
          <w:bCs/>
          <w:sz w:val="28"/>
          <w:szCs w:val="28"/>
        </w:rPr>
        <w:t>–</w:t>
      </w:r>
      <w:r w:rsidRPr="000A69B2">
        <w:rPr>
          <w:bCs/>
          <w:sz w:val="28"/>
          <w:szCs w:val="28"/>
        </w:rPr>
        <w:t xml:space="preserve"> физич</w:t>
      </w:r>
      <w:r w:rsidRPr="000A69B2">
        <w:rPr>
          <w:bCs/>
          <w:sz w:val="28"/>
          <w:szCs w:val="28"/>
        </w:rPr>
        <w:t>е</w:t>
      </w:r>
      <w:r w:rsidRPr="000A69B2">
        <w:rPr>
          <w:bCs/>
          <w:sz w:val="28"/>
          <w:szCs w:val="28"/>
        </w:rPr>
        <w:t>ского лица осуществляются с использованием единой системы идентифик</w:t>
      </w:r>
      <w:r w:rsidRPr="000A69B2">
        <w:rPr>
          <w:bCs/>
          <w:sz w:val="28"/>
          <w:szCs w:val="28"/>
        </w:rPr>
        <w:t>а</w:t>
      </w:r>
      <w:r w:rsidRPr="000A69B2">
        <w:rPr>
          <w:bCs/>
          <w:sz w:val="28"/>
          <w:szCs w:val="28"/>
        </w:rPr>
        <w:t>ции и аутентификации, то заявитель имеет право использовать простую эле</w:t>
      </w:r>
      <w:r w:rsidRPr="000A69B2">
        <w:rPr>
          <w:bCs/>
          <w:sz w:val="28"/>
          <w:szCs w:val="28"/>
        </w:rPr>
        <w:t>к</w:t>
      </w:r>
      <w:r w:rsidRPr="000A69B2">
        <w:rPr>
          <w:bCs/>
          <w:sz w:val="28"/>
          <w:szCs w:val="28"/>
        </w:rPr>
        <w:t>тронную подпись при обращении в электронной форме за получением гос</w:t>
      </w:r>
      <w:r w:rsidRPr="000A69B2">
        <w:rPr>
          <w:bCs/>
          <w:sz w:val="28"/>
          <w:szCs w:val="28"/>
        </w:rPr>
        <w:t>у</w:t>
      </w:r>
      <w:r w:rsidRPr="000A69B2">
        <w:rPr>
          <w:bCs/>
          <w:sz w:val="28"/>
          <w:szCs w:val="28"/>
        </w:rPr>
        <w:t>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5E37A9" w:rsidRPr="005F433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A69B2">
        <w:rPr>
          <w:bCs/>
          <w:sz w:val="28"/>
          <w:szCs w:val="28"/>
        </w:rPr>
        <w:t>Государственная услуга по экстерриториальному принципу не предо</w:t>
      </w:r>
      <w:r w:rsidRPr="000A69B2">
        <w:rPr>
          <w:bCs/>
          <w:sz w:val="28"/>
          <w:szCs w:val="28"/>
        </w:rPr>
        <w:t>с</w:t>
      </w:r>
      <w:r w:rsidRPr="000A69B2">
        <w:rPr>
          <w:bCs/>
          <w:sz w:val="28"/>
          <w:szCs w:val="28"/>
        </w:rPr>
        <w:t>тавляется</w:t>
      </w:r>
      <w:r>
        <w:rPr>
          <w:bCs/>
          <w:sz w:val="28"/>
          <w:szCs w:val="28"/>
        </w:rPr>
        <w:t>.</w:t>
      </w:r>
    </w:p>
    <w:p w:rsidR="005E37A9" w:rsidRPr="00D23F46" w:rsidRDefault="005E37A9" w:rsidP="008410AB">
      <w:pPr>
        <w:autoSpaceDE w:val="0"/>
        <w:autoSpaceDN w:val="0"/>
        <w:adjustRightInd w:val="0"/>
        <w:spacing w:after="0" w:line="240" w:lineRule="auto"/>
        <w:ind w:firstLine="73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8410AB">
      <w:pPr>
        <w:pStyle w:val="Standard"/>
        <w:suppressAutoHyphens w:val="0"/>
        <w:spacing w:line="240" w:lineRule="exact"/>
        <w:jc w:val="center"/>
        <w:rPr>
          <w:rFonts w:eastAsia="Arial CYR"/>
          <w:bCs/>
          <w:sz w:val="28"/>
          <w:szCs w:val="28"/>
        </w:rPr>
      </w:pPr>
      <w:r w:rsidRPr="00BC79A8">
        <w:rPr>
          <w:rFonts w:eastAsia="Arial CYR"/>
          <w:bCs/>
          <w:sz w:val="28"/>
          <w:szCs w:val="28"/>
        </w:rPr>
        <w:t xml:space="preserve">3. Состав, последовательность и сроки выполнения административных </w:t>
      </w:r>
    </w:p>
    <w:p w:rsidR="005E37A9" w:rsidRPr="00BC79A8" w:rsidRDefault="005E37A9" w:rsidP="008410AB">
      <w:pPr>
        <w:pStyle w:val="Standard"/>
        <w:suppressAutoHyphens w:val="0"/>
        <w:spacing w:line="240" w:lineRule="exact"/>
        <w:jc w:val="center"/>
        <w:rPr>
          <w:rFonts w:eastAsia="Arial CYR"/>
          <w:bCs/>
          <w:sz w:val="28"/>
          <w:szCs w:val="28"/>
        </w:rPr>
      </w:pPr>
      <w:r w:rsidRPr="00BC79A8">
        <w:rPr>
          <w:rFonts w:eastAsia="Arial CYR"/>
          <w:bCs/>
          <w:sz w:val="28"/>
          <w:szCs w:val="28"/>
        </w:rPr>
        <w:t xml:space="preserve">процедур (действий), требования к порядку их выполнения, в том числе </w:t>
      </w:r>
    </w:p>
    <w:p w:rsidR="005E37A9" w:rsidRPr="00BC79A8" w:rsidRDefault="005E37A9" w:rsidP="008410AB">
      <w:pPr>
        <w:pStyle w:val="Standard"/>
        <w:suppressAutoHyphens w:val="0"/>
        <w:spacing w:line="240" w:lineRule="exact"/>
        <w:jc w:val="center"/>
        <w:rPr>
          <w:rFonts w:eastAsia="Arial CYR"/>
          <w:bCs/>
          <w:sz w:val="28"/>
          <w:szCs w:val="28"/>
        </w:rPr>
      </w:pPr>
      <w:r w:rsidRPr="00BC79A8">
        <w:rPr>
          <w:rFonts w:eastAsia="Arial CYR"/>
          <w:bCs/>
          <w:sz w:val="28"/>
          <w:szCs w:val="28"/>
        </w:rPr>
        <w:t xml:space="preserve">особенности выполнения административных процедур (действий) </w:t>
      </w:r>
    </w:p>
    <w:p w:rsidR="005E37A9" w:rsidRPr="00BC79A8" w:rsidRDefault="005E37A9" w:rsidP="008410AB">
      <w:pPr>
        <w:pStyle w:val="Standard"/>
        <w:suppressAutoHyphens w:val="0"/>
        <w:spacing w:line="240" w:lineRule="exact"/>
        <w:jc w:val="center"/>
        <w:rPr>
          <w:rFonts w:eastAsia="Arial CYR"/>
          <w:bCs/>
          <w:sz w:val="28"/>
          <w:szCs w:val="28"/>
        </w:rPr>
      </w:pPr>
      <w:r w:rsidRPr="00BC79A8">
        <w:rPr>
          <w:rFonts w:eastAsia="Arial CYR"/>
          <w:bCs/>
          <w:sz w:val="28"/>
          <w:szCs w:val="28"/>
        </w:rPr>
        <w:t>в электронной форме</w:t>
      </w:r>
    </w:p>
    <w:p w:rsidR="005E37A9" w:rsidRPr="00D23F46" w:rsidRDefault="005E37A9" w:rsidP="008410AB">
      <w:pPr>
        <w:autoSpaceDE w:val="0"/>
        <w:autoSpaceDN w:val="0"/>
        <w:adjustRightInd w:val="0"/>
        <w:spacing w:after="0" w:line="240" w:lineRule="auto"/>
        <w:ind w:firstLine="73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3.1. Предоставление государственной услуги включает в себя следу</w:t>
      </w:r>
      <w:r w:rsidRPr="00D23F46">
        <w:rPr>
          <w:rFonts w:ascii="Times New Roman" w:hAnsi="Times New Roman" w:cs="Times New Roman"/>
          <w:sz w:val="28"/>
          <w:szCs w:val="28"/>
        </w:rPr>
        <w:t>ю</w:t>
      </w:r>
      <w:r w:rsidRPr="00D23F46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</w:t>
      </w:r>
      <w:r w:rsidRPr="00D23F46">
        <w:rPr>
          <w:rFonts w:ascii="Times New Roman" w:hAnsi="Times New Roman" w:cs="Times New Roman"/>
          <w:sz w:val="28"/>
          <w:szCs w:val="28"/>
        </w:rPr>
        <w:t>в</w:t>
      </w:r>
      <w:r w:rsidRPr="00D23F46">
        <w:rPr>
          <w:rFonts w:ascii="Times New Roman" w:hAnsi="Times New Roman" w:cs="Times New Roman"/>
          <w:sz w:val="28"/>
          <w:szCs w:val="28"/>
        </w:rPr>
        <w:t>ления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прием и регистрация документов на предоставление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уведомительная регистрация коллективного договора, соглашения;</w:t>
      </w:r>
    </w:p>
    <w:p w:rsidR="005E37A9" w:rsidRDefault="005E37A9" w:rsidP="008410AB">
      <w:pPr>
        <w:pStyle w:val="Standard"/>
        <w:suppressAutoHyphens w:val="0"/>
        <w:ind w:firstLine="709"/>
        <w:jc w:val="both"/>
        <w:rPr>
          <w:rFonts w:eastAsia="Lucida Sans Unicode"/>
          <w:sz w:val="28"/>
          <w:szCs w:val="28"/>
        </w:rPr>
      </w:pPr>
      <w:r w:rsidRPr="00D23F46">
        <w:rPr>
          <w:rFonts w:eastAsia="Lucida Sans Unicode"/>
          <w:sz w:val="28"/>
          <w:szCs w:val="28"/>
        </w:rPr>
        <w:t>отказ в предоставлении государ</w:t>
      </w:r>
      <w:r>
        <w:rPr>
          <w:rFonts w:eastAsia="Lucida Sans Unicode"/>
          <w:sz w:val="28"/>
          <w:szCs w:val="28"/>
        </w:rPr>
        <w:t>ственной услуги;</w:t>
      </w:r>
    </w:p>
    <w:p w:rsidR="005E37A9" w:rsidRPr="00D23F46" w:rsidRDefault="005E37A9" w:rsidP="008410AB">
      <w:pPr>
        <w:pStyle w:val="Standard"/>
        <w:suppressAutoHyphens w:val="0"/>
        <w:ind w:firstLine="709"/>
        <w:jc w:val="both"/>
        <w:rPr>
          <w:rFonts w:eastAsia="Lucida Sans Unicode"/>
          <w:sz w:val="28"/>
          <w:szCs w:val="28"/>
        </w:rPr>
      </w:pPr>
      <w:r w:rsidRPr="00027ACC">
        <w:rPr>
          <w:bCs/>
          <w:sz w:val="28"/>
          <w:szCs w:val="28"/>
        </w:rPr>
        <w:t>порядок исправления опечаток и ошибок в выданном в результате пр</w:t>
      </w:r>
      <w:r w:rsidRPr="00027ACC">
        <w:rPr>
          <w:bCs/>
          <w:sz w:val="28"/>
          <w:szCs w:val="28"/>
        </w:rPr>
        <w:t>е</w:t>
      </w:r>
      <w:r w:rsidRPr="00027ACC">
        <w:rPr>
          <w:bCs/>
          <w:sz w:val="28"/>
          <w:szCs w:val="28"/>
        </w:rPr>
        <w:t>доставления государственной услуги документе.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3.2. Ответственными за выполнение каждой административной проц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 xml:space="preserve">дуры являются должностные лица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hAnsi="Times New Roman" w:cs="Times New Roman"/>
          <w:sz w:val="28"/>
          <w:szCs w:val="28"/>
        </w:rPr>
        <w:t xml:space="preserve">, на которых возложены эти обязанности в соответствии с их должностными </w:t>
      </w:r>
      <w:r>
        <w:rPr>
          <w:rFonts w:ascii="Times New Roman" w:hAnsi="Times New Roman" w:cs="Times New Roman"/>
          <w:sz w:val="28"/>
          <w:szCs w:val="28"/>
        </w:rPr>
        <w:t>инструкциями</w:t>
      </w:r>
      <w:r w:rsidRPr="00BC79A8">
        <w:rPr>
          <w:rFonts w:ascii="Times New Roman" w:hAnsi="Times New Roman" w:cs="Times New Roman"/>
          <w:sz w:val="28"/>
          <w:szCs w:val="28"/>
        </w:rPr>
        <w:t xml:space="preserve"> (далее – 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lastRenderedPageBreak/>
        <w:t>3.3. Описание административных процедур.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3.3.1. Информирование и консультирование заявителя по вопросу пр</w:t>
      </w:r>
      <w:r w:rsidRPr="00D23F46">
        <w:rPr>
          <w:rFonts w:ascii="Times New Roman" w:hAnsi="Times New Roman" w:cs="Times New Roman"/>
          <w:sz w:val="28"/>
          <w:szCs w:val="28"/>
        </w:rPr>
        <w:t>е</w:t>
      </w:r>
      <w:r w:rsidRPr="00D23F46">
        <w:rPr>
          <w:rFonts w:ascii="Times New Roman" w:hAnsi="Times New Roman" w:cs="Times New Roman"/>
          <w:sz w:val="28"/>
          <w:szCs w:val="28"/>
        </w:rPr>
        <w:t>доставления государственной услуги.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</w:t>
      </w:r>
      <w:r w:rsidRPr="00D23F46">
        <w:rPr>
          <w:rFonts w:ascii="Times New Roman" w:hAnsi="Times New Roman" w:cs="Times New Roman"/>
          <w:sz w:val="28"/>
          <w:szCs w:val="28"/>
        </w:rPr>
        <w:t>а</w:t>
      </w:r>
      <w:r w:rsidRPr="00D23F46">
        <w:rPr>
          <w:rFonts w:ascii="Times New Roman" w:hAnsi="Times New Roman" w:cs="Times New Roman"/>
          <w:sz w:val="28"/>
          <w:szCs w:val="28"/>
        </w:rPr>
        <w:t xml:space="preserve">щение заявителя лично или посредством телефонной связи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</w:t>
      </w:r>
      <w:r w:rsidRPr="00EA6F49">
        <w:rPr>
          <w:rFonts w:ascii="Times New Roman" w:hAnsi="Times New Roman" w:cs="Times New Roman"/>
          <w:sz w:val="28"/>
          <w:szCs w:val="28"/>
        </w:rPr>
        <w:t>у</w:t>
      </w:r>
      <w:r w:rsidRPr="00EA6F49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информ</w:t>
      </w:r>
      <w:r w:rsidRPr="00D23F46">
        <w:rPr>
          <w:rFonts w:ascii="Times New Roman" w:hAnsi="Times New Roman" w:cs="Times New Roman"/>
          <w:sz w:val="28"/>
          <w:szCs w:val="28"/>
        </w:rPr>
        <w:t>и</w:t>
      </w:r>
      <w:r w:rsidRPr="00D23F46">
        <w:rPr>
          <w:rFonts w:ascii="Times New Roman" w:hAnsi="Times New Roman" w:cs="Times New Roman"/>
          <w:sz w:val="28"/>
          <w:szCs w:val="28"/>
        </w:rPr>
        <w:t>рование и консультирование заявителя по вопросу предоставления госуда</w:t>
      </w:r>
      <w:r w:rsidRPr="00D23F46">
        <w:rPr>
          <w:rFonts w:ascii="Times New Roman" w:hAnsi="Times New Roman" w:cs="Times New Roman"/>
          <w:sz w:val="28"/>
          <w:szCs w:val="28"/>
        </w:rPr>
        <w:t>р</w:t>
      </w:r>
      <w:r w:rsidRPr="00D23F46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</w:t>
      </w:r>
      <w:r w:rsidRPr="00D23F46">
        <w:rPr>
          <w:rFonts w:ascii="Times New Roman" w:hAnsi="Times New Roman" w:cs="Times New Roman"/>
          <w:sz w:val="28"/>
          <w:szCs w:val="28"/>
        </w:rPr>
        <w:t>и</w:t>
      </w:r>
      <w:r w:rsidRPr="00D23F46">
        <w:rPr>
          <w:rFonts w:ascii="Times New Roman" w:hAnsi="Times New Roman" w:cs="Times New Roman"/>
          <w:sz w:val="28"/>
          <w:szCs w:val="28"/>
        </w:rPr>
        <w:t>теля. Общий максимальный срок выполнения административной процедуры 20 минут.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Критерием принятия решения об информировании и консультировании заявителя по вопросу предоставления государственной услуги является о</w:t>
      </w:r>
      <w:r w:rsidRPr="00D23F46">
        <w:rPr>
          <w:rFonts w:ascii="Times New Roman" w:hAnsi="Times New Roman" w:cs="Times New Roman"/>
          <w:sz w:val="28"/>
          <w:szCs w:val="28"/>
        </w:rPr>
        <w:t>б</w:t>
      </w:r>
      <w:r w:rsidRPr="00D23F46">
        <w:rPr>
          <w:rFonts w:ascii="Times New Roman" w:hAnsi="Times New Roman" w:cs="Times New Roman"/>
          <w:sz w:val="28"/>
          <w:szCs w:val="28"/>
        </w:rPr>
        <w:t>ращение заявителя.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hAnsi="Times New Roman" w:cs="Times New Roman"/>
          <w:sz w:val="28"/>
          <w:szCs w:val="28"/>
        </w:rPr>
        <w:t>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предоставляет информацию о нормативных правовых актах, регул</w:t>
      </w:r>
      <w:r w:rsidRPr="00D23F46">
        <w:rPr>
          <w:rFonts w:ascii="Times New Roman" w:hAnsi="Times New Roman" w:cs="Times New Roman"/>
          <w:sz w:val="28"/>
          <w:szCs w:val="28"/>
        </w:rPr>
        <w:t>и</w:t>
      </w:r>
      <w:r w:rsidRPr="00D23F46">
        <w:rPr>
          <w:rFonts w:ascii="Times New Roman" w:hAnsi="Times New Roman" w:cs="Times New Roman"/>
          <w:sz w:val="28"/>
          <w:szCs w:val="28"/>
        </w:rPr>
        <w:t>рующих порядок предоставления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разъясняет порядок, условия и сроки предоставления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выдает форму запроса и список документов, необходимых для предо</w:t>
      </w:r>
      <w:r w:rsidRPr="00D23F46">
        <w:rPr>
          <w:rFonts w:ascii="Times New Roman" w:hAnsi="Times New Roman" w:cs="Times New Roman"/>
          <w:sz w:val="28"/>
          <w:szCs w:val="28"/>
        </w:rPr>
        <w:t>с</w:t>
      </w:r>
      <w:r w:rsidRPr="00D23F46">
        <w:rPr>
          <w:rFonts w:ascii="Times New Roman" w:hAnsi="Times New Roman" w:cs="Times New Roman"/>
          <w:sz w:val="28"/>
          <w:szCs w:val="28"/>
        </w:rPr>
        <w:t>тавления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разъясняет порядок заполнения запроса, порядок сбора необходимых документов и требования, предъявляемые к ним.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является, в зависимости от способа обращения, предоставление заявителю информации о порядке пр</w:t>
      </w:r>
      <w:r w:rsidRPr="00D23F46">
        <w:rPr>
          <w:rFonts w:ascii="Times New Roman" w:hAnsi="Times New Roman" w:cs="Times New Roman"/>
          <w:sz w:val="28"/>
          <w:szCs w:val="28"/>
        </w:rPr>
        <w:t>е</w:t>
      </w:r>
      <w:r w:rsidRPr="00D23F46">
        <w:rPr>
          <w:rFonts w:ascii="Times New Roman" w:hAnsi="Times New Roman" w:cs="Times New Roman"/>
          <w:sz w:val="28"/>
          <w:szCs w:val="28"/>
        </w:rPr>
        <w:t>доставления государственной услуги и (или) выдача заявителю перечня д</w:t>
      </w:r>
      <w:r w:rsidRPr="00D23F46">
        <w:rPr>
          <w:rFonts w:ascii="Times New Roman" w:hAnsi="Times New Roman" w:cs="Times New Roman"/>
          <w:sz w:val="28"/>
          <w:szCs w:val="28"/>
        </w:rPr>
        <w:t>о</w:t>
      </w:r>
      <w:r w:rsidRPr="00D23F46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hAnsi="Times New Roman" w:cs="Times New Roman"/>
          <w:sz w:val="28"/>
          <w:szCs w:val="28"/>
        </w:rPr>
        <w:t xml:space="preserve">регистрирует факт обращения заявителя в журнале по форме, устанавливаемой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D23F46">
        <w:rPr>
          <w:rFonts w:ascii="Times New Roman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3.3.1</w:t>
      </w:r>
      <w:r w:rsidRPr="00D23F4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23F46">
        <w:rPr>
          <w:rFonts w:ascii="Times New Roman" w:hAnsi="Times New Roman" w:cs="Times New Roman"/>
          <w:sz w:val="28"/>
          <w:szCs w:val="28"/>
        </w:rPr>
        <w:t>. Прием и регистрация документов на предоставление государс</w:t>
      </w:r>
      <w:r w:rsidRPr="00D23F46">
        <w:rPr>
          <w:rFonts w:ascii="Times New Roman" w:hAnsi="Times New Roman" w:cs="Times New Roman"/>
          <w:sz w:val="28"/>
          <w:szCs w:val="28"/>
        </w:rPr>
        <w:t>т</w:t>
      </w:r>
      <w:r w:rsidRPr="00D23F46">
        <w:rPr>
          <w:rFonts w:ascii="Times New Roman" w:hAnsi="Times New Roman" w:cs="Times New Roman"/>
          <w:sz w:val="28"/>
          <w:szCs w:val="28"/>
        </w:rPr>
        <w:t>венной услуги.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</w:t>
      </w:r>
      <w:r w:rsidRPr="00D23F46">
        <w:rPr>
          <w:rFonts w:ascii="Times New Roman" w:hAnsi="Times New Roman" w:cs="Times New Roman"/>
          <w:sz w:val="28"/>
          <w:szCs w:val="28"/>
        </w:rPr>
        <w:t>у</w:t>
      </w:r>
      <w:r w:rsidRPr="00D23F46">
        <w:rPr>
          <w:rFonts w:ascii="Times New Roman" w:hAnsi="Times New Roman" w:cs="Times New Roman"/>
          <w:sz w:val="28"/>
          <w:szCs w:val="28"/>
        </w:rPr>
        <w:t xml:space="preserve">пление запроса заявителя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hAnsi="Times New Roman" w:cs="Times New Roman"/>
          <w:sz w:val="28"/>
          <w:szCs w:val="28"/>
        </w:rPr>
        <w:t>с комплектом документов, н</w:t>
      </w:r>
      <w:r w:rsidRPr="00D23F46">
        <w:rPr>
          <w:rFonts w:ascii="Times New Roman" w:hAnsi="Times New Roman" w:cs="Times New Roman"/>
          <w:sz w:val="28"/>
          <w:szCs w:val="28"/>
        </w:rPr>
        <w:t>е</w:t>
      </w:r>
      <w:r w:rsidRPr="00D23F46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услуги, в соответствии с пунктом 2.6 Административного регламента.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прием и регистрацию документов.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40 минут.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lastRenderedPageBreak/>
        <w:t>Критерием принятия решения о приеме документов является отсутс</w:t>
      </w:r>
      <w:r w:rsidRPr="00D23F46">
        <w:rPr>
          <w:rFonts w:ascii="Times New Roman" w:hAnsi="Times New Roman" w:cs="Times New Roman"/>
          <w:sz w:val="28"/>
          <w:szCs w:val="28"/>
        </w:rPr>
        <w:t>т</w:t>
      </w:r>
      <w:r w:rsidRPr="00D23F46">
        <w:rPr>
          <w:rFonts w:ascii="Times New Roman" w:hAnsi="Times New Roman" w:cs="Times New Roman"/>
          <w:sz w:val="28"/>
          <w:szCs w:val="28"/>
        </w:rPr>
        <w:t>вие основания, указанного в пункте 2.8 Административного регламента.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hAnsi="Times New Roman" w:cs="Times New Roman"/>
          <w:sz w:val="28"/>
          <w:szCs w:val="28"/>
        </w:rPr>
        <w:t>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предусмотренных в пункте 2.6 Административного регламента;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заявителем документов, нео</w:t>
      </w:r>
      <w:r w:rsidRPr="00D23F46">
        <w:rPr>
          <w:rFonts w:ascii="Times New Roman" w:hAnsi="Times New Roman" w:cs="Times New Roman"/>
          <w:sz w:val="28"/>
          <w:szCs w:val="28"/>
        </w:rPr>
        <w:t>б</w:t>
      </w:r>
      <w:r w:rsidRPr="00D23F46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государственной услуги, требованиям к их оформлению, предусмотренным пунктом 2.6 Административного регламе</w:t>
      </w:r>
      <w:r w:rsidRPr="00D23F46">
        <w:rPr>
          <w:rFonts w:ascii="Times New Roman" w:hAnsi="Times New Roman" w:cs="Times New Roman"/>
          <w:sz w:val="28"/>
          <w:szCs w:val="28"/>
        </w:rPr>
        <w:t>н</w:t>
      </w:r>
      <w:r w:rsidRPr="00D23F46">
        <w:rPr>
          <w:rFonts w:ascii="Times New Roman" w:hAnsi="Times New Roman" w:cs="Times New Roman"/>
          <w:sz w:val="28"/>
          <w:szCs w:val="28"/>
        </w:rPr>
        <w:t>та;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выявляет наличие основания, предусмотренного пунктом 2.8 Админ</w:t>
      </w:r>
      <w:r w:rsidRPr="00D23F46">
        <w:rPr>
          <w:rFonts w:ascii="Times New Roman" w:hAnsi="Times New Roman" w:cs="Times New Roman"/>
          <w:sz w:val="28"/>
          <w:szCs w:val="28"/>
        </w:rPr>
        <w:t>и</w:t>
      </w:r>
      <w:r w:rsidRPr="00D23F46">
        <w:rPr>
          <w:rFonts w:ascii="Times New Roman" w:hAnsi="Times New Roman" w:cs="Times New Roman"/>
          <w:sz w:val="28"/>
          <w:szCs w:val="28"/>
        </w:rPr>
        <w:t>стративного регламента для отказа в приеме документов, необходимых для предоставления государственной услуги;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вносит в журнал учета запросов заявителей информацию о поступи</w:t>
      </w:r>
      <w:r w:rsidRPr="00D23F46">
        <w:rPr>
          <w:rFonts w:ascii="Times New Roman" w:hAnsi="Times New Roman" w:cs="Times New Roman"/>
          <w:sz w:val="28"/>
          <w:szCs w:val="28"/>
        </w:rPr>
        <w:t>в</w:t>
      </w:r>
      <w:r w:rsidRPr="00D23F46">
        <w:rPr>
          <w:rFonts w:ascii="Times New Roman" w:hAnsi="Times New Roman" w:cs="Times New Roman"/>
          <w:sz w:val="28"/>
          <w:szCs w:val="28"/>
        </w:rPr>
        <w:t>ших документах.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</w:t>
      </w:r>
      <w:r w:rsidRPr="00D23F46">
        <w:rPr>
          <w:rFonts w:ascii="Times New Roman" w:hAnsi="Times New Roman" w:cs="Times New Roman"/>
          <w:sz w:val="28"/>
          <w:szCs w:val="28"/>
        </w:rPr>
        <w:t>а</w:t>
      </w:r>
      <w:r w:rsidRPr="00D23F46">
        <w:rPr>
          <w:rFonts w:ascii="Times New Roman" w:hAnsi="Times New Roman" w:cs="Times New Roman"/>
          <w:sz w:val="28"/>
          <w:szCs w:val="28"/>
        </w:rPr>
        <w:t>проса заявителя в журнале учета запросов заявителей.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F46">
        <w:rPr>
          <w:rFonts w:ascii="Times New Roman" w:hAnsi="Times New Roman" w:cs="Times New Roman"/>
          <w:sz w:val="28"/>
          <w:szCs w:val="28"/>
        </w:rPr>
        <w:t xml:space="preserve">Запрос, поступивший в электронной форме,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hAnsi="Times New Roman" w:cs="Times New Roman"/>
          <w:sz w:val="28"/>
          <w:szCs w:val="28"/>
        </w:rPr>
        <w:t>распечатывается на бумажный носитель, регистрируется и подлежит рассмотрению в порядке и сроки, установленные Администрати</w:t>
      </w:r>
      <w:r w:rsidRPr="00D23F46">
        <w:rPr>
          <w:rFonts w:ascii="Times New Roman" w:hAnsi="Times New Roman" w:cs="Times New Roman"/>
          <w:sz w:val="28"/>
          <w:szCs w:val="28"/>
        </w:rPr>
        <w:t>в</w:t>
      </w:r>
      <w:r w:rsidRPr="00D23F46">
        <w:rPr>
          <w:rFonts w:ascii="Times New Roman" w:hAnsi="Times New Roman" w:cs="Times New Roman"/>
          <w:sz w:val="28"/>
          <w:szCs w:val="28"/>
        </w:rPr>
        <w:t>ным регламентом.</w:t>
      </w:r>
    </w:p>
    <w:p w:rsidR="005E37A9" w:rsidRPr="00D23F46" w:rsidRDefault="005E37A9" w:rsidP="008410AB">
      <w:pPr>
        <w:pStyle w:val="ConsPlusNormal"/>
        <w:widowControl/>
        <w:suppressAutoHyphens w:val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23F46">
        <w:rPr>
          <w:rFonts w:ascii="Times New Roman" w:eastAsia="Lucida Sans Unicode" w:hAnsi="Times New Roman" w:cs="Times New Roman"/>
          <w:sz w:val="28"/>
          <w:szCs w:val="28"/>
        </w:rPr>
        <w:t xml:space="preserve">Уведомление о принятии запроса, поступившего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645374">
        <w:rPr>
          <w:sz w:val="28"/>
          <w:szCs w:val="28"/>
        </w:rPr>
        <w:t xml:space="preserve"> </w:t>
      </w:r>
      <w:r w:rsidRPr="00D23F46">
        <w:rPr>
          <w:rFonts w:ascii="Times New Roman" w:eastAsia="Lucida Sans Unicode" w:hAnsi="Times New Roman" w:cs="Times New Roman"/>
          <w:sz w:val="28"/>
          <w:szCs w:val="28"/>
        </w:rPr>
        <w:t>в электронном виде, направляется заявителю не позднее рабочего дня, сл</w:t>
      </w:r>
      <w:r w:rsidRPr="00D23F46">
        <w:rPr>
          <w:rFonts w:ascii="Times New Roman" w:eastAsia="Lucida Sans Unicode" w:hAnsi="Times New Roman" w:cs="Times New Roman"/>
          <w:sz w:val="28"/>
          <w:szCs w:val="28"/>
        </w:rPr>
        <w:t>е</w:t>
      </w:r>
      <w:r w:rsidRPr="00D23F46">
        <w:rPr>
          <w:rFonts w:ascii="Times New Roman" w:eastAsia="Lucida Sans Unicode" w:hAnsi="Times New Roman" w:cs="Times New Roman"/>
          <w:sz w:val="28"/>
          <w:szCs w:val="28"/>
        </w:rPr>
        <w:t>дующего за днем подачи указанного запроса в форме электронного документа по адресу электронной почты, указанному в запросе, или в письменной фо</w:t>
      </w:r>
      <w:r w:rsidRPr="00D23F46">
        <w:rPr>
          <w:rFonts w:ascii="Times New Roman" w:eastAsia="Lucida Sans Unicode" w:hAnsi="Times New Roman" w:cs="Times New Roman"/>
          <w:sz w:val="28"/>
          <w:szCs w:val="28"/>
        </w:rPr>
        <w:t>р</w:t>
      </w:r>
      <w:r w:rsidRPr="00D23F46">
        <w:rPr>
          <w:rFonts w:ascii="Times New Roman" w:eastAsia="Lucida Sans Unicode" w:hAnsi="Times New Roman" w:cs="Times New Roman"/>
          <w:sz w:val="28"/>
          <w:szCs w:val="28"/>
        </w:rPr>
        <w:t>ме по почтовому адресу, указанному в запросе.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3.3.2. Уведомительная регистрация коллективного договора, соглаш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ния.</w:t>
      </w:r>
    </w:p>
    <w:p w:rsidR="005E37A9" w:rsidRPr="00BC79A8" w:rsidRDefault="005E37A9" w:rsidP="008410AB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регис</w:t>
      </w:r>
      <w:r w:rsidRPr="00BC79A8">
        <w:rPr>
          <w:rFonts w:ascii="Times New Roman" w:hAnsi="Times New Roman" w:cs="Times New Roman"/>
          <w:sz w:val="28"/>
          <w:szCs w:val="28"/>
        </w:rPr>
        <w:t>т</w:t>
      </w:r>
      <w:r w:rsidRPr="00BC79A8">
        <w:rPr>
          <w:rFonts w:ascii="Times New Roman" w:hAnsi="Times New Roman" w:cs="Times New Roman"/>
          <w:sz w:val="28"/>
          <w:szCs w:val="28"/>
        </w:rPr>
        <w:t>рация запроса заявителя в журнале учета запросов заявителей.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Содержание административной процедуры включает в себя регистр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цию коллективного договора, соглашения, подготовку и выдачу (направл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ние) уведомления заявителю.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Общий максимальный срок выполнения административной процедуры составляет 14 рабочих дней.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hAnsi="Times New Roman" w:cs="Times New Roman"/>
          <w:sz w:val="28"/>
          <w:szCs w:val="28"/>
        </w:rPr>
        <w:t>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Критериями принятия решения об уведомительной регистрации ко</w:t>
      </w:r>
      <w:r w:rsidRPr="00BC79A8">
        <w:rPr>
          <w:rFonts w:ascii="Times New Roman" w:eastAsia="Arial" w:hAnsi="Times New Roman" w:cs="Times New Roman"/>
          <w:sz w:val="28"/>
          <w:szCs w:val="28"/>
        </w:rPr>
        <w:t>л</w:t>
      </w:r>
      <w:r w:rsidRPr="00BC79A8">
        <w:rPr>
          <w:rFonts w:ascii="Times New Roman" w:eastAsia="Arial" w:hAnsi="Times New Roman" w:cs="Times New Roman"/>
          <w:sz w:val="28"/>
          <w:szCs w:val="28"/>
        </w:rPr>
        <w:t>лективного договора, соглашения является отсутствие основания, указанного в пункте 2.9 Административного регламента.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проводит экспертизу содержания коллективного договора, соглашения для выявления условий, ухудшающих положение работников по сравнению с </w:t>
      </w:r>
      <w:r w:rsidRPr="00BC79A8">
        <w:rPr>
          <w:rFonts w:ascii="Times New Roman" w:eastAsia="Arial" w:hAnsi="Times New Roman" w:cs="Times New Roman"/>
          <w:sz w:val="28"/>
          <w:szCs w:val="28"/>
        </w:rPr>
        <w:lastRenderedPageBreak/>
        <w:t>трудовым законодательством и иными нормативными правовыми актами, содержащими нормы трудового права;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регистрирует коллективный договор, соглашение в журнале учета з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просов заявителей с присвоением регистрационного номера и даты регистр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ции;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осуществляет подготовку уведомления заявителю о регистрации ко</w:t>
      </w:r>
      <w:r w:rsidRPr="00BC79A8">
        <w:rPr>
          <w:rFonts w:ascii="Times New Roman" w:eastAsia="Arial" w:hAnsi="Times New Roman" w:cs="Times New Roman"/>
          <w:sz w:val="28"/>
          <w:szCs w:val="28"/>
        </w:rPr>
        <w:t>л</w:t>
      </w:r>
      <w:r w:rsidRPr="00BC79A8">
        <w:rPr>
          <w:rFonts w:ascii="Times New Roman" w:eastAsia="Arial" w:hAnsi="Times New Roman" w:cs="Times New Roman"/>
          <w:sz w:val="28"/>
          <w:szCs w:val="28"/>
        </w:rPr>
        <w:t>лективного договора, соглашения по форме согласно приложению 4 к Адм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>нистративному регламенту (по форме согласно приложению 5 к Админис</w:t>
      </w:r>
      <w:r w:rsidRPr="00BC79A8">
        <w:rPr>
          <w:rFonts w:ascii="Times New Roman" w:eastAsia="Arial" w:hAnsi="Times New Roman" w:cs="Times New Roman"/>
          <w:sz w:val="28"/>
          <w:szCs w:val="28"/>
        </w:rPr>
        <w:t>т</w:t>
      </w:r>
      <w:r w:rsidRPr="00BC79A8">
        <w:rPr>
          <w:rFonts w:ascii="Times New Roman" w:eastAsia="Arial" w:hAnsi="Times New Roman" w:cs="Times New Roman"/>
          <w:sz w:val="28"/>
          <w:szCs w:val="28"/>
        </w:rPr>
        <w:t>ративному регламенту, если в коллективном договоре, соглашении выявлены условия, ухудшающие положение работников по сравнению с трудовым з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конодательством и иными нормативными правовыми актами, содержащими нормы трудового права) и представляет его, а также запрос и иные докуме</w:t>
      </w:r>
      <w:r w:rsidRPr="00BC79A8">
        <w:rPr>
          <w:rFonts w:ascii="Times New Roman" w:eastAsia="Arial" w:hAnsi="Times New Roman" w:cs="Times New Roman"/>
          <w:sz w:val="28"/>
          <w:szCs w:val="28"/>
        </w:rPr>
        <w:t>н</w:t>
      </w:r>
      <w:r w:rsidRPr="00BC79A8">
        <w:rPr>
          <w:rFonts w:ascii="Times New Roman" w:eastAsia="Arial" w:hAnsi="Times New Roman" w:cs="Times New Roman"/>
          <w:sz w:val="28"/>
          <w:szCs w:val="28"/>
        </w:rPr>
        <w:t>ты, поступившие от заявителя в соответствии с требованиями Администр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тивного регламента, </w:t>
      </w:r>
      <w:r>
        <w:rPr>
          <w:rFonts w:ascii="Times New Roman" w:eastAsia="Arial" w:hAnsi="Times New Roman" w:cs="Times New Roman"/>
          <w:sz w:val="28"/>
          <w:szCs w:val="28"/>
        </w:rPr>
        <w:t xml:space="preserve">начальнику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или уполномоченному им должностному лицу для рассмотрения и принятия решения. 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Начальник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 или уполномоченное им должностное л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>цо при принятии решения о регистрации коллективного договора, соглаш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ния подписывает соответствующее уведомление.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на титульном листе всех экземпляров коллективного договора, согл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шения проставляет отметку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, в которой указывает регистр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ционный номер, дату регистрации, подпись лица, проведшего уведомител</w:t>
      </w:r>
      <w:r w:rsidRPr="00BC79A8">
        <w:rPr>
          <w:rFonts w:ascii="Times New Roman" w:eastAsia="Arial" w:hAnsi="Times New Roman" w:cs="Times New Roman"/>
          <w:sz w:val="28"/>
          <w:szCs w:val="28"/>
        </w:rPr>
        <w:t>ь</w:t>
      </w:r>
      <w:r w:rsidRPr="00BC79A8">
        <w:rPr>
          <w:rFonts w:ascii="Times New Roman" w:eastAsia="Arial" w:hAnsi="Times New Roman" w:cs="Times New Roman"/>
          <w:sz w:val="28"/>
          <w:szCs w:val="28"/>
        </w:rPr>
        <w:t>ную регистрацию и отметку о наличии или отсутствии замечаний;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выдает (направляет) заявителю уведомление о регистрации коллекти</w:t>
      </w:r>
      <w:r w:rsidRPr="00BC79A8">
        <w:rPr>
          <w:rFonts w:ascii="Times New Roman" w:eastAsia="Arial" w:hAnsi="Times New Roman" w:cs="Times New Roman"/>
          <w:sz w:val="28"/>
          <w:szCs w:val="28"/>
        </w:rPr>
        <w:t>в</w:t>
      </w:r>
      <w:r w:rsidRPr="00BC79A8">
        <w:rPr>
          <w:rFonts w:ascii="Times New Roman" w:eastAsia="Arial" w:hAnsi="Times New Roman" w:cs="Times New Roman"/>
          <w:sz w:val="28"/>
          <w:szCs w:val="28"/>
        </w:rPr>
        <w:t>ного договора, соглашения (один экземпляр коллективного договора, согл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шения остается на хранение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 в течение всего срока дейс</w:t>
      </w:r>
      <w:r w:rsidRPr="00BC79A8">
        <w:rPr>
          <w:rFonts w:ascii="Times New Roman" w:eastAsia="Arial" w:hAnsi="Times New Roman" w:cs="Times New Roman"/>
          <w:sz w:val="28"/>
          <w:szCs w:val="28"/>
        </w:rPr>
        <w:t>т</w:t>
      </w:r>
      <w:r w:rsidRPr="00BC79A8">
        <w:rPr>
          <w:rFonts w:ascii="Times New Roman" w:eastAsia="Arial" w:hAnsi="Times New Roman" w:cs="Times New Roman"/>
          <w:sz w:val="28"/>
          <w:szCs w:val="28"/>
        </w:rPr>
        <w:t>вия, остальные экземпляры коллективного договора, соглашения вместе с уведомлением о регистрации выдаются (направляются) заявителю);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вносит в журнал учета запросов заявителей информацию о дате и исх</w:t>
      </w:r>
      <w:r w:rsidRPr="00BC79A8">
        <w:rPr>
          <w:rFonts w:ascii="Times New Roman" w:eastAsia="Arial" w:hAnsi="Times New Roman" w:cs="Times New Roman"/>
          <w:sz w:val="28"/>
          <w:szCs w:val="28"/>
        </w:rPr>
        <w:t>о</w:t>
      </w:r>
      <w:r w:rsidRPr="00BC79A8">
        <w:rPr>
          <w:rFonts w:ascii="Times New Roman" w:eastAsia="Arial" w:hAnsi="Times New Roman" w:cs="Times New Roman"/>
          <w:sz w:val="28"/>
          <w:szCs w:val="28"/>
        </w:rPr>
        <w:t>дящем номере выданного (направленного) заявителю уведомления о регис</w:t>
      </w:r>
      <w:r w:rsidRPr="00BC79A8">
        <w:rPr>
          <w:rFonts w:ascii="Times New Roman" w:eastAsia="Arial" w:hAnsi="Times New Roman" w:cs="Times New Roman"/>
          <w:sz w:val="28"/>
          <w:szCs w:val="28"/>
        </w:rPr>
        <w:t>т</w:t>
      </w:r>
      <w:r w:rsidRPr="00BC79A8">
        <w:rPr>
          <w:rFonts w:ascii="Times New Roman" w:eastAsia="Arial" w:hAnsi="Times New Roman" w:cs="Times New Roman"/>
          <w:sz w:val="28"/>
          <w:szCs w:val="28"/>
        </w:rPr>
        <w:t>рации коллективного договора, соглашения.</w:t>
      </w:r>
    </w:p>
    <w:p w:rsidR="005E37A9" w:rsidRPr="00BC79A8" w:rsidRDefault="005E37A9" w:rsidP="008410AB">
      <w:pPr>
        <w:pStyle w:val="ConsPlusNormal"/>
        <w:widowControl/>
        <w:tabs>
          <w:tab w:val="num" w:pos="0"/>
        </w:tabs>
        <w:suppressAutoHyphens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ние) заявителю уведомления о регистрации коллективного договора, согл</w:t>
      </w:r>
      <w:r w:rsidRPr="00BC79A8">
        <w:rPr>
          <w:rFonts w:ascii="Times New Roman" w:hAnsi="Times New Roman" w:cs="Times New Roman"/>
          <w:sz w:val="28"/>
          <w:szCs w:val="28"/>
        </w:rPr>
        <w:t>а</w:t>
      </w:r>
      <w:r w:rsidRPr="00BC79A8">
        <w:rPr>
          <w:rFonts w:ascii="Times New Roman" w:hAnsi="Times New Roman" w:cs="Times New Roman"/>
          <w:sz w:val="28"/>
          <w:szCs w:val="28"/>
        </w:rPr>
        <w:t>шения.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В случае если при экспертизе содержания коллективного договора, с</w:t>
      </w:r>
      <w:r w:rsidRPr="00BC79A8">
        <w:rPr>
          <w:rFonts w:ascii="Times New Roman" w:eastAsia="Arial" w:hAnsi="Times New Roman" w:cs="Times New Roman"/>
          <w:sz w:val="28"/>
          <w:szCs w:val="28"/>
        </w:rPr>
        <w:t>о</w:t>
      </w:r>
      <w:r w:rsidRPr="00BC79A8">
        <w:rPr>
          <w:rFonts w:ascii="Times New Roman" w:eastAsia="Arial" w:hAnsi="Times New Roman" w:cs="Times New Roman"/>
          <w:sz w:val="28"/>
          <w:szCs w:val="28"/>
        </w:rPr>
        <w:t>глашения выявлены условия, ухудшающие положение работников по сра</w:t>
      </w:r>
      <w:r w:rsidRPr="00BC79A8">
        <w:rPr>
          <w:rFonts w:ascii="Times New Roman" w:eastAsia="Arial" w:hAnsi="Times New Roman" w:cs="Times New Roman"/>
          <w:sz w:val="28"/>
          <w:szCs w:val="28"/>
        </w:rPr>
        <w:t>в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нению с трудовым законодательством и иными нормативными правовыми актами, содержащими нормы трудового права, 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>сообщает об этом: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представителям сторон, подписавшим коллективный договор, согл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>шение по форме согласно приложению 5 к Административному регламенту;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в Государственную инспекцию труда в Ставропольском крае по форме согласно приложению 6 к Административному регламенту.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lastRenderedPageBreak/>
        <w:t>Изменения и дополнения, вносимые в коллективный договор, соглаш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ние в период действия или при продлении действия на новый срок, а также решение о продлении действия коллективного договора, соглашения на н</w:t>
      </w:r>
      <w:r w:rsidRPr="00BC79A8">
        <w:rPr>
          <w:rFonts w:ascii="Times New Roman" w:eastAsia="Arial" w:hAnsi="Times New Roman" w:cs="Times New Roman"/>
          <w:sz w:val="28"/>
          <w:szCs w:val="28"/>
        </w:rPr>
        <w:t>о</w:t>
      </w:r>
      <w:r w:rsidRPr="00BC79A8">
        <w:rPr>
          <w:rFonts w:ascii="Times New Roman" w:eastAsia="Arial" w:hAnsi="Times New Roman" w:cs="Times New Roman"/>
          <w:sz w:val="28"/>
          <w:szCs w:val="28"/>
        </w:rPr>
        <w:t>вый срок, оформляются отдельными документами в соответствии с требов</w:t>
      </w:r>
      <w:r w:rsidRPr="00BC79A8">
        <w:rPr>
          <w:rFonts w:ascii="Times New Roman" w:eastAsia="Arial" w:hAnsi="Times New Roman" w:cs="Times New Roman"/>
          <w:sz w:val="28"/>
          <w:szCs w:val="28"/>
        </w:rPr>
        <w:t>а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ниями, изложенными в пункте 2.6 Административного регламента. 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При проведении уведомительной регистрации изменений и дополн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ний коллективного договора, соглашения, а также коллективного договора, соглашения, срок действия которых продлен, 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>осуществляет последовательность административных действий, пред</w:t>
      </w:r>
      <w:r w:rsidRPr="00BC79A8">
        <w:rPr>
          <w:rFonts w:ascii="Times New Roman" w:eastAsia="Arial" w:hAnsi="Times New Roman" w:cs="Times New Roman"/>
          <w:sz w:val="28"/>
          <w:szCs w:val="28"/>
        </w:rPr>
        <w:t>у</w:t>
      </w:r>
      <w:r w:rsidRPr="00BC79A8">
        <w:rPr>
          <w:rFonts w:ascii="Times New Roman" w:eastAsia="Arial" w:hAnsi="Times New Roman" w:cs="Times New Roman"/>
          <w:sz w:val="28"/>
          <w:szCs w:val="28"/>
        </w:rPr>
        <w:t>смотренных пунктами 3.3.1-3.3.3 Административного регламента.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Документы о продлении срока действия коллективного договора, с</w:t>
      </w:r>
      <w:r w:rsidRPr="00BC79A8">
        <w:rPr>
          <w:rFonts w:ascii="Times New Roman" w:eastAsia="Arial" w:hAnsi="Times New Roman" w:cs="Times New Roman"/>
          <w:sz w:val="28"/>
          <w:szCs w:val="28"/>
        </w:rPr>
        <w:t>о</w:t>
      </w:r>
      <w:r w:rsidRPr="00BC79A8">
        <w:rPr>
          <w:rFonts w:ascii="Times New Roman" w:eastAsia="Arial" w:hAnsi="Times New Roman" w:cs="Times New Roman"/>
          <w:sz w:val="28"/>
          <w:szCs w:val="28"/>
        </w:rPr>
        <w:t>глашения, изменениях и дополнениях, вносимых в период действия или при продлении действия на новый срок, прилагаются к экземпляру коллективн</w:t>
      </w:r>
      <w:r w:rsidRPr="00BC79A8">
        <w:rPr>
          <w:rFonts w:ascii="Times New Roman" w:eastAsia="Arial" w:hAnsi="Times New Roman" w:cs="Times New Roman"/>
          <w:sz w:val="28"/>
          <w:szCs w:val="28"/>
        </w:rPr>
        <w:t>о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го договора, соглашения, хранящегося в </w:t>
      </w:r>
      <w:r w:rsidRPr="00EA6F4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F49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3.3.3. Отказ в предоставлении государственной услуги.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Основанием для начала административной процедуры является нал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>чие в документах заявителя основания, предусмотренного пунктом 2.9 А</w:t>
      </w:r>
      <w:r w:rsidRPr="00BC79A8">
        <w:rPr>
          <w:rFonts w:ascii="Times New Roman" w:eastAsia="Arial" w:hAnsi="Times New Roman" w:cs="Times New Roman"/>
          <w:sz w:val="28"/>
          <w:szCs w:val="28"/>
        </w:rPr>
        <w:t>д</w:t>
      </w:r>
      <w:r w:rsidRPr="00BC79A8">
        <w:rPr>
          <w:rFonts w:ascii="Times New Roman" w:eastAsia="Arial" w:hAnsi="Times New Roman" w:cs="Times New Roman"/>
          <w:sz w:val="28"/>
          <w:szCs w:val="28"/>
        </w:rPr>
        <w:t>министративного регламента.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Содержание административной процедуры включает в себя подготовку и выдачу (направление) уведомления заявителю об отказе в предоставлении государственной услуги.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Общий максимальный срок выполнения административной процедуры составляет 3 рабочих дня.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hAnsi="Times New Roman" w:cs="Times New Roman"/>
          <w:sz w:val="28"/>
          <w:szCs w:val="28"/>
        </w:rPr>
        <w:t>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Критерием принятия решения об отказе в предоставлении государс</w:t>
      </w:r>
      <w:r w:rsidRPr="00BC79A8">
        <w:rPr>
          <w:rFonts w:ascii="Times New Roman" w:eastAsia="Arial" w:hAnsi="Times New Roman" w:cs="Times New Roman"/>
          <w:sz w:val="28"/>
          <w:szCs w:val="28"/>
        </w:rPr>
        <w:t>т</w:t>
      </w:r>
      <w:r w:rsidRPr="00BC79A8">
        <w:rPr>
          <w:rFonts w:ascii="Times New Roman" w:eastAsia="Arial" w:hAnsi="Times New Roman" w:cs="Times New Roman"/>
          <w:sz w:val="28"/>
          <w:szCs w:val="28"/>
        </w:rPr>
        <w:t>венной услуги является наличие основания, указанного в пункте 2.9 Админ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>стративного регламента.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>осуществляет подготовку ув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домления заявителю об отказе в предоставлении государственной услуги по форме согласно приложению 7 к Административному регламенту и пре</w:t>
      </w:r>
      <w:r w:rsidRPr="00BC79A8">
        <w:rPr>
          <w:rFonts w:ascii="Times New Roman" w:eastAsia="Arial" w:hAnsi="Times New Roman" w:cs="Times New Roman"/>
          <w:sz w:val="28"/>
          <w:szCs w:val="28"/>
        </w:rPr>
        <w:t>д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ставляет его, а также запрос и иные документы, поступившие от заявителя в соответствии с требованиями Административного регламента, </w:t>
      </w:r>
      <w:r>
        <w:rPr>
          <w:rFonts w:ascii="Times New Roman" w:eastAsia="Arial" w:hAnsi="Times New Roman" w:cs="Times New Roman"/>
          <w:sz w:val="28"/>
          <w:szCs w:val="28"/>
        </w:rPr>
        <w:t xml:space="preserve">начальнику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>или уполномоченному им должностному лицу для ра</w:t>
      </w:r>
      <w:r w:rsidRPr="00BC79A8">
        <w:rPr>
          <w:rFonts w:ascii="Times New Roman" w:eastAsia="Arial" w:hAnsi="Times New Roman" w:cs="Times New Roman"/>
          <w:sz w:val="28"/>
          <w:szCs w:val="28"/>
        </w:rPr>
        <w:t>с</w:t>
      </w:r>
      <w:r w:rsidRPr="00BC79A8">
        <w:rPr>
          <w:rFonts w:ascii="Times New Roman" w:eastAsia="Arial" w:hAnsi="Times New Roman" w:cs="Times New Roman"/>
          <w:sz w:val="28"/>
          <w:szCs w:val="28"/>
        </w:rPr>
        <w:t>смотрения и принятия решения.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Начальник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BC79A8">
        <w:rPr>
          <w:rFonts w:ascii="Times New Roman" w:eastAsia="Arial" w:hAnsi="Times New Roman" w:cs="Times New Roman"/>
          <w:sz w:val="28"/>
          <w:szCs w:val="28"/>
        </w:rPr>
        <w:t>или уполномоченное им должностное л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>цо при принятии решения об отказе в предоставлении государственной усл</w:t>
      </w:r>
      <w:r w:rsidRPr="00BC79A8">
        <w:rPr>
          <w:rFonts w:ascii="Times New Roman" w:eastAsia="Arial" w:hAnsi="Times New Roman" w:cs="Times New Roman"/>
          <w:sz w:val="28"/>
          <w:szCs w:val="28"/>
        </w:rPr>
        <w:t>у</w:t>
      </w:r>
      <w:r w:rsidRPr="00BC79A8">
        <w:rPr>
          <w:rFonts w:ascii="Times New Roman" w:eastAsia="Arial" w:hAnsi="Times New Roman" w:cs="Times New Roman"/>
          <w:sz w:val="28"/>
          <w:szCs w:val="28"/>
        </w:rPr>
        <w:t>ги подписывает соответствующее уведомление.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Должностное лицо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BC79A8">
        <w:rPr>
          <w:rFonts w:ascii="Times New Roman" w:eastAsia="Arial" w:hAnsi="Times New Roman" w:cs="Times New Roman"/>
          <w:sz w:val="28"/>
          <w:szCs w:val="28"/>
        </w:rPr>
        <w:t>: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выдает (направляет) заявителю уведомление об отказе в предоставл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нии государственной услуги;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вносит в журнал учета запросов заявителей информацию о дате и исх</w:t>
      </w:r>
      <w:r w:rsidRPr="00BC79A8">
        <w:rPr>
          <w:rFonts w:ascii="Times New Roman" w:eastAsia="Arial" w:hAnsi="Times New Roman" w:cs="Times New Roman"/>
          <w:sz w:val="28"/>
          <w:szCs w:val="28"/>
        </w:rPr>
        <w:t>о</w:t>
      </w:r>
      <w:r w:rsidRPr="00BC79A8">
        <w:rPr>
          <w:rFonts w:ascii="Times New Roman" w:eastAsia="Arial" w:hAnsi="Times New Roman" w:cs="Times New Roman"/>
          <w:sz w:val="28"/>
          <w:szCs w:val="28"/>
        </w:rPr>
        <w:t>дящем номере выданного (направленного) заявителю уведомления об отказе в предоставлении государственной услуги.</w:t>
      </w:r>
    </w:p>
    <w:p w:rsidR="005E37A9" w:rsidRDefault="005E37A9" w:rsidP="008410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lastRenderedPageBreak/>
        <w:t>Результатом административной процедуры является выдача (направл</w:t>
      </w:r>
      <w:r w:rsidRPr="00BC79A8">
        <w:rPr>
          <w:rFonts w:ascii="Times New Roman" w:eastAsia="Arial" w:hAnsi="Times New Roman" w:cs="Times New Roman"/>
          <w:sz w:val="28"/>
          <w:szCs w:val="28"/>
        </w:rPr>
        <w:t>е</w:t>
      </w:r>
      <w:r w:rsidRPr="00BC79A8">
        <w:rPr>
          <w:rFonts w:ascii="Times New Roman" w:eastAsia="Arial" w:hAnsi="Times New Roman" w:cs="Times New Roman"/>
          <w:sz w:val="28"/>
          <w:szCs w:val="28"/>
        </w:rPr>
        <w:t>ние) заявителю уведомления об отказе в предоставлении государственной услуги.</w:t>
      </w:r>
    </w:p>
    <w:p w:rsidR="005E37A9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3.3.4. П</w:t>
      </w:r>
      <w:r w:rsidRPr="00027ACC">
        <w:rPr>
          <w:bCs/>
          <w:sz w:val="28"/>
          <w:szCs w:val="28"/>
        </w:rPr>
        <w:t>орядок исправления опечаток и ошибок в выданном в результате предоставления государственной услуги документе</w:t>
      </w:r>
      <w:r>
        <w:rPr>
          <w:bCs/>
          <w:sz w:val="28"/>
          <w:szCs w:val="28"/>
        </w:rPr>
        <w:t>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>Основанием для начала административной процедуры является пре</w:t>
      </w:r>
      <w:r w:rsidRPr="00027ACC">
        <w:rPr>
          <w:bCs/>
          <w:sz w:val="28"/>
          <w:szCs w:val="28"/>
        </w:rPr>
        <w:t>д</w:t>
      </w:r>
      <w:r w:rsidRPr="00027ACC">
        <w:rPr>
          <w:bCs/>
          <w:sz w:val="28"/>
          <w:szCs w:val="28"/>
        </w:rPr>
        <w:t xml:space="preserve">ставление (направление) заявителем в </w:t>
      </w:r>
      <w:r w:rsidRPr="00EA6F49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EA6F49">
        <w:rPr>
          <w:sz w:val="28"/>
          <w:szCs w:val="28"/>
        </w:rPr>
        <w:t xml:space="preserve"> труда</w:t>
      </w:r>
      <w:r w:rsidRPr="00027ACC">
        <w:rPr>
          <w:bCs/>
          <w:sz w:val="28"/>
          <w:szCs w:val="28"/>
        </w:rPr>
        <w:t xml:space="preserve"> в произвольной форме заявления об исправлении опечаток и (или) ошибок, допущенных в выданном уведомлении о регистрации коллективного договора, соглашения с изложением сути опечаток и (или) ошибок.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 xml:space="preserve">Заявитель вправе представить заявление об исправлении опечаток и (или) ошибок в </w:t>
      </w:r>
      <w:r w:rsidRPr="00EA6F49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EA6F49">
        <w:rPr>
          <w:sz w:val="28"/>
          <w:szCs w:val="28"/>
        </w:rPr>
        <w:t xml:space="preserve"> труда</w:t>
      </w:r>
      <w:r w:rsidRPr="00027ACC">
        <w:rPr>
          <w:bCs/>
          <w:sz w:val="28"/>
          <w:szCs w:val="28"/>
        </w:rPr>
        <w:t xml:space="preserve"> непосредственно, направить почтовым о</w:t>
      </w:r>
      <w:r w:rsidRPr="00027ACC">
        <w:rPr>
          <w:bCs/>
          <w:sz w:val="28"/>
          <w:szCs w:val="28"/>
        </w:rPr>
        <w:t>т</w:t>
      </w:r>
      <w:r w:rsidRPr="00027ACC">
        <w:rPr>
          <w:bCs/>
          <w:sz w:val="28"/>
          <w:szCs w:val="28"/>
        </w:rPr>
        <w:t>правлением или оформить в форме электронного документа, подписанного электронной подписью.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>Содержание административной процедуры включает в себя исправл</w:t>
      </w:r>
      <w:r w:rsidRPr="00027ACC">
        <w:rPr>
          <w:bCs/>
          <w:sz w:val="28"/>
          <w:szCs w:val="28"/>
        </w:rPr>
        <w:t>е</w:t>
      </w:r>
      <w:r w:rsidRPr="00027ACC">
        <w:rPr>
          <w:bCs/>
          <w:sz w:val="28"/>
          <w:szCs w:val="28"/>
        </w:rPr>
        <w:t>ние и замену ранее выданного уведомления о регистрации коллективного д</w:t>
      </w:r>
      <w:r w:rsidRPr="00027ACC">
        <w:rPr>
          <w:bCs/>
          <w:sz w:val="28"/>
          <w:szCs w:val="28"/>
        </w:rPr>
        <w:t>о</w:t>
      </w:r>
      <w:r w:rsidRPr="00027ACC">
        <w:rPr>
          <w:bCs/>
          <w:sz w:val="28"/>
          <w:szCs w:val="28"/>
        </w:rPr>
        <w:t>говора, соглашения или сообщение об отсутствии опечаток и (или) ошибок.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 xml:space="preserve">Общий максимальный срок выполнения административной процедуры составляет 3 рабочих дня с момента регистрации заявления об исправлении опечаток и (или) ошибок в </w:t>
      </w:r>
      <w:r w:rsidRPr="00EA6F49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EA6F49">
        <w:rPr>
          <w:sz w:val="28"/>
          <w:szCs w:val="28"/>
        </w:rPr>
        <w:t xml:space="preserve"> труда</w:t>
      </w:r>
      <w:r w:rsidRPr="00027ACC">
        <w:rPr>
          <w:bCs/>
          <w:sz w:val="28"/>
          <w:szCs w:val="28"/>
        </w:rPr>
        <w:t>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 xml:space="preserve">Указанная административная процедура выполняется должностным лицом </w:t>
      </w:r>
      <w:r w:rsidRPr="00EA6F49">
        <w:rPr>
          <w:sz w:val="28"/>
          <w:szCs w:val="28"/>
        </w:rPr>
        <w:t>управления труда</w:t>
      </w:r>
      <w:r w:rsidRPr="00027ACC">
        <w:rPr>
          <w:bCs/>
          <w:sz w:val="28"/>
          <w:szCs w:val="28"/>
        </w:rPr>
        <w:t>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>Критерием принятия решения по административной процедуре являе</w:t>
      </w:r>
      <w:r w:rsidRPr="00027ACC">
        <w:rPr>
          <w:bCs/>
          <w:sz w:val="28"/>
          <w:szCs w:val="28"/>
        </w:rPr>
        <w:t>т</w:t>
      </w:r>
      <w:r w:rsidRPr="00027ACC">
        <w:rPr>
          <w:bCs/>
          <w:sz w:val="28"/>
          <w:szCs w:val="28"/>
        </w:rPr>
        <w:t>ся наличие или отсутствие опечаток и (или) ошибок в уведомлении о регис</w:t>
      </w:r>
      <w:r w:rsidRPr="00027ACC">
        <w:rPr>
          <w:bCs/>
          <w:sz w:val="28"/>
          <w:szCs w:val="28"/>
        </w:rPr>
        <w:t>т</w:t>
      </w:r>
      <w:r w:rsidRPr="00027ACC">
        <w:rPr>
          <w:bCs/>
          <w:sz w:val="28"/>
          <w:szCs w:val="28"/>
        </w:rPr>
        <w:t>рации коллективного договора, соглашения.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 xml:space="preserve">Должностное лицо </w:t>
      </w:r>
      <w:r w:rsidRPr="00EA6F49">
        <w:rPr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027ACC">
        <w:rPr>
          <w:bCs/>
          <w:sz w:val="28"/>
          <w:szCs w:val="28"/>
        </w:rPr>
        <w:t>рассматривает заявление об и</w:t>
      </w:r>
      <w:r w:rsidRPr="00027ACC">
        <w:rPr>
          <w:bCs/>
          <w:sz w:val="28"/>
          <w:szCs w:val="28"/>
        </w:rPr>
        <w:t>с</w:t>
      </w:r>
      <w:r w:rsidRPr="00027ACC">
        <w:rPr>
          <w:bCs/>
          <w:sz w:val="28"/>
          <w:szCs w:val="28"/>
        </w:rPr>
        <w:t>правлении опечаток и (или) ошибок и проводит проверку указанных в зая</w:t>
      </w:r>
      <w:r w:rsidRPr="00027ACC">
        <w:rPr>
          <w:bCs/>
          <w:sz w:val="28"/>
          <w:szCs w:val="28"/>
        </w:rPr>
        <w:t>в</w:t>
      </w:r>
      <w:r w:rsidRPr="00027ACC">
        <w:rPr>
          <w:bCs/>
          <w:sz w:val="28"/>
          <w:szCs w:val="28"/>
        </w:rPr>
        <w:t>лении сведений.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>В случае выявления допущенных опечаток и (или) ошибок в выданном уведомлении о регистрации коллективного договора, соглашения должнос</w:t>
      </w:r>
      <w:r w:rsidRPr="00027ACC">
        <w:rPr>
          <w:bCs/>
          <w:sz w:val="28"/>
          <w:szCs w:val="28"/>
        </w:rPr>
        <w:t>т</w:t>
      </w:r>
      <w:r w:rsidRPr="00027ACC">
        <w:rPr>
          <w:bCs/>
          <w:sz w:val="28"/>
          <w:szCs w:val="28"/>
        </w:rPr>
        <w:t xml:space="preserve">ное лицо </w:t>
      </w:r>
      <w:r w:rsidRPr="00EA6F49">
        <w:rPr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027ACC">
        <w:rPr>
          <w:bCs/>
          <w:sz w:val="28"/>
          <w:szCs w:val="28"/>
        </w:rPr>
        <w:t>осуществляет исправление и выдачу (направл</w:t>
      </w:r>
      <w:r w:rsidRPr="00027ACC">
        <w:rPr>
          <w:bCs/>
          <w:sz w:val="28"/>
          <w:szCs w:val="28"/>
        </w:rPr>
        <w:t>е</w:t>
      </w:r>
      <w:r w:rsidRPr="00027ACC">
        <w:rPr>
          <w:bCs/>
          <w:sz w:val="28"/>
          <w:szCs w:val="28"/>
        </w:rPr>
        <w:t>ние) заявителю исправленного уведомления о регистрации коллективного д</w:t>
      </w:r>
      <w:r w:rsidRPr="00027ACC">
        <w:rPr>
          <w:bCs/>
          <w:sz w:val="28"/>
          <w:szCs w:val="28"/>
        </w:rPr>
        <w:t>о</w:t>
      </w:r>
      <w:r w:rsidRPr="00027ACC">
        <w:rPr>
          <w:bCs/>
          <w:sz w:val="28"/>
          <w:szCs w:val="28"/>
        </w:rPr>
        <w:t>говора, соглашения взамен ранее выданного.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>Информация о замене уведомления о регистрации коллективного дог</w:t>
      </w:r>
      <w:r w:rsidRPr="00027ACC">
        <w:rPr>
          <w:bCs/>
          <w:sz w:val="28"/>
          <w:szCs w:val="28"/>
        </w:rPr>
        <w:t>о</w:t>
      </w:r>
      <w:r w:rsidRPr="00027ACC">
        <w:rPr>
          <w:bCs/>
          <w:sz w:val="28"/>
          <w:szCs w:val="28"/>
        </w:rPr>
        <w:t>вора, соглашения фиксируется в журнале учета запросов заявителей в графе № 11 «Примечание».</w:t>
      </w:r>
    </w:p>
    <w:p w:rsidR="005E37A9" w:rsidRPr="00027AC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 xml:space="preserve">В случае отсутствия опечаток и (или) ошибок должностное лицо </w:t>
      </w:r>
      <w:r w:rsidRPr="00EA6F49">
        <w:rPr>
          <w:sz w:val="28"/>
          <w:szCs w:val="28"/>
        </w:rPr>
        <w:t>управления труда</w:t>
      </w:r>
      <w:r w:rsidRPr="00645374">
        <w:rPr>
          <w:sz w:val="28"/>
          <w:szCs w:val="28"/>
        </w:rPr>
        <w:t xml:space="preserve"> </w:t>
      </w:r>
      <w:r w:rsidRPr="00027ACC">
        <w:rPr>
          <w:bCs/>
          <w:sz w:val="28"/>
          <w:szCs w:val="28"/>
        </w:rPr>
        <w:t>сообщает заявителю об отсутствии таких опечаток и (или) ошибок.</w:t>
      </w:r>
    </w:p>
    <w:p w:rsidR="005E37A9" w:rsidRPr="005F433C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27ACC">
        <w:rPr>
          <w:bCs/>
          <w:sz w:val="28"/>
          <w:szCs w:val="28"/>
        </w:rPr>
        <w:t>Результатом административной процедуры является выдача (направл</w:t>
      </w:r>
      <w:r w:rsidRPr="00027ACC">
        <w:rPr>
          <w:bCs/>
          <w:sz w:val="28"/>
          <w:szCs w:val="28"/>
        </w:rPr>
        <w:t>е</w:t>
      </w:r>
      <w:r w:rsidRPr="00027ACC">
        <w:rPr>
          <w:bCs/>
          <w:sz w:val="28"/>
          <w:szCs w:val="28"/>
        </w:rPr>
        <w:t>ние) заявителю исправленного взамен ранее выданного уведомления о рег</w:t>
      </w:r>
      <w:r w:rsidRPr="00027ACC">
        <w:rPr>
          <w:bCs/>
          <w:sz w:val="28"/>
          <w:szCs w:val="28"/>
        </w:rPr>
        <w:t>и</w:t>
      </w:r>
      <w:r w:rsidRPr="00027ACC">
        <w:rPr>
          <w:bCs/>
          <w:sz w:val="28"/>
          <w:szCs w:val="28"/>
        </w:rPr>
        <w:t>страции коллективного договора, соглашения или сообщени</w:t>
      </w:r>
      <w:r>
        <w:rPr>
          <w:bCs/>
          <w:sz w:val="28"/>
          <w:szCs w:val="28"/>
        </w:rPr>
        <w:t xml:space="preserve">я </w:t>
      </w:r>
      <w:r w:rsidRPr="00027ACC">
        <w:rPr>
          <w:bCs/>
          <w:sz w:val="28"/>
          <w:szCs w:val="28"/>
        </w:rPr>
        <w:t>об отсутствии таких опечаток и (или) ошибок.</w:t>
      </w:r>
    </w:p>
    <w:p w:rsidR="005E37A9" w:rsidRPr="00BC79A8" w:rsidRDefault="005E37A9" w:rsidP="008410AB">
      <w:pPr>
        <w:pStyle w:val="Standard"/>
        <w:suppressAutoHyphens w:val="0"/>
        <w:autoSpaceDE w:val="0"/>
        <w:jc w:val="center"/>
        <w:rPr>
          <w:sz w:val="28"/>
          <w:szCs w:val="28"/>
        </w:rPr>
      </w:pPr>
    </w:p>
    <w:p w:rsidR="005E37A9" w:rsidRPr="00BC79A8" w:rsidRDefault="005E37A9" w:rsidP="008410AB">
      <w:pPr>
        <w:pStyle w:val="Standard"/>
        <w:suppressAutoHyphens w:val="0"/>
        <w:autoSpaceDE w:val="0"/>
        <w:jc w:val="center"/>
        <w:rPr>
          <w:bCs/>
          <w:sz w:val="28"/>
          <w:szCs w:val="28"/>
        </w:rPr>
      </w:pPr>
      <w:r w:rsidRPr="00BC79A8">
        <w:rPr>
          <w:sz w:val="28"/>
          <w:szCs w:val="28"/>
        </w:rPr>
        <w:lastRenderedPageBreak/>
        <w:t xml:space="preserve">4. Формы </w:t>
      </w:r>
      <w:r w:rsidRPr="00BC79A8">
        <w:rPr>
          <w:bCs/>
          <w:sz w:val="28"/>
          <w:szCs w:val="28"/>
        </w:rPr>
        <w:t>контроля за исполнением Административного регламента</w:t>
      </w:r>
    </w:p>
    <w:p w:rsidR="005E37A9" w:rsidRPr="00D23F46" w:rsidRDefault="005E37A9" w:rsidP="008410AB">
      <w:pPr>
        <w:pStyle w:val="Standard"/>
        <w:suppressAutoHyphens w:val="0"/>
        <w:autoSpaceDE w:val="0"/>
        <w:jc w:val="center"/>
        <w:rPr>
          <w:rFonts w:eastAsia="Arial"/>
          <w:sz w:val="28"/>
          <w:szCs w:val="28"/>
        </w:rPr>
      </w:pP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4.1. Текущий контроль за: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полнотой, доступностью и качеством предоставления государственной услуги осуществляется </w:t>
      </w:r>
      <w:r>
        <w:rPr>
          <w:rFonts w:ascii="Times New Roman" w:eastAsia="Arial" w:hAnsi="Times New Roman" w:cs="Times New Roman"/>
          <w:sz w:val="28"/>
          <w:szCs w:val="28"/>
        </w:rPr>
        <w:t>начальником отдела правового, организационного обеспечения и труда 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путем проведения выборочных пров</w:t>
      </w:r>
      <w:r w:rsidRPr="00D23F46">
        <w:rPr>
          <w:rFonts w:ascii="Times New Roman" w:eastAsia="Arial" w:hAnsi="Times New Roman" w:cs="Times New Roman"/>
          <w:sz w:val="28"/>
          <w:szCs w:val="28"/>
        </w:rPr>
        <w:t>е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рок соблюдения и исполнения должностными лицами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, предоставляющими государственную услугу, положений Административн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го регламента и опроса мнения заявителей;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соблюдением последовательности административных действий, опр</w:t>
      </w:r>
      <w:r w:rsidRPr="00D23F46">
        <w:rPr>
          <w:rFonts w:ascii="Times New Roman" w:eastAsia="Arial" w:hAnsi="Times New Roman" w:cs="Times New Roman"/>
          <w:sz w:val="28"/>
          <w:szCs w:val="28"/>
        </w:rPr>
        <w:t>е</w:t>
      </w:r>
      <w:r w:rsidRPr="00D23F46">
        <w:rPr>
          <w:rFonts w:ascii="Times New Roman" w:eastAsia="Arial" w:hAnsi="Times New Roman" w:cs="Times New Roman"/>
          <w:sz w:val="28"/>
          <w:szCs w:val="28"/>
        </w:rPr>
        <w:t>деленных административными процедурами по предоставлению государс</w:t>
      </w:r>
      <w:r w:rsidRPr="00D23F46">
        <w:rPr>
          <w:rFonts w:ascii="Times New Roman" w:eastAsia="Arial" w:hAnsi="Times New Roman" w:cs="Times New Roman"/>
          <w:sz w:val="28"/>
          <w:szCs w:val="28"/>
        </w:rPr>
        <w:t>т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венной услуги, сроками рассмотрения документов осуществляется </w:t>
      </w:r>
      <w:r>
        <w:rPr>
          <w:rFonts w:ascii="Times New Roman" w:eastAsia="Arial" w:hAnsi="Times New Roman" w:cs="Times New Roman"/>
          <w:sz w:val="28"/>
          <w:szCs w:val="28"/>
        </w:rPr>
        <w:t>начальн</w:t>
      </w:r>
      <w:r>
        <w:rPr>
          <w:rFonts w:ascii="Times New Roman" w:eastAsia="Arial" w:hAnsi="Times New Roman" w:cs="Times New Roman"/>
          <w:sz w:val="28"/>
          <w:szCs w:val="28"/>
        </w:rPr>
        <w:t>и</w:t>
      </w:r>
      <w:r>
        <w:rPr>
          <w:rFonts w:ascii="Times New Roman" w:eastAsia="Arial" w:hAnsi="Times New Roman" w:cs="Times New Roman"/>
          <w:sz w:val="28"/>
          <w:szCs w:val="28"/>
        </w:rPr>
        <w:t>ком отдела правового, организационного обеспечения и труда 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путем проведения выборочных проверок соблюдения и исполнения должностными лицами </w:t>
      </w:r>
      <w:r w:rsidRPr="00EA6F49">
        <w:rPr>
          <w:rFonts w:ascii="Times New Roman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постоянно путем проведения пр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верок соблюдения и исполнения должностными лицами </w:t>
      </w:r>
      <w:r>
        <w:rPr>
          <w:rFonts w:ascii="Times New Roman" w:eastAsia="Arial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, предоставляющими государственную услугу, положений Административн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го регламента, иных нормативных правовых актов Российской Федерации и нормативных правовых актов Ставропольского края.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тельством Российской Федерации и законодательством Ставропольского края.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4.2. Последующий контроль за исполнением положений Администр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тивного регламента осуществляется посредством проведения проверок с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рассмотрения, принятия решений и подготовки ответов на их обращения, содержащие жалобы на решения, действия (бездействия) должностных лиц </w:t>
      </w:r>
      <w:r>
        <w:rPr>
          <w:rFonts w:ascii="Times New Roman" w:eastAsia="Arial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4.3. Для проведения проверки в </w:t>
      </w:r>
      <w:r>
        <w:rPr>
          <w:rFonts w:ascii="Times New Roman" w:eastAsia="Arial" w:hAnsi="Times New Roman" w:cs="Times New Roman"/>
          <w:sz w:val="28"/>
          <w:szCs w:val="28"/>
        </w:rPr>
        <w:t>управлении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формируется коми</w:t>
      </w:r>
      <w:r w:rsidRPr="00D23F46">
        <w:rPr>
          <w:rFonts w:ascii="Times New Roman" w:eastAsia="Arial" w:hAnsi="Times New Roman" w:cs="Times New Roman"/>
          <w:sz w:val="28"/>
          <w:szCs w:val="28"/>
        </w:rPr>
        <w:t>с</w:t>
      </w:r>
      <w:r w:rsidRPr="00D23F46">
        <w:rPr>
          <w:rFonts w:ascii="Times New Roman" w:eastAsia="Arial" w:hAnsi="Times New Roman" w:cs="Times New Roman"/>
          <w:sz w:val="28"/>
          <w:szCs w:val="28"/>
        </w:rPr>
        <w:t>сия. Результаты деятельности комиссии оформляются в виде справки, в к</w:t>
      </w:r>
      <w:r w:rsidRPr="00D23F46">
        <w:rPr>
          <w:rFonts w:ascii="Times New Roman" w:eastAsia="Arial" w:hAnsi="Times New Roman" w:cs="Times New Roman"/>
          <w:sz w:val="28"/>
          <w:szCs w:val="28"/>
        </w:rPr>
        <w:t>о</w:t>
      </w:r>
      <w:r w:rsidRPr="00D23F46">
        <w:rPr>
          <w:rFonts w:ascii="Times New Roman" w:eastAsia="Arial" w:hAnsi="Times New Roman" w:cs="Times New Roman"/>
          <w:sz w:val="28"/>
          <w:szCs w:val="28"/>
        </w:rPr>
        <w:t>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4.4. Плановые проверки осуществляются на основании годового плана работы </w:t>
      </w:r>
      <w:r>
        <w:rPr>
          <w:rFonts w:ascii="Times New Roman" w:eastAsia="Arial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Внеплановые проверки осуществляются на основании правовых актов (приказов, распоряжений) </w:t>
      </w:r>
      <w:r>
        <w:rPr>
          <w:rFonts w:ascii="Times New Roman" w:eastAsia="Arial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. При проверке рассматриваются все вопросы, связанные с предоставлением государственной услуги (ко</w:t>
      </w:r>
      <w:r w:rsidRPr="00D23F46">
        <w:rPr>
          <w:rFonts w:ascii="Times New Roman" w:eastAsia="Arial" w:hAnsi="Times New Roman" w:cs="Times New Roman"/>
          <w:sz w:val="28"/>
          <w:szCs w:val="28"/>
        </w:rPr>
        <w:t>м</w:t>
      </w:r>
      <w:r w:rsidRPr="00D23F46">
        <w:rPr>
          <w:rFonts w:ascii="Times New Roman" w:eastAsia="Arial" w:hAnsi="Times New Roman" w:cs="Times New Roman"/>
          <w:sz w:val="28"/>
          <w:szCs w:val="28"/>
        </w:rPr>
        <w:t>плексные проверки) или отдельные вопросы (тематические проверки).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lastRenderedPageBreak/>
        <w:t>Проверки также проводят по конкретному обращению заявителя.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Внеплановые проверки полноты и качества предоставления государс</w:t>
      </w:r>
      <w:r w:rsidRPr="00D23F46">
        <w:rPr>
          <w:rFonts w:ascii="Times New Roman" w:eastAsia="Arial" w:hAnsi="Times New Roman" w:cs="Times New Roman"/>
          <w:sz w:val="28"/>
          <w:szCs w:val="28"/>
        </w:rPr>
        <w:t>т</w:t>
      </w:r>
      <w:r w:rsidRPr="00D23F46">
        <w:rPr>
          <w:rFonts w:ascii="Times New Roman" w:eastAsia="Arial" w:hAnsi="Times New Roman" w:cs="Times New Roman"/>
          <w:sz w:val="28"/>
          <w:szCs w:val="28"/>
        </w:rPr>
        <w:t>венной услуги проводятся на основании обращения граждан.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4.5. В любое время с момента регистрации документов в </w:t>
      </w:r>
      <w:r>
        <w:rPr>
          <w:rFonts w:ascii="Times New Roman" w:eastAsia="Arial" w:hAnsi="Times New Roman" w:cs="Times New Roman"/>
          <w:sz w:val="28"/>
          <w:szCs w:val="28"/>
        </w:rPr>
        <w:t>управлении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заявитель имеет право знакомиться с документами и материалами, к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сающимися его рассмотрения, если это не затрагивает права, свободы и з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5E37A9" w:rsidRPr="007A49C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kern w:val="28"/>
          <w:sz w:val="28"/>
          <w:szCs w:val="28"/>
        </w:rPr>
      </w:pPr>
      <w:r w:rsidRPr="00D23F46">
        <w:rPr>
          <w:rFonts w:eastAsia="Arial"/>
          <w:sz w:val="28"/>
          <w:szCs w:val="28"/>
        </w:rPr>
        <w:t xml:space="preserve">4.6. </w:t>
      </w:r>
      <w:r>
        <w:rPr>
          <w:rFonts w:eastAsia="Arial"/>
          <w:sz w:val="28"/>
          <w:szCs w:val="28"/>
        </w:rPr>
        <w:t>Управление труда</w:t>
      </w:r>
      <w:r w:rsidRPr="007A49CE">
        <w:rPr>
          <w:kern w:val="28"/>
          <w:sz w:val="28"/>
          <w:szCs w:val="28"/>
        </w:rPr>
        <w:t xml:space="preserve">, должностные лица </w:t>
      </w:r>
      <w:r>
        <w:rPr>
          <w:rFonts w:eastAsia="Arial"/>
          <w:sz w:val="28"/>
          <w:szCs w:val="28"/>
        </w:rPr>
        <w:t>управления труда</w:t>
      </w:r>
      <w:r w:rsidRPr="007A49CE">
        <w:rPr>
          <w:kern w:val="28"/>
          <w:sz w:val="28"/>
          <w:szCs w:val="28"/>
        </w:rPr>
        <w:t>, муниц</w:t>
      </w:r>
      <w:r w:rsidRPr="007A49CE">
        <w:rPr>
          <w:kern w:val="28"/>
          <w:sz w:val="28"/>
          <w:szCs w:val="28"/>
        </w:rPr>
        <w:t>и</w:t>
      </w:r>
      <w:r w:rsidRPr="007A49CE">
        <w:rPr>
          <w:kern w:val="28"/>
          <w:sz w:val="28"/>
          <w:szCs w:val="28"/>
        </w:rPr>
        <w:t>пальные служащие, предоставляющие государственную услугу, несут отве</w:t>
      </w:r>
      <w:r w:rsidRPr="007A49CE">
        <w:rPr>
          <w:kern w:val="28"/>
          <w:sz w:val="28"/>
          <w:szCs w:val="28"/>
        </w:rPr>
        <w:t>т</w:t>
      </w:r>
      <w:r w:rsidRPr="007A49CE">
        <w:rPr>
          <w:kern w:val="28"/>
          <w:sz w:val="28"/>
          <w:szCs w:val="28"/>
        </w:rPr>
        <w:t>ственность за решения и действия (бездействие), принимаемые (осущест</w:t>
      </w:r>
      <w:r w:rsidRPr="007A49CE">
        <w:rPr>
          <w:kern w:val="28"/>
          <w:sz w:val="28"/>
          <w:szCs w:val="28"/>
        </w:rPr>
        <w:t>в</w:t>
      </w:r>
      <w:r w:rsidRPr="007A49CE">
        <w:rPr>
          <w:kern w:val="28"/>
          <w:sz w:val="28"/>
          <w:szCs w:val="28"/>
        </w:rPr>
        <w:t>ляемые) ими в ходе предоставления государственной услуги, за соблюдение и исполнение положений Административного регламента, правовых актов Ро</w:t>
      </w:r>
      <w:r w:rsidRPr="007A49CE">
        <w:rPr>
          <w:kern w:val="28"/>
          <w:sz w:val="28"/>
          <w:szCs w:val="28"/>
        </w:rPr>
        <w:t>с</w:t>
      </w:r>
      <w:r w:rsidRPr="007A49CE">
        <w:rPr>
          <w:kern w:val="28"/>
          <w:sz w:val="28"/>
          <w:szCs w:val="28"/>
        </w:rPr>
        <w:t>сийской Федерации и правовых актов Ставропольского края, устанавлива</w:t>
      </w:r>
      <w:r w:rsidRPr="007A49CE">
        <w:rPr>
          <w:kern w:val="28"/>
          <w:sz w:val="28"/>
          <w:szCs w:val="28"/>
        </w:rPr>
        <w:t>ю</w:t>
      </w:r>
      <w:r w:rsidRPr="007A49CE">
        <w:rPr>
          <w:kern w:val="28"/>
          <w:sz w:val="28"/>
          <w:szCs w:val="28"/>
        </w:rPr>
        <w:t>щих требования к предоставлению государственной услуги.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>
        <w:rPr>
          <w:rFonts w:ascii="Times New Roman" w:eastAsia="Arial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>, о</w:t>
      </w:r>
      <w:r w:rsidRPr="00D23F46">
        <w:rPr>
          <w:rFonts w:ascii="Times New Roman" w:eastAsia="Arial" w:hAnsi="Times New Roman" w:cs="Times New Roman"/>
          <w:sz w:val="28"/>
          <w:szCs w:val="28"/>
        </w:rPr>
        <w:t>т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ветственных за исполнение административных процедур, закрепляется в их должностных </w:t>
      </w:r>
      <w:r>
        <w:rPr>
          <w:rFonts w:ascii="Times New Roman" w:eastAsia="Arial" w:hAnsi="Times New Roman" w:cs="Times New Roman"/>
          <w:sz w:val="28"/>
          <w:szCs w:val="28"/>
        </w:rPr>
        <w:t>инструкциях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в соответствии с требованиями законодательства Российской Федерации и законодательства Ставропольского края.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В случае выявления нарушения прав заявителей, порядка и сроков ра</w:t>
      </w:r>
      <w:r w:rsidRPr="00D23F46">
        <w:rPr>
          <w:rFonts w:ascii="Times New Roman" w:eastAsia="Arial" w:hAnsi="Times New Roman" w:cs="Times New Roman"/>
          <w:sz w:val="28"/>
          <w:szCs w:val="28"/>
        </w:rPr>
        <w:t>с</w:t>
      </w:r>
      <w:r w:rsidRPr="00D23F46">
        <w:rPr>
          <w:rFonts w:ascii="Times New Roman" w:eastAsia="Arial" w:hAnsi="Times New Roman" w:cs="Times New Roman"/>
          <w:sz w:val="28"/>
          <w:szCs w:val="28"/>
        </w:rPr>
        <w:t>смотрения запросов заявителей, утраты документов заявителей виновные л</w:t>
      </w:r>
      <w:r w:rsidRPr="00D23F46">
        <w:rPr>
          <w:rFonts w:ascii="Times New Roman" w:eastAsia="Arial" w:hAnsi="Times New Roman" w:cs="Times New Roman"/>
          <w:sz w:val="28"/>
          <w:szCs w:val="28"/>
        </w:rPr>
        <w:t>и</w:t>
      </w:r>
      <w:r w:rsidRPr="00D23F46">
        <w:rPr>
          <w:rFonts w:ascii="Times New Roman" w:eastAsia="Arial" w:hAnsi="Times New Roman" w:cs="Times New Roman"/>
          <w:sz w:val="28"/>
          <w:szCs w:val="28"/>
        </w:rPr>
        <w:t>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</w:t>
      </w:r>
      <w:r w:rsidRPr="00D23F46">
        <w:rPr>
          <w:rFonts w:ascii="Times New Roman" w:eastAsia="Arial" w:hAnsi="Times New Roman" w:cs="Times New Roman"/>
          <w:sz w:val="28"/>
          <w:szCs w:val="28"/>
        </w:rPr>
        <w:t>й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ской Федерации формы контроля за деятельностью </w:t>
      </w:r>
      <w:r>
        <w:rPr>
          <w:rFonts w:ascii="Times New Roman" w:eastAsia="Arial" w:hAnsi="Times New Roman" w:cs="Times New Roman"/>
          <w:sz w:val="28"/>
          <w:szCs w:val="28"/>
        </w:rPr>
        <w:t>управления труда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при предоставлении им государственной услуги.</w:t>
      </w:r>
    </w:p>
    <w:p w:rsidR="005E37A9" w:rsidRPr="00D23F46" w:rsidRDefault="005E37A9" w:rsidP="008410A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4.8. Юридические лица, индивидуальные предприниматели, граждане, их объединения и организации в случае выявления фактов нарушения поря</w:t>
      </w:r>
      <w:r w:rsidRPr="00D23F46">
        <w:rPr>
          <w:rFonts w:ascii="Times New Roman" w:eastAsia="Arial" w:hAnsi="Times New Roman" w:cs="Times New Roman"/>
          <w:sz w:val="28"/>
          <w:szCs w:val="28"/>
        </w:rPr>
        <w:t>д</w:t>
      </w:r>
      <w:r w:rsidRPr="00D23F46">
        <w:rPr>
          <w:rFonts w:ascii="Times New Roman" w:eastAsia="Arial" w:hAnsi="Times New Roman" w:cs="Times New Roman"/>
          <w:sz w:val="28"/>
          <w:szCs w:val="28"/>
        </w:rPr>
        <w:t>ка предоставления государственной услуги или ненадлежащего исполнения Административного регламента вправе обратиться с жалобой в органы и к должностным лицам, указанным в пункте 5.</w:t>
      </w:r>
      <w:r w:rsidR="00E63219">
        <w:rPr>
          <w:rFonts w:ascii="Times New Roman" w:eastAsia="Arial" w:hAnsi="Times New Roman" w:cs="Times New Roman"/>
          <w:sz w:val="28"/>
          <w:szCs w:val="28"/>
        </w:rPr>
        <w:t>2</w:t>
      </w:r>
      <w:r w:rsidRPr="00D23F46">
        <w:rPr>
          <w:rFonts w:ascii="Times New Roman" w:eastAsia="Arial" w:hAnsi="Times New Roman" w:cs="Times New Roman"/>
          <w:sz w:val="28"/>
          <w:szCs w:val="28"/>
        </w:rPr>
        <w:t xml:space="preserve"> Административного регл</w:t>
      </w:r>
      <w:r w:rsidRPr="00D23F46">
        <w:rPr>
          <w:rFonts w:ascii="Times New Roman" w:eastAsia="Arial" w:hAnsi="Times New Roman" w:cs="Times New Roman"/>
          <w:sz w:val="28"/>
          <w:szCs w:val="28"/>
        </w:rPr>
        <w:t>а</w:t>
      </w:r>
      <w:r w:rsidRPr="00D23F46">
        <w:rPr>
          <w:rFonts w:ascii="Times New Roman" w:eastAsia="Arial" w:hAnsi="Times New Roman" w:cs="Times New Roman"/>
          <w:sz w:val="28"/>
          <w:szCs w:val="28"/>
        </w:rPr>
        <w:t>мента.</w:t>
      </w:r>
    </w:p>
    <w:p w:rsidR="005E37A9" w:rsidRDefault="005E37A9" w:rsidP="008410A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23F46">
        <w:rPr>
          <w:rFonts w:ascii="Times New Roman" w:eastAsia="Arial" w:hAnsi="Times New Roman" w:cs="Times New Roman"/>
          <w:sz w:val="28"/>
          <w:szCs w:val="28"/>
        </w:rPr>
        <w:t>Жалоба может быть представлена на личном приеме, направлена по</w:t>
      </w:r>
      <w:r w:rsidRPr="00D23F46">
        <w:rPr>
          <w:rFonts w:ascii="Times New Roman" w:eastAsia="Arial" w:hAnsi="Times New Roman" w:cs="Times New Roman"/>
          <w:sz w:val="28"/>
          <w:szCs w:val="28"/>
        </w:rPr>
        <w:t>ч</w:t>
      </w:r>
      <w:r w:rsidRPr="00D23F46">
        <w:rPr>
          <w:rFonts w:ascii="Times New Roman" w:eastAsia="Arial" w:hAnsi="Times New Roman" w:cs="Times New Roman"/>
          <w:sz w:val="28"/>
          <w:szCs w:val="28"/>
        </w:rPr>
        <w:t>товым отправлением или в электронном виде способом, предусмотренным в пункте 5.4 Административного регламента.</w:t>
      </w:r>
    </w:p>
    <w:p w:rsidR="005E37A9" w:rsidRPr="006F2ED6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</w:p>
    <w:p w:rsidR="005E37A9" w:rsidRDefault="005E37A9" w:rsidP="008410AB">
      <w:pPr>
        <w:pStyle w:val="Standard"/>
        <w:tabs>
          <w:tab w:val="left" w:pos="1095"/>
          <w:tab w:val="left" w:pos="1125"/>
        </w:tabs>
        <w:suppressAutoHyphens w:val="0"/>
        <w:spacing w:line="240" w:lineRule="exact"/>
        <w:jc w:val="center"/>
        <w:rPr>
          <w:bCs/>
          <w:sz w:val="28"/>
          <w:szCs w:val="28"/>
        </w:rPr>
      </w:pPr>
      <w:r w:rsidRPr="006F2ED6">
        <w:rPr>
          <w:bCs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государственную услугу, </w:t>
      </w:r>
    </w:p>
    <w:p w:rsidR="005E37A9" w:rsidRDefault="005E37A9" w:rsidP="008410AB">
      <w:pPr>
        <w:pStyle w:val="Standard"/>
        <w:tabs>
          <w:tab w:val="left" w:pos="1095"/>
          <w:tab w:val="left" w:pos="1125"/>
        </w:tabs>
        <w:suppressAutoHyphens w:val="0"/>
        <w:spacing w:line="240" w:lineRule="exact"/>
        <w:jc w:val="center"/>
        <w:rPr>
          <w:bCs/>
          <w:sz w:val="28"/>
          <w:szCs w:val="28"/>
        </w:rPr>
      </w:pPr>
      <w:r w:rsidRPr="006F2ED6">
        <w:rPr>
          <w:bCs/>
          <w:sz w:val="28"/>
          <w:szCs w:val="28"/>
        </w:rPr>
        <w:t xml:space="preserve">многофункционального центра предоставления государственных и </w:t>
      </w:r>
    </w:p>
    <w:p w:rsidR="005E37A9" w:rsidRDefault="005E37A9" w:rsidP="008410AB">
      <w:pPr>
        <w:pStyle w:val="Standard"/>
        <w:tabs>
          <w:tab w:val="left" w:pos="1095"/>
          <w:tab w:val="left" w:pos="1125"/>
        </w:tabs>
        <w:suppressAutoHyphens w:val="0"/>
        <w:spacing w:line="240" w:lineRule="exact"/>
        <w:jc w:val="center"/>
        <w:rPr>
          <w:bCs/>
          <w:sz w:val="28"/>
          <w:szCs w:val="28"/>
        </w:rPr>
      </w:pPr>
      <w:r w:rsidRPr="006F2ED6">
        <w:rPr>
          <w:bCs/>
          <w:sz w:val="28"/>
          <w:szCs w:val="28"/>
        </w:rPr>
        <w:t xml:space="preserve">муниципальных услуг, а также их должностных лиц, муниципальных </w:t>
      </w:r>
    </w:p>
    <w:p w:rsidR="005E37A9" w:rsidRPr="006F2ED6" w:rsidRDefault="005E37A9" w:rsidP="008410AB">
      <w:pPr>
        <w:pStyle w:val="Standard"/>
        <w:tabs>
          <w:tab w:val="left" w:pos="1095"/>
          <w:tab w:val="left" w:pos="1125"/>
        </w:tabs>
        <w:suppressAutoHyphens w:val="0"/>
        <w:spacing w:line="240" w:lineRule="exact"/>
        <w:jc w:val="center"/>
        <w:rPr>
          <w:bCs/>
          <w:sz w:val="28"/>
          <w:szCs w:val="28"/>
        </w:rPr>
      </w:pPr>
      <w:r w:rsidRPr="006F2ED6">
        <w:rPr>
          <w:bCs/>
          <w:sz w:val="28"/>
          <w:szCs w:val="28"/>
        </w:rPr>
        <w:t>служащих, работников</w:t>
      </w:r>
    </w:p>
    <w:p w:rsidR="005E37A9" w:rsidRPr="006F2ED6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860AD">
        <w:rPr>
          <w:bCs/>
          <w:sz w:val="28"/>
          <w:szCs w:val="28"/>
        </w:rPr>
        <w:t xml:space="preserve">5.1. Заявитель имеет право подать жалобу на решение и (или) действие (бездействие) </w:t>
      </w:r>
      <w:r>
        <w:rPr>
          <w:rFonts w:eastAsia="Arial"/>
          <w:sz w:val="28"/>
          <w:szCs w:val="28"/>
        </w:rPr>
        <w:t>управления труда</w:t>
      </w:r>
      <w:r w:rsidRPr="000860AD">
        <w:rPr>
          <w:bCs/>
          <w:sz w:val="28"/>
          <w:szCs w:val="28"/>
        </w:rPr>
        <w:t xml:space="preserve">, предоставляющего государственную услугу, а также его должностных лиц, </w:t>
      </w:r>
      <w:r>
        <w:rPr>
          <w:bCs/>
          <w:sz w:val="28"/>
          <w:szCs w:val="28"/>
        </w:rPr>
        <w:t>муниципальных</w:t>
      </w:r>
      <w:r w:rsidRPr="000860AD">
        <w:rPr>
          <w:bCs/>
          <w:sz w:val="28"/>
          <w:szCs w:val="28"/>
        </w:rPr>
        <w:t xml:space="preserve"> служащих, работников.</w:t>
      </w: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860AD">
        <w:rPr>
          <w:bCs/>
          <w:sz w:val="28"/>
          <w:szCs w:val="28"/>
        </w:rPr>
        <w:t>Заявитель, в случае выявления фактов нарушения порядка предоста</w:t>
      </w:r>
      <w:r w:rsidRPr="000860AD">
        <w:rPr>
          <w:bCs/>
          <w:sz w:val="28"/>
          <w:szCs w:val="28"/>
        </w:rPr>
        <w:t>в</w:t>
      </w:r>
      <w:r w:rsidRPr="000860AD">
        <w:rPr>
          <w:bCs/>
          <w:sz w:val="28"/>
          <w:szCs w:val="28"/>
        </w:rPr>
        <w:t>ления государственной услуги или ненадлежащего исполнения Администр</w:t>
      </w:r>
      <w:r w:rsidRPr="000860AD">
        <w:rPr>
          <w:bCs/>
          <w:sz w:val="28"/>
          <w:szCs w:val="28"/>
        </w:rPr>
        <w:t>а</w:t>
      </w:r>
      <w:r w:rsidRPr="000860AD">
        <w:rPr>
          <w:bCs/>
          <w:sz w:val="28"/>
          <w:szCs w:val="28"/>
        </w:rPr>
        <w:t xml:space="preserve">тивного регламента, вправе обратиться с жалобой в органы и к должностным лицам, указанным в </w:t>
      </w:r>
      <w:hyperlink w:anchor="Par11" w:history="1">
        <w:r w:rsidRPr="000860AD">
          <w:rPr>
            <w:bCs/>
            <w:sz w:val="28"/>
            <w:szCs w:val="28"/>
          </w:rPr>
          <w:t>пункте 5.2</w:t>
        </w:r>
      </w:hyperlink>
      <w:r w:rsidRPr="000860AD">
        <w:rPr>
          <w:bCs/>
          <w:sz w:val="28"/>
          <w:szCs w:val="28"/>
        </w:rPr>
        <w:t xml:space="preserve"> Административного регламента.</w:t>
      </w: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860AD">
        <w:rPr>
          <w:bCs/>
          <w:sz w:val="28"/>
          <w:szCs w:val="28"/>
        </w:rPr>
        <w:t>Жалоба может быть представлена на личном приеме, направлена по</w:t>
      </w:r>
      <w:r w:rsidRPr="000860AD">
        <w:rPr>
          <w:bCs/>
          <w:sz w:val="28"/>
          <w:szCs w:val="28"/>
        </w:rPr>
        <w:t>ч</w:t>
      </w:r>
      <w:r w:rsidRPr="000860AD">
        <w:rPr>
          <w:bCs/>
          <w:sz w:val="28"/>
          <w:szCs w:val="28"/>
        </w:rPr>
        <w:t>товым отправлением или в электронной форме с использованием информ</w:t>
      </w:r>
      <w:r w:rsidRPr="000860AD">
        <w:rPr>
          <w:bCs/>
          <w:sz w:val="28"/>
          <w:szCs w:val="28"/>
        </w:rPr>
        <w:t>а</w:t>
      </w:r>
      <w:r w:rsidRPr="000860AD">
        <w:rPr>
          <w:bCs/>
          <w:sz w:val="28"/>
          <w:szCs w:val="28"/>
        </w:rPr>
        <w:t xml:space="preserve">ционных ресурсов в информационно-коммуникационной сети «Интернет», Единого портала, регионального портала и официального сайта </w:t>
      </w:r>
      <w:r>
        <w:rPr>
          <w:rFonts w:eastAsia="Arial"/>
          <w:sz w:val="28"/>
          <w:szCs w:val="28"/>
        </w:rPr>
        <w:t>управления труда</w:t>
      </w:r>
      <w:r w:rsidRPr="000860AD">
        <w:rPr>
          <w:bCs/>
          <w:sz w:val="28"/>
          <w:szCs w:val="28"/>
        </w:rPr>
        <w:t>.</w:t>
      </w: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7" w:name="Par11"/>
      <w:bookmarkEnd w:id="7"/>
      <w:r w:rsidRPr="000860AD">
        <w:rPr>
          <w:bCs/>
          <w:sz w:val="28"/>
          <w:szCs w:val="28"/>
        </w:rPr>
        <w:t>5.2. Основанием для начала процедуры досудебного (внесудебного) о</w:t>
      </w:r>
      <w:r w:rsidRPr="000860AD">
        <w:rPr>
          <w:bCs/>
          <w:sz w:val="28"/>
          <w:szCs w:val="28"/>
        </w:rPr>
        <w:t>б</w:t>
      </w:r>
      <w:r w:rsidRPr="000860AD">
        <w:rPr>
          <w:bCs/>
          <w:sz w:val="28"/>
          <w:szCs w:val="28"/>
        </w:rPr>
        <w:t>жалования является поступление жалобы заявителя.</w:t>
      </w: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860AD">
        <w:rPr>
          <w:bCs/>
          <w:sz w:val="28"/>
          <w:szCs w:val="28"/>
        </w:rPr>
        <w:t>Жалоба может быть подана заявителем или уполномоченным предст</w:t>
      </w:r>
      <w:r w:rsidRPr="000860AD">
        <w:rPr>
          <w:bCs/>
          <w:sz w:val="28"/>
          <w:szCs w:val="28"/>
        </w:rPr>
        <w:t>а</w:t>
      </w:r>
      <w:r w:rsidRPr="000860AD">
        <w:rPr>
          <w:bCs/>
          <w:sz w:val="28"/>
          <w:szCs w:val="28"/>
        </w:rPr>
        <w:t>вителем заявителя:</w:t>
      </w: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8" w:name="Par13"/>
      <w:bookmarkEnd w:id="8"/>
      <w:r w:rsidRPr="000860AD">
        <w:rPr>
          <w:bCs/>
          <w:sz w:val="28"/>
          <w:szCs w:val="28"/>
        </w:rPr>
        <w:t xml:space="preserve">на имя </w:t>
      </w:r>
      <w:r>
        <w:rPr>
          <w:bCs/>
          <w:sz w:val="28"/>
          <w:szCs w:val="28"/>
        </w:rPr>
        <w:t xml:space="preserve">главы Георгиевского городского округа </w:t>
      </w:r>
      <w:r w:rsidRPr="000860AD">
        <w:rPr>
          <w:bCs/>
          <w:sz w:val="28"/>
          <w:szCs w:val="28"/>
        </w:rPr>
        <w:t>Ставропольского края, в случае если обжалуются решения и действия (бездействи</w:t>
      </w:r>
      <w:r>
        <w:rPr>
          <w:bCs/>
          <w:sz w:val="28"/>
          <w:szCs w:val="28"/>
        </w:rPr>
        <w:t>е</w:t>
      </w:r>
      <w:r w:rsidRPr="000860AD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начальника </w:t>
      </w:r>
      <w:r>
        <w:rPr>
          <w:rFonts w:eastAsia="Arial"/>
          <w:sz w:val="28"/>
          <w:szCs w:val="28"/>
        </w:rPr>
        <w:t xml:space="preserve">управления труда, </w:t>
      </w:r>
      <w:r w:rsidRPr="000860AD">
        <w:rPr>
          <w:bCs/>
          <w:sz w:val="28"/>
          <w:szCs w:val="28"/>
        </w:rPr>
        <w:t xml:space="preserve"> в письменной форме на русском языке на бумажном нос</w:t>
      </w:r>
      <w:r w:rsidRPr="000860AD">
        <w:rPr>
          <w:bCs/>
          <w:sz w:val="28"/>
          <w:szCs w:val="28"/>
        </w:rPr>
        <w:t>и</w:t>
      </w:r>
      <w:r w:rsidRPr="000860AD">
        <w:rPr>
          <w:bCs/>
          <w:sz w:val="28"/>
          <w:szCs w:val="28"/>
        </w:rPr>
        <w:t>теле почтовым отправлением либо в электронном виде, а также при личном приеме заявителя или уполномоченного представителя заявителя;</w:t>
      </w:r>
    </w:p>
    <w:p w:rsidR="005E37A9" w:rsidRPr="000860AD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0860AD">
        <w:rPr>
          <w:bCs/>
          <w:sz w:val="28"/>
          <w:szCs w:val="28"/>
        </w:rPr>
        <w:t xml:space="preserve">на имя </w:t>
      </w:r>
      <w:r>
        <w:rPr>
          <w:bCs/>
          <w:sz w:val="28"/>
          <w:szCs w:val="28"/>
        </w:rPr>
        <w:t xml:space="preserve">начальника </w:t>
      </w:r>
      <w:r>
        <w:rPr>
          <w:rFonts w:eastAsia="Arial"/>
          <w:sz w:val="28"/>
          <w:szCs w:val="28"/>
        </w:rPr>
        <w:t>управления труда</w:t>
      </w:r>
      <w:r w:rsidRPr="000860AD">
        <w:rPr>
          <w:bCs/>
          <w:sz w:val="28"/>
          <w:szCs w:val="28"/>
        </w:rPr>
        <w:t>, в случае если обжалуются реш</w:t>
      </w:r>
      <w:r w:rsidRPr="000860AD">
        <w:rPr>
          <w:bCs/>
          <w:sz w:val="28"/>
          <w:szCs w:val="28"/>
        </w:rPr>
        <w:t>е</w:t>
      </w:r>
      <w:r w:rsidRPr="000860AD">
        <w:rPr>
          <w:bCs/>
          <w:sz w:val="28"/>
          <w:szCs w:val="28"/>
        </w:rPr>
        <w:t xml:space="preserve">ния и действия (бездействие) </w:t>
      </w:r>
      <w:r>
        <w:rPr>
          <w:rFonts w:eastAsia="Arial"/>
          <w:sz w:val="28"/>
          <w:szCs w:val="28"/>
        </w:rPr>
        <w:t>управления труда</w:t>
      </w:r>
      <w:r w:rsidRPr="000860AD">
        <w:rPr>
          <w:bCs/>
          <w:sz w:val="28"/>
          <w:szCs w:val="28"/>
        </w:rPr>
        <w:t xml:space="preserve">, его должностных лиц, </w:t>
      </w:r>
      <w:r>
        <w:rPr>
          <w:bCs/>
          <w:sz w:val="28"/>
          <w:szCs w:val="28"/>
        </w:rPr>
        <w:t>мун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ципальных</w:t>
      </w:r>
      <w:r w:rsidRPr="000860AD">
        <w:rPr>
          <w:bCs/>
          <w:sz w:val="28"/>
          <w:szCs w:val="28"/>
        </w:rPr>
        <w:t xml:space="preserve"> служащих, в письменной форме на русском языке на бумажном носителе почтовым отправлением либо в электронном виде, а также при ли</w:t>
      </w:r>
      <w:r w:rsidRPr="000860AD">
        <w:rPr>
          <w:bCs/>
          <w:sz w:val="28"/>
          <w:szCs w:val="28"/>
        </w:rPr>
        <w:t>ч</w:t>
      </w:r>
      <w:r w:rsidRPr="000860AD">
        <w:rPr>
          <w:bCs/>
          <w:sz w:val="28"/>
          <w:szCs w:val="28"/>
        </w:rPr>
        <w:t>ном приеме заявителя или уполномо</w:t>
      </w:r>
      <w:r>
        <w:rPr>
          <w:bCs/>
          <w:sz w:val="28"/>
          <w:szCs w:val="28"/>
        </w:rPr>
        <w:t>ченного представителя заявителя.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9" w:name="Par15"/>
      <w:bookmarkStart w:id="10" w:name="Par17"/>
      <w:bookmarkEnd w:id="9"/>
      <w:bookmarkEnd w:id="10"/>
      <w:r w:rsidRPr="00F30C85">
        <w:rPr>
          <w:bCs/>
          <w:sz w:val="28"/>
          <w:szCs w:val="28"/>
        </w:rPr>
        <w:t>В случае подачи жалобы уполномоченным представителем заявителя представляются: документ, удостоверяющий его личность, и документ, по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>тверждающий его полномочия на осуществление действий от имени заявит</w:t>
      </w:r>
      <w:r w:rsidRPr="00F30C85">
        <w:rPr>
          <w:bCs/>
          <w:sz w:val="28"/>
          <w:szCs w:val="28"/>
        </w:rPr>
        <w:t>е</w:t>
      </w:r>
      <w:r w:rsidRPr="00F30C85">
        <w:rPr>
          <w:bCs/>
          <w:sz w:val="28"/>
          <w:szCs w:val="28"/>
        </w:rPr>
        <w:t>ля, оформленный в соответствии с законодательством Российской Федер</w:t>
      </w:r>
      <w:r w:rsidRPr="00F30C85">
        <w:rPr>
          <w:bCs/>
          <w:sz w:val="28"/>
          <w:szCs w:val="28"/>
        </w:rPr>
        <w:t>а</w:t>
      </w:r>
      <w:r w:rsidRPr="00F30C85">
        <w:rPr>
          <w:bCs/>
          <w:sz w:val="28"/>
          <w:szCs w:val="28"/>
        </w:rPr>
        <w:t>ции.</w:t>
      </w:r>
    </w:p>
    <w:p w:rsidR="005E37A9" w:rsidRPr="00637C0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5.3. Жалоба в электронном виде подается заявителем на имя </w:t>
      </w:r>
      <w:r>
        <w:rPr>
          <w:bCs/>
          <w:sz w:val="28"/>
          <w:szCs w:val="28"/>
        </w:rPr>
        <w:t>главы Г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оргиевского городского округа </w:t>
      </w:r>
      <w:r w:rsidRPr="000860AD">
        <w:rPr>
          <w:bCs/>
          <w:sz w:val="28"/>
          <w:szCs w:val="28"/>
        </w:rPr>
        <w:t>Ставропольского края</w:t>
      </w:r>
      <w:r w:rsidRPr="00762613">
        <w:rPr>
          <w:bCs/>
          <w:sz w:val="28"/>
          <w:szCs w:val="28"/>
        </w:rPr>
        <w:t xml:space="preserve"> посредством использ</w:t>
      </w:r>
      <w:r w:rsidRPr="00762613">
        <w:rPr>
          <w:bCs/>
          <w:sz w:val="28"/>
          <w:szCs w:val="28"/>
        </w:rPr>
        <w:t>о</w:t>
      </w:r>
      <w:r w:rsidRPr="00762613">
        <w:rPr>
          <w:bCs/>
          <w:sz w:val="28"/>
          <w:szCs w:val="28"/>
        </w:rPr>
        <w:t xml:space="preserve">вания официального сайта </w:t>
      </w:r>
      <w:r>
        <w:rPr>
          <w:bCs/>
          <w:sz w:val="28"/>
          <w:szCs w:val="28"/>
        </w:rPr>
        <w:t>администрации Георгиевского городского округа Ставропольского края</w:t>
      </w:r>
      <w:r w:rsidRPr="00762613">
        <w:rPr>
          <w:bCs/>
          <w:sz w:val="28"/>
          <w:szCs w:val="28"/>
        </w:rPr>
        <w:t xml:space="preserve"> в сети «Интернет» </w:t>
      </w:r>
      <w:r>
        <w:rPr>
          <w:bCs/>
          <w:sz w:val="28"/>
          <w:szCs w:val="28"/>
          <w:lang w:val="en-US"/>
        </w:rPr>
        <w:t>georgievsk</w:t>
      </w:r>
      <w:r w:rsidRPr="00637C02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Жалоба в электронном виде может быть подана заявителем в </w:t>
      </w:r>
      <w:r>
        <w:rPr>
          <w:rFonts w:eastAsia="Arial"/>
          <w:sz w:val="28"/>
          <w:szCs w:val="28"/>
        </w:rPr>
        <w:t>управл</w:t>
      </w:r>
      <w:r>
        <w:rPr>
          <w:rFonts w:eastAsia="Arial"/>
          <w:sz w:val="28"/>
          <w:szCs w:val="28"/>
        </w:rPr>
        <w:t>е</w:t>
      </w:r>
      <w:r>
        <w:rPr>
          <w:rFonts w:eastAsia="Arial"/>
          <w:sz w:val="28"/>
          <w:szCs w:val="28"/>
        </w:rPr>
        <w:t>ние труда</w:t>
      </w:r>
      <w:r>
        <w:rPr>
          <w:bCs/>
          <w:sz w:val="28"/>
          <w:szCs w:val="28"/>
        </w:rPr>
        <w:t xml:space="preserve"> </w:t>
      </w:r>
      <w:r w:rsidRPr="00F30C85">
        <w:rPr>
          <w:bCs/>
          <w:sz w:val="28"/>
          <w:szCs w:val="28"/>
        </w:rPr>
        <w:t>посредством использования: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официального сайта </w:t>
      </w:r>
      <w:r>
        <w:rPr>
          <w:rFonts w:eastAsia="Arial"/>
          <w:sz w:val="28"/>
          <w:szCs w:val="28"/>
        </w:rPr>
        <w:t>управления труда</w:t>
      </w:r>
      <w:r w:rsidRPr="00F30C85">
        <w:rPr>
          <w:bCs/>
          <w:sz w:val="28"/>
          <w:szCs w:val="28"/>
        </w:rPr>
        <w:t>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Единого и регионального порталов;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электронной почты </w:t>
      </w:r>
      <w:r>
        <w:rPr>
          <w:rFonts w:eastAsia="Arial"/>
          <w:sz w:val="28"/>
          <w:szCs w:val="28"/>
        </w:rPr>
        <w:t>управления труда</w:t>
      </w:r>
      <w:r w:rsidRPr="00F30C85">
        <w:rPr>
          <w:bCs/>
          <w:sz w:val="28"/>
          <w:szCs w:val="28"/>
        </w:rPr>
        <w:t>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11" w:name="Par24"/>
      <w:bookmarkEnd w:id="11"/>
      <w:r w:rsidRPr="00F30C85">
        <w:rPr>
          <w:bCs/>
          <w:sz w:val="28"/>
          <w:szCs w:val="28"/>
        </w:rPr>
        <w:t>5.4. Жалоба в электронном виде также может быть подана заявителем посредством использования портала федеральной государственной информ</w:t>
      </w:r>
      <w:r w:rsidRPr="00F30C85">
        <w:rPr>
          <w:bCs/>
          <w:sz w:val="28"/>
          <w:szCs w:val="28"/>
        </w:rPr>
        <w:t>а</w:t>
      </w:r>
      <w:r w:rsidRPr="00F30C85">
        <w:rPr>
          <w:bCs/>
          <w:sz w:val="28"/>
          <w:szCs w:val="28"/>
        </w:rPr>
        <w:t>ционной системы, обеспечивающей процесс досудебного (внесудебного) о</w:t>
      </w:r>
      <w:r w:rsidRPr="00F30C85">
        <w:rPr>
          <w:bCs/>
          <w:sz w:val="28"/>
          <w:szCs w:val="28"/>
        </w:rPr>
        <w:t>б</w:t>
      </w:r>
      <w:r w:rsidRPr="00F30C85">
        <w:rPr>
          <w:bCs/>
          <w:sz w:val="28"/>
          <w:szCs w:val="28"/>
        </w:rPr>
        <w:lastRenderedPageBreak/>
        <w:t>жалования решений и действий (бездействия), совершенных при предоста</w:t>
      </w:r>
      <w:r w:rsidRPr="00F30C85">
        <w:rPr>
          <w:bCs/>
          <w:sz w:val="28"/>
          <w:szCs w:val="28"/>
        </w:rPr>
        <w:t>в</w:t>
      </w:r>
      <w:r w:rsidRPr="00F30C85">
        <w:rPr>
          <w:bCs/>
          <w:sz w:val="28"/>
          <w:szCs w:val="28"/>
        </w:rPr>
        <w:t>лении государственных и муниципальных услуг органами, предоставляющ</w:t>
      </w:r>
      <w:r w:rsidRPr="00F30C85">
        <w:rPr>
          <w:bCs/>
          <w:sz w:val="28"/>
          <w:szCs w:val="28"/>
        </w:rPr>
        <w:t>и</w:t>
      </w:r>
      <w:r w:rsidRPr="00F30C85">
        <w:rPr>
          <w:bCs/>
          <w:sz w:val="28"/>
          <w:szCs w:val="28"/>
        </w:rPr>
        <w:t>ми государственные и муниципальные услуги, их должностными лицами, г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>сударственными и муниципальными служащими (далее – система досудебн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>го обжалования).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5.5. В случае если жалоба подана заявителем или уполномоченным представителем заявителя в орган</w:t>
      </w:r>
      <w:r>
        <w:rPr>
          <w:bCs/>
          <w:sz w:val="28"/>
          <w:szCs w:val="28"/>
        </w:rPr>
        <w:t xml:space="preserve">, </w:t>
      </w:r>
      <w:r w:rsidRPr="00F30C85">
        <w:rPr>
          <w:bCs/>
          <w:sz w:val="28"/>
          <w:szCs w:val="28"/>
        </w:rPr>
        <w:t>должностному лицу, в компетенцию кот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>рых не входит ее рассмотрение, данный орган, должностное лицо в течение 3</w:t>
      </w:r>
      <w:r>
        <w:rPr>
          <w:bCs/>
          <w:sz w:val="28"/>
          <w:szCs w:val="28"/>
        </w:rPr>
        <w:t> </w:t>
      </w:r>
      <w:r w:rsidRPr="00F30C85">
        <w:rPr>
          <w:bCs/>
          <w:sz w:val="28"/>
          <w:szCs w:val="28"/>
        </w:rPr>
        <w:t>рабочих дней со дня ее регистрации направляют жалобу в орган, должнос</w:t>
      </w:r>
      <w:r w:rsidRPr="00F30C85">
        <w:rPr>
          <w:bCs/>
          <w:sz w:val="28"/>
          <w:szCs w:val="28"/>
        </w:rPr>
        <w:t>т</w:t>
      </w:r>
      <w:r w:rsidRPr="00F30C85">
        <w:rPr>
          <w:bCs/>
          <w:sz w:val="28"/>
          <w:szCs w:val="28"/>
        </w:rPr>
        <w:t>ному лицу, уполномоченным на ее рассмотрение, и одновременно в письме</w:t>
      </w:r>
      <w:r w:rsidRPr="00F30C85">
        <w:rPr>
          <w:bCs/>
          <w:sz w:val="28"/>
          <w:szCs w:val="28"/>
        </w:rPr>
        <w:t>н</w:t>
      </w:r>
      <w:r w:rsidRPr="00F30C85">
        <w:rPr>
          <w:bCs/>
          <w:sz w:val="28"/>
          <w:szCs w:val="28"/>
        </w:rPr>
        <w:t>ной форме информируют заявителя или уполномоченного представителя за</w:t>
      </w:r>
      <w:r w:rsidRPr="00F30C85">
        <w:rPr>
          <w:bCs/>
          <w:sz w:val="28"/>
          <w:szCs w:val="28"/>
        </w:rPr>
        <w:t>я</w:t>
      </w:r>
      <w:r w:rsidRPr="00F30C85">
        <w:rPr>
          <w:bCs/>
          <w:sz w:val="28"/>
          <w:szCs w:val="28"/>
        </w:rPr>
        <w:t>вителя о перенаправлении его жалобы.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При этом срок рассмотрения жалобы исчисляется со дня регистрации жалобы в органе</w:t>
      </w:r>
      <w:r>
        <w:rPr>
          <w:bCs/>
          <w:sz w:val="28"/>
          <w:szCs w:val="28"/>
        </w:rPr>
        <w:t xml:space="preserve">, </w:t>
      </w:r>
      <w:r w:rsidRPr="00F30C85">
        <w:rPr>
          <w:bCs/>
          <w:sz w:val="28"/>
          <w:szCs w:val="28"/>
        </w:rPr>
        <w:t xml:space="preserve">уполномоченном на ее рассмотрение, в </w:t>
      </w:r>
      <w:r>
        <w:rPr>
          <w:bCs/>
          <w:sz w:val="28"/>
          <w:szCs w:val="28"/>
        </w:rPr>
        <w:t>администрации  Г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оргиевского городского округа Ставропольского края</w:t>
      </w:r>
      <w:r w:rsidRPr="00F30C85">
        <w:rPr>
          <w:bCs/>
          <w:sz w:val="28"/>
          <w:szCs w:val="28"/>
        </w:rPr>
        <w:t xml:space="preserve">, в случае обжалования решения </w:t>
      </w:r>
      <w:r>
        <w:rPr>
          <w:bCs/>
          <w:sz w:val="28"/>
          <w:szCs w:val="28"/>
        </w:rPr>
        <w:t xml:space="preserve">начальника </w:t>
      </w:r>
      <w:r>
        <w:rPr>
          <w:rFonts w:eastAsia="Arial"/>
          <w:sz w:val="28"/>
          <w:szCs w:val="28"/>
        </w:rPr>
        <w:t>управления труда</w:t>
      </w:r>
      <w:r>
        <w:rPr>
          <w:bCs/>
          <w:sz w:val="28"/>
          <w:szCs w:val="28"/>
        </w:rPr>
        <w:t>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5.6. Жалоба должна содержать: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наименование </w:t>
      </w:r>
      <w:r>
        <w:rPr>
          <w:rFonts w:eastAsia="Arial"/>
          <w:sz w:val="28"/>
          <w:szCs w:val="28"/>
        </w:rPr>
        <w:t>управления труда</w:t>
      </w:r>
      <w:r w:rsidRPr="00F30C85">
        <w:rPr>
          <w:bCs/>
          <w:sz w:val="28"/>
          <w:szCs w:val="28"/>
        </w:rPr>
        <w:t>, фамилию, имя, отчество (при нал</w:t>
      </w:r>
      <w:r w:rsidRPr="00F30C85">
        <w:rPr>
          <w:bCs/>
          <w:sz w:val="28"/>
          <w:szCs w:val="28"/>
        </w:rPr>
        <w:t>и</w:t>
      </w:r>
      <w:r w:rsidRPr="00F30C85">
        <w:rPr>
          <w:bCs/>
          <w:sz w:val="28"/>
          <w:szCs w:val="28"/>
        </w:rPr>
        <w:t xml:space="preserve">чии) и должность должностного лица, фамилию, имя, отчество (при наличии) и должность </w:t>
      </w:r>
      <w:r>
        <w:rPr>
          <w:bCs/>
          <w:sz w:val="28"/>
          <w:szCs w:val="28"/>
        </w:rPr>
        <w:t>муниципального</w:t>
      </w:r>
      <w:r w:rsidRPr="00F30C85">
        <w:rPr>
          <w:bCs/>
          <w:sz w:val="28"/>
          <w:szCs w:val="28"/>
        </w:rPr>
        <w:t xml:space="preserve"> служащего, замещающих должность в </w:t>
      </w:r>
      <w:r>
        <w:rPr>
          <w:rFonts w:eastAsia="Arial"/>
          <w:sz w:val="28"/>
          <w:szCs w:val="28"/>
        </w:rPr>
        <w:t>упра</w:t>
      </w:r>
      <w:r>
        <w:rPr>
          <w:rFonts w:eastAsia="Arial"/>
          <w:sz w:val="28"/>
          <w:szCs w:val="28"/>
        </w:rPr>
        <w:t>в</w:t>
      </w:r>
      <w:r>
        <w:rPr>
          <w:rFonts w:eastAsia="Arial"/>
          <w:sz w:val="28"/>
          <w:szCs w:val="28"/>
        </w:rPr>
        <w:t>лении труда</w:t>
      </w:r>
      <w:r w:rsidRPr="00F30C85">
        <w:rPr>
          <w:bCs/>
          <w:sz w:val="28"/>
          <w:szCs w:val="28"/>
        </w:rPr>
        <w:t>, решения и действия (бездействие) которых обжалуются;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фамилию, имя, отчество (при наличии), сведения о месте жительства заявителя – физического лица либо наименование, сведения о месте нахо</w:t>
      </w:r>
      <w:r w:rsidRPr="00F30C85">
        <w:rPr>
          <w:bCs/>
          <w:sz w:val="28"/>
          <w:szCs w:val="28"/>
        </w:rPr>
        <w:t>ж</w:t>
      </w:r>
      <w:r w:rsidRPr="00F30C85">
        <w:rPr>
          <w:bCs/>
          <w:sz w:val="28"/>
          <w:szCs w:val="28"/>
        </w:rPr>
        <w:t>дения заявителя – юридического лица, а также номер (номера) контактного телефона, адрес (адреса) электронной почты (при наличии) и почтовый а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>рес, по которым должен быть направлен ответ заявителю (за исключением случая, когда жалоба подается способом, предусмотренным пунктом 5.4 А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>министративного регламента);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rFonts w:eastAsia="Arial"/>
          <w:sz w:val="28"/>
          <w:szCs w:val="28"/>
        </w:rPr>
        <w:t>управл</w:t>
      </w:r>
      <w:r>
        <w:rPr>
          <w:rFonts w:eastAsia="Arial"/>
          <w:sz w:val="28"/>
          <w:szCs w:val="28"/>
        </w:rPr>
        <w:t>е</w:t>
      </w:r>
      <w:r>
        <w:rPr>
          <w:rFonts w:eastAsia="Arial"/>
          <w:sz w:val="28"/>
          <w:szCs w:val="28"/>
        </w:rPr>
        <w:t>ния труда</w:t>
      </w:r>
      <w:r>
        <w:rPr>
          <w:bCs/>
          <w:sz w:val="28"/>
          <w:szCs w:val="28"/>
        </w:rPr>
        <w:t xml:space="preserve"> </w:t>
      </w:r>
      <w:r w:rsidRPr="00F30C85">
        <w:rPr>
          <w:bCs/>
          <w:sz w:val="28"/>
          <w:szCs w:val="28"/>
        </w:rPr>
        <w:t xml:space="preserve">и его должностного лица, </w:t>
      </w:r>
      <w:r>
        <w:rPr>
          <w:bCs/>
          <w:sz w:val="28"/>
          <w:szCs w:val="28"/>
        </w:rPr>
        <w:t>муниципального</w:t>
      </w:r>
      <w:r w:rsidRPr="00F30C85">
        <w:rPr>
          <w:bCs/>
          <w:sz w:val="28"/>
          <w:szCs w:val="28"/>
        </w:rPr>
        <w:t xml:space="preserve"> служащего;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rFonts w:eastAsia="Arial"/>
          <w:sz w:val="28"/>
          <w:szCs w:val="28"/>
        </w:rPr>
        <w:t>управления труда</w:t>
      </w:r>
      <w:r>
        <w:rPr>
          <w:bCs/>
          <w:sz w:val="28"/>
          <w:szCs w:val="28"/>
        </w:rPr>
        <w:t xml:space="preserve"> </w:t>
      </w:r>
      <w:r w:rsidRPr="00F30C85">
        <w:rPr>
          <w:bCs/>
          <w:sz w:val="28"/>
          <w:szCs w:val="28"/>
        </w:rPr>
        <w:t xml:space="preserve">и его должностного лица, </w:t>
      </w:r>
      <w:r>
        <w:rPr>
          <w:bCs/>
          <w:sz w:val="28"/>
          <w:szCs w:val="28"/>
        </w:rPr>
        <w:t>мун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ципального </w:t>
      </w:r>
      <w:r w:rsidRPr="00F30C85">
        <w:rPr>
          <w:bCs/>
          <w:sz w:val="28"/>
          <w:szCs w:val="28"/>
        </w:rPr>
        <w:t>служащего. Заявителем могут быть представлены документы (при наличии), подтверждающие доводы заявителя, либо их копии.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5.7. Жалоба, поступившая на имя</w:t>
      </w:r>
      <w:r>
        <w:rPr>
          <w:bCs/>
          <w:sz w:val="28"/>
          <w:szCs w:val="28"/>
        </w:rPr>
        <w:t xml:space="preserve"> начальника </w:t>
      </w:r>
      <w:r>
        <w:rPr>
          <w:rFonts w:eastAsia="Arial"/>
          <w:sz w:val="28"/>
          <w:szCs w:val="28"/>
        </w:rPr>
        <w:t>управления труда</w:t>
      </w:r>
      <w:r w:rsidRPr="00F30C85">
        <w:rPr>
          <w:bCs/>
          <w:sz w:val="28"/>
          <w:szCs w:val="28"/>
        </w:rPr>
        <w:t xml:space="preserve">, в письменной форме на бумажном носителе подлежит регистрации в </w:t>
      </w:r>
      <w:r w:rsidRPr="00312A00">
        <w:rPr>
          <w:bCs/>
          <w:sz w:val="28"/>
          <w:szCs w:val="28"/>
        </w:rPr>
        <w:t>канцел</w:t>
      </w:r>
      <w:r w:rsidRPr="00312A00">
        <w:rPr>
          <w:bCs/>
          <w:sz w:val="28"/>
          <w:szCs w:val="28"/>
        </w:rPr>
        <w:t>я</w:t>
      </w:r>
      <w:r w:rsidRPr="00312A00">
        <w:rPr>
          <w:bCs/>
          <w:sz w:val="28"/>
          <w:szCs w:val="28"/>
        </w:rPr>
        <w:t>рии</w:t>
      </w:r>
      <w:r w:rsidRPr="00F30C85">
        <w:rPr>
          <w:bCs/>
          <w:sz w:val="28"/>
          <w:szCs w:val="28"/>
        </w:rPr>
        <w:t xml:space="preserve"> в течение одного рабочего дня со дня ее поступления.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12" w:name="Par35"/>
      <w:bookmarkEnd w:id="12"/>
      <w:r w:rsidRPr="00F30C85">
        <w:rPr>
          <w:bCs/>
          <w:sz w:val="28"/>
          <w:szCs w:val="28"/>
        </w:rPr>
        <w:t>Жалоба, поступившая в</w:t>
      </w:r>
      <w:r>
        <w:rPr>
          <w:bCs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управление труда</w:t>
      </w:r>
      <w:r w:rsidRPr="00F30C85">
        <w:rPr>
          <w:bCs/>
          <w:sz w:val="28"/>
          <w:szCs w:val="28"/>
        </w:rPr>
        <w:t>, в письменной форме на б</w:t>
      </w:r>
      <w:r w:rsidRPr="00F30C85">
        <w:rPr>
          <w:bCs/>
          <w:sz w:val="28"/>
          <w:szCs w:val="28"/>
        </w:rPr>
        <w:t>у</w:t>
      </w:r>
      <w:r w:rsidRPr="00F30C85">
        <w:rPr>
          <w:bCs/>
          <w:sz w:val="28"/>
          <w:szCs w:val="28"/>
        </w:rPr>
        <w:t>мажном носителе подлежит регистрации в течение одного рабочего дня со дня ее поступления. Жалобе присваивается регистрационный номер в журн</w:t>
      </w:r>
      <w:r w:rsidRPr="00F30C85">
        <w:rPr>
          <w:bCs/>
          <w:sz w:val="28"/>
          <w:szCs w:val="28"/>
        </w:rPr>
        <w:t>а</w:t>
      </w:r>
      <w:r w:rsidRPr="00F30C85">
        <w:rPr>
          <w:bCs/>
          <w:sz w:val="28"/>
          <w:szCs w:val="28"/>
        </w:rPr>
        <w:t xml:space="preserve">ле учета жалоб на решения и действия (бездействие) </w:t>
      </w:r>
      <w:r>
        <w:rPr>
          <w:rFonts w:eastAsia="Arial"/>
          <w:sz w:val="28"/>
          <w:szCs w:val="28"/>
        </w:rPr>
        <w:t>управления труда</w:t>
      </w:r>
      <w:r>
        <w:rPr>
          <w:bCs/>
          <w:sz w:val="28"/>
          <w:szCs w:val="28"/>
        </w:rPr>
        <w:t xml:space="preserve"> </w:t>
      </w:r>
      <w:r w:rsidRPr="00F30C85">
        <w:rPr>
          <w:bCs/>
          <w:sz w:val="28"/>
          <w:szCs w:val="28"/>
        </w:rPr>
        <w:t xml:space="preserve">и его должностного лица, </w:t>
      </w:r>
      <w:r>
        <w:rPr>
          <w:bCs/>
          <w:sz w:val="28"/>
          <w:szCs w:val="28"/>
        </w:rPr>
        <w:t>муниципального</w:t>
      </w:r>
      <w:r w:rsidRPr="00F30C85">
        <w:rPr>
          <w:bCs/>
          <w:sz w:val="28"/>
          <w:szCs w:val="28"/>
        </w:rPr>
        <w:t xml:space="preserve"> служащего (далее – журнал). Форма и порядок ведения журнала определяются </w:t>
      </w:r>
      <w:r>
        <w:rPr>
          <w:rFonts w:eastAsia="Arial"/>
          <w:sz w:val="28"/>
          <w:szCs w:val="28"/>
        </w:rPr>
        <w:t>управлением труда</w:t>
      </w:r>
      <w:r w:rsidRPr="00F30C85">
        <w:rPr>
          <w:bCs/>
          <w:sz w:val="28"/>
          <w:szCs w:val="28"/>
        </w:rPr>
        <w:t>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lastRenderedPageBreak/>
        <w:t xml:space="preserve">5.8. При подаче жалобы в электронном виде документы, указанные в абзаце </w:t>
      </w:r>
      <w:r>
        <w:rPr>
          <w:bCs/>
          <w:sz w:val="28"/>
          <w:szCs w:val="28"/>
        </w:rPr>
        <w:t>пятом</w:t>
      </w:r>
      <w:r w:rsidRPr="00F30C85">
        <w:rPr>
          <w:bCs/>
          <w:sz w:val="28"/>
          <w:szCs w:val="28"/>
        </w:rPr>
        <w:t xml:space="preserve"> пункта 5.2 Административного регламента, могут быть пре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>ставлены в форме электронных документов в соответствии с постановлением Правительства Российской Федерации от 07 июля 2011 г. № 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Порядок регистрации жалоб, направленных в электронном виде на официальный сайт </w:t>
      </w:r>
      <w:r>
        <w:rPr>
          <w:bCs/>
          <w:sz w:val="28"/>
          <w:szCs w:val="28"/>
        </w:rPr>
        <w:t>администрации Георгиевского городского округа</w:t>
      </w:r>
      <w:r w:rsidRPr="00F30C85">
        <w:rPr>
          <w:bCs/>
          <w:sz w:val="28"/>
          <w:szCs w:val="28"/>
        </w:rPr>
        <w:t xml:space="preserve"> Ставр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 xml:space="preserve">польского края в сети «Интернет», определяется </w:t>
      </w:r>
      <w:r>
        <w:rPr>
          <w:bCs/>
          <w:sz w:val="28"/>
          <w:szCs w:val="28"/>
        </w:rPr>
        <w:t>администрацией Георгие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ского городского округа</w:t>
      </w:r>
      <w:r w:rsidRPr="00F30C85">
        <w:rPr>
          <w:bCs/>
          <w:sz w:val="28"/>
          <w:szCs w:val="28"/>
        </w:rPr>
        <w:t xml:space="preserve"> Ставропольского края.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Регистрация жалоб, направленных в электронном виде на адрес эле</w:t>
      </w:r>
      <w:r w:rsidRPr="00F30C85">
        <w:rPr>
          <w:bCs/>
          <w:sz w:val="28"/>
          <w:szCs w:val="28"/>
        </w:rPr>
        <w:t>к</w:t>
      </w:r>
      <w:r w:rsidRPr="00F30C85">
        <w:rPr>
          <w:bCs/>
          <w:sz w:val="28"/>
          <w:szCs w:val="28"/>
        </w:rPr>
        <w:t xml:space="preserve">тронной почты </w:t>
      </w:r>
      <w:r>
        <w:rPr>
          <w:rFonts w:eastAsia="Arial"/>
          <w:sz w:val="28"/>
          <w:szCs w:val="28"/>
        </w:rPr>
        <w:t>управления труда</w:t>
      </w:r>
      <w:r>
        <w:rPr>
          <w:bCs/>
          <w:sz w:val="28"/>
          <w:szCs w:val="28"/>
        </w:rPr>
        <w:t xml:space="preserve"> </w:t>
      </w:r>
      <w:r w:rsidRPr="00F30C85">
        <w:rPr>
          <w:bCs/>
          <w:sz w:val="28"/>
          <w:szCs w:val="28"/>
        </w:rPr>
        <w:t xml:space="preserve">и на официальный сайт </w:t>
      </w:r>
      <w:r>
        <w:rPr>
          <w:rFonts w:eastAsia="Arial"/>
          <w:sz w:val="28"/>
          <w:szCs w:val="28"/>
        </w:rPr>
        <w:t>управления труда</w:t>
      </w:r>
      <w:r w:rsidRPr="00F30C85">
        <w:rPr>
          <w:bCs/>
          <w:sz w:val="28"/>
          <w:szCs w:val="28"/>
        </w:rPr>
        <w:t>, осуществляется в порядке, предусмотренном абзацем вторым пункта 5.7 А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>министративного регламента.</w:t>
      </w:r>
    </w:p>
    <w:p w:rsidR="005E37A9" w:rsidRPr="004038BE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4038BE">
        <w:rPr>
          <w:bCs/>
          <w:sz w:val="28"/>
          <w:szCs w:val="28"/>
        </w:rPr>
        <w:t>Регистрация жалоб, направленных в электронном виде с использован</w:t>
      </w:r>
      <w:r w:rsidRPr="004038BE">
        <w:rPr>
          <w:bCs/>
          <w:sz w:val="28"/>
          <w:szCs w:val="28"/>
        </w:rPr>
        <w:t>и</w:t>
      </w:r>
      <w:r w:rsidRPr="004038BE">
        <w:rPr>
          <w:bCs/>
          <w:sz w:val="28"/>
          <w:szCs w:val="28"/>
        </w:rPr>
        <w:t>ем Единого портала, осуществляется в порядке, определенном Правительс</w:t>
      </w:r>
      <w:r w:rsidRPr="004038BE">
        <w:rPr>
          <w:bCs/>
          <w:sz w:val="28"/>
          <w:szCs w:val="28"/>
        </w:rPr>
        <w:t>т</w:t>
      </w:r>
      <w:r w:rsidRPr="004038BE">
        <w:rPr>
          <w:bCs/>
          <w:sz w:val="28"/>
          <w:szCs w:val="28"/>
        </w:rPr>
        <w:t>вом Российской Федерации.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Регистрация жалоб, направленных в электронном виде с использован</w:t>
      </w:r>
      <w:r w:rsidRPr="00F30C85">
        <w:rPr>
          <w:bCs/>
          <w:sz w:val="28"/>
          <w:szCs w:val="28"/>
        </w:rPr>
        <w:t>и</w:t>
      </w:r>
      <w:r w:rsidRPr="00F30C85">
        <w:rPr>
          <w:bCs/>
          <w:sz w:val="28"/>
          <w:szCs w:val="28"/>
        </w:rPr>
        <w:t>ем регионального портала, осуществляется оператором регионального порт</w:t>
      </w:r>
      <w:r w:rsidRPr="00F30C85">
        <w:rPr>
          <w:bCs/>
          <w:sz w:val="28"/>
          <w:szCs w:val="28"/>
        </w:rPr>
        <w:t>а</w:t>
      </w:r>
      <w:r w:rsidRPr="00F30C85">
        <w:rPr>
          <w:bCs/>
          <w:sz w:val="28"/>
          <w:szCs w:val="28"/>
        </w:rPr>
        <w:t>ла в порядке, установленном Правительством Ставропольского края.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5.9. Заявитель может обратиться с жалобой, в том числе в следующих случаях: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нарушение срока регистрации запроса заявителя о предоставлении г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>сударственной услуги;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нарушение срока предоставления государственной услуги;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требование представления заявителем документов или информации л</w:t>
      </w:r>
      <w:r w:rsidRPr="00F30C85">
        <w:rPr>
          <w:bCs/>
          <w:sz w:val="28"/>
          <w:szCs w:val="28"/>
        </w:rPr>
        <w:t>и</w:t>
      </w:r>
      <w:r w:rsidRPr="00F30C85">
        <w:rPr>
          <w:bCs/>
          <w:sz w:val="28"/>
          <w:szCs w:val="28"/>
        </w:rPr>
        <w:t>бо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</w:t>
      </w:r>
      <w:r w:rsidRPr="00F30C85">
        <w:rPr>
          <w:bCs/>
          <w:sz w:val="28"/>
          <w:szCs w:val="28"/>
        </w:rPr>
        <w:t>н</w:t>
      </w:r>
      <w:r w:rsidRPr="00F30C85">
        <w:rPr>
          <w:bCs/>
          <w:sz w:val="28"/>
          <w:szCs w:val="28"/>
        </w:rPr>
        <w:t>ной услуги;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</w:t>
      </w:r>
      <w:r w:rsidRPr="00F30C85">
        <w:rPr>
          <w:bCs/>
          <w:sz w:val="28"/>
          <w:szCs w:val="28"/>
        </w:rPr>
        <w:t>с</w:t>
      </w:r>
      <w:r w:rsidRPr="00F30C85">
        <w:rPr>
          <w:bCs/>
          <w:sz w:val="28"/>
          <w:szCs w:val="28"/>
        </w:rPr>
        <w:t>сийской Федерации и нормативными правовыми актами Ставропольского края;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lastRenderedPageBreak/>
        <w:t xml:space="preserve">отказ </w:t>
      </w:r>
      <w:r>
        <w:rPr>
          <w:bCs/>
          <w:sz w:val="28"/>
          <w:szCs w:val="28"/>
        </w:rPr>
        <w:t>управления труда</w:t>
      </w:r>
      <w:r w:rsidRPr="00F30C85">
        <w:rPr>
          <w:bCs/>
          <w:sz w:val="28"/>
          <w:szCs w:val="28"/>
        </w:rPr>
        <w:t xml:space="preserve"> и его должностного лица, </w:t>
      </w:r>
      <w:r>
        <w:rPr>
          <w:bCs/>
          <w:sz w:val="28"/>
          <w:szCs w:val="28"/>
        </w:rPr>
        <w:t>муниципального</w:t>
      </w:r>
      <w:r w:rsidRPr="00F30C85">
        <w:rPr>
          <w:bCs/>
          <w:sz w:val="28"/>
          <w:szCs w:val="28"/>
        </w:rPr>
        <w:t xml:space="preserve"> служащего в исправлении допущенных опечаток и ошибок в выданных в р</w:t>
      </w:r>
      <w:r w:rsidRPr="00F30C85">
        <w:rPr>
          <w:bCs/>
          <w:sz w:val="28"/>
          <w:szCs w:val="28"/>
        </w:rPr>
        <w:t>е</w:t>
      </w:r>
      <w:r w:rsidRPr="00F30C85">
        <w:rPr>
          <w:bCs/>
          <w:sz w:val="28"/>
          <w:szCs w:val="28"/>
        </w:rPr>
        <w:t>зультате предоставления государственной услуги документах либо наруш</w:t>
      </w:r>
      <w:r w:rsidRPr="00F30C85">
        <w:rPr>
          <w:bCs/>
          <w:sz w:val="28"/>
          <w:szCs w:val="28"/>
        </w:rPr>
        <w:t>е</w:t>
      </w:r>
      <w:r w:rsidRPr="00F30C85">
        <w:rPr>
          <w:bCs/>
          <w:sz w:val="28"/>
          <w:szCs w:val="28"/>
        </w:rPr>
        <w:t>ние установленного срока таких исправлений;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нарушение срока или порядка выдачи документов по результатам пр</w:t>
      </w:r>
      <w:r w:rsidRPr="00F30C85">
        <w:rPr>
          <w:bCs/>
          <w:sz w:val="28"/>
          <w:szCs w:val="28"/>
        </w:rPr>
        <w:t>е</w:t>
      </w:r>
      <w:r w:rsidRPr="00F30C85">
        <w:rPr>
          <w:bCs/>
          <w:sz w:val="28"/>
          <w:szCs w:val="28"/>
        </w:rPr>
        <w:t>доставления государственной услуги;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приостановление предоставления государственной услуги, если осн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>вания приостановления не предусмотрены нормативными правовыми актами Российской Федерации, нормативными правовыми актами Ставропольского края;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F30C85">
        <w:rPr>
          <w:bCs/>
          <w:sz w:val="28"/>
          <w:szCs w:val="28"/>
        </w:rPr>
        <w:t>р</w:t>
      </w:r>
      <w:r w:rsidRPr="00F30C85">
        <w:rPr>
          <w:bCs/>
          <w:sz w:val="28"/>
          <w:szCs w:val="28"/>
        </w:rPr>
        <w:t>ственной услуги, за исключением случаев, предусмотренных пунктом 2.7 Административного регламента.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5.10. Жалоба рассматривается: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13" w:name="Par56"/>
      <w:bookmarkEnd w:id="13"/>
      <w:r>
        <w:rPr>
          <w:bCs/>
          <w:sz w:val="28"/>
          <w:szCs w:val="28"/>
        </w:rPr>
        <w:t>главой Георгиевского городского округа</w:t>
      </w:r>
      <w:r w:rsidRPr="00F30C85">
        <w:rPr>
          <w:bCs/>
          <w:sz w:val="28"/>
          <w:szCs w:val="28"/>
        </w:rPr>
        <w:t xml:space="preserve"> Ставропольского края или по его поручению иным уполномоченным им должностным лицом в случае, предусмотренном абзацем третьим пункта 5.2 Административного регламе</w:t>
      </w:r>
      <w:r w:rsidRPr="00F30C85">
        <w:rPr>
          <w:bCs/>
          <w:sz w:val="28"/>
          <w:szCs w:val="28"/>
        </w:rPr>
        <w:t>н</w:t>
      </w:r>
      <w:r w:rsidRPr="00F30C85">
        <w:rPr>
          <w:bCs/>
          <w:sz w:val="28"/>
          <w:szCs w:val="28"/>
        </w:rPr>
        <w:t>та;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управлением труда </w:t>
      </w:r>
      <w:r w:rsidRPr="00F30C85">
        <w:rPr>
          <w:bCs/>
          <w:sz w:val="28"/>
          <w:szCs w:val="28"/>
        </w:rPr>
        <w:t xml:space="preserve">в случае, предусмотренном абзацем </w:t>
      </w:r>
      <w:r>
        <w:rPr>
          <w:bCs/>
          <w:sz w:val="28"/>
          <w:szCs w:val="28"/>
        </w:rPr>
        <w:t>четвертым</w:t>
      </w:r>
      <w:r w:rsidRPr="00F30C85">
        <w:rPr>
          <w:bCs/>
          <w:sz w:val="28"/>
          <w:szCs w:val="28"/>
        </w:rPr>
        <w:t xml:space="preserve"> пункта</w:t>
      </w:r>
      <w:r>
        <w:rPr>
          <w:bCs/>
          <w:sz w:val="28"/>
          <w:szCs w:val="28"/>
        </w:rPr>
        <w:t> </w:t>
      </w:r>
      <w:r w:rsidRPr="00F30C85">
        <w:rPr>
          <w:bCs/>
          <w:sz w:val="28"/>
          <w:szCs w:val="28"/>
        </w:rPr>
        <w:t>5.2 Административного регламента.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</w:t>
      </w:r>
      <w:r w:rsidRPr="00F30C85">
        <w:rPr>
          <w:bCs/>
          <w:sz w:val="28"/>
          <w:szCs w:val="28"/>
        </w:rPr>
        <w:t>п</w:t>
      </w:r>
      <w:r w:rsidRPr="00F30C85">
        <w:rPr>
          <w:bCs/>
          <w:sz w:val="28"/>
          <w:szCs w:val="28"/>
        </w:rPr>
        <w:t>ления должностное лицо, уполномоченное на рассмотрение жалоб, незаме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>лительно направляет соответствующие материалы в органы прокуратуры.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5.12. </w:t>
      </w:r>
      <w:r>
        <w:rPr>
          <w:bCs/>
          <w:sz w:val="28"/>
          <w:szCs w:val="28"/>
        </w:rPr>
        <w:t xml:space="preserve">Управление труда </w:t>
      </w:r>
      <w:r w:rsidRPr="00F30C85">
        <w:rPr>
          <w:bCs/>
          <w:sz w:val="28"/>
          <w:szCs w:val="28"/>
        </w:rPr>
        <w:t>обеспечивает: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оснащение мест приема жалоб стульями, кресельными секциями и ст</w:t>
      </w:r>
      <w:r w:rsidRPr="00F30C85">
        <w:rPr>
          <w:bCs/>
          <w:sz w:val="28"/>
          <w:szCs w:val="28"/>
        </w:rPr>
        <w:t>о</w:t>
      </w:r>
      <w:r w:rsidRPr="00F30C85">
        <w:rPr>
          <w:bCs/>
          <w:sz w:val="28"/>
          <w:szCs w:val="28"/>
        </w:rPr>
        <w:t>лами (стойками);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информирование заявителей о порядке обжалования решений и дейс</w:t>
      </w:r>
      <w:r w:rsidRPr="00F30C85">
        <w:rPr>
          <w:bCs/>
          <w:sz w:val="28"/>
          <w:szCs w:val="28"/>
        </w:rPr>
        <w:t>т</w:t>
      </w:r>
      <w:r w:rsidRPr="00F30C85">
        <w:rPr>
          <w:bCs/>
          <w:sz w:val="28"/>
          <w:szCs w:val="28"/>
        </w:rPr>
        <w:t>вий (бездействия)</w:t>
      </w:r>
      <w:r>
        <w:rPr>
          <w:bCs/>
          <w:sz w:val="28"/>
          <w:szCs w:val="28"/>
        </w:rPr>
        <w:t xml:space="preserve"> управления труда </w:t>
      </w:r>
      <w:r w:rsidRPr="00F30C85">
        <w:rPr>
          <w:bCs/>
          <w:sz w:val="28"/>
          <w:szCs w:val="28"/>
        </w:rPr>
        <w:t xml:space="preserve">и его должностных лиц, </w:t>
      </w:r>
      <w:r>
        <w:rPr>
          <w:bCs/>
          <w:sz w:val="28"/>
          <w:szCs w:val="28"/>
        </w:rPr>
        <w:t>муниципальных</w:t>
      </w:r>
      <w:r w:rsidRPr="00F30C85">
        <w:rPr>
          <w:bCs/>
          <w:sz w:val="28"/>
          <w:szCs w:val="28"/>
        </w:rPr>
        <w:t xml:space="preserve"> служащих посредством размещения такой информации на стендах в местах предоставления государственных услуг, на официальн</w:t>
      </w:r>
      <w:r>
        <w:rPr>
          <w:bCs/>
          <w:sz w:val="28"/>
          <w:szCs w:val="28"/>
        </w:rPr>
        <w:t xml:space="preserve">ом </w:t>
      </w:r>
      <w:r w:rsidRPr="00F30C85">
        <w:rPr>
          <w:bCs/>
          <w:sz w:val="28"/>
          <w:szCs w:val="28"/>
        </w:rPr>
        <w:t>сайт</w:t>
      </w:r>
      <w:r>
        <w:rPr>
          <w:bCs/>
          <w:sz w:val="28"/>
          <w:szCs w:val="28"/>
        </w:rPr>
        <w:t xml:space="preserve">е управления труда, </w:t>
      </w:r>
      <w:r w:rsidRPr="00F30C85">
        <w:rPr>
          <w:bCs/>
          <w:sz w:val="28"/>
          <w:szCs w:val="28"/>
        </w:rPr>
        <w:t>на Едином и региональном порталах;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консультирование заявителем о порядке обжалования решений и дейс</w:t>
      </w:r>
      <w:r w:rsidRPr="00F30C85">
        <w:rPr>
          <w:bCs/>
          <w:sz w:val="28"/>
          <w:szCs w:val="28"/>
        </w:rPr>
        <w:t>т</w:t>
      </w:r>
      <w:r w:rsidRPr="00F30C85">
        <w:rPr>
          <w:bCs/>
          <w:sz w:val="28"/>
          <w:szCs w:val="28"/>
        </w:rPr>
        <w:t xml:space="preserve">вий (бездействия) </w:t>
      </w:r>
      <w:r>
        <w:rPr>
          <w:bCs/>
          <w:sz w:val="28"/>
          <w:szCs w:val="28"/>
        </w:rPr>
        <w:t xml:space="preserve">управления труда </w:t>
      </w:r>
      <w:r w:rsidRPr="00F30C85">
        <w:rPr>
          <w:bCs/>
          <w:sz w:val="28"/>
          <w:szCs w:val="28"/>
        </w:rPr>
        <w:t xml:space="preserve"> и его должностных лиц, </w:t>
      </w:r>
      <w:r>
        <w:rPr>
          <w:bCs/>
          <w:sz w:val="28"/>
          <w:szCs w:val="28"/>
        </w:rPr>
        <w:t>муниципальных</w:t>
      </w:r>
      <w:r w:rsidRPr="00F30C85">
        <w:rPr>
          <w:bCs/>
          <w:sz w:val="28"/>
          <w:szCs w:val="28"/>
        </w:rPr>
        <w:t xml:space="preserve"> служащих, в том числе по телефону, электронной почте, при личном приеме.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5.1</w:t>
      </w:r>
      <w:r>
        <w:rPr>
          <w:bCs/>
          <w:sz w:val="28"/>
          <w:szCs w:val="28"/>
        </w:rPr>
        <w:t>3</w:t>
      </w:r>
      <w:r w:rsidRPr="00F30C85">
        <w:rPr>
          <w:bCs/>
          <w:sz w:val="28"/>
          <w:szCs w:val="28"/>
        </w:rPr>
        <w:t xml:space="preserve">. Жалоба, поступившая в </w:t>
      </w:r>
      <w:r>
        <w:rPr>
          <w:bCs/>
          <w:sz w:val="28"/>
          <w:szCs w:val="28"/>
        </w:rPr>
        <w:t>управление труда</w:t>
      </w:r>
      <w:r w:rsidRPr="00F30C85">
        <w:rPr>
          <w:bCs/>
          <w:sz w:val="28"/>
          <w:szCs w:val="28"/>
        </w:rPr>
        <w:t>, подлежит рассмотр</w:t>
      </w:r>
      <w:r w:rsidRPr="00F30C85">
        <w:rPr>
          <w:bCs/>
          <w:sz w:val="28"/>
          <w:szCs w:val="28"/>
        </w:rPr>
        <w:t>е</w:t>
      </w:r>
      <w:r w:rsidRPr="00F30C85">
        <w:rPr>
          <w:bCs/>
          <w:sz w:val="28"/>
          <w:szCs w:val="28"/>
        </w:rPr>
        <w:t>нию в течение 15 рабочих дней со дня ее регистрации, а в случае обжалов</w:t>
      </w:r>
      <w:r w:rsidRPr="00F30C85">
        <w:rPr>
          <w:bCs/>
          <w:sz w:val="28"/>
          <w:szCs w:val="28"/>
        </w:rPr>
        <w:t>а</w:t>
      </w:r>
      <w:r w:rsidRPr="00F30C85">
        <w:rPr>
          <w:bCs/>
          <w:sz w:val="28"/>
          <w:szCs w:val="28"/>
        </w:rPr>
        <w:t xml:space="preserve">ния отказа </w:t>
      </w:r>
      <w:r>
        <w:rPr>
          <w:bCs/>
          <w:sz w:val="28"/>
          <w:szCs w:val="28"/>
        </w:rPr>
        <w:t xml:space="preserve">управления труда </w:t>
      </w:r>
      <w:r w:rsidRPr="00F30C85">
        <w:rPr>
          <w:bCs/>
          <w:sz w:val="28"/>
          <w:szCs w:val="28"/>
        </w:rPr>
        <w:t>в приеме документов у заявителя либо в испра</w:t>
      </w:r>
      <w:r w:rsidRPr="00F30C85">
        <w:rPr>
          <w:bCs/>
          <w:sz w:val="28"/>
          <w:szCs w:val="28"/>
        </w:rPr>
        <w:t>в</w:t>
      </w:r>
      <w:r w:rsidRPr="00F30C85">
        <w:rPr>
          <w:bCs/>
          <w:sz w:val="28"/>
          <w:szCs w:val="28"/>
        </w:rPr>
        <w:t>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lastRenderedPageBreak/>
        <w:t>По результатам рассмотрения жалобы принимается одно из следующих решений: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14" w:name="Par66"/>
      <w:bookmarkEnd w:id="14"/>
      <w:r w:rsidRPr="00F30C85">
        <w:rPr>
          <w:bCs/>
          <w:sz w:val="28"/>
          <w:szCs w:val="28"/>
        </w:rPr>
        <w:t>жалоба удовлетворяется, в том числе в форме отмены принятого реш</w:t>
      </w:r>
      <w:r w:rsidRPr="00F30C85">
        <w:rPr>
          <w:bCs/>
          <w:sz w:val="28"/>
          <w:szCs w:val="28"/>
        </w:rPr>
        <w:t>е</w:t>
      </w:r>
      <w:r w:rsidRPr="00F30C85">
        <w:rPr>
          <w:bCs/>
          <w:sz w:val="28"/>
          <w:szCs w:val="28"/>
        </w:rPr>
        <w:t xml:space="preserve">ния, исправления допущенных </w:t>
      </w:r>
      <w:r>
        <w:rPr>
          <w:bCs/>
          <w:sz w:val="28"/>
          <w:szCs w:val="28"/>
        </w:rPr>
        <w:t xml:space="preserve">управлением труда </w:t>
      </w:r>
      <w:r w:rsidRPr="00F30C85">
        <w:rPr>
          <w:bCs/>
          <w:sz w:val="28"/>
          <w:szCs w:val="28"/>
        </w:rPr>
        <w:t>опечаток и ошибок в в</w:t>
      </w:r>
      <w:r w:rsidRPr="00F30C85">
        <w:rPr>
          <w:bCs/>
          <w:sz w:val="28"/>
          <w:szCs w:val="28"/>
        </w:rPr>
        <w:t>ы</w:t>
      </w:r>
      <w:r w:rsidRPr="00F30C85">
        <w:rPr>
          <w:bCs/>
          <w:sz w:val="28"/>
          <w:szCs w:val="28"/>
        </w:rPr>
        <w:t>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bookmarkStart w:id="15" w:name="Par67"/>
      <w:bookmarkEnd w:id="15"/>
      <w:r w:rsidRPr="00F30C85">
        <w:rPr>
          <w:bCs/>
          <w:sz w:val="28"/>
          <w:szCs w:val="28"/>
        </w:rPr>
        <w:t>отказывается в удовлетворении жалобы.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По результатам рассмотрения жалобы заявителю направляется пис</w:t>
      </w:r>
      <w:r w:rsidRPr="00F30C85">
        <w:rPr>
          <w:bCs/>
          <w:sz w:val="28"/>
          <w:szCs w:val="28"/>
        </w:rPr>
        <w:t>ь</w:t>
      </w:r>
      <w:r w:rsidRPr="00F30C85">
        <w:rPr>
          <w:bCs/>
          <w:sz w:val="28"/>
          <w:szCs w:val="28"/>
        </w:rPr>
        <w:t>менный мотивированный ответ о результатах рассмотрения жалобы (далее – ответ о результатах рассмотрения жалобы).</w:t>
      </w:r>
    </w:p>
    <w:p w:rsidR="005E37A9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При удовлетворении жалобы </w:t>
      </w:r>
      <w:r>
        <w:rPr>
          <w:bCs/>
          <w:sz w:val="28"/>
          <w:szCs w:val="28"/>
        </w:rPr>
        <w:t xml:space="preserve">управление труда </w:t>
      </w:r>
      <w:r w:rsidRPr="00F30C85">
        <w:rPr>
          <w:bCs/>
          <w:sz w:val="28"/>
          <w:szCs w:val="28"/>
        </w:rPr>
        <w:t>принимает исчерп</w:t>
      </w:r>
      <w:r w:rsidRPr="00F30C85">
        <w:rPr>
          <w:bCs/>
          <w:sz w:val="28"/>
          <w:szCs w:val="28"/>
        </w:rPr>
        <w:t>ы</w:t>
      </w:r>
      <w:r w:rsidRPr="00F30C85">
        <w:rPr>
          <w:bCs/>
          <w:sz w:val="28"/>
          <w:szCs w:val="28"/>
        </w:rPr>
        <w:t>вающие меры по устранению выявленных нарушений при оказании госуда</w:t>
      </w:r>
      <w:r w:rsidRPr="00F30C85">
        <w:rPr>
          <w:bCs/>
          <w:sz w:val="28"/>
          <w:szCs w:val="28"/>
        </w:rPr>
        <w:t>р</w:t>
      </w:r>
      <w:r w:rsidRPr="00F30C85">
        <w:rPr>
          <w:bCs/>
          <w:sz w:val="28"/>
          <w:szCs w:val="28"/>
        </w:rPr>
        <w:t>ственной услуги, в том числе по выдаче заявителю результата государстве</w:t>
      </w:r>
      <w:r w:rsidRPr="00F30C85">
        <w:rPr>
          <w:bCs/>
          <w:sz w:val="28"/>
          <w:szCs w:val="28"/>
        </w:rPr>
        <w:t>н</w:t>
      </w:r>
      <w:r w:rsidRPr="00F30C85">
        <w:rPr>
          <w:bCs/>
          <w:sz w:val="28"/>
          <w:szCs w:val="28"/>
        </w:rPr>
        <w:t>ной услуги, в течение 5 рабочих дней со дня принятия такого решения, если иное не установлено законодательством Российской Федерации и законод</w:t>
      </w:r>
      <w:r w:rsidRPr="00F30C85">
        <w:rPr>
          <w:bCs/>
          <w:sz w:val="28"/>
          <w:szCs w:val="28"/>
        </w:rPr>
        <w:t>а</w:t>
      </w:r>
      <w:r w:rsidRPr="00F30C85">
        <w:rPr>
          <w:bCs/>
          <w:sz w:val="28"/>
          <w:szCs w:val="28"/>
        </w:rPr>
        <w:t>тельством Ставропольского края.</w:t>
      </w:r>
    </w:p>
    <w:p w:rsidR="005E37A9" w:rsidRPr="00316BC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316BC5">
        <w:rPr>
          <w:bCs/>
          <w:sz w:val="28"/>
          <w:szCs w:val="28"/>
        </w:rPr>
        <w:t>В случае признания жалобы подлежащей удовлетворению в ответе за</w:t>
      </w:r>
      <w:r w:rsidRPr="00316BC5">
        <w:rPr>
          <w:bCs/>
          <w:sz w:val="28"/>
          <w:szCs w:val="28"/>
        </w:rPr>
        <w:t>я</w:t>
      </w:r>
      <w:r w:rsidRPr="00316BC5">
        <w:rPr>
          <w:bCs/>
          <w:sz w:val="28"/>
          <w:szCs w:val="28"/>
        </w:rPr>
        <w:t xml:space="preserve">вителю дается информация о действиях </w:t>
      </w:r>
      <w:r>
        <w:rPr>
          <w:bCs/>
          <w:sz w:val="28"/>
          <w:szCs w:val="28"/>
        </w:rPr>
        <w:t xml:space="preserve">управления труда </w:t>
      </w:r>
      <w:r w:rsidRPr="00316BC5">
        <w:rPr>
          <w:bCs/>
          <w:sz w:val="28"/>
          <w:szCs w:val="28"/>
        </w:rPr>
        <w:t>в целях незамедл</w:t>
      </w:r>
      <w:r w:rsidRPr="00316BC5">
        <w:rPr>
          <w:bCs/>
          <w:sz w:val="28"/>
          <w:szCs w:val="28"/>
        </w:rPr>
        <w:t>и</w:t>
      </w:r>
      <w:r w:rsidRPr="00316BC5">
        <w:rPr>
          <w:bCs/>
          <w:sz w:val="28"/>
          <w:szCs w:val="28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</w:t>
      </w:r>
      <w:r w:rsidRPr="00316BC5">
        <w:rPr>
          <w:bCs/>
          <w:sz w:val="28"/>
          <w:szCs w:val="28"/>
        </w:rPr>
        <w:t>ы</w:t>
      </w:r>
      <w:r w:rsidRPr="00316BC5">
        <w:rPr>
          <w:bCs/>
          <w:sz w:val="28"/>
          <w:szCs w:val="28"/>
        </w:rPr>
        <w:t>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316BC5">
        <w:rPr>
          <w:bCs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Ответ о результатах рассмотрения жалобы направляется по адресу (а</w:t>
      </w:r>
      <w:r w:rsidRPr="00F30C85">
        <w:rPr>
          <w:bCs/>
          <w:sz w:val="28"/>
          <w:szCs w:val="28"/>
        </w:rPr>
        <w:t>д</w:t>
      </w:r>
      <w:r w:rsidRPr="00F30C85">
        <w:rPr>
          <w:bCs/>
          <w:sz w:val="28"/>
          <w:szCs w:val="28"/>
        </w:rPr>
        <w:t xml:space="preserve">ресам) электронной почты (при наличии) и почтовому адресу, указанным в жалобе, не позднее дня, следующего за днем принятия решения, указанного в абзацах третьем и четвертом </w:t>
      </w:r>
      <w:r>
        <w:rPr>
          <w:bCs/>
          <w:sz w:val="28"/>
          <w:szCs w:val="28"/>
        </w:rPr>
        <w:t xml:space="preserve">настоящего </w:t>
      </w:r>
      <w:r w:rsidRPr="00F30C85">
        <w:rPr>
          <w:bCs/>
          <w:sz w:val="28"/>
          <w:szCs w:val="28"/>
        </w:rPr>
        <w:t>пункта.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В случае если жалоба была подана способом, предусмотренным пун</w:t>
      </w:r>
      <w:r w:rsidRPr="00F30C85">
        <w:rPr>
          <w:bCs/>
          <w:sz w:val="28"/>
          <w:szCs w:val="28"/>
        </w:rPr>
        <w:t>к</w:t>
      </w:r>
      <w:r w:rsidRPr="00F30C85">
        <w:rPr>
          <w:bCs/>
          <w:sz w:val="28"/>
          <w:szCs w:val="28"/>
        </w:rPr>
        <w:t>том 5.4 Административного регламента, ответ о результатах рассмотрения жалобы направляется посредством использования системы досудебного о</w:t>
      </w:r>
      <w:r w:rsidRPr="00F30C85">
        <w:rPr>
          <w:bCs/>
          <w:sz w:val="28"/>
          <w:szCs w:val="28"/>
        </w:rPr>
        <w:t>б</w:t>
      </w:r>
      <w:r w:rsidRPr="00F30C85">
        <w:rPr>
          <w:bCs/>
          <w:sz w:val="28"/>
          <w:szCs w:val="28"/>
        </w:rPr>
        <w:t>жалования.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В случае если в жалобе не указаны фамилия заявителя или почтовый адрес, по которому должен быть направлен ответ о результатах рассмотрения жалобы, ответ о результатах рассмотрения жалобы не дается.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5.1</w:t>
      </w:r>
      <w:r>
        <w:rPr>
          <w:bCs/>
          <w:sz w:val="28"/>
          <w:szCs w:val="28"/>
        </w:rPr>
        <w:t>4</w:t>
      </w:r>
      <w:r w:rsidRPr="00F30C85">
        <w:rPr>
          <w:bCs/>
          <w:sz w:val="28"/>
          <w:szCs w:val="28"/>
        </w:rPr>
        <w:t>. В ответе о результатах рассмотрения жалобы указываются: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должность, фамилия, имя, отчество (при наличии) должностного лица, принявшего решение по жалобе;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 xml:space="preserve">сведения </w:t>
      </w:r>
      <w:r>
        <w:rPr>
          <w:bCs/>
          <w:sz w:val="28"/>
          <w:szCs w:val="28"/>
        </w:rPr>
        <w:t>об управлении труда</w:t>
      </w:r>
      <w:r w:rsidRPr="00F30C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Pr="00F30C85">
        <w:rPr>
          <w:bCs/>
          <w:sz w:val="28"/>
          <w:szCs w:val="28"/>
        </w:rPr>
        <w:t xml:space="preserve"> его должностном лице, </w:t>
      </w:r>
      <w:r>
        <w:rPr>
          <w:bCs/>
          <w:sz w:val="28"/>
          <w:szCs w:val="28"/>
        </w:rPr>
        <w:t>муниципал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ном</w:t>
      </w:r>
      <w:r w:rsidRPr="00F30C85">
        <w:rPr>
          <w:bCs/>
          <w:sz w:val="28"/>
          <w:szCs w:val="28"/>
        </w:rPr>
        <w:t xml:space="preserve"> служащем, решения или действия (бездействие) которых обжалуются;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фамилия, имя, отчество (при наличии) или наименование заявителя;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lastRenderedPageBreak/>
        <w:t>основания для принятия решения по жалобе;</w:t>
      </w:r>
    </w:p>
    <w:p w:rsidR="005E37A9" w:rsidRPr="00F30C85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F30C85">
        <w:rPr>
          <w:bCs/>
          <w:sz w:val="28"/>
          <w:szCs w:val="28"/>
        </w:rPr>
        <w:t>принятое решение по жалобе;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985EA1">
        <w:rPr>
          <w:bCs/>
          <w:sz w:val="28"/>
          <w:szCs w:val="28"/>
        </w:rPr>
        <w:t>сроки устранения выявленных нарушений, в том числе срок предоста</w:t>
      </w:r>
      <w:r w:rsidRPr="00985EA1">
        <w:rPr>
          <w:bCs/>
          <w:sz w:val="28"/>
          <w:szCs w:val="28"/>
        </w:rPr>
        <w:t>в</w:t>
      </w:r>
      <w:r w:rsidRPr="00985EA1">
        <w:rPr>
          <w:bCs/>
          <w:sz w:val="28"/>
          <w:szCs w:val="28"/>
        </w:rPr>
        <w:t>ления результата государственной услуги, в случае признания жалобы обо</w:t>
      </w:r>
      <w:r w:rsidRPr="00985EA1">
        <w:rPr>
          <w:bCs/>
          <w:sz w:val="28"/>
          <w:szCs w:val="28"/>
        </w:rPr>
        <w:t>с</w:t>
      </w:r>
      <w:r w:rsidRPr="00985EA1">
        <w:rPr>
          <w:bCs/>
          <w:sz w:val="28"/>
          <w:szCs w:val="28"/>
        </w:rPr>
        <w:t>нованной;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985EA1">
        <w:rPr>
          <w:bCs/>
          <w:sz w:val="28"/>
          <w:szCs w:val="28"/>
        </w:rPr>
        <w:t>сведения о сроке и порядке обжалования принятого решения по жалобе.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985EA1">
        <w:rPr>
          <w:bCs/>
          <w:sz w:val="28"/>
          <w:szCs w:val="28"/>
        </w:rPr>
        <w:t>Ответ о результатах рассмотрения жалобы подписывается: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главой Георгиевского городского округа </w:t>
      </w:r>
      <w:r w:rsidRPr="00985EA1">
        <w:rPr>
          <w:bCs/>
          <w:sz w:val="28"/>
          <w:szCs w:val="28"/>
        </w:rPr>
        <w:t>Ставропольского края или по его поручению иным уполномоченным им должностным лицом в случае, предусмотренном абзацем вторым пункта 5.1</w:t>
      </w:r>
      <w:r>
        <w:rPr>
          <w:bCs/>
          <w:sz w:val="28"/>
          <w:szCs w:val="28"/>
        </w:rPr>
        <w:t>0</w:t>
      </w:r>
      <w:r w:rsidRPr="00985EA1">
        <w:rPr>
          <w:bCs/>
          <w:sz w:val="28"/>
          <w:szCs w:val="28"/>
        </w:rPr>
        <w:t xml:space="preserve"> Административного регламе</w:t>
      </w:r>
      <w:r w:rsidRPr="00985EA1">
        <w:rPr>
          <w:bCs/>
          <w:sz w:val="28"/>
          <w:szCs w:val="28"/>
        </w:rPr>
        <w:t>н</w:t>
      </w:r>
      <w:r w:rsidRPr="00985EA1">
        <w:rPr>
          <w:bCs/>
          <w:sz w:val="28"/>
          <w:szCs w:val="28"/>
        </w:rPr>
        <w:t>та;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985EA1">
        <w:rPr>
          <w:bCs/>
          <w:sz w:val="28"/>
          <w:szCs w:val="28"/>
        </w:rPr>
        <w:t xml:space="preserve">должностным лицом </w:t>
      </w:r>
      <w:r>
        <w:rPr>
          <w:bCs/>
          <w:sz w:val="28"/>
          <w:szCs w:val="28"/>
        </w:rPr>
        <w:t>управления труда</w:t>
      </w:r>
      <w:r w:rsidRPr="00985EA1">
        <w:rPr>
          <w:bCs/>
          <w:sz w:val="28"/>
          <w:szCs w:val="28"/>
        </w:rPr>
        <w:t>.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985EA1">
        <w:rPr>
          <w:bCs/>
          <w:sz w:val="28"/>
          <w:szCs w:val="28"/>
        </w:rPr>
        <w:t>Ответ о результатах рассмотрения жалобы в электронном виде подп</w:t>
      </w:r>
      <w:r w:rsidRPr="00985EA1">
        <w:rPr>
          <w:bCs/>
          <w:sz w:val="28"/>
          <w:szCs w:val="28"/>
        </w:rPr>
        <w:t>и</w:t>
      </w:r>
      <w:r w:rsidRPr="00985EA1">
        <w:rPr>
          <w:bCs/>
          <w:sz w:val="28"/>
          <w:szCs w:val="28"/>
        </w:rPr>
        <w:t>сывается электронной подписью должностного лица, уполномоченного на рассмотрение жалобы, вид которой установлен законодательством Росси</w:t>
      </w:r>
      <w:r w:rsidRPr="00985EA1">
        <w:rPr>
          <w:bCs/>
          <w:sz w:val="28"/>
          <w:szCs w:val="28"/>
        </w:rPr>
        <w:t>й</w:t>
      </w:r>
      <w:r w:rsidRPr="00985EA1">
        <w:rPr>
          <w:bCs/>
          <w:sz w:val="28"/>
          <w:szCs w:val="28"/>
        </w:rPr>
        <w:t>ской Федерации.</w:t>
      </w:r>
    </w:p>
    <w:p w:rsidR="005E37A9" w:rsidRPr="00985EA1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985EA1">
        <w:rPr>
          <w:bCs/>
          <w:sz w:val="28"/>
          <w:szCs w:val="28"/>
        </w:rPr>
        <w:t>5.1</w:t>
      </w:r>
      <w:r>
        <w:rPr>
          <w:bCs/>
          <w:sz w:val="28"/>
          <w:szCs w:val="28"/>
        </w:rPr>
        <w:t>5</w:t>
      </w:r>
      <w:r w:rsidRPr="00985EA1">
        <w:rPr>
          <w:bCs/>
          <w:sz w:val="28"/>
          <w:szCs w:val="28"/>
        </w:rPr>
        <w:t>. В удовлетворении жалобы отказывается в случае, если жалоба признана необоснованной.</w:t>
      </w:r>
    </w:p>
    <w:p w:rsidR="005E37A9" w:rsidRPr="00A208C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A208C2">
        <w:rPr>
          <w:bCs/>
          <w:sz w:val="28"/>
          <w:szCs w:val="28"/>
        </w:rPr>
        <w:t>Перечень нормативных правовых актов, регулирующих порядок дос</w:t>
      </w:r>
      <w:r w:rsidRPr="00A208C2">
        <w:rPr>
          <w:bCs/>
          <w:sz w:val="28"/>
          <w:szCs w:val="28"/>
        </w:rPr>
        <w:t>у</w:t>
      </w:r>
      <w:r w:rsidRPr="00A208C2">
        <w:rPr>
          <w:bCs/>
          <w:sz w:val="28"/>
          <w:szCs w:val="28"/>
        </w:rPr>
        <w:t>дебного (внесудебного) обжалования решений и действий (бездействия) о</w:t>
      </w:r>
      <w:r w:rsidRPr="00A208C2">
        <w:rPr>
          <w:bCs/>
          <w:sz w:val="28"/>
          <w:szCs w:val="28"/>
        </w:rPr>
        <w:t>р</w:t>
      </w:r>
      <w:r w:rsidRPr="00A208C2">
        <w:rPr>
          <w:bCs/>
          <w:sz w:val="28"/>
          <w:szCs w:val="28"/>
        </w:rPr>
        <w:t>гана по труду, а также его должностных лиц, муниципальных служащих, р</w:t>
      </w:r>
      <w:r w:rsidRPr="00A208C2">
        <w:rPr>
          <w:bCs/>
          <w:sz w:val="28"/>
          <w:szCs w:val="28"/>
        </w:rPr>
        <w:t>а</w:t>
      </w:r>
      <w:r w:rsidRPr="00A208C2">
        <w:rPr>
          <w:bCs/>
          <w:sz w:val="28"/>
          <w:szCs w:val="28"/>
        </w:rPr>
        <w:t>ботников:</w:t>
      </w:r>
    </w:p>
    <w:p w:rsidR="005E37A9" w:rsidRPr="00A208C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A208C2">
        <w:rPr>
          <w:bCs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5E37A9" w:rsidRPr="00A208C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A208C2">
        <w:rPr>
          <w:bCs/>
          <w:sz w:val="28"/>
          <w:szCs w:val="28"/>
        </w:rPr>
        <w:t>постановление Правительства Российской Федерации от 16 августа 2012 г. № 840 «О порядке подачи и рассмотрения жалоб на решения и дейс</w:t>
      </w:r>
      <w:r w:rsidRPr="00A208C2">
        <w:rPr>
          <w:bCs/>
          <w:sz w:val="28"/>
          <w:szCs w:val="28"/>
        </w:rPr>
        <w:t>т</w:t>
      </w:r>
      <w:r w:rsidRPr="00A208C2">
        <w:rPr>
          <w:bCs/>
          <w:sz w:val="28"/>
          <w:szCs w:val="28"/>
        </w:rPr>
        <w:t>вия (бездействие) федеральных органов исполнительной власти и их должн</w:t>
      </w:r>
      <w:r w:rsidRPr="00A208C2">
        <w:rPr>
          <w:bCs/>
          <w:sz w:val="28"/>
          <w:szCs w:val="28"/>
        </w:rPr>
        <w:t>о</w:t>
      </w:r>
      <w:r w:rsidRPr="00A208C2">
        <w:rPr>
          <w:bCs/>
          <w:sz w:val="28"/>
          <w:szCs w:val="28"/>
        </w:rPr>
        <w:t>стных лиц, федеральных государственных служащих, должностных лиц гос</w:t>
      </w:r>
      <w:r w:rsidRPr="00A208C2">
        <w:rPr>
          <w:bCs/>
          <w:sz w:val="28"/>
          <w:szCs w:val="28"/>
        </w:rPr>
        <w:t>у</w:t>
      </w:r>
      <w:r w:rsidRPr="00A208C2">
        <w:rPr>
          <w:bCs/>
          <w:sz w:val="28"/>
          <w:szCs w:val="28"/>
        </w:rPr>
        <w:t>дарственных внебюджетных фондов Российской Федерации, государстве</w:t>
      </w:r>
      <w:r w:rsidRPr="00A208C2">
        <w:rPr>
          <w:bCs/>
          <w:sz w:val="28"/>
          <w:szCs w:val="28"/>
        </w:rPr>
        <w:t>н</w:t>
      </w:r>
      <w:r w:rsidRPr="00A208C2">
        <w:rPr>
          <w:bCs/>
          <w:sz w:val="28"/>
          <w:szCs w:val="28"/>
        </w:rPr>
        <w:t>ных корпораций, наделенных в соответствии с федеральными законами по</w:t>
      </w:r>
      <w:r w:rsidRPr="00A208C2">
        <w:rPr>
          <w:bCs/>
          <w:sz w:val="28"/>
          <w:szCs w:val="28"/>
        </w:rPr>
        <w:t>л</w:t>
      </w:r>
      <w:r w:rsidRPr="00A208C2">
        <w:rPr>
          <w:bCs/>
          <w:sz w:val="28"/>
          <w:szCs w:val="28"/>
        </w:rPr>
        <w:t>номочиями по предоставлению государственных услуг в установленной сф</w:t>
      </w:r>
      <w:r w:rsidRPr="00A208C2">
        <w:rPr>
          <w:bCs/>
          <w:sz w:val="28"/>
          <w:szCs w:val="28"/>
        </w:rPr>
        <w:t>е</w:t>
      </w:r>
      <w:r w:rsidRPr="00A208C2">
        <w:rPr>
          <w:bCs/>
          <w:sz w:val="28"/>
          <w:szCs w:val="28"/>
        </w:rPr>
        <w:t>ре деятельности, и их должностных лиц, организаций, предусмотренных ч</w:t>
      </w:r>
      <w:r w:rsidRPr="00A208C2">
        <w:rPr>
          <w:bCs/>
          <w:sz w:val="28"/>
          <w:szCs w:val="28"/>
        </w:rPr>
        <w:t>а</w:t>
      </w:r>
      <w:r w:rsidRPr="00A208C2">
        <w:rPr>
          <w:bCs/>
          <w:sz w:val="28"/>
          <w:szCs w:val="28"/>
        </w:rPr>
        <w:t>стью 1.1 статьи 16 Федерального закона «Об организации предоставления г</w:t>
      </w:r>
      <w:r w:rsidRPr="00A208C2">
        <w:rPr>
          <w:bCs/>
          <w:sz w:val="28"/>
          <w:szCs w:val="28"/>
        </w:rPr>
        <w:t>о</w:t>
      </w:r>
      <w:r w:rsidRPr="00A208C2">
        <w:rPr>
          <w:bCs/>
          <w:sz w:val="28"/>
          <w:szCs w:val="28"/>
        </w:rPr>
        <w:t>сударственных и муниципальных услуг», и их работников, а также мног</w:t>
      </w:r>
      <w:r w:rsidRPr="00A208C2">
        <w:rPr>
          <w:bCs/>
          <w:sz w:val="28"/>
          <w:szCs w:val="28"/>
        </w:rPr>
        <w:t>о</w:t>
      </w:r>
      <w:r w:rsidRPr="00A208C2">
        <w:rPr>
          <w:bCs/>
          <w:sz w:val="28"/>
          <w:szCs w:val="28"/>
        </w:rPr>
        <w:t>функциональных центров предоставления государственных и муниципал</w:t>
      </w:r>
      <w:r w:rsidRPr="00A208C2">
        <w:rPr>
          <w:bCs/>
          <w:sz w:val="28"/>
          <w:szCs w:val="28"/>
        </w:rPr>
        <w:t>ь</w:t>
      </w:r>
      <w:r w:rsidRPr="00A208C2">
        <w:rPr>
          <w:bCs/>
          <w:sz w:val="28"/>
          <w:szCs w:val="28"/>
        </w:rPr>
        <w:t>ных услуг и их работников»;</w:t>
      </w:r>
    </w:p>
    <w:p w:rsidR="005E37A9" w:rsidRPr="00A208C2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A208C2">
        <w:rPr>
          <w:bCs/>
          <w:sz w:val="28"/>
          <w:szCs w:val="28"/>
        </w:rPr>
        <w:t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</w:t>
      </w:r>
      <w:r w:rsidRPr="00A208C2">
        <w:rPr>
          <w:bCs/>
          <w:sz w:val="28"/>
          <w:szCs w:val="28"/>
        </w:rPr>
        <w:t>н</w:t>
      </w:r>
      <w:r w:rsidRPr="00A208C2">
        <w:rPr>
          <w:bCs/>
          <w:sz w:val="28"/>
          <w:szCs w:val="28"/>
        </w:rPr>
        <w:t xml:space="preserve">ных и муниципальных услуг»; </w:t>
      </w:r>
    </w:p>
    <w:p w:rsidR="005E37A9" w:rsidRDefault="005E37A9" w:rsidP="008410AB">
      <w:pPr>
        <w:pStyle w:val="Standard"/>
        <w:tabs>
          <w:tab w:val="left" w:pos="1095"/>
          <w:tab w:val="left" w:pos="1125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A208C2">
        <w:rPr>
          <w:bCs/>
          <w:sz w:val="28"/>
          <w:szCs w:val="28"/>
        </w:rPr>
        <w:t>постановление Правительства Ставропольского края от 22 ноября 2013 г. № 428-п «Об утверждении Положения об особенностях подачи и ра</w:t>
      </w:r>
      <w:r w:rsidRPr="00A208C2">
        <w:rPr>
          <w:bCs/>
          <w:sz w:val="28"/>
          <w:szCs w:val="28"/>
        </w:rPr>
        <w:t>с</w:t>
      </w:r>
      <w:r w:rsidRPr="00A208C2">
        <w:rPr>
          <w:bCs/>
          <w:sz w:val="28"/>
          <w:szCs w:val="28"/>
        </w:rPr>
        <w:t>смотрения жалоб на решения и действия (бездействие) органов исполнител</w:t>
      </w:r>
      <w:r w:rsidRPr="00A208C2">
        <w:rPr>
          <w:bCs/>
          <w:sz w:val="28"/>
          <w:szCs w:val="28"/>
        </w:rPr>
        <w:t>ь</w:t>
      </w:r>
      <w:r w:rsidRPr="00A208C2">
        <w:rPr>
          <w:bCs/>
          <w:sz w:val="28"/>
          <w:szCs w:val="28"/>
        </w:rPr>
        <w:lastRenderedPageBreak/>
        <w:t>ной власти Ставропольского края, предоставляющих государственные усл</w:t>
      </w:r>
      <w:r w:rsidRPr="00A208C2">
        <w:rPr>
          <w:bCs/>
          <w:sz w:val="28"/>
          <w:szCs w:val="28"/>
        </w:rPr>
        <w:t>у</w:t>
      </w:r>
      <w:r w:rsidRPr="00A208C2">
        <w:rPr>
          <w:bCs/>
          <w:sz w:val="28"/>
          <w:szCs w:val="28"/>
        </w:rPr>
        <w:t>ги, и их должностных лиц, государственных гражданских служащих Ставр</w:t>
      </w:r>
      <w:r w:rsidRPr="00A208C2">
        <w:rPr>
          <w:bCs/>
          <w:sz w:val="28"/>
          <w:szCs w:val="28"/>
        </w:rPr>
        <w:t>о</w:t>
      </w:r>
      <w:r w:rsidRPr="00A208C2">
        <w:rPr>
          <w:bCs/>
          <w:sz w:val="28"/>
          <w:szCs w:val="28"/>
        </w:rPr>
        <w:t>польского края».</w:t>
      </w:r>
    </w:p>
    <w:p w:rsidR="005E37A9" w:rsidRDefault="005E37A9" w:rsidP="005E37A9">
      <w:pPr>
        <w:pStyle w:val="Standard"/>
        <w:tabs>
          <w:tab w:val="left" w:pos="1095"/>
          <w:tab w:val="left" w:pos="1125"/>
        </w:tabs>
        <w:suppressAutoHyphens w:val="0"/>
        <w:spacing w:line="200" w:lineRule="atLeast"/>
        <w:ind w:firstLine="709"/>
        <w:jc w:val="both"/>
        <w:rPr>
          <w:bCs/>
          <w:sz w:val="28"/>
          <w:szCs w:val="28"/>
        </w:rPr>
      </w:pPr>
    </w:p>
    <w:p w:rsidR="005E37A9" w:rsidRDefault="005E37A9" w:rsidP="005E37A9">
      <w:pPr>
        <w:pStyle w:val="Standard"/>
        <w:tabs>
          <w:tab w:val="left" w:pos="1095"/>
          <w:tab w:val="left" w:pos="1125"/>
        </w:tabs>
        <w:suppressAutoHyphens w:val="0"/>
        <w:spacing w:line="200" w:lineRule="atLeast"/>
        <w:ind w:firstLine="709"/>
        <w:jc w:val="both"/>
        <w:rPr>
          <w:bCs/>
          <w:sz w:val="28"/>
          <w:szCs w:val="28"/>
        </w:rPr>
      </w:pPr>
    </w:p>
    <w:p w:rsidR="008410AB" w:rsidRDefault="008410AB" w:rsidP="005E37A9">
      <w:pPr>
        <w:pStyle w:val="Standard"/>
        <w:tabs>
          <w:tab w:val="left" w:pos="1095"/>
          <w:tab w:val="left" w:pos="1125"/>
        </w:tabs>
        <w:suppressAutoHyphens w:val="0"/>
        <w:spacing w:line="200" w:lineRule="atLeast"/>
        <w:ind w:firstLine="709"/>
        <w:jc w:val="both"/>
        <w:rPr>
          <w:bCs/>
          <w:sz w:val="28"/>
          <w:szCs w:val="28"/>
        </w:rPr>
      </w:pPr>
    </w:p>
    <w:p w:rsidR="005E37A9" w:rsidRPr="00197637" w:rsidRDefault="005E37A9" w:rsidP="008410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97637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5E37A9" w:rsidRPr="00197637" w:rsidRDefault="005E37A9" w:rsidP="008410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97637">
        <w:rPr>
          <w:rFonts w:ascii="Times New Roman" w:hAnsi="Times New Roman" w:cs="Times New Roman"/>
          <w:sz w:val="28"/>
          <w:szCs w:val="28"/>
        </w:rPr>
        <w:t xml:space="preserve">администрации Георгиевского </w:t>
      </w:r>
    </w:p>
    <w:p w:rsidR="005E37A9" w:rsidRPr="00197637" w:rsidRDefault="005E37A9" w:rsidP="008410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97637">
        <w:rPr>
          <w:rFonts w:ascii="Times New Roman" w:hAnsi="Times New Roman" w:cs="Times New Roman"/>
          <w:sz w:val="28"/>
          <w:szCs w:val="28"/>
        </w:rPr>
        <w:t>городского округа  Ставропольского края                                   Н.Е.Филиппова</w:t>
      </w:r>
    </w:p>
    <w:p w:rsidR="005E37A9" w:rsidRPr="00A208C2" w:rsidRDefault="005E37A9" w:rsidP="005E37A9">
      <w:pPr>
        <w:pStyle w:val="Standard"/>
        <w:tabs>
          <w:tab w:val="left" w:pos="1095"/>
          <w:tab w:val="left" w:pos="1125"/>
        </w:tabs>
        <w:suppressAutoHyphens w:val="0"/>
        <w:spacing w:line="200" w:lineRule="atLeast"/>
        <w:jc w:val="both"/>
        <w:rPr>
          <w:bCs/>
          <w:sz w:val="28"/>
          <w:szCs w:val="28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AA1" w:rsidRDefault="004F3AA1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29D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5E37A9" w:rsidRPr="00D929D8" w:rsidRDefault="005E37A9" w:rsidP="008410AB">
      <w:pPr>
        <w:spacing w:after="0" w:line="240" w:lineRule="auto"/>
        <w:ind w:left="485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spacing w:after="0" w:line="240" w:lineRule="exact"/>
        <w:ind w:left="48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D8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государственной у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луги «Осуществление уведомител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ной регистрации коллективных д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говоров, территориальных, отрасл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вых (межотраслевых) и иных согл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шений, заключаемых на территор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альном уровне социального партне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ства»</w:t>
      </w:r>
    </w:p>
    <w:p w:rsidR="005E37A9" w:rsidRPr="00D929D8" w:rsidRDefault="005E37A9" w:rsidP="008410AB">
      <w:pPr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29D8">
        <w:rPr>
          <w:rFonts w:ascii="Times New Roman" w:eastAsia="Times New Roman" w:hAnsi="Times New Roman" w:cs="Times New Roman"/>
          <w:sz w:val="28"/>
          <w:szCs w:val="28"/>
        </w:rPr>
        <w:t>БЛОК-СХЕМА</w:t>
      </w:r>
    </w:p>
    <w:p w:rsidR="005E37A9" w:rsidRPr="00D929D8" w:rsidRDefault="005E37A9" w:rsidP="00841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D8">
        <w:rPr>
          <w:rFonts w:ascii="Times New Roman" w:eastAsia="Times New Roman" w:hAnsi="Times New Roman" w:cs="Times New Roman"/>
          <w:sz w:val="28"/>
          <w:szCs w:val="28"/>
        </w:rPr>
        <w:t>последовательности административных действий при предоставлении гос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дарственной услуги «Осуществление уведомительной регистрации колле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тивных договоров, территориальных, отраслевых (межотраслевых) и иных соглашений, заключаемых на территориальном уровне социального партне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929D8">
        <w:rPr>
          <w:rFonts w:ascii="Times New Roman" w:eastAsia="Times New Roman" w:hAnsi="Times New Roman" w:cs="Times New Roman"/>
          <w:sz w:val="28"/>
          <w:szCs w:val="28"/>
        </w:rPr>
        <w:t>ства»</w:t>
      </w:r>
    </w:p>
    <w:p w:rsidR="005E37A9" w:rsidRPr="00D929D8" w:rsidRDefault="005E37A9" w:rsidP="00841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37A9" w:rsidRPr="00D929D8" w:rsidRDefault="005E37A9" w:rsidP="00841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5"/>
        <w:gridCol w:w="2012"/>
        <w:gridCol w:w="645"/>
        <w:gridCol w:w="617"/>
        <w:gridCol w:w="631"/>
        <w:gridCol w:w="1974"/>
        <w:gridCol w:w="933"/>
        <w:gridCol w:w="693"/>
        <w:gridCol w:w="135"/>
      </w:tblGrid>
      <w:tr w:rsidR="005E37A9" w:rsidRPr="00A37AE1" w:rsidTr="00E63219">
        <w:trPr>
          <w:trHeight w:val="580"/>
        </w:trPr>
        <w:tc>
          <w:tcPr>
            <w:tcW w:w="1705" w:type="dxa"/>
            <w:tcBorders>
              <w:top w:val="nil"/>
              <w:left w:val="nil"/>
              <w:bottom w:val="nil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9" w:type="dxa"/>
            <w:gridSpan w:val="5"/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9D8">
              <w:rPr>
                <w:rFonts w:ascii="Times New Roman" w:eastAsia="Times New Roman" w:hAnsi="Times New Roman" w:cs="Times New Roman"/>
                <w:sz w:val="24"/>
              </w:rPr>
              <w:t>Информирование и консультирование заявителя по вопросу предоставления государственной услуги</w:t>
            </w:r>
          </w:p>
        </w:tc>
        <w:tc>
          <w:tcPr>
            <w:tcW w:w="1761" w:type="dxa"/>
            <w:gridSpan w:val="3"/>
            <w:tcBorders>
              <w:top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7A9" w:rsidRPr="00A37AE1" w:rsidTr="00E63219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left w:val="nil"/>
              <w:bottom w:val="nil"/>
              <w:right w:val="nil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nil"/>
              <w:bottom w:val="nil"/>
              <w:right w:val="nil"/>
            </w:tcBorders>
          </w:tcPr>
          <w:p w:rsidR="005E37A9" w:rsidRPr="00D929D8" w:rsidRDefault="00A732DD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pict>
                <v:line id="_x0000_s1030" style="position:absolute;left:0;text-align:left;z-index:251664384;mso-position-horizontal-relative:text;mso-position-vertical-relative:text" from="42.55pt,1.05pt" to="42.55pt,11.55pt">
                  <v:stroke endarrow="block"/>
                </v:line>
              </w:pict>
            </w:r>
          </w:p>
        </w:tc>
        <w:tc>
          <w:tcPr>
            <w:tcW w:w="1974" w:type="dxa"/>
            <w:tcBorders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7A9" w:rsidRPr="00A37AE1" w:rsidTr="00E63219"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9D8">
              <w:rPr>
                <w:rFonts w:ascii="Times New Roman" w:eastAsia="Times New Roman" w:hAnsi="Times New Roman" w:cs="Times New Roman"/>
                <w:sz w:val="24"/>
              </w:rPr>
              <w:t>Прием и регистрация документов на предоставление государственной услуги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7A9" w:rsidRPr="00A37AE1" w:rsidTr="00E63219">
        <w:tc>
          <w:tcPr>
            <w:tcW w:w="1705" w:type="dxa"/>
            <w:tcBorders>
              <w:top w:val="nil"/>
              <w:left w:val="nil"/>
              <w:right w:val="nil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2" w:type="dxa"/>
            <w:tcBorders>
              <w:left w:val="nil"/>
              <w:right w:val="nil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nil"/>
              <w:bottom w:val="nil"/>
              <w:right w:val="nil"/>
            </w:tcBorders>
          </w:tcPr>
          <w:p w:rsidR="005E37A9" w:rsidRPr="00D929D8" w:rsidRDefault="00A732DD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pict>
                <v:line id="_x0000_s1026" style="position:absolute;left:0;text-align:left;z-index:251660288;mso-position-horizontal-relative:text;mso-position-vertical-relative:text" from="-5.65pt,1.05pt" to="-5.65pt,11.55pt">
                  <v:stroke endarrow="block"/>
                </v:line>
              </w:pict>
            </w:r>
          </w:p>
        </w:tc>
        <w:tc>
          <w:tcPr>
            <w:tcW w:w="1974" w:type="dxa"/>
            <w:tcBorders>
              <w:left w:val="nil"/>
              <w:right w:val="nil"/>
            </w:tcBorders>
          </w:tcPr>
          <w:p w:rsidR="005E37A9" w:rsidRPr="00D929D8" w:rsidRDefault="00A732DD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pict>
                <v:line id="_x0000_s1027" style="position:absolute;left:0;text-align:left;z-index:251661312;mso-position-horizontal-relative:text;mso-position-vertical-relative:text" from="-7.1pt,1.15pt" to="-6.6pt,11.65pt">
                  <v:stroke endarrow="block"/>
                </v:line>
              </w:pict>
            </w: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7A9" w:rsidRPr="00A37AE1" w:rsidTr="00E63219"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9D8">
              <w:rPr>
                <w:rFonts w:ascii="Times New Roman" w:eastAsia="Times New Roman" w:hAnsi="Times New Roman" w:cs="Times New Roman"/>
                <w:sz w:val="24"/>
              </w:rPr>
              <w:t xml:space="preserve">Уведомительная </w:t>
            </w:r>
            <w:r w:rsidR="00A732DD">
              <w:rPr>
                <w:rFonts w:ascii="Times New Roman" w:eastAsia="Times New Roman" w:hAnsi="Times New Roman" w:cs="Times New Roman"/>
                <w:sz w:val="24"/>
              </w:rPr>
              <w:pict>
                <v:line id="_x0000_s1028" style="position:absolute;left:0;text-align:left;z-index:251662336;mso-position-horizontal-relative:text;mso-position-vertical-relative:text" from="186pt,25.5pt" to="186pt,36pt">
                  <v:stroke endarrow="block"/>
                </v:line>
              </w:pict>
            </w:r>
            <w:r w:rsidRPr="00D929D8">
              <w:rPr>
                <w:rFonts w:ascii="Times New Roman" w:eastAsia="Times New Roman" w:hAnsi="Times New Roman" w:cs="Times New Roman"/>
                <w:sz w:val="24"/>
              </w:rPr>
              <w:t>регистрация колле</w:t>
            </w:r>
            <w:r w:rsidRPr="00D929D8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929D8">
              <w:rPr>
                <w:rFonts w:ascii="Times New Roman" w:eastAsia="Times New Roman" w:hAnsi="Times New Roman" w:cs="Times New Roman"/>
                <w:sz w:val="24"/>
              </w:rPr>
              <w:t>тивного договора, соглашения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A9" w:rsidRPr="00D929D8" w:rsidRDefault="00A732DD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pict>
                <v:line id="_x0000_s1029" style="position:absolute;left:0;text-align:left;z-index:251663360;mso-position-horizontal-relative:text;mso-position-vertical-relative:text" from="27.8pt,25.5pt" to="27.8pt,36pt">
                  <v:stroke endarrow="block"/>
                </v:line>
              </w:pict>
            </w:r>
            <w:r w:rsidR="005E37A9" w:rsidRPr="00D929D8">
              <w:rPr>
                <w:rFonts w:ascii="Times New Roman" w:eastAsia="Times New Roman" w:hAnsi="Times New Roman" w:cs="Times New Roman"/>
                <w:sz w:val="24"/>
              </w:rPr>
              <w:t>Отказ в предоставлении государстве</w:t>
            </w:r>
            <w:r w:rsidR="005E37A9" w:rsidRPr="00D929D8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5E37A9" w:rsidRPr="00D929D8">
              <w:rPr>
                <w:rFonts w:ascii="Times New Roman" w:eastAsia="Times New Roman" w:hAnsi="Times New Roman" w:cs="Times New Roman"/>
                <w:sz w:val="24"/>
              </w:rPr>
              <w:t>ной услуги</w:t>
            </w:r>
          </w:p>
        </w:tc>
      </w:tr>
      <w:tr w:rsidR="005E37A9" w:rsidRPr="00A37AE1" w:rsidTr="00E63219">
        <w:trPr>
          <w:gridAfter w:val="1"/>
          <w:wAfter w:w="135" w:type="dxa"/>
        </w:trPr>
        <w:tc>
          <w:tcPr>
            <w:tcW w:w="4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E37A9" w:rsidRPr="00A37AE1" w:rsidTr="00E63219">
        <w:tc>
          <w:tcPr>
            <w:tcW w:w="4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29D8">
              <w:rPr>
                <w:rFonts w:ascii="Times New Roman" w:eastAsia="Times New Roman" w:hAnsi="Times New Roman" w:cs="Times New Roman"/>
                <w:sz w:val="24"/>
              </w:rPr>
              <w:t xml:space="preserve">Уведомление заявителя о регистрации коллективного договора, соглашения 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</w:tcBorders>
          </w:tcPr>
          <w:p w:rsidR="005E37A9" w:rsidRPr="00D929D8" w:rsidRDefault="005E37A9" w:rsidP="008410A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6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E37A9" w:rsidRPr="00A37AE1" w:rsidRDefault="005E37A9" w:rsidP="008410AB">
            <w:pPr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D929D8">
              <w:rPr>
                <w:rFonts w:ascii="Times New Roman" w:eastAsia="Times New Roman" w:hAnsi="Times New Roman" w:cs="Times New Roman"/>
                <w:sz w:val="24"/>
              </w:rPr>
              <w:t>Уведомление об отказе</w:t>
            </w:r>
          </w:p>
        </w:tc>
      </w:tr>
    </w:tbl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ind w:left="557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8410AB" w:rsidRDefault="008410AB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lastRenderedPageBreak/>
        <w:t>Приложение 2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spacing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к административному регламенту предоставления государственной у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луги «Осуществление уведомител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ной регистрации коллективных дог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о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воров, территориальных, отраслевых (межотраслевых) и иных соглаш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е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ний, заключаемых на территориал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ном уровне социального партнерс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т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ва»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Форма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841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ЖУРНАЛ УЧЕТА ЗАПРОСОВ ЗАЯВИТЕЛЕЙ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по уведомительной регистрации коллективных договоров, соглашений</w:t>
      </w:r>
    </w:p>
    <w:p w:rsidR="005E37A9" w:rsidRPr="00BC79A8" w:rsidRDefault="005E37A9" w:rsidP="00841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6868"/>
        <w:gridCol w:w="2028"/>
      </w:tblGrid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Порядковый номер записи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Дата и входящий номер запроса заявителя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правовой статус заявителя, почтовый адрес, контактные номера телефонов, факса, адрес электронной почты 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коллективного договора, соглашения, срок действия, дата подписания 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ind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Сведения о сторонах, заключивших коллективный д</w:t>
            </w: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говор, соглашение, юридические адреса, номера ко</w:t>
            </w: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тактных телефонов, факса, адреса электронной почты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работников, на которых распространяется коллективный договор, соглашение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Дата регистрации и регистрационный номер колле</w:t>
            </w: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тивного договора, соглашения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Дата и исходящий номер выданного (направленного) заявителю уведомления о регистрации коллективного договора, соглашения (без замечаний)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Дата и исходящий номер выданного (направленного) заявителю уведомления о регистрации коллективного договора, соглашения (с замечаниями)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Дата и исходящий номер выданного (направленного) заявителю уведомления об отказе в предоставлении государственной услуги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7A9" w:rsidRPr="00BC79A8" w:rsidTr="00E63219">
        <w:trPr>
          <w:jc w:val="center"/>
        </w:trPr>
        <w:tc>
          <w:tcPr>
            <w:tcW w:w="566" w:type="dxa"/>
            <w:vAlign w:val="center"/>
          </w:tcPr>
          <w:p w:rsidR="005E37A9" w:rsidRPr="00BC79A8" w:rsidRDefault="005E37A9" w:rsidP="00182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868" w:type="dxa"/>
            <w:tcMar>
              <w:top w:w="113" w:type="dxa"/>
              <w:bottom w:w="113" w:type="dxa"/>
            </w:tcMar>
            <w:vAlign w:val="center"/>
          </w:tcPr>
          <w:p w:rsidR="005E37A9" w:rsidRPr="00BC79A8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9A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  <w:tc>
          <w:tcPr>
            <w:tcW w:w="2028" w:type="dxa"/>
          </w:tcPr>
          <w:p w:rsidR="005E37A9" w:rsidRPr="00BC79A8" w:rsidRDefault="005E37A9" w:rsidP="00182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lastRenderedPageBreak/>
        <w:t>Приложение 3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spacing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 xml:space="preserve">к </w:t>
      </w:r>
      <w:r>
        <w:rPr>
          <w:rFonts w:ascii="Times New Roman" w:hAnsi="Times New Roman" w:cs="Times New Roman"/>
          <w:kern w:val="20"/>
          <w:sz w:val="28"/>
          <w:szCs w:val="20"/>
        </w:rPr>
        <w:t>ад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министративному регламенту предоставления государственной у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луги «Осуществление уведомител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ной регистрации коллективных дог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о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воров, территориальных, отраслевых (межотраслевых) и иных соглаш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е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ний, заключаемых на территориал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ном уровне социального партнерс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т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ва»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Форма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</w:p>
    <w:tbl>
      <w:tblPr>
        <w:tblW w:w="0" w:type="auto"/>
        <w:tblLook w:val="01E0"/>
      </w:tblPr>
      <w:tblGrid>
        <w:gridCol w:w="5508"/>
        <w:gridCol w:w="3996"/>
      </w:tblGrid>
      <w:tr w:rsidR="005E37A9" w:rsidRPr="00BC79A8" w:rsidTr="00E63219">
        <w:trPr>
          <w:trHeight w:val="120"/>
        </w:trPr>
        <w:tc>
          <w:tcPr>
            <w:tcW w:w="5508" w:type="dxa"/>
            <w:vMerge w:val="restart"/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На бланке письма </w:t>
            </w:r>
          </w:p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eastAsia="Arial" w:hAnsi="Times New Roman" w:cs="Times New Roman"/>
                <w:sz w:val="20"/>
                <w:szCs w:val="20"/>
              </w:rPr>
              <w:t>заявителя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E37A9" w:rsidRPr="00BC79A8" w:rsidTr="00E63219">
        <w:trPr>
          <w:trHeight w:val="120"/>
        </w:trPr>
        <w:tc>
          <w:tcPr>
            <w:tcW w:w="5508" w:type="dxa"/>
            <w:vMerge/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управления труда</w:t>
            </w:r>
            <w:r w:rsidRPr="00BC79A8"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</w:tc>
      </w:tr>
      <w:tr w:rsidR="005E37A9" w:rsidRPr="00BC79A8" w:rsidTr="00E63219">
        <w:trPr>
          <w:trHeight w:val="120"/>
        </w:trPr>
        <w:tc>
          <w:tcPr>
            <w:tcW w:w="5508" w:type="dxa"/>
            <w:vMerge/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E37A9" w:rsidRPr="00BC79A8" w:rsidTr="00E63219">
        <w:trPr>
          <w:trHeight w:val="120"/>
        </w:trPr>
        <w:tc>
          <w:tcPr>
            <w:tcW w:w="5508" w:type="dxa"/>
            <w:vMerge/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:rsidR="005E37A9" w:rsidRPr="00BC79A8" w:rsidRDefault="005E37A9" w:rsidP="001827E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</w:tbl>
    <w:p w:rsidR="005E37A9" w:rsidRPr="00BC79A8" w:rsidRDefault="005E37A9" w:rsidP="001827E4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5E37A9" w:rsidRPr="00BC79A8" w:rsidRDefault="005E37A9" w:rsidP="001827E4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5E37A9" w:rsidRPr="00BC79A8" w:rsidRDefault="005E37A9" w:rsidP="001827E4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ЗАПРОС</w:t>
      </w:r>
    </w:p>
    <w:p w:rsidR="005E37A9" w:rsidRPr="00BC79A8" w:rsidRDefault="005E37A9" w:rsidP="001827E4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5E37A9" w:rsidRPr="00BC79A8" w:rsidRDefault="005E37A9" w:rsidP="001827E4">
      <w:pPr>
        <w:tabs>
          <w:tab w:val="right" w:pos="9345"/>
        </w:tabs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u w:val="single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Прошу предоставить государственную услугу по уведомительной рег</w:t>
      </w:r>
      <w:r w:rsidRPr="00BC79A8">
        <w:rPr>
          <w:rFonts w:ascii="Times New Roman" w:eastAsia="Arial" w:hAnsi="Times New Roman" w:cs="Times New Roman"/>
          <w:sz w:val="28"/>
          <w:szCs w:val="28"/>
        </w:rPr>
        <w:t>и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страции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u w:val="single"/>
        </w:rPr>
      </w:pP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BC79A8">
        <w:rPr>
          <w:rFonts w:ascii="Times New Roman" w:eastAsia="Arial" w:hAnsi="Times New Roman" w:cs="Times New Roman"/>
          <w:sz w:val="20"/>
          <w:szCs w:val="20"/>
        </w:rPr>
        <w:t>(полное наименование коллективного договора, соглашения)</w:t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u w:val="single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Наименование и правовой статус заявителя: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Почтовый адрес заявителя </w:t>
      </w:r>
      <w:r w:rsidRPr="00BC79A8">
        <w:rPr>
          <w:rFonts w:ascii="Times New Roman" w:eastAsia="Arial" w:hAnsi="Times New Roman" w:cs="Times New Roman"/>
          <w:sz w:val="20"/>
          <w:szCs w:val="20"/>
        </w:rPr>
        <w:t>(по которому должен быть направлен ответ)</w:t>
      </w:r>
      <w:r w:rsidRPr="00BC79A8">
        <w:rPr>
          <w:rFonts w:ascii="Times New Roman" w:eastAsia="Arial" w:hAnsi="Times New Roman" w:cs="Times New Roman"/>
          <w:sz w:val="28"/>
          <w:szCs w:val="28"/>
        </w:rPr>
        <w:t xml:space="preserve">: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u w:val="single"/>
        </w:rPr>
      </w:pP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Адрес электронной почты заявителя: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Контактные номера телефонов, факса заявителя: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E37A9" w:rsidRPr="00BC79A8" w:rsidRDefault="005E37A9" w:rsidP="001827E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Сообщаю следующие сведения:</w:t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exact"/>
        <w:ind w:firstLine="357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BC79A8">
        <w:rPr>
          <w:rFonts w:ascii="Times New Roman" w:eastAsia="Arial" w:hAnsi="Times New Roman" w:cs="Times New Roman"/>
          <w:sz w:val="20"/>
          <w:szCs w:val="20"/>
        </w:rPr>
        <w:t>(сведения о сторонах, заключивших коллективный договор, соглашение, юридические адреса,</w:t>
      </w:r>
      <w:r w:rsidRPr="00BC79A8">
        <w:rPr>
          <w:rFonts w:ascii="Times New Roman" w:eastAsia="Arial" w:hAnsi="Times New Roman" w:cs="Times New Roman"/>
          <w:sz w:val="20"/>
          <w:szCs w:val="20"/>
        </w:rPr>
        <w:br/>
        <w:t>номера контактных телефонов, факса, адреса электронной почты)</w:t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u w:val="single"/>
        </w:rPr>
      </w:pP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tabs>
          <w:tab w:val="right" w:pos="934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BC79A8">
        <w:rPr>
          <w:rFonts w:ascii="Times New Roman" w:eastAsia="Arial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BC79A8">
        <w:rPr>
          <w:rFonts w:ascii="Times New Roman" w:eastAsia="Arial" w:hAnsi="Times New Roman" w:cs="Times New Roman"/>
          <w:sz w:val="20"/>
          <w:szCs w:val="20"/>
        </w:rPr>
        <w:t>(численность работников, на которых распространяется коллективный договор, соглашение)</w:t>
      </w:r>
    </w:p>
    <w:p w:rsidR="005E37A9" w:rsidRPr="00BC79A8" w:rsidRDefault="005E37A9" w:rsidP="001827E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>___________________________</w:t>
      </w:r>
    </w:p>
    <w:p w:rsidR="005E37A9" w:rsidRPr="00BC79A8" w:rsidRDefault="005E37A9" w:rsidP="001827E4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BC79A8">
        <w:rPr>
          <w:rFonts w:ascii="Times New Roman" w:eastAsia="Arial" w:hAnsi="Times New Roman" w:cs="Times New Roman"/>
          <w:sz w:val="20"/>
          <w:szCs w:val="20"/>
        </w:rPr>
        <w:t xml:space="preserve">               дата составления запроса</w:t>
      </w:r>
    </w:p>
    <w:p w:rsidR="005E37A9" w:rsidRPr="00BC79A8" w:rsidRDefault="005E37A9" w:rsidP="001827E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E37A9" w:rsidRPr="00BC79A8" w:rsidRDefault="005E37A9" w:rsidP="001827E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E37A9" w:rsidRPr="00BC79A8" w:rsidRDefault="005E37A9" w:rsidP="001827E4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BC79A8">
        <w:rPr>
          <w:rFonts w:ascii="Times New Roman" w:eastAsia="Arial" w:hAnsi="Times New Roman" w:cs="Times New Roman"/>
          <w:sz w:val="28"/>
          <w:szCs w:val="28"/>
        </w:rPr>
        <w:t xml:space="preserve">Заявитель </w:t>
      </w:r>
      <w:r w:rsidRPr="00BC79A8">
        <w:rPr>
          <w:rFonts w:ascii="Times New Roman" w:eastAsia="Arial" w:hAnsi="Times New Roman" w:cs="Times New Roman"/>
          <w:sz w:val="20"/>
          <w:szCs w:val="20"/>
        </w:rPr>
        <w:t>(представитель заявителя):</w:t>
      </w:r>
    </w:p>
    <w:tbl>
      <w:tblPr>
        <w:tblW w:w="0" w:type="auto"/>
        <w:tblInd w:w="108" w:type="dxa"/>
        <w:tblLook w:val="01E0"/>
      </w:tblPr>
      <w:tblGrid>
        <w:gridCol w:w="2846"/>
        <w:gridCol w:w="236"/>
        <w:gridCol w:w="2954"/>
        <w:gridCol w:w="236"/>
        <w:gridCol w:w="3088"/>
      </w:tblGrid>
      <w:tr w:rsidR="005E37A9" w:rsidRPr="000B0856" w:rsidTr="00E63219">
        <w:tc>
          <w:tcPr>
            <w:tcW w:w="2846" w:type="dxa"/>
            <w:tcBorders>
              <w:bottom w:val="single" w:sz="4" w:space="0" w:color="auto"/>
            </w:tcBorders>
          </w:tcPr>
          <w:p w:rsidR="005E37A9" w:rsidRPr="000B0856" w:rsidRDefault="005E37A9" w:rsidP="001827E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5E37A9" w:rsidRPr="000B0856" w:rsidRDefault="005E37A9" w:rsidP="001827E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:rsidR="005E37A9" w:rsidRPr="000B0856" w:rsidRDefault="005E37A9" w:rsidP="001827E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5E37A9" w:rsidRPr="000B0856" w:rsidRDefault="005E37A9" w:rsidP="001827E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bottom w:val="single" w:sz="4" w:space="0" w:color="auto"/>
            </w:tcBorders>
          </w:tcPr>
          <w:p w:rsidR="005E37A9" w:rsidRPr="000B0856" w:rsidRDefault="005E37A9" w:rsidP="001827E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5E37A9" w:rsidRPr="000B0856" w:rsidTr="00E63219">
        <w:tc>
          <w:tcPr>
            <w:tcW w:w="2846" w:type="dxa"/>
            <w:tcBorders>
              <w:top w:val="single" w:sz="4" w:space="0" w:color="auto"/>
            </w:tcBorders>
          </w:tcPr>
          <w:p w:rsidR="005E37A9" w:rsidRPr="000B0856" w:rsidRDefault="005E37A9" w:rsidP="001827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B0856">
              <w:rPr>
                <w:rFonts w:ascii="Times New Roman" w:eastAsia="Arial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</w:tcPr>
          <w:p w:rsidR="005E37A9" w:rsidRPr="000B0856" w:rsidRDefault="005E37A9" w:rsidP="001827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auto"/>
            </w:tcBorders>
          </w:tcPr>
          <w:p w:rsidR="005E37A9" w:rsidRPr="000B0856" w:rsidRDefault="005E37A9" w:rsidP="001827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B0856">
              <w:rPr>
                <w:rFonts w:ascii="Times New Roman" w:eastAsia="Arial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5E37A9" w:rsidRPr="000B0856" w:rsidRDefault="005E37A9" w:rsidP="001827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</w:tcPr>
          <w:p w:rsidR="005E37A9" w:rsidRPr="000B0856" w:rsidRDefault="005E37A9" w:rsidP="001827E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B0856">
              <w:rPr>
                <w:rFonts w:ascii="Times New Roman" w:eastAsia="Arial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lastRenderedPageBreak/>
        <w:t>Приложение 4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spacing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к административному регламенту предоставления государственной у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луги «Осуществление уведомител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ной регистрации коллективных дог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о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воров, территориальных, отраслевых (межотраслевых) и иных соглаш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е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ний, заключаемых на территориал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ном уровне социального партнерс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т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ва»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Форма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21"/>
        <w:gridCol w:w="4849"/>
      </w:tblGrid>
      <w:tr w:rsidR="005E37A9" w:rsidRPr="00BC79A8" w:rsidTr="00E63219">
        <w:tc>
          <w:tcPr>
            <w:tcW w:w="4927" w:type="dxa"/>
          </w:tcPr>
          <w:p w:rsidR="005E37A9" w:rsidRPr="00BC79A8" w:rsidRDefault="005E37A9" w:rsidP="001827E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На бланке письма</w:t>
            </w:r>
          </w:p>
          <w:p w:rsidR="005E37A9" w:rsidRPr="00BC79A8" w:rsidRDefault="005E37A9" w:rsidP="001827E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 труда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5E37A9" w:rsidRPr="00BC79A8" w:rsidRDefault="005E37A9" w:rsidP="001827E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(наименование заявителя)</w:t>
            </w:r>
          </w:p>
          <w:p w:rsidR="005E37A9" w:rsidRPr="00BC79A8" w:rsidRDefault="005E37A9" w:rsidP="001827E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(адрес заявителя)</w:t>
            </w:r>
          </w:p>
        </w:tc>
      </w:tr>
    </w:tbl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</w:t>
      </w:r>
      <w:r w:rsidRPr="00BC79A8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5E37A9" w:rsidRPr="00BC79A8" w:rsidRDefault="005E37A9" w:rsidP="001827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BC79A8"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BC79A8">
        <w:rPr>
          <w:rFonts w:ascii="Times New Roman" w:hAnsi="Times New Roman" w:cs="Times New Roman"/>
          <w:sz w:val="28"/>
          <w:szCs w:val="28"/>
        </w:rPr>
        <w:t>20__ г., регистрационный номер ________.</w:t>
      </w:r>
    </w:p>
    <w:p w:rsidR="005E37A9" w:rsidRPr="00BC79A8" w:rsidRDefault="005E37A9" w:rsidP="001827E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 xml:space="preserve">                                                (дата регистрации)</w:t>
      </w:r>
    </w:p>
    <w:p w:rsidR="005E37A9" w:rsidRPr="00BC79A8" w:rsidRDefault="005E37A9" w:rsidP="001827E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Условия коллективного договора, соглашения, ухудшающие полож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ние работников по сравнению с трудовым законодательством и иными но</w:t>
      </w:r>
      <w:r w:rsidRPr="00BC79A8">
        <w:rPr>
          <w:rFonts w:ascii="Times New Roman" w:hAnsi="Times New Roman" w:cs="Times New Roman"/>
          <w:sz w:val="28"/>
          <w:szCs w:val="28"/>
        </w:rPr>
        <w:t>р</w:t>
      </w:r>
      <w:r w:rsidRPr="00BC79A8">
        <w:rPr>
          <w:rFonts w:ascii="Times New Roman" w:hAnsi="Times New Roman" w:cs="Times New Roman"/>
          <w:sz w:val="28"/>
          <w:szCs w:val="28"/>
        </w:rPr>
        <w:t>мативными правовыми актами, содержащими нормы трудового права, не в</w:t>
      </w:r>
      <w:r w:rsidRPr="00BC79A8">
        <w:rPr>
          <w:rFonts w:ascii="Times New Roman" w:hAnsi="Times New Roman" w:cs="Times New Roman"/>
          <w:sz w:val="28"/>
          <w:szCs w:val="28"/>
        </w:rPr>
        <w:t>ы</w:t>
      </w:r>
      <w:r w:rsidRPr="00BC79A8">
        <w:rPr>
          <w:rFonts w:ascii="Times New Roman" w:hAnsi="Times New Roman" w:cs="Times New Roman"/>
          <w:sz w:val="28"/>
          <w:szCs w:val="28"/>
        </w:rPr>
        <w:t>явлены.</w:t>
      </w:r>
    </w:p>
    <w:p w:rsidR="005E37A9" w:rsidRPr="00BC79A8" w:rsidRDefault="005E37A9" w:rsidP="001827E4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Одновременно рекомендуем </w:t>
      </w:r>
      <w:r w:rsidRPr="00BC79A8">
        <w:rPr>
          <w:rFonts w:ascii="Times New Roman" w:hAnsi="Times New Roman" w:cs="Times New Roman"/>
        </w:rPr>
        <w:t>(указывается при необходимости)</w:t>
      </w:r>
      <w:r w:rsidRPr="00BC79A8">
        <w:rPr>
          <w:rFonts w:ascii="Times New Roman" w:hAnsi="Times New Roman" w:cs="Times New Roman"/>
          <w:sz w:val="28"/>
          <w:szCs w:val="28"/>
        </w:rPr>
        <w:t>:</w:t>
      </w:r>
    </w:p>
    <w:p w:rsidR="005E37A9" w:rsidRDefault="005E37A9" w:rsidP="001827E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E37A9" w:rsidRDefault="005E37A9" w:rsidP="001827E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/>
      </w:tblPr>
      <w:tblGrid>
        <w:gridCol w:w="3119"/>
        <w:gridCol w:w="236"/>
        <w:gridCol w:w="2954"/>
        <w:gridCol w:w="236"/>
        <w:gridCol w:w="2953"/>
      </w:tblGrid>
      <w:tr w:rsidR="005E37A9" w:rsidRPr="00C555E0" w:rsidTr="00E63219">
        <w:tc>
          <w:tcPr>
            <w:tcW w:w="3119" w:type="dxa"/>
          </w:tcPr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УТСЗН администрации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 xml:space="preserve">Георгиевского 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ородского округа</w:t>
            </w:r>
          </w:p>
          <w:p w:rsidR="005E37A9" w:rsidRDefault="005E37A9" w:rsidP="001827E4">
            <w:pPr>
              <w:spacing w:after="0" w:line="240" w:lineRule="exact"/>
              <w:jc w:val="both"/>
              <w:rPr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B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236" w:type="dxa"/>
          </w:tcPr>
          <w:p w:rsidR="005E37A9" w:rsidRPr="00C555E0" w:rsidRDefault="005E37A9" w:rsidP="001827E4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:rsidR="005E37A9" w:rsidRPr="00C555E0" w:rsidRDefault="005E37A9" w:rsidP="001827E4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E37A9" w:rsidRPr="00C555E0" w:rsidRDefault="005E37A9" w:rsidP="001827E4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auto"/>
            </w:tcBorders>
          </w:tcPr>
          <w:p w:rsidR="005E37A9" w:rsidRPr="00C555E0" w:rsidRDefault="005E37A9" w:rsidP="001827E4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5E37A9" w:rsidRPr="005D7B2F" w:rsidTr="00E63219">
        <w:tc>
          <w:tcPr>
            <w:tcW w:w="3119" w:type="dxa"/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auto"/>
            </w:tcBorders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top w:val="single" w:sz="4" w:space="0" w:color="auto"/>
            </w:tcBorders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2F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1827E4" w:rsidRDefault="001827E4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lastRenderedPageBreak/>
        <w:t>Приложение 5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к административному регламенту предоставления государственной у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луги «Осуществление уведомител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ной регистрации коллективных дог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о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воров, территориальных, отраслевых (межотраслевых) и иных соглаш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е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ний, заключаемых на территориал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ном уровне социального партнерс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т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ва»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Форма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00"/>
        <w:gridCol w:w="4870"/>
      </w:tblGrid>
      <w:tr w:rsidR="005E37A9" w:rsidRPr="00BC79A8" w:rsidTr="00E63219">
        <w:tc>
          <w:tcPr>
            <w:tcW w:w="4700" w:type="dxa"/>
          </w:tcPr>
          <w:p w:rsidR="005E37A9" w:rsidRPr="00BC79A8" w:rsidRDefault="005E37A9" w:rsidP="001827E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На бланке письма</w:t>
            </w:r>
          </w:p>
          <w:p w:rsidR="005E37A9" w:rsidRPr="00BC79A8" w:rsidRDefault="005E37A9" w:rsidP="001827E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  <w:r w:rsidRPr="00BC79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труда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0" w:type="dxa"/>
          </w:tcPr>
          <w:p w:rsidR="005E37A9" w:rsidRPr="00BC79A8" w:rsidRDefault="005E37A9" w:rsidP="001827E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(наименование заявителя, адрес)</w:t>
            </w:r>
          </w:p>
          <w:p w:rsidR="005E37A9" w:rsidRPr="00BC79A8" w:rsidRDefault="005E37A9" w:rsidP="001827E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(наименование представителей сторон, подписавших коллективный договор, соглашение, адреса)</w:t>
            </w:r>
          </w:p>
        </w:tc>
      </w:tr>
    </w:tbl>
    <w:p w:rsidR="005E37A9" w:rsidRPr="00BC79A8" w:rsidRDefault="005E37A9" w:rsidP="001827E4">
      <w:pPr>
        <w:pStyle w:val="ConsPlusNonformat"/>
        <w:widowControl/>
        <w:rPr>
          <w:rFonts w:ascii="Times New Roman" w:hAnsi="Times New Roman" w:cs="Times New Roman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</w:t>
      </w:r>
      <w:r w:rsidRPr="00BC79A8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5E37A9" w:rsidRPr="00BC79A8" w:rsidRDefault="005E37A9" w:rsidP="001827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BC79A8"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BC79A8">
        <w:rPr>
          <w:rFonts w:ascii="Times New Roman" w:hAnsi="Times New Roman" w:cs="Times New Roman"/>
          <w:sz w:val="28"/>
          <w:szCs w:val="28"/>
        </w:rPr>
        <w:t>20__ г., регистрационный номер ________.</w:t>
      </w:r>
    </w:p>
    <w:p w:rsidR="005E37A9" w:rsidRPr="00BC79A8" w:rsidRDefault="005E37A9" w:rsidP="001827E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 xml:space="preserve">                                                (дата регистрации)</w:t>
      </w:r>
    </w:p>
    <w:p w:rsidR="005E37A9" w:rsidRPr="00BC79A8" w:rsidRDefault="005E37A9" w:rsidP="001827E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При регистрации коллективного договора, соглашения выявлены сл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дующие условия, ухудшающие положение работников по сравнению с тр</w:t>
      </w:r>
      <w:r w:rsidRPr="00BC79A8">
        <w:rPr>
          <w:rFonts w:ascii="Times New Roman" w:hAnsi="Times New Roman" w:cs="Times New Roman"/>
          <w:sz w:val="28"/>
          <w:szCs w:val="28"/>
        </w:rPr>
        <w:t>у</w:t>
      </w:r>
      <w:r w:rsidRPr="00BC79A8">
        <w:rPr>
          <w:rFonts w:ascii="Times New Roman" w:hAnsi="Times New Roman" w:cs="Times New Roman"/>
          <w:sz w:val="28"/>
          <w:szCs w:val="28"/>
        </w:rPr>
        <w:t>довым законодательством и иными нормативными правовыми актами, с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держащими нормы трудового права:</w:t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5E37A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(условия коллективного договора, соглашения, ухудшающие положение работников (№ пункта, статьи, ра</w:t>
      </w:r>
      <w:r w:rsidRPr="00BC79A8">
        <w:rPr>
          <w:rFonts w:ascii="Times New Roman" w:hAnsi="Times New Roman" w:cs="Times New Roman"/>
        </w:rPr>
        <w:t>з</w:t>
      </w:r>
      <w:r w:rsidRPr="00BC79A8">
        <w:rPr>
          <w:rFonts w:ascii="Times New Roman" w:hAnsi="Times New Roman" w:cs="Times New Roman"/>
        </w:rPr>
        <w:t xml:space="preserve">дела и т.п., в зависимости от структуры коллективного договора, соглашения) и нормативный правовой акт, по сравнению с которым условия коллективного договора, соглашения ухудшают положение работников </w:t>
      </w:r>
    </w:p>
    <w:p w:rsidR="005E37A9" w:rsidRPr="00BC79A8" w:rsidRDefault="005E37A9" w:rsidP="005E37A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(№ пункта, статьи нормативного правового акта))</w:t>
      </w:r>
    </w:p>
    <w:p w:rsidR="005E37A9" w:rsidRPr="00BC79A8" w:rsidRDefault="005E37A9" w:rsidP="001827E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Условия Соглашения, ухудшающие положение работников по сравн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нию с трудовым законодательством и иными нормативными правовыми а</w:t>
      </w:r>
      <w:r w:rsidRPr="00BC79A8">
        <w:rPr>
          <w:rFonts w:ascii="Times New Roman" w:hAnsi="Times New Roman" w:cs="Times New Roman"/>
          <w:sz w:val="28"/>
          <w:szCs w:val="28"/>
        </w:rPr>
        <w:t>к</w:t>
      </w:r>
      <w:r w:rsidRPr="00BC79A8">
        <w:rPr>
          <w:rFonts w:ascii="Times New Roman" w:hAnsi="Times New Roman" w:cs="Times New Roman"/>
          <w:sz w:val="28"/>
          <w:szCs w:val="28"/>
        </w:rPr>
        <w:t>тами, содержащими нормы трудового права, недействительны и не подлежат применению.</w:t>
      </w:r>
    </w:p>
    <w:p w:rsidR="005E37A9" w:rsidRPr="00BC79A8" w:rsidRDefault="005E37A9" w:rsidP="001827E4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 xml:space="preserve">Одновременно рекомендуем </w:t>
      </w:r>
      <w:r w:rsidRPr="00BC79A8">
        <w:rPr>
          <w:rFonts w:ascii="Times New Roman" w:hAnsi="Times New Roman" w:cs="Times New Roman"/>
        </w:rPr>
        <w:t>(указывается при необходимости)</w:t>
      </w:r>
      <w:r w:rsidRPr="00BC79A8">
        <w:rPr>
          <w:rFonts w:ascii="Times New Roman" w:hAnsi="Times New Roman" w:cs="Times New Roman"/>
          <w:sz w:val="28"/>
          <w:szCs w:val="28"/>
        </w:rPr>
        <w:t>:</w:t>
      </w:r>
    </w:p>
    <w:p w:rsidR="005E37A9" w:rsidRPr="00BC79A8" w:rsidRDefault="005E37A9" w:rsidP="001827E4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5E37A9" w:rsidRDefault="005E37A9" w:rsidP="005E37A9">
      <w:pPr>
        <w:pStyle w:val="ConsPlusNonformat"/>
        <w:widowControl/>
        <w:spacing w:line="240" w:lineRule="exact"/>
        <w:ind w:firstLine="720"/>
        <w:rPr>
          <w:rFonts w:ascii="Times New Roman" w:hAnsi="Times New Roman" w:cs="Times New Roman"/>
          <w:sz w:val="28"/>
          <w:szCs w:val="28"/>
        </w:rPr>
      </w:pPr>
    </w:p>
    <w:p w:rsidR="001827E4" w:rsidRPr="00BC79A8" w:rsidRDefault="001827E4" w:rsidP="005E37A9">
      <w:pPr>
        <w:pStyle w:val="ConsPlusNonformat"/>
        <w:widowControl/>
        <w:spacing w:line="240" w:lineRule="exact"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10346" w:type="dxa"/>
        <w:tblInd w:w="108" w:type="dxa"/>
        <w:tblLook w:val="01E0"/>
      </w:tblPr>
      <w:tblGrid>
        <w:gridCol w:w="9714"/>
        <w:gridCol w:w="222"/>
        <w:gridCol w:w="222"/>
        <w:gridCol w:w="222"/>
        <w:gridCol w:w="222"/>
      </w:tblGrid>
      <w:tr w:rsidR="005E37A9" w:rsidRPr="000B0856" w:rsidTr="00E63219">
        <w:trPr>
          <w:trHeight w:val="1979"/>
        </w:trPr>
        <w:tc>
          <w:tcPr>
            <w:tcW w:w="9462" w:type="dxa"/>
          </w:tcPr>
          <w:tbl>
            <w:tblPr>
              <w:tblW w:w="9498" w:type="dxa"/>
              <w:tblLook w:val="01E0"/>
            </w:tblPr>
            <w:tblGrid>
              <w:gridCol w:w="3119"/>
              <w:gridCol w:w="236"/>
              <w:gridCol w:w="2954"/>
              <w:gridCol w:w="236"/>
              <w:gridCol w:w="2953"/>
            </w:tblGrid>
            <w:tr w:rsidR="005E37A9" w:rsidRPr="00C555E0" w:rsidTr="00E63219">
              <w:tc>
                <w:tcPr>
                  <w:tcW w:w="3119" w:type="dxa"/>
                </w:tcPr>
                <w:p w:rsidR="005E37A9" w:rsidRPr="005D7B2F" w:rsidRDefault="005E37A9" w:rsidP="001827E4">
                  <w:pPr>
                    <w:spacing w:after="0"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7B2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</w:t>
                  </w:r>
                </w:p>
                <w:p w:rsidR="005E37A9" w:rsidRPr="005D7B2F" w:rsidRDefault="005E37A9" w:rsidP="001827E4">
                  <w:pPr>
                    <w:spacing w:after="0"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7B2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УТСЗН администрации</w:t>
                  </w:r>
                </w:p>
                <w:p w:rsidR="005E37A9" w:rsidRPr="005D7B2F" w:rsidRDefault="005E37A9" w:rsidP="001827E4">
                  <w:pPr>
                    <w:spacing w:after="0"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7B2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Георгиевского </w:t>
                  </w:r>
                </w:p>
                <w:p w:rsidR="005E37A9" w:rsidRPr="005D7B2F" w:rsidRDefault="005E37A9" w:rsidP="001827E4">
                  <w:pPr>
                    <w:spacing w:after="0" w:line="24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Pr="005D7B2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ородского округа</w:t>
                  </w:r>
                </w:p>
                <w:p w:rsidR="005E37A9" w:rsidRDefault="005E37A9" w:rsidP="001827E4">
                  <w:pPr>
                    <w:spacing w:after="0" w:line="240" w:lineRule="exact"/>
                    <w:jc w:val="both"/>
                    <w:rPr>
                      <w:sz w:val="28"/>
                      <w:szCs w:val="28"/>
                    </w:rPr>
                  </w:pPr>
                  <w:r w:rsidRPr="005D7B2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Ставропольского края</w:t>
                  </w:r>
                </w:p>
                <w:p w:rsidR="005E37A9" w:rsidRPr="005D7B2F" w:rsidRDefault="005E37A9" w:rsidP="001827E4">
                  <w:pPr>
                    <w:spacing w:after="0" w:line="240" w:lineRule="exac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7B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(уполномоченное лицо)</w:t>
                  </w:r>
                </w:p>
              </w:tc>
              <w:tc>
                <w:tcPr>
                  <w:tcW w:w="236" w:type="dxa"/>
                </w:tcPr>
                <w:p w:rsidR="005E37A9" w:rsidRPr="00C555E0" w:rsidRDefault="005E37A9" w:rsidP="001827E4">
                  <w:pPr>
                    <w:spacing w:after="0"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54" w:type="dxa"/>
                  <w:tcBorders>
                    <w:bottom w:val="single" w:sz="4" w:space="0" w:color="auto"/>
                  </w:tcBorders>
                </w:tcPr>
                <w:p w:rsidR="005E37A9" w:rsidRPr="00C555E0" w:rsidRDefault="005E37A9" w:rsidP="001827E4">
                  <w:pPr>
                    <w:spacing w:after="0"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5E37A9" w:rsidRPr="00C555E0" w:rsidRDefault="005E37A9" w:rsidP="001827E4">
                  <w:pPr>
                    <w:spacing w:after="0"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53" w:type="dxa"/>
                  <w:tcBorders>
                    <w:bottom w:val="single" w:sz="4" w:space="0" w:color="auto"/>
                  </w:tcBorders>
                </w:tcPr>
                <w:p w:rsidR="005E37A9" w:rsidRPr="00C555E0" w:rsidRDefault="005E37A9" w:rsidP="001827E4">
                  <w:pPr>
                    <w:spacing w:after="0" w:line="24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E37A9" w:rsidRPr="005D7B2F" w:rsidTr="00E63219">
              <w:tc>
                <w:tcPr>
                  <w:tcW w:w="3119" w:type="dxa"/>
                </w:tcPr>
                <w:p w:rsidR="005E37A9" w:rsidRPr="005D7B2F" w:rsidRDefault="005E37A9" w:rsidP="001827E4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5E37A9" w:rsidRPr="005D7B2F" w:rsidRDefault="005E37A9" w:rsidP="001827E4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54" w:type="dxa"/>
                  <w:tcBorders>
                    <w:top w:val="single" w:sz="4" w:space="0" w:color="auto"/>
                  </w:tcBorders>
                </w:tcPr>
                <w:p w:rsidR="005E37A9" w:rsidRPr="005D7B2F" w:rsidRDefault="005E37A9" w:rsidP="001827E4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7B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36" w:type="dxa"/>
                </w:tcPr>
                <w:p w:rsidR="005E37A9" w:rsidRPr="005D7B2F" w:rsidRDefault="005E37A9" w:rsidP="001827E4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53" w:type="dxa"/>
                  <w:tcBorders>
                    <w:top w:val="single" w:sz="4" w:space="0" w:color="auto"/>
                  </w:tcBorders>
                </w:tcPr>
                <w:p w:rsidR="005E37A9" w:rsidRPr="005D7B2F" w:rsidRDefault="005E37A9" w:rsidP="001827E4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7B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(фамилия, имя, отчество)</w:t>
                  </w:r>
                </w:p>
              </w:tc>
            </w:tr>
          </w:tbl>
          <w:p w:rsidR="005E37A9" w:rsidRPr="005D7B2F" w:rsidRDefault="005E37A9" w:rsidP="00E632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7A9" w:rsidRPr="000B0856" w:rsidRDefault="005E37A9" w:rsidP="00E632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</w:tcPr>
          <w:p w:rsidR="005E37A9" w:rsidRPr="000B0856" w:rsidRDefault="005E37A9" w:rsidP="00E632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</w:tcPr>
          <w:p w:rsidR="005E37A9" w:rsidRPr="000B0856" w:rsidRDefault="005E37A9" w:rsidP="00E632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</w:tcPr>
          <w:p w:rsidR="005E37A9" w:rsidRPr="000B0856" w:rsidRDefault="005E37A9" w:rsidP="00E632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</w:tcPr>
          <w:p w:rsidR="005E37A9" w:rsidRPr="000B0856" w:rsidRDefault="005E37A9" w:rsidP="00E6321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7A9" w:rsidRPr="000B0856" w:rsidTr="00E63219">
        <w:tc>
          <w:tcPr>
            <w:tcW w:w="9462" w:type="dxa"/>
          </w:tcPr>
          <w:p w:rsidR="005E37A9" w:rsidRPr="000B0856" w:rsidRDefault="005E37A9" w:rsidP="00E632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</w:tcPr>
          <w:p w:rsidR="005E37A9" w:rsidRPr="000B0856" w:rsidRDefault="005E37A9" w:rsidP="00E632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</w:tcPr>
          <w:p w:rsidR="005E37A9" w:rsidRPr="000B0856" w:rsidRDefault="005E37A9" w:rsidP="00E632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</w:tcPr>
          <w:p w:rsidR="005E37A9" w:rsidRPr="000B0856" w:rsidRDefault="005E37A9" w:rsidP="00E632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</w:tcPr>
          <w:p w:rsidR="005E37A9" w:rsidRPr="000B0856" w:rsidRDefault="005E37A9" w:rsidP="00E632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Default="005E37A9" w:rsidP="005E37A9">
      <w:pPr>
        <w:autoSpaceDE w:val="0"/>
        <w:autoSpaceDN w:val="0"/>
        <w:adjustRightInd w:val="0"/>
        <w:spacing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lastRenderedPageBreak/>
        <w:t>Приложение 6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5E37A9">
      <w:pPr>
        <w:autoSpaceDE w:val="0"/>
        <w:autoSpaceDN w:val="0"/>
        <w:adjustRightInd w:val="0"/>
        <w:spacing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к административному регламенту предоставления государственной у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луги «Осуществление уведомител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ной регистрации коллективных дог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о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воров, территориальных, отраслевых (межотраслевых) и иных соглаш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е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ний, заключаемых на территориал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ном уровне социального партнерс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т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ва»</w:t>
      </w:r>
    </w:p>
    <w:p w:rsidR="005E37A9" w:rsidRPr="00BC79A8" w:rsidRDefault="005E37A9" w:rsidP="004D6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4D66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Форма</w:t>
      </w:r>
    </w:p>
    <w:p w:rsidR="005E37A9" w:rsidRPr="00BC79A8" w:rsidRDefault="005E37A9" w:rsidP="004D666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721"/>
        <w:gridCol w:w="4849"/>
      </w:tblGrid>
      <w:tr w:rsidR="005E37A9" w:rsidRPr="00BC79A8" w:rsidTr="00E63219">
        <w:tc>
          <w:tcPr>
            <w:tcW w:w="4927" w:type="dxa"/>
          </w:tcPr>
          <w:p w:rsidR="005E37A9" w:rsidRPr="00BC79A8" w:rsidRDefault="005E37A9" w:rsidP="001827E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На бланке письма</w:t>
            </w:r>
          </w:p>
          <w:p w:rsidR="005E37A9" w:rsidRPr="00BC79A8" w:rsidRDefault="005E37A9" w:rsidP="001827E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управления </w:t>
            </w:r>
            <w:r w:rsidRPr="00BC79A8">
              <w:rPr>
                <w:rFonts w:ascii="Times New Roman" w:hAnsi="Times New Roman" w:cs="Times New Roman"/>
              </w:rPr>
              <w:t xml:space="preserve"> труд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5E37A9" w:rsidRPr="00BC79A8" w:rsidRDefault="005E37A9" w:rsidP="001827E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(Государственная инспекция труда</w:t>
            </w:r>
          </w:p>
          <w:p w:rsidR="005E37A9" w:rsidRPr="00BC79A8" w:rsidRDefault="005E37A9" w:rsidP="001827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в Ставропольском крае, адрес)</w:t>
            </w:r>
          </w:p>
        </w:tc>
      </w:tr>
    </w:tbl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СООБЩЕНИЕ</w:t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4D666A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договора, соглашения,</w:t>
      </w:r>
    </w:p>
    <w:p w:rsidR="005E37A9" w:rsidRPr="00BC79A8" w:rsidRDefault="005E37A9" w:rsidP="004D666A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ухудшающих положение работников</w:t>
      </w:r>
    </w:p>
    <w:p w:rsidR="005E37A9" w:rsidRPr="00BC79A8" w:rsidRDefault="005E37A9" w:rsidP="001827E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администрации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</w:t>
      </w:r>
      <w:r w:rsidRPr="00BC79A8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(наименование коллективного договора, соглашения)</w:t>
      </w:r>
    </w:p>
    <w:p w:rsidR="005E37A9" w:rsidRPr="00BC79A8" w:rsidRDefault="005E37A9" w:rsidP="001827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BC79A8"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BC79A8">
        <w:rPr>
          <w:rFonts w:ascii="Times New Roman" w:hAnsi="Times New Roman" w:cs="Times New Roman"/>
          <w:sz w:val="28"/>
          <w:szCs w:val="28"/>
        </w:rPr>
        <w:t>20__ г., регистрационный номер ________.</w:t>
      </w:r>
    </w:p>
    <w:p w:rsidR="005E37A9" w:rsidRPr="00BC79A8" w:rsidRDefault="005E37A9" w:rsidP="001827E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 xml:space="preserve">                                                (дата регистрации)</w:t>
      </w:r>
    </w:p>
    <w:p w:rsidR="005E37A9" w:rsidRPr="00BC79A8" w:rsidRDefault="005E37A9" w:rsidP="001827E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При регистрации коллективного договора, соглашения выявлены сл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дующие условия, ухудшающие положение работников по сравнению с тр</w:t>
      </w:r>
      <w:r w:rsidRPr="00BC79A8">
        <w:rPr>
          <w:rFonts w:ascii="Times New Roman" w:hAnsi="Times New Roman" w:cs="Times New Roman"/>
          <w:sz w:val="28"/>
          <w:szCs w:val="28"/>
        </w:rPr>
        <w:t>у</w:t>
      </w:r>
      <w:r w:rsidRPr="00BC79A8">
        <w:rPr>
          <w:rFonts w:ascii="Times New Roman" w:hAnsi="Times New Roman" w:cs="Times New Roman"/>
          <w:sz w:val="28"/>
          <w:szCs w:val="28"/>
        </w:rPr>
        <w:t>довым законодательством и иными нормативными правовыми актами, с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держащими нормы трудового права:</w:t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1827E4">
      <w:pPr>
        <w:pStyle w:val="ConsPlusNonformat"/>
        <w:widowControl/>
        <w:tabs>
          <w:tab w:val="right" w:pos="936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5E37A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(условия коллективного договора, соглашения, ухудшающие положение работников (№ пункта, статьи, ра</w:t>
      </w:r>
      <w:r w:rsidRPr="00BC79A8">
        <w:rPr>
          <w:rFonts w:ascii="Times New Roman" w:hAnsi="Times New Roman" w:cs="Times New Roman"/>
        </w:rPr>
        <w:t>з</w:t>
      </w:r>
      <w:r w:rsidRPr="00BC79A8">
        <w:rPr>
          <w:rFonts w:ascii="Times New Roman" w:hAnsi="Times New Roman" w:cs="Times New Roman"/>
        </w:rPr>
        <w:t xml:space="preserve">дела и т.п., в зависимости от структуры коллективного договора, соглашения) и нормативный правовой акт, по сравнению с которым условия коллективного договора, соглашения ухудшают положение работников </w:t>
      </w:r>
    </w:p>
    <w:p w:rsidR="005E37A9" w:rsidRPr="00BC79A8" w:rsidRDefault="005E37A9" w:rsidP="005E37A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C79A8">
        <w:rPr>
          <w:rFonts w:ascii="Times New Roman" w:hAnsi="Times New Roman" w:cs="Times New Roman"/>
        </w:rPr>
        <w:t>(№ пункта, статьи нормативного правового акта))</w:t>
      </w:r>
    </w:p>
    <w:p w:rsidR="005E37A9" w:rsidRDefault="005E37A9" w:rsidP="005E37A9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4D666A" w:rsidRPr="00BC79A8" w:rsidRDefault="004D666A" w:rsidP="005E37A9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ook w:val="01E0"/>
      </w:tblPr>
      <w:tblGrid>
        <w:gridCol w:w="3119"/>
        <w:gridCol w:w="236"/>
        <w:gridCol w:w="2954"/>
        <w:gridCol w:w="236"/>
        <w:gridCol w:w="2953"/>
      </w:tblGrid>
      <w:tr w:rsidR="005E37A9" w:rsidRPr="00C555E0" w:rsidTr="00E63219">
        <w:tc>
          <w:tcPr>
            <w:tcW w:w="3119" w:type="dxa"/>
          </w:tcPr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УТСЗН администрации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 xml:space="preserve">Георгиевского </w:t>
            </w:r>
          </w:p>
          <w:p w:rsidR="005E37A9" w:rsidRPr="005D7B2F" w:rsidRDefault="005E37A9" w:rsidP="001827E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ородского округа</w:t>
            </w:r>
          </w:p>
          <w:p w:rsidR="004D666A" w:rsidRDefault="005E37A9" w:rsidP="004D666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B2F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5E37A9" w:rsidRPr="005D7B2F" w:rsidRDefault="005E37A9" w:rsidP="004D666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B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236" w:type="dxa"/>
          </w:tcPr>
          <w:p w:rsidR="005E37A9" w:rsidRPr="00C555E0" w:rsidRDefault="005E37A9" w:rsidP="001827E4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:rsidR="005E37A9" w:rsidRPr="00C555E0" w:rsidRDefault="005E37A9" w:rsidP="004D666A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E37A9" w:rsidRPr="00C555E0" w:rsidRDefault="005E37A9" w:rsidP="004D666A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auto"/>
            </w:tcBorders>
          </w:tcPr>
          <w:p w:rsidR="005E37A9" w:rsidRPr="00C555E0" w:rsidRDefault="005E37A9" w:rsidP="004D666A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5E37A9" w:rsidRPr="005D7B2F" w:rsidTr="00E63219">
        <w:tc>
          <w:tcPr>
            <w:tcW w:w="3119" w:type="dxa"/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5E37A9" w:rsidRPr="005D7B2F" w:rsidRDefault="005E37A9" w:rsidP="001827E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auto"/>
            </w:tcBorders>
          </w:tcPr>
          <w:p w:rsidR="005E37A9" w:rsidRPr="005D7B2F" w:rsidRDefault="005E37A9" w:rsidP="004D666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5E37A9" w:rsidRPr="005D7B2F" w:rsidRDefault="005E37A9" w:rsidP="004D666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top w:val="single" w:sz="4" w:space="0" w:color="auto"/>
            </w:tcBorders>
          </w:tcPr>
          <w:p w:rsidR="005E37A9" w:rsidRPr="005D7B2F" w:rsidRDefault="005E37A9" w:rsidP="004D666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B2F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E37A9" w:rsidRPr="00BC79A8" w:rsidRDefault="005E37A9" w:rsidP="001827E4">
      <w:pPr>
        <w:autoSpaceDE w:val="0"/>
        <w:autoSpaceDN w:val="0"/>
        <w:adjustRightInd w:val="0"/>
        <w:spacing w:after="0" w:line="240" w:lineRule="exact"/>
        <w:ind w:left="4859"/>
        <w:jc w:val="center"/>
        <w:outlineLvl w:val="1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lastRenderedPageBreak/>
        <w:t>Приложение 7</w:t>
      </w: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1827E4">
      <w:pPr>
        <w:autoSpaceDE w:val="0"/>
        <w:autoSpaceDN w:val="0"/>
        <w:adjustRightInd w:val="0"/>
        <w:spacing w:after="0" w:line="240" w:lineRule="exact"/>
        <w:ind w:left="4859"/>
        <w:jc w:val="both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к административному регламенту предоставления государственной у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луги «Осуществление уведомител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ной регистрации коллективных дог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о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воров, территориальных, отраслевых (межотраслевых) и иных соглаш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е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ний, заключаемых на территориал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ь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ном уровне социального партнерс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т</w:t>
      </w:r>
      <w:r w:rsidRPr="00BC79A8">
        <w:rPr>
          <w:rFonts w:ascii="Times New Roman" w:hAnsi="Times New Roman" w:cs="Times New Roman"/>
          <w:kern w:val="20"/>
          <w:sz w:val="28"/>
          <w:szCs w:val="20"/>
        </w:rPr>
        <w:t>ва»</w:t>
      </w:r>
    </w:p>
    <w:p w:rsidR="005E37A9" w:rsidRPr="00BC79A8" w:rsidRDefault="005E37A9" w:rsidP="004D6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0"/>
          <w:sz w:val="28"/>
          <w:szCs w:val="20"/>
        </w:rPr>
      </w:pPr>
    </w:p>
    <w:p w:rsidR="005E37A9" w:rsidRPr="00BC79A8" w:rsidRDefault="005E37A9" w:rsidP="004D66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0"/>
          <w:sz w:val="28"/>
          <w:szCs w:val="20"/>
        </w:rPr>
      </w:pPr>
      <w:r w:rsidRPr="00BC79A8">
        <w:rPr>
          <w:rFonts w:ascii="Times New Roman" w:hAnsi="Times New Roman" w:cs="Times New Roman"/>
          <w:kern w:val="20"/>
          <w:sz w:val="28"/>
          <w:szCs w:val="20"/>
        </w:rPr>
        <w:t>Форма</w:t>
      </w:r>
    </w:p>
    <w:p w:rsidR="005E37A9" w:rsidRPr="00BC79A8" w:rsidRDefault="005E37A9" w:rsidP="004D6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37A9" w:rsidRPr="00BC79A8" w:rsidRDefault="005E37A9" w:rsidP="004D6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721"/>
        <w:gridCol w:w="4849"/>
      </w:tblGrid>
      <w:tr w:rsidR="005E37A9" w:rsidRPr="00BC79A8" w:rsidTr="00E63219">
        <w:tc>
          <w:tcPr>
            <w:tcW w:w="4927" w:type="dxa"/>
          </w:tcPr>
          <w:p w:rsidR="005E37A9" w:rsidRPr="00BC79A8" w:rsidRDefault="005E37A9" w:rsidP="004D6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На бланке письма</w:t>
            </w:r>
          </w:p>
          <w:p w:rsidR="005E37A9" w:rsidRPr="00BC79A8" w:rsidRDefault="005E37A9" w:rsidP="004D66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  <w:r w:rsidRPr="00BC79A8">
              <w:rPr>
                <w:rFonts w:ascii="Times New Roman" w:hAnsi="Times New Roman" w:cs="Times New Roman"/>
              </w:rPr>
              <w:t xml:space="preserve"> труд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927" w:type="dxa"/>
          </w:tcPr>
          <w:p w:rsidR="005E37A9" w:rsidRPr="00BC79A8" w:rsidRDefault="005E37A9" w:rsidP="004D666A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 xml:space="preserve">         _________________________________</w:t>
            </w:r>
          </w:p>
          <w:p w:rsidR="005E37A9" w:rsidRPr="00BC79A8" w:rsidRDefault="005E37A9" w:rsidP="004D6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(наименование заявителя)</w:t>
            </w:r>
          </w:p>
          <w:p w:rsidR="005E37A9" w:rsidRPr="00BC79A8" w:rsidRDefault="005E37A9" w:rsidP="004D666A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9A8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5E37A9" w:rsidRPr="00BC79A8" w:rsidRDefault="005E37A9" w:rsidP="004D6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79A8">
              <w:rPr>
                <w:rFonts w:ascii="Times New Roman" w:hAnsi="Times New Roman" w:cs="Times New Roman"/>
              </w:rPr>
              <w:t>(адрес заявителя)</w:t>
            </w:r>
          </w:p>
        </w:tc>
      </w:tr>
    </w:tbl>
    <w:p w:rsidR="005E37A9" w:rsidRPr="00BC79A8" w:rsidRDefault="005E37A9" w:rsidP="001827E4">
      <w:pPr>
        <w:pStyle w:val="ConsPlusNonformat"/>
        <w:widowControl/>
        <w:spacing w:line="240" w:lineRule="exact"/>
        <w:rPr>
          <w:rFonts w:ascii="Times New Roman" w:hAnsi="Times New Roman" w:cs="Times New Roman"/>
        </w:rPr>
      </w:pPr>
    </w:p>
    <w:p w:rsidR="005E37A9" w:rsidRPr="00BC79A8" w:rsidRDefault="005E37A9" w:rsidP="005E37A9">
      <w:pPr>
        <w:pStyle w:val="ConsPlusNonformat"/>
        <w:widowControl/>
        <w:rPr>
          <w:rFonts w:ascii="Times New Roman" w:hAnsi="Times New Roman" w:cs="Times New Roman"/>
        </w:rPr>
      </w:pPr>
    </w:p>
    <w:p w:rsidR="005E37A9" w:rsidRPr="00BC79A8" w:rsidRDefault="005E37A9" w:rsidP="005E37A9">
      <w:pPr>
        <w:pStyle w:val="ConsPlusNonformat"/>
        <w:widowControl/>
        <w:rPr>
          <w:rFonts w:ascii="Times New Roman" w:hAnsi="Times New Roman" w:cs="Times New Roman"/>
        </w:rPr>
      </w:pPr>
    </w:p>
    <w:p w:rsidR="005E37A9" w:rsidRPr="00BC79A8" w:rsidRDefault="005E37A9" w:rsidP="005E37A9">
      <w:pPr>
        <w:pStyle w:val="ConsPlusNonformat"/>
        <w:widowControl/>
        <w:rPr>
          <w:rFonts w:ascii="Times New Roman" w:hAnsi="Times New Roman" w:cs="Times New Roman"/>
        </w:rPr>
      </w:pPr>
    </w:p>
    <w:p w:rsidR="005E37A9" w:rsidRPr="00BC79A8" w:rsidRDefault="005E37A9" w:rsidP="005E37A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E37A9" w:rsidRPr="00BC79A8" w:rsidRDefault="005E37A9" w:rsidP="005E37A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5E37A9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государственной услуги «Осуществление увед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мительной регистрации коллективных договоров, территориальных, отрасл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вых (межотраслевых) и иных соглашений, заключаемых на территориальном уровне социального партнерства»</w:t>
      </w:r>
    </w:p>
    <w:p w:rsidR="005E37A9" w:rsidRPr="00BC79A8" w:rsidRDefault="005E37A9" w:rsidP="004D66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4D66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4D666A">
      <w:pPr>
        <w:tabs>
          <w:tab w:val="right" w:pos="9360"/>
        </w:tabs>
        <w:spacing w:after="0" w:line="240" w:lineRule="auto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9A8">
        <w:rPr>
          <w:rFonts w:ascii="Times New Roman" w:hAnsi="Times New Roman" w:cs="Times New Roman"/>
          <w:sz w:val="28"/>
          <w:szCs w:val="28"/>
        </w:rPr>
        <w:t>Руководствуясь нормами законодательства Российской Федерации и положениями Административного регламента предоставления государстве</w:t>
      </w:r>
      <w:r w:rsidRPr="00BC79A8">
        <w:rPr>
          <w:rFonts w:ascii="Times New Roman" w:hAnsi="Times New Roman" w:cs="Times New Roman"/>
          <w:sz w:val="28"/>
          <w:szCs w:val="28"/>
        </w:rPr>
        <w:t>н</w:t>
      </w:r>
      <w:r w:rsidRPr="00BC79A8">
        <w:rPr>
          <w:rFonts w:ascii="Times New Roman" w:hAnsi="Times New Roman" w:cs="Times New Roman"/>
          <w:sz w:val="28"/>
          <w:szCs w:val="28"/>
        </w:rPr>
        <w:t>ной услуги «Осуществление уведомительной регистрации коллективных д</w:t>
      </w:r>
      <w:r w:rsidRPr="00BC79A8">
        <w:rPr>
          <w:rFonts w:ascii="Times New Roman" w:hAnsi="Times New Roman" w:cs="Times New Roman"/>
          <w:sz w:val="28"/>
          <w:szCs w:val="28"/>
        </w:rPr>
        <w:t>о</w:t>
      </w:r>
      <w:r w:rsidRPr="00BC79A8">
        <w:rPr>
          <w:rFonts w:ascii="Times New Roman" w:hAnsi="Times New Roman" w:cs="Times New Roman"/>
          <w:sz w:val="28"/>
          <w:szCs w:val="28"/>
        </w:rPr>
        <w:t>говоров, территориальных, отраслевых (межотраслевых) и иных соглашений, заключаемых на территориальном уровне социального партнерства» в пр</w:t>
      </w:r>
      <w:r w:rsidRPr="00BC79A8">
        <w:rPr>
          <w:rFonts w:ascii="Times New Roman" w:hAnsi="Times New Roman" w:cs="Times New Roman"/>
          <w:sz w:val="28"/>
          <w:szCs w:val="28"/>
        </w:rPr>
        <w:t>е</w:t>
      </w:r>
      <w:r w:rsidRPr="00BC79A8">
        <w:rPr>
          <w:rFonts w:ascii="Times New Roman" w:hAnsi="Times New Roman" w:cs="Times New Roman"/>
          <w:sz w:val="28"/>
          <w:szCs w:val="28"/>
        </w:rPr>
        <w:t>доставлении государственной услуги по Вашему запросу от _____________ 20 ___ года отказано</w:t>
      </w: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C79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7A9" w:rsidRPr="00BC79A8" w:rsidRDefault="005E37A9" w:rsidP="004D666A">
      <w:pPr>
        <w:tabs>
          <w:tab w:val="right" w:pos="9360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79A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E37A9" w:rsidRPr="00BC79A8" w:rsidRDefault="005E37A9" w:rsidP="004D66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79A8">
        <w:rPr>
          <w:rFonts w:ascii="Times New Roman" w:hAnsi="Times New Roman" w:cs="Times New Roman"/>
          <w:sz w:val="20"/>
          <w:szCs w:val="20"/>
        </w:rPr>
        <w:t>(основание отказа)</w:t>
      </w:r>
    </w:p>
    <w:p w:rsidR="005E37A9" w:rsidRPr="00BC79A8" w:rsidRDefault="005E37A9" w:rsidP="004D66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37A9" w:rsidRDefault="005E37A9" w:rsidP="004D66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37A9" w:rsidRPr="00BC79A8" w:rsidRDefault="005E37A9" w:rsidP="004D66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5" w:type="dxa"/>
        <w:tblInd w:w="108" w:type="dxa"/>
        <w:tblLook w:val="01E0"/>
      </w:tblPr>
      <w:tblGrid>
        <w:gridCol w:w="3261"/>
        <w:gridCol w:w="236"/>
        <w:gridCol w:w="2174"/>
        <w:gridCol w:w="566"/>
        <w:gridCol w:w="3088"/>
      </w:tblGrid>
      <w:tr w:rsidR="005E37A9" w:rsidRPr="00C555E0" w:rsidTr="004D666A">
        <w:tc>
          <w:tcPr>
            <w:tcW w:w="3261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4BF9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</w:t>
            </w:r>
          </w:p>
          <w:p w:rsidR="004D666A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4B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УТСЗН </w:t>
            </w:r>
          </w:p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4BF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4B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Георгиевского </w:t>
            </w:r>
          </w:p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854BF9">
              <w:rPr>
                <w:rFonts w:ascii="Times New Roman" w:eastAsia="Times New Roman" w:hAnsi="Times New Roman" w:cs="Times New Roman"/>
                <w:sz w:val="28"/>
                <w:szCs w:val="28"/>
              </w:rPr>
              <w:t>ородского округа</w:t>
            </w:r>
          </w:p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4BF9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BF9"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236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8" w:type="dxa"/>
            <w:tcBorders>
              <w:bottom w:val="single" w:sz="4" w:space="0" w:color="auto"/>
            </w:tcBorders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7A9" w:rsidRPr="005D7B2F" w:rsidTr="004D666A">
        <w:tc>
          <w:tcPr>
            <w:tcW w:w="3261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BF9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8" w:type="dxa"/>
          </w:tcPr>
          <w:p w:rsidR="005E37A9" w:rsidRPr="00854BF9" w:rsidRDefault="005E37A9" w:rsidP="004D666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BF9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E37A9" w:rsidRPr="00A4627A" w:rsidRDefault="005E37A9" w:rsidP="004D666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0"/>
          <w:sz w:val="28"/>
          <w:szCs w:val="28"/>
        </w:rPr>
      </w:pPr>
    </w:p>
    <w:p w:rsidR="00C47842" w:rsidRDefault="00C47842"/>
    <w:sectPr w:rsidR="00C47842" w:rsidSect="00E63219">
      <w:headerReference w:type="even" r:id="rId9"/>
      <w:headerReference w:type="default" r:id="rId10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F9B" w:rsidRDefault="002B4F9B" w:rsidP="005E37A9">
      <w:pPr>
        <w:spacing w:after="0" w:line="240" w:lineRule="auto"/>
      </w:pPr>
      <w:r>
        <w:separator/>
      </w:r>
    </w:p>
  </w:endnote>
  <w:endnote w:type="continuationSeparator" w:id="1">
    <w:p w:rsidR="002B4F9B" w:rsidRDefault="002B4F9B" w:rsidP="005E3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F9B" w:rsidRDefault="002B4F9B" w:rsidP="005E37A9">
      <w:pPr>
        <w:spacing w:after="0" w:line="240" w:lineRule="auto"/>
      </w:pPr>
      <w:r>
        <w:separator/>
      </w:r>
    </w:p>
  </w:footnote>
  <w:footnote w:type="continuationSeparator" w:id="1">
    <w:p w:rsidR="002B4F9B" w:rsidRDefault="002B4F9B" w:rsidP="005E37A9">
      <w:pPr>
        <w:spacing w:after="0" w:line="240" w:lineRule="auto"/>
      </w:pPr>
      <w:r>
        <w:continuationSeparator/>
      </w:r>
    </w:p>
  </w:footnote>
  <w:footnote w:id="2">
    <w:p w:rsidR="00E63219" w:rsidRDefault="00E63219" w:rsidP="005E37A9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C538A3">
        <w:t>«Российская газета», № 120, 21.06.2003, зарегистрировано в Мин</w:t>
      </w:r>
      <w:r>
        <w:t>истерстве юстиции Российской Федер</w:t>
      </w:r>
      <w:r>
        <w:t>а</w:t>
      </w:r>
      <w:r>
        <w:t xml:space="preserve">ции </w:t>
      </w:r>
      <w:r w:rsidRPr="00C538A3">
        <w:t>10.06.2003 № 4673.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19" w:rsidRDefault="00A732DD" w:rsidP="00E6321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6321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3219" w:rsidRDefault="00E63219" w:rsidP="00E6321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19" w:rsidRPr="005313C3" w:rsidRDefault="00A732DD" w:rsidP="00E63219">
    <w:pPr>
      <w:pStyle w:val="a7"/>
      <w:framePr w:wrap="around" w:vAnchor="text" w:hAnchor="margin" w:xAlign="right" w:y="1"/>
      <w:rPr>
        <w:rStyle w:val="a9"/>
        <w:rFonts w:ascii="Times New Roman" w:hAnsi="Times New Roman" w:cs="Times New Roman"/>
        <w:sz w:val="28"/>
        <w:szCs w:val="28"/>
      </w:rPr>
    </w:pPr>
    <w:r w:rsidRPr="005313C3">
      <w:rPr>
        <w:rStyle w:val="a9"/>
        <w:rFonts w:ascii="Times New Roman" w:hAnsi="Times New Roman" w:cs="Times New Roman"/>
        <w:sz w:val="28"/>
        <w:szCs w:val="28"/>
      </w:rPr>
      <w:fldChar w:fldCharType="begin"/>
    </w:r>
    <w:r w:rsidR="00E63219" w:rsidRPr="005313C3">
      <w:rPr>
        <w:rStyle w:val="a9"/>
        <w:rFonts w:ascii="Times New Roman" w:hAnsi="Times New Roman" w:cs="Times New Roman"/>
        <w:sz w:val="28"/>
        <w:szCs w:val="28"/>
      </w:rPr>
      <w:instrText xml:space="preserve">PAGE  </w:instrText>
    </w:r>
    <w:r w:rsidRPr="005313C3">
      <w:rPr>
        <w:rStyle w:val="a9"/>
        <w:rFonts w:ascii="Times New Roman" w:hAnsi="Times New Roman" w:cs="Times New Roman"/>
        <w:sz w:val="28"/>
        <w:szCs w:val="28"/>
      </w:rPr>
      <w:fldChar w:fldCharType="separate"/>
    </w:r>
    <w:r w:rsidR="00757EEF">
      <w:rPr>
        <w:rStyle w:val="a9"/>
        <w:rFonts w:ascii="Times New Roman" w:hAnsi="Times New Roman" w:cs="Times New Roman"/>
        <w:noProof/>
        <w:sz w:val="28"/>
        <w:szCs w:val="28"/>
      </w:rPr>
      <w:t>33</w:t>
    </w:r>
    <w:r w:rsidRPr="005313C3">
      <w:rPr>
        <w:rStyle w:val="a9"/>
        <w:rFonts w:ascii="Times New Roman" w:hAnsi="Times New Roman" w:cs="Times New Roman"/>
        <w:sz w:val="28"/>
        <w:szCs w:val="28"/>
      </w:rPr>
      <w:fldChar w:fldCharType="end"/>
    </w:r>
  </w:p>
  <w:p w:rsidR="00E63219" w:rsidRPr="001D4961" w:rsidRDefault="00E63219" w:rsidP="00E63219">
    <w:pPr>
      <w:pStyle w:val="a7"/>
      <w:tabs>
        <w:tab w:val="clear" w:pos="9355"/>
      </w:tabs>
      <w:ind w:right="360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848"/>
    <w:multiLevelType w:val="multilevel"/>
    <w:tmpl w:val="5C746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95E29"/>
    <w:multiLevelType w:val="hybridMultilevel"/>
    <w:tmpl w:val="0EC85A3C"/>
    <w:lvl w:ilvl="0" w:tplc="276E0D34">
      <w:start w:val="1"/>
      <w:numFmt w:val="decimal"/>
      <w:lvlText w:val="2.%1"/>
      <w:lvlJc w:val="left"/>
      <w:pPr>
        <w:tabs>
          <w:tab w:val="num" w:pos="1491"/>
        </w:tabs>
        <w:ind w:left="567" w:firstLine="0"/>
      </w:pPr>
      <w:rPr>
        <w:rFonts w:ascii="Times New Roman" w:hAnsi="Times New Roman" w:cs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5E26BEE"/>
    <w:multiLevelType w:val="hybridMultilevel"/>
    <w:tmpl w:val="526A37B8"/>
    <w:lvl w:ilvl="0" w:tplc="FBF8FD58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447E45"/>
    <w:multiLevelType w:val="hybridMultilevel"/>
    <w:tmpl w:val="2D7C7B76"/>
    <w:lvl w:ilvl="0" w:tplc="FBF8FD58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B722D8"/>
    <w:multiLevelType w:val="hybridMultilevel"/>
    <w:tmpl w:val="D6D2C89A"/>
    <w:lvl w:ilvl="0" w:tplc="0419000F">
      <w:start w:val="4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BB3370"/>
    <w:multiLevelType w:val="hybridMultilevel"/>
    <w:tmpl w:val="00BEBD4A"/>
    <w:lvl w:ilvl="0" w:tplc="776857A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8DE6942"/>
    <w:multiLevelType w:val="hybridMultilevel"/>
    <w:tmpl w:val="A77A8CB6"/>
    <w:lvl w:ilvl="0" w:tplc="776857A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B1273BE"/>
    <w:multiLevelType w:val="hybridMultilevel"/>
    <w:tmpl w:val="F57403B6"/>
    <w:lvl w:ilvl="0" w:tplc="FBF8FD58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3B67BA"/>
    <w:multiLevelType w:val="hybridMultilevel"/>
    <w:tmpl w:val="E010663A"/>
    <w:lvl w:ilvl="0" w:tplc="FBF8FD58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D431F7"/>
    <w:multiLevelType w:val="multilevel"/>
    <w:tmpl w:val="30D2526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2227A"/>
    <w:multiLevelType w:val="hybridMultilevel"/>
    <w:tmpl w:val="2F0EAEFA"/>
    <w:lvl w:ilvl="0" w:tplc="FBF8FD58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586628A"/>
    <w:multiLevelType w:val="hybridMultilevel"/>
    <w:tmpl w:val="71204F8C"/>
    <w:lvl w:ilvl="0" w:tplc="776857A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663417"/>
    <w:multiLevelType w:val="hybridMultilevel"/>
    <w:tmpl w:val="4A6CA34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10F6C12"/>
    <w:multiLevelType w:val="multilevel"/>
    <w:tmpl w:val="F5ECE8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14">
    <w:nsid w:val="22EE3848"/>
    <w:multiLevelType w:val="multilevel"/>
    <w:tmpl w:val="DE04CB7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9859FC"/>
    <w:multiLevelType w:val="hybridMultilevel"/>
    <w:tmpl w:val="121063BC"/>
    <w:lvl w:ilvl="0" w:tplc="841477AA">
      <w:start w:val="5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D5016CB"/>
    <w:multiLevelType w:val="hybridMultilevel"/>
    <w:tmpl w:val="7DAEF900"/>
    <w:lvl w:ilvl="0" w:tplc="0419000F">
      <w:start w:val="4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EAF37B5"/>
    <w:multiLevelType w:val="hybridMultilevel"/>
    <w:tmpl w:val="EF38CF70"/>
    <w:lvl w:ilvl="0" w:tplc="FBF8FD58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2872208"/>
    <w:multiLevelType w:val="hybridMultilevel"/>
    <w:tmpl w:val="E1EA6188"/>
    <w:lvl w:ilvl="0" w:tplc="776857A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1E0E09"/>
    <w:multiLevelType w:val="hybridMultilevel"/>
    <w:tmpl w:val="A8567EC8"/>
    <w:lvl w:ilvl="0" w:tplc="FBF8FD58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26213F"/>
    <w:multiLevelType w:val="hybridMultilevel"/>
    <w:tmpl w:val="DE04CB72"/>
    <w:lvl w:ilvl="0" w:tplc="FBF8FD58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8C60EC"/>
    <w:multiLevelType w:val="hybridMultilevel"/>
    <w:tmpl w:val="FC529E08"/>
    <w:lvl w:ilvl="0" w:tplc="FBF8FD58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001A68"/>
    <w:multiLevelType w:val="hybridMultilevel"/>
    <w:tmpl w:val="965E2970"/>
    <w:lvl w:ilvl="0" w:tplc="FBF8FD58">
      <w:start w:val="4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4BF06D7E"/>
    <w:multiLevelType w:val="hybridMultilevel"/>
    <w:tmpl w:val="D5D84E22"/>
    <w:lvl w:ilvl="0" w:tplc="FBF8FD58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F96536"/>
    <w:multiLevelType w:val="hybridMultilevel"/>
    <w:tmpl w:val="30603630"/>
    <w:lvl w:ilvl="0" w:tplc="FBF8FD58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6E62D5"/>
    <w:multiLevelType w:val="hybridMultilevel"/>
    <w:tmpl w:val="7BE8F9CA"/>
    <w:lvl w:ilvl="0" w:tplc="FBF8FD58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217BDA"/>
    <w:multiLevelType w:val="hybridMultilevel"/>
    <w:tmpl w:val="BF581CD8"/>
    <w:lvl w:ilvl="0" w:tplc="0B36858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578E249C"/>
    <w:multiLevelType w:val="hybridMultilevel"/>
    <w:tmpl w:val="52A4CEAE"/>
    <w:lvl w:ilvl="0" w:tplc="FBF8FD58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1659EC"/>
    <w:multiLevelType w:val="hybridMultilevel"/>
    <w:tmpl w:val="654A5572"/>
    <w:lvl w:ilvl="0" w:tplc="FBF8FD58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B522ED"/>
    <w:multiLevelType w:val="hybridMultilevel"/>
    <w:tmpl w:val="B7B2D450"/>
    <w:lvl w:ilvl="0" w:tplc="0419000F">
      <w:start w:val="4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AA4C36"/>
    <w:multiLevelType w:val="hybridMultilevel"/>
    <w:tmpl w:val="7EBEB0EA"/>
    <w:lvl w:ilvl="0" w:tplc="FBF8FD58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EF07511"/>
    <w:multiLevelType w:val="hybridMultilevel"/>
    <w:tmpl w:val="982A2774"/>
    <w:lvl w:ilvl="0" w:tplc="21A8AF4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5F4E06CE"/>
    <w:multiLevelType w:val="hybridMultilevel"/>
    <w:tmpl w:val="DA9C1CB8"/>
    <w:lvl w:ilvl="0" w:tplc="0419000F">
      <w:start w:val="5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8C2821"/>
    <w:multiLevelType w:val="hybridMultilevel"/>
    <w:tmpl w:val="648CEA72"/>
    <w:lvl w:ilvl="0" w:tplc="FBF8FD58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A05F8D"/>
    <w:multiLevelType w:val="multilevel"/>
    <w:tmpl w:val="FFB0C846"/>
    <w:lvl w:ilvl="0">
      <w:numFmt w:val="decimal"/>
      <w:pStyle w:val="a"/>
      <w:suff w:val="space"/>
      <w:lvlText w:val="Часть %1. "/>
      <w:lvlJc w:val="left"/>
      <w:rPr>
        <w:rFonts w:cs="Times New Roman" w:hint="default"/>
      </w:rPr>
    </w:lvl>
    <w:lvl w:ilvl="1">
      <w:start w:val="1"/>
      <w:numFmt w:val="russianUpper"/>
      <w:pStyle w:val="2"/>
      <w:suff w:val="space"/>
      <w:lvlText w:val="Раздел %2.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Restart w:val="0"/>
      <w:suff w:val="space"/>
      <w:lvlText w:val="%3."/>
      <w:lvlJc w:val="left"/>
      <w:rPr>
        <w:rFonts w:cs="Times New Roman" w:hint="default"/>
      </w:rPr>
    </w:lvl>
    <w:lvl w:ilvl="3">
      <w:start w:val="1"/>
      <w:numFmt w:val="decimal"/>
      <w:lvlRestart w:val="0"/>
      <w:pStyle w:val="1"/>
      <w:suff w:val="space"/>
      <w:lvlText w:val="%4.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pStyle w:val="a"/>
      <w:suff w:val="space"/>
      <w:lvlText w:val="%4.%5."/>
      <w:lvlJc w:val="left"/>
      <w:pPr>
        <w:ind w:firstLine="567"/>
      </w:pPr>
      <w:rPr>
        <w:rFonts w:cs="Times New Roman"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 w:hint="default"/>
      </w:rPr>
    </w:lvl>
  </w:abstractNum>
  <w:abstractNum w:abstractNumId="35">
    <w:nsid w:val="62B33D8E"/>
    <w:multiLevelType w:val="hybridMultilevel"/>
    <w:tmpl w:val="648E13D8"/>
    <w:lvl w:ilvl="0" w:tplc="D31420B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5205B38"/>
    <w:multiLevelType w:val="hybridMultilevel"/>
    <w:tmpl w:val="D3B0B788"/>
    <w:lvl w:ilvl="0" w:tplc="FBF8FD58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672711D"/>
    <w:multiLevelType w:val="hybridMultilevel"/>
    <w:tmpl w:val="951A7718"/>
    <w:lvl w:ilvl="0" w:tplc="FBF8FD58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75E5195"/>
    <w:multiLevelType w:val="multilevel"/>
    <w:tmpl w:val="B5DE80D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85D1442"/>
    <w:multiLevelType w:val="hybridMultilevel"/>
    <w:tmpl w:val="C95A04DA"/>
    <w:lvl w:ilvl="0" w:tplc="CC70754E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0">
    <w:nsid w:val="6AE63EDD"/>
    <w:multiLevelType w:val="hybridMultilevel"/>
    <w:tmpl w:val="4FC830A2"/>
    <w:lvl w:ilvl="0" w:tplc="FBF8FD58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BB82D3E"/>
    <w:multiLevelType w:val="hybridMultilevel"/>
    <w:tmpl w:val="94F0561A"/>
    <w:lvl w:ilvl="0" w:tplc="0419000F">
      <w:start w:val="5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821D28"/>
    <w:multiLevelType w:val="multilevel"/>
    <w:tmpl w:val="B93CB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3">
    <w:nsid w:val="7948001F"/>
    <w:multiLevelType w:val="hybridMultilevel"/>
    <w:tmpl w:val="3E0CAE28"/>
    <w:lvl w:ilvl="0" w:tplc="FBF8FD58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D365FFC"/>
    <w:multiLevelType w:val="hybridMultilevel"/>
    <w:tmpl w:val="25AA5EC0"/>
    <w:lvl w:ilvl="0" w:tplc="FBF8FD58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334041"/>
    <w:multiLevelType w:val="hybridMultilevel"/>
    <w:tmpl w:val="0598E536"/>
    <w:lvl w:ilvl="0" w:tplc="3F982C52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0"/>
  </w:num>
  <w:num w:numId="3">
    <w:abstractNumId w:val="13"/>
  </w:num>
  <w:num w:numId="4">
    <w:abstractNumId w:val="42"/>
  </w:num>
  <w:num w:numId="5">
    <w:abstractNumId w:val="5"/>
  </w:num>
  <w:num w:numId="6">
    <w:abstractNumId w:val="22"/>
  </w:num>
  <w:num w:numId="7">
    <w:abstractNumId w:val="8"/>
  </w:num>
  <w:num w:numId="8">
    <w:abstractNumId w:val="45"/>
  </w:num>
  <w:num w:numId="9">
    <w:abstractNumId w:val="2"/>
  </w:num>
  <w:num w:numId="10">
    <w:abstractNumId w:val="7"/>
  </w:num>
  <w:num w:numId="11">
    <w:abstractNumId w:val="36"/>
  </w:num>
  <w:num w:numId="12">
    <w:abstractNumId w:val="21"/>
  </w:num>
  <w:num w:numId="13">
    <w:abstractNumId w:val="28"/>
  </w:num>
  <w:num w:numId="14">
    <w:abstractNumId w:val="19"/>
  </w:num>
  <w:num w:numId="15">
    <w:abstractNumId w:val="23"/>
  </w:num>
  <w:num w:numId="16">
    <w:abstractNumId w:val="37"/>
  </w:num>
  <w:num w:numId="17">
    <w:abstractNumId w:val="44"/>
  </w:num>
  <w:num w:numId="18">
    <w:abstractNumId w:val="40"/>
  </w:num>
  <w:num w:numId="19">
    <w:abstractNumId w:val="3"/>
  </w:num>
  <w:num w:numId="20">
    <w:abstractNumId w:val="20"/>
  </w:num>
  <w:num w:numId="21">
    <w:abstractNumId w:val="14"/>
  </w:num>
  <w:num w:numId="22">
    <w:abstractNumId w:val="27"/>
  </w:num>
  <w:num w:numId="23">
    <w:abstractNumId w:val="10"/>
  </w:num>
  <w:num w:numId="24">
    <w:abstractNumId w:val="17"/>
  </w:num>
  <w:num w:numId="25">
    <w:abstractNumId w:val="24"/>
  </w:num>
  <w:num w:numId="26">
    <w:abstractNumId w:val="33"/>
  </w:num>
  <w:num w:numId="27">
    <w:abstractNumId w:val="30"/>
  </w:num>
  <w:num w:numId="28">
    <w:abstractNumId w:val="25"/>
  </w:num>
  <w:num w:numId="29">
    <w:abstractNumId w:val="43"/>
  </w:num>
  <w:num w:numId="30">
    <w:abstractNumId w:val="9"/>
  </w:num>
  <w:num w:numId="31">
    <w:abstractNumId w:val="18"/>
  </w:num>
  <w:num w:numId="32">
    <w:abstractNumId w:val="11"/>
  </w:num>
  <w:num w:numId="33">
    <w:abstractNumId w:val="6"/>
  </w:num>
  <w:num w:numId="34">
    <w:abstractNumId w:val="38"/>
  </w:num>
  <w:num w:numId="35">
    <w:abstractNumId w:val="15"/>
  </w:num>
  <w:num w:numId="36">
    <w:abstractNumId w:val="39"/>
  </w:num>
  <w:num w:numId="37">
    <w:abstractNumId w:val="16"/>
  </w:num>
  <w:num w:numId="38">
    <w:abstractNumId w:val="4"/>
  </w:num>
  <w:num w:numId="39">
    <w:abstractNumId w:val="12"/>
  </w:num>
  <w:num w:numId="40">
    <w:abstractNumId w:val="29"/>
  </w:num>
  <w:num w:numId="41">
    <w:abstractNumId w:val="41"/>
  </w:num>
  <w:num w:numId="42">
    <w:abstractNumId w:val="32"/>
  </w:num>
  <w:num w:numId="43">
    <w:abstractNumId w:val="31"/>
  </w:num>
  <w:num w:numId="44">
    <w:abstractNumId w:val="26"/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37A9"/>
    <w:rsid w:val="001827E4"/>
    <w:rsid w:val="0020797F"/>
    <w:rsid w:val="002B4F9B"/>
    <w:rsid w:val="004D666A"/>
    <w:rsid w:val="004F3AA1"/>
    <w:rsid w:val="005E37A9"/>
    <w:rsid w:val="006A0F51"/>
    <w:rsid w:val="00757EEF"/>
    <w:rsid w:val="008410AB"/>
    <w:rsid w:val="00A732DD"/>
    <w:rsid w:val="00C47842"/>
    <w:rsid w:val="00E6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97F"/>
  </w:style>
  <w:style w:type="paragraph" w:styleId="10">
    <w:name w:val="heading 1"/>
    <w:basedOn w:val="Standard"/>
    <w:next w:val="Standard"/>
    <w:link w:val="11"/>
    <w:qFormat/>
    <w:rsid w:val="005E37A9"/>
    <w:pPr>
      <w:keepNext/>
      <w:tabs>
        <w:tab w:val="num" w:pos="432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10"/>
    <w:next w:val="a0"/>
    <w:link w:val="20"/>
    <w:qFormat/>
    <w:rsid w:val="005E37A9"/>
    <w:pPr>
      <w:keepLines/>
      <w:numPr>
        <w:ilvl w:val="1"/>
        <w:numId w:val="1"/>
      </w:numPr>
      <w:spacing w:before="120" w:after="120"/>
      <w:jc w:val="center"/>
      <w:textAlignment w:val="auto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6">
    <w:name w:val="heading 6"/>
    <w:basedOn w:val="a0"/>
    <w:next w:val="a0"/>
    <w:link w:val="60"/>
    <w:qFormat/>
    <w:rsid w:val="005E37A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7">
    <w:name w:val="heading 7"/>
    <w:basedOn w:val="a0"/>
    <w:next w:val="a0"/>
    <w:link w:val="70"/>
    <w:qFormat/>
    <w:rsid w:val="005E37A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8">
    <w:name w:val="heading 8"/>
    <w:basedOn w:val="a0"/>
    <w:next w:val="a0"/>
    <w:link w:val="80"/>
    <w:qFormat/>
    <w:rsid w:val="005E37A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E37A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E37A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5E37A9"/>
    <w:rPr>
      <w:rFonts w:ascii="Times New Roman" w:eastAsia="Times New Roman" w:hAnsi="Times New Roman" w:cs="Times New Roman"/>
      <w:b/>
      <w:bCs/>
      <w:kern w:val="28"/>
      <w:sz w:val="26"/>
      <w:szCs w:val="26"/>
      <w:lang w:eastAsia="en-US"/>
    </w:rPr>
  </w:style>
  <w:style w:type="character" w:customStyle="1" w:styleId="60">
    <w:name w:val="Заголовок 6 Знак"/>
    <w:basedOn w:val="a1"/>
    <w:link w:val="6"/>
    <w:rsid w:val="005E37A9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1"/>
    <w:link w:val="7"/>
    <w:rsid w:val="005E37A9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5E37A9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E37A9"/>
    <w:rPr>
      <w:rFonts w:ascii="Arial" w:eastAsia="Times New Roman" w:hAnsi="Arial" w:cs="Arial"/>
      <w:lang w:eastAsia="en-US"/>
    </w:rPr>
  </w:style>
  <w:style w:type="paragraph" w:customStyle="1" w:styleId="Standard">
    <w:name w:val="Standard"/>
    <w:rsid w:val="005E37A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4">
    <w:name w:val="Body Text"/>
    <w:basedOn w:val="a0"/>
    <w:link w:val="a5"/>
    <w:rsid w:val="005E37A9"/>
    <w:pPr>
      <w:widowControl w:val="0"/>
      <w:suppressAutoHyphens/>
      <w:spacing w:after="12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5">
    <w:name w:val="Основной текст Знак"/>
    <w:basedOn w:val="a1"/>
    <w:link w:val="a4"/>
    <w:rsid w:val="005E37A9"/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ConsNormal">
    <w:name w:val="ConsNormal"/>
    <w:rsid w:val="005E37A9"/>
    <w:pPr>
      <w:suppressAutoHyphens/>
      <w:autoSpaceDE w:val="0"/>
      <w:spacing w:after="0" w:line="240" w:lineRule="auto"/>
      <w:ind w:right="19772"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PlusNormal">
    <w:name w:val="ConsPlusNormal"/>
    <w:rsid w:val="005E37A9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6">
    <w:name w:val="Знак"/>
    <w:basedOn w:val="a0"/>
    <w:rsid w:val="005E37A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0"/>
    <w:link w:val="a8"/>
    <w:rsid w:val="005E37A9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8">
    <w:name w:val="Верхний колонтитул Знак"/>
    <w:basedOn w:val="a1"/>
    <w:link w:val="a7"/>
    <w:rsid w:val="005E37A9"/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styleId="a9">
    <w:name w:val="page number"/>
    <w:basedOn w:val="a1"/>
    <w:rsid w:val="005E37A9"/>
  </w:style>
  <w:style w:type="character" w:styleId="aa">
    <w:name w:val="Hyperlink"/>
    <w:rsid w:val="005E37A9"/>
    <w:rPr>
      <w:color w:val="000080"/>
      <w:u w:val="single"/>
    </w:rPr>
  </w:style>
  <w:style w:type="paragraph" w:customStyle="1" w:styleId="Textbody">
    <w:name w:val="Text body"/>
    <w:basedOn w:val="Standard"/>
    <w:rsid w:val="005E37A9"/>
    <w:pPr>
      <w:jc w:val="both"/>
    </w:pPr>
    <w:rPr>
      <w:color w:val="000000"/>
      <w:sz w:val="28"/>
      <w:szCs w:val="28"/>
    </w:rPr>
  </w:style>
  <w:style w:type="paragraph" w:customStyle="1" w:styleId="22">
    <w:name w:val="Основной текст с отступом 22"/>
    <w:basedOn w:val="Standard"/>
    <w:rsid w:val="005E37A9"/>
    <w:pPr>
      <w:ind w:firstLine="720"/>
      <w:jc w:val="both"/>
    </w:pPr>
    <w:rPr>
      <w:sz w:val="28"/>
      <w:szCs w:val="40"/>
    </w:rPr>
  </w:style>
  <w:style w:type="paragraph" w:styleId="ab">
    <w:name w:val="footnote text"/>
    <w:basedOn w:val="a0"/>
    <w:link w:val="ac"/>
    <w:semiHidden/>
    <w:rsid w:val="005E37A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c">
    <w:name w:val="Текст сноски Знак"/>
    <w:basedOn w:val="a1"/>
    <w:link w:val="ab"/>
    <w:semiHidden/>
    <w:rsid w:val="005E37A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d">
    <w:name w:val="footnote reference"/>
    <w:basedOn w:val="a1"/>
    <w:semiHidden/>
    <w:rsid w:val="005E37A9"/>
    <w:rPr>
      <w:position w:val="0"/>
      <w:vertAlign w:val="superscript"/>
    </w:rPr>
  </w:style>
  <w:style w:type="table" w:styleId="ae">
    <w:name w:val="Table Grid"/>
    <w:basedOn w:val="a2"/>
    <w:rsid w:val="005E3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Standard"/>
    <w:rsid w:val="005E37A9"/>
    <w:pPr>
      <w:spacing w:before="100" w:after="100"/>
    </w:pPr>
  </w:style>
  <w:style w:type="paragraph" w:styleId="af0">
    <w:name w:val="Balloon Text"/>
    <w:basedOn w:val="a0"/>
    <w:link w:val="af1"/>
    <w:semiHidden/>
    <w:rsid w:val="005E37A9"/>
    <w:pPr>
      <w:widowControl w:val="0"/>
      <w:suppressAutoHyphens/>
      <w:spacing w:after="0" w:line="240" w:lineRule="auto"/>
      <w:textAlignment w:val="baseline"/>
    </w:pPr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f1">
    <w:name w:val="Текст выноски Знак"/>
    <w:basedOn w:val="a1"/>
    <w:link w:val="af0"/>
    <w:semiHidden/>
    <w:rsid w:val="005E37A9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f2">
    <w:name w:val="footer"/>
    <w:basedOn w:val="a0"/>
    <w:link w:val="af3"/>
    <w:rsid w:val="005E37A9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f3">
    <w:name w:val="Нижний колонтитул Знак"/>
    <w:basedOn w:val="a1"/>
    <w:link w:val="af2"/>
    <w:rsid w:val="005E37A9"/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ConsPlusCell">
    <w:name w:val="ConsPlusCell"/>
    <w:rsid w:val="005E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E3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link">
    <w:name w:val="link"/>
    <w:basedOn w:val="a1"/>
    <w:rsid w:val="005E37A9"/>
  </w:style>
  <w:style w:type="paragraph" w:styleId="af4">
    <w:name w:val="Body Text Indent"/>
    <w:basedOn w:val="a0"/>
    <w:link w:val="af5"/>
    <w:rsid w:val="005E37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5E3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E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5E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6">
    <w:name w:val="Текст статьи"/>
    <w:basedOn w:val="a0"/>
    <w:link w:val="af7"/>
    <w:rsid w:val="005E37A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6"/>
      <w:lang w:eastAsia="en-US"/>
    </w:rPr>
  </w:style>
  <w:style w:type="character" w:customStyle="1" w:styleId="af7">
    <w:name w:val="Текст статьи Знак"/>
    <w:basedOn w:val="a1"/>
    <w:link w:val="af6"/>
    <w:locked/>
    <w:rsid w:val="005E37A9"/>
    <w:rPr>
      <w:rFonts w:ascii="Times New Roman" w:eastAsia="Times New Roman" w:hAnsi="Times New Roman" w:cs="Times New Roman"/>
      <w:sz w:val="28"/>
      <w:szCs w:val="26"/>
      <w:lang w:eastAsia="en-US"/>
    </w:rPr>
  </w:style>
  <w:style w:type="paragraph" w:customStyle="1" w:styleId="af8">
    <w:name w:val="Знак"/>
    <w:basedOn w:val="a0"/>
    <w:rsid w:val="005E37A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">
    <w:name w:val="Текст статьи нумерованный Знак Знак1 Знак Знак"/>
    <w:basedOn w:val="af6"/>
    <w:link w:val="12"/>
    <w:rsid w:val="005E37A9"/>
    <w:pPr>
      <w:numPr>
        <w:ilvl w:val="3"/>
        <w:numId w:val="1"/>
      </w:numPr>
    </w:pPr>
    <w:rPr>
      <w:szCs w:val="28"/>
    </w:rPr>
  </w:style>
  <w:style w:type="character" w:customStyle="1" w:styleId="12">
    <w:name w:val="Текст статьи нумерованный Знак Знак1 Знак Знак Знак"/>
    <w:basedOn w:val="af7"/>
    <w:link w:val="1"/>
    <w:locked/>
    <w:rsid w:val="005E37A9"/>
    <w:rPr>
      <w:szCs w:val="28"/>
    </w:rPr>
  </w:style>
  <w:style w:type="paragraph" w:customStyle="1" w:styleId="a">
    <w:name w:val="Подпункт"/>
    <w:basedOn w:val="1"/>
    <w:rsid w:val="005E37A9"/>
    <w:pPr>
      <w:numPr>
        <w:ilvl w:val="4"/>
      </w:numPr>
      <w:tabs>
        <w:tab w:val="num" w:pos="4038"/>
      </w:tabs>
      <w:ind w:left="4038" w:hanging="360"/>
    </w:pPr>
  </w:style>
  <w:style w:type="paragraph" w:styleId="HTML">
    <w:name w:val="HTML Preformatted"/>
    <w:basedOn w:val="a0"/>
    <w:link w:val="HTML0"/>
    <w:rsid w:val="005E3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5E37A9"/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Знак1"/>
    <w:basedOn w:val="a0"/>
    <w:rsid w:val="005E37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ext3cl">
    <w:name w:val="text3cl"/>
    <w:basedOn w:val="a0"/>
    <w:rsid w:val="005E37A9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text"/>
    <w:basedOn w:val="a0"/>
    <w:rsid w:val="005E37A9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stp">
    <w:name w:val="stp"/>
    <w:basedOn w:val="a0"/>
    <w:rsid w:val="005E37A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110">
    <w:name w:val="Знак11"/>
    <w:basedOn w:val="a0"/>
    <w:rsid w:val="005E37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9">
    <w:name w:val="FollowedHyperlink"/>
    <w:basedOn w:val="a1"/>
    <w:rsid w:val="005E37A9"/>
    <w:rPr>
      <w:rFonts w:cs="Times New Roman"/>
      <w:color w:val="800080"/>
      <w:u w:val="single"/>
    </w:rPr>
  </w:style>
  <w:style w:type="character" w:styleId="afa">
    <w:name w:val="Strong"/>
    <w:basedOn w:val="a1"/>
    <w:qFormat/>
    <w:rsid w:val="005E37A9"/>
    <w:rPr>
      <w:b/>
      <w:bCs/>
    </w:rPr>
  </w:style>
  <w:style w:type="character" w:customStyle="1" w:styleId="WW-Absatz-Standardschriftart111111">
    <w:name w:val="WW-Absatz-Standardschriftart111111"/>
    <w:rsid w:val="005E37A9"/>
  </w:style>
  <w:style w:type="character" w:customStyle="1" w:styleId="afb">
    <w:name w:val="Гипертекстовая ссылка"/>
    <w:basedOn w:val="a1"/>
    <w:rsid w:val="005E37A9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726E0D118295F6F09758CB7322086F4E971801AF681F664FEE67917835AC25555DC1A99200CA201E7CB8A1DCIAb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AF2B1FC70AFD99825447F6DEA53CD899733D0314890F2372884F9C5A2A7E35517046F424BA97288A034E564915EB885B7FD5B666l51A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36</Pages>
  <Words>11743</Words>
  <Characters>66940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Shilova</dc:creator>
  <cp:keywords/>
  <dc:description/>
  <cp:lastModifiedBy>Shilova</cp:lastModifiedBy>
  <cp:revision>5</cp:revision>
  <cp:lastPrinted>2019-07-16T06:32:00Z</cp:lastPrinted>
  <dcterms:created xsi:type="dcterms:W3CDTF">2019-07-16T06:31:00Z</dcterms:created>
  <dcterms:modified xsi:type="dcterms:W3CDTF">2019-08-19T05:17:00Z</dcterms:modified>
</cp:coreProperties>
</file>