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0B0A33" w:rsidRDefault="00267E08" w:rsidP="00267E08">
      <w:pPr>
        <w:pStyle w:val="af6"/>
        <w:rPr>
          <w:szCs w:val="32"/>
        </w:rPr>
      </w:pPr>
      <w:bookmarkStart w:id="0" w:name="sub_10000"/>
      <w:r w:rsidRPr="000B0A33">
        <w:rPr>
          <w:szCs w:val="32"/>
        </w:rPr>
        <w:t>ПОСТАНОВЛЕНИЕ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АДМИНИСТРАЦИИ ГЕОРГИЕВСКОГО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ГОРОДСКОГО ОКРУГА</w:t>
      </w:r>
    </w:p>
    <w:p w:rsidR="00267E08" w:rsidRPr="000B0A33" w:rsidRDefault="00267E08" w:rsidP="00267E08">
      <w:pPr>
        <w:pStyle w:val="af6"/>
        <w:rPr>
          <w:sz w:val="28"/>
        </w:rPr>
      </w:pPr>
      <w:r w:rsidRPr="007E41E0">
        <w:rPr>
          <w:sz w:val="28"/>
        </w:rPr>
        <w:t>СТАВРОПОЛЬСКОГО КРАЯ</w:t>
      </w:r>
    </w:p>
    <w:p w:rsidR="00267E08" w:rsidRPr="007E41E0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7E41E0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___________ 201</w:t>
      </w:r>
      <w:r w:rsidR="00DF4389">
        <w:rPr>
          <w:rFonts w:ascii="Times New Roman" w:hAnsi="Times New Roman"/>
          <w:sz w:val="28"/>
          <w:szCs w:val="28"/>
        </w:rPr>
        <w:t>_</w:t>
      </w:r>
      <w:r w:rsidRPr="007E41E0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644902" w:rsidRPr="00644902">
        <w:rPr>
          <w:rFonts w:ascii="Times New Roman" w:hAnsi="Times New Roman"/>
          <w:sz w:val="28"/>
          <w:szCs w:val="28"/>
        </w:rPr>
        <w:t>Предоставление информации о времени и месте театрал</w:t>
      </w:r>
      <w:r w:rsidR="00644902" w:rsidRPr="00644902">
        <w:rPr>
          <w:rFonts w:ascii="Times New Roman" w:hAnsi="Times New Roman"/>
          <w:sz w:val="28"/>
          <w:szCs w:val="28"/>
        </w:rPr>
        <w:t>ь</w:t>
      </w:r>
      <w:r w:rsidR="00644902" w:rsidRPr="00644902">
        <w:rPr>
          <w:rFonts w:ascii="Times New Roman" w:hAnsi="Times New Roman"/>
          <w:sz w:val="28"/>
          <w:szCs w:val="28"/>
        </w:rPr>
        <w:t>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</w:t>
      </w:r>
      <w:r w:rsidR="00644902" w:rsidRPr="00644902">
        <w:rPr>
          <w:rFonts w:ascii="Times New Roman" w:hAnsi="Times New Roman"/>
          <w:sz w:val="28"/>
          <w:szCs w:val="28"/>
        </w:rPr>
        <w:t>я</w:t>
      </w:r>
      <w:r w:rsidR="00644902" w:rsidRPr="00644902">
        <w:rPr>
          <w:rFonts w:ascii="Times New Roman" w:hAnsi="Times New Roman"/>
          <w:sz w:val="28"/>
          <w:szCs w:val="28"/>
        </w:rPr>
        <w:t>тий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 w:rsidR="00307D21"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644902" w:rsidRPr="00644902">
        <w:rPr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</w:t>
      </w:r>
      <w:r w:rsidR="00644902" w:rsidRPr="00644902">
        <w:rPr>
          <w:rFonts w:ascii="Times New Roman" w:hAnsi="Times New Roman"/>
          <w:sz w:val="28"/>
          <w:szCs w:val="28"/>
        </w:rPr>
        <w:t>а</w:t>
      </w:r>
      <w:r w:rsidR="00644902" w:rsidRPr="00644902">
        <w:rPr>
          <w:rFonts w:ascii="Times New Roman" w:hAnsi="Times New Roman"/>
          <w:sz w:val="28"/>
          <w:szCs w:val="28"/>
        </w:rPr>
        <w:t>строльных мероприятий театров и филармоний, киносеансов, мероприятий, проводимых муниципальными учреждениями сферы культуры, анонсы да</w:t>
      </w:r>
      <w:r w:rsidR="00644902" w:rsidRPr="00644902">
        <w:rPr>
          <w:rFonts w:ascii="Times New Roman" w:hAnsi="Times New Roman"/>
          <w:sz w:val="28"/>
          <w:szCs w:val="28"/>
        </w:rPr>
        <w:t>н</w:t>
      </w:r>
      <w:r w:rsidR="00644902" w:rsidRPr="00644902">
        <w:rPr>
          <w:rFonts w:ascii="Times New Roman" w:hAnsi="Times New Roman"/>
          <w:sz w:val="28"/>
          <w:szCs w:val="28"/>
        </w:rPr>
        <w:t>ных мероприятий</w:t>
      </w:r>
      <w:r w:rsidRPr="00710B59">
        <w:rPr>
          <w:rFonts w:ascii="Times New Roman" w:hAnsi="Times New Roman"/>
          <w:sz w:val="28"/>
          <w:szCs w:val="28"/>
        </w:rPr>
        <w:t>».</w:t>
      </w:r>
    </w:p>
    <w:p w:rsidR="00267E0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4421A" w:rsidRDefault="00267E08" w:rsidP="00267E08">
      <w:pPr>
        <w:ind w:firstLine="709"/>
        <w:jc w:val="both"/>
        <w:rPr>
          <w:sz w:val="28"/>
          <w:szCs w:val="28"/>
          <w:lang w:eastAsia="en-US"/>
        </w:rPr>
      </w:pPr>
      <w:r w:rsidRPr="000B0A33">
        <w:rPr>
          <w:sz w:val="28"/>
          <w:szCs w:val="28"/>
          <w:lang w:eastAsia="en-US"/>
        </w:rPr>
        <w:t>2. Признать утратившим</w:t>
      </w:r>
      <w:r w:rsidR="00DE1452" w:rsidRPr="000B0A33">
        <w:rPr>
          <w:sz w:val="28"/>
          <w:szCs w:val="28"/>
          <w:lang w:eastAsia="en-US"/>
        </w:rPr>
        <w:t xml:space="preserve"> </w:t>
      </w:r>
      <w:r w:rsidRPr="000B0A33">
        <w:rPr>
          <w:sz w:val="28"/>
          <w:szCs w:val="28"/>
          <w:lang w:eastAsia="en-US"/>
        </w:rPr>
        <w:t>силу постановлени</w:t>
      </w:r>
      <w:r w:rsidR="005738CB" w:rsidRPr="000B0A33">
        <w:rPr>
          <w:sz w:val="28"/>
          <w:szCs w:val="28"/>
          <w:lang w:eastAsia="en-US"/>
        </w:rPr>
        <w:t>е</w:t>
      </w:r>
      <w:r w:rsidR="00DE1452" w:rsidRPr="000B0A33">
        <w:rPr>
          <w:sz w:val="28"/>
          <w:szCs w:val="28"/>
          <w:lang w:eastAsia="en-US"/>
        </w:rPr>
        <w:t xml:space="preserve"> а</w:t>
      </w:r>
      <w:r w:rsidRPr="000B0A33">
        <w:rPr>
          <w:sz w:val="28"/>
          <w:szCs w:val="28"/>
          <w:lang w:eastAsia="en-US"/>
        </w:rPr>
        <w:t xml:space="preserve">дминистрации </w:t>
      </w:r>
      <w:r w:rsidR="005738CB" w:rsidRPr="000B0A33">
        <w:rPr>
          <w:sz w:val="28"/>
          <w:szCs w:val="28"/>
          <w:lang w:eastAsia="en-US"/>
        </w:rPr>
        <w:t>Георгие</w:t>
      </w:r>
      <w:r w:rsidR="005738CB" w:rsidRPr="000B0A33">
        <w:rPr>
          <w:sz w:val="28"/>
          <w:szCs w:val="28"/>
          <w:lang w:eastAsia="en-US"/>
        </w:rPr>
        <w:t>в</w:t>
      </w:r>
      <w:r w:rsidR="005738CB" w:rsidRPr="000B0A33">
        <w:rPr>
          <w:sz w:val="28"/>
          <w:szCs w:val="28"/>
          <w:lang w:eastAsia="en-US"/>
        </w:rPr>
        <w:t>ского городского округа</w:t>
      </w:r>
      <w:r w:rsidRPr="000B0A33">
        <w:rPr>
          <w:sz w:val="28"/>
          <w:szCs w:val="28"/>
          <w:lang w:eastAsia="en-US"/>
        </w:rPr>
        <w:t xml:space="preserve"> Ставропольского края</w:t>
      </w:r>
      <w:r w:rsidR="005738CB" w:rsidRPr="000B0A33">
        <w:rPr>
          <w:sz w:val="28"/>
          <w:szCs w:val="28"/>
          <w:lang w:eastAsia="en-US"/>
        </w:rPr>
        <w:t xml:space="preserve"> </w:t>
      </w:r>
      <w:r w:rsidR="0024421A" w:rsidRPr="000B0A33">
        <w:rPr>
          <w:sz w:val="28"/>
          <w:szCs w:val="28"/>
          <w:lang w:eastAsia="en-US"/>
        </w:rPr>
        <w:t xml:space="preserve">от </w:t>
      </w:r>
      <w:r w:rsidR="00DE1452" w:rsidRPr="000B0A33">
        <w:rPr>
          <w:sz w:val="28"/>
          <w:szCs w:val="28"/>
          <w:lang w:eastAsia="en-US"/>
        </w:rPr>
        <w:t xml:space="preserve">11 октября </w:t>
      </w:r>
      <w:smartTag w:uri="urn:schemas-microsoft-com:office:smarttags" w:element="metricconverter">
        <w:smartTagPr>
          <w:attr w:name="ProductID" w:val="2017 г"/>
        </w:smartTagPr>
        <w:r w:rsidR="00DE1452" w:rsidRPr="000B0A33">
          <w:rPr>
            <w:sz w:val="28"/>
            <w:szCs w:val="28"/>
            <w:lang w:eastAsia="en-US"/>
          </w:rPr>
          <w:t>2017</w:t>
        </w:r>
        <w:r w:rsidR="0024421A" w:rsidRPr="000B0A33">
          <w:rPr>
            <w:sz w:val="28"/>
            <w:szCs w:val="28"/>
            <w:lang w:eastAsia="en-US"/>
          </w:rPr>
          <w:t xml:space="preserve"> г</w:t>
        </w:r>
      </w:smartTag>
      <w:r w:rsidR="0024421A" w:rsidRPr="000B0A33">
        <w:rPr>
          <w:sz w:val="28"/>
          <w:szCs w:val="28"/>
          <w:lang w:eastAsia="en-US"/>
        </w:rPr>
        <w:t xml:space="preserve">. № </w:t>
      </w:r>
      <w:r w:rsidR="00DE1452" w:rsidRPr="000B0A33">
        <w:rPr>
          <w:sz w:val="28"/>
          <w:szCs w:val="28"/>
          <w:lang w:eastAsia="en-US"/>
        </w:rPr>
        <w:t>170</w:t>
      </w:r>
      <w:r w:rsidR="00F6037C">
        <w:rPr>
          <w:sz w:val="28"/>
          <w:szCs w:val="28"/>
          <w:lang w:eastAsia="en-US"/>
        </w:rPr>
        <w:t xml:space="preserve">5 </w:t>
      </w:r>
      <w:r w:rsidR="0024421A" w:rsidRPr="000B0A33">
        <w:rPr>
          <w:sz w:val="28"/>
          <w:szCs w:val="28"/>
          <w:lang w:eastAsia="en-US"/>
        </w:rPr>
        <w:t>«</w:t>
      </w:r>
      <w:r w:rsidR="00F6037C" w:rsidRPr="00F6037C">
        <w:rPr>
          <w:sz w:val="28"/>
          <w:szCs w:val="28"/>
          <w:lang w:eastAsia="en-US"/>
        </w:rPr>
        <w:t>Предоставление информации о времени и месте театральных представл</w:t>
      </w:r>
      <w:r w:rsidR="00F6037C" w:rsidRPr="00F6037C">
        <w:rPr>
          <w:sz w:val="28"/>
          <w:szCs w:val="28"/>
          <w:lang w:eastAsia="en-US"/>
        </w:rPr>
        <w:t>е</w:t>
      </w:r>
      <w:r w:rsidR="00F6037C" w:rsidRPr="00F6037C">
        <w:rPr>
          <w:sz w:val="28"/>
          <w:szCs w:val="28"/>
          <w:lang w:eastAsia="en-US"/>
        </w:rPr>
        <w:t xml:space="preserve">ний, филармонических и эстрадных концертов и гастрольных мероприятий </w:t>
      </w:r>
      <w:r w:rsidR="00F6037C" w:rsidRPr="00F6037C">
        <w:rPr>
          <w:sz w:val="28"/>
          <w:szCs w:val="28"/>
          <w:lang w:eastAsia="en-US"/>
        </w:rPr>
        <w:lastRenderedPageBreak/>
        <w:t>театров и филармоний, киносеансов, мероприятий, проводимых муниц</w:t>
      </w:r>
      <w:r w:rsidR="00F6037C" w:rsidRPr="00F6037C">
        <w:rPr>
          <w:sz w:val="28"/>
          <w:szCs w:val="28"/>
          <w:lang w:eastAsia="en-US"/>
        </w:rPr>
        <w:t>и</w:t>
      </w:r>
      <w:r w:rsidR="00F6037C" w:rsidRPr="00F6037C">
        <w:rPr>
          <w:sz w:val="28"/>
          <w:szCs w:val="28"/>
          <w:lang w:eastAsia="en-US"/>
        </w:rPr>
        <w:t>пальными учреждениями сферы культуры, анонсы данных мероприятий</w:t>
      </w:r>
      <w:r w:rsidR="0024421A" w:rsidRPr="000B0A33">
        <w:rPr>
          <w:sz w:val="28"/>
          <w:szCs w:val="28"/>
          <w:lang w:eastAsia="en-US"/>
        </w:rPr>
        <w:t>»</w:t>
      </w:r>
      <w:r w:rsidR="00E84DE3" w:rsidRPr="000B0A33">
        <w:rPr>
          <w:sz w:val="28"/>
          <w:szCs w:val="28"/>
          <w:lang w:eastAsia="en-US"/>
        </w:rPr>
        <w:t>.</w:t>
      </w:r>
    </w:p>
    <w:p w:rsidR="00267E08" w:rsidRPr="003934AF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071F61" w:rsidRDefault="00267E08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071F61" w:rsidRPr="00071F61">
        <w:rPr>
          <w:sz w:val="28"/>
          <w:szCs w:val="28"/>
        </w:rPr>
        <w:t>исполняющую обязанности</w:t>
      </w:r>
      <w:r w:rsidR="00071F61">
        <w:rPr>
          <w:i/>
          <w:sz w:val="28"/>
          <w:szCs w:val="28"/>
        </w:rPr>
        <w:t xml:space="preserve"> </w:t>
      </w:r>
      <w:r w:rsidR="00994E0C" w:rsidRPr="00994E0C">
        <w:rPr>
          <w:sz w:val="28"/>
          <w:szCs w:val="28"/>
        </w:rPr>
        <w:t>заместителя</w:t>
      </w:r>
      <w:r w:rsidR="00994E0C">
        <w:rPr>
          <w:i/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r w:rsidR="00071F61" w:rsidRPr="00071F61">
        <w:rPr>
          <w:sz w:val="28"/>
          <w:szCs w:val="28"/>
        </w:rPr>
        <w:t>Лазареву Е.Г.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EC1381" w:rsidP="00267E0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267E08" w:rsidRPr="00B55BDF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267E08" w:rsidRPr="00B55BDF" w:rsidRDefault="00267E08" w:rsidP="00267E08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                           </w:t>
      </w:r>
      <w:proofErr w:type="spellStart"/>
      <w:r w:rsidRPr="00B55BDF">
        <w:rPr>
          <w:sz w:val="28"/>
          <w:szCs w:val="28"/>
        </w:rPr>
        <w:t>М.В.Клетин</w:t>
      </w:r>
      <w:proofErr w:type="spellEnd"/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5738CB" w:rsidRDefault="00267E08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</w:p>
    <w:p w:rsidR="005738CB" w:rsidRPr="00E84DE3" w:rsidRDefault="00E84DE3" w:rsidP="00267E08">
      <w:pPr>
        <w:spacing w:line="240" w:lineRule="exact"/>
        <w:rPr>
          <w:sz w:val="28"/>
          <w:szCs w:val="28"/>
        </w:rPr>
      </w:pPr>
      <w:r w:rsidRPr="00E84DE3">
        <w:rPr>
          <w:sz w:val="28"/>
          <w:szCs w:val="28"/>
        </w:rPr>
        <w:t>заместитель</w:t>
      </w:r>
      <w:r w:rsidR="005738CB" w:rsidRPr="00E84DE3">
        <w:rPr>
          <w:sz w:val="28"/>
          <w:szCs w:val="28"/>
        </w:rPr>
        <w:t xml:space="preserve"> </w:t>
      </w: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>главы администрации</w:t>
      </w:r>
      <w:r w:rsidRPr="00B55BDF">
        <w:rPr>
          <w:spacing w:val="-1"/>
          <w:sz w:val="28"/>
          <w:szCs w:val="28"/>
        </w:rPr>
        <w:t xml:space="preserve">           </w:t>
      </w:r>
      <w:r w:rsidR="005738CB">
        <w:rPr>
          <w:spacing w:val="-1"/>
          <w:sz w:val="28"/>
          <w:szCs w:val="28"/>
        </w:rPr>
        <w:t xml:space="preserve">                                                </w:t>
      </w:r>
      <w:r w:rsidR="0024421A" w:rsidRPr="00B55BDF">
        <w:rPr>
          <w:spacing w:val="-1"/>
          <w:sz w:val="28"/>
          <w:szCs w:val="28"/>
        </w:rPr>
        <w:t xml:space="preserve"> </w:t>
      </w:r>
      <w:r w:rsidR="00B55BDF" w:rsidRPr="00B55BDF">
        <w:rPr>
          <w:spacing w:val="-1"/>
          <w:sz w:val="28"/>
          <w:szCs w:val="28"/>
        </w:rPr>
        <w:t xml:space="preserve">         </w:t>
      </w:r>
      <w:r w:rsidR="0024421A" w:rsidRPr="00B55BDF">
        <w:rPr>
          <w:spacing w:val="-1"/>
          <w:sz w:val="28"/>
          <w:szCs w:val="28"/>
        </w:rPr>
        <w:t xml:space="preserve">   </w:t>
      </w:r>
      <w:r w:rsidRPr="00B55BDF">
        <w:rPr>
          <w:spacing w:val="-1"/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 </w:t>
      </w:r>
      <w:r w:rsidR="00E84DE3">
        <w:rPr>
          <w:rFonts w:eastAsia="PMingLiU"/>
          <w:sz w:val="28"/>
          <w:szCs w:val="24"/>
        </w:rPr>
        <w:t>Е.Г.Лазарева</w:t>
      </w: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заместитель главы администрации 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</w:t>
      </w:r>
      <w:r w:rsidR="00DF4389">
        <w:rPr>
          <w:sz w:val="28"/>
          <w:szCs w:val="28"/>
        </w:rPr>
        <w:t xml:space="preserve">       </w:t>
      </w:r>
      <w:r w:rsidRPr="00B55BDF">
        <w:rPr>
          <w:sz w:val="28"/>
          <w:szCs w:val="28"/>
        </w:rPr>
        <w:t xml:space="preserve">  </w:t>
      </w:r>
      <w:proofErr w:type="spellStart"/>
      <w:r w:rsidR="00DF4389">
        <w:rPr>
          <w:sz w:val="28"/>
          <w:szCs w:val="28"/>
        </w:rPr>
        <w:t>В.В.Рудик</w:t>
      </w:r>
      <w:proofErr w:type="spellEnd"/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С.А.Воробьев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правового 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И.В.Кельм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начальника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развития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администрации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267E08" w:rsidRPr="00CF79D2" w:rsidRDefault="00267E08" w:rsidP="00267E08">
      <w:pPr>
        <w:spacing w:line="240" w:lineRule="exact"/>
        <w:rPr>
          <w:sz w:val="28"/>
          <w:szCs w:val="28"/>
        </w:rPr>
      </w:pPr>
    </w:p>
    <w:p w:rsidR="00E44F6A" w:rsidRPr="00E44F6A" w:rsidRDefault="00267E08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CF79D2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="00E44F6A"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исполняющей обязанности </w:t>
      </w:r>
    </w:p>
    <w:p w:rsidR="00E44F6A" w:rsidRPr="00E44F6A" w:rsidRDefault="00E44F6A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начальника управления культуры и туризма </w:t>
      </w:r>
    </w:p>
    <w:p w:rsidR="00267E08" w:rsidRPr="005738CB" w:rsidRDefault="00E44F6A" w:rsidP="00267E08">
      <w:pPr>
        <w:pStyle w:val="2"/>
        <w:spacing w:line="240" w:lineRule="exac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администрации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>Ю.В.Логинов</w:t>
      </w:r>
      <w:r w:rsidR="00994E0C">
        <w:rPr>
          <w:rFonts w:ascii="Times New Roman" w:eastAsia="PMingLiU" w:hAnsi="Times New Roman" w:cs="Times New Roman"/>
          <w:color w:val="auto"/>
          <w:sz w:val="28"/>
          <w:szCs w:val="24"/>
        </w:rPr>
        <w:t>ой</w:t>
      </w:r>
    </w:p>
    <w:p w:rsidR="00267E08" w:rsidRPr="00BD5E6B" w:rsidRDefault="00267E08" w:rsidP="00267E08">
      <w:pPr>
        <w:rPr>
          <w:rFonts w:cs="Tahoma"/>
          <w:szCs w:val="28"/>
        </w:rPr>
      </w:pPr>
    </w:p>
    <w:p w:rsidR="0024421A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Sect="0024421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34FF3">
        <w:rPr>
          <w:rFonts w:ascii="Times New Roman" w:hAnsi="Times New Roman" w:cs="Times New Roman"/>
          <w:sz w:val="28"/>
          <w:szCs w:val="28"/>
        </w:rPr>
        <w:t>от _______ 201</w:t>
      </w:r>
      <w:r w:rsidR="00DF4389">
        <w:rPr>
          <w:rFonts w:ascii="Times New Roman" w:hAnsi="Times New Roman" w:cs="Times New Roman"/>
          <w:sz w:val="28"/>
          <w:szCs w:val="28"/>
        </w:rPr>
        <w:t>_</w:t>
      </w:r>
      <w:r w:rsidRPr="00434FF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B92C6D" w:rsidRDefault="00434FF3" w:rsidP="00434FF3">
      <w:pPr>
        <w:spacing w:line="240" w:lineRule="exact"/>
        <w:ind w:firstLine="720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 w:rsidR="00F6037C" w:rsidRPr="00F6037C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</w:t>
      </w:r>
      <w:r w:rsidR="00F6037C" w:rsidRPr="00F6037C">
        <w:rPr>
          <w:sz w:val="28"/>
          <w:szCs w:val="28"/>
        </w:rPr>
        <w:t>д</w:t>
      </w:r>
      <w:r w:rsidR="00F6037C" w:rsidRPr="00F6037C">
        <w:rPr>
          <w:sz w:val="28"/>
          <w:szCs w:val="28"/>
        </w:rPr>
        <w:t>ных концертов и гастрольных мероприятий театров и филармоний, кинос</w:t>
      </w:r>
      <w:r w:rsidR="00F6037C" w:rsidRPr="00F6037C">
        <w:rPr>
          <w:sz w:val="28"/>
          <w:szCs w:val="28"/>
        </w:rPr>
        <w:t>е</w:t>
      </w:r>
      <w:r w:rsidR="00F6037C" w:rsidRPr="00F6037C">
        <w:rPr>
          <w:sz w:val="28"/>
          <w:szCs w:val="28"/>
        </w:rPr>
        <w:t>ансов, мероприятий, проводимых муниципальными учреждениями сферы культуры, анонсы данных мероприятий</w:t>
      </w:r>
      <w:r w:rsidRPr="00B92C6D">
        <w:rPr>
          <w:sz w:val="28"/>
          <w:szCs w:val="28"/>
        </w:rPr>
        <w:t>»</w:t>
      </w: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5D5646" w:rsidRDefault="00602C6C" w:rsidP="00434FF3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5D5646" w:rsidRDefault="0068597D" w:rsidP="005D5646">
      <w:pPr>
        <w:ind w:firstLine="720"/>
        <w:jc w:val="both"/>
      </w:pPr>
    </w:p>
    <w:p w:rsidR="00602C6C" w:rsidRPr="005D5646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F6037C" w:rsidRPr="007734B8">
        <w:t>Предоставление информации о времени и месте театральных представл</w:t>
      </w:r>
      <w:r w:rsidR="00F6037C" w:rsidRPr="007734B8">
        <w:t>е</w:t>
      </w:r>
      <w:r w:rsidR="00F6037C" w:rsidRPr="007734B8">
        <w:t>ний, филармонических и эстрадных концертов и гастрольных мероприятий театров и филармоний, киносеансов, мероприятий, проводимых муниц</w:t>
      </w:r>
      <w:r w:rsidR="00F6037C" w:rsidRPr="007734B8">
        <w:t>и</w:t>
      </w:r>
      <w:r w:rsidR="00F6037C" w:rsidRPr="007734B8">
        <w:t>пальными учреждениями сферы культуры, анонсы данных мероприятий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5F4CBC">
        <w:rPr>
          <w:szCs w:val="28"/>
        </w:rPr>
        <w:t>(далее соответственно - а</w:t>
      </w:r>
      <w:r>
        <w:rPr>
          <w:szCs w:val="28"/>
        </w:rPr>
        <w:t>дминистративный регламент, муниципальная усл</w:t>
      </w:r>
      <w:r>
        <w:rPr>
          <w:szCs w:val="28"/>
        </w:rPr>
        <w:t>у</w:t>
      </w:r>
      <w:r>
        <w:rPr>
          <w:szCs w:val="28"/>
        </w:rPr>
        <w:t xml:space="preserve">га) определяет сроки и последовательность действий (административных процедур) </w:t>
      </w:r>
      <w:r w:rsidR="0057580A" w:rsidRPr="00272364">
        <w:rPr>
          <w:szCs w:val="28"/>
        </w:rPr>
        <w:t>управления культуры и туризма администрации Георгиевского г</w:t>
      </w:r>
      <w:r w:rsidR="0057580A" w:rsidRPr="00272364">
        <w:rPr>
          <w:szCs w:val="28"/>
        </w:rPr>
        <w:t>о</w:t>
      </w:r>
      <w:r w:rsidR="0057580A" w:rsidRPr="00272364">
        <w:rPr>
          <w:szCs w:val="28"/>
        </w:rPr>
        <w:t>родского округа</w:t>
      </w:r>
      <w:r w:rsidR="0057580A" w:rsidRPr="00272364">
        <w:rPr>
          <w:bCs/>
          <w:color w:val="000000"/>
          <w:szCs w:val="28"/>
        </w:rPr>
        <w:t xml:space="preserve"> Ставропольского края</w:t>
      </w:r>
      <w:r w:rsidR="00434FF3" w:rsidRPr="00272364">
        <w:rPr>
          <w:bCs/>
          <w:color w:val="000000"/>
          <w:szCs w:val="28"/>
        </w:rPr>
        <w:t xml:space="preserve"> (далее –</w:t>
      </w:r>
      <w:r w:rsidR="00AF508A" w:rsidRPr="00272364">
        <w:rPr>
          <w:bCs/>
          <w:color w:val="000000"/>
          <w:szCs w:val="28"/>
        </w:rPr>
        <w:t xml:space="preserve"> </w:t>
      </w:r>
      <w:r w:rsidR="0057580A" w:rsidRPr="00272364">
        <w:rPr>
          <w:bCs/>
          <w:color w:val="000000"/>
          <w:szCs w:val="28"/>
        </w:rPr>
        <w:t>управление</w:t>
      </w:r>
      <w:r w:rsidR="00434FF3" w:rsidRPr="00272364">
        <w:rPr>
          <w:bCs/>
          <w:color w:val="000000"/>
          <w:szCs w:val="28"/>
        </w:rPr>
        <w:t>)</w:t>
      </w:r>
      <w:r w:rsidRPr="00272364">
        <w:rPr>
          <w:bCs/>
          <w:color w:val="000000"/>
          <w:szCs w:val="28"/>
        </w:rPr>
        <w:t xml:space="preserve">, </w:t>
      </w:r>
      <w:r w:rsidR="00AF508A" w:rsidRPr="00272364">
        <w:rPr>
          <w:bCs/>
          <w:color w:val="000000"/>
          <w:szCs w:val="28"/>
        </w:rPr>
        <w:t>а также порядок его взаимодействия с заявителем, органами исполнительной власти Ставр</w:t>
      </w:r>
      <w:r w:rsidR="00AF508A" w:rsidRPr="00272364">
        <w:rPr>
          <w:bCs/>
          <w:color w:val="000000"/>
          <w:szCs w:val="28"/>
        </w:rPr>
        <w:t>о</w:t>
      </w:r>
      <w:r w:rsidR="00AF508A" w:rsidRPr="00272364">
        <w:rPr>
          <w:bCs/>
          <w:color w:val="000000"/>
          <w:szCs w:val="28"/>
        </w:rPr>
        <w:t>польского края,</w:t>
      </w:r>
      <w:r w:rsidR="00AF508A">
        <w:rPr>
          <w:szCs w:val="28"/>
        </w:rPr>
        <w:t xml:space="preserve"> органами местного самоуправления муниципальных образ</w:t>
      </w:r>
      <w:r w:rsidR="00AF508A">
        <w:rPr>
          <w:szCs w:val="28"/>
        </w:rPr>
        <w:t>о</w:t>
      </w:r>
      <w:r w:rsidR="00AF508A">
        <w:rPr>
          <w:szCs w:val="28"/>
        </w:rPr>
        <w:t>ваний Ставропольского края, и иными учреждениями и организациями при предоставлении муниципальной услуги по запросу заявителя.</w:t>
      </w:r>
    </w:p>
    <w:p w:rsidR="00B55BDF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865C43" w:rsidRDefault="00356D9A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322CEE" w:rsidRPr="00322CEE" w:rsidRDefault="00322CEE" w:rsidP="005758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 w:rsidR="00272364">
        <w:rPr>
          <w:bCs/>
          <w:sz w:val="28"/>
          <w:szCs w:val="28"/>
        </w:rPr>
        <w:t>муниципальной услуги являе</w:t>
      </w:r>
      <w:r w:rsidRPr="00273B7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</w:t>
      </w:r>
      <w:r w:rsidR="00272364">
        <w:rPr>
          <w:bCs/>
          <w:sz w:val="28"/>
          <w:szCs w:val="28"/>
        </w:rPr>
        <w:t>физическое лицо</w:t>
      </w:r>
      <w:r w:rsidR="005758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заявитель).</w:t>
      </w:r>
    </w:p>
    <w:p w:rsidR="00322CEE" w:rsidRDefault="00322CEE" w:rsidP="00450AA6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</w:p>
    <w:p w:rsidR="00322CEE" w:rsidRDefault="00322CEE" w:rsidP="00450AA6">
      <w:pPr>
        <w:ind w:firstLine="709"/>
        <w:jc w:val="both"/>
        <w:rPr>
          <w:sz w:val="28"/>
          <w:szCs w:val="28"/>
        </w:rPr>
      </w:pPr>
    </w:p>
    <w:p w:rsidR="00434FF3" w:rsidRDefault="00434FF3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434FF3">
        <w:rPr>
          <w:sz w:val="28"/>
          <w:szCs w:val="28"/>
        </w:rPr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322CEE" w:rsidRPr="0058313C" w:rsidRDefault="00322CEE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>орядок получения информации заявителями по вопросам пр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сведений о </w:t>
      </w:r>
      <w:r w:rsidRPr="0058313C">
        <w:rPr>
          <w:sz w:val="28"/>
          <w:szCs w:val="28"/>
        </w:rPr>
        <w:lastRenderedPageBreak/>
        <w:t>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58313C">
        <w:rPr>
          <w:sz w:val="28"/>
          <w:szCs w:val="28"/>
        </w:rPr>
        <w:t>к</w:t>
      </w:r>
      <w:r>
        <w:rPr>
          <w:sz w:val="28"/>
          <w:szCs w:val="28"/>
        </w:rPr>
        <w:t>ций)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 w:rsidR="00284FBD">
        <w:rPr>
          <w:sz w:val="28"/>
          <w:szCs w:val="28"/>
        </w:rPr>
        <w:t>управлении</w:t>
      </w:r>
      <w:r w:rsidRPr="00A45BB9">
        <w:rPr>
          <w:sz w:val="28"/>
          <w:szCs w:val="28"/>
        </w:rPr>
        <w:t>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8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>ществляется должностными лицами</w:t>
      </w:r>
      <w:r w:rsidRPr="00A45BB9">
        <w:rPr>
          <w:sz w:val="28"/>
          <w:szCs w:val="28"/>
        </w:rPr>
        <w:t xml:space="preserve"> </w:t>
      </w:r>
      <w:r w:rsidR="00A45BB9" w:rsidRPr="00A45BB9">
        <w:rPr>
          <w:sz w:val="28"/>
          <w:szCs w:val="28"/>
        </w:rPr>
        <w:t>управления</w:t>
      </w:r>
      <w:r w:rsidR="00091F15" w:rsidRPr="00A45BB9">
        <w:rPr>
          <w:sz w:val="28"/>
          <w:szCs w:val="28"/>
        </w:rPr>
        <w:t xml:space="preserve">, </w:t>
      </w:r>
      <w:r w:rsidRPr="00434FF3">
        <w:rPr>
          <w:sz w:val="28"/>
          <w:szCs w:val="28"/>
        </w:rPr>
        <w:t>при личном обращении за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вителя, с использованием почтовой, телефонной связи.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A45BB9" w:rsidRPr="00A45BB9">
        <w:rPr>
          <w:sz w:val="28"/>
          <w:szCs w:val="28"/>
        </w:rPr>
        <w:t>управления</w:t>
      </w:r>
      <w:r w:rsidR="00EE3946">
        <w:rPr>
          <w:sz w:val="28"/>
          <w:szCs w:val="28"/>
        </w:rPr>
        <w:t xml:space="preserve">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434FF3">
        <w:rPr>
          <w:sz w:val="28"/>
          <w:szCs w:val="28"/>
        </w:rPr>
        <w:t>о</w:t>
      </w:r>
      <w:r w:rsidRPr="00434FF3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="00A45BB9" w:rsidRPr="00A45BB9">
        <w:rPr>
          <w:sz w:val="28"/>
          <w:szCs w:val="28"/>
        </w:rPr>
        <w:t>управления</w:t>
      </w:r>
      <w:r w:rsidR="00EE3946" w:rsidRPr="00A45BB9">
        <w:rPr>
          <w:sz w:val="28"/>
          <w:szCs w:val="28"/>
        </w:rPr>
        <w:t xml:space="preserve">, </w:t>
      </w:r>
      <w:r w:rsidRPr="00434FF3">
        <w:rPr>
          <w:sz w:val="28"/>
          <w:szCs w:val="28"/>
        </w:rPr>
        <w:t>при личном обр</w:t>
      </w:r>
      <w:r w:rsidRPr="00434FF3">
        <w:rPr>
          <w:sz w:val="28"/>
          <w:szCs w:val="28"/>
        </w:rPr>
        <w:t>а</w:t>
      </w:r>
      <w:r w:rsidRPr="00434FF3">
        <w:rPr>
          <w:sz w:val="28"/>
          <w:szCs w:val="28"/>
        </w:rPr>
        <w:t>щении заявител</w:t>
      </w:r>
      <w:r w:rsidR="00EE3946"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</w:t>
      </w:r>
      <w:r w:rsidRPr="00434FF3">
        <w:rPr>
          <w:sz w:val="28"/>
          <w:szCs w:val="28"/>
        </w:rPr>
        <w:t>в</w:t>
      </w:r>
      <w:r w:rsidRPr="00434FF3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D55FE8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lastRenderedPageBreak/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>
        <w:rPr>
          <w:sz w:val="28"/>
          <w:szCs w:val="28"/>
        </w:rPr>
        <w:t xml:space="preserve"> и (или)</w:t>
      </w:r>
      <w:r w:rsidR="00EE3946">
        <w:rPr>
          <w:sz w:val="28"/>
          <w:szCs w:val="28"/>
        </w:rPr>
        <w:t xml:space="preserve">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t>ления заявления.</w:t>
      </w:r>
    </w:p>
    <w:p w:rsidR="00322CEE" w:rsidRPr="00D55FE8" w:rsidRDefault="00D55FE8" w:rsidP="00322CEE">
      <w:pPr>
        <w:ind w:firstLine="709"/>
        <w:jc w:val="both"/>
        <w:rPr>
          <w:sz w:val="28"/>
          <w:szCs w:val="28"/>
        </w:rPr>
      </w:pPr>
      <w:r w:rsidRPr="00D55FE8">
        <w:rPr>
          <w:sz w:val="28"/>
          <w:szCs w:val="28"/>
        </w:rPr>
        <w:t>На Едином портале государственных и муниципальных услуг (фун</w:t>
      </w:r>
      <w:r w:rsidRPr="00D55FE8">
        <w:rPr>
          <w:sz w:val="28"/>
          <w:szCs w:val="28"/>
        </w:rPr>
        <w:t>к</w:t>
      </w:r>
      <w:r w:rsidRPr="00D55FE8">
        <w:rPr>
          <w:sz w:val="28"/>
          <w:szCs w:val="28"/>
        </w:rPr>
        <w:t xml:space="preserve">ций) имеется возможность </w:t>
      </w:r>
      <w:r w:rsidRPr="00D55FE8">
        <w:rPr>
          <w:rStyle w:val="blk"/>
          <w:sz w:val="28"/>
          <w:szCs w:val="28"/>
        </w:rPr>
        <w:t>получения заявителем сведений о ходе выполн</w:t>
      </w:r>
      <w:r w:rsidRPr="00D55FE8">
        <w:rPr>
          <w:rStyle w:val="blk"/>
          <w:sz w:val="28"/>
          <w:szCs w:val="28"/>
        </w:rPr>
        <w:t>е</w:t>
      </w:r>
      <w:r w:rsidRPr="00D55FE8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322CEE" w:rsidRPr="00B855B1" w:rsidRDefault="00322CEE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 w:rsidR="00D55FE8">
        <w:rPr>
          <w:sz w:val="28"/>
          <w:szCs w:val="28"/>
        </w:rPr>
        <w:t>рственных и муниципальных услуг</w:t>
      </w:r>
    </w:p>
    <w:p w:rsidR="00091F15" w:rsidRPr="00434FF3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A45BB9" w:rsidRPr="00D30802">
        <w:rPr>
          <w:rFonts w:ascii="Times New Roman" w:hAnsi="Times New Roman" w:cs="Times New Roman"/>
          <w:sz w:val="28"/>
          <w:szCs w:val="28"/>
        </w:rPr>
        <w:t>управления</w:t>
      </w:r>
      <w:r w:rsidR="00307D21" w:rsidRPr="00307D21">
        <w:rPr>
          <w:rFonts w:ascii="Times New Roman" w:hAnsi="Times New Roman" w:cs="Times New Roman"/>
          <w:i/>
          <w:sz w:val="28"/>
          <w:szCs w:val="28"/>
        </w:rPr>
        <w:t>,</w:t>
      </w:r>
      <w:r w:rsidRPr="00434FF3">
        <w:rPr>
          <w:rFonts w:ascii="Times New Roman" w:hAnsi="Times New Roman" w:cs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263BE2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 w:cs="Times New Roman"/>
          <w:sz w:val="28"/>
          <w:szCs w:val="28"/>
        </w:rPr>
        <w:t>р</w:t>
      </w:r>
      <w:r w:rsidRPr="00434FF3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 w:cs="Times New Roman"/>
          <w:sz w:val="28"/>
          <w:szCs w:val="28"/>
        </w:rPr>
        <w:t>е</w:t>
      </w:r>
      <w:r w:rsidRPr="00434FF3">
        <w:rPr>
          <w:rFonts w:ascii="Times New Roman" w:hAnsi="Times New Roman" w:cs="Times New Roman"/>
          <w:sz w:val="28"/>
          <w:szCs w:val="28"/>
        </w:rPr>
        <w:t>ния услуг</w:t>
      </w:r>
      <w:r w:rsidR="00FA2812"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>,</w:t>
      </w:r>
      <w:r w:rsidRPr="00FA2812">
        <w:rPr>
          <w:i/>
          <w:sz w:val="28"/>
          <w:szCs w:val="28"/>
        </w:rPr>
        <w:t xml:space="preserve"> </w:t>
      </w:r>
      <w:r w:rsidRPr="00FA2812">
        <w:rPr>
          <w:sz w:val="28"/>
          <w:szCs w:val="28"/>
        </w:rPr>
        <w:t xml:space="preserve">его структурных подразделений, предоставляющих муниципальную услугу, </w:t>
      </w:r>
      <w:r w:rsidRPr="00B855B1">
        <w:rPr>
          <w:sz w:val="28"/>
          <w:szCs w:val="28"/>
        </w:rPr>
        <w:t xml:space="preserve">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 xml:space="preserve">, </w:t>
      </w:r>
      <w:r w:rsidRPr="00B855B1">
        <w:rPr>
          <w:sz w:val="28"/>
          <w:szCs w:val="28"/>
        </w:rPr>
        <w:t>орган</w:t>
      </w:r>
      <w:r w:rsidRPr="00B855B1">
        <w:rPr>
          <w:sz w:val="28"/>
          <w:szCs w:val="28"/>
        </w:rPr>
        <w:t>и</w:t>
      </w:r>
      <w:r w:rsidRPr="00B855B1">
        <w:rPr>
          <w:sz w:val="28"/>
          <w:szCs w:val="28"/>
        </w:rPr>
        <w:t xml:space="preserve">заций, участвующих в предоставлении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>, предоставляющего муниципальную услугу</w:t>
      </w:r>
      <w:r w:rsidRPr="00FA2812">
        <w:rPr>
          <w:i/>
          <w:sz w:val="28"/>
          <w:szCs w:val="28"/>
        </w:rPr>
        <w:t>,</w:t>
      </w:r>
      <w:r w:rsidRPr="00B855B1">
        <w:rPr>
          <w:sz w:val="28"/>
          <w:szCs w:val="28"/>
        </w:rPr>
        <w:t xml:space="preserve"> в с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091F15" w:rsidRPr="00273B73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 w:rsidRPr="00273B73">
        <w:rPr>
          <w:sz w:val="28"/>
          <w:szCs w:val="28"/>
        </w:rPr>
        <w:t>.</w:t>
      </w:r>
    </w:p>
    <w:bookmarkEnd w:id="3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62012D" w:rsidRDefault="005F4CBC" w:rsidP="002B16DA">
      <w:pPr>
        <w:ind w:firstLine="709"/>
        <w:jc w:val="both"/>
        <w:rPr>
          <w:bCs/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 w:rsidRPr="0062012D">
        <w:rPr>
          <w:bCs/>
          <w:sz w:val="28"/>
          <w:szCs w:val="28"/>
        </w:rPr>
        <w:t xml:space="preserve"> </w:t>
      </w:r>
      <w:r w:rsidR="0068597D" w:rsidRPr="0062012D">
        <w:rPr>
          <w:bCs/>
          <w:sz w:val="28"/>
          <w:szCs w:val="28"/>
        </w:rPr>
        <w:t>«</w:t>
      </w:r>
      <w:r w:rsidR="00F6037C" w:rsidRPr="00F6037C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мероприятий</w:t>
      </w:r>
      <w:r w:rsidR="0068597D" w:rsidRPr="0062012D">
        <w:rPr>
          <w:bCs/>
          <w:sz w:val="28"/>
          <w:szCs w:val="28"/>
        </w:rPr>
        <w:t>».</w:t>
      </w:r>
      <w:bookmarkStart w:id="4" w:name="sub_116"/>
    </w:p>
    <w:p w:rsidR="00E01CB2" w:rsidRPr="0062012D" w:rsidRDefault="00E01CB2" w:rsidP="00F138B1">
      <w:pPr>
        <w:ind w:firstLine="720"/>
        <w:jc w:val="both"/>
        <w:rPr>
          <w:bCs/>
          <w:sz w:val="28"/>
          <w:szCs w:val="28"/>
        </w:rPr>
      </w:pPr>
    </w:p>
    <w:p w:rsidR="00FA2812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 w:rsidR="00FA2812">
        <w:rPr>
          <w:sz w:val="28"/>
          <w:szCs w:val="28"/>
        </w:rPr>
        <w:t>Н</w:t>
      </w:r>
      <w:r w:rsidR="00FA2812"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AC1472" w:rsidRPr="00AC1472" w:rsidRDefault="00FA2812" w:rsidP="00AC147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t xml:space="preserve">2.2.1. </w:t>
      </w:r>
      <w:r w:rsidRPr="00AC1472">
        <w:rPr>
          <w:bCs/>
          <w:color w:val="auto"/>
          <w:sz w:val="28"/>
          <w:szCs w:val="28"/>
        </w:rPr>
        <w:t xml:space="preserve">Муниципальная услуга предоставляется </w:t>
      </w:r>
      <w:r w:rsidR="001B6BF3" w:rsidRPr="00AC1472">
        <w:rPr>
          <w:bCs/>
          <w:color w:val="auto"/>
          <w:sz w:val="28"/>
          <w:szCs w:val="28"/>
        </w:rPr>
        <w:t>муниципальным бюдже</w:t>
      </w:r>
      <w:r w:rsidR="001B6BF3" w:rsidRPr="00AC1472">
        <w:rPr>
          <w:bCs/>
          <w:color w:val="auto"/>
          <w:sz w:val="28"/>
          <w:szCs w:val="28"/>
        </w:rPr>
        <w:t>т</w:t>
      </w:r>
      <w:r w:rsidR="001B6BF3" w:rsidRPr="00AC1472">
        <w:rPr>
          <w:bCs/>
          <w:color w:val="auto"/>
          <w:sz w:val="28"/>
          <w:szCs w:val="28"/>
        </w:rPr>
        <w:t xml:space="preserve">ным учреждением </w:t>
      </w:r>
      <w:r w:rsidR="00F6037C">
        <w:rPr>
          <w:bCs/>
          <w:color w:val="auto"/>
          <w:sz w:val="28"/>
          <w:szCs w:val="28"/>
        </w:rPr>
        <w:t>«Централизованная клубная система Георгиевского горо</w:t>
      </w:r>
      <w:r w:rsidR="00F6037C">
        <w:rPr>
          <w:bCs/>
          <w:color w:val="auto"/>
          <w:sz w:val="28"/>
          <w:szCs w:val="28"/>
        </w:rPr>
        <w:t>д</w:t>
      </w:r>
      <w:r w:rsidR="00F6037C">
        <w:rPr>
          <w:bCs/>
          <w:color w:val="auto"/>
          <w:sz w:val="28"/>
          <w:szCs w:val="28"/>
        </w:rPr>
        <w:t xml:space="preserve">ского округа» </w:t>
      </w:r>
      <w:r w:rsidR="001B6BF3" w:rsidRPr="00AC1472">
        <w:rPr>
          <w:bCs/>
          <w:color w:val="auto"/>
          <w:sz w:val="28"/>
          <w:szCs w:val="28"/>
        </w:rPr>
        <w:t xml:space="preserve">(далее </w:t>
      </w:r>
      <w:proofErr w:type="gramStart"/>
      <w:r w:rsidR="001B6BF3" w:rsidRPr="00AC1472">
        <w:rPr>
          <w:bCs/>
          <w:color w:val="auto"/>
          <w:sz w:val="28"/>
          <w:szCs w:val="28"/>
        </w:rPr>
        <w:t>–у</w:t>
      </w:r>
      <w:proofErr w:type="gramEnd"/>
      <w:r w:rsidR="001B6BF3" w:rsidRPr="00AC1472">
        <w:rPr>
          <w:bCs/>
          <w:color w:val="auto"/>
          <w:sz w:val="28"/>
          <w:szCs w:val="28"/>
        </w:rPr>
        <w:t>чреждени</w:t>
      </w:r>
      <w:r w:rsidR="00F6037C">
        <w:rPr>
          <w:bCs/>
          <w:color w:val="auto"/>
          <w:sz w:val="28"/>
          <w:szCs w:val="28"/>
        </w:rPr>
        <w:t>е</w:t>
      </w:r>
      <w:r w:rsidR="001B6BF3" w:rsidRPr="00AC1472">
        <w:rPr>
          <w:bCs/>
          <w:color w:val="auto"/>
          <w:sz w:val="28"/>
          <w:szCs w:val="28"/>
        </w:rPr>
        <w:t>)</w:t>
      </w:r>
      <w:r w:rsidRPr="00AC1472">
        <w:rPr>
          <w:bCs/>
          <w:color w:val="auto"/>
          <w:sz w:val="28"/>
          <w:szCs w:val="28"/>
        </w:rPr>
        <w:t xml:space="preserve">. </w:t>
      </w:r>
      <w:r w:rsidR="00AC1472" w:rsidRPr="00AC1472">
        <w:rPr>
          <w:bCs/>
          <w:color w:val="auto"/>
          <w:sz w:val="28"/>
          <w:szCs w:val="28"/>
        </w:rPr>
        <w:t>При предоставлении</w:t>
      </w:r>
      <w:r w:rsidR="00933599">
        <w:rPr>
          <w:bCs/>
          <w:color w:val="auto"/>
          <w:sz w:val="28"/>
          <w:szCs w:val="28"/>
        </w:rPr>
        <w:t xml:space="preserve"> муниципальной у</w:t>
      </w:r>
      <w:r w:rsidR="00933599">
        <w:rPr>
          <w:bCs/>
          <w:color w:val="auto"/>
          <w:sz w:val="28"/>
          <w:szCs w:val="28"/>
        </w:rPr>
        <w:t>с</w:t>
      </w:r>
      <w:r w:rsidR="00933599">
        <w:rPr>
          <w:bCs/>
          <w:color w:val="auto"/>
          <w:sz w:val="28"/>
          <w:szCs w:val="28"/>
        </w:rPr>
        <w:t>луги учреждение</w:t>
      </w:r>
      <w:r w:rsidR="00AC1472" w:rsidRPr="00AC1472">
        <w:rPr>
          <w:bCs/>
          <w:color w:val="auto"/>
          <w:sz w:val="28"/>
          <w:szCs w:val="28"/>
        </w:rPr>
        <w:t xml:space="preserve"> осуществляют взаимодействие с управлением.</w:t>
      </w:r>
    </w:p>
    <w:p w:rsidR="00FA2812" w:rsidRPr="005805EE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</w:p>
    <w:p w:rsidR="00FA2812" w:rsidRPr="00AE2E0E" w:rsidRDefault="00FA2812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ся организациями, участвующими в предоставлении муниципальных услуг, утверждаемый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37398A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89130E">
        <w:rPr>
          <w:bCs/>
          <w:color w:val="auto"/>
          <w:sz w:val="28"/>
          <w:szCs w:val="28"/>
        </w:rPr>
        <w:t xml:space="preserve">2.3. </w:t>
      </w:r>
      <w:r w:rsidRPr="00902488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310E86" w:rsidRPr="00902488" w:rsidRDefault="0068597D" w:rsidP="009024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3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A83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bookmarkStart w:id="6" w:name="sub_1194"/>
      <w:bookmarkEnd w:id="5"/>
      <w:r w:rsid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ление заявителю ответа, содержащего полную и достоверную информацию </w:t>
      </w:r>
      <w:r w:rsidR="00F603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мероприятий, проводимых в учреждениях культуры, анонсы данных мер</w:t>
      </w:r>
      <w:r w:rsidR="00F603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F603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приятий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или мотивированный отказ в предоставлении информации.</w:t>
      </w:r>
    </w:p>
    <w:bookmarkEnd w:id="6"/>
    <w:p w:rsidR="00902488" w:rsidRDefault="00902488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EE2F5C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AE2E0E">
        <w:rPr>
          <w:bCs/>
          <w:sz w:val="28"/>
          <w:szCs w:val="28"/>
        </w:rPr>
        <w:t xml:space="preserve">2.4. </w:t>
      </w:r>
      <w:r w:rsidR="005805EE">
        <w:rPr>
          <w:sz w:val="28"/>
          <w:szCs w:val="28"/>
        </w:rPr>
        <w:t>С</w:t>
      </w:r>
      <w:r w:rsidR="005805EE" w:rsidRPr="003F4949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3F4949">
        <w:rPr>
          <w:sz w:val="28"/>
          <w:szCs w:val="28"/>
        </w:rPr>
        <w:t>ь</w:t>
      </w:r>
      <w:r w:rsidR="005805EE"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3F4949">
        <w:rPr>
          <w:sz w:val="28"/>
          <w:szCs w:val="28"/>
        </w:rPr>
        <w:t>а</w:t>
      </w:r>
      <w:r w:rsidR="005805EE"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3F4949">
        <w:rPr>
          <w:sz w:val="28"/>
          <w:szCs w:val="28"/>
        </w:rPr>
        <w:t>у</w:t>
      </w:r>
      <w:r w:rsidR="005805EE"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26569E" w:rsidRDefault="00A20342" w:rsidP="0068597D">
      <w:pPr>
        <w:ind w:firstLine="720"/>
        <w:jc w:val="both"/>
        <w:rPr>
          <w:color w:val="000000"/>
          <w:sz w:val="28"/>
          <w:szCs w:val="28"/>
        </w:rPr>
      </w:pPr>
      <w:r w:rsidRPr="00B55BDF">
        <w:rPr>
          <w:sz w:val="28"/>
          <w:szCs w:val="28"/>
        </w:rPr>
        <w:t xml:space="preserve">2.4.1. </w:t>
      </w:r>
      <w:r w:rsidR="0068597D" w:rsidRPr="00B55BDF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26569E">
        <w:rPr>
          <w:color w:val="000000"/>
          <w:sz w:val="28"/>
          <w:szCs w:val="28"/>
        </w:rPr>
        <w:t>30 дней</w:t>
      </w:r>
      <w:r w:rsidR="00A8366A" w:rsidRPr="00B55BDF">
        <w:rPr>
          <w:color w:val="000000"/>
          <w:sz w:val="28"/>
          <w:szCs w:val="28"/>
        </w:rPr>
        <w:t xml:space="preserve"> с момента поступления заявления и документов </w:t>
      </w:r>
      <w:r w:rsidR="0026569E" w:rsidRPr="0026569E">
        <w:rPr>
          <w:color w:val="000000"/>
          <w:sz w:val="28"/>
          <w:szCs w:val="28"/>
        </w:rPr>
        <w:t xml:space="preserve">в </w:t>
      </w:r>
      <w:r w:rsidR="004D026D">
        <w:rPr>
          <w:color w:val="000000"/>
          <w:sz w:val="28"/>
          <w:szCs w:val="28"/>
        </w:rPr>
        <w:t xml:space="preserve">управление, </w:t>
      </w:r>
      <w:r w:rsidR="00902488">
        <w:rPr>
          <w:color w:val="000000"/>
          <w:sz w:val="28"/>
          <w:szCs w:val="28"/>
        </w:rPr>
        <w:t>учреждение</w:t>
      </w:r>
      <w:r w:rsidR="00A8366A" w:rsidRPr="0026569E">
        <w:rPr>
          <w:color w:val="000000"/>
          <w:sz w:val="28"/>
          <w:szCs w:val="28"/>
        </w:rPr>
        <w:t>.</w:t>
      </w:r>
    </w:p>
    <w:p w:rsidR="005F4CBC" w:rsidRDefault="005F4CBC" w:rsidP="005F4CBC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</w:t>
      </w:r>
      <w:r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дусмотрено.</w:t>
      </w:r>
    </w:p>
    <w:p w:rsidR="00A20342" w:rsidRPr="0089130E" w:rsidRDefault="00A20342" w:rsidP="0068597D">
      <w:pPr>
        <w:ind w:firstLine="720"/>
        <w:jc w:val="both"/>
        <w:rPr>
          <w:sz w:val="28"/>
          <w:szCs w:val="28"/>
        </w:rPr>
      </w:pPr>
    </w:p>
    <w:p w:rsidR="005F4CBC" w:rsidRPr="00A27D9F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5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5F4CBC">
      <w:pPr>
        <w:ind w:firstLine="709"/>
        <w:jc w:val="both"/>
        <w:rPr>
          <w:sz w:val="28"/>
          <w:szCs w:val="28"/>
          <w:highlight w:val="yellow"/>
        </w:rPr>
      </w:pPr>
      <w:r w:rsidRPr="00324053">
        <w:rPr>
          <w:bCs/>
          <w:sz w:val="28"/>
          <w:szCs w:val="28"/>
        </w:rPr>
        <w:lastRenderedPageBreak/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12.12.1993 г.) (принята всенародным голосованием 12.12.1993) (с уч</w:t>
      </w:r>
      <w:r w:rsidRPr="00324053">
        <w:rPr>
          <w:bCs/>
          <w:sz w:val="28"/>
          <w:szCs w:val="28"/>
        </w:rPr>
        <w:t>е</w:t>
      </w:r>
      <w:r w:rsidRPr="00324053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</w:t>
      </w:r>
      <w:r w:rsidRPr="00324053">
        <w:rPr>
          <w:sz w:val="28"/>
          <w:szCs w:val="28"/>
        </w:rPr>
        <w:t>о</w:t>
      </w:r>
      <w:r w:rsidRPr="00324053">
        <w:rPr>
          <w:sz w:val="28"/>
          <w:szCs w:val="28"/>
        </w:rPr>
        <w:t>нодательства РФ», 04.08.2014, № 31, ст. 4398.);</w:t>
      </w:r>
    </w:p>
    <w:p w:rsidR="00EC3E46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324053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>№ 131-ФЗ «Об общих принц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пах организации местного самоуправления в Российской Федерации» («Со</w:t>
      </w:r>
      <w:r w:rsidRPr="00324053">
        <w:rPr>
          <w:sz w:val="28"/>
          <w:szCs w:val="28"/>
        </w:rPr>
        <w:t>б</w:t>
      </w:r>
      <w:r w:rsidRPr="00324053">
        <w:rPr>
          <w:sz w:val="28"/>
          <w:szCs w:val="28"/>
        </w:rPr>
        <w:t>рание законодательства РФ», 06.10.2003, № 40, ст. 3822, «Парламентская г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зета», № 186, 08.10.2003, «Российская газета», № 202, 08.10.2003);</w:t>
      </w:r>
    </w:p>
    <w:p w:rsidR="00777EC4" w:rsidRDefault="00C32031" w:rsidP="0068597D">
      <w:pPr>
        <w:ind w:firstLine="720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27.07.2010 г. № 210-ФЗ «Об организации пр</w:t>
      </w:r>
      <w:r w:rsidRPr="00324053">
        <w:rPr>
          <w:sz w:val="28"/>
          <w:szCs w:val="28"/>
        </w:rPr>
        <w:t>е</w:t>
      </w:r>
      <w:r w:rsidRPr="00324053">
        <w:rPr>
          <w:sz w:val="28"/>
          <w:szCs w:val="28"/>
        </w:rPr>
        <w:t xml:space="preserve">доставления государственных и муниципальных услуг» </w:t>
      </w:r>
      <w:r w:rsidR="00A27520">
        <w:rPr>
          <w:sz w:val="28"/>
          <w:szCs w:val="28"/>
        </w:rPr>
        <w:t>(далее – Федерал</w:t>
      </w:r>
      <w:r w:rsidR="00A27520">
        <w:rPr>
          <w:sz w:val="28"/>
          <w:szCs w:val="28"/>
        </w:rPr>
        <w:t>ь</w:t>
      </w:r>
      <w:r w:rsidR="00A27520">
        <w:rPr>
          <w:sz w:val="28"/>
          <w:szCs w:val="28"/>
        </w:rPr>
        <w:t xml:space="preserve">ный закон №210-ФЗ) </w:t>
      </w:r>
      <w:r w:rsidRPr="00324053">
        <w:rPr>
          <w:sz w:val="28"/>
          <w:szCs w:val="28"/>
        </w:rPr>
        <w:t>(«Российская газета», № 168, 30.07.2010, «Собрание з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конодательства РФ», 02.08.2010, № 31, ст. 4179);</w:t>
      </w:r>
    </w:p>
    <w:p w:rsidR="0026569E" w:rsidRPr="00D8690A" w:rsidRDefault="0026569E" w:rsidP="0026569E">
      <w:pPr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D8690A">
        <w:rPr>
          <w:sz w:val="28"/>
          <w:szCs w:val="28"/>
        </w:rPr>
        <w:t xml:space="preserve">Закон Ставропольского края от 08 апреля </w:t>
      </w:r>
      <w:smartTag w:uri="urn:schemas-microsoft-com:office:smarttags" w:element="metricconverter">
        <w:smartTagPr>
          <w:attr w:name="ProductID" w:val="2010 г"/>
        </w:smartTagPr>
        <w:r w:rsidRPr="00D8690A">
          <w:rPr>
            <w:sz w:val="28"/>
            <w:szCs w:val="28"/>
          </w:rPr>
          <w:t>2010 г</w:t>
        </w:r>
      </w:smartTag>
      <w:r w:rsidRPr="00D8690A">
        <w:rPr>
          <w:sz w:val="28"/>
          <w:szCs w:val="28"/>
        </w:rPr>
        <w:t xml:space="preserve">. №19-кз «О некоторых вопросах в области культуры в Ставропольском крае» («Ставропольская правда»,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74, 14.04.2010, «Сборник законов и других правовых актов Ста</w:t>
      </w:r>
      <w:r w:rsidRPr="00D8690A">
        <w:rPr>
          <w:sz w:val="28"/>
          <w:szCs w:val="28"/>
        </w:rPr>
        <w:t>в</w:t>
      </w:r>
      <w:r w:rsidRPr="00D8690A">
        <w:rPr>
          <w:sz w:val="28"/>
          <w:szCs w:val="28"/>
        </w:rPr>
        <w:t xml:space="preserve">ропольского края», 15.05.2010,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7, ст. 8669.);</w:t>
      </w:r>
    </w:p>
    <w:p w:rsidR="0026569E" w:rsidRPr="00D8690A" w:rsidRDefault="0026569E" w:rsidP="0026569E">
      <w:pPr>
        <w:ind w:firstLine="709"/>
        <w:jc w:val="both"/>
        <w:rPr>
          <w:sz w:val="28"/>
          <w:szCs w:val="28"/>
          <w:highlight w:val="yellow"/>
        </w:rPr>
      </w:pPr>
      <w:r w:rsidRPr="00D8690A">
        <w:rPr>
          <w:sz w:val="28"/>
          <w:szCs w:val="28"/>
        </w:rPr>
        <w:t>настоящий административный регламент.</w:t>
      </w:r>
    </w:p>
    <w:p w:rsidR="00EC3E46" w:rsidRPr="003F4949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ального опубликования), подлежит обязательному размещению на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EC1381" w:rsidRDefault="00777EC4" w:rsidP="00EC3E46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 w:rsidR="00DA38EE">
        <w:rPr>
          <w:sz w:val="28"/>
          <w:szCs w:val="28"/>
        </w:rPr>
        <w:t>И</w:t>
      </w:r>
      <w:r w:rsidR="00DA38EE" w:rsidRPr="0094782D">
        <w:rPr>
          <w:sz w:val="28"/>
          <w:szCs w:val="28"/>
        </w:rPr>
        <w:t>счерпывающий перечень документов, необходимых в соответс</w:t>
      </w:r>
      <w:r w:rsidR="00DA38EE" w:rsidRPr="0094782D">
        <w:rPr>
          <w:sz w:val="28"/>
          <w:szCs w:val="28"/>
        </w:rPr>
        <w:t>т</w:t>
      </w:r>
      <w:r w:rsidR="00DA38EE" w:rsidRPr="0094782D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94782D">
        <w:rPr>
          <w:sz w:val="28"/>
          <w:szCs w:val="28"/>
        </w:rPr>
        <w:t>о</w:t>
      </w:r>
      <w:r w:rsidR="00DA38EE" w:rsidRPr="0094782D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="00DA38EE"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F43193">
        <w:rPr>
          <w:sz w:val="28"/>
          <w:szCs w:val="28"/>
        </w:rPr>
        <w:t>а</w:t>
      </w:r>
      <w:r w:rsidR="00DA38EE"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933599" w:rsidRPr="00607CF4" w:rsidRDefault="0068597D" w:rsidP="009335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3599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933599">
        <w:rPr>
          <w:rFonts w:ascii="Times New Roman" w:hAnsi="Times New Roman" w:cs="Times New Roman"/>
          <w:sz w:val="28"/>
          <w:szCs w:val="28"/>
        </w:rPr>
        <w:t xml:space="preserve"> </w:t>
      </w:r>
      <w:r w:rsidRPr="00933599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bookmarkStart w:id="10" w:name="sub_126"/>
      <w:bookmarkEnd w:id="9"/>
      <w:r w:rsidR="004D026D" w:rsidRPr="00933599">
        <w:rPr>
          <w:rFonts w:ascii="Times New Roman" w:hAnsi="Times New Roman" w:cs="Times New Roman"/>
          <w:sz w:val="28"/>
          <w:szCs w:val="28"/>
        </w:rPr>
        <w:t xml:space="preserve"> </w:t>
      </w:r>
      <w:r w:rsidR="00121706" w:rsidRPr="00933599">
        <w:rPr>
          <w:rFonts w:ascii="Times New Roman" w:hAnsi="Times New Roman" w:cs="Times New Roman"/>
          <w:sz w:val="28"/>
          <w:szCs w:val="28"/>
        </w:rPr>
        <w:t>необходимо предо</w:t>
      </w:r>
      <w:r w:rsidR="00121706" w:rsidRPr="00933599">
        <w:rPr>
          <w:rFonts w:ascii="Times New Roman" w:hAnsi="Times New Roman" w:cs="Times New Roman"/>
          <w:sz w:val="28"/>
          <w:szCs w:val="28"/>
        </w:rPr>
        <w:t>с</w:t>
      </w:r>
      <w:r w:rsidR="00121706" w:rsidRPr="00933599">
        <w:rPr>
          <w:rFonts w:ascii="Times New Roman" w:hAnsi="Times New Roman" w:cs="Times New Roman"/>
          <w:sz w:val="28"/>
          <w:szCs w:val="28"/>
        </w:rPr>
        <w:t xml:space="preserve">тавить </w:t>
      </w:r>
      <w:r w:rsidR="004D026D" w:rsidRPr="00933599">
        <w:rPr>
          <w:rFonts w:ascii="Times New Roman" w:hAnsi="Times New Roman" w:cs="Times New Roman"/>
          <w:sz w:val="28"/>
          <w:szCs w:val="28"/>
        </w:rPr>
        <w:t>заявление в письменной форме</w:t>
      </w:r>
      <w:r w:rsidR="00933599" w:rsidRPr="00933599">
        <w:rPr>
          <w:rFonts w:ascii="Times New Roman" w:hAnsi="Times New Roman" w:cs="Times New Roman"/>
          <w:sz w:val="28"/>
          <w:szCs w:val="28"/>
        </w:rPr>
        <w:t xml:space="preserve"> </w:t>
      </w:r>
      <w:r w:rsidR="00933599" w:rsidRPr="00607CF4">
        <w:rPr>
          <w:rFonts w:ascii="Times New Roman" w:hAnsi="Times New Roman" w:cs="Times New Roman"/>
          <w:sz w:val="28"/>
          <w:szCs w:val="28"/>
        </w:rPr>
        <w:t>(приложение 1 к настоящему администрати</w:t>
      </w:r>
      <w:r w:rsidR="00933599" w:rsidRPr="00607CF4">
        <w:rPr>
          <w:rFonts w:ascii="Times New Roman" w:hAnsi="Times New Roman" w:cs="Times New Roman"/>
          <w:sz w:val="28"/>
          <w:szCs w:val="28"/>
        </w:rPr>
        <w:t>в</w:t>
      </w:r>
      <w:r w:rsidR="00933599" w:rsidRPr="00607CF4">
        <w:rPr>
          <w:rFonts w:ascii="Times New Roman" w:hAnsi="Times New Roman" w:cs="Times New Roman"/>
          <w:sz w:val="28"/>
          <w:szCs w:val="28"/>
        </w:rPr>
        <w:t xml:space="preserve">ному регламенту). </w:t>
      </w:r>
    </w:p>
    <w:p w:rsidR="00933599" w:rsidRPr="00607CF4" w:rsidRDefault="00933599" w:rsidP="009335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CF4">
        <w:rPr>
          <w:rFonts w:ascii="Times New Roman" w:hAnsi="Times New Roman" w:cs="Times New Roman"/>
          <w:sz w:val="28"/>
          <w:szCs w:val="28"/>
        </w:rPr>
        <w:t>Образец заполнения заявления приведен в приложении 2 к настоящ</w:t>
      </w:r>
      <w:r w:rsidRPr="00607CF4">
        <w:rPr>
          <w:rFonts w:ascii="Times New Roman" w:hAnsi="Times New Roman" w:cs="Times New Roman"/>
          <w:sz w:val="28"/>
          <w:szCs w:val="28"/>
        </w:rPr>
        <w:t>е</w:t>
      </w:r>
      <w:r w:rsidRPr="00607CF4">
        <w:rPr>
          <w:rFonts w:ascii="Times New Roman" w:hAnsi="Times New Roman" w:cs="Times New Roman"/>
          <w:sz w:val="28"/>
          <w:szCs w:val="28"/>
        </w:rPr>
        <w:t xml:space="preserve">му </w:t>
      </w:r>
      <w:r w:rsidRPr="00607CF4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0B33DC" w:rsidRPr="00465D16" w:rsidRDefault="000B33DC" w:rsidP="000B33D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465D16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ы</w:t>
      </w:r>
      <w:r w:rsidRPr="00465D16">
        <w:rPr>
          <w:color w:val="000000"/>
          <w:sz w:val="28"/>
          <w:szCs w:val="28"/>
        </w:rPr>
        <w:t xml:space="preserve"> получения документов, подаваемых заявителем </w:t>
      </w:r>
    </w:p>
    <w:p w:rsidR="00902488" w:rsidRDefault="000B33DC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02488"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непосредственно в</w:t>
      </w:r>
    </w:p>
    <w:p w:rsidR="00541FD4" w:rsidRPr="00541FD4" w:rsidRDefault="004D026D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3">
        <w:rPr>
          <w:rFonts w:ascii="Times New Roman" w:hAnsi="Times New Roman" w:cs="Times New Roman"/>
          <w:sz w:val="28"/>
          <w:szCs w:val="28"/>
        </w:rPr>
        <w:t>управлении</w:t>
      </w:r>
      <w:r w:rsidR="000B33DC"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3DC" w:rsidRPr="00465D16">
        <w:rPr>
          <w:rFonts w:ascii="Times New Roman" w:hAnsi="Times New Roman" w:cs="Times New Roman"/>
          <w:sz w:val="28"/>
          <w:szCs w:val="28"/>
        </w:rPr>
        <w:t>по адресу</w:t>
      </w:r>
      <w:r w:rsidR="000B33DC">
        <w:rPr>
          <w:rFonts w:ascii="Times New Roman" w:hAnsi="Times New Roman" w:cs="Times New Roman"/>
          <w:sz w:val="28"/>
          <w:szCs w:val="28"/>
        </w:rPr>
        <w:t xml:space="preserve">: </w:t>
      </w:r>
      <w:r w:rsidR="00CA7623" w:rsidRPr="00541FD4">
        <w:rPr>
          <w:rFonts w:ascii="Times New Roman" w:hAnsi="Times New Roman" w:cs="Times New Roman"/>
          <w:sz w:val="28"/>
          <w:szCs w:val="28"/>
        </w:rPr>
        <w:t>35820</w:t>
      </w:r>
      <w:r w:rsidR="000B33DC" w:rsidRPr="00541FD4">
        <w:rPr>
          <w:rFonts w:ascii="Times New Roman" w:hAnsi="Times New Roman" w:cs="Times New Roman"/>
          <w:sz w:val="28"/>
          <w:szCs w:val="28"/>
        </w:rPr>
        <w:t>,</w:t>
      </w:r>
      <w:r w:rsidR="00CA7623" w:rsidRPr="00541FD4">
        <w:rPr>
          <w:rFonts w:ascii="Times New Roman" w:hAnsi="Times New Roman" w:cs="Times New Roman"/>
          <w:sz w:val="28"/>
          <w:szCs w:val="28"/>
        </w:rPr>
        <w:t xml:space="preserve"> Ставропольский край, город Георгиевск, ул. </w:t>
      </w:r>
      <w:proofErr w:type="spellStart"/>
      <w:r w:rsidR="00CA7623" w:rsidRPr="00541FD4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="00CA7623" w:rsidRPr="00541FD4">
        <w:rPr>
          <w:rFonts w:ascii="Times New Roman" w:hAnsi="Times New Roman" w:cs="Times New Roman"/>
          <w:sz w:val="28"/>
          <w:szCs w:val="28"/>
        </w:rPr>
        <w:t xml:space="preserve">, 12, 2 этаж, </w:t>
      </w:r>
      <w:proofErr w:type="spellStart"/>
      <w:r w:rsidR="00CA7623" w:rsidRPr="00541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623" w:rsidRPr="00541FD4">
        <w:rPr>
          <w:rFonts w:ascii="Times New Roman" w:hAnsi="Times New Roman" w:cs="Times New Roman"/>
          <w:sz w:val="28"/>
          <w:szCs w:val="28"/>
        </w:rPr>
        <w:t>. 2;</w:t>
      </w:r>
      <w:r w:rsidR="000B33DC" w:rsidRPr="0054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D4" w:rsidRDefault="00F6037C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«Централизованная клубная система Георгиевского городского округа»</w:t>
      </w:r>
      <w:r w:rsidR="00605135">
        <w:rPr>
          <w:rFonts w:ascii="Times New Roman" w:hAnsi="Times New Roman" w:cs="Times New Roman"/>
          <w:sz w:val="28"/>
          <w:szCs w:val="28"/>
        </w:rPr>
        <w:t xml:space="preserve"> - </w:t>
      </w:r>
      <w:r w:rsidR="00605135" w:rsidRPr="00541FD4">
        <w:rPr>
          <w:rFonts w:ascii="Times New Roman" w:hAnsi="Times New Roman" w:cs="Times New Roman"/>
          <w:sz w:val="28"/>
          <w:szCs w:val="28"/>
        </w:rPr>
        <w:t xml:space="preserve">35820, Ставропольский край, город Георгиевск, ул. </w:t>
      </w:r>
      <w:proofErr w:type="spellStart"/>
      <w:r w:rsidR="00605135" w:rsidRPr="00541FD4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="00605135" w:rsidRPr="00541FD4">
        <w:rPr>
          <w:rFonts w:ascii="Times New Roman" w:hAnsi="Times New Roman" w:cs="Times New Roman"/>
          <w:sz w:val="28"/>
          <w:szCs w:val="28"/>
        </w:rPr>
        <w:t>, 12</w:t>
      </w:r>
      <w:r w:rsidR="00605135">
        <w:rPr>
          <w:rFonts w:ascii="Times New Roman" w:hAnsi="Times New Roman" w:cs="Times New Roman"/>
          <w:sz w:val="28"/>
          <w:szCs w:val="28"/>
        </w:rPr>
        <w:t>.</w:t>
      </w:r>
    </w:p>
    <w:p w:rsidR="0082137D" w:rsidRPr="0082137D" w:rsidRDefault="0082137D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  <w:r w:rsidR="008B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02488" w:rsidRDefault="008B5576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E61988" w:rsidRPr="003966A9">
        <w:rPr>
          <w:rFonts w:ascii="Times New Roman" w:hAnsi="Times New Roman" w:cs="Times New Roman"/>
          <w:sz w:val="28"/>
          <w:szCs w:val="28"/>
        </w:rPr>
        <w:t>управление, учреждение</w:t>
      </w:r>
      <w:r w:rsidR="00902488"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988" w:rsidRPr="00541FD4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управление - 35820, Ставропольский край, город Георгиевск, ул.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Чуг</w:t>
      </w:r>
      <w:r w:rsidRPr="00541FD4">
        <w:rPr>
          <w:rFonts w:ascii="Times New Roman" w:hAnsi="Times New Roman" w:cs="Times New Roman"/>
          <w:sz w:val="28"/>
          <w:szCs w:val="28"/>
        </w:rPr>
        <w:t>у</w:t>
      </w:r>
      <w:r w:rsidRPr="00541FD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 xml:space="preserve">, 12, 2 этаж,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 xml:space="preserve">. 2; </w:t>
      </w:r>
    </w:p>
    <w:p w:rsidR="00605135" w:rsidRDefault="00605135" w:rsidP="00605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«Централизованная клубная система Георгиевского городского округа» - </w:t>
      </w:r>
      <w:r w:rsidRPr="00541FD4">
        <w:rPr>
          <w:rFonts w:ascii="Times New Roman" w:hAnsi="Times New Roman" w:cs="Times New Roman"/>
          <w:sz w:val="28"/>
          <w:szCs w:val="28"/>
        </w:rPr>
        <w:t xml:space="preserve">35820, Ставропольский край, город Георгиевск, ул.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76" w:rsidRPr="00465D16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>случае направления заявления и документов для получения госуда</w:t>
      </w:r>
      <w:r w:rsidRPr="00465D16">
        <w:rPr>
          <w:rFonts w:ascii="Times New Roman" w:hAnsi="Times New Roman" w:cs="Times New Roman"/>
          <w:sz w:val="28"/>
          <w:szCs w:val="28"/>
        </w:rPr>
        <w:t>р</w:t>
      </w:r>
      <w:r w:rsidRPr="00465D16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620910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соответс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F43193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телю в предоставлении услуги.</w:t>
      </w:r>
    </w:p>
    <w:p w:rsidR="001D224D" w:rsidRPr="00902488" w:rsidRDefault="001D224D" w:rsidP="001D22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>Документов, необходимых в соответствии с нормативными пр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>а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="00CA3E8B" w:rsidRPr="00620910">
        <w:rPr>
          <w:rFonts w:ascii="Times New Roman" w:hAnsi="Times New Roman"/>
          <w:bCs/>
          <w:sz w:val="28"/>
          <w:szCs w:val="28"/>
        </w:rPr>
        <w:t xml:space="preserve">находятся в распоряжении иных организаций, участвующих в предоставлении муниципальной услуги, при предоставлении данной услуги не </w:t>
      </w:r>
      <w:r w:rsidR="00CA3E8B" w:rsidRPr="00902488">
        <w:rPr>
          <w:rFonts w:ascii="Times New Roman" w:hAnsi="Times New Roman"/>
          <w:bCs/>
          <w:sz w:val="28"/>
          <w:szCs w:val="28"/>
        </w:rPr>
        <w:t>предусмотрено.</w:t>
      </w:r>
    </w:p>
    <w:p w:rsidR="00620910" w:rsidRPr="00902488" w:rsidRDefault="001D224D" w:rsidP="00620910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bCs/>
          <w:sz w:val="28"/>
          <w:szCs w:val="28"/>
          <w:lang w:eastAsia="en-US"/>
        </w:rPr>
        <w:lastRenderedPageBreak/>
        <w:t>2.7.</w:t>
      </w:r>
      <w:r w:rsidR="00EC1381" w:rsidRPr="00902488">
        <w:rPr>
          <w:bCs/>
          <w:sz w:val="28"/>
          <w:szCs w:val="28"/>
          <w:lang w:eastAsia="en-US"/>
        </w:rPr>
        <w:t>2</w:t>
      </w:r>
      <w:r w:rsidRPr="00902488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902488">
        <w:rPr>
          <w:bCs/>
          <w:sz w:val="28"/>
          <w:szCs w:val="28"/>
          <w:lang w:eastAsia="en-US"/>
        </w:rPr>
        <w:t>пунктов 1 и 2 части 1 статьи 7 Федерального закона, а именно установление запрета требовать от заявителя:</w:t>
      </w:r>
    </w:p>
    <w:p w:rsidR="00452013" w:rsidRPr="00902488" w:rsidRDefault="00452013" w:rsidP="00452013">
      <w:pPr>
        <w:ind w:firstLine="709"/>
        <w:jc w:val="both"/>
        <w:rPr>
          <w:sz w:val="28"/>
          <w:szCs w:val="28"/>
        </w:rPr>
      </w:pPr>
      <w:bookmarkStart w:id="11" w:name="sub_21572"/>
      <w:r w:rsidRPr="00902488">
        <w:rPr>
          <w:sz w:val="28"/>
          <w:szCs w:val="28"/>
        </w:rPr>
        <w:t>представления документов и информации или осуществления дейс</w:t>
      </w:r>
      <w:r w:rsidRPr="00902488">
        <w:rPr>
          <w:sz w:val="28"/>
          <w:szCs w:val="28"/>
        </w:rPr>
        <w:t>т</w:t>
      </w:r>
      <w:r w:rsidRPr="00902488">
        <w:rPr>
          <w:sz w:val="28"/>
          <w:szCs w:val="28"/>
        </w:rPr>
        <w:t>вий, представление или осуществление которых не предусмотрено норм</w:t>
      </w:r>
      <w:r w:rsidRPr="00902488">
        <w:rPr>
          <w:sz w:val="28"/>
          <w:szCs w:val="28"/>
        </w:rPr>
        <w:t>а</w:t>
      </w:r>
      <w:r w:rsidRPr="00902488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Default="00452013" w:rsidP="00452013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902488">
        <w:rPr>
          <w:sz w:val="28"/>
          <w:szCs w:val="28"/>
        </w:rPr>
        <w:t>е</w:t>
      </w:r>
      <w:r w:rsidRPr="00902488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902488">
        <w:rPr>
          <w:sz w:val="28"/>
          <w:szCs w:val="28"/>
        </w:rPr>
        <w:t>р</w:t>
      </w:r>
      <w:r w:rsidRPr="00902488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902488">
        <w:rPr>
          <w:sz w:val="28"/>
          <w:szCs w:val="28"/>
        </w:rPr>
        <w:t>и</w:t>
      </w:r>
      <w:r w:rsidRPr="00902488">
        <w:rPr>
          <w:sz w:val="28"/>
          <w:szCs w:val="28"/>
        </w:rPr>
        <w:t>ем документов, указанных в части 6 статьи 7 Федерального закона</w:t>
      </w:r>
      <w:r w:rsidR="007A5E98" w:rsidRPr="00902488">
        <w:rPr>
          <w:sz w:val="28"/>
          <w:szCs w:val="28"/>
        </w:rPr>
        <w:t xml:space="preserve"> </w:t>
      </w:r>
      <w:r w:rsidR="007A5E98" w:rsidRPr="00902488">
        <w:rPr>
          <w:bCs/>
          <w:sz w:val="28"/>
          <w:szCs w:val="28"/>
        </w:rPr>
        <w:t>«Об орг</w:t>
      </w:r>
      <w:r w:rsidR="007A5E98" w:rsidRPr="00902488">
        <w:rPr>
          <w:bCs/>
          <w:sz w:val="28"/>
          <w:szCs w:val="28"/>
        </w:rPr>
        <w:t>а</w:t>
      </w:r>
      <w:r w:rsidR="007A5E98" w:rsidRPr="00902488">
        <w:rPr>
          <w:bCs/>
          <w:sz w:val="28"/>
          <w:szCs w:val="28"/>
        </w:rPr>
        <w:t>низации предоставления государственных и муниципальных</w:t>
      </w:r>
      <w:r w:rsidR="007A5E98" w:rsidRPr="00902488">
        <w:rPr>
          <w:sz w:val="28"/>
          <w:szCs w:val="28"/>
        </w:rPr>
        <w:t xml:space="preserve"> услуг»</w:t>
      </w:r>
      <w:r w:rsidR="00307D21" w:rsidRPr="00902488">
        <w:rPr>
          <w:sz w:val="28"/>
          <w:szCs w:val="28"/>
        </w:rPr>
        <w:t>.</w:t>
      </w:r>
    </w:p>
    <w:bookmarkEnd w:id="11"/>
    <w:p w:rsidR="00202B77" w:rsidRPr="002F3F4E" w:rsidRDefault="00202B77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6B2AEC" w:rsidRDefault="004A656A" w:rsidP="00620910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B33F38">
        <w:rPr>
          <w:sz w:val="28"/>
          <w:szCs w:val="28"/>
        </w:rPr>
        <w:t xml:space="preserve">2.8. </w:t>
      </w:r>
      <w:r w:rsidR="00B33F38" w:rsidRPr="00B33F38">
        <w:rPr>
          <w:sz w:val="28"/>
          <w:szCs w:val="28"/>
        </w:rPr>
        <w:t>Исчерпывающий</w:t>
      </w:r>
      <w:r w:rsidR="00B33F38" w:rsidRPr="00F56923">
        <w:rPr>
          <w:sz w:val="28"/>
          <w:szCs w:val="28"/>
        </w:rPr>
        <w:t xml:space="preserve"> перечень оснований для отказа в приеме док</w:t>
      </w:r>
      <w:r w:rsidR="00B33F38" w:rsidRPr="00F56923">
        <w:rPr>
          <w:sz w:val="28"/>
          <w:szCs w:val="28"/>
        </w:rPr>
        <w:t>у</w:t>
      </w:r>
      <w:r w:rsidR="00B33F38" w:rsidRPr="00F56923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F38">
        <w:rPr>
          <w:rFonts w:ascii="Times New Roman" w:hAnsi="Times New Roman"/>
          <w:bCs/>
          <w:sz w:val="28"/>
          <w:szCs w:val="28"/>
        </w:rPr>
        <w:t>Основани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33F38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</w:t>
      </w:r>
      <w:r w:rsidRPr="00B33F38">
        <w:rPr>
          <w:rFonts w:ascii="Times New Roman" w:hAnsi="Times New Roman"/>
          <w:bCs/>
          <w:sz w:val="28"/>
          <w:szCs w:val="28"/>
        </w:rPr>
        <w:t>с</w:t>
      </w:r>
      <w:r w:rsidRPr="00B33F38">
        <w:rPr>
          <w:rFonts w:ascii="Times New Roman" w:hAnsi="Times New Roman"/>
          <w:bCs/>
          <w:sz w:val="28"/>
          <w:szCs w:val="28"/>
        </w:rPr>
        <w:t>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отсутствуют.</w:t>
      </w:r>
    </w:p>
    <w:p w:rsidR="009C70F0" w:rsidRPr="00620910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6010A3" w:rsidRDefault="004A656A" w:rsidP="004A656A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6010A3">
        <w:rPr>
          <w:bCs/>
          <w:color w:val="auto"/>
          <w:sz w:val="28"/>
          <w:szCs w:val="28"/>
        </w:rPr>
        <w:t xml:space="preserve">2.9. </w:t>
      </w:r>
      <w:r w:rsidR="00760F98">
        <w:rPr>
          <w:bCs/>
          <w:color w:val="auto"/>
          <w:sz w:val="28"/>
          <w:szCs w:val="28"/>
        </w:rPr>
        <w:t>И</w:t>
      </w:r>
      <w:r w:rsidR="00760F98" w:rsidRPr="00F56923">
        <w:rPr>
          <w:sz w:val="28"/>
          <w:szCs w:val="28"/>
        </w:rPr>
        <w:t xml:space="preserve">счерпывающий перечень оснований для приостановления </w:t>
      </w:r>
      <w:r w:rsidR="00760F98">
        <w:rPr>
          <w:sz w:val="28"/>
          <w:szCs w:val="28"/>
        </w:rPr>
        <w:t>пр</w:t>
      </w:r>
      <w:r w:rsidR="00760F98">
        <w:rPr>
          <w:sz w:val="28"/>
          <w:szCs w:val="28"/>
        </w:rPr>
        <w:t>е</w:t>
      </w:r>
      <w:r w:rsidR="00760F98">
        <w:rPr>
          <w:sz w:val="28"/>
          <w:szCs w:val="28"/>
        </w:rPr>
        <w:t xml:space="preserve">доставления муниципальной услуги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</w:t>
      </w:r>
      <w:r w:rsidR="00760F98" w:rsidRPr="00B86F4F">
        <w:rPr>
          <w:sz w:val="28"/>
          <w:szCs w:val="28"/>
        </w:rPr>
        <w:t>и</w:t>
      </w:r>
      <w:r w:rsidR="00760F98" w:rsidRPr="00B86F4F">
        <w:rPr>
          <w:sz w:val="28"/>
          <w:szCs w:val="28"/>
        </w:rPr>
        <w:t>пальной услуги</w:t>
      </w:r>
      <w:r w:rsidR="00620910" w:rsidRPr="006010A3">
        <w:rPr>
          <w:sz w:val="28"/>
          <w:szCs w:val="28"/>
        </w:rPr>
        <w:t xml:space="preserve"> </w:t>
      </w:r>
    </w:p>
    <w:p w:rsidR="0037662E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5" w:name="sub_2090"/>
      <w:bookmarkEnd w:id="14"/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20910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893714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  <w:r w:rsidR="00902B66">
        <w:rPr>
          <w:sz w:val="28"/>
          <w:szCs w:val="28"/>
        </w:rPr>
        <w:t>.</w:t>
      </w:r>
    </w:p>
    <w:p w:rsidR="0009067E" w:rsidRPr="007B3141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09067E" w:rsidRDefault="0009067E" w:rsidP="00090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7B3141" w:rsidRDefault="0009067E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lastRenderedPageBreak/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</w:t>
      </w:r>
      <w:r w:rsidR="00902B66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111">
        <w:rPr>
          <w:rFonts w:ascii="Times New Roman" w:hAnsi="Times New Roman" w:cs="Times New Roman"/>
          <w:sz w:val="28"/>
          <w:szCs w:val="28"/>
        </w:rPr>
        <w:t>услуги, включая информацию о методике расчета размера такой платы предоставляется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bookmarkEnd w:id="16"/>
    <w:p w:rsidR="00902488" w:rsidRDefault="00902488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09067E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время ожидания в очереди заявителя, либо его предст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вителя при подаче заявления о предоставлении муниципальной услуги, пол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чении результата предоставления муниципальной услуги не должно прев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9067E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5B3191">
        <w:rPr>
          <w:bCs/>
          <w:color w:val="auto"/>
          <w:sz w:val="28"/>
          <w:szCs w:val="28"/>
        </w:rPr>
        <w:t xml:space="preserve">2.15. </w:t>
      </w:r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5C04CB">
        <w:rPr>
          <w:sz w:val="28"/>
          <w:szCs w:val="28"/>
        </w:rPr>
        <w:t>с</w:t>
      </w:r>
      <w:r w:rsidR="0094247F" w:rsidRPr="005C04CB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09067E" w:rsidRPr="00AB2624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 w:rsidR="00634BA5">
        <w:rPr>
          <w:rFonts w:ascii="Times New Roman" w:hAnsi="Times New Roman"/>
          <w:sz w:val="28"/>
          <w:szCs w:val="28"/>
        </w:rPr>
        <w:t>управления или здани</w:t>
      </w:r>
      <w:r w:rsidR="00933599">
        <w:rPr>
          <w:rFonts w:ascii="Times New Roman" w:hAnsi="Times New Roman"/>
          <w:sz w:val="28"/>
          <w:szCs w:val="28"/>
        </w:rPr>
        <w:t>и</w:t>
      </w:r>
      <w:r w:rsidR="00AB2624" w:rsidRPr="00AB2624">
        <w:rPr>
          <w:rFonts w:ascii="Times New Roman" w:hAnsi="Times New Roman"/>
          <w:sz w:val="28"/>
          <w:szCs w:val="28"/>
        </w:rPr>
        <w:t xml:space="preserve"> учреждени</w:t>
      </w:r>
      <w:r w:rsidR="00933599">
        <w:rPr>
          <w:rFonts w:ascii="Times New Roman" w:hAnsi="Times New Roman"/>
          <w:sz w:val="28"/>
          <w:szCs w:val="28"/>
        </w:rPr>
        <w:t>я</w:t>
      </w:r>
      <w:r w:rsidRPr="00AB2624">
        <w:rPr>
          <w:rFonts w:ascii="Times New Roman" w:hAnsi="Times New Roman"/>
          <w:sz w:val="28"/>
          <w:szCs w:val="28"/>
        </w:rPr>
        <w:t xml:space="preserve">. 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 Здани</w:t>
      </w:r>
      <w:r w:rsidR="00634BA5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 w:rsidR="00634BA5">
        <w:rPr>
          <w:rFonts w:ascii="Times New Roman" w:hAnsi="Times New Roman"/>
          <w:sz w:val="28"/>
          <w:szCs w:val="28"/>
        </w:rPr>
        <w:t>управления, учреждени</w:t>
      </w:r>
      <w:r w:rsidR="00933599">
        <w:rPr>
          <w:rFonts w:ascii="Times New Roman" w:hAnsi="Times New Roman"/>
          <w:sz w:val="28"/>
          <w:szCs w:val="28"/>
        </w:rPr>
        <w:t>я</w:t>
      </w:r>
      <w:r w:rsidR="0094247F" w:rsidRPr="0009067E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оборудуется: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2</w:t>
      </w:r>
      <w:r w:rsidR="00634BA5">
        <w:rPr>
          <w:rFonts w:ascii="Times New Roman" w:hAnsi="Times New Roman"/>
          <w:sz w:val="28"/>
          <w:szCs w:val="28"/>
        </w:rPr>
        <w:t>.15.3. Центральный вход в здания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 w:rsidR="00634BA5">
        <w:rPr>
          <w:rFonts w:ascii="Times New Roman" w:hAnsi="Times New Roman"/>
          <w:sz w:val="28"/>
          <w:szCs w:val="28"/>
        </w:rPr>
        <w:t>управления, учреждени</w:t>
      </w:r>
      <w:r w:rsidR="00933599">
        <w:rPr>
          <w:rFonts w:ascii="Times New Roman" w:hAnsi="Times New Roman"/>
          <w:sz w:val="28"/>
          <w:szCs w:val="28"/>
        </w:rPr>
        <w:t>я</w:t>
      </w:r>
      <w:r w:rsidR="0094247F" w:rsidRPr="00902B66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ван информационной табличкой (вывеской).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09067E"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="0009067E"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="0009067E" w:rsidRPr="0009067E">
        <w:rPr>
          <w:rFonts w:ascii="Times New Roman" w:hAnsi="Times New Roman"/>
          <w:sz w:val="28"/>
          <w:szCs w:val="28"/>
        </w:rPr>
        <w:t xml:space="preserve"> в </w:t>
      </w:r>
      <w:r w:rsidR="00EC1381">
        <w:rPr>
          <w:rFonts w:ascii="Times New Roman" w:hAnsi="Times New Roman"/>
          <w:sz w:val="28"/>
          <w:szCs w:val="28"/>
        </w:rPr>
        <w:t>под</w:t>
      </w:r>
      <w:r w:rsidR="0009067E" w:rsidRPr="0009067E">
        <w:rPr>
          <w:rFonts w:ascii="Times New Roman" w:hAnsi="Times New Roman"/>
          <w:sz w:val="28"/>
          <w:szCs w:val="28"/>
        </w:rPr>
        <w:t>пункте 1.3.</w:t>
      </w:r>
      <w:r w:rsidR="0094247F">
        <w:rPr>
          <w:rFonts w:ascii="Times New Roman" w:hAnsi="Times New Roman"/>
          <w:sz w:val="28"/>
          <w:szCs w:val="28"/>
        </w:rPr>
        <w:t>2</w:t>
      </w:r>
      <w:r w:rsidR="0009067E"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>
        <w:rPr>
          <w:rFonts w:ascii="Times New Roman" w:hAnsi="Times New Roman"/>
          <w:sz w:val="28"/>
          <w:szCs w:val="28"/>
        </w:rPr>
        <w:t>, в том числе о</w:t>
      </w:r>
      <w:r w:rsidR="00C71095">
        <w:rPr>
          <w:rFonts w:ascii="Times New Roman" w:hAnsi="Times New Roman"/>
          <w:sz w:val="28"/>
          <w:szCs w:val="28"/>
        </w:rPr>
        <w:t>б</w:t>
      </w:r>
      <w:r w:rsidR="00C71095">
        <w:rPr>
          <w:rFonts w:ascii="Times New Roman" w:hAnsi="Times New Roman"/>
          <w:sz w:val="28"/>
          <w:szCs w:val="28"/>
        </w:rPr>
        <w:t>разцы заполнения заявлений</w:t>
      </w:r>
      <w:r w:rsidR="00C71095"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="00C71095" w:rsidRPr="00C71095">
        <w:rPr>
          <w:rFonts w:ascii="Times New Roman" w:hAnsi="Times New Roman"/>
          <w:sz w:val="28"/>
          <w:szCs w:val="28"/>
        </w:rPr>
        <w:t>е</w:t>
      </w:r>
      <w:r w:rsidR="00C71095"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C71095">
        <w:rPr>
          <w:rFonts w:ascii="Times New Roman" w:hAnsi="Times New Roman"/>
          <w:sz w:val="28"/>
          <w:szCs w:val="28"/>
        </w:rPr>
        <w:t>ь</w:t>
      </w:r>
      <w:r w:rsidR="00C71095"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067E"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="0009067E" w:rsidRPr="0009067E">
        <w:rPr>
          <w:rFonts w:ascii="Times New Roman" w:hAnsi="Times New Roman"/>
          <w:sz w:val="28"/>
          <w:szCs w:val="28"/>
        </w:rPr>
        <w:t>д</w:t>
      </w:r>
      <w:r w:rsidR="0009067E"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067E"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9067E" w:rsidRPr="0009067E" w:rsidRDefault="0009067E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634ED" w:rsidRDefault="0009067E" w:rsidP="00EC1381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 w:rsidR="00C71095">
        <w:rPr>
          <w:sz w:val="28"/>
          <w:szCs w:val="28"/>
        </w:rPr>
        <w:t>П</w:t>
      </w:r>
      <w:r w:rsidR="00C71095"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5C04CB">
        <w:rPr>
          <w:sz w:val="28"/>
          <w:szCs w:val="28"/>
        </w:rPr>
        <w:t>ж</w:t>
      </w:r>
      <w:r w:rsidR="00C71095"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 w:rsidR="00C71095">
        <w:rPr>
          <w:sz w:val="28"/>
          <w:szCs w:val="28"/>
        </w:rPr>
        <w:t>ую</w:t>
      </w:r>
      <w:r w:rsidR="00C71095"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="00C71095" w:rsidRPr="005C04CB">
        <w:rPr>
          <w:sz w:val="28"/>
          <w:szCs w:val="28"/>
        </w:rPr>
        <w:t>а</w:t>
      </w:r>
      <w:r w:rsidR="00C71095"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="00C71095" w:rsidRPr="005C04CB">
        <w:rPr>
          <w:sz w:val="28"/>
          <w:szCs w:val="28"/>
        </w:rPr>
        <w:t>о</w:t>
      </w:r>
      <w:r w:rsidR="00C71095" w:rsidRPr="005C04CB">
        <w:rPr>
          <w:sz w:val="28"/>
          <w:szCs w:val="28"/>
        </w:rPr>
        <w:t>ванием информационно-коммуникационных технологий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</w:t>
      </w:r>
      <w:proofErr w:type="spellStart"/>
      <w:r w:rsidRPr="009634ED">
        <w:rPr>
          <w:sz w:val="28"/>
          <w:szCs w:val="28"/>
        </w:rPr>
        <w:t>Св</w:t>
      </w:r>
      <w:proofErr w:type="spellEnd"/>
      <w:r w:rsidRPr="009634ED">
        <w:rPr>
          <w:sz w:val="28"/>
          <w:szCs w:val="28"/>
        </w:rPr>
        <w:t>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Св=Кср</w:t>
      </w:r>
      <w:proofErr w:type="spellEnd"/>
      <w:r w:rsidRPr="009634ED">
        <w:rPr>
          <w:sz w:val="28"/>
          <w:szCs w:val="28"/>
        </w:rPr>
        <w:t>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х</w:t>
      </w:r>
      <w:proofErr w:type="spellEnd"/>
      <w:r w:rsidRPr="009634ED">
        <w:rPr>
          <w:sz w:val="28"/>
          <w:szCs w:val="28"/>
        </w:rPr>
        <w:t xml:space="preserve"> 100%,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Кср</w:t>
      </w:r>
      <w:proofErr w:type="spellEnd"/>
      <w:r w:rsidRPr="009634ED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– количество заявлений.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</w:t>
      </w:r>
      <w:proofErr w:type="spellStart"/>
      <w:r w:rsidRPr="009634ED">
        <w:rPr>
          <w:sz w:val="28"/>
          <w:szCs w:val="28"/>
        </w:rPr>
        <w:t>Дос</w:t>
      </w:r>
      <w:proofErr w:type="spellEnd"/>
      <w:r w:rsidRPr="009634ED">
        <w:rPr>
          <w:sz w:val="28"/>
          <w:szCs w:val="28"/>
        </w:rPr>
        <w:t>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Дос=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Дэл+Динф+Дмфц</w:t>
      </w:r>
      <w:proofErr w:type="spellEnd"/>
      <w:r w:rsidRPr="009634ED">
        <w:rPr>
          <w:sz w:val="28"/>
          <w:szCs w:val="28"/>
        </w:rPr>
        <w:t>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lastRenderedPageBreak/>
        <w:t>ния муниципальной услуги, в электронном виде: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Pr="009634ED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9634ED">
        <w:rPr>
          <w:sz w:val="28"/>
          <w:szCs w:val="28"/>
        </w:rPr>
        <w:t>информационно-телекоммуни-кационной</w:t>
      </w:r>
      <w:proofErr w:type="spellEnd"/>
      <w:r w:rsidRPr="009634ED">
        <w:rPr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sz w:val="28"/>
          <w:szCs w:val="28"/>
        </w:rPr>
        <w:t>н</w:t>
      </w:r>
      <w:r w:rsidRPr="009634ED">
        <w:rPr>
          <w:sz w:val="28"/>
          <w:szCs w:val="28"/>
        </w:rPr>
        <w:t>тры;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40%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ного самоуправления, предоставляющими муниципальную услугу;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20%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Уд=</w:t>
      </w:r>
      <w:proofErr w:type="spellEnd"/>
      <w:r w:rsidRPr="009634ED">
        <w:rPr>
          <w:sz w:val="28"/>
          <w:szCs w:val="28"/>
        </w:rPr>
        <w:t xml:space="preserve"> 100%-Кобж/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х100%,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Кобж</w:t>
      </w:r>
      <w:proofErr w:type="spellEnd"/>
      <w:r w:rsidRPr="009634ED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9634ED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634ED">
        <w:rPr>
          <w:color w:val="auto"/>
          <w:sz w:val="28"/>
          <w:szCs w:val="28"/>
        </w:rPr>
        <w:t>Кзаяв</w:t>
      </w:r>
      <w:proofErr w:type="spellEnd"/>
      <w:r w:rsidRPr="009634ED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9634ED" w:rsidRDefault="0009067E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634ED" w:rsidRDefault="005C1828" w:rsidP="0009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муниципальной услуги в многофункциональных центрах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lastRenderedPageBreak/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09067E" w:rsidRPr="00902B66" w:rsidRDefault="000D2782" w:rsidP="0009067E">
      <w:pPr>
        <w:ind w:firstLine="709"/>
        <w:jc w:val="both"/>
        <w:rPr>
          <w:sz w:val="28"/>
          <w:szCs w:val="28"/>
        </w:rPr>
      </w:pPr>
      <w:r w:rsidRPr="00902B66">
        <w:rPr>
          <w:sz w:val="28"/>
          <w:szCs w:val="28"/>
        </w:rPr>
        <w:t xml:space="preserve">2.17.1. Муниципальная услуга в </w:t>
      </w:r>
      <w:r w:rsidR="00057604" w:rsidRPr="00902B66">
        <w:rPr>
          <w:sz w:val="28"/>
          <w:szCs w:val="28"/>
        </w:rPr>
        <w:t>многофункциональном центре предо</w:t>
      </w:r>
      <w:r w:rsidR="00057604" w:rsidRPr="00902B66">
        <w:rPr>
          <w:sz w:val="28"/>
          <w:szCs w:val="28"/>
        </w:rPr>
        <w:t>с</w:t>
      </w:r>
      <w:r w:rsidR="00057604" w:rsidRPr="00902B66">
        <w:rPr>
          <w:sz w:val="28"/>
          <w:szCs w:val="28"/>
        </w:rPr>
        <w:t xml:space="preserve">тавления государственных и муниципальных услуг </w:t>
      </w:r>
      <w:r w:rsidRPr="00902B66">
        <w:rPr>
          <w:sz w:val="28"/>
          <w:szCs w:val="28"/>
        </w:rPr>
        <w:t>не предоставляется</w:t>
      </w:r>
      <w:r w:rsidR="0009067E" w:rsidRPr="00902B66">
        <w:rPr>
          <w:sz w:val="28"/>
          <w:szCs w:val="28"/>
        </w:rPr>
        <w:t xml:space="preserve">.   </w:t>
      </w:r>
    </w:p>
    <w:p w:rsidR="00683FF0" w:rsidRPr="00683FF0" w:rsidRDefault="00683FF0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 w:rsidR="00683FF0">
        <w:rPr>
          <w:sz w:val="28"/>
          <w:szCs w:val="28"/>
        </w:rPr>
        <w:t>3</w:t>
      </w:r>
      <w:r w:rsidRPr="00683FF0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 w:rsidR="00B47A0A" w:rsidRPr="00683FF0">
        <w:rPr>
          <w:sz w:val="28"/>
          <w:szCs w:val="28"/>
        </w:rPr>
        <w:t>Региональном п</w:t>
      </w:r>
      <w:r w:rsidRPr="00683FF0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683FF0">
        <w:rPr>
          <w:sz w:val="28"/>
          <w:szCs w:val="28"/>
        </w:rPr>
        <w:t>ом</w:t>
      </w:r>
      <w:r w:rsidRPr="00683FF0">
        <w:rPr>
          <w:sz w:val="28"/>
          <w:szCs w:val="28"/>
        </w:rPr>
        <w:t xml:space="preserve"> портал</w:t>
      </w:r>
      <w:r w:rsidR="00B47A0A" w:rsidRPr="00683FF0">
        <w:rPr>
          <w:sz w:val="28"/>
          <w:szCs w:val="28"/>
        </w:rPr>
        <w:t>е</w:t>
      </w:r>
      <w:r w:rsidRPr="00683FF0">
        <w:rPr>
          <w:sz w:val="28"/>
          <w:szCs w:val="28"/>
        </w:rPr>
        <w:t xml:space="preserve"> государственных и муниципальных услуг</w:t>
      </w:r>
      <w:r w:rsidR="00057604"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0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09067E" w:rsidRPr="002408B5" w:rsidRDefault="00683FF0" w:rsidP="0009067E">
      <w:pPr>
        <w:ind w:firstLine="709"/>
        <w:jc w:val="both"/>
        <w:rPr>
          <w:sz w:val="28"/>
          <w:szCs w:val="28"/>
        </w:rPr>
      </w:pPr>
      <w:r w:rsidRPr="002408B5">
        <w:rPr>
          <w:sz w:val="28"/>
          <w:szCs w:val="28"/>
        </w:rPr>
        <w:t>2.17.4</w:t>
      </w:r>
      <w:r w:rsidR="0009067E" w:rsidRPr="002408B5">
        <w:rPr>
          <w:sz w:val="28"/>
          <w:szCs w:val="28"/>
        </w:rPr>
        <w:t>. Предоставление муниципальной услуги в части подачи заявл</w:t>
      </w:r>
      <w:r w:rsidR="0009067E" w:rsidRPr="002408B5">
        <w:rPr>
          <w:sz w:val="28"/>
          <w:szCs w:val="28"/>
        </w:rPr>
        <w:t>е</w:t>
      </w:r>
      <w:r w:rsidR="0009067E" w:rsidRPr="002408B5">
        <w:rPr>
          <w:sz w:val="28"/>
          <w:szCs w:val="28"/>
        </w:rPr>
        <w:t>ния через Единый портал госуда</w:t>
      </w:r>
      <w:r w:rsidR="00B47A0A" w:rsidRPr="002408B5">
        <w:rPr>
          <w:sz w:val="28"/>
          <w:szCs w:val="28"/>
        </w:rPr>
        <w:t>рственных и муниципальных услуг</w:t>
      </w:r>
      <w:r w:rsidR="0009067E" w:rsidRPr="002408B5">
        <w:rPr>
          <w:sz w:val="28"/>
          <w:szCs w:val="28"/>
        </w:rPr>
        <w:t xml:space="preserve"> </w:t>
      </w:r>
      <w:r w:rsidR="00483C16" w:rsidRPr="002408B5">
        <w:rPr>
          <w:sz w:val="28"/>
          <w:szCs w:val="28"/>
        </w:rPr>
        <w:t>(фун</w:t>
      </w:r>
      <w:r w:rsidR="00483C16" w:rsidRPr="002408B5">
        <w:rPr>
          <w:sz w:val="28"/>
          <w:szCs w:val="28"/>
        </w:rPr>
        <w:t>к</w:t>
      </w:r>
      <w:r w:rsidR="00483C16" w:rsidRPr="002408B5">
        <w:rPr>
          <w:sz w:val="28"/>
          <w:szCs w:val="28"/>
        </w:rPr>
        <w:t xml:space="preserve">ций) </w:t>
      </w:r>
      <w:r w:rsidR="0009067E" w:rsidRPr="002408B5">
        <w:rPr>
          <w:sz w:val="28"/>
          <w:szCs w:val="28"/>
        </w:rPr>
        <w:t>(</w:t>
      </w:r>
      <w:hyperlink r:id="rId11" w:history="1">
        <w:r w:rsidR="0009067E" w:rsidRPr="002408B5">
          <w:rPr>
            <w:sz w:val="28"/>
            <w:szCs w:val="28"/>
          </w:rPr>
          <w:t>www.gosuslugi.ru</w:t>
        </w:r>
      </w:hyperlink>
      <w:r w:rsidR="0009067E" w:rsidRPr="002408B5">
        <w:rPr>
          <w:sz w:val="28"/>
          <w:szCs w:val="28"/>
        </w:rPr>
        <w:t xml:space="preserve">) и </w:t>
      </w:r>
      <w:r w:rsidR="00B47A0A" w:rsidRPr="002408B5">
        <w:rPr>
          <w:sz w:val="28"/>
          <w:szCs w:val="28"/>
        </w:rPr>
        <w:t>Региональный п</w:t>
      </w:r>
      <w:r w:rsidR="0009067E" w:rsidRPr="002408B5">
        <w:rPr>
          <w:sz w:val="28"/>
          <w:szCs w:val="28"/>
        </w:rPr>
        <w:t>ортал государственных и муниц</w:t>
      </w:r>
      <w:r w:rsidR="0009067E" w:rsidRPr="002408B5">
        <w:rPr>
          <w:sz w:val="28"/>
          <w:szCs w:val="28"/>
        </w:rPr>
        <w:t>и</w:t>
      </w:r>
      <w:r w:rsidR="0009067E" w:rsidRPr="002408B5">
        <w:rPr>
          <w:sz w:val="28"/>
          <w:szCs w:val="28"/>
        </w:rPr>
        <w:t>пальных услуг (www.26gosuslugi.ru) не предусмотрено.</w:t>
      </w:r>
    </w:p>
    <w:p w:rsidR="00634BA5" w:rsidRDefault="00634BA5" w:rsidP="00634BA5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12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>) заявитель может записаться на прием к сотрудн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 xml:space="preserve">ку </w:t>
      </w:r>
      <w:r w:rsidRPr="00634BA5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9634ED">
        <w:rPr>
          <w:sz w:val="28"/>
          <w:szCs w:val="28"/>
        </w:rPr>
        <w:t>дл</w:t>
      </w:r>
      <w:r>
        <w:rPr>
          <w:sz w:val="28"/>
          <w:szCs w:val="28"/>
        </w:rPr>
        <w:t>я подачи заявления и документов.</w:t>
      </w:r>
    </w:p>
    <w:p w:rsidR="000D2782" w:rsidRPr="000A0C08" w:rsidRDefault="000D2782" w:rsidP="0009067E">
      <w:pPr>
        <w:ind w:firstLine="709"/>
        <w:jc w:val="both"/>
        <w:rPr>
          <w:i/>
          <w:sz w:val="28"/>
          <w:szCs w:val="28"/>
        </w:rPr>
      </w:pPr>
    </w:p>
    <w:p w:rsidR="001D45FE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09067E" w:rsidRDefault="0009067E" w:rsidP="00FE4581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FE4581">
        <w:rPr>
          <w:sz w:val="28"/>
          <w:szCs w:val="28"/>
        </w:rPr>
        <w:t xml:space="preserve">3. </w:t>
      </w:r>
      <w:r w:rsidR="0061759E" w:rsidRPr="00FE458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61759E" w:rsidRPr="00FE4581">
        <w:rPr>
          <w:sz w:val="28"/>
          <w:szCs w:val="28"/>
        </w:rPr>
        <w:t>о</w:t>
      </w:r>
      <w:r w:rsidR="0061759E" w:rsidRPr="00FE4581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FE4581">
        <w:rPr>
          <w:sz w:val="28"/>
          <w:szCs w:val="28"/>
        </w:rPr>
        <w:t>й</w:t>
      </w:r>
      <w:r w:rsidR="0061759E" w:rsidRPr="00FE4581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Default="009C376A" w:rsidP="00A46B12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3.1. </w:t>
      </w:r>
      <w:r w:rsidR="00A46B12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>
        <w:rPr>
          <w:bCs/>
          <w:color w:val="00000A"/>
          <w:sz w:val="28"/>
          <w:szCs w:val="28"/>
        </w:rPr>
        <w:t xml:space="preserve"> </w:t>
      </w:r>
      <w:r w:rsidR="00A2217D" w:rsidRPr="00DD723A">
        <w:rPr>
          <w:bCs/>
          <w:color w:val="00000A"/>
          <w:sz w:val="28"/>
          <w:szCs w:val="28"/>
        </w:rPr>
        <w:t xml:space="preserve">в </w:t>
      </w:r>
      <w:r w:rsidR="00790D75" w:rsidRPr="00DD723A">
        <w:rPr>
          <w:bCs/>
          <w:color w:val="00000A"/>
          <w:sz w:val="28"/>
          <w:szCs w:val="28"/>
        </w:rPr>
        <w:t>управлени</w:t>
      </w:r>
      <w:r w:rsidR="00DD723A">
        <w:rPr>
          <w:bCs/>
          <w:color w:val="00000A"/>
          <w:sz w:val="28"/>
          <w:szCs w:val="28"/>
        </w:rPr>
        <w:t>и</w:t>
      </w:r>
      <w:r w:rsidR="00790D75" w:rsidRPr="00DD723A">
        <w:rPr>
          <w:bCs/>
          <w:color w:val="00000A"/>
          <w:sz w:val="28"/>
          <w:szCs w:val="28"/>
        </w:rPr>
        <w:t>, учреждени</w:t>
      </w:r>
      <w:r w:rsidR="00DD723A">
        <w:rPr>
          <w:bCs/>
          <w:color w:val="00000A"/>
          <w:sz w:val="28"/>
          <w:szCs w:val="28"/>
        </w:rPr>
        <w:t>и</w:t>
      </w:r>
      <w:r w:rsidR="00A2217D" w:rsidRPr="00DD723A">
        <w:rPr>
          <w:bCs/>
          <w:color w:val="00000A"/>
          <w:sz w:val="28"/>
          <w:szCs w:val="28"/>
        </w:rPr>
        <w:t>, пр</w:t>
      </w:r>
      <w:r w:rsidR="00A2217D" w:rsidRPr="00DD723A">
        <w:rPr>
          <w:bCs/>
          <w:color w:val="00000A"/>
          <w:sz w:val="28"/>
          <w:szCs w:val="28"/>
        </w:rPr>
        <w:t>е</w:t>
      </w:r>
      <w:r w:rsidR="00A2217D" w:rsidRPr="00DD723A">
        <w:rPr>
          <w:bCs/>
          <w:color w:val="00000A"/>
          <w:sz w:val="28"/>
          <w:szCs w:val="28"/>
        </w:rPr>
        <w:t>доставляюще</w:t>
      </w:r>
      <w:r w:rsidR="00DD723A">
        <w:rPr>
          <w:bCs/>
          <w:color w:val="00000A"/>
          <w:sz w:val="28"/>
          <w:szCs w:val="28"/>
        </w:rPr>
        <w:t>м</w:t>
      </w:r>
      <w:r w:rsidR="00A2217D" w:rsidRPr="00DD723A">
        <w:rPr>
          <w:bCs/>
          <w:color w:val="00000A"/>
          <w:sz w:val="28"/>
          <w:szCs w:val="28"/>
        </w:rPr>
        <w:t xml:space="preserve"> муниципальную услугу</w:t>
      </w:r>
      <w:r w:rsidR="00A46B12">
        <w:rPr>
          <w:bCs/>
          <w:color w:val="00000A"/>
          <w:sz w:val="28"/>
          <w:szCs w:val="28"/>
        </w:rPr>
        <w:t>:</w:t>
      </w:r>
    </w:p>
    <w:p w:rsidR="00A46B12" w:rsidRPr="00286BB6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41480" w:rsidRDefault="00A41480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>ассмотрение представленных заявителем документов и принятие р</w:t>
      </w:r>
      <w:r w:rsidRPr="001B602A">
        <w:rPr>
          <w:sz w:val="28"/>
          <w:szCs w:val="28"/>
        </w:rPr>
        <w:t>е</w:t>
      </w:r>
      <w:r w:rsidRPr="001B602A">
        <w:rPr>
          <w:sz w:val="28"/>
          <w:szCs w:val="28"/>
        </w:rPr>
        <w:t xml:space="preserve">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</w:t>
      </w:r>
      <w:r w:rsidRPr="00B71A02">
        <w:rPr>
          <w:sz w:val="28"/>
          <w:szCs w:val="28"/>
        </w:rPr>
        <w:t>в</w:t>
      </w:r>
      <w:r w:rsidRPr="00B71A02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;</w:t>
      </w:r>
    </w:p>
    <w:p w:rsidR="00A46B12" w:rsidRPr="00286BB6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>
        <w:rPr>
          <w:spacing w:val="2"/>
          <w:sz w:val="28"/>
          <w:szCs w:val="28"/>
        </w:rPr>
        <w:t>ги</w:t>
      </w:r>
      <w:r w:rsidR="00790D75">
        <w:rPr>
          <w:spacing w:val="2"/>
          <w:sz w:val="28"/>
          <w:szCs w:val="28"/>
        </w:rPr>
        <w:t>.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DD723A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</w:t>
      </w:r>
      <w:r w:rsidR="00A2217D">
        <w:rPr>
          <w:bCs/>
          <w:color w:val="00000A"/>
          <w:sz w:val="28"/>
          <w:szCs w:val="28"/>
        </w:rPr>
        <w:t xml:space="preserve"> </w:t>
      </w:r>
      <w:r w:rsidR="00A2217D">
        <w:rPr>
          <w:sz w:val="28"/>
          <w:szCs w:val="28"/>
        </w:rPr>
        <w:t xml:space="preserve">в </w:t>
      </w:r>
      <w:r w:rsidR="00790D75" w:rsidRPr="00DD723A">
        <w:rPr>
          <w:sz w:val="28"/>
          <w:szCs w:val="28"/>
        </w:rPr>
        <w:t>управлении</w:t>
      </w:r>
      <w:r w:rsidR="00A2217D" w:rsidRPr="00DD723A">
        <w:rPr>
          <w:sz w:val="28"/>
          <w:szCs w:val="28"/>
        </w:rPr>
        <w:t>,</w:t>
      </w:r>
      <w:r w:rsidR="00790D75" w:rsidRPr="00DD723A">
        <w:rPr>
          <w:sz w:val="28"/>
          <w:szCs w:val="28"/>
        </w:rPr>
        <w:t xml:space="preserve"> учреждении</w:t>
      </w:r>
      <w:r w:rsidR="00A2217D" w:rsidRPr="00DD723A">
        <w:rPr>
          <w:sz w:val="28"/>
          <w:szCs w:val="28"/>
        </w:rPr>
        <w:t xml:space="preserve"> 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3.2.1. </w:t>
      </w:r>
      <w:r w:rsidR="00A41480">
        <w:rPr>
          <w:bCs/>
          <w:color w:val="00000A"/>
          <w:sz w:val="28"/>
          <w:szCs w:val="28"/>
        </w:rPr>
        <w:t>П</w:t>
      </w:r>
      <w:r w:rsidR="00A41480" w:rsidRPr="00286BB6">
        <w:rPr>
          <w:spacing w:val="2"/>
          <w:sz w:val="28"/>
          <w:szCs w:val="28"/>
        </w:rPr>
        <w:t xml:space="preserve">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="00A41480" w:rsidRPr="00286BB6">
        <w:rPr>
          <w:spacing w:val="2"/>
          <w:sz w:val="28"/>
          <w:szCs w:val="28"/>
        </w:rPr>
        <w:t xml:space="preserve"> о предоставлении муниципал</w:t>
      </w:r>
      <w:r w:rsidR="00A41480" w:rsidRPr="00286BB6">
        <w:rPr>
          <w:spacing w:val="2"/>
          <w:sz w:val="28"/>
          <w:szCs w:val="28"/>
        </w:rPr>
        <w:t>ь</w:t>
      </w:r>
      <w:r w:rsidR="00A41480"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286BB6">
        <w:rPr>
          <w:spacing w:val="2"/>
          <w:sz w:val="28"/>
          <w:szCs w:val="28"/>
        </w:rPr>
        <w:t>и</w:t>
      </w:r>
      <w:r w:rsidR="00A41480" w:rsidRPr="00286BB6">
        <w:rPr>
          <w:spacing w:val="2"/>
          <w:sz w:val="28"/>
          <w:szCs w:val="28"/>
        </w:rPr>
        <w:t>пальной услуги</w:t>
      </w:r>
    </w:p>
    <w:p w:rsidR="00DD723A" w:rsidRPr="00DD723A" w:rsidRDefault="00A46B12" w:rsidP="00DD72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A41480" w:rsidRPr="001B602A">
        <w:rPr>
          <w:sz w:val="28"/>
          <w:szCs w:val="28"/>
        </w:rPr>
        <w:t>обр</w:t>
      </w:r>
      <w:r w:rsidR="00A41480" w:rsidRPr="001B602A">
        <w:rPr>
          <w:sz w:val="28"/>
          <w:szCs w:val="28"/>
        </w:rPr>
        <w:t>а</w:t>
      </w:r>
      <w:r w:rsidR="00A41480" w:rsidRPr="001B602A">
        <w:rPr>
          <w:sz w:val="28"/>
          <w:szCs w:val="28"/>
        </w:rPr>
        <w:t>щение заявителя (представителя за</w:t>
      </w:r>
      <w:r w:rsidR="00A41480">
        <w:rPr>
          <w:sz w:val="28"/>
          <w:szCs w:val="28"/>
        </w:rPr>
        <w:t xml:space="preserve">явителя) в </w:t>
      </w:r>
      <w:r w:rsidR="00DD723A" w:rsidRPr="00DD723A">
        <w:rPr>
          <w:sz w:val="28"/>
          <w:szCs w:val="28"/>
        </w:rPr>
        <w:t>управлени</w:t>
      </w:r>
      <w:r w:rsidR="00DD723A">
        <w:rPr>
          <w:sz w:val="28"/>
          <w:szCs w:val="28"/>
        </w:rPr>
        <w:t>е</w:t>
      </w:r>
      <w:r w:rsidR="00DD723A" w:rsidRPr="00DD723A">
        <w:rPr>
          <w:sz w:val="28"/>
          <w:szCs w:val="28"/>
        </w:rPr>
        <w:t>, учреждени</w:t>
      </w:r>
      <w:r w:rsidR="00DD723A">
        <w:rPr>
          <w:sz w:val="28"/>
          <w:szCs w:val="28"/>
        </w:rPr>
        <w:t>е</w:t>
      </w:r>
      <w:r w:rsidR="00634BA5">
        <w:rPr>
          <w:sz w:val="28"/>
          <w:szCs w:val="28"/>
        </w:rPr>
        <w:t>.</w:t>
      </w:r>
    </w:p>
    <w:p w:rsidR="00A24096" w:rsidRPr="001B602A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790D75" w:rsidRPr="001F3D9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634BA5">
        <w:rPr>
          <w:rFonts w:ascii="Times New Roman" w:hAnsi="Times New Roman" w:cs="Times New Roman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 xml:space="preserve">или направляется в адрес </w:t>
      </w:r>
      <w:r w:rsidR="00790D75" w:rsidRPr="001F3D9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634BA5">
        <w:rPr>
          <w:rFonts w:ascii="Times New Roman" w:hAnsi="Times New Roman" w:cs="Times New Roman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A24096" w:rsidRDefault="00A24096" w:rsidP="004A4344">
      <w:pPr>
        <w:ind w:firstLine="709"/>
        <w:rPr>
          <w:sz w:val="28"/>
          <w:szCs w:val="28"/>
        </w:rPr>
      </w:pPr>
      <w:r w:rsidRPr="001B602A">
        <w:rPr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47414E">
        <w:rPr>
          <w:sz w:val="28"/>
          <w:szCs w:val="28"/>
        </w:rPr>
        <w:t>управления, учреждения</w:t>
      </w:r>
      <w:r w:rsidR="00790D75" w:rsidRPr="001F3D91">
        <w:rPr>
          <w:sz w:val="28"/>
          <w:szCs w:val="28"/>
        </w:rPr>
        <w:t xml:space="preserve"> </w:t>
      </w:r>
      <w:r w:rsidRPr="001B602A">
        <w:rPr>
          <w:sz w:val="28"/>
          <w:szCs w:val="28"/>
        </w:rPr>
        <w:t xml:space="preserve">в </w:t>
      </w:r>
      <w:r w:rsidR="004A4344" w:rsidRPr="0050045C">
        <w:rPr>
          <w:sz w:val="28"/>
          <w:szCs w:val="28"/>
        </w:rPr>
        <w:t xml:space="preserve">журнале регистрации входящей корреспонденции </w:t>
      </w:r>
      <w:r w:rsidRPr="001B602A">
        <w:rPr>
          <w:sz w:val="28"/>
          <w:szCs w:val="28"/>
        </w:rPr>
        <w:t>с присвоением регистрационного номера и указанием даты поступления.</w:t>
      </w:r>
    </w:p>
    <w:p w:rsidR="00A24096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 w:cs="Times New Roman"/>
          <w:sz w:val="28"/>
          <w:szCs w:val="28"/>
        </w:rPr>
        <w:t>н</w:t>
      </w:r>
      <w:r w:rsidRPr="001B602A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1B602A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A24096" w:rsidRPr="001F3D91" w:rsidRDefault="004B255A" w:rsidP="004B25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3D91">
        <w:rPr>
          <w:sz w:val="28"/>
          <w:szCs w:val="28"/>
        </w:rPr>
        <w:t>О</w:t>
      </w:r>
      <w:r w:rsidR="00A24096" w:rsidRPr="001F3D91">
        <w:rPr>
          <w:sz w:val="28"/>
          <w:szCs w:val="28"/>
        </w:rPr>
        <w:t>тветственн</w:t>
      </w:r>
      <w:r w:rsidRPr="001F3D91">
        <w:rPr>
          <w:sz w:val="28"/>
          <w:szCs w:val="28"/>
        </w:rPr>
        <w:t>ым должностным лицом по приему и регистрации пост</w:t>
      </w:r>
      <w:r w:rsidRPr="001F3D91">
        <w:rPr>
          <w:sz w:val="28"/>
          <w:szCs w:val="28"/>
        </w:rPr>
        <w:t>у</w:t>
      </w:r>
      <w:r w:rsidRPr="001F3D91">
        <w:rPr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 w:rsidR="003D301E" w:rsidRPr="001F3D91">
        <w:rPr>
          <w:sz w:val="28"/>
          <w:szCs w:val="28"/>
        </w:rPr>
        <w:t>управления, у</w:t>
      </w:r>
      <w:r w:rsidR="003D301E" w:rsidRPr="001F3D91">
        <w:rPr>
          <w:sz w:val="28"/>
          <w:szCs w:val="28"/>
        </w:rPr>
        <w:t>ч</w:t>
      </w:r>
      <w:r w:rsidR="003D301E" w:rsidRPr="001F3D91">
        <w:rPr>
          <w:sz w:val="28"/>
          <w:szCs w:val="28"/>
        </w:rPr>
        <w:t>реждения</w:t>
      </w:r>
      <w:r w:rsidRPr="001F3D91">
        <w:rPr>
          <w:sz w:val="28"/>
          <w:szCs w:val="28"/>
        </w:rPr>
        <w:t>.</w:t>
      </w:r>
    </w:p>
    <w:p w:rsidR="00A24096" w:rsidRPr="004B255A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14E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7414E">
          <w:rPr>
            <w:sz w:val="28"/>
            <w:szCs w:val="28"/>
          </w:rPr>
          <w:t>пункте 2.</w:t>
        </w:r>
      </w:hyperlink>
      <w:r w:rsidR="004B255A" w:rsidRPr="0047414E">
        <w:t>8</w:t>
      </w:r>
      <w:r w:rsidRPr="0047414E">
        <w:rPr>
          <w:sz w:val="28"/>
          <w:szCs w:val="28"/>
        </w:rPr>
        <w:t xml:space="preserve"> </w:t>
      </w:r>
      <w:r w:rsidR="004B255A" w:rsidRPr="0047414E">
        <w:rPr>
          <w:sz w:val="28"/>
          <w:szCs w:val="28"/>
        </w:rPr>
        <w:t>настоящего а</w:t>
      </w:r>
      <w:r w:rsidRPr="0047414E">
        <w:rPr>
          <w:sz w:val="28"/>
          <w:szCs w:val="28"/>
        </w:rPr>
        <w:t>дминистративного регламента.</w:t>
      </w:r>
    </w:p>
    <w:p w:rsidR="00A46B12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</w:t>
      </w:r>
      <w:r w:rsidR="003D301E">
        <w:rPr>
          <w:sz w:val="28"/>
          <w:szCs w:val="28"/>
        </w:rPr>
        <w:t>ие</w:t>
      </w:r>
      <w:r w:rsidRPr="001B602A">
        <w:rPr>
          <w:sz w:val="28"/>
          <w:szCs w:val="28"/>
        </w:rPr>
        <w:t>.</w:t>
      </w:r>
    </w:p>
    <w:p w:rsidR="00A46B12" w:rsidRDefault="004B255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>
        <w:rPr>
          <w:sz w:val="28"/>
          <w:szCs w:val="28"/>
        </w:rPr>
        <w:t>мун</w:t>
      </w:r>
      <w:r w:rsidR="00F24C80">
        <w:rPr>
          <w:sz w:val="28"/>
          <w:szCs w:val="28"/>
        </w:rPr>
        <w:t>и</w:t>
      </w:r>
      <w:r w:rsidR="00F24C80"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="004A4344" w:rsidRPr="0050045C">
        <w:rPr>
          <w:sz w:val="28"/>
          <w:szCs w:val="28"/>
        </w:rPr>
        <w:t xml:space="preserve">журнале регистрации входящей корреспонденции </w:t>
      </w:r>
      <w:r w:rsidR="004A4344" w:rsidRPr="001B602A">
        <w:rPr>
          <w:sz w:val="28"/>
          <w:szCs w:val="28"/>
        </w:rPr>
        <w:t>с пр</w:t>
      </w:r>
      <w:r w:rsidR="004A4344" w:rsidRPr="001B602A">
        <w:rPr>
          <w:sz w:val="28"/>
          <w:szCs w:val="28"/>
        </w:rPr>
        <w:t>и</w:t>
      </w:r>
      <w:r w:rsidR="004A4344" w:rsidRPr="001B602A">
        <w:rPr>
          <w:sz w:val="28"/>
          <w:szCs w:val="28"/>
        </w:rPr>
        <w:t>своением регистрационного номера и указанием даты поступления</w:t>
      </w:r>
      <w:r w:rsidRPr="002515D2">
        <w:rPr>
          <w:sz w:val="28"/>
          <w:szCs w:val="28"/>
        </w:rPr>
        <w:t>.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B255A" w:rsidRPr="004A4344" w:rsidRDefault="004B255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3.2.2.</w:t>
      </w:r>
      <w:r w:rsidRPr="004A4344">
        <w:rPr>
          <w:i/>
          <w:sz w:val="28"/>
          <w:szCs w:val="28"/>
        </w:rPr>
        <w:t xml:space="preserve"> </w:t>
      </w:r>
      <w:r w:rsidR="00884D02" w:rsidRPr="004A4344">
        <w:rPr>
          <w:sz w:val="28"/>
          <w:szCs w:val="28"/>
        </w:rPr>
        <w:t>Рассмотрение представленных заявителем документов и прин</w:t>
      </w:r>
      <w:r w:rsidR="00884D02" w:rsidRPr="004A4344">
        <w:rPr>
          <w:sz w:val="28"/>
          <w:szCs w:val="28"/>
        </w:rPr>
        <w:t>я</w:t>
      </w:r>
      <w:r w:rsidR="00884D02" w:rsidRPr="004A4344">
        <w:rPr>
          <w:sz w:val="28"/>
          <w:szCs w:val="28"/>
        </w:rPr>
        <w:t>тие решения о предоставлении муниципальной услуги либо об отказе в пр</w:t>
      </w:r>
      <w:r w:rsidR="00884D02" w:rsidRPr="004A4344">
        <w:rPr>
          <w:sz w:val="28"/>
          <w:szCs w:val="28"/>
        </w:rPr>
        <w:t>е</w:t>
      </w:r>
      <w:r w:rsidR="00884D02" w:rsidRPr="004A4344">
        <w:rPr>
          <w:sz w:val="28"/>
          <w:szCs w:val="28"/>
        </w:rPr>
        <w:t>доставлении муниципальной услуги</w:t>
      </w:r>
    </w:p>
    <w:p w:rsidR="00884D02" w:rsidRPr="004A4344" w:rsidRDefault="00884D02" w:rsidP="00884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4A4344">
        <w:rPr>
          <w:rFonts w:ascii="Times New Roman" w:hAnsi="Times New Roman"/>
          <w:sz w:val="28"/>
          <w:szCs w:val="28"/>
        </w:rPr>
        <w:t>е</w:t>
      </w:r>
      <w:r w:rsidRPr="004A4344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4A4344">
        <w:rPr>
          <w:rFonts w:ascii="Times New Roman" w:hAnsi="Times New Roman"/>
          <w:sz w:val="28"/>
          <w:szCs w:val="28"/>
        </w:rPr>
        <w:t>с</w:t>
      </w:r>
      <w:r w:rsidRPr="004A4344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4A4344" w:rsidRPr="004A4344">
        <w:rPr>
          <w:rFonts w:ascii="Times New Roman" w:hAnsi="Times New Roman"/>
          <w:sz w:val="28"/>
          <w:szCs w:val="28"/>
        </w:rPr>
        <w:t>управление, учре</w:t>
      </w:r>
      <w:r w:rsidR="004A4344" w:rsidRPr="004A4344">
        <w:rPr>
          <w:rFonts w:ascii="Times New Roman" w:hAnsi="Times New Roman"/>
          <w:sz w:val="28"/>
          <w:szCs w:val="28"/>
        </w:rPr>
        <w:t>ж</w:t>
      </w:r>
      <w:r w:rsidR="004A4344" w:rsidRPr="004A4344">
        <w:rPr>
          <w:rFonts w:ascii="Times New Roman" w:hAnsi="Times New Roman"/>
          <w:sz w:val="28"/>
          <w:szCs w:val="28"/>
        </w:rPr>
        <w:t>дение</w:t>
      </w:r>
      <w:r w:rsidRPr="004A4344">
        <w:rPr>
          <w:rFonts w:ascii="Times New Roman" w:hAnsi="Times New Roman"/>
          <w:sz w:val="28"/>
          <w:szCs w:val="28"/>
        </w:rPr>
        <w:t xml:space="preserve"> документов, прошедших процедуру регистрации</w:t>
      </w:r>
      <w:r w:rsidR="001F3D91" w:rsidRPr="004A4344">
        <w:rPr>
          <w:rFonts w:ascii="Times New Roman" w:hAnsi="Times New Roman"/>
          <w:sz w:val="28"/>
          <w:szCs w:val="28"/>
        </w:rPr>
        <w:t>.</w:t>
      </w:r>
      <w:r w:rsidR="00EA1636" w:rsidRPr="004A4344">
        <w:rPr>
          <w:rFonts w:ascii="Times New Roman" w:hAnsi="Times New Roman"/>
          <w:sz w:val="28"/>
          <w:szCs w:val="28"/>
        </w:rPr>
        <w:t xml:space="preserve"> </w:t>
      </w:r>
    </w:p>
    <w:p w:rsidR="004E2285" w:rsidRPr="004A4344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345289" w:rsidRPr="004A434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A4344">
        <w:rPr>
          <w:rFonts w:ascii="Times New Roman" w:hAnsi="Times New Roman" w:cs="Times New Roman"/>
          <w:sz w:val="28"/>
          <w:szCs w:val="28"/>
        </w:rPr>
        <w:t>28</w:t>
      </w:r>
      <w:r w:rsidR="00345289" w:rsidRPr="004A4344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</w:t>
      </w:r>
      <w:r w:rsidRPr="004A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85" w:rsidRPr="001B602A" w:rsidRDefault="004E2285" w:rsidP="004A434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4A4344">
        <w:rPr>
          <w:rFonts w:ascii="Times New Roman" w:hAnsi="Times New Roman" w:cs="Times New Roman"/>
          <w:sz w:val="28"/>
          <w:szCs w:val="28"/>
        </w:rPr>
        <w:t>28</w:t>
      </w:r>
      <w:r w:rsidR="002301AD" w:rsidRPr="004A434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A4344">
        <w:rPr>
          <w:rFonts w:ascii="Times New Roman" w:hAnsi="Times New Roman" w:cs="Times New Roman"/>
          <w:sz w:val="28"/>
          <w:szCs w:val="28"/>
        </w:rPr>
        <w:t>.</w:t>
      </w:r>
    </w:p>
    <w:p w:rsidR="004E2285" w:rsidRPr="004A4344" w:rsidRDefault="004E2285" w:rsidP="004A43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 w:rsidR="00345289">
        <w:rPr>
          <w:spacing w:val="2"/>
          <w:sz w:val="28"/>
          <w:szCs w:val="28"/>
        </w:rPr>
        <w:t xml:space="preserve">подготовке и направлению ответа заявителю </w:t>
      </w:r>
      <w:r w:rsidRPr="004B255A">
        <w:rPr>
          <w:spacing w:val="2"/>
          <w:sz w:val="28"/>
          <w:szCs w:val="28"/>
        </w:rPr>
        <w:t xml:space="preserve">является </w:t>
      </w:r>
      <w:r w:rsidR="00345289">
        <w:rPr>
          <w:spacing w:val="2"/>
          <w:sz w:val="28"/>
          <w:szCs w:val="28"/>
        </w:rPr>
        <w:t>специалист управления, учреждения</w:t>
      </w:r>
      <w:r w:rsidR="00345289">
        <w:rPr>
          <w:sz w:val="28"/>
          <w:szCs w:val="28"/>
        </w:rPr>
        <w:t>, ответстве</w:t>
      </w:r>
      <w:r w:rsidR="00345289">
        <w:rPr>
          <w:sz w:val="28"/>
          <w:szCs w:val="28"/>
        </w:rPr>
        <w:t>н</w:t>
      </w:r>
      <w:r w:rsidR="00345289">
        <w:rPr>
          <w:sz w:val="28"/>
          <w:szCs w:val="28"/>
        </w:rPr>
        <w:t xml:space="preserve">ный за </w:t>
      </w:r>
      <w:r w:rsidR="00345289" w:rsidRPr="004A4344">
        <w:rPr>
          <w:sz w:val="28"/>
          <w:szCs w:val="28"/>
        </w:rPr>
        <w:t>предоставление муниципальной услуги</w:t>
      </w:r>
      <w:r w:rsidRPr="004A4344">
        <w:rPr>
          <w:spacing w:val="2"/>
          <w:sz w:val="28"/>
          <w:szCs w:val="28"/>
        </w:rPr>
        <w:t>.</w:t>
      </w:r>
    </w:p>
    <w:p w:rsidR="004E2285" w:rsidRPr="004A4344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Критериями принятия решения о </w:t>
      </w:r>
      <w:r w:rsidR="004A4344" w:rsidRPr="004A4344">
        <w:rPr>
          <w:sz w:val="28"/>
          <w:szCs w:val="28"/>
        </w:rPr>
        <w:t>предоставлении муниципальной у</w:t>
      </w:r>
      <w:r w:rsidR="004A4344" w:rsidRPr="004A4344">
        <w:rPr>
          <w:sz w:val="28"/>
          <w:szCs w:val="28"/>
        </w:rPr>
        <w:t>с</w:t>
      </w:r>
      <w:r w:rsidR="004A4344" w:rsidRPr="004A4344">
        <w:rPr>
          <w:sz w:val="28"/>
          <w:szCs w:val="28"/>
        </w:rPr>
        <w:t xml:space="preserve">луги либо об отказе в предоставлении муниципальной услуги </w:t>
      </w:r>
      <w:r w:rsidRPr="004A4344">
        <w:rPr>
          <w:sz w:val="28"/>
          <w:szCs w:val="28"/>
        </w:rPr>
        <w:t xml:space="preserve">являются </w:t>
      </w:r>
      <w:r w:rsidR="004A4344" w:rsidRPr="004A4344">
        <w:rPr>
          <w:sz w:val="28"/>
          <w:szCs w:val="28"/>
        </w:rPr>
        <w:t>осн</w:t>
      </w:r>
      <w:r w:rsidR="004A4344" w:rsidRPr="004A4344">
        <w:rPr>
          <w:sz w:val="28"/>
          <w:szCs w:val="28"/>
        </w:rPr>
        <w:t>о</w:t>
      </w:r>
      <w:r w:rsidR="004A4344" w:rsidRPr="004A4344">
        <w:rPr>
          <w:sz w:val="28"/>
          <w:szCs w:val="28"/>
        </w:rPr>
        <w:t xml:space="preserve">вания, указанные в </w:t>
      </w:r>
      <w:hyperlink w:anchor="P254" w:history="1">
        <w:r w:rsidR="004A4344" w:rsidRPr="004A4344">
          <w:rPr>
            <w:sz w:val="28"/>
            <w:szCs w:val="28"/>
          </w:rPr>
          <w:t>пункте 2.</w:t>
        </w:r>
      </w:hyperlink>
      <w:r w:rsidR="004A4344" w:rsidRPr="004A4344">
        <w:t>9</w:t>
      </w:r>
      <w:r w:rsidR="004A4344" w:rsidRPr="004A4344">
        <w:rPr>
          <w:sz w:val="28"/>
          <w:szCs w:val="28"/>
        </w:rPr>
        <w:t xml:space="preserve"> настоящего административного регламента</w:t>
      </w:r>
      <w:r w:rsidRPr="004A4344">
        <w:rPr>
          <w:sz w:val="28"/>
          <w:szCs w:val="28"/>
        </w:rPr>
        <w:t>.</w:t>
      </w:r>
    </w:p>
    <w:p w:rsidR="004E2285" w:rsidRPr="004A4344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2301AD" w:rsidRPr="004A4344">
        <w:rPr>
          <w:sz w:val="28"/>
          <w:szCs w:val="28"/>
        </w:rPr>
        <w:t>подготовка и н</w:t>
      </w:r>
      <w:r w:rsidR="002301AD" w:rsidRPr="004A4344">
        <w:rPr>
          <w:sz w:val="28"/>
          <w:szCs w:val="28"/>
        </w:rPr>
        <w:t>а</w:t>
      </w:r>
      <w:r w:rsidR="002301AD" w:rsidRPr="004A4344">
        <w:rPr>
          <w:sz w:val="28"/>
          <w:szCs w:val="28"/>
        </w:rPr>
        <w:t>правление ответа заявителю</w:t>
      </w:r>
      <w:r w:rsidRPr="004A4344">
        <w:rPr>
          <w:sz w:val="28"/>
          <w:szCs w:val="28"/>
        </w:rPr>
        <w:t>.</w:t>
      </w:r>
    </w:p>
    <w:p w:rsidR="004E2285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Способ фиксации результата</w:t>
      </w:r>
      <w:r w:rsidRPr="002515D2">
        <w:rPr>
          <w:sz w:val="28"/>
          <w:szCs w:val="28"/>
        </w:rPr>
        <w:t xml:space="preserve">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 w:rsidR="00CF6EE6">
        <w:rPr>
          <w:sz w:val="28"/>
          <w:szCs w:val="28"/>
        </w:rPr>
        <w:t>является регистрация письменного заявления в журнале регистрации и</w:t>
      </w:r>
      <w:r w:rsidR="00CF6EE6">
        <w:rPr>
          <w:sz w:val="28"/>
          <w:szCs w:val="28"/>
        </w:rPr>
        <w:t>с</w:t>
      </w:r>
      <w:r w:rsidR="00CF6EE6">
        <w:rPr>
          <w:sz w:val="28"/>
          <w:szCs w:val="28"/>
        </w:rPr>
        <w:t>ходящей корреспонденции</w:t>
      </w:r>
      <w:r w:rsidRPr="002515D2">
        <w:rPr>
          <w:sz w:val="28"/>
          <w:szCs w:val="28"/>
        </w:rPr>
        <w:t>.</w:t>
      </w:r>
    </w:p>
    <w:p w:rsidR="00884D02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4D02" w:rsidRDefault="004E2285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4E2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</w:p>
    <w:p w:rsidR="002D72B2" w:rsidRPr="002D72B2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38"/>
      <w:bookmarkEnd w:id="17"/>
      <w:r w:rsidRPr="002D72B2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</w:t>
      </w:r>
      <w:r w:rsidR="00CA5823">
        <w:rPr>
          <w:rFonts w:ascii="Times New Roman" w:hAnsi="Times New Roman"/>
          <w:color w:val="000000"/>
          <w:sz w:val="28"/>
          <w:szCs w:val="28"/>
        </w:rPr>
        <w:t>за</w:t>
      </w:r>
      <w:r w:rsidR="00CA5823">
        <w:rPr>
          <w:rFonts w:ascii="Times New Roman" w:hAnsi="Times New Roman"/>
          <w:color w:val="000000"/>
          <w:sz w:val="28"/>
          <w:szCs w:val="28"/>
        </w:rPr>
        <w:t>я</w:t>
      </w:r>
      <w:r w:rsidR="00CA5823">
        <w:rPr>
          <w:rFonts w:ascii="Times New Roman" w:hAnsi="Times New Roman"/>
          <w:color w:val="000000"/>
          <w:sz w:val="28"/>
          <w:szCs w:val="28"/>
        </w:rPr>
        <w:t xml:space="preserve">вителю 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 w:rsidR="00CA5823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/>
          <w:sz w:val="28"/>
          <w:szCs w:val="28"/>
        </w:rPr>
        <w:t>о</w:t>
      </w:r>
      <w:r w:rsidRPr="002D72B2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2D72B2" w:rsidRPr="004A4344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72B2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F3D9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6EE6" w:rsidRPr="001F3D91">
        <w:rPr>
          <w:rFonts w:ascii="Times New Roman" w:hAnsi="Times New Roman"/>
          <w:color w:val="000000"/>
          <w:sz w:val="28"/>
          <w:szCs w:val="28"/>
        </w:rPr>
        <w:t>управление, учреждение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согласно графику его работы в день выдачи результата </w:t>
      </w:r>
      <w:r w:rsidRPr="004A4344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4A4344">
        <w:rPr>
          <w:rFonts w:ascii="Times New Roman" w:hAnsi="Times New Roman"/>
          <w:color w:val="000000"/>
          <w:sz w:val="28"/>
          <w:szCs w:val="28"/>
        </w:rPr>
        <w:t>ь</w:t>
      </w:r>
      <w:r w:rsidRPr="004A4344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DA2BBA" w:rsidRPr="004A4344" w:rsidRDefault="00DA2BBA" w:rsidP="00DA2BB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D130EA" w:rsidRPr="004A434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A4344" w:rsidRPr="004A4344">
        <w:rPr>
          <w:rFonts w:ascii="Times New Roman" w:hAnsi="Times New Roman" w:cs="Times New Roman"/>
          <w:sz w:val="28"/>
          <w:szCs w:val="28"/>
        </w:rPr>
        <w:t>1</w:t>
      </w:r>
      <w:r w:rsidR="00D130EA" w:rsidRPr="004A4344">
        <w:rPr>
          <w:rFonts w:ascii="Times New Roman" w:hAnsi="Times New Roman" w:cs="Times New Roman"/>
          <w:sz w:val="28"/>
          <w:szCs w:val="28"/>
        </w:rPr>
        <w:t xml:space="preserve"> дн</w:t>
      </w:r>
      <w:r w:rsidR="004A4344" w:rsidRPr="004A4344">
        <w:rPr>
          <w:rFonts w:ascii="Times New Roman" w:hAnsi="Times New Roman" w:cs="Times New Roman"/>
          <w:sz w:val="28"/>
          <w:szCs w:val="28"/>
        </w:rPr>
        <w:t>я</w:t>
      </w:r>
      <w:r w:rsidRPr="004A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BBA" w:rsidRPr="001B602A" w:rsidRDefault="00DA2BBA" w:rsidP="00DA2BB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 w:rsidR="004A4344">
        <w:rPr>
          <w:rFonts w:ascii="Times New Roman" w:hAnsi="Times New Roman" w:cs="Times New Roman"/>
          <w:sz w:val="28"/>
          <w:szCs w:val="28"/>
        </w:rPr>
        <w:t>1 день</w:t>
      </w:r>
      <w:r w:rsidRPr="001B602A">
        <w:rPr>
          <w:rFonts w:ascii="Times New Roman" w:hAnsi="Times New Roman" w:cs="Times New Roman"/>
          <w:sz w:val="28"/>
          <w:szCs w:val="28"/>
        </w:rPr>
        <w:t>.</w:t>
      </w:r>
    </w:p>
    <w:p w:rsidR="00DA2BBA" w:rsidRPr="004A4344" w:rsidRDefault="00DA2BBA" w:rsidP="004A434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434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4A4344">
        <w:rPr>
          <w:sz w:val="28"/>
          <w:szCs w:val="28"/>
        </w:rPr>
        <w:t xml:space="preserve">специалист </w:t>
      </w:r>
      <w:r w:rsidR="00D130EA" w:rsidRPr="004A4344">
        <w:rPr>
          <w:sz w:val="28"/>
          <w:szCs w:val="28"/>
        </w:rPr>
        <w:t>управления, учреждения</w:t>
      </w:r>
      <w:r w:rsidRPr="004A4344">
        <w:rPr>
          <w:spacing w:val="2"/>
          <w:sz w:val="28"/>
          <w:szCs w:val="28"/>
        </w:rPr>
        <w:t>.</w:t>
      </w:r>
    </w:p>
    <w:p w:rsidR="00DA2BBA" w:rsidRPr="004A4344" w:rsidRDefault="004A4344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Критерием</w:t>
      </w:r>
      <w:r w:rsidR="00DA2BBA" w:rsidRPr="004A4344">
        <w:rPr>
          <w:sz w:val="28"/>
          <w:szCs w:val="28"/>
        </w:rPr>
        <w:t xml:space="preserve"> принятия решения о </w:t>
      </w:r>
      <w:r w:rsidR="00DA2BBA" w:rsidRPr="004A4344">
        <w:rPr>
          <w:spacing w:val="2"/>
          <w:sz w:val="28"/>
          <w:szCs w:val="28"/>
        </w:rPr>
        <w:t>выдаче заявителю результата предо</w:t>
      </w:r>
      <w:r w:rsidR="00DA2BBA" w:rsidRPr="004A4344">
        <w:rPr>
          <w:spacing w:val="2"/>
          <w:sz w:val="28"/>
          <w:szCs w:val="28"/>
        </w:rPr>
        <w:t>с</w:t>
      </w:r>
      <w:r w:rsidR="00DA2BBA" w:rsidRPr="004A4344">
        <w:rPr>
          <w:spacing w:val="2"/>
          <w:sz w:val="28"/>
          <w:szCs w:val="28"/>
        </w:rPr>
        <w:t xml:space="preserve">тавления муниципальной услуги </w:t>
      </w:r>
      <w:r w:rsidR="00DA2BBA" w:rsidRPr="004A4344">
        <w:rPr>
          <w:sz w:val="28"/>
          <w:szCs w:val="28"/>
        </w:rPr>
        <w:t>явля</w:t>
      </w:r>
      <w:r w:rsidRPr="004A4344">
        <w:rPr>
          <w:sz w:val="28"/>
          <w:szCs w:val="28"/>
        </w:rPr>
        <w:t>е</w:t>
      </w:r>
      <w:r w:rsidR="00DA2BBA" w:rsidRPr="004A4344">
        <w:rPr>
          <w:sz w:val="28"/>
          <w:szCs w:val="28"/>
        </w:rPr>
        <w:t xml:space="preserve">тся </w:t>
      </w:r>
      <w:r w:rsidRPr="004A4344">
        <w:rPr>
          <w:sz w:val="28"/>
          <w:szCs w:val="28"/>
        </w:rPr>
        <w:t>удостоверение личности заявит</w:t>
      </w:r>
      <w:r w:rsidRPr="004A4344">
        <w:rPr>
          <w:sz w:val="28"/>
          <w:szCs w:val="28"/>
        </w:rPr>
        <w:t>е</w:t>
      </w:r>
      <w:r w:rsidRPr="004A4344">
        <w:rPr>
          <w:sz w:val="28"/>
          <w:szCs w:val="28"/>
        </w:rPr>
        <w:t>ля</w:t>
      </w:r>
      <w:r w:rsidR="00DA2BBA" w:rsidRPr="004A4344">
        <w:rPr>
          <w:sz w:val="28"/>
          <w:szCs w:val="28"/>
        </w:rPr>
        <w:t>.</w:t>
      </w:r>
    </w:p>
    <w:p w:rsidR="00DA2BBA" w:rsidRDefault="00DA2BBA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1B602A">
        <w:rPr>
          <w:sz w:val="28"/>
          <w:szCs w:val="28"/>
        </w:rPr>
        <w:t>.</w:t>
      </w:r>
    </w:p>
    <w:p w:rsidR="00DA2BBA" w:rsidRDefault="00DA2BBA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 w:rsidR="00D130EA"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 w:rsidR="00D130EA">
        <w:rPr>
          <w:sz w:val="28"/>
          <w:szCs w:val="28"/>
        </w:rPr>
        <w:t>регистрация письменного ответа на запрос в журнале регистрации исх</w:t>
      </w:r>
      <w:r w:rsidR="00D130EA">
        <w:rPr>
          <w:sz w:val="28"/>
          <w:szCs w:val="28"/>
        </w:rPr>
        <w:t>о</w:t>
      </w:r>
      <w:r w:rsidR="00D130EA">
        <w:rPr>
          <w:sz w:val="28"/>
          <w:szCs w:val="28"/>
        </w:rPr>
        <w:t>дящей корреспонденции.</w:t>
      </w:r>
    </w:p>
    <w:p w:rsidR="009707E4" w:rsidRPr="00DA2BBA" w:rsidRDefault="009707E4" w:rsidP="0068597D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9C75E6" w:rsidRPr="006A6B94" w:rsidRDefault="009C75E6" w:rsidP="006E1C4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 xml:space="preserve">3.7.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9C75E6" w:rsidRPr="006A6B94" w:rsidRDefault="009C75E6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6A6B94">
        <w:rPr>
          <w:sz w:val="28"/>
          <w:szCs w:val="28"/>
          <w:shd w:val="clear" w:color="auto" w:fill="FFFFFF"/>
        </w:rPr>
        <w:t>муниципальной</w:t>
      </w:r>
      <w:r w:rsidRPr="006A6B94">
        <w:rPr>
          <w:sz w:val="28"/>
          <w:szCs w:val="28"/>
          <w:shd w:val="clear" w:color="auto" w:fill="FFFFFF"/>
        </w:rPr>
        <w:t xml:space="preserve"> услуги документах </w:t>
      </w:r>
      <w:r w:rsidR="000477E3">
        <w:rPr>
          <w:sz w:val="28"/>
          <w:szCs w:val="28"/>
          <w:shd w:val="clear" w:color="auto" w:fill="FFFFFF"/>
        </w:rPr>
        <w:t>должнос</w:t>
      </w:r>
      <w:r w:rsidR="000477E3">
        <w:rPr>
          <w:sz w:val="28"/>
          <w:szCs w:val="28"/>
          <w:shd w:val="clear" w:color="auto" w:fill="FFFFFF"/>
        </w:rPr>
        <w:t>т</w:t>
      </w:r>
      <w:r w:rsidR="000477E3"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 w:rsidR="00D130EA" w:rsidRPr="004B0E62">
        <w:rPr>
          <w:sz w:val="28"/>
          <w:szCs w:val="28"/>
          <w:shd w:val="clear" w:color="auto" w:fill="FFFFFF"/>
        </w:rPr>
        <w:t>управления, учреждения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>
        <w:rPr>
          <w:sz w:val="28"/>
          <w:szCs w:val="28"/>
          <w:shd w:val="clear" w:color="auto" w:fill="FFFFFF"/>
        </w:rPr>
        <w:t xml:space="preserve"> (внесение измен</w:t>
      </w:r>
      <w:r w:rsidR="00654139">
        <w:rPr>
          <w:sz w:val="28"/>
          <w:szCs w:val="28"/>
          <w:shd w:val="clear" w:color="auto" w:fill="FFFFFF"/>
        </w:rPr>
        <w:t>е</w:t>
      </w:r>
      <w:r w:rsidR="00654139">
        <w:rPr>
          <w:sz w:val="28"/>
          <w:szCs w:val="28"/>
          <w:shd w:val="clear" w:color="auto" w:fill="FFFFFF"/>
        </w:rPr>
        <w:t>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6A6B94">
        <w:rPr>
          <w:sz w:val="28"/>
          <w:szCs w:val="28"/>
          <w:shd w:val="clear" w:color="auto" w:fill="FFFFFF"/>
        </w:rPr>
        <w:t>5</w:t>
      </w:r>
      <w:r w:rsidRPr="006A6B94">
        <w:rPr>
          <w:sz w:val="28"/>
          <w:szCs w:val="28"/>
          <w:shd w:val="clear" w:color="auto" w:fill="FFFFFF"/>
        </w:rPr>
        <w:t xml:space="preserve"> рабочих дней с момента поступления зая</w:t>
      </w:r>
      <w:r w:rsidRPr="006A6B94">
        <w:rPr>
          <w:sz w:val="28"/>
          <w:szCs w:val="28"/>
          <w:shd w:val="clear" w:color="auto" w:fill="FFFFFF"/>
        </w:rPr>
        <w:t>в</w:t>
      </w:r>
      <w:r w:rsidRPr="006A6B94">
        <w:rPr>
          <w:sz w:val="28"/>
          <w:szCs w:val="28"/>
          <w:shd w:val="clear" w:color="auto" w:fill="FFFFFF"/>
        </w:rPr>
        <w:t>ления</w:t>
      </w:r>
      <w:r w:rsidR="006A6B94" w:rsidRPr="006A6B94">
        <w:rPr>
          <w:sz w:val="28"/>
          <w:szCs w:val="28"/>
          <w:shd w:val="clear" w:color="auto" w:fill="FFFFFF"/>
        </w:rPr>
        <w:t xml:space="preserve"> </w:t>
      </w:r>
      <w:r w:rsidR="006A6B94" w:rsidRPr="006A6B94">
        <w:rPr>
          <w:sz w:val="28"/>
          <w:szCs w:val="28"/>
        </w:rPr>
        <w:t xml:space="preserve">об исправлении </w:t>
      </w:r>
      <w:r w:rsidR="006A6B94" w:rsidRPr="006A6B94">
        <w:rPr>
          <w:spacing w:val="2"/>
          <w:sz w:val="28"/>
          <w:szCs w:val="28"/>
        </w:rPr>
        <w:t>допущенных опечаток и ошибок в выданных в р</w:t>
      </w:r>
      <w:r w:rsidR="006A6B94" w:rsidRPr="006A6B94">
        <w:rPr>
          <w:spacing w:val="2"/>
          <w:sz w:val="28"/>
          <w:szCs w:val="28"/>
        </w:rPr>
        <w:t>е</w:t>
      </w:r>
      <w:r w:rsidR="006A6B94" w:rsidRPr="006A6B94">
        <w:rPr>
          <w:spacing w:val="2"/>
          <w:sz w:val="28"/>
          <w:szCs w:val="28"/>
        </w:rPr>
        <w:t>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r w:rsidR="000477E3">
        <w:rPr>
          <w:sz w:val="28"/>
          <w:szCs w:val="28"/>
          <w:shd w:val="clear" w:color="auto" w:fill="FFFFFF"/>
        </w:rPr>
        <w:t xml:space="preserve"> З</w:t>
      </w:r>
      <w:r w:rsidR="000477E3" w:rsidRPr="006A6B94">
        <w:rPr>
          <w:sz w:val="28"/>
          <w:szCs w:val="28"/>
          <w:shd w:val="clear" w:color="auto" w:fill="FFFFFF"/>
        </w:rPr>
        <w:t xml:space="preserve">аявления </w:t>
      </w:r>
      <w:r w:rsidR="000477E3" w:rsidRPr="006A6B94">
        <w:rPr>
          <w:sz w:val="28"/>
          <w:szCs w:val="28"/>
        </w:rPr>
        <w:t xml:space="preserve">об исправлении </w:t>
      </w:r>
      <w:r w:rsidR="000477E3" w:rsidRPr="006A6B94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="000477E3" w:rsidRPr="006A6B94">
        <w:rPr>
          <w:spacing w:val="2"/>
          <w:sz w:val="28"/>
          <w:szCs w:val="28"/>
        </w:rPr>
        <w:t>е</w:t>
      </w:r>
      <w:r w:rsidR="000477E3" w:rsidRPr="006A6B94">
        <w:rPr>
          <w:spacing w:val="2"/>
          <w:sz w:val="28"/>
          <w:szCs w:val="28"/>
        </w:rPr>
        <w:t>доставления муниципальной услуги документах</w:t>
      </w:r>
      <w:r w:rsidR="000477E3">
        <w:rPr>
          <w:spacing w:val="2"/>
          <w:sz w:val="28"/>
          <w:szCs w:val="28"/>
        </w:rPr>
        <w:t xml:space="preserve"> составляется заявителем в произвольной форме. </w:t>
      </w:r>
      <w:r w:rsidR="00654139">
        <w:rPr>
          <w:spacing w:val="2"/>
          <w:sz w:val="28"/>
          <w:szCs w:val="28"/>
        </w:rPr>
        <w:t>П</w:t>
      </w:r>
      <w:r w:rsidR="000477E3">
        <w:rPr>
          <w:spacing w:val="2"/>
          <w:sz w:val="28"/>
          <w:szCs w:val="28"/>
        </w:rPr>
        <w:t>одач</w:t>
      </w:r>
      <w:r w:rsidR="00654139">
        <w:rPr>
          <w:spacing w:val="2"/>
          <w:sz w:val="28"/>
          <w:szCs w:val="28"/>
        </w:rPr>
        <w:t>а</w:t>
      </w:r>
      <w:r w:rsidR="000477E3">
        <w:rPr>
          <w:spacing w:val="2"/>
          <w:sz w:val="28"/>
          <w:szCs w:val="28"/>
        </w:rPr>
        <w:t xml:space="preserve"> заявления и его регистраци</w:t>
      </w:r>
      <w:r w:rsidR="00654139">
        <w:rPr>
          <w:spacing w:val="2"/>
          <w:sz w:val="28"/>
          <w:szCs w:val="28"/>
        </w:rPr>
        <w:t>я</w:t>
      </w:r>
      <w:r w:rsidR="000477E3">
        <w:rPr>
          <w:spacing w:val="2"/>
          <w:sz w:val="28"/>
          <w:szCs w:val="28"/>
        </w:rPr>
        <w:t xml:space="preserve"> осуществляется в </w:t>
      </w:r>
      <w:r w:rsidR="00654139">
        <w:rPr>
          <w:spacing w:val="2"/>
          <w:sz w:val="28"/>
          <w:szCs w:val="28"/>
        </w:rPr>
        <w:t>порядке, установленном</w:t>
      </w:r>
      <w:r w:rsidR="000477E3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="00D130EA" w:rsidRPr="004B0E62">
        <w:rPr>
          <w:sz w:val="28"/>
          <w:szCs w:val="28"/>
        </w:rPr>
        <w:t>управления, учреждения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рассматривает заявление, </w:t>
      </w:r>
      <w:r w:rsidRPr="006A6B94">
        <w:rPr>
          <w:sz w:val="28"/>
          <w:szCs w:val="28"/>
        </w:rPr>
        <w:lastRenderedPageBreak/>
        <w:t>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4B0E62" w:rsidRPr="004B0E62">
        <w:rPr>
          <w:sz w:val="28"/>
          <w:szCs w:val="28"/>
        </w:rPr>
        <w:t>управления, учре</w:t>
      </w:r>
      <w:r w:rsidR="002C2B5B" w:rsidRPr="004B0E62">
        <w:rPr>
          <w:sz w:val="28"/>
          <w:szCs w:val="28"/>
        </w:rPr>
        <w:t>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 w:rsidR="00654139"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2C2B5B" w:rsidRPr="004B0E62">
        <w:rPr>
          <w:sz w:val="28"/>
          <w:szCs w:val="28"/>
        </w:rPr>
        <w:t>управления, учреждения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0477E3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26183E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C76850" w:rsidRPr="00DA2BBA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C76850" w:rsidRPr="00DA2BBA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="00DF66D7" w:rsidRPr="00DA2BBA">
        <w:rPr>
          <w:sz w:val="28"/>
          <w:szCs w:val="28"/>
        </w:rPr>
        <w:t>Порядок осуществления текущего контроля за соблюдением и и</w:t>
      </w:r>
      <w:r w:rsidR="00DF66D7" w:rsidRPr="00DA2BBA">
        <w:rPr>
          <w:sz w:val="28"/>
          <w:szCs w:val="28"/>
        </w:rPr>
        <w:t>с</w:t>
      </w:r>
      <w:r w:rsidR="00DF66D7"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="00DF66D7" w:rsidRPr="00DA2BBA">
        <w:rPr>
          <w:sz w:val="28"/>
          <w:szCs w:val="28"/>
        </w:rPr>
        <w:t>а</w:t>
      </w:r>
      <w:r w:rsidR="00DF66D7" w:rsidRPr="00DA2BBA">
        <w:rPr>
          <w:sz w:val="28"/>
          <w:szCs w:val="28"/>
        </w:rPr>
        <w:t>тивного регламента</w:t>
      </w:r>
      <w:r w:rsidR="00DF66D7"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="002C2B5B" w:rsidRPr="004B0E62">
        <w:rPr>
          <w:sz w:val="28"/>
          <w:szCs w:val="28"/>
        </w:rPr>
        <w:t>управления</w:t>
      </w:r>
      <w:r w:rsidR="002C2B5B">
        <w:rPr>
          <w:i/>
          <w:sz w:val="28"/>
          <w:szCs w:val="28"/>
        </w:rPr>
        <w:t xml:space="preserve">, </w:t>
      </w:r>
      <w:r w:rsidR="002C2B5B" w:rsidRPr="004B0E62">
        <w:rPr>
          <w:sz w:val="28"/>
          <w:szCs w:val="28"/>
        </w:rPr>
        <w:t>учреждения</w:t>
      </w:r>
      <w:r w:rsidR="004A4344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осуществляется </w:t>
      </w:r>
      <w:r w:rsidR="00D472AB" w:rsidRPr="004B0E62">
        <w:rPr>
          <w:sz w:val="28"/>
          <w:szCs w:val="28"/>
        </w:rPr>
        <w:t>руководителем</w:t>
      </w:r>
      <w:r w:rsidR="00D472AB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путём проведения проверок соблюдения и исполнения </w:t>
      </w:r>
      <w:r w:rsidR="00D472AB" w:rsidRPr="00286BB6">
        <w:rPr>
          <w:sz w:val="28"/>
          <w:szCs w:val="28"/>
        </w:rPr>
        <w:t>ответственными должнос</w:t>
      </w:r>
      <w:r w:rsidR="00D472AB" w:rsidRPr="00286BB6">
        <w:rPr>
          <w:sz w:val="28"/>
          <w:szCs w:val="28"/>
        </w:rPr>
        <w:t>т</w:t>
      </w:r>
      <w:r w:rsidR="00D472AB" w:rsidRPr="00286BB6">
        <w:rPr>
          <w:sz w:val="28"/>
          <w:szCs w:val="28"/>
        </w:rPr>
        <w:t>ными лицами</w:t>
      </w:r>
      <w:r w:rsidR="00D472AB" w:rsidRPr="004B0E62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положений настоящего администр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тивного регламента</w:t>
      </w:r>
      <w:r w:rsidR="00D472AB"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 w:rsidR="00D472AB"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="00D472AB" w:rsidRPr="00286BB6">
        <w:rPr>
          <w:sz w:val="28"/>
          <w:szCs w:val="28"/>
        </w:rPr>
        <w:t>устанавливающих требования к предоставлению муниципальной услуги</w:t>
      </w:r>
      <w:r w:rsidRPr="00264295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 w:rsidR="00D472AB">
        <w:rPr>
          <w:sz w:val="28"/>
          <w:szCs w:val="28"/>
        </w:rPr>
        <w:t>П</w:t>
      </w:r>
      <w:r w:rsidR="00D472AB" w:rsidRPr="00286BB6">
        <w:rPr>
          <w:sz w:val="28"/>
          <w:szCs w:val="28"/>
        </w:rPr>
        <w:t>орядок и периодичность</w:t>
      </w:r>
      <w:r w:rsidR="004B0E62">
        <w:rPr>
          <w:sz w:val="28"/>
          <w:szCs w:val="28"/>
        </w:rPr>
        <w:t xml:space="preserve"> осуществления </w:t>
      </w:r>
      <w:r w:rsidR="00D472AB" w:rsidRPr="00B86F4F">
        <w:rPr>
          <w:sz w:val="28"/>
          <w:szCs w:val="28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="00D472AB" w:rsidRPr="00286BB6">
        <w:rPr>
          <w:sz w:val="28"/>
          <w:szCs w:val="28"/>
        </w:rPr>
        <w:t>ответственны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должностны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лиц</w:t>
      </w:r>
      <w:r w:rsidR="00D472AB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доставлению муниципальной услуги.</w:t>
      </w:r>
    </w:p>
    <w:p w:rsidR="00814617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</w:t>
      </w:r>
      <w:r w:rsidRPr="00264295">
        <w:rPr>
          <w:sz w:val="28"/>
          <w:szCs w:val="28"/>
        </w:rPr>
        <w:lastRenderedPageBreak/>
        <w:t xml:space="preserve">услуги осуществляются </w:t>
      </w:r>
      <w:r w:rsidR="00814617" w:rsidRPr="002515D2">
        <w:rPr>
          <w:sz w:val="28"/>
          <w:szCs w:val="28"/>
        </w:rPr>
        <w:t xml:space="preserve">на основании правового акта </w:t>
      </w:r>
      <w:r w:rsidR="002C2B5B" w:rsidRPr="004B0E62">
        <w:rPr>
          <w:sz w:val="28"/>
          <w:szCs w:val="28"/>
        </w:rPr>
        <w:t>управления, учрежд</w:t>
      </w:r>
      <w:r w:rsidR="002C2B5B" w:rsidRPr="004B0E62">
        <w:rPr>
          <w:sz w:val="28"/>
          <w:szCs w:val="28"/>
        </w:rPr>
        <w:t>е</w:t>
      </w:r>
      <w:r w:rsidR="002C2B5B" w:rsidRPr="004B0E62">
        <w:rPr>
          <w:sz w:val="28"/>
          <w:szCs w:val="28"/>
        </w:rPr>
        <w:t>ния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 w:rsidR="00814617">
        <w:rPr>
          <w:sz w:val="28"/>
          <w:szCs w:val="28"/>
        </w:rPr>
        <w:t xml:space="preserve"> </w:t>
      </w:r>
      <w:r w:rsidR="00814617" w:rsidRPr="002515D2">
        <w:rPr>
          <w:sz w:val="28"/>
          <w:szCs w:val="28"/>
        </w:rPr>
        <w:t>Вн</w:t>
      </w:r>
      <w:r w:rsidR="00814617" w:rsidRPr="002515D2">
        <w:rPr>
          <w:sz w:val="28"/>
          <w:szCs w:val="28"/>
        </w:rPr>
        <w:t>е</w:t>
      </w:r>
      <w:r w:rsidR="00814617" w:rsidRPr="002515D2">
        <w:rPr>
          <w:sz w:val="28"/>
          <w:szCs w:val="28"/>
        </w:rPr>
        <w:t xml:space="preserve">плановая проверка осуществляются на основании правового акта </w:t>
      </w:r>
      <w:r w:rsidR="002C2B5B" w:rsidRPr="004B0E62">
        <w:rPr>
          <w:sz w:val="28"/>
          <w:szCs w:val="28"/>
        </w:rPr>
        <w:t>управления, учреждения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="002A1F48" w:rsidRPr="002515D2">
        <w:rPr>
          <w:sz w:val="28"/>
          <w:szCs w:val="28"/>
        </w:rPr>
        <w:t xml:space="preserve">В любое время с момента регистрации документов в </w:t>
      </w:r>
      <w:r w:rsidR="002C2B5B" w:rsidRPr="00A64DEF">
        <w:rPr>
          <w:sz w:val="28"/>
          <w:szCs w:val="28"/>
        </w:rPr>
        <w:t>управлении, учреждении</w:t>
      </w:r>
      <w:r w:rsidR="002A1F48" w:rsidRPr="00A64DEF">
        <w:rPr>
          <w:sz w:val="28"/>
          <w:szCs w:val="28"/>
        </w:rPr>
        <w:t xml:space="preserve"> </w:t>
      </w:r>
      <w:r w:rsidR="002A1F48" w:rsidRPr="002515D2">
        <w:rPr>
          <w:sz w:val="28"/>
          <w:szCs w:val="28"/>
        </w:rPr>
        <w:t>заявитель имеет право знакомиться с документами и материал</w:t>
      </w:r>
      <w:r w:rsidR="002A1F48" w:rsidRPr="002515D2">
        <w:rPr>
          <w:sz w:val="28"/>
          <w:szCs w:val="28"/>
        </w:rPr>
        <w:t>а</w:t>
      </w:r>
      <w:r w:rsidR="002A1F48"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2A1F48" w:rsidRPr="002515D2">
        <w:rPr>
          <w:sz w:val="28"/>
          <w:szCs w:val="28"/>
        </w:rPr>
        <w:t>е</w:t>
      </w:r>
      <w:r w:rsidR="002A1F48" w:rsidRPr="002515D2">
        <w:rPr>
          <w:sz w:val="28"/>
          <w:szCs w:val="28"/>
        </w:rPr>
        <w:t>мую федеральным законом тайну.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 w:rsidR="00814617">
        <w:rPr>
          <w:sz w:val="28"/>
          <w:szCs w:val="28"/>
        </w:rPr>
        <w:t>О</w:t>
      </w:r>
      <w:r w:rsidR="00814617" w:rsidRPr="00B86F4F">
        <w:rPr>
          <w:sz w:val="28"/>
          <w:szCs w:val="28"/>
        </w:rPr>
        <w:t xml:space="preserve">тветственность должностных лиц </w:t>
      </w:r>
      <w:r w:rsidR="00814617">
        <w:rPr>
          <w:sz w:val="28"/>
          <w:szCs w:val="28"/>
        </w:rPr>
        <w:t>органа, предоставляющего м</w:t>
      </w:r>
      <w:r w:rsidR="00814617">
        <w:rPr>
          <w:sz w:val="28"/>
          <w:szCs w:val="28"/>
        </w:rPr>
        <w:t>у</w:t>
      </w:r>
      <w:r w:rsidR="00814617">
        <w:rPr>
          <w:sz w:val="28"/>
          <w:szCs w:val="28"/>
        </w:rPr>
        <w:t xml:space="preserve">ниципальную услугу, </w:t>
      </w:r>
      <w:r w:rsidR="00814617"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="002C2B5B" w:rsidRPr="00A64DEF">
        <w:rPr>
          <w:sz w:val="28"/>
          <w:szCs w:val="28"/>
        </w:rPr>
        <w:t>управления, учреждения</w:t>
      </w:r>
      <w:r w:rsidR="00814617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ответственность за соблюдение сроков предоставления муниципальной усл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ги и порядка предоставления муниципальной услуги в соответствии с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ностными обязанностями.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="00ED711A" w:rsidRPr="00A64DEF">
        <w:rPr>
          <w:sz w:val="28"/>
          <w:szCs w:val="28"/>
        </w:rPr>
        <w:t>Руководитель</w:t>
      </w:r>
      <w:r w:rsidRPr="00A64DEF">
        <w:rPr>
          <w:sz w:val="28"/>
          <w:szCs w:val="28"/>
        </w:rPr>
        <w:t xml:space="preserve"> </w:t>
      </w:r>
      <w:r w:rsidR="002C2B5B" w:rsidRPr="00A64DEF">
        <w:rPr>
          <w:sz w:val="28"/>
          <w:szCs w:val="28"/>
        </w:rPr>
        <w:t>управления, учреждения</w:t>
      </w:r>
      <w:r w:rsidR="00ED711A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>щее несут персональную ответственность за соблю</w:t>
      </w:r>
      <w:r w:rsidR="00BC39FB"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 w:rsidR="00BC39FB">
        <w:rPr>
          <w:sz w:val="28"/>
          <w:szCs w:val="28"/>
        </w:rPr>
        <w:t>нистр</w:t>
      </w:r>
      <w:r w:rsidR="00BC39FB">
        <w:rPr>
          <w:sz w:val="28"/>
          <w:szCs w:val="28"/>
        </w:rPr>
        <w:t>а</w:t>
      </w:r>
      <w:r w:rsidR="00BC39FB">
        <w:rPr>
          <w:sz w:val="28"/>
          <w:szCs w:val="28"/>
        </w:rPr>
        <w:t>тивных процедур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своевременность оформления документов.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lastRenderedPageBreak/>
        <w:t>бованиями законодательства Российской Федерации.</w:t>
      </w:r>
    </w:p>
    <w:p w:rsidR="00C76850" w:rsidRPr="00264295" w:rsidRDefault="00C76850" w:rsidP="00A64DEF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="002C2B5B" w:rsidRPr="00A64DEF">
        <w:rPr>
          <w:sz w:val="28"/>
          <w:szCs w:val="28"/>
        </w:rPr>
        <w:t>управления, учреждения</w:t>
      </w:r>
      <w:r w:rsidR="00ED711A" w:rsidRPr="00A64DEF"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>ответственным за организ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цию работы по предоставлению муниципальной услуги, осуществляется применение мер ответственности в порядке, установленном законодательс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вом Российской Федерации. </w:t>
      </w:r>
    </w:p>
    <w:p w:rsidR="00C76850" w:rsidRPr="00A64DEF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 w:rsidR="00ED711A">
        <w:rPr>
          <w:sz w:val="28"/>
          <w:szCs w:val="28"/>
        </w:rPr>
        <w:t>П</w:t>
      </w:r>
      <w:r w:rsidR="00ED711A"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="00ED711A"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76850" w:rsidRPr="00264295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 муниципальной услуги осуществл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ется:</w:t>
      </w:r>
    </w:p>
    <w:p w:rsidR="00C76850" w:rsidRPr="00A64DEF" w:rsidRDefault="00A64DEF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4DEF">
        <w:rPr>
          <w:sz w:val="28"/>
          <w:szCs w:val="28"/>
        </w:rPr>
        <w:t>у</w:t>
      </w:r>
      <w:r w:rsidR="002C2B5B" w:rsidRPr="00A64DEF">
        <w:rPr>
          <w:sz w:val="28"/>
          <w:szCs w:val="28"/>
        </w:rPr>
        <w:t>правлением, учреждением</w:t>
      </w:r>
      <w:r w:rsidR="00ED711A" w:rsidRPr="00A64DEF">
        <w:rPr>
          <w:sz w:val="28"/>
          <w:szCs w:val="28"/>
        </w:rPr>
        <w:t>;</w:t>
      </w:r>
    </w:p>
    <w:p w:rsidR="00C76850" w:rsidRPr="00264295" w:rsidRDefault="00C76850" w:rsidP="00C76850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76850" w:rsidRPr="00264295" w:rsidRDefault="00C76850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C76850" w:rsidRPr="00264295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 w:rsidR="00ED711A">
        <w:rPr>
          <w:sz w:val="28"/>
          <w:szCs w:val="28"/>
        </w:rPr>
        <w:t xml:space="preserve"> Георгиевского горо</w:t>
      </w:r>
      <w:r w:rsidR="00ED711A">
        <w:rPr>
          <w:sz w:val="28"/>
          <w:szCs w:val="28"/>
        </w:rPr>
        <w:t>д</w:t>
      </w:r>
      <w:r w:rsidR="00ED711A"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="002C2B5B" w:rsidRPr="00A64DEF">
        <w:rPr>
          <w:sz w:val="28"/>
          <w:szCs w:val="28"/>
        </w:rPr>
        <w:t>управление, учреждение</w:t>
      </w:r>
      <w:r w:rsidR="00ED711A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с использованием средств телефонной и по</w:t>
      </w:r>
      <w:r w:rsidRPr="00264295">
        <w:rPr>
          <w:sz w:val="28"/>
          <w:szCs w:val="28"/>
        </w:rPr>
        <w:t>ч</w:t>
      </w:r>
      <w:r w:rsidRPr="00264295">
        <w:rPr>
          <w:sz w:val="28"/>
          <w:szCs w:val="28"/>
        </w:rPr>
        <w:t>товой связи.</w:t>
      </w:r>
    </w:p>
    <w:p w:rsidR="00C76850" w:rsidRPr="00264295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264295" w:rsidRDefault="00C76850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="00BC39FB" w:rsidRPr="00FB4F25">
        <w:rPr>
          <w:sz w:val="28"/>
          <w:szCs w:val="28"/>
          <w:lang w:eastAsia="en-US"/>
        </w:rPr>
        <w:t>Д</w:t>
      </w:r>
      <w:r w:rsidR="00BC39FB" w:rsidRPr="00FB4F25">
        <w:rPr>
          <w:sz w:val="28"/>
          <w:szCs w:val="28"/>
        </w:rPr>
        <w:t>осудебный (внесудебный) порядок обжалования заявителем реш</w:t>
      </w:r>
      <w:r w:rsidR="00BC39FB" w:rsidRPr="00FB4F25">
        <w:rPr>
          <w:sz w:val="28"/>
          <w:szCs w:val="28"/>
        </w:rPr>
        <w:t>е</w:t>
      </w:r>
      <w:r w:rsidR="00BC39FB" w:rsidRPr="00FB4F25">
        <w:rPr>
          <w:sz w:val="28"/>
          <w:szCs w:val="28"/>
        </w:rPr>
        <w:t>ний и действий (бездействия) органа предоставляющего муниципальную у</w:t>
      </w:r>
      <w:r w:rsidR="00BC39FB" w:rsidRPr="00FB4F25">
        <w:rPr>
          <w:sz w:val="28"/>
          <w:szCs w:val="28"/>
        </w:rPr>
        <w:t>с</w:t>
      </w:r>
      <w:r w:rsidR="00BC39FB" w:rsidRPr="00FB4F25">
        <w:rPr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BC39FB" w:rsidRPr="009D25C3">
        <w:rPr>
          <w:sz w:val="28"/>
          <w:szCs w:val="28"/>
        </w:rPr>
        <w:t>муниципальных услуг, или их работников</w:t>
      </w:r>
    </w:p>
    <w:p w:rsidR="00C76850" w:rsidRPr="00264295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 w:rsidR="00BC39FB">
        <w:rPr>
          <w:bCs/>
          <w:color w:val="auto"/>
          <w:sz w:val="28"/>
          <w:szCs w:val="28"/>
        </w:rPr>
        <w:t>И</w:t>
      </w:r>
      <w:r w:rsidR="00BC39FB"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</w:t>
      </w:r>
      <w:r w:rsidR="008E4672"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="002C2B5B" w:rsidRPr="00141EA1">
        <w:rPr>
          <w:sz w:val="28"/>
          <w:szCs w:val="28"/>
        </w:rPr>
        <w:t>управления, учреждения</w:t>
      </w:r>
      <w:r w:rsidR="00F04D56" w:rsidRPr="00141EA1"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>предо</w:t>
      </w:r>
      <w:r w:rsidRPr="00264295">
        <w:rPr>
          <w:sz w:val="28"/>
          <w:szCs w:val="28"/>
        </w:rPr>
        <w:t>с</w:t>
      </w:r>
      <w:r w:rsidRPr="00264295">
        <w:rPr>
          <w:sz w:val="28"/>
          <w:szCs w:val="28"/>
        </w:rPr>
        <w:t>тавляющих муниципальную услугу в досудебном (внесудебном) порядке.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C76850" w:rsidRPr="00B55BDF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264295">
        <w:rPr>
          <w:color w:val="auto"/>
          <w:sz w:val="28"/>
          <w:szCs w:val="28"/>
        </w:rPr>
        <w:t>и</w:t>
      </w:r>
      <w:r w:rsidRPr="00264295">
        <w:rPr>
          <w:color w:val="auto"/>
          <w:sz w:val="28"/>
          <w:szCs w:val="28"/>
        </w:rPr>
        <w:t>цом</w:t>
      </w:r>
      <w:r w:rsidR="008E4672"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 w:rsidR="00E2117F" w:rsidRPr="00141EA1">
        <w:rPr>
          <w:color w:val="auto"/>
          <w:sz w:val="28"/>
          <w:szCs w:val="28"/>
        </w:rPr>
        <w:t>управления учреждения</w:t>
      </w:r>
      <w:r w:rsidR="00F04D56" w:rsidRPr="00141EA1">
        <w:rPr>
          <w:color w:val="auto"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в ходе пр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доставления муниципальной </w:t>
      </w:r>
      <w:r w:rsidRPr="00B55BDF">
        <w:rPr>
          <w:color w:val="auto"/>
          <w:sz w:val="28"/>
          <w:szCs w:val="28"/>
        </w:rPr>
        <w:t>услуги на основании административного регл</w:t>
      </w:r>
      <w:r w:rsidRPr="00B55BDF">
        <w:rPr>
          <w:color w:val="auto"/>
          <w:sz w:val="28"/>
          <w:szCs w:val="28"/>
        </w:rPr>
        <w:t>а</w:t>
      </w:r>
      <w:r w:rsidRPr="00B55BDF">
        <w:rPr>
          <w:color w:val="auto"/>
          <w:sz w:val="28"/>
          <w:szCs w:val="28"/>
        </w:rPr>
        <w:t>мента, в том числе в следующих случаях: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 xml:space="preserve">1) </w:t>
      </w:r>
      <w:r w:rsidR="008E4672" w:rsidRPr="000925BC">
        <w:rPr>
          <w:sz w:val="28"/>
          <w:szCs w:val="28"/>
        </w:rPr>
        <w:t xml:space="preserve">нарушение срока регистрации запроса </w:t>
      </w:r>
      <w:r w:rsidR="008E4672" w:rsidRPr="00141EA1">
        <w:rPr>
          <w:sz w:val="28"/>
          <w:szCs w:val="28"/>
        </w:rPr>
        <w:t>заявителя</w:t>
      </w:r>
      <w:r w:rsidR="008E4672" w:rsidRPr="00422007">
        <w:rPr>
          <w:sz w:val="28"/>
          <w:szCs w:val="28"/>
        </w:rPr>
        <w:t xml:space="preserve"> </w:t>
      </w:r>
      <w:r w:rsidR="008E4672" w:rsidRPr="000925BC">
        <w:rPr>
          <w:sz w:val="28"/>
          <w:szCs w:val="28"/>
        </w:rPr>
        <w:t>о предоставлении муниципаль</w:t>
      </w:r>
      <w:r w:rsidR="008E4672" w:rsidRPr="00B55BDF">
        <w:rPr>
          <w:sz w:val="28"/>
          <w:szCs w:val="28"/>
        </w:rPr>
        <w:t>ной услуги</w:t>
      </w:r>
      <w:r w:rsidR="008E4672">
        <w:rPr>
          <w:sz w:val="28"/>
          <w:szCs w:val="28"/>
        </w:rPr>
        <w:t xml:space="preserve">, </w:t>
      </w:r>
      <w:r w:rsidR="008E4672" w:rsidRPr="00141EA1">
        <w:rPr>
          <w:sz w:val="28"/>
          <w:szCs w:val="28"/>
        </w:rPr>
        <w:t>запроса, указанного в статье 15.1 Федерального з</w:t>
      </w:r>
      <w:r w:rsidR="008E4672" w:rsidRPr="00141EA1">
        <w:rPr>
          <w:sz w:val="28"/>
          <w:szCs w:val="28"/>
        </w:rPr>
        <w:t>а</w:t>
      </w:r>
      <w:r w:rsidR="008E4672" w:rsidRPr="00141EA1">
        <w:rPr>
          <w:sz w:val="28"/>
          <w:szCs w:val="28"/>
        </w:rPr>
        <w:t xml:space="preserve">кона </w:t>
      </w:r>
      <w:r w:rsidR="00C40795" w:rsidRPr="00141EA1">
        <w:rPr>
          <w:sz w:val="28"/>
          <w:szCs w:val="28"/>
        </w:rPr>
        <w:t>№ 210-ФЗ</w:t>
      </w:r>
      <w:r w:rsidRPr="00B55BDF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ципальных услуг в полном объеме в порядке, определенном частью 1.3 ст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3) требование у заявителя документов, не предусмотренных нормати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B55BDF" w:rsidRPr="00B55BDF">
        <w:rPr>
          <w:sz w:val="28"/>
          <w:szCs w:val="28"/>
        </w:rPr>
        <w:t>Георг</w:t>
      </w:r>
      <w:r w:rsidR="00B55BDF" w:rsidRPr="00B55BDF">
        <w:rPr>
          <w:sz w:val="28"/>
          <w:szCs w:val="28"/>
        </w:rPr>
        <w:t>и</w:t>
      </w:r>
      <w:r w:rsidR="00B55BDF" w:rsidRPr="00B55BDF">
        <w:rPr>
          <w:sz w:val="28"/>
          <w:szCs w:val="28"/>
        </w:rPr>
        <w:t xml:space="preserve">евского городского округа Ставропольского края </w:t>
      </w:r>
      <w:r w:rsidRPr="000925BC">
        <w:rPr>
          <w:sz w:val="28"/>
          <w:szCs w:val="28"/>
        </w:rPr>
        <w:t xml:space="preserve">для предоставления </w:t>
      </w:r>
      <w:r w:rsidR="00B55BDF" w:rsidRPr="00B55BDF">
        <w:rPr>
          <w:sz w:val="28"/>
          <w:szCs w:val="28"/>
        </w:rPr>
        <w:t>м</w:t>
      </w:r>
      <w:r w:rsidRPr="000925BC">
        <w:rPr>
          <w:sz w:val="28"/>
          <w:szCs w:val="28"/>
        </w:rPr>
        <w:t>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ципальной услуги;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="00B55BDF"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</w:t>
      </w:r>
      <w:r w:rsidR="00B55BDF" w:rsidRPr="00B55BDF">
        <w:rPr>
          <w:sz w:val="28"/>
          <w:szCs w:val="28"/>
        </w:rPr>
        <w:t>в</w:t>
      </w:r>
      <w:r w:rsidR="00B55BDF"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</w:t>
      </w:r>
      <w:r w:rsidR="00B55BDF" w:rsidRPr="00B55BDF">
        <w:rPr>
          <w:sz w:val="28"/>
          <w:szCs w:val="28"/>
        </w:rPr>
        <w:t>о</w:t>
      </w:r>
      <w:r w:rsidR="00B55BDF"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 w:rsidR="008E4672"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="00E2117F" w:rsidRPr="00141EA1">
        <w:rPr>
          <w:sz w:val="28"/>
          <w:szCs w:val="28"/>
        </w:rPr>
        <w:t>управлением, учреждением</w:t>
      </w:r>
      <w:r w:rsidRPr="00141EA1">
        <w:rPr>
          <w:sz w:val="28"/>
          <w:szCs w:val="28"/>
        </w:rPr>
        <w:t>, предо</w:t>
      </w:r>
      <w:r w:rsidRPr="00141EA1">
        <w:rPr>
          <w:sz w:val="28"/>
          <w:szCs w:val="28"/>
        </w:rPr>
        <w:t>с</w:t>
      </w:r>
      <w:r w:rsidRPr="00141EA1">
        <w:rPr>
          <w:sz w:val="28"/>
          <w:szCs w:val="28"/>
        </w:rPr>
        <w:t>тавляющего муниципальную услугу</w:t>
      </w:r>
      <w:r w:rsidRPr="000925BC">
        <w:rPr>
          <w:sz w:val="28"/>
          <w:szCs w:val="28"/>
        </w:rPr>
        <w:t>, многофункционального центра,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нии допущенных ими опечаток и ошибок в выданных в результате предо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lastRenderedPageBreak/>
        <w:t>тавления муниципальной услуги документах либо нарушение установленн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 срока таких исправлений. В указанном случае досудебное (внесудебное) обжалование заявителем решений и действий (бездействия)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вующих государственных или муниципальных услуг в полном объеме в п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рядке, определенном частью 1.3 статьи 16 Федерального закона</w:t>
      </w:r>
      <w:r w:rsidR="00B55BDF" w:rsidRPr="00B55BDF">
        <w:rPr>
          <w:sz w:val="28"/>
          <w:szCs w:val="28"/>
        </w:rPr>
        <w:t xml:space="preserve"> №</w:t>
      </w:r>
      <w:r w:rsidR="00141EA1">
        <w:rPr>
          <w:sz w:val="28"/>
          <w:szCs w:val="28"/>
        </w:rPr>
        <w:t xml:space="preserve"> </w:t>
      </w:r>
      <w:r w:rsidR="00B55BDF"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25BC" w:rsidRPr="00684022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84022">
        <w:rPr>
          <w:sz w:val="28"/>
          <w:szCs w:val="28"/>
        </w:rPr>
        <w:t>т</w:t>
      </w:r>
      <w:r w:rsidRPr="00684022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684022">
        <w:rPr>
          <w:sz w:val="28"/>
          <w:szCs w:val="28"/>
        </w:rPr>
        <w:t>е</w:t>
      </w:r>
      <w:r w:rsidRPr="00684022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B55BDF" w:rsidRPr="00684022">
        <w:rPr>
          <w:sz w:val="28"/>
          <w:szCs w:val="28"/>
        </w:rPr>
        <w:t xml:space="preserve"> №</w:t>
      </w:r>
      <w:r w:rsidR="00141EA1">
        <w:rPr>
          <w:sz w:val="28"/>
          <w:szCs w:val="28"/>
        </w:rPr>
        <w:t xml:space="preserve"> </w:t>
      </w:r>
      <w:r w:rsidR="00B55BDF" w:rsidRPr="00684022">
        <w:rPr>
          <w:sz w:val="28"/>
          <w:szCs w:val="28"/>
        </w:rPr>
        <w:t>210-ФЗ</w:t>
      </w:r>
      <w:r w:rsidRPr="00684022">
        <w:rPr>
          <w:sz w:val="28"/>
          <w:szCs w:val="28"/>
        </w:rPr>
        <w:t>.</w:t>
      </w:r>
    </w:p>
    <w:p w:rsidR="00C76850" w:rsidRPr="00684022" w:rsidRDefault="00C76850" w:rsidP="00684022">
      <w:pPr>
        <w:ind w:firstLine="709"/>
        <w:contextualSpacing/>
        <w:jc w:val="both"/>
        <w:rPr>
          <w:sz w:val="28"/>
          <w:szCs w:val="28"/>
        </w:rPr>
      </w:pPr>
    </w:p>
    <w:p w:rsidR="00C76850" w:rsidRPr="00684022" w:rsidRDefault="00C76850" w:rsidP="00684022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 w:rsidR="00C40795">
        <w:rPr>
          <w:spacing w:val="2"/>
          <w:sz w:val="28"/>
          <w:szCs w:val="28"/>
        </w:rPr>
        <w:t>О</w:t>
      </w:r>
      <w:r w:rsidR="00C40795" w:rsidRPr="009D25C3">
        <w:rPr>
          <w:spacing w:val="2"/>
          <w:sz w:val="28"/>
          <w:szCs w:val="28"/>
        </w:rPr>
        <w:t xml:space="preserve">рганы государственной власти, </w:t>
      </w:r>
      <w:r w:rsidR="00C40795">
        <w:rPr>
          <w:spacing w:val="2"/>
          <w:sz w:val="28"/>
          <w:szCs w:val="28"/>
        </w:rPr>
        <w:t>местного самоуправления,</w:t>
      </w:r>
      <w:r w:rsidR="00C40795" w:rsidRPr="009D25C3">
        <w:rPr>
          <w:spacing w:val="2"/>
          <w:sz w:val="28"/>
          <w:szCs w:val="28"/>
        </w:rPr>
        <w:t xml:space="preserve"> орг</w:t>
      </w:r>
      <w:r w:rsidR="00C40795" w:rsidRPr="009D25C3">
        <w:rPr>
          <w:spacing w:val="2"/>
          <w:sz w:val="28"/>
          <w:szCs w:val="28"/>
        </w:rPr>
        <w:t>а</w:t>
      </w:r>
      <w:r w:rsidR="00C40795"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684022" w:rsidRDefault="00C76850" w:rsidP="006840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FA7190" w:rsidRPr="00572740" w:rsidRDefault="00C40795" w:rsidP="0068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95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</w:t>
      </w:r>
      <w:r w:rsidR="00E2117F" w:rsidRPr="00141EA1">
        <w:rPr>
          <w:rFonts w:ascii="Times New Roman" w:hAnsi="Times New Roman" w:cs="Times New Roman"/>
          <w:sz w:val="28"/>
          <w:szCs w:val="28"/>
        </w:rPr>
        <w:t>е</w:t>
      </w:r>
      <w:r w:rsidR="00E2117F" w:rsidRPr="00141EA1">
        <w:rPr>
          <w:rFonts w:ascii="Times New Roman" w:hAnsi="Times New Roman" w:cs="Times New Roman"/>
          <w:sz w:val="28"/>
          <w:szCs w:val="28"/>
        </w:rPr>
        <w:t>ния</w:t>
      </w:r>
      <w:r w:rsidR="00572740">
        <w:rPr>
          <w:rFonts w:ascii="Times New Roman" w:hAnsi="Times New Roman" w:cs="Times New Roman"/>
          <w:sz w:val="28"/>
          <w:szCs w:val="28"/>
        </w:rPr>
        <w:t xml:space="preserve"> 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– </w:t>
      </w:r>
      <w:r w:rsidR="00FA7190" w:rsidRPr="00C40795">
        <w:rPr>
          <w:rFonts w:ascii="Times New Roman" w:hAnsi="Times New Roman" w:cs="Times New Roman"/>
          <w:sz w:val="28"/>
          <w:szCs w:val="28"/>
        </w:rPr>
        <w:t>руководителю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FA7190" w:rsidRPr="00572740">
        <w:rPr>
          <w:rFonts w:ascii="Times New Roman" w:hAnsi="Times New Roman" w:cs="Times New Roman"/>
          <w:sz w:val="28"/>
          <w:szCs w:val="28"/>
        </w:rPr>
        <w:t>;</w:t>
      </w:r>
    </w:p>
    <w:p w:rsidR="00C76850" w:rsidRPr="00264295" w:rsidRDefault="00C76850" w:rsidP="00C76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95">
        <w:rPr>
          <w:rFonts w:ascii="Times New Roman" w:hAnsi="Times New Roman" w:cs="Times New Roman"/>
          <w:sz w:val="28"/>
          <w:szCs w:val="28"/>
        </w:rPr>
        <w:t>5.3.</w:t>
      </w:r>
      <w:r w:rsidR="00684022">
        <w:rPr>
          <w:rFonts w:ascii="Times New Roman" w:hAnsi="Times New Roman" w:cs="Times New Roman"/>
          <w:sz w:val="28"/>
          <w:szCs w:val="28"/>
        </w:rPr>
        <w:t>2</w:t>
      </w:r>
      <w:r w:rsidRPr="00264295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Pr="00264295">
        <w:rPr>
          <w:rFonts w:ascii="Times New Roman" w:hAnsi="Times New Roman" w:cs="Times New Roman"/>
          <w:sz w:val="28"/>
          <w:szCs w:val="28"/>
        </w:rPr>
        <w:t>- Главе Георгиевского городского округа Ставропольского края (</w:t>
      </w:r>
      <w:r w:rsidR="00572740">
        <w:rPr>
          <w:rFonts w:ascii="Times New Roman" w:hAnsi="Times New Roman" w:cs="Times New Roman"/>
          <w:sz w:val="28"/>
          <w:szCs w:val="28"/>
        </w:rPr>
        <w:t>заместителю</w:t>
      </w:r>
      <w:r w:rsidRPr="00264295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</w:t>
      </w:r>
      <w:r w:rsidR="0068402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 w:cs="Times New Roman"/>
          <w:sz w:val="28"/>
          <w:szCs w:val="28"/>
        </w:rPr>
        <w:t xml:space="preserve">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r w:rsidRPr="00141EA1">
        <w:rPr>
          <w:rFonts w:ascii="Times New Roman" w:hAnsi="Times New Roman" w:cs="Times New Roman"/>
          <w:sz w:val="28"/>
          <w:szCs w:val="28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r w:rsidRPr="00141EA1">
        <w:rPr>
          <w:rFonts w:ascii="Times New Roman" w:hAnsi="Times New Roman" w:cs="Times New Roman"/>
          <w:sz w:val="28"/>
          <w:szCs w:val="28"/>
        </w:rPr>
        <w:t>g</w:t>
      </w:r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141EA1">
        <w:rPr>
          <w:rFonts w:ascii="Times New Roman" w:hAnsi="Times New Roman" w:cs="Times New Roman"/>
          <w:sz w:val="28"/>
          <w:szCs w:val="28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.ru.</w:t>
      </w:r>
    </w:p>
    <w:p w:rsidR="00C76850" w:rsidRPr="00264295" w:rsidRDefault="00C76850" w:rsidP="00C76850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 w:rsidR="00684022"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 w:rsidR="00684022"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</w:t>
      </w:r>
      <w:r w:rsidRPr="00264295">
        <w:rPr>
          <w:bCs/>
          <w:sz w:val="28"/>
          <w:szCs w:val="28"/>
        </w:rPr>
        <w:t>е</w:t>
      </w:r>
      <w:r w:rsidRPr="00264295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>ропольский край, г. Георгиевск, ул. Калинина, 14.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264295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</w:t>
      </w:r>
      <w:r w:rsidR="00E2117F" w:rsidRPr="00141EA1">
        <w:rPr>
          <w:color w:val="auto"/>
          <w:sz w:val="28"/>
          <w:szCs w:val="28"/>
        </w:rPr>
        <w:t>управление, учреждение</w:t>
      </w:r>
      <w:r w:rsidRPr="00264295">
        <w:rPr>
          <w:color w:val="auto"/>
          <w:sz w:val="28"/>
          <w:szCs w:val="28"/>
        </w:rPr>
        <w:t xml:space="preserve">. </w:t>
      </w:r>
    </w:p>
    <w:p w:rsidR="00684022" w:rsidRPr="006F0E37" w:rsidRDefault="00C76850" w:rsidP="006F0E37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 xml:space="preserve">Жалоба может быть направлена </w:t>
      </w:r>
      <w:r w:rsidR="00684022" w:rsidRPr="00C81AAB">
        <w:rPr>
          <w:sz w:val="28"/>
          <w:szCs w:val="28"/>
        </w:rPr>
        <w:t xml:space="preserve">по почте, через </w:t>
      </w:r>
      <w:r w:rsidR="00C81AAB" w:rsidRPr="00C81AA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C81AAB">
        <w:rPr>
          <w:sz w:val="28"/>
          <w:szCs w:val="28"/>
        </w:rPr>
        <w:t>, с использ</w:t>
      </w:r>
      <w:r w:rsidR="00684022" w:rsidRPr="00C81AAB">
        <w:rPr>
          <w:sz w:val="28"/>
          <w:szCs w:val="28"/>
        </w:rPr>
        <w:t>о</w:t>
      </w:r>
      <w:r w:rsidR="00684022" w:rsidRPr="00C81AAB">
        <w:rPr>
          <w:sz w:val="28"/>
          <w:szCs w:val="28"/>
        </w:rPr>
        <w:t>ванием информаци</w:t>
      </w:r>
      <w:r w:rsidR="006F0E37" w:rsidRPr="00C81AAB">
        <w:rPr>
          <w:sz w:val="28"/>
          <w:szCs w:val="28"/>
        </w:rPr>
        <w:t>онно-телекоммуникационной сети «</w:t>
      </w:r>
      <w:r w:rsidR="00684022" w:rsidRPr="00C81AAB">
        <w:rPr>
          <w:sz w:val="28"/>
          <w:szCs w:val="28"/>
        </w:rPr>
        <w:t>Интернет</w:t>
      </w:r>
      <w:r w:rsidR="006F0E37" w:rsidRPr="00C81AAB">
        <w:rPr>
          <w:sz w:val="28"/>
          <w:szCs w:val="28"/>
        </w:rPr>
        <w:t>»</w:t>
      </w:r>
      <w:r w:rsidR="00684022" w:rsidRPr="00C81AAB">
        <w:rPr>
          <w:sz w:val="28"/>
          <w:szCs w:val="28"/>
        </w:rPr>
        <w:t>, офиц</w:t>
      </w:r>
      <w:r w:rsidR="00684022" w:rsidRPr="00C81AAB">
        <w:rPr>
          <w:sz w:val="28"/>
          <w:szCs w:val="28"/>
        </w:rPr>
        <w:t>и</w:t>
      </w:r>
      <w:r w:rsidR="00684022" w:rsidRPr="00C81AAB">
        <w:rPr>
          <w:sz w:val="28"/>
          <w:szCs w:val="28"/>
        </w:rPr>
        <w:t>ального сайта округа</w:t>
      </w:r>
      <w:r w:rsidR="006F0E37" w:rsidRPr="00C81AAB">
        <w:rPr>
          <w:sz w:val="28"/>
          <w:szCs w:val="28"/>
        </w:rPr>
        <w:t>, Е</w:t>
      </w:r>
      <w:r w:rsidR="00684022" w:rsidRPr="00C81AAB">
        <w:rPr>
          <w:sz w:val="28"/>
          <w:szCs w:val="28"/>
        </w:rPr>
        <w:t>диного портала государственных и муниципальных услуг</w:t>
      </w:r>
      <w:r w:rsidR="006F0E37" w:rsidRPr="00C81AAB">
        <w:rPr>
          <w:sz w:val="28"/>
          <w:szCs w:val="28"/>
        </w:rPr>
        <w:t xml:space="preserve"> </w:t>
      </w:r>
      <w:r w:rsidR="00C81AAB">
        <w:rPr>
          <w:sz w:val="28"/>
          <w:szCs w:val="28"/>
        </w:rPr>
        <w:t xml:space="preserve">(функций) </w:t>
      </w:r>
      <w:r w:rsidR="00684022" w:rsidRPr="00C81AAB">
        <w:rPr>
          <w:sz w:val="28"/>
          <w:szCs w:val="28"/>
        </w:rPr>
        <w:t xml:space="preserve">либо </w:t>
      </w:r>
      <w:r w:rsidR="006F0E37" w:rsidRPr="00C81AAB">
        <w:rPr>
          <w:sz w:val="28"/>
          <w:szCs w:val="28"/>
        </w:rPr>
        <w:t>Р</w:t>
      </w:r>
      <w:r w:rsidR="00684022" w:rsidRPr="00C81AAB">
        <w:rPr>
          <w:sz w:val="28"/>
          <w:szCs w:val="28"/>
        </w:rPr>
        <w:t>егионального портала государственных и муниц</w:t>
      </w:r>
      <w:r w:rsidR="00684022" w:rsidRPr="00C81AAB">
        <w:rPr>
          <w:sz w:val="28"/>
          <w:szCs w:val="28"/>
        </w:rPr>
        <w:t>и</w:t>
      </w:r>
      <w:r w:rsidR="00684022"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r w:rsidR="00684022"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="00CC7119" w:rsidRPr="00C40795">
        <w:rPr>
          <w:sz w:val="28"/>
          <w:szCs w:val="28"/>
        </w:rPr>
        <w:t xml:space="preserve"> №</w:t>
      </w:r>
      <w:r w:rsidR="006F0E37" w:rsidRPr="00C40795">
        <w:rPr>
          <w:sz w:val="28"/>
          <w:szCs w:val="28"/>
        </w:rPr>
        <w:t xml:space="preserve"> </w:t>
      </w:r>
      <w:r w:rsidR="00CC7119" w:rsidRPr="00C40795">
        <w:rPr>
          <w:sz w:val="28"/>
          <w:szCs w:val="28"/>
        </w:rPr>
        <w:t>210-ФЗ</w:t>
      </w:r>
      <w:r w:rsidR="00684022" w:rsidRPr="00C40795">
        <w:rPr>
          <w:sz w:val="28"/>
          <w:szCs w:val="28"/>
        </w:rPr>
        <w:t>, а также их работников может быть направлена по почте, с использованием информацион</w:t>
      </w:r>
      <w:r w:rsidR="006F0E37" w:rsidRPr="00C40795">
        <w:rPr>
          <w:sz w:val="28"/>
          <w:szCs w:val="28"/>
        </w:rPr>
        <w:t>но-телекоммуникационной сети «</w:t>
      </w:r>
      <w:r w:rsidR="00684022" w:rsidRPr="00C40795">
        <w:rPr>
          <w:sz w:val="28"/>
          <w:szCs w:val="28"/>
        </w:rPr>
        <w:t>Интернет</w:t>
      </w:r>
      <w:r w:rsidR="006F0E37" w:rsidRPr="00C40795">
        <w:rPr>
          <w:sz w:val="28"/>
          <w:szCs w:val="28"/>
        </w:rPr>
        <w:t>»</w:t>
      </w:r>
      <w:r w:rsidR="00684022" w:rsidRPr="00C40795">
        <w:rPr>
          <w:sz w:val="28"/>
          <w:szCs w:val="28"/>
        </w:rPr>
        <w:t>, официальных сайтов этих орган</w:t>
      </w:r>
      <w:r w:rsidR="00684022" w:rsidRPr="00C40795">
        <w:rPr>
          <w:sz w:val="28"/>
          <w:szCs w:val="28"/>
        </w:rPr>
        <w:t>и</w:t>
      </w:r>
      <w:r w:rsidR="00684022" w:rsidRPr="00C40795">
        <w:rPr>
          <w:sz w:val="28"/>
          <w:szCs w:val="28"/>
        </w:rPr>
        <w:t xml:space="preserve">заций, </w:t>
      </w:r>
      <w:r w:rsidR="006F0E37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C40795">
        <w:rPr>
          <w:sz w:val="28"/>
          <w:szCs w:val="28"/>
        </w:rPr>
        <w:t>Р</w:t>
      </w:r>
      <w:r w:rsidR="00684022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>гионального портала государственных и муниципальных услуг, а также м</w:t>
      </w:r>
      <w:r w:rsidR="00684022" w:rsidRPr="00C40795">
        <w:rPr>
          <w:sz w:val="28"/>
          <w:szCs w:val="28"/>
        </w:rPr>
        <w:t>о</w:t>
      </w:r>
      <w:r w:rsidR="00684022" w:rsidRPr="00C40795">
        <w:rPr>
          <w:sz w:val="28"/>
          <w:szCs w:val="28"/>
        </w:rPr>
        <w:t>жет быть принята при личном приеме заявителя.</w:t>
      </w:r>
    </w:p>
    <w:p w:rsidR="00C76850" w:rsidRPr="006F0E37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6F0E37">
        <w:rPr>
          <w:sz w:val="28"/>
          <w:szCs w:val="28"/>
        </w:rPr>
        <w:t>я</w:t>
      </w:r>
      <w:r w:rsidRPr="006F0E37">
        <w:rPr>
          <w:sz w:val="28"/>
          <w:szCs w:val="28"/>
        </w:rPr>
        <w:t>вителя, либо их копии.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5D30C9">
        <w:rPr>
          <w:color w:val="auto"/>
          <w:sz w:val="28"/>
          <w:szCs w:val="28"/>
        </w:rPr>
        <w:t xml:space="preserve"> </w:t>
      </w:r>
      <w:r w:rsidR="00E2117F"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 за получ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нием информации и документов, необходимых для обоснования и рассмо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lastRenderedPageBreak/>
        <w:t xml:space="preserve">рения жалобы, </w:t>
      </w:r>
      <w:r w:rsidR="00E2117F" w:rsidRPr="005D30C9">
        <w:rPr>
          <w:color w:val="auto"/>
          <w:sz w:val="28"/>
          <w:szCs w:val="28"/>
        </w:rPr>
        <w:t>управлени</w:t>
      </w:r>
      <w:r w:rsidR="000C1202">
        <w:rPr>
          <w:color w:val="auto"/>
          <w:sz w:val="28"/>
          <w:szCs w:val="28"/>
        </w:rPr>
        <w:t>е</w:t>
      </w:r>
      <w:r w:rsidR="00E2117F" w:rsidRPr="005D30C9">
        <w:rPr>
          <w:color w:val="auto"/>
          <w:sz w:val="28"/>
          <w:szCs w:val="28"/>
        </w:rPr>
        <w:t>, учреждени</w:t>
      </w:r>
      <w:r w:rsidR="000C1202">
        <w:rPr>
          <w:color w:val="auto"/>
          <w:sz w:val="28"/>
          <w:szCs w:val="28"/>
        </w:rPr>
        <w:t>е</w:t>
      </w:r>
      <w:r w:rsidR="00C81AAB" w:rsidRPr="005D30C9">
        <w:rPr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 w:rsidR="000C1202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чии. </w:t>
      </w:r>
    </w:p>
    <w:p w:rsidR="00C76850" w:rsidRPr="00B80A4D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B80A4D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B80A4D" w:rsidRDefault="00B80A4D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B80A4D" w:rsidRDefault="006F0E37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30C9">
        <w:rPr>
          <w:bCs/>
          <w:sz w:val="28"/>
          <w:szCs w:val="28"/>
        </w:rPr>
        <w:t xml:space="preserve">Жалоба, поступившая в </w:t>
      </w:r>
      <w:r w:rsidR="00E2117F" w:rsidRPr="005D30C9">
        <w:rPr>
          <w:bCs/>
          <w:sz w:val="28"/>
          <w:szCs w:val="28"/>
        </w:rPr>
        <w:t>управление, учреждение</w:t>
      </w:r>
      <w:r w:rsidR="000C1202"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в организации, пр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дусмотренные частью 1.1 статьи 16 Федерального закона №</w:t>
      </w:r>
      <w:r w:rsidR="00B80A4D" w:rsidRPr="005D30C9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210-ФЗ, подл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жит рассмотрению в течение пятнадцати рабочих дней со дня ее регистр</w:t>
      </w:r>
      <w:r w:rsidRPr="005D30C9">
        <w:rPr>
          <w:bCs/>
          <w:sz w:val="28"/>
          <w:szCs w:val="28"/>
        </w:rPr>
        <w:t>а</w:t>
      </w:r>
      <w:r w:rsidRPr="005D30C9">
        <w:rPr>
          <w:bCs/>
          <w:sz w:val="28"/>
          <w:szCs w:val="28"/>
        </w:rPr>
        <w:t xml:space="preserve">ции, а в случае обжалования отказа </w:t>
      </w:r>
      <w:r w:rsidR="00CE1761" w:rsidRPr="005D30C9">
        <w:rPr>
          <w:bCs/>
          <w:sz w:val="28"/>
          <w:szCs w:val="28"/>
        </w:rPr>
        <w:t>управления, учреждения</w:t>
      </w:r>
      <w:r w:rsidR="000C1202">
        <w:rPr>
          <w:bCs/>
          <w:sz w:val="28"/>
          <w:szCs w:val="28"/>
        </w:rPr>
        <w:t>,</w:t>
      </w:r>
      <w:r w:rsidR="00C81AAB" w:rsidRPr="005D30C9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организаций, предусмотренных частью 1.1 статьи 16 Федерального закона</w:t>
      </w:r>
      <w:r w:rsidR="00B80A4D" w:rsidRPr="005D30C9">
        <w:rPr>
          <w:bCs/>
          <w:sz w:val="28"/>
          <w:szCs w:val="28"/>
        </w:rPr>
        <w:t xml:space="preserve"> № 210-ФЗ</w:t>
      </w:r>
      <w:r w:rsidRPr="005D30C9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B80A4D">
        <w:rPr>
          <w:sz w:val="28"/>
          <w:szCs w:val="28"/>
        </w:rPr>
        <w:t>.</w:t>
      </w:r>
    </w:p>
    <w:p w:rsidR="006F0E37" w:rsidRPr="00B80A4D" w:rsidRDefault="006F0E37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B80A4D" w:rsidRPr="00B80A4D" w:rsidRDefault="00C76850" w:rsidP="00B80A4D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="00B80A4D"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B80A4D" w:rsidRPr="00B80A4D">
        <w:rPr>
          <w:sz w:val="28"/>
          <w:szCs w:val="28"/>
        </w:rPr>
        <w:t>у</w:t>
      </w:r>
      <w:r w:rsidR="00B80A4D" w:rsidRPr="00B80A4D">
        <w:rPr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B80A4D">
        <w:rPr>
          <w:sz w:val="28"/>
          <w:szCs w:val="28"/>
        </w:rPr>
        <w:t>т</w:t>
      </w:r>
      <w:r w:rsidR="00B80A4D" w:rsidRPr="00B80A4D">
        <w:rPr>
          <w:sz w:val="28"/>
          <w:szCs w:val="28"/>
        </w:rPr>
        <w:t xml:space="preserve">рению жалоб в соответствии с </w:t>
      </w:r>
      <w:r w:rsidR="00B80A4D" w:rsidRPr="00B80A4D">
        <w:rPr>
          <w:color w:val="auto"/>
          <w:sz w:val="28"/>
          <w:szCs w:val="28"/>
        </w:rPr>
        <w:t>пунктом 5.3 настоящего административного регламента</w:t>
      </w:r>
      <w:r w:rsidR="00B80A4D" w:rsidRPr="00B80A4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B80A4D" w:rsidRPr="00B80A4D" w:rsidRDefault="00B80A4D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0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B80A4D" w:rsidRDefault="00C76850" w:rsidP="00B80A4D">
      <w:pPr>
        <w:ind w:firstLine="540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 w:rsidR="00431851">
        <w:rPr>
          <w:sz w:val="28"/>
          <w:szCs w:val="28"/>
        </w:rPr>
        <w:t>ения, указанного в пункте 5.6.1</w:t>
      </w:r>
      <w:r w:rsidR="00B80A4D" w:rsidRPr="00B80A4D">
        <w:rPr>
          <w:sz w:val="28"/>
          <w:szCs w:val="28"/>
        </w:rPr>
        <w:t xml:space="preserve"> настоящего административного регламента</w:t>
      </w:r>
      <w:r w:rsidRPr="00B80A4D">
        <w:rPr>
          <w:sz w:val="28"/>
          <w:szCs w:val="28"/>
        </w:rPr>
        <w:t xml:space="preserve">, </w:t>
      </w:r>
      <w:r w:rsidR="00B80A4D" w:rsidRPr="00B80A4D">
        <w:rPr>
          <w:sz w:val="28"/>
          <w:szCs w:val="28"/>
        </w:rPr>
        <w:t>заявителю в пис</w:t>
      </w:r>
      <w:r w:rsidR="00B80A4D" w:rsidRPr="00B80A4D">
        <w:rPr>
          <w:sz w:val="28"/>
          <w:szCs w:val="28"/>
        </w:rPr>
        <w:t>ь</w:t>
      </w:r>
      <w:r w:rsidR="00B80A4D" w:rsidRPr="00B80A4D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C76850" w:rsidRPr="00B80A4D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0A4D">
        <w:rPr>
          <w:color w:val="auto"/>
          <w:sz w:val="28"/>
          <w:szCs w:val="28"/>
        </w:rPr>
        <w:t xml:space="preserve"> </w:t>
      </w: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B80A4D">
        <w:rPr>
          <w:sz w:val="28"/>
          <w:szCs w:val="28"/>
        </w:rPr>
        <w:t>5.8. Порядок обжалования решения по жалобе</w:t>
      </w:r>
    </w:p>
    <w:p w:rsidR="00C76850" w:rsidRPr="005D30C9" w:rsidRDefault="00431851" w:rsidP="00B80A4D">
      <w:pPr>
        <w:ind w:firstLine="709"/>
        <w:jc w:val="both"/>
        <w:rPr>
          <w:sz w:val="28"/>
          <w:szCs w:val="28"/>
        </w:rPr>
      </w:pPr>
      <w:r w:rsidRPr="005D30C9">
        <w:rPr>
          <w:sz w:val="28"/>
          <w:szCs w:val="28"/>
        </w:rPr>
        <w:t>Решения</w:t>
      </w:r>
      <w:r w:rsidR="00C76850" w:rsidRPr="005D30C9">
        <w:rPr>
          <w:sz w:val="28"/>
          <w:szCs w:val="28"/>
        </w:rPr>
        <w:t xml:space="preserve"> должностных лиц </w:t>
      </w:r>
      <w:r w:rsidR="00CE1761" w:rsidRPr="005D30C9">
        <w:rPr>
          <w:sz w:val="28"/>
          <w:szCs w:val="28"/>
        </w:rPr>
        <w:t>управления, учреждения</w:t>
      </w:r>
      <w:r w:rsidR="00572740">
        <w:rPr>
          <w:sz w:val="28"/>
          <w:szCs w:val="28"/>
        </w:rPr>
        <w:t>,</w:t>
      </w:r>
      <w:r w:rsidR="00C81AAB" w:rsidRPr="00B80A4D">
        <w:rPr>
          <w:sz w:val="28"/>
          <w:szCs w:val="28"/>
        </w:rPr>
        <w:t xml:space="preserve"> </w:t>
      </w:r>
      <w:r w:rsidR="00C76850" w:rsidRPr="005D30C9">
        <w:rPr>
          <w:sz w:val="28"/>
          <w:szCs w:val="28"/>
        </w:rPr>
        <w:t xml:space="preserve">принятые в ходе </w:t>
      </w:r>
      <w:r w:rsidRPr="005D30C9">
        <w:rPr>
          <w:sz w:val="28"/>
          <w:szCs w:val="28"/>
        </w:rPr>
        <w:t>рассмотрения жалобы</w:t>
      </w:r>
      <w:r w:rsidR="00C76850" w:rsidRPr="005D30C9">
        <w:rPr>
          <w:sz w:val="28"/>
          <w:szCs w:val="28"/>
        </w:rPr>
        <w:t xml:space="preserve">, могут быть обжалованы в судебном порядке с учетом </w:t>
      </w:r>
      <w:r w:rsidR="00C76850" w:rsidRPr="005D30C9">
        <w:rPr>
          <w:sz w:val="28"/>
          <w:szCs w:val="28"/>
        </w:rPr>
        <w:lastRenderedPageBreak/>
        <w:t>требований и сроков, установленных действующим законодательством.</w:t>
      </w: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 w:rsidR="00431851">
        <w:rPr>
          <w:spacing w:val="2"/>
          <w:sz w:val="28"/>
          <w:szCs w:val="28"/>
        </w:rPr>
        <w:t>П</w:t>
      </w:r>
      <w:r w:rsidR="00431851"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="00431851" w:rsidRPr="009D25C3">
        <w:rPr>
          <w:spacing w:val="2"/>
          <w:sz w:val="28"/>
          <w:szCs w:val="28"/>
        </w:rPr>
        <w:t>б</w:t>
      </w:r>
      <w:r w:rsidR="00431851"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B80A4D" w:rsidRDefault="00C76850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B80A4D" w:rsidRDefault="00C76850" w:rsidP="00B80A4D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стного лица</w:t>
      </w:r>
      <w:r w:rsidR="00431851">
        <w:rPr>
          <w:bCs/>
          <w:sz w:val="28"/>
          <w:szCs w:val="28"/>
        </w:rPr>
        <w:t>, муниципального служащего</w:t>
      </w:r>
      <w:r w:rsidRPr="00B80A4D">
        <w:rPr>
          <w:bCs/>
          <w:sz w:val="28"/>
          <w:szCs w:val="28"/>
        </w:rPr>
        <w:t xml:space="preserve"> </w:t>
      </w:r>
      <w:r w:rsidR="00CE1761" w:rsidRPr="005D30C9">
        <w:rPr>
          <w:bCs/>
          <w:sz w:val="28"/>
          <w:szCs w:val="28"/>
        </w:rPr>
        <w:t>управления, учреждения</w:t>
      </w:r>
      <w:r w:rsidR="00572740">
        <w:rPr>
          <w:bCs/>
          <w:sz w:val="28"/>
          <w:szCs w:val="28"/>
        </w:rPr>
        <w:t>,</w:t>
      </w:r>
      <w:r w:rsidR="00C81AAB" w:rsidRPr="005D30C9">
        <w:rPr>
          <w:bCs/>
          <w:sz w:val="28"/>
          <w:szCs w:val="28"/>
        </w:rPr>
        <w:t xml:space="preserve"> </w:t>
      </w:r>
      <w:r w:rsidR="00431851">
        <w:rPr>
          <w:bCs/>
          <w:sz w:val="28"/>
          <w:szCs w:val="28"/>
        </w:rPr>
        <w:t>указа</w:t>
      </w:r>
      <w:r w:rsidR="00431851">
        <w:rPr>
          <w:bCs/>
          <w:sz w:val="28"/>
          <w:szCs w:val="28"/>
        </w:rPr>
        <w:t>н</w:t>
      </w:r>
      <w:r w:rsidR="00431851">
        <w:rPr>
          <w:bCs/>
          <w:sz w:val="28"/>
          <w:szCs w:val="28"/>
        </w:rPr>
        <w:t>ные лица</w:t>
      </w:r>
      <w:r w:rsidRPr="00B80A4D">
        <w:rPr>
          <w:bCs/>
          <w:sz w:val="28"/>
          <w:szCs w:val="28"/>
        </w:rPr>
        <w:t xml:space="preserve"> обязан</w:t>
      </w:r>
      <w:r w:rsidR="00431851">
        <w:rPr>
          <w:bCs/>
          <w:sz w:val="28"/>
          <w:szCs w:val="28"/>
        </w:rPr>
        <w:t>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t>милию, имя, отчество и должность лица, которому могут быть обжалованы действия.</w:t>
      </w:r>
    </w:p>
    <w:p w:rsidR="00C76850" w:rsidRPr="005D30C9" w:rsidRDefault="00C76850" w:rsidP="00B80A4D">
      <w:pPr>
        <w:ind w:firstLine="709"/>
        <w:jc w:val="both"/>
        <w:rPr>
          <w:bCs/>
          <w:sz w:val="28"/>
          <w:szCs w:val="28"/>
        </w:rPr>
      </w:pPr>
      <w:bookmarkStart w:id="23" w:name="sub_21911"/>
      <w:bookmarkEnd w:id="22"/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3"/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="00CE1761"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;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7420E4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C76850" w:rsidRPr="007420E4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 w:rsidR="00B80A4D"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 w:rsidR="00B80A4D">
        <w:rPr>
          <w:sz w:val="28"/>
          <w:szCs w:val="28"/>
        </w:rPr>
        <w:t xml:space="preserve"> </w:t>
      </w:r>
      <w:r w:rsidR="00C81AAB">
        <w:rPr>
          <w:sz w:val="28"/>
          <w:szCs w:val="28"/>
        </w:rPr>
        <w:t xml:space="preserve">(функций) </w:t>
      </w:r>
      <w:r w:rsidR="00B80A4D">
        <w:rPr>
          <w:sz w:val="28"/>
          <w:szCs w:val="28"/>
        </w:rPr>
        <w:t>и Региональном п</w:t>
      </w:r>
      <w:r w:rsidR="00B80A4D" w:rsidRPr="00264295">
        <w:rPr>
          <w:sz w:val="28"/>
          <w:szCs w:val="28"/>
        </w:rPr>
        <w:t>ортале государственных и муниципальных услуг</w:t>
      </w:r>
      <w:r w:rsidRPr="00264295">
        <w:rPr>
          <w:sz w:val="28"/>
          <w:szCs w:val="28"/>
        </w:rPr>
        <w:t>.</w:t>
      </w: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F6EE6" w:rsidP="002B5758">
      <w:pPr>
        <w:spacing w:line="240" w:lineRule="exact"/>
        <w:ind w:right="-2"/>
        <w:rPr>
          <w:sz w:val="28"/>
          <w:szCs w:val="28"/>
        </w:rPr>
      </w:pPr>
      <w:r w:rsidRPr="00CF6EE6">
        <w:rPr>
          <w:sz w:val="28"/>
          <w:szCs w:val="28"/>
        </w:rPr>
        <w:t xml:space="preserve">Заместитель </w:t>
      </w:r>
      <w:r w:rsidR="00C76850" w:rsidRPr="00273B73">
        <w:rPr>
          <w:sz w:val="28"/>
          <w:szCs w:val="28"/>
        </w:rPr>
        <w:t xml:space="preserve">главы </w:t>
      </w:r>
    </w:p>
    <w:p w:rsidR="00C76850" w:rsidRPr="00273B73" w:rsidRDefault="00C76850" w:rsidP="002B5758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администрации Георгиевского </w:t>
      </w:r>
    </w:p>
    <w:p w:rsidR="00C76850" w:rsidRDefault="00C76850" w:rsidP="002B5758">
      <w:pPr>
        <w:spacing w:line="240" w:lineRule="exact"/>
        <w:rPr>
          <w:bCs/>
          <w:sz w:val="28"/>
          <w:szCs w:val="28"/>
        </w:rPr>
      </w:pPr>
      <w:r w:rsidRPr="00273B73">
        <w:rPr>
          <w:sz w:val="28"/>
          <w:szCs w:val="28"/>
        </w:rPr>
        <w:t>городского округа Ставропольского края</w:t>
      </w:r>
      <w:r w:rsidR="00C81AAB"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 w:rsidR="002B5758"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   </w:t>
      </w:r>
      <w:r w:rsidR="00CF6EE6">
        <w:rPr>
          <w:spacing w:val="-1"/>
          <w:sz w:val="28"/>
          <w:szCs w:val="28"/>
        </w:rPr>
        <w:t>Е.Г.Лазарева</w:t>
      </w:r>
    </w:p>
    <w:p w:rsidR="00C76850" w:rsidRPr="00B60343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24421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B575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2B5758" w:rsidRPr="00B60343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2B5758" w:rsidRDefault="002B5758" w:rsidP="002B5758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 w:rsidR="00605135" w:rsidRPr="00F6037C">
        <w:rPr>
          <w:sz w:val="28"/>
          <w:szCs w:val="28"/>
        </w:rPr>
        <w:t>Предоставление информации о времени и месте театральных пре</w:t>
      </w:r>
      <w:r w:rsidR="00605135" w:rsidRPr="00F6037C">
        <w:rPr>
          <w:sz w:val="28"/>
          <w:szCs w:val="28"/>
        </w:rPr>
        <w:t>д</w:t>
      </w:r>
      <w:r w:rsidR="00605135" w:rsidRPr="00F6037C">
        <w:rPr>
          <w:sz w:val="28"/>
          <w:szCs w:val="28"/>
        </w:rPr>
        <w:t>ставлений, филармонических и эс</w:t>
      </w:r>
      <w:r w:rsidR="00605135" w:rsidRPr="00F6037C">
        <w:rPr>
          <w:sz w:val="28"/>
          <w:szCs w:val="28"/>
        </w:rPr>
        <w:t>т</w:t>
      </w:r>
      <w:r w:rsidR="00605135" w:rsidRPr="00F6037C">
        <w:rPr>
          <w:sz w:val="28"/>
          <w:szCs w:val="28"/>
        </w:rPr>
        <w:t>радных концертов и гастрольных м</w:t>
      </w:r>
      <w:r w:rsidR="00605135" w:rsidRPr="00F6037C">
        <w:rPr>
          <w:sz w:val="28"/>
          <w:szCs w:val="28"/>
        </w:rPr>
        <w:t>е</w:t>
      </w:r>
      <w:r w:rsidR="00605135" w:rsidRPr="00F6037C">
        <w:rPr>
          <w:sz w:val="28"/>
          <w:szCs w:val="28"/>
        </w:rPr>
        <w:t>роприятий театров и филармоний, киносеансов, мероприятий, провод</w:t>
      </w:r>
      <w:r w:rsidR="00605135" w:rsidRPr="00F6037C">
        <w:rPr>
          <w:sz w:val="28"/>
          <w:szCs w:val="28"/>
        </w:rPr>
        <w:t>и</w:t>
      </w:r>
      <w:r w:rsidR="00605135" w:rsidRPr="00F6037C">
        <w:rPr>
          <w:sz w:val="28"/>
          <w:szCs w:val="28"/>
        </w:rPr>
        <w:t>мых муниципальными учреждениями сферы культуры, анонсы данных м</w:t>
      </w:r>
      <w:r w:rsidR="00605135" w:rsidRPr="00F6037C">
        <w:rPr>
          <w:sz w:val="28"/>
          <w:szCs w:val="28"/>
        </w:rPr>
        <w:t>е</w:t>
      </w:r>
      <w:r w:rsidR="00605135" w:rsidRPr="00F6037C">
        <w:rPr>
          <w:sz w:val="28"/>
          <w:szCs w:val="28"/>
        </w:rPr>
        <w:t>роприятий</w:t>
      </w:r>
      <w:r w:rsidRPr="00B60343">
        <w:rPr>
          <w:sz w:val="28"/>
          <w:szCs w:val="28"/>
        </w:rPr>
        <w:t>»</w:t>
      </w:r>
    </w:p>
    <w:p w:rsidR="002B5758" w:rsidRPr="005D30C9" w:rsidRDefault="002B5758">
      <w:pPr>
        <w:widowControl/>
        <w:autoSpaceDE/>
        <w:autoSpaceDN/>
        <w:adjustRightInd/>
        <w:rPr>
          <w:sz w:val="28"/>
          <w:szCs w:val="28"/>
        </w:rPr>
      </w:pPr>
    </w:p>
    <w:p w:rsidR="002B5758" w:rsidRDefault="002B5758">
      <w:pPr>
        <w:widowControl/>
        <w:autoSpaceDE/>
        <w:autoSpaceDN/>
        <w:adjustRightInd/>
      </w:pPr>
    </w:p>
    <w:p w:rsidR="002B5758" w:rsidRDefault="002B5758">
      <w:pPr>
        <w:widowControl/>
        <w:autoSpaceDE/>
        <w:autoSpaceDN/>
        <w:adjustRightInd/>
      </w:pPr>
    </w:p>
    <w:p w:rsidR="00FD5095" w:rsidRDefault="00FD5095">
      <w:pPr>
        <w:widowControl/>
        <w:autoSpaceDE/>
        <w:autoSpaceDN/>
        <w:adjustRightInd/>
      </w:pPr>
    </w:p>
    <w:p w:rsidR="00FD5095" w:rsidRPr="00174556" w:rsidRDefault="005D30C9" w:rsidP="005D30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5095" w:rsidRPr="00174556">
        <w:rPr>
          <w:sz w:val="28"/>
          <w:szCs w:val="28"/>
        </w:rPr>
        <w:t>ФОРМА ЗАЯВЛЕНИЯ</w:t>
      </w:r>
    </w:p>
    <w:p w:rsidR="002B5758" w:rsidRDefault="002B5758">
      <w:pPr>
        <w:widowControl/>
        <w:autoSpaceDE/>
        <w:autoSpaceDN/>
        <w:adjustRightInd/>
      </w:pPr>
    </w:p>
    <w:p w:rsidR="00605135" w:rsidRPr="007734B8" w:rsidRDefault="00605135" w:rsidP="00605135">
      <w:pPr>
        <w:ind w:left="5103"/>
      </w:pPr>
      <w:r w:rsidRPr="007734B8">
        <w:t xml:space="preserve">Директору </w:t>
      </w:r>
    </w:p>
    <w:p w:rsidR="00605135" w:rsidRPr="007734B8" w:rsidRDefault="00605135" w:rsidP="00605135">
      <w:pPr>
        <w:ind w:left="5103"/>
      </w:pPr>
      <w:r w:rsidRPr="007734B8">
        <w:t>_____________________________</w:t>
      </w:r>
    </w:p>
    <w:p w:rsidR="00605135" w:rsidRPr="007734B8" w:rsidRDefault="00605135" w:rsidP="00605135">
      <w:pPr>
        <w:ind w:left="5103"/>
      </w:pPr>
      <w:r w:rsidRPr="007734B8">
        <w:t>(наименование учреждения)</w:t>
      </w:r>
    </w:p>
    <w:p w:rsidR="00605135" w:rsidRPr="007734B8" w:rsidRDefault="00605135" w:rsidP="00605135">
      <w:pPr>
        <w:ind w:left="5103"/>
      </w:pPr>
      <w:r w:rsidRPr="007734B8">
        <w:t>_____________________________</w:t>
      </w:r>
    </w:p>
    <w:p w:rsidR="00605135" w:rsidRPr="007734B8" w:rsidRDefault="00605135" w:rsidP="00605135">
      <w:pPr>
        <w:ind w:left="5103"/>
      </w:pPr>
      <w:r w:rsidRPr="007734B8">
        <w:t>(Ф.И.О.  руководителя)</w:t>
      </w:r>
    </w:p>
    <w:p w:rsidR="00605135" w:rsidRPr="007734B8" w:rsidRDefault="00605135" w:rsidP="00605135">
      <w:pPr>
        <w:ind w:left="5103"/>
      </w:pPr>
    </w:p>
    <w:p w:rsidR="00605135" w:rsidRPr="007734B8" w:rsidRDefault="00605135" w:rsidP="00605135">
      <w:pPr>
        <w:ind w:left="5103"/>
      </w:pPr>
      <w:r w:rsidRPr="007734B8">
        <w:t>от __________________________</w:t>
      </w:r>
    </w:p>
    <w:p w:rsidR="00605135" w:rsidRPr="007734B8" w:rsidRDefault="00605135" w:rsidP="00605135">
      <w:pPr>
        <w:ind w:left="5103"/>
      </w:pPr>
      <w:r w:rsidRPr="007734B8">
        <w:t>(Ф.И.О.  заявителя)</w:t>
      </w:r>
    </w:p>
    <w:p w:rsidR="00605135" w:rsidRPr="007734B8" w:rsidRDefault="00605135" w:rsidP="00605135">
      <w:pPr>
        <w:ind w:left="5103"/>
      </w:pPr>
      <w:r w:rsidRPr="007734B8">
        <w:t>проживающего по адресу: _____</w:t>
      </w:r>
    </w:p>
    <w:p w:rsidR="00605135" w:rsidRPr="007734B8" w:rsidRDefault="00605135" w:rsidP="00605135">
      <w:pPr>
        <w:ind w:left="5103"/>
      </w:pPr>
      <w:r w:rsidRPr="007734B8">
        <w:t>_____________________________</w:t>
      </w:r>
    </w:p>
    <w:p w:rsidR="00605135" w:rsidRPr="007734B8" w:rsidRDefault="00605135" w:rsidP="00605135">
      <w:pPr>
        <w:ind w:left="5103"/>
      </w:pPr>
      <w:r w:rsidRPr="007734B8">
        <w:t>Контактный телефон: __________</w:t>
      </w:r>
    </w:p>
    <w:p w:rsidR="00605135" w:rsidRPr="007734B8" w:rsidRDefault="00605135" w:rsidP="00605135">
      <w:pPr>
        <w:ind w:left="5103"/>
      </w:pPr>
      <w:r w:rsidRPr="007734B8">
        <w:t>адрес электронной почты:_______</w:t>
      </w: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                                           Заявление</w:t>
      </w: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         Прошу предоставить информацию о _____________________________</w:t>
      </w:r>
    </w:p>
    <w:p w:rsidR="00605135" w:rsidRPr="007734B8" w:rsidRDefault="00605135" w:rsidP="00605135">
      <w:r w:rsidRPr="007734B8">
        <w:t>______________________________________________________________________________________________________________________________________________________________________________________________________</w:t>
      </w: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«__» ___________  20__г.                          ____________________________</w:t>
      </w:r>
    </w:p>
    <w:p w:rsidR="00605135" w:rsidRPr="007734B8" w:rsidRDefault="00605135" w:rsidP="00605135">
      <w:pPr>
        <w:rPr>
          <w:b/>
          <w:bCs/>
        </w:rPr>
      </w:pPr>
      <w:r w:rsidRPr="007734B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5D30C9" w:rsidRDefault="005D30C9" w:rsidP="00CE1761">
      <w:pPr>
        <w:ind w:left="5103"/>
      </w:pPr>
    </w:p>
    <w:p w:rsidR="00605135" w:rsidRDefault="00605135" w:rsidP="00CE1761">
      <w:pPr>
        <w:ind w:left="5103"/>
      </w:pPr>
    </w:p>
    <w:p w:rsidR="00605135" w:rsidRDefault="00605135" w:rsidP="00CE1761">
      <w:pPr>
        <w:ind w:left="5103"/>
      </w:pPr>
    </w:p>
    <w:p w:rsidR="00605135" w:rsidRDefault="00605135" w:rsidP="00CE1761">
      <w:pPr>
        <w:ind w:left="5103"/>
      </w:pPr>
    </w:p>
    <w:p w:rsidR="00605135" w:rsidRDefault="00605135" w:rsidP="00CE1761">
      <w:pPr>
        <w:ind w:left="5103"/>
      </w:pPr>
    </w:p>
    <w:p w:rsidR="00605135" w:rsidRDefault="00605135" w:rsidP="00CE1761">
      <w:pPr>
        <w:ind w:left="5103"/>
      </w:pPr>
    </w:p>
    <w:p w:rsidR="005D30C9" w:rsidRDefault="005D30C9" w:rsidP="00CE1761">
      <w:pPr>
        <w:ind w:left="5103"/>
      </w:pPr>
    </w:p>
    <w:p w:rsidR="00FD5095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FD5095" w:rsidRPr="00B60343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FD5095" w:rsidRDefault="00FD5095" w:rsidP="00FD5095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 w:rsidR="00605135" w:rsidRPr="00F6037C">
        <w:rPr>
          <w:sz w:val="28"/>
          <w:szCs w:val="28"/>
        </w:rPr>
        <w:t>Предоставление информации о времени и месте театральных пре</w:t>
      </w:r>
      <w:r w:rsidR="00605135" w:rsidRPr="00F6037C">
        <w:rPr>
          <w:sz w:val="28"/>
          <w:szCs w:val="28"/>
        </w:rPr>
        <w:t>д</w:t>
      </w:r>
      <w:r w:rsidR="00605135" w:rsidRPr="00F6037C">
        <w:rPr>
          <w:sz w:val="28"/>
          <w:szCs w:val="28"/>
        </w:rPr>
        <w:t>ставлений, филармонических и эс</w:t>
      </w:r>
      <w:r w:rsidR="00605135" w:rsidRPr="00F6037C">
        <w:rPr>
          <w:sz w:val="28"/>
          <w:szCs w:val="28"/>
        </w:rPr>
        <w:t>т</w:t>
      </w:r>
      <w:r w:rsidR="00605135" w:rsidRPr="00F6037C">
        <w:rPr>
          <w:sz w:val="28"/>
          <w:szCs w:val="28"/>
        </w:rPr>
        <w:t>радных концертов и гастрольных м</w:t>
      </w:r>
      <w:r w:rsidR="00605135" w:rsidRPr="00F6037C">
        <w:rPr>
          <w:sz w:val="28"/>
          <w:szCs w:val="28"/>
        </w:rPr>
        <w:t>е</w:t>
      </w:r>
      <w:r w:rsidR="00605135" w:rsidRPr="00F6037C">
        <w:rPr>
          <w:sz w:val="28"/>
          <w:szCs w:val="28"/>
        </w:rPr>
        <w:t>роприятий театров и филармоний, киносеансов, мероприятий, провод</w:t>
      </w:r>
      <w:r w:rsidR="00605135" w:rsidRPr="00F6037C">
        <w:rPr>
          <w:sz w:val="28"/>
          <w:szCs w:val="28"/>
        </w:rPr>
        <w:t>и</w:t>
      </w:r>
      <w:r w:rsidR="00605135" w:rsidRPr="00F6037C">
        <w:rPr>
          <w:sz w:val="28"/>
          <w:szCs w:val="28"/>
        </w:rPr>
        <w:t>мых муниципальными учреждениями сферы культуры, анонсы данных м</w:t>
      </w:r>
      <w:r w:rsidR="00605135" w:rsidRPr="00F6037C">
        <w:rPr>
          <w:sz w:val="28"/>
          <w:szCs w:val="28"/>
        </w:rPr>
        <w:t>е</w:t>
      </w:r>
      <w:r w:rsidR="00605135" w:rsidRPr="00F6037C">
        <w:rPr>
          <w:sz w:val="28"/>
          <w:szCs w:val="28"/>
        </w:rPr>
        <w:t>роприятий</w:t>
      </w:r>
      <w:r w:rsidRPr="00B60343">
        <w:rPr>
          <w:sz w:val="28"/>
          <w:szCs w:val="28"/>
        </w:rPr>
        <w:t>»</w:t>
      </w: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Pr="00174556" w:rsidRDefault="00FD5095" w:rsidP="00FD5095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CE1761" w:rsidRDefault="00CE1761" w:rsidP="00CE1761">
      <w:pPr>
        <w:ind w:left="5103"/>
      </w:pPr>
    </w:p>
    <w:p w:rsidR="0045437C" w:rsidRDefault="0045437C" w:rsidP="00CE1761">
      <w:pPr>
        <w:ind w:left="5103"/>
      </w:pPr>
    </w:p>
    <w:p w:rsidR="0045437C" w:rsidRDefault="0045437C" w:rsidP="00CE1761">
      <w:pPr>
        <w:ind w:left="5103"/>
      </w:pPr>
    </w:p>
    <w:p w:rsidR="00605135" w:rsidRPr="007734B8" w:rsidRDefault="00605135" w:rsidP="00605135">
      <w:pPr>
        <w:ind w:left="5103"/>
      </w:pPr>
      <w:r w:rsidRPr="007734B8">
        <w:t xml:space="preserve">Директору </w:t>
      </w:r>
    </w:p>
    <w:p w:rsidR="00605135" w:rsidRPr="007734B8" w:rsidRDefault="00605135" w:rsidP="00605135">
      <w:pPr>
        <w:ind w:left="5103"/>
      </w:pPr>
      <w:r w:rsidRPr="007734B8">
        <w:t>_</w:t>
      </w:r>
      <w:r>
        <w:t>муниципального бюджетного учр</w:t>
      </w:r>
      <w:r>
        <w:t>е</w:t>
      </w:r>
      <w:r>
        <w:t>ждения культуры «Централизованная клубная система Георгиевского г</w:t>
      </w:r>
      <w:r>
        <w:t>о</w:t>
      </w:r>
      <w:r>
        <w:t>родского округа»</w:t>
      </w:r>
      <w:r w:rsidRPr="007734B8">
        <w:t>______</w:t>
      </w:r>
    </w:p>
    <w:p w:rsidR="00605135" w:rsidRPr="00605135" w:rsidRDefault="00605135" w:rsidP="00605135">
      <w:pPr>
        <w:ind w:left="5103"/>
        <w:rPr>
          <w:sz w:val="16"/>
          <w:szCs w:val="16"/>
        </w:rPr>
      </w:pPr>
      <w:r w:rsidRPr="00605135">
        <w:rPr>
          <w:sz w:val="16"/>
          <w:szCs w:val="16"/>
        </w:rPr>
        <w:t>(наименование учреждения)</w:t>
      </w:r>
    </w:p>
    <w:p w:rsidR="00605135" w:rsidRPr="007734B8" w:rsidRDefault="00605135" w:rsidP="00605135">
      <w:pPr>
        <w:ind w:left="5103"/>
      </w:pPr>
      <w:proofErr w:type="spellStart"/>
      <w:r w:rsidRPr="007734B8">
        <w:t>__</w:t>
      </w:r>
      <w:r>
        <w:t>А.И.Мурашкиной</w:t>
      </w:r>
      <w:proofErr w:type="spellEnd"/>
      <w:r w:rsidRPr="007734B8">
        <w:t>____</w:t>
      </w:r>
    </w:p>
    <w:p w:rsidR="00605135" w:rsidRPr="00605135" w:rsidRDefault="00605135" w:rsidP="00605135">
      <w:pPr>
        <w:ind w:left="5103"/>
        <w:rPr>
          <w:sz w:val="16"/>
          <w:szCs w:val="16"/>
        </w:rPr>
      </w:pPr>
      <w:r w:rsidRPr="00605135">
        <w:rPr>
          <w:sz w:val="16"/>
          <w:szCs w:val="16"/>
        </w:rPr>
        <w:t>(Ф.И.О.  руководителя)</w:t>
      </w:r>
    </w:p>
    <w:p w:rsidR="00605135" w:rsidRPr="007734B8" w:rsidRDefault="00605135" w:rsidP="00605135">
      <w:pPr>
        <w:ind w:left="5103"/>
      </w:pPr>
    </w:p>
    <w:p w:rsidR="00605135" w:rsidRPr="007734B8" w:rsidRDefault="00605135" w:rsidP="00605135">
      <w:pPr>
        <w:ind w:left="5103"/>
      </w:pPr>
      <w:r w:rsidRPr="007734B8">
        <w:t>от __</w:t>
      </w:r>
      <w:r>
        <w:t>Иванова Ивана Ивановича</w:t>
      </w:r>
      <w:r w:rsidRPr="007734B8">
        <w:t>__</w:t>
      </w:r>
    </w:p>
    <w:p w:rsidR="00605135" w:rsidRPr="00605135" w:rsidRDefault="00605135" w:rsidP="00605135">
      <w:pPr>
        <w:ind w:left="5103"/>
        <w:rPr>
          <w:sz w:val="16"/>
          <w:szCs w:val="16"/>
        </w:rPr>
      </w:pPr>
      <w:r w:rsidRPr="00605135">
        <w:rPr>
          <w:sz w:val="16"/>
          <w:szCs w:val="16"/>
        </w:rPr>
        <w:t>(Ф.И.О.  заявителя)</w:t>
      </w:r>
    </w:p>
    <w:p w:rsidR="00605135" w:rsidRPr="007734B8" w:rsidRDefault="00605135" w:rsidP="00605135">
      <w:pPr>
        <w:ind w:left="5103"/>
      </w:pPr>
      <w:r w:rsidRPr="007734B8">
        <w:t>проживающего по адресу: _____</w:t>
      </w:r>
    </w:p>
    <w:p w:rsidR="00605135" w:rsidRPr="007734B8" w:rsidRDefault="00605135" w:rsidP="00605135">
      <w:pPr>
        <w:ind w:left="5103"/>
      </w:pPr>
      <w:r>
        <w:t>г.Георгиевск, ул.Комсомольская, 3</w:t>
      </w:r>
    </w:p>
    <w:p w:rsidR="00605135" w:rsidRPr="007734B8" w:rsidRDefault="00605135" w:rsidP="00605135">
      <w:pPr>
        <w:ind w:left="5103"/>
      </w:pPr>
      <w:r w:rsidRPr="007734B8">
        <w:t>Контактный телефон: _</w:t>
      </w:r>
      <w:r>
        <w:t>89033336363</w:t>
      </w:r>
      <w:r w:rsidRPr="007734B8">
        <w:t>_________</w:t>
      </w:r>
    </w:p>
    <w:p w:rsidR="00605135" w:rsidRPr="007734B8" w:rsidRDefault="00605135" w:rsidP="00605135">
      <w:pPr>
        <w:ind w:left="5103"/>
      </w:pPr>
      <w:r>
        <w:t xml:space="preserve">адрес электронной почты: </w:t>
      </w:r>
      <w:hyperlink r:id="rId13" w:history="1">
        <w:r w:rsidRPr="006C260C">
          <w:rPr>
            <w:rStyle w:val="a3"/>
          </w:rPr>
          <w:t>1258@list.ru</w:t>
        </w:r>
      </w:hyperlink>
      <w:r>
        <w:t xml:space="preserve"> </w:t>
      </w:r>
      <w:bookmarkStart w:id="24" w:name="_GoBack"/>
      <w:bookmarkEnd w:id="24"/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                                           Заявление</w:t>
      </w: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         Прошу предоставить информацию о </w:t>
      </w:r>
      <w:r>
        <w:t>гастролях цирка шапито г.Санкт-Петербурга с 23 по 30 января 2018 года.</w:t>
      </w: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pPr>
        <w:ind w:left="3828"/>
      </w:pPr>
    </w:p>
    <w:p w:rsidR="00605135" w:rsidRPr="007734B8" w:rsidRDefault="00605135" w:rsidP="00605135">
      <w:r w:rsidRPr="007734B8">
        <w:t xml:space="preserve"> «__» ___________  20__г.                          ____________________________</w:t>
      </w:r>
    </w:p>
    <w:p w:rsidR="00605135" w:rsidRPr="007734B8" w:rsidRDefault="00605135" w:rsidP="00605135">
      <w:pPr>
        <w:rPr>
          <w:b/>
          <w:bCs/>
        </w:rPr>
      </w:pPr>
      <w:r w:rsidRPr="007734B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2B5758" w:rsidRDefault="002B5758" w:rsidP="00FD5095">
      <w:pPr>
        <w:spacing w:line="240" w:lineRule="exact"/>
        <w:rPr>
          <w:sz w:val="28"/>
          <w:szCs w:val="28"/>
        </w:rPr>
      </w:pPr>
    </w:p>
    <w:sectPr w:rsidR="002B5758" w:rsidSect="00FD5095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D7" w:rsidRDefault="00DD64D7" w:rsidP="00055339">
      <w:r>
        <w:separator/>
      </w:r>
    </w:p>
  </w:endnote>
  <w:endnote w:type="continuationSeparator" w:id="0">
    <w:p w:rsidR="00DD64D7" w:rsidRDefault="00DD64D7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D7" w:rsidRDefault="00DD64D7" w:rsidP="00055339">
      <w:r>
        <w:separator/>
      </w:r>
    </w:p>
  </w:footnote>
  <w:footnote w:type="continuationSeparator" w:id="0">
    <w:p w:rsidR="00DD64D7" w:rsidRDefault="00DD64D7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88" w:rsidRDefault="00A94C26" w:rsidP="00B80A4D">
    <w:pPr>
      <w:pStyle w:val="af"/>
      <w:jc w:val="right"/>
    </w:pPr>
    <w:r>
      <w:fldChar w:fldCharType="begin"/>
    </w:r>
    <w:r w:rsidR="0057241D">
      <w:instrText xml:space="preserve"> PAGE   \* MERGEFORMAT </w:instrText>
    </w:r>
    <w:r>
      <w:fldChar w:fldCharType="separate"/>
    </w:r>
    <w:r w:rsidR="0093359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88" w:rsidRDefault="00A94C26">
    <w:pPr>
      <w:pStyle w:val="af"/>
      <w:jc w:val="right"/>
    </w:pPr>
    <w:r>
      <w:fldChar w:fldCharType="begin"/>
    </w:r>
    <w:r w:rsidR="0057241D">
      <w:instrText xml:space="preserve"> PAGE   \* MERGEFORMAT </w:instrText>
    </w:r>
    <w:r>
      <w:fldChar w:fldCharType="separate"/>
    </w:r>
    <w:r w:rsidR="00933599">
      <w:rPr>
        <w:noProof/>
      </w:rPr>
      <w:t>26</w:t>
    </w:r>
    <w:r>
      <w:rPr>
        <w:noProof/>
      </w:rPr>
      <w:fldChar w:fldCharType="end"/>
    </w:r>
  </w:p>
  <w:p w:rsidR="00902488" w:rsidRDefault="009024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1342"/>
    <w:rsid w:val="00071F61"/>
    <w:rsid w:val="00072C2D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0A33"/>
    <w:rsid w:val="000B33DC"/>
    <w:rsid w:val="000B5ED0"/>
    <w:rsid w:val="000C1202"/>
    <w:rsid w:val="000C5A5D"/>
    <w:rsid w:val="000D2782"/>
    <w:rsid w:val="000D4313"/>
    <w:rsid w:val="000E1CB2"/>
    <w:rsid w:val="000E2438"/>
    <w:rsid w:val="000F37C3"/>
    <w:rsid w:val="000F45E2"/>
    <w:rsid w:val="000F58B8"/>
    <w:rsid w:val="00101B3E"/>
    <w:rsid w:val="00104A56"/>
    <w:rsid w:val="00110389"/>
    <w:rsid w:val="00113BD5"/>
    <w:rsid w:val="001175DA"/>
    <w:rsid w:val="00121706"/>
    <w:rsid w:val="00124621"/>
    <w:rsid w:val="00127893"/>
    <w:rsid w:val="001324F3"/>
    <w:rsid w:val="00141EA1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7306"/>
    <w:rsid w:val="00192B25"/>
    <w:rsid w:val="001934E7"/>
    <w:rsid w:val="00197F7C"/>
    <w:rsid w:val="001A0B1F"/>
    <w:rsid w:val="001A43DE"/>
    <w:rsid w:val="001A706D"/>
    <w:rsid w:val="001B4598"/>
    <w:rsid w:val="001B602A"/>
    <w:rsid w:val="001B6BF3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3D91"/>
    <w:rsid w:val="001F5266"/>
    <w:rsid w:val="00202B77"/>
    <w:rsid w:val="00204162"/>
    <w:rsid w:val="00204329"/>
    <w:rsid w:val="00206C35"/>
    <w:rsid w:val="00207B76"/>
    <w:rsid w:val="00207CE1"/>
    <w:rsid w:val="00210CE6"/>
    <w:rsid w:val="002203A6"/>
    <w:rsid w:val="00220E18"/>
    <w:rsid w:val="00224999"/>
    <w:rsid w:val="00224E62"/>
    <w:rsid w:val="002301AD"/>
    <w:rsid w:val="002374CA"/>
    <w:rsid w:val="002408B5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4FBD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2B5B"/>
    <w:rsid w:val="002C4171"/>
    <w:rsid w:val="002D28A2"/>
    <w:rsid w:val="002D4708"/>
    <w:rsid w:val="002D58BE"/>
    <w:rsid w:val="002D72B2"/>
    <w:rsid w:val="002D750F"/>
    <w:rsid w:val="002E1DDB"/>
    <w:rsid w:val="002E58E1"/>
    <w:rsid w:val="002F2076"/>
    <w:rsid w:val="002F2950"/>
    <w:rsid w:val="002F3F4E"/>
    <w:rsid w:val="00305310"/>
    <w:rsid w:val="00307724"/>
    <w:rsid w:val="00307D21"/>
    <w:rsid w:val="00310E86"/>
    <w:rsid w:val="003139CF"/>
    <w:rsid w:val="00317711"/>
    <w:rsid w:val="00322CEE"/>
    <w:rsid w:val="00324053"/>
    <w:rsid w:val="003361BD"/>
    <w:rsid w:val="0034021C"/>
    <w:rsid w:val="00340C4E"/>
    <w:rsid w:val="003413C3"/>
    <w:rsid w:val="00345289"/>
    <w:rsid w:val="00345CF2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966A9"/>
    <w:rsid w:val="003A0474"/>
    <w:rsid w:val="003A6E42"/>
    <w:rsid w:val="003B2DC1"/>
    <w:rsid w:val="003B69E0"/>
    <w:rsid w:val="003C3ACB"/>
    <w:rsid w:val="003C4EB6"/>
    <w:rsid w:val="003D301E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437C"/>
    <w:rsid w:val="00455206"/>
    <w:rsid w:val="00456922"/>
    <w:rsid w:val="00461462"/>
    <w:rsid w:val="00465AF3"/>
    <w:rsid w:val="00465D16"/>
    <w:rsid w:val="00466048"/>
    <w:rsid w:val="00472E35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9EB"/>
    <w:rsid w:val="004A5E62"/>
    <w:rsid w:val="004A656A"/>
    <w:rsid w:val="004A7419"/>
    <w:rsid w:val="004A74AA"/>
    <w:rsid w:val="004B0E62"/>
    <w:rsid w:val="004B255A"/>
    <w:rsid w:val="004B6AB0"/>
    <w:rsid w:val="004B6E24"/>
    <w:rsid w:val="004C4F90"/>
    <w:rsid w:val="004D026D"/>
    <w:rsid w:val="004D4C87"/>
    <w:rsid w:val="004E2285"/>
    <w:rsid w:val="004F0DC8"/>
    <w:rsid w:val="004F1DDF"/>
    <w:rsid w:val="004F7906"/>
    <w:rsid w:val="00515C16"/>
    <w:rsid w:val="00517BED"/>
    <w:rsid w:val="00521855"/>
    <w:rsid w:val="00525D44"/>
    <w:rsid w:val="00526524"/>
    <w:rsid w:val="00527E48"/>
    <w:rsid w:val="005308E7"/>
    <w:rsid w:val="00541FD4"/>
    <w:rsid w:val="00544C25"/>
    <w:rsid w:val="00547B26"/>
    <w:rsid w:val="00553B41"/>
    <w:rsid w:val="005639D6"/>
    <w:rsid w:val="00566F47"/>
    <w:rsid w:val="0057172D"/>
    <w:rsid w:val="0057241D"/>
    <w:rsid w:val="00572740"/>
    <w:rsid w:val="005737BB"/>
    <w:rsid w:val="00573894"/>
    <w:rsid w:val="005738CB"/>
    <w:rsid w:val="00574260"/>
    <w:rsid w:val="0057580A"/>
    <w:rsid w:val="00576601"/>
    <w:rsid w:val="0058004C"/>
    <w:rsid w:val="005805EE"/>
    <w:rsid w:val="005808F6"/>
    <w:rsid w:val="00580FC8"/>
    <w:rsid w:val="00581394"/>
    <w:rsid w:val="0058313C"/>
    <w:rsid w:val="00593C9C"/>
    <w:rsid w:val="005958CF"/>
    <w:rsid w:val="005A4614"/>
    <w:rsid w:val="005B3191"/>
    <w:rsid w:val="005B7E46"/>
    <w:rsid w:val="005C011B"/>
    <w:rsid w:val="005C04CB"/>
    <w:rsid w:val="005C1828"/>
    <w:rsid w:val="005C675A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5F5C0A"/>
    <w:rsid w:val="006010A3"/>
    <w:rsid w:val="00602C6C"/>
    <w:rsid w:val="0060306C"/>
    <w:rsid w:val="006039AE"/>
    <w:rsid w:val="00605135"/>
    <w:rsid w:val="00607B54"/>
    <w:rsid w:val="00611C4B"/>
    <w:rsid w:val="00617399"/>
    <w:rsid w:val="0061759E"/>
    <w:rsid w:val="0062012D"/>
    <w:rsid w:val="0062026A"/>
    <w:rsid w:val="00620910"/>
    <w:rsid w:val="00624640"/>
    <w:rsid w:val="0062687A"/>
    <w:rsid w:val="00631CAE"/>
    <w:rsid w:val="00634BA5"/>
    <w:rsid w:val="00642455"/>
    <w:rsid w:val="00644486"/>
    <w:rsid w:val="00644902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2088"/>
    <w:rsid w:val="006A6B94"/>
    <w:rsid w:val="006A6D8A"/>
    <w:rsid w:val="006B2AEC"/>
    <w:rsid w:val="006B35BB"/>
    <w:rsid w:val="006C038C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B59"/>
    <w:rsid w:val="00710F8C"/>
    <w:rsid w:val="0071130B"/>
    <w:rsid w:val="00712444"/>
    <w:rsid w:val="007140F1"/>
    <w:rsid w:val="007172C4"/>
    <w:rsid w:val="00725910"/>
    <w:rsid w:val="00725BA2"/>
    <w:rsid w:val="00731CE2"/>
    <w:rsid w:val="00732D66"/>
    <w:rsid w:val="007359AE"/>
    <w:rsid w:val="00737B65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90D75"/>
    <w:rsid w:val="0079222B"/>
    <w:rsid w:val="00796E8B"/>
    <w:rsid w:val="007A2E89"/>
    <w:rsid w:val="007A477B"/>
    <w:rsid w:val="007A5736"/>
    <w:rsid w:val="007A5E98"/>
    <w:rsid w:val="007A73E5"/>
    <w:rsid w:val="007B3141"/>
    <w:rsid w:val="007B433B"/>
    <w:rsid w:val="007B7B58"/>
    <w:rsid w:val="007C04E3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1B1"/>
    <w:rsid w:val="00814617"/>
    <w:rsid w:val="00816340"/>
    <w:rsid w:val="00817F82"/>
    <w:rsid w:val="0082137D"/>
    <w:rsid w:val="0082190C"/>
    <w:rsid w:val="0082768D"/>
    <w:rsid w:val="008314DE"/>
    <w:rsid w:val="00833CD4"/>
    <w:rsid w:val="008400A4"/>
    <w:rsid w:val="00851E34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2488"/>
    <w:rsid w:val="00902B66"/>
    <w:rsid w:val="00903520"/>
    <w:rsid w:val="00907B51"/>
    <w:rsid w:val="00907EC8"/>
    <w:rsid w:val="00925379"/>
    <w:rsid w:val="00931DF9"/>
    <w:rsid w:val="0093359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4E0C"/>
    <w:rsid w:val="00996B9D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680D"/>
    <w:rsid w:val="009F49F8"/>
    <w:rsid w:val="009F651C"/>
    <w:rsid w:val="009F6F68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BB9"/>
    <w:rsid w:val="00A45EB2"/>
    <w:rsid w:val="00A46B12"/>
    <w:rsid w:val="00A53310"/>
    <w:rsid w:val="00A53F73"/>
    <w:rsid w:val="00A608DE"/>
    <w:rsid w:val="00A63845"/>
    <w:rsid w:val="00A64DEF"/>
    <w:rsid w:val="00A80BF2"/>
    <w:rsid w:val="00A815AA"/>
    <w:rsid w:val="00A818ED"/>
    <w:rsid w:val="00A8366A"/>
    <w:rsid w:val="00A8701F"/>
    <w:rsid w:val="00A94C26"/>
    <w:rsid w:val="00A94E5C"/>
    <w:rsid w:val="00A96D3E"/>
    <w:rsid w:val="00AA320E"/>
    <w:rsid w:val="00AA3A5C"/>
    <w:rsid w:val="00AA5352"/>
    <w:rsid w:val="00AA6293"/>
    <w:rsid w:val="00AB0AC5"/>
    <w:rsid w:val="00AB1651"/>
    <w:rsid w:val="00AB21CA"/>
    <w:rsid w:val="00AB2624"/>
    <w:rsid w:val="00AB5CC1"/>
    <w:rsid w:val="00AB791B"/>
    <w:rsid w:val="00AC1472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33F38"/>
    <w:rsid w:val="00B475FA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2C6D"/>
    <w:rsid w:val="00B93C99"/>
    <w:rsid w:val="00BA0333"/>
    <w:rsid w:val="00BA377F"/>
    <w:rsid w:val="00BA78B7"/>
    <w:rsid w:val="00BA7C5C"/>
    <w:rsid w:val="00BB339A"/>
    <w:rsid w:val="00BB48CA"/>
    <w:rsid w:val="00BB5B10"/>
    <w:rsid w:val="00BC2DBB"/>
    <w:rsid w:val="00BC39FB"/>
    <w:rsid w:val="00BC5FFA"/>
    <w:rsid w:val="00BD40D2"/>
    <w:rsid w:val="00BD5825"/>
    <w:rsid w:val="00BD5E6B"/>
    <w:rsid w:val="00BE02D5"/>
    <w:rsid w:val="00BE3111"/>
    <w:rsid w:val="00BE6BAC"/>
    <w:rsid w:val="00BF4BFA"/>
    <w:rsid w:val="00BF694B"/>
    <w:rsid w:val="00C012AE"/>
    <w:rsid w:val="00C01FAC"/>
    <w:rsid w:val="00C03135"/>
    <w:rsid w:val="00C04026"/>
    <w:rsid w:val="00C042EE"/>
    <w:rsid w:val="00C04EB5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029"/>
    <w:rsid w:val="00CA3E8B"/>
    <w:rsid w:val="00CA4CE4"/>
    <w:rsid w:val="00CA5823"/>
    <w:rsid w:val="00CA6771"/>
    <w:rsid w:val="00CA762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761"/>
    <w:rsid w:val="00CE1EEF"/>
    <w:rsid w:val="00CF2846"/>
    <w:rsid w:val="00CF2A0C"/>
    <w:rsid w:val="00CF2CBD"/>
    <w:rsid w:val="00CF6EE6"/>
    <w:rsid w:val="00CF79D2"/>
    <w:rsid w:val="00D00C4A"/>
    <w:rsid w:val="00D017E9"/>
    <w:rsid w:val="00D01ACB"/>
    <w:rsid w:val="00D03E11"/>
    <w:rsid w:val="00D04E82"/>
    <w:rsid w:val="00D0737A"/>
    <w:rsid w:val="00D12DC4"/>
    <w:rsid w:val="00D130EA"/>
    <w:rsid w:val="00D23517"/>
    <w:rsid w:val="00D24D54"/>
    <w:rsid w:val="00D251D4"/>
    <w:rsid w:val="00D30802"/>
    <w:rsid w:val="00D30B76"/>
    <w:rsid w:val="00D31BEC"/>
    <w:rsid w:val="00D31FD2"/>
    <w:rsid w:val="00D35D5D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70500"/>
    <w:rsid w:val="00D77261"/>
    <w:rsid w:val="00D83024"/>
    <w:rsid w:val="00D845BF"/>
    <w:rsid w:val="00D8487C"/>
    <w:rsid w:val="00D852CA"/>
    <w:rsid w:val="00D85AC0"/>
    <w:rsid w:val="00D8690A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5DF2"/>
    <w:rsid w:val="00DD1E5D"/>
    <w:rsid w:val="00DD37F7"/>
    <w:rsid w:val="00DD4253"/>
    <w:rsid w:val="00DD45B1"/>
    <w:rsid w:val="00DD64D7"/>
    <w:rsid w:val="00DD723A"/>
    <w:rsid w:val="00DE0CEB"/>
    <w:rsid w:val="00DE1452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002C"/>
    <w:rsid w:val="00E135D0"/>
    <w:rsid w:val="00E20DED"/>
    <w:rsid w:val="00E2117F"/>
    <w:rsid w:val="00E23B7F"/>
    <w:rsid w:val="00E305FC"/>
    <w:rsid w:val="00E31C34"/>
    <w:rsid w:val="00E44F6A"/>
    <w:rsid w:val="00E4549F"/>
    <w:rsid w:val="00E46483"/>
    <w:rsid w:val="00E47AD7"/>
    <w:rsid w:val="00E50922"/>
    <w:rsid w:val="00E50B77"/>
    <w:rsid w:val="00E56B98"/>
    <w:rsid w:val="00E61988"/>
    <w:rsid w:val="00E6317F"/>
    <w:rsid w:val="00E640AF"/>
    <w:rsid w:val="00E65D00"/>
    <w:rsid w:val="00E665B8"/>
    <w:rsid w:val="00E66C95"/>
    <w:rsid w:val="00E70EB1"/>
    <w:rsid w:val="00E80878"/>
    <w:rsid w:val="00E84B34"/>
    <w:rsid w:val="00E84DE3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394F"/>
    <w:rsid w:val="00F04D56"/>
    <w:rsid w:val="00F05F4C"/>
    <w:rsid w:val="00F06508"/>
    <w:rsid w:val="00F11764"/>
    <w:rsid w:val="00F138B1"/>
    <w:rsid w:val="00F15CE5"/>
    <w:rsid w:val="00F226AB"/>
    <w:rsid w:val="00F24C80"/>
    <w:rsid w:val="00F27130"/>
    <w:rsid w:val="00F36335"/>
    <w:rsid w:val="00F36B64"/>
    <w:rsid w:val="00F43193"/>
    <w:rsid w:val="00F44A35"/>
    <w:rsid w:val="00F457D9"/>
    <w:rsid w:val="00F45D06"/>
    <w:rsid w:val="00F56923"/>
    <w:rsid w:val="00F6037C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D6BB9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68597D"/>
    <w:pPr>
      <w:spacing w:after="0" w:line="240" w:lineRule="auto"/>
    </w:pPr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85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rsid w:val="00602C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99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uiPriority w:val="99"/>
    <w:rsid w:val="00267E08"/>
    <w:pPr>
      <w:suppressAutoHyphens/>
      <w:spacing w:after="0" w:line="240" w:lineRule="auto"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pPr>
      <w:spacing w:after="0" w:line="240" w:lineRule="auto"/>
    </w:pPr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99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  <w:spacing w:after="0" w:line="240" w:lineRule="auto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AB1651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6C038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mailto:1258@lis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г. Георгиевска</Company>
  <LinksUpToDate>false</LinksUpToDate>
  <CharactersWithSpaces>58780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Вадан О.С.</dc:creator>
  <cp:lastModifiedBy>1</cp:lastModifiedBy>
  <cp:revision>4</cp:revision>
  <cp:lastPrinted>2018-07-31T09:56:00Z</cp:lastPrinted>
  <dcterms:created xsi:type="dcterms:W3CDTF">2018-08-08T18:23:00Z</dcterms:created>
  <dcterms:modified xsi:type="dcterms:W3CDTF">2018-08-09T11:20:00Z</dcterms:modified>
</cp:coreProperties>
</file>