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7" w:rsidRPr="001C2D4B" w:rsidRDefault="00FB6717" w:rsidP="00FB6717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B6717" w:rsidRPr="001C2D4B" w:rsidRDefault="00FB6717" w:rsidP="00FB6717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B6717" w:rsidRPr="001C2D4B" w:rsidRDefault="00FB6717" w:rsidP="00FB6717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B6717" w:rsidRPr="001C2D4B" w:rsidRDefault="00FB6717" w:rsidP="00FB6717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B6717" w:rsidRPr="001C2D4B" w:rsidRDefault="00FB6717" w:rsidP="00FB6717">
      <w:pPr>
        <w:jc w:val="center"/>
        <w:rPr>
          <w:szCs w:val="28"/>
        </w:rPr>
      </w:pPr>
    </w:p>
    <w:p w:rsidR="00FB6717" w:rsidRPr="001C2D4B" w:rsidRDefault="00BE1095" w:rsidP="00FB6717">
      <w:pPr>
        <w:rPr>
          <w:szCs w:val="28"/>
        </w:rPr>
      </w:pPr>
      <w:r>
        <w:rPr>
          <w:szCs w:val="28"/>
        </w:rPr>
        <w:t>15 октября</w:t>
      </w:r>
      <w:r w:rsidR="00FB6717">
        <w:rPr>
          <w:szCs w:val="28"/>
        </w:rPr>
        <w:t xml:space="preserve"> 2018 г.</w:t>
      </w:r>
      <w:r w:rsidR="00FB6717" w:rsidRPr="001C2D4B">
        <w:rPr>
          <w:szCs w:val="28"/>
        </w:rPr>
        <w:t xml:space="preserve">     </w:t>
      </w:r>
      <w:r w:rsidR="00FB6717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FB6717">
        <w:rPr>
          <w:szCs w:val="28"/>
        </w:rPr>
        <w:t xml:space="preserve">    </w:t>
      </w:r>
      <w:r w:rsidR="00FB6717" w:rsidRPr="001C2D4B">
        <w:rPr>
          <w:szCs w:val="28"/>
        </w:rPr>
        <w:t xml:space="preserve">г. Георгиевск              </w:t>
      </w:r>
      <w:r w:rsidR="00FB6717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FB6717">
        <w:rPr>
          <w:szCs w:val="28"/>
        </w:rPr>
        <w:t xml:space="preserve">            </w:t>
      </w:r>
      <w:r w:rsidR="00FB6717" w:rsidRPr="001C2D4B">
        <w:rPr>
          <w:szCs w:val="28"/>
        </w:rPr>
        <w:t xml:space="preserve">    </w:t>
      </w:r>
      <w:r w:rsidR="00FB6717">
        <w:rPr>
          <w:szCs w:val="28"/>
        </w:rPr>
        <w:t xml:space="preserve">    </w:t>
      </w:r>
      <w:r w:rsidR="00FB6717" w:rsidRPr="001C2D4B">
        <w:rPr>
          <w:szCs w:val="28"/>
        </w:rPr>
        <w:t xml:space="preserve"> № </w:t>
      </w:r>
      <w:r>
        <w:rPr>
          <w:szCs w:val="28"/>
        </w:rPr>
        <w:t>2721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975F74" w:rsidRPr="00562221" w:rsidRDefault="00613734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Георгиевского г</w:t>
      </w:r>
      <w:r>
        <w:rPr>
          <w:szCs w:val="28"/>
        </w:rPr>
        <w:t>о</w:t>
      </w:r>
      <w:r>
        <w:rPr>
          <w:szCs w:val="28"/>
        </w:rPr>
        <w:t>родского округа Ставропольского края от 28 июня 2018 г. № 1630 «</w:t>
      </w:r>
      <w:r w:rsidR="00423455" w:rsidRPr="00562221">
        <w:rPr>
          <w:szCs w:val="28"/>
        </w:rPr>
        <w:t>Об авт</w:t>
      </w:r>
      <w:r w:rsidR="00423455" w:rsidRPr="00562221">
        <w:rPr>
          <w:szCs w:val="28"/>
        </w:rPr>
        <w:t>о</w:t>
      </w:r>
      <w:r w:rsidR="00423455" w:rsidRPr="00562221">
        <w:rPr>
          <w:szCs w:val="28"/>
        </w:rPr>
        <w:t>матизации закупок товаров, работ, услуг малого объема для обеспечения м</w:t>
      </w:r>
      <w:r w:rsidR="00423455" w:rsidRPr="00562221">
        <w:rPr>
          <w:szCs w:val="28"/>
        </w:rPr>
        <w:t>у</w:t>
      </w:r>
      <w:r w:rsidR="00423455" w:rsidRPr="00562221">
        <w:rPr>
          <w:szCs w:val="28"/>
        </w:rPr>
        <w:t>ниципальных нужд Георгиевского городского округа Ставропольского края</w:t>
      </w:r>
      <w:r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Pr="00112A20">
        <w:rPr>
          <w:bCs/>
          <w:color w:val="000000"/>
          <w:szCs w:val="28"/>
        </w:rPr>
        <w:t xml:space="preserve"> и </w:t>
      </w:r>
      <w:hyperlink r:id="rId9" w:history="1">
        <w:r w:rsidRPr="00112A20">
          <w:rPr>
            <w:bCs/>
            <w:color w:val="000000"/>
            <w:szCs w:val="28"/>
          </w:rPr>
          <w:t>5 части 1 статьи 93</w:t>
        </w:r>
      </w:hyperlink>
      <w:r w:rsidRPr="00112A20">
        <w:rPr>
          <w:bCs/>
          <w:color w:val="000000"/>
          <w:szCs w:val="28"/>
        </w:rPr>
        <w:t xml:space="preserve"> Ф</w:t>
      </w:r>
      <w:r w:rsidRPr="00112A20">
        <w:rPr>
          <w:bCs/>
          <w:color w:val="000000"/>
          <w:szCs w:val="28"/>
        </w:rPr>
        <w:t>е</w:t>
      </w:r>
      <w:r w:rsidRPr="00112A20">
        <w:rPr>
          <w:bCs/>
          <w:color w:val="000000"/>
          <w:szCs w:val="28"/>
        </w:rPr>
        <w:t xml:space="preserve">дерального закона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2A20">
        <w:rPr>
          <w:bCs/>
          <w:color w:val="000000"/>
          <w:szCs w:val="28"/>
        </w:rPr>
        <w:t>»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</w:t>
      </w:r>
      <w:r w:rsidR="00112A20" w:rsidRPr="00112A20">
        <w:rPr>
          <w:color w:val="000000"/>
          <w:szCs w:val="28"/>
        </w:rPr>
        <w:t>о</w:t>
      </w:r>
      <w:r w:rsidR="00112A20" w:rsidRPr="00112A20">
        <w:rPr>
          <w:color w:val="000000"/>
          <w:szCs w:val="28"/>
        </w:rPr>
        <w:t xml:space="preserve">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</w:t>
      </w:r>
      <w:proofErr w:type="gramEnd"/>
      <w:r w:rsidR="00112A20" w:rsidRPr="00112A20">
        <w:rPr>
          <w:color w:val="000000"/>
          <w:szCs w:val="28"/>
        </w:rPr>
        <w:t xml:space="preserve">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497F03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 xml:space="preserve">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края, администрация Георгиевского городского округа Ставр</w:t>
      </w:r>
      <w:r w:rsidR="00333D8E" w:rsidRPr="00112A20">
        <w:rPr>
          <w:color w:val="000000"/>
          <w:szCs w:val="28"/>
        </w:rPr>
        <w:t>о</w:t>
      </w:r>
      <w:r w:rsidR="00333D8E" w:rsidRPr="00112A20">
        <w:rPr>
          <w:color w:val="000000"/>
          <w:szCs w:val="28"/>
        </w:rPr>
        <w:t>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A73C6D" w:rsidRDefault="00E1186B" w:rsidP="00FB671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73C6D">
        <w:rPr>
          <w:szCs w:val="28"/>
        </w:rPr>
        <w:t>Внести в постановление</w:t>
      </w:r>
      <w:r w:rsidR="00EB5441">
        <w:rPr>
          <w:szCs w:val="28"/>
        </w:rPr>
        <w:t xml:space="preserve"> администрации Георгиевского городского округа Ставропольского края от 28 июня 2018 г. № 1630 «</w:t>
      </w:r>
      <w:r w:rsidR="00EB5441" w:rsidRPr="00562221">
        <w:rPr>
          <w:szCs w:val="28"/>
        </w:rPr>
        <w:t>Об автоматизации закупок товаров, работ, услуг малого объема для обеспечения муниципал</w:t>
      </w:r>
      <w:r w:rsidR="00EB5441" w:rsidRPr="00562221">
        <w:rPr>
          <w:szCs w:val="28"/>
        </w:rPr>
        <w:t>ь</w:t>
      </w:r>
      <w:r w:rsidR="00EB5441" w:rsidRPr="00562221">
        <w:rPr>
          <w:szCs w:val="28"/>
        </w:rPr>
        <w:t>ных нужд Георгиевского городского округа Ставропольского края</w:t>
      </w:r>
      <w:r w:rsidR="00EB5441">
        <w:rPr>
          <w:szCs w:val="28"/>
        </w:rPr>
        <w:t xml:space="preserve">» </w:t>
      </w:r>
      <w:r w:rsidR="00A73C6D">
        <w:rPr>
          <w:szCs w:val="28"/>
        </w:rPr>
        <w:t>следу</w:t>
      </w:r>
      <w:r w:rsidR="00A73C6D">
        <w:rPr>
          <w:szCs w:val="28"/>
        </w:rPr>
        <w:t>ю</w:t>
      </w:r>
      <w:r w:rsidR="00A73C6D">
        <w:rPr>
          <w:szCs w:val="28"/>
        </w:rPr>
        <w:t>щие изменения:</w:t>
      </w:r>
    </w:p>
    <w:p w:rsidR="00EB5441" w:rsidRDefault="00A73C6D" w:rsidP="00FB6717">
      <w:pPr>
        <w:ind w:firstLine="709"/>
        <w:jc w:val="both"/>
        <w:rPr>
          <w:szCs w:val="28"/>
        </w:rPr>
      </w:pPr>
      <w:r>
        <w:rPr>
          <w:szCs w:val="28"/>
        </w:rPr>
        <w:t xml:space="preserve">1.1. Дополнить пункт 1 </w:t>
      </w:r>
      <w:r w:rsidR="00EB5441">
        <w:rPr>
          <w:szCs w:val="28"/>
        </w:rPr>
        <w:t>абзацем следующего содержания:</w:t>
      </w:r>
    </w:p>
    <w:p w:rsidR="00EB5441" w:rsidRDefault="00EB5441" w:rsidP="00FB671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F4DD3" w:rsidRPr="009F4DD3">
        <w:rPr>
          <w:szCs w:val="28"/>
        </w:rPr>
        <w:t xml:space="preserve">осуществление закупок малого объема, </w:t>
      </w:r>
      <w:r w:rsidR="002D382A">
        <w:rPr>
          <w:szCs w:val="28"/>
        </w:rPr>
        <w:t>содержащихся</w:t>
      </w:r>
      <w:r w:rsidR="009F4DD3" w:rsidRPr="009F4DD3">
        <w:rPr>
          <w:szCs w:val="28"/>
        </w:rPr>
        <w:t xml:space="preserve"> в Перечне т</w:t>
      </w:r>
      <w:r w:rsidR="009F4DD3" w:rsidRPr="009F4DD3">
        <w:rPr>
          <w:szCs w:val="28"/>
        </w:rPr>
        <w:t>о</w:t>
      </w:r>
      <w:r w:rsidR="009F4DD3" w:rsidRPr="009F4DD3">
        <w:rPr>
          <w:szCs w:val="28"/>
        </w:rPr>
        <w:t>варов, работ, услуг</w:t>
      </w:r>
      <w:r w:rsidR="008E259E">
        <w:rPr>
          <w:szCs w:val="28"/>
        </w:rPr>
        <w:t>,</w:t>
      </w:r>
      <w:r w:rsidR="008E259E" w:rsidRPr="008E259E">
        <w:rPr>
          <w:szCs w:val="28"/>
        </w:rPr>
        <w:t xml:space="preserve"> </w:t>
      </w:r>
      <w:r w:rsidR="007D38B0">
        <w:rPr>
          <w:szCs w:val="28"/>
        </w:rPr>
        <w:t>закупаемых</w:t>
      </w:r>
      <w:r w:rsidR="009F4DD3" w:rsidRPr="009F4DD3">
        <w:rPr>
          <w:szCs w:val="28"/>
        </w:rPr>
        <w:t xml:space="preserve"> без использования электронной торговой системы</w:t>
      </w:r>
      <w:r w:rsidR="002D382A" w:rsidRPr="002D382A">
        <w:rPr>
          <w:bCs/>
          <w:szCs w:val="28"/>
        </w:rPr>
        <w:t xml:space="preserve"> </w:t>
      </w:r>
      <w:r w:rsidR="002D382A" w:rsidRPr="00F6593E">
        <w:rPr>
          <w:bCs/>
          <w:szCs w:val="28"/>
        </w:rPr>
        <w:t>для автоматизации закупок малого объема</w:t>
      </w:r>
      <w:r w:rsidR="00BA3254">
        <w:rPr>
          <w:bCs/>
          <w:szCs w:val="28"/>
        </w:rPr>
        <w:t xml:space="preserve"> согласно приложению</w:t>
      </w:r>
      <w:proofErr w:type="gramStart"/>
      <w:r w:rsidR="00BA3254">
        <w:rPr>
          <w:bCs/>
          <w:szCs w:val="28"/>
        </w:rPr>
        <w:t>.</w:t>
      </w:r>
      <w:r w:rsidR="00942516">
        <w:rPr>
          <w:bCs/>
          <w:szCs w:val="28"/>
        </w:rPr>
        <w:t>»</w:t>
      </w:r>
      <w:r w:rsidR="009F4DD3" w:rsidRPr="009F4DD3">
        <w:rPr>
          <w:szCs w:val="28"/>
        </w:rPr>
        <w:t>.</w:t>
      </w:r>
      <w:proofErr w:type="gramEnd"/>
    </w:p>
    <w:p w:rsidR="00942516" w:rsidRDefault="007822CC" w:rsidP="00FB671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2516">
        <w:rPr>
          <w:szCs w:val="28"/>
        </w:rPr>
        <w:t xml:space="preserve">2. Дополнить постановление </w:t>
      </w:r>
      <w:r w:rsidR="00C056BD">
        <w:rPr>
          <w:szCs w:val="28"/>
        </w:rPr>
        <w:t xml:space="preserve">приложением </w:t>
      </w:r>
      <w:r w:rsidR="007D38B0">
        <w:rPr>
          <w:szCs w:val="28"/>
        </w:rPr>
        <w:t xml:space="preserve">«Перечень </w:t>
      </w:r>
      <w:r w:rsidR="00ED5B9D" w:rsidRPr="009F4DD3">
        <w:rPr>
          <w:szCs w:val="28"/>
        </w:rPr>
        <w:t>товаров, работ, услуг</w:t>
      </w:r>
      <w:r w:rsidR="00ED5B9D">
        <w:rPr>
          <w:szCs w:val="28"/>
        </w:rPr>
        <w:t>, закупаемых</w:t>
      </w:r>
      <w:r w:rsidR="00ED5B9D" w:rsidRPr="009F4DD3">
        <w:rPr>
          <w:szCs w:val="28"/>
        </w:rPr>
        <w:t xml:space="preserve"> без использования</w:t>
      </w:r>
      <w:r w:rsidR="00ED5B9D">
        <w:rPr>
          <w:szCs w:val="28"/>
        </w:rPr>
        <w:t xml:space="preserve"> </w:t>
      </w:r>
      <w:r w:rsidR="00ED5B9D" w:rsidRPr="009F4DD3">
        <w:rPr>
          <w:szCs w:val="28"/>
        </w:rPr>
        <w:t>электронной торговой системы</w:t>
      </w:r>
      <w:r w:rsidR="00ED5B9D" w:rsidRPr="002D382A">
        <w:rPr>
          <w:bCs/>
          <w:szCs w:val="28"/>
        </w:rPr>
        <w:t xml:space="preserve"> </w:t>
      </w:r>
      <w:r w:rsidR="00ED5B9D" w:rsidRPr="00F6593E">
        <w:rPr>
          <w:bCs/>
          <w:szCs w:val="28"/>
        </w:rPr>
        <w:t>для а</w:t>
      </w:r>
      <w:r w:rsidR="00ED5B9D" w:rsidRPr="00F6593E">
        <w:rPr>
          <w:bCs/>
          <w:szCs w:val="28"/>
        </w:rPr>
        <w:t>в</w:t>
      </w:r>
      <w:r w:rsidR="00ED5B9D" w:rsidRPr="00F6593E">
        <w:rPr>
          <w:bCs/>
          <w:szCs w:val="28"/>
        </w:rPr>
        <w:t>томатизации закупок малого объема</w:t>
      </w:r>
      <w:r w:rsidR="00ED5B9D">
        <w:rPr>
          <w:bCs/>
          <w:szCs w:val="28"/>
        </w:rPr>
        <w:t>»</w:t>
      </w:r>
      <w:r w:rsidR="00ED5B9D">
        <w:rPr>
          <w:szCs w:val="28"/>
        </w:rPr>
        <w:t xml:space="preserve"> согласно приложению.</w:t>
      </w:r>
    </w:p>
    <w:p w:rsidR="008B13F5" w:rsidRPr="00341A7A" w:rsidRDefault="007822C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lastRenderedPageBreak/>
        <w:t>2</w:t>
      </w:r>
      <w:r w:rsidR="00102925">
        <w:rPr>
          <w:szCs w:val="28"/>
        </w:rPr>
        <w:t>. 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7822CC" w:rsidP="00FB6717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со дня его </w:t>
      </w:r>
      <w:r>
        <w:rPr>
          <w:szCs w:val="28"/>
        </w:rPr>
        <w:t>принятия</w:t>
      </w:r>
      <w:r w:rsidR="008B13F5" w:rsidRPr="007E242A">
        <w:rPr>
          <w:szCs w:val="28"/>
        </w:rPr>
        <w:t>.</w:t>
      </w:r>
    </w:p>
    <w:p w:rsidR="008B13F5" w:rsidRPr="00504959" w:rsidRDefault="008B13F5" w:rsidP="00FB6717">
      <w:pPr>
        <w:tabs>
          <w:tab w:val="left" w:pos="3174"/>
        </w:tabs>
        <w:ind w:firstLine="709"/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Георгиевского городского округа 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Ставропольского края </w:t>
      </w:r>
      <w:r>
        <w:rPr>
          <w:color w:val="000000"/>
          <w:szCs w:val="28"/>
        </w:rPr>
        <w:t xml:space="preserve">                                                                        </w:t>
      </w:r>
      <w:r w:rsidR="00FB67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М.В.Клетин</w:t>
      </w: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7A080D" w:rsidRDefault="007A080D" w:rsidP="00FB6717">
      <w:pPr>
        <w:jc w:val="both"/>
        <w:rPr>
          <w:szCs w:val="28"/>
        </w:rPr>
      </w:pPr>
    </w:p>
    <w:p w:rsidR="00CC0FCB" w:rsidRDefault="00CC0FCB" w:rsidP="00CC0FCB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 </w:t>
      </w:r>
    </w:p>
    <w:p w:rsidR="007F06C0" w:rsidRDefault="007F06C0" w:rsidP="00CC0FCB">
      <w:pPr>
        <w:spacing w:line="240" w:lineRule="exact"/>
        <w:jc w:val="right"/>
        <w:rPr>
          <w:szCs w:val="28"/>
        </w:rPr>
        <w:sectPr w:rsidR="007F06C0" w:rsidSect="00AA2DF5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71867" w:rsidRDefault="00C71867" w:rsidP="00C71867">
      <w:pPr>
        <w:spacing w:line="240" w:lineRule="exact"/>
        <w:ind w:firstLine="48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A1760" w:rsidRDefault="004A1760" w:rsidP="00C71867">
      <w:pPr>
        <w:spacing w:line="240" w:lineRule="exact"/>
        <w:ind w:firstLine="4820"/>
        <w:jc w:val="center"/>
        <w:rPr>
          <w:szCs w:val="28"/>
        </w:rPr>
      </w:pPr>
    </w:p>
    <w:p w:rsidR="00C71867" w:rsidRDefault="00C71867" w:rsidP="00F11CA5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к постановлению</w:t>
      </w:r>
      <w:r w:rsidRPr="00FA1EC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C71867" w:rsidRDefault="00C71867" w:rsidP="00F11CA5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6F080D" w:rsidRDefault="00C71867" w:rsidP="00F11CA5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 w:rsidR="004A1760">
        <w:rPr>
          <w:szCs w:val="28"/>
        </w:rPr>
        <w:t>от 28 июня 2018 г. № 1630</w:t>
      </w:r>
      <w:r w:rsidR="00F11CA5">
        <w:rPr>
          <w:szCs w:val="28"/>
        </w:rPr>
        <w:t xml:space="preserve"> </w:t>
      </w:r>
      <w:r w:rsidR="006F080D">
        <w:rPr>
          <w:szCs w:val="28"/>
        </w:rPr>
        <w:t>(в редакции</w:t>
      </w:r>
      <w:r w:rsidR="00A526E0">
        <w:rPr>
          <w:szCs w:val="28"/>
        </w:rPr>
        <w:t xml:space="preserve"> </w:t>
      </w:r>
      <w:r w:rsidR="00F11CA5">
        <w:rPr>
          <w:szCs w:val="28"/>
        </w:rPr>
        <w:t xml:space="preserve">        </w:t>
      </w:r>
      <w:r w:rsidR="00A526E0">
        <w:rPr>
          <w:szCs w:val="28"/>
        </w:rPr>
        <w:t>постановлени</w:t>
      </w:r>
      <w:r w:rsidR="006F080D">
        <w:rPr>
          <w:szCs w:val="28"/>
        </w:rPr>
        <w:t>я</w:t>
      </w:r>
      <w:r w:rsidR="00F11CA5">
        <w:rPr>
          <w:szCs w:val="28"/>
        </w:rPr>
        <w:t xml:space="preserve"> администрации  Георгиевского городского       о</w:t>
      </w:r>
      <w:r w:rsidR="00F11CA5">
        <w:rPr>
          <w:szCs w:val="28"/>
        </w:rPr>
        <w:t>к</w:t>
      </w:r>
      <w:r w:rsidR="00F11CA5">
        <w:rPr>
          <w:szCs w:val="28"/>
        </w:rPr>
        <w:t>руга Ставро</w:t>
      </w:r>
      <w:r w:rsidR="00104BF6">
        <w:rPr>
          <w:szCs w:val="28"/>
        </w:rPr>
        <w:t>польского края       от 15 октября</w:t>
      </w:r>
      <w:r w:rsidR="00F11CA5">
        <w:rPr>
          <w:szCs w:val="28"/>
        </w:rPr>
        <w:t xml:space="preserve"> 2018 г. № </w:t>
      </w:r>
      <w:r w:rsidR="00104BF6">
        <w:rPr>
          <w:szCs w:val="28"/>
        </w:rPr>
        <w:t>2721</w:t>
      </w:r>
      <w:bookmarkStart w:id="0" w:name="_GoBack"/>
      <w:bookmarkEnd w:id="0"/>
      <w:r w:rsidR="00C57585">
        <w:rPr>
          <w:szCs w:val="28"/>
        </w:rPr>
        <w:t>)</w:t>
      </w:r>
    </w:p>
    <w:p w:rsidR="00A526E0" w:rsidRDefault="00A526E0" w:rsidP="00A526E0">
      <w:pPr>
        <w:ind w:firstLine="4820"/>
        <w:jc w:val="both"/>
        <w:rPr>
          <w:szCs w:val="28"/>
        </w:rPr>
      </w:pPr>
    </w:p>
    <w:p w:rsidR="00A526E0" w:rsidRDefault="00A526E0" w:rsidP="00A526E0">
      <w:pPr>
        <w:ind w:firstLine="4820"/>
        <w:jc w:val="both"/>
        <w:rPr>
          <w:szCs w:val="28"/>
        </w:rPr>
      </w:pPr>
    </w:p>
    <w:p w:rsidR="00726956" w:rsidRDefault="00726956" w:rsidP="00A526E0">
      <w:pPr>
        <w:ind w:firstLine="4820"/>
        <w:jc w:val="both"/>
        <w:rPr>
          <w:szCs w:val="28"/>
        </w:rPr>
      </w:pPr>
    </w:p>
    <w:p w:rsidR="00A526E0" w:rsidRDefault="00A526E0" w:rsidP="00A526E0">
      <w:pPr>
        <w:ind w:firstLine="4820"/>
        <w:jc w:val="both"/>
        <w:rPr>
          <w:szCs w:val="28"/>
        </w:rPr>
      </w:pPr>
    </w:p>
    <w:p w:rsidR="00A526E0" w:rsidRDefault="00A526E0" w:rsidP="00726956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A526E0" w:rsidRDefault="00A526E0" w:rsidP="00726956">
      <w:pPr>
        <w:spacing w:line="240" w:lineRule="exact"/>
        <w:jc w:val="center"/>
        <w:rPr>
          <w:szCs w:val="28"/>
        </w:rPr>
      </w:pPr>
    </w:p>
    <w:p w:rsidR="00A526E0" w:rsidRDefault="00A526E0" w:rsidP="00726956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A526E0" w:rsidRDefault="00A526E0" w:rsidP="00726956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</w:p>
    <w:p w:rsidR="00A526E0" w:rsidRDefault="00A526E0" w:rsidP="00726956">
      <w:pPr>
        <w:jc w:val="center"/>
        <w:rPr>
          <w:szCs w:val="28"/>
        </w:rPr>
      </w:pPr>
    </w:p>
    <w:p w:rsidR="006F080D" w:rsidRDefault="006F080D" w:rsidP="00726956">
      <w:pPr>
        <w:jc w:val="center"/>
        <w:rPr>
          <w:szCs w:val="28"/>
        </w:rPr>
      </w:pP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1. Закупки товаров, работ, услуг, сведения о которых составляют гос</w:t>
      </w:r>
      <w:r w:rsidRPr="004E016C">
        <w:rPr>
          <w:szCs w:val="28"/>
        </w:rPr>
        <w:t>у</w:t>
      </w:r>
      <w:r w:rsidRPr="004E016C">
        <w:rPr>
          <w:szCs w:val="28"/>
        </w:rPr>
        <w:t>дарственную тайну.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2. Закупки услуг по страхованию.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3. Закупки услуг по техническому обслуживанию автотранспортных средств, находящихся на гарантийном обслуживании, у официального дил</w:t>
      </w:r>
      <w:r w:rsidRPr="004E016C">
        <w:rPr>
          <w:szCs w:val="28"/>
        </w:rPr>
        <w:t>е</w:t>
      </w:r>
      <w:r w:rsidRPr="004E016C">
        <w:rPr>
          <w:szCs w:val="28"/>
        </w:rPr>
        <w:t>ра.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4. Закупки услуг по водоснабжению, водоотведению, теплоснабжению, обращению с твердыми коммунальными отходами, газоснабжению (за и</w:t>
      </w:r>
      <w:r w:rsidRPr="004E016C">
        <w:rPr>
          <w:szCs w:val="28"/>
        </w:rPr>
        <w:t>с</w:t>
      </w:r>
      <w:r w:rsidRPr="004E016C">
        <w:rPr>
          <w:szCs w:val="28"/>
        </w:rPr>
        <w:t>ключением услуг по реализации сжиженного газа), по подключению (пр</w:t>
      </w:r>
      <w:r w:rsidRPr="004E016C">
        <w:rPr>
          <w:szCs w:val="28"/>
        </w:rPr>
        <w:t>и</w:t>
      </w:r>
      <w:r w:rsidRPr="004E016C">
        <w:rPr>
          <w:szCs w:val="28"/>
        </w:rPr>
        <w:t>соединению) к сетям инженерно-технического обеспечения по регулиру</w:t>
      </w:r>
      <w:r w:rsidRPr="004E016C">
        <w:rPr>
          <w:szCs w:val="28"/>
        </w:rPr>
        <w:t>е</w:t>
      </w:r>
      <w:r w:rsidRPr="004E016C">
        <w:rPr>
          <w:szCs w:val="28"/>
        </w:rPr>
        <w:t>мым в соответствии с законодательством Российской Федерации ценам (т</w:t>
      </w:r>
      <w:r w:rsidRPr="004E016C">
        <w:rPr>
          <w:szCs w:val="28"/>
        </w:rPr>
        <w:t>а</w:t>
      </w:r>
      <w:r w:rsidRPr="004E016C">
        <w:rPr>
          <w:szCs w:val="28"/>
        </w:rPr>
        <w:t>рифам).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5. Закупки услуг по отключению (вводу ограничения или частичного ограничения) и восстановлению подачи электрической энергии.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6. </w:t>
      </w:r>
      <w:proofErr w:type="gramStart"/>
      <w:r w:rsidRPr="004E016C">
        <w:rPr>
          <w:szCs w:val="28"/>
        </w:rPr>
        <w:t>Закупки товаров, работ, услуг, закупаемых в целях срочного (опер</w:t>
      </w:r>
      <w:r w:rsidRPr="004E016C">
        <w:rPr>
          <w:szCs w:val="28"/>
        </w:rPr>
        <w:t>а</w:t>
      </w:r>
      <w:r w:rsidRPr="004E016C">
        <w:rPr>
          <w:szCs w:val="28"/>
        </w:rPr>
        <w:t>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аварии.</w:t>
      </w:r>
      <w:proofErr w:type="gramEnd"/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7.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8. </w:t>
      </w:r>
      <w:proofErr w:type="gramStart"/>
      <w:r w:rsidRPr="004E016C">
        <w:rPr>
          <w:szCs w:val="28"/>
        </w:rPr>
        <w:t>Закупки услуг по повышению квалификации, подтверждению (п</w:t>
      </w:r>
      <w:r w:rsidRPr="004E016C">
        <w:rPr>
          <w:szCs w:val="28"/>
        </w:rPr>
        <w:t>о</w:t>
      </w:r>
      <w:r w:rsidRPr="004E016C">
        <w:rPr>
          <w:szCs w:val="28"/>
        </w:rPr>
        <w:t>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  <w:proofErr w:type="gramEnd"/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lastRenderedPageBreak/>
        <w:t>9.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10. Закупки услуг по размещению информации в средствах массовой информации (периодические печатные издания, сетевые издания, телекан</w:t>
      </w:r>
      <w:r w:rsidRPr="004E016C">
        <w:rPr>
          <w:szCs w:val="28"/>
        </w:rPr>
        <w:t>а</w:t>
      </w:r>
      <w:r w:rsidRPr="004E016C">
        <w:rPr>
          <w:szCs w:val="28"/>
        </w:rPr>
        <w:t>лы, радиоканалы, телепрограммы, радиопрограммы, видеопрограммы, кин</w:t>
      </w:r>
      <w:r w:rsidRPr="004E016C">
        <w:rPr>
          <w:szCs w:val="28"/>
        </w:rPr>
        <w:t>о</w:t>
      </w:r>
      <w:r w:rsidRPr="004E016C">
        <w:rPr>
          <w:szCs w:val="28"/>
        </w:rPr>
        <w:t>хроникальные программы).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11. Закупки услуг по обслуживанию имеющихся у заказчика точек до</w:t>
      </w:r>
      <w:r w:rsidRPr="004E016C">
        <w:rPr>
          <w:szCs w:val="28"/>
        </w:rPr>
        <w:t>с</w:t>
      </w:r>
      <w:r w:rsidRPr="004E016C">
        <w:rPr>
          <w:szCs w:val="28"/>
        </w:rPr>
        <w:t xml:space="preserve">тупа к информационно-телекоммуникационной сети </w:t>
      </w:r>
      <w:r w:rsidR="007F06C0">
        <w:rPr>
          <w:szCs w:val="28"/>
        </w:rPr>
        <w:t>«</w:t>
      </w:r>
      <w:r w:rsidRPr="004E016C">
        <w:rPr>
          <w:szCs w:val="28"/>
        </w:rPr>
        <w:t>Интернет</w:t>
      </w:r>
      <w:r w:rsidR="007F06C0">
        <w:rPr>
          <w:szCs w:val="28"/>
        </w:rPr>
        <w:t>»</w:t>
      </w:r>
      <w:r w:rsidRPr="004E016C">
        <w:rPr>
          <w:szCs w:val="28"/>
        </w:rPr>
        <w:t>, VPN-каналов и номеров сотовой (мобильной), городской и междугородней и спу</w:t>
      </w:r>
      <w:r w:rsidRPr="004E016C">
        <w:rPr>
          <w:szCs w:val="28"/>
        </w:rPr>
        <w:t>т</w:t>
      </w:r>
      <w:r w:rsidRPr="004E016C">
        <w:rPr>
          <w:szCs w:val="28"/>
        </w:rPr>
        <w:t>никовой телефонной связи, по техническому обслуживанию телекоммуник</w:t>
      </w:r>
      <w:r w:rsidRPr="004E016C">
        <w:rPr>
          <w:szCs w:val="28"/>
        </w:rPr>
        <w:t>а</w:t>
      </w:r>
      <w:r w:rsidRPr="004E016C">
        <w:rPr>
          <w:szCs w:val="28"/>
        </w:rPr>
        <w:t>ционного оборудования.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12. Закупки услуг по аттестации рабочих мест.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13. Закупки услуг по обращению с твердыми коммунальными отход</w:t>
      </w:r>
      <w:r w:rsidRPr="004E016C">
        <w:rPr>
          <w:szCs w:val="28"/>
        </w:rPr>
        <w:t>а</w:t>
      </w:r>
      <w:r w:rsidRPr="004E016C">
        <w:rPr>
          <w:szCs w:val="28"/>
        </w:rPr>
        <w:t>ми.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14. Закупки услуг по получению сертификата электронной подписи.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15. Закупки работ по обслуживанию и ремонту газопроводов.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16. Закупки товаров, работ, услуг, связанных с представительскими расходами.</w:t>
      </w:r>
    </w:p>
    <w:p w:rsidR="00A526E0" w:rsidRPr="004E016C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 xml:space="preserve">17. </w:t>
      </w:r>
      <w:proofErr w:type="gramStart"/>
      <w:r w:rsidRPr="004E016C">
        <w:rPr>
          <w:szCs w:val="28"/>
        </w:rPr>
        <w:t>Закупки услуг по обслуживанию тревожной кнопки, 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нализации, систем пожаротушения, реагированию на сообщения о срабат</w:t>
      </w:r>
      <w:r w:rsidRPr="004E016C">
        <w:rPr>
          <w:szCs w:val="28"/>
        </w:rPr>
        <w:t>ы</w:t>
      </w:r>
      <w:r w:rsidRPr="004E016C">
        <w:rPr>
          <w:szCs w:val="28"/>
        </w:rPr>
        <w:t>вании тревожной сигнализации на подключенных к пультам централизова</w:t>
      </w:r>
      <w:r w:rsidRPr="004E016C">
        <w:rPr>
          <w:szCs w:val="28"/>
        </w:rPr>
        <w:t>н</w:t>
      </w:r>
      <w:r w:rsidRPr="004E016C">
        <w:rPr>
          <w:szCs w:val="28"/>
        </w:rPr>
        <w:t>ного наблюдения подразделений войск национальной гвардии объектах, о</w:t>
      </w:r>
      <w:r w:rsidRPr="004E016C">
        <w:rPr>
          <w:szCs w:val="28"/>
        </w:rPr>
        <w:t>х</w:t>
      </w:r>
      <w:r w:rsidRPr="004E016C">
        <w:rPr>
          <w:szCs w:val="28"/>
        </w:rPr>
        <w:t>рана которых осуществляется с помощью технических средств охраны, ре</w:t>
      </w:r>
      <w:r w:rsidRPr="004E016C">
        <w:rPr>
          <w:szCs w:val="28"/>
        </w:rPr>
        <w:t>а</w:t>
      </w:r>
      <w:r w:rsidRPr="004E016C">
        <w:rPr>
          <w:szCs w:val="28"/>
        </w:rPr>
        <w:t>гированию на сообщения о срабатывании охранной, охранно-пожарной си</w:t>
      </w:r>
      <w:r w:rsidRPr="004E016C">
        <w:rPr>
          <w:szCs w:val="28"/>
        </w:rPr>
        <w:t>г</w:t>
      </w:r>
      <w:r w:rsidRPr="004E016C">
        <w:rPr>
          <w:szCs w:val="28"/>
        </w:rPr>
        <w:t>нализации на подключенных к пультам централизованного наблюдения по</w:t>
      </w:r>
      <w:r w:rsidRPr="004E016C">
        <w:rPr>
          <w:szCs w:val="28"/>
        </w:rPr>
        <w:t>д</w:t>
      </w:r>
      <w:r w:rsidRPr="004E016C">
        <w:rPr>
          <w:szCs w:val="28"/>
        </w:rPr>
        <w:t>разделений войск национальной гвардии объектах, охрана которых осущес</w:t>
      </w:r>
      <w:r w:rsidRPr="004E016C">
        <w:rPr>
          <w:szCs w:val="28"/>
        </w:rPr>
        <w:t>т</w:t>
      </w:r>
      <w:r w:rsidRPr="004E016C">
        <w:rPr>
          <w:szCs w:val="28"/>
        </w:rPr>
        <w:t>вляется с помощью</w:t>
      </w:r>
      <w:proofErr w:type="gramEnd"/>
      <w:r w:rsidRPr="004E016C">
        <w:rPr>
          <w:szCs w:val="28"/>
        </w:rPr>
        <w:t xml:space="preserve"> технических средств охраны.</w:t>
      </w:r>
    </w:p>
    <w:p w:rsidR="00A526E0" w:rsidRDefault="00A526E0" w:rsidP="00A526E0">
      <w:pPr>
        <w:ind w:firstLine="709"/>
        <w:jc w:val="both"/>
        <w:rPr>
          <w:szCs w:val="28"/>
        </w:rPr>
      </w:pPr>
      <w:r w:rsidRPr="004E016C">
        <w:rPr>
          <w:szCs w:val="28"/>
        </w:rPr>
        <w:t>18. Закупки услуг по обслуживанию установленных у заказчика пр</w:t>
      </w:r>
      <w:r w:rsidRPr="004E016C">
        <w:rPr>
          <w:szCs w:val="28"/>
        </w:rPr>
        <w:t>о</w:t>
      </w:r>
      <w:r w:rsidRPr="004E016C">
        <w:rPr>
          <w:szCs w:val="28"/>
        </w:rPr>
        <w:t>граммных продуктов.</w:t>
      </w:r>
    </w:p>
    <w:p w:rsidR="00A526E0" w:rsidRDefault="00A526E0">
      <w:pPr>
        <w:rPr>
          <w:szCs w:val="28"/>
        </w:rPr>
      </w:pPr>
    </w:p>
    <w:p w:rsidR="005F628F" w:rsidRDefault="00F01105" w:rsidP="00F01105">
      <w:pPr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5F628F" w:rsidSect="007F06C0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89" w:rsidRDefault="002B3589" w:rsidP="00FC6618">
      <w:r>
        <w:separator/>
      </w:r>
    </w:p>
  </w:endnote>
  <w:endnote w:type="continuationSeparator" w:id="0">
    <w:p w:rsidR="002B3589" w:rsidRDefault="002B3589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89" w:rsidRDefault="002B3589" w:rsidP="00FC6618">
      <w:r>
        <w:separator/>
      </w:r>
    </w:p>
  </w:footnote>
  <w:footnote w:type="continuationSeparator" w:id="0">
    <w:p w:rsidR="002B3589" w:rsidRDefault="002B3589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67" w:rsidRPr="00931E5C" w:rsidRDefault="00450331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C71867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F01105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450331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F01105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35DAD"/>
    <w:rsid w:val="000470E0"/>
    <w:rsid w:val="00061791"/>
    <w:rsid w:val="0006466D"/>
    <w:rsid w:val="00077EC8"/>
    <w:rsid w:val="0008091F"/>
    <w:rsid w:val="0009222C"/>
    <w:rsid w:val="000A3CE4"/>
    <w:rsid w:val="000A7209"/>
    <w:rsid w:val="000D1E78"/>
    <w:rsid w:val="000D4534"/>
    <w:rsid w:val="000D48CA"/>
    <w:rsid w:val="000F3314"/>
    <w:rsid w:val="00102925"/>
    <w:rsid w:val="00104BF6"/>
    <w:rsid w:val="00106AF4"/>
    <w:rsid w:val="00111D70"/>
    <w:rsid w:val="00112A20"/>
    <w:rsid w:val="001464B3"/>
    <w:rsid w:val="001520C9"/>
    <w:rsid w:val="001669D4"/>
    <w:rsid w:val="00174F65"/>
    <w:rsid w:val="0018565B"/>
    <w:rsid w:val="00197DDE"/>
    <w:rsid w:val="001A0D23"/>
    <w:rsid w:val="001A29BE"/>
    <w:rsid w:val="001D3A57"/>
    <w:rsid w:val="001D7790"/>
    <w:rsid w:val="001F1806"/>
    <w:rsid w:val="001F6287"/>
    <w:rsid w:val="0021634B"/>
    <w:rsid w:val="00222B28"/>
    <w:rsid w:val="0024231D"/>
    <w:rsid w:val="0025072E"/>
    <w:rsid w:val="0025356B"/>
    <w:rsid w:val="0025558B"/>
    <w:rsid w:val="00260ABC"/>
    <w:rsid w:val="002617DF"/>
    <w:rsid w:val="00271300"/>
    <w:rsid w:val="002721E8"/>
    <w:rsid w:val="00277B02"/>
    <w:rsid w:val="002800BF"/>
    <w:rsid w:val="002A1E33"/>
    <w:rsid w:val="002A5911"/>
    <w:rsid w:val="002A78BD"/>
    <w:rsid w:val="002B1F62"/>
    <w:rsid w:val="002B3589"/>
    <w:rsid w:val="002C2B5B"/>
    <w:rsid w:val="002D382A"/>
    <w:rsid w:val="002E08BE"/>
    <w:rsid w:val="00300C8F"/>
    <w:rsid w:val="00302090"/>
    <w:rsid w:val="0030785D"/>
    <w:rsid w:val="00320B7F"/>
    <w:rsid w:val="003235C0"/>
    <w:rsid w:val="00333D8E"/>
    <w:rsid w:val="00341A7A"/>
    <w:rsid w:val="003652DD"/>
    <w:rsid w:val="0036641F"/>
    <w:rsid w:val="00370808"/>
    <w:rsid w:val="003718CC"/>
    <w:rsid w:val="00372D34"/>
    <w:rsid w:val="0037546A"/>
    <w:rsid w:val="003D2C6C"/>
    <w:rsid w:val="003E373E"/>
    <w:rsid w:val="00417C06"/>
    <w:rsid w:val="00423455"/>
    <w:rsid w:val="00446783"/>
    <w:rsid w:val="00450331"/>
    <w:rsid w:val="0045190D"/>
    <w:rsid w:val="004537A3"/>
    <w:rsid w:val="00470BB8"/>
    <w:rsid w:val="00476CEE"/>
    <w:rsid w:val="00477CCF"/>
    <w:rsid w:val="00487C9E"/>
    <w:rsid w:val="0049219E"/>
    <w:rsid w:val="00493EF4"/>
    <w:rsid w:val="00497F03"/>
    <w:rsid w:val="004A1760"/>
    <w:rsid w:val="004D7165"/>
    <w:rsid w:val="004E016C"/>
    <w:rsid w:val="004E2246"/>
    <w:rsid w:val="004F3C66"/>
    <w:rsid w:val="00502DE1"/>
    <w:rsid w:val="00504ED2"/>
    <w:rsid w:val="005068B9"/>
    <w:rsid w:val="00512240"/>
    <w:rsid w:val="00555989"/>
    <w:rsid w:val="005600FE"/>
    <w:rsid w:val="00562221"/>
    <w:rsid w:val="0057634A"/>
    <w:rsid w:val="00582545"/>
    <w:rsid w:val="005830E9"/>
    <w:rsid w:val="00584103"/>
    <w:rsid w:val="005861D4"/>
    <w:rsid w:val="00590271"/>
    <w:rsid w:val="005A2469"/>
    <w:rsid w:val="005B1CC8"/>
    <w:rsid w:val="005B4CC1"/>
    <w:rsid w:val="005C39B5"/>
    <w:rsid w:val="005C44AE"/>
    <w:rsid w:val="005D2522"/>
    <w:rsid w:val="005D3D23"/>
    <w:rsid w:val="005D4D4D"/>
    <w:rsid w:val="005E0F73"/>
    <w:rsid w:val="005F628F"/>
    <w:rsid w:val="00613734"/>
    <w:rsid w:val="00621280"/>
    <w:rsid w:val="00654269"/>
    <w:rsid w:val="00654274"/>
    <w:rsid w:val="00665EA9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3ACA"/>
    <w:rsid w:val="006F080D"/>
    <w:rsid w:val="006F1428"/>
    <w:rsid w:val="006F35AC"/>
    <w:rsid w:val="006F6640"/>
    <w:rsid w:val="00703662"/>
    <w:rsid w:val="00720D52"/>
    <w:rsid w:val="00726956"/>
    <w:rsid w:val="00757DEB"/>
    <w:rsid w:val="007822CC"/>
    <w:rsid w:val="0078456E"/>
    <w:rsid w:val="00785EF7"/>
    <w:rsid w:val="007A080D"/>
    <w:rsid w:val="007B0B41"/>
    <w:rsid w:val="007D2B27"/>
    <w:rsid w:val="007D38B0"/>
    <w:rsid w:val="007E47F2"/>
    <w:rsid w:val="007F06C0"/>
    <w:rsid w:val="00804C4E"/>
    <w:rsid w:val="00804F93"/>
    <w:rsid w:val="00815064"/>
    <w:rsid w:val="00817A7F"/>
    <w:rsid w:val="00827FAB"/>
    <w:rsid w:val="0083092C"/>
    <w:rsid w:val="008315AC"/>
    <w:rsid w:val="008414D3"/>
    <w:rsid w:val="008501BC"/>
    <w:rsid w:val="0086397D"/>
    <w:rsid w:val="00870D45"/>
    <w:rsid w:val="00894504"/>
    <w:rsid w:val="008A1F76"/>
    <w:rsid w:val="008B13F5"/>
    <w:rsid w:val="008C0072"/>
    <w:rsid w:val="008C01FF"/>
    <w:rsid w:val="008C2093"/>
    <w:rsid w:val="008D5579"/>
    <w:rsid w:val="008E259E"/>
    <w:rsid w:val="008F62B7"/>
    <w:rsid w:val="009011A5"/>
    <w:rsid w:val="009236D7"/>
    <w:rsid w:val="00931E5C"/>
    <w:rsid w:val="009338F5"/>
    <w:rsid w:val="009350CB"/>
    <w:rsid w:val="00940997"/>
    <w:rsid w:val="00942516"/>
    <w:rsid w:val="00946E07"/>
    <w:rsid w:val="009747E9"/>
    <w:rsid w:val="00975F74"/>
    <w:rsid w:val="00984F54"/>
    <w:rsid w:val="00991551"/>
    <w:rsid w:val="0099692F"/>
    <w:rsid w:val="009A03BE"/>
    <w:rsid w:val="009B3BB7"/>
    <w:rsid w:val="009C2131"/>
    <w:rsid w:val="009C310A"/>
    <w:rsid w:val="009C50AA"/>
    <w:rsid w:val="009C67A9"/>
    <w:rsid w:val="009D3283"/>
    <w:rsid w:val="009E4ED4"/>
    <w:rsid w:val="009F1406"/>
    <w:rsid w:val="009F4DD3"/>
    <w:rsid w:val="009F5F00"/>
    <w:rsid w:val="00A1469F"/>
    <w:rsid w:val="00A15E65"/>
    <w:rsid w:val="00A31D8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A2DF5"/>
    <w:rsid w:val="00AA3CD0"/>
    <w:rsid w:val="00AA4C4C"/>
    <w:rsid w:val="00AA52C0"/>
    <w:rsid w:val="00AB2017"/>
    <w:rsid w:val="00AB35ED"/>
    <w:rsid w:val="00AC2BB1"/>
    <w:rsid w:val="00AC771B"/>
    <w:rsid w:val="00AD3496"/>
    <w:rsid w:val="00AD53BA"/>
    <w:rsid w:val="00AD66A5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333D"/>
    <w:rsid w:val="00B6343A"/>
    <w:rsid w:val="00B73E11"/>
    <w:rsid w:val="00B856FC"/>
    <w:rsid w:val="00BA3067"/>
    <w:rsid w:val="00BA3254"/>
    <w:rsid w:val="00BA7029"/>
    <w:rsid w:val="00BC044F"/>
    <w:rsid w:val="00BC4BE5"/>
    <w:rsid w:val="00BC7241"/>
    <w:rsid w:val="00BC72B6"/>
    <w:rsid w:val="00BD3195"/>
    <w:rsid w:val="00BD4B97"/>
    <w:rsid w:val="00BE1095"/>
    <w:rsid w:val="00BE24C9"/>
    <w:rsid w:val="00BF384C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5410B"/>
    <w:rsid w:val="00C57585"/>
    <w:rsid w:val="00C71867"/>
    <w:rsid w:val="00C77967"/>
    <w:rsid w:val="00C851CC"/>
    <w:rsid w:val="00C928AA"/>
    <w:rsid w:val="00CA15C9"/>
    <w:rsid w:val="00CB0BFB"/>
    <w:rsid w:val="00CB41D0"/>
    <w:rsid w:val="00CC0FCB"/>
    <w:rsid w:val="00CD2EF0"/>
    <w:rsid w:val="00CE1003"/>
    <w:rsid w:val="00CF24AE"/>
    <w:rsid w:val="00D064ED"/>
    <w:rsid w:val="00D2322A"/>
    <w:rsid w:val="00D26643"/>
    <w:rsid w:val="00D27DF9"/>
    <w:rsid w:val="00D31C58"/>
    <w:rsid w:val="00D33E3C"/>
    <w:rsid w:val="00D35FC4"/>
    <w:rsid w:val="00D4006F"/>
    <w:rsid w:val="00D516AA"/>
    <w:rsid w:val="00DB7A7B"/>
    <w:rsid w:val="00DC406D"/>
    <w:rsid w:val="00DD0279"/>
    <w:rsid w:val="00DD31A5"/>
    <w:rsid w:val="00DE1239"/>
    <w:rsid w:val="00DE67EF"/>
    <w:rsid w:val="00E1186B"/>
    <w:rsid w:val="00E2542D"/>
    <w:rsid w:val="00E26AA1"/>
    <w:rsid w:val="00E41CFE"/>
    <w:rsid w:val="00E55AF3"/>
    <w:rsid w:val="00E61EC9"/>
    <w:rsid w:val="00E66313"/>
    <w:rsid w:val="00E67BF7"/>
    <w:rsid w:val="00E73AA7"/>
    <w:rsid w:val="00E74B70"/>
    <w:rsid w:val="00EA2308"/>
    <w:rsid w:val="00EA24B5"/>
    <w:rsid w:val="00EB5441"/>
    <w:rsid w:val="00ED2E36"/>
    <w:rsid w:val="00ED2F24"/>
    <w:rsid w:val="00ED5B9D"/>
    <w:rsid w:val="00F01105"/>
    <w:rsid w:val="00F11CA5"/>
    <w:rsid w:val="00F25DDD"/>
    <w:rsid w:val="00F30F15"/>
    <w:rsid w:val="00F31CCF"/>
    <w:rsid w:val="00F3455D"/>
    <w:rsid w:val="00F3635D"/>
    <w:rsid w:val="00F40AF1"/>
    <w:rsid w:val="00F564A9"/>
    <w:rsid w:val="00F6593E"/>
    <w:rsid w:val="00F70F2E"/>
    <w:rsid w:val="00F733B5"/>
    <w:rsid w:val="00F80063"/>
    <w:rsid w:val="00F82AD0"/>
    <w:rsid w:val="00FA1EC9"/>
    <w:rsid w:val="00FB4F1F"/>
    <w:rsid w:val="00FB6717"/>
    <w:rsid w:val="00FC6618"/>
    <w:rsid w:val="00FD75E9"/>
    <w:rsid w:val="00FE5C7B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6122-2BD2-40C9-90A4-0FE8BCEB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6568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2018-06-22T08:28:00Z</cp:lastPrinted>
  <dcterms:created xsi:type="dcterms:W3CDTF">2018-10-17T09:38:00Z</dcterms:created>
  <dcterms:modified xsi:type="dcterms:W3CDTF">2018-10-17T09:38:00Z</dcterms:modified>
</cp:coreProperties>
</file>