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40" w:rsidRDefault="00A54740" w:rsidP="00A54740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ПЕРЕЧ</w:t>
      </w:r>
      <w:r>
        <w:rPr>
          <w:szCs w:val="28"/>
        </w:rPr>
        <w:t>ЕНЬ</w:t>
      </w:r>
    </w:p>
    <w:p w:rsidR="00A54740" w:rsidRDefault="00A54740" w:rsidP="00A54740">
      <w:pPr>
        <w:spacing w:line="240" w:lineRule="exact"/>
        <w:jc w:val="center"/>
        <w:rPr>
          <w:szCs w:val="28"/>
        </w:rPr>
      </w:pPr>
    </w:p>
    <w:p w:rsidR="00A54740" w:rsidRDefault="00A54740" w:rsidP="00A54740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товаров, работ, услуг</w:t>
      </w:r>
      <w:r>
        <w:rPr>
          <w:szCs w:val="28"/>
        </w:rPr>
        <w:t>, закупаемых</w:t>
      </w:r>
      <w:r w:rsidRPr="009F4DD3">
        <w:rPr>
          <w:szCs w:val="28"/>
        </w:rPr>
        <w:t xml:space="preserve"> без использования</w:t>
      </w:r>
    </w:p>
    <w:p w:rsidR="00A54740" w:rsidRDefault="00A54740" w:rsidP="00A54740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электронной торговой системы</w:t>
      </w:r>
      <w:r w:rsidRPr="002D382A">
        <w:rPr>
          <w:bCs/>
          <w:szCs w:val="28"/>
        </w:rPr>
        <w:t xml:space="preserve"> </w:t>
      </w:r>
      <w:r w:rsidRPr="00F6593E">
        <w:rPr>
          <w:bCs/>
          <w:szCs w:val="28"/>
        </w:rPr>
        <w:t>для автоматизации закупок малого объёма</w:t>
      </w:r>
    </w:p>
    <w:p w:rsidR="00A54740" w:rsidRDefault="00A54740" w:rsidP="00A54740">
      <w:pPr>
        <w:jc w:val="center"/>
        <w:rPr>
          <w:szCs w:val="28"/>
        </w:rPr>
      </w:pPr>
    </w:p>
    <w:p w:rsidR="00A54740" w:rsidRDefault="00A54740" w:rsidP="00A54740">
      <w:pPr>
        <w:ind w:firstLine="709"/>
        <w:jc w:val="both"/>
        <w:rPr>
          <w:szCs w:val="28"/>
        </w:rPr>
      </w:pPr>
    </w:p>
    <w:p w:rsidR="00A54740" w:rsidRDefault="00A54740" w:rsidP="00A54740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4E016C">
        <w:rPr>
          <w:szCs w:val="28"/>
        </w:rPr>
        <w:t xml:space="preserve">. </w:t>
      </w:r>
      <w:r>
        <w:rPr>
          <w:szCs w:val="28"/>
        </w:rPr>
        <w:t xml:space="preserve">Закупки услуг </w:t>
      </w:r>
      <w:r w:rsidRPr="00864ECD">
        <w:rPr>
          <w:szCs w:val="28"/>
        </w:rPr>
        <w:t>по водоснабжению, водоотведению, теплоснабжению, обращению с твёрдыми коммунальными отходами, отходами I и II классов опасности, газоснабжению (за исключением услуг по реализации сжиженного газа), по подключению (присоединению) к сетям инженерно-технического обеспечения</w:t>
      </w:r>
      <w:r w:rsidRPr="004E016C">
        <w:rPr>
          <w:szCs w:val="28"/>
        </w:rPr>
        <w:t>.</w:t>
      </w:r>
    </w:p>
    <w:p w:rsidR="00A54740" w:rsidRDefault="00A54740" w:rsidP="00A54740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0760A">
        <w:rPr>
          <w:szCs w:val="28"/>
        </w:rPr>
        <w:t>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147-ФЗ «О естественных монополиях».</w:t>
      </w:r>
    </w:p>
    <w:p w:rsidR="00A54740" w:rsidRDefault="00A54740" w:rsidP="00A54740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30760A">
        <w:rPr>
          <w:szCs w:val="28"/>
        </w:rPr>
        <w:t>Заключение договора энергоснабжения или договора купли-продажи электрической энергии с гарантирующим поставщиком электрической энергии.</w:t>
      </w:r>
    </w:p>
    <w:p w:rsidR="00A54740" w:rsidRDefault="00A54740" w:rsidP="00A54740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E016C">
        <w:rPr>
          <w:szCs w:val="28"/>
        </w:rPr>
        <w:t>.</w:t>
      </w:r>
      <w:r>
        <w:rPr>
          <w:szCs w:val="28"/>
        </w:rPr>
        <w:t xml:space="preserve"> З</w:t>
      </w:r>
      <w:r w:rsidRPr="00506D18">
        <w:rPr>
          <w:szCs w:val="28"/>
        </w:rPr>
        <w:t>акупки товаров, работ, услуг вследствие аварии, иных чрезвычайных ситуаций природного или техногенного характера, непреодолимой силы, в количестве, объёме, которые необходимы для ликвидации последствий, возникших вследствие аварии, иных чрезвычайных ситуаций природного или техногенного характера, непреодолимой силы</w:t>
      </w:r>
      <w:r w:rsidRPr="004E016C">
        <w:rPr>
          <w:szCs w:val="28"/>
        </w:rPr>
        <w:t>.</w:t>
      </w:r>
    </w:p>
    <w:p w:rsidR="00A54740" w:rsidRPr="004E016C" w:rsidRDefault="00A54740" w:rsidP="00A54740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E016C">
        <w:rPr>
          <w:szCs w:val="28"/>
        </w:rPr>
        <w:t>. Закупки услуг по участию в семинарах, форумах, мероприятиях, конференциях,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питанием.</w:t>
      </w:r>
    </w:p>
    <w:p w:rsidR="00A54740" w:rsidRPr="004E016C" w:rsidRDefault="00A54740" w:rsidP="00A54740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4E016C">
        <w:rPr>
          <w:szCs w:val="28"/>
        </w:rPr>
        <w:t xml:space="preserve">. </w:t>
      </w:r>
      <w:proofErr w:type="gramStart"/>
      <w:r w:rsidRPr="004E016C">
        <w:rPr>
          <w:szCs w:val="28"/>
        </w:rPr>
        <w:t>Закупки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переподготовке, стажировке.</w:t>
      </w:r>
      <w:proofErr w:type="gramEnd"/>
    </w:p>
    <w:p w:rsidR="00A54740" w:rsidRDefault="00A54740" w:rsidP="00A54740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4E016C">
        <w:rPr>
          <w:szCs w:val="28"/>
        </w:rPr>
        <w:t>. Закупки услуг по получению выписок, справок, технических паспортов, иных документов из государственных, федеральных, региональных, отраслевых и так далее реестров, фондов, регистров в соответствии с профильным законодательством и в случае, если получение такой информации и документов невозможно иным способом.</w:t>
      </w:r>
    </w:p>
    <w:p w:rsidR="00A54740" w:rsidRDefault="00A54740" w:rsidP="00A54740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4E016C">
        <w:rPr>
          <w:szCs w:val="28"/>
        </w:rPr>
        <w:t xml:space="preserve">. </w:t>
      </w:r>
      <w:r>
        <w:rPr>
          <w:szCs w:val="28"/>
        </w:rPr>
        <w:t xml:space="preserve">Закупки услуг </w:t>
      </w:r>
      <w:r w:rsidRPr="00F32301">
        <w:rPr>
          <w:szCs w:val="28"/>
        </w:rPr>
        <w:t>почтовой связи</w:t>
      </w:r>
      <w:r>
        <w:rPr>
          <w:szCs w:val="28"/>
        </w:rPr>
        <w:t xml:space="preserve">, </w:t>
      </w:r>
      <w:r w:rsidRPr="00381728">
        <w:rPr>
          <w:szCs w:val="28"/>
        </w:rPr>
        <w:t>по передаче данных</w:t>
      </w:r>
      <w:r>
        <w:rPr>
          <w:szCs w:val="28"/>
        </w:rPr>
        <w:t xml:space="preserve">, </w:t>
      </w:r>
      <w:r w:rsidRPr="00381728">
        <w:rPr>
          <w:szCs w:val="28"/>
        </w:rPr>
        <w:t>телеграфной связи</w:t>
      </w:r>
      <w:r>
        <w:rPr>
          <w:szCs w:val="28"/>
        </w:rPr>
        <w:t xml:space="preserve">, </w:t>
      </w:r>
      <w:proofErr w:type="spellStart"/>
      <w:r w:rsidRPr="00381728">
        <w:rPr>
          <w:szCs w:val="28"/>
        </w:rPr>
        <w:t>телематических</w:t>
      </w:r>
      <w:proofErr w:type="spellEnd"/>
      <w:r w:rsidRPr="00381728">
        <w:rPr>
          <w:szCs w:val="28"/>
        </w:rPr>
        <w:t xml:space="preserve"> услуг связи</w:t>
      </w:r>
      <w:r>
        <w:rPr>
          <w:szCs w:val="28"/>
        </w:rPr>
        <w:t xml:space="preserve">, </w:t>
      </w:r>
      <w:r w:rsidRPr="00C235ED">
        <w:rPr>
          <w:szCs w:val="28"/>
        </w:rPr>
        <w:t>телефонной связи</w:t>
      </w:r>
      <w:r>
        <w:rPr>
          <w:szCs w:val="28"/>
        </w:rPr>
        <w:t xml:space="preserve">, </w:t>
      </w:r>
      <w:r w:rsidRPr="00CA0B5D">
        <w:rPr>
          <w:szCs w:val="28"/>
        </w:rPr>
        <w:t>универсальных услуг связи</w:t>
      </w:r>
      <w:r>
        <w:rPr>
          <w:szCs w:val="28"/>
        </w:rPr>
        <w:t xml:space="preserve">, </w:t>
      </w:r>
      <w:r w:rsidRPr="00060B22">
        <w:rPr>
          <w:szCs w:val="28"/>
        </w:rPr>
        <w:t>услуг специальной связи по доставке отправлений</w:t>
      </w:r>
      <w:r>
        <w:rPr>
          <w:szCs w:val="28"/>
        </w:rPr>
        <w:t xml:space="preserve">, </w:t>
      </w:r>
      <w:r w:rsidRPr="003B12EE">
        <w:rPr>
          <w:szCs w:val="28"/>
        </w:rPr>
        <w:t>содержащих конфиденциальную информацию, служебную тайну</w:t>
      </w:r>
      <w:r>
        <w:rPr>
          <w:szCs w:val="28"/>
        </w:rPr>
        <w:t xml:space="preserve">, информацию для служебного пользования, а также закупки услуг по </w:t>
      </w:r>
      <w:r w:rsidRPr="004478C7">
        <w:rPr>
          <w:szCs w:val="28"/>
        </w:rPr>
        <w:t xml:space="preserve">обслуживанию </w:t>
      </w:r>
      <w:r w:rsidRPr="004E016C">
        <w:rPr>
          <w:szCs w:val="28"/>
        </w:rPr>
        <w:t xml:space="preserve">имеющихся у заказчика точек доступа к информационно-телекоммуникационной сети </w:t>
      </w:r>
      <w:r>
        <w:rPr>
          <w:szCs w:val="28"/>
        </w:rPr>
        <w:t>«</w:t>
      </w:r>
      <w:r w:rsidRPr="004E016C">
        <w:rPr>
          <w:szCs w:val="28"/>
        </w:rPr>
        <w:t>Интернет</w:t>
      </w:r>
      <w:r>
        <w:rPr>
          <w:szCs w:val="28"/>
        </w:rPr>
        <w:t>»</w:t>
      </w:r>
      <w:r w:rsidRPr="004E016C">
        <w:rPr>
          <w:szCs w:val="28"/>
        </w:rPr>
        <w:t>, VPN-каналов, телекоммуникационного оборудования.</w:t>
      </w:r>
    </w:p>
    <w:p w:rsidR="00A54740" w:rsidRDefault="00A54740" w:rsidP="00A5474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9. Закупки, связанные с размещением</w:t>
      </w:r>
      <w:r w:rsidRPr="009456DD">
        <w:rPr>
          <w:szCs w:val="28"/>
        </w:rPr>
        <w:t xml:space="preserve"> </w:t>
      </w:r>
      <w:r>
        <w:rPr>
          <w:szCs w:val="28"/>
        </w:rPr>
        <w:t>на объектах</w:t>
      </w:r>
      <w:r w:rsidRPr="00614EB8">
        <w:rPr>
          <w:szCs w:val="28"/>
        </w:rPr>
        <w:t xml:space="preserve"> инфраструктуры</w:t>
      </w:r>
      <w:r>
        <w:rPr>
          <w:szCs w:val="28"/>
        </w:rPr>
        <w:t>, принадлежащих юридическому лицу, либо физическому лицу, в том числе зарегистрированному</w:t>
      </w:r>
      <w:r w:rsidRPr="000128DC">
        <w:rPr>
          <w:szCs w:val="28"/>
        </w:rPr>
        <w:t xml:space="preserve"> в качестве индивидуального предпринимателя</w:t>
      </w:r>
      <w:r>
        <w:rPr>
          <w:szCs w:val="28"/>
        </w:rPr>
        <w:t xml:space="preserve">, </w:t>
      </w:r>
      <w:r w:rsidRPr="009456DD">
        <w:rPr>
          <w:szCs w:val="28"/>
        </w:rPr>
        <w:t xml:space="preserve">элементов </w:t>
      </w:r>
      <w:r w:rsidRPr="002C10F5">
        <w:rPr>
          <w:szCs w:val="28"/>
        </w:rPr>
        <w:t xml:space="preserve">технических средств </w:t>
      </w:r>
      <w:r w:rsidRPr="005C2713">
        <w:rPr>
          <w:szCs w:val="28"/>
        </w:rPr>
        <w:t>автоматизированных систе</w:t>
      </w:r>
      <w:r>
        <w:rPr>
          <w:szCs w:val="28"/>
        </w:rPr>
        <w:t>м централизованного оповещения</w:t>
      </w:r>
      <w:r w:rsidRPr="00D37675">
        <w:t xml:space="preserve"> </w:t>
      </w:r>
      <w:r>
        <w:t xml:space="preserve">на </w:t>
      </w:r>
      <w:r>
        <w:rPr>
          <w:szCs w:val="28"/>
        </w:rPr>
        <w:t xml:space="preserve">муниципальном уровне, </w:t>
      </w:r>
      <w:r w:rsidRPr="005C2713">
        <w:rPr>
          <w:szCs w:val="28"/>
        </w:rPr>
        <w:t>с целью обеспечения оповещения органов управления, должностных лиц и населения об угрозе возникновения или о возникновении чрезвычайных ситуаций</w:t>
      </w:r>
      <w:r>
        <w:rPr>
          <w:szCs w:val="28"/>
        </w:rPr>
        <w:t>.</w:t>
      </w:r>
    </w:p>
    <w:p w:rsidR="00D63B2E" w:rsidRDefault="00D63B2E" w:rsidP="00A54740">
      <w:pPr>
        <w:ind w:firstLine="709"/>
        <w:jc w:val="both"/>
        <w:rPr>
          <w:szCs w:val="28"/>
        </w:rPr>
      </w:pPr>
      <w:r w:rsidRPr="00D63B2E">
        <w:rPr>
          <w:szCs w:val="28"/>
        </w:rPr>
        <w:t>10. Закупки услуг по техническому обслуживанию, ремонту систем (средств, установок) обеспечения пожарной безопасности зданий и сооружений, систем видеонаблюдения, охранной сигнализации,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Федерации), закупки услуг на выполнение испытаний и (или) измерений электрооборудования и (или) электроустановок.</w:t>
      </w:r>
    </w:p>
    <w:p w:rsidR="00A54740" w:rsidRDefault="00A54740" w:rsidP="00A54740">
      <w:pPr>
        <w:ind w:firstLine="709"/>
        <w:jc w:val="both"/>
        <w:rPr>
          <w:szCs w:val="28"/>
        </w:rPr>
      </w:pPr>
      <w:r>
        <w:rPr>
          <w:szCs w:val="28"/>
        </w:rPr>
        <w:t>11.</w:t>
      </w:r>
      <w:r w:rsidRPr="00B3794D">
        <w:t xml:space="preserve"> </w:t>
      </w:r>
      <w:r w:rsidRPr="00B3794D">
        <w:rPr>
          <w:szCs w:val="28"/>
        </w:rPr>
        <w:t>Закупки услуг, связанных с сопровождением, технической поддержкой, обновл</w:t>
      </w:r>
      <w:r>
        <w:rPr>
          <w:szCs w:val="28"/>
        </w:rPr>
        <w:t>ением программного обеспечения, установленного</w:t>
      </w:r>
      <w:r w:rsidRPr="00B3794D">
        <w:rPr>
          <w:szCs w:val="28"/>
        </w:rPr>
        <w:t xml:space="preserve"> у заказчика.</w:t>
      </w:r>
    </w:p>
    <w:p w:rsidR="00A54740" w:rsidRDefault="00A54740" w:rsidP="00A54740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>
        <w:rPr>
          <w:szCs w:val="28"/>
        </w:rPr>
        <w:t>2</w:t>
      </w:r>
      <w:r w:rsidRPr="004E016C">
        <w:rPr>
          <w:szCs w:val="28"/>
        </w:rPr>
        <w:t xml:space="preserve">. </w:t>
      </w:r>
      <w:proofErr w:type="gramStart"/>
      <w:r>
        <w:rPr>
          <w:szCs w:val="28"/>
        </w:rPr>
        <w:t>Закупки, связанные с организацией и проведением</w:t>
      </w:r>
      <w:r w:rsidRPr="00FE06F0">
        <w:rPr>
          <w:szCs w:val="28"/>
        </w:rPr>
        <w:t xml:space="preserve"> государственной экспертизы проектной документации и </w:t>
      </w:r>
      <w:r>
        <w:rPr>
          <w:szCs w:val="28"/>
        </w:rPr>
        <w:t xml:space="preserve">(или) </w:t>
      </w:r>
      <w:r w:rsidRPr="00FE06F0">
        <w:rPr>
          <w:szCs w:val="28"/>
        </w:rPr>
        <w:t>результатов инженерных изысканий</w:t>
      </w:r>
      <w:r>
        <w:rPr>
          <w:szCs w:val="28"/>
        </w:rPr>
        <w:t xml:space="preserve">, </w:t>
      </w:r>
      <w:r w:rsidRPr="00882A4B">
        <w:rPr>
          <w:szCs w:val="28"/>
        </w:rPr>
        <w:t xml:space="preserve">в том числе </w:t>
      </w:r>
      <w:r>
        <w:rPr>
          <w:szCs w:val="28"/>
        </w:rPr>
        <w:t>с экспертным сопровождением</w:t>
      </w:r>
      <w:r w:rsidRPr="00882A4B">
        <w:rPr>
          <w:szCs w:val="28"/>
        </w:rPr>
        <w:t xml:space="preserve"> изменений, внесенных в результаты инженерных изысканий, и изменений, внесенных в проектную документацию, получившую положительное заключение экспертизы проектной документации</w:t>
      </w:r>
      <w:r>
        <w:rPr>
          <w:szCs w:val="28"/>
        </w:rPr>
        <w:t>, с проверкой</w:t>
      </w:r>
      <w:r w:rsidRPr="00882A4B">
        <w:rPr>
          <w:szCs w:val="28"/>
        </w:rPr>
        <w:t xml:space="preserve"> достоверност</w:t>
      </w:r>
      <w:r>
        <w:rPr>
          <w:szCs w:val="28"/>
        </w:rPr>
        <w:t>и определения сметной стоимости, организуемых и проводимых в объёме и порядке, предусмотренном п</w:t>
      </w:r>
      <w:r w:rsidRPr="00FB744D">
        <w:rPr>
          <w:szCs w:val="28"/>
        </w:rPr>
        <w:t>остановление</w:t>
      </w:r>
      <w:r>
        <w:rPr>
          <w:szCs w:val="28"/>
        </w:rPr>
        <w:t>м</w:t>
      </w:r>
      <w:r w:rsidRPr="00FB744D">
        <w:rPr>
          <w:szCs w:val="28"/>
        </w:rPr>
        <w:t xml:space="preserve"> П</w:t>
      </w:r>
      <w:r>
        <w:rPr>
          <w:szCs w:val="28"/>
        </w:rPr>
        <w:t xml:space="preserve">равительства </w:t>
      </w:r>
      <w:r w:rsidRPr="00FB744D">
        <w:rPr>
          <w:szCs w:val="28"/>
        </w:rPr>
        <w:t>Российской Федерации</w:t>
      </w:r>
      <w:r>
        <w:rPr>
          <w:szCs w:val="28"/>
        </w:rPr>
        <w:t xml:space="preserve"> от 05 марта</w:t>
      </w:r>
      <w:proofErr w:type="gramEnd"/>
      <w:r>
        <w:rPr>
          <w:szCs w:val="28"/>
        </w:rPr>
        <w:t xml:space="preserve"> 2007 г.</w:t>
      </w:r>
      <w:r w:rsidR="001E3C9A">
        <w:rPr>
          <w:szCs w:val="28"/>
        </w:rPr>
        <w:t xml:space="preserve"> </w:t>
      </w:r>
      <w:r>
        <w:rPr>
          <w:szCs w:val="28"/>
        </w:rPr>
        <w:t>№ 145 «</w:t>
      </w:r>
      <w:r w:rsidRPr="00FB744D">
        <w:rPr>
          <w:szCs w:val="28"/>
        </w:rPr>
        <w:t>О порядке организации и проведения государственной экспертизы проектной документации и р</w:t>
      </w:r>
      <w:r>
        <w:rPr>
          <w:szCs w:val="28"/>
        </w:rPr>
        <w:t xml:space="preserve">езультатов инженерных изысканий». </w:t>
      </w:r>
    </w:p>
    <w:p w:rsidR="00A54740" w:rsidRPr="004E016C" w:rsidRDefault="00A54740" w:rsidP="00A54740">
      <w:pPr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proofErr w:type="gramStart"/>
      <w:r>
        <w:rPr>
          <w:szCs w:val="28"/>
        </w:rPr>
        <w:t>Закупки услуг</w:t>
      </w:r>
      <w:r w:rsidRPr="004C2D1B">
        <w:rPr>
          <w:szCs w:val="28"/>
        </w:rPr>
        <w:t xml:space="preserve"> </w:t>
      </w:r>
      <w:r w:rsidRPr="004E016C">
        <w:rPr>
          <w:szCs w:val="28"/>
        </w:rPr>
        <w:t>подразделений войск национальной гвардии</w:t>
      </w:r>
      <w:r>
        <w:rPr>
          <w:szCs w:val="28"/>
        </w:rPr>
        <w:t xml:space="preserve"> Российской Федерации (подразделений вневедомственной охраны войск национальной гвардии Российской Федерации) по охране путем </w:t>
      </w:r>
      <w:r w:rsidRPr="004E016C">
        <w:rPr>
          <w:szCs w:val="28"/>
        </w:rPr>
        <w:t>реагировани</w:t>
      </w:r>
      <w:r>
        <w:rPr>
          <w:szCs w:val="28"/>
        </w:rPr>
        <w:t>я</w:t>
      </w:r>
      <w:r w:rsidRPr="004E016C">
        <w:rPr>
          <w:szCs w:val="28"/>
        </w:rPr>
        <w:t xml:space="preserve"> на сообщения о срабатывании </w:t>
      </w:r>
      <w:r>
        <w:rPr>
          <w:szCs w:val="28"/>
        </w:rPr>
        <w:t>тревожной</w:t>
      </w:r>
      <w:r w:rsidRPr="004E016C">
        <w:rPr>
          <w:szCs w:val="28"/>
        </w:rPr>
        <w:t xml:space="preserve"> сигнализации на подключенных к пультам централизованного наблюдения подразделений войск национальной гвардии</w:t>
      </w:r>
      <w:r>
        <w:rPr>
          <w:szCs w:val="28"/>
        </w:rPr>
        <w:t xml:space="preserve"> Российской Федерации (подразделений вневедомственной охраны войск национальной гвардии Российской Федерации)</w:t>
      </w:r>
      <w:r w:rsidRPr="004E016C">
        <w:rPr>
          <w:szCs w:val="28"/>
        </w:rPr>
        <w:t>.</w:t>
      </w:r>
      <w:proofErr w:type="gramEnd"/>
    </w:p>
    <w:p w:rsidR="00023F4D" w:rsidRPr="00A54740" w:rsidRDefault="00023F4D" w:rsidP="00A54740"/>
    <w:sectPr w:rsidR="00023F4D" w:rsidRPr="00A54740" w:rsidSect="0088288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31ED"/>
    <w:rsid w:val="00023F4D"/>
    <w:rsid w:val="00067424"/>
    <w:rsid w:val="000758EF"/>
    <w:rsid w:val="00114D49"/>
    <w:rsid w:val="00121114"/>
    <w:rsid w:val="00177551"/>
    <w:rsid w:val="001E1FBE"/>
    <w:rsid w:val="001E3441"/>
    <w:rsid w:val="001E3C9A"/>
    <w:rsid w:val="001F2D4B"/>
    <w:rsid w:val="00221DB9"/>
    <w:rsid w:val="00402C0B"/>
    <w:rsid w:val="006A43E7"/>
    <w:rsid w:val="00740CD1"/>
    <w:rsid w:val="007F5691"/>
    <w:rsid w:val="00882884"/>
    <w:rsid w:val="00967572"/>
    <w:rsid w:val="009831ED"/>
    <w:rsid w:val="00995E4E"/>
    <w:rsid w:val="009D1071"/>
    <w:rsid w:val="00A049BB"/>
    <w:rsid w:val="00A54740"/>
    <w:rsid w:val="00AC0CF4"/>
    <w:rsid w:val="00B769C6"/>
    <w:rsid w:val="00D63B2E"/>
    <w:rsid w:val="00E20D21"/>
    <w:rsid w:val="00EA7E6A"/>
    <w:rsid w:val="00F02542"/>
    <w:rsid w:val="00FC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E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2023-12-18T06:23:00Z</dcterms:created>
  <dcterms:modified xsi:type="dcterms:W3CDTF">2023-12-18T06:24:00Z</dcterms:modified>
</cp:coreProperties>
</file>