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27" w:rsidRPr="00534FFF" w:rsidRDefault="00534FFF" w:rsidP="00250A89">
      <w:pPr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534FFF">
        <w:rPr>
          <w:bCs/>
          <w:sz w:val="28"/>
          <w:szCs w:val="28"/>
        </w:rPr>
        <w:t>Приложение 1 к «дорожной карте»</w:t>
      </w:r>
    </w:p>
    <w:p w:rsidR="00414627" w:rsidRDefault="00414627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627" w:rsidRDefault="00414627" w:rsidP="00250A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7761" w:rsidRPr="006E4CE9" w:rsidRDefault="006F7E75" w:rsidP="006E4C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CE9">
        <w:rPr>
          <w:bCs/>
          <w:sz w:val="28"/>
          <w:szCs w:val="28"/>
        </w:rPr>
        <w:t>Отчет об исполнении мероприятий</w:t>
      </w:r>
      <w:r w:rsidR="00487761" w:rsidRPr="006E4CE9">
        <w:rPr>
          <w:bCs/>
          <w:sz w:val="28"/>
          <w:szCs w:val="28"/>
        </w:rPr>
        <w:t xml:space="preserve"> программных</w:t>
      </w:r>
      <w:r w:rsidR="00673EF6" w:rsidRPr="006E4CE9">
        <w:rPr>
          <w:bCs/>
          <w:sz w:val="28"/>
          <w:szCs w:val="28"/>
        </w:rPr>
        <w:t xml:space="preserve"> </w:t>
      </w:r>
      <w:r w:rsidR="00487761" w:rsidRPr="006E4CE9">
        <w:rPr>
          <w:bCs/>
          <w:sz w:val="28"/>
          <w:szCs w:val="28"/>
        </w:rPr>
        <w:t>документов,</w:t>
      </w:r>
      <w:r w:rsidR="00487761" w:rsidRPr="006E4CE9">
        <w:rPr>
          <w:bCs/>
          <w:sz w:val="28"/>
          <w:szCs w:val="28"/>
        </w:rPr>
        <w:br/>
        <w:t>реализация которых оказывает влияние на состояние конкуренции</w:t>
      </w:r>
      <w:r w:rsidR="00487761" w:rsidRPr="006E4CE9">
        <w:rPr>
          <w:bCs/>
          <w:sz w:val="28"/>
          <w:szCs w:val="28"/>
        </w:rPr>
        <w:br/>
        <w:t xml:space="preserve">на товарных рынках </w:t>
      </w:r>
      <w:r w:rsidR="00CE3840" w:rsidRPr="006E4CE9">
        <w:rPr>
          <w:bCs/>
          <w:sz w:val="28"/>
          <w:szCs w:val="28"/>
        </w:rPr>
        <w:t>в Георгиевском городском округе Ставропольского края</w:t>
      </w:r>
      <w:r w:rsidR="003F4598" w:rsidRPr="006E4CE9">
        <w:rPr>
          <w:bCs/>
          <w:sz w:val="28"/>
          <w:szCs w:val="28"/>
        </w:rPr>
        <w:t xml:space="preserve"> за 2020</w:t>
      </w:r>
      <w:r w:rsidRPr="006E4CE9">
        <w:rPr>
          <w:bCs/>
          <w:sz w:val="28"/>
          <w:szCs w:val="28"/>
        </w:rPr>
        <w:t xml:space="preserve"> год</w:t>
      </w:r>
    </w:p>
    <w:p w:rsidR="00487761" w:rsidRPr="006E4CE9" w:rsidRDefault="00487761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761" w:rsidRPr="00786FD3" w:rsidRDefault="00487761" w:rsidP="00487761">
      <w:pPr>
        <w:rPr>
          <w:sz w:val="2"/>
          <w:szCs w:val="2"/>
        </w:rPr>
      </w:pPr>
    </w:p>
    <w:tbl>
      <w:tblPr>
        <w:tblStyle w:val="a3"/>
        <w:tblW w:w="15037" w:type="dxa"/>
        <w:jc w:val="center"/>
        <w:tblLayout w:type="fixed"/>
        <w:tblLook w:val="04A0"/>
      </w:tblPr>
      <w:tblGrid>
        <w:gridCol w:w="710"/>
        <w:gridCol w:w="4221"/>
        <w:gridCol w:w="4361"/>
        <w:gridCol w:w="2485"/>
        <w:gridCol w:w="3260"/>
      </w:tblGrid>
      <w:tr w:rsidR="00487761" w:rsidRPr="006E4CE9" w:rsidTr="00501E8A">
        <w:trPr>
          <w:tblHeader/>
          <w:jc w:val="center"/>
        </w:trPr>
        <w:tc>
          <w:tcPr>
            <w:tcW w:w="710" w:type="dxa"/>
          </w:tcPr>
          <w:p w:rsidR="00487761" w:rsidRPr="006E4CE9" w:rsidRDefault="00487761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№</w:t>
            </w:r>
          </w:p>
          <w:p w:rsidR="00B7244E" w:rsidRPr="006E4CE9" w:rsidRDefault="00B7244E" w:rsidP="00487761">
            <w:pPr>
              <w:jc w:val="center"/>
              <w:rPr>
                <w:sz w:val="28"/>
                <w:szCs w:val="28"/>
              </w:rPr>
            </w:pPr>
            <w:proofErr w:type="gramStart"/>
            <w:r w:rsidRPr="006E4CE9">
              <w:rPr>
                <w:sz w:val="28"/>
                <w:szCs w:val="28"/>
              </w:rPr>
              <w:t>п</w:t>
            </w:r>
            <w:proofErr w:type="gramEnd"/>
            <w:r w:rsidRPr="006E4CE9">
              <w:rPr>
                <w:sz w:val="28"/>
                <w:szCs w:val="28"/>
              </w:rPr>
              <w:t>/п</w:t>
            </w:r>
          </w:p>
        </w:tc>
        <w:tc>
          <w:tcPr>
            <w:tcW w:w="4221" w:type="dxa"/>
          </w:tcPr>
          <w:p w:rsidR="00487761" w:rsidRPr="006E4CE9" w:rsidRDefault="00487761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Мероприятие</w:t>
            </w:r>
            <w:r w:rsidRPr="006E4CE9">
              <w:rPr>
                <w:sz w:val="28"/>
                <w:szCs w:val="28"/>
              </w:rPr>
              <w:tab/>
            </w:r>
          </w:p>
          <w:p w:rsidR="00487761" w:rsidRPr="006E4CE9" w:rsidRDefault="00487761" w:rsidP="00487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487761" w:rsidRPr="006E4CE9" w:rsidRDefault="00487761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Стратегический/</w:t>
            </w:r>
          </w:p>
          <w:p w:rsidR="00487761" w:rsidRPr="006E4CE9" w:rsidRDefault="00487761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 xml:space="preserve">программный </w:t>
            </w:r>
            <w:r w:rsidR="008776C2" w:rsidRPr="006E4CE9">
              <w:rPr>
                <w:sz w:val="28"/>
                <w:szCs w:val="28"/>
              </w:rPr>
              <w:t xml:space="preserve">/иной </w:t>
            </w:r>
            <w:r w:rsidRPr="006E4CE9">
              <w:rPr>
                <w:sz w:val="28"/>
                <w:szCs w:val="28"/>
              </w:rPr>
              <w:t>документ</w:t>
            </w:r>
          </w:p>
        </w:tc>
        <w:tc>
          <w:tcPr>
            <w:tcW w:w="2485" w:type="dxa"/>
          </w:tcPr>
          <w:p w:rsidR="00B7244E" w:rsidRPr="006E4CE9" w:rsidRDefault="00487761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Показатели э</w:t>
            </w:r>
            <w:r w:rsidRPr="006E4CE9">
              <w:rPr>
                <w:sz w:val="28"/>
                <w:szCs w:val="28"/>
              </w:rPr>
              <w:t>ф</w:t>
            </w:r>
            <w:r w:rsidRPr="006E4CE9">
              <w:rPr>
                <w:sz w:val="28"/>
                <w:szCs w:val="28"/>
              </w:rPr>
              <w:t>фекти</w:t>
            </w:r>
            <w:r w:rsidRPr="006E4CE9">
              <w:rPr>
                <w:sz w:val="28"/>
                <w:szCs w:val="28"/>
              </w:rPr>
              <w:t>в</w:t>
            </w:r>
            <w:r w:rsidRPr="006E4CE9">
              <w:rPr>
                <w:sz w:val="28"/>
                <w:szCs w:val="28"/>
              </w:rPr>
              <w:t xml:space="preserve">ности </w:t>
            </w:r>
          </w:p>
          <w:p w:rsidR="00487761" w:rsidRPr="006E4CE9" w:rsidRDefault="00487761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программного м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роприятия</w:t>
            </w:r>
          </w:p>
        </w:tc>
        <w:tc>
          <w:tcPr>
            <w:tcW w:w="3260" w:type="dxa"/>
          </w:tcPr>
          <w:p w:rsidR="006F7E75" w:rsidRPr="006E4CE9" w:rsidRDefault="006F7E75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Исполнение</w:t>
            </w:r>
          </w:p>
          <w:p w:rsidR="00487761" w:rsidRPr="006E4CE9" w:rsidRDefault="00296573" w:rsidP="00487761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 xml:space="preserve"> мероприятий за 2020</w:t>
            </w:r>
            <w:r w:rsidR="006F7E75" w:rsidRPr="006E4CE9">
              <w:rPr>
                <w:sz w:val="28"/>
                <w:szCs w:val="28"/>
              </w:rPr>
              <w:t xml:space="preserve"> год</w:t>
            </w:r>
          </w:p>
        </w:tc>
      </w:tr>
      <w:tr w:rsidR="00487761" w:rsidRPr="006E4CE9" w:rsidTr="00501E8A">
        <w:trPr>
          <w:jc w:val="center"/>
        </w:trPr>
        <w:tc>
          <w:tcPr>
            <w:tcW w:w="15037" w:type="dxa"/>
            <w:gridSpan w:val="5"/>
          </w:tcPr>
          <w:p w:rsidR="00487761" w:rsidRPr="006E4CE9" w:rsidRDefault="00487761" w:rsidP="0000624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04054F" w:rsidRPr="006E4CE9" w:rsidTr="00D50FEF">
        <w:trPr>
          <w:trHeight w:val="947"/>
          <w:jc w:val="center"/>
        </w:trPr>
        <w:tc>
          <w:tcPr>
            <w:tcW w:w="710" w:type="dxa"/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04054F" w:rsidRPr="006E4CE9" w:rsidRDefault="0004054F" w:rsidP="006E4CE9">
            <w:pPr>
              <w:pStyle w:val="ConsPlusNormal"/>
              <w:jc w:val="both"/>
              <w:rPr>
                <w:szCs w:val="28"/>
              </w:rPr>
            </w:pPr>
            <w:r w:rsidRPr="006E4CE9">
              <w:rPr>
                <w:szCs w:val="28"/>
              </w:rPr>
              <w:t>Организация мероприятий в сфере молодежной политики, направле</w:t>
            </w:r>
            <w:r w:rsidRPr="006E4CE9">
              <w:rPr>
                <w:szCs w:val="28"/>
              </w:rPr>
              <w:t>н</w:t>
            </w:r>
            <w:r w:rsidRPr="006E4CE9">
              <w:rPr>
                <w:szCs w:val="28"/>
              </w:rPr>
              <w:t>ных на гражданское и патриотическое воспитание м</w:t>
            </w:r>
            <w:r w:rsidRPr="006E4CE9">
              <w:rPr>
                <w:szCs w:val="28"/>
              </w:rPr>
              <w:t>о</w:t>
            </w:r>
            <w:r w:rsidRPr="006E4CE9">
              <w:rPr>
                <w:szCs w:val="28"/>
              </w:rPr>
              <w:t>лодежи, воспитание толерантн</w:t>
            </w:r>
            <w:r w:rsidRPr="006E4CE9">
              <w:rPr>
                <w:szCs w:val="28"/>
              </w:rPr>
              <w:t>о</w:t>
            </w:r>
            <w:r w:rsidRPr="006E4CE9">
              <w:rPr>
                <w:szCs w:val="28"/>
              </w:rPr>
              <w:t>сти в молодежной среде, форм</w:t>
            </w:r>
            <w:r w:rsidRPr="006E4CE9">
              <w:rPr>
                <w:szCs w:val="28"/>
              </w:rPr>
              <w:t>и</w:t>
            </w:r>
            <w:r w:rsidRPr="006E4CE9">
              <w:rPr>
                <w:szCs w:val="28"/>
              </w:rPr>
              <w:t>рование правовых, культурных и нравственных ценн</w:t>
            </w:r>
            <w:r w:rsidRPr="006E4CE9">
              <w:rPr>
                <w:szCs w:val="28"/>
              </w:rPr>
              <w:t>о</w:t>
            </w:r>
            <w:r w:rsidRPr="006E4CE9">
              <w:rPr>
                <w:szCs w:val="28"/>
              </w:rPr>
              <w:t>стей среди молодежи», в рамках которого предполагается:</w:t>
            </w:r>
          </w:p>
          <w:p w:rsidR="0004054F" w:rsidRPr="006E4CE9" w:rsidRDefault="0004054F" w:rsidP="006E4CE9">
            <w:pPr>
              <w:pStyle w:val="ConsPlusNormal"/>
              <w:tabs>
                <w:tab w:val="left" w:pos="0"/>
              </w:tabs>
              <w:jc w:val="both"/>
              <w:rPr>
                <w:szCs w:val="28"/>
              </w:rPr>
            </w:pPr>
            <w:r w:rsidRPr="006E4CE9">
              <w:rPr>
                <w:szCs w:val="28"/>
              </w:rPr>
              <w:t>«Организация и проведение м</w:t>
            </w:r>
            <w:r w:rsidRPr="006E4CE9">
              <w:rPr>
                <w:szCs w:val="28"/>
              </w:rPr>
              <w:t>е</w:t>
            </w:r>
            <w:r w:rsidRPr="006E4CE9">
              <w:rPr>
                <w:szCs w:val="28"/>
              </w:rPr>
              <w:t>роприятий, направленных на формирование у молодежи а</w:t>
            </w:r>
            <w:r w:rsidRPr="006E4CE9">
              <w:rPr>
                <w:szCs w:val="28"/>
              </w:rPr>
              <w:t>к</w:t>
            </w:r>
            <w:r w:rsidRPr="006E4CE9">
              <w:rPr>
                <w:szCs w:val="28"/>
              </w:rPr>
              <w:t>тивной жизненной позиции, у</w:t>
            </w:r>
            <w:r w:rsidRPr="006E4CE9">
              <w:rPr>
                <w:szCs w:val="28"/>
              </w:rPr>
              <w:t>с</w:t>
            </w:r>
            <w:r w:rsidRPr="006E4CE9">
              <w:rPr>
                <w:szCs w:val="28"/>
              </w:rPr>
              <w:t>ловий для гражданского стано</w:t>
            </w:r>
            <w:r w:rsidRPr="006E4CE9">
              <w:rPr>
                <w:szCs w:val="28"/>
              </w:rPr>
              <w:t>в</w:t>
            </w:r>
            <w:r w:rsidRPr="006E4CE9">
              <w:rPr>
                <w:szCs w:val="28"/>
              </w:rPr>
              <w:t>ления, патриотического, духо</w:t>
            </w:r>
            <w:r w:rsidRPr="006E4CE9">
              <w:rPr>
                <w:szCs w:val="28"/>
              </w:rPr>
              <w:t>в</w:t>
            </w:r>
            <w:r w:rsidRPr="006E4CE9">
              <w:rPr>
                <w:szCs w:val="28"/>
              </w:rPr>
              <w:t>но-нравственного воспитания молодёжи»;</w:t>
            </w:r>
          </w:p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 xml:space="preserve">«Организация мероприятий по </w:t>
            </w:r>
            <w:r w:rsidRPr="006E4CE9">
              <w:rPr>
                <w:sz w:val="28"/>
                <w:szCs w:val="28"/>
              </w:rPr>
              <w:lastRenderedPageBreak/>
              <w:t>поддержке молодых семей и р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ботающей молодежи»; «По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держка молодежного предпр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нимательства и содействие зан</w:t>
            </w:r>
            <w:r w:rsidRPr="006E4CE9">
              <w:rPr>
                <w:sz w:val="28"/>
                <w:szCs w:val="28"/>
              </w:rPr>
              <w:t>я</w:t>
            </w:r>
            <w:r w:rsidRPr="006E4CE9">
              <w:rPr>
                <w:sz w:val="28"/>
                <w:szCs w:val="28"/>
              </w:rPr>
              <w:t xml:space="preserve">тости молодежи»; </w:t>
            </w:r>
          </w:p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«Поддержка детских, молоде</w:t>
            </w:r>
            <w:r w:rsidRPr="006E4CE9">
              <w:rPr>
                <w:sz w:val="28"/>
                <w:szCs w:val="28"/>
              </w:rPr>
              <w:t>ж</w:t>
            </w:r>
            <w:r w:rsidRPr="006E4CE9">
              <w:rPr>
                <w:sz w:val="28"/>
                <w:szCs w:val="28"/>
              </w:rPr>
              <w:t>ных и студенческих обществе</w:t>
            </w:r>
            <w:r w:rsidRPr="006E4CE9">
              <w:rPr>
                <w:sz w:val="28"/>
                <w:szCs w:val="28"/>
              </w:rPr>
              <w:t>н</w:t>
            </w:r>
            <w:r w:rsidRPr="006E4CE9">
              <w:rPr>
                <w:sz w:val="28"/>
                <w:szCs w:val="28"/>
              </w:rPr>
              <w:t>ных об</w:t>
            </w:r>
            <w:r w:rsidRPr="006E4CE9">
              <w:rPr>
                <w:sz w:val="28"/>
                <w:szCs w:val="28"/>
              </w:rPr>
              <w:t>ъ</w:t>
            </w:r>
            <w:r w:rsidRPr="006E4CE9">
              <w:rPr>
                <w:sz w:val="28"/>
                <w:szCs w:val="28"/>
              </w:rPr>
              <w:t xml:space="preserve">единений»; </w:t>
            </w:r>
          </w:p>
          <w:p w:rsidR="0004054F" w:rsidRPr="006E4CE9" w:rsidRDefault="0004054F" w:rsidP="006E4CE9">
            <w:pPr>
              <w:pStyle w:val="ConsPlusNormal"/>
              <w:jc w:val="both"/>
              <w:rPr>
                <w:szCs w:val="28"/>
              </w:rPr>
            </w:pPr>
            <w:r w:rsidRPr="006E4CE9">
              <w:rPr>
                <w:szCs w:val="28"/>
              </w:rPr>
              <w:t>«Развитие молодежного туризма, международных и региональных связей в сфере молодежной п</w:t>
            </w:r>
            <w:r w:rsidRPr="006E4CE9">
              <w:rPr>
                <w:szCs w:val="28"/>
              </w:rPr>
              <w:t>о</w:t>
            </w:r>
            <w:r w:rsidRPr="006E4CE9">
              <w:rPr>
                <w:szCs w:val="28"/>
              </w:rPr>
              <w:t xml:space="preserve">литики» </w:t>
            </w:r>
          </w:p>
        </w:tc>
        <w:tc>
          <w:tcPr>
            <w:tcW w:w="4361" w:type="dxa"/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3746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образования и молодёжной политики»</w:t>
            </w:r>
          </w:p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04054F" w:rsidRPr="006E4CE9" w:rsidRDefault="0004054F" w:rsidP="006E4CE9">
            <w:pPr>
              <w:tabs>
                <w:tab w:val="left" w:pos="1046"/>
              </w:tabs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сохранение доли молодых граждан, задействованных в добровольческой деятельности, в о</w:t>
            </w:r>
            <w:r w:rsidRPr="006E4CE9">
              <w:rPr>
                <w:sz w:val="28"/>
                <w:szCs w:val="28"/>
              </w:rPr>
              <w:t>б</w:t>
            </w:r>
            <w:r w:rsidRPr="006E4CE9">
              <w:rPr>
                <w:sz w:val="28"/>
                <w:szCs w:val="28"/>
              </w:rPr>
              <w:t>щем количестве молодых граждан</w:t>
            </w:r>
          </w:p>
        </w:tc>
        <w:tc>
          <w:tcPr>
            <w:tcW w:w="3260" w:type="dxa"/>
            <w:shd w:val="clear" w:color="auto" w:fill="auto"/>
          </w:tcPr>
          <w:p w:rsidR="00096017" w:rsidRPr="006E4CE9" w:rsidRDefault="00712236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муниципальным учре</w:t>
            </w:r>
            <w:r w:rsidRPr="006E4CE9">
              <w:rPr>
                <w:sz w:val="28"/>
                <w:szCs w:val="28"/>
              </w:rPr>
              <w:t>ж</w:t>
            </w:r>
            <w:r w:rsidRPr="006E4CE9">
              <w:rPr>
                <w:sz w:val="28"/>
                <w:szCs w:val="28"/>
              </w:rPr>
              <w:t>дением «Центр мол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дежных проектов» пр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ведено 191 общественно значимых мероприятия, которые были направл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 xml:space="preserve">ны </w:t>
            </w:r>
            <w:r w:rsidR="00CC3CF8" w:rsidRPr="006E4CE9">
              <w:rPr>
                <w:sz w:val="28"/>
                <w:szCs w:val="28"/>
              </w:rPr>
              <w:t>на форм</w:t>
            </w:r>
            <w:r w:rsidR="00CC3CF8" w:rsidRPr="006E4CE9">
              <w:rPr>
                <w:sz w:val="28"/>
                <w:szCs w:val="28"/>
              </w:rPr>
              <w:t>и</w:t>
            </w:r>
            <w:r w:rsidR="00CC3CF8" w:rsidRPr="006E4CE9">
              <w:rPr>
                <w:sz w:val="28"/>
                <w:szCs w:val="28"/>
              </w:rPr>
              <w:t>рование у молодежи активной жизненной позиции, у</w:t>
            </w:r>
            <w:r w:rsidR="00CC3CF8" w:rsidRPr="006E4CE9">
              <w:rPr>
                <w:sz w:val="28"/>
                <w:szCs w:val="28"/>
              </w:rPr>
              <w:t>с</w:t>
            </w:r>
            <w:r w:rsidR="00CC3CF8" w:rsidRPr="006E4CE9">
              <w:rPr>
                <w:sz w:val="28"/>
                <w:szCs w:val="28"/>
              </w:rPr>
              <w:t>ловий для гражда</w:t>
            </w:r>
            <w:r w:rsidR="00CC3CF8" w:rsidRPr="006E4CE9">
              <w:rPr>
                <w:sz w:val="28"/>
                <w:szCs w:val="28"/>
              </w:rPr>
              <w:t>н</w:t>
            </w:r>
            <w:r w:rsidR="00CC3CF8" w:rsidRPr="006E4CE9">
              <w:rPr>
                <w:sz w:val="28"/>
                <w:szCs w:val="28"/>
              </w:rPr>
              <w:t>ского становления, патриот</w:t>
            </w:r>
            <w:r w:rsidR="00CC3CF8" w:rsidRPr="006E4CE9">
              <w:rPr>
                <w:sz w:val="28"/>
                <w:szCs w:val="28"/>
              </w:rPr>
              <w:t>и</w:t>
            </w:r>
            <w:r w:rsidR="00CC3CF8" w:rsidRPr="006E4CE9">
              <w:rPr>
                <w:sz w:val="28"/>
                <w:szCs w:val="28"/>
              </w:rPr>
              <w:t>ческого, духовно-нравственного воспит</w:t>
            </w:r>
            <w:r w:rsidR="00CC3CF8" w:rsidRPr="006E4CE9">
              <w:rPr>
                <w:sz w:val="28"/>
                <w:szCs w:val="28"/>
              </w:rPr>
              <w:t>а</w:t>
            </w:r>
            <w:r w:rsidR="00CC3CF8" w:rsidRPr="006E4CE9">
              <w:rPr>
                <w:sz w:val="28"/>
                <w:szCs w:val="28"/>
              </w:rPr>
              <w:t>ния молодёжи</w:t>
            </w:r>
            <w:r w:rsidR="00F962EF" w:rsidRPr="006E4CE9">
              <w:rPr>
                <w:sz w:val="28"/>
                <w:szCs w:val="28"/>
              </w:rPr>
              <w:t xml:space="preserve">, </w:t>
            </w:r>
            <w:r w:rsidR="00CC3CF8" w:rsidRPr="006E4CE9">
              <w:rPr>
                <w:sz w:val="28"/>
                <w:szCs w:val="28"/>
              </w:rPr>
              <w:t>при а</w:t>
            </w:r>
            <w:r w:rsidR="00CC3CF8" w:rsidRPr="006E4CE9">
              <w:rPr>
                <w:sz w:val="28"/>
                <w:szCs w:val="28"/>
              </w:rPr>
              <w:t>к</w:t>
            </w:r>
            <w:r w:rsidR="00CC3CF8" w:rsidRPr="006E4CE9">
              <w:rPr>
                <w:sz w:val="28"/>
                <w:szCs w:val="28"/>
              </w:rPr>
              <w:t>тивном участии Мол</w:t>
            </w:r>
            <w:r w:rsidR="00CC3CF8" w:rsidRPr="006E4CE9">
              <w:rPr>
                <w:sz w:val="28"/>
                <w:szCs w:val="28"/>
              </w:rPr>
              <w:t>о</w:t>
            </w:r>
            <w:r w:rsidR="00CC3CF8" w:rsidRPr="006E4CE9">
              <w:rPr>
                <w:sz w:val="28"/>
                <w:szCs w:val="28"/>
              </w:rPr>
              <w:t>дежного этнического с</w:t>
            </w:r>
            <w:r w:rsidR="00CC3CF8" w:rsidRPr="006E4CE9">
              <w:rPr>
                <w:sz w:val="28"/>
                <w:szCs w:val="28"/>
              </w:rPr>
              <w:t>о</w:t>
            </w:r>
            <w:r w:rsidR="00CC3CF8" w:rsidRPr="006E4CE9">
              <w:rPr>
                <w:sz w:val="28"/>
                <w:szCs w:val="28"/>
              </w:rPr>
              <w:t>вета Георгиевского г</w:t>
            </w:r>
            <w:r w:rsidR="00CC3CF8" w:rsidRPr="006E4CE9">
              <w:rPr>
                <w:sz w:val="28"/>
                <w:szCs w:val="28"/>
              </w:rPr>
              <w:t>о</w:t>
            </w:r>
            <w:r w:rsidR="00CC3CF8" w:rsidRPr="006E4CE9">
              <w:rPr>
                <w:sz w:val="28"/>
                <w:szCs w:val="28"/>
              </w:rPr>
              <w:t>родского округа</w:t>
            </w:r>
            <w:r w:rsidR="00F962EF" w:rsidRPr="006E4CE9">
              <w:rPr>
                <w:sz w:val="28"/>
                <w:szCs w:val="28"/>
              </w:rPr>
              <w:t xml:space="preserve"> Ставр</w:t>
            </w:r>
            <w:r w:rsidR="00F962EF" w:rsidRPr="006E4CE9">
              <w:rPr>
                <w:sz w:val="28"/>
                <w:szCs w:val="28"/>
              </w:rPr>
              <w:t>о</w:t>
            </w:r>
            <w:r w:rsidR="00F962EF" w:rsidRPr="006E4CE9">
              <w:rPr>
                <w:sz w:val="28"/>
                <w:szCs w:val="28"/>
              </w:rPr>
              <w:t>польского края</w:t>
            </w:r>
            <w:r w:rsidR="00096017" w:rsidRPr="006E4CE9">
              <w:rPr>
                <w:sz w:val="28"/>
                <w:szCs w:val="28"/>
              </w:rPr>
              <w:t>.</w:t>
            </w:r>
          </w:p>
          <w:p w:rsidR="00A4389D" w:rsidRPr="006E4CE9" w:rsidRDefault="00F962E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На территории Георг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 xml:space="preserve">руга </w:t>
            </w:r>
            <w:r w:rsidR="00D50FEF" w:rsidRPr="006E4CE9">
              <w:rPr>
                <w:sz w:val="28"/>
                <w:szCs w:val="28"/>
              </w:rPr>
              <w:t xml:space="preserve">Ставропольского края </w:t>
            </w:r>
            <w:r w:rsidR="00631B22" w:rsidRPr="006E4CE9">
              <w:rPr>
                <w:sz w:val="28"/>
                <w:szCs w:val="28"/>
              </w:rPr>
              <w:t xml:space="preserve">(далее – округ) </w:t>
            </w:r>
            <w:r w:rsidR="00A4389D" w:rsidRPr="006E4CE9">
              <w:rPr>
                <w:color w:val="000000"/>
                <w:sz w:val="28"/>
                <w:szCs w:val="28"/>
              </w:rPr>
              <w:t>в</w:t>
            </w:r>
            <w:r w:rsidR="00A4389D" w:rsidRPr="006E4CE9">
              <w:rPr>
                <w:color w:val="000000"/>
                <w:sz w:val="28"/>
                <w:szCs w:val="28"/>
              </w:rPr>
              <w:t>е</w:t>
            </w:r>
            <w:r w:rsidR="00A4389D" w:rsidRPr="006E4CE9">
              <w:rPr>
                <w:color w:val="000000"/>
                <w:sz w:val="28"/>
                <w:szCs w:val="28"/>
              </w:rPr>
              <w:t>дут свою деятельность</w:t>
            </w:r>
            <w:r w:rsidRPr="006E4CE9">
              <w:rPr>
                <w:sz w:val="28"/>
                <w:szCs w:val="28"/>
              </w:rPr>
              <w:t xml:space="preserve"> 37 волонтё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ских отрядов различ</w:t>
            </w:r>
            <w:r w:rsidR="00A4389D" w:rsidRPr="006E4CE9">
              <w:rPr>
                <w:sz w:val="28"/>
                <w:szCs w:val="28"/>
              </w:rPr>
              <w:t>ной направленн</w:t>
            </w:r>
            <w:r w:rsidR="00A4389D" w:rsidRPr="006E4CE9">
              <w:rPr>
                <w:sz w:val="28"/>
                <w:szCs w:val="28"/>
              </w:rPr>
              <w:t>о</w:t>
            </w:r>
            <w:r w:rsidR="00A4389D" w:rsidRPr="006E4CE9">
              <w:rPr>
                <w:sz w:val="28"/>
                <w:szCs w:val="28"/>
              </w:rPr>
              <w:t>сти.</w:t>
            </w:r>
            <w:r w:rsidRPr="006E4CE9">
              <w:rPr>
                <w:sz w:val="28"/>
                <w:szCs w:val="28"/>
              </w:rPr>
              <w:t xml:space="preserve"> </w:t>
            </w:r>
          </w:p>
          <w:p w:rsidR="00631B22" w:rsidRPr="006E4CE9" w:rsidRDefault="00631B22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Общее количество мол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дых граждан в возрасте от 14 до 35 лет прож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 xml:space="preserve">вающих на </w:t>
            </w:r>
            <w:proofErr w:type="spellStart"/>
            <w:r w:rsidRPr="006E4CE9">
              <w:rPr>
                <w:sz w:val="28"/>
                <w:szCs w:val="28"/>
              </w:rPr>
              <w:t>территлории</w:t>
            </w:r>
            <w:proofErr w:type="spellEnd"/>
            <w:r w:rsidRPr="006E4CE9">
              <w:rPr>
                <w:sz w:val="28"/>
                <w:szCs w:val="28"/>
              </w:rPr>
              <w:t xml:space="preserve"> округа по состоянию на 01.01.2021 г. составляет 48 062 человека, колич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ство молодых граждан, задействованных в до</w:t>
            </w:r>
            <w:r w:rsidRPr="006E4CE9">
              <w:rPr>
                <w:sz w:val="28"/>
                <w:szCs w:val="28"/>
              </w:rPr>
              <w:t>б</w:t>
            </w:r>
            <w:r w:rsidRPr="006E4CE9">
              <w:rPr>
                <w:sz w:val="28"/>
                <w:szCs w:val="28"/>
              </w:rPr>
              <w:t>ровольческой деятельн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сти - 31 540 чел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век.</w:t>
            </w:r>
          </w:p>
          <w:p w:rsidR="00C14AA9" w:rsidRPr="006E4CE9" w:rsidRDefault="00631B22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Доля молодых граждан, задействованных в до</w:t>
            </w:r>
            <w:r w:rsidRPr="006E4CE9">
              <w:rPr>
                <w:sz w:val="28"/>
                <w:szCs w:val="28"/>
              </w:rPr>
              <w:t>б</w:t>
            </w:r>
            <w:r w:rsidRPr="006E4CE9">
              <w:rPr>
                <w:sz w:val="28"/>
                <w:szCs w:val="28"/>
              </w:rPr>
              <w:t>ровольческой деятельн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сти, в общем количестве молодых граждан сост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вила 65,6%</w:t>
            </w:r>
          </w:p>
        </w:tc>
      </w:tr>
      <w:tr w:rsidR="0004054F" w:rsidRPr="006E4CE9" w:rsidTr="00501E8A">
        <w:trPr>
          <w:trHeight w:val="947"/>
          <w:jc w:val="center"/>
        </w:trPr>
        <w:tc>
          <w:tcPr>
            <w:tcW w:w="710" w:type="dxa"/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21" w:type="dxa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Организация и финансирование временного трудоустройства н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совершеннолетних учащихся о</w:t>
            </w:r>
            <w:r w:rsidRPr="006E4CE9">
              <w:rPr>
                <w:sz w:val="28"/>
                <w:szCs w:val="28"/>
              </w:rPr>
              <w:t>б</w:t>
            </w:r>
            <w:r w:rsidRPr="006E4CE9">
              <w:rPr>
                <w:sz w:val="28"/>
                <w:szCs w:val="28"/>
              </w:rPr>
              <w:t>разовательных организаций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в возрасте от 14 до 18 лет</w:t>
            </w:r>
          </w:p>
        </w:tc>
        <w:tc>
          <w:tcPr>
            <w:tcW w:w="4361" w:type="dxa"/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3746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образования и молодёжной политики»</w:t>
            </w:r>
          </w:p>
        </w:tc>
        <w:tc>
          <w:tcPr>
            <w:tcW w:w="2485" w:type="dxa"/>
          </w:tcPr>
          <w:p w:rsidR="0004054F" w:rsidRPr="006E4CE9" w:rsidRDefault="0004054F" w:rsidP="006E4CE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них граждан, об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чающихся в обр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зовательных орг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низациях округа, временно труд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устроенных в во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расте от 14 до 18 лет</w:t>
            </w:r>
          </w:p>
        </w:tc>
        <w:tc>
          <w:tcPr>
            <w:tcW w:w="3260" w:type="dxa"/>
          </w:tcPr>
          <w:p w:rsidR="004B029E" w:rsidRPr="006E4CE9" w:rsidRDefault="006A0F01" w:rsidP="006E4CE9">
            <w:pPr>
              <w:jc w:val="both"/>
              <w:rPr>
                <w:rFonts w:eastAsia="Calibri"/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 xml:space="preserve">трудовая практика </w:t>
            </w:r>
            <w:proofErr w:type="gramStart"/>
            <w:r w:rsidR="002672AB" w:rsidRPr="006E4CE9">
              <w:rPr>
                <w:sz w:val="28"/>
                <w:szCs w:val="28"/>
              </w:rPr>
              <w:t>нес</w:t>
            </w:r>
            <w:r w:rsidR="002672AB" w:rsidRPr="006E4CE9">
              <w:rPr>
                <w:sz w:val="28"/>
                <w:szCs w:val="28"/>
              </w:rPr>
              <w:t>о</w:t>
            </w:r>
            <w:r w:rsidR="002672AB" w:rsidRPr="006E4CE9">
              <w:rPr>
                <w:sz w:val="28"/>
                <w:szCs w:val="28"/>
              </w:rPr>
              <w:t>вершеннолетних гра</w:t>
            </w:r>
            <w:r w:rsidR="002672AB" w:rsidRPr="006E4CE9">
              <w:rPr>
                <w:sz w:val="28"/>
                <w:szCs w:val="28"/>
              </w:rPr>
              <w:t>ж</w:t>
            </w:r>
            <w:r w:rsidR="002672AB" w:rsidRPr="006E4CE9">
              <w:rPr>
                <w:sz w:val="28"/>
                <w:szCs w:val="28"/>
              </w:rPr>
              <w:t>дан, обучающихся в о</w:t>
            </w:r>
            <w:r w:rsidR="002672AB" w:rsidRPr="006E4CE9">
              <w:rPr>
                <w:sz w:val="28"/>
                <w:szCs w:val="28"/>
              </w:rPr>
              <w:t>б</w:t>
            </w:r>
            <w:r w:rsidR="002672AB" w:rsidRPr="006E4CE9">
              <w:rPr>
                <w:sz w:val="28"/>
                <w:szCs w:val="28"/>
              </w:rPr>
              <w:t>разовательных организ</w:t>
            </w:r>
            <w:r w:rsidR="002672AB" w:rsidRPr="006E4CE9">
              <w:rPr>
                <w:sz w:val="28"/>
                <w:szCs w:val="28"/>
              </w:rPr>
              <w:t>а</w:t>
            </w:r>
            <w:r w:rsidR="002672AB" w:rsidRPr="006E4CE9">
              <w:rPr>
                <w:sz w:val="28"/>
                <w:szCs w:val="28"/>
              </w:rPr>
              <w:t xml:space="preserve">циях </w:t>
            </w:r>
            <w:r w:rsidRPr="006E4CE9">
              <w:rPr>
                <w:sz w:val="28"/>
                <w:szCs w:val="28"/>
              </w:rPr>
              <w:t>проходила</w:t>
            </w:r>
            <w:proofErr w:type="gramEnd"/>
            <w:r w:rsidRPr="006E4CE9">
              <w:rPr>
                <w:sz w:val="28"/>
                <w:szCs w:val="28"/>
              </w:rPr>
              <w:t xml:space="preserve"> в 4 шк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лах</w:t>
            </w:r>
            <w:r w:rsidR="002672AB" w:rsidRPr="006E4CE9">
              <w:rPr>
                <w:sz w:val="28"/>
                <w:szCs w:val="28"/>
              </w:rPr>
              <w:t xml:space="preserve"> о</w:t>
            </w:r>
            <w:r w:rsidR="002672AB" w:rsidRPr="006E4CE9">
              <w:rPr>
                <w:sz w:val="28"/>
                <w:szCs w:val="28"/>
              </w:rPr>
              <w:t>к</w:t>
            </w:r>
            <w:r w:rsidR="002672AB" w:rsidRPr="006E4CE9">
              <w:rPr>
                <w:sz w:val="28"/>
                <w:szCs w:val="28"/>
              </w:rPr>
              <w:t>руга</w:t>
            </w:r>
            <w:r w:rsidRPr="006E4CE9">
              <w:rPr>
                <w:sz w:val="28"/>
                <w:szCs w:val="28"/>
              </w:rPr>
              <w:t>.</w:t>
            </w:r>
            <w:r w:rsidR="002672AB" w:rsidRPr="006E4CE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4054F" w:rsidRPr="006E4CE9" w:rsidRDefault="002672AB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rFonts w:eastAsia="Calibri"/>
                <w:sz w:val="28"/>
                <w:szCs w:val="28"/>
              </w:rPr>
              <w:t>Государственн</w:t>
            </w:r>
            <w:r w:rsidR="00E62E02" w:rsidRPr="006E4CE9">
              <w:rPr>
                <w:rFonts w:eastAsia="Calibri"/>
                <w:sz w:val="28"/>
                <w:szCs w:val="28"/>
              </w:rPr>
              <w:t>ым</w:t>
            </w:r>
            <w:r w:rsidRPr="006E4CE9">
              <w:rPr>
                <w:rFonts w:eastAsia="Calibri"/>
                <w:sz w:val="28"/>
                <w:szCs w:val="28"/>
              </w:rPr>
              <w:t xml:space="preserve"> казё</w:t>
            </w:r>
            <w:r w:rsidRPr="006E4CE9">
              <w:rPr>
                <w:rFonts w:eastAsia="Calibri"/>
                <w:sz w:val="28"/>
                <w:szCs w:val="28"/>
              </w:rPr>
              <w:t>н</w:t>
            </w:r>
            <w:r w:rsidRPr="006E4CE9">
              <w:rPr>
                <w:rFonts w:eastAsia="Calibri"/>
                <w:sz w:val="28"/>
                <w:szCs w:val="28"/>
              </w:rPr>
              <w:t>н</w:t>
            </w:r>
            <w:r w:rsidR="00E62E02" w:rsidRPr="006E4CE9">
              <w:rPr>
                <w:rFonts w:eastAsia="Calibri"/>
                <w:sz w:val="28"/>
                <w:szCs w:val="28"/>
              </w:rPr>
              <w:t>ым</w:t>
            </w:r>
            <w:r w:rsidRPr="006E4CE9">
              <w:rPr>
                <w:rFonts w:eastAsia="Calibri"/>
                <w:sz w:val="28"/>
                <w:szCs w:val="28"/>
              </w:rPr>
              <w:t xml:space="preserve"> учреждени</w:t>
            </w:r>
            <w:r w:rsidR="00E62E02" w:rsidRPr="006E4CE9">
              <w:rPr>
                <w:rFonts w:eastAsia="Calibri"/>
                <w:sz w:val="28"/>
                <w:szCs w:val="28"/>
              </w:rPr>
              <w:t>ем</w:t>
            </w:r>
            <w:r w:rsidR="006A0F01" w:rsidRPr="006E4CE9">
              <w:rPr>
                <w:rFonts w:eastAsia="Calibri"/>
                <w:sz w:val="28"/>
                <w:szCs w:val="28"/>
              </w:rPr>
              <w:t xml:space="preserve"> «Центр занятости нас</w:t>
            </w:r>
            <w:r w:rsidR="006A0F01" w:rsidRPr="006E4CE9">
              <w:rPr>
                <w:rFonts w:eastAsia="Calibri"/>
                <w:sz w:val="28"/>
                <w:szCs w:val="28"/>
              </w:rPr>
              <w:t>е</w:t>
            </w:r>
            <w:r w:rsidR="006A0F01" w:rsidRPr="006E4CE9">
              <w:rPr>
                <w:rFonts w:eastAsia="Calibri"/>
                <w:sz w:val="28"/>
                <w:szCs w:val="28"/>
              </w:rPr>
              <w:t xml:space="preserve">ления Георгиевского района» </w:t>
            </w:r>
            <w:r w:rsidRPr="006E4CE9">
              <w:rPr>
                <w:rFonts w:eastAsia="Calibri"/>
                <w:sz w:val="28"/>
                <w:szCs w:val="28"/>
              </w:rPr>
              <w:t>произведен</w:t>
            </w:r>
            <w:r w:rsidR="00E62E02" w:rsidRPr="006E4CE9">
              <w:rPr>
                <w:rFonts w:eastAsia="Calibri"/>
                <w:sz w:val="28"/>
                <w:szCs w:val="28"/>
              </w:rPr>
              <w:t>о</w:t>
            </w:r>
            <w:r w:rsidR="004B029E" w:rsidRPr="006E4CE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B029E" w:rsidRPr="006E4CE9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="004B029E" w:rsidRPr="006E4CE9">
              <w:rPr>
                <w:rFonts w:eastAsia="Calibri"/>
                <w:sz w:val="28"/>
                <w:szCs w:val="28"/>
              </w:rPr>
              <w:t xml:space="preserve"> ра</w:t>
            </w:r>
            <w:r w:rsidR="004B029E" w:rsidRPr="006E4CE9">
              <w:rPr>
                <w:rFonts w:eastAsia="Calibri"/>
                <w:sz w:val="28"/>
                <w:szCs w:val="28"/>
              </w:rPr>
              <w:t>с</w:t>
            </w:r>
            <w:r w:rsidR="004B029E" w:rsidRPr="006E4CE9">
              <w:rPr>
                <w:rFonts w:eastAsia="Calibri"/>
                <w:sz w:val="28"/>
                <w:szCs w:val="28"/>
              </w:rPr>
              <w:t xml:space="preserve">ходов на заработную плату </w:t>
            </w:r>
            <w:r w:rsidR="006A0F01" w:rsidRPr="006E4CE9">
              <w:rPr>
                <w:rFonts w:eastAsia="Calibri"/>
                <w:sz w:val="28"/>
                <w:szCs w:val="28"/>
              </w:rPr>
              <w:t>69 обучающимся</w:t>
            </w:r>
            <w:r w:rsidR="00E62E02" w:rsidRPr="006E4CE9">
              <w:rPr>
                <w:rFonts w:eastAsia="Calibri"/>
                <w:sz w:val="28"/>
                <w:szCs w:val="28"/>
              </w:rPr>
              <w:t>,</w:t>
            </w:r>
            <w:r w:rsidR="00E62E02" w:rsidRPr="006E4CE9">
              <w:rPr>
                <w:sz w:val="28"/>
                <w:szCs w:val="28"/>
              </w:rPr>
              <w:t xml:space="preserve"> </w:t>
            </w:r>
            <w:proofErr w:type="spellStart"/>
            <w:r w:rsidR="00E62E02" w:rsidRPr="006E4CE9">
              <w:rPr>
                <w:sz w:val="28"/>
                <w:szCs w:val="28"/>
              </w:rPr>
              <w:t>прини</w:t>
            </w:r>
            <w:r w:rsidR="004B029E" w:rsidRPr="006E4CE9">
              <w:rPr>
                <w:sz w:val="28"/>
                <w:szCs w:val="28"/>
              </w:rPr>
              <w:t>в</w:t>
            </w:r>
            <w:r w:rsidR="00E62E02" w:rsidRPr="006E4CE9">
              <w:rPr>
                <w:sz w:val="28"/>
                <w:szCs w:val="28"/>
              </w:rPr>
              <w:t>ши</w:t>
            </w:r>
            <w:r w:rsidR="004B029E" w:rsidRPr="006E4CE9">
              <w:rPr>
                <w:sz w:val="28"/>
                <w:szCs w:val="28"/>
              </w:rPr>
              <w:t>м</w:t>
            </w:r>
            <w:proofErr w:type="spellEnd"/>
            <w:r w:rsidR="00E62E02" w:rsidRPr="006E4CE9">
              <w:rPr>
                <w:sz w:val="28"/>
                <w:szCs w:val="28"/>
              </w:rPr>
              <w:t xml:space="preserve"> участие во временных работах на базе </w:t>
            </w:r>
            <w:r w:rsidR="004B029E" w:rsidRPr="006E4CE9">
              <w:rPr>
                <w:sz w:val="28"/>
                <w:szCs w:val="28"/>
              </w:rPr>
              <w:t>образовательных орган</w:t>
            </w:r>
            <w:r w:rsidR="004B029E" w:rsidRPr="006E4CE9">
              <w:rPr>
                <w:sz w:val="28"/>
                <w:szCs w:val="28"/>
              </w:rPr>
              <w:t>и</w:t>
            </w:r>
            <w:r w:rsidR="004B029E" w:rsidRPr="006E4CE9">
              <w:rPr>
                <w:sz w:val="28"/>
                <w:szCs w:val="28"/>
              </w:rPr>
              <w:t>заций округа</w:t>
            </w: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Реализация регионального пр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екта «Финансовая поддержка семей при рождении детей»</w:t>
            </w:r>
          </w:p>
        </w:tc>
        <w:tc>
          <w:tcPr>
            <w:tcW w:w="4361" w:type="dxa"/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3733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муниципального образов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ния и повышение открытости а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lastRenderedPageBreak/>
              <w:t>министрации Георгиевского г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родского округа Ставр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польского края»</w:t>
            </w:r>
          </w:p>
        </w:tc>
        <w:tc>
          <w:tcPr>
            <w:tcW w:w="2485" w:type="dxa"/>
          </w:tcPr>
          <w:p w:rsidR="0004054F" w:rsidRPr="006E4CE9" w:rsidRDefault="0004054F" w:rsidP="006E4CE9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повышение жи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ненного уровня малоимущих ж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телей округа, в том числе семей с детьми</w:t>
            </w:r>
          </w:p>
          <w:p w:rsidR="0004054F" w:rsidRPr="006E4CE9" w:rsidRDefault="0004054F" w:rsidP="006E4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054F" w:rsidRPr="006E4CE9" w:rsidRDefault="00FD78A8" w:rsidP="006E4CE9">
            <w:pPr>
              <w:suppressAutoHyphens/>
              <w:ind w:left="-32" w:hanging="32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ежемесячн</w:t>
            </w:r>
            <w:r w:rsidR="004A173E" w:rsidRPr="006E4CE9">
              <w:rPr>
                <w:sz w:val="28"/>
                <w:szCs w:val="28"/>
              </w:rPr>
              <w:t>ую</w:t>
            </w:r>
            <w:r w:rsidRPr="006E4CE9">
              <w:rPr>
                <w:sz w:val="28"/>
                <w:szCs w:val="28"/>
              </w:rPr>
              <w:t xml:space="preserve"> денежн</w:t>
            </w:r>
            <w:r w:rsidR="004A173E" w:rsidRPr="006E4CE9">
              <w:rPr>
                <w:sz w:val="28"/>
                <w:szCs w:val="28"/>
              </w:rPr>
              <w:t>ую</w:t>
            </w:r>
            <w:r w:rsidRPr="006E4CE9">
              <w:rPr>
                <w:sz w:val="28"/>
                <w:szCs w:val="28"/>
              </w:rPr>
              <w:t xml:space="preserve"> выплат</w:t>
            </w:r>
            <w:r w:rsidR="004A173E" w:rsidRPr="006E4CE9">
              <w:rPr>
                <w:sz w:val="28"/>
                <w:szCs w:val="28"/>
              </w:rPr>
              <w:t>у</w:t>
            </w:r>
            <w:r w:rsidR="00501E8A" w:rsidRPr="006E4CE9">
              <w:rPr>
                <w:sz w:val="28"/>
                <w:szCs w:val="28"/>
              </w:rPr>
              <w:t xml:space="preserve"> нуждающимся в поддержке семьям, назначаем</w:t>
            </w:r>
            <w:r w:rsidR="004A173E" w:rsidRPr="006E4CE9">
              <w:rPr>
                <w:sz w:val="28"/>
                <w:szCs w:val="28"/>
              </w:rPr>
              <w:t>ую</w:t>
            </w:r>
            <w:r w:rsidR="00501E8A" w:rsidRPr="006E4CE9">
              <w:rPr>
                <w:sz w:val="28"/>
                <w:szCs w:val="28"/>
              </w:rPr>
              <w:t xml:space="preserve"> в случае рождения в них после 31 декабря 2012 года третьего ребенка или последующих детей до достижения ребенком </w:t>
            </w:r>
            <w:r w:rsidR="00501E8A" w:rsidRPr="006E4CE9">
              <w:rPr>
                <w:sz w:val="28"/>
                <w:szCs w:val="28"/>
              </w:rPr>
              <w:lastRenderedPageBreak/>
              <w:t xml:space="preserve">возраста трех лет, </w:t>
            </w:r>
            <w:r w:rsidRPr="006E4CE9">
              <w:rPr>
                <w:sz w:val="28"/>
                <w:szCs w:val="28"/>
              </w:rPr>
              <w:t>в округе</w:t>
            </w:r>
            <w:r w:rsidR="00501E8A" w:rsidRPr="006E4CE9">
              <w:rPr>
                <w:sz w:val="28"/>
                <w:szCs w:val="28"/>
              </w:rPr>
              <w:t xml:space="preserve"> </w:t>
            </w:r>
            <w:r w:rsidR="004A173E" w:rsidRPr="006E4CE9">
              <w:rPr>
                <w:sz w:val="28"/>
                <w:szCs w:val="28"/>
              </w:rPr>
              <w:t>получили</w:t>
            </w:r>
            <w:r w:rsidRPr="006E4CE9">
              <w:rPr>
                <w:sz w:val="28"/>
                <w:szCs w:val="28"/>
              </w:rPr>
              <w:t xml:space="preserve"> </w:t>
            </w:r>
            <w:r w:rsidR="00501E8A" w:rsidRPr="006E4CE9">
              <w:rPr>
                <w:sz w:val="28"/>
                <w:szCs w:val="28"/>
              </w:rPr>
              <w:t>1205 человек;</w:t>
            </w:r>
          </w:p>
          <w:p w:rsidR="00501E8A" w:rsidRPr="006E4CE9" w:rsidRDefault="00501E8A" w:rsidP="006E4CE9">
            <w:pPr>
              <w:suppressAutoHyphens/>
              <w:ind w:left="-32" w:hanging="32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ежемесячную выплату в связи с рождением (усыновлением) первого ребенка</w:t>
            </w:r>
            <w:r w:rsidR="004A173E" w:rsidRPr="006E4CE9">
              <w:rPr>
                <w:sz w:val="28"/>
                <w:szCs w:val="28"/>
              </w:rPr>
              <w:t>, установленную</w:t>
            </w:r>
            <w:r w:rsidRPr="006E4CE9">
              <w:rPr>
                <w:sz w:val="28"/>
                <w:szCs w:val="28"/>
              </w:rPr>
              <w:t xml:space="preserve"> Федеральным законом от 28 декабря 2017 г. № 418-ФЗ «О ежемесячных выплатах семьям, имеющим детей»</w:t>
            </w:r>
            <w:r w:rsidR="004A173E" w:rsidRPr="006E4CE9">
              <w:rPr>
                <w:sz w:val="28"/>
                <w:szCs w:val="28"/>
              </w:rPr>
              <w:t xml:space="preserve"> получили 1194 человека.</w:t>
            </w:r>
          </w:p>
          <w:p w:rsidR="00501E8A" w:rsidRPr="006E4CE9" w:rsidRDefault="004A173E" w:rsidP="006E4CE9">
            <w:pPr>
              <w:suppressAutoHyphens/>
              <w:ind w:left="-32" w:hanging="32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 xml:space="preserve">В целях повышения жизненного уровня малоимущих жителей округа </w:t>
            </w:r>
            <w:r w:rsidR="00501E8A" w:rsidRPr="006E4CE9">
              <w:rPr>
                <w:sz w:val="28"/>
                <w:szCs w:val="28"/>
              </w:rPr>
              <w:t xml:space="preserve">заключено 9 социальных контрактов на развитие </w:t>
            </w:r>
            <w:proofErr w:type="spellStart"/>
            <w:r w:rsidR="00501E8A" w:rsidRPr="006E4CE9">
              <w:rPr>
                <w:sz w:val="28"/>
                <w:szCs w:val="28"/>
              </w:rPr>
              <w:t>личнеого</w:t>
            </w:r>
            <w:proofErr w:type="spellEnd"/>
            <w:r w:rsidR="00501E8A" w:rsidRPr="006E4CE9">
              <w:rPr>
                <w:sz w:val="28"/>
                <w:szCs w:val="28"/>
              </w:rPr>
              <w:t xml:space="preserve"> подсобного хозяйства</w:t>
            </w: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Региональный проект «Форм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рование комфортной городской ср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ды»</w:t>
            </w:r>
          </w:p>
        </w:tc>
        <w:tc>
          <w:tcPr>
            <w:tcW w:w="4361" w:type="dxa"/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</w:t>
            </w:r>
            <w:r w:rsidRPr="006E4CE9">
              <w:rPr>
                <w:sz w:val="28"/>
                <w:szCs w:val="28"/>
              </w:rPr>
              <w:t>в</w:t>
            </w:r>
            <w:r w:rsidRPr="006E4CE9">
              <w:rPr>
                <w:sz w:val="28"/>
                <w:szCs w:val="28"/>
              </w:rPr>
              <w:t>ропольского края от 20 марта 2018 г. № 687 «Об утверждении муниципальной программы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«Формир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lastRenderedPageBreak/>
              <w:t>вание современной городской среды»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комплексное р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 xml:space="preserve">шение </w:t>
            </w:r>
            <w:proofErr w:type="gramStart"/>
            <w:r w:rsidRPr="006E4CE9">
              <w:rPr>
                <w:sz w:val="28"/>
                <w:szCs w:val="28"/>
              </w:rPr>
              <w:t>проблем благ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устройства мест общего пол</w:t>
            </w:r>
            <w:r w:rsidRPr="006E4CE9">
              <w:rPr>
                <w:sz w:val="28"/>
                <w:szCs w:val="28"/>
              </w:rPr>
              <w:t>ь</w:t>
            </w:r>
            <w:r w:rsidRPr="006E4CE9">
              <w:rPr>
                <w:sz w:val="28"/>
                <w:szCs w:val="28"/>
              </w:rPr>
              <w:t>зования террит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рии округа</w:t>
            </w:r>
            <w:proofErr w:type="gramEnd"/>
            <w:r w:rsidRPr="006E4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4F" w:rsidRPr="006E4CE9" w:rsidRDefault="006C6D75" w:rsidP="006E4CE9">
            <w:pPr>
              <w:ind w:left="-96" w:right="-116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в</w:t>
            </w:r>
            <w:r w:rsidR="009337C8" w:rsidRPr="006E4CE9">
              <w:rPr>
                <w:sz w:val="28"/>
                <w:szCs w:val="28"/>
              </w:rPr>
              <w:t>ыполнены работы по бл</w:t>
            </w:r>
            <w:r w:rsidR="009337C8" w:rsidRPr="006E4CE9">
              <w:rPr>
                <w:sz w:val="28"/>
                <w:szCs w:val="28"/>
              </w:rPr>
              <w:t>а</w:t>
            </w:r>
            <w:r w:rsidR="009337C8" w:rsidRPr="006E4CE9">
              <w:rPr>
                <w:sz w:val="28"/>
                <w:szCs w:val="28"/>
              </w:rPr>
              <w:t>гоустройству площади ж</w:t>
            </w:r>
            <w:r w:rsidR="009337C8" w:rsidRPr="006E4CE9">
              <w:rPr>
                <w:sz w:val="28"/>
                <w:szCs w:val="28"/>
              </w:rPr>
              <w:t>е</w:t>
            </w:r>
            <w:r w:rsidR="009337C8" w:rsidRPr="006E4CE9">
              <w:rPr>
                <w:sz w:val="28"/>
                <w:szCs w:val="28"/>
              </w:rPr>
              <w:t>лезнодорожного вокзала в городе Георгиевске на о</w:t>
            </w:r>
            <w:r w:rsidR="009337C8" w:rsidRPr="006E4CE9">
              <w:rPr>
                <w:sz w:val="28"/>
                <w:szCs w:val="28"/>
              </w:rPr>
              <w:t>б</w:t>
            </w:r>
            <w:r w:rsidR="009337C8" w:rsidRPr="006E4CE9">
              <w:rPr>
                <w:sz w:val="28"/>
                <w:szCs w:val="28"/>
              </w:rPr>
              <w:t>щую сумму 37,95 млн. руб</w:t>
            </w:r>
            <w:r w:rsidR="006E4CE9" w:rsidRPr="006E4CE9">
              <w:rPr>
                <w:sz w:val="28"/>
                <w:szCs w:val="28"/>
              </w:rPr>
              <w:t>лей</w:t>
            </w:r>
            <w:r w:rsidR="009337C8" w:rsidRPr="006E4CE9">
              <w:rPr>
                <w:sz w:val="28"/>
                <w:szCs w:val="28"/>
              </w:rPr>
              <w:t>.</w:t>
            </w:r>
          </w:p>
          <w:p w:rsidR="009337C8" w:rsidRPr="006E4CE9" w:rsidRDefault="009337C8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 xml:space="preserve">В результате обновлены </w:t>
            </w:r>
            <w:r w:rsidRPr="006E4CE9">
              <w:rPr>
                <w:sz w:val="28"/>
                <w:szCs w:val="28"/>
              </w:rPr>
              <w:lastRenderedPageBreak/>
              <w:t>тротуарные покрытия, произведена замена бо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дюрного камня, устано</w:t>
            </w:r>
            <w:r w:rsidRPr="006E4CE9">
              <w:rPr>
                <w:sz w:val="28"/>
                <w:szCs w:val="28"/>
              </w:rPr>
              <w:t>в</w:t>
            </w:r>
            <w:r w:rsidRPr="006E4CE9">
              <w:rPr>
                <w:sz w:val="28"/>
                <w:szCs w:val="28"/>
              </w:rPr>
              <w:t>лены скамейки и урны, созданы цветники па</w:t>
            </w:r>
            <w:r w:rsidRPr="006E4CE9">
              <w:rPr>
                <w:sz w:val="28"/>
                <w:szCs w:val="28"/>
              </w:rPr>
              <w:t>т</w:t>
            </w:r>
            <w:r w:rsidRPr="006E4CE9">
              <w:rPr>
                <w:sz w:val="28"/>
                <w:szCs w:val="28"/>
              </w:rPr>
              <w:t>риотической тематики, произведено дополн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тельное озеленение, об</w:t>
            </w:r>
            <w:r w:rsidRPr="006E4CE9">
              <w:rPr>
                <w:sz w:val="28"/>
                <w:szCs w:val="28"/>
              </w:rPr>
              <w:t>у</w:t>
            </w:r>
            <w:r w:rsidRPr="006E4CE9">
              <w:rPr>
                <w:sz w:val="28"/>
                <w:szCs w:val="28"/>
              </w:rPr>
              <w:t>строена детская площа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ка и места для отдыха людей, установлена 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тондовая беседка для влюбленных и м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дель «паровоза Черепан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вых», обустроены спо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тивные площадки и па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кинг</w:t>
            </w: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4361" w:type="dxa"/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3743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 xml:space="preserve">витие </w:t>
            </w:r>
            <w:proofErr w:type="spellStart"/>
            <w:r w:rsidRPr="006E4CE9">
              <w:rPr>
                <w:sz w:val="28"/>
                <w:szCs w:val="28"/>
              </w:rPr>
              <w:t>жилищно</w:t>
            </w:r>
            <w:proofErr w:type="spellEnd"/>
            <w:r w:rsidRPr="006E4CE9">
              <w:rPr>
                <w:sz w:val="28"/>
                <w:szCs w:val="28"/>
              </w:rPr>
              <w:t xml:space="preserve"> - коммунального и дорожного хозяйства, благоус</w:t>
            </w:r>
            <w:r w:rsidRPr="006E4CE9">
              <w:rPr>
                <w:sz w:val="28"/>
                <w:szCs w:val="28"/>
              </w:rPr>
              <w:t>т</w:t>
            </w:r>
            <w:r w:rsidRPr="006E4CE9">
              <w:rPr>
                <w:sz w:val="28"/>
                <w:szCs w:val="28"/>
              </w:rPr>
              <w:t>ройство Георгиевского городск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lastRenderedPageBreak/>
              <w:t>го округа Ставропольского края»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молодым семьям округа свид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тельств о праве на получение соц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альной выпл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4CE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15" w:rsidRPr="006E4CE9" w:rsidRDefault="008C4C15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свидетельства и извещ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ния о предостав</w:t>
            </w:r>
            <w:r w:rsidR="00DB7D5E" w:rsidRPr="006E4CE9">
              <w:rPr>
                <w:sz w:val="28"/>
                <w:szCs w:val="28"/>
              </w:rPr>
              <w:t>лении соц</w:t>
            </w:r>
            <w:r w:rsidR="00DB7D5E" w:rsidRPr="006E4CE9">
              <w:rPr>
                <w:sz w:val="28"/>
                <w:szCs w:val="28"/>
              </w:rPr>
              <w:t>и</w:t>
            </w:r>
            <w:r w:rsidR="00DB7D5E" w:rsidRPr="006E4CE9">
              <w:rPr>
                <w:sz w:val="28"/>
                <w:szCs w:val="28"/>
              </w:rPr>
              <w:t>альной вы</w:t>
            </w:r>
            <w:r w:rsidRPr="006E4CE9">
              <w:rPr>
                <w:sz w:val="28"/>
                <w:szCs w:val="28"/>
              </w:rPr>
              <w:t>платы на прио</w:t>
            </w:r>
            <w:r w:rsidR="006C6D75" w:rsidRPr="006E4CE9">
              <w:rPr>
                <w:sz w:val="28"/>
                <w:szCs w:val="28"/>
              </w:rPr>
              <w:t>бретение (стро</w:t>
            </w:r>
            <w:r w:rsidR="006C6D75" w:rsidRPr="006E4CE9">
              <w:rPr>
                <w:sz w:val="28"/>
                <w:szCs w:val="28"/>
              </w:rPr>
              <w:t>и</w:t>
            </w:r>
            <w:r w:rsidR="006C6D75" w:rsidRPr="006E4CE9">
              <w:rPr>
                <w:sz w:val="28"/>
                <w:szCs w:val="28"/>
              </w:rPr>
              <w:t>тельство) жилья</w:t>
            </w:r>
            <w:r w:rsidR="00DB7D5E" w:rsidRPr="006E4CE9">
              <w:rPr>
                <w:sz w:val="28"/>
                <w:szCs w:val="28"/>
              </w:rPr>
              <w:t xml:space="preserve"> </w:t>
            </w:r>
            <w:r w:rsidR="00A462FD" w:rsidRPr="006E4CE9">
              <w:rPr>
                <w:sz w:val="28"/>
                <w:szCs w:val="28"/>
              </w:rPr>
              <w:t>получ</w:t>
            </w:r>
            <w:r w:rsidR="00A462FD" w:rsidRPr="006E4CE9">
              <w:rPr>
                <w:sz w:val="28"/>
                <w:szCs w:val="28"/>
              </w:rPr>
              <w:t>и</w:t>
            </w:r>
            <w:r w:rsidR="00A462FD" w:rsidRPr="006E4CE9">
              <w:rPr>
                <w:sz w:val="28"/>
                <w:szCs w:val="28"/>
              </w:rPr>
              <w:t>ли</w:t>
            </w:r>
            <w:r w:rsidR="00DB7D5E" w:rsidRPr="006E4CE9">
              <w:rPr>
                <w:sz w:val="28"/>
                <w:szCs w:val="28"/>
              </w:rPr>
              <w:t xml:space="preserve"> </w:t>
            </w:r>
            <w:r w:rsidR="004A173E" w:rsidRPr="006E4CE9">
              <w:rPr>
                <w:sz w:val="28"/>
                <w:szCs w:val="28"/>
              </w:rPr>
              <w:t>233 мо</w:t>
            </w:r>
            <w:r w:rsidR="00DB7D5E" w:rsidRPr="006E4CE9">
              <w:rPr>
                <w:sz w:val="28"/>
                <w:szCs w:val="28"/>
              </w:rPr>
              <w:t>л</w:t>
            </w:r>
            <w:r w:rsidR="00DB7D5E" w:rsidRPr="006E4CE9">
              <w:rPr>
                <w:sz w:val="28"/>
                <w:szCs w:val="28"/>
              </w:rPr>
              <w:t>о</w:t>
            </w:r>
            <w:r w:rsidR="00DB7D5E" w:rsidRPr="006E4CE9">
              <w:rPr>
                <w:sz w:val="28"/>
                <w:szCs w:val="28"/>
              </w:rPr>
              <w:t>дых</w:t>
            </w:r>
            <w:r w:rsidR="004A173E" w:rsidRPr="006E4CE9">
              <w:rPr>
                <w:sz w:val="28"/>
                <w:szCs w:val="28"/>
              </w:rPr>
              <w:t xml:space="preserve"> семь</w:t>
            </w:r>
            <w:r w:rsidR="00DB7D5E" w:rsidRPr="006E4CE9">
              <w:rPr>
                <w:sz w:val="28"/>
                <w:szCs w:val="28"/>
              </w:rPr>
              <w:t>и</w:t>
            </w:r>
          </w:p>
          <w:p w:rsidR="0004054F" w:rsidRPr="006E4CE9" w:rsidRDefault="0004054F" w:rsidP="006E4CE9">
            <w:pPr>
              <w:ind w:left="-96" w:right="-116"/>
              <w:jc w:val="both"/>
              <w:rPr>
                <w:sz w:val="28"/>
                <w:szCs w:val="28"/>
              </w:rPr>
            </w:pP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Развитие животноводства, в 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ках которого предполагается:</w:t>
            </w:r>
          </w:p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«Содействие достижению цел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вых показателей реализации р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гионал</w:t>
            </w:r>
            <w:r w:rsidRPr="006E4CE9">
              <w:rPr>
                <w:sz w:val="28"/>
                <w:szCs w:val="28"/>
              </w:rPr>
              <w:t>ь</w:t>
            </w:r>
            <w:r w:rsidRPr="006E4CE9">
              <w:rPr>
                <w:sz w:val="28"/>
                <w:szCs w:val="28"/>
              </w:rPr>
              <w:t>ных программ развития агропр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мышленного комплекса (возмещение части затрат по н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ращиванию маточного поголовья овец и коз)»</w:t>
            </w:r>
          </w:p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04054F" w:rsidRPr="006E4CE9" w:rsidRDefault="0004054F" w:rsidP="006E4CE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3726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сельского х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зяйства»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сохранение трад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ционного уклада жизни и занят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сти, доходов сел</w:t>
            </w:r>
            <w:r w:rsidRPr="006E4CE9">
              <w:rPr>
                <w:sz w:val="28"/>
                <w:szCs w:val="28"/>
              </w:rPr>
              <w:t>ь</w:t>
            </w:r>
            <w:r w:rsidRPr="006E4CE9">
              <w:rPr>
                <w:sz w:val="28"/>
                <w:szCs w:val="28"/>
              </w:rPr>
              <w:t>скох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зяйственных организаций, кр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стьянских (фе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мерских) хозяйств округа и индив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t>дуальных пре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принимателей, специализиру</w:t>
            </w:r>
            <w:r w:rsidRPr="006E4CE9">
              <w:rPr>
                <w:sz w:val="28"/>
                <w:szCs w:val="28"/>
              </w:rPr>
              <w:t>ю</w:t>
            </w:r>
            <w:r w:rsidRPr="006E4CE9">
              <w:rPr>
                <w:sz w:val="28"/>
                <w:szCs w:val="28"/>
              </w:rPr>
              <w:t>щихся на овцево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стве в округе, а также наращив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ния маточного п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гол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вья овец во всех к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тегориях хозяйств округа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4F" w:rsidRPr="006E4CE9" w:rsidRDefault="00982109" w:rsidP="006E4CE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6E4CE9">
              <w:rPr>
                <w:sz w:val="28"/>
                <w:szCs w:val="28"/>
              </w:rPr>
              <w:t>оказание</w:t>
            </w:r>
            <w:r w:rsidR="00442775" w:rsidRPr="006E4CE9">
              <w:rPr>
                <w:sz w:val="28"/>
                <w:szCs w:val="28"/>
              </w:rPr>
              <w:t xml:space="preserve"> консультац</w:t>
            </w:r>
            <w:r w:rsidR="00442775" w:rsidRPr="006E4CE9">
              <w:rPr>
                <w:sz w:val="28"/>
                <w:szCs w:val="28"/>
              </w:rPr>
              <w:t>и</w:t>
            </w:r>
            <w:r w:rsidR="00442775" w:rsidRPr="006E4CE9">
              <w:rPr>
                <w:sz w:val="28"/>
                <w:szCs w:val="28"/>
              </w:rPr>
              <w:t>он</w:t>
            </w:r>
            <w:r w:rsidRPr="006E4CE9">
              <w:rPr>
                <w:sz w:val="28"/>
                <w:szCs w:val="28"/>
              </w:rPr>
              <w:t>ной поддержки</w:t>
            </w:r>
            <w:r w:rsidR="00442775" w:rsidRPr="006E4CE9">
              <w:rPr>
                <w:sz w:val="28"/>
                <w:szCs w:val="28"/>
              </w:rPr>
              <w:t xml:space="preserve"> сел</w:t>
            </w:r>
            <w:r w:rsidR="00442775" w:rsidRPr="006E4CE9">
              <w:rPr>
                <w:sz w:val="28"/>
                <w:szCs w:val="28"/>
              </w:rPr>
              <w:t>ь</w:t>
            </w:r>
            <w:r w:rsidR="00442775" w:rsidRPr="006E4CE9">
              <w:rPr>
                <w:sz w:val="28"/>
                <w:szCs w:val="28"/>
              </w:rPr>
              <w:t>скохозяйственным орг</w:t>
            </w:r>
            <w:r w:rsidR="00442775" w:rsidRPr="006E4CE9">
              <w:rPr>
                <w:sz w:val="28"/>
                <w:szCs w:val="28"/>
              </w:rPr>
              <w:t>а</w:t>
            </w:r>
            <w:r w:rsidR="00442775" w:rsidRPr="006E4CE9">
              <w:rPr>
                <w:sz w:val="28"/>
                <w:szCs w:val="28"/>
              </w:rPr>
              <w:t>низац</w:t>
            </w:r>
            <w:r w:rsidR="00442775" w:rsidRPr="006E4CE9">
              <w:rPr>
                <w:sz w:val="28"/>
                <w:szCs w:val="28"/>
              </w:rPr>
              <w:t>и</w:t>
            </w:r>
            <w:r w:rsidR="00442775" w:rsidRPr="006E4CE9">
              <w:rPr>
                <w:sz w:val="28"/>
                <w:szCs w:val="28"/>
              </w:rPr>
              <w:t>ям, крестьянским (фермерским) хозяйс</w:t>
            </w:r>
            <w:r w:rsidR="00442775" w:rsidRPr="006E4CE9">
              <w:rPr>
                <w:sz w:val="28"/>
                <w:szCs w:val="28"/>
              </w:rPr>
              <w:t>т</w:t>
            </w:r>
            <w:r w:rsidR="00442775" w:rsidRPr="006E4CE9">
              <w:rPr>
                <w:sz w:val="28"/>
                <w:szCs w:val="28"/>
              </w:rPr>
              <w:t>вам и инд</w:t>
            </w:r>
            <w:r w:rsidR="00442775" w:rsidRPr="006E4CE9">
              <w:rPr>
                <w:sz w:val="28"/>
                <w:szCs w:val="28"/>
              </w:rPr>
              <w:t>и</w:t>
            </w:r>
            <w:r w:rsidR="00442775" w:rsidRPr="006E4CE9">
              <w:rPr>
                <w:sz w:val="28"/>
                <w:szCs w:val="28"/>
              </w:rPr>
              <w:t xml:space="preserve">видуальным предпринимателям, </w:t>
            </w:r>
            <w:proofErr w:type="gramStart"/>
            <w:r w:rsidR="00442775" w:rsidRPr="006E4CE9">
              <w:rPr>
                <w:sz w:val="28"/>
                <w:szCs w:val="28"/>
              </w:rPr>
              <w:t>сп</w:t>
            </w:r>
            <w:r w:rsidR="00442775" w:rsidRPr="006E4CE9">
              <w:rPr>
                <w:sz w:val="28"/>
                <w:szCs w:val="28"/>
              </w:rPr>
              <w:t>е</w:t>
            </w:r>
            <w:r w:rsidR="00442775" w:rsidRPr="006E4CE9">
              <w:rPr>
                <w:sz w:val="28"/>
                <w:szCs w:val="28"/>
              </w:rPr>
              <w:t>циализирующихся</w:t>
            </w:r>
            <w:proofErr w:type="gramEnd"/>
            <w:r w:rsidR="00442775" w:rsidRPr="006E4CE9">
              <w:rPr>
                <w:sz w:val="28"/>
                <w:szCs w:val="28"/>
              </w:rPr>
              <w:t xml:space="preserve"> на овцеводстве в </w:t>
            </w:r>
            <w:r w:rsidRPr="006E4CE9">
              <w:rPr>
                <w:sz w:val="28"/>
                <w:szCs w:val="28"/>
              </w:rPr>
              <w:t>округе.</w:t>
            </w:r>
            <w:r w:rsidR="00442775" w:rsidRPr="006E4CE9">
              <w:rPr>
                <w:sz w:val="28"/>
                <w:szCs w:val="28"/>
              </w:rPr>
              <w:t xml:space="preserve"> </w:t>
            </w:r>
            <w:r w:rsidR="0061106A" w:rsidRPr="006E4CE9">
              <w:rPr>
                <w:sz w:val="28"/>
                <w:szCs w:val="28"/>
              </w:rPr>
              <w:t>Численность пог</w:t>
            </w:r>
            <w:r w:rsidR="0061106A" w:rsidRPr="006E4CE9">
              <w:rPr>
                <w:sz w:val="28"/>
                <w:szCs w:val="28"/>
              </w:rPr>
              <w:t>о</w:t>
            </w:r>
            <w:r w:rsidR="0061106A" w:rsidRPr="006E4CE9">
              <w:rPr>
                <w:sz w:val="28"/>
                <w:szCs w:val="28"/>
              </w:rPr>
              <w:t xml:space="preserve">ловья </w:t>
            </w:r>
            <w:r w:rsidR="00AD4153" w:rsidRPr="006E4CE9">
              <w:rPr>
                <w:sz w:val="28"/>
                <w:szCs w:val="28"/>
              </w:rPr>
              <w:t>овцематок</w:t>
            </w:r>
            <w:r w:rsidR="0061106A" w:rsidRPr="006E4CE9">
              <w:rPr>
                <w:sz w:val="28"/>
                <w:szCs w:val="28"/>
              </w:rPr>
              <w:t xml:space="preserve"> по с</w:t>
            </w:r>
            <w:r w:rsidR="0061106A" w:rsidRPr="006E4CE9">
              <w:rPr>
                <w:sz w:val="28"/>
                <w:szCs w:val="28"/>
              </w:rPr>
              <w:t>о</w:t>
            </w:r>
            <w:r w:rsidR="0061106A" w:rsidRPr="006E4CE9">
              <w:rPr>
                <w:sz w:val="28"/>
                <w:szCs w:val="28"/>
              </w:rPr>
              <w:t>стоянию на 01.01.2021 года н</w:t>
            </w:r>
            <w:r w:rsidR="0061106A" w:rsidRPr="006E4CE9">
              <w:rPr>
                <w:sz w:val="28"/>
                <w:szCs w:val="28"/>
              </w:rPr>
              <w:t>а</w:t>
            </w:r>
            <w:r w:rsidR="0061106A" w:rsidRPr="006E4CE9">
              <w:rPr>
                <w:sz w:val="28"/>
                <w:szCs w:val="28"/>
              </w:rPr>
              <w:t xml:space="preserve">считывает </w:t>
            </w:r>
            <w:r w:rsidRPr="006E4CE9">
              <w:rPr>
                <w:sz w:val="28"/>
                <w:szCs w:val="28"/>
              </w:rPr>
              <w:t>4588 голов</w:t>
            </w:r>
            <w:r w:rsidR="0061106A" w:rsidRPr="006E4CE9">
              <w:rPr>
                <w:sz w:val="28"/>
                <w:szCs w:val="28"/>
              </w:rPr>
              <w:t>, в том числе</w:t>
            </w:r>
            <w:r w:rsidR="00A77994" w:rsidRPr="006E4CE9">
              <w:rPr>
                <w:sz w:val="28"/>
                <w:szCs w:val="28"/>
              </w:rPr>
              <w:t xml:space="preserve"> в личных по</w:t>
            </w:r>
            <w:r w:rsidR="00A77994" w:rsidRPr="006E4CE9">
              <w:rPr>
                <w:sz w:val="28"/>
                <w:szCs w:val="28"/>
              </w:rPr>
              <w:t>д</w:t>
            </w:r>
            <w:r w:rsidR="00A77994" w:rsidRPr="006E4CE9">
              <w:rPr>
                <w:sz w:val="28"/>
                <w:szCs w:val="28"/>
              </w:rPr>
              <w:t>с</w:t>
            </w:r>
            <w:r w:rsidRPr="006E4CE9">
              <w:rPr>
                <w:sz w:val="28"/>
                <w:szCs w:val="28"/>
              </w:rPr>
              <w:t>обных хо</w:t>
            </w:r>
            <w:r w:rsidR="0061106A" w:rsidRPr="006E4CE9">
              <w:rPr>
                <w:sz w:val="28"/>
                <w:szCs w:val="28"/>
              </w:rPr>
              <w:t xml:space="preserve">зяйствах - </w:t>
            </w:r>
            <w:r w:rsidRPr="006E4CE9">
              <w:rPr>
                <w:sz w:val="28"/>
                <w:szCs w:val="28"/>
              </w:rPr>
              <w:t xml:space="preserve">3491 голова, </w:t>
            </w:r>
            <w:r w:rsidR="0061106A" w:rsidRPr="006E4CE9">
              <w:rPr>
                <w:sz w:val="28"/>
                <w:szCs w:val="28"/>
              </w:rPr>
              <w:t>в</w:t>
            </w:r>
            <w:r w:rsidRPr="006E4CE9">
              <w:rPr>
                <w:sz w:val="28"/>
                <w:szCs w:val="28"/>
              </w:rPr>
              <w:t xml:space="preserve"> </w:t>
            </w:r>
            <w:proofErr w:type="spellStart"/>
            <w:r w:rsidR="00A77994" w:rsidRPr="006E4CE9">
              <w:rPr>
                <w:sz w:val="28"/>
                <w:szCs w:val="28"/>
              </w:rPr>
              <w:t>крестья</w:t>
            </w:r>
            <w:r w:rsidR="00A77994" w:rsidRPr="006E4CE9">
              <w:rPr>
                <w:sz w:val="28"/>
                <w:szCs w:val="28"/>
              </w:rPr>
              <w:t>н</w:t>
            </w:r>
            <w:r w:rsidR="00A77994" w:rsidRPr="006E4CE9">
              <w:rPr>
                <w:sz w:val="28"/>
                <w:szCs w:val="28"/>
              </w:rPr>
              <w:t>ско</w:t>
            </w:r>
            <w:proofErr w:type="spellEnd"/>
            <w:r w:rsidRPr="006E4CE9">
              <w:rPr>
                <w:sz w:val="28"/>
                <w:szCs w:val="28"/>
              </w:rPr>
              <w:t xml:space="preserve"> </w:t>
            </w:r>
            <w:r w:rsidR="00A77994" w:rsidRPr="006E4CE9">
              <w:rPr>
                <w:sz w:val="28"/>
                <w:szCs w:val="28"/>
              </w:rPr>
              <w:t>- фермерских хозя</w:t>
            </w:r>
            <w:r w:rsidR="00A77994" w:rsidRPr="006E4CE9">
              <w:rPr>
                <w:sz w:val="28"/>
                <w:szCs w:val="28"/>
              </w:rPr>
              <w:t>й</w:t>
            </w:r>
            <w:r w:rsidR="00A77994" w:rsidRPr="006E4CE9">
              <w:rPr>
                <w:sz w:val="28"/>
                <w:szCs w:val="28"/>
              </w:rPr>
              <w:t>ств</w:t>
            </w:r>
            <w:r w:rsidR="0061106A" w:rsidRPr="006E4CE9">
              <w:rPr>
                <w:sz w:val="28"/>
                <w:szCs w:val="28"/>
              </w:rPr>
              <w:t>ах</w:t>
            </w:r>
            <w:r w:rsidR="00AD4153" w:rsidRPr="006E4CE9">
              <w:rPr>
                <w:sz w:val="28"/>
                <w:szCs w:val="28"/>
              </w:rPr>
              <w:t xml:space="preserve"> и</w:t>
            </w:r>
            <w:r w:rsidR="0061106A" w:rsidRPr="006E4CE9">
              <w:rPr>
                <w:sz w:val="28"/>
                <w:szCs w:val="28"/>
              </w:rPr>
              <w:t xml:space="preserve"> </w:t>
            </w:r>
            <w:r w:rsidR="00A77994" w:rsidRPr="006E4CE9">
              <w:rPr>
                <w:sz w:val="28"/>
                <w:szCs w:val="28"/>
              </w:rPr>
              <w:t>индивидуальных предпр</w:t>
            </w:r>
            <w:r w:rsidR="00A77994" w:rsidRPr="006E4CE9">
              <w:rPr>
                <w:sz w:val="28"/>
                <w:szCs w:val="28"/>
              </w:rPr>
              <w:t>и</w:t>
            </w:r>
            <w:r w:rsidR="00A77994" w:rsidRPr="006E4CE9">
              <w:rPr>
                <w:sz w:val="28"/>
                <w:szCs w:val="28"/>
              </w:rPr>
              <w:t xml:space="preserve">нимателей </w:t>
            </w:r>
            <w:r w:rsidR="0061106A" w:rsidRPr="006E4CE9">
              <w:rPr>
                <w:sz w:val="28"/>
                <w:szCs w:val="28"/>
              </w:rPr>
              <w:t xml:space="preserve">- </w:t>
            </w:r>
            <w:r w:rsidR="00A77994" w:rsidRPr="006E4CE9">
              <w:rPr>
                <w:sz w:val="28"/>
                <w:szCs w:val="28"/>
              </w:rPr>
              <w:t xml:space="preserve">638 голов, в </w:t>
            </w:r>
            <w:proofErr w:type="spellStart"/>
            <w:r w:rsidR="0061106A" w:rsidRPr="006E4CE9">
              <w:rPr>
                <w:sz w:val="28"/>
                <w:szCs w:val="28"/>
              </w:rPr>
              <w:t>сельхозорган</w:t>
            </w:r>
            <w:r w:rsidR="0061106A" w:rsidRPr="006E4CE9">
              <w:rPr>
                <w:sz w:val="28"/>
                <w:szCs w:val="28"/>
              </w:rPr>
              <w:t>и</w:t>
            </w:r>
            <w:r w:rsidR="0061106A" w:rsidRPr="006E4CE9">
              <w:rPr>
                <w:sz w:val="28"/>
                <w:szCs w:val="28"/>
              </w:rPr>
              <w:t>зациях</w:t>
            </w:r>
            <w:proofErr w:type="spellEnd"/>
            <w:r w:rsidR="0061106A" w:rsidRPr="006E4CE9">
              <w:rPr>
                <w:sz w:val="28"/>
                <w:szCs w:val="28"/>
              </w:rPr>
              <w:t xml:space="preserve"> - </w:t>
            </w:r>
            <w:r w:rsidR="00A77994" w:rsidRPr="006E4CE9">
              <w:rPr>
                <w:sz w:val="28"/>
                <w:szCs w:val="28"/>
              </w:rPr>
              <w:t>459 голов</w:t>
            </w: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Развитие малых форм хозяйс</w:t>
            </w:r>
            <w:r w:rsidRPr="006E4CE9">
              <w:rPr>
                <w:sz w:val="28"/>
                <w:szCs w:val="28"/>
              </w:rPr>
              <w:t>т</w:t>
            </w:r>
            <w:r w:rsidRPr="006E4CE9">
              <w:rPr>
                <w:sz w:val="28"/>
                <w:szCs w:val="28"/>
              </w:rPr>
              <w:t>вования в округе, в рамках кот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рого предполагается:</w:t>
            </w:r>
          </w:p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«Оказание содействия достиж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нию целевых показателей реал</w:t>
            </w:r>
            <w:r w:rsidRPr="006E4CE9">
              <w:rPr>
                <w:sz w:val="28"/>
                <w:szCs w:val="28"/>
              </w:rPr>
              <w:t>и</w:t>
            </w:r>
            <w:r w:rsidRPr="006E4CE9">
              <w:rPr>
                <w:sz w:val="28"/>
                <w:szCs w:val="28"/>
              </w:rPr>
              <w:lastRenderedPageBreak/>
              <w:t>зации региональных программ развития агропромышленного комплекса (субвенции на возм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щение части процентной ставки по долгосрочным, среднесро</w:t>
            </w:r>
            <w:r w:rsidRPr="006E4CE9">
              <w:rPr>
                <w:sz w:val="28"/>
                <w:szCs w:val="28"/>
              </w:rPr>
              <w:t>ч</w:t>
            </w:r>
            <w:r w:rsidRPr="006E4CE9">
              <w:rPr>
                <w:sz w:val="28"/>
                <w:szCs w:val="28"/>
              </w:rPr>
              <w:t>ным и краткосро</w:t>
            </w:r>
            <w:r w:rsidRPr="006E4CE9">
              <w:rPr>
                <w:sz w:val="28"/>
                <w:szCs w:val="28"/>
              </w:rPr>
              <w:t>ч</w:t>
            </w:r>
            <w:r w:rsidRPr="006E4CE9">
              <w:rPr>
                <w:sz w:val="28"/>
                <w:szCs w:val="28"/>
              </w:rPr>
              <w:t>ным кредитам, взятыми малыми формами х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зяйствования)»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4054F" w:rsidRPr="006E4CE9" w:rsidRDefault="0004054F" w:rsidP="006E4CE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  <w:lang w:eastAsia="en-US"/>
              </w:rPr>
              <w:lastRenderedPageBreak/>
              <w:t>постановление администрации Гео</w:t>
            </w:r>
            <w:r w:rsidRPr="006E4CE9">
              <w:rPr>
                <w:sz w:val="28"/>
                <w:szCs w:val="28"/>
                <w:lang w:eastAsia="en-US"/>
              </w:rPr>
              <w:t>р</w:t>
            </w:r>
            <w:r w:rsidRPr="006E4CE9">
              <w:rPr>
                <w:sz w:val="28"/>
                <w:szCs w:val="28"/>
                <w:lang w:eastAsia="en-US"/>
              </w:rPr>
              <w:t xml:space="preserve">гиевского городского округа Ставропольского края от </w:t>
            </w:r>
            <w:r w:rsidRPr="006E4CE9">
              <w:rPr>
                <w:sz w:val="28"/>
                <w:szCs w:val="28"/>
              </w:rPr>
              <w:t>29</w:t>
            </w:r>
            <w:r w:rsidRPr="006E4CE9">
              <w:rPr>
                <w:sz w:val="28"/>
                <w:szCs w:val="28"/>
                <w:lang w:eastAsia="en-US"/>
              </w:rPr>
              <w:t xml:space="preserve"> 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 xml:space="preserve">кабря </w:t>
            </w:r>
            <w:r w:rsidRPr="006E4CE9">
              <w:rPr>
                <w:sz w:val="28"/>
                <w:szCs w:val="28"/>
                <w:lang w:eastAsia="en-US"/>
              </w:rPr>
              <w:t xml:space="preserve">2018 г. № </w:t>
            </w:r>
            <w:r w:rsidRPr="006E4CE9">
              <w:rPr>
                <w:sz w:val="28"/>
                <w:szCs w:val="28"/>
              </w:rPr>
              <w:t>3726</w:t>
            </w:r>
            <w:r w:rsidRPr="006E4CE9">
              <w:rPr>
                <w:sz w:val="28"/>
                <w:szCs w:val="28"/>
                <w:lang w:eastAsia="en-US"/>
              </w:rPr>
              <w:t xml:space="preserve"> </w:t>
            </w:r>
            <w:r w:rsidRPr="006E4CE9">
              <w:rPr>
                <w:sz w:val="28"/>
                <w:szCs w:val="28"/>
              </w:rPr>
              <w:t>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lastRenderedPageBreak/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сельского х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зяйства»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увеличение прои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водства скота и птицы на убой во всех категориях х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зяйств округа</w:t>
            </w:r>
          </w:p>
          <w:p w:rsidR="0004054F" w:rsidRPr="006E4CE9" w:rsidRDefault="0004054F" w:rsidP="006E4CE9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5" w:rsidRPr="006E4CE9" w:rsidRDefault="00982109" w:rsidP="006E4CE9">
            <w:pPr>
              <w:jc w:val="both"/>
              <w:rPr>
                <w:color w:val="000000"/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lastRenderedPageBreak/>
              <w:t xml:space="preserve">оказание </w:t>
            </w:r>
            <w:r w:rsidRPr="006E4CE9">
              <w:rPr>
                <w:sz w:val="28"/>
                <w:szCs w:val="28"/>
              </w:rPr>
              <w:t>методической</w:t>
            </w:r>
            <w:r w:rsidRPr="006E4CE9">
              <w:rPr>
                <w:color w:val="000000"/>
                <w:sz w:val="28"/>
                <w:szCs w:val="28"/>
              </w:rPr>
              <w:t xml:space="preserve"> и консультационной п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 xml:space="preserve">мощи организациям, </w:t>
            </w:r>
            <w:r w:rsidRPr="006E4CE9">
              <w:rPr>
                <w:sz w:val="28"/>
                <w:szCs w:val="28"/>
              </w:rPr>
              <w:t>осуществляющим де</w:t>
            </w:r>
            <w:r w:rsidRPr="006E4CE9">
              <w:rPr>
                <w:sz w:val="28"/>
                <w:szCs w:val="28"/>
              </w:rPr>
              <w:t>я</w:t>
            </w:r>
            <w:r w:rsidRPr="006E4CE9">
              <w:rPr>
                <w:sz w:val="28"/>
                <w:szCs w:val="28"/>
              </w:rPr>
              <w:t xml:space="preserve">тельность </w:t>
            </w:r>
            <w:r w:rsidR="0061106A" w:rsidRPr="006E4CE9">
              <w:rPr>
                <w:sz w:val="28"/>
                <w:szCs w:val="28"/>
              </w:rPr>
              <w:t xml:space="preserve">на территории </w:t>
            </w:r>
            <w:r w:rsidR="0061106A" w:rsidRPr="006E4CE9">
              <w:rPr>
                <w:sz w:val="28"/>
                <w:szCs w:val="28"/>
              </w:rPr>
              <w:lastRenderedPageBreak/>
              <w:t xml:space="preserve">округа </w:t>
            </w:r>
            <w:r w:rsidRPr="006E4CE9">
              <w:rPr>
                <w:color w:val="000000"/>
                <w:sz w:val="28"/>
                <w:szCs w:val="28"/>
              </w:rPr>
              <w:t xml:space="preserve">в </w:t>
            </w:r>
            <w:r w:rsidR="00AD4153" w:rsidRPr="006E4CE9">
              <w:rPr>
                <w:color w:val="000000"/>
                <w:sz w:val="28"/>
                <w:szCs w:val="28"/>
              </w:rPr>
              <w:t xml:space="preserve">сфере </w:t>
            </w:r>
            <w:r w:rsidRPr="006E4CE9">
              <w:rPr>
                <w:color w:val="000000"/>
                <w:sz w:val="28"/>
                <w:szCs w:val="28"/>
              </w:rPr>
              <w:t>животн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водств</w:t>
            </w:r>
            <w:r w:rsidR="00AD4153" w:rsidRPr="006E4CE9">
              <w:rPr>
                <w:color w:val="000000"/>
                <w:sz w:val="28"/>
                <w:szCs w:val="28"/>
              </w:rPr>
              <w:t>а</w:t>
            </w:r>
            <w:r w:rsidR="00442775" w:rsidRPr="006E4CE9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442775" w:rsidRPr="006E4CE9">
              <w:rPr>
                <w:color w:val="000000"/>
                <w:sz w:val="28"/>
                <w:szCs w:val="28"/>
              </w:rPr>
              <w:t xml:space="preserve"> </w:t>
            </w:r>
          </w:p>
          <w:p w:rsidR="0004054F" w:rsidRPr="006E4CE9" w:rsidRDefault="00982109" w:rsidP="006E4CE9">
            <w:pPr>
              <w:jc w:val="both"/>
              <w:rPr>
                <w:color w:val="000000"/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t>П</w:t>
            </w:r>
            <w:r w:rsidR="00AD4153" w:rsidRPr="006E4CE9">
              <w:rPr>
                <w:color w:val="000000"/>
                <w:sz w:val="28"/>
                <w:szCs w:val="28"/>
              </w:rPr>
              <w:t>роизведено</w:t>
            </w:r>
            <w:r w:rsidR="003A7D86" w:rsidRPr="006E4CE9">
              <w:rPr>
                <w:color w:val="000000"/>
                <w:sz w:val="28"/>
                <w:szCs w:val="28"/>
              </w:rPr>
              <w:t xml:space="preserve"> скота и птицы на убой в хозя</w:t>
            </w:r>
            <w:r w:rsidR="003A7D86" w:rsidRPr="006E4CE9">
              <w:rPr>
                <w:color w:val="000000"/>
                <w:sz w:val="28"/>
                <w:szCs w:val="28"/>
              </w:rPr>
              <w:t>й</w:t>
            </w:r>
            <w:r w:rsidR="003A7D86" w:rsidRPr="006E4CE9">
              <w:rPr>
                <w:color w:val="000000"/>
                <w:sz w:val="28"/>
                <w:szCs w:val="28"/>
              </w:rPr>
              <w:t>ствах всех категорий о</w:t>
            </w:r>
            <w:r w:rsidR="003A7D86" w:rsidRPr="006E4CE9">
              <w:rPr>
                <w:color w:val="000000"/>
                <w:sz w:val="28"/>
                <w:szCs w:val="28"/>
              </w:rPr>
              <w:t>к</w:t>
            </w:r>
            <w:r w:rsidR="003A7D86" w:rsidRPr="006E4CE9">
              <w:rPr>
                <w:color w:val="000000"/>
                <w:sz w:val="28"/>
                <w:szCs w:val="28"/>
              </w:rPr>
              <w:t>руга 26,5 тыс. тонн</w:t>
            </w: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3733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муниципального образов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ния и повышение открытости а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министрации Георгиевского г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родского округа Ставр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польского края»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t>увеличение кол</w:t>
            </w:r>
            <w:r w:rsidRPr="006E4CE9">
              <w:rPr>
                <w:color w:val="000000"/>
                <w:sz w:val="28"/>
                <w:szCs w:val="28"/>
              </w:rPr>
              <w:t>и</w:t>
            </w:r>
            <w:r w:rsidRPr="006E4CE9">
              <w:rPr>
                <w:color w:val="000000"/>
                <w:sz w:val="28"/>
                <w:szCs w:val="28"/>
              </w:rPr>
              <w:t>чества субъектов м</w:t>
            </w:r>
            <w:r w:rsidRPr="006E4CE9">
              <w:rPr>
                <w:color w:val="000000"/>
                <w:sz w:val="28"/>
                <w:szCs w:val="28"/>
              </w:rPr>
              <w:t>а</w:t>
            </w:r>
            <w:r w:rsidRPr="006E4CE9">
              <w:rPr>
                <w:color w:val="000000"/>
                <w:sz w:val="28"/>
                <w:szCs w:val="28"/>
              </w:rPr>
              <w:t>лого и среднего предпринимател</w:t>
            </w:r>
            <w:r w:rsidRPr="006E4CE9">
              <w:rPr>
                <w:color w:val="000000"/>
                <w:sz w:val="28"/>
                <w:szCs w:val="28"/>
              </w:rPr>
              <w:t>ь</w:t>
            </w:r>
            <w:r w:rsidRPr="006E4CE9">
              <w:rPr>
                <w:color w:val="000000"/>
                <w:sz w:val="28"/>
                <w:szCs w:val="28"/>
              </w:rPr>
              <w:t>ства округа, пол</w:t>
            </w:r>
            <w:r w:rsidRPr="006E4CE9">
              <w:rPr>
                <w:color w:val="000000"/>
                <w:sz w:val="28"/>
                <w:szCs w:val="28"/>
              </w:rPr>
              <w:t>у</w:t>
            </w:r>
            <w:r w:rsidRPr="006E4CE9">
              <w:rPr>
                <w:color w:val="000000"/>
                <w:sz w:val="28"/>
                <w:szCs w:val="28"/>
              </w:rPr>
              <w:t>чивших финанс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вую поддержку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4F" w:rsidRPr="006E4CE9" w:rsidRDefault="006C6D75" w:rsidP="006E4CE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E4CE9">
              <w:rPr>
                <w:color w:val="000000"/>
                <w:sz w:val="28"/>
                <w:szCs w:val="28"/>
              </w:rPr>
              <w:t>в соответствии с пост</w:t>
            </w:r>
            <w:r w:rsidRPr="006E4CE9">
              <w:rPr>
                <w:color w:val="000000"/>
                <w:sz w:val="28"/>
                <w:szCs w:val="28"/>
              </w:rPr>
              <w:t>а</w:t>
            </w:r>
            <w:r w:rsidRPr="006E4CE9">
              <w:rPr>
                <w:color w:val="000000"/>
                <w:sz w:val="28"/>
                <w:szCs w:val="28"/>
              </w:rPr>
              <w:t>новлением Губернатора Ста</w:t>
            </w:r>
            <w:r w:rsidRPr="006E4CE9">
              <w:rPr>
                <w:color w:val="000000"/>
                <w:sz w:val="28"/>
                <w:szCs w:val="28"/>
              </w:rPr>
              <w:t>в</w:t>
            </w:r>
            <w:r w:rsidRPr="006E4CE9">
              <w:rPr>
                <w:color w:val="000000"/>
                <w:sz w:val="28"/>
                <w:szCs w:val="28"/>
              </w:rPr>
              <w:t>ропольского края от 26 марта 2020 г. № 119 «О комплексе огранич</w:t>
            </w:r>
            <w:r w:rsidRPr="006E4CE9">
              <w:rPr>
                <w:color w:val="000000"/>
                <w:sz w:val="28"/>
                <w:szCs w:val="28"/>
              </w:rPr>
              <w:t>и</w:t>
            </w:r>
            <w:r w:rsidRPr="006E4CE9">
              <w:rPr>
                <w:color w:val="000000"/>
                <w:sz w:val="28"/>
                <w:szCs w:val="28"/>
              </w:rPr>
              <w:t>тельных и иных мер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приятий по снижению рисков ра</w:t>
            </w:r>
            <w:r w:rsidRPr="006E4CE9">
              <w:rPr>
                <w:color w:val="000000"/>
                <w:sz w:val="28"/>
                <w:szCs w:val="28"/>
              </w:rPr>
              <w:t>с</w:t>
            </w:r>
            <w:r w:rsidRPr="006E4CE9">
              <w:rPr>
                <w:color w:val="000000"/>
                <w:sz w:val="28"/>
                <w:szCs w:val="28"/>
              </w:rPr>
              <w:t xml:space="preserve">пространения новой </w:t>
            </w:r>
            <w:proofErr w:type="spellStart"/>
            <w:r w:rsidRPr="006E4CE9">
              <w:rPr>
                <w:color w:val="000000"/>
                <w:sz w:val="28"/>
                <w:szCs w:val="28"/>
              </w:rPr>
              <w:t>кор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новирусной</w:t>
            </w:r>
            <w:proofErr w:type="spellEnd"/>
            <w:r w:rsidRPr="006E4CE9">
              <w:rPr>
                <w:color w:val="000000"/>
                <w:sz w:val="28"/>
                <w:szCs w:val="28"/>
              </w:rPr>
              <w:t xml:space="preserve"> инфекции COVID-2019 на территории Ставр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польского края»</w:t>
            </w:r>
            <w:r w:rsidR="00221316" w:rsidRPr="006E4CE9">
              <w:rPr>
                <w:color w:val="000000"/>
                <w:sz w:val="28"/>
                <w:szCs w:val="28"/>
              </w:rPr>
              <w:t>,</w:t>
            </w:r>
            <w:r w:rsidRPr="006E4CE9">
              <w:rPr>
                <w:color w:val="000000"/>
                <w:sz w:val="28"/>
                <w:szCs w:val="28"/>
              </w:rPr>
              <w:t xml:space="preserve"> реш</w:t>
            </w:r>
            <w:r w:rsidRPr="006E4CE9">
              <w:rPr>
                <w:color w:val="000000"/>
                <w:sz w:val="28"/>
                <w:szCs w:val="28"/>
              </w:rPr>
              <w:t>е</w:t>
            </w:r>
            <w:r w:rsidRPr="006E4CE9">
              <w:rPr>
                <w:color w:val="000000"/>
                <w:sz w:val="28"/>
                <w:szCs w:val="28"/>
              </w:rPr>
              <w:t>нием Думы Георгиевск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го городского округа Ставропольского края от 29.07.2020 года № 732-55 «О внесении измен</w:t>
            </w:r>
            <w:r w:rsidRPr="006E4CE9">
              <w:rPr>
                <w:color w:val="000000"/>
                <w:sz w:val="28"/>
                <w:szCs w:val="28"/>
              </w:rPr>
              <w:t>е</w:t>
            </w:r>
            <w:r w:rsidRPr="006E4CE9">
              <w:rPr>
                <w:color w:val="000000"/>
                <w:sz w:val="28"/>
                <w:szCs w:val="28"/>
              </w:rPr>
              <w:t>ний в решение Думы Г</w:t>
            </w:r>
            <w:r w:rsidRPr="006E4CE9">
              <w:rPr>
                <w:color w:val="000000"/>
                <w:sz w:val="28"/>
                <w:szCs w:val="28"/>
              </w:rPr>
              <w:t>е</w:t>
            </w:r>
            <w:r w:rsidRPr="006E4CE9">
              <w:rPr>
                <w:color w:val="000000"/>
                <w:sz w:val="28"/>
                <w:szCs w:val="28"/>
              </w:rPr>
              <w:t xml:space="preserve">оргиевского городского </w:t>
            </w:r>
            <w:r w:rsidRPr="006E4CE9">
              <w:rPr>
                <w:color w:val="000000"/>
                <w:sz w:val="28"/>
                <w:szCs w:val="28"/>
              </w:rPr>
              <w:lastRenderedPageBreak/>
              <w:t>округа Ставропольского края от 18 декабря 2019 г. № 613- 41</w:t>
            </w:r>
            <w:proofErr w:type="gramEnd"/>
            <w:r w:rsidRPr="006E4CE9">
              <w:rPr>
                <w:color w:val="000000"/>
                <w:sz w:val="28"/>
                <w:szCs w:val="28"/>
              </w:rPr>
              <w:t xml:space="preserve"> «О бюджете Георгиевского городск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го округа Ставропол</w:t>
            </w:r>
            <w:r w:rsidRPr="006E4CE9">
              <w:rPr>
                <w:color w:val="000000"/>
                <w:sz w:val="28"/>
                <w:szCs w:val="28"/>
              </w:rPr>
              <w:t>ь</w:t>
            </w:r>
            <w:r w:rsidRPr="006E4CE9">
              <w:rPr>
                <w:color w:val="000000"/>
                <w:sz w:val="28"/>
                <w:szCs w:val="28"/>
              </w:rPr>
              <w:t>ского края на 2020 год и план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вый пе</w:t>
            </w:r>
            <w:r w:rsidR="00221316" w:rsidRPr="006E4CE9">
              <w:rPr>
                <w:color w:val="000000"/>
                <w:sz w:val="28"/>
                <w:szCs w:val="28"/>
              </w:rPr>
              <w:t>риод 2021-2022 г</w:t>
            </w:r>
            <w:r w:rsidR="00221316" w:rsidRPr="006E4CE9">
              <w:rPr>
                <w:color w:val="000000"/>
                <w:sz w:val="28"/>
                <w:szCs w:val="28"/>
              </w:rPr>
              <w:t>о</w:t>
            </w:r>
            <w:r w:rsidR="00221316" w:rsidRPr="006E4CE9">
              <w:rPr>
                <w:color w:val="000000"/>
                <w:sz w:val="28"/>
                <w:szCs w:val="28"/>
              </w:rPr>
              <w:t>дов»</w:t>
            </w:r>
            <w:r w:rsidRPr="006E4CE9">
              <w:rPr>
                <w:color w:val="000000"/>
                <w:sz w:val="28"/>
                <w:szCs w:val="28"/>
              </w:rPr>
              <w:t xml:space="preserve"> сокращены расходы на оказание м</w:t>
            </w:r>
            <w:r w:rsidRPr="006E4CE9">
              <w:rPr>
                <w:color w:val="000000"/>
                <w:sz w:val="28"/>
                <w:szCs w:val="28"/>
              </w:rPr>
              <w:t>у</w:t>
            </w:r>
            <w:r w:rsidRPr="006E4CE9">
              <w:rPr>
                <w:color w:val="000000"/>
                <w:sz w:val="28"/>
                <w:szCs w:val="28"/>
              </w:rPr>
              <w:t>ниципальной финанс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 xml:space="preserve">вой </w:t>
            </w:r>
            <w:r w:rsidRPr="006E4CE9">
              <w:rPr>
                <w:sz w:val="28"/>
                <w:szCs w:val="28"/>
              </w:rPr>
              <w:t>поддержки субъе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там малого и среднего предприним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 xml:space="preserve">тельства </w:t>
            </w:r>
            <w:r w:rsidRPr="006E4CE9">
              <w:rPr>
                <w:color w:val="000000"/>
                <w:sz w:val="28"/>
                <w:szCs w:val="28"/>
              </w:rPr>
              <w:t>в 2020 году</w:t>
            </w:r>
          </w:p>
        </w:tc>
      </w:tr>
      <w:tr w:rsidR="0004054F" w:rsidRPr="006E4CE9" w:rsidTr="00501E8A">
        <w:trPr>
          <w:trHeight w:val="7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4054F" w:rsidRPr="006E4CE9" w:rsidRDefault="00455B52" w:rsidP="006E4CE9">
            <w:pPr>
              <w:jc w:val="center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Реализация проектов развития те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ритории округа, основанных на м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стных инициативах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sz w:val="28"/>
                <w:szCs w:val="28"/>
              </w:rPr>
              <w:t>постановление администрации Гео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гиевского городского округа Ставропольского края от 29 д</w:t>
            </w:r>
            <w:r w:rsidRPr="006E4CE9">
              <w:rPr>
                <w:sz w:val="28"/>
                <w:szCs w:val="28"/>
              </w:rPr>
              <w:t>е</w:t>
            </w:r>
            <w:r w:rsidRPr="006E4CE9">
              <w:rPr>
                <w:sz w:val="28"/>
                <w:szCs w:val="28"/>
              </w:rPr>
              <w:t>кабря 2018 г. № 3733 «Об утве</w:t>
            </w:r>
            <w:r w:rsidRPr="006E4CE9">
              <w:rPr>
                <w:sz w:val="28"/>
                <w:szCs w:val="28"/>
              </w:rPr>
              <w:t>р</w:t>
            </w:r>
            <w:r w:rsidRPr="006E4CE9">
              <w:rPr>
                <w:sz w:val="28"/>
                <w:szCs w:val="28"/>
              </w:rPr>
              <w:t>ждении муниципальной програ</w:t>
            </w:r>
            <w:r w:rsidRPr="006E4CE9">
              <w:rPr>
                <w:sz w:val="28"/>
                <w:szCs w:val="28"/>
              </w:rPr>
              <w:t>м</w:t>
            </w:r>
            <w:r w:rsidRPr="006E4CE9">
              <w:rPr>
                <w:sz w:val="28"/>
                <w:szCs w:val="28"/>
              </w:rPr>
              <w:t>мы Георгиевского городского о</w:t>
            </w:r>
            <w:r w:rsidRPr="006E4CE9">
              <w:rPr>
                <w:sz w:val="28"/>
                <w:szCs w:val="28"/>
              </w:rPr>
              <w:t>к</w:t>
            </w:r>
            <w:r w:rsidRPr="006E4CE9">
              <w:rPr>
                <w:sz w:val="28"/>
                <w:szCs w:val="28"/>
              </w:rPr>
              <w:t>руга Ставропольского края «Ра</w:t>
            </w:r>
            <w:r w:rsidRPr="006E4CE9">
              <w:rPr>
                <w:sz w:val="28"/>
                <w:szCs w:val="28"/>
              </w:rPr>
              <w:t>з</w:t>
            </w:r>
            <w:r w:rsidRPr="006E4CE9">
              <w:rPr>
                <w:sz w:val="28"/>
                <w:szCs w:val="28"/>
              </w:rPr>
              <w:t>витие муниципального образов</w:t>
            </w:r>
            <w:r w:rsidRPr="006E4CE9">
              <w:rPr>
                <w:sz w:val="28"/>
                <w:szCs w:val="28"/>
              </w:rPr>
              <w:t>а</w:t>
            </w:r>
            <w:r w:rsidRPr="006E4CE9">
              <w:rPr>
                <w:sz w:val="28"/>
                <w:szCs w:val="28"/>
              </w:rPr>
              <w:t>ния и повышение открытости а</w:t>
            </w:r>
            <w:r w:rsidRPr="006E4CE9">
              <w:rPr>
                <w:sz w:val="28"/>
                <w:szCs w:val="28"/>
              </w:rPr>
              <w:t>д</w:t>
            </w:r>
            <w:r w:rsidRPr="006E4CE9">
              <w:rPr>
                <w:sz w:val="28"/>
                <w:szCs w:val="28"/>
              </w:rPr>
              <w:t>министрации Георгиевского г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родского округа Ставр</w:t>
            </w:r>
            <w:r w:rsidRPr="006E4CE9">
              <w:rPr>
                <w:sz w:val="28"/>
                <w:szCs w:val="28"/>
              </w:rPr>
              <w:t>о</w:t>
            </w:r>
            <w:r w:rsidRPr="006E4CE9">
              <w:rPr>
                <w:sz w:val="28"/>
                <w:szCs w:val="28"/>
              </w:rPr>
              <w:t>польского края»</w:t>
            </w:r>
          </w:p>
          <w:p w:rsidR="0004054F" w:rsidRPr="006E4CE9" w:rsidRDefault="0004054F" w:rsidP="006E4CE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54F" w:rsidRPr="006E4CE9" w:rsidRDefault="0004054F" w:rsidP="006E4CE9">
            <w:pPr>
              <w:jc w:val="both"/>
              <w:rPr>
                <w:color w:val="000000"/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t>поддержка ин</w:t>
            </w:r>
            <w:r w:rsidRPr="006E4CE9">
              <w:rPr>
                <w:color w:val="000000"/>
                <w:sz w:val="28"/>
                <w:szCs w:val="28"/>
              </w:rPr>
              <w:t>и</w:t>
            </w:r>
            <w:r w:rsidRPr="006E4CE9">
              <w:rPr>
                <w:color w:val="000000"/>
                <w:sz w:val="28"/>
                <w:szCs w:val="28"/>
              </w:rPr>
              <w:t>циатив населения и предприним</w:t>
            </w:r>
            <w:r w:rsidRPr="006E4CE9">
              <w:rPr>
                <w:color w:val="000000"/>
                <w:sz w:val="28"/>
                <w:szCs w:val="28"/>
              </w:rPr>
              <w:t>а</w:t>
            </w:r>
            <w:r w:rsidRPr="006E4CE9">
              <w:rPr>
                <w:color w:val="000000"/>
                <w:sz w:val="28"/>
                <w:szCs w:val="28"/>
              </w:rPr>
              <w:t>тельства в реал</w:t>
            </w:r>
            <w:r w:rsidRPr="006E4CE9">
              <w:rPr>
                <w:color w:val="000000"/>
                <w:sz w:val="28"/>
                <w:szCs w:val="28"/>
              </w:rPr>
              <w:t>и</w:t>
            </w:r>
            <w:r w:rsidRPr="006E4CE9">
              <w:rPr>
                <w:color w:val="000000"/>
                <w:sz w:val="28"/>
                <w:szCs w:val="28"/>
              </w:rPr>
              <w:t>зации проектов развития террит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рии округа;</w:t>
            </w:r>
          </w:p>
          <w:p w:rsidR="0004054F" w:rsidRPr="006E4CE9" w:rsidRDefault="0004054F" w:rsidP="006E4CE9">
            <w:pPr>
              <w:jc w:val="both"/>
              <w:rPr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t>участие в ко</w:t>
            </w:r>
            <w:r w:rsidRPr="006E4CE9">
              <w:rPr>
                <w:color w:val="000000"/>
                <w:sz w:val="28"/>
                <w:szCs w:val="28"/>
              </w:rPr>
              <w:t>н</w:t>
            </w:r>
            <w:r w:rsidRPr="006E4CE9">
              <w:rPr>
                <w:color w:val="000000"/>
                <w:sz w:val="28"/>
                <w:szCs w:val="28"/>
              </w:rPr>
              <w:t>курсном отборе прое</w:t>
            </w:r>
            <w:r w:rsidRPr="006E4CE9">
              <w:rPr>
                <w:color w:val="000000"/>
                <w:sz w:val="28"/>
                <w:szCs w:val="28"/>
              </w:rPr>
              <w:t>к</w:t>
            </w:r>
            <w:r w:rsidRPr="006E4CE9">
              <w:rPr>
                <w:color w:val="000000"/>
                <w:sz w:val="28"/>
                <w:szCs w:val="28"/>
              </w:rPr>
              <w:t>тов развития территорий мун</w:t>
            </w:r>
            <w:r w:rsidRPr="006E4CE9">
              <w:rPr>
                <w:color w:val="000000"/>
                <w:sz w:val="28"/>
                <w:szCs w:val="28"/>
              </w:rPr>
              <w:t>и</w:t>
            </w:r>
            <w:r w:rsidRPr="006E4CE9">
              <w:rPr>
                <w:color w:val="000000"/>
                <w:sz w:val="28"/>
                <w:szCs w:val="28"/>
              </w:rPr>
              <w:t>ципальных обр</w:t>
            </w:r>
            <w:r w:rsidRPr="006E4CE9">
              <w:rPr>
                <w:color w:val="000000"/>
                <w:sz w:val="28"/>
                <w:szCs w:val="28"/>
              </w:rPr>
              <w:t>а</w:t>
            </w:r>
            <w:r w:rsidRPr="006E4CE9">
              <w:rPr>
                <w:color w:val="000000"/>
                <w:sz w:val="28"/>
                <w:szCs w:val="28"/>
              </w:rPr>
              <w:t>зований Ставр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lastRenderedPageBreak/>
              <w:t>польского края, основанных на местных иници</w:t>
            </w:r>
            <w:r w:rsidRPr="006E4CE9">
              <w:rPr>
                <w:color w:val="000000"/>
                <w:sz w:val="28"/>
                <w:szCs w:val="28"/>
              </w:rPr>
              <w:t>а</w:t>
            </w:r>
            <w:r w:rsidRPr="006E4CE9">
              <w:rPr>
                <w:color w:val="000000"/>
                <w:sz w:val="28"/>
                <w:szCs w:val="28"/>
              </w:rPr>
              <w:t>тивах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07" w:rsidRPr="006E4CE9" w:rsidRDefault="00184807" w:rsidP="006E4CE9">
            <w:pPr>
              <w:jc w:val="both"/>
              <w:rPr>
                <w:color w:val="000000"/>
                <w:sz w:val="28"/>
                <w:szCs w:val="28"/>
              </w:rPr>
            </w:pPr>
            <w:r w:rsidRPr="006E4CE9">
              <w:rPr>
                <w:color w:val="000000"/>
                <w:sz w:val="28"/>
                <w:szCs w:val="28"/>
              </w:rPr>
              <w:lastRenderedPageBreak/>
              <w:t>реализовывалось</w:t>
            </w:r>
            <w:r w:rsidR="0061755C" w:rsidRPr="006E4CE9">
              <w:rPr>
                <w:color w:val="000000"/>
                <w:sz w:val="28"/>
                <w:szCs w:val="28"/>
              </w:rPr>
              <w:t xml:space="preserve"> 20</w:t>
            </w:r>
            <w:r w:rsidR="009337C8" w:rsidRPr="006E4CE9">
              <w:rPr>
                <w:color w:val="000000"/>
                <w:sz w:val="28"/>
                <w:szCs w:val="28"/>
              </w:rPr>
              <w:t xml:space="preserve"> пр</w:t>
            </w:r>
            <w:r w:rsidR="009337C8" w:rsidRPr="006E4CE9">
              <w:rPr>
                <w:color w:val="000000"/>
                <w:sz w:val="28"/>
                <w:szCs w:val="28"/>
              </w:rPr>
              <w:t>о</w:t>
            </w:r>
            <w:r w:rsidR="009337C8" w:rsidRPr="006E4CE9">
              <w:rPr>
                <w:color w:val="000000"/>
                <w:sz w:val="28"/>
                <w:szCs w:val="28"/>
              </w:rPr>
              <w:t xml:space="preserve">ектов развития </w:t>
            </w:r>
            <w:proofErr w:type="spellStart"/>
            <w:r w:rsidR="009337C8" w:rsidRPr="006E4CE9">
              <w:rPr>
                <w:color w:val="000000"/>
                <w:sz w:val="28"/>
                <w:szCs w:val="28"/>
              </w:rPr>
              <w:t>террит</w:t>
            </w:r>
            <w:r w:rsidR="009337C8" w:rsidRPr="006E4CE9">
              <w:rPr>
                <w:color w:val="000000"/>
                <w:sz w:val="28"/>
                <w:szCs w:val="28"/>
              </w:rPr>
              <w:t>о</w:t>
            </w:r>
            <w:r w:rsidR="009337C8" w:rsidRPr="006E4CE9">
              <w:rPr>
                <w:color w:val="000000"/>
                <w:sz w:val="28"/>
                <w:szCs w:val="28"/>
              </w:rPr>
              <w:t>роии</w:t>
            </w:r>
            <w:proofErr w:type="spellEnd"/>
            <w:r w:rsidR="009337C8" w:rsidRPr="006E4CE9">
              <w:rPr>
                <w:color w:val="000000"/>
                <w:sz w:val="28"/>
                <w:szCs w:val="28"/>
              </w:rPr>
              <w:t xml:space="preserve"> округа,</w:t>
            </w:r>
            <w:r w:rsidRPr="006E4CE9">
              <w:rPr>
                <w:color w:val="000000"/>
                <w:sz w:val="28"/>
                <w:szCs w:val="28"/>
              </w:rPr>
              <w:t xml:space="preserve"> основанных на местных инициат</w:t>
            </w:r>
            <w:r w:rsidRPr="006E4CE9">
              <w:rPr>
                <w:color w:val="000000"/>
                <w:sz w:val="28"/>
                <w:szCs w:val="28"/>
              </w:rPr>
              <w:t>и</w:t>
            </w:r>
            <w:r w:rsidRPr="006E4CE9">
              <w:rPr>
                <w:color w:val="000000"/>
                <w:sz w:val="28"/>
                <w:szCs w:val="28"/>
              </w:rPr>
              <w:t>вах</w:t>
            </w:r>
            <w:r w:rsidR="00221316" w:rsidRPr="006E4CE9">
              <w:rPr>
                <w:color w:val="000000"/>
                <w:sz w:val="28"/>
                <w:szCs w:val="28"/>
              </w:rPr>
              <w:t>,</w:t>
            </w:r>
            <w:r w:rsidRPr="006E4CE9">
              <w:rPr>
                <w:color w:val="000000"/>
                <w:sz w:val="28"/>
                <w:szCs w:val="28"/>
              </w:rPr>
              <w:t xml:space="preserve"> из них </w:t>
            </w:r>
            <w:r w:rsidR="00221316" w:rsidRPr="006E4CE9">
              <w:rPr>
                <w:color w:val="000000"/>
                <w:sz w:val="28"/>
                <w:szCs w:val="28"/>
              </w:rPr>
              <w:t xml:space="preserve">15 проектов </w:t>
            </w:r>
            <w:r w:rsidRPr="006E4CE9">
              <w:rPr>
                <w:color w:val="000000"/>
                <w:sz w:val="28"/>
                <w:szCs w:val="28"/>
              </w:rPr>
              <w:t>в области бл</w:t>
            </w:r>
            <w:r w:rsidRPr="006E4CE9">
              <w:rPr>
                <w:color w:val="000000"/>
                <w:sz w:val="28"/>
                <w:szCs w:val="28"/>
              </w:rPr>
              <w:t>а</w:t>
            </w:r>
            <w:r w:rsidRPr="006E4CE9">
              <w:rPr>
                <w:color w:val="000000"/>
                <w:sz w:val="28"/>
                <w:szCs w:val="28"/>
              </w:rPr>
              <w:t>гоустройства территории</w:t>
            </w:r>
            <w:r w:rsidR="00221316" w:rsidRPr="006E4CE9">
              <w:rPr>
                <w:color w:val="000000"/>
                <w:sz w:val="28"/>
                <w:szCs w:val="28"/>
              </w:rPr>
              <w:t>, 4</w:t>
            </w:r>
            <w:r w:rsidRPr="006E4CE9">
              <w:rPr>
                <w:color w:val="000000"/>
                <w:sz w:val="28"/>
                <w:szCs w:val="28"/>
              </w:rPr>
              <w:t xml:space="preserve"> проек</w:t>
            </w:r>
            <w:r w:rsidR="00221316" w:rsidRPr="006E4CE9">
              <w:rPr>
                <w:color w:val="000000"/>
                <w:sz w:val="28"/>
                <w:szCs w:val="28"/>
              </w:rPr>
              <w:t>та</w:t>
            </w:r>
            <w:r w:rsidR="000678F8" w:rsidRPr="006E4CE9">
              <w:rPr>
                <w:color w:val="000000"/>
                <w:sz w:val="28"/>
                <w:szCs w:val="28"/>
              </w:rPr>
              <w:t xml:space="preserve"> в сфере культуры и 1</w:t>
            </w:r>
            <w:r w:rsidRPr="006E4CE9">
              <w:rPr>
                <w:color w:val="000000"/>
                <w:sz w:val="28"/>
                <w:szCs w:val="28"/>
              </w:rPr>
              <w:t xml:space="preserve"> пр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е</w:t>
            </w:r>
            <w:proofErr w:type="gramStart"/>
            <w:r w:rsidRPr="006E4CE9">
              <w:rPr>
                <w:color w:val="000000"/>
                <w:sz w:val="28"/>
                <w:szCs w:val="28"/>
              </w:rPr>
              <w:t>к</w:t>
            </w:r>
            <w:r w:rsidR="000678F8" w:rsidRPr="006E4CE9">
              <w:rPr>
                <w:color w:val="000000"/>
                <w:sz w:val="28"/>
                <w:szCs w:val="28"/>
              </w:rPr>
              <w:t>т в сф</w:t>
            </w:r>
            <w:proofErr w:type="gramEnd"/>
            <w:r w:rsidR="000678F8" w:rsidRPr="006E4CE9">
              <w:rPr>
                <w:color w:val="000000"/>
                <w:sz w:val="28"/>
                <w:szCs w:val="28"/>
              </w:rPr>
              <w:t>ере</w:t>
            </w:r>
            <w:r w:rsidRPr="006E4CE9">
              <w:rPr>
                <w:color w:val="000000"/>
                <w:sz w:val="28"/>
                <w:szCs w:val="28"/>
              </w:rPr>
              <w:t xml:space="preserve"> д</w:t>
            </w:r>
            <w:r w:rsidRPr="006E4CE9">
              <w:rPr>
                <w:color w:val="000000"/>
                <w:sz w:val="28"/>
                <w:szCs w:val="28"/>
              </w:rPr>
              <w:t>о</w:t>
            </w:r>
            <w:r w:rsidRPr="006E4CE9">
              <w:rPr>
                <w:color w:val="000000"/>
                <w:sz w:val="28"/>
                <w:szCs w:val="28"/>
              </w:rPr>
              <w:t>рожного хозяй</w:t>
            </w:r>
            <w:r w:rsidR="000678F8" w:rsidRPr="006E4CE9">
              <w:rPr>
                <w:color w:val="000000"/>
                <w:sz w:val="28"/>
                <w:szCs w:val="28"/>
              </w:rPr>
              <w:t>ства</w:t>
            </w:r>
          </w:p>
          <w:p w:rsidR="0004054F" w:rsidRPr="006E4CE9" w:rsidRDefault="0004054F" w:rsidP="006E4CE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101A" w:rsidRPr="006E4CE9" w:rsidRDefault="00C2101A" w:rsidP="006E4CE9">
      <w:pPr>
        <w:rPr>
          <w:sz w:val="28"/>
          <w:szCs w:val="28"/>
        </w:rPr>
      </w:pPr>
      <w:r w:rsidRPr="006E4CE9">
        <w:rPr>
          <w:sz w:val="28"/>
          <w:szCs w:val="28"/>
        </w:rPr>
        <w:lastRenderedPageBreak/>
        <w:t xml:space="preserve"> </w:t>
      </w:r>
    </w:p>
    <w:sectPr w:rsidR="00C2101A" w:rsidRPr="006E4CE9" w:rsidSect="00407517">
      <w:headerReference w:type="even" r:id="rId8"/>
      <w:headerReference w:type="default" r:id="rId9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BA" w:rsidRDefault="000B20BA" w:rsidP="00CD0670">
      <w:r>
        <w:separator/>
      </w:r>
    </w:p>
  </w:endnote>
  <w:endnote w:type="continuationSeparator" w:id="0">
    <w:p w:rsidR="000B20BA" w:rsidRDefault="000B20BA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BA" w:rsidRDefault="000B20BA" w:rsidP="00CD0670">
      <w:r>
        <w:separator/>
      </w:r>
    </w:p>
  </w:footnote>
  <w:footnote w:type="continuationSeparator" w:id="0">
    <w:p w:rsidR="000B20BA" w:rsidRDefault="000B20BA" w:rsidP="00C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40267"/>
      <w:docPartObj>
        <w:docPartGallery w:val="Page Numbers (Top of Page)"/>
        <w:docPartUnique/>
      </w:docPartObj>
    </w:sdtPr>
    <w:sdtContent>
      <w:p w:rsidR="00982109" w:rsidRDefault="00E7746E">
        <w:pPr>
          <w:pStyle w:val="a9"/>
          <w:jc w:val="center"/>
        </w:pPr>
        <w:fldSimple w:instr="PAGE   \* MERGEFORMAT">
          <w:r w:rsidR="00982109">
            <w:rPr>
              <w:noProof/>
            </w:rPr>
            <w:t>2</w:t>
          </w:r>
        </w:fldSimple>
      </w:p>
    </w:sdtContent>
  </w:sdt>
  <w:p w:rsidR="00982109" w:rsidRDefault="009821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945479"/>
      <w:docPartObj>
        <w:docPartGallery w:val="Page Numbers (Margins)"/>
        <w:docPartUnique/>
      </w:docPartObj>
    </w:sdtPr>
    <w:sdtContent>
      <w:p w:rsidR="00982109" w:rsidRDefault="00E7746E">
        <w:pPr>
          <w:pStyle w:val="a9"/>
        </w:pPr>
        <w:r>
          <w:rPr>
            <w:noProof/>
          </w:rPr>
          <w:pict>
            <v:rect id="Прямоугольник 9" o:spid="_x0000_s4097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982109" w:rsidRPr="00FC4E5B" w:rsidRDefault="00982109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  <w:p w:rsidR="00982109" w:rsidRPr="006E48C0" w:rsidRDefault="00E7746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E7746E">
                          <w:rPr>
                            <w:rFonts w:eastAsiaTheme="minorEastAsia"/>
                          </w:rPr>
                          <w:fldChar w:fldCharType="begin"/>
                        </w:r>
                        <w:r w:rsidR="00982109" w:rsidRPr="006E48C0">
                          <w:instrText>PAGE  \* MERGEFORMAT</w:instrText>
                        </w:r>
                        <w:r w:rsidRPr="00E7746E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E4CE9" w:rsidRPr="006E4CE9">
                          <w:rPr>
                            <w:rFonts w:eastAsiaTheme="majorEastAsia"/>
                            <w:noProof/>
                          </w:rPr>
                          <w:t>2</w:t>
                        </w:r>
                        <w:r w:rsidRPr="006E48C0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797F8C"/>
    <w:multiLevelType w:val="hybridMultilevel"/>
    <w:tmpl w:val="DC7051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C0853"/>
    <w:multiLevelType w:val="hybridMultilevel"/>
    <w:tmpl w:val="8C2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2CF4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3905"/>
    <w:rsid w:val="0000624A"/>
    <w:rsid w:val="00006EBF"/>
    <w:rsid w:val="00013BD3"/>
    <w:rsid w:val="000157C9"/>
    <w:rsid w:val="00021D31"/>
    <w:rsid w:val="00023DD0"/>
    <w:rsid w:val="0004054F"/>
    <w:rsid w:val="00042ECD"/>
    <w:rsid w:val="000439D6"/>
    <w:rsid w:val="0004579D"/>
    <w:rsid w:val="00047D9D"/>
    <w:rsid w:val="000508E5"/>
    <w:rsid w:val="0005387D"/>
    <w:rsid w:val="000678F8"/>
    <w:rsid w:val="00080253"/>
    <w:rsid w:val="000813AB"/>
    <w:rsid w:val="00083B97"/>
    <w:rsid w:val="00084F33"/>
    <w:rsid w:val="00085683"/>
    <w:rsid w:val="00091C22"/>
    <w:rsid w:val="00096017"/>
    <w:rsid w:val="00096CD6"/>
    <w:rsid w:val="000A38BE"/>
    <w:rsid w:val="000A67C1"/>
    <w:rsid w:val="000B18E4"/>
    <w:rsid w:val="000B20BA"/>
    <w:rsid w:val="000B282E"/>
    <w:rsid w:val="000C7A92"/>
    <w:rsid w:val="000D7D7A"/>
    <w:rsid w:val="000E55A8"/>
    <w:rsid w:val="000F6A6A"/>
    <w:rsid w:val="00104EE6"/>
    <w:rsid w:val="0010522A"/>
    <w:rsid w:val="001141A5"/>
    <w:rsid w:val="00114423"/>
    <w:rsid w:val="00121BF9"/>
    <w:rsid w:val="001233CB"/>
    <w:rsid w:val="0012486C"/>
    <w:rsid w:val="00130D47"/>
    <w:rsid w:val="001323A4"/>
    <w:rsid w:val="001442F1"/>
    <w:rsid w:val="001466D7"/>
    <w:rsid w:val="001508ED"/>
    <w:rsid w:val="00151316"/>
    <w:rsid w:val="00161A74"/>
    <w:rsid w:val="001661BA"/>
    <w:rsid w:val="00171CFD"/>
    <w:rsid w:val="00174027"/>
    <w:rsid w:val="0017604E"/>
    <w:rsid w:val="00176AF6"/>
    <w:rsid w:val="00176FE1"/>
    <w:rsid w:val="0018333E"/>
    <w:rsid w:val="00184807"/>
    <w:rsid w:val="0019384F"/>
    <w:rsid w:val="001A46E2"/>
    <w:rsid w:val="001A63EA"/>
    <w:rsid w:val="001B3790"/>
    <w:rsid w:val="001B6635"/>
    <w:rsid w:val="001C3204"/>
    <w:rsid w:val="001D0E06"/>
    <w:rsid w:val="001D38EA"/>
    <w:rsid w:val="001D6F2E"/>
    <w:rsid w:val="001E2877"/>
    <w:rsid w:val="001E499D"/>
    <w:rsid w:val="00203F95"/>
    <w:rsid w:val="002207E0"/>
    <w:rsid w:val="00221316"/>
    <w:rsid w:val="00225318"/>
    <w:rsid w:val="00242131"/>
    <w:rsid w:val="00242534"/>
    <w:rsid w:val="00245218"/>
    <w:rsid w:val="00250A89"/>
    <w:rsid w:val="00254850"/>
    <w:rsid w:val="00261EC6"/>
    <w:rsid w:val="002627DF"/>
    <w:rsid w:val="002672AB"/>
    <w:rsid w:val="00272716"/>
    <w:rsid w:val="0028377E"/>
    <w:rsid w:val="00283F58"/>
    <w:rsid w:val="002868AB"/>
    <w:rsid w:val="00296573"/>
    <w:rsid w:val="002B50F9"/>
    <w:rsid w:val="002B60A6"/>
    <w:rsid w:val="002C6033"/>
    <w:rsid w:val="002D124E"/>
    <w:rsid w:val="002D1EB3"/>
    <w:rsid w:val="002D4252"/>
    <w:rsid w:val="002F0311"/>
    <w:rsid w:val="002F379F"/>
    <w:rsid w:val="002F76A9"/>
    <w:rsid w:val="00312533"/>
    <w:rsid w:val="00313157"/>
    <w:rsid w:val="00316E6B"/>
    <w:rsid w:val="00322BBD"/>
    <w:rsid w:val="003248FE"/>
    <w:rsid w:val="003353E1"/>
    <w:rsid w:val="00336A0B"/>
    <w:rsid w:val="00350253"/>
    <w:rsid w:val="003529E2"/>
    <w:rsid w:val="0035555A"/>
    <w:rsid w:val="0036549E"/>
    <w:rsid w:val="00367AAE"/>
    <w:rsid w:val="00371D49"/>
    <w:rsid w:val="003822FE"/>
    <w:rsid w:val="003873FE"/>
    <w:rsid w:val="00396E39"/>
    <w:rsid w:val="003A3FF3"/>
    <w:rsid w:val="003A7297"/>
    <w:rsid w:val="003A7C79"/>
    <w:rsid w:val="003A7D86"/>
    <w:rsid w:val="003B1881"/>
    <w:rsid w:val="003B3D62"/>
    <w:rsid w:val="003C2426"/>
    <w:rsid w:val="003C7F7E"/>
    <w:rsid w:val="003D5A6D"/>
    <w:rsid w:val="003D6127"/>
    <w:rsid w:val="003F3FD3"/>
    <w:rsid w:val="003F4598"/>
    <w:rsid w:val="003F7A7B"/>
    <w:rsid w:val="00403F7A"/>
    <w:rsid w:val="00406418"/>
    <w:rsid w:val="00407517"/>
    <w:rsid w:val="0041056B"/>
    <w:rsid w:val="00412AC9"/>
    <w:rsid w:val="0041424A"/>
    <w:rsid w:val="00414627"/>
    <w:rsid w:val="00422496"/>
    <w:rsid w:val="004273A4"/>
    <w:rsid w:val="0043673D"/>
    <w:rsid w:val="00442775"/>
    <w:rsid w:val="00443AA2"/>
    <w:rsid w:val="00453392"/>
    <w:rsid w:val="00455B52"/>
    <w:rsid w:val="00457FB8"/>
    <w:rsid w:val="00461292"/>
    <w:rsid w:val="004634FD"/>
    <w:rsid w:val="00467D76"/>
    <w:rsid w:val="00467E3D"/>
    <w:rsid w:val="00473419"/>
    <w:rsid w:val="004820CB"/>
    <w:rsid w:val="00482D00"/>
    <w:rsid w:val="00483E60"/>
    <w:rsid w:val="00487489"/>
    <w:rsid w:val="00487761"/>
    <w:rsid w:val="004904A3"/>
    <w:rsid w:val="00492D6A"/>
    <w:rsid w:val="004A1731"/>
    <w:rsid w:val="004A173E"/>
    <w:rsid w:val="004A4248"/>
    <w:rsid w:val="004B029E"/>
    <w:rsid w:val="004B4A7C"/>
    <w:rsid w:val="004C148B"/>
    <w:rsid w:val="004C20B5"/>
    <w:rsid w:val="004C71BA"/>
    <w:rsid w:val="004D3A72"/>
    <w:rsid w:val="004E09C9"/>
    <w:rsid w:val="004E0FAD"/>
    <w:rsid w:val="004E4433"/>
    <w:rsid w:val="004F5AD5"/>
    <w:rsid w:val="00501E8A"/>
    <w:rsid w:val="005052DD"/>
    <w:rsid w:val="00514DE7"/>
    <w:rsid w:val="00525C2F"/>
    <w:rsid w:val="00531CBE"/>
    <w:rsid w:val="00532470"/>
    <w:rsid w:val="0053449E"/>
    <w:rsid w:val="00534FFF"/>
    <w:rsid w:val="005426D5"/>
    <w:rsid w:val="005624D9"/>
    <w:rsid w:val="00565A6E"/>
    <w:rsid w:val="005954FD"/>
    <w:rsid w:val="005A55A3"/>
    <w:rsid w:val="005B5DE4"/>
    <w:rsid w:val="005C4E80"/>
    <w:rsid w:val="005C71B5"/>
    <w:rsid w:val="005D1605"/>
    <w:rsid w:val="005E236D"/>
    <w:rsid w:val="005E4149"/>
    <w:rsid w:val="005F3EF8"/>
    <w:rsid w:val="00600F29"/>
    <w:rsid w:val="00605051"/>
    <w:rsid w:val="0061106A"/>
    <w:rsid w:val="00616F18"/>
    <w:rsid w:val="0061755C"/>
    <w:rsid w:val="00624EE1"/>
    <w:rsid w:val="00626D30"/>
    <w:rsid w:val="0063031E"/>
    <w:rsid w:val="006310A4"/>
    <w:rsid w:val="00631B22"/>
    <w:rsid w:val="00636912"/>
    <w:rsid w:val="00640E04"/>
    <w:rsid w:val="00643160"/>
    <w:rsid w:val="006518B5"/>
    <w:rsid w:val="00653905"/>
    <w:rsid w:val="0066081E"/>
    <w:rsid w:val="00671211"/>
    <w:rsid w:val="00673EF6"/>
    <w:rsid w:val="0067611E"/>
    <w:rsid w:val="00676400"/>
    <w:rsid w:val="00681ADD"/>
    <w:rsid w:val="0068287E"/>
    <w:rsid w:val="00686A77"/>
    <w:rsid w:val="00692252"/>
    <w:rsid w:val="0069273B"/>
    <w:rsid w:val="006A0F01"/>
    <w:rsid w:val="006A6D7D"/>
    <w:rsid w:val="006B0444"/>
    <w:rsid w:val="006B0F55"/>
    <w:rsid w:val="006C0710"/>
    <w:rsid w:val="006C5628"/>
    <w:rsid w:val="006C6D75"/>
    <w:rsid w:val="006C7D8B"/>
    <w:rsid w:val="006D0E00"/>
    <w:rsid w:val="006D10A2"/>
    <w:rsid w:val="006D27A3"/>
    <w:rsid w:val="006D43A5"/>
    <w:rsid w:val="006D6DB5"/>
    <w:rsid w:val="006E48C0"/>
    <w:rsid w:val="006E4CE9"/>
    <w:rsid w:val="006F7E75"/>
    <w:rsid w:val="007047BD"/>
    <w:rsid w:val="00706794"/>
    <w:rsid w:val="00711809"/>
    <w:rsid w:val="00712236"/>
    <w:rsid w:val="0071796E"/>
    <w:rsid w:val="0073201F"/>
    <w:rsid w:val="0073657B"/>
    <w:rsid w:val="007367E4"/>
    <w:rsid w:val="0073744D"/>
    <w:rsid w:val="00740FB1"/>
    <w:rsid w:val="007437C6"/>
    <w:rsid w:val="00745DAF"/>
    <w:rsid w:val="00755303"/>
    <w:rsid w:val="007627AE"/>
    <w:rsid w:val="0077508D"/>
    <w:rsid w:val="00783207"/>
    <w:rsid w:val="00784682"/>
    <w:rsid w:val="007861D8"/>
    <w:rsid w:val="00787401"/>
    <w:rsid w:val="007913CF"/>
    <w:rsid w:val="0079377C"/>
    <w:rsid w:val="007A0555"/>
    <w:rsid w:val="007B6284"/>
    <w:rsid w:val="007C3ED1"/>
    <w:rsid w:val="007C6ED3"/>
    <w:rsid w:val="007D0F4E"/>
    <w:rsid w:val="007E4D09"/>
    <w:rsid w:val="007E7615"/>
    <w:rsid w:val="00806ACA"/>
    <w:rsid w:val="00807457"/>
    <w:rsid w:val="00814304"/>
    <w:rsid w:val="00815DB3"/>
    <w:rsid w:val="00817FAE"/>
    <w:rsid w:val="008230F8"/>
    <w:rsid w:val="00837ED8"/>
    <w:rsid w:val="00845CA6"/>
    <w:rsid w:val="00847403"/>
    <w:rsid w:val="00854F3D"/>
    <w:rsid w:val="00861AE3"/>
    <w:rsid w:val="00862A82"/>
    <w:rsid w:val="00864D13"/>
    <w:rsid w:val="00873A4F"/>
    <w:rsid w:val="00876A5F"/>
    <w:rsid w:val="008776C2"/>
    <w:rsid w:val="00881A36"/>
    <w:rsid w:val="008822E2"/>
    <w:rsid w:val="008822FF"/>
    <w:rsid w:val="0088483D"/>
    <w:rsid w:val="00897365"/>
    <w:rsid w:val="008A01FB"/>
    <w:rsid w:val="008A228B"/>
    <w:rsid w:val="008A701E"/>
    <w:rsid w:val="008B15A7"/>
    <w:rsid w:val="008C3964"/>
    <w:rsid w:val="008C4C15"/>
    <w:rsid w:val="008C5A3D"/>
    <w:rsid w:val="008C7EEB"/>
    <w:rsid w:val="008E6027"/>
    <w:rsid w:val="008E633B"/>
    <w:rsid w:val="008E7D5B"/>
    <w:rsid w:val="008F2DB4"/>
    <w:rsid w:val="009009D2"/>
    <w:rsid w:val="0090176F"/>
    <w:rsid w:val="00904C75"/>
    <w:rsid w:val="00912AD2"/>
    <w:rsid w:val="00925730"/>
    <w:rsid w:val="00932635"/>
    <w:rsid w:val="009337C8"/>
    <w:rsid w:val="0094078A"/>
    <w:rsid w:val="00954FCE"/>
    <w:rsid w:val="00961775"/>
    <w:rsid w:val="00972F4D"/>
    <w:rsid w:val="00975B84"/>
    <w:rsid w:val="00980DBA"/>
    <w:rsid w:val="00982109"/>
    <w:rsid w:val="009875AE"/>
    <w:rsid w:val="009908B1"/>
    <w:rsid w:val="00992F6F"/>
    <w:rsid w:val="009A2BC9"/>
    <w:rsid w:val="009A2EBF"/>
    <w:rsid w:val="009A5D5E"/>
    <w:rsid w:val="009B3ABE"/>
    <w:rsid w:val="009B451F"/>
    <w:rsid w:val="009C163E"/>
    <w:rsid w:val="009D0799"/>
    <w:rsid w:val="009D2491"/>
    <w:rsid w:val="009D7097"/>
    <w:rsid w:val="009F711D"/>
    <w:rsid w:val="009F782F"/>
    <w:rsid w:val="00A02352"/>
    <w:rsid w:val="00A06161"/>
    <w:rsid w:val="00A06246"/>
    <w:rsid w:val="00A10CDD"/>
    <w:rsid w:val="00A22CFA"/>
    <w:rsid w:val="00A2746C"/>
    <w:rsid w:val="00A274B7"/>
    <w:rsid w:val="00A31BF1"/>
    <w:rsid w:val="00A35957"/>
    <w:rsid w:val="00A4389D"/>
    <w:rsid w:val="00A4468A"/>
    <w:rsid w:val="00A462FD"/>
    <w:rsid w:val="00A46379"/>
    <w:rsid w:val="00A51EE9"/>
    <w:rsid w:val="00A56E34"/>
    <w:rsid w:val="00A65454"/>
    <w:rsid w:val="00A6689D"/>
    <w:rsid w:val="00A710DC"/>
    <w:rsid w:val="00A7199E"/>
    <w:rsid w:val="00A77994"/>
    <w:rsid w:val="00A9190E"/>
    <w:rsid w:val="00A93BAC"/>
    <w:rsid w:val="00AB4301"/>
    <w:rsid w:val="00AC1740"/>
    <w:rsid w:val="00AD0C41"/>
    <w:rsid w:val="00AD2470"/>
    <w:rsid w:val="00AD4153"/>
    <w:rsid w:val="00AD5C1F"/>
    <w:rsid w:val="00AD6B29"/>
    <w:rsid w:val="00AD7326"/>
    <w:rsid w:val="00AE4B9A"/>
    <w:rsid w:val="00AF4484"/>
    <w:rsid w:val="00AF5CC1"/>
    <w:rsid w:val="00B00373"/>
    <w:rsid w:val="00B0569E"/>
    <w:rsid w:val="00B056C7"/>
    <w:rsid w:val="00B05EE9"/>
    <w:rsid w:val="00B102EF"/>
    <w:rsid w:val="00B124CF"/>
    <w:rsid w:val="00B3151C"/>
    <w:rsid w:val="00B33C34"/>
    <w:rsid w:val="00B3403C"/>
    <w:rsid w:val="00B455A2"/>
    <w:rsid w:val="00B57A0F"/>
    <w:rsid w:val="00B7244E"/>
    <w:rsid w:val="00B7407F"/>
    <w:rsid w:val="00B7667E"/>
    <w:rsid w:val="00B815D8"/>
    <w:rsid w:val="00B9353C"/>
    <w:rsid w:val="00BA13D2"/>
    <w:rsid w:val="00BA41FF"/>
    <w:rsid w:val="00BB283E"/>
    <w:rsid w:val="00BB7832"/>
    <w:rsid w:val="00BD3553"/>
    <w:rsid w:val="00BE02E8"/>
    <w:rsid w:val="00BF3D92"/>
    <w:rsid w:val="00BF60A2"/>
    <w:rsid w:val="00C07506"/>
    <w:rsid w:val="00C104CB"/>
    <w:rsid w:val="00C14AA9"/>
    <w:rsid w:val="00C1598B"/>
    <w:rsid w:val="00C1695B"/>
    <w:rsid w:val="00C2101A"/>
    <w:rsid w:val="00C30B3F"/>
    <w:rsid w:val="00C34762"/>
    <w:rsid w:val="00C44E86"/>
    <w:rsid w:val="00C46020"/>
    <w:rsid w:val="00C47668"/>
    <w:rsid w:val="00C513D3"/>
    <w:rsid w:val="00C52E42"/>
    <w:rsid w:val="00C640DF"/>
    <w:rsid w:val="00C711D2"/>
    <w:rsid w:val="00C7494E"/>
    <w:rsid w:val="00C75147"/>
    <w:rsid w:val="00C85E50"/>
    <w:rsid w:val="00C87210"/>
    <w:rsid w:val="00C97DAC"/>
    <w:rsid w:val="00CA4662"/>
    <w:rsid w:val="00CA4F2C"/>
    <w:rsid w:val="00CB282B"/>
    <w:rsid w:val="00CB6101"/>
    <w:rsid w:val="00CC3CF8"/>
    <w:rsid w:val="00CD0670"/>
    <w:rsid w:val="00CE28F7"/>
    <w:rsid w:val="00CE3840"/>
    <w:rsid w:val="00CE7F76"/>
    <w:rsid w:val="00CF505A"/>
    <w:rsid w:val="00D114BE"/>
    <w:rsid w:val="00D30D5B"/>
    <w:rsid w:val="00D31E83"/>
    <w:rsid w:val="00D3589B"/>
    <w:rsid w:val="00D40625"/>
    <w:rsid w:val="00D453F9"/>
    <w:rsid w:val="00D50415"/>
    <w:rsid w:val="00D50FEF"/>
    <w:rsid w:val="00D5352F"/>
    <w:rsid w:val="00D5428A"/>
    <w:rsid w:val="00D55356"/>
    <w:rsid w:val="00D56068"/>
    <w:rsid w:val="00D56ADF"/>
    <w:rsid w:val="00D72B94"/>
    <w:rsid w:val="00D83DE7"/>
    <w:rsid w:val="00D84025"/>
    <w:rsid w:val="00D960EF"/>
    <w:rsid w:val="00DA5557"/>
    <w:rsid w:val="00DB0F93"/>
    <w:rsid w:val="00DB7D5E"/>
    <w:rsid w:val="00DC33D8"/>
    <w:rsid w:val="00DC5591"/>
    <w:rsid w:val="00DD2718"/>
    <w:rsid w:val="00DD320A"/>
    <w:rsid w:val="00DD6C37"/>
    <w:rsid w:val="00DE5C9B"/>
    <w:rsid w:val="00DF2647"/>
    <w:rsid w:val="00DF2D22"/>
    <w:rsid w:val="00DF3FA5"/>
    <w:rsid w:val="00DF67A4"/>
    <w:rsid w:val="00DF6C3C"/>
    <w:rsid w:val="00E00184"/>
    <w:rsid w:val="00E00353"/>
    <w:rsid w:val="00E01710"/>
    <w:rsid w:val="00E02B3F"/>
    <w:rsid w:val="00E041F1"/>
    <w:rsid w:val="00E13978"/>
    <w:rsid w:val="00E2054D"/>
    <w:rsid w:val="00E307FE"/>
    <w:rsid w:val="00E31010"/>
    <w:rsid w:val="00E35558"/>
    <w:rsid w:val="00E37054"/>
    <w:rsid w:val="00E61832"/>
    <w:rsid w:val="00E62E02"/>
    <w:rsid w:val="00E65BB3"/>
    <w:rsid w:val="00E66659"/>
    <w:rsid w:val="00E7746E"/>
    <w:rsid w:val="00E87D32"/>
    <w:rsid w:val="00E911CB"/>
    <w:rsid w:val="00E94CE7"/>
    <w:rsid w:val="00EA6B94"/>
    <w:rsid w:val="00EB42A9"/>
    <w:rsid w:val="00EB5165"/>
    <w:rsid w:val="00ED2347"/>
    <w:rsid w:val="00ED3B18"/>
    <w:rsid w:val="00ED677C"/>
    <w:rsid w:val="00ED6A5D"/>
    <w:rsid w:val="00ED6B62"/>
    <w:rsid w:val="00ED7EF5"/>
    <w:rsid w:val="00EE62E6"/>
    <w:rsid w:val="00EE7C7F"/>
    <w:rsid w:val="00F02AE5"/>
    <w:rsid w:val="00F02EA6"/>
    <w:rsid w:val="00F108B0"/>
    <w:rsid w:val="00F130DA"/>
    <w:rsid w:val="00F1747E"/>
    <w:rsid w:val="00F202E1"/>
    <w:rsid w:val="00F25446"/>
    <w:rsid w:val="00F32C5B"/>
    <w:rsid w:val="00F34024"/>
    <w:rsid w:val="00F34D0B"/>
    <w:rsid w:val="00F3612A"/>
    <w:rsid w:val="00F42C31"/>
    <w:rsid w:val="00F46318"/>
    <w:rsid w:val="00F5351C"/>
    <w:rsid w:val="00F67A6A"/>
    <w:rsid w:val="00F70CAD"/>
    <w:rsid w:val="00F75F27"/>
    <w:rsid w:val="00F82377"/>
    <w:rsid w:val="00F85797"/>
    <w:rsid w:val="00F86327"/>
    <w:rsid w:val="00F8634C"/>
    <w:rsid w:val="00F961FE"/>
    <w:rsid w:val="00F962EF"/>
    <w:rsid w:val="00FA5531"/>
    <w:rsid w:val="00FA749E"/>
    <w:rsid w:val="00FB4C7E"/>
    <w:rsid w:val="00FC4E5B"/>
    <w:rsid w:val="00FC7A84"/>
    <w:rsid w:val="00FD6330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uiPriority w:val="99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3449E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5E4149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0405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l">
    <w:name w:val="hl"/>
    <w:basedOn w:val="a0"/>
    <w:rsid w:val="00E6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6FD9-7DC6-4F62-8DDA-0051E1E8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User</cp:lastModifiedBy>
  <cp:revision>4</cp:revision>
  <cp:lastPrinted>2020-01-21T06:38:00Z</cp:lastPrinted>
  <dcterms:created xsi:type="dcterms:W3CDTF">2021-02-10T14:00:00Z</dcterms:created>
  <dcterms:modified xsi:type="dcterms:W3CDTF">2021-02-12T08:37:00Z</dcterms:modified>
</cp:coreProperties>
</file>