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4" w:rsidRPr="001B5095" w:rsidRDefault="00774224" w:rsidP="00A56DF8">
      <w:pPr>
        <w:pStyle w:val="Default"/>
        <w:spacing w:line="240" w:lineRule="exact"/>
        <w:ind w:firstLine="720"/>
        <w:jc w:val="center"/>
        <w:rPr>
          <w:sz w:val="28"/>
          <w:szCs w:val="28"/>
        </w:rPr>
      </w:pPr>
      <w:r w:rsidRPr="001B5095">
        <w:rPr>
          <w:sz w:val="28"/>
          <w:szCs w:val="28"/>
        </w:rPr>
        <w:t>Реестр хозяйствующих субъектов с долей участия муниципального образования</w:t>
      </w:r>
    </w:p>
    <w:p w:rsidR="00774224" w:rsidRPr="001B5095" w:rsidRDefault="00E30600" w:rsidP="00A56DF8">
      <w:pPr>
        <w:pStyle w:val="Default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774224" w:rsidRPr="001B5095">
        <w:rPr>
          <w:sz w:val="28"/>
          <w:szCs w:val="28"/>
        </w:rPr>
        <w:t>и более процентов, осуществляющих деятельность на территории Георгиевского городского округа Ставропольского края</w:t>
      </w:r>
      <w:r w:rsidR="00440784">
        <w:rPr>
          <w:sz w:val="28"/>
          <w:szCs w:val="28"/>
        </w:rPr>
        <w:t xml:space="preserve"> по состоянию на 01.01.2019</w:t>
      </w:r>
      <w:r w:rsidR="00A36E3F" w:rsidRPr="001B5095">
        <w:rPr>
          <w:sz w:val="28"/>
          <w:szCs w:val="28"/>
        </w:rPr>
        <w:t xml:space="preserve"> года</w:t>
      </w:r>
    </w:p>
    <w:p w:rsidR="00774224" w:rsidRPr="00A56DF8" w:rsidRDefault="00774224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p w:rsidR="0067061B" w:rsidRPr="00A56DF8" w:rsidRDefault="0067061B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p w:rsidR="0067061B" w:rsidRPr="00A56DF8" w:rsidRDefault="0067061B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tbl>
      <w:tblPr>
        <w:tblStyle w:val="a3"/>
        <w:tblW w:w="15953" w:type="dxa"/>
        <w:tblInd w:w="-252" w:type="dxa"/>
        <w:tblLayout w:type="fixed"/>
        <w:tblLook w:val="01E0"/>
      </w:tblPr>
      <w:tblGrid>
        <w:gridCol w:w="644"/>
        <w:gridCol w:w="1843"/>
        <w:gridCol w:w="126"/>
        <w:gridCol w:w="866"/>
        <w:gridCol w:w="129"/>
        <w:gridCol w:w="863"/>
        <w:gridCol w:w="841"/>
        <w:gridCol w:w="10"/>
        <w:gridCol w:w="992"/>
        <w:gridCol w:w="33"/>
        <w:gridCol w:w="817"/>
        <w:gridCol w:w="993"/>
        <w:gridCol w:w="1134"/>
        <w:gridCol w:w="1134"/>
        <w:gridCol w:w="850"/>
        <w:gridCol w:w="1418"/>
        <w:gridCol w:w="1275"/>
        <w:gridCol w:w="844"/>
        <w:gridCol w:w="7"/>
        <w:gridCol w:w="1134"/>
      </w:tblGrid>
      <w:tr w:rsidR="0067061B" w:rsidRPr="00A56DF8" w:rsidTr="003943A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6DF8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56DF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A56DF8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Вид экономической деятельности (по ОКВЭД)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учредителя</w:t>
            </w:r>
          </w:p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рынка присутствия хозяйствующего субъекта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67061B" w:rsidRPr="00A56DF8" w:rsidTr="003943A7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отраслевой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56DF8">
              <w:rPr>
                <w:color w:val="auto"/>
                <w:sz w:val="22"/>
                <w:szCs w:val="22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Значение показателя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Объем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A56DF8">
              <w:rPr>
                <w:color w:val="auto"/>
                <w:sz w:val="22"/>
                <w:szCs w:val="22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Объем рынка (по выручке, обороту), тыс. 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стоимостном выражении, %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7061B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</w:t>
            </w:r>
          </w:p>
        </w:tc>
      </w:tr>
      <w:tr w:rsidR="00DC3E59" w:rsidRPr="00A56DF8" w:rsidTr="003943A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CF3AA2">
              <w:rPr>
                <w:sz w:val="22"/>
                <w:szCs w:val="22"/>
              </w:rPr>
              <w:t>Георгиевское муниципальное унитарное предприятие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81.30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Администрация Георгиевского городского округа Ставропольского края  (далее – Администрация ГГО </w:t>
            </w:r>
            <w:r w:rsidRPr="00A56DF8">
              <w:rPr>
                <w:sz w:val="22"/>
                <w:szCs w:val="22"/>
              </w:rPr>
              <w:lastRenderedPageBreak/>
              <w:t>СК)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созданию зеленных насаждений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</w:t>
            </w:r>
            <w:proofErr w:type="gramStart"/>
            <w:r w:rsidRPr="00A56DF8">
              <w:rPr>
                <w:sz w:val="22"/>
                <w:szCs w:val="22"/>
              </w:rPr>
              <w:t>.м</w:t>
            </w:r>
            <w:proofErr w:type="gramEnd"/>
            <w:r w:rsidRPr="00A56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4078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FF77D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9E189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4078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ind w:left="-151" w:firstLine="151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3943A7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81.29.9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</w:t>
            </w:r>
            <w:r w:rsidR="002F179C">
              <w:rPr>
                <w:sz w:val="22"/>
                <w:szCs w:val="22"/>
              </w:rPr>
              <w:t>слуги по уборке</w:t>
            </w:r>
            <w:r w:rsidRPr="00A56DF8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</w:t>
            </w:r>
            <w:proofErr w:type="gramStart"/>
            <w:r w:rsidRPr="00A56DF8">
              <w:rPr>
                <w:sz w:val="22"/>
                <w:szCs w:val="22"/>
              </w:rPr>
              <w:t>.м</w:t>
            </w:r>
            <w:proofErr w:type="gramEnd"/>
            <w:r w:rsidRPr="00A56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FF77D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6510CF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6510CF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5145FC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3943A7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96.03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Ритуаль</w:t>
            </w:r>
            <w:r w:rsidRPr="00A56DF8">
              <w:rPr>
                <w:sz w:val="22"/>
                <w:szCs w:val="22"/>
              </w:rPr>
              <w:lastRenderedPageBreak/>
              <w:t>ные услуги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6D19A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705A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44370E" w:rsidRDefault="00567BC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370E">
              <w:rPr>
                <w:sz w:val="22"/>
                <w:szCs w:val="22"/>
              </w:rPr>
              <w:t>2,</w:t>
            </w:r>
            <w:r w:rsidR="00B705A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6D19A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9E36CF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D8471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705A8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3943A7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96.09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городской бани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</w:t>
            </w:r>
            <w:proofErr w:type="gramStart"/>
            <w:r w:rsidRPr="00A56DF8">
              <w:rPr>
                <w:sz w:val="22"/>
                <w:szCs w:val="22"/>
              </w:rPr>
              <w:t>.ч</w:t>
            </w:r>
            <w:proofErr w:type="gramEnd"/>
            <w:r w:rsidRPr="00A56DF8">
              <w:rPr>
                <w:sz w:val="22"/>
                <w:szCs w:val="22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1A657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1A657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1A657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1A657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CF3AA2" w:rsidRPr="00A56DF8" w:rsidTr="003943A7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52.21.22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56DF8">
              <w:rPr>
                <w:sz w:val="22"/>
                <w:szCs w:val="22"/>
              </w:rPr>
              <w:t>Экспл</w:t>
            </w:r>
            <w:proofErr w:type="gramStart"/>
            <w:r w:rsidRPr="00A56DF8">
              <w:rPr>
                <w:sz w:val="22"/>
                <w:szCs w:val="22"/>
              </w:rPr>
              <w:t>.а</w:t>
            </w:r>
            <w:proofErr w:type="gramEnd"/>
            <w:r w:rsidRPr="00A56DF8">
              <w:rPr>
                <w:sz w:val="22"/>
                <w:szCs w:val="22"/>
              </w:rPr>
              <w:t>вт.дорог</w:t>
            </w:r>
            <w:proofErr w:type="spellEnd"/>
            <w:r w:rsidRPr="00A56DF8">
              <w:rPr>
                <w:sz w:val="22"/>
                <w:szCs w:val="22"/>
              </w:rPr>
              <w:t xml:space="preserve"> общ. пользования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</w:t>
            </w:r>
            <w:proofErr w:type="gramStart"/>
            <w:r w:rsidRPr="00A56DF8">
              <w:rPr>
                <w:sz w:val="22"/>
                <w:szCs w:val="22"/>
              </w:rPr>
              <w:t>.м</w:t>
            </w:r>
            <w:proofErr w:type="gramEnd"/>
            <w:r w:rsidRPr="00A56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2F179C" w:rsidRDefault="00CF3AA2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2F179C" w:rsidRDefault="00CF3AA2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2F179C" w:rsidRDefault="00CF3AA2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2F179C" w:rsidRDefault="00CF3AA2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Pr="00A56DF8" w:rsidRDefault="00CF3AA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702BC8" w:rsidRDefault="00842209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702BC8">
              <w:rPr>
                <w:sz w:val="22"/>
                <w:szCs w:val="22"/>
              </w:rPr>
              <w:t>Георгиевское муниципальное унитарное предприятие "Теплосеть"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35.30.14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1D01F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теплоснабжения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ED2FC6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121 165,66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ED2FC6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ED2FC6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ED2FC6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702BC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255 444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702BC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ED2FC6" w:rsidRDefault="008422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18465B">
              <w:rPr>
                <w:sz w:val="22"/>
                <w:szCs w:val="22"/>
              </w:rPr>
              <w:t>Георгиевское муниципальное унитарное предприятие "САХ"</w:t>
            </w: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сбору и вывозу твердых бытовых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 м.3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B4E47">
              <w:rPr>
                <w:color w:val="auto"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4E47">
              <w:rPr>
                <w:sz w:val="22"/>
                <w:szCs w:val="22"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4E47">
              <w:rPr>
                <w:sz w:val="22"/>
                <w:szCs w:val="22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B4E47">
              <w:rPr>
                <w:color w:val="auto"/>
                <w:sz w:val="22"/>
                <w:szCs w:val="22"/>
              </w:rPr>
              <w:t>83442,0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4E47">
              <w:rPr>
                <w:sz w:val="22"/>
                <w:szCs w:val="22"/>
              </w:rPr>
              <w:t>151712,0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BB4E4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4E47">
              <w:rPr>
                <w:sz w:val="22"/>
                <w:szCs w:val="22"/>
              </w:rPr>
              <w:t>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BB4E47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4E47">
              <w:rPr>
                <w:sz w:val="22"/>
                <w:szCs w:val="22"/>
              </w:rPr>
              <w:t>0,0</w:t>
            </w: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Георгиевское муниципальное унитарное предприятие «Аптека №21»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47.73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>
            <w:r w:rsidRPr="002F179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Услуги розничной торговли лекарственными препаратами, изделиями медици</w:t>
            </w:r>
            <w:r w:rsidRPr="002F179C">
              <w:rPr>
                <w:sz w:val="22"/>
                <w:szCs w:val="22"/>
              </w:rPr>
              <w:lastRenderedPageBreak/>
              <w:t>нского назначения и сопутствующими товарами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F179C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Упа</w:t>
            </w:r>
            <w:r w:rsidR="00CB7B62" w:rsidRPr="002F179C">
              <w:rPr>
                <w:sz w:val="22"/>
                <w:szCs w:val="22"/>
              </w:rPr>
              <w:t>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CB7B62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127467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CB7B6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CB7B6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F179C">
              <w:rPr>
                <w:sz w:val="22"/>
                <w:szCs w:val="22"/>
              </w:rPr>
              <w:t>н</w:t>
            </w:r>
            <w:proofErr w:type="spellEnd"/>
            <w:r w:rsidRPr="002F179C">
              <w:rPr>
                <w:sz w:val="22"/>
                <w:szCs w:val="22"/>
              </w:rPr>
              <w:t>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3478A6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35946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Н/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Н/</w:t>
            </w:r>
            <w:proofErr w:type="spellStart"/>
            <w:r w:rsidRPr="002F179C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F179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F179C">
              <w:rPr>
                <w:sz w:val="22"/>
                <w:szCs w:val="22"/>
              </w:rPr>
              <w:t>0,0</w:t>
            </w:r>
          </w:p>
        </w:tc>
      </w:tr>
      <w:tr w:rsidR="005C0FE5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A56DF8" w:rsidRDefault="005C0FE5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Георгиевское муниципальное унитарное предприятие "Единый расчетно-кассовый центр"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66.19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>
            <w:r w:rsidRPr="00534F78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A548D4" w:rsidP="005C0FE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Прочее денежное посредничество (прием платежей от населения за жилищно-коммунальные услуги)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7438E0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34F7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108893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34F78">
              <w:rPr>
                <w:sz w:val="22"/>
                <w:szCs w:val="22"/>
              </w:rPr>
              <w:t>н</w:t>
            </w:r>
            <w:proofErr w:type="spellEnd"/>
            <w:r w:rsidRPr="00534F78">
              <w:rPr>
                <w:sz w:val="22"/>
                <w:szCs w:val="22"/>
              </w:rPr>
              <w:t>/</w:t>
            </w:r>
            <w:proofErr w:type="spellStart"/>
            <w:r w:rsidRPr="00534F7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34F78">
              <w:rPr>
                <w:sz w:val="22"/>
                <w:szCs w:val="22"/>
              </w:rPr>
              <w:t>н</w:t>
            </w:r>
            <w:proofErr w:type="spellEnd"/>
            <w:r w:rsidRPr="00534F78">
              <w:rPr>
                <w:sz w:val="22"/>
                <w:szCs w:val="22"/>
              </w:rPr>
              <w:t>/</w:t>
            </w:r>
            <w:proofErr w:type="spellStart"/>
            <w:r w:rsidRPr="00534F7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7643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8C08E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34F78">
              <w:rPr>
                <w:sz w:val="22"/>
                <w:szCs w:val="22"/>
              </w:rPr>
              <w:t>н</w:t>
            </w:r>
            <w:proofErr w:type="spellEnd"/>
            <w:r w:rsidRPr="00534F78">
              <w:rPr>
                <w:sz w:val="22"/>
                <w:szCs w:val="22"/>
              </w:rPr>
              <w:t>/</w:t>
            </w:r>
            <w:proofErr w:type="spellStart"/>
            <w:r w:rsidRPr="00534F7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8C08E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34F78">
              <w:rPr>
                <w:sz w:val="22"/>
                <w:szCs w:val="22"/>
              </w:rPr>
              <w:t>н</w:t>
            </w:r>
            <w:proofErr w:type="spellEnd"/>
            <w:r w:rsidRPr="00534F78">
              <w:rPr>
                <w:sz w:val="22"/>
                <w:szCs w:val="22"/>
              </w:rPr>
              <w:t>/</w:t>
            </w:r>
            <w:proofErr w:type="spellStart"/>
            <w:r w:rsidRPr="00534F7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E5" w:rsidRPr="00534F78" w:rsidRDefault="005C0FE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0,0</w:t>
            </w:r>
          </w:p>
          <w:p w:rsidR="005C0FE5" w:rsidRPr="00534F78" w:rsidRDefault="005C0FE5" w:rsidP="00D0149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Георгиевское муниципальное унитарное предприятие "Гостиница "Юбилейная"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55.10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>
            <w:r w:rsidRPr="007438E0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Услуги по предоставлению мест для временного проживания в гостинице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C7" w:rsidRPr="007438E0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Место/</w:t>
            </w:r>
          </w:p>
          <w:p w:rsidR="00205EA1" w:rsidRPr="007438E0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дней проживания в гостинице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D22D6B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14597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112 052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14597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D22D6B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10875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Н/</w:t>
            </w:r>
            <w:proofErr w:type="spellStart"/>
            <w:r w:rsidRPr="007438E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Н/</w:t>
            </w:r>
            <w:proofErr w:type="spellStart"/>
            <w:r w:rsidRPr="007438E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7438E0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38E0">
              <w:rPr>
                <w:sz w:val="22"/>
                <w:szCs w:val="22"/>
              </w:rPr>
              <w:t>0,0</w:t>
            </w:r>
          </w:p>
        </w:tc>
      </w:tr>
      <w:tr w:rsidR="006A1FEE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Георгиевское муниципальное унитарное торговое предприятие </w:t>
            </w:r>
            <w:r w:rsidRPr="00A56DF8">
              <w:rPr>
                <w:sz w:val="22"/>
                <w:szCs w:val="22"/>
              </w:rPr>
              <w:lastRenderedPageBreak/>
              <w:t>"Дары природы"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47.5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Default="006A1FEE" w:rsidP="006D535E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Рынок услуг розничной торговл</w:t>
            </w:r>
            <w:r w:rsidRPr="00A56DF8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A56DF8" w:rsidRDefault="006A1FEE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6D535E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6A1FEE">
              <w:rPr>
                <w:color w:val="auto"/>
                <w:sz w:val="22"/>
                <w:szCs w:val="22"/>
              </w:rPr>
              <w:t>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6A1FEE">
              <w:rPr>
                <w:sz w:val="22"/>
                <w:szCs w:val="22"/>
              </w:rPr>
              <w:t>н</w:t>
            </w:r>
            <w:proofErr w:type="spellEnd"/>
            <w:r w:rsidRPr="006A1FEE">
              <w:rPr>
                <w:sz w:val="22"/>
                <w:szCs w:val="22"/>
              </w:rPr>
              <w:t>/</w:t>
            </w:r>
            <w:proofErr w:type="spellStart"/>
            <w:r w:rsidRPr="006A1FE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6A1FEE">
              <w:rPr>
                <w:sz w:val="22"/>
                <w:szCs w:val="22"/>
              </w:rPr>
              <w:t>н</w:t>
            </w:r>
            <w:proofErr w:type="spellEnd"/>
            <w:r w:rsidRPr="006A1FEE">
              <w:rPr>
                <w:sz w:val="22"/>
                <w:szCs w:val="22"/>
              </w:rPr>
              <w:t>/</w:t>
            </w:r>
            <w:proofErr w:type="spellStart"/>
            <w:r w:rsidRPr="006A1FE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6D535E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6A1FEE">
              <w:rPr>
                <w:color w:val="auto"/>
                <w:sz w:val="22"/>
                <w:szCs w:val="22"/>
              </w:rPr>
              <w:t>548,9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6A1FEE">
              <w:rPr>
                <w:sz w:val="22"/>
                <w:szCs w:val="22"/>
              </w:rPr>
              <w:t>н</w:t>
            </w:r>
            <w:proofErr w:type="spellEnd"/>
            <w:r w:rsidRPr="006A1FEE">
              <w:rPr>
                <w:sz w:val="22"/>
                <w:szCs w:val="22"/>
              </w:rPr>
              <w:t>/</w:t>
            </w:r>
            <w:proofErr w:type="spellStart"/>
            <w:r w:rsidRPr="006A1FE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CF3AA2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6A1FEE">
              <w:rPr>
                <w:sz w:val="22"/>
                <w:szCs w:val="22"/>
              </w:rPr>
              <w:t>н</w:t>
            </w:r>
            <w:proofErr w:type="spellEnd"/>
            <w:r w:rsidRPr="006A1FEE">
              <w:rPr>
                <w:sz w:val="22"/>
                <w:szCs w:val="22"/>
              </w:rPr>
              <w:t>/</w:t>
            </w:r>
            <w:proofErr w:type="spellStart"/>
            <w:r w:rsidRPr="006A1FE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E" w:rsidRPr="006A1FEE" w:rsidRDefault="006A1FEE" w:rsidP="006D535E">
            <w:pPr>
              <w:spacing w:line="240" w:lineRule="exact"/>
              <w:rPr>
                <w:sz w:val="22"/>
                <w:szCs w:val="22"/>
              </w:rPr>
            </w:pPr>
            <w:r w:rsidRPr="006A1FEE">
              <w:rPr>
                <w:sz w:val="22"/>
                <w:szCs w:val="22"/>
              </w:rPr>
              <w:t>0,0</w:t>
            </w:r>
          </w:p>
        </w:tc>
      </w:tr>
      <w:tr w:rsidR="00205EA1" w:rsidRPr="00B3540E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«Бытовик»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96.03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>
            <w:r w:rsidRPr="00216D1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Рынок услуг по организации похорон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E52FB6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B705A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B705A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E52FB6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2072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9E36CF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B705A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216D1C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0,0</w:t>
            </w: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«Краснокумское архитектурно-землеустроительное бюро»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Рынок услуг в области архитектуры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D8278F" w:rsidP="00D8278F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8278F">
              <w:rPr>
                <w:sz w:val="22"/>
                <w:szCs w:val="22"/>
              </w:rPr>
              <w:t>деятельность</w:t>
            </w:r>
            <w:r w:rsidR="00BA07B2">
              <w:rPr>
                <w:sz w:val="22"/>
                <w:szCs w:val="22"/>
              </w:rPr>
              <w:t xml:space="preserve"> приостановлена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Муниципальное унитарное предприятие ГГО СК «Незлобненский земельный отдел»</w:t>
            </w: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71.12.4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71.12.1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71.12.7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Предоставление геодезических и картографических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A209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A209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6541C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A209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</w:t>
            </w:r>
            <w:proofErr w:type="spellStart"/>
            <w:r w:rsidRPr="00A56DF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9C3257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216D1C" w:rsidRDefault="009C3257" w:rsidP="00B705A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16D1C">
              <w:rPr>
                <w:sz w:val="22"/>
                <w:szCs w:val="22"/>
              </w:rPr>
              <w:t>Георгиевское муниципальное унитарное предприятие «Георгиевский рынок»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68.20.2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Default="009C3257" w:rsidP="00B705A8">
            <w:r w:rsidRPr="005265A5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Услуги по предоставлению торговых мест </w:t>
            </w:r>
            <w:r w:rsidRPr="00A56DF8">
              <w:rPr>
                <w:sz w:val="22"/>
                <w:szCs w:val="22"/>
              </w:rPr>
              <w:lastRenderedPageBreak/>
              <w:t>на розничном рынке (ярмарке)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Торговые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9C3257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3257">
              <w:rPr>
                <w:sz w:val="22"/>
                <w:szCs w:val="22"/>
              </w:rPr>
              <w:t>2782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9C3257" w:rsidRDefault="00534F78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216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312,02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216D1C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7" w:rsidRPr="00A56DF8" w:rsidRDefault="009C3257" w:rsidP="00B705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9C3257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9C3257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«Незлобненский рынок»</w:t>
            </w:r>
          </w:p>
          <w:p w:rsidR="00205EA1" w:rsidRPr="009C3257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9C3257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9C3257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9C3257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68.20.2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предоставлению торговых мест на розничном рынке (ярмарке)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Торговые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DC5763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9C325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541C7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1 </w:t>
            </w:r>
            <w:r w:rsidR="006541C7">
              <w:rPr>
                <w:sz w:val="22"/>
                <w:szCs w:val="22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DC5763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134 312,02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9C3257" w:rsidP="00534F7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34F78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ind w:left="-151" w:firstLine="151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4C7B85" w:rsidRDefault="00205EA1" w:rsidP="006E76A0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4C7B85">
              <w:rPr>
                <w:color w:val="auto"/>
                <w:sz w:val="22"/>
                <w:szCs w:val="22"/>
              </w:rPr>
              <w:t>Муниципальное казённое учреждение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63.11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Предоставление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164356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164356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27540,11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27540,11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53,1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4C7B85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26 717,41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04614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F808D4" w:rsidP="000279B5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534F78">
              <w:rPr>
                <w:kern w:val="36"/>
                <w:sz w:val="22"/>
                <w:szCs w:val="22"/>
              </w:rPr>
              <w:t>Муниципальное казенное учреждение</w:t>
            </w:r>
            <w:r w:rsidR="00104614" w:rsidRPr="00534F78">
              <w:rPr>
                <w:color w:val="auto"/>
                <w:sz w:val="22"/>
                <w:szCs w:val="22"/>
              </w:rPr>
              <w:t xml:space="preserve">  </w:t>
            </w:r>
            <w:r w:rsidR="000279B5" w:rsidRPr="00534F78">
              <w:rPr>
                <w:color w:val="auto"/>
                <w:sz w:val="22"/>
                <w:szCs w:val="22"/>
              </w:rPr>
              <w:t xml:space="preserve">ГГО СК </w:t>
            </w:r>
            <w:r w:rsidR="00104614" w:rsidRPr="00534F78">
              <w:rPr>
                <w:color w:val="auto"/>
                <w:sz w:val="22"/>
                <w:szCs w:val="22"/>
              </w:rPr>
              <w:t>«Учётный центр»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C040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 xml:space="preserve">Услуги в области </w:t>
            </w:r>
            <w:proofErr w:type="gramStart"/>
            <w:r w:rsidRPr="00534F78">
              <w:rPr>
                <w:sz w:val="22"/>
                <w:szCs w:val="22"/>
              </w:rPr>
              <w:t>бухгалтерского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534F7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31</w:t>
            </w:r>
            <w:r w:rsidR="004C7B85">
              <w:rPr>
                <w:color w:val="auto"/>
                <w:sz w:val="22"/>
                <w:szCs w:val="22"/>
              </w:rPr>
              <w:t xml:space="preserve"> </w:t>
            </w:r>
            <w:r w:rsidRPr="00534F78">
              <w:rPr>
                <w:color w:val="auto"/>
                <w:sz w:val="22"/>
                <w:szCs w:val="22"/>
              </w:rPr>
              <w:t>341,04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31</w:t>
            </w:r>
            <w:r w:rsidR="004C7B85">
              <w:rPr>
                <w:color w:val="auto"/>
                <w:sz w:val="22"/>
                <w:szCs w:val="22"/>
              </w:rPr>
              <w:t xml:space="preserve"> </w:t>
            </w:r>
            <w:r w:rsidRPr="00534F78">
              <w:rPr>
                <w:color w:val="auto"/>
                <w:sz w:val="22"/>
                <w:szCs w:val="22"/>
              </w:rPr>
              <w:t>341,04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534F78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534F78" w:rsidRDefault="001248BE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534F78">
              <w:rPr>
                <w:color w:val="auto"/>
                <w:sz w:val="22"/>
                <w:szCs w:val="22"/>
              </w:rPr>
              <w:t>31</w:t>
            </w:r>
            <w:r w:rsidR="004C7B85">
              <w:rPr>
                <w:color w:val="auto"/>
                <w:sz w:val="22"/>
                <w:szCs w:val="22"/>
              </w:rPr>
              <w:t xml:space="preserve"> </w:t>
            </w:r>
            <w:r w:rsidRPr="00534F78">
              <w:rPr>
                <w:color w:val="auto"/>
                <w:sz w:val="22"/>
                <w:szCs w:val="22"/>
              </w:rPr>
              <w:t>341,04</w:t>
            </w:r>
          </w:p>
        </w:tc>
      </w:tr>
      <w:tr w:rsidR="00104614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6C16CA" w:rsidRDefault="00F808D4" w:rsidP="006E76A0">
            <w:pPr>
              <w:pStyle w:val="Default"/>
              <w:spacing w:line="240" w:lineRule="exact"/>
              <w:rPr>
                <w:sz w:val="22"/>
                <w:szCs w:val="22"/>
                <w:highlight w:val="yellow"/>
              </w:rPr>
            </w:pPr>
            <w:r w:rsidRPr="00D66E0B">
              <w:rPr>
                <w:kern w:val="36"/>
                <w:sz w:val="22"/>
                <w:szCs w:val="22"/>
              </w:rPr>
              <w:t xml:space="preserve">Муниципальное </w:t>
            </w:r>
            <w:r w:rsidRPr="00D66E0B">
              <w:rPr>
                <w:kern w:val="36"/>
                <w:sz w:val="22"/>
                <w:szCs w:val="22"/>
              </w:rPr>
              <w:lastRenderedPageBreak/>
              <w:t xml:space="preserve">казенное учреждение </w:t>
            </w:r>
            <w:r w:rsidR="00104614" w:rsidRPr="00D66E0B">
              <w:rPr>
                <w:sz w:val="22"/>
                <w:szCs w:val="22"/>
              </w:rPr>
              <w:t>«Управление ГОЧС г</w:t>
            </w:r>
            <w:proofErr w:type="gramStart"/>
            <w:r w:rsidR="00104614" w:rsidRPr="00D66E0B">
              <w:rPr>
                <w:sz w:val="22"/>
                <w:szCs w:val="22"/>
              </w:rPr>
              <w:t>.Г</w:t>
            </w:r>
            <w:proofErr w:type="gramEnd"/>
            <w:r w:rsidR="00104614" w:rsidRPr="00D66E0B">
              <w:rPr>
                <w:sz w:val="22"/>
                <w:szCs w:val="22"/>
              </w:rPr>
              <w:t>еоргиевска»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84.25.9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Админи</w:t>
            </w:r>
            <w:r w:rsidRPr="00A56DF8">
              <w:rPr>
                <w:sz w:val="22"/>
                <w:szCs w:val="22"/>
              </w:rPr>
              <w:lastRenderedPageBreak/>
              <w:t>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</w:t>
            </w:r>
            <w:r w:rsidR="00C04009" w:rsidRPr="00A56DF8">
              <w:rPr>
                <w:sz w:val="22"/>
                <w:szCs w:val="22"/>
              </w:rPr>
              <w:t xml:space="preserve">уги </w:t>
            </w:r>
            <w:r w:rsidR="00C04009" w:rsidRPr="00A56DF8">
              <w:rPr>
                <w:sz w:val="22"/>
                <w:szCs w:val="22"/>
              </w:rPr>
              <w:lastRenderedPageBreak/>
              <w:t xml:space="preserve">по обеспечению </w:t>
            </w:r>
            <w:proofErr w:type="spellStart"/>
            <w:r w:rsidR="00C04009" w:rsidRPr="00A56DF8">
              <w:rPr>
                <w:sz w:val="22"/>
                <w:szCs w:val="22"/>
              </w:rPr>
              <w:t>безоп</w:t>
            </w:r>
            <w:r w:rsidRPr="00A56DF8">
              <w:rPr>
                <w:sz w:val="22"/>
                <w:szCs w:val="22"/>
              </w:rPr>
              <w:t>сности</w:t>
            </w:r>
            <w:proofErr w:type="spellEnd"/>
            <w:r w:rsidRPr="00A56DF8">
              <w:rPr>
                <w:sz w:val="22"/>
                <w:szCs w:val="22"/>
              </w:rPr>
              <w:t xml:space="preserve"> в чрезвычайных ситуациях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</w:t>
            </w:r>
            <w:r w:rsidRPr="00A56DF8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4C7B85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договор</w:t>
            </w:r>
            <w:r>
              <w:rPr>
                <w:sz w:val="22"/>
                <w:szCs w:val="22"/>
              </w:rPr>
              <w:lastRenderedPageBreak/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D66E0B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D66E0B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2F332A" w:rsidRDefault="002F332A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2F332A">
              <w:rPr>
                <w:color w:val="auto"/>
                <w:sz w:val="22"/>
                <w:szCs w:val="22"/>
              </w:rPr>
              <w:t>26376,09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2F332A" w:rsidRDefault="002F332A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2F332A">
              <w:rPr>
                <w:color w:val="auto"/>
                <w:sz w:val="22"/>
                <w:szCs w:val="22"/>
              </w:rPr>
              <w:t>26376,09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9F185C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26376,09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</w:t>
            </w:r>
            <w:proofErr w:type="gramStart"/>
            <w:r w:rsidRPr="00A56DF8">
              <w:rPr>
                <w:sz w:val="22"/>
                <w:szCs w:val="22"/>
              </w:rPr>
              <w:t>сств ст</w:t>
            </w:r>
            <w:proofErr w:type="gramEnd"/>
            <w:r w:rsidRPr="00A56DF8">
              <w:rPr>
                <w:sz w:val="22"/>
                <w:szCs w:val="22"/>
              </w:rPr>
              <w:t>. Лысогорской»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97A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53 761,56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13 065,52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города Георгиевска»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0464D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64D3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18 815,71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FFC">
              <w:rPr>
                <w:sz w:val="22"/>
                <w:szCs w:val="22"/>
              </w:rPr>
              <w:t>53 761,56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17 479,68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</w:t>
            </w:r>
            <w:proofErr w:type="gramStart"/>
            <w:r w:rsidRPr="00A56DF8">
              <w:rPr>
                <w:sz w:val="22"/>
                <w:szCs w:val="22"/>
              </w:rPr>
              <w:t>сств ст</w:t>
            </w:r>
            <w:proofErr w:type="gramEnd"/>
            <w:r w:rsidRPr="00A56DF8">
              <w:rPr>
                <w:sz w:val="22"/>
                <w:szCs w:val="22"/>
              </w:rPr>
              <w:t>аницы Незлобной»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0464D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</w:t>
            </w:r>
            <w:r w:rsidR="000464D3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0464D3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FFC">
              <w:rPr>
                <w:sz w:val="22"/>
                <w:szCs w:val="22"/>
              </w:rPr>
              <w:t>53 761,56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8 032,01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</w:t>
            </w:r>
            <w:r w:rsidRPr="00A56DF8">
              <w:rPr>
                <w:sz w:val="22"/>
                <w:szCs w:val="22"/>
              </w:rPr>
              <w:lastRenderedPageBreak/>
              <w:t>искусств села Краснокумского»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lastRenderedPageBreak/>
              <w:t>85.41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764A29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764A29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FFC">
              <w:rPr>
                <w:sz w:val="22"/>
                <w:szCs w:val="22"/>
              </w:rPr>
              <w:t>53 761,56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6 545,49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Георгиевска»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764A29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764A29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764A29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FFC">
              <w:rPr>
                <w:sz w:val="22"/>
                <w:szCs w:val="22"/>
              </w:rPr>
              <w:t>53 761,56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3 618,45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культуры «Георгиевская централизованная библиотечная система»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92.51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13 639,72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38 810,81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13 639,72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казённое учреждение культуры «</w:t>
            </w:r>
            <w:proofErr w:type="spellStart"/>
            <w:r w:rsidRPr="00A56DF8">
              <w:rPr>
                <w:sz w:val="22"/>
                <w:szCs w:val="22"/>
              </w:rPr>
              <w:t>Межпоселенческая</w:t>
            </w:r>
            <w:proofErr w:type="spellEnd"/>
            <w:r w:rsidRPr="00A56DF8">
              <w:rPr>
                <w:sz w:val="22"/>
                <w:szCs w:val="22"/>
              </w:rPr>
              <w:t xml:space="preserve"> централизованная библиотечная система Георгиевского городского округа»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91.01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Деятельность библиотек и архивов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764A29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25 171,09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38 810,81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25 171,09</w:t>
            </w:r>
          </w:p>
        </w:tc>
      </w:tr>
      <w:tr w:rsidR="00A97A1C" w:rsidRPr="00A56DF8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341F66" w:rsidP="00341F66">
            <w:pPr>
              <w:pStyle w:val="Default"/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882EDA" w:rsidRDefault="00A97A1C" w:rsidP="00A97A1C">
            <w:pPr>
              <w:spacing w:line="240" w:lineRule="exact"/>
              <w:textAlignment w:val="baseline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882EDA">
              <w:rPr>
                <w:sz w:val="22"/>
                <w:szCs w:val="22"/>
              </w:rPr>
              <w:t xml:space="preserve">Муниципальное бюджетное учреждение культуры «Централизованная клубная система </w:t>
            </w:r>
            <w:r w:rsidRPr="00882EDA">
              <w:rPr>
                <w:sz w:val="22"/>
                <w:szCs w:val="22"/>
              </w:rPr>
              <w:lastRenderedPageBreak/>
              <w:t xml:space="preserve">Георгиевского городского округа»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2015F5" w:rsidRDefault="00A97A1C" w:rsidP="00A97A1C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015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90.04.3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Default="00A97A1C" w:rsidP="00A97A1C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B2032">
              <w:rPr>
                <w:rFonts w:eastAsiaTheme="minorHAnsi"/>
                <w:sz w:val="20"/>
                <w:szCs w:val="20"/>
                <w:lang w:eastAsia="en-US"/>
              </w:rPr>
              <w:t>Деятельность в области культуры, спорта, организа</w:t>
            </w:r>
            <w:r w:rsidRPr="003B203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ции досуга и развлечений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104 938,87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9D30D9">
              <w:rPr>
                <w:sz w:val="22"/>
                <w:szCs w:val="22"/>
              </w:rPr>
              <w:t>104 938,87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C" w:rsidRPr="00A56DF8" w:rsidRDefault="00A97A1C" w:rsidP="00A97A1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101 433,74</w:t>
            </w:r>
          </w:p>
        </w:tc>
      </w:tr>
      <w:tr w:rsidR="00205EA1" w:rsidRPr="00A56DF8" w:rsidTr="003943A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A1" w:rsidRPr="00A56DF8" w:rsidRDefault="00F808D4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23C49">
              <w:rPr>
                <w:kern w:val="36"/>
                <w:sz w:val="22"/>
                <w:szCs w:val="22"/>
              </w:rPr>
              <w:t xml:space="preserve">Муниципальное бюджетное учреждение </w:t>
            </w:r>
            <w:r w:rsidR="00205EA1" w:rsidRPr="00A23C49">
              <w:rPr>
                <w:sz w:val="22"/>
                <w:szCs w:val="22"/>
              </w:rPr>
              <w:t>«Спортивно-развлекательный комплекс»</w:t>
            </w:r>
          </w:p>
          <w:p w:rsidR="00205EA1" w:rsidRPr="00A56DF8" w:rsidRDefault="00205EA1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93.21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1B5095">
            <w:pPr>
              <w:pStyle w:val="Default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сфере культуры и досуга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6582,6</w:t>
            </w:r>
          </w:p>
        </w:tc>
      </w:tr>
      <w:tr w:rsidR="00205EA1" w:rsidRPr="00A56DF8" w:rsidTr="003943A7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FD466E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A23C4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21183,6</w:t>
            </w:r>
          </w:p>
        </w:tc>
      </w:tr>
      <w:tr w:rsidR="008C08E6" w:rsidRPr="00A97A1C" w:rsidTr="003943A7">
        <w:trPr>
          <w:trHeight w:val="3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70431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25</w:t>
            </w:r>
            <w:r w:rsidR="0075122C">
              <w:rPr>
                <w:kern w:val="36"/>
                <w:sz w:val="22"/>
                <w:szCs w:val="22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1 им. А.К.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Просоедова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 xml:space="preserve"> г. 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89271,60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89031,18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гимназия № 2 г. 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образование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92094,05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86262,95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3 им. П.М.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Однобокова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 xml:space="preserve"> г. 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29910,95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29349,81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28.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лицей № 4 г. 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образование основное общее, образование среднее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27920,13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26113,07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5 им. О.В. Гудкова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26751,22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26367,10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33529,34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32090,99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Начальное общее образов</w:t>
            </w:r>
            <w:r w:rsidRPr="00A97A1C">
              <w:rPr>
                <w:kern w:val="36"/>
                <w:sz w:val="22"/>
                <w:szCs w:val="22"/>
              </w:rPr>
              <w:lastRenderedPageBreak/>
              <w:t xml:space="preserve">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37332,47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31981,83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9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24647,57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24007,73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75122C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МКВСОУ ЦО № 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Ставропольского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образование основное общее, образование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13724,09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13703,02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49384,51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46050,55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МКОУ СОШ № 11 пос. Нового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16462,09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16375,87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12 станицы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Незлобной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Администрац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 xml:space="preserve">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33482,63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32652,26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13 ст. Незлобной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50299,40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49448,87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38.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МКОУ СОШ № 14 пос. Приэтокского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образование основное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11620,04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11353,11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15 им. А.З. Потапова ст. Лысогорской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48942,57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46494,09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№16 ст. Георгиевской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29083,04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28513,44</w:t>
            </w:r>
          </w:p>
        </w:tc>
      </w:tr>
      <w:tr w:rsidR="008C08E6" w:rsidRPr="00A97A1C" w:rsidTr="003943A7">
        <w:trPr>
          <w:trHeight w:val="9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17 им. И.Л.Козыря пос. Шаумянского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27631,17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27113,61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18 им. А.П.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Ляпина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 xml:space="preserve"> станицы Урухской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18070,0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17728,85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МКОУ СОШ № 19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ижнезольского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Начальное общее образов</w:t>
            </w:r>
            <w:r w:rsidRPr="00A97A1C">
              <w:rPr>
                <w:kern w:val="36"/>
                <w:sz w:val="22"/>
                <w:szCs w:val="22"/>
              </w:rPr>
              <w:lastRenderedPageBreak/>
              <w:t xml:space="preserve">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11373,95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10988,75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№20 станицы Подгорной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31698,79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31007,86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21 им. И.С. Давыдова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с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Обильного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образование основное общее,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23284,26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22622,79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22 с. Обильного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22286,20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21787,90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23 с. Новозаведенного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28969,67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28093,68</w:t>
            </w:r>
          </w:p>
        </w:tc>
      </w:tr>
      <w:tr w:rsidR="008C08E6" w:rsidRPr="00A97A1C" w:rsidTr="003943A7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9A0068" w:rsidP="009A0068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48.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24 им. И.И.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lastRenderedPageBreak/>
              <w:t>Вехова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 xml:space="preserve">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Александрийской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Администрац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</w:t>
            </w:r>
            <w:r w:rsidRPr="00A97A1C">
              <w:rPr>
                <w:kern w:val="36"/>
                <w:sz w:val="22"/>
                <w:szCs w:val="22"/>
              </w:rPr>
              <w:lastRenderedPageBreak/>
              <w:t xml:space="preserve">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37400,47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36307,23</w:t>
            </w:r>
          </w:p>
        </w:tc>
      </w:tr>
      <w:tr w:rsidR="008C08E6" w:rsidRPr="00A97A1C" w:rsidTr="003943A7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МБОУ СОШ № 25 пос. Новоульяновского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16328,50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15128,81</w:t>
            </w:r>
          </w:p>
        </w:tc>
      </w:tr>
      <w:tr w:rsidR="008C08E6" w:rsidRPr="00A97A1C" w:rsidTr="003943A7">
        <w:trPr>
          <w:trHeight w:val="3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50.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МБОУ СОШ № 26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.К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раснокумского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46143,67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45073,70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МКОУ СОШ № 27 пос.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Падинского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12552,68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11860,64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МКОУ СОШ № 28 пос. Балковского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85.12,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85.13,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Начальное общее образование, 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ание основное общее, образование среднее общее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9796,21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899991,27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9796,21</w:t>
            </w:r>
          </w:p>
        </w:tc>
      </w:tr>
      <w:tr w:rsidR="008C08E6" w:rsidRPr="00A97A1C" w:rsidTr="003943A7">
        <w:trPr>
          <w:trHeight w:val="1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53.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1 «Тополек» 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8505,95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7570,41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2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Дюймовочка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 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7246,46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7246,46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3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АБВГДейка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 xml:space="preserve">»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.А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лександрийской»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7185,73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6255,35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067B25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lastRenderedPageBreak/>
              <w:t>56.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 xml:space="preserve">МБДОУ «Детский сад № 4 «Ручеёк» </w:t>
            </w:r>
            <w:proofErr w:type="spellStart"/>
            <w:r w:rsidRPr="007F606A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7F606A">
              <w:rPr>
                <w:kern w:val="36"/>
                <w:sz w:val="22"/>
                <w:szCs w:val="22"/>
              </w:rPr>
              <w:t>.Ш</w:t>
            </w:r>
            <w:proofErr w:type="gramEnd"/>
            <w:r w:rsidRPr="007F606A">
              <w:rPr>
                <w:kern w:val="36"/>
                <w:sz w:val="22"/>
                <w:szCs w:val="22"/>
              </w:rPr>
              <w:t>аумянского</w:t>
            </w:r>
            <w:proofErr w:type="spellEnd"/>
            <w:r w:rsidRPr="007F606A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14091,19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7F606A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7F606A">
              <w:rPr>
                <w:kern w:val="36"/>
                <w:sz w:val="22"/>
                <w:szCs w:val="22"/>
              </w:rPr>
              <w:t>12200,56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067B25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5 «Яблочко» 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овозаведенного»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5704,26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5704,26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58.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6 «Звездочка» 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.О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10898,36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9727,79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59.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7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Капитошка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 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.О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8375,29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8375,29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8 «Солнышко»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с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Новозаведенного»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13561,28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11976,44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МКДОУ «Детский сад  № 9 «Алёнка»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овоульяновского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7807,77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7807,77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МКДОУ «Детский сад № 10 «Огонёк»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.Б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алковского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6553,20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6553,20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  № 11 «Сказка» 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11776,99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10264,20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  № 12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Ивушка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 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.П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адинского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5499,97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5499,97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13 «Вишенка» пос. Приэтокского»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5356,97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5356,97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14 «Родничок» 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.О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7315,02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№ 15 «Светлячок»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Александрийской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12103,28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10435,70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68.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№ 16 «Одуванчик»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Александрийской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6558,17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6011,15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69.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17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Журавушка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 ст. Лысогорской»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12299,50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11152,84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18 «Гармония» 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.П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одгорной»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21465,66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18610,36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71.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19 «Золотой петушок»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Незлобной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13531,31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12103,05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20 «Ромашка» ст. Урухской»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11124,83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9825,95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21 «Росинка»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.К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раснокумского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22496,38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19197,77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74.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22 «Радуга» 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.Л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ысогорской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24421,51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20738,80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  № 23 «Колокольчик» пос. Нового»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12857,38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11336,60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24 «Теремок»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Незлобной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12287,33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10779,00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77.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МКДОУ «Детский сад № 25 «Росток» 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пос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ижнезольского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4836,55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4836,55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МБДОУ «Детский сад № 26 «Гнёздышко» ст.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Незлобной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11846,46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10413,36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79.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МКДОУ «Детский сад № 27 «Василёк» пос. Терского»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4373,16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4373,16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80.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  № 28 «Мишутка» ст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.Н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13130,74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11489,55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МБДОУ «Детский сад № 29 «Умка»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14321,47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bookmarkStart w:id="0" w:name="_GoBack"/>
            <w:bookmarkEnd w:id="0"/>
            <w:r w:rsidRPr="00A97A1C">
              <w:rPr>
                <w:kern w:val="36"/>
                <w:sz w:val="22"/>
                <w:szCs w:val="22"/>
              </w:rPr>
              <w:t>12609,58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МДОУ «Детский сад № 30 имени 8 Марта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Ставропольского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6023,90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6017,90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83.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МДОУ «Детский сад № 31 «Капелька»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10223,23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10219,73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МДОУ «Детский сад № 32 «Карамелька»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9689,20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9689,20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33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Семицветик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13130,0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86.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МДОУ «Детский сад № 34 «Планета детства» 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.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22110,82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19460,91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35 «Улыбка»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31032,20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26199,23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88.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36 «Лукоморье»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17175,29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17175,29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D41232" w:rsidP="00D41232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8</w:t>
            </w:r>
            <w:r w:rsidR="006A47FF">
              <w:rPr>
                <w:kern w:val="36"/>
                <w:sz w:val="22"/>
                <w:szCs w:val="22"/>
              </w:rPr>
              <w:t>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37 «</w:t>
            </w:r>
            <w:proofErr w:type="spellStart"/>
            <w:r w:rsidRPr="00A97A1C">
              <w:rPr>
                <w:kern w:val="36"/>
                <w:sz w:val="22"/>
                <w:szCs w:val="22"/>
              </w:rPr>
              <w:t>Рябинушка</w:t>
            </w:r>
            <w:proofErr w:type="spellEnd"/>
            <w:r w:rsidRPr="00A97A1C">
              <w:rPr>
                <w:kern w:val="36"/>
                <w:sz w:val="22"/>
                <w:szCs w:val="22"/>
              </w:rPr>
              <w:t>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4478,45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4478,45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38 «Родник»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25535,97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25467,53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39 «Золотая рыбка»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28589,90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28566,40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92.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40 «Сказочная страна»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14511,36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14475,46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41 «Золотой ключик»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20116,49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20116,49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№42 «Аленький цветочек»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25543,78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25543,78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95.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43 «Ласточка»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20221,50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20189,50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96.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44 «Радость»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13149,25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13149,25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97.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МДОУ «Детский сад № 45 «Красная шапочка» г</w:t>
            </w:r>
            <w:proofErr w:type="gramStart"/>
            <w:r w:rsidRPr="00A97A1C">
              <w:rPr>
                <w:kern w:val="36"/>
                <w:sz w:val="22"/>
                <w:szCs w:val="22"/>
              </w:rPr>
              <w:t>.Г</w:t>
            </w:r>
            <w:proofErr w:type="gramEnd"/>
            <w:r w:rsidRPr="00A97A1C">
              <w:rPr>
                <w:kern w:val="36"/>
                <w:sz w:val="22"/>
                <w:szCs w:val="22"/>
              </w:rPr>
              <w:t>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20993,33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600066,87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20993,33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98.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муниципальное бюджетное учреждение дополнительного образования «Центр дополнительного образования Георгиевского городского округа»</w:t>
            </w:r>
          </w:p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6045,07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69536,34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6019,87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ind w:left="14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99.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26323,96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69536,34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24991,95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100.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Георгиевского городского округа»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85.41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21656,0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69536,34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20855,15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муниципальное учреждение дополнительного образования Центр туризма, экологии и краеведения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15511,31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69536,34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15405,15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102.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МОУ Центр «ЛИРА»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85.41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9656,71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9656,71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9546,23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103.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МКУ «Ресурсный центр»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84.11.3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Администрация Георгиевского городского округа </w:t>
            </w:r>
            <w:r w:rsidRPr="00A97A1C">
              <w:rPr>
                <w:kern w:val="36"/>
                <w:sz w:val="22"/>
                <w:szCs w:val="22"/>
              </w:rPr>
              <w:lastRenderedPageBreak/>
              <w:t>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Деятельность органов местного самоуправления по управле</w:t>
            </w:r>
            <w:r w:rsidRPr="00A97A1C">
              <w:rPr>
                <w:kern w:val="36"/>
                <w:sz w:val="22"/>
                <w:szCs w:val="22"/>
              </w:rPr>
              <w:lastRenderedPageBreak/>
              <w:t>нию вопросами общего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17790,84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17790,84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17790,84</w:t>
            </w:r>
          </w:p>
        </w:tc>
      </w:tr>
      <w:tr w:rsidR="008C08E6" w:rsidRPr="00A97A1C" w:rsidTr="003943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6A47FF" w:rsidP="006A47FF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 xml:space="preserve">МУ «ЦМП»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90.04.2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Молодёжная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44652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93608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2001,75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2001,75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6" w:rsidRPr="00A97A1C" w:rsidRDefault="008C08E6" w:rsidP="00A97A1C">
            <w:pPr>
              <w:pStyle w:val="Default"/>
              <w:spacing w:line="240" w:lineRule="exact"/>
              <w:rPr>
                <w:kern w:val="36"/>
                <w:sz w:val="22"/>
                <w:szCs w:val="22"/>
              </w:rPr>
            </w:pPr>
            <w:r w:rsidRPr="00A97A1C">
              <w:rPr>
                <w:kern w:val="36"/>
                <w:sz w:val="22"/>
                <w:szCs w:val="22"/>
              </w:rPr>
              <w:t>2001,75</w:t>
            </w:r>
          </w:p>
        </w:tc>
      </w:tr>
    </w:tbl>
    <w:p w:rsidR="004B2FB6" w:rsidRPr="00A97A1C" w:rsidRDefault="004B2FB6" w:rsidP="00A97A1C">
      <w:pPr>
        <w:pStyle w:val="Default"/>
        <w:spacing w:line="240" w:lineRule="exact"/>
        <w:rPr>
          <w:kern w:val="36"/>
          <w:sz w:val="22"/>
          <w:szCs w:val="22"/>
        </w:rPr>
      </w:pPr>
    </w:p>
    <w:sectPr w:rsidR="004B2FB6" w:rsidRPr="00A97A1C" w:rsidSect="009F331F">
      <w:pgSz w:w="16838" w:h="11906" w:orient="landscape" w:code="9"/>
      <w:pgMar w:top="1418" w:right="1418" w:bottom="62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76DE"/>
    <w:multiLevelType w:val="hybridMultilevel"/>
    <w:tmpl w:val="DA50D8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061B"/>
    <w:rsid w:val="00010DBA"/>
    <w:rsid w:val="00023B91"/>
    <w:rsid w:val="00025E0D"/>
    <w:rsid w:val="000279B5"/>
    <w:rsid w:val="00041528"/>
    <w:rsid w:val="000464D3"/>
    <w:rsid w:val="0006293A"/>
    <w:rsid w:val="00063331"/>
    <w:rsid w:val="000633DC"/>
    <w:rsid w:val="00067B25"/>
    <w:rsid w:val="000721F3"/>
    <w:rsid w:val="000B3A5E"/>
    <w:rsid w:val="000B6708"/>
    <w:rsid w:val="000C6EEA"/>
    <w:rsid w:val="000D5E35"/>
    <w:rsid w:val="000E16B5"/>
    <w:rsid w:val="000F04E8"/>
    <w:rsid w:val="001028C3"/>
    <w:rsid w:val="00104614"/>
    <w:rsid w:val="001248BE"/>
    <w:rsid w:val="0013038B"/>
    <w:rsid w:val="00140BA9"/>
    <w:rsid w:val="001436F0"/>
    <w:rsid w:val="00145971"/>
    <w:rsid w:val="00171846"/>
    <w:rsid w:val="00181C0A"/>
    <w:rsid w:val="0018465B"/>
    <w:rsid w:val="001A101D"/>
    <w:rsid w:val="001A6571"/>
    <w:rsid w:val="001B5095"/>
    <w:rsid w:val="001D01F5"/>
    <w:rsid w:val="001E6165"/>
    <w:rsid w:val="001F60DC"/>
    <w:rsid w:val="002015F5"/>
    <w:rsid w:val="00205EA1"/>
    <w:rsid w:val="002146D1"/>
    <w:rsid w:val="00216D1C"/>
    <w:rsid w:val="002214C2"/>
    <w:rsid w:val="00231AEA"/>
    <w:rsid w:val="00235AA4"/>
    <w:rsid w:val="00247A90"/>
    <w:rsid w:val="00251AD1"/>
    <w:rsid w:val="0026356B"/>
    <w:rsid w:val="00277AA6"/>
    <w:rsid w:val="00286C2C"/>
    <w:rsid w:val="002C2FA8"/>
    <w:rsid w:val="002E34CF"/>
    <w:rsid w:val="002E5E70"/>
    <w:rsid w:val="002F179C"/>
    <w:rsid w:val="002F332A"/>
    <w:rsid w:val="002F6562"/>
    <w:rsid w:val="00300261"/>
    <w:rsid w:val="003110A0"/>
    <w:rsid w:val="003141DB"/>
    <w:rsid w:val="00331CB5"/>
    <w:rsid w:val="00332A49"/>
    <w:rsid w:val="00334952"/>
    <w:rsid w:val="00340AED"/>
    <w:rsid w:val="00341F66"/>
    <w:rsid w:val="003478A6"/>
    <w:rsid w:val="00360C85"/>
    <w:rsid w:val="00370E50"/>
    <w:rsid w:val="0037387D"/>
    <w:rsid w:val="00391D27"/>
    <w:rsid w:val="003943A7"/>
    <w:rsid w:val="003A06D2"/>
    <w:rsid w:val="003D14B9"/>
    <w:rsid w:val="003D44D2"/>
    <w:rsid w:val="0040119B"/>
    <w:rsid w:val="00404194"/>
    <w:rsid w:val="00440784"/>
    <w:rsid w:val="0044370E"/>
    <w:rsid w:val="00455EBE"/>
    <w:rsid w:val="00456E75"/>
    <w:rsid w:val="00460DA9"/>
    <w:rsid w:val="004A2095"/>
    <w:rsid w:val="004A6900"/>
    <w:rsid w:val="004B2FB6"/>
    <w:rsid w:val="004B3261"/>
    <w:rsid w:val="004B35E3"/>
    <w:rsid w:val="004C1199"/>
    <w:rsid w:val="004C13F2"/>
    <w:rsid w:val="004C7B85"/>
    <w:rsid w:val="004D3291"/>
    <w:rsid w:val="004D51E1"/>
    <w:rsid w:val="004D74B1"/>
    <w:rsid w:val="004F4231"/>
    <w:rsid w:val="005145FC"/>
    <w:rsid w:val="005157C7"/>
    <w:rsid w:val="00517FBC"/>
    <w:rsid w:val="00534F78"/>
    <w:rsid w:val="00555C21"/>
    <w:rsid w:val="00567BCB"/>
    <w:rsid w:val="005777FC"/>
    <w:rsid w:val="00587DFE"/>
    <w:rsid w:val="005C05AC"/>
    <w:rsid w:val="005C0FE5"/>
    <w:rsid w:val="005D22DD"/>
    <w:rsid w:val="005D30A1"/>
    <w:rsid w:val="005D6960"/>
    <w:rsid w:val="005D6A24"/>
    <w:rsid w:val="005E72A7"/>
    <w:rsid w:val="006026DC"/>
    <w:rsid w:val="00626B2C"/>
    <w:rsid w:val="00627D63"/>
    <w:rsid w:val="00631F42"/>
    <w:rsid w:val="006322F0"/>
    <w:rsid w:val="0063665B"/>
    <w:rsid w:val="006510CF"/>
    <w:rsid w:val="006541C7"/>
    <w:rsid w:val="00657857"/>
    <w:rsid w:val="00657C83"/>
    <w:rsid w:val="0067061B"/>
    <w:rsid w:val="0067108E"/>
    <w:rsid w:val="0068021D"/>
    <w:rsid w:val="006841A9"/>
    <w:rsid w:val="00691BC8"/>
    <w:rsid w:val="006A1FEE"/>
    <w:rsid w:val="006A47FF"/>
    <w:rsid w:val="006A5DB4"/>
    <w:rsid w:val="006C16CA"/>
    <w:rsid w:val="006C3BE2"/>
    <w:rsid w:val="006C7DC7"/>
    <w:rsid w:val="006D19A8"/>
    <w:rsid w:val="006D19EA"/>
    <w:rsid w:val="006D307F"/>
    <w:rsid w:val="006D376F"/>
    <w:rsid w:val="006D535E"/>
    <w:rsid w:val="006E03AE"/>
    <w:rsid w:val="006E76A0"/>
    <w:rsid w:val="006F484B"/>
    <w:rsid w:val="00700EC2"/>
    <w:rsid w:val="00702BC8"/>
    <w:rsid w:val="00730AAE"/>
    <w:rsid w:val="007438E0"/>
    <w:rsid w:val="0075122C"/>
    <w:rsid w:val="00764A29"/>
    <w:rsid w:val="00770431"/>
    <w:rsid w:val="00771D44"/>
    <w:rsid w:val="00774224"/>
    <w:rsid w:val="007A4175"/>
    <w:rsid w:val="007B3D0C"/>
    <w:rsid w:val="007B4404"/>
    <w:rsid w:val="007B65BD"/>
    <w:rsid w:val="007B7411"/>
    <w:rsid w:val="007C6083"/>
    <w:rsid w:val="007E3AAE"/>
    <w:rsid w:val="007F606A"/>
    <w:rsid w:val="0080120A"/>
    <w:rsid w:val="00815596"/>
    <w:rsid w:val="00815CFB"/>
    <w:rsid w:val="008208BF"/>
    <w:rsid w:val="00832CF1"/>
    <w:rsid w:val="00833976"/>
    <w:rsid w:val="00842209"/>
    <w:rsid w:val="008516C5"/>
    <w:rsid w:val="00866AAF"/>
    <w:rsid w:val="00882EDA"/>
    <w:rsid w:val="0088321A"/>
    <w:rsid w:val="008864FD"/>
    <w:rsid w:val="008B543D"/>
    <w:rsid w:val="008C08E6"/>
    <w:rsid w:val="008C2F51"/>
    <w:rsid w:val="008C3845"/>
    <w:rsid w:val="008E4507"/>
    <w:rsid w:val="008F2D8F"/>
    <w:rsid w:val="008F3525"/>
    <w:rsid w:val="00913F1A"/>
    <w:rsid w:val="0095457D"/>
    <w:rsid w:val="00982B94"/>
    <w:rsid w:val="00993971"/>
    <w:rsid w:val="00993DA2"/>
    <w:rsid w:val="00995225"/>
    <w:rsid w:val="009965AD"/>
    <w:rsid w:val="009A0068"/>
    <w:rsid w:val="009A0431"/>
    <w:rsid w:val="009A46C7"/>
    <w:rsid w:val="009C0801"/>
    <w:rsid w:val="009C3257"/>
    <w:rsid w:val="009D597D"/>
    <w:rsid w:val="009E1892"/>
    <w:rsid w:val="009E36CF"/>
    <w:rsid w:val="009F185C"/>
    <w:rsid w:val="009F331F"/>
    <w:rsid w:val="009F7740"/>
    <w:rsid w:val="00A162A9"/>
    <w:rsid w:val="00A23C49"/>
    <w:rsid w:val="00A34E3D"/>
    <w:rsid w:val="00A36E3F"/>
    <w:rsid w:val="00A40BCB"/>
    <w:rsid w:val="00A548D4"/>
    <w:rsid w:val="00A56DF8"/>
    <w:rsid w:val="00A56F24"/>
    <w:rsid w:val="00A60388"/>
    <w:rsid w:val="00A76246"/>
    <w:rsid w:val="00A77CB6"/>
    <w:rsid w:val="00A8780F"/>
    <w:rsid w:val="00A93B14"/>
    <w:rsid w:val="00A97A1C"/>
    <w:rsid w:val="00AA16D4"/>
    <w:rsid w:val="00AA4D1F"/>
    <w:rsid w:val="00AA67A3"/>
    <w:rsid w:val="00AB2A20"/>
    <w:rsid w:val="00AC3CFA"/>
    <w:rsid w:val="00AC7012"/>
    <w:rsid w:val="00AD515D"/>
    <w:rsid w:val="00AE1BB8"/>
    <w:rsid w:val="00AE368A"/>
    <w:rsid w:val="00AE788C"/>
    <w:rsid w:val="00AF13FB"/>
    <w:rsid w:val="00AF581A"/>
    <w:rsid w:val="00B116EB"/>
    <w:rsid w:val="00B11C6F"/>
    <w:rsid w:val="00B15137"/>
    <w:rsid w:val="00B3540E"/>
    <w:rsid w:val="00B401E0"/>
    <w:rsid w:val="00B705A8"/>
    <w:rsid w:val="00B7738D"/>
    <w:rsid w:val="00BA07B2"/>
    <w:rsid w:val="00BA512A"/>
    <w:rsid w:val="00BA72B8"/>
    <w:rsid w:val="00BB0B08"/>
    <w:rsid w:val="00BB33F2"/>
    <w:rsid w:val="00BB4E47"/>
    <w:rsid w:val="00BC6D0F"/>
    <w:rsid w:val="00BD4451"/>
    <w:rsid w:val="00BE628F"/>
    <w:rsid w:val="00C04009"/>
    <w:rsid w:val="00C26E33"/>
    <w:rsid w:val="00C51C3D"/>
    <w:rsid w:val="00C53C3C"/>
    <w:rsid w:val="00C637E9"/>
    <w:rsid w:val="00C81A2A"/>
    <w:rsid w:val="00CB4A56"/>
    <w:rsid w:val="00CB7B62"/>
    <w:rsid w:val="00CF3AA2"/>
    <w:rsid w:val="00D01494"/>
    <w:rsid w:val="00D22D6B"/>
    <w:rsid w:val="00D36847"/>
    <w:rsid w:val="00D41232"/>
    <w:rsid w:val="00D46920"/>
    <w:rsid w:val="00D576AE"/>
    <w:rsid w:val="00D66E0B"/>
    <w:rsid w:val="00D72E2B"/>
    <w:rsid w:val="00D81E06"/>
    <w:rsid w:val="00D825B7"/>
    <w:rsid w:val="00D8278F"/>
    <w:rsid w:val="00D84715"/>
    <w:rsid w:val="00D85D3B"/>
    <w:rsid w:val="00DA1A14"/>
    <w:rsid w:val="00DA75D6"/>
    <w:rsid w:val="00DC3E59"/>
    <w:rsid w:val="00DC5763"/>
    <w:rsid w:val="00DC6B74"/>
    <w:rsid w:val="00DD5F62"/>
    <w:rsid w:val="00DF28D7"/>
    <w:rsid w:val="00DF3EAB"/>
    <w:rsid w:val="00E07204"/>
    <w:rsid w:val="00E13EFE"/>
    <w:rsid w:val="00E14661"/>
    <w:rsid w:val="00E22B07"/>
    <w:rsid w:val="00E2562B"/>
    <w:rsid w:val="00E30600"/>
    <w:rsid w:val="00E52FB6"/>
    <w:rsid w:val="00E748D2"/>
    <w:rsid w:val="00E82323"/>
    <w:rsid w:val="00E82FC0"/>
    <w:rsid w:val="00E903D1"/>
    <w:rsid w:val="00E93819"/>
    <w:rsid w:val="00E97C52"/>
    <w:rsid w:val="00EA48A3"/>
    <w:rsid w:val="00EB2378"/>
    <w:rsid w:val="00EB6E8E"/>
    <w:rsid w:val="00EC7596"/>
    <w:rsid w:val="00ED2FC6"/>
    <w:rsid w:val="00ED5E16"/>
    <w:rsid w:val="00EE25CA"/>
    <w:rsid w:val="00EF37A5"/>
    <w:rsid w:val="00F1467D"/>
    <w:rsid w:val="00F167B8"/>
    <w:rsid w:val="00F24501"/>
    <w:rsid w:val="00F331B7"/>
    <w:rsid w:val="00F4392E"/>
    <w:rsid w:val="00F4506A"/>
    <w:rsid w:val="00F45891"/>
    <w:rsid w:val="00F60647"/>
    <w:rsid w:val="00F75259"/>
    <w:rsid w:val="00F808D4"/>
    <w:rsid w:val="00F80FA7"/>
    <w:rsid w:val="00FA5FA9"/>
    <w:rsid w:val="00FB3AFA"/>
    <w:rsid w:val="00FB5202"/>
    <w:rsid w:val="00FC6B9C"/>
    <w:rsid w:val="00FD3382"/>
    <w:rsid w:val="00FD466E"/>
    <w:rsid w:val="00FE2233"/>
    <w:rsid w:val="00FE308C"/>
    <w:rsid w:val="00FF39D4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7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0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0EF2-9BFF-42A2-8448-1ED94D12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SpecDOU</dc:creator>
  <cp:keywords/>
  <dc:description/>
  <cp:lastModifiedBy>User</cp:lastModifiedBy>
  <cp:revision>18</cp:revision>
  <cp:lastPrinted>2018-12-17T11:53:00Z</cp:lastPrinted>
  <dcterms:created xsi:type="dcterms:W3CDTF">2019-01-30T12:13:00Z</dcterms:created>
  <dcterms:modified xsi:type="dcterms:W3CDTF">2019-02-07T07:16:00Z</dcterms:modified>
</cp:coreProperties>
</file>