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83" w:rsidRDefault="00721383" w:rsidP="00721383">
      <w:pPr>
        <w:spacing w:after="0" w:line="240" w:lineRule="auto"/>
        <w:jc w:val="right"/>
        <w:rPr>
          <w:rFonts w:ascii="Arial" w:hAnsi="Arial" w:cs="Arial"/>
          <w:sz w:val="24"/>
          <w:szCs w:val="24"/>
        </w:rPr>
      </w:pPr>
      <w:r>
        <w:rPr>
          <w:rFonts w:ascii="Arial" w:hAnsi="Arial" w:cs="Arial"/>
          <w:sz w:val="24"/>
          <w:szCs w:val="24"/>
        </w:rPr>
        <w:t>Опубликовано в газете «Георгиевская округа»</w:t>
      </w:r>
    </w:p>
    <w:p w:rsidR="00721383" w:rsidRDefault="00721383" w:rsidP="00721383">
      <w:pPr>
        <w:spacing w:after="0" w:line="240" w:lineRule="auto"/>
        <w:jc w:val="right"/>
        <w:rPr>
          <w:rFonts w:ascii="Arial" w:hAnsi="Arial" w:cs="Arial"/>
          <w:sz w:val="24"/>
          <w:szCs w:val="24"/>
        </w:rPr>
      </w:pPr>
      <w:r>
        <w:rPr>
          <w:rFonts w:ascii="Arial" w:hAnsi="Arial" w:cs="Arial"/>
          <w:sz w:val="24"/>
          <w:szCs w:val="24"/>
        </w:rPr>
        <w:t>от 15 февраля 2018 года №7 (1077)</w:t>
      </w:r>
    </w:p>
    <w:p w:rsidR="00721383" w:rsidRDefault="00721383" w:rsidP="00721383">
      <w:pPr>
        <w:spacing w:after="0" w:line="240" w:lineRule="auto"/>
        <w:jc w:val="right"/>
        <w:rPr>
          <w:rFonts w:ascii="Arial" w:hAnsi="Arial" w:cs="Arial"/>
          <w:sz w:val="24"/>
          <w:szCs w:val="24"/>
        </w:rPr>
      </w:pPr>
    </w:p>
    <w:p w:rsidR="00AC201F" w:rsidRPr="009D053C" w:rsidRDefault="00AC201F" w:rsidP="008C0407">
      <w:pPr>
        <w:spacing w:after="0" w:line="240" w:lineRule="auto"/>
        <w:jc w:val="center"/>
        <w:rPr>
          <w:rFonts w:ascii="Arial" w:eastAsia="Calibri" w:hAnsi="Arial" w:cs="Arial"/>
          <w:b/>
          <w:sz w:val="32"/>
          <w:szCs w:val="32"/>
        </w:rPr>
      </w:pPr>
      <w:r w:rsidRPr="009D053C">
        <w:rPr>
          <w:rFonts w:ascii="Arial" w:eastAsia="Calibri" w:hAnsi="Arial" w:cs="Arial"/>
          <w:b/>
          <w:sz w:val="32"/>
          <w:szCs w:val="32"/>
        </w:rPr>
        <w:t>АДМИНИСТРАЦИ</w:t>
      </w:r>
      <w:r w:rsidR="009D053C">
        <w:rPr>
          <w:rFonts w:ascii="Arial" w:eastAsia="Calibri" w:hAnsi="Arial" w:cs="Arial"/>
          <w:b/>
          <w:sz w:val="32"/>
          <w:szCs w:val="32"/>
        </w:rPr>
        <w:t>Я</w:t>
      </w:r>
      <w:r w:rsidRPr="009D053C">
        <w:rPr>
          <w:rFonts w:ascii="Arial" w:eastAsia="Calibri" w:hAnsi="Arial" w:cs="Arial"/>
          <w:b/>
          <w:sz w:val="32"/>
          <w:szCs w:val="32"/>
        </w:rPr>
        <w:t>ГЕОРГИЕВСКОГО</w:t>
      </w:r>
    </w:p>
    <w:p w:rsidR="00AC201F" w:rsidRPr="009D053C" w:rsidRDefault="00AC201F" w:rsidP="008C0407">
      <w:pPr>
        <w:spacing w:after="0" w:line="240" w:lineRule="auto"/>
        <w:jc w:val="center"/>
        <w:rPr>
          <w:rFonts w:ascii="Arial" w:eastAsia="Calibri" w:hAnsi="Arial" w:cs="Arial"/>
          <w:b/>
          <w:sz w:val="32"/>
          <w:szCs w:val="32"/>
        </w:rPr>
      </w:pPr>
      <w:r w:rsidRPr="009D053C">
        <w:rPr>
          <w:rFonts w:ascii="Arial" w:eastAsia="Calibri" w:hAnsi="Arial" w:cs="Arial"/>
          <w:b/>
          <w:sz w:val="32"/>
          <w:szCs w:val="32"/>
        </w:rPr>
        <w:t>ГОРОДСКОГО ОКРУГА</w:t>
      </w:r>
    </w:p>
    <w:p w:rsidR="00AC201F" w:rsidRPr="009D053C" w:rsidRDefault="00AC201F" w:rsidP="008C0407">
      <w:pPr>
        <w:spacing w:after="0" w:line="240" w:lineRule="auto"/>
        <w:jc w:val="center"/>
        <w:rPr>
          <w:rFonts w:ascii="Arial" w:eastAsia="Calibri" w:hAnsi="Arial" w:cs="Arial"/>
          <w:b/>
          <w:sz w:val="32"/>
          <w:szCs w:val="32"/>
        </w:rPr>
      </w:pPr>
      <w:r w:rsidRPr="009D053C">
        <w:rPr>
          <w:rFonts w:ascii="Arial" w:eastAsia="Calibri" w:hAnsi="Arial" w:cs="Arial"/>
          <w:b/>
          <w:sz w:val="32"/>
          <w:szCs w:val="32"/>
        </w:rPr>
        <w:t>СТАВРОПОЛЬСКОГО КРАЯ</w:t>
      </w:r>
    </w:p>
    <w:p w:rsidR="009D053C" w:rsidRPr="009D053C" w:rsidRDefault="009D053C" w:rsidP="008C0407">
      <w:pPr>
        <w:spacing w:after="0" w:line="240" w:lineRule="auto"/>
        <w:jc w:val="center"/>
        <w:rPr>
          <w:rFonts w:ascii="Arial" w:eastAsia="Calibri" w:hAnsi="Arial" w:cs="Arial"/>
          <w:b/>
          <w:sz w:val="32"/>
          <w:szCs w:val="32"/>
        </w:rPr>
      </w:pPr>
    </w:p>
    <w:p w:rsidR="009D053C" w:rsidRPr="009D053C" w:rsidRDefault="009D053C" w:rsidP="008C0407">
      <w:pPr>
        <w:spacing w:after="0" w:line="240" w:lineRule="auto"/>
        <w:jc w:val="center"/>
        <w:rPr>
          <w:rFonts w:ascii="Arial" w:eastAsia="Calibri" w:hAnsi="Arial" w:cs="Arial"/>
          <w:b/>
          <w:sz w:val="32"/>
          <w:szCs w:val="32"/>
        </w:rPr>
      </w:pPr>
      <w:r w:rsidRPr="009D053C">
        <w:rPr>
          <w:rFonts w:ascii="Arial" w:eastAsia="Calibri" w:hAnsi="Arial" w:cs="Arial"/>
          <w:b/>
          <w:sz w:val="32"/>
          <w:szCs w:val="32"/>
        </w:rPr>
        <w:t>ПОСТАНОВЛЕНИЕ</w:t>
      </w:r>
    </w:p>
    <w:p w:rsidR="00AC201F" w:rsidRPr="009D053C" w:rsidRDefault="00AC201F" w:rsidP="008C0407">
      <w:pPr>
        <w:spacing w:after="0" w:line="240" w:lineRule="auto"/>
        <w:jc w:val="center"/>
        <w:rPr>
          <w:rFonts w:ascii="Arial" w:hAnsi="Arial" w:cs="Arial"/>
          <w:b/>
          <w:sz w:val="32"/>
          <w:szCs w:val="32"/>
        </w:rPr>
      </w:pPr>
      <w:r w:rsidRPr="009D053C">
        <w:rPr>
          <w:rFonts w:ascii="Arial" w:hAnsi="Arial" w:cs="Arial"/>
          <w:b/>
          <w:sz w:val="32"/>
          <w:szCs w:val="32"/>
        </w:rPr>
        <w:t>31 января 2018 г. № 219</w:t>
      </w:r>
    </w:p>
    <w:p w:rsidR="00AC201F" w:rsidRPr="009D053C" w:rsidRDefault="00AC201F" w:rsidP="008C0407">
      <w:pPr>
        <w:spacing w:after="0" w:line="240" w:lineRule="auto"/>
        <w:jc w:val="center"/>
        <w:rPr>
          <w:rFonts w:ascii="Arial" w:hAnsi="Arial" w:cs="Arial"/>
          <w:b/>
          <w:sz w:val="32"/>
          <w:szCs w:val="32"/>
        </w:rPr>
      </w:pPr>
    </w:p>
    <w:p w:rsidR="00AC201F" w:rsidRPr="009D053C" w:rsidRDefault="009D053C" w:rsidP="008C0407">
      <w:pPr>
        <w:spacing w:after="0" w:line="240" w:lineRule="auto"/>
        <w:jc w:val="center"/>
        <w:rPr>
          <w:rFonts w:ascii="Arial" w:hAnsi="Arial" w:cs="Arial"/>
          <w:b/>
          <w:sz w:val="32"/>
          <w:szCs w:val="32"/>
        </w:rPr>
      </w:pPr>
      <w:r w:rsidRPr="009D053C">
        <w:rPr>
          <w:rFonts w:ascii="Arial" w:hAnsi="Arial" w:cs="Arial"/>
          <w:b/>
          <w:sz w:val="32"/>
          <w:szCs w:val="32"/>
        </w:rPr>
        <w:t>ОБ УТВЕРЖДЕНИИ АДМИНИСТРАТИВНОГО РЕГЛАМЕНТА ПО ПРЕДОСТАВЛЕНИЮ МУНИЦИПАЛЬНОЙ УСЛУГИ «ПРИСВОЕНИЕ И АННУЛИРОВАНИЕ АДРЕСОВ ЗЕМЕЛЬНЫМ УЧАСТКАМ, ЗДАНИЯМ, СТРОЕНИЯМ, СООРУЖЕНИЯМ</w:t>
      </w:r>
      <w:r w:rsidRPr="009D053C">
        <w:rPr>
          <w:rFonts w:ascii="Arial" w:hAnsi="Arial" w:cs="Arial"/>
          <w:b/>
          <w:bCs/>
          <w:sz w:val="32"/>
          <w:szCs w:val="32"/>
        </w:rPr>
        <w:t>»</w:t>
      </w:r>
    </w:p>
    <w:p w:rsidR="00AC201F" w:rsidRPr="009D053C" w:rsidRDefault="00AC201F" w:rsidP="008C0407">
      <w:pPr>
        <w:widowControl w:val="0"/>
        <w:autoSpaceDE w:val="0"/>
        <w:autoSpaceDN w:val="0"/>
        <w:adjustRightInd w:val="0"/>
        <w:spacing w:after="0" w:line="240" w:lineRule="auto"/>
        <w:ind w:firstLine="567"/>
        <w:jc w:val="both"/>
        <w:rPr>
          <w:rFonts w:ascii="Arial" w:hAnsi="Arial" w:cs="Arial"/>
          <w:sz w:val="24"/>
          <w:szCs w:val="24"/>
        </w:rPr>
      </w:pPr>
    </w:p>
    <w:p w:rsidR="00AC201F" w:rsidRPr="009D053C" w:rsidRDefault="00AC201F" w:rsidP="008C0407">
      <w:pPr>
        <w:widowControl w:val="0"/>
        <w:autoSpaceDE w:val="0"/>
        <w:autoSpaceDN w:val="0"/>
        <w:adjustRightInd w:val="0"/>
        <w:spacing w:after="0" w:line="240" w:lineRule="auto"/>
        <w:ind w:firstLine="567"/>
        <w:jc w:val="both"/>
        <w:rPr>
          <w:rFonts w:ascii="Arial" w:hAnsi="Arial" w:cs="Arial"/>
          <w:sz w:val="24"/>
          <w:szCs w:val="24"/>
        </w:rPr>
      </w:pPr>
    </w:p>
    <w:p w:rsidR="00AC201F" w:rsidRPr="009D053C" w:rsidRDefault="00AC201F" w:rsidP="008C0407">
      <w:pPr>
        <w:autoSpaceDE w:val="0"/>
        <w:autoSpaceDN w:val="0"/>
        <w:adjustRightInd w:val="0"/>
        <w:spacing w:after="0" w:line="240" w:lineRule="auto"/>
        <w:ind w:firstLine="567"/>
        <w:jc w:val="both"/>
        <w:rPr>
          <w:rFonts w:ascii="Arial" w:hAnsi="Arial" w:cs="Arial"/>
          <w:sz w:val="24"/>
          <w:szCs w:val="24"/>
        </w:rPr>
      </w:pPr>
      <w:r w:rsidRPr="009D053C">
        <w:rPr>
          <w:rFonts w:ascii="Arial" w:hAnsi="Arial" w:cs="Arial"/>
          <w:sz w:val="24"/>
          <w:szCs w:val="24"/>
        </w:rPr>
        <w:t>В целях реализации Федерального закона от 27 июля 2010 г. № 210-ФЗ «Об организации предоставления государственных и муниципальных услуг», в соответствии с постановлением администрации Георгиевского городского округа Ставропольского края от 21 июня 2017 г. № 883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rsidR="00AC201F" w:rsidRPr="009D053C" w:rsidRDefault="00AC201F" w:rsidP="008C0407">
      <w:pPr>
        <w:widowControl w:val="0"/>
        <w:autoSpaceDE w:val="0"/>
        <w:autoSpaceDN w:val="0"/>
        <w:adjustRightInd w:val="0"/>
        <w:spacing w:after="0" w:line="240" w:lineRule="auto"/>
        <w:ind w:firstLine="567"/>
        <w:jc w:val="both"/>
        <w:rPr>
          <w:rFonts w:ascii="Arial" w:hAnsi="Arial" w:cs="Arial"/>
          <w:sz w:val="24"/>
          <w:szCs w:val="24"/>
        </w:rPr>
      </w:pPr>
    </w:p>
    <w:p w:rsidR="00AC201F" w:rsidRPr="009D053C" w:rsidRDefault="00AC201F" w:rsidP="008C0407">
      <w:pPr>
        <w:widowControl w:val="0"/>
        <w:autoSpaceDE w:val="0"/>
        <w:autoSpaceDN w:val="0"/>
        <w:adjustRightInd w:val="0"/>
        <w:spacing w:after="0" w:line="240" w:lineRule="auto"/>
        <w:ind w:firstLine="567"/>
        <w:jc w:val="both"/>
        <w:rPr>
          <w:rFonts w:ascii="Arial" w:hAnsi="Arial" w:cs="Arial"/>
          <w:sz w:val="24"/>
          <w:szCs w:val="24"/>
        </w:rPr>
      </w:pPr>
      <w:r w:rsidRPr="009D053C">
        <w:rPr>
          <w:rFonts w:ascii="Arial" w:hAnsi="Arial" w:cs="Arial"/>
          <w:sz w:val="24"/>
          <w:szCs w:val="24"/>
        </w:rPr>
        <w:t>ПОСТАНОВЛЯЕТ:</w:t>
      </w:r>
    </w:p>
    <w:p w:rsidR="00AC201F" w:rsidRPr="009D053C" w:rsidRDefault="00AC201F" w:rsidP="008C0407">
      <w:pPr>
        <w:widowControl w:val="0"/>
        <w:autoSpaceDE w:val="0"/>
        <w:autoSpaceDN w:val="0"/>
        <w:adjustRightInd w:val="0"/>
        <w:spacing w:after="0" w:line="240" w:lineRule="auto"/>
        <w:ind w:firstLine="567"/>
        <w:jc w:val="both"/>
        <w:rPr>
          <w:rFonts w:ascii="Arial" w:hAnsi="Arial" w:cs="Arial"/>
          <w:sz w:val="24"/>
          <w:szCs w:val="24"/>
        </w:rPr>
      </w:pPr>
    </w:p>
    <w:p w:rsidR="00AC201F" w:rsidRPr="009D053C" w:rsidRDefault="00721383" w:rsidP="008C0407">
      <w:pPr>
        <w:spacing w:after="0" w:line="240" w:lineRule="auto"/>
        <w:ind w:firstLine="567"/>
        <w:jc w:val="both"/>
        <w:rPr>
          <w:rFonts w:ascii="Arial" w:hAnsi="Arial" w:cs="Arial"/>
          <w:sz w:val="24"/>
          <w:szCs w:val="24"/>
        </w:rPr>
      </w:pPr>
      <w:r>
        <w:rPr>
          <w:rFonts w:ascii="Arial" w:hAnsi="Arial" w:cs="Arial"/>
          <w:sz w:val="24"/>
          <w:szCs w:val="24"/>
        </w:rPr>
        <w:t xml:space="preserve">1. </w:t>
      </w:r>
      <w:r w:rsidR="00AC201F" w:rsidRPr="009D053C">
        <w:rPr>
          <w:rFonts w:ascii="Arial" w:hAnsi="Arial" w:cs="Arial"/>
          <w:sz w:val="24"/>
          <w:szCs w:val="24"/>
        </w:rPr>
        <w:t>Утвердить прилагаемый административный регламент по предоставлению муниципальной услуги «Присвоение и аннулирование адресов земельным участкам, зданиям, строениям, сооружениям</w:t>
      </w:r>
      <w:r w:rsidR="00AC201F" w:rsidRPr="009D053C">
        <w:rPr>
          <w:rFonts w:ascii="Arial" w:hAnsi="Arial" w:cs="Arial"/>
          <w:bCs/>
          <w:sz w:val="24"/>
          <w:szCs w:val="24"/>
        </w:rPr>
        <w:t>».</w:t>
      </w:r>
    </w:p>
    <w:p w:rsidR="00AC201F" w:rsidRPr="009D053C" w:rsidRDefault="00AC201F" w:rsidP="008C0407">
      <w:pPr>
        <w:widowControl w:val="0"/>
        <w:autoSpaceDE w:val="0"/>
        <w:autoSpaceDN w:val="0"/>
        <w:adjustRightInd w:val="0"/>
        <w:spacing w:after="0" w:line="240" w:lineRule="auto"/>
        <w:ind w:firstLine="567"/>
        <w:jc w:val="both"/>
        <w:rPr>
          <w:rFonts w:ascii="Arial" w:hAnsi="Arial" w:cs="Arial"/>
          <w:sz w:val="24"/>
          <w:szCs w:val="24"/>
        </w:rPr>
      </w:pPr>
      <w:r w:rsidRPr="009D053C">
        <w:rPr>
          <w:rFonts w:ascii="Arial" w:hAnsi="Arial" w:cs="Arial"/>
          <w:bCs/>
          <w:sz w:val="24"/>
          <w:szCs w:val="24"/>
        </w:rPr>
        <w:t xml:space="preserve">2. Признать утратившим силу постановление администрации города Георгиевска Ставропольского края </w:t>
      </w:r>
      <w:r w:rsidRPr="009D053C">
        <w:rPr>
          <w:rFonts w:ascii="Arial" w:hAnsi="Arial" w:cs="Arial"/>
          <w:sz w:val="24"/>
          <w:szCs w:val="24"/>
        </w:rPr>
        <w:t>от 17 марта 2017 г. № 341 «Об утверждении административного регламента по предоставлению муниципальной услуги «Присвоение, изменение, аннулирование адресов земельным участкам, зданиям, строениям, сооружениям</w:t>
      </w:r>
      <w:r w:rsidRPr="009D053C">
        <w:rPr>
          <w:rFonts w:ascii="Arial" w:hAnsi="Arial" w:cs="Arial"/>
          <w:bCs/>
          <w:sz w:val="24"/>
          <w:szCs w:val="24"/>
        </w:rPr>
        <w:t>».</w:t>
      </w:r>
    </w:p>
    <w:p w:rsidR="00AC201F" w:rsidRPr="009D053C" w:rsidRDefault="00AC201F" w:rsidP="008C0407">
      <w:pPr>
        <w:widowControl w:val="0"/>
        <w:autoSpaceDE w:val="0"/>
        <w:autoSpaceDN w:val="0"/>
        <w:adjustRightInd w:val="0"/>
        <w:spacing w:after="0" w:line="240" w:lineRule="auto"/>
        <w:ind w:firstLine="567"/>
        <w:jc w:val="both"/>
        <w:rPr>
          <w:rFonts w:ascii="Arial" w:hAnsi="Arial" w:cs="Arial"/>
          <w:sz w:val="24"/>
          <w:szCs w:val="24"/>
        </w:rPr>
      </w:pPr>
      <w:r w:rsidRPr="009D053C">
        <w:rPr>
          <w:rFonts w:ascii="Arial" w:hAnsi="Arial" w:cs="Arial"/>
          <w:sz w:val="24"/>
          <w:szCs w:val="24"/>
        </w:rPr>
        <w:t>3. Контроль за выполнением настоящего постановления возложить на исполняющего обязанности первого заместителя главы администрации Георгиевского городского округа Ставропольского края</w:t>
      </w:r>
      <w:r w:rsidR="00721383">
        <w:rPr>
          <w:rFonts w:ascii="Arial" w:hAnsi="Arial" w:cs="Arial"/>
          <w:sz w:val="24"/>
          <w:szCs w:val="24"/>
        </w:rPr>
        <w:t xml:space="preserve"> </w:t>
      </w:r>
      <w:r w:rsidRPr="009D053C">
        <w:rPr>
          <w:rFonts w:ascii="Arial" w:hAnsi="Arial" w:cs="Arial"/>
          <w:sz w:val="24"/>
          <w:szCs w:val="24"/>
        </w:rPr>
        <w:t>Батина Г.Г.</w:t>
      </w:r>
    </w:p>
    <w:p w:rsidR="00AC201F" w:rsidRPr="009D053C" w:rsidRDefault="00AC201F" w:rsidP="008C0407">
      <w:pPr>
        <w:tabs>
          <w:tab w:val="left" w:pos="720"/>
        </w:tabs>
        <w:spacing w:after="0" w:line="240" w:lineRule="auto"/>
        <w:ind w:firstLine="567"/>
        <w:jc w:val="both"/>
        <w:rPr>
          <w:rFonts w:ascii="Arial" w:hAnsi="Arial" w:cs="Arial"/>
          <w:bCs/>
          <w:sz w:val="24"/>
          <w:szCs w:val="24"/>
        </w:rPr>
      </w:pPr>
      <w:r w:rsidRPr="009D053C">
        <w:rPr>
          <w:rFonts w:ascii="Arial" w:hAnsi="Arial" w:cs="Arial"/>
          <w:sz w:val="24"/>
          <w:szCs w:val="24"/>
        </w:rPr>
        <w:t>4. Настоящее постановление вступает в силу со дня его официального опубликования.</w:t>
      </w:r>
    </w:p>
    <w:p w:rsidR="00AC201F" w:rsidRPr="009D053C" w:rsidRDefault="00AC201F" w:rsidP="008C0407">
      <w:pPr>
        <w:widowControl w:val="0"/>
        <w:autoSpaceDE w:val="0"/>
        <w:autoSpaceDN w:val="0"/>
        <w:adjustRightInd w:val="0"/>
        <w:spacing w:after="0" w:line="240" w:lineRule="auto"/>
        <w:ind w:firstLine="567"/>
        <w:jc w:val="right"/>
        <w:rPr>
          <w:rFonts w:ascii="Arial" w:hAnsi="Arial" w:cs="Arial"/>
          <w:sz w:val="24"/>
          <w:szCs w:val="24"/>
        </w:rPr>
      </w:pPr>
    </w:p>
    <w:p w:rsidR="00AC201F" w:rsidRPr="009D053C" w:rsidRDefault="00AC201F" w:rsidP="008C0407">
      <w:pPr>
        <w:widowControl w:val="0"/>
        <w:autoSpaceDE w:val="0"/>
        <w:autoSpaceDN w:val="0"/>
        <w:adjustRightInd w:val="0"/>
        <w:spacing w:after="0" w:line="240" w:lineRule="auto"/>
        <w:ind w:firstLine="567"/>
        <w:jc w:val="right"/>
        <w:rPr>
          <w:rFonts w:ascii="Arial" w:hAnsi="Arial" w:cs="Arial"/>
          <w:sz w:val="24"/>
          <w:szCs w:val="24"/>
        </w:rPr>
      </w:pPr>
    </w:p>
    <w:p w:rsidR="00AC201F" w:rsidRPr="009D053C" w:rsidRDefault="00AC201F" w:rsidP="008C0407">
      <w:pPr>
        <w:widowControl w:val="0"/>
        <w:autoSpaceDE w:val="0"/>
        <w:autoSpaceDN w:val="0"/>
        <w:adjustRightInd w:val="0"/>
        <w:spacing w:after="0" w:line="240" w:lineRule="auto"/>
        <w:ind w:firstLine="567"/>
        <w:jc w:val="right"/>
        <w:rPr>
          <w:rFonts w:ascii="Arial" w:hAnsi="Arial" w:cs="Arial"/>
          <w:sz w:val="24"/>
          <w:szCs w:val="24"/>
        </w:rPr>
      </w:pPr>
    </w:p>
    <w:p w:rsidR="00AC201F" w:rsidRPr="009D053C" w:rsidRDefault="00AC201F" w:rsidP="008C0407">
      <w:pPr>
        <w:spacing w:after="0" w:line="240" w:lineRule="auto"/>
        <w:ind w:firstLine="567"/>
        <w:jc w:val="right"/>
        <w:rPr>
          <w:rFonts w:ascii="Arial" w:hAnsi="Arial" w:cs="Arial"/>
          <w:sz w:val="24"/>
          <w:szCs w:val="24"/>
        </w:rPr>
      </w:pPr>
      <w:r w:rsidRPr="009D053C">
        <w:rPr>
          <w:rFonts w:ascii="Arial" w:hAnsi="Arial" w:cs="Arial"/>
          <w:sz w:val="24"/>
          <w:szCs w:val="24"/>
        </w:rPr>
        <w:lastRenderedPageBreak/>
        <w:t>Глава</w:t>
      </w:r>
    </w:p>
    <w:p w:rsidR="00AC201F" w:rsidRPr="009D053C" w:rsidRDefault="00AC201F" w:rsidP="008C0407">
      <w:pPr>
        <w:spacing w:after="0" w:line="240" w:lineRule="auto"/>
        <w:ind w:firstLine="567"/>
        <w:jc w:val="right"/>
        <w:rPr>
          <w:rFonts w:ascii="Arial" w:hAnsi="Arial" w:cs="Arial"/>
          <w:sz w:val="24"/>
          <w:szCs w:val="24"/>
        </w:rPr>
      </w:pPr>
      <w:r w:rsidRPr="009D053C">
        <w:rPr>
          <w:rFonts w:ascii="Arial" w:hAnsi="Arial" w:cs="Arial"/>
          <w:sz w:val="24"/>
          <w:szCs w:val="24"/>
        </w:rPr>
        <w:t>Георгиевского городского округа</w:t>
      </w:r>
    </w:p>
    <w:p w:rsidR="009D053C" w:rsidRDefault="009D053C" w:rsidP="008C0407">
      <w:pPr>
        <w:spacing w:after="0" w:line="240" w:lineRule="auto"/>
        <w:ind w:firstLine="567"/>
        <w:jc w:val="right"/>
        <w:rPr>
          <w:rFonts w:ascii="Arial" w:hAnsi="Arial" w:cs="Arial"/>
          <w:sz w:val="24"/>
          <w:szCs w:val="24"/>
        </w:rPr>
      </w:pPr>
      <w:r>
        <w:rPr>
          <w:rFonts w:ascii="Arial" w:hAnsi="Arial" w:cs="Arial"/>
          <w:sz w:val="24"/>
          <w:szCs w:val="24"/>
        </w:rPr>
        <w:t>Ставропольского края</w:t>
      </w:r>
    </w:p>
    <w:p w:rsidR="00AC201F" w:rsidRPr="009D053C" w:rsidRDefault="009D053C" w:rsidP="008C0407">
      <w:pPr>
        <w:spacing w:after="0" w:line="240" w:lineRule="auto"/>
        <w:ind w:firstLine="567"/>
        <w:jc w:val="right"/>
        <w:rPr>
          <w:rFonts w:ascii="Arial" w:hAnsi="Arial" w:cs="Arial"/>
          <w:sz w:val="24"/>
          <w:szCs w:val="24"/>
        </w:rPr>
      </w:pPr>
      <w:r w:rsidRPr="009D053C">
        <w:rPr>
          <w:rFonts w:ascii="Arial" w:hAnsi="Arial" w:cs="Arial"/>
          <w:sz w:val="24"/>
          <w:szCs w:val="24"/>
        </w:rPr>
        <w:t>М.В.КЛЕТИН</w:t>
      </w:r>
    </w:p>
    <w:p w:rsidR="00AC201F" w:rsidRPr="009D053C" w:rsidRDefault="00AC201F" w:rsidP="008C0407">
      <w:pPr>
        <w:spacing w:after="0" w:line="240" w:lineRule="auto"/>
        <w:ind w:firstLine="567"/>
        <w:rPr>
          <w:rFonts w:ascii="Arial" w:hAnsi="Arial" w:cs="Arial"/>
          <w:sz w:val="24"/>
          <w:szCs w:val="24"/>
        </w:rPr>
      </w:pPr>
    </w:p>
    <w:p w:rsidR="00753F20" w:rsidRPr="009D053C" w:rsidRDefault="009D053C" w:rsidP="008C0407">
      <w:pPr>
        <w:pStyle w:val="ConsPlusNormal"/>
        <w:widowControl/>
        <w:ind w:firstLine="0"/>
        <w:jc w:val="right"/>
        <w:outlineLvl w:val="0"/>
        <w:rPr>
          <w:rFonts w:ascii="Arial" w:hAnsi="Arial" w:cs="Arial"/>
          <w:b/>
          <w:sz w:val="32"/>
          <w:szCs w:val="32"/>
        </w:rPr>
      </w:pPr>
      <w:r w:rsidRPr="009D053C">
        <w:rPr>
          <w:rFonts w:ascii="Arial" w:hAnsi="Arial" w:cs="Arial"/>
          <w:b/>
          <w:sz w:val="32"/>
          <w:szCs w:val="32"/>
        </w:rPr>
        <w:t>Утвержден</w:t>
      </w:r>
    </w:p>
    <w:p w:rsidR="00753F20" w:rsidRPr="009D053C" w:rsidRDefault="00753F20" w:rsidP="008C0407">
      <w:pPr>
        <w:pStyle w:val="ConsPlusNormal"/>
        <w:widowControl/>
        <w:ind w:firstLine="0"/>
        <w:jc w:val="right"/>
        <w:rPr>
          <w:rFonts w:ascii="Arial" w:hAnsi="Arial" w:cs="Arial"/>
          <w:b/>
          <w:sz w:val="32"/>
          <w:szCs w:val="32"/>
        </w:rPr>
      </w:pPr>
      <w:r w:rsidRPr="009D053C">
        <w:rPr>
          <w:rFonts w:ascii="Arial" w:hAnsi="Arial" w:cs="Arial"/>
          <w:b/>
          <w:sz w:val="32"/>
          <w:szCs w:val="32"/>
        </w:rPr>
        <w:t>постановлением админи</w:t>
      </w:r>
      <w:r w:rsidR="009D053C">
        <w:rPr>
          <w:rFonts w:ascii="Arial" w:hAnsi="Arial" w:cs="Arial"/>
          <w:b/>
          <w:sz w:val="32"/>
          <w:szCs w:val="32"/>
        </w:rPr>
        <w:t>страции</w:t>
      </w:r>
    </w:p>
    <w:p w:rsidR="00753F20" w:rsidRPr="009D053C" w:rsidRDefault="009D053C" w:rsidP="008C0407">
      <w:pPr>
        <w:pStyle w:val="ConsPlusNormal"/>
        <w:widowControl/>
        <w:ind w:firstLine="0"/>
        <w:jc w:val="right"/>
        <w:rPr>
          <w:rFonts w:ascii="Arial" w:hAnsi="Arial" w:cs="Arial"/>
          <w:b/>
          <w:sz w:val="32"/>
          <w:szCs w:val="32"/>
        </w:rPr>
      </w:pPr>
      <w:r>
        <w:rPr>
          <w:rFonts w:ascii="Arial" w:hAnsi="Arial" w:cs="Arial"/>
          <w:b/>
          <w:sz w:val="32"/>
          <w:szCs w:val="32"/>
        </w:rPr>
        <w:t>Георгиевского городского</w:t>
      </w:r>
    </w:p>
    <w:p w:rsidR="00753F20" w:rsidRPr="009D053C" w:rsidRDefault="009D053C" w:rsidP="008C0407">
      <w:pPr>
        <w:pStyle w:val="ConsPlusNormal"/>
        <w:widowControl/>
        <w:ind w:firstLine="0"/>
        <w:jc w:val="right"/>
        <w:rPr>
          <w:rFonts w:ascii="Arial" w:hAnsi="Arial" w:cs="Arial"/>
          <w:b/>
          <w:sz w:val="32"/>
          <w:szCs w:val="32"/>
        </w:rPr>
      </w:pPr>
      <w:r>
        <w:rPr>
          <w:rFonts w:ascii="Arial" w:hAnsi="Arial" w:cs="Arial"/>
          <w:b/>
          <w:sz w:val="32"/>
          <w:szCs w:val="32"/>
        </w:rPr>
        <w:t>округа Ставропольского края</w:t>
      </w:r>
    </w:p>
    <w:p w:rsidR="00753F20" w:rsidRPr="009D053C" w:rsidRDefault="00BF3ACA" w:rsidP="008C0407">
      <w:pPr>
        <w:pStyle w:val="ConsPlusNormal"/>
        <w:widowControl/>
        <w:ind w:firstLine="0"/>
        <w:jc w:val="right"/>
        <w:rPr>
          <w:rFonts w:ascii="Arial" w:hAnsi="Arial" w:cs="Arial"/>
          <w:b/>
          <w:sz w:val="32"/>
          <w:szCs w:val="32"/>
          <w:u w:val="single"/>
        </w:rPr>
      </w:pPr>
      <w:r w:rsidRPr="009D053C">
        <w:rPr>
          <w:rFonts w:ascii="Arial" w:hAnsi="Arial" w:cs="Arial"/>
          <w:b/>
          <w:sz w:val="32"/>
          <w:szCs w:val="32"/>
        </w:rPr>
        <w:t>от 31 января</w:t>
      </w:r>
      <w:r w:rsidR="00753F20" w:rsidRPr="009D053C">
        <w:rPr>
          <w:rFonts w:ascii="Arial" w:hAnsi="Arial" w:cs="Arial"/>
          <w:b/>
          <w:sz w:val="32"/>
          <w:szCs w:val="32"/>
        </w:rPr>
        <w:t xml:space="preserve"> 201</w:t>
      </w:r>
      <w:r w:rsidRPr="009D053C">
        <w:rPr>
          <w:rFonts w:ascii="Arial" w:hAnsi="Arial" w:cs="Arial"/>
          <w:b/>
          <w:sz w:val="32"/>
          <w:szCs w:val="32"/>
        </w:rPr>
        <w:t>8</w:t>
      </w:r>
      <w:r w:rsidR="00753F20" w:rsidRPr="009D053C">
        <w:rPr>
          <w:rFonts w:ascii="Arial" w:hAnsi="Arial" w:cs="Arial"/>
          <w:b/>
          <w:sz w:val="32"/>
          <w:szCs w:val="32"/>
        </w:rPr>
        <w:t xml:space="preserve"> г. № </w:t>
      </w:r>
      <w:r w:rsidRPr="009D053C">
        <w:rPr>
          <w:rFonts w:ascii="Arial" w:hAnsi="Arial" w:cs="Arial"/>
          <w:b/>
          <w:sz w:val="32"/>
          <w:szCs w:val="32"/>
        </w:rPr>
        <w:t>219</w:t>
      </w:r>
    </w:p>
    <w:p w:rsidR="00753F20" w:rsidRPr="009D053C" w:rsidRDefault="00753F20" w:rsidP="008C0407">
      <w:pPr>
        <w:pStyle w:val="afb"/>
        <w:rPr>
          <w:rFonts w:ascii="Arial" w:hAnsi="Arial" w:cs="Arial"/>
          <w:b w:val="0"/>
          <w:sz w:val="24"/>
          <w:szCs w:val="24"/>
        </w:rPr>
      </w:pPr>
    </w:p>
    <w:p w:rsidR="00753F20" w:rsidRPr="009D053C" w:rsidRDefault="00753F20" w:rsidP="008C0407">
      <w:pPr>
        <w:pStyle w:val="afb"/>
        <w:rPr>
          <w:rFonts w:ascii="Arial" w:hAnsi="Arial" w:cs="Arial"/>
          <w:b w:val="0"/>
          <w:sz w:val="24"/>
          <w:szCs w:val="24"/>
        </w:rPr>
      </w:pPr>
    </w:p>
    <w:p w:rsidR="00524303" w:rsidRPr="009D053C" w:rsidRDefault="009D053C" w:rsidP="008C0407">
      <w:pPr>
        <w:widowControl w:val="0"/>
        <w:autoSpaceDE w:val="0"/>
        <w:autoSpaceDN w:val="0"/>
        <w:adjustRightInd w:val="0"/>
        <w:spacing w:after="0" w:line="240" w:lineRule="auto"/>
        <w:jc w:val="center"/>
        <w:rPr>
          <w:rFonts w:ascii="Arial" w:hAnsi="Arial" w:cs="Arial"/>
          <w:b/>
          <w:sz w:val="32"/>
          <w:szCs w:val="32"/>
        </w:rPr>
      </w:pPr>
      <w:r w:rsidRPr="009D053C">
        <w:rPr>
          <w:rFonts w:ascii="Arial" w:hAnsi="Arial" w:cs="Arial"/>
          <w:b/>
          <w:sz w:val="32"/>
          <w:szCs w:val="32"/>
        </w:rPr>
        <w:t>АДМИНИСТРАТИВНЫЙ РЕГЛАМЕНТ</w:t>
      </w:r>
    </w:p>
    <w:p w:rsidR="00810093" w:rsidRPr="009D053C" w:rsidRDefault="009D053C" w:rsidP="008C0407">
      <w:pPr>
        <w:pStyle w:val="ac"/>
        <w:jc w:val="center"/>
        <w:rPr>
          <w:rFonts w:ascii="Arial" w:hAnsi="Arial" w:cs="Arial"/>
          <w:b/>
          <w:sz w:val="32"/>
          <w:szCs w:val="32"/>
        </w:rPr>
      </w:pPr>
      <w:r w:rsidRPr="009D053C">
        <w:rPr>
          <w:rFonts w:ascii="Arial" w:hAnsi="Arial" w:cs="Arial"/>
          <w:b/>
          <w:sz w:val="32"/>
          <w:szCs w:val="32"/>
        </w:rPr>
        <w:t>ПО ПРЕДОСТАВЛЕНИЮ МУНИЦИПАЛЬНОЙ УСЛУГИ «ПРИСВОЕНИЕ И АННУЛИРОВАНИЕ АДРЕСОВ ЗЕМЕЛЬНЫМ УЧАСТКАМ, ЗДАНИЯМ, СТРОЕНИЯМ, СООРУЖЕНИЯМ</w:t>
      </w:r>
      <w:r w:rsidRPr="009D053C">
        <w:rPr>
          <w:rFonts w:ascii="Arial" w:hAnsi="Arial" w:cs="Arial"/>
          <w:b/>
          <w:bCs/>
          <w:sz w:val="32"/>
          <w:szCs w:val="32"/>
        </w:rPr>
        <w:t>»</w:t>
      </w:r>
    </w:p>
    <w:p w:rsidR="00D34D42" w:rsidRPr="009D053C" w:rsidRDefault="00D34D42" w:rsidP="008C0407">
      <w:pPr>
        <w:widowControl w:val="0"/>
        <w:autoSpaceDE w:val="0"/>
        <w:autoSpaceDN w:val="0"/>
        <w:adjustRightInd w:val="0"/>
        <w:spacing w:after="0" w:line="240" w:lineRule="auto"/>
        <w:jc w:val="center"/>
        <w:rPr>
          <w:rFonts w:ascii="Arial" w:hAnsi="Arial" w:cs="Arial"/>
          <w:color w:val="000000"/>
          <w:sz w:val="24"/>
          <w:szCs w:val="24"/>
        </w:rPr>
      </w:pPr>
    </w:p>
    <w:p w:rsidR="00BF3ACA" w:rsidRPr="009D053C" w:rsidRDefault="00BF3ACA" w:rsidP="008C0407">
      <w:pPr>
        <w:widowControl w:val="0"/>
        <w:autoSpaceDE w:val="0"/>
        <w:autoSpaceDN w:val="0"/>
        <w:adjustRightInd w:val="0"/>
        <w:spacing w:after="0" w:line="240" w:lineRule="auto"/>
        <w:jc w:val="center"/>
        <w:rPr>
          <w:rFonts w:ascii="Arial" w:hAnsi="Arial" w:cs="Arial"/>
          <w:color w:val="000000"/>
          <w:sz w:val="24"/>
          <w:szCs w:val="24"/>
        </w:rPr>
      </w:pPr>
    </w:p>
    <w:p w:rsidR="000A4706" w:rsidRPr="009D053C" w:rsidRDefault="000A4706" w:rsidP="008C0407">
      <w:pPr>
        <w:spacing w:after="0" w:line="240" w:lineRule="auto"/>
        <w:jc w:val="center"/>
        <w:rPr>
          <w:rFonts w:ascii="Arial" w:hAnsi="Arial" w:cs="Arial"/>
          <w:b/>
          <w:bCs/>
          <w:color w:val="000000"/>
          <w:sz w:val="30"/>
          <w:szCs w:val="30"/>
        </w:rPr>
      </w:pPr>
      <w:r w:rsidRPr="009D053C">
        <w:rPr>
          <w:rFonts w:ascii="Arial" w:hAnsi="Arial" w:cs="Arial"/>
          <w:b/>
          <w:bCs/>
          <w:color w:val="000000"/>
          <w:sz w:val="30"/>
          <w:szCs w:val="30"/>
        </w:rPr>
        <w:t>1. Общие положения</w:t>
      </w:r>
    </w:p>
    <w:p w:rsidR="00753F20" w:rsidRPr="009D053C" w:rsidRDefault="00753F20" w:rsidP="008C0407">
      <w:pPr>
        <w:spacing w:after="0" w:line="240" w:lineRule="auto"/>
        <w:jc w:val="center"/>
        <w:rPr>
          <w:rFonts w:ascii="Arial" w:hAnsi="Arial" w:cs="Arial"/>
          <w:bCs/>
          <w:color w:val="000000"/>
          <w:sz w:val="24"/>
          <w:szCs w:val="24"/>
        </w:rPr>
      </w:pPr>
    </w:p>
    <w:p w:rsidR="000A4706" w:rsidRPr="009D053C" w:rsidRDefault="000A4706" w:rsidP="008C0407">
      <w:pPr>
        <w:spacing w:after="0" w:line="240" w:lineRule="auto"/>
        <w:ind w:firstLine="567"/>
        <w:jc w:val="both"/>
        <w:rPr>
          <w:rFonts w:ascii="Arial" w:hAnsi="Arial" w:cs="Arial"/>
          <w:bCs/>
          <w:color w:val="000000"/>
          <w:sz w:val="24"/>
          <w:szCs w:val="24"/>
        </w:rPr>
      </w:pPr>
      <w:r w:rsidRPr="009D053C">
        <w:rPr>
          <w:rFonts w:ascii="Arial" w:hAnsi="Arial" w:cs="Arial"/>
          <w:bCs/>
          <w:color w:val="000000"/>
          <w:sz w:val="24"/>
          <w:szCs w:val="24"/>
        </w:rPr>
        <w:t>1.1. Предмет регулирования административного регламента</w:t>
      </w:r>
      <w:r w:rsidR="009D053C">
        <w:rPr>
          <w:rFonts w:ascii="Arial" w:hAnsi="Arial" w:cs="Arial"/>
          <w:bCs/>
          <w:color w:val="000000"/>
          <w:sz w:val="24"/>
          <w:szCs w:val="24"/>
        </w:rPr>
        <w:t>.</w:t>
      </w:r>
    </w:p>
    <w:p w:rsidR="000A4706" w:rsidRPr="009D053C" w:rsidRDefault="000A4706" w:rsidP="008C0407">
      <w:pPr>
        <w:pStyle w:val="ac"/>
        <w:ind w:firstLine="567"/>
        <w:rPr>
          <w:rFonts w:ascii="Arial" w:hAnsi="Arial" w:cs="Arial"/>
          <w:sz w:val="24"/>
          <w:szCs w:val="24"/>
        </w:rPr>
      </w:pPr>
      <w:r w:rsidRPr="009D053C">
        <w:rPr>
          <w:rFonts w:ascii="Arial" w:hAnsi="Arial" w:cs="Arial"/>
          <w:bCs/>
          <w:color w:val="000000"/>
          <w:sz w:val="24"/>
          <w:szCs w:val="24"/>
        </w:rPr>
        <w:t xml:space="preserve">1.1.1. Административный регламент предоставления муниципальной услуги </w:t>
      </w:r>
      <w:r w:rsidR="00810093" w:rsidRPr="009D053C">
        <w:rPr>
          <w:rFonts w:ascii="Arial" w:hAnsi="Arial" w:cs="Arial"/>
          <w:sz w:val="24"/>
          <w:szCs w:val="24"/>
        </w:rPr>
        <w:t>«</w:t>
      </w:r>
      <w:r w:rsidR="00753F20" w:rsidRPr="009D053C">
        <w:rPr>
          <w:rFonts w:ascii="Arial" w:hAnsi="Arial" w:cs="Arial"/>
          <w:sz w:val="24"/>
          <w:szCs w:val="24"/>
        </w:rPr>
        <w:t>Присвоение и аннулирование адресов земельным участкам, зданиям, строениям, сооружениям</w:t>
      </w:r>
      <w:r w:rsidR="00810093" w:rsidRPr="009D053C">
        <w:rPr>
          <w:rFonts w:ascii="Arial" w:hAnsi="Arial" w:cs="Arial"/>
          <w:bCs/>
          <w:sz w:val="24"/>
          <w:szCs w:val="24"/>
        </w:rPr>
        <w:t>»</w:t>
      </w:r>
      <w:r w:rsidRPr="009D053C">
        <w:rPr>
          <w:rFonts w:ascii="Arial" w:hAnsi="Arial" w:cs="Arial"/>
          <w:bCs/>
          <w:color w:val="000000"/>
          <w:sz w:val="24"/>
          <w:szCs w:val="24"/>
        </w:rPr>
        <w:t xml:space="preserve"> (далее соответственно – административный регламент, муниципальная услуга) разработан в целях создания благоприятных условий для получения муниципальной услуги по</w:t>
      </w:r>
      <w:r w:rsidR="00C84A0B" w:rsidRPr="009D053C">
        <w:rPr>
          <w:rFonts w:ascii="Arial" w:hAnsi="Arial" w:cs="Arial"/>
          <w:sz w:val="24"/>
          <w:szCs w:val="24"/>
        </w:rPr>
        <w:t xml:space="preserve">присвоению </w:t>
      </w:r>
      <w:r w:rsidR="00335E94" w:rsidRPr="009D053C">
        <w:rPr>
          <w:rFonts w:ascii="Arial" w:hAnsi="Arial" w:cs="Arial"/>
          <w:sz w:val="24"/>
          <w:szCs w:val="24"/>
        </w:rPr>
        <w:t>и аннулированию ад</w:t>
      </w:r>
      <w:r w:rsidR="006415C3" w:rsidRPr="009D053C">
        <w:rPr>
          <w:rFonts w:ascii="Arial" w:hAnsi="Arial" w:cs="Arial"/>
          <w:sz w:val="24"/>
          <w:szCs w:val="24"/>
        </w:rPr>
        <w:t>ресов объектам</w:t>
      </w:r>
      <w:r w:rsidR="00335E94" w:rsidRPr="009D053C">
        <w:rPr>
          <w:rFonts w:ascii="Arial" w:hAnsi="Arial" w:cs="Arial"/>
          <w:sz w:val="24"/>
          <w:szCs w:val="24"/>
        </w:rPr>
        <w:t xml:space="preserve"> недвижимого имущества</w:t>
      </w:r>
      <w:r w:rsidRPr="009D053C">
        <w:rPr>
          <w:rFonts w:ascii="Arial" w:hAnsi="Arial" w:cs="Arial"/>
          <w:bCs/>
          <w:color w:val="000000"/>
          <w:sz w:val="24"/>
          <w:szCs w:val="24"/>
        </w:rPr>
        <w:t>, создания комфортных условий для участников отношений, возникающих при предоставлении муниципальной услуги.</w:t>
      </w:r>
    </w:p>
    <w:p w:rsidR="00701E5E" w:rsidRPr="009D053C" w:rsidRDefault="000A4706" w:rsidP="008C0407">
      <w:pPr>
        <w:spacing w:after="0" w:line="240" w:lineRule="auto"/>
        <w:ind w:firstLine="567"/>
        <w:jc w:val="both"/>
        <w:rPr>
          <w:rFonts w:ascii="Arial" w:hAnsi="Arial" w:cs="Arial"/>
          <w:bCs/>
          <w:color w:val="000000"/>
          <w:sz w:val="24"/>
          <w:szCs w:val="24"/>
        </w:rPr>
      </w:pPr>
      <w:r w:rsidRPr="009D053C">
        <w:rPr>
          <w:rFonts w:ascii="Arial" w:hAnsi="Arial" w:cs="Arial"/>
          <w:bCs/>
          <w:color w:val="000000"/>
          <w:sz w:val="24"/>
          <w:szCs w:val="24"/>
        </w:rPr>
        <w:t xml:space="preserve">1.1.2. Административный регламент определяет сроки, последовательность действий (административных процедур), порядок взаимодействия администрации </w:t>
      </w:r>
      <w:r w:rsidR="00C84A0B" w:rsidRPr="009D053C">
        <w:rPr>
          <w:rFonts w:ascii="Arial" w:hAnsi="Arial" w:cs="Arial"/>
          <w:bCs/>
          <w:color w:val="000000"/>
          <w:sz w:val="24"/>
          <w:szCs w:val="24"/>
        </w:rPr>
        <w:t>Георгиевского городского округа</w:t>
      </w:r>
      <w:r w:rsidRPr="009D053C">
        <w:rPr>
          <w:rFonts w:ascii="Arial" w:hAnsi="Arial" w:cs="Arial"/>
          <w:bCs/>
          <w:color w:val="000000"/>
          <w:sz w:val="24"/>
          <w:szCs w:val="24"/>
        </w:rPr>
        <w:t xml:space="preserve"> (далее – администрация </w:t>
      </w:r>
      <w:r w:rsidR="00C84A0B" w:rsidRPr="009D053C">
        <w:rPr>
          <w:rFonts w:ascii="Arial" w:hAnsi="Arial" w:cs="Arial"/>
          <w:bCs/>
          <w:color w:val="000000"/>
          <w:sz w:val="24"/>
          <w:szCs w:val="24"/>
        </w:rPr>
        <w:t>округа</w:t>
      </w:r>
      <w:r w:rsidRPr="009D053C">
        <w:rPr>
          <w:rFonts w:ascii="Arial" w:hAnsi="Arial" w:cs="Arial"/>
          <w:bCs/>
          <w:color w:val="000000"/>
          <w:sz w:val="24"/>
          <w:szCs w:val="24"/>
        </w:rPr>
        <w:t xml:space="preserve">) через </w:t>
      </w:r>
      <w:r w:rsidR="009A2F4B" w:rsidRPr="009D053C">
        <w:rPr>
          <w:rFonts w:ascii="Arial" w:hAnsi="Arial" w:cs="Arial"/>
          <w:bCs/>
          <w:color w:val="000000"/>
          <w:sz w:val="24"/>
          <w:szCs w:val="24"/>
        </w:rPr>
        <w:t>структурное подразделение</w:t>
      </w:r>
      <w:r w:rsidRPr="009D053C">
        <w:rPr>
          <w:rFonts w:ascii="Arial" w:hAnsi="Arial" w:cs="Arial"/>
          <w:bCs/>
          <w:color w:val="000000"/>
          <w:sz w:val="24"/>
          <w:szCs w:val="24"/>
        </w:rPr>
        <w:t xml:space="preserve"> – </w:t>
      </w:r>
      <w:r w:rsidR="00C84A0B" w:rsidRPr="009D053C">
        <w:rPr>
          <w:rFonts w:ascii="Arial" w:hAnsi="Arial" w:cs="Arial"/>
          <w:bCs/>
          <w:color w:val="000000"/>
          <w:sz w:val="24"/>
          <w:szCs w:val="24"/>
        </w:rPr>
        <w:t>управление</w:t>
      </w:r>
      <w:r w:rsidRPr="009D053C">
        <w:rPr>
          <w:rFonts w:ascii="Arial" w:hAnsi="Arial" w:cs="Arial"/>
          <w:bCs/>
          <w:color w:val="000000"/>
          <w:sz w:val="24"/>
          <w:szCs w:val="24"/>
        </w:rPr>
        <w:t xml:space="preserve"> архитектуры и градостроительства администрации </w:t>
      </w:r>
      <w:r w:rsidR="00C84A0B" w:rsidRPr="009D053C">
        <w:rPr>
          <w:rFonts w:ascii="Arial" w:hAnsi="Arial" w:cs="Arial"/>
          <w:bCs/>
          <w:color w:val="000000"/>
          <w:sz w:val="24"/>
          <w:szCs w:val="24"/>
        </w:rPr>
        <w:t>округа</w:t>
      </w:r>
      <w:r w:rsidRPr="009D053C">
        <w:rPr>
          <w:rFonts w:ascii="Arial" w:hAnsi="Arial" w:cs="Arial"/>
          <w:bCs/>
          <w:color w:val="000000"/>
          <w:sz w:val="24"/>
          <w:szCs w:val="24"/>
        </w:rPr>
        <w:t xml:space="preserve"> (далее – </w:t>
      </w:r>
      <w:r w:rsidR="00C84A0B" w:rsidRPr="009D053C">
        <w:rPr>
          <w:rFonts w:ascii="Arial" w:hAnsi="Arial" w:cs="Arial"/>
          <w:bCs/>
          <w:color w:val="000000"/>
          <w:sz w:val="24"/>
          <w:szCs w:val="24"/>
        </w:rPr>
        <w:t>управл</w:t>
      </w:r>
      <w:r w:rsidR="0008027C" w:rsidRPr="009D053C">
        <w:rPr>
          <w:rFonts w:ascii="Arial" w:hAnsi="Arial" w:cs="Arial"/>
          <w:bCs/>
          <w:color w:val="000000"/>
          <w:sz w:val="24"/>
          <w:szCs w:val="24"/>
        </w:rPr>
        <w:t>е</w:t>
      </w:r>
      <w:r w:rsidR="00C84A0B" w:rsidRPr="009D053C">
        <w:rPr>
          <w:rFonts w:ascii="Arial" w:hAnsi="Arial" w:cs="Arial"/>
          <w:bCs/>
          <w:color w:val="000000"/>
          <w:sz w:val="24"/>
          <w:szCs w:val="24"/>
        </w:rPr>
        <w:t>ние</w:t>
      </w:r>
      <w:r w:rsidRPr="009D053C">
        <w:rPr>
          <w:rFonts w:ascii="Arial" w:hAnsi="Arial" w:cs="Arial"/>
          <w:bCs/>
          <w:color w:val="000000"/>
          <w:sz w:val="24"/>
          <w:szCs w:val="24"/>
        </w:rPr>
        <w:t xml:space="preserve">) </w:t>
      </w:r>
      <w:r w:rsidR="00F81DF5" w:rsidRPr="009D053C">
        <w:rPr>
          <w:rFonts w:ascii="Arial" w:hAnsi="Arial" w:cs="Arial"/>
          <w:bCs/>
          <w:color w:val="000000"/>
          <w:sz w:val="24"/>
          <w:szCs w:val="24"/>
        </w:rPr>
        <w:t>с заявителем</w:t>
      </w:r>
      <w:r w:rsidRPr="009D053C">
        <w:rPr>
          <w:rFonts w:ascii="Arial" w:hAnsi="Arial" w:cs="Arial"/>
          <w:bCs/>
          <w:color w:val="000000"/>
          <w:sz w:val="24"/>
          <w:szCs w:val="24"/>
        </w:rPr>
        <w:t xml:space="preserve"> и иными организациями и учреждениями при предоставлении муниципальной услуги по запросу заявителя.</w:t>
      </w:r>
    </w:p>
    <w:p w:rsidR="00836964" w:rsidRPr="009D053C" w:rsidRDefault="00836964" w:rsidP="008C0407">
      <w:pPr>
        <w:pStyle w:val="ac"/>
        <w:ind w:firstLine="567"/>
        <w:rPr>
          <w:rFonts w:ascii="Arial" w:hAnsi="Arial" w:cs="Arial"/>
          <w:sz w:val="24"/>
          <w:szCs w:val="24"/>
        </w:rPr>
      </w:pPr>
      <w:r w:rsidRPr="009D053C">
        <w:rPr>
          <w:rFonts w:ascii="Arial" w:hAnsi="Arial" w:cs="Arial"/>
          <w:bCs/>
          <w:color w:val="000000"/>
          <w:sz w:val="24"/>
          <w:szCs w:val="24"/>
        </w:rPr>
        <w:t>Муниципальная услуга предоставляется в слу</w:t>
      </w:r>
      <w:r w:rsidR="00810093" w:rsidRPr="009D053C">
        <w:rPr>
          <w:rFonts w:ascii="Arial" w:hAnsi="Arial" w:cs="Arial"/>
          <w:bCs/>
          <w:color w:val="000000"/>
          <w:sz w:val="24"/>
          <w:szCs w:val="24"/>
        </w:rPr>
        <w:t>чаях</w:t>
      </w:r>
      <w:r w:rsidRPr="009D053C">
        <w:rPr>
          <w:rFonts w:ascii="Arial" w:hAnsi="Arial" w:cs="Arial"/>
          <w:bCs/>
          <w:color w:val="000000"/>
          <w:sz w:val="24"/>
          <w:szCs w:val="24"/>
        </w:rPr>
        <w:t>:</w:t>
      </w:r>
    </w:p>
    <w:p w:rsidR="00836964" w:rsidRPr="009D053C" w:rsidRDefault="00836964" w:rsidP="008C0407">
      <w:pPr>
        <w:spacing w:after="0" w:line="240" w:lineRule="auto"/>
        <w:ind w:firstLine="567"/>
        <w:jc w:val="both"/>
        <w:rPr>
          <w:rFonts w:ascii="Arial" w:hAnsi="Arial" w:cs="Arial"/>
          <w:bCs/>
          <w:color w:val="000000"/>
          <w:sz w:val="24"/>
          <w:szCs w:val="24"/>
        </w:rPr>
      </w:pPr>
      <w:r w:rsidRPr="009D053C">
        <w:rPr>
          <w:rFonts w:ascii="Arial" w:hAnsi="Arial" w:cs="Arial"/>
          <w:bCs/>
          <w:color w:val="000000"/>
          <w:sz w:val="24"/>
          <w:szCs w:val="24"/>
        </w:rPr>
        <w:t>образования новых земельных участков;</w:t>
      </w:r>
    </w:p>
    <w:p w:rsidR="00836964" w:rsidRPr="009D053C" w:rsidRDefault="003B458E" w:rsidP="008C0407">
      <w:pPr>
        <w:spacing w:after="0" w:line="240" w:lineRule="auto"/>
        <w:ind w:firstLine="567"/>
        <w:jc w:val="both"/>
        <w:rPr>
          <w:rFonts w:ascii="Arial" w:hAnsi="Arial" w:cs="Arial"/>
          <w:bCs/>
          <w:color w:val="000000"/>
          <w:sz w:val="24"/>
          <w:szCs w:val="24"/>
        </w:rPr>
      </w:pPr>
      <w:r w:rsidRPr="009D053C">
        <w:rPr>
          <w:rFonts w:ascii="Arial" w:hAnsi="Arial" w:cs="Arial"/>
          <w:bCs/>
          <w:color w:val="000000"/>
          <w:sz w:val="24"/>
          <w:szCs w:val="24"/>
        </w:rPr>
        <w:t>строительства</w:t>
      </w:r>
      <w:r w:rsidR="00836964" w:rsidRPr="009D053C">
        <w:rPr>
          <w:rFonts w:ascii="Arial" w:hAnsi="Arial" w:cs="Arial"/>
          <w:bCs/>
          <w:color w:val="000000"/>
          <w:sz w:val="24"/>
          <w:szCs w:val="24"/>
        </w:rPr>
        <w:t xml:space="preserve"> здания, сооружения;</w:t>
      </w:r>
    </w:p>
    <w:p w:rsidR="003B458E" w:rsidRPr="009D053C" w:rsidRDefault="003B458E" w:rsidP="008C0407">
      <w:pPr>
        <w:spacing w:after="0" w:line="240" w:lineRule="auto"/>
        <w:ind w:firstLine="567"/>
        <w:jc w:val="both"/>
        <w:rPr>
          <w:rFonts w:ascii="Arial" w:hAnsi="Arial" w:cs="Arial"/>
          <w:bCs/>
          <w:color w:val="000000"/>
          <w:sz w:val="24"/>
          <w:szCs w:val="24"/>
        </w:rPr>
      </w:pPr>
      <w:r w:rsidRPr="009D053C">
        <w:rPr>
          <w:rFonts w:ascii="Arial" w:hAnsi="Arial" w:cs="Arial"/>
          <w:bCs/>
          <w:color w:val="000000"/>
          <w:sz w:val="24"/>
          <w:szCs w:val="24"/>
        </w:rPr>
        <w:t>образования новых помещений</w:t>
      </w:r>
      <w:r w:rsidR="00DE48F6" w:rsidRPr="009D053C">
        <w:rPr>
          <w:rFonts w:ascii="Arial" w:hAnsi="Arial" w:cs="Arial"/>
          <w:bCs/>
          <w:color w:val="000000"/>
          <w:sz w:val="24"/>
          <w:szCs w:val="24"/>
        </w:rPr>
        <w:t>;</w:t>
      </w:r>
    </w:p>
    <w:p w:rsidR="00836964" w:rsidRPr="009D053C" w:rsidRDefault="00DE48F6" w:rsidP="008C0407">
      <w:pPr>
        <w:spacing w:after="0" w:line="240" w:lineRule="auto"/>
        <w:ind w:firstLine="567"/>
        <w:jc w:val="both"/>
        <w:rPr>
          <w:rFonts w:ascii="Arial" w:hAnsi="Arial" w:cs="Arial"/>
          <w:bCs/>
          <w:color w:val="000000"/>
          <w:sz w:val="24"/>
          <w:szCs w:val="24"/>
        </w:rPr>
      </w:pPr>
      <w:r w:rsidRPr="009D053C">
        <w:rPr>
          <w:rFonts w:ascii="Arial" w:hAnsi="Arial" w:cs="Arial"/>
          <w:bCs/>
          <w:color w:val="000000"/>
          <w:sz w:val="24"/>
          <w:szCs w:val="24"/>
        </w:rPr>
        <w:t>устранения разночтений между адресом здания, сооружения, объекта незавершенного строительства и адресом земельного участка.</w:t>
      </w:r>
    </w:p>
    <w:p w:rsidR="000A4706" w:rsidRPr="009D053C" w:rsidRDefault="000A4706" w:rsidP="008C0407">
      <w:pPr>
        <w:pStyle w:val="Default"/>
        <w:ind w:firstLine="567"/>
        <w:contextualSpacing/>
        <w:jc w:val="both"/>
        <w:rPr>
          <w:rFonts w:ascii="Arial" w:hAnsi="Arial" w:cs="Arial"/>
        </w:rPr>
      </w:pPr>
      <w:r w:rsidRPr="009D053C">
        <w:rPr>
          <w:rFonts w:ascii="Arial" w:hAnsi="Arial" w:cs="Arial"/>
          <w:bCs/>
        </w:rPr>
        <w:t>1.2. Круг заявителей</w:t>
      </w:r>
      <w:r w:rsidR="009D053C">
        <w:rPr>
          <w:rFonts w:ascii="Arial" w:hAnsi="Arial" w:cs="Arial"/>
          <w:bCs/>
        </w:rPr>
        <w:t>.</w:t>
      </w:r>
    </w:p>
    <w:p w:rsidR="00FE4729" w:rsidRPr="009D053C" w:rsidRDefault="000A4706" w:rsidP="008C0407">
      <w:pPr>
        <w:pStyle w:val="Default"/>
        <w:ind w:firstLine="567"/>
        <w:contextualSpacing/>
        <w:jc w:val="both"/>
        <w:rPr>
          <w:rFonts w:ascii="Arial" w:hAnsi="Arial" w:cs="Arial"/>
        </w:rPr>
      </w:pPr>
      <w:r w:rsidRPr="009D053C">
        <w:rPr>
          <w:rFonts w:ascii="Arial" w:hAnsi="Arial" w:cs="Arial"/>
        </w:rPr>
        <w:t>Заяв</w:t>
      </w:r>
      <w:r w:rsidR="00335E94" w:rsidRPr="009D053C">
        <w:rPr>
          <w:rFonts w:ascii="Arial" w:hAnsi="Arial" w:cs="Arial"/>
        </w:rPr>
        <w:t xml:space="preserve">ителями муниципальной услуги </w:t>
      </w:r>
      <w:r w:rsidRPr="009D053C">
        <w:rPr>
          <w:rFonts w:ascii="Arial" w:hAnsi="Arial" w:cs="Arial"/>
        </w:rPr>
        <w:t xml:space="preserve">могут быть </w:t>
      </w:r>
      <w:r w:rsidR="009E4BF6" w:rsidRPr="009D053C">
        <w:rPr>
          <w:rFonts w:ascii="Arial" w:hAnsi="Arial" w:cs="Arial"/>
        </w:rPr>
        <w:t>собственники объектов недвижимого имущества</w:t>
      </w:r>
      <w:r w:rsidR="00FE4729" w:rsidRPr="009D053C">
        <w:rPr>
          <w:rFonts w:ascii="Arial" w:hAnsi="Arial" w:cs="Arial"/>
        </w:rPr>
        <w:t xml:space="preserve"> либо лица, обладающие одним из следующих вещных прав на объект недвижимого имущества:</w:t>
      </w:r>
    </w:p>
    <w:p w:rsidR="00FE4729" w:rsidRPr="009D053C" w:rsidRDefault="00FE4729" w:rsidP="008C0407">
      <w:pPr>
        <w:pStyle w:val="Default"/>
        <w:ind w:firstLine="567"/>
        <w:contextualSpacing/>
        <w:jc w:val="both"/>
        <w:rPr>
          <w:rFonts w:ascii="Arial" w:hAnsi="Arial" w:cs="Arial"/>
        </w:rPr>
      </w:pPr>
      <w:r w:rsidRPr="009D053C">
        <w:rPr>
          <w:rFonts w:ascii="Arial" w:hAnsi="Arial" w:cs="Arial"/>
        </w:rPr>
        <w:t>право хозяйственного ведения;</w:t>
      </w:r>
    </w:p>
    <w:p w:rsidR="00FE4729" w:rsidRPr="009D053C" w:rsidRDefault="00FE4729" w:rsidP="008C0407">
      <w:pPr>
        <w:pStyle w:val="Default"/>
        <w:ind w:firstLine="567"/>
        <w:contextualSpacing/>
        <w:jc w:val="both"/>
        <w:rPr>
          <w:rFonts w:ascii="Arial" w:hAnsi="Arial" w:cs="Arial"/>
        </w:rPr>
      </w:pPr>
      <w:r w:rsidRPr="009D053C">
        <w:rPr>
          <w:rFonts w:ascii="Arial" w:hAnsi="Arial" w:cs="Arial"/>
        </w:rPr>
        <w:t>право оперативного управления;</w:t>
      </w:r>
    </w:p>
    <w:p w:rsidR="00FE4729" w:rsidRPr="009D053C" w:rsidRDefault="00FE4729" w:rsidP="008C0407">
      <w:pPr>
        <w:pStyle w:val="Default"/>
        <w:ind w:firstLine="567"/>
        <w:contextualSpacing/>
        <w:jc w:val="both"/>
        <w:rPr>
          <w:rFonts w:ascii="Arial" w:hAnsi="Arial" w:cs="Arial"/>
        </w:rPr>
      </w:pPr>
      <w:r w:rsidRPr="009D053C">
        <w:rPr>
          <w:rFonts w:ascii="Arial" w:hAnsi="Arial" w:cs="Arial"/>
        </w:rPr>
        <w:lastRenderedPageBreak/>
        <w:t>право пожизненно наследуемого владения;</w:t>
      </w:r>
    </w:p>
    <w:p w:rsidR="00FE4729" w:rsidRPr="009D053C" w:rsidRDefault="00FE4729" w:rsidP="008C0407">
      <w:pPr>
        <w:pStyle w:val="Default"/>
        <w:ind w:firstLine="567"/>
        <w:contextualSpacing/>
        <w:jc w:val="both"/>
        <w:rPr>
          <w:rFonts w:ascii="Arial" w:hAnsi="Arial" w:cs="Arial"/>
        </w:rPr>
      </w:pPr>
      <w:r w:rsidRPr="009D053C">
        <w:rPr>
          <w:rFonts w:ascii="Arial" w:hAnsi="Arial" w:cs="Arial"/>
        </w:rPr>
        <w:t>право постоя</w:t>
      </w:r>
      <w:r w:rsidR="00F63928" w:rsidRPr="009D053C">
        <w:rPr>
          <w:rFonts w:ascii="Arial" w:hAnsi="Arial" w:cs="Arial"/>
        </w:rPr>
        <w:t>нного (бессрочного) пользования.</w:t>
      </w:r>
    </w:p>
    <w:p w:rsidR="00FE4729" w:rsidRPr="009D053C" w:rsidRDefault="00FE4729" w:rsidP="008C0407">
      <w:pPr>
        <w:pStyle w:val="Default"/>
        <w:ind w:firstLine="567"/>
        <w:contextualSpacing/>
        <w:jc w:val="both"/>
        <w:rPr>
          <w:rFonts w:ascii="Arial" w:hAnsi="Arial" w:cs="Arial"/>
        </w:rPr>
      </w:pPr>
      <w:r w:rsidRPr="009D053C">
        <w:rPr>
          <w:rFonts w:ascii="Arial" w:hAnsi="Arial" w:cs="Arial"/>
        </w:rPr>
        <w:t>С заявлением о присвоении объекту недвижимого имущества адреса или об аннулировании его адреса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FE4729" w:rsidRPr="009D053C" w:rsidRDefault="00FE4729"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E4729" w:rsidRPr="009D053C" w:rsidRDefault="00FE4729"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От имени членов садоводческого, огороднического и (или) дачного не</w:t>
      </w:r>
      <w:r w:rsidR="00C47245" w:rsidRPr="009D053C">
        <w:rPr>
          <w:rFonts w:ascii="Arial" w:hAnsi="Arial" w:cs="Arial"/>
          <w:sz w:val="24"/>
          <w:szCs w:val="24"/>
        </w:rPr>
        <w:t>коммерческого объединения</w:t>
      </w:r>
      <w:r w:rsidRPr="009D053C">
        <w:rPr>
          <w:rFonts w:ascii="Arial" w:hAnsi="Arial" w:cs="Arial"/>
          <w:sz w:val="24"/>
          <w:szCs w:val="24"/>
        </w:rPr>
        <w:t xml:space="preserve"> граждан</w:t>
      </w:r>
      <w:r w:rsidR="00772EE1" w:rsidRPr="009D053C">
        <w:rPr>
          <w:rFonts w:ascii="Arial" w:hAnsi="Arial" w:cs="Arial"/>
          <w:sz w:val="24"/>
          <w:szCs w:val="24"/>
        </w:rPr>
        <w:t>,</w:t>
      </w:r>
      <w:r w:rsidRPr="009D053C">
        <w:rPr>
          <w:rFonts w:ascii="Arial" w:hAnsi="Arial" w:cs="Arial"/>
          <w:sz w:val="24"/>
          <w:szCs w:val="24"/>
        </w:rPr>
        <w:t xml:space="preserve">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w:t>
      </w:r>
      <w:r w:rsidR="001E2B66" w:rsidRPr="009D053C">
        <w:rPr>
          <w:rFonts w:ascii="Arial" w:hAnsi="Arial" w:cs="Arial"/>
          <w:sz w:val="24"/>
          <w:szCs w:val="24"/>
        </w:rPr>
        <w:t>членов такого некоммерческого объединения</w:t>
      </w:r>
      <w:r w:rsidRPr="009D053C">
        <w:rPr>
          <w:rFonts w:ascii="Arial" w:hAnsi="Arial" w:cs="Arial"/>
          <w:sz w:val="24"/>
          <w:szCs w:val="24"/>
        </w:rPr>
        <w:t>.</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1.3. Требования к порядку информирования о предоставлении муниципальной услуги</w:t>
      </w:r>
      <w:r w:rsidR="009D053C">
        <w:rPr>
          <w:rFonts w:ascii="Arial" w:hAnsi="Arial" w:cs="Arial"/>
          <w:sz w:val="24"/>
          <w:szCs w:val="24"/>
        </w:rPr>
        <w:t>.</w:t>
      </w:r>
    </w:p>
    <w:p w:rsidR="00753F20" w:rsidRPr="009D053C" w:rsidRDefault="00753F20"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bCs/>
          <w:sz w:val="24"/>
          <w:szCs w:val="24"/>
        </w:rPr>
        <w:t xml:space="preserve">1.3.1. </w:t>
      </w:r>
      <w:r w:rsidRPr="009D053C">
        <w:rPr>
          <w:rFonts w:ascii="Arial" w:hAnsi="Arial" w:cs="Arial"/>
          <w:sz w:val="24"/>
          <w:szCs w:val="24"/>
        </w:rPr>
        <w:t xml:space="preserve">Информация о месте нахождения и графике работы органа, предоставляющего муниципальную услугу, его структурных подразделений, </w:t>
      </w:r>
      <w:r w:rsidR="008210FB">
        <w:rPr>
          <w:rFonts w:ascii="Arial" w:hAnsi="Arial" w:cs="Arial"/>
          <w:sz w:val="24"/>
          <w:szCs w:val="24"/>
        </w:rPr>
        <w:t xml:space="preserve">иных организаций, участвующих </w:t>
      </w:r>
      <w:r w:rsidRPr="009D053C">
        <w:rPr>
          <w:rFonts w:ascii="Arial" w:hAnsi="Arial" w:cs="Arial"/>
          <w:sz w:val="24"/>
          <w:szCs w:val="24"/>
        </w:rPr>
        <w:t>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53F20" w:rsidRPr="009D053C" w:rsidRDefault="00F81DF5" w:rsidP="008C0407">
      <w:pPr>
        <w:spacing w:after="0" w:line="240" w:lineRule="auto"/>
        <w:ind w:firstLine="567"/>
        <w:jc w:val="both"/>
        <w:rPr>
          <w:rFonts w:ascii="Arial" w:hAnsi="Arial" w:cs="Arial"/>
          <w:sz w:val="24"/>
          <w:szCs w:val="24"/>
        </w:rPr>
      </w:pPr>
      <w:r w:rsidRPr="009D053C">
        <w:rPr>
          <w:rFonts w:ascii="Arial" w:hAnsi="Arial" w:cs="Arial"/>
          <w:sz w:val="24"/>
          <w:szCs w:val="24"/>
        </w:rPr>
        <w:t>А</w:t>
      </w:r>
      <w:r w:rsidR="00753F20" w:rsidRPr="009D053C">
        <w:rPr>
          <w:rFonts w:ascii="Arial" w:hAnsi="Arial" w:cs="Arial"/>
          <w:sz w:val="24"/>
          <w:szCs w:val="24"/>
        </w:rPr>
        <w:t xml:space="preserve">дминистрация округа расположена по адресу: </w:t>
      </w:r>
    </w:p>
    <w:p w:rsidR="00753F20" w:rsidRPr="009D053C" w:rsidRDefault="00F81DF5"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Российская Федерация, </w:t>
      </w:r>
      <w:r w:rsidR="00753F20" w:rsidRPr="009D053C">
        <w:rPr>
          <w:rFonts w:ascii="Arial" w:hAnsi="Arial" w:cs="Arial"/>
          <w:sz w:val="24"/>
          <w:szCs w:val="24"/>
        </w:rPr>
        <w:t>Ставропольский край, город Георгиевск, площадь Победы, 1</w:t>
      </w:r>
      <w:r w:rsidRPr="009D053C">
        <w:rPr>
          <w:rFonts w:ascii="Arial" w:hAnsi="Arial" w:cs="Arial"/>
          <w:sz w:val="24"/>
          <w:szCs w:val="24"/>
        </w:rPr>
        <w:t>.</w:t>
      </w:r>
    </w:p>
    <w:p w:rsidR="00753F20" w:rsidRPr="009D053C" w:rsidRDefault="00F81DF5" w:rsidP="008C0407">
      <w:pPr>
        <w:spacing w:after="0" w:line="240" w:lineRule="auto"/>
        <w:ind w:firstLine="567"/>
        <w:jc w:val="both"/>
        <w:rPr>
          <w:rFonts w:ascii="Arial" w:hAnsi="Arial" w:cs="Arial"/>
          <w:sz w:val="24"/>
          <w:szCs w:val="24"/>
        </w:rPr>
      </w:pPr>
      <w:r w:rsidRPr="009D053C">
        <w:rPr>
          <w:rFonts w:ascii="Arial" w:hAnsi="Arial" w:cs="Arial"/>
          <w:sz w:val="24"/>
          <w:szCs w:val="24"/>
        </w:rPr>
        <w:t>Г</w:t>
      </w:r>
      <w:r w:rsidR="00753F20" w:rsidRPr="009D053C">
        <w:rPr>
          <w:rFonts w:ascii="Arial" w:hAnsi="Arial" w:cs="Arial"/>
          <w:sz w:val="24"/>
          <w:szCs w:val="24"/>
        </w:rPr>
        <w:t>рафик работы:</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понедельник - пятница с 09 час. 00 мин. до 18 час. 00 мин.;</w:t>
      </w:r>
    </w:p>
    <w:p w:rsidR="00753F20" w:rsidRPr="009D053C" w:rsidRDefault="00753F20" w:rsidP="008C0407">
      <w:pPr>
        <w:spacing w:after="0" w:line="240" w:lineRule="auto"/>
        <w:ind w:firstLine="567"/>
        <w:rPr>
          <w:rFonts w:ascii="Arial" w:hAnsi="Arial" w:cs="Arial"/>
          <w:sz w:val="24"/>
          <w:szCs w:val="24"/>
        </w:rPr>
      </w:pPr>
      <w:r w:rsidRPr="009D053C">
        <w:rPr>
          <w:rFonts w:ascii="Arial" w:hAnsi="Arial" w:cs="Arial"/>
          <w:sz w:val="24"/>
          <w:szCs w:val="24"/>
        </w:rPr>
        <w:t>в предпраздничные дни с 09 час. 00 мин. до 17 час. 00 мин.;</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перерыв: с 13 час. 00 мин. до 14 час. 00 мин.;</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выходные дни: суббота, воскресенье.</w:t>
      </w:r>
    </w:p>
    <w:p w:rsidR="00753F20" w:rsidRPr="009D053C" w:rsidRDefault="00F81DF5"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У</w:t>
      </w:r>
      <w:r w:rsidR="00753F20" w:rsidRPr="009D053C">
        <w:rPr>
          <w:rFonts w:ascii="Arial" w:hAnsi="Arial" w:cs="Arial"/>
          <w:sz w:val="24"/>
          <w:szCs w:val="24"/>
        </w:rPr>
        <w:t xml:space="preserve">правление расположено по адресу: </w:t>
      </w:r>
    </w:p>
    <w:p w:rsidR="00753F20" w:rsidRPr="009D053C" w:rsidRDefault="00F81DF5"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 xml:space="preserve">Российская Федерация, </w:t>
      </w:r>
      <w:r w:rsidR="00753F20" w:rsidRPr="009D053C">
        <w:rPr>
          <w:rFonts w:ascii="Arial" w:hAnsi="Arial" w:cs="Arial"/>
          <w:sz w:val="24"/>
          <w:szCs w:val="24"/>
        </w:rPr>
        <w:t>Ставропольский край, город Георгиевск, площадь Победы, 1, кабинеты № 61, 63, 65</w:t>
      </w:r>
    </w:p>
    <w:p w:rsidR="00753F20" w:rsidRPr="009D053C" w:rsidRDefault="00753F20"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График работы:</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понедельник - пятница с 09 час. 00 мин. до 18 час. 00 мин.;</w:t>
      </w:r>
    </w:p>
    <w:p w:rsidR="00753F20" w:rsidRPr="009D053C" w:rsidRDefault="00753F20" w:rsidP="008C0407">
      <w:pPr>
        <w:spacing w:after="0" w:line="240" w:lineRule="auto"/>
        <w:ind w:firstLine="567"/>
        <w:rPr>
          <w:rFonts w:ascii="Arial" w:hAnsi="Arial" w:cs="Arial"/>
          <w:sz w:val="24"/>
          <w:szCs w:val="24"/>
        </w:rPr>
      </w:pPr>
      <w:r w:rsidRPr="009D053C">
        <w:rPr>
          <w:rFonts w:ascii="Arial" w:hAnsi="Arial" w:cs="Arial"/>
          <w:sz w:val="24"/>
          <w:szCs w:val="24"/>
        </w:rPr>
        <w:t>в предпраздничные дни с 09 час. 00 мин. до 17 час. 00 мин.;</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перерыв: с 13 час. 00 мин. до 14 час. 00 мин.;</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выходные дни: суббота, воскресенье.</w:t>
      </w:r>
    </w:p>
    <w:p w:rsidR="00753F20" w:rsidRPr="009D053C" w:rsidRDefault="00753F20" w:rsidP="008C0407">
      <w:pPr>
        <w:pStyle w:val="western"/>
        <w:spacing w:before="0" w:beforeAutospacing="0" w:after="0" w:line="240" w:lineRule="auto"/>
      </w:pPr>
      <w:r w:rsidRPr="009D053C">
        <w:t>Информация о месте нахождения и графике работы многофункциональных центров предоставления государственных и муниципальных услуг Георгиевского городского округа Ставропольского края (далее – МФЦ) и территориально обособленных структурных подразделе</w:t>
      </w:r>
      <w:r w:rsidR="00F81DF5" w:rsidRPr="009D053C">
        <w:t>ний МФЦ приведены в приложении 4</w:t>
      </w:r>
      <w:r w:rsidRPr="009D053C">
        <w:t xml:space="preserve"> к настоящему административному регламенту.</w:t>
      </w:r>
    </w:p>
    <w:p w:rsidR="00753F20" w:rsidRPr="009D053C" w:rsidRDefault="00753F20" w:rsidP="008C0407">
      <w:pPr>
        <w:pStyle w:val="a3"/>
        <w:spacing w:before="0" w:beforeAutospacing="0" w:after="0" w:afterAutospacing="0"/>
        <w:ind w:firstLine="567"/>
        <w:jc w:val="both"/>
        <w:rPr>
          <w:rFonts w:ascii="Arial" w:hAnsi="Arial" w:cs="Arial"/>
          <w:color w:val="auto"/>
        </w:rPr>
      </w:pPr>
      <w:r w:rsidRPr="009D053C">
        <w:rPr>
          <w:rFonts w:ascii="Arial" w:hAnsi="Arial" w:cs="Arial"/>
          <w:color w:val="auto"/>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w:t>
      </w:r>
      <w:r w:rsidRPr="009D053C">
        <w:rPr>
          <w:rFonts w:ascii="Arial" w:hAnsi="Arial" w:cs="Arial"/>
          <w:color w:val="auto"/>
        </w:rPr>
        <w:lastRenderedPageBreak/>
        <w:t>муниципальной услуги, а также многофункциональных центров предоставления государственных и муниципальных услуг, сле</w:t>
      </w:r>
      <w:r w:rsidR="00721383">
        <w:rPr>
          <w:rFonts w:ascii="Arial" w:hAnsi="Arial" w:cs="Arial"/>
          <w:color w:val="auto"/>
        </w:rPr>
        <w:t>дующими способами:</w:t>
      </w:r>
    </w:p>
    <w:p w:rsidR="00753F20" w:rsidRPr="009D053C" w:rsidRDefault="00721383" w:rsidP="008C0407">
      <w:pPr>
        <w:pStyle w:val="a3"/>
        <w:spacing w:before="0" w:beforeAutospacing="0" w:after="0" w:afterAutospacing="0"/>
        <w:ind w:firstLine="567"/>
        <w:jc w:val="both"/>
        <w:rPr>
          <w:rFonts w:ascii="Arial" w:hAnsi="Arial" w:cs="Arial"/>
          <w:color w:val="auto"/>
        </w:rPr>
      </w:pPr>
      <w:r>
        <w:rPr>
          <w:rFonts w:ascii="Arial" w:hAnsi="Arial" w:cs="Arial"/>
          <w:color w:val="auto"/>
        </w:rPr>
        <w:t>по телефону;</w:t>
      </w:r>
    </w:p>
    <w:p w:rsidR="00753F20" w:rsidRPr="009D053C" w:rsidRDefault="00721383" w:rsidP="008C0407">
      <w:pPr>
        <w:pStyle w:val="a3"/>
        <w:spacing w:before="0" w:beforeAutospacing="0" w:after="0" w:afterAutospacing="0"/>
        <w:ind w:firstLine="567"/>
        <w:jc w:val="both"/>
        <w:rPr>
          <w:rFonts w:ascii="Arial" w:hAnsi="Arial" w:cs="Arial"/>
          <w:color w:val="auto"/>
        </w:rPr>
      </w:pPr>
      <w:r>
        <w:rPr>
          <w:rFonts w:ascii="Arial" w:hAnsi="Arial" w:cs="Arial"/>
          <w:color w:val="auto"/>
        </w:rPr>
        <w:t>по факсимильной связи;</w:t>
      </w:r>
    </w:p>
    <w:p w:rsidR="00753F20" w:rsidRPr="009D053C" w:rsidRDefault="00753F20" w:rsidP="008C0407">
      <w:pPr>
        <w:pStyle w:val="a3"/>
        <w:spacing w:before="0" w:beforeAutospacing="0" w:after="0" w:afterAutospacing="0"/>
        <w:ind w:firstLine="567"/>
        <w:jc w:val="both"/>
        <w:rPr>
          <w:rFonts w:ascii="Arial" w:hAnsi="Arial" w:cs="Arial"/>
          <w:color w:val="auto"/>
        </w:rPr>
      </w:pPr>
      <w:r w:rsidRPr="009D053C">
        <w:rPr>
          <w:rFonts w:ascii="Arial" w:hAnsi="Arial" w:cs="Arial"/>
          <w:color w:val="auto"/>
        </w:rPr>
        <w:t>по почте;</w:t>
      </w:r>
    </w:p>
    <w:p w:rsidR="00753F20" w:rsidRPr="009D053C" w:rsidRDefault="00721383" w:rsidP="008C0407">
      <w:pPr>
        <w:pStyle w:val="a3"/>
        <w:spacing w:before="0" w:beforeAutospacing="0" w:after="0" w:afterAutospacing="0"/>
        <w:ind w:firstLine="567"/>
        <w:jc w:val="both"/>
        <w:rPr>
          <w:rFonts w:ascii="Arial" w:hAnsi="Arial" w:cs="Arial"/>
          <w:color w:val="auto"/>
        </w:rPr>
      </w:pPr>
      <w:r>
        <w:rPr>
          <w:rFonts w:ascii="Arial" w:hAnsi="Arial" w:cs="Arial"/>
          <w:color w:val="auto"/>
        </w:rPr>
        <w:t>по электронной почте;</w:t>
      </w:r>
    </w:p>
    <w:p w:rsidR="00753F20" w:rsidRPr="009D053C" w:rsidRDefault="00753F20" w:rsidP="008C0407">
      <w:pPr>
        <w:pStyle w:val="a3"/>
        <w:spacing w:before="0" w:beforeAutospacing="0" w:after="0" w:afterAutospacing="0"/>
        <w:ind w:firstLine="567"/>
        <w:jc w:val="both"/>
        <w:rPr>
          <w:rFonts w:ascii="Arial" w:hAnsi="Arial" w:cs="Arial"/>
          <w:color w:val="auto"/>
        </w:rPr>
      </w:pPr>
      <w:r w:rsidRPr="009D053C">
        <w:rPr>
          <w:rFonts w:ascii="Arial" w:hAnsi="Arial" w:cs="Arial"/>
          <w:color w:val="auto"/>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hyperlink r:id="rId8" w:history="1">
        <w:r w:rsidRPr="009D053C">
          <w:rPr>
            <w:rStyle w:val="a4"/>
            <w:rFonts w:ascii="Arial" w:eastAsia="Calibri" w:hAnsi="Arial" w:cs="Arial"/>
            <w:color w:val="auto"/>
            <w:u w:val="none"/>
          </w:rPr>
          <w:t>www.26gosuslugi.ru</w:t>
        </w:r>
      </w:hyperlink>
      <w:r w:rsidRPr="009D053C">
        <w:rPr>
          <w:rFonts w:ascii="Arial" w:hAnsi="Arial" w:cs="Arial"/>
          <w:color w:val="auto"/>
        </w:rPr>
        <w:t>), на официальном сайте Георгиевского городского округа Ставропольского края (</w:t>
      </w:r>
      <w:hyperlink r:id="rId9" w:history="1">
        <w:r w:rsidRPr="009D053C">
          <w:rPr>
            <w:rStyle w:val="a4"/>
            <w:rFonts w:ascii="Arial" w:eastAsia="Calibri" w:hAnsi="Arial" w:cs="Arial"/>
            <w:color w:val="auto"/>
            <w:u w:val="none"/>
          </w:rPr>
          <w:t>www.georgievsk.ru</w:t>
        </w:r>
      </w:hyperlink>
      <w:r w:rsidRPr="009D053C">
        <w:rPr>
          <w:rFonts w:ascii="Arial" w:hAnsi="Arial" w:cs="Arial"/>
          <w:color w:val="auto"/>
        </w:rPr>
        <w:t>);</w:t>
      </w:r>
    </w:p>
    <w:p w:rsidR="00753F20" w:rsidRPr="009D053C" w:rsidRDefault="00753F20" w:rsidP="008C0407">
      <w:pPr>
        <w:pStyle w:val="western"/>
        <w:spacing w:before="0" w:beforeAutospacing="0" w:after="0" w:line="240" w:lineRule="auto"/>
      </w:pPr>
      <w:r w:rsidRPr="009D053C">
        <w:t>на информационных стендах в местах предоставления муниципальной услуги.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в управлении: (87951) 2-84-23, 2-75-87;</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телефоны МФЦ и территориально обособленных структурных подразделений</w:t>
      </w:r>
      <w:r w:rsidR="00F81DF5" w:rsidRPr="009D053C">
        <w:rPr>
          <w:rFonts w:ascii="Arial" w:hAnsi="Arial" w:cs="Arial"/>
          <w:sz w:val="24"/>
          <w:szCs w:val="24"/>
        </w:rPr>
        <w:t xml:space="preserve"> МФЦ представлены в приложении 4</w:t>
      </w:r>
      <w:r w:rsidRPr="009D053C">
        <w:rPr>
          <w:rFonts w:ascii="Arial" w:hAnsi="Arial" w:cs="Arial"/>
          <w:sz w:val="24"/>
          <w:szCs w:val="24"/>
        </w:rPr>
        <w:t xml:space="preserve"> к настоящему административному регламенту.</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адрес официального сайта Георгиевского городского округа Ставропольского края (далее – официальный сайт округа): </w:t>
      </w:r>
      <w:hyperlink r:id="rId10" w:history="1">
        <w:r w:rsidRPr="009D053C">
          <w:rPr>
            <w:rFonts w:ascii="Arial" w:hAnsi="Arial" w:cs="Arial"/>
            <w:sz w:val="24"/>
            <w:szCs w:val="24"/>
          </w:rPr>
          <w:t>www.georgievsk.ru</w:t>
        </w:r>
      </w:hyperlink>
      <w:r w:rsidRPr="009D053C">
        <w:rPr>
          <w:rFonts w:ascii="Arial" w:hAnsi="Arial" w:cs="Arial"/>
          <w:sz w:val="24"/>
          <w:szCs w:val="24"/>
        </w:rPr>
        <w:t>;</w:t>
      </w:r>
    </w:p>
    <w:p w:rsidR="00753F20" w:rsidRPr="009D053C" w:rsidRDefault="00721383" w:rsidP="008C0407">
      <w:pPr>
        <w:spacing w:after="0" w:line="240" w:lineRule="auto"/>
        <w:ind w:firstLine="567"/>
        <w:jc w:val="both"/>
        <w:rPr>
          <w:rFonts w:ascii="Arial" w:hAnsi="Arial" w:cs="Arial"/>
          <w:sz w:val="24"/>
          <w:szCs w:val="24"/>
        </w:rPr>
      </w:pPr>
      <w:r>
        <w:rPr>
          <w:rFonts w:ascii="Arial" w:hAnsi="Arial" w:cs="Arial"/>
          <w:sz w:val="24"/>
          <w:szCs w:val="24"/>
        </w:rPr>
        <w:t>адреса электронной почты:</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администрации округа: </w:t>
      </w:r>
      <w:hyperlink r:id="rId11" w:history="1">
        <w:r w:rsidRPr="009D053C">
          <w:rPr>
            <w:rStyle w:val="a4"/>
            <w:rFonts w:ascii="Arial" w:hAnsi="Arial" w:cs="Arial"/>
            <w:color w:val="auto"/>
            <w:sz w:val="24"/>
            <w:szCs w:val="24"/>
            <w:u w:val="none"/>
          </w:rPr>
          <w:t>adm_geo@mail.ru</w:t>
        </w:r>
      </w:hyperlink>
      <w:r w:rsidRPr="009D053C">
        <w:rPr>
          <w:rFonts w:ascii="Arial" w:hAnsi="Arial" w:cs="Arial"/>
          <w:sz w:val="24"/>
          <w:szCs w:val="24"/>
        </w:rPr>
        <w:t>;</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управления: </w:t>
      </w:r>
      <w:hyperlink r:id="rId12" w:history="1">
        <w:r w:rsidRPr="009D053C">
          <w:rPr>
            <w:rStyle w:val="a4"/>
            <w:rFonts w:ascii="Arial" w:hAnsi="Arial" w:cs="Arial"/>
            <w:color w:val="auto"/>
            <w:sz w:val="24"/>
            <w:szCs w:val="24"/>
            <w:u w:val="none"/>
          </w:rPr>
          <w:t>arh_georgievsk@mail.ru</w:t>
        </w:r>
      </w:hyperlink>
      <w:r w:rsidRPr="009D053C">
        <w:rPr>
          <w:rFonts w:ascii="Arial" w:hAnsi="Arial" w:cs="Arial"/>
          <w:sz w:val="24"/>
          <w:szCs w:val="24"/>
        </w:rPr>
        <w:t>;</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адреса официальных сайтов, электронной почты МФЦ и территориально обособленных структурных подразделений МФЦ представлены в прило</w:t>
      </w:r>
      <w:r w:rsidR="00F81DF5" w:rsidRPr="009D053C">
        <w:rPr>
          <w:rFonts w:ascii="Arial" w:hAnsi="Arial" w:cs="Arial"/>
          <w:sz w:val="24"/>
          <w:szCs w:val="24"/>
        </w:rPr>
        <w:t>жении 4</w:t>
      </w:r>
      <w:r w:rsidRPr="009D053C">
        <w:rPr>
          <w:rFonts w:ascii="Arial" w:hAnsi="Arial" w:cs="Arial"/>
          <w:sz w:val="24"/>
          <w:szCs w:val="24"/>
        </w:rPr>
        <w:t xml:space="preserve"> к настоящему административному регламенту.</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w:t>
      </w:r>
      <w:r w:rsidR="00F81DF5" w:rsidRPr="009D053C">
        <w:rPr>
          <w:rFonts w:ascii="Arial" w:hAnsi="Arial" w:cs="Arial"/>
          <w:sz w:val="24"/>
          <w:szCs w:val="24"/>
        </w:rPr>
        <w:t xml:space="preserve"> муниципальных услуг (функций)»</w:t>
      </w:r>
      <w:r w:rsidR="001D68DF">
        <w:rPr>
          <w:rFonts w:ascii="Arial" w:hAnsi="Arial" w:cs="Arial"/>
          <w:sz w:val="24"/>
          <w:szCs w:val="24"/>
        </w:rPr>
        <w:t>.</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Заявители могут получить информацию о порядке предоставления муниципальной услуги следующими способами: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непосредственно в управлении и МФЦ;</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с использованием средств телефонной связи;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с использованием электронной почты;</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3" w:history="1">
        <w:r w:rsidRPr="009D053C">
          <w:rPr>
            <w:rStyle w:val="a4"/>
            <w:rFonts w:ascii="Arial" w:eastAsia="Calibri" w:hAnsi="Arial" w:cs="Arial"/>
            <w:color w:val="auto"/>
            <w:sz w:val="24"/>
            <w:szCs w:val="24"/>
            <w:u w:val="none"/>
          </w:rPr>
          <w:t>www.gosuslugi.ru</w:t>
        </w:r>
      </w:hyperlink>
      <w:r w:rsidRPr="009D053C">
        <w:rPr>
          <w:rFonts w:ascii="Arial" w:hAnsi="Arial" w:cs="Arial"/>
          <w:sz w:val="24"/>
          <w:szCs w:val="24"/>
        </w:rPr>
        <w:t>), на Портале государственных и муниципальных услуг (</w:t>
      </w:r>
      <w:hyperlink r:id="rId14" w:history="1">
        <w:r w:rsidRPr="009D053C">
          <w:rPr>
            <w:rStyle w:val="a4"/>
            <w:rFonts w:ascii="Arial" w:eastAsia="Calibri" w:hAnsi="Arial" w:cs="Arial"/>
            <w:color w:val="auto"/>
            <w:sz w:val="24"/>
            <w:szCs w:val="24"/>
            <w:u w:val="none"/>
          </w:rPr>
          <w:t>www.26gosuslugi.ru</w:t>
        </w:r>
      </w:hyperlink>
      <w:r w:rsidRPr="009D053C">
        <w:rPr>
          <w:rFonts w:ascii="Arial" w:hAnsi="Arial" w:cs="Arial"/>
          <w:sz w:val="24"/>
          <w:szCs w:val="24"/>
        </w:rPr>
        <w:t>); на официальном сайте округа (</w:t>
      </w:r>
      <w:hyperlink r:id="rId15" w:history="1">
        <w:r w:rsidRPr="009D053C">
          <w:rPr>
            <w:rStyle w:val="a4"/>
            <w:rFonts w:ascii="Arial" w:eastAsia="Calibri" w:hAnsi="Arial" w:cs="Arial"/>
            <w:color w:val="auto"/>
            <w:sz w:val="24"/>
            <w:szCs w:val="24"/>
            <w:u w:val="none"/>
          </w:rPr>
          <w:t>www.georgievsk.ru</w:t>
        </w:r>
      </w:hyperlink>
      <w:r w:rsidRPr="009D053C">
        <w:rPr>
          <w:rFonts w:ascii="Arial" w:hAnsi="Arial" w:cs="Arial"/>
          <w:sz w:val="24"/>
          <w:szCs w:val="24"/>
        </w:rPr>
        <w:t>);</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lastRenderedPageBreak/>
        <w:t>на информационных стендах в местах предоставления муниципальной услуги.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Информирование о ходе предоставления муниципальной услуги осуществляется должностными лицами управления, МФЦ при личном обращении заявителя, с использованием почтовой, телефонной связи.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При ответах на телефонные звонки и устные обращения должностное лицо управления,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Время разговора не должно превышать 10 минут.</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Консультации (справки) по вопросам предоставления муниципальной услуги предоставляются должностными лицами управления, МФЦ при личном обращении заявителей, а также посредством телефонной и почтовой связи.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Консультации предоставляются по следующим вопросам:</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времени приёма и выдачи документов;</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сроков предоставления муниципальной услуги;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По обращениям, поступившим по электронной почте, на официальный сайт округа, информация о предоставлении муниципальной услуги направляется на электронный адрес заявителя в срок, не превышающий трёх рабочих дней со дня поступления заявления.</w:t>
      </w:r>
    </w:p>
    <w:p w:rsidR="00753F20" w:rsidRPr="009D053C" w:rsidRDefault="00753F20"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На информационном стенде администрации округа, расположенном на четвертом этаже в здании администрации округа, на официальном сайте округа размещается информация, необходимая для предоставления муниципальной услуги:</w:t>
      </w:r>
    </w:p>
    <w:p w:rsidR="00753F20" w:rsidRPr="009D053C" w:rsidRDefault="00753F20"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1) административный регламент предоставления муниципальной услуги;</w:t>
      </w:r>
    </w:p>
    <w:p w:rsidR="00753F20" w:rsidRPr="009D053C" w:rsidRDefault="00F81DF5"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2) образец заявления (приложение 1</w:t>
      </w:r>
      <w:r w:rsidR="00753F20" w:rsidRPr="009D053C">
        <w:rPr>
          <w:rFonts w:ascii="Arial" w:hAnsi="Arial" w:cs="Arial"/>
          <w:sz w:val="24"/>
          <w:szCs w:val="24"/>
        </w:rPr>
        <w:t xml:space="preserve"> к настоящему административному регламенту);</w:t>
      </w:r>
    </w:p>
    <w:p w:rsidR="00753F20" w:rsidRPr="009D053C" w:rsidRDefault="00753F20"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3) перечень документов, предоставляемых заявителем в администрацию округа, требования к этим документам;</w:t>
      </w:r>
    </w:p>
    <w:p w:rsidR="00753F20" w:rsidRPr="009D053C" w:rsidRDefault="00753F20"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4) блок-схема, содержащая последовательность действий при предоставлении му</w:t>
      </w:r>
      <w:r w:rsidR="00F81DF5" w:rsidRPr="009D053C">
        <w:rPr>
          <w:rFonts w:ascii="Arial" w:hAnsi="Arial" w:cs="Arial"/>
          <w:sz w:val="24"/>
          <w:szCs w:val="24"/>
        </w:rPr>
        <w:t>ниципальной услуги (приложение 2</w:t>
      </w:r>
      <w:r w:rsidRPr="009D053C">
        <w:rPr>
          <w:rFonts w:ascii="Arial" w:hAnsi="Arial" w:cs="Arial"/>
          <w:sz w:val="24"/>
          <w:szCs w:val="24"/>
        </w:rPr>
        <w:t xml:space="preserve"> к настоящему административному регламенту);</w:t>
      </w:r>
    </w:p>
    <w:p w:rsidR="00753F20" w:rsidRPr="009D053C" w:rsidRDefault="00753F20"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5) почтовый адрес, телефон, адреса электронной почты и официального сайта округа;</w:t>
      </w:r>
    </w:p>
    <w:p w:rsidR="00753F20" w:rsidRPr="009D053C" w:rsidRDefault="00753F20"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6) 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753F20" w:rsidRPr="009D053C" w:rsidRDefault="00753F20" w:rsidP="008C0407">
      <w:pPr>
        <w:pStyle w:val="ConsPlusNormal"/>
        <w:ind w:firstLine="567"/>
        <w:contextualSpacing/>
        <w:jc w:val="both"/>
        <w:rPr>
          <w:rFonts w:ascii="Arial" w:hAnsi="Arial" w:cs="Arial"/>
          <w:sz w:val="24"/>
          <w:szCs w:val="24"/>
        </w:rPr>
      </w:pPr>
      <w:r w:rsidRPr="009D053C">
        <w:rPr>
          <w:rFonts w:ascii="Arial" w:hAnsi="Arial" w:cs="Arial"/>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w:t>
      </w:r>
      <w:r w:rsidRPr="009D053C">
        <w:rPr>
          <w:rFonts w:ascii="Arial" w:hAnsi="Arial" w:cs="Arial"/>
          <w:sz w:val="24"/>
          <w:szCs w:val="24"/>
        </w:rPr>
        <w:lastRenderedPageBreak/>
        <w:t>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w:t>
      </w:r>
      <w:r w:rsidR="00F81DF5" w:rsidRPr="009D053C">
        <w:rPr>
          <w:rFonts w:ascii="Arial" w:hAnsi="Arial" w:cs="Arial"/>
          <w:sz w:val="24"/>
          <w:szCs w:val="24"/>
        </w:rPr>
        <w:t>его</w:t>
      </w:r>
      <w:r w:rsidRPr="009D053C">
        <w:rPr>
          <w:rFonts w:ascii="Arial" w:hAnsi="Arial" w:cs="Arial"/>
          <w:sz w:val="24"/>
          <w:szCs w:val="24"/>
        </w:rPr>
        <w:t xml:space="preserve">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w:t>
      </w:r>
      <w:r w:rsidR="00F81DF5" w:rsidRPr="009D053C">
        <w:rPr>
          <w:rFonts w:ascii="Arial" w:hAnsi="Arial" w:cs="Arial"/>
          <w:sz w:val="24"/>
          <w:szCs w:val="24"/>
        </w:rPr>
        <w:t>ниципальных услуг (функций)»</w:t>
      </w:r>
      <w:r w:rsidR="001D68DF">
        <w:rPr>
          <w:rFonts w:ascii="Arial" w:hAnsi="Arial" w:cs="Arial"/>
          <w:sz w:val="24"/>
          <w:szCs w:val="24"/>
        </w:rPr>
        <w:t>.</w:t>
      </w:r>
    </w:p>
    <w:p w:rsidR="00753F20" w:rsidRPr="009D053C" w:rsidRDefault="00753F20" w:rsidP="008C0407">
      <w:pPr>
        <w:pStyle w:val="ConsPlusNormal"/>
        <w:ind w:firstLine="567"/>
        <w:contextualSpacing/>
        <w:jc w:val="both"/>
        <w:rPr>
          <w:rFonts w:ascii="Arial" w:hAnsi="Arial" w:cs="Arial"/>
          <w:sz w:val="24"/>
          <w:szCs w:val="24"/>
        </w:rPr>
      </w:pPr>
      <w:r w:rsidRPr="009D053C">
        <w:rPr>
          <w:rFonts w:ascii="Arial" w:hAnsi="Arial" w:cs="Arial"/>
          <w:sz w:val="24"/>
          <w:szCs w:val="24"/>
        </w:rPr>
        <w:t>На информационном стенде администрации округа, официальном сайте округа, а также на Портале государственных и муниципальных услуг содержится актуальная и исчерпывающая информация, необходимая для получения услуг, в том числе:</w:t>
      </w:r>
    </w:p>
    <w:p w:rsidR="00753F20" w:rsidRPr="009D053C" w:rsidRDefault="00753F20" w:rsidP="008C0407">
      <w:pPr>
        <w:pStyle w:val="ConsPlusNormal"/>
        <w:ind w:firstLine="567"/>
        <w:contextualSpacing/>
        <w:jc w:val="both"/>
        <w:rPr>
          <w:rFonts w:ascii="Arial" w:hAnsi="Arial" w:cs="Arial"/>
          <w:sz w:val="24"/>
          <w:szCs w:val="24"/>
        </w:rPr>
      </w:pPr>
      <w:r w:rsidRPr="009D053C">
        <w:rPr>
          <w:rFonts w:ascii="Arial" w:hAnsi="Arial" w:cs="Arial"/>
          <w:sz w:val="24"/>
          <w:szCs w:val="24"/>
        </w:rPr>
        <w:t>о местонахождении, графике приема заявителей по вопросам предоставления услуги, номерах телефонов, адресе официального сайта округа и электронной почты администрации округа, управления, МФЦ;</w:t>
      </w:r>
    </w:p>
    <w:p w:rsidR="00753F20" w:rsidRPr="009D053C" w:rsidRDefault="00753F20" w:rsidP="008C0407">
      <w:pPr>
        <w:pStyle w:val="ConsPlusNormal"/>
        <w:ind w:firstLine="567"/>
        <w:contextualSpacing/>
        <w:jc w:val="both"/>
        <w:rPr>
          <w:rFonts w:ascii="Arial" w:hAnsi="Arial" w:cs="Arial"/>
          <w:sz w:val="24"/>
          <w:szCs w:val="24"/>
        </w:rPr>
      </w:pPr>
      <w:r w:rsidRPr="009D053C">
        <w:rPr>
          <w:rFonts w:ascii="Arial" w:hAnsi="Arial" w:cs="Arial"/>
          <w:sz w:val="24"/>
          <w:szCs w:val="24"/>
        </w:rPr>
        <w:t>о перечне услуг, предоставляемых управлением;</w:t>
      </w:r>
    </w:p>
    <w:p w:rsidR="00753F20" w:rsidRPr="009D053C" w:rsidRDefault="00753F20" w:rsidP="008C0407">
      <w:pPr>
        <w:pStyle w:val="ConsPlusNormal"/>
        <w:ind w:firstLine="567"/>
        <w:contextualSpacing/>
        <w:jc w:val="both"/>
        <w:rPr>
          <w:rFonts w:ascii="Arial" w:hAnsi="Arial" w:cs="Arial"/>
          <w:sz w:val="24"/>
          <w:szCs w:val="24"/>
        </w:rPr>
      </w:pPr>
      <w:r w:rsidRPr="009D053C">
        <w:rPr>
          <w:rFonts w:ascii="Arial" w:hAnsi="Arial" w:cs="Arial"/>
          <w:sz w:val="24"/>
          <w:szCs w:val="24"/>
        </w:rPr>
        <w:t>о перечне документов, необходимых для предоставления услуги, и требованиях, предъявляемых к документам;</w:t>
      </w:r>
    </w:p>
    <w:p w:rsidR="00753F20" w:rsidRPr="009D053C" w:rsidRDefault="00753F20" w:rsidP="008C0407">
      <w:pPr>
        <w:pStyle w:val="ConsPlusNormal"/>
        <w:ind w:firstLine="567"/>
        <w:contextualSpacing/>
        <w:jc w:val="both"/>
        <w:rPr>
          <w:rFonts w:ascii="Arial" w:hAnsi="Arial" w:cs="Arial"/>
          <w:sz w:val="24"/>
          <w:szCs w:val="24"/>
        </w:rPr>
      </w:pPr>
      <w:r w:rsidRPr="009D053C">
        <w:rPr>
          <w:rFonts w:ascii="Arial" w:hAnsi="Arial" w:cs="Arial"/>
          <w:sz w:val="24"/>
          <w:szCs w:val="24"/>
        </w:rPr>
        <w:t>о сроках предоставления услуги;</w:t>
      </w:r>
    </w:p>
    <w:p w:rsidR="00753F20" w:rsidRPr="009D053C" w:rsidRDefault="00753F20" w:rsidP="008C0407">
      <w:pPr>
        <w:pStyle w:val="ConsPlusNormal"/>
        <w:ind w:firstLine="567"/>
        <w:contextualSpacing/>
        <w:jc w:val="both"/>
        <w:rPr>
          <w:rFonts w:ascii="Arial" w:hAnsi="Arial" w:cs="Arial"/>
          <w:sz w:val="24"/>
          <w:szCs w:val="24"/>
        </w:rPr>
      </w:pPr>
      <w:r w:rsidRPr="009D053C">
        <w:rPr>
          <w:rFonts w:ascii="Arial" w:hAnsi="Arial" w:cs="Arial"/>
          <w:sz w:val="24"/>
          <w:szCs w:val="24"/>
        </w:rPr>
        <w:t>о перечне услуг, предоставление которых организовано в МФЦ;</w:t>
      </w:r>
    </w:p>
    <w:p w:rsidR="00753F20" w:rsidRPr="009D053C" w:rsidRDefault="00753F20" w:rsidP="008C0407">
      <w:pPr>
        <w:pStyle w:val="ConsPlusNormal"/>
        <w:ind w:firstLine="567"/>
        <w:contextualSpacing/>
        <w:jc w:val="both"/>
        <w:rPr>
          <w:rFonts w:ascii="Arial" w:hAnsi="Arial" w:cs="Arial"/>
          <w:sz w:val="24"/>
          <w:szCs w:val="24"/>
        </w:rPr>
      </w:pPr>
      <w:r w:rsidRPr="009D053C">
        <w:rPr>
          <w:rFonts w:ascii="Arial" w:hAnsi="Arial" w:cs="Arial"/>
          <w:sz w:val="24"/>
          <w:szCs w:val="24"/>
        </w:rPr>
        <w:t>о размерах государственной пошлины и иных платежей, уплачиваемых заявителем при получении услуги, порядке их уплаты;</w:t>
      </w:r>
    </w:p>
    <w:p w:rsidR="00753F20" w:rsidRPr="009D053C" w:rsidRDefault="00753F20" w:rsidP="008C0407">
      <w:pPr>
        <w:pStyle w:val="ConsPlusNormal"/>
        <w:ind w:firstLine="567"/>
        <w:contextualSpacing/>
        <w:jc w:val="both"/>
        <w:rPr>
          <w:rFonts w:ascii="Arial" w:hAnsi="Arial" w:cs="Arial"/>
          <w:sz w:val="24"/>
          <w:szCs w:val="24"/>
        </w:rPr>
      </w:pPr>
      <w:r w:rsidRPr="009D053C">
        <w:rPr>
          <w:rFonts w:ascii="Arial" w:hAnsi="Arial" w:cs="Arial"/>
          <w:sz w:val="24"/>
          <w:szCs w:val="24"/>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753F20" w:rsidRPr="009D053C" w:rsidRDefault="00753F20" w:rsidP="008C0407">
      <w:pPr>
        <w:pStyle w:val="ConsPlusNormal"/>
        <w:ind w:firstLine="567"/>
        <w:contextualSpacing/>
        <w:jc w:val="both"/>
        <w:rPr>
          <w:rFonts w:ascii="Arial" w:hAnsi="Arial" w:cs="Arial"/>
          <w:sz w:val="24"/>
          <w:szCs w:val="24"/>
        </w:rPr>
      </w:pPr>
      <w:r w:rsidRPr="009D053C">
        <w:rPr>
          <w:rFonts w:ascii="Arial" w:hAnsi="Arial" w:cs="Arial"/>
          <w:sz w:val="24"/>
          <w:szCs w:val="24"/>
        </w:rPr>
        <w:t>иная информация, необходимая для получения услуг.</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полной версии текста настоящего административного регламента;</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перечню документов, необходимых для получения услуги;</w:t>
      </w:r>
    </w:p>
    <w:p w:rsidR="00753F20"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извлечениям из законодательных и нормативных правовых актов, содержащих нормы, регулирующие деятельность по предоставлению услуг.</w:t>
      </w:r>
    </w:p>
    <w:p w:rsidR="00185E35" w:rsidRPr="009D053C" w:rsidRDefault="00753F20" w:rsidP="008C0407">
      <w:pPr>
        <w:spacing w:after="0" w:line="240" w:lineRule="auto"/>
        <w:ind w:firstLine="567"/>
        <w:jc w:val="both"/>
        <w:rPr>
          <w:rFonts w:ascii="Arial" w:hAnsi="Arial" w:cs="Arial"/>
          <w:sz w:val="24"/>
          <w:szCs w:val="24"/>
        </w:rPr>
      </w:pPr>
      <w:r w:rsidRPr="009D053C">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6" w:history="1">
        <w:r w:rsidRPr="009D053C">
          <w:rPr>
            <w:rStyle w:val="a4"/>
            <w:rFonts w:ascii="Arial" w:eastAsia="Calibri" w:hAnsi="Arial" w:cs="Arial"/>
            <w:color w:val="auto"/>
            <w:sz w:val="24"/>
            <w:szCs w:val="24"/>
            <w:u w:val="none"/>
          </w:rPr>
          <w:t>www.gosuslugi.ru</w:t>
        </w:r>
      </w:hyperlink>
      <w:r w:rsidRPr="009D053C">
        <w:rPr>
          <w:rFonts w:ascii="Arial" w:hAnsi="Arial" w:cs="Arial"/>
          <w:sz w:val="24"/>
          <w:szCs w:val="24"/>
        </w:rPr>
        <w:t>).</w:t>
      </w:r>
    </w:p>
    <w:p w:rsidR="000A4706" w:rsidRPr="009D053C" w:rsidRDefault="000A4706" w:rsidP="008C0407">
      <w:pPr>
        <w:spacing w:after="0" w:line="240" w:lineRule="auto"/>
        <w:ind w:firstLine="567"/>
        <w:rPr>
          <w:rFonts w:ascii="Arial" w:hAnsi="Arial" w:cs="Arial"/>
          <w:bCs/>
          <w:color w:val="000000"/>
          <w:sz w:val="24"/>
          <w:szCs w:val="24"/>
        </w:rPr>
      </w:pPr>
    </w:p>
    <w:p w:rsidR="005F7CE4" w:rsidRPr="009D053C" w:rsidRDefault="005F7CE4" w:rsidP="008C0407">
      <w:pPr>
        <w:autoSpaceDE w:val="0"/>
        <w:autoSpaceDN w:val="0"/>
        <w:adjustRightInd w:val="0"/>
        <w:spacing w:after="0" w:line="240" w:lineRule="auto"/>
        <w:contextualSpacing/>
        <w:jc w:val="center"/>
        <w:outlineLvl w:val="0"/>
        <w:rPr>
          <w:rFonts w:ascii="Arial" w:hAnsi="Arial" w:cs="Arial"/>
          <w:b/>
          <w:sz w:val="30"/>
          <w:szCs w:val="30"/>
        </w:rPr>
      </w:pPr>
      <w:r w:rsidRPr="009D053C">
        <w:rPr>
          <w:rFonts w:ascii="Arial" w:hAnsi="Arial" w:cs="Arial"/>
          <w:b/>
          <w:sz w:val="30"/>
          <w:szCs w:val="30"/>
        </w:rPr>
        <w:t>2. Стандарт предоставления муниципальной услуги</w:t>
      </w:r>
    </w:p>
    <w:p w:rsidR="005F7CE4" w:rsidRPr="009D053C" w:rsidRDefault="005F7CE4" w:rsidP="008C0407">
      <w:pPr>
        <w:autoSpaceDE w:val="0"/>
        <w:autoSpaceDN w:val="0"/>
        <w:adjustRightInd w:val="0"/>
        <w:spacing w:after="0" w:line="240" w:lineRule="auto"/>
        <w:ind w:firstLine="567"/>
        <w:contextualSpacing/>
        <w:jc w:val="both"/>
        <w:outlineLvl w:val="0"/>
        <w:rPr>
          <w:rFonts w:ascii="Arial" w:hAnsi="Arial" w:cs="Arial"/>
          <w:sz w:val="24"/>
          <w:szCs w:val="24"/>
        </w:rPr>
      </w:pPr>
    </w:p>
    <w:p w:rsidR="005F7CE4" w:rsidRPr="009D053C" w:rsidRDefault="005F7CE4"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2.1. Наименование муниципальной услуги</w:t>
      </w:r>
      <w:r w:rsidR="009D053C">
        <w:rPr>
          <w:rFonts w:ascii="Arial" w:hAnsi="Arial" w:cs="Arial"/>
          <w:sz w:val="24"/>
          <w:szCs w:val="24"/>
        </w:rPr>
        <w:t>.</w:t>
      </w:r>
    </w:p>
    <w:p w:rsidR="005F7CE4" w:rsidRPr="009D053C" w:rsidRDefault="00560617" w:rsidP="008C0407">
      <w:pPr>
        <w:pStyle w:val="ac"/>
        <w:ind w:firstLine="567"/>
        <w:rPr>
          <w:rFonts w:ascii="Arial" w:hAnsi="Arial" w:cs="Arial"/>
          <w:sz w:val="24"/>
          <w:szCs w:val="24"/>
        </w:rPr>
      </w:pPr>
      <w:r w:rsidRPr="009D053C">
        <w:rPr>
          <w:rFonts w:ascii="Arial" w:hAnsi="Arial" w:cs="Arial"/>
          <w:sz w:val="24"/>
          <w:szCs w:val="24"/>
        </w:rPr>
        <w:t xml:space="preserve">Наименование муниципальной услуги </w:t>
      </w:r>
      <w:r w:rsidR="00810093" w:rsidRPr="009D053C">
        <w:rPr>
          <w:rFonts w:ascii="Arial" w:hAnsi="Arial" w:cs="Arial"/>
          <w:sz w:val="24"/>
          <w:szCs w:val="24"/>
        </w:rPr>
        <w:t>«</w:t>
      </w:r>
      <w:r w:rsidR="00833C96" w:rsidRPr="009D053C">
        <w:rPr>
          <w:rFonts w:ascii="Arial" w:hAnsi="Arial" w:cs="Arial"/>
          <w:sz w:val="24"/>
          <w:szCs w:val="24"/>
        </w:rPr>
        <w:t xml:space="preserve">Присвоение и </w:t>
      </w:r>
      <w:r w:rsidR="00810093" w:rsidRPr="009D053C">
        <w:rPr>
          <w:rFonts w:ascii="Arial" w:hAnsi="Arial" w:cs="Arial"/>
          <w:sz w:val="24"/>
          <w:szCs w:val="24"/>
        </w:rPr>
        <w:t>аннулирование адресов земельным участкам, зданиям, строениям, сооружениям</w:t>
      </w:r>
      <w:r w:rsidR="00810093" w:rsidRPr="009D053C">
        <w:rPr>
          <w:rFonts w:ascii="Arial" w:hAnsi="Arial" w:cs="Arial"/>
          <w:bCs/>
          <w:sz w:val="24"/>
          <w:szCs w:val="24"/>
        </w:rPr>
        <w:t>»</w:t>
      </w:r>
      <w:r w:rsidR="005F7CE4" w:rsidRPr="009D053C">
        <w:rPr>
          <w:rFonts w:ascii="Arial" w:hAnsi="Arial" w:cs="Arial"/>
          <w:sz w:val="24"/>
          <w:szCs w:val="24"/>
        </w:rPr>
        <w:t>.</w:t>
      </w:r>
    </w:p>
    <w:p w:rsidR="00DC7CB3" w:rsidRPr="009D053C" w:rsidRDefault="00DC7CB3"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bCs/>
          <w:sz w:val="24"/>
          <w:szCs w:val="24"/>
        </w:rPr>
        <w:t xml:space="preserve">2.2. </w:t>
      </w:r>
      <w:r w:rsidR="00560617" w:rsidRPr="009D053C">
        <w:rPr>
          <w:rFonts w:ascii="Arial" w:hAnsi="Arial" w:cs="Arial"/>
          <w:sz w:val="24"/>
          <w:szCs w:val="24"/>
        </w:rPr>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r w:rsidR="009D053C">
        <w:rPr>
          <w:rFonts w:ascii="Arial" w:hAnsi="Arial" w:cs="Arial"/>
          <w:sz w:val="24"/>
          <w:szCs w:val="24"/>
        </w:rPr>
        <w:t>.</w:t>
      </w:r>
    </w:p>
    <w:p w:rsidR="00DC7CB3" w:rsidRPr="009D053C" w:rsidRDefault="00DC7CB3"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lastRenderedPageBreak/>
        <w:t>2.2.1. Муници</w:t>
      </w:r>
      <w:r w:rsidR="008210FB">
        <w:rPr>
          <w:rFonts w:ascii="Arial" w:hAnsi="Arial" w:cs="Arial"/>
          <w:sz w:val="24"/>
          <w:szCs w:val="24"/>
        </w:rPr>
        <w:t xml:space="preserve">пальная услуга предоставляется </w:t>
      </w:r>
      <w:r w:rsidRPr="009D053C">
        <w:rPr>
          <w:rFonts w:ascii="Arial" w:hAnsi="Arial" w:cs="Arial"/>
          <w:sz w:val="24"/>
          <w:szCs w:val="24"/>
        </w:rPr>
        <w:t xml:space="preserve">администрацией </w:t>
      </w:r>
      <w:r w:rsidR="00CD7B44" w:rsidRPr="009D053C">
        <w:rPr>
          <w:rFonts w:ascii="Arial" w:hAnsi="Arial" w:cs="Arial"/>
          <w:sz w:val="24"/>
          <w:szCs w:val="24"/>
        </w:rPr>
        <w:t>округа</w:t>
      </w:r>
      <w:r w:rsidRPr="009D053C">
        <w:rPr>
          <w:rFonts w:ascii="Arial" w:hAnsi="Arial" w:cs="Arial"/>
          <w:sz w:val="24"/>
          <w:szCs w:val="24"/>
        </w:rPr>
        <w:t xml:space="preserve">, через </w:t>
      </w:r>
      <w:r w:rsidR="00560617" w:rsidRPr="009D053C">
        <w:rPr>
          <w:rFonts w:ascii="Arial" w:hAnsi="Arial" w:cs="Arial"/>
          <w:sz w:val="24"/>
          <w:szCs w:val="24"/>
        </w:rPr>
        <w:t>структурное подразделение</w:t>
      </w:r>
      <w:r w:rsidRPr="009D053C">
        <w:rPr>
          <w:rFonts w:ascii="Arial" w:hAnsi="Arial" w:cs="Arial"/>
          <w:sz w:val="24"/>
          <w:szCs w:val="24"/>
        </w:rPr>
        <w:t xml:space="preserve"> – </w:t>
      </w:r>
      <w:r w:rsidR="0008027C" w:rsidRPr="009D053C">
        <w:rPr>
          <w:rFonts w:ascii="Arial" w:hAnsi="Arial" w:cs="Arial"/>
          <w:sz w:val="24"/>
          <w:szCs w:val="24"/>
        </w:rPr>
        <w:t>управление</w:t>
      </w:r>
      <w:r w:rsidRPr="009D053C">
        <w:rPr>
          <w:rFonts w:ascii="Arial" w:hAnsi="Arial" w:cs="Arial"/>
          <w:sz w:val="24"/>
          <w:szCs w:val="24"/>
        </w:rPr>
        <w:t xml:space="preserve">. </w:t>
      </w:r>
    </w:p>
    <w:p w:rsidR="00DC7CB3" w:rsidRPr="009D053C" w:rsidRDefault="00DC7CB3"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 xml:space="preserve">2.2.2. При предоставлении муниципальной услуги </w:t>
      </w:r>
      <w:r w:rsidR="0008027C" w:rsidRPr="009D053C">
        <w:rPr>
          <w:rFonts w:ascii="Arial" w:hAnsi="Arial" w:cs="Arial"/>
          <w:sz w:val="24"/>
          <w:szCs w:val="24"/>
        </w:rPr>
        <w:t>управление</w:t>
      </w:r>
      <w:r w:rsidRPr="009D053C">
        <w:rPr>
          <w:rFonts w:ascii="Arial" w:hAnsi="Arial" w:cs="Arial"/>
          <w:sz w:val="24"/>
          <w:szCs w:val="24"/>
        </w:rPr>
        <w:t xml:space="preserve"> осуществляет взаимодействие с Управлением Федеральной службы государственной регистрации, кадастра и картографии по Ставропольскому краю (далее – Росреестр), </w:t>
      </w:r>
      <w:r w:rsidR="00F81DF5" w:rsidRPr="009D053C">
        <w:rPr>
          <w:rFonts w:ascii="Arial" w:hAnsi="Arial" w:cs="Arial"/>
          <w:sz w:val="24"/>
          <w:szCs w:val="24"/>
        </w:rPr>
        <w:t>управлением имущественных и земельных отношений</w:t>
      </w:r>
      <w:r w:rsidRPr="009D053C">
        <w:rPr>
          <w:rFonts w:ascii="Arial" w:hAnsi="Arial" w:cs="Arial"/>
          <w:sz w:val="24"/>
          <w:szCs w:val="24"/>
        </w:rPr>
        <w:t xml:space="preserve"> администрации </w:t>
      </w:r>
      <w:r w:rsidR="00CD7B44" w:rsidRPr="009D053C">
        <w:rPr>
          <w:rFonts w:ascii="Arial" w:hAnsi="Arial" w:cs="Arial"/>
          <w:sz w:val="24"/>
          <w:szCs w:val="24"/>
        </w:rPr>
        <w:t>Георгиевского городского округа</w:t>
      </w:r>
      <w:r w:rsidRPr="009D053C">
        <w:rPr>
          <w:rFonts w:ascii="Arial" w:hAnsi="Arial" w:cs="Arial"/>
          <w:sz w:val="24"/>
          <w:szCs w:val="24"/>
        </w:rPr>
        <w:t xml:space="preserve">, муниципальными учреждениями и иными организациями </w:t>
      </w:r>
      <w:r w:rsidR="00CD7B44" w:rsidRPr="009D053C">
        <w:rPr>
          <w:rFonts w:ascii="Arial" w:hAnsi="Arial" w:cs="Arial"/>
          <w:sz w:val="24"/>
          <w:szCs w:val="24"/>
        </w:rPr>
        <w:t>Георгиевского городского округа</w:t>
      </w:r>
      <w:r w:rsidRPr="009D053C">
        <w:rPr>
          <w:rFonts w:ascii="Arial" w:hAnsi="Arial" w:cs="Arial"/>
          <w:sz w:val="24"/>
          <w:szCs w:val="24"/>
        </w:rPr>
        <w:t xml:space="preserve">. </w:t>
      </w:r>
    </w:p>
    <w:p w:rsidR="00DC7CB3" w:rsidRPr="009D053C" w:rsidRDefault="00DC7CB3" w:rsidP="008C0407">
      <w:pPr>
        <w:autoSpaceDE w:val="0"/>
        <w:autoSpaceDN w:val="0"/>
        <w:adjustRightInd w:val="0"/>
        <w:spacing w:after="0" w:line="240" w:lineRule="auto"/>
        <w:ind w:firstLine="567"/>
        <w:contextualSpacing/>
        <w:jc w:val="both"/>
        <w:outlineLvl w:val="0"/>
        <w:rPr>
          <w:rFonts w:ascii="Arial" w:hAnsi="Arial" w:cs="Arial"/>
          <w:sz w:val="24"/>
          <w:szCs w:val="24"/>
        </w:rPr>
      </w:pPr>
      <w:r w:rsidRPr="009D053C">
        <w:rPr>
          <w:rFonts w:ascii="Arial" w:hAnsi="Arial" w:cs="Arial"/>
          <w:sz w:val="24"/>
          <w:szCs w:val="24"/>
        </w:rPr>
        <w:t xml:space="preserve">2.2.3. Заявитель вправе самостоятельно обратиться в организации, указанные в </w:t>
      </w:r>
      <w:r w:rsidR="00C5413E" w:rsidRPr="009D053C">
        <w:rPr>
          <w:rFonts w:ascii="Arial" w:hAnsi="Arial" w:cs="Arial"/>
          <w:sz w:val="24"/>
          <w:szCs w:val="24"/>
        </w:rPr>
        <w:t>под</w:t>
      </w:r>
      <w:r w:rsidRPr="009D053C">
        <w:rPr>
          <w:rFonts w:ascii="Arial" w:hAnsi="Arial" w:cs="Arial"/>
          <w:sz w:val="24"/>
          <w:szCs w:val="24"/>
        </w:rPr>
        <w:t>пункте 2.2.2 настоящего административного регламента за получением необходимой для предоставления муниципальной услуги информации.</w:t>
      </w:r>
    </w:p>
    <w:p w:rsidR="00DC7CB3" w:rsidRPr="009D053C" w:rsidRDefault="00DC7CB3" w:rsidP="008C0407">
      <w:pPr>
        <w:autoSpaceDE w:val="0"/>
        <w:autoSpaceDN w:val="0"/>
        <w:adjustRightInd w:val="0"/>
        <w:spacing w:after="0" w:line="240" w:lineRule="auto"/>
        <w:ind w:firstLine="567"/>
        <w:contextualSpacing/>
        <w:jc w:val="both"/>
        <w:outlineLvl w:val="0"/>
        <w:rPr>
          <w:rFonts w:ascii="Arial" w:hAnsi="Arial" w:cs="Arial"/>
          <w:i/>
          <w:sz w:val="24"/>
          <w:szCs w:val="24"/>
        </w:rPr>
      </w:pPr>
      <w:r w:rsidRPr="009D053C">
        <w:rPr>
          <w:rFonts w:ascii="Arial" w:hAnsi="Arial" w:cs="Arial"/>
          <w:sz w:val="24"/>
          <w:szCs w:val="24"/>
        </w:rPr>
        <w:t xml:space="preserve">2.2.4. </w:t>
      </w:r>
      <w:r w:rsidR="00560617" w:rsidRPr="009D053C">
        <w:rPr>
          <w:rFonts w:ascii="Arial" w:hAnsi="Arial" w:cs="Arial"/>
          <w:sz w:val="24"/>
          <w:szCs w:val="24"/>
        </w:rPr>
        <w:t xml:space="preserve">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Думы </w:t>
      </w:r>
      <w:r w:rsidR="00CD7B44" w:rsidRPr="009D053C">
        <w:rPr>
          <w:rFonts w:ascii="Arial" w:hAnsi="Arial" w:cs="Arial"/>
          <w:sz w:val="24"/>
          <w:szCs w:val="24"/>
        </w:rPr>
        <w:t>Георгиевского городского округа</w:t>
      </w:r>
      <w:r w:rsidR="00560617" w:rsidRPr="009D053C">
        <w:rPr>
          <w:rFonts w:ascii="Arial" w:hAnsi="Arial" w:cs="Arial"/>
          <w:sz w:val="24"/>
          <w:szCs w:val="24"/>
        </w:rPr>
        <w:t>.</w:t>
      </w:r>
    </w:p>
    <w:p w:rsidR="00DE751A" w:rsidRPr="009D053C" w:rsidRDefault="00DE751A" w:rsidP="008C0407">
      <w:pPr>
        <w:pStyle w:val="Default"/>
        <w:ind w:firstLine="567"/>
        <w:contextualSpacing/>
        <w:rPr>
          <w:rFonts w:ascii="Arial" w:hAnsi="Arial" w:cs="Arial"/>
          <w:bCs/>
          <w:color w:val="auto"/>
        </w:rPr>
      </w:pPr>
      <w:r w:rsidRPr="009D053C">
        <w:rPr>
          <w:rFonts w:ascii="Arial" w:hAnsi="Arial" w:cs="Arial"/>
          <w:bCs/>
          <w:color w:val="auto"/>
        </w:rPr>
        <w:t>2.3. Описание результата предоставления муниципальной услуги</w:t>
      </w:r>
      <w:r w:rsidR="009D053C">
        <w:rPr>
          <w:rFonts w:ascii="Arial" w:hAnsi="Arial" w:cs="Arial"/>
          <w:bCs/>
          <w:color w:val="auto"/>
        </w:rPr>
        <w:t>.</w:t>
      </w:r>
    </w:p>
    <w:p w:rsidR="00DE751A" w:rsidRPr="009D053C" w:rsidRDefault="00DE751A" w:rsidP="008C0407">
      <w:pPr>
        <w:pStyle w:val="Default"/>
        <w:ind w:firstLine="567"/>
        <w:contextualSpacing/>
        <w:jc w:val="both"/>
        <w:rPr>
          <w:rFonts w:ascii="Arial" w:hAnsi="Arial" w:cs="Arial"/>
        </w:rPr>
      </w:pPr>
      <w:r w:rsidRPr="009D053C">
        <w:rPr>
          <w:rFonts w:ascii="Arial" w:hAnsi="Arial" w:cs="Arial"/>
        </w:rPr>
        <w:t>Конечным результатом предоставления муниципальной услуги является:</w:t>
      </w:r>
    </w:p>
    <w:p w:rsidR="008C4D14" w:rsidRPr="009D053C" w:rsidRDefault="00DE751A" w:rsidP="008C0407">
      <w:pPr>
        <w:spacing w:after="0" w:line="240" w:lineRule="auto"/>
        <w:ind w:firstLine="567"/>
        <w:contextualSpacing/>
        <w:jc w:val="both"/>
        <w:rPr>
          <w:rFonts w:ascii="Arial" w:hAnsi="Arial" w:cs="Arial"/>
          <w:bCs/>
          <w:color w:val="000000"/>
          <w:sz w:val="24"/>
          <w:szCs w:val="24"/>
        </w:rPr>
      </w:pPr>
      <w:r w:rsidRPr="009D053C">
        <w:rPr>
          <w:rFonts w:ascii="Arial" w:hAnsi="Arial" w:cs="Arial"/>
          <w:bCs/>
          <w:color w:val="000000"/>
          <w:sz w:val="24"/>
          <w:szCs w:val="24"/>
        </w:rPr>
        <w:t xml:space="preserve">выдача </w:t>
      </w:r>
      <w:r w:rsidR="00F63928" w:rsidRPr="009D053C">
        <w:rPr>
          <w:rFonts w:ascii="Arial" w:hAnsi="Arial" w:cs="Arial"/>
          <w:bCs/>
          <w:color w:val="000000"/>
          <w:sz w:val="24"/>
          <w:szCs w:val="24"/>
        </w:rPr>
        <w:t xml:space="preserve">постановления администрации </w:t>
      </w:r>
      <w:r w:rsidR="00CD7B44" w:rsidRPr="009D053C">
        <w:rPr>
          <w:rFonts w:ascii="Arial" w:hAnsi="Arial" w:cs="Arial"/>
          <w:bCs/>
          <w:color w:val="000000"/>
          <w:sz w:val="24"/>
          <w:szCs w:val="24"/>
        </w:rPr>
        <w:t>Георгиевского городского округа</w:t>
      </w:r>
      <w:r w:rsidR="00A96DA3" w:rsidRPr="009D053C">
        <w:rPr>
          <w:rFonts w:ascii="Arial" w:hAnsi="Arial" w:cs="Arial"/>
          <w:bCs/>
          <w:color w:val="000000"/>
          <w:sz w:val="24"/>
          <w:szCs w:val="24"/>
        </w:rPr>
        <w:t xml:space="preserve"> о присвоении объекту </w:t>
      </w:r>
      <w:r w:rsidR="00AA5911" w:rsidRPr="009D053C">
        <w:rPr>
          <w:rFonts w:ascii="Arial" w:hAnsi="Arial" w:cs="Arial"/>
          <w:bCs/>
          <w:color w:val="000000"/>
          <w:sz w:val="24"/>
          <w:szCs w:val="24"/>
        </w:rPr>
        <w:t>недвижимого имущества</w:t>
      </w:r>
      <w:r w:rsidR="00A96DA3" w:rsidRPr="009D053C">
        <w:rPr>
          <w:rFonts w:ascii="Arial" w:hAnsi="Arial" w:cs="Arial"/>
          <w:bCs/>
          <w:color w:val="000000"/>
          <w:sz w:val="24"/>
          <w:szCs w:val="24"/>
        </w:rPr>
        <w:t xml:space="preserve"> адреса или аннулировании его адреса</w:t>
      </w:r>
      <w:r w:rsidRPr="009D053C">
        <w:rPr>
          <w:rFonts w:ascii="Arial" w:hAnsi="Arial" w:cs="Arial"/>
          <w:bCs/>
          <w:color w:val="000000"/>
          <w:sz w:val="24"/>
          <w:szCs w:val="24"/>
        </w:rPr>
        <w:t>;</w:t>
      </w:r>
    </w:p>
    <w:p w:rsidR="00E60F3A" w:rsidRPr="009D053C" w:rsidRDefault="00A96DA3" w:rsidP="008C0407">
      <w:pPr>
        <w:spacing w:after="0" w:line="240" w:lineRule="auto"/>
        <w:ind w:firstLine="567"/>
        <w:contextualSpacing/>
        <w:jc w:val="both"/>
        <w:rPr>
          <w:rFonts w:ascii="Arial" w:hAnsi="Arial" w:cs="Arial"/>
          <w:bCs/>
          <w:color w:val="000000"/>
          <w:sz w:val="24"/>
          <w:szCs w:val="24"/>
        </w:rPr>
      </w:pPr>
      <w:r w:rsidRPr="009D053C">
        <w:rPr>
          <w:rFonts w:ascii="Arial" w:hAnsi="Arial" w:cs="Arial"/>
          <w:bCs/>
          <w:color w:val="000000"/>
          <w:sz w:val="24"/>
          <w:szCs w:val="24"/>
        </w:rPr>
        <w:t xml:space="preserve">выдача </w:t>
      </w:r>
      <w:r w:rsidR="00F63928" w:rsidRPr="009D053C">
        <w:rPr>
          <w:rFonts w:ascii="Arial" w:hAnsi="Arial" w:cs="Arial"/>
          <w:bCs/>
          <w:color w:val="000000"/>
          <w:sz w:val="24"/>
          <w:szCs w:val="24"/>
        </w:rPr>
        <w:t xml:space="preserve">решения </w:t>
      </w:r>
      <w:r w:rsidRPr="009D053C">
        <w:rPr>
          <w:rFonts w:ascii="Arial" w:hAnsi="Arial" w:cs="Arial"/>
          <w:bCs/>
          <w:color w:val="000000"/>
          <w:sz w:val="24"/>
          <w:szCs w:val="24"/>
        </w:rPr>
        <w:t xml:space="preserve">об </w:t>
      </w:r>
      <w:r w:rsidR="00DE751A" w:rsidRPr="009D053C">
        <w:rPr>
          <w:rFonts w:ascii="Arial" w:hAnsi="Arial" w:cs="Arial"/>
          <w:bCs/>
          <w:color w:val="000000"/>
          <w:sz w:val="24"/>
          <w:szCs w:val="24"/>
        </w:rPr>
        <w:t>отказ</w:t>
      </w:r>
      <w:r w:rsidRPr="009D053C">
        <w:rPr>
          <w:rFonts w:ascii="Arial" w:hAnsi="Arial" w:cs="Arial"/>
          <w:bCs/>
          <w:color w:val="000000"/>
          <w:sz w:val="24"/>
          <w:szCs w:val="24"/>
        </w:rPr>
        <w:t xml:space="preserve">е в присвоении объекту </w:t>
      </w:r>
      <w:r w:rsidR="00AA5911" w:rsidRPr="009D053C">
        <w:rPr>
          <w:rFonts w:ascii="Arial" w:hAnsi="Arial" w:cs="Arial"/>
          <w:bCs/>
          <w:color w:val="000000"/>
          <w:sz w:val="24"/>
          <w:szCs w:val="24"/>
        </w:rPr>
        <w:t>недвижимого имущества</w:t>
      </w:r>
      <w:r w:rsidRPr="009D053C">
        <w:rPr>
          <w:rFonts w:ascii="Arial" w:hAnsi="Arial" w:cs="Arial"/>
          <w:bCs/>
          <w:color w:val="000000"/>
          <w:sz w:val="24"/>
          <w:szCs w:val="24"/>
        </w:rPr>
        <w:t xml:space="preserve"> адреса или </w:t>
      </w:r>
      <w:r w:rsidR="00833C96" w:rsidRPr="009D053C">
        <w:rPr>
          <w:rFonts w:ascii="Arial" w:hAnsi="Arial" w:cs="Arial"/>
          <w:bCs/>
          <w:color w:val="000000"/>
          <w:sz w:val="24"/>
          <w:szCs w:val="24"/>
        </w:rPr>
        <w:t>аннулировании его адреса.</w:t>
      </w:r>
    </w:p>
    <w:p w:rsidR="00E60F3A" w:rsidRPr="009D053C" w:rsidRDefault="00E60F3A" w:rsidP="008C0407">
      <w:pPr>
        <w:pStyle w:val="Default"/>
        <w:ind w:firstLine="567"/>
        <w:contextualSpacing/>
        <w:jc w:val="both"/>
        <w:rPr>
          <w:rFonts w:ascii="Arial" w:hAnsi="Arial" w:cs="Arial"/>
          <w:bCs/>
        </w:rPr>
      </w:pPr>
      <w:r w:rsidRPr="009D053C">
        <w:rPr>
          <w:rFonts w:ascii="Arial" w:hAnsi="Arial" w:cs="Arial"/>
          <w:bCs/>
        </w:rPr>
        <w:t xml:space="preserve">2.4. </w:t>
      </w:r>
      <w:r w:rsidR="00560617" w:rsidRPr="009D053C">
        <w:rPr>
          <w:rFonts w:ascii="Arial" w:hAnsi="Arial" w:cs="Arial"/>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r w:rsidR="009D053C">
        <w:rPr>
          <w:rFonts w:ascii="Arial" w:hAnsi="Arial" w:cs="Arial"/>
        </w:rPr>
        <w:t>.</w:t>
      </w:r>
    </w:p>
    <w:p w:rsidR="00A20013" w:rsidRPr="009D053C" w:rsidRDefault="006B3C50" w:rsidP="008C0407">
      <w:pPr>
        <w:pStyle w:val="Default"/>
        <w:ind w:firstLine="567"/>
        <w:contextualSpacing/>
        <w:jc w:val="both"/>
        <w:rPr>
          <w:rFonts w:ascii="Arial" w:hAnsi="Arial" w:cs="Arial"/>
        </w:rPr>
      </w:pPr>
      <w:r w:rsidRPr="009D053C">
        <w:rPr>
          <w:rFonts w:ascii="Arial" w:hAnsi="Arial" w:cs="Arial"/>
        </w:rPr>
        <w:t xml:space="preserve">2.4.1. </w:t>
      </w:r>
      <w:r w:rsidR="00A20013" w:rsidRPr="009D053C">
        <w:rPr>
          <w:rFonts w:ascii="Arial" w:hAnsi="Arial" w:cs="Arial"/>
        </w:rPr>
        <w:t xml:space="preserve">Срок предоставления муниципальной услуги составляет </w:t>
      </w:r>
      <w:r w:rsidR="00EA2258" w:rsidRPr="009D053C">
        <w:rPr>
          <w:rFonts w:ascii="Arial" w:hAnsi="Arial" w:cs="Arial"/>
        </w:rPr>
        <w:t>2</w:t>
      </w:r>
      <w:r w:rsidR="00F11A95" w:rsidRPr="009D053C">
        <w:rPr>
          <w:rFonts w:ascii="Arial" w:hAnsi="Arial" w:cs="Arial"/>
        </w:rPr>
        <w:t>8</w:t>
      </w:r>
      <w:r w:rsidR="00A96DA3" w:rsidRPr="009D053C">
        <w:rPr>
          <w:rFonts w:ascii="Arial" w:hAnsi="Arial" w:cs="Arial"/>
        </w:rPr>
        <w:t xml:space="preserve"> рабочих</w:t>
      </w:r>
      <w:r w:rsidR="00A20013" w:rsidRPr="009D053C">
        <w:rPr>
          <w:rFonts w:ascii="Arial" w:hAnsi="Arial" w:cs="Arial"/>
        </w:rPr>
        <w:t xml:space="preserve"> дней </w:t>
      </w:r>
      <w:r w:rsidR="00DA3A70" w:rsidRPr="009D053C">
        <w:rPr>
          <w:rFonts w:ascii="Arial" w:hAnsi="Arial" w:cs="Arial"/>
        </w:rPr>
        <w:t xml:space="preserve">со дня регистрации заявления и приема документов в администрации </w:t>
      </w:r>
      <w:r w:rsidR="00CD7B44" w:rsidRPr="009D053C">
        <w:rPr>
          <w:rFonts w:ascii="Arial" w:hAnsi="Arial" w:cs="Arial"/>
        </w:rPr>
        <w:t>округа</w:t>
      </w:r>
      <w:r w:rsidR="00DA3A70" w:rsidRPr="009D053C">
        <w:rPr>
          <w:rFonts w:ascii="Arial" w:hAnsi="Arial" w:cs="Arial"/>
        </w:rPr>
        <w:t xml:space="preserve"> на предоставление муниципальной услуги</w:t>
      </w:r>
      <w:r w:rsidRPr="009D053C">
        <w:rPr>
          <w:rFonts w:ascii="Arial" w:hAnsi="Arial" w:cs="Arial"/>
        </w:rPr>
        <w:t>.</w:t>
      </w:r>
    </w:p>
    <w:p w:rsidR="00560617" w:rsidRPr="009D053C" w:rsidRDefault="001954DC" w:rsidP="008C0407">
      <w:pPr>
        <w:pStyle w:val="text"/>
        <w:widowControl w:val="0"/>
      </w:pPr>
      <w:r w:rsidRPr="009D053C">
        <w:t>2.4.2</w:t>
      </w:r>
      <w:r w:rsidR="00560617" w:rsidRPr="009D053C">
        <w:t>. Приостановление предоставления муниципальной услуги не предусмотрено.</w:t>
      </w:r>
    </w:p>
    <w:p w:rsidR="00560617" w:rsidRPr="009D053C" w:rsidRDefault="001954DC" w:rsidP="008C0407">
      <w:pPr>
        <w:pStyle w:val="text"/>
        <w:widowControl w:val="0"/>
      </w:pPr>
      <w:r w:rsidRPr="009D053C">
        <w:t>2.4.3</w:t>
      </w:r>
      <w:r w:rsidR="00560617" w:rsidRPr="009D053C">
        <w:t>. Срок выдачи (направления) документов, являющихся результатом предоставления муниципальной услуги</w:t>
      </w:r>
      <w:r w:rsidR="00833C96" w:rsidRPr="009D053C">
        <w:t>,</w:t>
      </w:r>
      <w:r w:rsidR="00EA2258" w:rsidRPr="009D053C">
        <w:t>составляет 10 рабочих</w:t>
      </w:r>
      <w:r w:rsidR="00560617" w:rsidRPr="009D053C">
        <w:t xml:space="preserve"> дней.</w:t>
      </w:r>
    </w:p>
    <w:p w:rsidR="00537624" w:rsidRPr="009D053C" w:rsidRDefault="00537624" w:rsidP="008C0407">
      <w:pPr>
        <w:pStyle w:val="Default"/>
        <w:ind w:firstLine="567"/>
        <w:jc w:val="both"/>
        <w:rPr>
          <w:rFonts w:ascii="Arial" w:hAnsi="Arial" w:cs="Arial"/>
          <w:color w:val="auto"/>
        </w:rPr>
      </w:pPr>
      <w:r w:rsidRPr="009D053C">
        <w:rPr>
          <w:rFonts w:ascii="Arial" w:hAnsi="Arial" w:cs="Arial"/>
          <w:bCs/>
          <w:color w:val="auto"/>
        </w:rPr>
        <w:t xml:space="preserve">2.5. </w:t>
      </w:r>
      <w:r w:rsidR="00B55FED" w:rsidRPr="009D053C">
        <w:rPr>
          <w:rFonts w:ascii="Arial" w:hAnsi="Arial" w:cs="Arial"/>
          <w:color w:val="auto"/>
        </w:rPr>
        <w:t>Перечень нормативных правовых актов Российской Федерации, нормативных правовых актов Ставропольского края, муниципальных правовых актов Георгиевского городского округа,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9D053C">
        <w:rPr>
          <w:rFonts w:ascii="Arial" w:hAnsi="Arial" w:cs="Arial"/>
          <w:color w:val="auto"/>
        </w:rPr>
        <w:t>.</w:t>
      </w:r>
    </w:p>
    <w:p w:rsidR="00537624" w:rsidRPr="009D053C" w:rsidRDefault="00537624" w:rsidP="008C0407">
      <w:pPr>
        <w:pStyle w:val="Default"/>
        <w:ind w:firstLine="567"/>
        <w:jc w:val="both"/>
        <w:rPr>
          <w:rFonts w:ascii="Arial" w:hAnsi="Arial" w:cs="Arial"/>
          <w:color w:val="auto"/>
        </w:rPr>
      </w:pPr>
      <w:r w:rsidRPr="009D053C">
        <w:rPr>
          <w:rFonts w:ascii="Arial" w:hAnsi="Arial" w:cs="Arial"/>
          <w:color w:val="auto"/>
        </w:rPr>
        <w:t xml:space="preserve">Предоставление муниципальной услуги осуществляется в соответствии со следующими </w:t>
      </w:r>
      <w:r w:rsidR="00721383">
        <w:rPr>
          <w:rFonts w:ascii="Arial" w:hAnsi="Arial" w:cs="Arial"/>
          <w:color w:val="auto"/>
        </w:rPr>
        <w:t>нормативными правовыми актами:</w:t>
      </w:r>
    </w:p>
    <w:p w:rsidR="00956F67" w:rsidRPr="009D053C" w:rsidRDefault="00956F67" w:rsidP="008C0407">
      <w:pPr>
        <w:pStyle w:val="ConsPlusNormal"/>
        <w:ind w:firstLine="567"/>
        <w:jc w:val="both"/>
        <w:rPr>
          <w:rFonts w:ascii="Arial" w:hAnsi="Arial" w:cs="Arial"/>
          <w:color w:val="000000"/>
          <w:sz w:val="24"/>
          <w:szCs w:val="24"/>
        </w:rPr>
      </w:pPr>
      <w:r w:rsidRPr="009D053C">
        <w:rPr>
          <w:rFonts w:ascii="Arial" w:hAnsi="Arial" w:cs="Arial"/>
          <w:color w:val="000000"/>
          <w:sz w:val="24"/>
          <w:szCs w:val="24"/>
        </w:rPr>
        <w:t>Конституцией Российской Федерации (принята всенародным голосованием 12.12.1993 г.) (официальный интернет-портал правовой информации http://www.pravo.gov.ru, 01.08.2014</w:t>
      </w:r>
      <w:r w:rsidR="00C5413E" w:rsidRPr="009D053C">
        <w:rPr>
          <w:rFonts w:ascii="Arial" w:hAnsi="Arial" w:cs="Arial"/>
          <w:color w:val="000000"/>
          <w:sz w:val="24"/>
          <w:szCs w:val="24"/>
        </w:rPr>
        <w:t>, «</w:t>
      </w:r>
      <w:r w:rsidRPr="009D053C">
        <w:rPr>
          <w:rFonts w:ascii="Arial" w:hAnsi="Arial" w:cs="Arial"/>
          <w:color w:val="000000"/>
          <w:sz w:val="24"/>
          <w:szCs w:val="24"/>
        </w:rPr>
        <w:t>Собрание законодател</w:t>
      </w:r>
      <w:r w:rsidR="00C5413E" w:rsidRPr="009D053C">
        <w:rPr>
          <w:rFonts w:ascii="Arial" w:hAnsi="Arial" w:cs="Arial"/>
          <w:color w:val="000000"/>
          <w:sz w:val="24"/>
          <w:szCs w:val="24"/>
        </w:rPr>
        <w:t>ьства РФ»</w:t>
      </w:r>
      <w:r w:rsidRPr="009D053C">
        <w:rPr>
          <w:rFonts w:ascii="Arial" w:hAnsi="Arial" w:cs="Arial"/>
          <w:color w:val="000000"/>
          <w:sz w:val="24"/>
          <w:szCs w:val="24"/>
        </w:rPr>
        <w:t xml:space="preserve"> 04.08.2014 г. </w:t>
      </w:r>
      <w:r w:rsidRPr="009D053C">
        <w:rPr>
          <w:rFonts w:ascii="Arial" w:hAnsi="Arial" w:cs="Arial"/>
          <w:color w:val="000000"/>
          <w:sz w:val="24"/>
          <w:szCs w:val="24"/>
        </w:rPr>
        <w:lastRenderedPageBreak/>
        <w:t>№ 31, ст. 4398);</w:t>
      </w:r>
    </w:p>
    <w:p w:rsidR="00537624" w:rsidRPr="009D053C" w:rsidRDefault="00537624" w:rsidP="008C0407">
      <w:pPr>
        <w:pStyle w:val="ConsPlusNormal"/>
        <w:ind w:firstLine="567"/>
        <w:jc w:val="both"/>
        <w:rPr>
          <w:rFonts w:ascii="Arial" w:hAnsi="Arial" w:cs="Arial"/>
          <w:bCs/>
          <w:sz w:val="24"/>
          <w:szCs w:val="24"/>
        </w:rPr>
      </w:pPr>
      <w:r w:rsidRPr="009D053C">
        <w:rPr>
          <w:rFonts w:ascii="Arial" w:hAnsi="Arial" w:cs="Arial"/>
          <w:sz w:val="24"/>
          <w:szCs w:val="24"/>
        </w:rPr>
        <w:t xml:space="preserve">Градостроительным кодексом Российской Федерации </w:t>
      </w:r>
      <w:r w:rsidR="0074400F" w:rsidRPr="009D053C">
        <w:rPr>
          <w:rFonts w:ascii="Arial" w:hAnsi="Arial" w:cs="Arial"/>
          <w:bCs/>
          <w:sz w:val="24"/>
          <w:szCs w:val="24"/>
        </w:rPr>
        <w:t>от 29.12.</w:t>
      </w:r>
      <w:r w:rsidR="00686C54" w:rsidRPr="009D053C">
        <w:rPr>
          <w:rFonts w:ascii="Arial" w:hAnsi="Arial" w:cs="Arial"/>
          <w:bCs/>
          <w:sz w:val="24"/>
          <w:szCs w:val="24"/>
        </w:rPr>
        <w:t>2004 </w:t>
      </w:r>
      <w:r w:rsidR="0074400F" w:rsidRPr="009D053C">
        <w:rPr>
          <w:rFonts w:ascii="Arial" w:hAnsi="Arial" w:cs="Arial"/>
          <w:bCs/>
          <w:sz w:val="24"/>
          <w:szCs w:val="24"/>
        </w:rPr>
        <w:t>№</w:t>
      </w:r>
      <w:r w:rsidR="00F65F41" w:rsidRPr="009D053C">
        <w:rPr>
          <w:rFonts w:ascii="Arial" w:hAnsi="Arial" w:cs="Arial"/>
          <w:bCs/>
          <w:sz w:val="24"/>
          <w:szCs w:val="24"/>
        </w:rPr>
        <w:t> </w:t>
      </w:r>
      <w:r w:rsidRPr="009D053C">
        <w:rPr>
          <w:rFonts w:ascii="Arial" w:hAnsi="Arial" w:cs="Arial"/>
          <w:bCs/>
          <w:sz w:val="24"/>
          <w:szCs w:val="24"/>
        </w:rPr>
        <w:t>190-ФЗ (</w:t>
      </w:r>
      <w:r w:rsidR="007E5993" w:rsidRPr="009D053C">
        <w:rPr>
          <w:rFonts w:ascii="Arial" w:hAnsi="Arial" w:cs="Arial"/>
          <w:bCs/>
          <w:sz w:val="24"/>
          <w:szCs w:val="24"/>
        </w:rPr>
        <w:t>«Российская газета»</w:t>
      </w:r>
      <w:r w:rsidRPr="009D053C">
        <w:rPr>
          <w:rFonts w:ascii="Arial" w:hAnsi="Arial" w:cs="Arial"/>
          <w:bCs/>
          <w:sz w:val="24"/>
          <w:szCs w:val="24"/>
        </w:rPr>
        <w:t xml:space="preserve"> 30.12.2004</w:t>
      </w:r>
      <w:r w:rsidR="0079636E" w:rsidRPr="009D053C">
        <w:rPr>
          <w:rFonts w:ascii="Arial" w:hAnsi="Arial" w:cs="Arial"/>
          <w:bCs/>
          <w:sz w:val="24"/>
          <w:szCs w:val="24"/>
        </w:rPr>
        <w:t xml:space="preserve"> № 290</w:t>
      </w:r>
      <w:r w:rsidRPr="009D053C">
        <w:rPr>
          <w:rFonts w:ascii="Arial" w:hAnsi="Arial" w:cs="Arial"/>
          <w:bCs/>
          <w:sz w:val="24"/>
          <w:szCs w:val="24"/>
        </w:rPr>
        <w:t xml:space="preserve">, </w:t>
      </w:r>
      <w:r w:rsidR="007E5993" w:rsidRPr="009D053C">
        <w:rPr>
          <w:rFonts w:ascii="Arial" w:hAnsi="Arial" w:cs="Arial"/>
          <w:bCs/>
          <w:sz w:val="24"/>
          <w:szCs w:val="24"/>
        </w:rPr>
        <w:t>«</w:t>
      </w:r>
      <w:r w:rsidRPr="009D053C">
        <w:rPr>
          <w:rFonts w:ascii="Arial" w:hAnsi="Arial" w:cs="Arial"/>
          <w:bCs/>
          <w:sz w:val="24"/>
          <w:szCs w:val="24"/>
        </w:rPr>
        <w:t>Собрание законодательст</w:t>
      </w:r>
      <w:r w:rsidR="007E5993" w:rsidRPr="009D053C">
        <w:rPr>
          <w:rFonts w:ascii="Arial" w:hAnsi="Arial" w:cs="Arial"/>
          <w:bCs/>
          <w:sz w:val="24"/>
          <w:szCs w:val="24"/>
        </w:rPr>
        <w:t>ва РФ»</w:t>
      </w:r>
      <w:r w:rsidRPr="009D053C">
        <w:rPr>
          <w:rFonts w:ascii="Arial" w:hAnsi="Arial" w:cs="Arial"/>
          <w:bCs/>
          <w:sz w:val="24"/>
          <w:szCs w:val="24"/>
        </w:rPr>
        <w:t xml:space="preserve"> 03.01.2005</w:t>
      </w:r>
      <w:r w:rsidR="0074400F" w:rsidRPr="009D053C">
        <w:rPr>
          <w:rFonts w:ascii="Arial" w:hAnsi="Arial" w:cs="Arial"/>
          <w:bCs/>
          <w:sz w:val="24"/>
          <w:szCs w:val="24"/>
        </w:rPr>
        <w:t xml:space="preserve"> №</w:t>
      </w:r>
      <w:r w:rsidRPr="009D053C">
        <w:rPr>
          <w:rFonts w:ascii="Arial" w:hAnsi="Arial" w:cs="Arial"/>
          <w:bCs/>
          <w:sz w:val="24"/>
          <w:szCs w:val="24"/>
        </w:rPr>
        <w:t xml:space="preserve"> 1 (часть 1), ст. 16, </w:t>
      </w:r>
      <w:r w:rsidR="007E5993" w:rsidRPr="009D053C">
        <w:rPr>
          <w:rFonts w:ascii="Arial" w:hAnsi="Arial" w:cs="Arial"/>
          <w:bCs/>
          <w:sz w:val="24"/>
          <w:szCs w:val="24"/>
        </w:rPr>
        <w:t>«</w:t>
      </w:r>
      <w:r w:rsidRPr="009D053C">
        <w:rPr>
          <w:rFonts w:ascii="Arial" w:hAnsi="Arial" w:cs="Arial"/>
          <w:bCs/>
          <w:sz w:val="24"/>
          <w:szCs w:val="24"/>
        </w:rPr>
        <w:t>Парламентская газе</w:t>
      </w:r>
      <w:r w:rsidR="007E5993" w:rsidRPr="009D053C">
        <w:rPr>
          <w:rFonts w:ascii="Arial" w:hAnsi="Arial" w:cs="Arial"/>
          <w:bCs/>
          <w:sz w:val="24"/>
          <w:szCs w:val="24"/>
        </w:rPr>
        <w:t>та»</w:t>
      </w:r>
      <w:r w:rsidRPr="009D053C">
        <w:rPr>
          <w:rFonts w:ascii="Arial" w:hAnsi="Arial" w:cs="Arial"/>
          <w:bCs/>
          <w:sz w:val="24"/>
          <w:szCs w:val="24"/>
        </w:rPr>
        <w:t xml:space="preserve"> 14.01.2005</w:t>
      </w:r>
      <w:r w:rsidR="0074400F" w:rsidRPr="009D053C">
        <w:rPr>
          <w:rFonts w:ascii="Arial" w:hAnsi="Arial" w:cs="Arial"/>
          <w:bCs/>
          <w:sz w:val="24"/>
          <w:szCs w:val="24"/>
        </w:rPr>
        <w:t xml:space="preserve"> г.</w:t>
      </w:r>
      <w:r w:rsidR="0079636E" w:rsidRPr="009D053C">
        <w:rPr>
          <w:rFonts w:ascii="Arial" w:hAnsi="Arial" w:cs="Arial"/>
          <w:bCs/>
          <w:sz w:val="24"/>
          <w:szCs w:val="24"/>
        </w:rPr>
        <w:t xml:space="preserve"> № 5-6</w:t>
      </w:r>
      <w:r w:rsidRPr="009D053C">
        <w:rPr>
          <w:rFonts w:ascii="Arial" w:hAnsi="Arial" w:cs="Arial"/>
          <w:bCs/>
          <w:sz w:val="24"/>
          <w:szCs w:val="24"/>
        </w:rPr>
        <w:t>);</w:t>
      </w:r>
    </w:p>
    <w:p w:rsidR="006415C3" w:rsidRPr="009D053C" w:rsidRDefault="006415C3" w:rsidP="008C0407">
      <w:pPr>
        <w:pStyle w:val="ConsPlusNormal"/>
        <w:ind w:firstLine="567"/>
        <w:contextualSpacing/>
        <w:jc w:val="both"/>
        <w:rPr>
          <w:rFonts w:ascii="Arial" w:hAnsi="Arial" w:cs="Arial"/>
          <w:sz w:val="24"/>
          <w:szCs w:val="24"/>
        </w:rPr>
      </w:pPr>
      <w:r w:rsidRPr="009D053C">
        <w:rPr>
          <w:rFonts w:ascii="Arial" w:hAnsi="Arial" w:cs="Arial"/>
          <w:sz w:val="24"/>
          <w:szCs w:val="24"/>
        </w:rPr>
        <w:t>Жилищным кодексом Российской Ф</w:t>
      </w:r>
      <w:r w:rsidR="0079636E" w:rsidRPr="009D053C">
        <w:rPr>
          <w:rFonts w:ascii="Arial" w:hAnsi="Arial" w:cs="Arial"/>
          <w:sz w:val="24"/>
          <w:szCs w:val="24"/>
        </w:rPr>
        <w:t>едерации («Российская газета»</w:t>
      </w:r>
      <w:r w:rsidRPr="009D053C">
        <w:rPr>
          <w:rFonts w:ascii="Arial" w:hAnsi="Arial" w:cs="Arial"/>
          <w:sz w:val="24"/>
          <w:szCs w:val="24"/>
        </w:rPr>
        <w:t xml:space="preserve"> 12 января 2005 г</w:t>
      </w:r>
      <w:r w:rsidR="00EB353A" w:rsidRPr="009D053C">
        <w:rPr>
          <w:rFonts w:ascii="Arial" w:hAnsi="Arial" w:cs="Arial"/>
          <w:sz w:val="24"/>
          <w:szCs w:val="24"/>
        </w:rPr>
        <w:t>. № 1, «Парламентская газета»</w:t>
      </w:r>
      <w:r w:rsidRPr="009D053C">
        <w:rPr>
          <w:rFonts w:ascii="Arial" w:hAnsi="Arial" w:cs="Arial"/>
          <w:sz w:val="24"/>
          <w:szCs w:val="24"/>
        </w:rPr>
        <w:t xml:space="preserve"> 15 января 2005 г. № 7-8, </w:t>
      </w:r>
      <w:r w:rsidR="00EB353A" w:rsidRPr="009D053C">
        <w:rPr>
          <w:rFonts w:ascii="Arial" w:hAnsi="Arial" w:cs="Arial"/>
          <w:sz w:val="24"/>
          <w:szCs w:val="24"/>
        </w:rPr>
        <w:t>«</w:t>
      </w:r>
      <w:r w:rsidRPr="009D053C">
        <w:rPr>
          <w:rFonts w:ascii="Arial" w:hAnsi="Arial" w:cs="Arial"/>
          <w:sz w:val="24"/>
          <w:szCs w:val="24"/>
        </w:rPr>
        <w:t>Собрание законодательства Российской Федерации</w:t>
      </w:r>
      <w:r w:rsidR="00EB353A" w:rsidRPr="009D053C">
        <w:rPr>
          <w:rFonts w:ascii="Arial" w:hAnsi="Arial" w:cs="Arial"/>
          <w:sz w:val="24"/>
          <w:szCs w:val="24"/>
        </w:rPr>
        <w:t>»</w:t>
      </w:r>
      <w:r w:rsidRPr="009D053C">
        <w:rPr>
          <w:rFonts w:ascii="Arial" w:hAnsi="Arial" w:cs="Arial"/>
          <w:sz w:val="24"/>
          <w:szCs w:val="24"/>
        </w:rPr>
        <w:t xml:space="preserve"> 3 января 2005 г. № 1 (часть I) ст. 14);</w:t>
      </w:r>
    </w:p>
    <w:p w:rsidR="00537624" w:rsidRPr="009D053C" w:rsidRDefault="0074400F" w:rsidP="008C0407">
      <w:pPr>
        <w:autoSpaceDE w:val="0"/>
        <w:autoSpaceDN w:val="0"/>
        <w:adjustRightInd w:val="0"/>
        <w:spacing w:after="0" w:line="240" w:lineRule="auto"/>
        <w:ind w:firstLine="567"/>
        <w:jc w:val="both"/>
        <w:outlineLvl w:val="0"/>
        <w:rPr>
          <w:rFonts w:ascii="Arial" w:hAnsi="Arial" w:cs="Arial"/>
          <w:sz w:val="24"/>
          <w:szCs w:val="24"/>
        </w:rPr>
      </w:pPr>
      <w:r w:rsidRPr="009D053C">
        <w:rPr>
          <w:rFonts w:ascii="Arial" w:hAnsi="Arial" w:cs="Arial"/>
          <w:sz w:val="24"/>
          <w:szCs w:val="24"/>
        </w:rPr>
        <w:t>Федеральным</w:t>
      </w:r>
      <w:r w:rsidR="00537624" w:rsidRPr="009D053C">
        <w:rPr>
          <w:rFonts w:ascii="Arial" w:hAnsi="Arial" w:cs="Arial"/>
          <w:sz w:val="24"/>
          <w:szCs w:val="24"/>
        </w:rPr>
        <w:t xml:space="preserve"> закон</w:t>
      </w:r>
      <w:r w:rsidRPr="009D053C">
        <w:rPr>
          <w:rFonts w:ascii="Arial" w:hAnsi="Arial" w:cs="Arial"/>
          <w:sz w:val="24"/>
          <w:szCs w:val="24"/>
        </w:rPr>
        <w:t>ом</w:t>
      </w:r>
      <w:r w:rsidR="009C5647" w:rsidRPr="009D053C">
        <w:rPr>
          <w:rFonts w:ascii="Arial" w:hAnsi="Arial" w:cs="Arial"/>
          <w:sz w:val="24"/>
          <w:szCs w:val="24"/>
        </w:rPr>
        <w:t xml:space="preserve"> от 06.10.2003</w:t>
      </w:r>
      <w:r w:rsidR="00537624" w:rsidRPr="009D053C">
        <w:rPr>
          <w:rFonts w:ascii="Arial" w:hAnsi="Arial" w:cs="Arial"/>
          <w:sz w:val="24"/>
          <w:szCs w:val="24"/>
        </w:rPr>
        <w:t xml:space="preserve"> № 131-ФЗ «Об общих принципах организации местного самоуправления в Российской Федерации» </w:t>
      </w:r>
      <w:r w:rsidR="00EB353A" w:rsidRPr="009D053C">
        <w:rPr>
          <w:rFonts w:ascii="Arial" w:hAnsi="Arial" w:cs="Arial"/>
          <w:sz w:val="24"/>
          <w:szCs w:val="24"/>
        </w:rPr>
        <w:t>(«Собрание законодательства РФ»</w:t>
      </w:r>
      <w:r w:rsidR="00537624" w:rsidRPr="009D053C">
        <w:rPr>
          <w:rFonts w:ascii="Arial" w:hAnsi="Arial" w:cs="Arial"/>
          <w:sz w:val="24"/>
          <w:szCs w:val="24"/>
        </w:rPr>
        <w:t xml:space="preserve"> 06.10.2003, № 40, ст. </w:t>
      </w:r>
      <w:r w:rsidR="00F65F41" w:rsidRPr="009D053C">
        <w:rPr>
          <w:rFonts w:ascii="Arial" w:hAnsi="Arial" w:cs="Arial"/>
          <w:sz w:val="24"/>
          <w:szCs w:val="24"/>
        </w:rPr>
        <w:t>3822, «Парламентск</w:t>
      </w:r>
      <w:r w:rsidR="00EB353A" w:rsidRPr="009D053C">
        <w:rPr>
          <w:rFonts w:ascii="Arial" w:hAnsi="Arial" w:cs="Arial"/>
          <w:sz w:val="24"/>
          <w:szCs w:val="24"/>
        </w:rPr>
        <w:t xml:space="preserve">ая газета» </w:t>
      </w:r>
      <w:r w:rsidR="00537624" w:rsidRPr="009D053C">
        <w:rPr>
          <w:rFonts w:ascii="Arial" w:hAnsi="Arial" w:cs="Arial"/>
          <w:sz w:val="24"/>
          <w:szCs w:val="24"/>
        </w:rPr>
        <w:t>08.10.2003</w:t>
      </w:r>
      <w:r w:rsidR="00EB353A" w:rsidRPr="009D053C">
        <w:rPr>
          <w:rFonts w:ascii="Arial" w:hAnsi="Arial" w:cs="Arial"/>
          <w:sz w:val="24"/>
          <w:szCs w:val="24"/>
        </w:rPr>
        <w:t xml:space="preserve"> № 186, «Российская газета»</w:t>
      </w:r>
      <w:r w:rsidR="00537624" w:rsidRPr="009D053C">
        <w:rPr>
          <w:rFonts w:ascii="Arial" w:hAnsi="Arial" w:cs="Arial"/>
          <w:sz w:val="24"/>
          <w:szCs w:val="24"/>
        </w:rPr>
        <w:t xml:space="preserve"> 08.10.2003</w:t>
      </w:r>
      <w:r w:rsidR="00EB353A" w:rsidRPr="009D053C">
        <w:rPr>
          <w:rFonts w:ascii="Arial" w:hAnsi="Arial" w:cs="Arial"/>
          <w:sz w:val="24"/>
          <w:szCs w:val="24"/>
        </w:rPr>
        <w:t xml:space="preserve"> № 202</w:t>
      </w:r>
      <w:r w:rsidR="00537624" w:rsidRPr="009D053C">
        <w:rPr>
          <w:rFonts w:ascii="Arial" w:hAnsi="Arial" w:cs="Arial"/>
          <w:sz w:val="24"/>
          <w:szCs w:val="24"/>
        </w:rPr>
        <w:t>);</w:t>
      </w:r>
    </w:p>
    <w:p w:rsidR="00537624" w:rsidRPr="009D053C" w:rsidRDefault="00590985" w:rsidP="008C0407">
      <w:pPr>
        <w:pStyle w:val="ConsPlusNormal"/>
        <w:ind w:firstLine="567"/>
        <w:jc w:val="both"/>
        <w:rPr>
          <w:rFonts w:ascii="Arial" w:hAnsi="Arial" w:cs="Arial"/>
          <w:sz w:val="24"/>
          <w:szCs w:val="24"/>
        </w:rPr>
      </w:pPr>
      <w:r w:rsidRPr="009D053C">
        <w:rPr>
          <w:rFonts w:ascii="Arial" w:hAnsi="Arial" w:cs="Arial"/>
          <w:sz w:val="24"/>
          <w:szCs w:val="24"/>
        </w:rPr>
        <w:t>Федеральным</w:t>
      </w:r>
      <w:r w:rsidR="00537624" w:rsidRPr="009D053C">
        <w:rPr>
          <w:rFonts w:ascii="Arial" w:hAnsi="Arial" w:cs="Arial"/>
          <w:sz w:val="24"/>
          <w:szCs w:val="24"/>
        </w:rPr>
        <w:t xml:space="preserve"> закон</w:t>
      </w:r>
      <w:r w:rsidRPr="009D053C">
        <w:rPr>
          <w:rFonts w:ascii="Arial" w:hAnsi="Arial" w:cs="Arial"/>
          <w:sz w:val="24"/>
          <w:szCs w:val="24"/>
        </w:rPr>
        <w:t>ом</w:t>
      </w:r>
      <w:r w:rsidR="009C5647" w:rsidRPr="009D053C">
        <w:rPr>
          <w:rFonts w:ascii="Arial" w:hAnsi="Arial" w:cs="Arial"/>
          <w:sz w:val="24"/>
          <w:szCs w:val="24"/>
        </w:rPr>
        <w:t xml:space="preserve"> от 27.07.2010</w:t>
      </w:r>
      <w:r w:rsidR="00537624" w:rsidRPr="009D053C">
        <w:rPr>
          <w:rFonts w:ascii="Arial" w:hAnsi="Arial" w:cs="Arial"/>
          <w:sz w:val="24"/>
          <w:szCs w:val="24"/>
        </w:rPr>
        <w:t xml:space="preserve"> № 210-ФЗ «Об организации предоставления государственных и муниципальных</w:t>
      </w:r>
      <w:r w:rsidR="00EB353A" w:rsidRPr="009D053C">
        <w:rPr>
          <w:rFonts w:ascii="Arial" w:hAnsi="Arial" w:cs="Arial"/>
          <w:sz w:val="24"/>
          <w:szCs w:val="24"/>
        </w:rPr>
        <w:t xml:space="preserve"> услуг» («Российская газета»</w:t>
      </w:r>
      <w:r w:rsidR="00537624" w:rsidRPr="009D053C">
        <w:rPr>
          <w:rFonts w:ascii="Arial" w:hAnsi="Arial" w:cs="Arial"/>
          <w:sz w:val="24"/>
          <w:szCs w:val="24"/>
        </w:rPr>
        <w:t xml:space="preserve"> 30.07.2010</w:t>
      </w:r>
      <w:r w:rsidR="00EB353A" w:rsidRPr="009D053C">
        <w:rPr>
          <w:rFonts w:ascii="Arial" w:hAnsi="Arial" w:cs="Arial"/>
          <w:sz w:val="24"/>
          <w:szCs w:val="24"/>
        </w:rPr>
        <w:t xml:space="preserve"> г. № 168</w:t>
      </w:r>
      <w:r w:rsidR="00537624" w:rsidRPr="009D053C">
        <w:rPr>
          <w:rFonts w:ascii="Arial" w:hAnsi="Arial" w:cs="Arial"/>
          <w:sz w:val="24"/>
          <w:szCs w:val="24"/>
        </w:rPr>
        <w:t xml:space="preserve">, «Собрание законодательства </w:t>
      </w:r>
      <w:r w:rsidR="00EB353A" w:rsidRPr="009D053C">
        <w:rPr>
          <w:rFonts w:ascii="Arial" w:hAnsi="Arial" w:cs="Arial"/>
          <w:sz w:val="24"/>
          <w:szCs w:val="24"/>
        </w:rPr>
        <w:t>РФ» 02.08.2010 г. №</w:t>
      </w:r>
      <w:r w:rsidR="00537624" w:rsidRPr="009D053C">
        <w:rPr>
          <w:rFonts w:ascii="Arial" w:hAnsi="Arial" w:cs="Arial"/>
          <w:sz w:val="24"/>
          <w:szCs w:val="24"/>
        </w:rPr>
        <w:t xml:space="preserve"> 31, ст. 4179);</w:t>
      </w:r>
    </w:p>
    <w:p w:rsidR="008C4D14" w:rsidRPr="009D053C" w:rsidRDefault="0084306B" w:rsidP="008C0407">
      <w:pPr>
        <w:pStyle w:val="ConsPlusNormal"/>
        <w:ind w:firstLine="567"/>
        <w:jc w:val="both"/>
        <w:rPr>
          <w:rFonts w:ascii="Arial" w:hAnsi="Arial" w:cs="Arial"/>
          <w:sz w:val="24"/>
          <w:szCs w:val="24"/>
        </w:rPr>
      </w:pPr>
      <w:r w:rsidRPr="009D053C">
        <w:rPr>
          <w:rFonts w:ascii="Arial" w:hAnsi="Arial" w:cs="Arial"/>
          <w:sz w:val="24"/>
          <w:szCs w:val="24"/>
        </w:rPr>
        <w:t>Феде</w:t>
      </w:r>
      <w:r w:rsidR="009C5647" w:rsidRPr="009D053C">
        <w:rPr>
          <w:rFonts w:ascii="Arial" w:hAnsi="Arial" w:cs="Arial"/>
          <w:sz w:val="24"/>
          <w:szCs w:val="24"/>
        </w:rPr>
        <w:t>ральным законом от 28.12.2013</w:t>
      </w:r>
      <w:r w:rsidRPr="009D053C">
        <w:rPr>
          <w:rFonts w:ascii="Arial" w:hAnsi="Arial" w:cs="Arial"/>
          <w:sz w:val="24"/>
          <w:szCs w:val="24"/>
        </w:rPr>
        <w:t xml:space="preserve"> № 443-ФЗ «О федеральной информационной адресной системе и внесении изменений в Федеральный закон «Об общих принципах организации местного самоуправления в Российской Федерации» («Собрание законодательства </w:t>
      </w:r>
      <w:r w:rsidR="00956F67" w:rsidRPr="009D053C">
        <w:rPr>
          <w:rFonts w:ascii="Arial" w:hAnsi="Arial" w:cs="Arial"/>
          <w:sz w:val="24"/>
          <w:szCs w:val="24"/>
        </w:rPr>
        <w:t>РФ</w:t>
      </w:r>
      <w:r w:rsidR="009C5647" w:rsidRPr="009D053C">
        <w:rPr>
          <w:rFonts w:ascii="Arial" w:hAnsi="Arial" w:cs="Arial"/>
          <w:sz w:val="24"/>
          <w:szCs w:val="24"/>
        </w:rPr>
        <w:t>», 28.12.2013</w:t>
      </w:r>
      <w:r w:rsidRPr="009D053C">
        <w:rPr>
          <w:rFonts w:ascii="Arial" w:hAnsi="Arial" w:cs="Arial"/>
          <w:sz w:val="24"/>
          <w:szCs w:val="24"/>
        </w:rPr>
        <w:t xml:space="preserve"> № 52, ст. 7008</w:t>
      </w:r>
      <w:r w:rsidR="00EB353A" w:rsidRPr="009D053C">
        <w:rPr>
          <w:rFonts w:ascii="Arial" w:hAnsi="Arial" w:cs="Arial"/>
          <w:sz w:val="24"/>
          <w:szCs w:val="24"/>
        </w:rPr>
        <w:t xml:space="preserve">, </w:t>
      </w:r>
      <w:r w:rsidR="009C5647" w:rsidRPr="009D053C">
        <w:rPr>
          <w:rFonts w:ascii="Arial" w:hAnsi="Arial" w:cs="Arial"/>
          <w:sz w:val="24"/>
          <w:szCs w:val="24"/>
        </w:rPr>
        <w:t>Российская газета» 30.12.2013</w:t>
      </w:r>
      <w:r w:rsidR="00EB353A" w:rsidRPr="009D053C">
        <w:rPr>
          <w:rFonts w:ascii="Arial" w:hAnsi="Arial" w:cs="Arial"/>
          <w:sz w:val="24"/>
          <w:szCs w:val="24"/>
        </w:rPr>
        <w:t xml:space="preserve"> № 295</w:t>
      </w:r>
      <w:r w:rsidRPr="009D053C">
        <w:rPr>
          <w:rFonts w:ascii="Arial" w:hAnsi="Arial" w:cs="Arial"/>
          <w:sz w:val="24"/>
          <w:szCs w:val="24"/>
        </w:rPr>
        <w:t>);</w:t>
      </w:r>
    </w:p>
    <w:p w:rsidR="004676E4" w:rsidRPr="009D053C" w:rsidRDefault="004676E4" w:rsidP="008C0407">
      <w:pPr>
        <w:pStyle w:val="a3"/>
        <w:shd w:val="clear" w:color="auto" w:fill="FFFFFF"/>
        <w:spacing w:before="0" w:beforeAutospacing="0" w:after="0" w:afterAutospacing="0"/>
        <w:ind w:firstLine="567"/>
        <w:jc w:val="both"/>
        <w:rPr>
          <w:rFonts w:ascii="Arial" w:hAnsi="Arial" w:cs="Arial"/>
          <w:color w:val="auto"/>
        </w:rPr>
      </w:pPr>
      <w:r w:rsidRPr="009D053C">
        <w:rPr>
          <w:rFonts w:ascii="Arial" w:hAnsi="Arial" w:cs="Arial"/>
          <w:color w:val="auto"/>
        </w:rPr>
        <w:t xml:space="preserve">Федеральным законом </w:t>
      </w:r>
      <w:r w:rsidR="009C5647" w:rsidRPr="009D053C">
        <w:rPr>
          <w:rFonts w:ascii="Arial" w:hAnsi="Arial" w:cs="Arial"/>
          <w:color w:val="auto"/>
        </w:rPr>
        <w:t>от 13.07.2015</w:t>
      </w:r>
      <w:r w:rsidR="00EB353A" w:rsidRPr="009D053C">
        <w:rPr>
          <w:rFonts w:ascii="Arial" w:hAnsi="Arial" w:cs="Arial"/>
          <w:color w:val="auto"/>
        </w:rPr>
        <w:t xml:space="preserve">№ 218-ФЗ </w:t>
      </w:r>
      <w:r w:rsidR="009C5647" w:rsidRPr="009D053C">
        <w:rPr>
          <w:rFonts w:ascii="Arial" w:hAnsi="Arial" w:cs="Arial"/>
          <w:color w:val="auto"/>
        </w:rPr>
        <w:t>«</w:t>
      </w:r>
      <w:r w:rsidRPr="009D053C">
        <w:rPr>
          <w:rFonts w:ascii="Arial" w:hAnsi="Arial" w:cs="Arial"/>
          <w:color w:val="auto"/>
        </w:rPr>
        <w:t>О государственной ре</w:t>
      </w:r>
      <w:r w:rsidR="009C5647" w:rsidRPr="009D053C">
        <w:rPr>
          <w:rFonts w:ascii="Arial" w:hAnsi="Arial" w:cs="Arial"/>
          <w:color w:val="auto"/>
        </w:rPr>
        <w:t>гистрации недвижимости»</w:t>
      </w:r>
      <w:r w:rsidR="00956F67" w:rsidRPr="009D053C">
        <w:rPr>
          <w:rFonts w:ascii="Arial" w:hAnsi="Arial" w:cs="Arial"/>
          <w:color w:val="auto"/>
        </w:rPr>
        <w:t>(официальный интернет-портал правовой информации</w:t>
      </w:r>
      <w:r w:rsidR="00956F67" w:rsidRPr="009D053C">
        <w:rPr>
          <w:rStyle w:val="apple-converted-space"/>
          <w:rFonts w:ascii="Arial" w:hAnsi="Arial" w:cs="Arial"/>
          <w:color w:val="auto"/>
        </w:rPr>
        <w:t> </w:t>
      </w:r>
      <w:hyperlink r:id="rId17" w:tgtFrame="_blank" w:history="1">
        <w:r w:rsidR="00956F67" w:rsidRPr="009D053C">
          <w:rPr>
            <w:rStyle w:val="a4"/>
            <w:rFonts w:ascii="Arial" w:hAnsi="Arial" w:cs="Arial"/>
            <w:color w:val="auto"/>
            <w:u w:val="none"/>
          </w:rPr>
          <w:t>http://www.pravo.gov.ru</w:t>
        </w:r>
      </w:hyperlink>
      <w:r w:rsidR="00956F67" w:rsidRPr="009D053C">
        <w:rPr>
          <w:rFonts w:ascii="Arial" w:hAnsi="Arial" w:cs="Arial"/>
          <w:color w:val="auto"/>
        </w:rPr>
        <w:t>, 14.07.2015</w:t>
      </w:r>
      <w:r w:rsidR="009C5647" w:rsidRPr="009D053C">
        <w:rPr>
          <w:rFonts w:ascii="Arial" w:hAnsi="Arial" w:cs="Arial"/>
          <w:color w:val="auto"/>
        </w:rPr>
        <w:t>, «</w:t>
      </w:r>
      <w:r w:rsidR="00956F67" w:rsidRPr="009D053C">
        <w:rPr>
          <w:rFonts w:ascii="Arial" w:hAnsi="Arial" w:cs="Arial"/>
          <w:color w:val="auto"/>
        </w:rPr>
        <w:t>Российс</w:t>
      </w:r>
      <w:r w:rsidR="009C5647" w:rsidRPr="009D053C">
        <w:rPr>
          <w:rFonts w:ascii="Arial" w:hAnsi="Arial" w:cs="Arial"/>
          <w:color w:val="auto"/>
        </w:rPr>
        <w:t>кая газета»</w:t>
      </w:r>
      <w:r w:rsidR="00956F67" w:rsidRPr="009D053C">
        <w:rPr>
          <w:rFonts w:ascii="Arial" w:hAnsi="Arial" w:cs="Arial"/>
          <w:color w:val="auto"/>
        </w:rPr>
        <w:t xml:space="preserve"> 17.07.2015 № 156, </w:t>
      </w:r>
      <w:r w:rsidR="009C5647" w:rsidRPr="009D053C">
        <w:rPr>
          <w:rFonts w:ascii="Arial" w:hAnsi="Arial" w:cs="Arial"/>
          <w:color w:val="auto"/>
        </w:rPr>
        <w:t>«</w:t>
      </w:r>
      <w:r w:rsidR="00956F67" w:rsidRPr="009D053C">
        <w:rPr>
          <w:rFonts w:ascii="Arial" w:hAnsi="Arial" w:cs="Arial"/>
          <w:color w:val="auto"/>
        </w:rPr>
        <w:t>Собра</w:t>
      </w:r>
      <w:r w:rsidR="009C5647" w:rsidRPr="009D053C">
        <w:rPr>
          <w:rFonts w:ascii="Arial" w:hAnsi="Arial" w:cs="Arial"/>
          <w:color w:val="auto"/>
        </w:rPr>
        <w:t>ние законодательства РФ»</w:t>
      </w:r>
      <w:r w:rsidR="00956F67" w:rsidRPr="009D053C">
        <w:rPr>
          <w:rFonts w:ascii="Arial" w:hAnsi="Arial" w:cs="Arial"/>
          <w:color w:val="auto"/>
        </w:rPr>
        <w:t xml:space="preserve"> 20.07.2015 № 29 (часть I), ст. 4344);</w:t>
      </w:r>
    </w:p>
    <w:p w:rsidR="0084306B" w:rsidRPr="009D053C" w:rsidRDefault="009C5647" w:rsidP="008C0407">
      <w:pPr>
        <w:pStyle w:val="ConsPlusNormal"/>
        <w:ind w:firstLine="567"/>
        <w:jc w:val="both"/>
        <w:rPr>
          <w:rFonts w:ascii="Arial" w:hAnsi="Arial" w:cs="Arial"/>
          <w:sz w:val="24"/>
          <w:szCs w:val="24"/>
        </w:rPr>
      </w:pPr>
      <w:r w:rsidRPr="009D053C">
        <w:rPr>
          <w:rFonts w:ascii="Arial" w:hAnsi="Arial" w:cs="Arial"/>
          <w:sz w:val="24"/>
          <w:szCs w:val="24"/>
        </w:rPr>
        <w:t>п</w:t>
      </w:r>
      <w:r w:rsidR="0084306B" w:rsidRPr="009D053C">
        <w:rPr>
          <w:rFonts w:ascii="Arial" w:hAnsi="Arial" w:cs="Arial"/>
          <w:sz w:val="24"/>
          <w:szCs w:val="24"/>
        </w:rPr>
        <w:t>остановлением Правительства Российской Федерации от 19.11.</w:t>
      </w:r>
      <w:r w:rsidRPr="009D053C">
        <w:rPr>
          <w:rFonts w:ascii="Arial" w:hAnsi="Arial" w:cs="Arial"/>
          <w:sz w:val="24"/>
          <w:szCs w:val="24"/>
        </w:rPr>
        <w:t>2014</w:t>
      </w:r>
      <w:r w:rsidR="006D1AFC" w:rsidRPr="009D053C">
        <w:rPr>
          <w:rFonts w:ascii="Arial" w:hAnsi="Arial" w:cs="Arial"/>
          <w:sz w:val="24"/>
          <w:szCs w:val="24"/>
        </w:rPr>
        <w:t xml:space="preserve">№ 1221 «Об утверждении правил присвоения, изменения и аннулирования адресов» («Собрание законодательства </w:t>
      </w:r>
      <w:r w:rsidR="00956F67" w:rsidRPr="009D053C">
        <w:rPr>
          <w:rFonts w:ascii="Arial" w:hAnsi="Arial" w:cs="Arial"/>
          <w:sz w:val="24"/>
          <w:szCs w:val="24"/>
        </w:rPr>
        <w:t>РФ</w:t>
      </w:r>
      <w:r w:rsidR="001E78CA" w:rsidRPr="009D053C">
        <w:rPr>
          <w:rFonts w:ascii="Arial" w:hAnsi="Arial" w:cs="Arial"/>
          <w:sz w:val="24"/>
          <w:szCs w:val="24"/>
        </w:rPr>
        <w:t xml:space="preserve">», </w:t>
      </w:r>
      <w:r w:rsidR="00EB353A" w:rsidRPr="009D053C">
        <w:rPr>
          <w:rFonts w:ascii="Arial" w:hAnsi="Arial" w:cs="Arial"/>
          <w:sz w:val="24"/>
          <w:szCs w:val="24"/>
        </w:rPr>
        <w:t>01.12</w:t>
      </w:r>
      <w:r w:rsidR="001E78CA" w:rsidRPr="009D053C">
        <w:rPr>
          <w:rFonts w:ascii="Arial" w:hAnsi="Arial" w:cs="Arial"/>
          <w:sz w:val="24"/>
          <w:szCs w:val="24"/>
        </w:rPr>
        <w:t>.2014, № </w:t>
      </w:r>
      <w:r w:rsidR="006D1AFC" w:rsidRPr="009D053C">
        <w:rPr>
          <w:rFonts w:ascii="Arial" w:hAnsi="Arial" w:cs="Arial"/>
          <w:sz w:val="24"/>
          <w:szCs w:val="24"/>
        </w:rPr>
        <w:t>48, ст. 6861);</w:t>
      </w:r>
    </w:p>
    <w:p w:rsidR="00D427C2" w:rsidRPr="009D053C" w:rsidRDefault="009C5647" w:rsidP="008C0407">
      <w:pPr>
        <w:shd w:val="clear" w:color="auto" w:fill="FFFFFF"/>
        <w:spacing w:after="0" w:line="240" w:lineRule="auto"/>
        <w:ind w:firstLine="567"/>
        <w:jc w:val="both"/>
        <w:rPr>
          <w:rFonts w:ascii="Arial" w:hAnsi="Arial" w:cs="Arial"/>
          <w:color w:val="000000"/>
          <w:sz w:val="24"/>
          <w:szCs w:val="24"/>
        </w:rPr>
      </w:pPr>
      <w:r w:rsidRPr="009D053C">
        <w:rPr>
          <w:rFonts w:ascii="Arial" w:hAnsi="Arial" w:cs="Arial"/>
          <w:sz w:val="24"/>
          <w:szCs w:val="24"/>
        </w:rPr>
        <w:t>п</w:t>
      </w:r>
      <w:r w:rsidR="00D427C2" w:rsidRPr="009D053C">
        <w:rPr>
          <w:rFonts w:ascii="Arial" w:hAnsi="Arial" w:cs="Arial"/>
          <w:sz w:val="24"/>
          <w:szCs w:val="24"/>
        </w:rPr>
        <w:t>остановлением Правительства Российской Федерации от 22.05.2</w:t>
      </w:r>
      <w:r w:rsidR="003C1EF6" w:rsidRPr="009D053C">
        <w:rPr>
          <w:rFonts w:ascii="Arial" w:hAnsi="Arial" w:cs="Arial"/>
          <w:sz w:val="24"/>
          <w:szCs w:val="24"/>
        </w:rPr>
        <w:t>015</w:t>
      </w:r>
      <w:r w:rsidR="00AA5911" w:rsidRPr="009D053C">
        <w:rPr>
          <w:rFonts w:ascii="Arial" w:hAnsi="Arial" w:cs="Arial"/>
          <w:sz w:val="24"/>
          <w:szCs w:val="24"/>
        </w:rPr>
        <w:t xml:space="preserve"> № 492 «</w:t>
      </w:r>
      <w:r w:rsidR="00D427C2" w:rsidRPr="009D053C">
        <w:rPr>
          <w:rFonts w:ascii="Arial" w:hAnsi="Arial" w:cs="Arial"/>
          <w:sz w:val="24"/>
          <w:szCs w:val="24"/>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w:t>
      </w:r>
      <w:r w:rsidR="00956F67" w:rsidRPr="009D053C">
        <w:rPr>
          <w:rFonts w:ascii="Arial" w:hAnsi="Arial" w:cs="Arial"/>
          <w:sz w:val="24"/>
          <w:szCs w:val="24"/>
        </w:rPr>
        <w:t>ратившими силу некоторых актов П</w:t>
      </w:r>
      <w:r w:rsidR="00D427C2" w:rsidRPr="009D053C">
        <w:rPr>
          <w:rFonts w:ascii="Arial" w:hAnsi="Arial" w:cs="Arial"/>
          <w:sz w:val="24"/>
          <w:szCs w:val="24"/>
        </w:rPr>
        <w:t>равительства Российской Федерации»</w:t>
      </w:r>
      <w:r w:rsidR="00C41BE2" w:rsidRPr="009D053C">
        <w:rPr>
          <w:rStyle w:val="10"/>
          <w:rFonts w:ascii="Arial" w:hAnsi="Arial" w:cs="Arial"/>
          <w:sz w:val="24"/>
          <w:szCs w:val="24"/>
        </w:rPr>
        <w:t xml:space="preserve"> (</w:t>
      </w:r>
      <w:r w:rsidR="00C41BE2" w:rsidRPr="009D053C">
        <w:rPr>
          <w:rStyle w:val="blk"/>
          <w:rFonts w:ascii="Arial" w:hAnsi="Arial" w:cs="Arial"/>
          <w:sz w:val="24"/>
          <w:szCs w:val="24"/>
        </w:rPr>
        <w:t>официальный интернет-портал правовой информации</w:t>
      </w:r>
      <w:r w:rsidR="00C41BE2" w:rsidRPr="009D053C">
        <w:rPr>
          <w:rStyle w:val="apple-converted-space"/>
          <w:rFonts w:ascii="Arial" w:hAnsi="Arial" w:cs="Arial"/>
          <w:color w:val="000000"/>
          <w:sz w:val="24"/>
          <w:szCs w:val="24"/>
        </w:rPr>
        <w:t> </w:t>
      </w:r>
      <w:hyperlink r:id="rId18" w:tgtFrame="_blank" w:history="1">
        <w:r w:rsidR="00C41BE2" w:rsidRPr="009D053C">
          <w:rPr>
            <w:rStyle w:val="a4"/>
            <w:rFonts w:ascii="Arial" w:hAnsi="Arial" w:cs="Arial"/>
            <w:color w:val="auto"/>
            <w:sz w:val="24"/>
            <w:szCs w:val="24"/>
            <w:u w:val="none"/>
          </w:rPr>
          <w:t>http://www.pravo.gov.ru</w:t>
        </w:r>
      </w:hyperlink>
      <w:r w:rsidR="00C41BE2" w:rsidRPr="009D053C">
        <w:rPr>
          <w:rStyle w:val="blk"/>
          <w:rFonts w:ascii="Arial" w:hAnsi="Arial" w:cs="Arial"/>
          <w:sz w:val="24"/>
          <w:szCs w:val="24"/>
        </w:rPr>
        <w:t>, 28.05.2015,</w:t>
      </w:r>
      <w:r w:rsidR="003C1EF6" w:rsidRPr="009D053C">
        <w:rPr>
          <w:rStyle w:val="blk"/>
          <w:rFonts w:ascii="Arial" w:hAnsi="Arial" w:cs="Arial"/>
          <w:sz w:val="24"/>
          <w:szCs w:val="24"/>
        </w:rPr>
        <w:t>«</w:t>
      </w:r>
      <w:r w:rsidR="00C41BE2" w:rsidRPr="009D053C">
        <w:rPr>
          <w:rStyle w:val="blk"/>
          <w:rFonts w:ascii="Arial" w:hAnsi="Arial" w:cs="Arial"/>
          <w:sz w:val="24"/>
          <w:szCs w:val="24"/>
        </w:rPr>
        <w:t>Собрание зак</w:t>
      </w:r>
      <w:r w:rsidR="00EB353A" w:rsidRPr="009D053C">
        <w:rPr>
          <w:rStyle w:val="blk"/>
          <w:rFonts w:ascii="Arial" w:hAnsi="Arial" w:cs="Arial"/>
          <w:sz w:val="24"/>
          <w:szCs w:val="24"/>
        </w:rPr>
        <w:t>онодател</w:t>
      </w:r>
      <w:r w:rsidR="003C1EF6" w:rsidRPr="009D053C">
        <w:rPr>
          <w:rStyle w:val="blk"/>
          <w:rFonts w:ascii="Arial" w:hAnsi="Arial" w:cs="Arial"/>
          <w:sz w:val="24"/>
          <w:szCs w:val="24"/>
        </w:rPr>
        <w:t>ьства РФ»</w:t>
      </w:r>
      <w:r w:rsidR="00EB353A" w:rsidRPr="009D053C">
        <w:rPr>
          <w:rStyle w:val="blk"/>
          <w:rFonts w:ascii="Arial" w:hAnsi="Arial" w:cs="Arial"/>
          <w:sz w:val="24"/>
          <w:szCs w:val="24"/>
        </w:rPr>
        <w:t xml:space="preserve"> 01.06.2015 г. №</w:t>
      </w:r>
      <w:r w:rsidR="00C41BE2" w:rsidRPr="009D053C">
        <w:rPr>
          <w:rStyle w:val="blk"/>
          <w:rFonts w:ascii="Arial" w:hAnsi="Arial" w:cs="Arial"/>
          <w:sz w:val="24"/>
          <w:szCs w:val="24"/>
        </w:rPr>
        <w:t xml:space="preserve"> 22, ст. 3227)</w:t>
      </w:r>
      <w:r w:rsidR="00D427C2" w:rsidRPr="009D053C">
        <w:rPr>
          <w:rFonts w:ascii="Arial" w:hAnsi="Arial" w:cs="Arial"/>
          <w:sz w:val="24"/>
          <w:szCs w:val="24"/>
        </w:rPr>
        <w:t>;</w:t>
      </w:r>
    </w:p>
    <w:p w:rsidR="009C28EF" w:rsidRPr="009D053C" w:rsidRDefault="003C1EF6" w:rsidP="008C0407">
      <w:pPr>
        <w:shd w:val="clear" w:color="auto" w:fill="FFFFFF"/>
        <w:spacing w:after="0" w:line="240" w:lineRule="auto"/>
        <w:ind w:firstLine="567"/>
        <w:jc w:val="both"/>
        <w:rPr>
          <w:rFonts w:ascii="Arial" w:hAnsi="Arial" w:cs="Arial"/>
          <w:sz w:val="24"/>
          <w:szCs w:val="24"/>
        </w:rPr>
      </w:pPr>
      <w:r w:rsidRPr="009D053C">
        <w:rPr>
          <w:rFonts w:ascii="Arial" w:hAnsi="Arial" w:cs="Arial"/>
          <w:sz w:val="24"/>
          <w:szCs w:val="24"/>
        </w:rPr>
        <w:t>п</w:t>
      </w:r>
      <w:r w:rsidR="00135E86" w:rsidRPr="009D053C">
        <w:rPr>
          <w:rFonts w:ascii="Arial" w:hAnsi="Arial" w:cs="Arial"/>
          <w:sz w:val="24"/>
          <w:szCs w:val="24"/>
        </w:rPr>
        <w:t>риказ</w:t>
      </w:r>
      <w:r w:rsidR="006415C3" w:rsidRPr="009D053C">
        <w:rPr>
          <w:rFonts w:ascii="Arial" w:hAnsi="Arial" w:cs="Arial"/>
          <w:sz w:val="24"/>
          <w:szCs w:val="24"/>
        </w:rPr>
        <w:t>ом</w:t>
      </w:r>
      <w:r w:rsidR="00135E86" w:rsidRPr="009D053C">
        <w:rPr>
          <w:rFonts w:ascii="Arial" w:hAnsi="Arial" w:cs="Arial"/>
          <w:sz w:val="24"/>
          <w:szCs w:val="24"/>
        </w:rPr>
        <w:t xml:space="preserve"> Министерства </w:t>
      </w:r>
      <w:r w:rsidR="006D1AFC" w:rsidRPr="009D053C">
        <w:rPr>
          <w:rFonts w:ascii="Arial" w:hAnsi="Arial" w:cs="Arial"/>
          <w:sz w:val="24"/>
          <w:szCs w:val="24"/>
        </w:rPr>
        <w:t>финансов Российской Федера</w:t>
      </w:r>
      <w:r w:rsidR="0077604F">
        <w:rPr>
          <w:rFonts w:ascii="Arial" w:hAnsi="Arial" w:cs="Arial"/>
          <w:sz w:val="24"/>
          <w:szCs w:val="24"/>
        </w:rPr>
        <w:t>ции от 05.11.2015 № </w:t>
      </w:r>
      <w:r w:rsidR="006D1AFC" w:rsidRPr="009D053C">
        <w:rPr>
          <w:rFonts w:ascii="Arial" w:hAnsi="Arial" w:cs="Arial"/>
          <w:sz w:val="24"/>
          <w:szCs w:val="24"/>
        </w:rPr>
        <w:t xml:space="preserve">171н «Об утверждении </w:t>
      </w:r>
      <w:r w:rsidR="00532267" w:rsidRPr="009D053C">
        <w:rPr>
          <w:rFonts w:ascii="Arial" w:hAnsi="Arial" w:cs="Arial"/>
          <w:sz w:val="24"/>
          <w:szCs w:val="24"/>
        </w:rPr>
        <w:t>Перечня элементов планировочной структуры, элементов улично – 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C41BE2" w:rsidRPr="009D053C">
        <w:rPr>
          <w:rStyle w:val="10"/>
          <w:rFonts w:ascii="Arial" w:hAnsi="Arial" w:cs="Arial"/>
          <w:sz w:val="24"/>
          <w:szCs w:val="24"/>
        </w:rPr>
        <w:t xml:space="preserve"> </w:t>
      </w:r>
      <w:r w:rsidR="00C41BE2" w:rsidRPr="00721383">
        <w:rPr>
          <w:rStyle w:val="10"/>
          <w:rFonts w:ascii="Arial" w:hAnsi="Arial" w:cs="Arial"/>
          <w:b w:val="0"/>
          <w:sz w:val="24"/>
          <w:szCs w:val="24"/>
        </w:rPr>
        <w:t>(</w:t>
      </w:r>
      <w:r w:rsidR="00C41BE2" w:rsidRPr="009D053C">
        <w:rPr>
          <w:rStyle w:val="blk"/>
          <w:rFonts w:ascii="Arial" w:hAnsi="Arial" w:cs="Arial"/>
          <w:sz w:val="24"/>
          <w:szCs w:val="24"/>
        </w:rPr>
        <w:t>официальный интернет-портал правовой информации</w:t>
      </w:r>
      <w:r w:rsidR="00721383">
        <w:rPr>
          <w:rStyle w:val="blk"/>
          <w:rFonts w:ascii="Arial" w:hAnsi="Arial" w:cs="Arial"/>
          <w:sz w:val="24"/>
          <w:szCs w:val="24"/>
        </w:rPr>
        <w:t xml:space="preserve"> </w:t>
      </w:r>
      <w:hyperlink r:id="rId19" w:tgtFrame="_blank" w:tooltip="Ссылка на ресурс http://www.pravo.gov.ru" w:history="1">
        <w:r w:rsidR="00C41BE2" w:rsidRPr="009D053C">
          <w:rPr>
            <w:rStyle w:val="a4"/>
            <w:rFonts w:ascii="Arial" w:hAnsi="Arial" w:cs="Arial"/>
            <w:color w:val="auto"/>
            <w:sz w:val="24"/>
            <w:szCs w:val="24"/>
            <w:u w:val="none"/>
          </w:rPr>
          <w:t>http://www.pravo.gov.ru</w:t>
        </w:r>
      </w:hyperlink>
      <w:r w:rsidR="00C41BE2" w:rsidRPr="009D053C">
        <w:rPr>
          <w:rStyle w:val="blk"/>
          <w:rFonts w:ascii="Arial" w:hAnsi="Arial" w:cs="Arial"/>
          <w:sz w:val="24"/>
          <w:szCs w:val="24"/>
        </w:rPr>
        <w:t>, 15.12.2015,</w:t>
      </w:r>
      <w:r w:rsidRPr="009D053C">
        <w:rPr>
          <w:rStyle w:val="blk"/>
          <w:rFonts w:ascii="Arial" w:hAnsi="Arial" w:cs="Arial"/>
          <w:sz w:val="24"/>
          <w:szCs w:val="24"/>
        </w:rPr>
        <w:t>«Российская газета»</w:t>
      </w:r>
      <w:r w:rsidR="00C41BE2" w:rsidRPr="009D053C">
        <w:rPr>
          <w:rStyle w:val="blk"/>
          <w:rFonts w:ascii="Arial" w:hAnsi="Arial" w:cs="Arial"/>
          <w:sz w:val="24"/>
          <w:szCs w:val="24"/>
        </w:rPr>
        <w:t>28.12.2015</w:t>
      </w:r>
      <w:r w:rsidR="00EB353A" w:rsidRPr="009D053C">
        <w:rPr>
          <w:rStyle w:val="blk"/>
          <w:rFonts w:ascii="Arial" w:hAnsi="Arial" w:cs="Arial"/>
          <w:sz w:val="24"/>
          <w:szCs w:val="24"/>
        </w:rPr>
        <w:t xml:space="preserve"> № 294</w:t>
      </w:r>
      <w:r w:rsidR="00C41BE2" w:rsidRPr="009D053C">
        <w:rPr>
          <w:rStyle w:val="blk"/>
          <w:rFonts w:ascii="Arial" w:hAnsi="Arial" w:cs="Arial"/>
          <w:sz w:val="24"/>
          <w:szCs w:val="24"/>
        </w:rPr>
        <w:t>);</w:t>
      </w:r>
    </w:p>
    <w:p w:rsidR="00D427C2" w:rsidRPr="009D053C" w:rsidRDefault="003C1EF6" w:rsidP="008C0407">
      <w:pPr>
        <w:spacing w:after="0" w:line="240" w:lineRule="auto"/>
        <w:ind w:firstLine="567"/>
        <w:jc w:val="both"/>
        <w:rPr>
          <w:rFonts w:ascii="Arial" w:hAnsi="Arial" w:cs="Arial"/>
          <w:bCs/>
          <w:sz w:val="24"/>
          <w:szCs w:val="24"/>
          <w:shd w:val="clear" w:color="auto" w:fill="FFFFFF"/>
        </w:rPr>
      </w:pPr>
      <w:r w:rsidRPr="009D053C">
        <w:rPr>
          <w:rFonts w:ascii="Arial" w:hAnsi="Arial" w:cs="Arial"/>
          <w:bCs/>
          <w:sz w:val="24"/>
          <w:szCs w:val="24"/>
          <w:shd w:val="clear" w:color="auto" w:fill="FFFFFF"/>
        </w:rPr>
        <w:t>п</w:t>
      </w:r>
      <w:r w:rsidR="00532267" w:rsidRPr="009D053C">
        <w:rPr>
          <w:rFonts w:ascii="Arial" w:hAnsi="Arial" w:cs="Arial"/>
          <w:bCs/>
          <w:sz w:val="24"/>
          <w:szCs w:val="24"/>
          <w:shd w:val="clear" w:color="auto" w:fill="FFFFFF"/>
        </w:rPr>
        <w:t>риказ</w:t>
      </w:r>
      <w:r w:rsidR="006415C3" w:rsidRPr="009D053C">
        <w:rPr>
          <w:rFonts w:ascii="Arial" w:hAnsi="Arial" w:cs="Arial"/>
          <w:bCs/>
          <w:sz w:val="24"/>
          <w:szCs w:val="24"/>
          <w:shd w:val="clear" w:color="auto" w:fill="FFFFFF"/>
        </w:rPr>
        <w:t>ом Министерства финансов</w:t>
      </w:r>
      <w:r w:rsidR="00D427C2" w:rsidRPr="009D053C">
        <w:rPr>
          <w:rFonts w:ascii="Arial" w:hAnsi="Arial" w:cs="Arial"/>
          <w:bCs/>
          <w:sz w:val="24"/>
          <w:szCs w:val="24"/>
          <w:shd w:val="clear" w:color="auto" w:fill="FFFFFF"/>
        </w:rPr>
        <w:t xml:space="preserve"> Российской Федерации</w:t>
      </w:r>
      <w:r w:rsidR="00532267" w:rsidRPr="009D053C">
        <w:rPr>
          <w:rFonts w:ascii="Arial" w:hAnsi="Arial" w:cs="Arial"/>
          <w:bCs/>
          <w:sz w:val="24"/>
          <w:szCs w:val="24"/>
          <w:shd w:val="clear" w:color="auto" w:fill="FFFFFF"/>
        </w:rPr>
        <w:t xml:space="preserve"> от 11 декаб</w:t>
      </w:r>
      <w:r w:rsidR="00721383">
        <w:rPr>
          <w:rFonts w:ascii="Arial" w:hAnsi="Arial" w:cs="Arial"/>
          <w:bCs/>
          <w:sz w:val="24"/>
          <w:szCs w:val="24"/>
          <w:shd w:val="clear" w:color="auto" w:fill="FFFFFF"/>
        </w:rPr>
        <w:t xml:space="preserve">ря 2014 </w:t>
      </w:r>
      <w:r w:rsidRPr="009D053C">
        <w:rPr>
          <w:rFonts w:ascii="Arial" w:hAnsi="Arial" w:cs="Arial"/>
          <w:bCs/>
          <w:sz w:val="24"/>
          <w:szCs w:val="24"/>
          <w:shd w:val="clear" w:color="auto" w:fill="FFFFFF"/>
        </w:rPr>
        <w:t>№</w:t>
      </w:r>
      <w:r w:rsidR="00721383">
        <w:rPr>
          <w:rFonts w:ascii="Arial" w:hAnsi="Arial" w:cs="Arial"/>
          <w:bCs/>
          <w:sz w:val="24"/>
          <w:szCs w:val="24"/>
          <w:shd w:val="clear" w:color="auto" w:fill="FFFFFF"/>
        </w:rPr>
        <w:t xml:space="preserve"> </w:t>
      </w:r>
      <w:r w:rsidR="00532267" w:rsidRPr="009D053C">
        <w:rPr>
          <w:rFonts w:ascii="Arial" w:hAnsi="Arial" w:cs="Arial"/>
          <w:bCs/>
          <w:sz w:val="24"/>
          <w:szCs w:val="24"/>
          <w:shd w:val="clear" w:color="auto" w:fill="FFFFFF"/>
        </w:rPr>
        <w:t>146н</w:t>
      </w:r>
      <w:r w:rsidR="00721383">
        <w:rPr>
          <w:rFonts w:ascii="Arial" w:hAnsi="Arial" w:cs="Arial"/>
          <w:bCs/>
          <w:sz w:val="24"/>
          <w:szCs w:val="24"/>
          <w:shd w:val="clear" w:color="auto" w:fill="FFFFFF"/>
        </w:rPr>
        <w:t xml:space="preserve"> </w:t>
      </w:r>
      <w:r w:rsidRPr="009D053C">
        <w:rPr>
          <w:rFonts w:ascii="Arial" w:hAnsi="Arial" w:cs="Arial"/>
          <w:bCs/>
          <w:sz w:val="24"/>
          <w:szCs w:val="24"/>
          <w:shd w:val="clear" w:color="auto" w:fill="FFFFFF"/>
        </w:rPr>
        <w:t>«</w:t>
      </w:r>
      <w:r w:rsidR="00532267" w:rsidRPr="009D053C">
        <w:rPr>
          <w:rFonts w:ascii="Arial" w:hAnsi="Arial" w:cs="Arial"/>
          <w:bCs/>
          <w:sz w:val="24"/>
          <w:szCs w:val="24"/>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Pr="009D053C">
        <w:rPr>
          <w:rFonts w:ascii="Arial" w:hAnsi="Arial" w:cs="Arial"/>
          <w:bCs/>
          <w:sz w:val="24"/>
          <w:szCs w:val="24"/>
          <w:shd w:val="clear" w:color="auto" w:fill="FFFFFF"/>
        </w:rPr>
        <w:t>са или аннулировании его адреса»</w:t>
      </w:r>
      <w:r w:rsidR="00C41BE2" w:rsidRPr="009D053C">
        <w:rPr>
          <w:rFonts w:ascii="Arial" w:hAnsi="Arial" w:cs="Arial"/>
          <w:color w:val="000000"/>
          <w:sz w:val="24"/>
          <w:szCs w:val="24"/>
          <w:shd w:val="clear" w:color="auto" w:fill="FFFFFF"/>
        </w:rPr>
        <w:t xml:space="preserve"> (официальный интернет-портал правовой информации</w:t>
      </w:r>
      <w:r w:rsidR="00721383">
        <w:rPr>
          <w:rStyle w:val="apple-converted-space"/>
          <w:rFonts w:ascii="Arial" w:hAnsi="Arial" w:cs="Arial"/>
          <w:sz w:val="24"/>
          <w:szCs w:val="24"/>
          <w:shd w:val="clear" w:color="auto" w:fill="FFFFFF"/>
        </w:rPr>
        <w:t xml:space="preserve"> </w:t>
      </w:r>
      <w:hyperlink r:id="rId20" w:tgtFrame="_blank" w:history="1">
        <w:r w:rsidR="00C41BE2" w:rsidRPr="009D053C">
          <w:rPr>
            <w:rStyle w:val="a4"/>
            <w:rFonts w:ascii="Arial" w:hAnsi="Arial" w:cs="Arial"/>
            <w:color w:val="auto"/>
            <w:sz w:val="24"/>
            <w:szCs w:val="24"/>
            <w:u w:val="none"/>
            <w:shd w:val="clear" w:color="auto" w:fill="FFFFFF"/>
          </w:rPr>
          <w:t>http://www.pravo.gov.ru</w:t>
        </w:r>
      </w:hyperlink>
      <w:r w:rsidR="00C41BE2" w:rsidRPr="009D053C">
        <w:rPr>
          <w:rFonts w:ascii="Arial" w:hAnsi="Arial" w:cs="Arial"/>
          <w:sz w:val="24"/>
          <w:szCs w:val="24"/>
          <w:shd w:val="clear" w:color="auto" w:fill="FFFFFF"/>
        </w:rPr>
        <w:t xml:space="preserve">, </w:t>
      </w:r>
      <w:r w:rsidR="00C41BE2" w:rsidRPr="009D053C">
        <w:rPr>
          <w:rFonts w:ascii="Arial" w:hAnsi="Arial" w:cs="Arial"/>
          <w:color w:val="000000"/>
          <w:sz w:val="24"/>
          <w:szCs w:val="24"/>
          <w:shd w:val="clear" w:color="auto" w:fill="FFFFFF"/>
        </w:rPr>
        <w:t>12.02.2015)</w:t>
      </w:r>
      <w:r w:rsidR="00D427C2" w:rsidRPr="009D053C">
        <w:rPr>
          <w:rFonts w:ascii="Arial" w:hAnsi="Arial" w:cs="Arial"/>
          <w:bCs/>
          <w:sz w:val="24"/>
          <w:szCs w:val="24"/>
          <w:shd w:val="clear" w:color="auto" w:fill="FFFFFF"/>
        </w:rPr>
        <w:t>;</w:t>
      </w:r>
    </w:p>
    <w:p w:rsidR="007E5993" w:rsidRPr="009D053C" w:rsidRDefault="002E1EB0" w:rsidP="008C0407">
      <w:pPr>
        <w:spacing w:after="0" w:line="240" w:lineRule="auto"/>
        <w:ind w:firstLine="567"/>
        <w:jc w:val="both"/>
        <w:rPr>
          <w:rFonts w:ascii="Arial" w:hAnsi="Arial" w:cs="Arial"/>
          <w:sz w:val="24"/>
          <w:szCs w:val="24"/>
        </w:rPr>
      </w:pPr>
      <w:r w:rsidRPr="009D053C">
        <w:rPr>
          <w:rFonts w:ascii="Arial" w:hAnsi="Arial" w:cs="Arial"/>
          <w:sz w:val="24"/>
          <w:szCs w:val="24"/>
        </w:rPr>
        <w:t>настоящим административным</w:t>
      </w:r>
      <w:r w:rsidR="00DA2830" w:rsidRPr="009D053C">
        <w:rPr>
          <w:rFonts w:ascii="Arial" w:hAnsi="Arial" w:cs="Arial"/>
          <w:sz w:val="24"/>
          <w:szCs w:val="24"/>
        </w:rPr>
        <w:t xml:space="preserve"> регламент</w:t>
      </w:r>
      <w:r w:rsidRPr="009D053C">
        <w:rPr>
          <w:rFonts w:ascii="Arial" w:hAnsi="Arial" w:cs="Arial"/>
          <w:sz w:val="24"/>
          <w:szCs w:val="24"/>
        </w:rPr>
        <w:t>ом</w:t>
      </w:r>
      <w:r w:rsidR="007E5993" w:rsidRPr="009D053C">
        <w:rPr>
          <w:rFonts w:ascii="Arial" w:hAnsi="Arial" w:cs="Arial"/>
          <w:sz w:val="24"/>
          <w:szCs w:val="24"/>
        </w:rPr>
        <w:t>.</w:t>
      </w:r>
    </w:p>
    <w:p w:rsidR="00966B1D" w:rsidRPr="009D053C" w:rsidRDefault="00966B1D" w:rsidP="008C0407">
      <w:pPr>
        <w:pStyle w:val="text"/>
        <w:widowControl w:val="0"/>
        <w:contextualSpacing/>
      </w:pPr>
      <w:r w:rsidRPr="009D053C">
        <w:rPr>
          <w:bCs/>
        </w:rPr>
        <w:t xml:space="preserve">2.6. </w:t>
      </w:r>
      <w:r w:rsidR="00B55FED" w:rsidRPr="009D053C">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Георгиевского городского округа для предоставления муниципальной услуги и услуг, необходимых и обязательных для предоставления муниципальной услуги, </w:t>
      </w:r>
      <w:r w:rsidR="00B55FED" w:rsidRPr="009D053C">
        <w:lastRenderedPageBreak/>
        <w:t>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r w:rsidR="0077604F">
        <w:t>.</w:t>
      </w:r>
    </w:p>
    <w:p w:rsidR="00966B1D" w:rsidRPr="009D053C" w:rsidRDefault="00E735A5"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 xml:space="preserve">2.6.1. </w:t>
      </w:r>
      <w:r w:rsidR="00966B1D" w:rsidRPr="009D053C">
        <w:rPr>
          <w:rFonts w:ascii="Arial" w:hAnsi="Arial" w:cs="Arial"/>
          <w:sz w:val="24"/>
          <w:szCs w:val="24"/>
        </w:rPr>
        <w:t xml:space="preserve">Для получения муниципальной услуги заявитель направляет в администрацию </w:t>
      </w:r>
      <w:r w:rsidR="0008027C" w:rsidRPr="009D053C">
        <w:rPr>
          <w:rFonts w:ascii="Arial" w:hAnsi="Arial" w:cs="Arial"/>
          <w:sz w:val="24"/>
          <w:szCs w:val="24"/>
        </w:rPr>
        <w:t>округа</w:t>
      </w:r>
      <w:r w:rsidR="00966B1D" w:rsidRPr="009D053C">
        <w:rPr>
          <w:rFonts w:ascii="Arial" w:hAnsi="Arial" w:cs="Arial"/>
          <w:sz w:val="24"/>
          <w:szCs w:val="24"/>
        </w:rPr>
        <w:t xml:space="preserve"> заявление о </w:t>
      </w:r>
      <w:r w:rsidR="00EC521E" w:rsidRPr="009D053C">
        <w:rPr>
          <w:rFonts w:ascii="Arial" w:hAnsi="Arial" w:cs="Arial"/>
          <w:sz w:val="24"/>
          <w:szCs w:val="24"/>
        </w:rPr>
        <w:t>присвоении объекту недвижимого имущества адреса или об аннулировании его адреса</w:t>
      </w:r>
      <w:r w:rsidR="00966B1D" w:rsidRPr="009D053C">
        <w:rPr>
          <w:rFonts w:ascii="Arial" w:hAnsi="Arial" w:cs="Arial"/>
          <w:sz w:val="24"/>
          <w:szCs w:val="24"/>
        </w:rPr>
        <w:t>. Заявление оформляется по форме</w:t>
      </w:r>
      <w:r w:rsidR="00F63928" w:rsidRPr="009D053C">
        <w:rPr>
          <w:rFonts w:ascii="Arial" w:hAnsi="Arial" w:cs="Arial"/>
          <w:sz w:val="24"/>
          <w:szCs w:val="24"/>
        </w:rPr>
        <w:t xml:space="preserve">, утвержденной </w:t>
      </w:r>
      <w:r w:rsidR="00F63928" w:rsidRPr="009D053C">
        <w:rPr>
          <w:rFonts w:ascii="Arial" w:hAnsi="Arial" w:cs="Arial"/>
          <w:bCs/>
          <w:sz w:val="24"/>
          <w:szCs w:val="24"/>
          <w:shd w:val="clear" w:color="auto" w:fill="FFFFFF"/>
        </w:rPr>
        <w:t>приказом Министерства финансов Российской Феде</w:t>
      </w:r>
      <w:r w:rsidR="00B55FED" w:rsidRPr="009D053C">
        <w:rPr>
          <w:rFonts w:ascii="Arial" w:hAnsi="Arial" w:cs="Arial"/>
          <w:bCs/>
          <w:sz w:val="24"/>
          <w:szCs w:val="24"/>
          <w:shd w:val="clear" w:color="auto" w:fill="FFFFFF"/>
        </w:rPr>
        <w:t>рации от 11 декабря 2014</w:t>
      </w:r>
      <w:r w:rsidR="00634D2D">
        <w:rPr>
          <w:rFonts w:ascii="Arial" w:hAnsi="Arial" w:cs="Arial"/>
          <w:bCs/>
          <w:sz w:val="24"/>
          <w:szCs w:val="24"/>
          <w:shd w:val="clear" w:color="auto" w:fill="FFFFFF"/>
        </w:rPr>
        <w:t xml:space="preserve"> </w:t>
      </w:r>
      <w:r w:rsidR="00B55FED" w:rsidRPr="009D053C">
        <w:rPr>
          <w:rFonts w:ascii="Arial" w:hAnsi="Arial" w:cs="Arial"/>
          <w:bCs/>
          <w:sz w:val="24"/>
          <w:szCs w:val="24"/>
          <w:shd w:val="clear" w:color="auto" w:fill="FFFFFF"/>
        </w:rPr>
        <w:t>г. №</w:t>
      </w:r>
      <w:r w:rsidR="00634D2D">
        <w:rPr>
          <w:rFonts w:ascii="Arial" w:hAnsi="Arial" w:cs="Arial"/>
          <w:bCs/>
          <w:sz w:val="24"/>
          <w:szCs w:val="24"/>
          <w:shd w:val="clear" w:color="auto" w:fill="FFFFFF"/>
        </w:rPr>
        <w:t xml:space="preserve"> </w:t>
      </w:r>
      <w:r w:rsidR="00F63928" w:rsidRPr="009D053C">
        <w:rPr>
          <w:rFonts w:ascii="Arial" w:hAnsi="Arial" w:cs="Arial"/>
          <w:bCs/>
          <w:sz w:val="24"/>
          <w:szCs w:val="24"/>
          <w:shd w:val="clear" w:color="auto" w:fill="FFFFFF"/>
        </w:rPr>
        <w:t>146н</w:t>
      </w:r>
      <w:r w:rsidR="00634D2D">
        <w:rPr>
          <w:rFonts w:ascii="Arial" w:hAnsi="Arial" w:cs="Arial"/>
          <w:bCs/>
          <w:sz w:val="24"/>
          <w:szCs w:val="24"/>
          <w:shd w:val="clear" w:color="auto" w:fill="FFFFFF"/>
        </w:rPr>
        <w:t xml:space="preserve"> </w:t>
      </w:r>
      <w:r w:rsidR="00B55FED" w:rsidRPr="009D053C">
        <w:rPr>
          <w:rFonts w:ascii="Arial" w:hAnsi="Arial" w:cs="Arial"/>
          <w:bCs/>
          <w:sz w:val="24"/>
          <w:szCs w:val="24"/>
          <w:shd w:val="clear" w:color="auto" w:fill="FFFFFF"/>
        </w:rPr>
        <w:t>«</w:t>
      </w:r>
      <w:r w:rsidR="00F63928" w:rsidRPr="009D053C">
        <w:rPr>
          <w:rFonts w:ascii="Arial" w:hAnsi="Arial" w:cs="Arial"/>
          <w:bCs/>
          <w:sz w:val="24"/>
          <w:szCs w:val="24"/>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55FED" w:rsidRPr="009D053C">
        <w:rPr>
          <w:rFonts w:ascii="Arial" w:hAnsi="Arial" w:cs="Arial"/>
          <w:bCs/>
          <w:sz w:val="24"/>
          <w:szCs w:val="24"/>
          <w:shd w:val="clear" w:color="auto" w:fill="FFFFFF"/>
        </w:rPr>
        <w:t>»</w:t>
      </w:r>
      <w:r w:rsidR="00F63928" w:rsidRPr="009D053C">
        <w:rPr>
          <w:rFonts w:ascii="Arial" w:hAnsi="Arial" w:cs="Arial"/>
          <w:sz w:val="24"/>
          <w:szCs w:val="24"/>
        </w:rPr>
        <w:t>(</w:t>
      </w:r>
      <w:r w:rsidR="00521D78" w:rsidRPr="009D053C">
        <w:rPr>
          <w:rFonts w:ascii="Arial" w:hAnsi="Arial" w:cs="Arial"/>
          <w:sz w:val="24"/>
          <w:szCs w:val="24"/>
        </w:rPr>
        <w:t>прило</w:t>
      </w:r>
      <w:r w:rsidR="00F63928" w:rsidRPr="009D053C">
        <w:rPr>
          <w:rFonts w:ascii="Arial" w:hAnsi="Arial" w:cs="Arial"/>
          <w:sz w:val="24"/>
          <w:szCs w:val="24"/>
        </w:rPr>
        <w:t>жение</w:t>
      </w:r>
      <w:r w:rsidR="00521D78" w:rsidRPr="009D053C">
        <w:rPr>
          <w:rFonts w:ascii="Arial" w:hAnsi="Arial" w:cs="Arial"/>
          <w:sz w:val="24"/>
          <w:szCs w:val="24"/>
        </w:rPr>
        <w:t xml:space="preserve"> 1</w:t>
      </w:r>
      <w:r w:rsidR="00966B1D" w:rsidRPr="009D053C">
        <w:rPr>
          <w:rFonts w:ascii="Arial" w:hAnsi="Arial" w:cs="Arial"/>
          <w:sz w:val="24"/>
          <w:szCs w:val="24"/>
        </w:rPr>
        <w:t xml:space="preserve"> к настоящему административному регламенту</w:t>
      </w:r>
      <w:r w:rsidR="00F63928" w:rsidRPr="009D053C">
        <w:rPr>
          <w:rFonts w:ascii="Arial" w:hAnsi="Arial" w:cs="Arial"/>
          <w:sz w:val="24"/>
          <w:szCs w:val="24"/>
        </w:rPr>
        <w:t>)</w:t>
      </w:r>
      <w:r w:rsidR="00966B1D" w:rsidRPr="009D053C">
        <w:rPr>
          <w:rFonts w:ascii="Arial" w:hAnsi="Arial" w:cs="Arial"/>
          <w:sz w:val="24"/>
          <w:szCs w:val="24"/>
        </w:rPr>
        <w:t>. К указанному заявлению прилагаются следующие документы:</w:t>
      </w:r>
    </w:p>
    <w:p w:rsidR="000D6868" w:rsidRPr="009D053C" w:rsidRDefault="00C47245"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1) </w:t>
      </w:r>
      <w:r w:rsidR="000D6868" w:rsidRPr="009D053C">
        <w:rPr>
          <w:rFonts w:ascii="Arial" w:hAnsi="Arial" w:cs="Arial"/>
          <w:sz w:val="24"/>
          <w:szCs w:val="24"/>
        </w:rPr>
        <w:t xml:space="preserve">правоустанавливающие </w:t>
      </w:r>
      <w:r w:rsidR="00D427C2" w:rsidRPr="009D053C">
        <w:rPr>
          <w:rFonts w:ascii="Arial" w:hAnsi="Arial" w:cs="Arial"/>
          <w:sz w:val="24"/>
          <w:szCs w:val="24"/>
        </w:rPr>
        <w:t xml:space="preserve">и (или) правоудостоверяющие документы на объект (объекты) </w:t>
      </w:r>
      <w:r w:rsidR="001E2B66" w:rsidRPr="009D053C">
        <w:rPr>
          <w:rFonts w:ascii="Arial" w:hAnsi="Arial" w:cs="Arial"/>
          <w:sz w:val="24"/>
          <w:szCs w:val="24"/>
        </w:rPr>
        <w:t>адресации</w:t>
      </w:r>
      <w:r w:rsidR="00F11A95" w:rsidRPr="009D053C">
        <w:rPr>
          <w:rFonts w:ascii="Arial" w:hAnsi="Arial" w:cs="Arial"/>
          <w:sz w:val="24"/>
          <w:szCs w:val="24"/>
        </w:rPr>
        <w:t>, если право не зарегистрировано в Едином государственном реестре прав на недвижимое имущество и сделок с ним</w:t>
      </w:r>
      <w:r w:rsidR="000D6868" w:rsidRPr="009D053C">
        <w:rPr>
          <w:rFonts w:ascii="Arial" w:hAnsi="Arial" w:cs="Arial"/>
          <w:sz w:val="24"/>
          <w:szCs w:val="24"/>
        </w:rPr>
        <w:t>;</w:t>
      </w:r>
    </w:p>
    <w:p w:rsidR="002E1728" w:rsidRPr="009D053C" w:rsidRDefault="00C47245"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2) </w:t>
      </w:r>
      <w:r w:rsidR="00F11A95" w:rsidRPr="009D053C">
        <w:rPr>
          <w:rFonts w:ascii="Arial" w:hAnsi="Arial" w:cs="Arial"/>
          <w:sz w:val="24"/>
          <w:szCs w:val="24"/>
        </w:rPr>
        <w:t>схему</w:t>
      </w:r>
      <w:r w:rsidR="002E1728" w:rsidRPr="009D053C">
        <w:rPr>
          <w:rFonts w:ascii="Arial" w:hAnsi="Arial" w:cs="Arial"/>
          <w:sz w:val="24"/>
          <w:szCs w:val="24"/>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E2B66" w:rsidRPr="009D053C" w:rsidRDefault="00C47245"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3) </w:t>
      </w:r>
      <w:r w:rsidR="001E2B66" w:rsidRPr="009D053C">
        <w:rPr>
          <w:rFonts w:ascii="Arial" w:hAnsi="Arial" w:cs="Arial"/>
          <w:sz w:val="24"/>
          <w:szCs w:val="24"/>
        </w:rPr>
        <w:t>протокол общего собрания собственников помещений в многоквартирном доме или членов садоводческого, огороднического и (или) дачного некоммерческого товарищества.</w:t>
      </w:r>
    </w:p>
    <w:p w:rsidR="007D2D67" w:rsidRPr="009D053C" w:rsidRDefault="00C01119" w:rsidP="008C0407">
      <w:pPr>
        <w:pStyle w:val="Default"/>
        <w:ind w:firstLine="567"/>
        <w:jc w:val="both"/>
        <w:rPr>
          <w:rFonts w:ascii="Arial" w:hAnsi="Arial" w:cs="Arial"/>
        </w:rPr>
      </w:pPr>
      <w:r w:rsidRPr="009D053C">
        <w:rPr>
          <w:rFonts w:ascii="Arial" w:hAnsi="Arial" w:cs="Arial"/>
        </w:rPr>
        <w:t xml:space="preserve">Документы (их копии или сведения, содержащиеся в них), указанные в </w:t>
      </w:r>
      <w:r w:rsidR="00B55FED" w:rsidRPr="009D053C">
        <w:rPr>
          <w:rFonts w:ascii="Arial" w:hAnsi="Arial" w:cs="Arial"/>
        </w:rPr>
        <w:t>под</w:t>
      </w:r>
      <w:r w:rsidR="007D2D67" w:rsidRPr="009D053C">
        <w:rPr>
          <w:rFonts w:ascii="Arial" w:hAnsi="Arial" w:cs="Arial"/>
        </w:rPr>
        <w:t>пункте</w:t>
      </w:r>
      <w:r w:rsidR="00634D2D">
        <w:rPr>
          <w:rFonts w:ascii="Arial" w:hAnsi="Arial" w:cs="Arial"/>
        </w:rPr>
        <w:t xml:space="preserve"> </w:t>
      </w:r>
      <w:r w:rsidR="00EA2258" w:rsidRPr="009D053C">
        <w:rPr>
          <w:rFonts w:ascii="Arial" w:hAnsi="Arial" w:cs="Arial"/>
          <w:color w:val="auto"/>
        </w:rPr>
        <w:t>2.7</w:t>
      </w:r>
      <w:r w:rsidRPr="009D053C">
        <w:rPr>
          <w:rFonts w:ascii="Arial" w:hAnsi="Arial" w:cs="Arial"/>
          <w:color w:val="auto"/>
        </w:rPr>
        <w:t>.1</w:t>
      </w:r>
      <w:r w:rsidRPr="009D053C">
        <w:rPr>
          <w:rFonts w:ascii="Arial" w:hAnsi="Arial" w:cs="Arial"/>
        </w:rPr>
        <w:t xml:space="preserve"> настоящего административного</w:t>
      </w:r>
      <w:r w:rsidR="007D2D67" w:rsidRPr="009D053C">
        <w:rPr>
          <w:rFonts w:ascii="Arial" w:hAnsi="Arial" w:cs="Arial"/>
        </w:rPr>
        <w:t xml:space="preserve"> регламента</w:t>
      </w:r>
      <w:r w:rsidRPr="009D053C">
        <w:rPr>
          <w:rFonts w:ascii="Arial" w:hAnsi="Arial" w:cs="Arial"/>
        </w:rPr>
        <w:t xml:space="preserve">, запрашиваются </w:t>
      </w:r>
      <w:r w:rsidR="0008027C" w:rsidRPr="009D053C">
        <w:rPr>
          <w:rFonts w:ascii="Arial" w:hAnsi="Arial" w:cs="Arial"/>
        </w:rPr>
        <w:t>управление</w:t>
      </w:r>
      <w:r w:rsidR="00833C96" w:rsidRPr="009D053C">
        <w:rPr>
          <w:rFonts w:ascii="Arial" w:hAnsi="Arial" w:cs="Arial"/>
        </w:rPr>
        <w:t>м</w:t>
      </w:r>
      <w:r w:rsidRPr="009D053C">
        <w:rPr>
          <w:rFonts w:ascii="Arial" w:hAnsi="Arial" w:cs="Arial"/>
        </w:rPr>
        <w:t xml:space="preserve"> в </w:t>
      </w:r>
      <w:r w:rsidR="007D2D67" w:rsidRPr="009D053C">
        <w:rPr>
          <w:rFonts w:ascii="Arial" w:hAnsi="Arial" w:cs="Arial"/>
        </w:rPr>
        <w:t xml:space="preserve">органах </w:t>
      </w:r>
      <w:r w:rsidRPr="009D053C">
        <w:rPr>
          <w:rFonts w:ascii="Arial" w:hAnsi="Arial" w:cs="Arial"/>
        </w:rPr>
        <w:t>госу</w:t>
      </w:r>
      <w:r w:rsidR="007D2D67" w:rsidRPr="009D053C">
        <w:rPr>
          <w:rFonts w:ascii="Arial" w:hAnsi="Arial" w:cs="Arial"/>
        </w:rPr>
        <w:t>дарственной власти</w:t>
      </w:r>
      <w:r w:rsidRPr="009D053C">
        <w:rPr>
          <w:rFonts w:ascii="Arial" w:hAnsi="Arial" w:cs="Arial"/>
        </w:rPr>
        <w:t>,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D2D67" w:rsidRPr="009D053C">
        <w:rPr>
          <w:rFonts w:ascii="Arial" w:hAnsi="Arial" w:cs="Arial"/>
        </w:rPr>
        <w:t>.</w:t>
      </w:r>
    </w:p>
    <w:p w:rsidR="00093E1E" w:rsidRPr="009D053C" w:rsidRDefault="007D2D67" w:rsidP="008C0407">
      <w:pPr>
        <w:pStyle w:val="Default"/>
        <w:ind w:firstLine="567"/>
        <w:jc w:val="both"/>
        <w:rPr>
          <w:rFonts w:ascii="Arial" w:hAnsi="Arial" w:cs="Arial"/>
        </w:rPr>
      </w:pPr>
      <w:r w:rsidRPr="009D053C">
        <w:rPr>
          <w:rFonts w:ascii="Arial" w:hAnsi="Arial" w:cs="Arial"/>
        </w:rPr>
        <w:t xml:space="preserve">Заявители (представители заявителей) при подаче заявления вправе приложить к нему документы, указанные в </w:t>
      </w:r>
      <w:r w:rsidR="003C1EF6" w:rsidRPr="009D053C">
        <w:rPr>
          <w:rFonts w:ascii="Arial" w:hAnsi="Arial" w:cs="Arial"/>
        </w:rPr>
        <w:t>под</w:t>
      </w:r>
      <w:r w:rsidRPr="009D053C">
        <w:rPr>
          <w:rFonts w:ascii="Arial" w:hAnsi="Arial" w:cs="Arial"/>
        </w:rPr>
        <w:t xml:space="preserve">пункте </w:t>
      </w:r>
      <w:r w:rsidR="00EA2258" w:rsidRPr="009D053C">
        <w:rPr>
          <w:rFonts w:ascii="Arial" w:hAnsi="Arial" w:cs="Arial"/>
          <w:color w:val="auto"/>
        </w:rPr>
        <w:t>2.7</w:t>
      </w:r>
      <w:r w:rsidRPr="009D053C">
        <w:rPr>
          <w:rFonts w:ascii="Arial" w:hAnsi="Arial" w:cs="Arial"/>
          <w:color w:val="auto"/>
        </w:rPr>
        <w:t>.1</w:t>
      </w:r>
      <w:r w:rsidRPr="009D053C">
        <w:rPr>
          <w:rFonts w:ascii="Arial" w:hAnsi="Arial" w:cs="Arial"/>
        </w:rPr>
        <w:t xml:space="preserve"> настоящего административного регламента</w:t>
      </w:r>
      <w:r w:rsidR="00EC521E" w:rsidRPr="009D053C">
        <w:rPr>
          <w:rFonts w:ascii="Arial" w:hAnsi="Arial" w:cs="Arial"/>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F5834" w:rsidRPr="009D053C" w:rsidRDefault="009F5834" w:rsidP="008C0407">
      <w:pPr>
        <w:pStyle w:val="Default"/>
        <w:ind w:firstLine="567"/>
        <w:jc w:val="both"/>
        <w:rPr>
          <w:rFonts w:ascii="Arial" w:hAnsi="Arial" w:cs="Arial"/>
        </w:rPr>
      </w:pPr>
      <w:r w:rsidRPr="009D053C">
        <w:rPr>
          <w:rFonts w:ascii="Arial" w:hAnsi="Arial" w:cs="Arial"/>
        </w:rPr>
        <w:t>Заявитель вправе предоставить иные сведения по своему усмотрению.</w:t>
      </w:r>
    </w:p>
    <w:p w:rsidR="00093E1E" w:rsidRPr="009D053C" w:rsidRDefault="00093E1E" w:rsidP="008C0407">
      <w:pPr>
        <w:pStyle w:val="Default"/>
        <w:ind w:firstLine="567"/>
        <w:jc w:val="both"/>
        <w:rPr>
          <w:rFonts w:ascii="Arial" w:hAnsi="Arial" w:cs="Arial"/>
        </w:rPr>
      </w:pPr>
      <w:r w:rsidRPr="009D053C">
        <w:rPr>
          <w:rFonts w:ascii="Arial" w:hAnsi="Arial" w:cs="Arial"/>
        </w:rPr>
        <w:t xml:space="preserve">В случае представления заявления при личном обращении заявителя </w:t>
      </w:r>
      <w:r w:rsidR="00452573" w:rsidRPr="009D053C">
        <w:rPr>
          <w:rFonts w:ascii="Arial" w:hAnsi="Arial" w:cs="Arial"/>
        </w:rPr>
        <w:t>или представителя заявителя предъявляется документ, удостоверяющий соответственно личность заявителя или представителя заявителя.</w:t>
      </w:r>
    </w:p>
    <w:p w:rsidR="00452573" w:rsidRPr="009D053C" w:rsidRDefault="00452573" w:rsidP="008C0407">
      <w:pPr>
        <w:pStyle w:val="Default"/>
        <w:ind w:firstLine="567"/>
        <w:jc w:val="both"/>
        <w:rPr>
          <w:rFonts w:ascii="Arial" w:hAnsi="Arial" w:cs="Arial"/>
        </w:rPr>
      </w:pPr>
      <w:r w:rsidRPr="009D053C">
        <w:rPr>
          <w:rFonts w:ascii="Arial" w:hAnsi="Arial" w:cs="Arial"/>
        </w:rPr>
        <w:t xml:space="preserve">Лицо, имеющее право действовать без доверенности от имени юридического лица, предъявляет </w:t>
      </w:r>
      <w:r w:rsidR="009D1540" w:rsidRPr="009D053C">
        <w:rPr>
          <w:rFonts w:ascii="Arial" w:hAnsi="Arial" w:cs="Arial"/>
        </w:rPr>
        <w:t>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w:t>
      </w:r>
      <w:r w:rsidR="003C1EF6" w:rsidRPr="009D053C">
        <w:rPr>
          <w:rFonts w:ascii="Arial" w:hAnsi="Arial" w:cs="Arial"/>
        </w:rPr>
        <w:t>тверждающий его полномочия</w:t>
      </w:r>
      <w:r w:rsidR="009D1540" w:rsidRPr="009D053C">
        <w:rPr>
          <w:rFonts w:ascii="Arial" w:hAnsi="Arial" w:cs="Arial"/>
        </w:rPr>
        <w:t xml:space="preserve"> действовать от имени этого юридического лица, или копию этого документа, заверенную печатью и подписью руководителя этого юридического лица.</w:t>
      </w:r>
    </w:p>
    <w:p w:rsidR="002D29A0" w:rsidRPr="009D053C" w:rsidRDefault="00565EB1"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 xml:space="preserve">В случае если заявитель ранее обращался в </w:t>
      </w:r>
      <w:r w:rsidR="0008027C" w:rsidRPr="009D053C">
        <w:rPr>
          <w:rFonts w:ascii="Arial" w:hAnsi="Arial" w:cs="Arial"/>
          <w:sz w:val="24"/>
          <w:szCs w:val="24"/>
        </w:rPr>
        <w:t>управление</w:t>
      </w:r>
      <w:r w:rsidRPr="009D053C">
        <w:rPr>
          <w:rFonts w:ascii="Arial" w:hAnsi="Arial" w:cs="Arial"/>
          <w:sz w:val="24"/>
          <w:szCs w:val="24"/>
        </w:rPr>
        <w:t xml:space="preserve">, </w:t>
      </w:r>
      <w:r w:rsidR="00A530A7" w:rsidRPr="009D053C">
        <w:rPr>
          <w:rFonts w:ascii="Arial" w:hAnsi="Arial" w:cs="Arial"/>
          <w:sz w:val="24"/>
          <w:szCs w:val="24"/>
        </w:rPr>
        <w:t>МФЦ</w:t>
      </w:r>
      <w:r w:rsidRPr="009D053C">
        <w:rPr>
          <w:rFonts w:ascii="Arial" w:hAnsi="Arial" w:cs="Arial"/>
          <w:sz w:val="24"/>
          <w:szCs w:val="24"/>
        </w:rPr>
        <w:t xml:space="preserve">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w:t>
      </w:r>
      <w:r w:rsidRPr="009D053C">
        <w:rPr>
          <w:rFonts w:ascii="Arial" w:hAnsi="Arial" w:cs="Arial"/>
          <w:sz w:val="24"/>
          <w:szCs w:val="24"/>
        </w:rPr>
        <w:lastRenderedPageBreak/>
        <w:t xml:space="preserve">срок действия. При этом специалист </w:t>
      </w:r>
      <w:r w:rsidR="00833C96" w:rsidRPr="009D053C">
        <w:rPr>
          <w:rFonts w:ascii="Arial" w:hAnsi="Arial" w:cs="Arial"/>
          <w:sz w:val="24"/>
          <w:szCs w:val="24"/>
        </w:rPr>
        <w:t>управления</w:t>
      </w:r>
      <w:r w:rsidRPr="009D053C">
        <w:rPr>
          <w:rFonts w:ascii="Arial" w:hAnsi="Arial" w:cs="Arial"/>
          <w:sz w:val="24"/>
          <w:szCs w:val="24"/>
        </w:rPr>
        <w:t xml:space="preserve">, </w:t>
      </w:r>
      <w:r w:rsidR="00A530A7" w:rsidRPr="009D053C">
        <w:rPr>
          <w:rFonts w:ascii="Arial" w:hAnsi="Arial" w:cs="Arial"/>
          <w:sz w:val="24"/>
          <w:szCs w:val="24"/>
        </w:rPr>
        <w:t>МФЦ</w:t>
      </w:r>
      <w:r w:rsidRPr="009D053C">
        <w:rPr>
          <w:rFonts w:ascii="Arial" w:hAnsi="Arial" w:cs="Arial"/>
          <w:sz w:val="24"/>
          <w:szCs w:val="24"/>
        </w:rPr>
        <w:t>, осуществляющий прием документов, указывает в расписке номера заказов, в которых находятся ранее представленные документы.</w:t>
      </w:r>
    </w:p>
    <w:p w:rsidR="00263636" w:rsidRPr="009D053C" w:rsidRDefault="00263636" w:rsidP="008C0407">
      <w:pPr>
        <w:pStyle w:val="Default"/>
        <w:ind w:firstLine="567"/>
        <w:jc w:val="both"/>
        <w:rPr>
          <w:rFonts w:ascii="Arial" w:hAnsi="Arial" w:cs="Arial"/>
          <w:bCs/>
          <w:color w:val="auto"/>
        </w:rPr>
      </w:pPr>
      <w:r w:rsidRPr="009D053C">
        <w:rPr>
          <w:rFonts w:ascii="Arial" w:hAnsi="Arial" w:cs="Arial"/>
          <w:bCs/>
          <w:color w:val="auto"/>
        </w:rPr>
        <w:t>2.7.</w:t>
      </w:r>
      <w:r w:rsidR="00634D2D">
        <w:rPr>
          <w:rFonts w:ascii="Arial" w:hAnsi="Arial" w:cs="Arial"/>
          <w:bCs/>
          <w:color w:val="auto"/>
        </w:rPr>
        <w:t xml:space="preserve"> </w:t>
      </w:r>
      <w:r w:rsidR="00B55FED" w:rsidRPr="009D053C">
        <w:rPr>
          <w:rFonts w:ascii="Arial" w:hAnsi="Arial" w:cs="Arial"/>
          <w:color w:val="auto"/>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Георгиевского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w:t>
      </w:r>
      <w:r w:rsidR="00657BDC" w:rsidRPr="009D053C">
        <w:rPr>
          <w:rFonts w:ascii="Arial" w:hAnsi="Arial" w:cs="Arial"/>
          <w:color w:val="auto"/>
        </w:rPr>
        <w:t>ги</w:t>
      </w:r>
      <w:r w:rsidR="0077604F">
        <w:rPr>
          <w:rFonts w:ascii="Arial" w:hAnsi="Arial" w:cs="Arial"/>
          <w:color w:val="auto"/>
        </w:rPr>
        <w:t>.</w:t>
      </w:r>
    </w:p>
    <w:p w:rsidR="00907E61" w:rsidRPr="009D053C" w:rsidRDefault="00907E61"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2.7.1. Заявитель вправе представить в администрацию </w:t>
      </w:r>
      <w:r w:rsidR="0008027C" w:rsidRPr="009D053C">
        <w:rPr>
          <w:rFonts w:ascii="Arial" w:hAnsi="Arial" w:cs="Arial"/>
          <w:sz w:val="24"/>
          <w:szCs w:val="24"/>
        </w:rPr>
        <w:t>округа</w:t>
      </w:r>
      <w:r w:rsidRPr="009D053C">
        <w:rPr>
          <w:rFonts w:ascii="Arial" w:hAnsi="Arial" w:cs="Arial"/>
          <w:sz w:val="24"/>
          <w:szCs w:val="24"/>
        </w:rPr>
        <w:t>:</w:t>
      </w:r>
    </w:p>
    <w:p w:rsidR="009D1540" w:rsidRPr="009D053C" w:rsidRDefault="00EF684F"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1) </w:t>
      </w:r>
      <w:r w:rsidR="009D1540" w:rsidRPr="009D053C">
        <w:rPr>
          <w:rFonts w:ascii="Arial" w:hAnsi="Arial" w:cs="Arial"/>
          <w:sz w:val="24"/>
          <w:szCs w:val="24"/>
        </w:rPr>
        <w:t xml:space="preserve">правоустанавливающие и (или) правоудостоверяющие документы на объект (объекты) </w:t>
      </w:r>
      <w:r w:rsidR="001E2B66" w:rsidRPr="009D053C">
        <w:rPr>
          <w:rFonts w:ascii="Arial" w:hAnsi="Arial" w:cs="Arial"/>
          <w:sz w:val="24"/>
          <w:szCs w:val="24"/>
        </w:rPr>
        <w:t>адресации</w:t>
      </w:r>
      <w:r w:rsidR="009D1540" w:rsidRPr="009D053C">
        <w:rPr>
          <w:rFonts w:ascii="Arial" w:hAnsi="Arial" w:cs="Arial"/>
          <w:sz w:val="24"/>
          <w:szCs w:val="24"/>
        </w:rPr>
        <w:t>;</w:t>
      </w:r>
    </w:p>
    <w:p w:rsidR="009D1540" w:rsidRPr="009D053C" w:rsidRDefault="00EF684F"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2) </w:t>
      </w:r>
      <w:r w:rsidR="009D1540" w:rsidRPr="009D053C">
        <w:rPr>
          <w:rFonts w:ascii="Arial" w:hAnsi="Arial" w:cs="Arial"/>
          <w:sz w:val="24"/>
          <w:szCs w:val="24"/>
        </w:rPr>
        <w:t>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9D1540" w:rsidRPr="009D053C" w:rsidRDefault="00EF684F"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3) </w:t>
      </w:r>
      <w:r w:rsidR="009D1540" w:rsidRPr="009D053C">
        <w:rPr>
          <w:rFonts w:ascii="Arial" w:hAnsi="Arial" w:cs="Arial"/>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D1540" w:rsidRPr="009D053C" w:rsidRDefault="00EF684F"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4) </w:t>
      </w:r>
      <w:r w:rsidR="009D1540" w:rsidRPr="009D053C">
        <w:rPr>
          <w:rFonts w:ascii="Arial" w:hAnsi="Arial" w:cs="Arial"/>
          <w:sz w:val="24"/>
          <w:szCs w:val="24"/>
        </w:rPr>
        <w:t>кадастровый паспорт объекта адресации (в случае присвоения адреса объекту адресации, поставленному на кадастровый учет);</w:t>
      </w:r>
    </w:p>
    <w:p w:rsidR="009D1540" w:rsidRPr="009D053C" w:rsidRDefault="00EF684F"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5) </w:t>
      </w:r>
      <w:r w:rsidR="009D1540" w:rsidRPr="009D053C">
        <w:rPr>
          <w:rFonts w:ascii="Arial" w:hAnsi="Arial" w:cs="Arial"/>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жилого помещения в нежилое помещение или нежилого помещения в жилое помещение);</w:t>
      </w:r>
    </w:p>
    <w:p w:rsidR="009D1540" w:rsidRPr="009D053C" w:rsidRDefault="00EF684F"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6) </w:t>
      </w:r>
      <w:r w:rsidR="009D1540" w:rsidRPr="009D053C">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D1540" w:rsidRPr="009D053C" w:rsidRDefault="00EF684F"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7) </w:t>
      </w:r>
      <w:r w:rsidR="009D1540" w:rsidRPr="009D053C">
        <w:rPr>
          <w:rFonts w:ascii="Arial" w:hAnsi="Arial" w:cs="Arial"/>
          <w:sz w:val="24"/>
          <w:szCs w:val="24"/>
        </w:rPr>
        <w:t>кадастровая выписка об объекте недвижимости, который снят с учета (в случае аннулирования адреса объекта адресации);</w:t>
      </w:r>
    </w:p>
    <w:p w:rsidR="009D1540" w:rsidRPr="009D053C" w:rsidRDefault="00EF684F"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8) </w:t>
      </w:r>
      <w:r w:rsidR="009D1540" w:rsidRPr="009D053C">
        <w:rPr>
          <w:rFonts w:ascii="Arial" w:hAnsi="Arial" w:cs="Arial"/>
          <w:sz w:val="24"/>
          <w:szCs w:val="24"/>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p>
    <w:p w:rsidR="00E505C6" w:rsidRPr="009D053C" w:rsidRDefault="00E505C6"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 xml:space="preserve">2.7.2. Документы, указанные в </w:t>
      </w:r>
      <w:r w:rsidR="003C1EF6" w:rsidRPr="009D053C">
        <w:rPr>
          <w:rFonts w:ascii="Arial" w:hAnsi="Arial" w:cs="Arial"/>
          <w:sz w:val="24"/>
          <w:szCs w:val="24"/>
        </w:rPr>
        <w:t>под</w:t>
      </w:r>
      <w:r w:rsidRPr="009D053C">
        <w:rPr>
          <w:rFonts w:ascii="Arial" w:hAnsi="Arial" w:cs="Arial"/>
          <w:sz w:val="24"/>
          <w:szCs w:val="24"/>
        </w:rPr>
        <w:t>пункте 2.7.1</w:t>
      </w:r>
      <w:r w:rsidR="003C1EF6" w:rsidRPr="009D053C">
        <w:rPr>
          <w:rFonts w:ascii="Arial" w:hAnsi="Arial" w:cs="Arial"/>
          <w:sz w:val="24"/>
          <w:szCs w:val="24"/>
        </w:rPr>
        <w:t>,</w:t>
      </w:r>
      <w:r w:rsidRPr="009D053C">
        <w:rPr>
          <w:rFonts w:ascii="Arial" w:hAnsi="Arial" w:cs="Arial"/>
          <w:sz w:val="24"/>
          <w:szCs w:val="24"/>
        </w:rPr>
        <w:t xml:space="preserve"> запрашиваются </w:t>
      </w:r>
      <w:r w:rsidR="0008027C" w:rsidRPr="009D053C">
        <w:rPr>
          <w:rFonts w:ascii="Arial" w:hAnsi="Arial" w:cs="Arial"/>
          <w:sz w:val="24"/>
          <w:szCs w:val="24"/>
        </w:rPr>
        <w:t>управление</w:t>
      </w:r>
      <w:r w:rsidR="00833C96" w:rsidRPr="009D053C">
        <w:rPr>
          <w:rFonts w:ascii="Arial" w:hAnsi="Arial" w:cs="Arial"/>
          <w:sz w:val="24"/>
          <w:szCs w:val="24"/>
        </w:rPr>
        <w:t>м</w:t>
      </w:r>
      <w:r w:rsidRPr="009D053C">
        <w:rPr>
          <w:rFonts w:ascii="Arial" w:hAnsi="Arial" w:cs="Arial"/>
          <w:sz w:val="24"/>
          <w:szCs w:val="24"/>
        </w:rPr>
        <w:t xml:space="preserve"> в го</w:t>
      </w:r>
      <w:r w:rsidR="003C1EF6" w:rsidRPr="009D053C">
        <w:rPr>
          <w:rFonts w:ascii="Arial" w:hAnsi="Arial" w:cs="Arial"/>
          <w:sz w:val="24"/>
          <w:szCs w:val="24"/>
        </w:rPr>
        <w:t>сударственных органах, в распоря</w:t>
      </w:r>
      <w:r w:rsidRPr="009D053C">
        <w:rPr>
          <w:rFonts w:ascii="Arial" w:hAnsi="Arial" w:cs="Arial"/>
          <w:sz w:val="24"/>
          <w:szCs w:val="24"/>
        </w:rPr>
        <w:t>жении которых находятся указанные документы в соответствии с действующим законодательством, если заявитель не предоставил указанные документы самостоятельно.</w:t>
      </w:r>
    </w:p>
    <w:p w:rsidR="00E505C6" w:rsidRPr="009D053C" w:rsidRDefault="00E505C6"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2.7.3. 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E505C6" w:rsidRPr="009D053C" w:rsidRDefault="00E505C6"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sidR="00CD7B44" w:rsidRPr="009D053C">
        <w:rPr>
          <w:rFonts w:ascii="Arial" w:hAnsi="Arial" w:cs="Arial"/>
          <w:sz w:val="24"/>
          <w:szCs w:val="24"/>
        </w:rPr>
        <w:t xml:space="preserve">Георгиевского </w:t>
      </w:r>
      <w:r w:rsidR="00CD7B44" w:rsidRPr="009D053C">
        <w:rPr>
          <w:rFonts w:ascii="Arial" w:hAnsi="Arial" w:cs="Arial"/>
          <w:sz w:val="24"/>
          <w:szCs w:val="24"/>
        </w:rPr>
        <w:lastRenderedPageBreak/>
        <w:t>городского округа</w:t>
      </w:r>
      <w:r w:rsidRPr="009D053C">
        <w:rPr>
          <w:rFonts w:ascii="Arial" w:hAnsi="Arial" w:cs="Arial"/>
          <w:sz w:val="24"/>
          <w:szCs w:val="24"/>
        </w:rPr>
        <w:t>, регулирующими отношения, возникающие в связи с предос</w:t>
      </w:r>
      <w:r w:rsidR="001D68DF">
        <w:rPr>
          <w:rFonts w:ascii="Arial" w:hAnsi="Arial" w:cs="Arial"/>
          <w:sz w:val="24"/>
          <w:szCs w:val="24"/>
        </w:rPr>
        <w:t>тавлением муниципальной услуги;</w:t>
      </w:r>
    </w:p>
    <w:p w:rsidR="001E2C4A" w:rsidRPr="009D053C" w:rsidRDefault="00E505C6"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нормативными актами органов местного самоуправления </w:t>
      </w:r>
      <w:r w:rsidR="00CD7B44" w:rsidRPr="009D053C">
        <w:rPr>
          <w:rFonts w:ascii="Arial" w:hAnsi="Arial" w:cs="Arial"/>
          <w:sz w:val="24"/>
          <w:szCs w:val="24"/>
        </w:rPr>
        <w:t>Георгиевского городского округа</w:t>
      </w:r>
      <w:r w:rsidRPr="009D053C">
        <w:rPr>
          <w:rFonts w:ascii="Arial" w:hAnsi="Arial" w:cs="Arial"/>
          <w:sz w:val="24"/>
          <w:szCs w:val="24"/>
        </w:rPr>
        <w:t xml:space="preserve">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21" w:history="1">
        <w:r w:rsidRPr="009D053C">
          <w:rPr>
            <w:rFonts w:ascii="Arial" w:hAnsi="Arial" w:cs="Arial"/>
            <w:sz w:val="24"/>
            <w:szCs w:val="24"/>
          </w:rPr>
          <w:t>части 6 статьи 7</w:t>
        </w:r>
      </w:hyperlink>
      <w:r w:rsidRPr="009D053C">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B80748" w:rsidRPr="009D053C" w:rsidRDefault="00B80748"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 xml:space="preserve">2.8. </w:t>
      </w:r>
      <w:r w:rsidR="00A530A7" w:rsidRPr="009D053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r w:rsidR="0077604F">
        <w:rPr>
          <w:rFonts w:ascii="Arial" w:hAnsi="Arial" w:cs="Arial"/>
          <w:sz w:val="24"/>
          <w:szCs w:val="24"/>
        </w:rPr>
        <w:t>.</w:t>
      </w:r>
    </w:p>
    <w:p w:rsidR="00B80748" w:rsidRPr="009D053C" w:rsidRDefault="002F25F6"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Основания</w:t>
      </w:r>
      <w:r w:rsidR="00B80748" w:rsidRPr="009D053C">
        <w:rPr>
          <w:rFonts w:ascii="Arial" w:hAnsi="Arial" w:cs="Arial"/>
          <w:sz w:val="24"/>
          <w:szCs w:val="24"/>
        </w:rPr>
        <w:t xml:space="preserve"> для отказа в приёме документов специалистами </w:t>
      </w:r>
      <w:r w:rsidR="00833C96" w:rsidRPr="009D053C">
        <w:rPr>
          <w:rFonts w:ascii="Arial" w:hAnsi="Arial" w:cs="Arial"/>
          <w:sz w:val="24"/>
          <w:szCs w:val="24"/>
        </w:rPr>
        <w:t>управления</w:t>
      </w:r>
      <w:r w:rsidR="00B80748" w:rsidRPr="009D053C">
        <w:rPr>
          <w:rFonts w:ascii="Arial" w:hAnsi="Arial" w:cs="Arial"/>
          <w:sz w:val="24"/>
          <w:szCs w:val="24"/>
        </w:rPr>
        <w:t xml:space="preserve"> и </w:t>
      </w:r>
      <w:r w:rsidR="00A530A7" w:rsidRPr="009D053C">
        <w:rPr>
          <w:rFonts w:ascii="Arial" w:hAnsi="Arial" w:cs="Arial"/>
          <w:sz w:val="24"/>
          <w:szCs w:val="24"/>
        </w:rPr>
        <w:t>МФЦ</w:t>
      </w:r>
      <w:r w:rsidR="00B80748" w:rsidRPr="009D053C">
        <w:rPr>
          <w:rFonts w:ascii="Arial" w:hAnsi="Arial" w:cs="Arial"/>
          <w:sz w:val="24"/>
          <w:szCs w:val="24"/>
        </w:rPr>
        <w:t xml:space="preserve">, необходимых для предоставления муниципальной услуги, </w:t>
      </w:r>
      <w:r w:rsidRPr="009D053C">
        <w:rPr>
          <w:rFonts w:ascii="Arial" w:hAnsi="Arial" w:cs="Arial"/>
          <w:sz w:val="24"/>
          <w:szCs w:val="24"/>
        </w:rPr>
        <w:t>отсутствуют.</w:t>
      </w:r>
    </w:p>
    <w:p w:rsidR="00B96B9A" w:rsidRPr="009D053C" w:rsidRDefault="00B96B9A"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 xml:space="preserve">2.9. </w:t>
      </w:r>
      <w:r w:rsidR="00A530A7" w:rsidRPr="009D053C">
        <w:rPr>
          <w:rFonts w:ascii="Arial" w:hAnsi="Arial" w:cs="Arial"/>
          <w:sz w:val="24"/>
          <w:szCs w:val="24"/>
        </w:rPr>
        <w:t>Исчерпывающий перечень оснований для приостановления или отказа в предоставлении муниципальной услуг</w:t>
      </w:r>
      <w:r w:rsidR="008C5B6A" w:rsidRPr="009D053C">
        <w:rPr>
          <w:rFonts w:ascii="Arial" w:hAnsi="Arial" w:cs="Arial"/>
          <w:sz w:val="24"/>
          <w:szCs w:val="24"/>
        </w:rPr>
        <w:t>и</w:t>
      </w:r>
      <w:r w:rsidR="001D68DF">
        <w:rPr>
          <w:rFonts w:ascii="Arial" w:hAnsi="Arial" w:cs="Arial"/>
          <w:sz w:val="24"/>
          <w:szCs w:val="24"/>
        </w:rPr>
        <w:t>.</w:t>
      </w:r>
    </w:p>
    <w:p w:rsidR="00B96B9A" w:rsidRPr="009D053C" w:rsidRDefault="00B96B9A"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2.9.1. Основанием для отказа в предоставлении муниципальной услуги являются:</w:t>
      </w:r>
    </w:p>
    <w:p w:rsidR="009679B7" w:rsidRPr="009D053C" w:rsidRDefault="00B96B9A"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 xml:space="preserve">1) </w:t>
      </w:r>
      <w:r w:rsidR="009E4BF6" w:rsidRPr="009D053C">
        <w:rPr>
          <w:rFonts w:ascii="Arial" w:hAnsi="Arial" w:cs="Arial"/>
          <w:sz w:val="24"/>
          <w:szCs w:val="24"/>
        </w:rPr>
        <w:t>с заявлением о присвоении</w:t>
      </w:r>
      <w:r w:rsidR="00EF684F" w:rsidRPr="009D053C">
        <w:rPr>
          <w:rFonts w:ascii="Arial" w:hAnsi="Arial" w:cs="Arial"/>
          <w:sz w:val="24"/>
          <w:szCs w:val="24"/>
        </w:rPr>
        <w:t>, изменении или аннулировании</w:t>
      </w:r>
      <w:r w:rsidR="009E4BF6" w:rsidRPr="009D053C">
        <w:rPr>
          <w:rFonts w:ascii="Arial" w:hAnsi="Arial" w:cs="Arial"/>
          <w:sz w:val="24"/>
          <w:szCs w:val="24"/>
        </w:rPr>
        <w:t xml:space="preserve"> объекту недвижимого имущества адреса обратилось лицо</w:t>
      </w:r>
      <w:r w:rsidR="003C1EF6" w:rsidRPr="009D053C">
        <w:rPr>
          <w:rFonts w:ascii="Arial" w:hAnsi="Arial" w:cs="Arial"/>
          <w:sz w:val="24"/>
          <w:szCs w:val="24"/>
        </w:rPr>
        <w:t>, не указанное в пункте</w:t>
      </w:r>
      <w:r w:rsidR="00A713EA" w:rsidRPr="009D053C">
        <w:rPr>
          <w:rFonts w:ascii="Arial" w:hAnsi="Arial" w:cs="Arial"/>
          <w:sz w:val="24"/>
          <w:szCs w:val="24"/>
        </w:rPr>
        <w:t xml:space="preserve"> 1.2 настоящего административного регламента</w:t>
      </w:r>
      <w:r w:rsidRPr="009D053C">
        <w:rPr>
          <w:rFonts w:ascii="Arial" w:hAnsi="Arial" w:cs="Arial"/>
          <w:sz w:val="24"/>
          <w:szCs w:val="24"/>
        </w:rPr>
        <w:t>;</w:t>
      </w:r>
    </w:p>
    <w:p w:rsidR="00B80748" w:rsidRPr="009D053C" w:rsidRDefault="00B96B9A"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 xml:space="preserve">2) </w:t>
      </w:r>
      <w:r w:rsidR="00A713EA" w:rsidRPr="009D053C">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недвижимого имущества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13EA" w:rsidRPr="009D053C" w:rsidRDefault="00A713EA"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 xml:space="preserve">3) </w:t>
      </w:r>
      <w:r w:rsidR="00B52E17" w:rsidRPr="009D053C">
        <w:rPr>
          <w:rFonts w:ascii="Arial" w:hAnsi="Arial" w:cs="Arial"/>
          <w:sz w:val="24"/>
          <w:szCs w:val="24"/>
        </w:rPr>
        <w:t>документы, обязанность по предоставлению которых для присвоения объекту недвижимого имущества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52E17" w:rsidRPr="009D053C" w:rsidRDefault="00B52E17"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4) отсутствуют случаи и условия для присвоения объекту недвижимого имущества адреса, указанные в п.п. 5,8</w:t>
      </w:r>
      <w:r w:rsidR="00634D2D">
        <w:rPr>
          <w:rFonts w:ascii="Arial" w:hAnsi="Arial" w:cs="Arial"/>
          <w:sz w:val="24"/>
          <w:szCs w:val="24"/>
        </w:rPr>
        <w:t xml:space="preserve"> </w:t>
      </w:r>
      <w:r w:rsidRPr="009D053C">
        <w:rPr>
          <w:rFonts w:ascii="Arial" w:hAnsi="Arial" w:cs="Arial"/>
          <w:sz w:val="24"/>
          <w:szCs w:val="24"/>
        </w:rPr>
        <w:t>-</w:t>
      </w:r>
      <w:r w:rsidR="00634D2D">
        <w:rPr>
          <w:rFonts w:ascii="Arial" w:hAnsi="Arial" w:cs="Arial"/>
          <w:sz w:val="24"/>
          <w:szCs w:val="24"/>
        </w:rPr>
        <w:t xml:space="preserve"> </w:t>
      </w:r>
      <w:r w:rsidRPr="009D053C">
        <w:rPr>
          <w:rFonts w:ascii="Arial" w:hAnsi="Arial" w:cs="Arial"/>
          <w:sz w:val="24"/>
          <w:szCs w:val="24"/>
        </w:rPr>
        <w:t>11 и 14</w:t>
      </w:r>
      <w:r w:rsidR="00634D2D">
        <w:rPr>
          <w:rFonts w:ascii="Arial" w:hAnsi="Arial" w:cs="Arial"/>
          <w:sz w:val="24"/>
          <w:szCs w:val="24"/>
        </w:rPr>
        <w:t xml:space="preserve"> </w:t>
      </w:r>
      <w:r w:rsidRPr="009D053C">
        <w:rPr>
          <w:rFonts w:ascii="Arial" w:hAnsi="Arial" w:cs="Arial"/>
          <w:sz w:val="24"/>
          <w:szCs w:val="24"/>
        </w:rPr>
        <w:t>-</w:t>
      </w:r>
      <w:r w:rsidR="00634D2D">
        <w:rPr>
          <w:rFonts w:ascii="Arial" w:hAnsi="Arial" w:cs="Arial"/>
          <w:sz w:val="24"/>
          <w:szCs w:val="24"/>
        </w:rPr>
        <w:t xml:space="preserve"> </w:t>
      </w:r>
      <w:r w:rsidRPr="009D053C">
        <w:rPr>
          <w:rFonts w:ascii="Arial" w:hAnsi="Arial" w:cs="Arial"/>
          <w:sz w:val="24"/>
          <w:szCs w:val="24"/>
        </w:rPr>
        <w:t>18 Правил присвоения, изменения и аннулирования адресов, утвержденных постановлением Правительства Росси</w:t>
      </w:r>
      <w:r w:rsidR="003C1EF6" w:rsidRPr="009D053C">
        <w:rPr>
          <w:rFonts w:ascii="Arial" w:hAnsi="Arial" w:cs="Arial"/>
          <w:sz w:val="24"/>
          <w:szCs w:val="24"/>
        </w:rPr>
        <w:t>йской Федерации от 19.11.2014</w:t>
      </w:r>
      <w:r w:rsidR="00634D2D">
        <w:rPr>
          <w:rFonts w:ascii="Arial" w:hAnsi="Arial" w:cs="Arial"/>
          <w:sz w:val="24"/>
          <w:szCs w:val="24"/>
        </w:rPr>
        <w:t xml:space="preserve"> № 1221.</w:t>
      </w:r>
    </w:p>
    <w:p w:rsidR="00B80748" w:rsidRPr="009D053C" w:rsidRDefault="00FE4729"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2.9.2</w:t>
      </w:r>
      <w:r w:rsidR="006D3271" w:rsidRPr="009D053C">
        <w:rPr>
          <w:rFonts w:ascii="Arial" w:hAnsi="Arial" w:cs="Arial"/>
          <w:sz w:val="24"/>
          <w:szCs w:val="24"/>
        </w:rPr>
        <w:t>. Приостановление муниципальной услуги не предусмотрено.</w:t>
      </w:r>
    </w:p>
    <w:p w:rsidR="00AD3CD5" w:rsidRPr="009D053C" w:rsidRDefault="00AD3CD5" w:rsidP="008C0407">
      <w:pPr>
        <w:pStyle w:val="Default"/>
        <w:ind w:firstLine="567"/>
        <w:contextualSpacing/>
        <w:jc w:val="both"/>
        <w:rPr>
          <w:rFonts w:ascii="Arial" w:hAnsi="Arial" w:cs="Arial"/>
          <w:color w:val="auto"/>
        </w:rPr>
      </w:pPr>
      <w:r w:rsidRPr="009D053C">
        <w:rPr>
          <w:rFonts w:ascii="Arial" w:hAnsi="Arial" w:cs="Arial"/>
          <w:bCs/>
          <w:color w:val="auto"/>
        </w:rPr>
        <w:t xml:space="preserve">2.10. </w:t>
      </w:r>
      <w:r w:rsidR="008C5B6A" w:rsidRPr="009D053C">
        <w:rPr>
          <w:rFonts w:ascii="Arial" w:hAnsi="Arial" w:cs="Arial"/>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77604F">
        <w:rPr>
          <w:rFonts w:ascii="Arial" w:hAnsi="Arial" w:cs="Arial"/>
          <w:color w:val="auto"/>
        </w:rPr>
        <w:t>.</w:t>
      </w:r>
    </w:p>
    <w:p w:rsidR="00C5623F" w:rsidRPr="009D053C" w:rsidRDefault="00AD3CD5"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Для предоставления муниципальной</w:t>
      </w:r>
      <w:r w:rsidR="00290EA1" w:rsidRPr="009D053C">
        <w:rPr>
          <w:rFonts w:ascii="Arial" w:hAnsi="Arial" w:cs="Arial"/>
          <w:sz w:val="24"/>
          <w:szCs w:val="24"/>
        </w:rPr>
        <w:t xml:space="preserve"> услуги</w:t>
      </w:r>
      <w:r w:rsidRPr="009D053C">
        <w:rPr>
          <w:rFonts w:ascii="Arial" w:hAnsi="Arial" w:cs="Arial"/>
          <w:sz w:val="24"/>
          <w:szCs w:val="24"/>
        </w:rPr>
        <w:t>требуется получение следующих услуг:</w:t>
      </w:r>
    </w:p>
    <w:p w:rsidR="00C5623F" w:rsidRPr="009D053C" w:rsidRDefault="00C5623F"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387745" w:rsidRPr="009D053C" w:rsidRDefault="00387745"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 xml:space="preserve">информация о правах на объект недвижимого имущества, зарегистрированных </w:t>
      </w:r>
      <w:r w:rsidR="000C25D7" w:rsidRPr="009D053C">
        <w:rPr>
          <w:rFonts w:ascii="Arial" w:hAnsi="Arial" w:cs="Arial"/>
          <w:sz w:val="24"/>
          <w:szCs w:val="24"/>
        </w:rPr>
        <w:t xml:space="preserve">в органах, осуществляющих государственную регистрацию прав </w:t>
      </w:r>
      <w:r w:rsidRPr="009D053C">
        <w:rPr>
          <w:rFonts w:ascii="Arial" w:hAnsi="Arial" w:cs="Arial"/>
          <w:sz w:val="24"/>
          <w:szCs w:val="24"/>
        </w:rPr>
        <w:t xml:space="preserve">до </w:t>
      </w:r>
      <w:r w:rsidR="000C25D7" w:rsidRPr="009D053C">
        <w:rPr>
          <w:rFonts w:ascii="Arial" w:hAnsi="Arial" w:cs="Arial"/>
          <w:sz w:val="24"/>
          <w:szCs w:val="24"/>
        </w:rPr>
        <w:t>1999 г.;</w:t>
      </w:r>
    </w:p>
    <w:p w:rsidR="00E019E5" w:rsidRPr="009D053C" w:rsidRDefault="00387745" w:rsidP="008C0407">
      <w:pPr>
        <w:spacing w:after="0" w:line="240" w:lineRule="auto"/>
        <w:ind w:firstLine="567"/>
        <w:jc w:val="both"/>
        <w:rPr>
          <w:rFonts w:ascii="Arial" w:hAnsi="Arial" w:cs="Arial"/>
          <w:sz w:val="24"/>
          <w:szCs w:val="24"/>
        </w:rPr>
      </w:pPr>
      <w:r w:rsidRPr="009D053C">
        <w:rPr>
          <w:rFonts w:ascii="Arial" w:hAnsi="Arial" w:cs="Arial"/>
          <w:sz w:val="24"/>
          <w:szCs w:val="24"/>
        </w:rPr>
        <w:t>схема расположения земельного участка на кадастровом плане или кадастровой карте соответствующей территории, выполненная кадастровым инженером</w:t>
      </w:r>
      <w:r w:rsidR="009100B6" w:rsidRPr="009D053C">
        <w:rPr>
          <w:rFonts w:ascii="Arial" w:hAnsi="Arial" w:cs="Arial"/>
          <w:sz w:val="24"/>
          <w:szCs w:val="24"/>
        </w:rPr>
        <w:t>, имеющим действующий квалификационный аттестат кадастрового инженера.</w:t>
      </w:r>
    </w:p>
    <w:p w:rsidR="00AD3CD5" w:rsidRPr="009D053C" w:rsidRDefault="00AD3CD5" w:rsidP="008C0407">
      <w:pPr>
        <w:pStyle w:val="Default"/>
        <w:ind w:firstLine="567"/>
        <w:jc w:val="both"/>
        <w:rPr>
          <w:rFonts w:ascii="Arial" w:hAnsi="Arial" w:cs="Arial"/>
          <w:color w:val="auto"/>
        </w:rPr>
      </w:pPr>
      <w:r w:rsidRPr="009D053C">
        <w:rPr>
          <w:rFonts w:ascii="Arial" w:hAnsi="Arial" w:cs="Arial"/>
          <w:bCs/>
          <w:color w:val="auto"/>
        </w:rPr>
        <w:lastRenderedPageBreak/>
        <w:t>2.11. Порядок, размер и основания взимания государственной пошлины или иной платы, взимаемой за предоставление муниципальной услуги</w:t>
      </w:r>
      <w:r w:rsidR="0077604F">
        <w:rPr>
          <w:rFonts w:ascii="Arial" w:hAnsi="Arial" w:cs="Arial"/>
          <w:bCs/>
          <w:color w:val="auto"/>
        </w:rPr>
        <w:t>.</w:t>
      </w:r>
    </w:p>
    <w:p w:rsidR="00AD3CD5" w:rsidRPr="009D053C" w:rsidRDefault="00AD3CD5" w:rsidP="008C0407">
      <w:pPr>
        <w:pStyle w:val="Default"/>
        <w:ind w:firstLine="567"/>
        <w:jc w:val="both"/>
        <w:rPr>
          <w:rFonts w:ascii="Arial" w:hAnsi="Arial" w:cs="Arial"/>
          <w:color w:val="auto"/>
        </w:rPr>
      </w:pPr>
      <w:r w:rsidRPr="009D053C">
        <w:rPr>
          <w:rFonts w:ascii="Arial" w:hAnsi="Arial" w:cs="Arial"/>
          <w:color w:val="auto"/>
        </w:rPr>
        <w:t>Муниципальная услуга предоставляется без взимания государственной пошлины или иной платы.</w:t>
      </w:r>
    </w:p>
    <w:p w:rsidR="00A530A7" w:rsidRPr="009D053C" w:rsidRDefault="00634D2D" w:rsidP="008C0407">
      <w:pPr>
        <w:spacing w:after="0" w:line="240" w:lineRule="auto"/>
        <w:ind w:firstLine="567"/>
        <w:jc w:val="both"/>
        <w:rPr>
          <w:rFonts w:ascii="Arial" w:hAnsi="Arial" w:cs="Arial"/>
          <w:sz w:val="24"/>
          <w:szCs w:val="24"/>
        </w:rPr>
      </w:pPr>
      <w:r>
        <w:rPr>
          <w:rFonts w:ascii="Arial" w:hAnsi="Arial" w:cs="Arial"/>
          <w:sz w:val="24"/>
          <w:szCs w:val="24"/>
        </w:rPr>
        <w:t xml:space="preserve">2.12. </w:t>
      </w:r>
      <w:r w:rsidR="00A530A7" w:rsidRPr="009D053C">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77604F">
        <w:rPr>
          <w:rFonts w:ascii="Arial" w:hAnsi="Arial" w:cs="Arial"/>
          <w:sz w:val="24"/>
          <w:szCs w:val="24"/>
        </w:rPr>
        <w:t>.</w:t>
      </w:r>
    </w:p>
    <w:p w:rsidR="00BB339A" w:rsidRPr="009D053C" w:rsidRDefault="00BB339A" w:rsidP="008C0407">
      <w:pPr>
        <w:pStyle w:val="Default"/>
        <w:ind w:firstLine="567"/>
        <w:jc w:val="both"/>
        <w:rPr>
          <w:rFonts w:ascii="Arial" w:hAnsi="Arial" w:cs="Arial"/>
        </w:rPr>
      </w:pPr>
      <w:r w:rsidRPr="009D053C">
        <w:rPr>
          <w:rFonts w:ascii="Arial" w:hAnsi="Arial" w:cs="Arial"/>
          <w:color w:val="auto"/>
        </w:rPr>
        <w:t>Информация о порядке, размере и основании взимания платы за услуги, которые являются</w:t>
      </w:r>
      <w:r w:rsidRPr="009D053C">
        <w:rPr>
          <w:rFonts w:ascii="Arial" w:hAnsi="Arial" w:cs="Arial"/>
        </w:rPr>
        <w:t xml:space="preserve"> необходимыми и обязательными дл</w:t>
      </w:r>
      <w:r w:rsidR="00675944">
        <w:rPr>
          <w:rFonts w:ascii="Arial" w:hAnsi="Arial" w:cs="Arial"/>
        </w:rPr>
        <w:t xml:space="preserve">я предоставления муниципальной </w:t>
      </w:r>
      <w:r w:rsidRPr="009D053C">
        <w:rPr>
          <w:rFonts w:ascii="Arial" w:hAnsi="Arial" w:cs="Arial"/>
        </w:rPr>
        <w:t xml:space="preserve">услуги, включая информацию о методике расчета размера такой платы предоставляется организациями, осуществляющими такие услуги.  </w:t>
      </w:r>
    </w:p>
    <w:p w:rsidR="00512180" w:rsidRPr="009D053C" w:rsidRDefault="00512180" w:rsidP="008C0407">
      <w:pPr>
        <w:pStyle w:val="Default"/>
        <w:ind w:firstLine="567"/>
        <w:contextualSpacing/>
        <w:jc w:val="both"/>
        <w:rPr>
          <w:rFonts w:ascii="Arial" w:hAnsi="Arial" w:cs="Arial"/>
          <w:color w:val="auto"/>
        </w:rPr>
      </w:pPr>
      <w:r w:rsidRPr="009D053C">
        <w:rPr>
          <w:rFonts w:ascii="Arial" w:hAnsi="Arial" w:cs="Arial"/>
          <w:bCs/>
          <w:color w:val="auto"/>
        </w:rPr>
        <w:t>2.1</w:t>
      </w:r>
      <w:r w:rsidR="00513F9B" w:rsidRPr="009D053C">
        <w:rPr>
          <w:rFonts w:ascii="Arial" w:hAnsi="Arial" w:cs="Arial"/>
          <w:bCs/>
          <w:color w:val="auto"/>
        </w:rPr>
        <w:t>3</w:t>
      </w:r>
      <w:r w:rsidRPr="009D053C">
        <w:rPr>
          <w:rFonts w:ascii="Arial" w:hAnsi="Arial" w:cs="Arial"/>
          <w:bCs/>
          <w:color w:val="auto"/>
        </w:rPr>
        <w:t xml:space="preserve">. </w:t>
      </w:r>
      <w:r w:rsidR="008C5B6A" w:rsidRPr="009D053C">
        <w:rPr>
          <w:rFonts w:ascii="Arial" w:hAnsi="Arial" w:cs="Arial"/>
          <w:color w:val="auto"/>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77604F">
        <w:rPr>
          <w:rFonts w:ascii="Arial" w:hAnsi="Arial" w:cs="Arial"/>
          <w:color w:val="auto"/>
        </w:rPr>
        <w:t>.</w:t>
      </w:r>
    </w:p>
    <w:p w:rsidR="00512180" w:rsidRPr="009D053C" w:rsidRDefault="00512180"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2.1</w:t>
      </w:r>
      <w:r w:rsidR="00F45412" w:rsidRPr="009D053C">
        <w:rPr>
          <w:rFonts w:ascii="Arial" w:hAnsi="Arial" w:cs="Arial"/>
          <w:sz w:val="24"/>
          <w:szCs w:val="24"/>
        </w:rPr>
        <w:t>3</w:t>
      </w:r>
      <w:r w:rsidRPr="009D053C">
        <w:rPr>
          <w:rFonts w:ascii="Arial" w:hAnsi="Arial" w:cs="Arial"/>
          <w:sz w:val="24"/>
          <w:szCs w:val="24"/>
        </w:rPr>
        <w:t xml:space="preserve">.1.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w:t>
      </w:r>
      <w:r w:rsidR="0008027C" w:rsidRPr="009D053C">
        <w:rPr>
          <w:rFonts w:ascii="Arial" w:hAnsi="Arial" w:cs="Arial"/>
          <w:sz w:val="24"/>
          <w:szCs w:val="24"/>
        </w:rPr>
        <w:t>управ</w:t>
      </w:r>
      <w:r w:rsidR="00F93A94" w:rsidRPr="009D053C">
        <w:rPr>
          <w:rFonts w:ascii="Arial" w:hAnsi="Arial" w:cs="Arial"/>
          <w:sz w:val="24"/>
          <w:szCs w:val="24"/>
        </w:rPr>
        <w:t>лении</w:t>
      </w:r>
      <w:r w:rsidR="00671216" w:rsidRPr="009D053C">
        <w:rPr>
          <w:rFonts w:ascii="Arial" w:hAnsi="Arial" w:cs="Arial"/>
          <w:sz w:val="24"/>
          <w:szCs w:val="24"/>
        </w:rPr>
        <w:t xml:space="preserve"> и </w:t>
      </w:r>
      <w:r w:rsidR="00F45412" w:rsidRPr="009D053C">
        <w:rPr>
          <w:rFonts w:ascii="Arial" w:hAnsi="Arial" w:cs="Arial"/>
          <w:sz w:val="24"/>
          <w:szCs w:val="24"/>
        </w:rPr>
        <w:t>МФЦ</w:t>
      </w:r>
      <w:r w:rsidRPr="009D053C">
        <w:rPr>
          <w:rFonts w:ascii="Arial" w:hAnsi="Arial" w:cs="Arial"/>
          <w:sz w:val="24"/>
          <w:szCs w:val="24"/>
        </w:rPr>
        <w:t xml:space="preserve">не должно превышать </w:t>
      </w:r>
      <w:r w:rsidR="00F11A95" w:rsidRPr="009D053C">
        <w:rPr>
          <w:rFonts w:ascii="Arial" w:hAnsi="Arial" w:cs="Arial"/>
          <w:sz w:val="24"/>
          <w:szCs w:val="24"/>
        </w:rPr>
        <w:t>15</w:t>
      </w:r>
      <w:r w:rsidRPr="009D053C">
        <w:rPr>
          <w:rFonts w:ascii="Arial" w:hAnsi="Arial" w:cs="Arial"/>
          <w:sz w:val="24"/>
          <w:szCs w:val="24"/>
        </w:rPr>
        <w:t xml:space="preserve"> минут.</w:t>
      </w:r>
    </w:p>
    <w:p w:rsidR="00512180" w:rsidRPr="009D053C" w:rsidRDefault="00512180" w:rsidP="008C0407">
      <w:pPr>
        <w:pStyle w:val="af1"/>
        <w:spacing w:after="0" w:line="240" w:lineRule="auto"/>
        <w:ind w:left="0" w:firstLine="567"/>
        <w:contextualSpacing/>
        <w:jc w:val="both"/>
        <w:rPr>
          <w:rFonts w:ascii="Arial" w:hAnsi="Arial" w:cs="Arial"/>
          <w:sz w:val="24"/>
          <w:szCs w:val="24"/>
        </w:rPr>
      </w:pPr>
      <w:r w:rsidRPr="009D053C">
        <w:rPr>
          <w:rStyle w:val="FontStyle17"/>
          <w:rFonts w:ascii="Arial" w:hAnsi="Arial" w:cs="Arial"/>
          <w:sz w:val="24"/>
          <w:szCs w:val="24"/>
        </w:rPr>
        <w:t>2.1</w:t>
      </w:r>
      <w:r w:rsidR="00F45412" w:rsidRPr="009D053C">
        <w:rPr>
          <w:rStyle w:val="FontStyle17"/>
          <w:rFonts w:ascii="Arial" w:hAnsi="Arial" w:cs="Arial"/>
          <w:sz w:val="24"/>
          <w:szCs w:val="24"/>
        </w:rPr>
        <w:t>3</w:t>
      </w:r>
      <w:r w:rsidRPr="009D053C">
        <w:rPr>
          <w:rStyle w:val="FontStyle17"/>
          <w:rFonts w:ascii="Arial" w:hAnsi="Arial" w:cs="Arial"/>
          <w:sz w:val="24"/>
          <w:szCs w:val="24"/>
        </w:rPr>
        <w:t xml:space="preserve">.2. </w:t>
      </w:r>
      <w:r w:rsidRPr="009D053C">
        <w:rPr>
          <w:rFonts w:ascii="Arial" w:hAnsi="Arial" w:cs="Arial"/>
          <w:sz w:val="24"/>
          <w:szCs w:val="24"/>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9D053C">
        <w:rPr>
          <w:rFonts w:ascii="Arial" w:hAnsi="Arial" w:cs="Arial"/>
          <w:sz w:val="24"/>
          <w:szCs w:val="24"/>
          <w:lang w:val="en-US"/>
        </w:rPr>
        <w:t>I</w:t>
      </w:r>
      <w:r w:rsidRPr="009D053C">
        <w:rPr>
          <w:rFonts w:ascii="Arial" w:hAnsi="Arial" w:cs="Arial"/>
          <w:sz w:val="24"/>
          <w:szCs w:val="24"/>
        </w:rPr>
        <w:t xml:space="preserve"> и </w:t>
      </w:r>
      <w:r w:rsidRPr="009D053C">
        <w:rPr>
          <w:rFonts w:ascii="Arial" w:hAnsi="Arial" w:cs="Arial"/>
          <w:sz w:val="24"/>
          <w:szCs w:val="24"/>
          <w:lang w:val="en-US"/>
        </w:rPr>
        <w:t>II</w:t>
      </w:r>
      <w:r w:rsidRPr="009D053C">
        <w:rPr>
          <w:rFonts w:ascii="Arial" w:hAnsi="Arial" w:cs="Arial"/>
          <w:sz w:val="24"/>
          <w:szCs w:val="24"/>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12180" w:rsidRPr="009D053C" w:rsidRDefault="00F45412" w:rsidP="008C0407">
      <w:pPr>
        <w:pStyle w:val="Default"/>
        <w:ind w:firstLine="567"/>
        <w:contextualSpacing/>
        <w:jc w:val="both"/>
        <w:rPr>
          <w:rFonts w:ascii="Arial" w:hAnsi="Arial" w:cs="Arial"/>
          <w:bCs/>
        </w:rPr>
      </w:pPr>
      <w:r w:rsidRPr="009D053C">
        <w:rPr>
          <w:rFonts w:ascii="Arial" w:hAnsi="Arial" w:cs="Arial"/>
          <w:bCs/>
        </w:rPr>
        <w:t>2.14</w:t>
      </w:r>
      <w:r w:rsidR="00512180" w:rsidRPr="009D053C">
        <w:rPr>
          <w:rFonts w:ascii="Arial" w:hAnsi="Arial" w:cs="Arial"/>
          <w:bCs/>
        </w:rPr>
        <w:t xml:space="preserve">. </w:t>
      </w:r>
      <w:r w:rsidRPr="009D053C">
        <w:rPr>
          <w:rFonts w:ascii="Arial" w:hAnsi="Arial" w:cs="Arial"/>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77604F">
        <w:rPr>
          <w:rFonts w:ascii="Arial" w:hAnsi="Arial" w:cs="Arial"/>
        </w:rPr>
        <w:t>.</w:t>
      </w:r>
    </w:p>
    <w:p w:rsidR="00512180" w:rsidRPr="009D053C" w:rsidRDefault="00512180" w:rsidP="008C0407">
      <w:pPr>
        <w:pStyle w:val="Default"/>
        <w:ind w:firstLine="567"/>
        <w:contextualSpacing/>
        <w:jc w:val="both"/>
        <w:rPr>
          <w:rFonts w:ascii="Arial" w:hAnsi="Arial" w:cs="Arial"/>
          <w:color w:val="auto"/>
        </w:rPr>
      </w:pPr>
      <w:r w:rsidRPr="009D053C">
        <w:rPr>
          <w:rFonts w:ascii="Arial" w:hAnsi="Arial" w:cs="Arial"/>
          <w:color w:val="auto"/>
        </w:rPr>
        <w:t>2.1</w:t>
      </w:r>
      <w:r w:rsidR="00F45412" w:rsidRPr="009D053C">
        <w:rPr>
          <w:rFonts w:ascii="Arial" w:hAnsi="Arial" w:cs="Arial"/>
          <w:color w:val="auto"/>
        </w:rPr>
        <w:t>4</w:t>
      </w:r>
      <w:r w:rsidRPr="009D053C">
        <w:rPr>
          <w:rFonts w:ascii="Arial" w:hAnsi="Arial" w:cs="Arial"/>
          <w:color w:val="auto"/>
        </w:rPr>
        <w:t xml:space="preserve">.1. Срок регистрации запроса заявителя о предоставлении услуги в администрации </w:t>
      </w:r>
      <w:r w:rsidR="0008027C" w:rsidRPr="009D053C">
        <w:rPr>
          <w:rFonts w:ascii="Arial" w:hAnsi="Arial" w:cs="Arial"/>
          <w:color w:val="auto"/>
        </w:rPr>
        <w:t>округа</w:t>
      </w:r>
      <w:r w:rsidRPr="009D053C">
        <w:rPr>
          <w:rFonts w:ascii="Arial" w:hAnsi="Arial" w:cs="Arial"/>
          <w:color w:val="auto"/>
        </w:rPr>
        <w:t xml:space="preserve"> или </w:t>
      </w:r>
      <w:r w:rsidR="00F45412" w:rsidRPr="009D053C">
        <w:rPr>
          <w:rFonts w:ascii="Arial" w:hAnsi="Arial" w:cs="Arial"/>
          <w:color w:val="auto"/>
        </w:rPr>
        <w:t>МФЦ</w:t>
      </w:r>
      <w:r w:rsidRPr="009D053C">
        <w:rPr>
          <w:rFonts w:ascii="Arial" w:hAnsi="Arial" w:cs="Arial"/>
          <w:color w:val="auto"/>
        </w:rPr>
        <w:t xml:space="preserve"> не может быть более 15 минут. </w:t>
      </w:r>
    </w:p>
    <w:p w:rsidR="00512180" w:rsidRPr="009D053C" w:rsidRDefault="00512180" w:rsidP="008C0407">
      <w:pPr>
        <w:pStyle w:val="Default"/>
        <w:ind w:firstLine="567"/>
        <w:contextualSpacing/>
        <w:jc w:val="both"/>
        <w:rPr>
          <w:rFonts w:ascii="Arial" w:hAnsi="Arial" w:cs="Arial"/>
          <w:bCs/>
        </w:rPr>
      </w:pPr>
      <w:r w:rsidRPr="009D053C">
        <w:rPr>
          <w:rFonts w:ascii="Arial" w:hAnsi="Arial" w:cs="Arial"/>
          <w:bCs/>
        </w:rPr>
        <w:t>2.1</w:t>
      </w:r>
      <w:r w:rsidR="00F45412" w:rsidRPr="009D053C">
        <w:rPr>
          <w:rFonts w:ascii="Arial" w:hAnsi="Arial" w:cs="Arial"/>
          <w:bCs/>
        </w:rPr>
        <w:t>4</w:t>
      </w:r>
      <w:r w:rsidRPr="009D053C">
        <w:rPr>
          <w:rFonts w:ascii="Arial" w:hAnsi="Arial" w:cs="Arial"/>
          <w:bCs/>
        </w:rPr>
        <w:t xml:space="preserve">.2. Порядок регистрации запроса заявителя о предоставлении услуги:запрос заявителя о предоставлении услуги в администрации </w:t>
      </w:r>
      <w:r w:rsidR="0008027C" w:rsidRPr="009D053C">
        <w:rPr>
          <w:rFonts w:ascii="Arial" w:hAnsi="Arial" w:cs="Arial"/>
          <w:bCs/>
        </w:rPr>
        <w:t>округа</w:t>
      </w:r>
      <w:r w:rsidRPr="009D053C">
        <w:rPr>
          <w:rFonts w:ascii="Arial" w:hAnsi="Arial" w:cs="Arial"/>
          <w:bCs/>
        </w:rPr>
        <w:t xml:space="preserve"> или в </w:t>
      </w:r>
      <w:r w:rsidR="00F45412" w:rsidRPr="009D053C">
        <w:rPr>
          <w:rFonts w:ascii="Arial" w:hAnsi="Arial" w:cs="Arial"/>
          <w:bCs/>
        </w:rPr>
        <w:t>МФЦ</w:t>
      </w:r>
      <w:r w:rsidRPr="009D053C">
        <w:rPr>
          <w:rFonts w:ascii="Arial" w:hAnsi="Arial" w:cs="Arial"/>
          <w:bCs/>
        </w:rPr>
        <w:t xml:space="preserve"> регистрируется посредством внесения данных в информационную систему.</w:t>
      </w:r>
    </w:p>
    <w:p w:rsidR="00512180" w:rsidRPr="009D053C" w:rsidRDefault="00512180" w:rsidP="008C0407">
      <w:pPr>
        <w:pStyle w:val="Default"/>
        <w:ind w:firstLine="567"/>
        <w:contextualSpacing/>
        <w:jc w:val="both"/>
        <w:rPr>
          <w:rFonts w:ascii="Arial" w:hAnsi="Arial" w:cs="Arial"/>
          <w:bCs/>
        </w:rPr>
      </w:pPr>
      <w:r w:rsidRPr="009D053C">
        <w:rPr>
          <w:rFonts w:ascii="Arial" w:hAnsi="Arial" w:cs="Arial"/>
          <w:bCs/>
        </w:rPr>
        <w:t>2.1</w:t>
      </w:r>
      <w:r w:rsidR="00F45412" w:rsidRPr="009D053C">
        <w:rPr>
          <w:rFonts w:ascii="Arial" w:hAnsi="Arial" w:cs="Arial"/>
          <w:bCs/>
        </w:rPr>
        <w:t>4</w:t>
      </w:r>
      <w:r w:rsidRPr="009D053C">
        <w:rPr>
          <w:rFonts w:ascii="Arial" w:hAnsi="Arial" w:cs="Arial"/>
          <w:bCs/>
        </w:rPr>
        <w:t>.3.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указанием на формат обязательного отображения административной процедуры.</w:t>
      </w:r>
    </w:p>
    <w:p w:rsidR="008C5B6A" w:rsidRPr="009D053C" w:rsidRDefault="008C5B6A" w:rsidP="008C0407">
      <w:pPr>
        <w:pStyle w:val="Default"/>
        <w:ind w:firstLine="567"/>
        <w:contextualSpacing/>
        <w:jc w:val="both"/>
        <w:rPr>
          <w:rFonts w:ascii="Arial" w:hAnsi="Arial" w:cs="Arial"/>
          <w:color w:val="auto"/>
        </w:rPr>
      </w:pPr>
      <w:r w:rsidRPr="009D053C">
        <w:rPr>
          <w:rFonts w:ascii="Arial" w:hAnsi="Arial" w:cs="Arial"/>
          <w:bCs/>
          <w:color w:val="auto"/>
        </w:rPr>
        <w:t xml:space="preserve">2.15. </w:t>
      </w:r>
      <w:r w:rsidRPr="009D053C">
        <w:rPr>
          <w:rFonts w:ascii="Arial" w:hAnsi="Arial" w:cs="Arial"/>
          <w:color w:val="auto"/>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7604F">
        <w:rPr>
          <w:rFonts w:ascii="Arial" w:hAnsi="Arial" w:cs="Arial"/>
          <w:color w:val="auto"/>
        </w:rPr>
        <w:t>.</w:t>
      </w:r>
    </w:p>
    <w:p w:rsidR="008C5B6A" w:rsidRPr="009D053C" w:rsidRDefault="00634D2D" w:rsidP="008C0407">
      <w:pPr>
        <w:spacing w:after="0" w:line="240" w:lineRule="auto"/>
        <w:ind w:firstLine="567"/>
        <w:jc w:val="both"/>
        <w:rPr>
          <w:rFonts w:ascii="Arial" w:hAnsi="Arial" w:cs="Arial"/>
          <w:sz w:val="24"/>
          <w:szCs w:val="24"/>
        </w:rPr>
      </w:pPr>
      <w:r>
        <w:rPr>
          <w:rFonts w:ascii="Arial" w:hAnsi="Arial" w:cs="Arial"/>
          <w:sz w:val="24"/>
          <w:szCs w:val="24"/>
        </w:rPr>
        <w:t xml:space="preserve">2.15.1. </w:t>
      </w:r>
      <w:r w:rsidR="008C5B6A" w:rsidRPr="009D053C">
        <w:rPr>
          <w:rFonts w:ascii="Arial" w:hAnsi="Arial" w:cs="Arial"/>
          <w:sz w:val="24"/>
          <w:szCs w:val="24"/>
        </w:rPr>
        <w:t>Муниципальная услуга предоставляется в здании администрации округа (</w:t>
      </w:r>
      <w:r>
        <w:rPr>
          <w:rFonts w:ascii="Arial" w:hAnsi="Arial" w:cs="Arial"/>
          <w:sz w:val="24"/>
          <w:szCs w:val="24"/>
        </w:rPr>
        <w:t>в помещениях управления) и МФЦ.</w:t>
      </w:r>
    </w:p>
    <w:p w:rsidR="008C5B6A" w:rsidRPr="009D053C" w:rsidRDefault="00634D2D" w:rsidP="008C0407">
      <w:pPr>
        <w:spacing w:after="0" w:line="240" w:lineRule="auto"/>
        <w:ind w:firstLine="567"/>
        <w:jc w:val="both"/>
        <w:rPr>
          <w:rFonts w:ascii="Arial" w:hAnsi="Arial" w:cs="Arial"/>
          <w:sz w:val="24"/>
          <w:szCs w:val="24"/>
        </w:rPr>
      </w:pPr>
      <w:r>
        <w:rPr>
          <w:rFonts w:ascii="Arial" w:hAnsi="Arial" w:cs="Arial"/>
          <w:sz w:val="24"/>
          <w:szCs w:val="24"/>
        </w:rPr>
        <w:t xml:space="preserve">2.15.2. </w:t>
      </w:r>
      <w:r w:rsidR="008C5B6A" w:rsidRPr="009D053C">
        <w:rPr>
          <w:rFonts w:ascii="Arial" w:hAnsi="Arial" w:cs="Arial"/>
          <w:sz w:val="24"/>
          <w:szCs w:val="24"/>
        </w:rPr>
        <w:t>Здание администрации округа оборудуется:</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противопожарной системой и средствами пожаротушения;</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системой оповещения о возникновении чрезвычайной ситуации.</w:t>
      </w:r>
    </w:p>
    <w:p w:rsidR="008C5B6A" w:rsidRPr="009D053C" w:rsidRDefault="00634D2D" w:rsidP="008C0407">
      <w:pPr>
        <w:spacing w:after="0" w:line="240" w:lineRule="auto"/>
        <w:ind w:firstLine="567"/>
        <w:jc w:val="both"/>
        <w:rPr>
          <w:rFonts w:ascii="Arial" w:hAnsi="Arial" w:cs="Arial"/>
          <w:sz w:val="24"/>
          <w:szCs w:val="24"/>
        </w:rPr>
      </w:pPr>
      <w:r>
        <w:rPr>
          <w:rFonts w:ascii="Arial" w:hAnsi="Arial" w:cs="Arial"/>
          <w:sz w:val="24"/>
          <w:szCs w:val="24"/>
        </w:rPr>
        <w:t xml:space="preserve">2.15.3. </w:t>
      </w:r>
      <w:r w:rsidR="008C5B6A" w:rsidRPr="009D053C">
        <w:rPr>
          <w:rFonts w:ascii="Arial" w:hAnsi="Arial" w:cs="Arial"/>
          <w:sz w:val="24"/>
          <w:szCs w:val="24"/>
        </w:rPr>
        <w:t>Центральный вход в здание администрации округа оборудован информационной табличкой (вывеской).</w:t>
      </w:r>
    </w:p>
    <w:p w:rsidR="008C5B6A" w:rsidRPr="009D053C" w:rsidRDefault="00634D2D" w:rsidP="008C0407">
      <w:pPr>
        <w:spacing w:after="0" w:line="240" w:lineRule="auto"/>
        <w:ind w:firstLine="567"/>
        <w:jc w:val="both"/>
        <w:rPr>
          <w:rFonts w:ascii="Arial" w:hAnsi="Arial" w:cs="Arial"/>
          <w:sz w:val="24"/>
          <w:szCs w:val="24"/>
        </w:rPr>
      </w:pPr>
      <w:r>
        <w:rPr>
          <w:rFonts w:ascii="Arial" w:hAnsi="Arial" w:cs="Arial"/>
          <w:sz w:val="24"/>
          <w:szCs w:val="24"/>
        </w:rPr>
        <w:lastRenderedPageBreak/>
        <w:t xml:space="preserve">2.15.4. </w:t>
      </w:r>
      <w:r w:rsidR="008C5B6A" w:rsidRPr="009D053C">
        <w:rPr>
          <w:rFonts w:ascii="Arial" w:hAnsi="Arial" w:cs="Arial"/>
          <w:sz w:val="24"/>
          <w:szCs w:val="24"/>
        </w:rPr>
        <w:t>Служебный кабинет, предназначенный для приема заявителей оборудован информационными табличками (вывесками) с указанием:</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номера кабинета;</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фамилии, имени, отчества и должности должностного лица или специалиста, осуществляющего предоставление муниципальной услуги;</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времени перерыва на обед, технического перерыва.</w:t>
      </w:r>
    </w:p>
    <w:p w:rsidR="008C5B6A" w:rsidRPr="009D053C" w:rsidRDefault="00634D2D" w:rsidP="008C0407">
      <w:pPr>
        <w:spacing w:after="0" w:line="240" w:lineRule="auto"/>
        <w:ind w:firstLine="567"/>
        <w:jc w:val="both"/>
        <w:rPr>
          <w:rFonts w:ascii="Arial" w:hAnsi="Arial" w:cs="Arial"/>
          <w:sz w:val="24"/>
          <w:szCs w:val="24"/>
        </w:rPr>
      </w:pPr>
      <w:r>
        <w:rPr>
          <w:rFonts w:ascii="Arial" w:hAnsi="Arial" w:cs="Arial"/>
          <w:sz w:val="24"/>
          <w:szCs w:val="24"/>
        </w:rPr>
        <w:t xml:space="preserve">2.15.5. </w:t>
      </w:r>
      <w:r w:rsidR="008C5B6A" w:rsidRPr="009D053C">
        <w:rPr>
          <w:rFonts w:ascii="Arial" w:hAnsi="Arial" w:cs="Arial"/>
          <w:sz w:val="24"/>
          <w:szCs w:val="24"/>
        </w:rPr>
        <w:t>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8C5B6A" w:rsidRPr="009D053C" w:rsidRDefault="00343B46" w:rsidP="008C0407">
      <w:pPr>
        <w:spacing w:after="0" w:line="240" w:lineRule="auto"/>
        <w:ind w:firstLine="567"/>
        <w:jc w:val="both"/>
        <w:rPr>
          <w:rFonts w:ascii="Arial" w:hAnsi="Arial" w:cs="Arial"/>
          <w:sz w:val="24"/>
          <w:szCs w:val="24"/>
        </w:rPr>
      </w:pPr>
      <w:r>
        <w:rPr>
          <w:rFonts w:ascii="Arial" w:hAnsi="Arial" w:cs="Arial"/>
          <w:sz w:val="24"/>
          <w:szCs w:val="24"/>
        </w:rPr>
        <w:t xml:space="preserve">2.15.6. </w:t>
      </w:r>
      <w:r w:rsidR="008C5B6A" w:rsidRPr="009D053C">
        <w:rPr>
          <w:rFonts w:ascii="Arial" w:hAnsi="Arial" w:cs="Arial"/>
          <w:sz w:val="24"/>
          <w:szCs w:val="24"/>
        </w:rPr>
        <w:t>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8C5B6A" w:rsidRPr="009D053C" w:rsidRDefault="00343B46" w:rsidP="008C0407">
      <w:pPr>
        <w:spacing w:after="0" w:line="240" w:lineRule="auto"/>
        <w:ind w:firstLine="567"/>
        <w:jc w:val="both"/>
        <w:rPr>
          <w:rFonts w:ascii="Arial" w:hAnsi="Arial" w:cs="Arial"/>
          <w:sz w:val="24"/>
          <w:szCs w:val="24"/>
        </w:rPr>
      </w:pPr>
      <w:r>
        <w:rPr>
          <w:rFonts w:ascii="Arial" w:hAnsi="Arial" w:cs="Arial"/>
          <w:sz w:val="24"/>
          <w:szCs w:val="24"/>
        </w:rPr>
        <w:t xml:space="preserve">2.15.7. </w:t>
      </w:r>
      <w:r w:rsidR="008C5B6A" w:rsidRPr="009D053C">
        <w:rPr>
          <w:rFonts w:ascii="Arial" w:hAnsi="Arial" w:cs="Arial"/>
          <w:sz w:val="24"/>
          <w:szCs w:val="24"/>
        </w:rPr>
        <w:t>Требования к размещению и оформлению визуальной, тексто</w:t>
      </w:r>
      <w:r w:rsidR="003C1EF6" w:rsidRPr="009D053C">
        <w:rPr>
          <w:rFonts w:ascii="Arial" w:hAnsi="Arial" w:cs="Arial"/>
          <w:sz w:val="24"/>
          <w:szCs w:val="24"/>
        </w:rPr>
        <w:t>вой и мультимедийной информации</w:t>
      </w:r>
      <w:r w:rsidR="0077604F">
        <w:rPr>
          <w:rFonts w:ascii="Arial" w:hAnsi="Arial" w:cs="Arial"/>
          <w:sz w:val="24"/>
          <w:szCs w:val="24"/>
        </w:rPr>
        <w:t>.</w:t>
      </w:r>
    </w:p>
    <w:p w:rsidR="008C5B6A" w:rsidRPr="009D053C" w:rsidRDefault="003C1EF6" w:rsidP="008C0407">
      <w:pPr>
        <w:spacing w:after="0" w:line="240" w:lineRule="auto"/>
        <w:ind w:firstLine="567"/>
        <w:jc w:val="both"/>
        <w:rPr>
          <w:rFonts w:ascii="Arial" w:hAnsi="Arial" w:cs="Arial"/>
          <w:sz w:val="24"/>
          <w:szCs w:val="24"/>
        </w:rPr>
      </w:pPr>
      <w:r w:rsidRPr="009D053C">
        <w:rPr>
          <w:rFonts w:ascii="Arial" w:hAnsi="Arial" w:cs="Arial"/>
          <w:sz w:val="24"/>
          <w:szCs w:val="24"/>
        </w:rPr>
        <w:t>И</w:t>
      </w:r>
      <w:r w:rsidR="008C5B6A" w:rsidRPr="009D053C">
        <w:rPr>
          <w:rFonts w:ascii="Arial" w:hAnsi="Arial" w:cs="Arial"/>
          <w:sz w:val="24"/>
          <w:szCs w:val="24"/>
        </w:rPr>
        <w:t xml:space="preserve">нформационный стенд (материалы) должен содержать сведения, указанные в </w:t>
      </w:r>
      <w:r w:rsidRPr="009D053C">
        <w:rPr>
          <w:rFonts w:ascii="Arial" w:hAnsi="Arial" w:cs="Arial"/>
          <w:sz w:val="24"/>
          <w:szCs w:val="24"/>
        </w:rPr>
        <w:t>под</w:t>
      </w:r>
      <w:r w:rsidR="008C5B6A" w:rsidRPr="009D053C">
        <w:rPr>
          <w:rFonts w:ascii="Arial" w:hAnsi="Arial" w:cs="Arial"/>
          <w:sz w:val="24"/>
          <w:szCs w:val="24"/>
        </w:rPr>
        <w:t>пункте 1.3.5 настоящего административного регламента</w:t>
      </w:r>
      <w:r w:rsidRPr="009D053C">
        <w:rPr>
          <w:rFonts w:ascii="Arial" w:hAnsi="Arial" w:cs="Arial"/>
          <w:sz w:val="24"/>
          <w:szCs w:val="24"/>
        </w:rPr>
        <w:t>.</w:t>
      </w:r>
    </w:p>
    <w:p w:rsidR="008C5B6A" w:rsidRPr="009D053C" w:rsidRDefault="003C1EF6" w:rsidP="008C0407">
      <w:pPr>
        <w:spacing w:after="0" w:line="240" w:lineRule="auto"/>
        <w:ind w:firstLine="567"/>
        <w:jc w:val="both"/>
        <w:rPr>
          <w:rFonts w:ascii="Arial" w:hAnsi="Arial" w:cs="Arial"/>
          <w:sz w:val="24"/>
          <w:szCs w:val="24"/>
        </w:rPr>
      </w:pPr>
      <w:r w:rsidRPr="009D053C">
        <w:rPr>
          <w:rFonts w:ascii="Arial" w:hAnsi="Arial" w:cs="Arial"/>
          <w:sz w:val="24"/>
          <w:szCs w:val="24"/>
        </w:rPr>
        <w:t>П</w:t>
      </w:r>
      <w:r w:rsidR="008C5B6A" w:rsidRPr="009D053C">
        <w:rPr>
          <w:rFonts w:ascii="Arial" w:hAnsi="Arial" w:cs="Arial"/>
          <w:sz w:val="24"/>
          <w:szCs w:val="24"/>
        </w:rPr>
        <w:t xml:space="preserve">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73 мм"/>
        </w:smartTagPr>
        <w:r w:rsidR="008C5B6A" w:rsidRPr="009D053C">
          <w:rPr>
            <w:rFonts w:ascii="Arial" w:hAnsi="Arial" w:cs="Arial"/>
            <w:sz w:val="24"/>
            <w:szCs w:val="24"/>
          </w:rPr>
          <w:t>5 мм</w:t>
        </w:r>
      </w:smartTag>
      <w:r w:rsidR="008C5B6A" w:rsidRPr="009D053C">
        <w:rPr>
          <w:rFonts w:ascii="Arial" w:hAnsi="Arial" w:cs="Arial"/>
          <w:sz w:val="24"/>
          <w:szCs w:val="24"/>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8C5B6A" w:rsidRPr="009D053C" w:rsidRDefault="003C1EF6" w:rsidP="008C0407">
      <w:pPr>
        <w:spacing w:after="0" w:line="240" w:lineRule="auto"/>
        <w:ind w:firstLine="567"/>
        <w:jc w:val="both"/>
        <w:rPr>
          <w:rFonts w:ascii="Arial" w:hAnsi="Arial" w:cs="Arial"/>
          <w:sz w:val="24"/>
          <w:szCs w:val="24"/>
        </w:rPr>
      </w:pPr>
      <w:r w:rsidRPr="009D053C">
        <w:rPr>
          <w:rFonts w:ascii="Arial" w:hAnsi="Arial" w:cs="Arial"/>
          <w:sz w:val="24"/>
          <w:szCs w:val="24"/>
        </w:rPr>
        <w:t>И</w:t>
      </w:r>
      <w:r w:rsidR="008C5B6A" w:rsidRPr="009D053C">
        <w:rPr>
          <w:rFonts w:ascii="Arial" w:hAnsi="Arial" w:cs="Arial"/>
          <w:sz w:val="24"/>
          <w:szCs w:val="24"/>
        </w:rPr>
        <w:t>нформация на информационных стендах должна быть расположена последовательно и логично.</w:t>
      </w:r>
    </w:p>
    <w:p w:rsidR="008C5B6A" w:rsidRPr="009D053C" w:rsidRDefault="00343B46" w:rsidP="008C0407">
      <w:pPr>
        <w:pStyle w:val="ConsPlusNormal"/>
        <w:ind w:firstLine="567"/>
        <w:jc w:val="both"/>
        <w:rPr>
          <w:rFonts w:ascii="Arial" w:hAnsi="Arial" w:cs="Arial"/>
          <w:sz w:val="24"/>
          <w:szCs w:val="24"/>
        </w:rPr>
      </w:pPr>
      <w:r>
        <w:rPr>
          <w:rFonts w:ascii="Arial" w:hAnsi="Arial" w:cs="Arial"/>
          <w:sz w:val="24"/>
          <w:szCs w:val="24"/>
        </w:rPr>
        <w:t xml:space="preserve">2.15.8. </w:t>
      </w:r>
      <w:r w:rsidR="008C5B6A" w:rsidRPr="009D053C">
        <w:rPr>
          <w:rFonts w:ascii="Arial" w:hAnsi="Arial" w:cs="Arial"/>
          <w:sz w:val="24"/>
          <w:szCs w:val="24"/>
        </w:rPr>
        <w:t>Требования к помещениям, местам ожидания и приема заявите</w:t>
      </w:r>
      <w:r w:rsidR="003C1EF6" w:rsidRPr="009D053C">
        <w:rPr>
          <w:rFonts w:ascii="Arial" w:hAnsi="Arial" w:cs="Arial"/>
          <w:sz w:val="24"/>
          <w:szCs w:val="24"/>
        </w:rPr>
        <w:t>лей в МФЦ</w:t>
      </w:r>
      <w:r w:rsidR="0077604F">
        <w:rPr>
          <w:rFonts w:ascii="Arial" w:hAnsi="Arial" w:cs="Arial"/>
          <w:sz w:val="24"/>
          <w:szCs w:val="24"/>
        </w:rPr>
        <w:t>.</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Вход в здание МФЦ оборудуется информационной табличкой, которая располагается рядом со входом и содержит следующую информацию о МФЦ:</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наименование;</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место нахождения;</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режим работы;</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номер телефона группы информационной поддержки МФЦ;</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адрес электронной почты.</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Выход из здания МФЦ оборудуется соответствующим указателем.</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Помещения МФЦ, предназначенные для работы с заявителями, располагаются на первом этаже здания и имеют отдельный вход.</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Помещения МФЦ состоят из нескольких функциональных секторов (зон):</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сектор информирования и ожидания;</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сектор приема заявителей.</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В секторе информирования и ожидания расположены:</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окна специалистов отдела по работе с заявителями для осуществления информирования заявителей о предоставляемых услугах;</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информационные стенды;</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информационные киоски;</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электронная система управления очередью;</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платежный терминал;</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места ожидания для посетителей.</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lastRenderedPageBreak/>
        <w:t>В секторе приема заявителей расположены окна приема посетителей.</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8C5B6A" w:rsidRPr="009D053C" w:rsidRDefault="00343B46" w:rsidP="008C0407">
      <w:pPr>
        <w:pStyle w:val="ConsPlusNormal"/>
        <w:ind w:firstLine="567"/>
        <w:jc w:val="both"/>
        <w:rPr>
          <w:rFonts w:ascii="Arial" w:hAnsi="Arial" w:cs="Arial"/>
          <w:sz w:val="24"/>
          <w:szCs w:val="24"/>
        </w:rPr>
      </w:pPr>
      <w:r>
        <w:rPr>
          <w:rFonts w:ascii="Arial" w:hAnsi="Arial" w:cs="Arial"/>
          <w:sz w:val="24"/>
          <w:szCs w:val="24"/>
        </w:rPr>
        <w:t xml:space="preserve">2.15.9. </w:t>
      </w:r>
      <w:r w:rsidR="008C5B6A" w:rsidRPr="009D053C">
        <w:rPr>
          <w:rFonts w:ascii="Arial" w:hAnsi="Arial" w:cs="Arial"/>
          <w:sz w:val="24"/>
          <w:szCs w:val="24"/>
        </w:rPr>
        <w:t>Требования к размещению и оформлению визуальной, текстовой и мультимедийной информации о порядке предоставления услуги в МФЦ:</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информационное табло;</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 xml:space="preserve">информационные стенды, содержащие информацию, указанную в </w:t>
      </w:r>
      <w:r w:rsidR="003C1EF6" w:rsidRPr="009D053C">
        <w:rPr>
          <w:rFonts w:ascii="Arial" w:hAnsi="Arial" w:cs="Arial"/>
          <w:sz w:val="24"/>
          <w:szCs w:val="24"/>
        </w:rPr>
        <w:t>под</w:t>
      </w:r>
      <w:hyperlink r:id="rId22" w:anchor="Par80#Par80" w:tooltip="Ссылка на текущий документ" w:history="1">
        <w:r w:rsidRPr="009D053C">
          <w:rPr>
            <w:rStyle w:val="a4"/>
            <w:rFonts w:ascii="Arial" w:eastAsia="Calibri" w:hAnsi="Arial" w:cs="Arial"/>
            <w:color w:val="auto"/>
            <w:sz w:val="24"/>
            <w:szCs w:val="24"/>
            <w:u w:val="none"/>
          </w:rPr>
          <w:t>пункте 1.3.5</w:t>
        </w:r>
      </w:hyperlink>
      <w:r w:rsidRPr="009D053C">
        <w:rPr>
          <w:rFonts w:ascii="Arial" w:hAnsi="Arial" w:cs="Arial"/>
          <w:sz w:val="24"/>
          <w:szCs w:val="24"/>
        </w:rPr>
        <w:t xml:space="preserve"> а</w:t>
      </w:r>
      <w:r w:rsidR="003C1EF6" w:rsidRPr="009D053C">
        <w:rPr>
          <w:rFonts w:ascii="Arial" w:hAnsi="Arial" w:cs="Arial"/>
          <w:sz w:val="24"/>
          <w:szCs w:val="24"/>
        </w:rPr>
        <w:t>дминистративного регламента;</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информационный киоск, обеспечивающий доступ к следующей информации:</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полной версии текста настоящего административного регламента;</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перечню документов, необходимых для получения услуг;</w:t>
      </w:r>
    </w:p>
    <w:p w:rsidR="008C5B6A" w:rsidRPr="009D053C" w:rsidRDefault="008C5B6A" w:rsidP="008C0407">
      <w:pPr>
        <w:pStyle w:val="ConsPlusNormal"/>
        <w:ind w:firstLine="567"/>
        <w:jc w:val="both"/>
        <w:rPr>
          <w:rFonts w:ascii="Arial" w:hAnsi="Arial" w:cs="Arial"/>
          <w:sz w:val="24"/>
          <w:szCs w:val="24"/>
        </w:rPr>
      </w:pPr>
      <w:r w:rsidRPr="009D053C">
        <w:rPr>
          <w:rFonts w:ascii="Arial" w:hAnsi="Arial" w:cs="Arial"/>
          <w:sz w:val="24"/>
          <w:szCs w:val="24"/>
        </w:rPr>
        <w:t>извлечениям из законодательных и нормативных правовых актов, содержащих нормы, регулирующие деятельность по предоставлению услуг.</w:t>
      </w:r>
    </w:p>
    <w:p w:rsidR="008C5B6A" w:rsidRPr="009D053C" w:rsidRDefault="008C5B6A" w:rsidP="008C0407">
      <w:pPr>
        <w:widowControl w:val="0"/>
        <w:spacing w:after="0" w:line="240" w:lineRule="auto"/>
        <w:ind w:firstLine="567"/>
        <w:jc w:val="both"/>
        <w:rPr>
          <w:rFonts w:ascii="Arial" w:hAnsi="Arial" w:cs="Arial"/>
          <w:sz w:val="24"/>
          <w:szCs w:val="24"/>
        </w:rPr>
      </w:pPr>
      <w:r w:rsidRPr="009D053C">
        <w:rPr>
          <w:rFonts w:ascii="Arial" w:hAnsi="Arial" w:cs="Arial"/>
          <w:sz w:val="24"/>
          <w:szCs w:val="24"/>
        </w:rPr>
        <w:t>2.15.10. При предоставлении муниципальной услуги администрацией округа, управлением, МФЦ выполняются следующие меры по обеспечению условий доступности для инвалидов:</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возможность беспрепятственного входа в помещение, в котором предоставляется услуга, и выхода из него;</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содействие, при необходимости, инвалиду со стороны должностных лиц при входе в помещение и выходе из него;</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оборудование прилегающей к зданию территории мест для парковки автотранспортных средств инвалидов;</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возможность посадки в транспортное средство и высадки из него перед выходом на объекты;</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сопровождение инвалидов, имеющих стойкие расстройства функций зрения и самостоятельного передвижения, в помещении;</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обеспечение сурдопереводчика, тифлосурдопереводчика, а также иного лица, владеющего жестовым языком;</w:t>
      </w:r>
    </w:p>
    <w:p w:rsidR="008C5B6A" w:rsidRPr="009D053C" w:rsidRDefault="008C5B6A" w:rsidP="008C0407">
      <w:pPr>
        <w:pStyle w:val="Default"/>
        <w:ind w:firstLine="567"/>
        <w:jc w:val="both"/>
        <w:rPr>
          <w:rFonts w:ascii="Arial" w:hAnsi="Arial" w:cs="Arial"/>
          <w:bCs/>
          <w:color w:val="auto"/>
        </w:rPr>
      </w:pPr>
      <w:r w:rsidRPr="009D053C">
        <w:rPr>
          <w:rFonts w:ascii="Arial" w:hAnsi="Arial" w:cs="Arial"/>
          <w:color w:val="auto"/>
        </w:rPr>
        <w:t>предоставление инвалидам возможности получения муниципальной услуги в электронном виде.</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9D053C">
        <w:rPr>
          <w:rFonts w:ascii="Arial" w:hAnsi="Arial" w:cs="Arial"/>
          <w:sz w:val="24"/>
          <w:szCs w:val="24"/>
        </w:rPr>
        <w:lastRenderedPageBreak/>
        <w:t>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77604F">
        <w:rPr>
          <w:rFonts w:ascii="Arial" w:hAnsi="Arial" w:cs="Arial"/>
          <w:sz w:val="24"/>
          <w:szCs w:val="24"/>
        </w:rPr>
        <w:t>.</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К показателям доступности и качества муниципальной услуги относятся:</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1) своевременность (Св):</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Св=Кср/Кзаяв х 100%, где</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Кср - количество заявлений на предоставление муниципальной услуги, рассмотренные в срок, установленный настоящим административным регламентом;</w:t>
      </w:r>
    </w:p>
    <w:p w:rsidR="008C5B6A" w:rsidRPr="009D053C" w:rsidRDefault="003C1EF6" w:rsidP="008C0407">
      <w:pPr>
        <w:spacing w:after="0" w:line="240" w:lineRule="auto"/>
        <w:ind w:firstLine="567"/>
        <w:jc w:val="both"/>
        <w:rPr>
          <w:rFonts w:ascii="Arial" w:hAnsi="Arial" w:cs="Arial"/>
          <w:sz w:val="24"/>
          <w:szCs w:val="24"/>
        </w:rPr>
      </w:pPr>
      <w:r w:rsidRPr="009D053C">
        <w:rPr>
          <w:rFonts w:ascii="Arial" w:hAnsi="Arial" w:cs="Arial"/>
          <w:sz w:val="24"/>
          <w:szCs w:val="24"/>
        </w:rPr>
        <w:t>Кзаяв – количество заявлений;</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2) доступность (Дос):</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Дос= Дэл+Динф+Дмфц, где</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Дэл – возможность подачи документов, необходимых для предоставления муниципальной услуги, в электронном виде:</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Дэл=35% при наличии возможности подачи документов, необходимых для предоставления муниципальной услуги, в электронном виде;</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Дэл=0% при отсутствии возможности подачи документов, необходимых для предоставления муниципальной услуги, в электронном виде;</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Динф – доступность информации о порядке предоставления муниципальной услуги:</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Динф=60%, если информация о порядке предоставления муниципальной услуги размещена с использованием информационно-телекоммуникационной сети «Интернет» (40%</w:t>
      </w:r>
      <w:r w:rsidR="003C1EF6" w:rsidRPr="009D053C">
        <w:rPr>
          <w:rFonts w:ascii="Arial" w:hAnsi="Arial" w:cs="Arial"/>
          <w:sz w:val="24"/>
          <w:szCs w:val="24"/>
        </w:rPr>
        <w:t>), на информационных стендах (2</w:t>
      </w:r>
      <w:r w:rsidRPr="009D053C">
        <w:rPr>
          <w:rFonts w:ascii="Arial" w:hAnsi="Arial" w:cs="Arial"/>
          <w:sz w:val="24"/>
          <w:szCs w:val="24"/>
        </w:rPr>
        <w:t>%) и есть доступный для заявителей раздаточный материал (5%);</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Динф=0%,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Дмфц – возможность подачи документов, необходимых для предоставления муниципальной услуги, в многофункциональные центры:</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Дмфц=5% при наличии возможности подачи документов, необходимых для предоставления муниципальной услуги, в многофункциональные центры;</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Дмфц=0% при отсутствии возможности подачи документов, необходимых для предоставления муниципальной услуги, в многофункциональные центры;</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Квзаим – количество взаимодействий заявителя с должностными лицами органа местного самоуправления, предоставляющими муниципальную услугу:</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Квзаим = 50% при отсутствии в ходе предоставления муниципальной услуги взаимодействий заявителя с должностными лицами органа местного самоуправления, предоставляющими муниципальную услугу;</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Квзаим = 40% при наличии в ходе предоставления муниципальной услуги одного взаимодействия заявителя с должностными лицами органа местного самоуправления, предоставляющими муниципальную услугу;</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Квзаим = 20% при наличии в ходе предоставления муниципальной услуги более одного взаимодействия заявителя с должностными лицами органа местного самоуправления, предоставляющими муниципальную услугу</w:t>
      </w:r>
      <w:r w:rsidR="003C1EF6" w:rsidRPr="009D053C">
        <w:rPr>
          <w:rFonts w:ascii="Arial" w:hAnsi="Arial" w:cs="Arial"/>
          <w:sz w:val="24"/>
          <w:szCs w:val="24"/>
        </w:rPr>
        <w:t>;</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3) удовлетворенность (Уд):</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Уд= 100%-Кобж/Кзаяв х100%, где</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Кобж – количество обжалований при предоставлении муниципальной услуги;</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Кзаяв – количество заявлений.</w:t>
      </w:r>
    </w:p>
    <w:p w:rsidR="008C5B6A" w:rsidRPr="009D053C" w:rsidRDefault="008C5B6A" w:rsidP="008C0407">
      <w:pPr>
        <w:pStyle w:val="Default"/>
        <w:tabs>
          <w:tab w:val="left" w:pos="1560"/>
        </w:tabs>
        <w:ind w:firstLine="567"/>
        <w:contextualSpacing/>
        <w:jc w:val="both"/>
        <w:rPr>
          <w:rFonts w:ascii="Arial" w:hAnsi="Arial" w:cs="Arial"/>
          <w:color w:val="auto"/>
        </w:rPr>
      </w:pPr>
      <w:r w:rsidRPr="009D053C">
        <w:rPr>
          <w:rFonts w:ascii="Arial" w:hAnsi="Arial" w:cs="Arial"/>
          <w:bCs/>
          <w:color w:val="auto"/>
        </w:rPr>
        <w:t>2.17.</w:t>
      </w:r>
      <w:r w:rsidRPr="009D053C">
        <w:rPr>
          <w:rFonts w:ascii="Arial" w:hAnsi="Arial" w:cs="Arial"/>
          <w:color w:val="auto"/>
        </w:rPr>
        <w:t xml:space="preserve"> Иные требования, в том числе учитывающие особенности предоставления муниципальной услуги в многофункциональных центрах </w:t>
      </w:r>
      <w:r w:rsidRPr="009D053C">
        <w:rPr>
          <w:rFonts w:ascii="Arial" w:hAnsi="Arial" w:cs="Arial"/>
          <w:color w:val="auto"/>
        </w:rPr>
        <w:lastRenderedPageBreak/>
        <w:t>предоставления государственных и муниципальных услуг и особенности предоставления муниципальной услуги в электронной форме</w:t>
      </w:r>
      <w:r w:rsidR="0077604F">
        <w:rPr>
          <w:rFonts w:ascii="Arial" w:hAnsi="Arial" w:cs="Arial"/>
          <w:color w:val="auto"/>
        </w:rPr>
        <w:t>.</w:t>
      </w:r>
    </w:p>
    <w:p w:rsidR="008C5B6A" w:rsidRPr="009D053C" w:rsidRDefault="008C5B6A"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2.17.1. Муниципальная услуга предоставляется через МФЦ.</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(www.georgievsk.ru), а также на Портале государственных и муниципальных услуг (</w:t>
      </w:r>
      <w:hyperlink r:id="rId23" w:history="1">
        <w:r w:rsidRPr="009D053C">
          <w:rPr>
            <w:rFonts w:ascii="Arial" w:hAnsi="Arial" w:cs="Arial"/>
            <w:sz w:val="24"/>
            <w:szCs w:val="24"/>
          </w:rPr>
          <w:t>www.26gosuslugi.ru</w:t>
        </w:r>
      </w:hyperlink>
      <w:r w:rsidRPr="009D053C">
        <w:rPr>
          <w:rFonts w:ascii="Arial" w:hAnsi="Arial" w:cs="Arial"/>
          <w:sz w:val="24"/>
          <w:szCs w:val="24"/>
        </w:rPr>
        <w:t>), в федеральной государственной информационной системе «Единый портал государственн</w:t>
      </w:r>
      <w:r w:rsidR="00343B46">
        <w:rPr>
          <w:rFonts w:ascii="Arial" w:hAnsi="Arial" w:cs="Arial"/>
          <w:sz w:val="24"/>
          <w:szCs w:val="24"/>
        </w:rPr>
        <w:t xml:space="preserve">ых и </w:t>
      </w:r>
      <w:r w:rsidRPr="009D053C">
        <w:rPr>
          <w:rFonts w:ascii="Arial" w:hAnsi="Arial" w:cs="Arial"/>
          <w:sz w:val="24"/>
          <w:szCs w:val="24"/>
        </w:rPr>
        <w:t>муниципальных услуг (функций)» (www.gosuslugi.ru).</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24" w:history="1">
        <w:r w:rsidRPr="009D053C">
          <w:rPr>
            <w:rFonts w:ascii="Arial" w:hAnsi="Arial" w:cs="Arial"/>
            <w:sz w:val="24"/>
            <w:szCs w:val="24"/>
          </w:rPr>
          <w:t>www.gosuslugi.ru</w:t>
        </w:r>
      </w:hyperlink>
      <w:r w:rsidRPr="009D053C">
        <w:rPr>
          <w:rFonts w:ascii="Arial" w:hAnsi="Arial" w:cs="Arial"/>
          <w:sz w:val="24"/>
          <w:szCs w:val="24"/>
        </w:rPr>
        <w:t>) и Портал государственных и муниципальных услуг (www.26gosuslugi.ru), не предусмотрено.</w:t>
      </w:r>
    </w:p>
    <w:p w:rsidR="008C5B6A" w:rsidRPr="009D053C" w:rsidRDefault="008C5B6A" w:rsidP="008C0407">
      <w:pPr>
        <w:pStyle w:val="Default"/>
        <w:tabs>
          <w:tab w:val="left" w:pos="1560"/>
        </w:tabs>
        <w:ind w:firstLine="567"/>
        <w:contextualSpacing/>
        <w:jc w:val="both"/>
        <w:rPr>
          <w:rFonts w:ascii="Arial" w:hAnsi="Arial" w:cs="Arial"/>
        </w:rPr>
      </w:pPr>
      <w:r w:rsidRPr="009D053C">
        <w:rPr>
          <w:rFonts w:ascii="Arial" w:hAnsi="Arial" w:cs="Arial"/>
        </w:rPr>
        <w:t>2.17.4. Через Портал государственных и муниципальных услуг (</w:t>
      </w:r>
      <w:hyperlink r:id="rId25" w:history="1">
        <w:r w:rsidRPr="009D053C">
          <w:rPr>
            <w:rStyle w:val="a4"/>
            <w:rFonts w:ascii="Arial" w:hAnsi="Arial" w:cs="Arial"/>
            <w:color w:val="auto"/>
            <w:u w:val="none"/>
          </w:rPr>
          <w:t>www.26gosuslugi.ru</w:t>
        </w:r>
      </w:hyperlink>
      <w:r w:rsidRPr="009D053C">
        <w:rPr>
          <w:rFonts w:ascii="Arial" w:hAnsi="Arial" w:cs="Arial"/>
        </w:rPr>
        <w:t>) заявитель может записаться на прием к сотруднику Управления, МФЦ для подачи заявления и документов.</w:t>
      </w:r>
    </w:p>
    <w:p w:rsidR="008C5B6A" w:rsidRPr="009D053C" w:rsidRDefault="008C5B6A" w:rsidP="008C0407">
      <w:pPr>
        <w:pStyle w:val="Default"/>
        <w:tabs>
          <w:tab w:val="left" w:pos="1560"/>
        </w:tabs>
        <w:ind w:firstLine="567"/>
        <w:contextualSpacing/>
        <w:jc w:val="both"/>
        <w:rPr>
          <w:rFonts w:ascii="Arial" w:hAnsi="Arial" w:cs="Arial"/>
        </w:rPr>
      </w:pPr>
    </w:p>
    <w:p w:rsidR="00F05AD1" w:rsidRPr="0077604F" w:rsidRDefault="00F05AD1" w:rsidP="008C0407">
      <w:pPr>
        <w:pStyle w:val="Default"/>
        <w:contextualSpacing/>
        <w:jc w:val="center"/>
        <w:rPr>
          <w:rFonts w:ascii="Arial" w:hAnsi="Arial" w:cs="Arial"/>
          <w:b/>
          <w:sz w:val="30"/>
          <w:szCs w:val="30"/>
        </w:rPr>
      </w:pPr>
      <w:r w:rsidRPr="0077604F">
        <w:rPr>
          <w:rFonts w:ascii="Arial" w:hAnsi="Arial" w:cs="Arial"/>
          <w:b/>
          <w:bCs/>
          <w:color w:val="auto"/>
          <w:sz w:val="30"/>
          <w:szCs w:val="30"/>
        </w:rPr>
        <w:t xml:space="preserve">3. </w:t>
      </w:r>
      <w:r w:rsidR="00765208" w:rsidRPr="0077604F">
        <w:rPr>
          <w:rFonts w:ascii="Arial" w:hAnsi="Arial" w:cs="Arial"/>
          <w:b/>
          <w:sz w:val="30"/>
          <w:szCs w:val="30"/>
        </w:rPr>
        <w:t>Состав, последовательность и сроки выполнения административныхпроцедур (действий), требования к пор</w:t>
      </w:r>
      <w:r w:rsidR="00DE2629" w:rsidRPr="0077604F">
        <w:rPr>
          <w:rFonts w:ascii="Arial" w:hAnsi="Arial" w:cs="Arial"/>
          <w:b/>
          <w:sz w:val="30"/>
          <w:szCs w:val="30"/>
        </w:rPr>
        <w:t>ядку их выполнения, в том числе</w:t>
      </w:r>
      <w:r w:rsidR="00765208" w:rsidRPr="0077604F">
        <w:rPr>
          <w:rFonts w:ascii="Arial" w:hAnsi="Arial" w:cs="Arial"/>
          <w:b/>
          <w:sz w:val="30"/>
          <w:szCs w:val="30"/>
        </w:rPr>
        <w:t>особенности выполнения админ</w:t>
      </w:r>
      <w:r w:rsidR="00DE2629" w:rsidRPr="0077604F">
        <w:rPr>
          <w:rFonts w:ascii="Arial" w:hAnsi="Arial" w:cs="Arial"/>
          <w:b/>
          <w:sz w:val="30"/>
          <w:szCs w:val="30"/>
        </w:rPr>
        <w:t>истративных процедур (действий)</w:t>
      </w:r>
      <w:r w:rsidR="00765208" w:rsidRPr="0077604F">
        <w:rPr>
          <w:rFonts w:ascii="Arial" w:hAnsi="Arial" w:cs="Arial"/>
          <w:b/>
          <w:sz w:val="30"/>
          <w:szCs w:val="30"/>
        </w:rPr>
        <w:t>в электронной форме</w:t>
      </w:r>
      <w:r w:rsidR="00765208" w:rsidRPr="0077604F">
        <w:rPr>
          <w:rFonts w:ascii="Arial" w:eastAsia="Calibri" w:hAnsi="Arial" w:cs="Arial"/>
          <w:b/>
          <w:sz w:val="30"/>
          <w:szCs w:val="30"/>
        </w:rPr>
        <w:t>, а также особенности выполнения административных процедур (действий) в многофункциональны</w:t>
      </w:r>
      <w:r w:rsidR="00DE2629" w:rsidRPr="0077604F">
        <w:rPr>
          <w:rFonts w:ascii="Arial" w:eastAsia="Calibri" w:hAnsi="Arial" w:cs="Arial"/>
          <w:b/>
          <w:sz w:val="30"/>
          <w:szCs w:val="30"/>
        </w:rPr>
        <w:t>х центрах предоставления</w:t>
      </w:r>
      <w:r w:rsidR="00765208" w:rsidRPr="0077604F">
        <w:rPr>
          <w:rFonts w:ascii="Arial" w:eastAsia="Calibri" w:hAnsi="Arial" w:cs="Arial"/>
          <w:b/>
          <w:sz w:val="30"/>
          <w:szCs w:val="30"/>
        </w:rPr>
        <w:t>государственных и муниципальных услуг</w:t>
      </w:r>
    </w:p>
    <w:p w:rsidR="00F05AD1" w:rsidRPr="009D053C" w:rsidRDefault="00F05AD1" w:rsidP="008C0407">
      <w:pPr>
        <w:pStyle w:val="Default"/>
        <w:ind w:firstLine="567"/>
        <w:contextualSpacing/>
        <w:jc w:val="both"/>
        <w:rPr>
          <w:rFonts w:ascii="Arial" w:hAnsi="Arial" w:cs="Arial"/>
          <w:bCs/>
          <w:color w:val="auto"/>
        </w:rPr>
      </w:pPr>
    </w:p>
    <w:p w:rsidR="00F05AD1" w:rsidRPr="009D053C" w:rsidRDefault="00F05AD1" w:rsidP="008C0407">
      <w:pPr>
        <w:pStyle w:val="Default"/>
        <w:ind w:firstLine="567"/>
        <w:contextualSpacing/>
        <w:jc w:val="both"/>
        <w:rPr>
          <w:rFonts w:ascii="Arial" w:hAnsi="Arial" w:cs="Arial"/>
          <w:bCs/>
        </w:rPr>
      </w:pPr>
      <w:r w:rsidRPr="009D053C">
        <w:rPr>
          <w:rFonts w:ascii="Arial" w:hAnsi="Arial" w:cs="Arial"/>
          <w:bCs/>
        </w:rPr>
        <w:t>3.1. Описание последовательности действий при предоставлении муниципальной услуги</w:t>
      </w:r>
      <w:r w:rsidR="0077604F">
        <w:rPr>
          <w:rFonts w:ascii="Arial" w:hAnsi="Arial" w:cs="Arial"/>
          <w:bCs/>
        </w:rPr>
        <w:t>.</w:t>
      </w:r>
    </w:p>
    <w:p w:rsidR="00F05AD1" w:rsidRPr="009D053C" w:rsidRDefault="00F05AD1" w:rsidP="008C0407">
      <w:pPr>
        <w:pStyle w:val="Default"/>
        <w:ind w:firstLine="567"/>
        <w:contextualSpacing/>
        <w:jc w:val="both"/>
        <w:rPr>
          <w:rFonts w:ascii="Arial" w:hAnsi="Arial" w:cs="Arial"/>
          <w:bCs/>
        </w:rPr>
      </w:pPr>
      <w:r w:rsidRPr="009D053C">
        <w:rPr>
          <w:rFonts w:ascii="Arial" w:hAnsi="Arial" w:cs="Arial"/>
          <w:bCs/>
        </w:rPr>
        <w:t>3.1.1. Предоставление муниципальной услуги включает в себя следующие административные процедуры:</w:t>
      </w:r>
    </w:p>
    <w:p w:rsidR="00F05AD1" w:rsidRPr="009D053C" w:rsidRDefault="00F05AD1" w:rsidP="008C0407">
      <w:pPr>
        <w:pStyle w:val="Default"/>
        <w:ind w:firstLine="567"/>
        <w:contextualSpacing/>
        <w:jc w:val="both"/>
        <w:rPr>
          <w:rFonts w:ascii="Arial" w:hAnsi="Arial" w:cs="Arial"/>
          <w:bCs/>
        </w:rPr>
      </w:pPr>
      <w:r w:rsidRPr="009D053C">
        <w:rPr>
          <w:rFonts w:ascii="Arial" w:hAnsi="Arial" w:cs="Arial"/>
          <w:bCs/>
        </w:rPr>
        <w:t>приём и регистрация заявления</w:t>
      </w:r>
      <w:r w:rsidR="00856B98" w:rsidRPr="009D053C">
        <w:rPr>
          <w:rFonts w:ascii="Arial" w:hAnsi="Arial" w:cs="Arial"/>
          <w:bCs/>
        </w:rPr>
        <w:t xml:space="preserve"> и прилагаемых к нему документов</w:t>
      </w:r>
      <w:r w:rsidRPr="009D053C">
        <w:rPr>
          <w:rFonts w:ascii="Arial" w:hAnsi="Arial" w:cs="Arial"/>
          <w:bCs/>
        </w:rPr>
        <w:t>;</w:t>
      </w:r>
    </w:p>
    <w:p w:rsidR="00856B98" w:rsidRPr="009D053C" w:rsidRDefault="00856B98" w:rsidP="008C0407">
      <w:pPr>
        <w:pStyle w:val="Default"/>
        <w:ind w:firstLine="567"/>
        <w:contextualSpacing/>
        <w:jc w:val="both"/>
        <w:rPr>
          <w:rFonts w:ascii="Arial" w:hAnsi="Arial" w:cs="Arial"/>
          <w:bCs/>
        </w:rPr>
      </w:pPr>
      <w:r w:rsidRPr="009D053C">
        <w:rPr>
          <w:rFonts w:ascii="Arial" w:hAnsi="Arial" w:cs="Arial"/>
        </w:rPr>
        <w:t xml:space="preserve">передача заявления и прилагаемых к нему документов в </w:t>
      </w:r>
      <w:r w:rsidR="0008027C" w:rsidRPr="009D053C">
        <w:rPr>
          <w:rFonts w:ascii="Arial" w:hAnsi="Arial" w:cs="Arial"/>
        </w:rPr>
        <w:t>управление</w:t>
      </w:r>
      <w:r w:rsidRPr="009D053C">
        <w:rPr>
          <w:rFonts w:ascii="Arial" w:hAnsi="Arial" w:cs="Arial"/>
        </w:rPr>
        <w:t xml:space="preserve"> на исполнение;</w:t>
      </w:r>
    </w:p>
    <w:p w:rsidR="009100B6" w:rsidRPr="009D053C" w:rsidRDefault="009100B6" w:rsidP="008C0407">
      <w:pPr>
        <w:tabs>
          <w:tab w:val="left" w:pos="0"/>
        </w:tabs>
        <w:spacing w:after="0" w:line="240" w:lineRule="auto"/>
        <w:ind w:firstLine="567"/>
        <w:contextualSpacing/>
        <w:jc w:val="both"/>
        <w:rPr>
          <w:rFonts w:ascii="Arial" w:hAnsi="Arial" w:cs="Arial"/>
          <w:sz w:val="24"/>
          <w:szCs w:val="24"/>
        </w:rPr>
      </w:pPr>
      <w:r w:rsidRPr="009D053C">
        <w:rPr>
          <w:rFonts w:ascii="Arial" w:hAnsi="Arial" w:cs="Arial"/>
          <w:sz w:val="24"/>
          <w:szCs w:val="24"/>
        </w:rPr>
        <w:t>формирование и направление межведомственных запросов;</w:t>
      </w:r>
    </w:p>
    <w:p w:rsidR="00560E21" w:rsidRPr="009D053C" w:rsidRDefault="00560E21" w:rsidP="008C0407">
      <w:pPr>
        <w:pStyle w:val="Default"/>
        <w:ind w:firstLine="567"/>
        <w:contextualSpacing/>
        <w:jc w:val="both"/>
        <w:rPr>
          <w:rFonts w:ascii="Arial" w:hAnsi="Arial" w:cs="Arial"/>
        </w:rPr>
      </w:pPr>
      <w:r w:rsidRPr="009D053C">
        <w:rPr>
          <w:rFonts w:ascii="Arial" w:hAnsi="Arial" w:cs="Arial"/>
        </w:rPr>
        <w:t>принятие решения о предоставлении муниципальной услуги либо об отказе в предоставлении муниципальной услуги</w:t>
      </w:r>
      <w:r w:rsidRPr="009D053C">
        <w:rPr>
          <w:rFonts w:ascii="Arial" w:hAnsi="Arial" w:cs="Arial"/>
          <w:bCs/>
        </w:rPr>
        <w:t>;</w:t>
      </w:r>
    </w:p>
    <w:p w:rsidR="005320AF" w:rsidRPr="009D053C" w:rsidRDefault="00856B98" w:rsidP="008C0407">
      <w:pPr>
        <w:tabs>
          <w:tab w:val="left" w:pos="0"/>
        </w:tabs>
        <w:spacing w:after="0" w:line="240" w:lineRule="auto"/>
        <w:ind w:firstLine="567"/>
        <w:contextualSpacing/>
        <w:jc w:val="both"/>
        <w:rPr>
          <w:rFonts w:ascii="Arial" w:hAnsi="Arial" w:cs="Arial"/>
          <w:color w:val="111111"/>
          <w:sz w:val="24"/>
          <w:szCs w:val="24"/>
        </w:rPr>
      </w:pPr>
      <w:r w:rsidRPr="009D053C">
        <w:rPr>
          <w:rFonts w:ascii="Arial" w:hAnsi="Arial" w:cs="Arial"/>
          <w:color w:val="111111"/>
          <w:sz w:val="24"/>
          <w:szCs w:val="24"/>
        </w:rPr>
        <w:t xml:space="preserve">подготовка, </w:t>
      </w:r>
      <w:r w:rsidR="000C25D7" w:rsidRPr="009D053C">
        <w:rPr>
          <w:rFonts w:ascii="Arial" w:hAnsi="Arial" w:cs="Arial"/>
          <w:color w:val="111111"/>
          <w:sz w:val="24"/>
          <w:szCs w:val="24"/>
        </w:rPr>
        <w:t xml:space="preserve">согласование, утверждениеи выдача </w:t>
      </w:r>
      <w:r w:rsidR="00F11A95" w:rsidRPr="009D053C">
        <w:rPr>
          <w:rFonts w:ascii="Arial" w:hAnsi="Arial" w:cs="Arial"/>
          <w:color w:val="111111"/>
          <w:sz w:val="24"/>
          <w:szCs w:val="24"/>
        </w:rPr>
        <w:t xml:space="preserve">постановления </w:t>
      </w:r>
      <w:r w:rsidR="009100B6" w:rsidRPr="009D053C">
        <w:rPr>
          <w:rFonts w:ascii="Arial" w:hAnsi="Arial" w:cs="Arial"/>
          <w:color w:val="111111"/>
          <w:sz w:val="24"/>
          <w:szCs w:val="24"/>
        </w:rPr>
        <w:t>о присвоении объекту недвижимого имущества адре</w:t>
      </w:r>
      <w:r w:rsidR="00BF7A0A" w:rsidRPr="009D053C">
        <w:rPr>
          <w:rFonts w:ascii="Arial" w:hAnsi="Arial" w:cs="Arial"/>
          <w:color w:val="111111"/>
          <w:sz w:val="24"/>
          <w:szCs w:val="24"/>
        </w:rPr>
        <w:t>са или аннулировании его адреса</w:t>
      </w:r>
      <w:r w:rsidR="00EF684F" w:rsidRPr="009D053C">
        <w:rPr>
          <w:rFonts w:ascii="Arial" w:hAnsi="Arial" w:cs="Arial"/>
          <w:color w:val="111111"/>
          <w:sz w:val="24"/>
          <w:szCs w:val="24"/>
        </w:rPr>
        <w:t xml:space="preserve"> либо</w:t>
      </w:r>
      <w:r w:rsidR="00043E67" w:rsidRPr="009D053C">
        <w:rPr>
          <w:rFonts w:ascii="Arial" w:hAnsi="Arial" w:cs="Arial"/>
          <w:color w:val="111111"/>
          <w:sz w:val="24"/>
          <w:szCs w:val="24"/>
        </w:rPr>
        <w:t xml:space="preserve"> решения об отказе в присвоении объекту недвижимого имущества адреса или аннулировании его адреса</w:t>
      </w:r>
      <w:r w:rsidR="00BF7A0A" w:rsidRPr="009D053C">
        <w:rPr>
          <w:rFonts w:ascii="Arial" w:hAnsi="Arial" w:cs="Arial"/>
          <w:color w:val="111111"/>
          <w:sz w:val="24"/>
          <w:szCs w:val="24"/>
        </w:rPr>
        <w:t>;</w:t>
      </w:r>
    </w:p>
    <w:p w:rsidR="00BF7A0A" w:rsidRPr="009D053C" w:rsidRDefault="00BF7A0A" w:rsidP="008C0407">
      <w:pPr>
        <w:tabs>
          <w:tab w:val="left" w:pos="0"/>
        </w:tabs>
        <w:spacing w:after="0" w:line="240" w:lineRule="auto"/>
        <w:ind w:firstLine="567"/>
        <w:contextualSpacing/>
        <w:jc w:val="both"/>
        <w:rPr>
          <w:rFonts w:ascii="Arial" w:hAnsi="Arial" w:cs="Arial"/>
          <w:color w:val="111111"/>
          <w:sz w:val="24"/>
          <w:szCs w:val="24"/>
        </w:rPr>
      </w:pPr>
      <w:r w:rsidRPr="009D053C">
        <w:rPr>
          <w:rFonts w:ascii="Arial" w:hAnsi="Arial" w:cs="Arial"/>
          <w:color w:val="111111"/>
          <w:sz w:val="24"/>
          <w:szCs w:val="24"/>
        </w:rPr>
        <w:t xml:space="preserve">внесение </w:t>
      </w:r>
      <w:r w:rsidR="00043E67" w:rsidRPr="009D053C">
        <w:rPr>
          <w:rFonts w:ascii="Arial" w:hAnsi="Arial" w:cs="Arial"/>
          <w:color w:val="111111"/>
          <w:sz w:val="24"/>
          <w:szCs w:val="24"/>
        </w:rPr>
        <w:t xml:space="preserve">постановления администрации </w:t>
      </w:r>
      <w:r w:rsidR="00CD7B44" w:rsidRPr="009D053C">
        <w:rPr>
          <w:rFonts w:ascii="Arial" w:hAnsi="Arial" w:cs="Arial"/>
          <w:color w:val="111111"/>
          <w:sz w:val="24"/>
          <w:szCs w:val="24"/>
        </w:rPr>
        <w:t>Георгиевского городского округа</w:t>
      </w:r>
      <w:r w:rsidRPr="009D053C">
        <w:rPr>
          <w:rFonts w:ascii="Arial" w:hAnsi="Arial" w:cs="Arial"/>
          <w:color w:val="111111"/>
          <w:sz w:val="24"/>
          <w:szCs w:val="24"/>
        </w:rPr>
        <w:t xml:space="preserve">о присвоении объекту недвижимого имущества адреса или аннулировании его адреса в </w:t>
      </w:r>
      <w:r w:rsidR="000C25D7" w:rsidRPr="009D053C">
        <w:rPr>
          <w:rFonts w:ascii="Arial" w:hAnsi="Arial" w:cs="Arial"/>
          <w:color w:val="111111"/>
          <w:sz w:val="24"/>
          <w:szCs w:val="24"/>
        </w:rPr>
        <w:t>государственный адресный реестр.</w:t>
      </w:r>
    </w:p>
    <w:p w:rsidR="005D2C40" w:rsidRPr="009D053C" w:rsidRDefault="00C54E4E" w:rsidP="008C0407">
      <w:pPr>
        <w:pStyle w:val="Default"/>
        <w:ind w:firstLine="567"/>
        <w:contextualSpacing/>
        <w:jc w:val="both"/>
        <w:rPr>
          <w:rFonts w:ascii="Arial" w:hAnsi="Arial" w:cs="Arial"/>
          <w:bCs/>
        </w:rPr>
      </w:pPr>
      <w:r w:rsidRPr="009D053C">
        <w:rPr>
          <w:rFonts w:ascii="Arial" w:hAnsi="Arial" w:cs="Arial"/>
          <w:bCs/>
        </w:rPr>
        <w:t>3.1.2</w:t>
      </w:r>
      <w:r w:rsidR="005D2C40" w:rsidRPr="009D053C">
        <w:rPr>
          <w:rFonts w:ascii="Arial" w:hAnsi="Arial" w:cs="Arial"/>
          <w:bCs/>
        </w:rPr>
        <w:t xml:space="preserve">. Последовательность административных процедур (действий), выполняемых при предоставлении муниципальной услуги, изложена в блок-схемах согласно </w:t>
      </w:r>
      <w:r w:rsidR="00043E67" w:rsidRPr="009D053C">
        <w:rPr>
          <w:rFonts w:ascii="Arial" w:hAnsi="Arial" w:cs="Arial"/>
          <w:bCs/>
        </w:rPr>
        <w:t>приложению 2</w:t>
      </w:r>
      <w:r w:rsidR="005D2C40" w:rsidRPr="009D053C">
        <w:rPr>
          <w:rFonts w:ascii="Arial" w:hAnsi="Arial" w:cs="Arial"/>
          <w:bCs/>
        </w:rPr>
        <w:t xml:space="preserve"> к настоящему административному регламенту.</w:t>
      </w:r>
    </w:p>
    <w:p w:rsidR="005D2C40" w:rsidRPr="009D053C" w:rsidRDefault="00E72645" w:rsidP="008C0407">
      <w:pPr>
        <w:pStyle w:val="Default"/>
        <w:ind w:firstLine="567"/>
        <w:contextualSpacing/>
        <w:jc w:val="both"/>
        <w:rPr>
          <w:rFonts w:ascii="Arial" w:hAnsi="Arial" w:cs="Arial"/>
          <w:bCs/>
        </w:rPr>
      </w:pPr>
      <w:r w:rsidRPr="009D053C">
        <w:rPr>
          <w:rFonts w:ascii="Arial" w:hAnsi="Arial" w:cs="Arial"/>
          <w:bCs/>
        </w:rPr>
        <w:t>3.1.3</w:t>
      </w:r>
      <w:r w:rsidR="005D2C40" w:rsidRPr="009D053C">
        <w:rPr>
          <w:rFonts w:ascii="Arial" w:hAnsi="Arial" w:cs="Arial"/>
          <w:bCs/>
        </w:rPr>
        <w:t>.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8B14F8" w:rsidRPr="009D053C" w:rsidRDefault="008B14F8" w:rsidP="008C0407">
      <w:pPr>
        <w:pStyle w:val="Default"/>
        <w:ind w:firstLine="567"/>
        <w:contextualSpacing/>
        <w:jc w:val="both"/>
        <w:rPr>
          <w:rFonts w:ascii="Arial" w:hAnsi="Arial" w:cs="Arial"/>
          <w:bCs/>
        </w:rPr>
      </w:pPr>
      <w:r w:rsidRPr="009D053C">
        <w:rPr>
          <w:rFonts w:ascii="Arial" w:hAnsi="Arial" w:cs="Arial"/>
          <w:bCs/>
          <w:color w:val="auto"/>
        </w:rPr>
        <w:t xml:space="preserve">3.2. </w:t>
      </w:r>
      <w:r w:rsidRPr="009D053C">
        <w:rPr>
          <w:rFonts w:ascii="Arial" w:hAnsi="Arial" w:cs="Arial"/>
          <w:color w:val="auto"/>
        </w:rPr>
        <w:t>Прием и регистрация заявления и прилагаемых к нему документов.</w:t>
      </w:r>
    </w:p>
    <w:p w:rsidR="008B14F8" w:rsidRPr="009D053C" w:rsidRDefault="008B14F8" w:rsidP="008C0407">
      <w:pPr>
        <w:pStyle w:val="Default"/>
        <w:ind w:firstLine="567"/>
        <w:jc w:val="both"/>
        <w:rPr>
          <w:rFonts w:ascii="Arial" w:hAnsi="Arial" w:cs="Arial"/>
          <w:color w:val="auto"/>
        </w:rPr>
      </w:pPr>
      <w:r w:rsidRPr="009D053C">
        <w:rPr>
          <w:rFonts w:ascii="Arial" w:hAnsi="Arial" w:cs="Arial"/>
          <w:color w:val="auto"/>
        </w:rPr>
        <w:lastRenderedPageBreak/>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w:t>
      </w:r>
      <w:r w:rsidR="0008027C" w:rsidRPr="009D053C">
        <w:rPr>
          <w:rFonts w:ascii="Arial" w:hAnsi="Arial" w:cs="Arial"/>
          <w:color w:val="auto"/>
        </w:rPr>
        <w:t>управление</w:t>
      </w:r>
      <w:r w:rsidRPr="009D053C">
        <w:rPr>
          <w:rFonts w:ascii="Arial" w:hAnsi="Arial" w:cs="Arial"/>
          <w:color w:val="auto"/>
        </w:rPr>
        <w:t xml:space="preserve"> или </w:t>
      </w:r>
      <w:r w:rsidR="00765208" w:rsidRPr="009D053C">
        <w:rPr>
          <w:rFonts w:ascii="Arial" w:hAnsi="Arial" w:cs="Arial"/>
          <w:color w:val="auto"/>
        </w:rPr>
        <w:t>МФЦ</w:t>
      </w:r>
      <w:r w:rsidRPr="009D053C">
        <w:rPr>
          <w:rFonts w:ascii="Arial" w:hAnsi="Arial" w:cs="Arial"/>
          <w:color w:val="auto"/>
        </w:rPr>
        <w:t xml:space="preserve"> по форме согласно прилож</w:t>
      </w:r>
      <w:r w:rsidR="00E72645" w:rsidRPr="009D053C">
        <w:rPr>
          <w:rFonts w:ascii="Arial" w:hAnsi="Arial" w:cs="Arial"/>
          <w:color w:val="auto"/>
        </w:rPr>
        <w:t>ению 1</w:t>
      </w:r>
      <w:r w:rsidRPr="009D053C">
        <w:rPr>
          <w:rFonts w:ascii="Arial" w:hAnsi="Arial" w:cs="Arial"/>
          <w:color w:val="auto"/>
        </w:rPr>
        <w:t xml:space="preserve"> к настоящему административному регламенту. </w:t>
      </w:r>
    </w:p>
    <w:p w:rsidR="008C5B6A" w:rsidRPr="009D053C" w:rsidRDefault="008C5B6A" w:rsidP="008C0407">
      <w:pPr>
        <w:pStyle w:val="ConsPlusNormal"/>
        <w:tabs>
          <w:tab w:val="left" w:pos="0"/>
        </w:tabs>
        <w:ind w:firstLine="567"/>
        <w:contextualSpacing/>
        <w:jc w:val="both"/>
        <w:rPr>
          <w:rFonts w:ascii="Arial" w:eastAsia="Calibri" w:hAnsi="Arial" w:cs="Arial"/>
          <w:sz w:val="24"/>
          <w:szCs w:val="24"/>
          <w:lang w:eastAsia="en-US"/>
        </w:rPr>
      </w:pPr>
      <w:r w:rsidRPr="009D053C">
        <w:rPr>
          <w:rFonts w:ascii="Arial" w:eastAsia="Calibri" w:hAnsi="Arial" w:cs="Arial"/>
          <w:sz w:val="24"/>
          <w:szCs w:val="24"/>
          <w:lang w:eastAsia="en-US"/>
        </w:rPr>
        <w:t xml:space="preserve">3.2.2. Заявление с прилагаемыми к нему документами вручается уполномоченному на принятие входящей корреспонденции сотруднику администрации округа или МФЦ, или направляется в адрес администрации округа заказным письмом с уведомлением о вручении. </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В случае подачи документов в МФЦ (при отсутствии электронного взаимодействия между МФЦ и </w:t>
      </w:r>
      <w:r w:rsidR="003C1EF6" w:rsidRPr="009D053C">
        <w:rPr>
          <w:rFonts w:ascii="Arial" w:hAnsi="Arial" w:cs="Arial"/>
          <w:sz w:val="24"/>
          <w:szCs w:val="24"/>
        </w:rPr>
        <w:t>управлением</w:t>
      </w:r>
      <w:r w:rsidRPr="009D053C">
        <w:rPr>
          <w:rFonts w:ascii="Arial" w:hAnsi="Arial" w:cs="Arial"/>
          <w:sz w:val="24"/>
          <w:szCs w:val="24"/>
        </w:rPr>
        <w:t xml:space="preserve">), сотрудник МФЦ формирует пакет документов, представленный заявителем, для передачи в </w:t>
      </w:r>
      <w:r w:rsidR="008B7EBC" w:rsidRPr="009D053C">
        <w:rPr>
          <w:rFonts w:ascii="Arial" w:hAnsi="Arial" w:cs="Arial"/>
          <w:sz w:val="24"/>
          <w:szCs w:val="24"/>
        </w:rPr>
        <w:t>управление</w:t>
      </w:r>
      <w:r w:rsidRPr="009D053C">
        <w:rPr>
          <w:rFonts w:ascii="Arial" w:hAnsi="Arial" w:cs="Arial"/>
          <w:sz w:val="24"/>
          <w:szCs w:val="24"/>
        </w:rPr>
        <w:t xml:space="preserve"> в срок не позднее следующего рабочего дня с момента получения документов от заявителя о предоставлении муниципальной услуги.</w:t>
      </w:r>
    </w:p>
    <w:p w:rsidR="008C5B6A" w:rsidRPr="009D053C" w:rsidRDefault="008C5B6A" w:rsidP="008C0407">
      <w:pPr>
        <w:spacing w:after="0" w:line="240" w:lineRule="auto"/>
        <w:ind w:firstLine="567"/>
        <w:jc w:val="both"/>
        <w:rPr>
          <w:rFonts w:ascii="Arial" w:hAnsi="Arial" w:cs="Arial"/>
          <w:sz w:val="24"/>
          <w:szCs w:val="24"/>
        </w:rPr>
      </w:pPr>
      <w:r w:rsidRPr="009D053C">
        <w:rPr>
          <w:rFonts w:ascii="Arial" w:hAnsi="Arial" w:cs="Arial"/>
          <w:sz w:val="24"/>
          <w:szCs w:val="24"/>
        </w:rPr>
        <w:t xml:space="preserve">При наличии электронного взаимодействия между МФЦ и </w:t>
      </w:r>
      <w:r w:rsidR="008B7EBC" w:rsidRPr="009D053C">
        <w:rPr>
          <w:rFonts w:ascii="Arial" w:hAnsi="Arial" w:cs="Arial"/>
          <w:sz w:val="24"/>
          <w:szCs w:val="24"/>
        </w:rPr>
        <w:t>управлением</w:t>
      </w:r>
      <w:r w:rsidRPr="009D053C">
        <w:rPr>
          <w:rFonts w:ascii="Arial" w:hAnsi="Arial" w:cs="Arial"/>
          <w:sz w:val="24"/>
          <w:szCs w:val="24"/>
        </w:rPr>
        <w:t xml:space="preserve">, специалист МФЦ передает по защищенным каналам связи в </w:t>
      </w:r>
      <w:r w:rsidR="008B7EBC" w:rsidRPr="009D053C">
        <w:rPr>
          <w:rFonts w:ascii="Arial" w:hAnsi="Arial" w:cs="Arial"/>
          <w:sz w:val="24"/>
          <w:szCs w:val="24"/>
        </w:rPr>
        <w:t>управление</w:t>
      </w:r>
      <w:r w:rsidRPr="009D053C">
        <w:rPr>
          <w:rFonts w:ascii="Arial" w:hAnsi="Arial" w:cs="Arial"/>
          <w:sz w:val="24"/>
          <w:szCs w:val="24"/>
        </w:rPr>
        <w:t xml:space="preserve"> сформированные электронные образы (скан-копии) заявления и документов, представленных заявителем в срок не позднее следующего рабочего дня с момента их поступления в МФЦ. Сроком начала предоставления муниципальной услуги является дата поступления в </w:t>
      </w:r>
      <w:r w:rsidR="008B7EBC" w:rsidRPr="009D053C">
        <w:rPr>
          <w:rFonts w:ascii="Arial" w:hAnsi="Arial" w:cs="Arial"/>
          <w:sz w:val="24"/>
          <w:szCs w:val="24"/>
        </w:rPr>
        <w:t>управление</w:t>
      </w:r>
      <w:r w:rsidRPr="009D053C">
        <w:rPr>
          <w:rFonts w:ascii="Arial" w:hAnsi="Arial" w:cs="Arial"/>
          <w:sz w:val="24"/>
          <w:szCs w:val="24"/>
        </w:rPr>
        <w:t xml:space="preserve"> электронного пакета документов, содержащего заявление о предоставлении муниципальной услуги.</w:t>
      </w:r>
    </w:p>
    <w:p w:rsidR="008C5B6A" w:rsidRPr="009D053C" w:rsidRDefault="008C5B6A" w:rsidP="008C0407">
      <w:pPr>
        <w:pStyle w:val="ConsPlusNormal"/>
        <w:tabs>
          <w:tab w:val="left" w:pos="0"/>
        </w:tabs>
        <w:ind w:firstLine="567"/>
        <w:contextualSpacing/>
        <w:jc w:val="both"/>
        <w:rPr>
          <w:rFonts w:ascii="Arial" w:eastAsia="Calibri" w:hAnsi="Arial" w:cs="Arial"/>
          <w:sz w:val="24"/>
          <w:szCs w:val="24"/>
          <w:lang w:eastAsia="en-US"/>
        </w:rPr>
      </w:pPr>
      <w:r w:rsidRPr="009D053C">
        <w:rPr>
          <w:rFonts w:ascii="Arial" w:hAnsi="Arial" w:cs="Arial"/>
          <w:sz w:val="24"/>
          <w:szCs w:val="24"/>
        </w:rPr>
        <w:t xml:space="preserve">В случае если необходимость хранения документов на бумажных носителях установлена законодательством, специалист МФЦ формирует пакет документов, представленных заявителем, и направляет в </w:t>
      </w:r>
      <w:r w:rsidR="008B7EBC" w:rsidRPr="009D053C">
        <w:rPr>
          <w:rFonts w:ascii="Arial" w:hAnsi="Arial" w:cs="Arial"/>
          <w:sz w:val="24"/>
          <w:szCs w:val="24"/>
        </w:rPr>
        <w:t>управление</w:t>
      </w:r>
      <w:r w:rsidRPr="009D053C">
        <w:rPr>
          <w:rFonts w:ascii="Arial" w:hAnsi="Arial" w:cs="Arial"/>
          <w:sz w:val="24"/>
          <w:szCs w:val="24"/>
        </w:rPr>
        <w:t xml:space="preserve"> с сопроводительным реестром не чаще одного раза в неделю.</w:t>
      </w:r>
    </w:p>
    <w:p w:rsidR="008C5B6A" w:rsidRPr="009D053C" w:rsidRDefault="008C5B6A" w:rsidP="008C0407">
      <w:pPr>
        <w:pStyle w:val="ConsPlusNormal"/>
        <w:tabs>
          <w:tab w:val="left" w:pos="0"/>
        </w:tabs>
        <w:ind w:firstLine="567"/>
        <w:contextualSpacing/>
        <w:jc w:val="both"/>
        <w:rPr>
          <w:rFonts w:ascii="Arial" w:eastAsia="Calibri" w:hAnsi="Arial" w:cs="Arial"/>
          <w:sz w:val="24"/>
          <w:szCs w:val="24"/>
          <w:lang w:eastAsia="en-US"/>
        </w:rPr>
      </w:pPr>
      <w:r w:rsidRPr="009D053C">
        <w:rPr>
          <w:rFonts w:ascii="Arial" w:eastAsia="Calibri" w:hAnsi="Arial" w:cs="Arial"/>
          <w:sz w:val="24"/>
          <w:szCs w:val="24"/>
          <w:lang w:eastAsia="en-US"/>
        </w:rPr>
        <w:t>Регистрация заявления осуществляется уполномоченным специалистом администрации округа 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8C5B6A" w:rsidRPr="009D053C" w:rsidRDefault="008C5B6A" w:rsidP="008C0407">
      <w:pPr>
        <w:pStyle w:val="ConsPlusNormal"/>
        <w:tabs>
          <w:tab w:val="left" w:pos="0"/>
        </w:tabs>
        <w:ind w:firstLine="567"/>
        <w:contextualSpacing/>
        <w:jc w:val="both"/>
        <w:rPr>
          <w:rFonts w:ascii="Arial" w:eastAsia="Calibri" w:hAnsi="Arial" w:cs="Arial"/>
          <w:sz w:val="24"/>
          <w:szCs w:val="24"/>
          <w:lang w:eastAsia="en-US"/>
        </w:rPr>
      </w:pPr>
      <w:r w:rsidRPr="009D053C">
        <w:rPr>
          <w:rFonts w:ascii="Arial" w:eastAsia="Calibri" w:hAnsi="Arial" w:cs="Arial"/>
          <w:sz w:val="24"/>
          <w:szCs w:val="24"/>
          <w:lang w:eastAsia="en-US"/>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и указанием на формат обязательного отображения административной процедуры.</w:t>
      </w:r>
    </w:p>
    <w:p w:rsidR="008C5B6A" w:rsidRPr="009D053C" w:rsidRDefault="008C5B6A" w:rsidP="008C0407">
      <w:pPr>
        <w:pStyle w:val="afd"/>
        <w:spacing w:after="0" w:line="240" w:lineRule="auto"/>
        <w:ind w:firstLine="567"/>
        <w:jc w:val="both"/>
        <w:rPr>
          <w:rFonts w:ascii="Arial" w:eastAsia="Calibri" w:hAnsi="Arial" w:cs="Arial"/>
          <w:sz w:val="24"/>
          <w:szCs w:val="24"/>
          <w:lang w:eastAsia="en-US"/>
        </w:rPr>
      </w:pPr>
      <w:r w:rsidRPr="009D053C">
        <w:rPr>
          <w:rFonts w:ascii="Arial" w:eastAsia="Calibri" w:hAnsi="Arial" w:cs="Arial"/>
          <w:sz w:val="24"/>
          <w:szCs w:val="24"/>
          <w:lang w:eastAsia="en-US"/>
        </w:rPr>
        <w:t>Специалист управления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w:t>
      </w:r>
    </w:p>
    <w:p w:rsidR="008C5B6A" w:rsidRPr="009D053C" w:rsidRDefault="008C5B6A" w:rsidP="008C0407">
      <w:pPr>
        <w:pStyle w:val="afd"/>
        <w:spacing w:after="0" w:line="240" w:lineRule="auto"/>
        <w:ind w:firstLine="567"/>
        <w:jc w:val="both"/>
        <w:rPr>
          <w:rFonts w:ascii="Arial" w:eastAsia="Calibri" w:hAnsi="Arial" w:cs="Arial"/>
          <w:sz w:val="24"/>
          <w:szCs w:val="24"/>
          <w:lang w:eastAsia="en-US"/>
        </w:rPr>
      </w:pPr>
      <w:r w:rsidRPr="009D053C">
        <w:rPr>
          <w:rFonts w:ascii="Arial" w:eastAsia="Calibri" w:hAnsi="Arial" w:cs="Arial"/>
          <w:sz w:val="24"/>
          <w:szCs w:val="24"/>
          <w:lang w:eastAsia="en-US"/>
        </w:rPr>
        <w:t>Все поступившие документы комплектуются в дело и передаются в работу специалисту управления.</w:t>
      </w:r>
    </w:p>
    <w:p w:rsidR="008C5B6A" w:rsidRPr="009D053C" w:rsidRDefault="008C5B6A" w:rsidP="008C0407">
      <w:pPr>
        <w:pStyle w:val="ConsPlusNormal"/>
        <w:tabs>
          <w:tab w:val="left" w:pos="0"/>
        </w:tabs>
        <w:ind w:firstLine="567"/>
        <w:contextualSpacing/>
        <w:jc w:val="both"/>
        <w:rPr>
          <w:rFonts w:ascii="Arial" w:eastAsia="Calibri" w:hAnsi="Arial" w:cs="Arial"/>
          <w:sz w:val="24"/>
          <w:szCs w:val="24"/>
          <w:lang w:eastAsia="en-US"/>
        </w:rPr>
      </w:pPr>
      <w:r w:rsidRPr="009D053C">
        <w:rPr>
          <w:rFonts w:ascii="Arial" w:eastAsia="Calibri" w:hAnsi="Arial" w:cs="Arial"/>
          <w:sz w:val="24"/>
          <w:szCs w:val="24"/>
          <w:lang w:eastAsia="en-US"/>
        </w:rPr>
        <w:t>3.2.3. Продолжительность административной процедуры по приему документов не может превышать 15 минут. Срок прохождения административной процедуры – один день.</w:t>
      </w:r>
    </w:p>
    <w:p w:rsidR="008C5B6A" w:rsidRPr="009D053C" w:rsidRDefault="008C5B6A" w:rsidP="008C0407">
      <w:pPr>
        <w:pStyle w:val="ConsPlusNormal"/>
        <w:tabs>
          <w:tab w:val="left" w:pos="0"/>
        </w:tabs>
        <w:ind w:firstLine="567"/>
        <w:contextualSpacing/>
        <w:jc w:val="both"/>
        <w:rPr>
          <w:rFonts w:ascii="Arial" w:eastAsia="Calibri" w:hAnsi="Arial" w:cs="Arial"/>
          <w:sz w:val="24"/>
          <w:szCs w:val="24"/>
          <w:lang w:eastAsia="en-US"/>
        </w:rPr>
      </w:pPr>
      <w:r w:rsidRPr="009D053C">
        <w:rPr>
          <w:rFonts w:ascii="Arial" w:eastAsia="Calibri" w:hAnsi="Arial" w:cs="Arial"/>
          <w:sz w:val="24"/>
          <w:szCs w:val="24"/>
          <w:lang w:eastAsia="en-US"/>
        </w:rPr>
        <w:t>3.2.4. Результатом административной процедуры является регистрация заявления и документов.</w:t>
      </w:r>
    </w:p>
    <w:p w:rsidR="00A7718B" w:rsidRPr="009D053C" w:rsidRDefault="00A7718B" w:rsidP="008C0407">
      <w:pPr>
        <w:pStyle w:val="ConsPlusNormal"/>
        <w:tabs>
          <w:tab w:val="left" w:pos="0"/>
        </w:tabs>
        <w:ind w:firstLine="567"/>
        <w:contextualSpacing/>
        <w:jc w:val="both"/>
        <w:rPr>
          <w:rFonts w:ascii="Arial" w:hAnsi="Arial" w:cs="Arial"/>
          <w:sz w:val="24"/>
          <w:szCs w:val="24"/>
        </w:rPr>
      </w:pPr>
      <w:r w:rsidRPr="009D053C">
        <w:rPr>
          <w:rFonts w:ascii="Arial" w:hAnsi="Arial" w:cs="Arial"/>
          <w:sz w:val="24"/>
          <w:szCs w:val="24"/>
        </w:rPr>
        <w:t xml:space="preserve">3.3. Передача заявления и прилагаемых к нему документов в </w:t>
      </w:r>
      <w:r w:rsidR="0008027C" w:rsidRPr="009D053C">
        <w:rPr>
          <w:rFonts w:ascii="Arial" w:hAnsi="Arial" w:cs="Arial"/>
          <w:sz w:val="24"/>
          <w:szCs w:val="24"/>
        </w:rPr>
        <w:t>управление</w:t>
      </w:r>
      <w:r w:rsidRPr="009D053C">
        <w:rPr>
          <w:rFonts w:ascii="Arial" w:hAnsi="Arial" w:cs="Arial"/>
          <w:sz w:val="24"/>
          <w:szCs w:val="24"/>
        </w:rPr>
        <w:t xml:space="preserve"> на исполнение</w:t>
      </w:r>
      <w:r w:rsidR="0077604F">
        <w:rPr>
          <w:rFonts w:ascii="Arial" w:hAnsi="Arial" w:cs="Arial"/>
          <w:sz w:val="24"/>
          <w:szCs w:val="24"/>
        </w:rPr>
        <w:t>.</w:t>
      </w:r>
    </w:p>
    <w:p w:rsidR="00A7718B" w:rsidRPr="009D053C" w:rsidRDefault="00A7718B" w:rsidP="008C0407">
      <w:pPr>
        <w:pStyle w:val="ConsPlusNormal"/>
        <w:tabs>
          <w:tab w:val="left" w:pos="0"/>
        </w:tabs>
        <w:ind w:firstLine="567"/>
        <w:contextualSpacing/>
        <w:jc w:val="both"/>
        <w:rPr>
          <w:rFonts w:ascii="Arial" w:hAnsi="Arial" w:cs="Arial"/>
          <w:sz w:val="24"/>
          <w:szCs w:val="24"/>
        </w:rPr>
      </w:pPr>
      <w:r w:rsidRPr="009D053C">
        <w:rPr>
          <w:rFonts w:ascii="Arial" w:hAnsi="Arial" w:cs="Arial"/>
          <w:sz w:val="24"/>
          <w:szCs w:val="24"/>
        </w:rPr>
        <w:t xml:space="preserve">3.3.1. Основанием для начала административной процедуры является регистрация заявления и прилагаемых к нему документов, а также передача заявления на рассмотрение </w:t>
      </w:r>
      <w:r w:rsidR="008C5B6A" w:rsidRPr="009D053C">
        <w:rPr>
          <w:rFonts w:ascii="Arial" w:hAnsi="Arial" w:cs="Arial"/>
          <w:sz w:val="24"/>
          <w:szCs w:val="24"/>
        </w:rPr>
        <w:t>начальнику</w:t>
      </w:r>
      <w:r w:rsidR="00F93A94" w:rsidRPr="009D053C">
        <w:rPr>
          <w:rFonts w:ascii="Arial" w:hAnsi="Arial" w:cs="Arial"/>
          <w:sz w:val="24"/>
          <w:szCs w:val="24"/>
        </w:rPr>
        <w:t>управлени</w:t>
      </w:r>
      <w:r w:rsidR="008C5B6A" w:rsidRPr="009D053C">
        <w:rPr>
          <w:rFonts w:ascii="Arial" w:hAnsi="Arial" w:cs="Arial"/>
          <w:sz w:val="24"/>
          <w:szCs w:val="24"/>
        </w:rPr>
        <w:t>я</w:t>
      </w:r>
      <w:r w:rsidRPr="009D053C">
        <w:rPr>
          <w:rFonts w:ascii="Arial" w:hAnsi="Arial" w:cs="Arial"/>
          <w:sz w:val="24"/>
          <w:szCs w:val="24"/>
        </w:rPr>
        <w:t xml:space="preserve"> либо лицу его замещающему.</w:t>
      </w:r>
    </w:p>
    <w:p w:rsidR="00A7718B" w:rsidRPr="009D053C" w:rsidRDefault="00A7718B" w:rsidP="008C0407">
      <w:pPr>
        <w:pStyle w:val="ConsPlusNormal"/>
        <w:tabs>
          <w:tab w:val="left" w:pos="0"/>
        </w:tabs>
        <w:ind w:firstLine="567"/>
        <w:contextualSpacing/>
        <w:jc w:val="both"/>
        <w:rPr>
          <w:rFonts w:ascii="Arial" w:hAnsi="Arial" w:cs="Arial"/>
          <w:sz w:val="24"/>
          <w:szCs w:val="24"/>
        </w:rPr>
      </w:pPr>
      <w:r w:rsidRPr="009D053C">
        <w:rPr>
          <w:rFonts w:ascii="Arial" w:hAnsi="Arial" w:cs="Arial"/>
          <w:sz w:val="24"/>
          <w:szCs w:val="24"/>
        </w:rPr>
        <w:lastRenderedPageBreak/>
        <w:t xml:space="preserve">3.3.2. </w:t>
      </w:r>
      <w:r w:rsidR="008C5B6A" w:rsidRPr="009D053C">
        <w:rPr>
          <w:rFonts w:ascii="Arial" w:hAnsi="Arial" w:cs="Arial"/>
          <w:sz w:val="24"/>
          <w:szCs w:val="24"/>
        </w:rPr>
        <w:t>Начальник</w:t>
      </w:r>
      <w:r w:rsidR="008B7EBC" w:rsidRPr="009D053C">
        <w:rPr>
          <w:rFonts w:ascii="Arial" w:hAnsi="Arial" w:cs="Arial"/>
          <w:sz w:val="24"/>
          <w:szCs w:val="24"/>
        </w:rPr>
        <w:t>управления</w:t>
      </w:r>
      <w:r w:rsidRPr="009D053C">
        <w:rPr>
          <w:rFonts w:ascii="Arial" w:hAnsi="Arial" w:cs="Arial"/>
          <w:sz w:val="24"/>
          <w:szCs w:val="24"/>
        </w:rPr>
        <w:t xml:space="preserve"> либо лицо его замещающее рассматривает заявление вместе с поступившими документами и определяет исполнителя, после чего заявление </w:t>
      </w:r>
      <w:r w:rsidR="002C5632" w:rsidRPr="009D053C">
        <w:rPr>
          <w:rFonts w:ascii="Arial" w:hAnsi="Arial" w:cs="Arial"/>
          <w:sz w:val="24"/>
          <w:szCs w:val="24"/>
        </w:rPr>
        <w:t xml:space="preserve">и документы, поступившие с ним, </w:t>
      </w:r>
      <w:r w:rsidR="008B7EBC" w:rsidRPr="009D053C">
        <w:rPr>
          <w:rFonts w:ascii="Arial" w:hAnsi="Arial" w:cs="Arial"/>
          <w:sz w:val="24"/>
          <w:szCs w:val="24"/>
        </w:rPr>
        <w:t>направляю</w:t>
      </w:r>
      <w:r w:rsidRPr="009D053C">
        <w:rPr>
          <w:rFonts w:ascii="Arial" w:hAnsi="Arial" w:cs="Arial"/>
          <w:sz w:val="24"/>
          <w:szCs w:val="24"/>
        </w:rPr>
        <w:t xml:space="preserve">тся на исполнение специалисту </w:t>
      </w:r>
      <w:r w:rsidR="00F93A94" w:rsidRPr="009D053C">
        <w:rPr>
          <w:rFonts w:ascii="Arial" w:hAnsi="Arial" w:cs="Arial"/>
          <w:sz w:val="24"/>
          <w:szCs w:val="24"/>
        </w:rPr>
        <w:t>управления</w:t>
      </w:r>
      <w:r w:rsidRPr="009D053C">
        <w:rPr>
          <w:rFonts w:ascii="Arial" w:hAnsi="Arial" w:cs="Arial"/>
          <w:sz w:val="24"/>
          <w:szCs w:val="24"/>
        </w:rPr>
        <w:t xml:space="preserve"> в тот же день либо в следующий за ним рабочий день.</w:t>
      </w:r>
    </w:p>
    <w:p w:rsidR="00A7718B" w:rsidRPr="009D053C" w:rsidRDefault="00A7718B" w:rsidP="008C0407">
      <w:pPr>
        <w:pStyle w:val="ConsPlusNormal"/>
        <w:tabs>
          <w:tab w:val="left" w:pos="0"/>
        </w:tabs>
        <w:ind w:firstLine="567"/>
        <w:contextualSpacing/>
        <w:jc w:val="both"/>
        <w:rPr>
          <w:rFonts w:ascii="Arial" w:hAnsi="Arial" w:cs="Arial"/>
          <w:sz w:val="24"/>
          <w:szCs w:val="24"/>
        </w:rPr>
      </w:pPr>
      <w:r w:rsidRPr="009D053C">
        <w:rPr>
          <w:rFonts w:ascii="Arial" w:hAnsi="Arial" w:cs="Arial"/>
          <w:sz w:val="24"/>
          <w:szCs w:val="24"/>
        </w:rPr>
        <w:t>3.3.3. Срок прохождения административной процедуры – один день.</w:t>
      </w:r>
    </w:p>
    <w:p w:rsidR="00A7718B" w:rsidRPr="009D053C" w:rsidRDefault="00A7718B" w:rsidP="008C0407">
      <w:pPr>
        <w:pStyle w:val="ConsPlusNormal"/>
        <w:tabs>
          <w:tab w:val="left" w:pos="0"/>
        </w:tabs>
        <w:ind w:firstLine="567"/>
        <w:contextualSpacing/>
        <w:jc w:val="both"/>
        <w:rPr>
          <w:rFonts w:ascii="Arial" w:hAnsi="Arial" w:cs="Arial"/>
          <w:sz w:val="24"/>
          <w:szCs w:val="24"/>
        </w:rPr>
      </w:pPr>
      <w:r w:rsidRPr="009D053C">
        <w:rPr>
          <w:rFonts w:ascii="Arial" w:hAnsi="Arial" w:cs="Arial"/>
          <w:sz w:val="24"/>
          <w:szCs w:val="24"/>
        </w:rPr>
        <w:t xml:space="preserve">3.3.4. Результатом административной процедуры является прием специалистом </w:t>
      </w:r>
      <w:r w:rsidR="00F93A94" w:rsidRPr="009D053C">
        <w:rPr>
          <w:rFonts w:ascii="Arial" w:hAnsi="Arial" w:cs="Arial"/>
          <w:sz w:val="24"/>
          <w:szCs w:val="24"/>
        </w:rPr>
        <w:t>управления</w:t>
      </w:r>
      <w:r w:rsidRPr="009D053C">
        <w:rPr>
          <w:rFonts w:ascii="Arial" w:hAnsi="Arial" w:cs="Arial"/>
          <w:sz w:val="24"/>
          <w:szCs w:val="24"/>
        </w:rPr>
        <w:t xml:space="preserve"> (далее – исполнитель), указанным в резолюции, документов для непосредственного исполнения.</w:t>
      </w:r>
    </w:p>
    <w:p w:rsidR="00765208" w:rsidRPr="009D053C" w:rsidRDefault="00765208"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3.4. Формирование и направление межведомственных запросов</w:t>
      </w:r>
      <w:r w:rsidR="0077604F">
        <w:rPr>
          <w:rFonts w:ascii="Arial" w:hAnsi="Arial" w:cs="Arial"/>
          <w:sz w:val="24"/>
          <w:szCs w:val="24"/>
        </w:rPr>
        <w:t>.</w:t>
      </w:r>
    </w:p>
    <w:p w:rsidR="00765208" w:rsidRPr="009D053C" w:rsidRDefault="00765208"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3.4.1. Основанием для начала исполнения административной процеду</w:t>
      </w:r>
      <w:r w:rsidR="008B7EBC" w:rsidRPr="009D053C">
        <w:rPr>
          <w:rFonts w:ascii="Arial" w:hAnsi="Arial" w:cs="Arial"/>
          <w:sz w:val="24"/>
          <w:szCs w:val="24"/>
        </w:rPr>
        <w:t>ры является не</w:t>
      </w:r>
      <w:r w:rsidRPr="009D053C">
        <w:rPr>
          <w:rFonts w:ascii="Arial" w:hAnsi="Arial" w:cs="Arial"/>
          <w:sz w:val="24"/>
          <w:szCs w:val="24"/>
        </w:rPr>
        <w:t>представление заявителем по собственной инициативе документов, указанных в пункте 2.7 настоящего административного регламента.</w:t>
      </w:r>
    </w:p>
    <w:p w:rsidR="00765208" w:rsidRPr="009D053C" w:rsidRDefault="00765208"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 xml:space="preserve">3.4.2. </w:t>
      </w:r>
      <w:r w:rsidR="00D75292" w:rsidRPr="009D053C">
        <w:rPr>
          <w:rFonts w:ascii="Arial" w:hAnsi="Arial" w:cs="Arial"/>
          <w:sz w:val="24"/>
          <w:szCs w:val="24"/>
        </w:rPr>
        <w:t>Исполнитель</w:t>
      </w:r>
      <w:r w:rsidRPr="009D053C">
        <w:rPr>
          <w:rFonts w:ascii="Arial" w:hAnsi="Arial" w:cs="Arial"/>
          <w:sz w:val="24"/>
          <w:szCs w:val="24"/>
        </w:rPr>
        <w:t xml:space="preserve"> запрашивает необходимые документы, указанные в пункте 2.7 настоящего административного регламента, в порядке ме</w:t>
      </w:r>
      <w:r w:rsidR="00343B46">
        <w:rPr>
          <w:rFonts w:ascii="Arial" w:hAnsi="Arial" w:cs="Arial"/>
          <w:sz w:val="24"/>
          <w:szCs w:val="24"/>
        </w:rPr>
        <w:t>жведомственного взаимодействия.</w:t>
      </w:r>
    </w:p>
    <w:p w:rsidR="00765208" w:rsidRPr="009D053C" w:rsidRDefault="00765208"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3.4.3. Результатом административной процедуры является получение необходимых документов в ра</w:t>
      </w:r>
      <w:r w:rsidR="00343B46">
        <w:rPr>
          <w:rFonts w:ascii="Arial" w:hAnsi="Arial" w:cs="Arial"/>
          <w:sz w:val="24"/>
          <w:szCs w:val="24"/>
        </w:rPr>
        <w:t>мках межведомственного обмена.</w:t>
      </w:r>
    </w:p>
    <w:p w:rsidR="00A7718B" w:rsidRPr="009D053C" w:rsidRDefault="00A7718B" w:rsidP="008C0407">
      <w:pPr>
        <w:pStyle w:val="Default"/>
        <w:ind w:firstLine="567"/>
        <w:contextualSpacing/>
        <w:jc w:val="both"/>
        <w:rPr>
          <w:rFonts w:ascii="Arial" w:hAnsi="Arial" w:cs="Arial"/>
        </w:rPr>
      </w:pPr>
      <w:r w:rsidRPr="009D053C">
        <w:rPr>
          <w:rFonts w:ascii="Arial" w:hAnsi="Arial" w:cs="Arial"/>
        </w:rPr>
        <w:t>3.</w:t>
      </w:r>
      <w:r w:rsidR="00765208" w:rsidRPr="009D053C">
        <w:rPr>
          <w:rFonts w:ascii="Arial" w:hAnsi="Arial" w:cs="Arial"/>
        </w:rPr>
        <w:t>5</w:t>
      </w:r>
      <w:r w:rsidRPr="009D053C">
        <w:rPr>
          <w:rFonts w:ascii="Arial" w:hAnsi="Arial" w:cs="Arial"/>
        </w:rPr>
        <w:t>. Принятие решения о предоставлении муниципальной услуги либо об отказе в предоставлении муниципальной услуги</w:t>
      </w:r>
      <w:r w:rsidR="0077604F">
        <w:rPr>
          <w:rFonts w:ascii="Arial" w:hAnsi="Arial" w:cs="Arial"/>
        </w:rPr>
        <w:t>.</w:t>
      </w:r>
    </w:p>
    <w:p w:rsidR="00A7718B" w:rsidRPr="009D053C" w:rsidRDefault="00765208" w:rsidP="008C0407">
      <w:pPr>
        <w:pStyle w:val="Default"/>
        <w:ind w:firstLine="567"/>
        <w:contextualSpacing/>
        <w:jc w:val="both"/>
        <w:rPr>
          <w:rFonts w:ascii="Arial" w:hAnsi="Arial" w:cs="Arial"/>
        </w:rPr>
      </w:pPr>
      <w:r w:rsidRPr="009D053C">
        <w:rPr>
          <w:rFonts w:ascii="Arial" w:hAnsi="Arial" w:cs="Arial"/>
        </w:rPr>
        <w:t>3.5</w:t>
      </w:r>
      <w:r w:rsidR="00A7718B" w:rsidRPr="009D053C">
        <w:rPr>
          <w:rFonts w:ascii="Arial" w:hAnsi="Arial" w:cs="Arial"/>
        </w:rPr>
        <w:t xml:space="preserve">.1. Основанием для начала административной процедуры является получение исполнителем документов. </w:t>
      </w:r>
    </w:p>
    <w:p w:rsidR="00AC0C12" w:rsidRPr="009D053C" w:rsidRDefault="00E72645" w:rsidP="008C0407">
      <w:pPr>
        <w:pStyle w:val="ac"/>
        <w:ind w:firstLine="567"/>
        <w:contextualSpacing/>
        <w:rPr>
          <w:rFonts w:ascii="Arial" w:hAnsi="Arial" w:cs="Arial"/>
          <w:sz w:val="24"/>
          <w:szCs w:val="24"/>
        </w:rPr>
      </w:pPr>
      <w:r w:rsidRPr="009D053C">
        <w:rPr>
          <w:rFonts w:ascii="Arial" w:hAnsi="Arial" w:cs="Arial"/>
          <w:sz w:val="24"/>
          <w:szCs w:val="24"/>
        </w:rPr>
        <w:t>3.</w:t>
      </w:r>
      <w:r w:rsidR="00765208" w:rsidRPr="009D053C">
        <w:rPr>
          <w:rFonts w:ascii="Arial" w:hAnsi="Arial" w:cs="Arial"/>
          <w:sz w:val="24"/>
          <w:szCs w:val="24"/>
        </w:rPr>
        <w:t>5</w:t>
      </w:r>
      <w:r w:rsidRPr="009D053C">
        <w:rPr>
          <w:rFonts w:ascii="Arial" w:hAnsi="Arial" w:cs="Arial"/>
          <w:sz w:val="24"/>
          <w:szCs w:val="24"/>
        </w:rPr>
        <w:t>.2</w:t>
      </w:r>
      <w:r w:rsidR="00AC0C12" w:rsidRPr="009D053C">
        <w:rPr>
          <w:rFonts w:ascii="Arial" w:hAnsi="Arial" w:cs="Arial"/>
          <w:sz w:val="24"/>
          <w:szCs w:val="24"/>
        </w:rPr>
        <w:t>. В случае предоставления муниципальной услуги исполнитель, уполномоченный на подготовку и выдачу</w:t>
      </w:r>
      <w:r w:rsidR="00EF684F" w:rsidRPr="009D053C">
        <w:rPr>
          <w:rFonts w:ascii="Arial" w:hAnsi="Arial" w:cs="Arial"/>
          <w:color w:val="111111"/>
          <w:sz w:val="24"/>
          <w:szCs w:val="24"/>
        </w:rPr>
        <w:t xml:space="preserve"> постановления администрации </w:t>
      </w:r>
      <w:r w:rsidR="00CD7B44" w:rsidRPr="009D053C">
        <w:rPr>
          <w:rFonts w:ascii="Arial" w:hAnsi="Arial" w:cs="Arial"/>
          <w:color w:val="111111"/>
          <w:sz w:val="24"/>
          <w:szCs w:val="24"/>
        </w:rPr>
        <w:t>Георгиевского городского округа</w:t>
      </w:r>
      <w:r w:rsidR="00EF684F" w:rsidRPr="009D053C">
        <w:rPr>
          <w:rFonts w:ascii="Arial" w:hAnsi="Arial" w:cs="Arial"/>
          <w:color w:val="111111"/>
          <w:sz w:val="24"/>
          <w:szCs w:val="24"/>
        </w:rPr>
        <w:t xml:space="preserve"> о присвоении объекту недвижимого имущества адреса или аннулировании его адреса:</w:t>
      </w:r>
    </w:p>
    <w:p w:rsidR="00AC0C12" w:rsidRPr="009D053C" w:rsidRDefault="00AC0C12" w:rsidP="008C0407">
      <w:pPr>
        <w:pStyle w:val="ac"/>
        <w:ind w:firstLine="567"/>
        <w:contextualSpacing/>
        <w:rPr>
          <w:rFonts w:ascii="Arial" w:hAnsi="Arial" w:cs="Arial"/>
          <w:sz w:val="24"/>
          <w:szCs w:val="24"/>
        </w:rPr>
      </w:pPr>
      <w:r w:rsidRPr="009D053C">
        <w:rPr>
          <w:rFonts w:ascii="Arial" w:hAnsi="Arial" w:cs="Arial"/>
          <w:sz w:val="24"/>
          <w:szCs w:val="24"/>
        </w:rPr>
        <w:t>1) проводит проверку наличия документов</w:t>
      </w:r>
      <w:r w:rsidR="00E72645" w:rsidRPr="009D053C">
        <w:rPr>
          <w:rFonts w:ascii="Arial" w:hAnsi="Arial" w:cs="Arial"/>
          <w:sz w:val="24"/>
          <w:szCs w:val="24"/>
        </w:rPr>
        <w:t>, предусмотренных пунктом 2.6</w:t>
      </w:r>
      <w:r w:rsidRPr="009D053C">
        <w:rPr>
          <w:rFonts w:ascii="Arial" w:hAnsi="Arial" w:cs="Arial"/>
          <w:sz w:val="24"/>
          <w:szCs w:val="24"/>
        </w:rPr>
        <w:t xml:space="preserve"> настоящего административного регламента;</w:t>
      </w:r>
    </w:p>
    <w:p w:rsidR="005445F3" w:rsidRPr="009D053C" w:rsidRDefault="005445F3" w:rsidP="008C0407">
      <w:pPr>
        <w:pStyle w:val="ac"/>
        <w:ind w:firstLine="567"/>
        <w:contextualSpacing/>
        <w:rPr>
          <w:rFonts w:ascii="Arial" w:hAnsi="Arial" w:cs="Arial"/>
          <w:sz w:val="24"/>
          <w:szCs w:val="24"/>
        </w:rPr>
      </w:pPr>
      <w:r w:rsidRPr="009D053C">
        <w:rPr>
          <w:rFonts w:ascii="Arial" w:hAnsi="Arial" w:cs="Arial"/>
          <w:sz w:val="24"/>
          <w:szCs w:val="24"/>
        </w:rPr>
        <w:t>2) проводит проверку документов, обязанность по предоставлению которых</w:t>
      </w:r>
      <w:r w:rsidR="00F34997" w:rsidRPr="009D053C">
        <w:rPr>
          <w:rFonts w:ascii="Arial" w:hAnsi="Arial" w:cs="Arial"/>
          <w:sz w:val="24"/>
          <w:szCs w:val="24"/>
        </w:rPr>
        <w:t xml:space="preserve"> возложена на заявителя;</w:t>
      </w:r>
    </w:p>
    <w:p w:rsidR="00E72645" w:rsidRPr="009D053C" w:rsidRDefault="00E72645" w:rsidP="008C0407">
      <w:pPr>
        <w:tabs>
          <w:tab w:val="left" w:pos="0"/>
        </w:tabs>
        <w:spacing w:after="0" w:line="240" w:lineRule="auto"/>
        <w:ind w:firstLine="567"/>
        <w:contextualSpacing/>
        <w:jc w:val="both"/>
        <w:rPr>
          <w:rFonts w:ascii="Arial" w:hAnsi="Arial" w:cs="Arial"/>
          <w:sz w:val="24"/>
          <w:szCs w:val="24"/>
        </w:rPr>
      </w:pPr>
      <w:r w:rsidRPr="009D053C">
        <w:rPr>
          <w:rFonts w:ascii="Arial" w:hAnsi="Arial" w:cs="Arial"/>
          <w:sz w:val="24"/>
          <w:szCs w:val="24"/>
        </w:rPr>
        <w:t>3) определяет возможность присвоения объекту недвижимого имущества адрес или аннулирования его адреса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w:t>
      </w:r>
      <w:r w:rsidR="008B7EBC" w:rsidRPr="009D053C">
        <w:rPr>
          <w:rFonts w:ascii="Arial" w:hAnsi="Arial" w:cs="Arial"/>
          <w:sz w:val="24"/>
          <w:szCs w:val="24"/>
        </w:rPr>
        <w:t>йской Федерации от 19.11.2014</w:t>
      </w:r>
      <w:r w:rsidRPr="009D053C">
        <w:rPr>
          <w:rFonts w:ascii="Arial" w:hAnsi="Arial" w:cs="Arial"/>
          <w:sz w:val="24"/>
          <w:szCs w:val="24"/>
        </w:rPr>
        <w:t xml:space="preserve"> № 1221;</w:t>
      </w:r>
    </w:p>
    <w:p w:rsidR="00E72645" w:rsidRPr="009D053C" w:rsidRDefault="00E72645" w:rsidP="008C0407">
      <w:pPr>
        <w:tabs>
          <w:tab w:val="left" w:pos="0"/>
        </w:tabs>
        <w:spacing w:after="0" w:line="240" w:lineRule="auto"/>
        <w:ind w:firstLine="567"/>
        <w:contextualSpacing/>
        <w:jc w:val="both"/>
        <w:rPr>
          <w:rFonts w:ascii="Arial" w:hAnsi="Arial" w:cs="Arial"/>
          <w:sz w:val="24"/>
          <w:szCs w:val="24"/>
        </w:rPr>
      </w:pPr>
      <w:r w:rsidRPr="009D053C">
        <w:rPr>
          <w:rFonts w:ascii="Arial" w:hAnsi="Arial" w:cs="Arial"/>
          <w:sz w:val="24"/>
          <w:szCs w:val="24"/>
        </w:rPr>
        <w:t>4) проводит осмотр местонахождения объекта недвижимог</w:t>
      </w:r>
      <w:r w:rsidR="008B7EBC" w:rsidRPr="009D053C">
        <w:rPr>
          <w:rFonts w:ascii="Arial" w:hAnsi="Arial" w:cs="Arial"/>
          <w:sz w:val="24"/>
          <w:szCs w:val="24"/>
        </w:rPr>
        <w:t>о имущества (при необходимости).</w:t>
      </w:r>
    </w:p>
    <w:p w:rsidR="00A7718B" w:rsidRPr="009D053C" w:rsidRDefault="00A7718B"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3.</w:t>
      </w:r>
      <w:r w:rsidR="00765208" w:rsidRPr="009D053C">
        <w:rPr>
          <w:rFonts w:ascii="Arial" w:hAnsi="Arial" w:cs="Arial"/>
          <w:sz w:val="24"/>
          <w:szCs w:val="24"/>
        </w:rPr>
        <w:t>5</w:t>
      </w:r>
      <w:r w:rsidR="00606854" w:rsidRPr="009D053C">
        <w:rPr>
          <w:rFonts w:ascii="Arial" w:hAnsi="Arial" w:cs="Arial"/>
          <w:sz w:val="24"/>
          <w:szCs w:val="24"/>
        </w:rPr>
        <w:t>.</w:t>
      </w:r>
      <w:r w:rsidR="00765208" w:rsidRPr="009D053C">
        <w:rPr>
          <w:rFonts w:ascii="Arial" w:hAnsi="Arial" w:cs="Arial"/>
          <w:sz w:val="24"/>
          <w:szCs w:val="24"/>
        </w:rPr>
        <w:t>3</w:t>
      </w:r>
      <w:r w:rsidR="00293B71" w:rsidRPr="009D053C">
        <w:rPr>
          <w:rFonts w:ascii="Arial" w:hAnsi="Arial" w:cs="Arial"/>
          <w:sz w:val="24"/>
          <w:szCs w:val="24"/>
        </w:rPr>
        <w:t xml:space="preserve"> В случае не</w:t>
      </w:r>
      <w:r w:rsidRPr="009D053C">
        <w:rPr>
          <w:rFonts w:ascii="Arial" w:hAnsi="Arial" w:cs="Arial"/>
          <w:sz w:val="24"/>
          <w:szCs w:val="24"/>
        </w:rPr>
        <w:t>представления заявителем по собственной инициативе документов, находящихся в распоряжении государственных органов, предоставляющих государственную услугу, исполнитель организует запрос и получение документов в рамках межведомствен</w:t>
      </w:r>
      <w:r w:rsidR="0077604F">
        <w:rPr>
          <w:rFonts w:ascii="Arial" w:hAnsi="Arial" w:cs="Arial"/>
          <w:sz w:val="24"/>
          <w:szCs w:val="24"/>
        </w:rPr>
        <w:t xml:space="preserve">ного обмена </w:t>
      </w:r>
      <w:r w:rsidRPr="009D053C">
        <w:rPr>
          <w:rFonts w:ascii="Arial" w:hAnsi="Arial" w:cs="Arial"/>
          <w:sz w:val="24"/>
          <w:szCs w:val="24"/>
        </w:rPr>
        <w:t xml:space="preserve">в соответствии с пунктом </w:t>
      </w:r>
      <w:r w:rsidR="008B7EBC" w:rsidRPr="009D053C">
        <w:rPr>
          <w:rFonts w:ascii="Arial" w:hAnsi="Arial" w:cs="Arial"/>
          <w:sz w:val="24"/>
          <w:szCs w:val="24"/>
        </w:rPr>
        <w:t>3.4</w:t>
      </w:r>
      <w:r w:rsidRPr="009D053C">
        <w:rPr>
          <w:rFonts w:ascii="Arial" w:hAnsi="Arial" w:cs="Arial"/>
          <w:sz w:val="24"/>
          <w:szCs w:val="24"/>
        </w:rPr>
        <w:t xml:space="preserve"> настоящего административного регламента.</w:t>
      </w:r>
    </w:p>
    <w:p w:rsidR="00A7718B" w:rsidRPr="009D053C" w:rsidRDefault="00A7718B" w:rsidP="008C0407">
      <w:pPr>
        <w:pStyle w:val="af1"/>
        <w:spacing w:after="0" w:line="240" w:lineRule="auto"/>
        <w:ind w:left="0" w:firstLine="567"/>
        <w:contextualSpacing/>
        <w:jc w:val="both"/>
        <w:rPr>
          <w:rFonts w:ascii="Arial" w:hAnsi="Arial" w:cs="Arial"/>
          <w:color w:val="111111"/>
          <w:sz w:val="24"/>
          <w:szCs w:val="24"/>
        </w:rPr>
      </w:pPr>
      <w:r w:rsidRPr="009D053C">
        <w:rPr>
          <w:rFonts w:ascii="Arial" w:hAnsi="Arial" w:cs="Arial"/>
          <w:sz w:val="24"/>
          <w:szCs w:val="24"/>
        </w:rPr>
        <w:t>3.</w:t>
      </w:r>
      <w:r w:rsidR="00765208" w:rsidRPr="009D053C">
        <w:rPr>
          <w:rFonts w:ascii="Arial" w:hAnsi="Arial" w:cs="Arial"/>
          <w:sz w:val="24"/>
          <w:szCs w:val="24"/>
        </w:rPr>
        <w:t>5</w:t>
      </w:r>
      <w:r w:rsidRPr="009D053C">
        <w:rPr>
          <w:rFonts w:ascii="Arial" w:hAnsi="Arial" w:cs="Arial"/>
          <w:sz w:val="24"/>
          <w:szCs w:val="24"/>
        </w:rPr>
        <w:t>.</w:t>
      </w:r>
      <w:r w:rsidR="00765208" w:rsidRPr="009D053C">
        <w:rPr>
          <w:rFonts w:ascii="Arial" w:hAnsi="Arial" w:cs="Arial"/>
          <w:sz w:val="24"/>
          <w:szCs w:val="24"/>
        </w:rPr>
        <w:t>4</w:t>
      </w:r>
      <w:r w:rsidRPr="009D053C">
        <w:rPr>
          <w:rFonts w:ascii="Arial" w:hAnsi="Arial" w:cs="Arial"/>
          <w:sz w:val="24"/>
          <w:szCs w:val="24"/>
        </w:rPr>
        <w:t>. По результатам рассмотрения информации, представленной по межведомственным запросам, при наличии предусмотренных законодательством оснований</w:t>
      </w:r>
      <w:r w:rsidR="008B7EBC" w:rsidRPr="009D053C">
        <w:rPr>
          <w:rFonts w:ascii="Arial" w:hAnsi="Arial" w:cs="Arial"/>
          <w:sz w:val="24"/>
          <w:szCs w:val="24"/>
        </w:rPr>
        <w:t>,</w:t>
      </w:r>
      <w:r w:rsidRPr="009D053C">
        <w:rPr>
          <w:rFonts w:ascii="Arial" w:hAnsi="Arial" w:cs="Arial"/>
          <w:sz w:val="24"/>
          <w:szCs w:val="24"/>
        </w:rPr>
        <w:t xml:space="preserve"> принимается решение о</w:t>
      </w:r>
      <w:r w:rsidRPr="009D053C">
        <w:rPr>
          <w:rFonts w:ascii="Arial" w:hAnsi="Arial" w:cs="Arial"/>
          <w:color w:val="111111"/>
          <w:sz w:val="24"/>
          <w:szCs w:val="24"/>
        </w:rPr>
        <w:t xml:space="preserve"> предоставлении муниципальной услуги или об отказе в предоставлении муниципальной услуги.</w:t>
      </w:r>
    </w:p>
    <w:p w:rsidR="00A7718B" w:rsidRPr="009D053C" w:rsidRDefault="00A7718B" w:rsidP="008C0407">
      <w:pPr>
        <w:pStyle w:val="af1"/>
        <w:spacing w:after="0" w:line="240" w:lineRule="auto"/>
        <w:ind w:left="0" w:firstLine="567"/>
        <w:contextualSpacing/>
        <w:jc w:val="both"/>
        <w:rPr>
          <w:rFonts w:ascii="Arial" w:hAnsi="Arial" w:cs="Arial"/>
          <w:sz w:val="24"/>
          <w:szCs w:val="24"/>
        </w:rPr>
      </w:pPr>
      <w:r w:rsidRPr="009D053C">
        <w:rPr>
          <w:rFonts w:ascii="Arial" w:hAnsi="Arial" w:cs="Arial"/>
          <w:sz w:val="24"/>
          <w:szCs w:val="24"/>
        </w:rPr>
        <w:t>3.</w:t>
      </w:r>
      <w:r w:rsidR="00765208" w:rsidRPr="009D053C">
        <w:rPr>
          <w:rFonts w:ascii="Arial" w:hAnsi="Arial" w:cs="Arial"/>
          <w:sz w:val="24"/>
          <w:szCs w:val="24"/>
        </w:rPr>
        <w:t>5</w:t>
      </w:r>
      <w:r w:rsidRPr="009D053C">
        <w:rPr>
          <w:rFonts w:ascii="Arial" w:hAnsi="Arial" w:cs="Arial"/>
          <w:sz w:val="24"/>
          <w:szCs w:val="24"/>
        </w:rPr>
        <w:t>.</w:t>
      </w:r>
      <w:r w:rsidR="00765208" w:rsidRPr="009D053C">
        <w:rPr>
          <w:rFonts w:ascii="Arial" w:hAnsi="Arial" w:cs="Arial"/>
          <w:sz w:val="24"/>
          <w:szCs w:val="24"/>
        </w:rPr>
        <w:t>5</w:t>
      </w:r>
      <w:r w:rsidRPr="009D053C">
        <w:rPr>
          <w:rFonts w:ascii="Arial" w:hAnsi="Arial" w:cs="Arial"/>
          <w:sz w:val="24"/>
          <w:szCs w:val="24"/>
        </w:rPr>
        <w:t>.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CB67BF" w:rsidRPr="009D053C" w:rsidRDefault="00CB67BF" w:rsidP="008C0407">
      <w:pPr>
        <w:pStyle w:val="Default"/>
        <w:ind w:firstLine="567"/>
        <w:contextualSpacing/>
        <w:jc w:val="both"/>
        <w:rPr>
          <w:rFonts w:ascii="Arial" w:hAnsi="Arial" w:cs="Arial"/>
        </w:rPr>
      </w:pPr>
      <w:r w:rsidRPr="009D053C">
        <w:rPr>
          <w:rFonts w:ascii="Arial" w:hAnsi="Arial" w:cs="Arial"/>
        </w:rPr>
        <w:t xml:space="preserve">3.5.6. Срок прохождения административной процедуры составляет 18 рабочих дней со дня регистрации заявления и приема документов в администрации </w:t>
      </w:r>
      <w:r w:rsidR="0008027C" w:rsidRPr="009D053C">
        <w:rPr>
          <w:rFonts w:ascii="Arial" w:hAnsi="Arial" w:cs="Arial"/>
        </w:rPr>
        <w:t>округа</w:t>
      </w:r>
      <w:r w:rsidRPr="009D053C">
        <w:rPr>
          <w:rFonts w:ascii="Arial" w:hAnsi="Arial" w:cs="Arial"/>
        </w:rPr>
        <w:t xml:space="preserve"> на предоставление муниципальной услуги.</w:t>
      </w:r>
    </w:p>
    <w:p w:rsidR="00886501" w:rsidRPr="009D053C" w:rsidRDefault="00886501" w:rsidP="008C0407">
      <w:pPr>
        <w:pStyle w:val="Default"/>
        <w:ind w:firstLine="567"/>
        <w:contextualSpacing/>
        <w:jc w:val="both"/>
        <w:rPr>
          <w:rFonts w:ascii="Arial" w:hAnsi="Arial" w:cs="Arial"/>
        </w:rPr>
      </w:pPr>
      <w:r w:rsidRPr="009D053C">
        <w:rPr>
          <w:rFonts w:ascii="Arial" w:hAnsi="Arial" w:cs="Arial"/>
        </w:rPr>
        <w:lastRenderedPageBreak/>
        <w:t xml:space="preserve">3.6. </w:t>
      </w:r>
      <w:r w:rsidR="00765208" w:rsidRPr="009D053C">
        <w:rPr>
          <w:rFonts w:ascii="Arial" w:hAnsi="Arial" w:cs="Arial"/>
        </w:rPr>
        <w:t>П</w:t>
      </w:r>
      <w:r w:rsidR="00765208" w:rsidRPr="009D053C">
        <w:rPr>
          <w:rFonts w:ascii="Arial" w:hAnsi="Arial" w:cs="Arial"/>
          <w:color w:val="111111"/>
        </w:rPr>
        <w:t>одготовка, согласование, утверждение и выдача постановления о присвоении объекту недвижимого имущества адреса или аннулировании его адреса либо решения об отказе в присвоении объекту недвижимого имущества адреса или аннулировании его адреса</w:t>
      </w:r>
      <w:r w:rsidR="0077604F">
        <w:rPr>
          <w:rFonts w:ascii="Arial" w:hAnsi="Arial" w:cs="Arial"/>
          <w:color w:val="111111"/>
        </w:rPr>
        <w:t>.</w:t>
      </w:r>
    </w:p>
    <w:p w:rsidR="00F34997" w:rsidRPr="009D053C" w:rsidRDefault="00886501" w:rsidP="008C0407">
      <w:pPr>
        <w:pStyle w:val="Default"/>
        <w:ind w:firstLine="567"/>
        <w:contextualSpacing/>
        <w:jc w:val="both"/>
        <w:rPr>
          <w:rFonts w:ascii="Arial" w:hAnsi="Arial" w:cs="Arial"/>
        </w:rPr>
      </w:pPr>
      <w:r w:rsidRPr="009D053C">
        <w:rPr>
          <w:rFonts w:ascii="Arial" w:hAnsi="Arial" w:cs="Arial"/>
        </w:rPr>
        <w:t>3.6.1. Основанием для начала исполнения административной процедуры является принятие решения о предоставлении муниципальной услуги</w:t>
      </w:r>
      <w:r w:rsidR="00D75292" w:rsidRPr="009D053C">
        <w:rPr>
          <w:rFonts w:ascii="Arial" w:hAnsi="Arial" w:cs="Arial"/>
        </w:rPr>
        <w:t xml:space="preserve"> либо отказе в предоставлении муниципальной услуге</w:t>
      </w:r>
      <w:r w:rsidR="00F34997" w:rsidRPr="009D053C">
        <w:rPr>
          <w:rFonts w:ascii="Arial" w:hAnsi="Arial" w:cs="Arial"/>
        </w:rPr>
        <w:t>.</w:t>
      </w:r>
    </w:p>
    <w:p w:rsidR="00886501" w:rsidRPr="009D053C" w:rsidRDefault="00886501" w:rsidP="008C0407">
      <w:pPr>
        <w:pStyle w:val="Default"/>
        <w:ind w:firstLine="567"/>
        <w:contextualSpacing/>
        <w:jc w:val="both"/>
        <w:rPr>
          <w:rFonts w:ascii="Arial" w:hAnsi="Arial" w:cs="Arial"/>
        </w:rPr>
      </w:pPr>
      <w:r w:rsidRPr="009D053C">
        <w:rPr>
          <w:rFonts w:ascii="Arial" w:hAnsi="Arial" w:cs="Arial"/>
        </w:rPr>
        <w:t xml:space="preserve">3.6.2. Решение о </w:t>
      </w:r>
      <w:r w:rsidRPr="009D053C">
        <w:rPr>
          <w:rFonts w:ascii="Arial" w:hAnsi="Arial" w:cs="Arial"/>
          <w:color w:val="111111"/>
        </w:rPr>
        <w:t>присвоении объекту недвижимого имущества адреса или аннулирования его адреса</w:t>
      </w:r>
      <w:r w:rsidRPr="009D053C">
        <w:rPr>
          <w:rFonts w:ascii="Arial" w:hAnsi="Arial" w:cs="Arial"/>
        </w:rPr>
        <w:t xml:space="preserve"> оформляется постановлением администрации </w:t>
      </w:r>
      <w:r w:rsidR="00CD7B44" w:rsidRPr="009D053C">
        <w:rPr>
          <w:rFonts w:ascii="Arial" w:hAnsi="Arial" w:cs="Arial"/>
        </w:rPr>
        <w:t>Георгиевского городского округа</w:t>
      </w:r>
      <w:r w:rsidR="002F25F6" w:rsidRPr="009D053C">
        <w:rPr>
          <w:rFonts w:ascii="Arial" w:hAnsi="Arial" w:cs="Arial"/>
        </w:rPr>
        <w:t xml:space="preserve">Ставропольского края </w:t>
      </w:r>
      <w:r w:rsidR="00F34997" w:rsidRPr="009D053C">
        <w:rPr>
          <w:rFonts w:ascii="Arial" w:hAnsi="Arial" w:cs="Arial"/>
        </w:rPr>
        <w:t>(далее – постановление)</w:t>
      </w:r>
      <w:r w:rsidRPr="009D053C">
        <w:rPr>
          <w:rFonts w:ascii="Arial" w:hAnsi="Arial" w:cs="Arial"/>
        </w:rPr>
        <w:t>.</w:t>
      </w:r>
    </w:p>
    <w:p w:rsidR="00886501" w:rsidRPr="009D053C" w:rsidRDefault="00886501" w:rsidP="008C0407">
      <w:pPr>
        <w:pStyle w:val="Default"/>
        <w:ind w:firstLine="567"/>
        <w:contextualSpacing/>
        <w:jc w:val="both"/>
        <w:rPr>
          <w:rFonts w:ascii="Arial" w:hAnsi="Arial" w:cs="Arial"/>
        </w:rPr>
      </w:pPr>
      <w:r w:rsidRPr="009D053C">
        <w:rPr>
          <w:rFonts w:ascii="Arial" w:hAnsi="Arial" w:cs="Arial"/>
        </w:rPr>
        <w:t>3.6.3. В случае принятия решения о предоставлении муниципальной услуги, исполнитель</w:t>
      </w:r>
      <w:r w:rsidR="008B7EBC" w:rsidRPr="009D053C">
        <w:rPr>
          <w:rFonts w:ascii="Arial" w:hAnsi="Arial" w:cs="Arial"/>
        </w:rPr>
        <w:t>готовит</w:t>
      </w:r>
      <w:r w:rsidR="00F34997" w:rsidRPr="009D053C">
        <w:rPr>
          <w:rFonts w:ascii="Arial" w:hAnsi="Arial" w:cs="Arial"/>
        </w:rPr>
        <w:t xml:space="preserve"> проект постановления</w:t>
      </w:r>
      <w:r w:rsidRPr="009D053C">
        <w:rPr>
          <w:rFonts w:ascii="Arial" w:hAnsi="Arial" w:cs="Arial"/>
        </w:rPr>
        <w:t xml:space="preserve"> администрации </w:t>
      </w:r>
      <w:r w:rsidR="00CD7B44" w:rsidRPr="009D053C">
        <w:rPr>
          <w:rFonts w:ascii="Arial" w:hAnsi="Arial" w:cs="Arial"/>
        </w:rPr>
        <w:t>Георгиевского городского округа</w:t>
      </w:r>
      <w:r w:rsidRPr="009D053C">
        <w:rPr>
          <w:rFonts w:ascii="Arial" w:hAnsi="Arial" w:cs="Arial"/>
        </w:rPr>
        <w:t xml:space="preserve"> Ставропольского края о </w:t>
      </w:r>
      <w:r w:rsidRPr="009D053C">
        <w:rPr>
          <w:rFonts w:ascii="Arial" w:hAnsi="Arial" w:cs="Arial"/>
          <w:color w:val="111111"/>
        </w:rPr>
        <w:t>присвоении объекту недвижимого имущества адреса или аннулирования его адреса</w:t>
      </w:r>
      <w:r w:rsidRPr="009D053C">
        <w:rPr>
          <w:rFonts w:ascii="Arial" w:hAnsi="Arial" w:cs="Arial"/>
        </w:rPr>
        <w:t xml:space="preserve">, в одном экземпляре, который подписывается </w:t>
      </w:r>
      <w:r w:rsidR="002F25F6" w:rsidRPr="009D053C">
        <w:rPr>
          <w:rFonts w:ascii="Arial" w:hAnsi="Arial" w:cs="Arial"/>
        </w:rPr>
        <w:t>начальником</w:t>
      </w:r>
      <w:r w:rsidR="008B7EBC" w:rsidRPr="009D053C">
        <w:rPr>
          <w:rFonts w:ascii="Arial" w:hAnsi="Arial" w:cs="Arial"/>
        </w:rPr>
        <w:t>управления</w:t>
      </w:r>
      <w:r w:rsidRPr="009D053C">
        <w:rPr>
          <w:rFonts w:ascii="Arial" w:hAnsi="Arial" w:cs="Arial"/>
        </w:rPr>
        <w:t>, а также визируется:</w:t>
      </w:r>
    </w:p>
    <w:p w:rsidR="00020366" w:rsidRPr="009D053C" w:rsidRDefault="00020366" w:rsidP="008C0407">
      <w:pPr>
        <w:pStyle w:val="ac"/>
        <w:ind w:firstLine="567"/>
        <w:contextualSpacing/>
        <w:rPr>
          <w:rFonts w:ascii="Arial" w:hAnsi="Arial" w:cs="Arial"/>
          <w:sz w:val="24"/>
          <w:szCs w:val="24"/>
        </w:rPr>
      </w:pPr>
      <w:r w:rsidRPr="009D053C">
        <w:rPr>
          <w:rFonts w:ascii="Arial" w:hAnsi="Arial" w:cs="Arial"/>
          <w:sz w:val="24"/>
          <w:szCs w:val="24"/>
        </w:rPr>
        <w:t xml:space="preserve">первым заместителем (заместителем) главы администрации, </w:t>
      </w:r>
      <w:r w:rsidR="00D75292" w:rsidRPr="009D053C">
        <w:rPr>
          <w:rFonts w:ascii="Arial" w:hAnsi="Arial" w:cs="Arial"/>
          <w:sz w:val="24"/>
          <w:szCs w:val="24"/>
        </w:rPr>
        <w:t>курирующим</w:t>
      </w:r>
      <w:r w:rsidRPr="009D053C">
        <w:rPr>
          <w:rFonts w:ascii="Arial" w:hAnsi="Arial" w:cs="Arial"/>
          <w:sz w:val="24"/>
          <w:szCs w:val="24"/>
        </w:rPr>
        <w:t xml:space="preserve"> разработку проекта;</w:t>
      </w:r>
    </w:p>
    <w:p w:rsidR="00020366" w:rsidRPr="009D053C" w:rsidRDefault="00020366" w:rsidP="008C0407">
      <w:pPr>
        <w:pStyle w:val="ac"/>
        <w:ind w:firstLine="567"/>
        <w:contextualSpacing/>
        <w:rPr>
          <w:rFonts w:ascii="Arial" w:hAnsi="Arial" w:cs="Arial"/>
          <w:sz w:val="24"/>
          <w:szCs w:val="24"/>
        </w:rPr>
      </w:pPr>
      <w:r w:rsidRPr="009D053C">
        <w:rPr>
          <w:rFonts w:ascii="Arial" w:hAnsi="Arial" w:cs="Arial"/>
          <w:sz w:val="24"/>
          <w:szCs w:val="24"/>
        </w:rPr>
        <w:t>начальником правового управления администрации;</w:t>
      </w:r>
    </w:p>
    <w:p w:rsidR="00020366" w:rsidRPr="009D053C" w:rsidRDefault="008B7EBC" w:rsidP="008C0407">
      <w:pPr>
        <w:pStyle w:val="ac"/>
        <w:ind w:firstLine="567"/>
        <w:contextualSpacing/>
        <w:rPr>
          <w:rFonts w:ascii="Arial" w:hAnsi="Arial" w:cs="Arial"/>
          <w:sz w:val="24"/>
          <w:szCs w:val="24"/>
        </w:rPr>
      </w:pPr>
      <w:r w:rsidRPr="009D053C">
        <w:rPr>
          <w:rFonts w:ascii="Arial" w:hAnsi="Arial" w:cs="Arial"/>
          <w:sz w:val="24"/>
          <w:szCs w:val="24"/>
        </w:rPr>
        <w:t>начальником управления имущественных и земельных отношений</w:t>
      </w:r>
      <w:r w:rsidR="00020366" w:rsidRPr="009D053C">
        <w:rPr>
          <w:rFonts w:ascii="Arial" w:hAnsi="Arial" w:cs="Arial"/>
          <w:sz w:val="24"/>
          <w:szCs w:val="24"/>
        </w:rPr>
        <w:t xml:space="preserve"> администрации (при присвоении адреса объектам недвижимого имущества, находя</w:t>
      </w:r>
      <w:r w:rsidRPr="009D053C">
        <w:rPr>
          <w:rFonts w:ascii="Arial" w:hAnsi="Arial" w:cs="Arial"/>
          <w:sz w:val="24"/>
          <w:szCs w:val="24"/>
        </w:rPr>
        <w:t>щим</w:t>
      </w:r>
      <w:r w:rsidR="00020366" w:rsidRPr="009D053C">
        <w:rPr>
          <w:rFonts w:ascii="Arial" w:hAnsi="Arial" w:cs="Arial"/>
          <w:sz w:val="24"/>
          <w:szCs w:val="24"/>
        </w:rPr>
        <w:t>ся в муниципальной собственности);</w:t>
      </w:r>
    </w:p>
    <w:p w:rsidR="00020366" w:rsidRPr="009D053C" w:rsidRDefault="008B7EBC" w:rsidP="008C0407">
      <w:pPr>
        <w:pStyle w:val="ac"/>
        <w:ind w:firstLine="567"/>
        <w:contextualSpacing/>
        <w:rPr>
          <w:rFonts w:ascii="Arial" w:hAnsi="Arial" w:cs="Arial"/>
          <w:sz w:val="24"/>
          <w:szCs w:val="24"/>
        </w:rPr>
      </w:pPr>
      <w:r w:rsidRPr="009D053C">
        <w:rPr>
          <w:rFonts w:ascii="Arial" w:hAnsi="Arial" w:cs="Arial"/>
          <w:sz w:val="24"/>
          <w:szCs w:val="24"/>
        </w:rPr>
        <w:t>начальником отдела общего делопроизводства и протокола администрации.</w:t>
      </w:r>
    </w:p>
    <w:p w:rsidR="00886501" w:rsidRPr="009D053C" w:rsidRDefault="00886501" w:rsidP="008C0407">
      <w:pPr>
        <w:pStyle w:val="ac"/>
        <w:ind w:firstLine="567"/>
        <w:contextualSpacing/>
        <w:rPr>
          <w:rFonts w:ascii="Arial" w:hAnsi="Arial" w:cs="Arial"/>
          <w:sz w:val="24"/>
          <w:szCs w:val="24"/>
        </w:rPr>
      </w:pPr>
      <w:r w:rsidRPr="009D053C">
        <w:rPr>
          <w:rFonts w:ascii="Arial" w:hAnsi="Arial" w:cs="Arial"/>
          <w:sz w:val="24"/>
          <w:szCs w:val="24"/>
        </w:rPr>
        <w:t xml:space="preserve">3.6.4. При наличии согласований проекта </w:t>
      </w:r>
      <w:r w:rsidR="00043E67" w:rsidRPr="009D053C">
        <w:rPr>
          <w:rFonts w:ascii="Arial" w:hAnsi="Arial" w:cs="Arial"/>
          <w:sz w:val="24"/>
          <w:szCs w:val="24"/>
        </w:rPr>
        <w:t>постановления</w:t>
      </w:r>
      <w:r w:rsidRPr="009D053C">
        <w:rPr>
          <w:rFonts w:ascii="Arial" w:hAnsi="Arial" w:cs="Arial"/>
          <w:sz w:val="24"/>
          <w:szCs w:val="24"/>
        </w:rPr>
        <w:t xml:space="preserve"> о </w:t>
      </w:r>
      <w:r w:rsidRPr="009D053C">
        <w:rPr>
          <w:rFonts w:ascii="Arial" w:hAnsi="Arial" w:cs="Arial"/>
          <w:color w:val="111111"/>
          <w:sz w:val="24"/>
          <w:szCs w:val="24"/>
        </w:rPr>
        <w:t>присвоении объекту недвижимого имущества адреса или аннулирования его адреса</w:t>
      </w:r>
      <w:r w:rsidRPr="009D053C">
        <w:rPr>
          <w:rFonts w:ascii="Arial" w:hAnsi="Arial" w:cs="Arial"/>
          <w:sz w:val="24"/>
          <w:szCs w:val="24"/>
        </w:rPr>
        <w:t xml:space="preserve"> всеми ук</w:t>
      </w:r>
      <w:r w:rsidR="006A1788">
        <w:rPr>
          <w:rFonts w:ascii="Arial" w:hAnsi="Arial" w:cs="Arial"/>
          <w:sz w:val="24"/>
          <w:szCs w:val="24"/>
        </w:rPr>
        <w:t xml:space="preserve">азанными лицами, постановление </w:t>
      </w:r>
      <w:r w:rsidRPr="009D053C">
        <w:rPr>
          <w:rFonts w:ascii="Arial" w:hAnsi="Arial" w:cs="Arial"/>
          <w:sz w:val="24"/>
          <w:szCs w:val="24"/>
        </w:rPr>
        <w:t xml:space="preserve">направляется на подпись </w:t>
      </w:r>
      <w:r w:rsidR="00D75292" w:rsidRPr="009D053C">
        <w:rPr>
          <w:rFonts w:ascii="Arial" w:hAnsi="Arial" w:cs="Arial"/>
          <w:sz w:val="24"/>
          <w:szCs w:val="24"/>
        </w:rPr>
        <w:t>Г</w:t>
      </w:r>
      <w:r w:rsidRPr="009D053C">
        <w:rPr>
          <w:rFonts w:ascii="Arial" w:hAnsi="Arial" w:cs="Arial"/>
          <w:sz w:val="24"/>
          <w:szCs w:val="24"/>
        </w:rPr>
        <w:t xml:space="preserve">лаве </w:t>
      </w:r>
      <w:r w:rsidR="00CD7B44" w:rsidRPr="009D053C">
        <w:rPr>
          <w:rFonts w:ascii="Arial" w:hAnsi="Arial" w:cs="Arial"/>
          <w:sz w:val="24"/>
          <w:szCs w:val="24"/>
        </w:rPr>
        <w:t>Георгиевского городского округа</w:t>
      </w:r>
      <w:r w:rsidRPr="009D053C">
        <w:rPr>
          <w:rFonts w:ascii="Arial" w:hAnsi="Arial" w:cs="Arial"/>
          <w:sz w:val="24"/>
          <w:szCs w:val="24"/>
        </w:rPr>
        <w:t xml:space="preserve">. </w:t>
      </w:r>
    </w:p>
    <w:p w:rsidR="00886501" w:rsidRPr="009D053C" w:rsidRDefault="00886501"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 xml:space="preserve">3.6.5. </w:t>
      </w:r>
      <w:r w:rsidRPr="009D053C">
        <w:rPr>
          <w:rFonts w:ascii="Arial" w:hAnsi="Arial" w:cs="Arial"/>
          <w:sz w:val="24"/>
          <w:szCs w:val="24"/>
        </w:rPr>
        <w:t xml:space="preserve">Постановление о </w:t>
      </w:r>
      <w:r w:rsidRPr="009D053C">
        <w:rPr>
          <w:rFonts w:ascii="Arial" w:hAnsi="Arial" w:cs="Arial"/>
          <w:color w:val="111111"/>
          <w:sz w:val="24"/>
          <w:szCs w:val="24"/>
        </w:rPr>
        <w:t>присвоении объекту недвижимого имущества адреса или аннулирования его адреса</w:t>
      </w:r>
      <w:r w:rsidR="00D75292" w:rsidRPr="009D053C">
        <w:rPr>
          <w:rFonts w:ascii="Arial" w:hAnsi="Arial" w:cs="Arial"/>
          <w:color w:val="000000"/>
          <w:sz w:val="24"/>
          <w:szCs w:val="24"/>
        </w:rPr>
        <w:t xml:space="preserve"> подписывается Г</w:t>
      </w:r>
      <w:r w:rsidRPr="009D053C">
        <w:rPr>
          <w:rFonts w:ascii="Arial" w:hAnsi="Arial" w:cs="Arial"/>
          <w:color w:val="000000"/>
          <w:sz w:val="24"/>
          <w:szCs w:val="24"/>
        </w:rPr>
        <w:t xml:space="preserve">лавой </w:t>
      </w:r>
      <w:r w:rsidR="00CD7B44" w:rsidRPr="009D053C">
        <w:rPr>
          <w:rFonts w:ascii="Arial" w:hAnsi="Arial" w:cs="Arial"/>
          <w:color w:val="000000"/>
          <w:sz w:val="24"/>
          <w:szCs w:val="24"/>
        </w:rPr>
        <w:t>Георгиевского городского округа</w:t>
      </w:r>
      <w:r w:rsidR="008B7EBC" w:rsidRPr="009D053C">
        <w:rPr>
          <w:rFonts w:ascii="Arial" w:hAnsi="Arial" w:cs="Arial"/>
          <w:color w:val="000000"/>
          <w:sz w:val="24"/>
          <w:szCs w:val="24"/>
        </w:rPr>
        <w:t>либо лицом его замещающим</w:t>
      </w:r>
      <w:r w:rsidRPr="009D053C">
        <w:rPr>
          <w:rFonts w:ascii="Arial" w:hAnsi="Arial" w:cs="Arial"/>
          <w:color w:val="000000"/>
          <w:sz w:val="24"/>
          <w:szCs w:val="24"/>
        </w:rPr>
        <w:t>.</w:t>
      </w:r>
    </w:p>
    <w:p w:rsidR="00886501" w:rsidRPr="009D053C" w:rsidRDefault="008B7EBC"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3.6.6</w:t>
      </w:r>
      <w:r w:rsidR="00886501" w:rsidRPr="009D053C">
        <w:rPr>
          <w:rFonts w:ascii="Arial" w:hAnsi="Arial" w:cs="Arial"/>
          <w:color w:val="000000"/>
          <w:sz w:val="24"/>
          <w:szCs w:val="24"/>
        </w:rPr>
        <w:t>. Заявителю выдается постановление в 3 экземплярах.</w:t>
      </w:r>
    </w:p>
    <w:p w:rsidR="00886501" w:rsidRPr="009D053C" w:rsidRDefault="00886501" w:rsidP="008C0407">
      <w:pPr>
        <w:spacing w:after="0" w:line="240" w:lineRule="auto"/>
        <w:ind w:firstLine="567"/>
        <w:contextualSpacing/>
        <w:jc w:val="both"/>
        <w:rPr>
          <w:rFonts w:ascii="Arial" w:hAnsi="Arial" w:cs="Arial"/>
          <w:color w:val="111111"/>
          <w:sz w:val="24"/>
          <w:szCs w:val="24"/>
        </w:rPr>
      </w:pPr>
      <w:r w:rsidRPr="009D053C">
        <w:rPr>
          <w:rFonts w:ascii="Arial" w:hAnsi="Arial" w:cs="Arial"/>
          <w:sz w:val="24"/>
          <w:szCs w:val="24"/>
        </w:rPr>
        <w:t xml:space="preserve">Постановление о </w:t>
      </w:r>
      <w:r w:rsidRPr="009D053C">
        <w:rPr>
          <w:rFonts w:ascii="Arial" w:hAnsi="Arial" w:cs="Arial"/>
          <w:color w:val="111111"/>
          <w:sz w:val="24"/>
          <w:szCs w:val="24"/>
        </w:rPr>
        <w:t xml:space="preserve">присвоении объекту недвижимого имущества адреса или аннулирования его адреса, а также решение об отказе в присвоении или аннулировании адреса направляются </w:t>
      </w:r>
      <w:r w:rsidR="0008027C" w:rsidRPr="009D053C">
        <w:rPr>
          <w:rFonts w:ascii="Arial" w:hAnsi="Arial" w:cs="Arial"/>
          <w:color w:val="111111"/>
          <w:sz w:val="24"/>
          <w:szCs w:val="24"/>
        </w:rPr>
        <w:t>управление</w:t>
      </w:r>
      <w:r w:rsidR="00F93A94" w:rsidRPr="009D053C">
        <w:rPr>
          <w:rFonts w:ascii="Arial" w:hAnsi="Arial" w:cs="Arial"/>
          <w:color w:val="111111"/>
          <w:sz w:val="24"/>
          <w:szCs w:val="24"/>
        </w:rPr>
        <w:t>м</w:t>
      </w:r>
      <w:r w:rsidRPr="009D053C">
        <w:rPr>
          <w:rFonts w:ascii="Arial" w:hAnsi="Arial" w:cs="Arial"/>
          <w:color w:val="111111"/>
          <w:sz w:val="24"/>
          <w:szCs w:val="24"/>
        </w:rPr>
        <w:t xml:space="preserve"> заявителю (представителю заявителя) одним из способов, указанных в заявлении:</w:t>
      </w:r>
    </w:p>
    <w:p w:rsidR="00886501" w:rsidRPr="009D053C" w:rsidRDefault="00886501"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111111"/>
          <w:sz w:val="24"/>
          <w:szCs w:val="24"/>
        </w:rPr>
        <w:t>в форме электронного документа с использованием информационно - телекоммуникационных сете</w:t>
      </w:r>
      <w:r w:rsidR="001D6FBA" w:rsidRPr="009D053C">
        <w:rPr>
          <w:rFonts w:ascii="Arial" w:hAnsi="Arial" w:cs="Arial"/>
          <w:color w:val="111111"/>
          <w:sz w:val="24"/>
          <w:szCs w:val="24"/>
        </w:rPr>
        <w:t>й</w:t>
      </w:r>
      <w:r w:rsidRPr="009D053C">
        <w:rPr>
          <w:rFonts w:ascii="Arial" w:hAnsi="Arial" w:cs="Arial"/>
          <w:color w:val="111111"/>
          <w:sz w:val="24"/>
          <w:szCs w:val="24"/>
        </w:rPr>
        <w:t xml:space="preserve"> общего пользования, в том числе единого портала, региональных порталов или портала адресной системы;</w:t>
      </w:r>
    </w:p>
    <w:p w:rsidR="00886501" w:rsidRPr="009D053C" w:rsidRDefault="00886501"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86501" w:rsidRPr="009D053C" w:rsidRDefault="00886501"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Выдача постановления заявителю осуществляется по представлению исполнителю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043E67" w:rsidRPr="009D053C" w:rsidRDefault="001D6FBA"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3.6.7</w:t>
      </w:r>
      <w:r w:rsidR="00886501" w:rsidRPr="009D053C">
        <w:rPr>
          <w:rFonts w:ascii="Arial" w:hAnsi="Arial" w:cs="Arial"/>
          <w:color w:val="000000"/>
          <w:sz w:val="24"/>
          <w:szCs w:val="24"/>
        </w:rPr>
        <w:t>. При наличии оснований для отказа в предоставлении муниципальной услуги исполнителем готовится соответствующее решение об отказе в предоставлении муниципальной услуги по форме</w:t>
      </w:r>
      <w:r w:rsidR="00043E67" w:rsidRPr="009D053C">
        <w:rPr>
          <w:rFonts w:ascii="Arial" w:hAnsi="Arial" w:cs="Arial"/>
          <w:color w:val="000000"/>
          <w:sz w:val="24"/>
          <w:szCs w:val="24"/>
        </w:rPr>
        <w:t xml:space="preserve">, утвержденной </w:t>
      </w:r>
      <w:r w:rsidR="00043E67" w:rsidRPr="009D053C">
        <w:rPr>
          <w:rFonts w:ascii="Arial" w:hAnsi="Arial" w:cs="Arial"/>
          <w:bCs/>
          <w:sz w:val="24"/>
          <w:szCs w:val="24"/>
          <w:shd w:val="clear" w:color="auto" w:fill="FFFFFF"/>
        </w:rPr>
        <w:t>приказом Министерства финансов Российской Федерации от 11 дек</w:t>
      </w:r>
      <w:r w:rsidR="00343B46">
        <w:rPr>
          <w:rFonts w:ascii="Arial" w:hAnsi="Arial" w:cs="Arial"/>
          <w:bCs/>
          <w:sz w:val="24"/>
          <w:szCs w:val="24"/>
          <w:shd w:val="clear" w:color="auto" w:fill="FFFFFF"/>
        </w:rPr>
        <w:t xml:space="preserve">абря 2014 </w:t>
      </w:r>
      <w:r w:rsidR="00D75292" w:rsidRPr="009D053C">
        <w:rPr>
          <w:rFonts w:ascii="Arial" w:hAnsi="Arial" w:cs="Arial"/>
          <w:bCs/>
          <w:sz w:val="24"/>
          <w:szCs w:val="24"/>
          <w:shd w:val="clear" w:color="auto" w:fill="FFFFFF"/>
        </w:rPr>
        <w:t>г. №</w:t>
      </w:r>
      <w:r w:rsidR="00343B46">
        <w:rPr>
          <w:rFonts w:ascii="Arial" w:hAnsi="Arial" w:cs="Arial"/>
          <w:bCs/>
          <w:sz w:val="24"/>
          <w:szCs w:val="24"/>
          <w:shd w:val="clear" w:color="auto" w:fill="FFFFFF"/>
        </w:rPr>
        <w:t xml:space="preserve"> </w:t>
      </w:r>
      <w:r w:rsidR="00043E67" w:rsidRPr="009D053C">
        <w:rPr>
          <w:rFonts w:ascii="Arial" w:hAnsi="Arial" w:cs="Arial"/>
          <w:bCs/>
          <w:sz w:val="24"/>
          <w:szCs w:val="24"/>
          <w:shd w:val="clear" w:color="auto" w:fill="FFFFFF"/>
        </w:rPr>
        <w:t>146н</w:t>
      </w:r>
      <w:r w:rsidR="00343B46">
        <w:rPr>
          <w:rFonts w:ascii="Arial" w:hAnsi="Arial" w:cs="Arial"/>
          <w:bCs/>
          <w:sz w:val="24"/>
          <w:szCs w:val="24"/>
          <w:shd w:val="clear" w:color="auto" w:fill="FFFFFF"/>
        </w:rPr>
        <w:t xml:space="preserve"> </w:t>
      </w:r>
      <w:r w:rsidR="00D75292" w:rsidRPr="009D053C">
        <w:rPr>
          <w:rFonts w:ascii="Arial" w:hAnsi="Arial" w:cs="Arial"/>
          <w:bCs/>
          <w:sz w:val="24"/>
          <w:szCs w:val="24"/>
          <w:shd w:val="clear" w:color="auto" w:fill="FFFFFF"/>
        </w:rPr>
        <w:t>«</w:t>
      </w:r>
      <w:r w:rsidR="00043E67" w:rsidRPr="009D053C">
        <w:rPr>
          <w:rFonts w:ascii="Arial" w:hAnsi="Arial" w:cs="Arial"/>
          <w:bCs/>
          <w:sz w:val="24"/>
          <w:szCs w:val="24"/>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75292" w:rsidRPr="009D053C">
        <w:rPr>
          <w:rFonts w:ascii="Arial" w:hAnsi="Arial" w:cs="Arial"/>
          <w:bCs/>
          <w:sz w:val="24"/>
          <w:szCs w:val="24"/>
          <w:shd w:val="clear" w:color="auto" w:fill="FFFFFF"/>
        </w:rPr>
        <w:t>»</w:t>
      </w:r>
      <w:r w:rsidR="00343B46">
        <w:rPr>
          <w:rFonts w:ascii="Arial" w:hAnsi="Arial" w:cs="Arial"/>
          <w:bCs/>
          <w:sz w:val="24"/>
          <w:szCs w:val="24"/>
          <w:shd w:val="clear" w:color="auto" w:fill="FFFFFF"/>
        </w:rPr>
        <w:t xml:space="preserve"> </w:t>
      </w:r>
      <w:r w:rsidR="00043E67" w:rsidRPr="009D053C">
        <w:rPr>
          <w:rFonts w:ascii="Arial" w:hAnsi="Arial" w:cs="Arial"/>
          <w:sz w:val="24"/>
          <w:szCs w:val="24"/>
        </w:rPr>
        <w:t>(</w:t>
      </w:r>
      <w:r w:rsidR="00886501" w:rsidRPr="009D053C">
        <w:rPr>
          <w:rFonts w:ascii="Arial" w:hAnsi="Arial" w:cs="Arial"/>
          <w:sz w:val="24"/>
          <w:szCs w:val="24"/>
        </w:rPr>
        <w:t>прилож</w:t>
      </w:r>
      <w:r w:rsidR="00BF7A0A" w:rsidRPr="009D053C">
        <w:rPr>
          <w:rFonts w:ascii="Arial" w:hAnsi="Arial" w:cs="Arial"/>
          <w:sz w:val="24"/>
          <w:szCs w:val="24"/>
        </w:rPr>
        <w:t>е</w:t>
      </w:r>
      <w:r w:rsidR="00043E67" w:rsidRPr="009D053C">
        <w:rPr>
          <w:rFonts w:ascii="Arial" w:hAnsi="Arial" w:cs="Arial"/>
          <w:sz w:val="24"/>
          <w:szCs w:val="24"/>
        </w:rPr>
        <w:t>ние</w:t>
      </w:r>
      <w:r w:rsidR="00BF7A0A" w:rsidRPr="009D053C">
        <w:rPr>
          <w:rFonts w:ascii="Arial" w:hAnsi="Arial" w:cs="Arial"/>
          <w:sz w:val="24"/>
          <w:szCs w:val="24"/>
        </w:rPr>
        <w:t xml:space="preserve"> 3</w:t>
      </w:r>
      <w:r w:rsidR="00886501" w:rsidRPr="009D053C">
        <w:rPr>
          <w:rFonts w:ascii="Arial" w:hAnsi="Arial" w:cs="Arial"/>
          <w:sz w:val="24"/>
          <w:szCs w:val="24"/>
        </w:rPr>
        <w:t xml:space="preserve"> к настоящему </w:t>
      </w:r>
      <w:r w:rsidR="00886501" w:rsidRPr="009D053C">
        <w:rPr>
          <w:rFonts w:ascii="Arial" w:hAnsi="Arial" w:cs="Arial"/>
          <w:sz w:val="24"/>
          <w:szCs w:val="24"/>
        </w:rPr>
        <w:lastRenderedPageBreak/>
        <w:t>административному регламенту</w:t>
      </w:r>
      <w:r w:rsidR="00043E67" w:rsidRPr="009D053C">
        <w:rPr>
          <w:rFonts w:ascii="Arial" w:hAnsi="Arial" w:cs="Arial"/>
          <w:sz w:val="24"/>
          <w:szCs w:val="24"/>
        </w:rPr>
        <w:t>)</w:t>
      </w:r>
      <w:r w:rsidR="00886501" w:rsidRPr="009D053C">
        <w:rPr>
          <w:rFonts w:ascii="Arial" w:hAnsi="Arial" w:cs="Arial"/>
          <w:color w:val="000000"/>
          <w:sz w:val="24"/>
          <w:szCs w:val="24"/>
        </w:rPr>
        <w:t xml:space="preserve"> с указанием </w:t>
      </w:r>
      <w:r w:rsidR="00BF7A0A" w:rsidRPr="009D053C">
        <w:rPr>
          <w:rFonts w:ascii="Arial" w:hAnsi="Arial" w:cs="Arial"/>
          <w:color w:val="000000"/>
          <w:sz w:val="24"/>
          <w:szCs w:val="24"/>
        </w:rPr>
        <w:t>оснований отказа</w:t>
      </w:r>
      <w:r w:rsidR="00886501" w:rsidRPr="009D053C">
        <w:rPr>
          <w:rFonts w:ascii="Arial" w:hAnsi="Arial" w:cs="Arial"/>
          <w:color w:val="000000"/>
          <w:sz w:val="24"/>
          <w:szCs w:val="24"/>
        </w:rPr>
        <w:t xml:space="preserve">, которое подписывается Главой </w:t>
      </w:r>
      <w:r w:rsidR="00CD7B44" w:rsidRPr="009D053C">
        <w:rPr>
          <w:rFonts w:ascii="Arial" w:hAnsi="Arial" w:cs="Arial"/>
          <w:color w:val="000000"/>
          <w:sz w:val="24"/>
          <w:szCs w:val="24"/>
        </w:rPr>
        <w:t>Георгиевского городского округа</w:t>
      </w:r>
      <w:r w:rsidR="00886501" w:rsidRPr="009D053C">
        <w:rPr>
          <w:rFonts w:ascii="Arial" w:hAnsi="Arial" w:cs="Arial"/>
          <w:color w:val="000000"/>
          <w:sz w:val="24"/>
          <w:szCs w:val="24"/>
        </w:rPr>
        <w:t xml:space="preserve"> или </w:t>
      </w:r>
      <w:r w:rsidR="00D75292" w:rsidRPr="009D053C">
        <w:rPr>
          <w:rFonts w:ascii="Arial" w:hAnsi="Arial" w:cs="Arial"/>
          <w:color w:val="000000"/>
          <w:sz w:val="24"/>
          <w:szCs w:val="24"/>
        </w:rPr>
        <w:t xml:space="preserve">первым </w:t>
      </w:r>
      <w:r w:rsidR="00886501" w:rsidRPr="009D053C">
        <w:rPr>
          <w:rFonts w:ascii="Arial" w:hAnsi="Arial" w:cs="Arial"/>
          <w:color w:val="000000"/>
          <w:sz w:val="24"/>
          <w:szCs w:val="24"/>
        </w:rPr>
        <w:t xml:space="preserve">заместителем главы администрации </w:t>
      </w:r>
      <w:r w:rsidR="0008027C" w:rsidRPr="009D053C">
        <w:rPr>
          <w:rFonts w:ascii="Arial" w:hAnsi="Arial" w:cs="Arial"/>
          <w:color w:val="000000"/>
          <w:sz w:val="24"/>
          <w:szCs w:val="24"/>
        </w:rPr>
        <w:t>округа</w:t>
      </w:r>
      <w:r w:rsidR="00343B46">
        <w:rPr>
          <w:rFonts w:ascii="Arial" w:hAnsi="Arial" w:cs="Arial"/>
          <w:color w:val="000000"/>
          <w:sz w:val="24"/>
          <w:szCs w:val="24"/>
        </w:rPr>
        <w:t>.</w:t>
      </w:r>
    </w:p>
    <w:p w:rsidR="00886501" w:rsidRPr="009D053C" w:rsidRDefault="00886501"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 xml:space="preserve">Решение </w:t>
      </w:r>
      <w:r w:rsidR="00F34997" w:rsidRPr="009D053C">
        <w:rPr>
          <w:rFonts w:ascii="Arial" w:hAnsi="Arial" w:cs="Arial"/>
          <w:bCs/>
          <w:sz w:val="24"/>
          <w:szCs w:val="24"/>
          <w:shd w:val="clear" w:color="auto" w:fill="FFFFFF"/>
        </w:rPr>
        <w:t>об отказе в присвоении объекту адресации адреса или аннулировании его адреса</w:t>
      </w:r>
      <w:r w:rsidRPr="009D053C">
        <w:rPr>
          <w:rFonts w:ascii="Arial" w:hAnsi="Arial" w:cs="Arial"/>
          <w:color w:val="000000"/>
          <w:sz w:val="24"/>
          <w:szCs w:val="24"/>
        </w:rPr>
        <w:t xml:space="preserve"> направляется заявителю почтой по адресу, указанному в заявлении или выдается заявителю лично при представлении исполнителю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886501" w:rsidRPr="009D053C" w:rsidRDefault="00886501"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 xml:space="preserve">Выдача решения </w:t>
      </w:r>
      <w:r w:rsidR="00F34997" w:rsidRPr="009D053C">
        <w:rPr>
          <w:rFonts w:ascii="Arial" w:hAnsi="Arial" w:cs="Arial"/>
          <w:bCs/>
          <w:sz w:val="24"/>
          <w:szCs w:val="24"/>
          <w:shd w:val="clear" w:color="auto" w:fill="FFFFFF"/>
        </w:rPr>
        <w:t>об отказе в присвоении объекту адресации адреса или аннулировании его адреса</w:t>
      </w:r>
      <w:r w:rsidRPr="009D053C">
        <w:rPr>
          <w:rFonts w:ascii="Arial" w:hAnsi="Arial" w:cs="Arial"/>
          <w:color w:val="000000"/>
          <w:sz w:val="24"/>
          <w:szCs w:val="24"/>
        </w:rPr>
        <w:t xml:space="preserve">осуществляется в течение </w:t>
      </w:r>
      <w:r w:rsidR="00043E67" w:rsidRPr="009D053C">
        <w:rPr>
          <w:rFonts w:ascii="Arial" w:hAnsi="Arial" w:cs="Arial"/>
          <w:color w:val="000000"/>
          <w:sz w:val="24"/>
          <w:szCs w:val="24"/>
        </w:rPr>
        <w:t>18</w:t>
      </w:r>
      <w:r w:rsidRPr="009D053C">
        <w:rPr>
          <w:rFonts w:ascii="Arial" w:hAnsi="Arial" w:cs="Arial"/>
          <w:color w:val="000000"/>
          <w:sz w:val="24"/>
          <w:szCs w:val="24"/>
        </w:rPr>
        <w:t xml:space="preserve"> рабочих дней со дня поступления заявления.</w:t>
      </w:r>
    </w:p>
    <w:p w:rsidR="00AF45AD" w:rsidRPr="009D053C" w:rsidRDefault="00AF45AD"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Георгиевского городского округа заявителю (представителю заявителя) в форме документа на бумажном носителе посредством выдачи заявителю (представителю заявителя) лично под расписку либо направляются не позднее рабочего дня, следующего за десятым  рабочим днем со дня истечения 18 рабочих дней</w:t>
      </w:r>
      <w:r w:rsidRPr="009D053C">
        <w:rPr>
          <w:rFonts w:ascii="Arial" w:hAnsi="Arial" w:cs="Arial"/>
          <w:sz w:val="24"/>
          <w:szCs w:val="24"/>
        </w:rPr>
        <w:t>со дня регистрации заявления и приема документов в администрации округа на предоставление муниципальной услуги, посредством почтового отправления по указанному в заявлении почтовому адресу.</w:t>
      </w:r>
    </w:p>
    <w:p w:rsidR="00AF45AD" w:rsidRPr="009D053C" w:rsidRDefault="00AF45AD"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При наличии в заявлении указания о выдаче решения о присвоении объекту недвижимого имущества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w:t>
      </w:r>
      <w:r w:rsidRPr="009D053C">
        <w:rPr>
          <w:rFonts w:ascii="Arial" w:hAnsi="Arial" w:cs="Arial"/>
          <w:color w:val="111111"/>
          <w:sz w:val="24"/>
          <w:szCs w:val="24"/>
        </w:rPr>
        <w:t xml:space="preserve"> управление обеспечивает передачу документа в МФЦ для выдачи заявителю не позднее рабочего дня, следующего за днем ис</w:t>
      </w:r>
      <w:r w:rsidR="001D6FBA" w:rsidRPr="009D053C">
        <w:rPr>
          <w:rFonts w:ascii="Arial" w:hAnsi="Arial" w:cs="Arial"/>
          <w:color w:val="111111"/>
          <w:sz w:val="24"/>
          <w:szCs w:val="24"/>
        </w:rPr>
        <w:t>течения срока, установленного пунктом</w:t>
      </w:r>
      <w:r w:rsidRPr="009D053C">
        <w:rPr>
          <w:rFonts w:ascii="Arial" w:hAnsi="Arial" w:cs="Arial"/>
          <w:color w:val="111111"/>
          <w:sz w:val="24"/>
          <w:szCs w:val="24"/>
        </w:rPr>
        <w:t xml:space="preserve"> 2.4 настоящего административного регламента.</w:t>
      </w:r>
    </w:p>
    <w:p w:rsidR="00AF45AD" w:rsidRPr="009D053C" w:rsidRDefault="00AF45AD"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AF45AD" w:rsidRPr="009D053C" w:rsidRDefault="00AF45AD"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В случае неполучения заявителем документов в течение двух недель со дня окончания срока предоставления услуги специалист соответствующего отдела МФЦ повторно оповещает заявителя о необходимости получения подготовленных документов.</w:t>
      </w:r>
    </w:p>
    <w:p w:rsidR="00AF45AD" w:rsidRPr="009D053C" w:rsidRDefault="00AF45AD"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Если по истечении двух недель со дня повторного оповещения заявителя подготовленные документы не получены заявителем, специалист по работе с заявителями МФЦ возвращает их в управление для передачи в архив управления.</w:t>
      </w:r>
    </w:p>
    <w:p w:rsidR="00B41FF1" w:rsidRPr="009D053C" w:rsidRDefault="00886501"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000000"/>
          <w:sz w:val="24"/>
          <w:szCs w:val="24"/>
        </w:rPr>
        <w:t>3.6</w:t>
      </w:r>
      <w:r w:rsidR="00CB67BF" w:rsidRPr="009D053C">
        <w:rPr>
          <w:rFonts w:ascii="Arial" w:hAnsi="Arial" w:cs="Arial"/>
          <w:color w:val="000000"/>
          <w:sz w:val="24"/>
          <w:szCs w:val="24"/>
        </w:rPr>
        <w:t>.</w:t>
      </w:r>
      <w:r w:rsidR="001D6FBA" w:rsidRPr="009D053C">
        <w:rPr>
          <w:rFonts w:ascii="Arial" w:hAnsi="Arial" w:cs="Arial"/>
          <w:color w:val="000000"/>
          <w:sz w:val="24"/>
          <w:szCs w:val="24"/>
        </w:rPr>
        <w:t>8</w:t>
      </w:r>
      <w:r w:rsidRPr="009D053C">
        <w:rPr>
          <w:rFonts w:ascii="Arial" w:hAnsi="Arial" w:cs="Arial"/>
          <w:color w:val="000000"/>
          <w:sz w:val="24"/>
          <w:szCs w:val="24"/>
        </w:rPr>
        <w:t xml:space="preserve">. Результатом </w:t>
      </w:r>
      <w:r w:rsidR="000C25D7" w:rsidRPr="009D053C">
        <w:rPr>
          <w:rFonts w:ascii="Arial" w:hAnsi="Arial" w:cs="Arial"/>
          <w:color w:val="000000"/>
          <w:sz w:val="24"/>
          <w:szCs w:val="24"/>
        </w:rPr>
        <w:t>административной процедуры</w:t>
      </w:r>
      <w:r w:rsidRPr="009D053C">
        <w:rPr>
          <w:rFonts w:ascii="Arial" w:hAnsi="Arial" w:cs="Arial"/>
          <w:color w:val="000000"/>
          <w:sz w:val="24"/>
          <w:szCs w:val="24"/>
        </w:rPr>
        <w:t xml:space="preserve"> является выдача заявителю </w:t>
      </w:r>
      <w:r w:rsidR="00B41FF1" w:rsidRPr="009D053C">
        <w:rPr>
          <w:rFonts w:ascii="Arial" w:hAnsi="Arial" w:cs="Arial"/>
          <w:sz w:val="24"/>
          <w:szCs w:val="24"/>
        </w:rPr>
        <w:t>п</w:t>
      </w:r>
      <w:r w:rsidRPr="009D053C">
        <w:rPr>
          <w:rFonts w:ascii="Arial" w:hAnsi="Arial" w:cs="Arial"/>
          <w:sz w:val="24"/>
          <w:szCs w:val="24"/>
        </w:rPr>
        <w:t>ос</w:t>
      </w:r>
      <w:r w:rsidR="00B41FF1" w:rsidRPr="009D053C">
        <w:rPr>
          <w:rFonts w:ascii="Arial" w:hAnsi="Arial" w:cs="Arial"/>
          <w:sz w:val="24"/>
          <w:szCs w:val="24"/>
        </w:rPr>
        <w:t>тановления</w:t>
      </w:r>
      <w:r w:rsidRPr="009D053C">
        <w:rPr>
          <w:rFonts w:ascii="Arial" w:hAnsi="Arial" w:cs="Arial"/>
          <w:sz w:val="24"/>
          <w:szCs w:val="24"/>
        </w:rPr>
        <w:t xml:space="preserve"> о </w:t>
      </w:r>
      <w:r w:rsidRPr="009D053C">
        <w:rPr>
          <w:rFonts w:ascii="Arial" w:hAnsi="Arial" w:cs="Arial"/>
          <w:color w:val="111111"/>
          <w:sz w:val="24"/>
          <w:szCs w:val="24"/>
        </w:rPr>
        <w:t>присвоении объекту недвижимого имущества адреса или аннулирования его адреса</w:t>
      </w:r>
      <w:r w:rsidR="00F34997" w:rsidRPr="009D053C">
        <w:rPr>
          <w:rFonts w:ascii="Arial" w:hAnsi="Arial" w:cs="Arial"/>
          <w:color w:val="000000"/>
          <w:sz w:val="24"/>
          <w:szCs w:val="24"/>
        </w:rPr>
        <w:t>либо</w:t>
      </w:r>
      <w:r w:rsidRPr="009D053C">
        <w:rPr>
          <w:rFonts w:ascii="Arial" w:hAnsi="Arial" w:cs="Arial"/>
          <w:color w:val="000000"/>
          <w:sz w:val="24"/>
          <w:szCs w:val="24"/>
        </w:rPr>
        <w:t xml:space="preserve"> решения об отказе в </w:t>
      </w:r>
      <w:r w:rsidR="00B41FF1" w:rsidRPr="009D053C">
        <w:rPr>
          <w:rFonts w:ascii="Arial" w:hAnsi="Arial" w:cs="Arial"/>
          <w:color w:val="111111"/>
          <w:sz w:val="24"/>
          <w:szCs w:val="24"/>
        </w:rPr>
        <w:t>присвоении объекту недвижимого имущества адреса или аннулирования его адреса</w:t>
      </w:r>
      <w:r w:rsidR="00B41FF1" w:rsidRPr="009D053C">
        <w:rPr>
          <w:rFonts w:ascii="Arial" w:hAnsi="Arial" w:cs="Arial"/>
          <w:color w:val="000000"/>
          <w:sz w:val="24"/>
          <w:szCs w:val="24"/>
        </w:rPr>
        <w:t>.</w:t>
      </w:r>
    </w:p>
    <w:p w:rsidR="00BF7A0A" w:rsidRPr="009D053C" w:rsidRDefault="00BF7A0A" w:rsidP="008C0407">
      <w:pPr>
        <w:tabs>
          <w:tab w:val="left" w:pos="0"/>
        </w:tabs>
        <w:spacing w:after="0" w:line="240" w:lineRule="auto"/>
        <w:ind w:firstLine="567"/>
        <w:contextualSpacing/>
        <w:jc w:val="both"/>
        <w:rPr>
          <w:rFonts w:ascii="Arial" w:hAnsi="Arial" w:cs="Arial"/>
          <w:color w:val="111111"/>
          <w:sz w:val="24"/>
          <w:szCs w:val="24"/>
        </w:rPr>
      </w:pPr>
      <w:r w:rsidRPr="009D053C">
        <w:rPr>
          <w:rFonts w:ascii="Arial" w:hAnsi="Arial" w:cs="Arial"/>
          <w:color w:val="000000"/>
          <w:sz w:val="24"/>
          <w:szCs w:val="24"/>
        </w:rPr>
        <w:t>3.</w:t>
      </w:r>
      <w:r w:rsidR="00765208" w:rsidRPr="009D053C">
        <w:rPr>
          <w:rFonts w:ascii="Arial" w:hAnsi="Arial" w:cs="Arial"/>
          <w:color w:val="000000"/>
          <w:sz w:val="24"/>
          <w:szCs w:val="24"/>
        </w:rPr>
        <w:t>7</w:t>
      </w:r>
      <w:r w:rsidRPr="009D053C">
        <w:rPr>
          <w:rFonts w:ascii="Arial" w:hAnsi="Arial" w:cs="Arial"/>
          <w:color w:val="000000"/>
          <w:sz w:val="24"/>
          <w:szCs w:val="24"/>
        </w:rPr>
        <w:t>.</w:t>
      </w:r>
      <w:r w:rsidR="00765208" w:rsidRPr="009D053C">
        <w:rPr>
          <w:rFonts w:ascii="Arial" w:hAnsi="Arial" w:cs="Arial"/>
          <w:color w:val="111111"/>
          <w:sz w:val="24"/>
          <w:szCs w:val="24"/>
        </w:rPr>
        <w:t xml:space="preserve">Внесение постановления администрации </w:t>
      </w:r>
      <w:r w:rsidR="00CD7B44" w:rsidRPr="009D053C">
        <w:rPr>
          <w:rFonts w:ascii="Arial" w:hAnsi="Arial" w:cs="Arial"/>
          <w:color w:val="111111"/>
          <w:sz w:val="24"/>
          <w:szCs w:val="24"/>
        </w:rPr>
        <w:t>Георгиевского городского округа</w:t>
      </w:r>
      <w:r w:rsidR="00765208" w:rsidRPr="009D053C">
        <w:rPr>
          <w:rFonts w:ascii="Arial" w:hAnsi="Arial" w:cs="Arial"/>
          <w:color w:val="111111"/>
          <w:sz w:val="24"/>
          <w:szCs w:val="24"/>
        </w:rPr>
        <w:t xml:space="preserve"> о присвоении объекту недвижимого имущества адреса или аннулировании его адреса в государственный адресный реестр</w:t>
      </w:r>
      <w:r w:rsidR="001D68DF">
        <w:rPr>
          <w:rFonts w:ascii="Arial" w:hAnsi="Arial" w:cs="Arial"/>
          <w:color w:val="111111"/>
          <w:sz w:val="24"/>
          <w:szCs w:val="24"/>
        </w:rPr>
        <w:t>.</w:t>
      </w:r>
    </w:p>
    <w:p w:rsidR="00BF7A0A" w:rsidRPr="009D053C" w:rsidRDefault="00B41FF1" w:rsidP="008C0407">
      <w:pPr>
        <w:pStyle w:val="Default"/>
        <w:ind w:firstLine="567"/>
        <w:contextualSpacing/>
        <w:jc w:val="both"/>
        <w:rPr>
          <w:rFonts w:ascii="Arial" w:hAnsi="Arial" w:cs="Arial"/>
        </w:rPr>
      </w:pPr>
      <w:r w:rsidRPr="009D053C">
        <w:rPr>
          <w:rFonts w:ascii="Arial" w:hAnsi="Arial" w:cs="Arial"/>
        </w:rPr>
        <w:t>3.</w:t>
      </w:r>
      <w:r w:rsidR="00765208" w:rsidRPr="009D053C">
        <w:rPr>
          <w:rFonts w:ascii="Arial" w:hAnsi="Arial" w:cs="Arial"/>
        </w:rPr>
        <w:t>7</w:t>
      </w:r>
      <w:r w:rsidR="00BF7A0A" w:rsidRPr="009D053C">
        <w:rPr>
          <w:rFonts w:ascii="Arial" w:hAnsi="Arial" w:cs="Arial"/>
        </w:rPr>
        <w:t xml:space="preserve">.1. Основанием для начала исполнения административной процедуры является </w:t>
      </w:r>
      <w:r w:rsidR="00EE719E" w:rsidRPr="009D053C">
        <w:rPr>
          <w:rFonts w:ascii="Arial" w:hAnsi="Arial" w:cs="Arial"/>
        </w:rPr>
        <w:t xml:space="preserve">постановление администрации </w:t>
      </w:r>
      <w:r w:rsidR="00CD7B44" w:rsidRPr="009D053C">
        <w:rPr>
          <w:rFonts w:ascii="Arial" w:hAnsi="Arial" w:cs="Arial"/>
        </w:rPr>
        <w:t>Георгиевского городского округа</w:t>
      </w:r>
      <w:r w:rsidR="00BF7A0A" w:rsidRPr="009D053C">
        <w:rPr>
          <w:rFonts w:ascii="Arial" w:hAnsi="Arial" w:cs="Arial"/>
        </w:rPr>
        <w:t xml:space="preserve"> о </w:t>
      </w:r>
      <w:r w:rsidRPr="009D053C">
        <w:rPr>
          <w:rFonts w:ascii="Arial" w:hAnsi="Arial" w:cs="Arial"/>
          <w:color w:val="111111"/>
        </w:rPr>
        <w:t>присвоении объекту недвижимого имущества адреса или аннулировании его адреса.</w:t>
      </w:r>
    </w:p>
    <w:p w:rsidR="00BF7A0A" w:rsidRPr="009D053C" w:rsidRDefault="00B41FF1" w:rsidP="008C0407">
      <w:pPr>
        <w:spacing w:after="0" w:line="240" w:lineRule="auto"/>
        <w:ind w:firstLine="567"/>
        <w:contextualSpacing/>
        <w:jc w:val="both"/>
        <w:rPr>
          <w:rFonts w:ascii="Arial" w:hAnsi="Arial" w:cs="Arial"/>
          <w:color w:val="111111"/>
          <w:sz w:val="24"/>
          <w:szCs w:val="24"/>
        </w:rPr>
      </w:pPr>
      <w:r w:rsidRPr="009D053C">
        <w:rPr>
          <w:rFonts w:ascii="Arial" w:hAnsi="Arial" w:cs="Arial"/>
          <w:sz w:val="24"/>
          <w:szCs w:val="24"/>
        </w:rPr>
        <w:t>3.</w:t>
      </w:r>
      <w:r w:rsidR="00765208" w:rsidRPr="009D053C">
        <w:rPr>
          <w:rFonts w:ascii="Arial" w:hAnsi="Arial" w:cs="Arial"/>
          <w:sz w:val="24"/>
          <w:szCs w:val="24"/>
        </w:rPr>
        <w:t>7</w:t>
      </w:r>
      <w:r w:rsidR="00BF7A0A" w:rsidRPr="009D053C">
        <w:rPr>
          <w:rFonts w:ascii="Arial" w:hAnsi="Arial" w:cs="Arial"/>
          <w:sz w:val="24"/>
          <w:szCs w:val="24"/>
        </w:rPr>
        <w:t xml:space="preserve">.2. </w:t>
      </w:r>
      <w:r w:rsidR="00043E67" w:rsidRPr="009D053C">
        <w:rPr>
          <w:rFonts w:ascii="Arial" w:hAnsi="Arial" w:cs="Arial"/>
          <w:sz w:val="24"/>
          <w:szCs w:val="24"/>
        </w:rPr>
        <w:t>Постановление</w:t>
      </w:r>
      <w:r w:rsidR="00BF7A0A" w:rsidRPr="009D053C">
        <w:rPr>
          <w:rFonts w:ascii="Arial" w:hAnsi="Arial" w:cs="Arial"/>
          <w:sz w:val="24"/>
          <w:szCs w:val="24"/>
        </w:rPr>
        <w:t xml:space="preserve"> о </w:t>
      </w:r>
      <w:r w:rsidR="00BF7A0A" w:rsidRPr="009D053C">
        <w:rPr>
          <w:rFonts w:ascii="Arial" w:hAnsi="Arial" w:cs="Arial"/>
          <w:color w:val="111111"/>
          <w:sz w:val="24"/>
          <w:szCs w:val="24"/>
        </w:rPr>
        <w:t>присвоении объекту недвижимого имущества адреса или аннулирования его адреса</w:t>
      </w:r>
      <w:r w:rsidRPr="009D053C">
        <w:rPr>
          <w:rFonts w:ascii="Arial" w:hAnsi="Arial" w:cs="Arial"/>
          <w:color w:val="111111"/>
          <w:sz w:val="24"/>
          <w:szCs w:val="24"/>
        </w:rPr>
        <w:t xml:space="preserve"> подлежит обязательному внесению в </w:t>
      </w:r>
      <w:r w:rsidRPr="009D053C">
        <w:rPr>
          <w:rFonts w:ascii="Arial" w:hAnsi="Arial" w:cs="Arial"/>
          <w:color w:val="111111"/>
          <w:sz w:val="24"/>
          <w:szCs w:val="24"/>
        </w:rPr>
        <w:lastRenderedPageBreak/>
        <w:t>государственный адресный реестр в течени</w:t>
      </w:r>
      <w:r w:rsidR="00043E67" w:rsidRPr="009D053C">
        <w:rPr>
          <w:rFonts w:ascii="Arial" w:hAnsi="Arial" w:cs="Arial"/>
          <w:color w:val="111111"/>
          <w:sz w:val="24"/>
          <w:szCs w:val="24"/>
        </w:rPr>
        <w:t>е</w:t>
      </w:r>
      <w:r w:rsidRPr="009D053C">
        <w:rPr>
          <w:rFonts w:ascii="Arial" w:hAnsi="Arial" w:cs="Arial"/>
          <w:color w:val="111111"/>
          <w:sz w:val="24"/>
          <w:szCs w:val="24"/>
        </w:rPr>
        <w:t xml:space="preserve"> 3 рабочих дней со дня принятия такого решения.</w:t>
      </w:r>
    </w:p>
    <w:p w:rsidR="00B41FF1" w:rsidRPr="009D053C" w:rsidRDefault="00B41FF1" w:rsidP="008C0407">
      <w:pPr>
        <w:spacing w:after="0" w:line="240" w:lineRule="auto"/>
        <w:ind w:firstLine="567"/>
        <w:contextualSpacing/>
        <w:jc w:val="both"/>
        <w:rPr>
          <w:rFonts w:ascii="Arial" w:hAnsi="Arial" w:cs="Arial"/>
          <w:color w:val="000000"/>
          <w:sz w:val="24"/>
          <w:szCs w:val="24"/>
        </w:rPr>
      </w:pPr>
      <w:r w:rsidRPr="009D053C">
        <w:rPr>
          <w:rFonts w:ascii="Arial" w:hAnsi="Arial" w:cs="Arial"/>
          <w:color w:val="111111"/>
          <w:sz w:val="24"/>
          <w:szCs w:val="24"/>
        </w:rPr>
        <w:t>3.</w:t>
      </w:r>
      <w:r w:rsidR="00765208" w:rsidRPr="009D053C">
        <w:rPr>
          <w:rFonts w:ascii="Arial" w:hAnsi="Arial" w:cs="Arial"/>
          <w:color w:val="111111"/>
          <w:sz w:val="24"/>
          <w:szCs w:val="24"/>
        </w:rPr>
        <w:t>7</w:t>
      </w:r>
      <w:r w:rsidRPr="009D053C">
        <w:rPr>
          <w:rFonts w:ascii="Arial" w:hAnsi="Arial" w:cs="Arial"/>
          <w:color w:val="111111"/>
          <w:sz w:val="24"/>
          <w:szCs w:val="24"/>
        </w:rPr>
        <w:t>.3. Датой присвоения объекту недвижимого имущества адреса или аннулировании его адреса признается дата внесения сведений об адресе объекта недвижимого имущества в государственный адресный реестр.</w:t>
      </w:r>
    </w:p>
    <w:p w:rsidR="00A7718B" w:rsidRPr="009D053C" w:rsidRDefault="00A7718B" w:rsidP="008C0407">
      <w:pPr>
        <w:pStyle w:val="ConsPlusNormal"/>
        <w:tabs>
          <w:tab w:val="left" w:pos="0"/>
        </w:tabs>
        <w:ind w:firstLine="567"/>
        <w:contextualSpacing/>
        <w:jc w:val="both"/>
        <w:rPr>
          <w:rFonts w:ascii="Arial" w:hAnsi="Arial" w:cs="Arial"/>
          <w:sz w:val="24"/>
          <w:szCs w:val="24"/>
        </w:rPr>
      </w:pPr>
    </w:p>
    <w:p w:rsidR="00D75292" w:rsidRPr="0077604F" w:rsidRDefault="0077604F" w:rsidP="008C0407">
      <w:pPr>
        <w:pStyle w:val="Default"/>
        <w:contextualSpacing/>
        <w:jc w:val="center"/>
        <w:rPr>
          <w:rFonts w:ascii="Arial" w:hAnsi="Arial" w:cs="Arial"/>
          <w:b/>
          <w:bCs/>
          <w:color w:val="auto"/>
          <w:sz w:val="30"/>
          <w:szCs w:val="30"/>
        </w:rPr>
      </w:pPr>
      <w:r w:rsidRPr="0077604F">
        <w:rPr>
          <w:rFonts w:ascii="Arial" w:hAnsi="Arial" w:cs="Arial"/>
          <w:b/>
          <w:bCs/>
          <w:color w:val="auto"/>
          <w:sz w:val="30"/>
          <w:szCs w:val="30"/>
        </w:rPr>
        <w:t>4. Формы контроля за исполнением административного регламента</w:t>
      </w:r>
    </w:p>
    <w:p w:rsidR="00D75292" w:rsidRPr="009D053C" w:rsidRDefault="00D75292" w:rsidP="008C0407">
      <w:pPr>
        <w:pStyle w:val="Default"/>
        <w:ind w:firstLine="567"/>
        <w:contextualSpacing/>
        <w:jc w:val="both"/>
        <w:rPr>
          <w:rFonts w:ascii="Arial" w:hAnsi="Arial" w:cs="Arial"/>
          <w:bCs/>
          <w:color w:val="auto"/>
        </w:rPr>
      </w:pPr>
    </w:p>
    <w:p w:rsidR="00D75292" w:rsidRPr="009D053C" w:rsidRDefault="00D75292" w:rsidP="008C0407">
      <w:pPr>
        <w:pStyle w:val="Default"/>
        <w:ind w:firstLine="567"/>
        <w:contextualSpacing/>
        <w:jc w:val="both"/>
        <w:rPr>
          <w:rFonts w:ascii="Arial" w:hAnsi="Arial" w:cs="Arial"/>
          <w:color w:val="auto"/>
        </w:rPr>
      </w:pPr>
      <w:r w:rsidRPr="009D053C">
        <w:rPr>
          <w:rFonts w:ascii="Arial" w:hAnsi="Arial" w:cs="Arial"/>
          <w:bCs/>
          <w:color w:val="auto"/>
        </w:rPr>
        <w:t xml:space="preserve">4.1. </w:t>
      </w:r>
      <w:r w:rsidRPr="009D053C">
        <w:rPr>
          <w:rFonts w:ascii="Arial" w:hAnsi="Arial" w:cs="Arial"/>
          <w:color w:val="auto"/>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муниципальных правовых актов Георгиевского городского округа</w:t>
      </w:r>
      <w:r w:rsidR="001D6FBA" w:rsidRPr="009D053C">
        <w:rPr>
          <w:rFonts w:ascii="Arial" w:hAnsi="Arial" w:cs="Arial"/>
          <w:color w:val="auto"/>
        </w:rPr>
        <w:t>,</w:t>
      </w:r>
      <w:r w:rsidRPr="009D053C">
        <w:rPr>
          <w:rFonts w:ascii="Arial" w:hAnsi="Arial" w:cs="Arial"/>
          <w:color w:val="auto"/>
        </w:rPr>
        <w:t xml:space="preserve"> устанавливающих требования к предоставлению муниципальной услуги, а также принятием ими решений</w:t>
      </w:r>
      <w:r w:rsidR="0077604F">
        <w:rPr>
          <w:rFonts w:ascii="Arial" w:hAnsi="Arial" w:cs="Arial"/>
          <w:color w:val="auto"/>
        </w:rPr>
        <w:t>.</w:t>
      </w:r>
    </w:p>
    <w:p w:rsidR="00D75292" w:rsidRPr="009D053C" w:rsidRDefault="00D75292" w:rsidP="008C0407">
      <w:pPr>
        <w:autoSpaceDE w:val="0"/>
        <w:autoSpaceDN w:val="0"/>
        <w:adjustRightInd w:val="0"/>
        <w:spacing w:after="0" w:line="240" w:lineRule="auto"/>
        <w:ind w:firstLine="567"/>
        <w:contextualSpacing/>
        <w:jc w:val="both"/>
        <w:rPr>
          <w:rFonts w:ascii="Arial" w:hAnsi="Arial" w:cs="Arial"/>
          <w:sz w:val="24"/>
          <w:szCs w:val="24"/>
        </w:rPr>
      </w:pPr>
      <w:r w:rsidRPr="009D053C">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округа,  управления и МФЦ осуществляется первым заместителем главы администрации округа, курирующим управление, начальником управления, руководителем МФЦ путём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Георгиевского городского округа.</w:t>
      </w:r>
    </w:p>
    <w:p w:rsidR="00D75292" w:rsidRPr="009D053C" w:rsidRDefault="00D75292" w:rsidP="008C0407">
      <w:pPr>
        <w:autoSpaceDE w:val="0"/>
        <w:autoSpaceDN w:val="0"/>
        <w:adjustRightInd w:val="0"/>
        <w:spacing w:after="0" w:line="240" w:lineRule="auto"/>
        <w:ind w:firstLine="567"/>
        <w:contextualSpacing/>
        <w:jc w:val="both"/>
        <w:rPr>
          <w:rFonts w:ascii="Arial" w:hAnsi="Arial" w:cs="Arial"/>
          <w:sz w:val="24"/>
          <w:szCs w:val="24"/>
        </w:rPr>
      </w:pPr>
      <w:r w:rsidRPr="009D053C">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77604F">
        <w:rPr>
          <w:rFonts w:ascii="Arial" w:hAnsi="Arial" w:cs="Arial"/>
          <w:sz w:val="24"/>
          <w:szCs w:val="24"/>
        </w:rPr>
        <w:t>.</w:t>
      </w:r>
    </w:p>
    <w:p w:rsidR="00D75292" w:rsidRPr="009D053C" w:rsidRDefault="00D75292" w:rsidP="008C0407">
      <w:pPr>
        <w:autoSpaceDE w:val="0"/>
        <w:autoSpaceDN w:val="0"/>
        <w:adjustRightInd w:val="0"/>
        <w:spacing w:after="0" w:line="240" w:lineRule="auto"/>
        <w:ind w:firstLine="567"/>
        <w:contextualSpacing/>
        <w:jc w:val="both"/>
        <w:rPr>
          <w:rFonts w:ascii="Arial" w:hAnsi="Arial" w:cs="Arial"/>
          <w:sz w:val="24"/>
          <w:szCs w:val="24"/>
        </w:rPr>
      </w:pPr>
      <w:r w:rsidRPr="009D053C">
        <w:rPr>
          <w:rFonts w:ascii="Arial" w:hAnsi="Arial" w:cs="Arial"/>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администрации округа, управления, МФЦ и других должностных лиц, ответственных за организацию работы по предоставлению муниципальной услуги.</w:t>
      </w:r>
    </w:p>
    <w:p w:rsidR="00D75292" w:rsidRPr="009D053C" w:rsidRDefault="00D75292" w:rsidP="008C0407">
      <w:pPr>
        <w:autoSpaceDE w:val="0"/>
        <w:autoSpaceDN w:val="0"/>
        <w:adjustRightInd w:val="0"/>
        <w:spacing w:after="0" w:line="240" w:lineRule="auto"/>
        <w:ind w:firstLine="567"/>
        <w:contextualSpacing/>
        <w:jc w:val="both"/>
        <w:rPr>
          <w:rFonts w:ascii="Arial" w:hAnsi="Arial" w:cs="Arial"/>
          <w:sz w:val="24"/>
          <w:szCs w:val="24"/>
        </w:rPr>
      </w:pPr>
      <w:r w:rsidRPr="009D053C">
        <w:rPr>
          <w:rFonts w:ascii="Arial" w:hAnsi="Arial" w:cs="Arial"/>
          <w:sz w:val="24"/>
          <w:szCs w:val="24"/>
        </w:rPr>
        <w:t>4.2.2. Проверки полноты и качества предоставления муниципальной услуги осуществляются на основании распоряжений администрации округа.</w:t>
      </w:r>
    </w:p>
    <w:p w:rsidR="00D75292" w:rsidRPr="009D053C" w:rsidRDefault="00D75292" w:rsidP="008C0407">
      <w:pPr>
        <w:autoSpaceDE w:val="0"/>
        <w:autoSpaceDN w:val="0"/>
        <w:adjustRightInd w:val="0"/>
        <w:spacing w:after="0" w:line="240" w:lineRule="auto"/>
        <w:ind w:firstLine="567"/>
        <w:contextualSpacing/>
        <w:jc w:val="both"/>
        <w:rPr>
          <w:rFonts w:ascii="Arial" w:hAnsi="Arial" w:cs="Arial"/>
          <w:sz w:val="24"/>
          <w:szCs w:val="24"/>
        </w:rPr>
      </w:pPr>
      <w:r w:rsidRPr="009D053C">
        <w:rPr>
          <w:rFonts w:ascii="Arial" w:hAnsi="Arial" w:cs="Arial"/>
          <w:sz w:val="24"/>
          <w:szCs w:val="24"/>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w:t>
      </w:r>
    </w:p>
    <w:p w:rsidR="00D75292" w:rsidRPr="009D053C" w:rsidRDefault="00D75292" w:rsidP="008C0407">
      <w:pPr>
        <w:autoSpaceDE w:val="0"/>
        <w:autoSpaceDN w:val="0"/>
        <w:adjustRightInd w:val="0"/>
        <w:spacing w:after="0" w:line="240" w:lineRule="auto"/>
        <w:ind w:firstLine="567"/>
        <w:contextualSpacing/>
        <w:jc w:val="both"/>
        <w:rPr>
          <w:rFonts w:ascii="Arial" w:hAnsi="Arial" w:cs="Arial"/>
          <w:sz w:val="24"/>
          <w:szCs w:val="24"/>
        </w:rPr>
      </w:pPr>
      <w:r w:rsidRPr="009D053C">
        <w:rPr>
          <w:rFonts w:ascii="Arial" w:hAnsi="Arial" w:cs="Arial"/>
          <w:sz w:val="24"/>
          <w:szCs w:val="24"/>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75292" w:rsidRPr="009D053C" w:rsidRDefault="00D75292" w:rsidP="008C0407">
      <w:pPr>
        <w:autoSpaceDE w:val="0"/>
        <w:autoSpaceDN w:val="0"/>
        <w:adjustRightInd w:val="0"/>
        <w:spacing w:after="0" w:line="240" w:lineRule="auto"/>
        <w:ind w:firstLine="567"/>
        <w:contextualSpacing/>
        <w:jc w:val="both"/>
        <w:rPr>
          <w:rFonts w:ascii="Arial" w:hAnsi="Arial" w:cs="Arial"/>
          <w:sz w:val="24"/>
          <w:szCs w:val="24"/>
        </w:rPr>
      </w:pPr>
      <w:r w:rsidRPr="009D053C">
        <w:rPr>
          <w:rFonts w:ascii="Arial" w:hAnsi="Arial" w:cs="Arial"/>
          <w:sz w:val="24"/>
          <w:szCs w:val="24"/>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округа, представители общественных организаций.</w:t>
      </w:r>
    </w:p>
    <w:p w:rsidR="00D75292" w:rsidRPr="009D053C" w:rsidRDefault="00D75292" w:rsidP="008C0407">
      <w:pPr>
        <w:autoSpaceDE w:val="0"/>
        <w:autoSpaceDN w:val="0"/>
        <w:adjustRightInd w:val="0"/>
        <w:spacing w:after="0" w:line="240" w:lineRule="auto"/>
        <w:ind w:firstLine="567"/>
        <w:contextualSpacing/>
        <w:jc w:val="both"/>
        <w:rPr>
          <w:rFonts w:ascii="Arial" w:hAnsi="Arial" w:cs="Arial"/>
          <w:sz w:val="24"/>
          <w:szCs w:val="24"/>
        </w:rPr>
      </w:pPr>
      <w:r w:rsidRPr="009D053C">
        <w:rPr>
          <w:rFonts w:ascii="Arial" w:hAnsi="Arial" w:cs="Arial"/>
          <w:sz w:val="24"/>
          <w:szCs w:val="24"/>
        </w:rPr>
        <w:t xml:space="preserve">4.2.6. Результаты деятельности комиссии оформляются в виде справки, в которой отмечаются недостатки и предложения по их устранению. Должностных </w:t>
      </w:r>
      <w:r w:rsidRPr="009D053C">
        <w:rPr>
          <w:rFonts w:ascii="Arial" w:hAnsi="Arial" w:cs="Arial"/>
          <w:sz w:val="24"/>
          <w:szCs w:val="24"/>
        </w:rPr>
        <w:lastRenderedPageBreak/>
        <w:t>лиц, в отношении которых была проведена проверка, комиссия обязана ознакомить с результатами её деятельности в течение трех рабочих дней.</w:t>
      </w:r>
    </w:p>
    <w:p w:rsidR="00D75292" w:rsidRPr="009D053C" w:rsidRDefault="00D75292" w:rsidP="008C0407">
      <w:pPr>
        <w:autoSpaceDE w:val="0"/>
        <w:autoSpaceDN w:val="0"/>
        <w:adjustRightInd w:val="0"/>
        <w:spacing w:after="0" w:line="240" w:lineRule="auto"/>
        <w:ind w:firstLine="567"/>
        <w:contextualSpacing/>
        <w:jc w:val="both"/>
        <w:rPr>
          <w:rFonts w:ascii="Arial" w:hAnsi="Arial" w:cs="Arial"/>
          <w:sz w:val="24"/>
          <w:szCs w:val="24"/>
        </w:rPr>
      </w:pPr>
      <w:r w:rsidRPr="009D053C">
        <w:rPr>
          <w:rFonts w:ascii="Arial" w:hAnsi="Arial" w:cs="Arial"/>
          <w:sz w:val="24"/>
          <w:szCs w:val="24"/>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75292" w:rsidRPr="009D053C" w:rsidRDefault="00D75292" w:rsidP="008C0407">
      <w:pPr>
        <w:autoSpaceDE w:val="0"/>
        <w:autoSpaceDN w:val="0"/>
        <w:adjustRightInd w:val="0"/>
        <w:spacing w:after="0" w:line="240" w:lineRule="auto"/>
        <w:ind w:firstLine="567"/>
        <w:contextualSpacing/>
        <w:jc w:val="both"/>
        <w:rPr>
          <w:rFonts w:ascii="Arial" w:hAnsi="Arial" w:cs="Arial"/>
          <w:sz w:val="24"/>
          <w:szCs w:val="24"/>
        </w:rPr>
      </w:pPr>
      <w:r w:rsidRPr="009D053C">
        <w:rPr>
          <w:rFonts w:ascii="Arial" w:hAnsi="Arial" w:cs="Arial"/>
          <w:sz w:val="24"/>
          <w:szCs w:val="24"/>
        </w:rPr>
        <w:t>4.2.8. Контроль за рассмотрением своих заявлений могут осуществлять заявители на основании полученной информации по телефону в администрации округа.</w:t>
      </w:r>
    </w:p>
    <w:p w:rsidR="00D75292" w:rsidRPr="009D053C" w:rsidRDefault="00D75292"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77604F">
        <w:rPr>
          <w:rFonts w:ascii="Arial" w:hAnsi="Arial" w:cs="Arial"/>
          <w:sz w:val="24"/>
          <w:szCs w:val="24"/>
        </w:rPr>
        <w:t>.</w:t>
      </w:r>
    </w:p>
    <w:p w:rsidR="00D75292" w:rsidRPr="009D053C" w:rsidRDefault="00D75292"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4.3.1. Должностные лица администрации округа, управления и МФЦ</w:t>
      </w:r>
      <w:r w:rsidR="001D6FBA" w:rsidRPr="009D053C">
        <w:rPr>
          <w:rFonts w:ascii="Arial" w:hAnsi="Arial" w:cs="Arial"/>
          <w:sz w:val="24"/>
          <w:szCs w:val="24"/>
        </w:rPr>
        <w:t>,</w:t>
      </w:r>
      <w:r w:rsidRPr="009D053C">
        <w:rPr>
          <w:rFonts w:ascii="Arial" w:hAnsi="Arial" w:cs="Arial"/>
          <w:sz w:val="24"/>
          <w:szCs w:val="24"/>
        </w:rPr>
        <w:t xml:space="preserve"> ответственные за осуществление административных процедур, указанных в пункте 3.1 настоящего административного регламента, несут персональную ответс</w:t>
      </w:r>
      <w:r w:rsidR="001D6FBA" w:rsidRPr="009D053C">
        <w:rPr>
          <w:rFonts w:ascii="Arial" w:hAnsi="Arial" w:cs="Arial"/>
          <w:sz w:val="24"/>
          <w:szCs w:val="24"/>
        </w:rPr>
        <w:t>твенность за соблюдение</w:t>
      </w:r>
      <w:r w:rsidRPr="009D053C">
        <w:rPr>
          <w:rFonts w:ascii="Arial" w:hAnsi="Arial" w:cs="Arial"/>
          <w:sz w:val="24"/>
          <w:szCs w:val="24"/>
        </w:rPr>
        <w:t xml:space="preserve"> сроков предоставления муниципальной услуги и порядка предоставления муниципальной услуги в соответствии с должностными обязанностями.</w:t>
      </w:r>
    </w:p>
    <w:p w:rsidR="00D75292" w:rsidRPr="009D053C" w:rsidRDefault="00D75292"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4.3.2. Начальник управления либо лицо его замещающее несут персональную ответственность за соблюдением сроков административных процедур требованиям административного регламента, правильность и своевременность оформления документов.</w:t>
      </w:r>
    </w:p>
    <w:p w:rsidR="00D75292" w:rsidRPr="009D053C" w:rsidRDefault="00D75292"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4.3.4. В случае выявления нарушений прав заявителей, к виновным должностным лицам управления, учреждений и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 </w:t>
      </w:r>
    </w:p>
    <w:p w:rsidR="00D75292" w:rsidRPr="009D053C" w:rsidRDefault="00D75292"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7604F">
        <w:rPr>
          <w:rFonts w:ascii="Arial" w:hAnsi="Arial" w:cs="Arial"/>
          <w:sz w:val="24"/>
          <w:szCs w:val="24"/>
        </w:rPr>
        <w:t>.</w:t>
      </w:r>
    </w:p>
    <w:p w:rsidR="00D75292" w:rsidRPr="009D053C" w:rsidRDefault="00D75292" w:rsidP="008C0407">
      <w:pPr>
        <w:widowControl w:val="0"/>
        <w:tabs>
          <w:tab w:val="left" w:pos="720"/>
        </w:tabs>
        <w:spacing w:after="0" w:line="240" w:lineRule="auto"/>
        <w:ind w:firstLine="567"/>
        <w:jc w:val="both"/>
        <w:rPr>
          <w:rFonts w:ascii="Arial" w:hAnsi="Arial" w:cs="Arial"/>
          <w:sz w:val="24"/>
          <w:szCs w:val="24"/>
        </w:rPr>
      </w:pPr>
      <w:r w:rsidRPr="009D053C">
        <w:rPr>
          <w:rFonts w:ascii="Arial" w:hAnsi="Arial" w:cs="Arial"/>
          <w:sz w:val="24"/>
          <w:szCs w:val="24"/>
        </w:rPr>
        <w:t>4.4.1. Контроль за предоставление</w:t>
      </w:r>
      <w:r w:rsidR="001D6FBA" w:rsidRPr="009D053C">
        <w:rPr>
          <w:rFonts w:ascii="Arial" w:hAnsi="Arial" w:cs="Arial"/>
          <w:sz w:val="24"/>
          <w:szCs w:val="24"/>
        </w:rPr>
        <w:t>м</w:t>
      </w:r>
      <w:r w:rsidRPr="009D053C">
        <w:rPr>
          <w:rFonts w:ascii="Arial" w:hAnsi="Arial" w:cs="Arial"/>
          <w:sz w:val="24"/>
          <w:szCs w:val="24"/>
        </w:rPr>
        <w:t xml:space="preserve"> муниципальной услуги осуществляется:</w:t>
      </w:r>
    </w:p>
    <w:p w:rsidR="00D75292" w:rsidRPr="009D053C" w:rsidRDefault="00D75292" w:rsidP="008C0407">
      <w:pPr>
        <w:widowControl w:val="0"/>
        <w:tabs>
          <w:tab w:val="left" w:pos="720"/>
        </w:tabs>
        <w:spacing w:after="0" w:line="240" w:lineRule="auto"/>
        <w:ind w:firstLine="567"/>
        <w:jc w:val="both"/>
        <w:rPr>
          <w:rFonts w:ascii="Arial" w:hAnsi="Arial" w:cs="Arial"/>
          <w:sz w:val="24"/>
          <w:szCs w:val="24"/>
        </w:rPr>
      </w:pPr>
      <w:r w:rsidRPr="009D053C">
        <w:rPr>
          <w:rFonts w:ascii="Arial" w:hAnsi="Arial" w:cs="Arial"/>
          <w:sz w:val="24"/>
          <w:szCs w:val="24"/>
        </w:rPr>
        <w:t>администрацией округа;</w:t>
      </w:r>
    </w:p>
    <w:p w:rsidR="00D75292" w:rsidRPr="009D053C" w:rsidRDefault="00D75292" w:rsidP="008C0407">
      <w:pPr>
        <w:widowControl w:val="0"/>
        <w:tabs>
          <w:tab w:val="left" w:pos="720"/>
        </w:tabs>
        <w:spacing w:after="0" w:line="240" w:lineRule="auto"/>
        <w:ind w:firstLine="567"/>
        <w:jc w:val="both"/>
        <w:rPr>
          <w:rFonts w:ascii="Arial" w:hAnsi="Arial" w:cs="Arial"/>
          <w:sz w:val="24"/>
          <w:szCs w:val="24"/>
        </w:rPr>
      </w:pPr>
      <w:r w:rsidRPr="009D053C">
        <w:rPr>
          <w:rFonts w:ascii="Arial" w:hAnsi="Arial" w:cs="Arial"/>
          <w:sz w:val="24"/>
          <w:szCs w:val="24"/>
        </w:rPr>
        <w:t xml:space="preserve">управлением; </w:t>
      </w:r>
    </w:p>
    <w:p w:rsidR="00D75292" w:rsidRPr="009D053C" w:rsidRDefault="00D75292" w:rsidP="008C0407">
      <w:pPr>
        <w:widowControl w:val="0"/>
        <w:tabs>
          <w:tab w:val="left" w:pos="720"/>
        </w:tabs>
        <w:spacing w:after="0" w:line="240" w:lineRule="auto"/>
        <w:ind w:firstLine="567"/>
        <w:rPr>
          <w:rFonts w:ascii="Arial" w:hAnsi="Arial" w:cs="Arial"/>
          <w:sz w:val="24"/>
          <w:szCs w:val="24"/>
        </w:rPr>
      </w:pPr>
      <w:r w:rsidRPr="009D053C">
        <w:rPr>
          <w:rFonts w:ascii="Arial" w:hAnsi="Arial" w:cs="Arial"/>
          <w:sz w:val="24"/>
          <w:szCs w:val="24"/>
        </w:rPr>
        <w:t>МФЦ;</w:t>
      </w:r>
    </w:p>
    <w:p w:rsidR="00D75292" w:rsidRPr="009D053C" w:rsidRDefault="00D75292" w:rsidP="008C0407">
      <w:pPr>
        <w:widowControl w:val="0"/>
        <w:spacing w:after="0" w:line="240" w:lineRule="auto"/>
        <w:ind w:firstLine="567"/>
        <w:rPr>
          <w:rFonts w:ascii="Arial" w:hAnsi="Arial" w:cs="Arial"/>
          <w:sz w:val="24"/>
          <w:szCs w:val="24"/>
        </w:rPr>
      </w:pPr>
      <w:r w:rsidRPr="009D053C">
        <w:rPr>
          <w:rFonts w:ascii="Arial" w:hAnsi="Arial" w:cs="Arial"/>
          <w:sz w:val="24"/>
          <w:szCs w:val="24"/>
        </w:rPr>
        <w:t>общественными объединениями и организациями;</w:t>
      </w:r>
    </w:p>
    <w:p w:rsidR="00D75292" w:rsidRPr="009D053C" w:rsidRDefault="00D75292" w:rsidP="008C0407">
      <w:pPr>
        <w:widowControl w:val="0"/>
        <w:spacing w:after="0" w:line="240" w:lineRule="auto"/>
        <w:ind w:firstLine="567"/>
        <w:jc w:val="both"/>
        <w:rPr>
          <w:rFonts w:ascii="Arial" w:hAnsi="Arial" w:cs="Arial"/>
          <w:sz w:val="24"/>
          <w:szCs w:val="24"/>
        </w:rPr>
      </w:pPr>
      <w:r w:rsidRPr="009D053C">
        <w:rPr>
          <w:rFonts w:ascii="Arial" w:hAnsi="Arial" w:cs="Arial"/>
          <w:sz w:val="24"/>
          <w:szCs w:val="24"/>
        </w:rPr>
        <w:t>иными органами, в установленном законом порядке.</w:t>
      </w:r>
    </w:p>
    <w:p w:rsidR="00D75292" w:rsidRPr="009D053C" w:rsidRDefault="00D75292" w:rsidP="008C0407">
      <w:pPr>
        <w:widowControl w:val="0"/>
        <w:tabs>
          <w:tab w:val="left" w:pos="720"/>
        </w:tabs>
        <w:spacing w:after="0" w:line="240" w:lineRule="auto"/>
        <w:ind w:firstLine="567"/>
        <w:jc w:val="both"/>
        <w:rPr>
          <w:rFonts w:ascii="Arial" w:hAnsi="Arial" w:cs="Arial"/>
          <w:sz w:val="24"/>
          <w:szCs w:val="24"/>
        </w:rPr>
      </w:pPr>
      <w:r w:rsidRPr="009D053C">
        <w:rPr>
          <w:rFonts w:ascii="Arial" w:hAnsi="Arial" w:cs="Arial"/>
          <w:sz w:val="24"/>
          <w:szCs w:val="24"/>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D75292" w:rsidRPr="009D053C" w:rsidRDefault="00D75292" w:rsidP="008C0407">
      <w:pPr>
        <w:widowControl w:val="0"/>
        <w:spacing w:after="0" w:line="240" w:lineRule="auto"/>
        <w:ind w:firstLine="567"/>
        <w:jc w:val="both"/>
        <w:rPr>
          <w:rFonts w:ascii="Arial" w:hAnsi="Arial" w:cs="Arial"/>
          <w:sz w:val="24"/>
          <w:szCs w:val="24"/>
        </w:rPr>
      </w:pPr>
      <w:r w:rsidRPr="009D053C">
        <w:rPr>
          <w:rFonts w:ascii="Arial" w:hAnsi="Arial" w:cs="Arial"/>
          <w:sz w:val="24"/>
          <w:szCs w:val="24"/>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75292" w:rsidRPr="009D053C" w:rsidRDefault="00D75292"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4.4.4. Предложения и замечания предоставляются непосредственно в управление или МФЦ, либо с использованием средств телефонной и почтовой связи.</w:t>
      </w:r>
    </w:p>
    <w:p w:rsidR="00D75292" w:rsidRPr="009D053C" w:rsidRDefault="00D75292" w:rsidP="008C0407">
      <w:pPr>
        <w:spacing w:after="0" w:line="240" w:lineRule="auto"/>
        <w:ind w:firstLine="567"/>
        <w:contextualSpacing/>
        <w:jc w:val="both"/>
        <w:rPr>
          <w:rFonts w:ascii="Arial" w:hAnsi="Arial" w:cs="Arial"/>
          <w:bCs/>
          <w:sz w:val="24"/>
          <w:szCs w:val="24"/>
        </w:rPr>
      </w:pPr>
    </w:p>
    <w:p w:rsidR="00D75292" w:rsidRPr="0077604F" w:rsidRDefault="00D75292" w:rsidP="008C0407">
      <w:pPr>
        <w:pStyle w:val="Default"/>
        <w:contextualSpacing/>
        <w:jc w:val="center"/>
        <w:rPr>
          <w:rFonts w:ascii="Arial" w:hAnsi="Arial" w:cs="Arial"/>
          <w:b/>
          <w:color w:val="auto"/>
          <w:sz w:val="30"/>
          <w:szCs w:val="30"/>
        </w:rPr>
      </w:pPr>
      <w:r w:rsidRPr="0077604F">
        <w:rPr>
          <w:rFonts w:ascii="Arial" w:hAnsi="Arial" w:cs="Arial"/>
          <w:b/>
          <w:bCs/>
          <w:color w:val="auto"/>
          <w:sz w:val="30"/>
          <w:szCs w:val="30"/>
        </w:rPr>
        <w:lastRenderedPageBreak/>
        <w:t xml:space="preserve">5. </w:t>
      </w:r>
      <w:r w:rsidRPr="0077604F">
        <w:rPr>
          <w:rFonts w:ascii="Arial" w:hAnsi="Arial" w:cs="Arial"/>
          <w:b/>
          <w:color w:val="auto"/>
          <w:sz w:val="30"/>
          <w:szCs w:val="30"/>
        </w:rPr>
        <w:t>Досудебный (внесудебный) порядок обжалования решений и действий (бездействия) органа, предост</w:t>
      </w:r>
      <w:r w:rsidR="00DE2629" w:rsidRPr="0077604F">
        <w:rPr>
          <w:rFonts w:ascii="Arial" w:hAnsi="Arial" w:cs="Arial"/>
          <w:b/>
          <w:color w:val="auto"/>
          <w:sz w:val="30"/>
          <w:szCs w:val="30"/>
        </w:rPr>
        <w:t>авляющего муниципальную услугу,</w:t>
      </w:r>
      <w:r w:rsidRPr="0077604F">
        <w:rPr>
          <w:rFonts w:ascii="Arial" w:hAnsi="Arial" w:cs="Arial"/>
          <w:b/>
          <w:color w:val="auto"/>
          <w:sz w:val="30"/>
          <w:szCs w:val="30"/>
        </w:rPr>
        <w:t>а также должностных лиц, муниципальных служащих</w:t>
      </w:r>
    </w:p>
    <w:p w:rsidR="00D75292" w:rsidRPr="009D053C" w:rsidRDefault="00D75292" w:rsidP="008C0407">
      <w:pPr>
        <w:pStyle w:val="Default"/>
        <w:ind w:firstLine="567"/>
        <w:contextualSpacing/>
        <w:jc w:val="both"/>
        <w:rPr>
          <w:rFonts w:ascii="Arial" w:hAnsi="Arial" w:cs="Arial"/>
          <w:bCs/>
          <w:color w:val="auto"/>
        </w:rPr>
      </w:pPr>
    </w:p>
    <w:p w:rsidR="00D75292" w:rsidRPr="009D053C" w:rsidRDefault="00D75292" w:rsidP="008C0407">
      <w:pPr>
        <w:pStyle w:val="Default"/>
        <w:ind w:firstLine="567"/>
        <w:jc w:val="both"/>
        <w:rPr>
          <w:rFonts w:ascii="Arial" w:hAnsi="Arial" w:cs="Arial"/>
          <w:bCs/>
          <w:color w:val="auto"/>
        </w:rPr>
      </w:pPr>
      <w:r w:rsidRPr="009D053C">
        <w:rPr>
          <w:rFonts w:ascii="Arial" w:hAnsi="Arial" w:cs="Arial"/>
          <w:bCs/>
          <w:color w:val="auto"/>
        </w:rPr>
        <w:t xml:space="preserve">5.1. </w:t>
      </w:r>
      <w:r w:rsidRPr="009D053C">
        <w:rPr>
          <w:rFonts w:ascii="Arial" w:hAnsi="Arial" w:cs="Arial"/>
          <w:color w:val="auto"/>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r w:rsidR="0077604F">
        <w:rPr>
          <w:rFonts w:ascii="Arial" w:hAnsi="Arial" w:cs="Arial"/>
          <w:color w:val="auto"/>
        </w:rPr>
        <w:t>.</w:t>
      </w:r>
    </w:p>
    <w:p w:rsidR="00D75292" w:rsidRPr="009D053C" w:rsidRDefault="00D75292"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Заявитель имеет право на обжалование действий (бездействия) должностных лиц управления, МФЦ, предоставляющих муниципальную услугу в досудебном (внесудебном) порядке.</w:t>
      </w:r>
    </w:p>
    <w:p w:rsidR="00D75292" w:rsidRPr="009D053C" w:rsidRDefault="00D75292" w:rsidP="008C0407">
      <w:pPr>
        <w:pStyle w:val="Default"/>
        <w:ind w:firstLine="567"/>
        <w:contextualSpacing/>
        <w:jc w:val="both"/>
        <w:rPr>
          <w:rFonts w:ascii="Arial" w:hAnsi="Arial" w:cs="Arial"/>
          <w:bCs/>
          <w:color w:val="auto"/>
        </w:rPr>
      </w:pPr>
      <w:r w:rsidRPr="009D053C">
        <w:rPr>
          <w:rFonts w:ascii="Arial" w:hAnsi="Arial" w:cs="Arial"/>
          <w:bCs/>
          <w:color w:val="auto"/>
        </w:rPr>
        <w:t>5.2. Предмет жалобы</w:t>
      </w:r>
      <w:r w:rsidR="0077604F">
        <w:rPr>
          <w:rFonts w:ascii="Arial" w:hAnsi="Arial" w:cs="Arial"/>
          <w:bCs/>
          <w:color w:val="auto"/>
        </w:rPr>
        <w:t>.</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округа, управления, МФЦ в ходе предоставления муниципальной услуги на основании административного регламента, в том числе в следующих случаях:</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нарушение срока регистрации запроса заявителя о предоставлении муниципальной услуги;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нарушение срока предоставления муниципальной услуги;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Георгиевского городского округа и настоящим административным регламентом для предоставления муниципальной услуги;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Георгиевского городского округа и настоящим административным регламентом для предоставления муниципальной услуги;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Георгиевского городского округа и настоящим административным регламентом;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требование с заявителя при предоставлении муниципальной услуги платы, не предусмотренной настоящим административным регламентом;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отказ начальника и специалистов управления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75292" w:rsidRPr="009D053C" w:rsidRDefault="00D75292" w:rsidP="008C0407">
      <w:pPr>
        <w:spacing w:after="0" w:line="240" w:lineRule="auto"/>
        <w:ind w:firstLine="567"/>
        <w:contextualSpacing/>
        <w:jc w:val="both"/>
        <w:rPr>
          <w:rFonts w:ascii="Arial" w:hAnsi="Arial" w:cs="Arial"/>
          <w:sz w:val="24"/>
          <w:szCs w:val="24"/>
        </w:rPr>
      </w:pPr>
      <w:r w:rsidRPr="009D053C">
        <w:rPr>
          <w:rFonts w:ascii="Arial" w:hAnsi="Arial" w:cs="Arial"/>
          <w:bCs/>
          <w:sz w:val="24"/>
          <w:szCs w:val="24"/>
        </w:rPr>
        <w:t xml:space="preserve">5.3. </w:t>
      </w:r>
      <w:r w:rsidRPr="009D053C">
        <w:rPr>
          <w:rFonts w:ascii="Arial" w:hAnsi="Arial" w:cs="Arial"/>
          <w:sz w:val="24"/>
          <w:szCs w:val="24"/>
        </w:rPr>
        <w:t>Органы государственной власти и уполномоченные на рассмотрение жалобы должностные лица, которым может быть направлена жалоба</w:t>
      </w:r>
      <w:r w:rsidR="0077604F">
        <w:rPr>
          <w:rFonts w:ascii="Arial" w:hAnsi="Arial" w:cs="Arial"/>
          <w:sz w:val="24"/>
          <w:szCs w:val="24"/>
        </w:rPr>
        <w:t>.</w:t>
      </w:r>
    </w:p>
    <w:p w:rsidR="00D75292" w:rsidRPr="009D053C" w:rsidRDefault="00D75292" w:rsidP="008C0407">
      <w:pPr>
        <w:pStyle w:val="ConsPlusNormal"/>
        <w:ind w:firstLine="567"/>
        <w:jc w:val="both"/>
        <w:rPr>
          <w:rFonts w:ascii="Arial" w:hAnsi="Arial" w:cs="Arial"/>
          <w:sz w:val="24"/>
          <w:szCs w:val="24"/>
        </w:rPr>
      </w:pPr>
      <w:r w:rsidRPr="009D053C">
        <w:rPr>
          <w:rFonts w:ascii="Arial" w:hAnsi="Arial" w:cs="Arial"/>
          <w:sz w:val="24"/>
          <w:szCs w:val="24"/>
        </w:rPr>
        <w:t>5.3.1. Жалоба может быть направлена заявителем в случае обжалования действия (бездействия) и решения должностных лиц:</w:t>
      </w:r>
    </w:p>
    <w:p w:rsidR="00D75292" w:rsidRPr="009D053C" w:rsidRDefault="001D6FBA" w:rsidP="008C0407">
      <w:pPr>
        <w:pStyle w:val="ConsPlusNormal"/>
        <w:ind w:firstLine="567"/>
        <w:jc w:val="both"/>
        <w:rPr>
          <w:rFonts w:ascii="Arial" w:hAnsi="Arial" w:cs="Arial"/>
          <w:sz w:val="24"/>
          <w:szCs w:val="24"/>
        </w:rPr>
      </w:pPr>
      <w:r w:rsidRPr="009D053C">
        <w:rPr>
          <w:rFonts w:ascii="Arial" w:hAnsi="Arial" w:cs="Arial"/>
          <w:sz w:val="24"/>
          <w:szCs w:val="24"/>
        </w:rPr>
        <w:t>управления – начальнику у</w:t>
      </w:r>
      <w:r w:rsidR="00D75292" w:rsidRPr="009D053C">
        <w:rPr>
          <w:rFonts w:ascii="Arial" w:hAnsi="Arial" w:cs="Arial"/>
          <w:sz w:val="24"/>
          <w:szCs w:val="24"/>
        </w:rPr>
        <w:t>правления;</w:t>
      </w:r>
    </w:p>
    <w:p w:rsidR="00D75292" w:rsidRPr="009D053C" w:rsidRDefault="00D75292" w:rsidP="008C0407">
      <w:pPr>
        <w:spacing w:after="0" w:line="240" w:lineRule="auto"/>
        <w:ind w:firstLine="567"/>
        <w:jc w:val="both"/>
        <w:rPr>
          <w:rFonts w:ascii="Arial" w:hAnsi="Arial" w:cs="Arial"/>
          <w:sz w:val="24"/>
          <w:szCs w:val="24"/>
        </w:rPr>
      </w:pPr>
      <w:r w:rsidRPr="009D053C">
        <w:rPr>
          <w:rFonts w:ascii="Arial" w:hAnsi="Arial" w:cs="Arial"/>
          <w:sz w:val="24"/>
          <w:szCs w:val="24"/>
        </w:rPr>
        <w:t>МФЦ – руководителю МФЦ.</w:t>
      </w:r>
    </w:p>
    <w:p w:rsidR="00D75292" w:rsidRPr="009D053C" w:rsidRDefault="00D75292" w:rsidP="008C0407">
      <w:pPr>
        <w:pStyle w:val="ConsPlusNormal"/>
        <w:ind w:firstLine="567"/>
        <w:jc w:val="both"/>
        <w:rPr>
          <w:rFonts w:ascii="Arial" w:hAnsi="Arial" w:cs="Arial"/>
          <w:sz w:val="24"/>
          <w:szCs w:val="24"/>
        </w:rPr>
      </w:pPr>
      <w:r w:rsidRPr="009D053C">
        <w:rPr>
          <w:rFonts w:ascii="Arial" w:hAnsi="Arial" w:cs="Arial"/>
          <w:sz w:val="24"/>
          <w:szCs w:val="24"/>
        </w:rPr>
        <w:t xml:space="preserve">5.3.2. Жалоба может быть направлена заявителем в случае обжалования действия (бездействия) и решения начальника управления, директора МФЦ -  </w:t>
      </w:r>
      <w:r w:rsidRPr="009D053C">
        <w:rPr>
          <w:rFonts w:ascii="Arial" w:hAnsi="Arial" w:cs="Arial"/>
          <w:sz w:val="24"/>
          <w:szCs w:val="24"/>
        </w:rPr>
        <w:lastRenderedPageBreak/>
        <w:t xml:space="preserve">Главе Георгиевского городского округа Ставропольского края (первому заместителю главы администрации Георгиевского городского округа), по адресу: пл. Победы, </w:t>
      </w:r>
      <w:smartTag w:uri="urn:schemas-microsoft-com:office:smarttags" w:element="metricconverter">
        <w:smartTagPr>
          <w:attr w:name="ProductID" w:val="1, г"/>
        </w:smartTagPr>
        <w:r w:rsidRPr="009D053C">
          <w:rPr>
            <w:rFonts w:ascii="Arial" w:hAnsi="Arial" w:cs="Arial"/>
            <w:sz w:val="24"/>
            <w:szCs w:val="24"/>
          </w:rPr>
          <w:t>1, г</w:t>
        </w:r>
      </w:smartTag>
      <w:r w:rsidRPr="009D053C">
        <w:rPr>
          <w:rFonts w:ascii="Arial" w:hAnsi="Arial" w:cs="Arial"/>
          <w:sz w:val="24"/>
          <w:szCs w:val="24"/>
        </w:rPr>
        <w:t xml:space="preserve">. Георгиевск, Ставропольский край, 357820, по электронной почте </w:t>
      </w:r>
      <w:r w:rsidRPr="009D053C">
        <w:rPr>
          <w:rFonts w:ascii="Arial" w:hAnsi="Arial" w:cs="Arial"/>
          <w:sz w:val="24"/>
          <w:szCs w:val="24"/>
          <w:lang w:val="en-US"/>
        </w:rPr>
        <w:t>adm</w:t>
      </w:r>
      <w:r w:rsidRPr="009D053C">
        <w:rPr>
          <w:rFonts w:ascii="Arial" w:hAnsi="Arial" w:cs="Arial"/>
          <w:sz w:val="24"/>
          <w:szCs w:val="24"/>
        </w:rPr>
        <w:t>_</w:t>
      </w:r>
      <w:r w:rsidRPr="009D053C">
        <w:rPr>
          <w:rFonts w:ascii="Arial" w:hAnsi="Arial" w:cs="Arial"/>
          <w:sz w:val="24"/>
          <w:szCs w:val="24"/>
          <w:lang w:val="en-US"/>
        </w:rPr>
        <w:t>g</w:t>
      </w:r>
      <w:r w:rsidRPr="009D053C">
        <w:rPr>
          <w:rFonts w:ascii="Arial" w:hAnsi="Arial" w:cs="Arial"/>
          <w:sz w:val="24"/>
          <w:szCs w:val="24"/>
        </w:rPr>
        <w:t>ео@</w:t>
      </w:r>
      <w:r w:rsidRPr="009D053C">
        <w:rPr>
          <w:rFonts w:ascii="Arial" w:hAnsi="Arial" w:cs="Arial"/>
          <w:sz w:val="24"/>
          <w:szCs w:val="24"/>
          <w:lang w:val="en-US"/>
        </w:rPr>
        <w:t>mail</w:t>
      </w:r>
      <w:r w:rsidRPr="009D053C">
        <w:rPr>
          <w:rFonts w:ascii="Arial" w:hAnsi="Arial" w:cs="Arial"/>
          <w:sz w:val="24"/>
          <w:szCs w:val="24"/>
        </w:rPr>
        <w:t>.ru.</w:t>
      </w:r>
    </w:p>
    <w:p w:rsidR="00D75292" w:rsidRPr="009D053C" w:rsidRDefault="00D75292" w:rsidP="008C0407">
      <w:pPr>
        <w:widowControl w:val="0"/>
        <w:autoSpaceDE w:val="0"/>
        <w:autoSpaceDN w:val="0"/>
        <w:adjustRightInd w:val="0"/>
        <w:spacing w:after="0" w:line="240" w:lineRule="auto"/>
        <w:ind w:firstLine="567"/>
        <w:jc w:val="both"/>
        <w:rPr>
          <w:rFonts w:ascii="Arial" w:hAnsi="Arial" w:cs="Arial"/>
          <w:bCs/>
          <w:sz w:val="24"/>
          <w:szCs w:val="24"/>
        </w:rPr>
      </w:pPr>
      <w:r w:rsidRPr="009D053C">
        <w:rPr>
          <w:rFonts w:ascii="Arial" w:hAnsi="Arial" w:cs="Arial"/>
          <w:bCs/>
          <w:sz w:val="24"/>
          <w:szCs w:val="24"/>
        </w:rPr>
        <w:t>5.3.3. Запрещается направлять обращение на рассмотрение должностному лицу, решение или действие (бездействие) которого обжалуется.</w:t>
      </w:r>
    </w:p>
    <w:p w:rsidR="00D75292" w:rsidRPr="009D053C" w:rsidRDefault="00D75292" w:rsidP="008C0407">
      <w:pPr>
        <w:spacing w:after="0" w:line="240" w:lineRule="auto"/>
        <w:ind w:firstLine="567"/>
        <w:contextualSpacing/>
        <w:jc w:val="both"/>
        <w:rPr>
          <w:rFonts w:ascii="Arial" w:hAnsi="Arial" w:cs="Arial"/>
          <w:sz w:val="24"/>
          <w:szCs w:val="24"/>
        </w:rPr>
      </w:pPr>
      <w:r w:rsidRPr="009D053C">
        <w:rPr>
          <w:rFonts w:ascii="Arial" w:hAnsi="Arial" w:cs="Arial"/>
          <w:bCs/>
          <w:sz w:val="24"/>
          <w:szCs w:val="24"/>
        </w:rPr>
        <w:t>5.3.4. Действия (бездействия) должностных лиц, участвующих в предоставлении муниципальной услуги, могут быть обжалованы в Георгиевскую межрайонную прокуратуру по адресу: 357820, Российская Федерация, Ставропольский край, г. Георгиевск, ул. Калинина, 14.</w:t>
      </w:r>
    </w:p>
    <w:p w:rsidR="00D75292" w:rsidRPr="009D053C" w:rsidRDefault="00D75292" w:rsidP="008C0407">
      <w:pPr>
        <w:pStyle w:val="Default"/>
        <w:ind w:firstLine="567"/>
        <w:jc w:val="both"/>
        <w:rPr>
          <w:rFonts w:ascii="Arial" w:hAnsi="Arial" w:cs="Arial"/>
          <w:color w:val="auto"/>
        </w:rPr>
      </w:pPr>
      <w:r w:rsidRPr="009D053C">
        <w:rPr>
          <w:rFonts w:ascii="Arial" w:hAnsi="Arial" w:cs="Arial"/>
          <w:bCs/>
          <w:color w:val="auto"/>
        </w:rPr>
        <w:t xml:space="preserve">5.4. </w:t>
      </w:r>
      <w:r w:rsidRPr="009D053C">
        <w:rPr>
          <w:rFonts w:ascii="Arial" w:hAnsi="Arial" w:cs="Arial"/>
          <w:color w:val="auto"/>
        </w:rPr>
        <w:t>Порядок подачи и рассмотрения жалобы</w:t>
      </w:r>
      <w:r w:rsidR="001D68DF">
        <w:rPr>
          <w:rFonts w:ascii="Arial" w:hAnsi="Arial" w:cs="Arial"/>
          <w:color w:val="auto"/>
        </w:rPr>
        <w:t>.</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5.4.1. Жалоба подается в письменной форме на бумажном носителе, в электронной форме в управление или МФЦ.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w:t>
      </w:r>
      <w:r w:rsidRPr="009D053C">
        <w:rPr>
          <w:rFonts w:ascii="Arial" w:hAnsi="Arial" w:cs="Arial"/>
          <w:bCs/>
          <w:color w:val="auto"/>
        </w:rPr>
        <w:t>округа</w:t>
      </w:r>
      <w:r w:rsidRPr="009D053C">
        <w:rPr>
          <w:rFonts w:ascii="Arial" w:hAnsi="Arial" w:cs="Arial"/>
          <w:color w:val="auto"/>
        </w:rPr>
        <w:t xml:space="preserve">, а также может быть принята при личном приеме заявителя.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5.4.2. Жалоба должна содержать: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сведения об обжалуемых решениях и действиях (бездействии) управления, МФЦ, их должностных лиц;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доводы, на основании которых заявитель не согласен с решением и действием (бездействием) управления, МФЦ, их должностных лиц. Заявителем могут быть представлены документы (при наличии), подтверждающие доводы заявителя, либо их копии.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5.4.3. 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5.4.4. При подтверждении фактов, изложенных в жалобе, в ответе указываются меры, принятые по обращению заявителя. </w:t>
      </w:r>
    </w:p>
    <w:p w:rsidR="00D75292" w:rsidRPr="009D053C" w:rsidRDefault="001D6FBA" w:rsidP="008C0407">
      <w:pPr>
        <w:pStyle w:val="Default"/>
        <w:ind w:firstLine="567"/>
        <w:jc w:val="both"/>
        <w:rPr>
          <w:rFonts w:ascii="Arial" w:hAnsi="Arial" w:cs="Arial"/>
          <w:bCs/>
          <w:color w:val="auto"/>
        </w:rPr>
      </w:pPr>
      <w:r w:rsidRPr="009D053C">
        <w:rPr>
          <w:rFonts w:ascii="Arial" w:hAnsi="Arial" w:cs="Arial"/>
          <w:bCs/>
          <w:color w:val="auto"/>
        </w:rPr>
        <w:t>5.5. Сроки рассмотрения жалобы</w:t>
      </w:r>
      <w:r w:rsidR="0077604F">
        <w:rPr>
          <w:rFonts w:ascii="Arial" w:hAnsi="Arial" w:cs="Arial"/>
          <w:bCs/>
          <w:color w:val="auto"/>
        </w:rPr>
        <w:t>.</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Жалоба, поступившая </w:t>
      </w:r>
      <w:r w:rsidRPr="009D053C">
        <w:rPr>
          <w:rFonts w:ascii="Arial" w:hAnsi="Arial" w:cs="Arial"/>
          <w:bCs/>
          <w:color w:val="auto"/>
        </w:rPr>
        <w:t xml:space="preserve">в </w:t>
      </w:r>
      <w:r w:rsidRPr="009D053C">
        <w:rPr>
          <w:rFonts w:ascii="Arial" w:hAnsi="Arial" w:cs="Arial"/>
          <w:color w:val="auto"/>
        </w:rPr>
        <w:t xml:space="preserve">управление,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75292" w:rsidRPr="009D053C" w:rsidRDefault="00D75292" w:rsidP="008C0407">
      <w:pPr>
        <w:pStyle w:val="Default"/>
        <w:ind w:firstLine="567"/>
        <w:jc w:val="both"/>
        <w:rPr>
          <w:rFonts w:ascii="Arial" w:hAnsi="Arial" w:cs="Arial"/>
          <w:bCs/>
          <w:color w:val="auto"/>
        </w:rPr>
      </w:pPr>
      <w:r w:rsidRPr="009D053C">
        <w:rPr>
          <w:rFonts w:ascii="Arial" w:hAnsi="Arial" w:cs="Arial"/>
          <w:bCs/>
          <w:color w:val="auto"/>
        </w:rPr>
        <w:t>5.6. Результат рассмотрения жалобы</w:t>
      </w:r>
      <w:r w:rsidR="0077604F">
        <w:rPr>
          <w:rFonts w:ascii="Arial" w:hAnsi="Arial" w:cs="Arial"/>
          <w:bCs/>
          <w:color w:val="auto"/>
        </w:rPr>
        <w:t>.</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5.6.1. По результатам рассмотрения жалобы управление принимает одно из следующих решений: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w:t>
      </w:r>
      <w:r w:rsidR="001631FA">
        <w:rPr>
          <w:rFonts w:ascii="Arial" w:hAnsi="Arial" w:cs="Arial"/>
          <w:color w:val="auto"/>
        </w:rPr>
        <w:t>том, а также в иных формах;</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lastRenderedPageBreak/>
        <w:t>отка</w:t>
      </w:r>
      <w:r w:rsidR="001631FA">
        <w:rPr>
          <w:rFonts w:ascii="Arial" w:hAnsi="Arial" w:cs="Arial"/>
          <w:color w:val="auto"/>
        </w:rPr>
        <w:t>зывает в удовлетворении жалобы.</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75292" w:rsidRPr="009D053C" w:rsidRDefault="001631FA" w:rsidP="008C0407">
      <w:pPr>
        <w:spacing w:after="0" w:line="240" w:lineRule="auto"/>
        <w:ind w:firstLine="567"/>
        <w:jc w:val="both"/>
        <w:rPr>
          <w:rFonts w:ascii="Arial" w:hAnsi="Arial" w:cs="Arial"/>
          <w:sz w:val="24"/>
          <w:szCs w:val="24"/>
        </w:rPr>
      </w:pPr>
      <w:bookmarkStart w:id="0" w:name="sub_2198"/>
      <w:r>
        <w:rPr>
          <w:rFonts w:ascii="Arial" w:hAnsi="Arial" w:cs="Arial"/>
          <w:sz w:val="24"/>
          <w:szCs w:val="24"/>
        </w:rPr>
        <w:t xml:space="preserve">5.7. </w:t>
      </w:r>
      <w:r w:rsidR="00D75292" w:rsidRPr="009D053C">
        <w:rPr>
          <w:rFonts w:ascii="Arial" w:hAnsi="Arial" w:cs="Arial"/>
          <w:sz w:val="24"/>
          <w:szCs w:val="24"/>
        </w:rPr>
        <w:t>Порядок информирования заявителя о результатах рассмотрения жалобы</w:t>
      </w:r>
      <w:r w:rsidR="0077604F">
        <w:rPr>
          <w:rFonts w:ascii="Arial" w:hAnsi="Arial" w:cs="Arial"/>
          <w:sz w:val="24"/>
          <w:szCs w:val="24"/>
        </w:rPr>
        <w:t>.</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Не позднее дня, следующего за днем принятия решения, указанного в </w:t>
      </w:r>
      <w:r w:rsidR="001D6FBA" w:rsidRPr="009D053C">
        <w:rPr>
          <w:rFonts w:ascii="Arial" w:hAnsi="Arial" w:cs="Arial"/>
          <w:color w:val="auto"/>
        </w:rPr>
        <w:t>подпункте 5.6.1</w:t>
      </w:r>
      <w:r w:rsidRPr="009D053C">
        <w:rPr>
          <w:rFonts w:ascii="Arial" w:hAnsi="Arial" w:cs="Arial"/>
          <w:color w:val="auto"/>
        </w:rPr>
        <w:t xml:space="preserve">,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 </w:t>
      </w:r>
    </w:p>
    <w:p w:rsidR="00D75292" w:rsidRPr="009D053C" w:rsidRDefault="001631FA" w:rsidP="008C0407">
      <w:pPr>
        <w:spacing w:after="0" w:line="240" w:lineRule="auto"/>
        <w:ind w:firstLine="567"/>
        <w:jc w:val="both"/>
        <w:rPr>
          <w:rFonts w:ascii="Arial" w:hAnsi="Arial" w:cs="Arial"/>
          <w:sz w:val="24"/>
          <w:szCs w:val="24"/>
        </w:rPr>
      </w:pPr>
      <w:bookmarkStart w:id="1" w:name="sub_2199"/>
      <w:bookmarkEnd w:id="0"/>
      <w:r>
        <w:rPr>
          <w:rFonts w:ascii="Arial" w:hAnsi="Arial" w:cs="Arial"/>
          <w:sz w:val="24"/>
          <w:szCs w:val="24"/>
        </w:rPr>
        <w:t xml:space="preserve">5.8. </w:t>
      </w:r>
      <w:r w:rsidR="00D75292" w:rsidRPr="009D053C">
        <w:rPr>
          <w:rFonts w:ascii="Arial" w:hAnsi="Arial" w:cs="Arial"/>
          <w:sz w:val="24"/>
          <w:szCs w:val="24"/>
        </w:rPr>
        <w:t>Порядок обжалования решения по жалобе</w:t>
      </w:r>
      <w:r w:rsidR="0077604F">
        <w:rPr>
          <w:rFonts w:ascii="Arial" w:hAnsi="Arial" w:cs="Arial"/>
          <w:sz w:val="24"/>
          <w:szCs w:val="24"/>
        </w:rPr>
        <w:t>.</w:t>
      </w:r>
    </w:p>
    <w:p w:rsidR="00D75292" w:rsidRPr="009D053C" w:rsidRDefault="00D75292" w:rsidP="008C0407">
      <w:pPr>
        <w:spacing w:after="0" w:line="240" w:lineRule="auto"/>
        <w:ind w:firstLine="567"/>
        <w:jc w:val="both"/>
        <w:rPr>
          <w:rFonts w:ascii="Arial" w:hAnsi="Arial" w:cs="Arial"/>
          <w:b/>
          <w:sz w:val="24"/>
          <w:szCs w:val="24"/>
        </w:rPr>
      </w:pPr>
      <w:r w:rsidRPr="009D053C">
        <w:rPr>
          <w:rFonts w:ascii="Arial" w:hAnsi="Arial" w:cs="Arial"/>
          <w:bCs/>
          <w:sz w:val="24"/>
          <w:szCs w:val="24"/>
        </w:rPr>
        <w:t>Действия (бездействия) должностных лиц у</w:t>
      </w:r>
      <w:r w:rsidRPr="009D053C">
        <w:rPr>
          <w:rFonts w:ascii="Arial" w:hAnsi="Arial" w:cs="Arial"/>
          <w:sz w:val="24"/>
          <w:szCs w:val="24"/>
        </w:rPr>
        <w:t>правления</w:t>
      </w:r>
      <w:r w:rsidRPr="009D053C">
        <w:rPr>
          <w:rFonts w:ascii="Arial" w:hAnsi="Arial" w:cs="Arial"/>
          <w:bCs/>
          <w:sz w:val="24"/>
          <w:szCs w:val="24"/>
        </w:rPr>
        <w:t>,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D75292" w:rsidRPr="009D053C" w:rsidRDefault="001631FA" w:rsidP="008C0407">
      <w:pPr>
        <w:spacing w:after="0" w:line="240" w:lineRule="auto"/>
        <w:ind w:firstLine="567"/>
        <w:jc w:val="both"/>
        <w:rPr>
          <w:rFonts w:ascii="Arial" w:hAnsi="Arial" w:cs="Arial"/>
          <w:sz w:val="24"/>
          <w:szCs w:val="24"/>
        </w:rPr>
      </w:pPr>
      <w:bookmarkStart w:id="2" w:name="sub_21910"/>
      <w:bookmarkEnd w:id="1"/>
      <w:r>
        <w:rPr>
          <w:rFonts w:ascii="Arial" w:hAnsi="Arial" w:cs="Arial"/>
          <w:sz w:val="24"/>
          <w:szCs w:val="24"/>
        </w:rPr>
        <w:t xml:space="preserve">5.9. </w:t>
      </w:r>
      <w:r w:rsidR="00D75292" w:rsidRPr="009D053C">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D75292" w:rsidRPr="009D053C" w:rsidRDefault="00D75292" w:rsidP="008C0407">
      <w:pPr>
        <w:tabs>
          <w:tab w:val="left" w:pos="1560"/>
        </w:tabs>
        <w:autoSpaceDE w:val="0"/>
        <w:autoSpaceDN w:val="0"/>
        <w:adjustRightInd w:val="0"/>
        <w:spacing w:after="0" w:line="240" w:lineRule="auto"/>
        <w:ind w:firstLine="567"/>
        <w:jc w:val="both"/>
        <w:rPr>
          <w:rFonts w:ascii="Arial" w:hAnsi="Arial" w:cs="Arial"/>
          <w:bCs/>
          <w:sz w:val="24"/>
          <w:szCs w:val="24"/>
        </w:rPr>
      </w:pPr>
      <w:r w:rsidRPr="009D053C">
        <w:rPr>
          <w:rFonts w:ascii="Arial" w:hAnsi="Arial" w:cs="Arial"/>
          <w:bCs/>
          <w:sz w:val="24"/>
          <w:szCs w:val="24"/>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D75292" w:rsidRPr="009D053C" w:rsidRDefault="00D75292" w:rsidP="008C0407">
      <w:pPr>
        <w:autoSpaceDE w:val="0"/>
        <w:autoSpaceDN w:val="0"/>
        <w:adjustRightInd w:val="0"/>
        <w:spacing w:after="0" w:line="240" w:lineRule="auto"/>
        <w:ind w:firstLine="567"/>
        <w:jc w:val="both"/>
        <w:rPr>
          <w:rFonts w:ascii="Arial" w:hAnsi="Arial" w:cs="Arial"/>
          <w:bCs/>
          <w:sz w:val="24"/>
          <w:szCs w:val="24"/>
        </w:rPr>
      </w:pPr>
      <w:r w:rsidRPr="009D053C">
        <w:rPr>
          <w:rFonts w:ascii="Arial" w:hAnsi="Arial" w:cs="Arial"/>
          <w:bCs/>
          <w:sz w:val="24"/>
          <w:szCs w:val="24"/>
        </w:rPr>
        <w:t xml:space="preserve">При желании заявителя обжаловать действие или бездействие должностного лица </w:t>
      </w:r>
      <w:r w:rsidRPr="009D053C">
        <w:rPr>
          <w:rFonts w:ascii="Arial" w:hAnsi="Arial" w:cs="Arial"/>
          <w:sz w:val="24"/>
          <w:szCs w:val="24"/>
        </w:rPr>
        <w:t>управления</w:t>
      </w:r>
      <w:r w:rsidRPr="009D053C">
        <w:rPr>
          <w:rFonts w:ascii="Arial" w:hAnsi="Arial" w:cs="Arial"/>
          <w:bCs/>
          <w:sz w:val="24"/>
          <w:szCs w:val="24"/>
        </w:rPr>
        <w:t>,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D75292" w:rsidRPr="009D053C" w:rsidRDefault="001631FA" w:rsidP="008C0407">
      <w:pPr>
        <w:spacing w:after="0" w:line="240" w:lineRule="auto"/>
        <w:ind w:firstLine="567"/>
        <w:jc w:val="both"/>
        <w:rPr>
          <w:rFonts w:ascii="Arial" w:hAnsi="Arial" w:cs="Arial"/>
          <w:sz w:val="24"/>
          <w:szCs w:val="24"/>
        </w:rPr>
      </w:pPr>
      <w:bookmarkStart w:id="3" w:name="sub_21911"/>
      <w:bookmarkEnd w:id="2"/>
      <w:r>
        <w:rPr>
          <w:rFonts w:ascii="Arial" w:hAnsi="Arial" w:cs="Arial"/>
          <w:sz w:val="24"/>
          <w:szCs w:val="24"/>
        </w:rPr>
        <w:t xml:space="preserve">5.10. </w:t>
      </w:r>
      <w:r w:rsidR="00D75292" w:rsidRPr="009D053C">
        <w:rPr>
          <w:rFonts w:ascii="Arial" w:hAnsi="Arial" w:cs="Arial"/>
          <w:sz w:val="24"/>
          <w:szCs w:val="24"/>
        </w:rPr>
        <w:t>Способы информирования заявителей о порядке подачи и рассмотрения жалобы</w:t>
      </w:r>
      <w:r w:rsidR="0077604F">
        <w:rPr>
          <w:rFonts w:ascii="Arial" w:hAnsi="Arial" w:cs="Arial"/>
          <w:sz w:val="24"/>
          <w:szCs w:val="24"/>
        </w:rPr>
        <w:t>.</w:t>
      </w:r>
    </w:p>
    <w:bookmarkEnd w:id="3"/>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Заявители получают информацию о порядке подачи и рассмотрения жалобы: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а) при непосредственном обращении в управление;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б) по телефону;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в) по факсимильной связи; </w:t>
      </w:r>
    </w:p>
    <w:p w:rsidR="00D75292" w:rsidRPr="009D053C" w:rsidRDefault="00D75292" w:rsidP="008C0407">
      <w:pPr>
        <w:pStyle w:val="Default"/>
        <w:ind w:firstLine="567"/>
        <w:jc w:val="both"/>
        <w:rPr>
          <w:rFonts w:ascii="Arial" w:hAnsi="Arial" w:cs="Arial"/>
          <w:color w:val="auto"/>
        </w:rPr>
      </w:pPr>
      <w:r w:rsidRPr="009D053C">
        <w:rPr>
          <w:rFonts w:ascii="Arial" w:hAnsi="Arial" w:cs="Arial"/>
          <w:color w:val="auto"/>
        </w:rPr>
        <w:t xml:space="preserve">г) по электронной почте; </w:t>
      </w:r>
    </w:p>
    <w:p w:rsidR="00D75292" w:rsidRPr="009D053C" w:rsidRDefault="00D75292" w:rsidP="008C0407">
      <w:pPr>
        <w:spacing w:after="0" w:line="240" w:lineRule="auto"/>
        <w:ind w:firstLine="567"/>
        <w:contextualSpacing/>
        <w:jc w:val="both"/>
        <w:rPr>
          <w:rFonts w:ascii="Arial" w:hAnsi="Arial" w:cs="Arial"/>
          <w:sz w:val="24"/>
          <w:szCs w:val="24"/>
        </w:rPr>
      </w:pPr>
      <w:r w:rsidRPr="009D053C">
        <w:rPr>
          <w:rFonts w:ascii="Arial" w:hAnsi="Arial" w:cs="Arial"/>
          <w:sz w:val="24"/>
          <w:szCs w:val="24"/>
        </w:rPr>
        <w:t>д) в информационно-коммуникационной сети «Интернет»: на официальном сайте округа (</w:t>
      </w:r>
      <w:hyperlink r:id="rId26" w:history="1">
        <w:r w:rsidRPr="009D053C">
          <w:rPr>
            <w:rStyle w:val="a4"/>
            <w:rFonts w:ascii="Arial" w:hAnsi="Arial" w:cs="Arial"/>
            <w:color w:val="auto"/>
            <w:sz w:val="24"/>
            <w:szCs w:val="24"/>
            <w:u w:val="none"/>
            <w:lang w:val="en-US"/>
          </w:rPr>
          <w:t>www</w:t>
        </w:r>
        <w:r w:rsidRPr="009D053C">
          <w:rPr>
            <w:rStyle w:val="a4"/>
            <w:rFonts w:ascii="Arial" w:hAnsi="Arial" w:cs="Arial"/>
            <w:color w:val="auto"/>
            <w:sz w:val="24"/>
            <w:szCs w:val="24"/>
            <w:u w:val="none"/>
          </w:rPr>
          <w:t>.</w:t>
        </w:r>
        <w:r w:rsidRPr="009D053C">
          <w:rPr>
            <w:rStyle w:val="a4"/>
            <w:rFonts w:ascii="Arial" w:hAnsi="Arial" w:cs="Arial"/>
            <w:color w:val="auto"/>
            <w:sz w:val="24"/>
            <w:szCs w:val="24"/>
            <w:u w:val="none"/>
            <w:lang w:val="en-US"/>
          </w:rPr>
          <w:t>georgievsk</w:t>
        </w:r>
        <w:r w:rsidRPr="009D053C">
          <w:rPr>
            <w:rStyle w:val="a4"/>
            <w:rFonts w:ascii="Arial" w:hAnsi="Arial" w:cs="Arial"/>
            <w:color w:val="auto"/>
            <w:sz w:val="24"/>
            <w:szCs w:val="24"/>
            <w:u w:val="none"/>
          </w:rPr>
          <w:t>.</w:t>
        </w:r>
        <w:r w:rsidRPr="009D053C">
          <w:rPr>
            <w:rStyle w:val="a4"/>
            <w:rFonts w:ascii="Arial" w:hAnsi="Arial" w:cs="Arial"/>
            <w:color w:val="auto"/>
            <w:sz w:val="24"/>
            <w:szCs w:val="24"/>
            <w:u w:val="none"/>
            <w:lang w:val="en-US"/>
          </w:rPr>
          <w:t>ru</w:t>
        </w:r>
      </w:hyperlink>
      <w:r w:rsidRPr="009D053C">
        <w:rPr>
          <w:rFonts w:ascii="Arial" w:hAnsi="Arial" w:cs="Arial"/>
          <w:sz w:val="24"/>
          <w:szCs w:val="24"/>
        </w:rPr>
        <w:t>); на Портале государственных и муниципальных услуг (</w:t>
      </w:r>
      <w:hyperlink r:id="rId27" w:history="1">
        <w:r w:rsidRPr="009D053C">
          <w:rPr>
            <w:rStyle w:val="a4"/>
            <w:rFonts w:ascii="Arial" w:hAnsi="Arial" w:cs="Arial"/>
            <w:color w:val="auto"/>
            <w:sz w:val="24"/>
            <w:szCs w:val="24"/>
            <w:u w:val="none"/>
            <w:lang w:val="en-US"/>
          </w:rPr>
          <w:t>www</w:t>
        </w:r>
        <w:r w:rsidRPr="009D053C">
          <w:rPr>
            <w:rStyle w:val="a4"/>
            <w:rFonts w:ascii="Arial" w:hAnsi="Arial" w:cs="Arial"/>
            <w:color w:val="auto"/>
            <w:sz w:val="24"/>
            <w:szCs w:val="24"/>
            <w:u w:val="none"/>
          </w:rPr>
          <w:t>.26</w:t>
        </w:r>
        <w:r w:rsidRPr="009D053C">
          <w:rPr>
            <w:rStyle w:val="a4"/>
            <w:rFonts w:ascii="Arial" w:hAnsi="Arial" w:cs="Arial"/>
            <w:color w:val="auto"/>
            <w:sz w:val="24"/>
            <w:szCs w:val="24"/>
            <w:u w:val="none"/>
            <w:lang w:val="en-US"/>
          </w:rPr>
          <w:t>gosuslugi</w:t>
        </w:r>
        <w:r w:rsidRPr="009D053C">
          <w:rPr>
            <w:rStyle w:val="a4"/>
            <w:rFonts w:ascii="Arial" w:hAnsi="Arial" w:cs="Arial"/>
            <w:color w:val="auto"/>
            <w:sz w:val="24"/>
            <w:szCs w:val="24"/>
            <w:u w:val="none"/>
          </w:rPr>
          <w:t>.</w:t>
        </w:r>
        <w:r w:rsidRPr="009D053C">
          <w:rPr>
            <w:rStyle w:val="a4"/>
            <w:rFonts w:ascii="Arial" w:hAnsi="Arial" w:cs="Arial"/>
            <w:color w:val="auto"/>
            <w:sz w:val="24"/>
            <w:szCs w:val="24"/>
            <w:u w:val="none"/>
            <w:lang w:val="en-US"/>
          </w:rPr>
          <w:t>ru</w:t>
        </w:r>
      </w:hyperlink>
      <w:r w:rsidRPr="009D053C">
        <w:rPr>
          <w:rFonts w:ascii="Arial" w:hAnsi="Arial" w:cs="Arial"/>
          <w:sz w:val="24"/>
          <w:szCs w:val="24"/>
        </w:rPr>
        <w:t>).</w:t>
      </w:r>
    </w:p>
    <w:p w:rsidR="00D75292" w:rsidRPr="009D053C" w:rsidRDefault="00D75292" w:rsidP="008C0407">
      <w:pPr>
        <w:spacing w:after="0" w:line="240" w:lineRule="auto"/>
        <w:ind w:firstLine="567"/>
        <w:jc w:val="right"/>
        <w:rPr>
          <w:rFonts w:ascii="Arial" w:hAnsi="Arial" w:cs="Arial"/>
          <w:sz w:val="24"/>
          <w:szCs w:val="24"/>
        </w:rPr>
      </w:pPr>
    </w:p>
    <w:p w:rsidR="00D75292" w:rsidRPr="009D053C" w:rsidRDefault="00D75292" w:rsidP="008C0407">
      <w:pPr>
        <w:spacing w:after="0" w:line="240" w:lineRule="auto"/>
        <w:ind w:firstLine="567"/>
        <w:jc w:val="right"/>
        <w:rPr>
          <w:rFonts w:ascii="Arial" w:hAnsi="Arial" w:cs="Arial"/>
          <w:sz w:val="24"/>
          <w:szCs w:val="24"/>
        </w:rPr>
      </w:pPr>
    </w:p>
    <w:p w:rsidR="00D75292" w:rsidRPr="009D053C" w:rsidRDefault="00D75292" w:rsidP="008C0407">
      <w:pPr>
        <w:spacing w:after="0" w:line="240" w:lineRule="auto"/>
        <w:ind w:firstLine="567"/>
        <w:jc w:val="right"/>
        <w:rPr>
          <w:rFonts w:ascii="Arial" w:hAnsi="Arial" w:cs="Arial"/>
          <w:sz w:val="24"/>
          <w:szCs w:val="24"/>
        </w:rPr>
      </w:pPr>
    </w:p>
    <w:p w:rsidR="00967B6F" w:rsidRPr="009D053C" w:rsidRDefault="00967B6F" w:rsidP="008C0407">
      <w:pPr>
        <w:spacing w:after="0" w:line="240" w:lineRule="auto"/>
        <w:ind w:firstLine="567"/>
        <w:jc w:val="right"/>
        <w:rPr>
          <w:rFonts w:ascii="Arial" w:hAnsi="Arial" w:cs="Arial"/>
          <w:sz w:val="24"/>
          <w:szCs w:val="24"/>
        </w:rPr>
      </w:pPr>
      <w:r w:rsidRPr="009D053C">
        <w:rPr>
          <w:rFonts w:ascii="Arial" w:hAnsi="Arial" w:cs="Arial"/>
          <w:sz w:val="24"/>
          <w:szCs w:val="24"/>
        </w:rPr>
        <w:t>Исполняющий обязанности</w:t>
      </w:r>
    </w:p>
    <w:p w:rsidR="00967B6F" w:rsidRPr="009D053C" w:rsidRDefault="00BC53FE" w:rsidP="008C0407">
      <w:pPr>
        <w:spacing w:after="0" w:line="240" w:lineRule="auto"/>
        <w:ind w:firstLine="567"/>
        <w:jc w:val="right"/>
        <w:rPr>
          <w:rFonts w:ascii="Arial" w:hAnsi="Arial" w:cs="Arial"/>
          <w:sz w:val="24"/>
          <w:szCs w:val="24"/>
        </w:rPr>
      </w:pPr>
      <w:r w:rsidRPr="009D053C">
        <w:rPr>
          <w:rFonts w:ascii="Arial" w:hAnsi="Arial" w:cs="Arial"/>
          <w:sz w:val="24"/>
          <w:szCs w:val="24"/>
        </w:rPr>
        <w:t>п</w:t>
      </w:r>
      <w:r w:rsidR="00D75292" w:rsidRPr="009D053C">
        <w:rPr>
          <w:rFonts w:ascii="Arial" w:hAnsi="Arial" w:cs="Arial"/>
          <w:sz w:val="24"/>
          <w:szCs w:val="24"/>
        </w:rPr>
        <w:t>ерв</w:t>
      </w:r>
      <w:r w:rsidRPr="009D053C">
        <w:rPr>
          <w:rFonts w:ascii="Arial" w:hAnsi="Arial" w:cs="Arial"/>
          <w:sz w:val="24"/>
          <w:szCs w:val="24"/>
        </w:rPr>
        <w:t>ого</w:t>
      </w:r>
      <w:r w:rsidR="00D75292" w:rsidRPr="009D053C">
        <w:rPr>
          <w:rFonts w:ascii="Arial" w:hAnsi="Arial" w:cs="Arial"/>
          <w:sz w:val="24"/>
          <w:szCs w:val="24"/>
        </w:rPr>
        <w:t xml:space="preserve"> заместител</w:t>
      </w:r>
      <w:r w:rsidRPr="009D053C">
        <w:rPr>
          <w:rFonts w:ascii="Arial" w:hAnsi="Arial" w:cs="Arial"/>
          <w:sz w:val="24"/>
          <w:szCs w:val="24"/>
        </w:rPr>
        <w:t>я</w:t>
      </w:r>
      <w:r w:rsidR="00D75292" w:rsidRPr="009D053C">
        <w:rPr>
          <w:rFonts w:ascii="Arial" w:hAnsi="Arial" w:cs="Arial"/>
          <w:sz w:val="24"/>
          <w:szCs w:val="24"/>
        </w:rPr>
        <w:t xml:space="preserve"> главы </w:t>
      </w:r>
      <w:r w:rsidR="00967B6F" w:rsidRPr="009D053C">
        <w:rPr>
          <w:rFonts w:ascii="Arial" w:hAnsi="Arial" w:cs="Arial"/>
          <w:sz w:val="24"/>
          <w:szCs w:val="24"/>
        </w:rPr>
        <w:t>администрации</w:t>
      </w:r>
    </w:p>
    <w:p w:rsidR="00967B6F" w:rsidRPr="009D053C" w:rsidRDefault="00D75292" w:rsidP="008C0407">
      <w:pPr>
        <w:spacing w:after="0" w:line="240" w:lineRule="auto"/>
        <w:ind w:firstLine="567"/>
        <w:jc w:val="right"/>
        <w:rPr>
          <w:rFonts w:ascii="Arial" w:hAnsi="Arial" w:cs="Arial"/>
          <w:sz w:val="24"/>
          <w:szCs w:val="24"/>
        </w:rPr>
      </w:pPr>
      <w:r w:rsidRPr="009D053C">
        <w:rPr>
          <w:rFonts w:ascii="Arial" w:hAnsi="Arial" w:cs="Arial"/>
          <w:sz w:val="24"/>
          <w:szCs w:val="24"/>
        </w:rPr>
        <w:t xml:space="preserve">Георгиевского </w:t>
      </w:r>
      <w:r w:rsidR="00967B6F" w:rsidRPr="009D053C">
        <w:rPr>
          <w:rFonts w:ascii="Arial" w:hAnsi="Arial" w:cs="Arial"/>
          <w:sz w:val="24"/>
          <w:szCs w:val="24"/>
        </w:rPr>
        <w:t>городского округа</w:t>
      </w:r>
    </w:p>
    <w:p w:rsidR="0077604F" w:rsidRDefault="00D75292" w:rsidP="008C0407">
      <w:pPr>
        <w:spacing w:after="0" w:line="240" w:lineRule="auto"/>
        <w:ind w:firstLine="567"/>
        <w:jc w:val="right"/>
        <w:rPr>
          <w:rFonts w:ascii="Arial" w:hAnsi="Arial" w:cs="Arial"/>
          <w:spacing w:val="-1"/>
          <w:sz w:val="24"/>
          <w:szCs w:val="24"/>
        </w:rPr>
      </w:pPr>
      <w:r w:rsidRPr="009D053C">
        <w:rPr>
          <w:rFonts w:ascii="Arial" w:hAnsi="Arial" w:cs="Arial"/>
          <w:sz w:val="24"/>
          <w:szCs w:val="24"/>
        </w:rPr>
        <w:t>Ставропольского края</w:t>
      </w:r>
    </w:p>
    <w:p w:rsidR="00967B6F" w:rsidRPr="009D053C" w:rsidRDefault="0077604F" w:rsidP="008C0407">
      <w:pPr>
        <w:spacing w:after="0" w:line="240" w:lineRule="auto"/>
        <w:ind w:firstLine="567"/>
        <w:jc w:val="right"/>
        <w:rPr>
          <w:rFonts w:ascii="Arial" w:hAnsi="Arial" w:cs="Arial"/>
          <w:spacing w:val="-1"/>
          <w:sz w:val="24"/>
          <w:szCs w:val="24"/>
        </w:rPr>
      </w:pPr>
      <w:r w:rsidRPr="009D053C">
        <w:rPr>
          <w:rFonts w:ascii="Arial" w:hAnsi="Arial" w:cs="Arial"/>
          <w:spacing w:val="-1"/>
          <w:sz w:val="24"/>
          <w:szCs w:val="24"/>
        </w:rPr>
        <w:t>Г.Г.БАТИН</w:t>
      </w:r>
    </w:p>
    <w:p w:rsidR="00967B6F" w:rsidRPr="009D053C" w:rsidRDefault="00967B6F" w:rsidP="008C0407">
      <w:pPr>
        <w:spacing w:after="0" w:line="240" w:lineRule="auto"/>
        <w:ind w:firstLine="567"/>
        <w:jc w:val="both"/>
        <w:rPr>
          <w:rFonts w:ascii="Arial" w:hAnsi="Arial" w:cs="Arial"/>
          <w:spacing w:val="-1"/>
          <w:sz w:val="24"/>
          <w:szCs w:val="24"/>
        </w:rPr>
      </w:pPr>
    </w:p>
    <w:p w:rsidR="0077604F" w:rsidRDefault="0077604F" w:rsidP="008C0407">
      <w:pPr>
        <w:spacing w:after="0" w:line="240" w:lineRule="auto"/>
        <w:ind w:firstLine="567"/>
        <w:rPr>
          <w:rFonts w:ascii="Arial" w:hAnsi="Arial" w:cs="Arial"/>
          <w:sz w:val="24"/>
          <w:szCs w:val="24"/>
        </w:rPr>
      </w:pPr>
    </w:p>
    <w:p w:rsidR="000B1C3E" w:rsidRPr="001D68DF" w:rsidRDefault="006D6010" w:rsidP="008C0407">
      <w:pPr>
        <w:spacing w:after="0" w:line="240" w:lineRule="auto"/>
        <w:jc w:val="right"/>
        <w:rPr>
          <w:rFonts w:ascii="Arial" w:hAnsi="Arial" w:cs="Arial"/>
          <w:b/>
          <w:sz w:val="32"/>
          <w:szCs w:val="32"/>
        </w:rPr>
      </w:pPr>
      <w:r w:rsidRPr="001D68DF">
        <w:rPr>
          <w:rFonts w:ascii="Arial" w:hAnsi="Arial" w:cs="Arial"/>
          <w:b/>
          <w:bCs/>
          <w:sz w:val="32"/>
          <w:szCs w:val="32"/>
        </w:rPr>
        <w:t>Приложение</w:t>
      </w:r>
      <w:r w:rsidR="000B1C3E" w:rsidRPr="001D68DF">
        <w:rPr>
          <w:rFonts w:ascii="Arial" w:hAnsi="Arial" w:cs="Arial"/>
          <w:b/>
          <w:sz w:val="32"/>
          <w:szCs w:val="32"/>
        </w:rPr>
        <w:t xml:space="preserve"> 1</w:t>
      </w:r>
    </w:p>
    <w:p w:rsidR="001631FA" w:rsidRDefault="000B1C3E" w:rsidP="008C0407">
      <w:pPr>
        <w:pStyle w:val="ac"/>
        <w:jc w:val="right"/>
        <w:rPr>
          <w:rFonts w:ascii="Arial" w:hAnsi="Arial" w:cs="Arial"/>
          <w:b/>
          <w:sz w:val="32"/>
          <w:szCs w:val="32"/>
        </w:rPr>
      </w:pPr>
      <w:r w:rsidRPr="001D68DF">
        <w:rPr>
          <w:rFonts w:ascii="Arial" w:hAnsi="Arial" w:cs="Arial"/>
          <w:b/>
          <w:sz w:val="32"/>
          <w:szCs w:val="32"/>
        </w:rPr>
        <w:t>к административному регламенту</w:t>
      </w:r>
      <w:r w:rsidR="00032D4E" w:rsidRPr="001D68DF">
        <w:rPr>
          <w:rFonts w:ascii="Arial" w:hAnsi="Arial" w:cs="Arial"/>
          <w:b/>
          <w:sz w:val="32"/>
          <w:szCs w:val="32"/>
        </w:rPr>
        <w:t xml:space="preserve"> предоставления</w:t>
      </w:r>
    </w:p>
    <w:p w:rsidR="001631FA" w:rsidRDefault="00032D4E" w:rsidP="008C0407">
      <w:pPr>
        <w:pStyle w:val="ac"/>
        <w:jc w:val="right"/>
        <w:rPr>
          <w:rFonts w:ascii="Arial" w:hAnsi="Arial" w:cs="Arial"/>
          <w:b/>
          <w:sz w:val="32"/>
          <w:szCs w:val="32"/>
        </w:rPr>
      </w:pPr>
      <w:r w:rsidRPr="001D68DF">
        <w:rPr>
          <w:rFonts w:ascii="Arial" w:hAnsi="Arial" w:cs="Arial"/>
          <w:b/>
          <w:sz w:val="32"/>
          <w:szCs w:val="32"/>
        </w:rPr>
        <w:t xml:space="preserve">муниципальной услуги </w:t>
      </w:r>
      <w:r w:rsidR="0083052E" w:rsidRPr="001D68DF">
        <w:rPr>
          <w:rFonts w:ascii="Arial" w:hAnsi="Arial" w:cs="Arial"/>
          <w:b/>
          <w:sz w:val="32"/>
          <w:szCs w:val="32"/>
        </w:rPr>
        <w:t>«Присвоение и</w:t>
      </w:r>
      <w:r w:rsidR="0057172D" w:rsidRPr="001D68DF">
        <w:rPr>
          <w:rFonts w:ascii="Arial" w:hAnsi="Arial" w:cs="Arial"/>
          <w:b/>
          <w:sz w:val="32"/>
          <w:szCs w:val="32"/>
        </w:rPr>
        <w:t xml:space="preserve"> аннулирование</w:t>
      </w:r>
    </w:p>
    <w:p w:rsidR="001631FA" w:rsidRDefault="0057172D" w:rsidP="008C0407">
      <w:pPr>
        <w:pStyle w:val="ac"/>
        <w:jc w:val="right"/>
        <w:rPr>
          <w:rFonts w:ascii="Arial" w:hAnsi="Arial" w:cs="Arial"/>
          <w:b/>
          <w:sz w:val="32"/>
          <w:szCs w:val="32"/>
        </w:rPr>
      </w:pPr>
      <w:r w:rsidRPr="001D68DF">
        <w:rPr>
          <w:rFonts w:ascii="Arial" w:hAnsi="Arial" w:cs="Arial"/>
          <w:b/>
          <w:sz w:val="32"/>
          <w:szCs w:val="32"/>
        </w:rPr>
        <w:lastRenderedPageBreak/>
        <w:t>адресов земельным участкам, зданиям, строениям,</w:t>
      </w:r>
    </w:p>
    <w:p w:rsidR="0057172D" w:rsidRPr="001D68DF" w:rsidRDefault="0057172D" w:rsidP="008C0407">
      <w:pPr>
        <w:pStyle w:val="ac"/>
        <w:jc w:val="right"/>
        <w:rPr>
          <w:rFonts w:ascii="Arial" w:hAnsi="Arial" w:cs="Arial"/>
          <w:b/>
          <w:sz w:val="32"/>
          <w:szCs w:val="32"/>
        </w:rPr>
      </w:pPr>
      <w:r w:rsidRPr="001D68DF">
        <w:rPr>
          <w:rFonts w:ascii="Arial" w:hAnsi="Arial" w:cs="Arial"/>
          <w:b/>
          <w:sz w:val="32"/>
          <w:szCs w:val="32"/>
        </w:rPr>
        <w:t>сооружениям</w:t>
      </w:r>
      <w:r w:rsidRPr="001D68DF">
        <w:rPr>
          <w:rFonts w:ascii="Arial" w:hAnsi="Arial" w:cs="Arial"/>
          <w:b/>
          <w:bCs/>
          <w:sz w:val="32"/>
          <w:szCs w:val="32"/>
        </w:rPr>
        <w:t>»</w:t>
      </w:r>
    </w:p>
    <w:p w:rsidR="00D76DE1" w:rsidRPr="009D053C" w:rsidRDefault="00D76DE1" w:rsidP="008C0407">
      <w:pPr>
        <w:pStyle w:val="ac"/>
        <w:ind w:firstLine="567"/>
        <w:rPr>
          <w:rFonts w:ascii="Arial" w:hAnsi="Arial" w:cs="Arial"/>
          <w:sz w:val="24"/>
          <w:szCs w:val="24"/>
        </w:rPr>
      </w:pPr>
    </w:p>
    <w:p w:rsidR="00701E5E" w:rsidRPr="009D053C" w:rsidRDefault="00701E5E" w:rsidP="008C0407">
      <w:pPr>
        <w:pStyle w:val="ac"/>
        <w:rPr>
          <w:rFonts w:ascii="Arial" w:hAnsi="Arial" w:cs="Arial"/>
          <w:sz w:val="24"/>
          <w:szCs w:val="24"/>
        </w:rPr>
      </w:pPr>
    </w:p>
    <w:p w:rsidR="007468D5" w:rsidRPr="001D68DF" w:rsidRDefault="001D68DF" w:rsidP="008C0407">
      <w:pPr>
        <w:pStyle w:val="ConsPlusTitle"/>
        <w:jc w:val="center"/>
        <w:rPr>
          <w:sz w:val="32"/>
          <w:szCs w:val="32"/>
        </w:rPr>
      </w:pPr>
      <w:r w:rsidRPr="001D68DF">
        <w:rPr>
          <w:sz w:val="32"/>
          <w:szCs w:val="32"/>
        </w:rPr>
        <w:t>ФОРМА ЗАЯВЛЕНИЯ</w:t>
      </w:r>
    </w:p>
    <w:p w:rsidR="007468D5" w:rsidRPr="001D68DF" w:rsidRDefault="001D68DF" w:rsidP="008C0407">
      <w:pPr>
        <w:pStyle w:val="ConsPlusTitle"/>
        <w:jc w:val="center"/>
        <w:rPr>
          <w:sz w:val="32"/>
          <w:szCs w:val="32"/>
        </w:rPr>
      </w:pPr>
      <w:r w:rsidRPr="001D68DF">
        <w:rPr>
          <w:sz w:val="32"/>
          <w:szCs w:val="32"/>
        </w:rPr>
        <w:t>О ПРИСВОЕНИИ ОБЪЕКТУ АДРЕСАЦИИ АДРЕСА И АННУЛИРОВАНИИ ЕГО АДРЕСА</w:t>
      </w:r>
    </w:p>
    <w:p w:rsidR="00D76DE1" w:rsidRPr="009D053C" w:rsidRDefault="00D76DE1" w:rsidP="008C0407">
      <w:pPr>
        <w:pStyle w:val="ConsPlusTitle"/>
        <w:ind w:firstLine="567"/>
        <w:jc w:val="center"/>
        <w:rPr>
          <w:b w:val="0"/>
          <w:sz w:val="24"/>
          <w:szCs w:val="24"/>
        </w:rPr>
      </w:pPr>
    </w:p>
    <w:p w:rsidR="007468D5" w:rsidRPr="009D053C" w:rsidRDefault="007468D5" w:rsidP="008C0407">
      <w:pPr>
        <w:pStyle w:val="ConsPlusNormal"/>
        <w:ind w:firstLine="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
        <w:gridCol w:w="437"/>
        <w:gridCol w:w="2503"/>
        <w:gridCol w:w="420"/>
        <w:gridCol w:w="504"/>
        <w:gridCol w:w="230"/>
        <w:gridCol w:w="567"/>
        <w:gridCol w:w="1105"/>
        <w:gridCol w:w="346"/>
        <w:gridCol w:w="435"/>
        <w:gridCol w:w="550"/>
        <w:gridCol w:w="1992"/>
      </w:tblGrid>
      <w:tr w:rsidR="007468D5" w:rsidRPr="009D053C" w:rsidTr="00652E0D">
        <w:tc>
          <w:tcPr>
            <w:tcW w:w="6316" w:type="dxa"/>
            <w:gridSpan w:val="8"/>
          </w:tcPr>
          <w:p w:rsidR="007468D5" w:rsidRPr="009D053C" w:rsidRDefault="007468D5" w:rsidP="001631FA">
            <w:pPr>
              <w:pStyle w:val="ConsPlusNormal"/>
              <w:ind w:firstLine="0"/>
              <w:rPr>
                <w:rFonts w:ascii="Arial" w:hAnsi="Arial" w:cs="Arial"/>
                <w:sz w:val="24"/>
                <w:szCs w:val="24"/>
              </w:rPr>
            </w:pPr>
          </w:p>
        </w:tc>
        <w:tc>
          <w:tcPr>
            <w:tcW w:w="1331" w:type="dxa"/>
            <w:gridSpan w:val="3"/>
          </w:tcPr>
          <w:p w:rsidR="007468D5" w:rsidRPr="009D053C" w:rsidRDefault="00C20706" w:rsidP="008C0407">
            <w:pPr>
              <w:pStyle w:val="ConsPlusNormal"/>
              <w:ind w:firstLine="0"/>
              <w:rPr>
                <w:rFonts w:ascii="Arial" w:hAnsi="Arial" w:cs="Arial"/>
                <w:sz w:val="24"/>
                <w:szCs w:val="24"/>
              </w:rPr>
            </w:pPr>
            <w:r>
              <w:rPr>
                <w:rFonts w:ascii="Arial" w:hAnsi="Arial" w:cs="Arial"/>
                <w:sz w:val="24"/>
                <w:szCs w:val="24"/>
              </w:rPr>
              <w:t>Лист N </w:t>
            </w:r>
            <w:r w:rsidR="007468D5" w:rsidRPr="009D053C">
              <w:rPr>
                <w:rFonts w:ascii="Arial" w:hAnsi="Arial" w:cs="Arial"/>
                <w:sz w:val="24"/>
                <w:szCs w:val="24"/>
              </w:rPr>
              <w:t>___</w:t>
            </w:r>
          </w:p>
        </w:tc>
        <w:tc>
          <w:tcPr>
            <w:tcW w:w="1992" w:type="dxa"/>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Всего ли</w:t>
            </w:r>
            <w:r w:rsidR="00C20706">
              <w:rPr>
                <w:rFonts w:ascii="Arial" w:hAnsi="Arial" w:cs="Arial"/>
                <w:sz w:val="24"/>
                <w:szCs w:val="24"/>
              </w:rPr>
              <w:t>стов </w:t>
            </w:r>
            <w:r w:rsidRPr="009D053C">
              <w:rPr>
                <w:rFonts w:ascii="Arial" w:hAnsi="Arial" w:cs="Arial"/>
                <w:sz w:val="24"/>
                <w:szCs w:val="24"/>
              </w:rPr>
              <w:t>___</w:t>
            </w:r>
          </w:p>
        </w:tc>
      </w:tr>
      <w:tr w:rsidR="007468D5" w:rsidRPr="009D053C" w:rsidTr="00652E0D">
        <w:tc>
          <w:tcPr>
            <w:tcW w:w="9639"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701E5E">
        <w:tc>
          <w:tcPr>
            <w:tcW w:w="550" w:type="dxa"/>
            <w:vMerge w:val="restart"/>
          </w:tcPr>
          <w:p w:rsidR="007468D5" w:rsidRPr="009D053C" w:rsidRDefault="0071622E" w:rsidP="008C0407">
            <w:pPr>
              <w:pStyle w:val="ConsPlusNormal"/>
              <w:ind w:firstLine="567"/>
              <w:jc w:val="center"/>
              <w:rPr>
                <w:rFonts w:ascii="Arial" w:hAnsi="Arial" w:cs="Arial"/>
                <w:sz w:val="24"/>
                <w:szCs w:val="24"/>
              </w:rPr>
            </w:pPr>
            <w:r w:rsidRPr="009D053C">
              <w:rPr>
                <w:rFonts w:ascii="Arial" w:hAnsi="Arial" w:cs="Arial"/>
                <w:sz w:val="24"/>
                <w:szCs w:val="24"/>
              </w:rPr>
              <w:t>1</w:t>
            </w:r>
            <w:r w:rsidR="007468D5" w:rsidRPr="009D053C">
              <w:rPr>
                <w:rFonts w:ascii="Arial" w:hAnsi="Arial" w:cs="Arial"/>
                <w:sz w:val="24"/>
                <w:szCs w:val="24"/>
              </w:rPr>
              <w:t>1</w:t>
            </w:r>
            <w:r w:rsidRPr="009D053C">
              <w:rPr>
                <w:rFonts w:ascii="Arial" w:hAnsi="Arial" w:cs="Arial"/>
                <w:sz w:val="24"/>
                <w:szCs w:val="24"/>
              </w:rPr>
              <w:t>.</w:t>
            </w:r>
          </w:p>
        </w:tc>
        <w:tc>
          <w:tcPr>
            <w:tcW w:w="4094" w:type="dxa"/>
            <w:gridSpan w:val="5"/>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Заявление</w:t>
            </w:r>
          </w:p>
        </w:tc>
        <w:tc>
          <w:tcPr>
            <w:tcW w:w="567" w:type="dxa"/>
            <w:vMerge w:val="restart"/>
          </w:tcPr>
          <w:p w:rsidR="007468D5" w:rsidRPr="009D053C" w:rsidRDefault="0071622E" w:rsidP="008C0407">
            <w:pPr>
              <w:pStyle w:val="ConsPlusNormal"/>
              <w:ind w:firstLine="567"/>
              <w:jc w:val="center"/>
              <w:rPr>
                <w:rFonts w:ascii="Arial" w:hAnsi="Arial" w:cs="Arial"/>
                <w:sz w:val="24"/>
                <w:szCs w:val="24"/>
              </w:rPr>
            </w:pPr>
            <w:r w:rsidRPr="009D053C">
              <w:rPr>
                <w:rFonts w:ascii="Arial" w:hAnsi="Arial" w:cs="Arial"/>
                <w:sz w:val="24"/>
                <w:szCs w:val="24"/>
              </w:rPr>
              <w:t>2</w:t>
            </w:r>
            <w:r w:rsidR="007468D5" w:rsidRPr="009D053C">
              <w:rPr>
                <w:rFonts w:ascii="Arial" w:hAnsi="Arial" w:cs="Arial"/>
                <w:sz w:val="24"/>
                <w:szCs w:val="24"/>
              </w:rPr>
              <w:t>2</w:t>
            </w:r>
            <w:r w:rsidRPr="009D053C">
              <w:rPr>
                <w:rFonts w:ascii="Arial" w:hAnsi="Arial" w:cs="Arial"/>
                <w:sz w:val="24"/>
                <w:szCs w:val="24"/>
              </w:rPr>
              <w:t>.</w:t>
            </w:r>
          </w:p>
        </w:tc>
        <w:tc>
          <w:tcPr>
            <w:tcW w:w="4428" w:type="dxa"/>
            <w:gridSpan w:val="5"/>
            <w:vMerge w:val="restart"/>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Заявление принято</w:t>
            </w: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регис</w:t>
            </w:r>
            <w:r w:rsidR="001D68DF">
              <w:rPr>
                <w:rFonts w:ascii="Arial" w:hAnsi="Arial" w:cs="Arial"/>
                <w:sz w:val="24"/>
                <w:szCs w:val="24"/>
              </w:rPr>
              <w:t>трационный номер ______</w:t>
            </w:r>
            <w:r w:rsidR="00C20706">
              <w:rPr>
                <w:rFonts w:ascii="Arial" w:hAnsi="Arial" w:cs="Arial"/>
                <w:sz w:val="24"/>
                <w:szCs w:val="24"/>
              </w:rPr>
              <w:t>____</w:t>
            </w: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количес</w:t>
            </w:r>
            <w:r w:rsidR="00C20706">
              <w:rPr>
                <w:rFonts w:ascii="Arial" w:hAnsi="Arial" w:cs="Arial"/>
                <w:sz w:val="24"/>
                <w:szCs w:val="24"/>
              </w:rPr>
              <w:t>тво листов заявления ______</w:t>
            </w: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количество прилагаемых документов ____,</w:t>
            </w: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в том числе оригиналов ___, копий ____, количество листов в оригиналах ____, копиях ____</w:t>
            </w:r>
          </w:p>
          <w:p w:rsidR="007468D5" w:rsidRPr="009D053C" w:rsidRDefault="00701E5E" w:rsidP="008C0407">
            <w:pPr>
              <w:pStyle w:val="ConsPlusNormal"/>
              <w:ind w:firstLine="0"/>
              <w:rPr>
                <w:rFonts w:ascii="Arial" w:hAnsi="Arial" w:cs="Arial"/>
                <w:sz w:val="24"/>
                <w:szCs w:val="24"/>
              </w:rPr>
            </w:pPr>
            <w:r w:rsidRPr="009D053C">
              <w:rPr>
                <w:rFonts w:ascii="Arial" w:hAnsi="Arial" w:cs="Arial"/>
                <w:sz w:val="24"/>
                <w:szCs w:val="24"/>
              </w:rPr>
              <w:t>ФИО должностного лица</w:t>
            </w:r>
            <w:r w:rsidR="007468D5" w:rsidRPr="009D053C">
              <w:rPr>
                <w:rFonts w:ascii="Arial" w:hAnsi="Arial" w:cs="Arial"/>
                <w:sz w:val="24"/>
                <w:szCs w:val="24"/>
              </w:rPr>
              <w:t>____________</w:t>
            </w:r>
            <w:r w:rsidR="0071622E" w:rsidRPr="009D053C">
              <w:rPr>
                <w:rFonts w:ascii="Arial" w:hAnsi="Arial" w:cs="Arial"/>
                <w:sz w:val="24"/>
                <w:szCs w:val="24"/>
              </w:rPr>
              <w:t>___________</w:t>
            </w:r>
            <w:r w:rsidRPr="009D053C">
              <w:rPr>
                <w:rFonts w:ascii="Arial" w:hAnsi="Arial" w:cs="Arial"/>
                <w:sz w:val="24"/>
                <w:szCs w:val="24"/>
              </w:rPr>
              <w:t>_</w:t>
            </w:r>
            <w:r w:rsidR="007468D5" w:rsidRPr="009D053C">
              <w:rPr>
                <w:rFonts w:ascii="Arial" w:hAnsi="Arial" w:cs="Arial"/>
                <w:sz w:val="24"/>
                <w:szCs w:val="24"/>
              </w:rPr>
              <w:t>_</w:t>
            </w: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подпись должностного лица ____</w:t>
            </w:r>
            <w:r w:rsidR="0071622E" w:rsidRPr="009D053C">
              <w:rPr>
                <w:rFonts w:ascii="Arial" w:hAnsi="Arial" w:cs="Arial"/>
                <w:sz w:val="24"/>
                <w:szCs w:val="24"/>
              </w:rPr>
              <w:t>_____________</w:t>
            </w:r>
            <w:r w:rsidR="00701E5E" w:rsidRPr="009D053C">
              <w:rPr>
                <w:rFonts w:ascii="Arial" w:hAnsi="Arial" w:cs="Arial"/>
                <w:sz w:val="24"/>
                <w:szCs w:val="24"/>
              </w:rPr>
              <w:t>_____</w:t>
            </w:r>
          </w:p>
        </w:tc>
      </w:tr>
      <w:tr w:rsidR="007468D5" w:rsidRPr="009D053C" w:rsidTr="00701E5E">
        <w:trPr>
          <w:trHeight w:val="276"/>
        </w:trPr>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094" w:type="dxa"/>
            <w:gridSpan w:val="5"/>
            <w:vMerge w:val="restart"/>
          </w:tcPr>
          <w:p w:rsidR="0071622E"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в _________</w:t>
            </w:r>
            <w:r w:rsidR="001D68DF">
              <w:rPr>
                <w:rFonts w:ascii="Arial" w:hAnsi="Arial" w:cs="Arial"/>
                <w:sz w:val="24"/>
                <w:szCs w:val="24"/>
              </w:rPr>
              <w:t>____________________</w:t>
            </w: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(наименование органа местного самоуправления,</w:t>
            </w: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________</w:t>
            </w:r>
            <w:r w:rsidR="001D68DF">
              <w:rPr>
                <w:rFonts w:ascii="Arial" w:hAnsi="Arial" w:cs="Arial"/>
                <w:sz w:val="24"/>
                <w:szCs w:val="24"/>
              </w:rPr>
              <w:t>________________</w:t>
            </w:r>
            <w:r w:rsidR="00C20706">
              <w:rPr>
                <w:rFonts w:ascii="Arial" w:hAnsi="Arial" w:cs="Arial"/>
                <w:sz w:val="24"/>
                <w:szCs w:val="24"/>
              </w:rPr>
              <w:t>_____</w:t>
            </w: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67" w:type="dxa"/>
            <w:vMerge/>
          </w:tcPr>
          <w:p w:rsidR="007468D5" w:rsidRPr="009D053C" w:rsidRDefault="007468D5" w:rsidP="008C0407">
            <w:pPr>
              <w:pStyle w:val="ConsPlusNormal"/>
              <w:ind w:firstLine="567"/>
              <w:jc w:val="center"/>
              <w:rPr>
                <w:rFonts w:ascii="Arial" w:hAnsi="Arial" w:cs="Arial"/>
                <w:sz w:val="24"/>
                <w:szCs w:val="24"/>
              </w:rPr>
            </w:pPr>
          </w:p>
        </w:tc>
        <w:tc>
          <w:tcPr>
            <w:tcW w:w="4428" w:type="dxa"/>
            <w:gridSpan w:val="5"/>
            <w:vMerge/>
          </w:tcPr>
          <w:p w:rsidR="007468D5" w:rsidRPr="009D053C" w:rsidRDefault="007468D5" w:rsidP="008C0407">
            <w:pPr>
              <w:pStyle w:val="ConsPlusNormal"/>
              <w:ind w:firstLine="567"/>
              <w:rPr>
                <w:rFonts w:ascii="Arial" w:hAnsi="Arial" w:cs="Arial"/>
                <w:sz w:val="24"/>
                <w:szCs w:val="24"/>
              </w:rPr>
            </w:pPr>
          </w:p>
        </w:tc>
      </w:tr>
      <w:tr w:rsidR="007468D5" w:rsidRPr="009D053C" w:rsidTr="00701E5E">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094" w:type="dxa"/>
            <w:gridSpan w:val="5"/>
            <w:vMerge/>
          </w:tcPr>
          <w:p w:rsidR="007468D5" w:rsidRPr="009D053C" w:rsidRDefault="007468D5" w:rsidP="008C0407">
            <w:pPr>
              <w:pStyle w:val="ConsPlusNormal"/>
              <w:ind w:firstLine="567"/>
              <w:jc w:val="both"/>
              <w:rPr>
                <w:rFonts w:ascii="Arial" w:hAnsi="Arial" w:cs="Arial"/>
                <w:sz w:val="24"/>
                <w:szCs w:val="24"/>
              </w:rPr>
            </w:pPr>
          </w:p>
        </w:tc>
        <w:tc>
          <w:tcPr>
            <w:tcW w:w="567" w:type="dxa"/>
            <w:vMerge/>
          </w:tcPr>
          <w:p w:rsidR="007468D5" w:rsidRPr="009D053C" w:rsidRDefault="007468D5" w:rsidP="008C0407">
            <w:pPr>
              <w:pStyle w:val="ConsPlusNormal"/>
              <w:ind w:firstLine="567"/>
              <w:jc w:val="both"/>
              <w:rPr>
                <w:rFonts w:ascii="Arial" w:hAnsi="Arial" w:cs="Arial"/>
                <w:sz w:val="24"/>
                <w:szCs w:val="24"/>
              </w:rPr>
            </w:pPr>
          </w:p>
        </w:tc>
        <w:tc>
          <w:tcPr>
            <w:tcW w:w="4428" w:type="dxa"/>
            <w:gridSpan w:val="5"/>
          </w:tcPr>
          <w:p w:rsidR="0071622E" w:rsidRPr="009D053C" w:rsidRDefault="0071622E" w:rsidP="008C0407">
            <w:pPr>
              <w:pStyle w:val="ConsPlusNormal"/>
              <w:ind w:firstLine="567"/>
              <w:rPr>
                <w:rFonts w:ascii="Arial" w:hAnsi="Arial" w:cs="Arial"/>
                <w:sz w:val="24"/>
                <w:szCs w:val="24"/>
              </w:rPr>
            </w:pPr>
          </w:p>
          <w:p w:rsidR="0071622E" w:rsidRPr="009D053C" w:rsidRDefault="0071622E" w:rsidP="008C0407">
            <w:pPr>
              <w:pStyle w:val="ConsPlusNormal"/>
              <w:ind w:firstLine="567"/>
              <w:rPr>
                <w:rFonts w:ascii="Arial" w:hAnsi="Arial" w:cs="Arial"/>
                <w:sz w:val="24"/>
                <w:szCs w:val="24"/>
              </w:rPr>
            </w:pP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дата "__" ____________ ____ г.</w:t>
            </w:r>
          </w:p>
        </w:tc>
      </w:tr>
      <w:tr w:rsidR="007468D5" w:rsidRPr="009D053C" w:rsidTr="00652E0D">
        <w:tc>
          <w:tcPr>
            <w:tcW w:w="550" w:type="dxa"/>
            <w:vMerge w:val="restart"/>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3</w:t>
            </w:r>
            <w:r w:rsidR="0071622E" w:rsidRPr="009D053C">
              <w:rPr>
                <w:rFonts w:ascii="Arial" w:hAnsi="Arial" w:cs="Arial"/>
                <w:sz w:val="24"/>
                <w:szCs w:val="24"/>
              </w:rPr>
              <w:t>3.1</w:t>
            </w:r>
          </w:p>
        </w:tc>
        <w:tc>
          <w:tcPr>
            <w:tcW w:w="9089"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Прошу в отношении объекта адресации:</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9089"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Вид:</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37" w:type="dxa"/>
            <w:tcBorders>
              <w:bottom w:val="nil"/>
              <w:righ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2503" w:type="dxa"/>
            <w:tcBorders>
              <w:left w:val="single" w:sz="4" w:space="0" w:color="auto"/>
              <w:bottom w:val="nil"/>
              <w:right w:val="single" w:sz="4" w:space="0" w:color="auto"/>
            </w:tcBorders>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2752" w:type="dxa"/>
            <w:gridSpan w:val="5"/>
            <w:tcBorders>
              <w:top w:val="single" w:sz="4" w:space="0" w:color="auto"/>
              <w:left w:val="single" w:sz="4" w:space="0" w:color="auto"/>
              <w:bottom w:val="nil"/>
              <w:right w:val="single" w:sz="4" w:space="0" w:color="auto"/>
            </w:tcBorders>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Сооружение</w:t>
            </w:r>
          </w:p>
        </w:tc>
        <w:tc>
          <w:tcPr>
            <w:tcW w:w="435" w:type="dxa"/>
            <w:vMerge w:val="restart"/>
            <w:tcBorders>
              <w:lef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2542" w:type="dxa"/>
            <w:gridSpan w:val="2"/>
            <w:vMerge w:val="restart"/>
          </w:tcPr>
          <w:p w:rsidR="007468D5" w:rsidRPr="009D053C" w:rsidRDefault="007468D5" w:rsidP="008C0407">
            <w:pPr>
              <w:pStyle w:val="ConsPlusNormal"/>
              <w:ind w:firstLine="0"/>
              <w:jc w:val="center"/>
              <w:rPr>
                <w:rFonts w:ascii="Arial" w:hAnsi="Arial" w:cs="Arial"/>
                <w:sz w:val="24"/>
                <w:szCs w:val="24"/>
              </w:rPr>
            </w:pPr>
            <w:r w:rsidRPr="009D053C">
              <w:rPr>
                <w:rFonts w:ascii="Arial" w:hAnsi="Arial" w:cs="Arial"/>
                <w:sz w:val="24"/>
                <w:szCs w:val="24"/>
              </w:rPr>
              <w:t>Объект незавершенного</w:t>
            </w:r>
          </w:p>
          <w:p w:rsidR="007468D5" w:rsidRPr="009D053C" w:rsidRDefault="007468D5" w:rsidP="008C0407">
            <w:pPr>
              <w:pStyle w:val="ConsPlusNormal"/>
              <w:ind w:firstLine="0"/>
              <w:jc w:val="center"/>
              <w:rPr>
                <w:rFonts w:ascii="Arial" w:hAnsi="Arial" w:cs="Arial"/>
                <w:sz w:val="24"/>
                <w:szCs w:val="24"/>
              </w:rPr>
            </w:pPr>
            <w:r w:rsidRPr="009D053C">
              <w:rPr>
                <w:rFonts w:ascii="Arial" w:hAnsi="Arial" w:cs="Arial"/>
                <w:sz w:val="24"/>
                <w:szCs w:val="24"/>
              </w:rPr>
              <w:t>строительства</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37" w:type="dxa"/>
            <w:tcBorders>
              <w:top w:val="nil"/>
              <w:bottom w:val="single" w:sz="4" w:space="0" w:color="000000"/>
              <w:righ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2503" w:type="dxa"/>
            <w:tcBorders>
              <w:top w:val="nil"/>
              <w:left w:val="single" w:sz="4" w:space="0" w:color="auto"/>
              <w:bottom w:val="single" w:sz="4" w:space="0" w:color="000000"/>
              <w:righ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420" w:type="dxa"/>
            <w:tcBorders>
              <w:top w:val="nil"/>
              <w:left w:val="single" w:sz="4" w:space="0" w:color="auto"/>
              <w:bottom w:val="single" w:sz="4" w:space="0" w:color="auto"/>
              <w:righ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2752" w:type="dxa"/>
            <w:gridSpan w:val="5"/>
            <w:tcBorders>
              <w:top w:val="nil"/>
              <w:left w:val="single" w:sz="4" w:space="0" w:color="auto"/>
              <w:bottom w:val="single" w:sz="4" w:space="0" w:color="auto"/>
              <w:righ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435" w:type="dxa"/>
            <w:vMerge/>
            <w:tcBorders>
              <w:lef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2542" w:type="dxa"/>
            <w:gridSpan w:val="2"/>
            <w:vMerge/>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37" w:type="dxa"/>
            <w:tcBorders>
              <w:bottom w:val="nil"/>
            </w:tcBorders>
          </w:tcPr>
          <w:p w:rsidR="007468D5" w:rsidRPr="009D053C" w:rsidRDefault="007468D5" w:rsidP="008C0407">
            <w:pPr>
              <w:pStyle w:val="ConsPlusNormal"/>
              <w:ind w:firstLine="567"/>
              <w:rPr>
                <w:rFonts w:ascii="Arial" w:hAnsi="Arial" w:cs="Arial"/>
                <w:sz w:val="24"/>
                <w:szCs w:val="24"/>
              </w:rPr>
            </w:pPr>
          </w:p>
        </w:tc>
        <w:tc>
          <w:tcPr>
            <w:tcW w:w="2503" w:type="dxa"/>
            <w:tcBorders>
              <w:bottom w:val="nil"/>
              <w:right w:val="single" w:sz="4" w:space="0" w:color="auto"/>
            </w:tcBorders>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Здание</w:t>
            </w:r>
          </w:p>
        </w:tc>
        <w:tc>
          <w:tcPr>
            <w:tcW w:w="420" w:type="dxa"/>
            <w:tcBorders>
              <w:top w:val="single" w:sz="4" w:space="0" w:color="auto"/>
              <w:left w:val="single" w:sz="4" w:space="0" w:color="auto"/>
              <w:bottom w:val="nil"/>
              <w:righ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2752" w:type="dxa"/>
            <w:gridSpan w:val="5"/>
            <w:tcBorders>
              <w:top w:val="single" w:sz="4" w:space="0" w:color="auto"/>
              <w:left w:val="single" w:sz="4" w:space="0" w:color="auto"/>
              <w:bottom w:val="nil"/>
              <w:right w:val="single" w:sz="4" w:space="0" w:color="auto"/>
            </w:tcBorders>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Помещение</w:t>
            </w:r>
          </w:p>
        </w:tc>
        <w:tc>
          <w:tcPr>
            <w:tcW w:w="435" w:type="dxa"/>
            <w:vMerge/>
            <w:tcBorders>
              <w:lef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2542" w:type="dxa"/>
            <w:gridSpan w:val="2"/>
            <w:vMerge/>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37" w:type="dxa"/>
            <w:tcBorders>
              <w:top w:val="nil"/>
            </w:tcBorders>
          </w:tcPr>
          <w:p w:rsidR="007468D5" w:rsidRPr="009D053C" w:rsidRDefault="007468D5" w:rsidP="008C0407">
            <w:pPr>
              <w:pStyle w:val="ConsPlusNormal"/>
              <w:ind w:firstLine="567"/>
              <w:rPr>
                <w:rFonts w:ascii="Arial" w:hAnsi="Arial" w:cs="Arial"/>
                <w:sz w:val="24"/>
                <w:szCs w:val="24"/>
              </w:rPr>
            </w:pPr>
          </w:p>
        </w:tc>
        <w:tc>
          <w:tcPr>
            <w:tcW w:w="2503" w:type="dxa"/>
            <w:tcBorders>
              <w:top w:val="nil"/>
              <w:righ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420" w:type="dxa"/>
            <w:tcBorders>
              <w:top w:val="nil"/>
              <w:left w:val="single" w:sz="4" w:space="0" w:color="auto"/>
              <w:bottom w:val="single" w:sz="4" w:space="0" w:color="auto"/>
              <w:righ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2752" w:type="dxa"/>
            <w:gridSpan w:val="5"/>
            <w:tcBorders>
              <w:top w:val="nil"/>
              <w:left w:val="single" w:sz="4" w:space="0" w:color="auto"/>
              <w:bottom w:val="single" w:sz="4" w:space="0" w:color="auto"/>
              <w:righ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435" w:type="dxa"/>
            <w:vMerge/>
            <w:tcBorders>
              <w:left w:val="single" w:sz="4" w:space="0" w:color="auto"/>
            </w:tcBorders>
          </w:tcPr>
          <w:p w:rsidR="007468D5" w:rsidRPr="009D053C" w:rsidRDefault="007468D5" w:rsidP="008C0407">
            <w:pPr>
              <w:pStyle w:val="ConsPlusNormal"/>
              <w:ind w:firstLine="567"/>
              <w:rPr>
                <w:rFonts w:ascii="Arial" w:hAnsi="Arial" w:cs="Arial"/>
                <w:sz w:val="24"/>
                <w:szCs w:val="24"/>
              </w:rPr>
            </w:pPr>
          </w:p>
        </w:tc>
        <w:tc>
          <w:tcPr>
            <w:tcW w:w="2542" w:type="dxa"/>
            <w:gridSpan w:val="2"/>
            <w:vMerge/>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val="restart"/>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3</w:t>
            </w:r>
            <w:r w:rsidR="0071622E" w:rsidRPr="009D053C">
              <w:rPr>
                <w:rFonts w:ascii="Arial" w:hAnsi="Arial" w:cs="Arial"/>
                <w:sz w:val="24"/>
                <w:szCs w:val="24"/>
              </w:rPr>
              <w:t>3.2</w:t>
            </w:r>
          </w:p>
        </w:tc>
        <w:tc>
          <w:tcPr>
            <w:tcW w:w="9089"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Присвоить адрес</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9089"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В связи с:</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37" w:type="dxa"/>
          </w:tcPr>
          <w:p w:rsidR="007468D5" w:rsidRPr="009D053C" w:rsidRDefault="007468D5" w:rsidP="008C0407">
            <w:pPr>
              <w:pStyle w:val="ConsPlusNormal"/>
              <w:ind w:firstLine="567"/>
              <w:rPr>
                <w:rFonts w:ascii="Arial" w:hAnsi="Arial" w:cs="Arial"/>
                <w:sz w:val="24"/>
                <w:szCs w:val="24"/>
              </w:rPr>
            </w:pPr>
          </w:p>
        </w:tc>
        <w:tc>
          <w:tcPr>
            <w:tcW w:w="8652" w:type="dxa"/>
            <w:gridSpan w:val="10"/>
          </w:tcPr>
          <w:p w:rsidR="007468D5" w:rsidRPr="009D053C" w:rsidRDefault="007468D5" w:rsidP="00894278">
            <w:pPr>
              <w:pStyle w:val="ConsPlusNormal"/>
              <w:ind w:firstLine="6"/>
              <w:rPr>
                <w:rFonts w:ascii="Arial" w:hAnsi="Arial" w:cs="Arial"/>
                <w:sz w:val="24"/>
                <w:szCs w:val="24"/>
              </w:rPr>
            </w:pPr>
            <w:r w:rsidRPr="009D053C">
              <w:rPr>
                <w:rFonts w:ascii="Arial" w:hAnsi="Arial" w:cs="Arial"/>
                <w:sz w:val="24"/>
                <w:szCs w:val="24"/>
              </w:rPr>
              <w:t>Образованием земельного участка(ов) из земель, находящихся в государственной или муниципальной собственности</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Количество образуемых земельных участков</w:t>
            </w:r>
          </w:p>
        </w:tc>
        <w:tc>
          <w:tcPr>
            <w:tcW w:w="5225" w:type="dxa"/>
            <w:gridSpan w:val="7"/>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vMerge w:val="restart"/>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Дополнительная информация:</w:t>
            </w:r>
          </w:p>
        </w:tc>
        <w:tc>
          <w:tcPr>
            <w:tcW w:w="5225" w:type="dxa"/>
            <w:gridSpan w:val="7"/>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vMerge/>
          </w:tcPr>
          <w:p w:rsidR="007468D5" w:rsidRPr="009D053C" w:rsidRDefault="007468D5" w:rsidP="008C0407">
            <w:pPr>
              <w:pStyle w:val="ConsPlusNormal"/>
              <w:ind w:firstLine="567"/>
              <w:jc w:val="both"/>
              <w:rPr>
                <w:rFonts w:ascii="Arial" w:hAnsi="Arial" w:cs="Arial"/>
                <w:sz w:val="24"/>
                <w:szCs w:val="24"/>
              </w:rPr>
            </w:pPr>
          </w:p>
        </w:tc>
        <w:tc>
          <w:tcPr>
            <w:tcW w:w="5225" w:type="dxa"/>
            <w:gridSpan w:val="7"/>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vMerge/>
          </w:tcPr>
          <w:p w:rsidR="007468D5" w:rsidRPr="009D053C" w:rsidRDefault="007468D5" w:rsidP="008C0407">
            <w:pPr>
              <w:pStyle w:val="ConsPlusNormal"/>
              <w:ind w:firstLine="567"/>
              <w:jc w:val="both"/>
              <w:rPr>
                <w:rFonts w:ascii="Arial" w:hAnsi="Arial" w:cs="Arial"/>
                <w:sz w:val="24"/>
                <w:szCs w:val="24"/>
              </w:rPr>
            </w:pPr>
          </w:p>
        </w:tc>
        <w:tc>
          <w:tcPr>
            <w:tcW w:w="5225" w:type="dxa"/>
            <w:gridSpan w:val="7"/>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9089"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Образованием земельного участка(ов) путем раздела земельного участка</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Количество образуемых земельных участков</w:t>
            </w:r>
          </w:p>
        </w:tc>
        <w:tc>
          <w:tcPr>
            <w:tcW w:w="5225" w:type="dxa"/>
            <w:gridSpan w:val="7"/>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 xml:space="preserve">Кадастровый номер </w:t>
            </w:r>
            <w:r w:rsidRPr="009D053C">
              <w:rPr>
                <w:rFonts w:ascii="Arial" w:hAnsi="Arial" w:cs="Arial"/>
                <w:sz w:val="24"/>
                <w:szCs w:val="24"/>
              </w:rPr>
              <w:lastRenderedPageBreak/>
              <w:t>земельного участка, раздел которого осуществляется</w:t>
            </w:r>
          </w:p>
        </w:tc>
        <w:tc>
          <w:tcPr>
            <w:tcW w:w="5225" w:type="dxa"/>
            <w:gridSpan w:val="7"/>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lastRenderedPageBreak/>
              <w:t xml:space="preserve">Адрес земельного участка, раздел </w:t>
            </w:r>
            <w:r w:rsidRPr="009D053C">
              <w:rPr>
                <w:rFonts w:ascii="Arial" w:hAnsi="Arial" w:cs="Arial"/>
                <w:sz w:val="24"/>
                <w:szCs w:val="24"/>
              </w:rPr>
              <w:lastRenderedPageBreak/>
              <w:t>которого осуществляется</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vMerge w:val="restart"/>
          </w:tcPr>
          <w:p w:rsidR="007468D5" w:rsidRPr="009D053C" w:rsidRDefault="007468D5" w:rsidP="008C0407">
            <w:pPr>
              <w:pStyle w:val="ConsPlusNormal"/>
              <w:ind w:firstLine="567"/>
              <w:rPr>
                <w:rFonts w:ascii="Arial" w:hAnsi="Arial" w:cs="Arial"/>
                <w:sz w:val="24"/>
                <w:szCs w:val="24"/>
              </w:rPr>
            </w:pPr>
          </w:p>
        </w:tc>
        <w:tc>
          <w:tcPr>
            <w:tcW w:w="5225" w:type="dxa"/>
            <w:gridSpan w:val="7"/>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vMerge/>
          </w:tcPr>
          <w:p w:rsidR="007468D5" w:rsidRPr="009D053C" w:rsidRDefault="007468D5" w:rsidP="008C0407">
            <w:pPr>
              <w:pStyle w:val="ConsPlusNormal"/>
              <w:ind w:firstLine="567"/>
              <w:jc w:val="both"/>
              <w:rPr>
                <w:rFonts w:ascii="Arial" w:hAnsi="Arial" w:cs="Arial"/>
                <w:sz w:val="24"/>
                <w:szCs w:val="24"/>
              </w:rPr>
            </w:pPr>
          </w:p>
        </w:tc>
        <w:tc>
          <w:tcPr>
            <w:tcW w:w="5225" w:type="dxa"/>
            <w:gridSpan w:val="7"/>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37" w:type="dxa"/>
          </w:tcPr>
          <w:p w:rsidR="007468D5" w:rsidRPr="009D053C" w:rsidRDefault="007468D5" w:rsidP="008C0407">
            <w:pPr>
              <w:pStyle w:val="ConsPlusNormal"/>
              <w:ind w:firstLine="567"/>
              <w:rPr>
                <w:rFonts w:ascii="Arial" w:hAnsi="Arial" w:cs="Arial"/>
                <w:sz w:val="24"/>
                <w:szCs w:val="24"/>
              </w:rPr>
            </w:pPr>
          </w:p>
        </w:tc>
        <w:tc>
          <w:tcPr>
            <w:tcW w:w="8652" w:type="dxa"/>
            <w:gridSpan w:val="10"/>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Образованием земельного участка путем объединения земельных участков</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Количество объединяемых земельных участков</w:t>
            </w:r>
          </w:p>
        </w:tc>
        <w:tc>
          <w:tcPr>
            <w:tcW w:w="5225" w:type="dxa"/>
            <w:gridSpan w:val="7"/>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 xml:space="preserve">Кадастровый номер объединяемого земельного участка </w:t>
            </w:r>
            <w:hyperlink w:anchor="Par560" w:tooltip="&lt;1&gt; Строка дублируется для каждого объединенного земельного участка." w:history="1">
              <w:r w:rsidRPr="009D053C">
                <w:rPr>
                  <w:rFonts w:ascii="Arial" w:hAnsi="Arial" w:cs="Arial"/>
                  <w:color w:val="0000FF"/>
                  <w:sz w:val="24"/>
                  <w:szCs w:val="24"/>
                </w:rPr>
                <w:t>&lt;1&gt;</w:t>
              </w:r>
            </w:hyperlink>
          </w:p>
        </w:tc>
        <w:tc>
          <w:tcPr>
            <w:tcW w:w="5225" w:type="dxa"/>
            <w:gridSpan w:val="7"/>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 xml:space="preserve">Адрес объединяемого земельного участка </w:t>
            </w:r>
            <w:hyperlink w:anchor="Par560" w:tooltip="&lt;1&gt; Строка дублируется для каждого объединенного земельного участка." w:history="1">
              <w:r w:rsidRPr="009D053C">
                <w:rPr>
                  <w:rFonts w:ascii="Arial" w:hAnsi="Arial" w:cs="Arial"/>
                  <w:color w:val="0000FF"/>
                  <w:sz w:val="24"/>
                  <w:szCs w:val="24"/>
                </w:rPr>
                <w:t>&lt;1&gt;</w:t>
              </w:r>
            </w:hyperlink>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vMerge w:val="restart"/>
          </w:tcPr>
          <w:p w:rsidR="007468D5" w:rsidRPr="009D053C" w:rsidRDefault="007468D5" w:rsidP="008C0407">
            <w:pPr>
              <w:pStyle w:val="ConsPlusNormal"/>
              <w:ind w:firstLine="567"/>
              <w:rPr>
                <w:rFonts w:ascii="Arial" w:hAnsi="Arial" w:cs="Arial"/>
                <w:sz w:val="24"/>
                <w:szCs w:val="24"/>
              </w:rPr>
            </w:pPr>
          </w:p>
        </w:tc>
        <w:tc>
          <w:tcPr>
            <w:tcW w:w="5225" w:type="dxa"/>
            <w:gridSpan w:val="7"/>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864" w:type="dxa"/>
            <w:gridSpan w:val="4"/>
            <w:vMerge/>
          </w:tcPr>
          <w:p w:rsidR="007468D5" w:rsidRPr="009D053C" w:rsidRDefault="007468D5" w:rsidP="008C0407">
            <w:pPr>
              <w:pStyle w:val="ConsPlusNormal"/>
              <w:ind w:firstLine="567"/>
              <w:jc w:val="both"/>
              <w:rPr>
                <w:rFonts w:ascii="Arial" w:hAnsi="Arial" w:cs="Arial"/>
                <w:sz w:val="24"/>
                <w:szCs w:val="24"/>
              </w:rPr>
            </w:pPr>
          </w:p>
        </w:tc>
        <w:tc>
          <w:tcPr>
            <w:tcW w:w="5225" w:type="dxa"/>
            <w:gridSpan w:val="7"/>
          </w:tcPr>
          <w:p w:rsidR="007468D5" w:rsidRPr="009D053C" w:rsidRDefault="007468D5" w:rsidP="008C0407">
            <w:pPr>
              <w:pStyle w:val="ConsPlusNormal"/>
              <w:ind w:firstLine="567"/>
              <w:rPr>
                <w:rFonts w:ascii="Arial" w:hAnsi="Arial" w:cs="Arial"/>
                <w:sz w:val="24"/>
                <w:szCs w:val="24"/>
              </w:rPr>
            </w:pPr>
          </w:p>
        </w:tc>
      </w:tr>
    </w:tbl>
    <w:p w:rsidR="00B8406B" w:rsidRPr="009D053C" w:rsidRDefault="00B8406B" w:rsidP="008C0407">
      <w:pPr>
        <w:pStyle w:val="ConsPlusNormal"/>
        <w:ind w:firstLine="567"/>
        <w:jc w:val="both"/>
        <w:rPr>
          <w:rFonts w:ascii="Arial" w:hAnsi="Arial" w:cs="Arial"/>
          <w:sz w:val="24"/>
          <w:szCs w:val="24"/>
        </w:rPr>
      </w:pPr>
      <w:r w:rsidRPr="009D053C">
        <w:rPr>
          <w:rFonts w:ascii="Arial" w:hAnsi="Arial" w:cs="Arial"/>
          <w:sz w:val="24"/>
          <w:szCs w:val="24"/>
        </w:rPr>
        <w:t>--------------------------------</w:t>
      </w:r>
    </w:p>
    <w:p w:rsidR="00B8406B" w:rsidRPr="009D053C" w:rsidRDefault="00B8406B" w:rsidP="008C0407">
      <w:pPr>
        <w:pStyle w:val="ConsPlusNormal"/>
        <w:ind w:firstLine="567"/>
        <w:jc w:val="both"/>
        <w:rPr>
          <w:rFonts w:ascii="Arial" w:hAnsi="Arial" w:cs="Arial"/>
          <w:sz w:val="24"/>
          <w:szCs w:val="24"/>
        </w:rPr>
      </w:pPr>
      <w:r w:rsidRPr="009D053C">
        <w:rPr>
          <w:rFonts w:ascii="Arial" w:hAnsi="Arial" w:cs="Arial"/>
          <w:sz w:val="24"/>
          <w:szCs w:val="24"/>
        </w:rPr>
        <w:t>&lt;1&gt; Строка дублируется для каждого объединенного земельного участка.</w:t>
      </w:r>
    </w:p>
    <w:p w:rsidR="007468D5" w:rsidRPr="009D053C" w:rsidRDefault="007468D5" w:rsidP="008C0407">
      <w:pPr>
        <w:pStyle w:val="ConsPlusNormal"/>
        <w:ind w:firstLine="567"/>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2"/>
        <w:gridCol w:w="434"/>
        <w:gridCol w:w="3416"/>
        <w:gridCol w:w="1944"/>
        <w:gridCol w:w="1331"/>
        <w:gridCol w:w="1992"/>
      </w:tblGrid>
      <w:tr w:rsidR="007468D5" w:rsidRPr="009D053C" w:rsidTr="00652E0D">
        <w:tc>
          <w:tcPr>
            <w:tcW w:w="6316" w:type="dxa"/>
            <w:gridSpan w:val="4"/>
          </w:tcPr>
          <w:p w:rsidR="007468D5" w:rsidRPr="009D053C" w:rsidRDefault="007468D5" w:rsidP="008C0407">
            <w:pPr>
              <w:pStyle w:val="ConsPlusNormal"/>
              <w:ind w:firstLine="567"/>
              <w:rPr>
                <w:rFonts w:ascii="Arial" w:hAnsi="Arial" w:cs="Arial"/>
                <w:sz w:val="24"/>
                <w:szCs w:val="24"/>
              </w:rPr>
            </w:pPr>
          </w:p>
        </w:tc>
        <w:tc>
          <w:tcPr>
            <w:tcW w:w="1331" w:type="dxa"/>
          </w:tcPr>
          <w:p w:rsidR="007468D5" w:rsidRPr="009D053C" w:rsidRDefault="00F77D88" w:rsidP="008C0407">
            <w:pPr>
              <w:pStyle w:val="ConsPlusNormal"/>
              <w:ind w:firstLine="0"/>
              <w:jc w:val="both"/>
              <w:rPr>
                <w:rFonts w:ascii="Arial" w:hAnsi="Arial" w:cs="Arial"/>
                <w:sz w:val="24"/>
                <w:szCs w:val="24"/>
              </w:rPr>
            </w:pPr>
            <w:r w:rsidRPr="009D053C">
              <w:rPr>
                <w:rFonts w:ascii="Arial" w:hAnsi="Arial" w:cs="Arial"/>
                <w:sz w:val="24"/>
                <w:szCs w:val="24"/>
              </w:rPr>
              <w:t>Лист N</w:t>
            </w:r>
            <w:r w:rsidR="007468D5" w:rsidRPr="009D053C">
              <w:rPr>
                <w:rFonts w:ascii="Arial" w:hAnsi="Arial" w:cs="Arial"/>
                <w:sz w:val="24"/>
                <w:szCs w:val="24"/>
              </w:rPr>
              <w:t>___</w:t>
            </w:r>
          </w:p>
        </w:tc>
        <w:tc>
          <w:tcPr>
            <w:tcW w:w="1992" w:type="dxa"/>
          </w:tcPr>
          <w:p w:rsidR="007468D5" w:rsidRPr="009D053C" w:rsidRDefault="00C20706" w:rsidP="008C0407">
            <w:pPr>
              <w:pStyle w:val="ConsPlusNormal"/>
              <w:ind w:firstLine="0"/>
              <w:jc w:val="both"/>
              <w:rPr>
                <w:rFonts w:ascii="Arial" w:hAnsi="Arial" w:cs="Arial"/>
                <w:sz w:val="24"/>
                <w:szCs w:val="24"/>
              </w:rPr>
            </w:pPr>
            <w:r>
              <w:rPr>
                <w:rFonts w:ascii="Arial" w:hAnsi="Arial" w:cs="Arial"/>
                <w:sz w:val="24"/>
                <w:szCs w:val="24"/>
              </w:rPr>
              <w:t>Всего листов </w:t>
            </w:r>
            <w:r w:rsidR="007468D5" w:rsidRPr="009D053C">
              <w:rPr>
                <w:rFonts w:ascii="Arial" w:hAnsi="Arial" w:cs="Arial"/>
                <w:sz w:val="24"/>
                <w:szCs w:val="24"/>
              </w:rPr>
              <w:t>___</w:t>
            </w:r>
          </w:p>
        </w:tc>
      </w:tr>
      <w:tr w:rsidR="007468D5" w:rsidRPr="009D053C" w:rsidTr="00652E0D">
        <w:tc>
          <w:tcPr>
            <w:tcW w:w="9639" w:type="dxa"/>
            <w:gridSpan w:val="6"/>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val="restart"/>
          </w:tcPr>
          <w:p w:rsidR="007468D5" w:rsidRPr="009D053C" w:rsidRDefault="007468D5" w:rsidP="008C0407">
            <w:pPr>
              <w:pStyle w:val="ConsPlusNormal"/>
              <w:ind w:firstLine="567"/>
              <w:rPr>
                <w:rFonts w:ascii="Arial" w:hAnsi="Arial" w:cs="Arial"/>
                <w:sz w:val="24"/>
                <w:szCs w:val="24"/>
              </w:rPr>
            </w:pPr>
          </w:p>
        </w:tc>
        <w:tc>
          <w:tcPr>
            <w:tcW w:w="434" w:type="dxa"/>
          </w:tcPr>
          <w:p w:rsidR="007468D5" w:rsidRPr="009D053C" w:rsidRDefault="007468D5" w:rsidP="008C0407">
            <w:pPr>
              <w:pStyle w:val="ConsPlusNormal"/>
              <w:ind w:firstLine="567"/>
              <w:rPr>
                <w:rFonts w:ascii="Arial" w:hAnsi="Arial" w:cs="Arial"/>
                <w:sz w:val="24"/>
                <w:szCs w:val="24"/>
              </w:rPr>
            </w:pPr>
          </w:p>
        </w:tc>
        <w:tc>
          <w:tcPr>
            <w:tcW w:w="8683"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Образованием земельного участка(ов) путем выдела из земельного участка</w:t>
            </w: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Кадастровый номер земельного участка, из которого осуществляется выдел</w:t>
            </w:r>
          </w:p>
        </w:tc>
        <w:tc>
          <w:tcPr>
            <w:tcW w:w="5267"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земельного участка, из которого осуществляется выдел</w:t>
            </w: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vMerge w:val="restart"/>
          </w:tcPr>
          <w:p w:rsidR="007468D5" w:rsidRPr="009D053C" w:rsidRDefault="007468D5" w:rsidP="008C0407">
            <w:pPr>
              <w:pStyle w:val="ConsPlusNormal"/>
              <w:ind w:firstLine="567"/>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vMerge/>
          </w:tcPr>
          <w:p w:rsidR="007468D5" w:rsidRPr="009D053C" w:rsidRDefault="007468D5" w:rsidP="008C0407">
            <w:pPr>
              <w:pStyle w:val="ConsPlusNormal"/>
              <w:ind w:firstLine="567"/>
              <w:jc w:val="both"/>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434" w:type="dxa"/>
          </w:tcPr>
          <w:p w:rsidR="007468D5" w:rsidRPr="009D053C" w:rsidRDefault="007468D5" w:rsidP="008C0407">
            <w:pPr>
              <w:pStyle w:val="ConsPlusNormal"/>
              <w:ind w:firstLine="567"/>
              <w:rPr>
                <w:rFonts w:ascii="Arial" w:hAnsi="Arial" w:cs="Arial"/>
                <w:sz w:val="24"/>
                <w:szCs w:val="24"/>
              </w:rPr>
            </w:pPr>
          </w:p>
        </w:tc>
        <w:tc>
          <w:tcPr>
            <w:tcW w:w="8683"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Образованием земельного участка(ов) путем перераспределения земельных участков</w:t>
            </w: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Количество образуемых земельных участков</w:t>
            </w:r>
          </w:p>
        </w:tc>
        <w:tc>
          <w:tcPr>
            <w:tcW w:w="5267"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Количество земельных участков, которые перераспределяются</w:t>
            </w: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567"/>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 xml:space="preserve">Кадастровый номер земельного участка, который перераспределяется </w:t>
            </w:r>
            <w:hyperlink w:anchor="Par561" w:tooltip="&lt;2&gt; Строка дублируется для каждого перераспределенного земельного участка." w:history="1">
              <w:r w:rsidRPr="009D053C">
                <w:rPr>
                  <w:rFonts w:ascii="Arial" w:hAnsi="Arial" w:cs="Arial"/>
                  <w:color w:val="0000FF"/>
                  <w:sz w:val="24"/>
                  <w:szCs w:val="24"/>
                </w:rPr>
                <w:t>&lt;2&gt;</w:t>
              </w:r>
            </w:hyperlink>
          </w:p>
        </w:tc>
        <w:tc>
          <w:tcPr>
            <w:tcW w:w="5267"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 xml:space="preserve">Адрес земельного участка, который перераспределяется </w:t>
            </w:r>
            <w:hyperlink w:anchor="Par561" w:tooltip="&lt;2&gt; Строка дублируется для каждого перераспределенного земельного участка." w:history="1">
              <w:r w:rsidRPr="009D053C">
                <w:rPr>
                  <w:rFonts w:ascii="Arial" w:hAnsi="Arial" w:cs="Arial"/>
                  <w:color w:val="0000FF"/>
                  <w:sz w:val="24"/>
                  <w:szCs w:val="24"/>
                </w:rPr>
                <w:t>&lt;2&gt;</w:t>
              </w:r>
            </w:hyperlink>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vMerge w:val="restart"/>
          </w:tcPr>
          <w:p w:rsidR="007468D5" w:rsidRPr="009D053C" w:rsidRDefault="007468D5" w:rsidP="008C0407">
            <w:pPr>
              <w:pStyle w:val="ConsPlusNormal"/>
              <w:ind w:firstLine="567"/>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vMerge/>
          </w:tcPr>
          <w:p w:rsidR="007468D5" w:rsidRPr="009D053C" w:rsidRDefault="007468D5" w:rsidP="008C0407">
            <w:pPr>
              <w:pStyle w:val="ConsPlusNormal"/>
              <w:ind w:firstLine="567"/>
              <w:jc w:val="both"/>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434" w:type="dxa"/>
          </w:tcPr>
          <w:p w:rsidR="007468D5" w:rsidRPr="009D053C" w:rsidRDefault="007468D5" w:rsidP="008C0407">
            <w:pPr>
              <w:pStyle w:val="ConsPlusNormal"/>
              <w:ind w:firstLine="567"/>
              <w:rPr>
                <w:rFonts w:ascii="Arial" w:hAnsi="Arial" w:cs="Arial"/>
                <w:sz w:val="24"/>
                <w:szCs w:val="24"/>
              </w:rPr>
            </w:pPr>
          </w:p>
        </w:tc>
        <w:tc>
          <w:tcPr>
            <w:tcW w:w="8683"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Строительством, реконструкцией здания, сооружения</w:t>
            </w: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Наименование объекта строительства (реконструкции) в соответствии с проектной документацией</w:t>
            </w: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7"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земельного участка, на котором осуществляется строительство (реконструкция)</w:t>
            </w: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vMerge w:val="restart"/>
          </w:tcPr>
          <w:p w:rsidR="007468D5" w:rsidRPr="009D053C" w:rsidRDefault="007468D5" w:rsidP="008C0407">
            <w:pPr>
              <w:pStyle w:val="ConsPlusNormal"/>
              <w:ind w:firstLine="567"/>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vMerge/>
          </w:tcPr>
          <w:p w:rsidR="007468D5" w:rsidRPr="009D053C" w:rsidRDefault="007468D5" w:rsidP="008C0407">
            <w:pPr>
              <w:pStyle w:val="ConsPlusNormal"/>
              <w:ind w:firstLine="567"/>
              <w:jc w:val="both"/>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434" w:type="dxa"/>
          </w:tcPr>
          <w:p w:rsidR="007468D5" w:rsidRPr="009D053C" w:rsidRDefault="007468D5" w:rsidP="008C0407">
            <w:pPr>
              <w:pStyle w:val="ConsPlusNormal"/>
              <w:ind w:firstLine="567"/>
              <w:rPr>
                <w:rFonts w:ascii="Arial" w:hAnsi="Arial" w:cs="Arial"/>
                <w:sz w:val="24"/>
                <w:szCs w:val="24"/>
              </w:rPr>
            </w:pPr>
          </w:p>
        </w:tc>
        <w:tc>
          <w:tcPr>
            <w:tcW w:w="8683"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Тип здания, сооружения, объекта незавершенного строительства</w:t>
            </w: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7"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земельного участка, на котором осуществляется строительство (реконструкция)</w:t>
            </w: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vMerge w:val="restart"/>
          </w:tcPr>
          <w:p w:rsidR="007468D5" w:rsidRPr="009D053C" w:rsidRDefault="007468D5" w:rsidP="008C0407">
            <w:pPr>
              <w:pStyle w:val="ConsPlusNormal"/>
              <w:ind w:firstLine="567"/>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vMerge/>
          </w:tcPr>
          <w:p w:rsidR="007468D5" w:rsidRPr="009D053C" w:rsidRDefault="007468D5" w:rsidP="008C0407">
            <w:pPr>
              <w:pStyle w:val="ConsPlusNormal"/>
              <w:ind w:firstLine="567"/>
              <w:jc w:val="both"/>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434" w:type="dxa"/>
          </w:tcPr>
          <w:p w:rsidR="007468D5" w:rsidRPr="009D053C" w:rsidRDefault="007468D5" w:rsidP="008C0407">
            <w:pPr>
              <w:pStyle w:val="ConsPlusNormal"/>
              <w:ind w:firstLine="567"/>
              <w:rPr>
                <w:rFonts w:ascii="Arial" w:hAnsi="Arial" w:cs="Arial"/>
                <w:sz w:val="24"/>
                <w:szCs w:val="24"/>
              </w:rPr>
            </w:pPr>
          </w:p>
        </w:tc>
        <w:tc>
          <w:tcPr>
            <w:tcW w:w="8683"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Переводом жилого помещения в нежилое помещение и нежилого помещения в жилое помещение</w:t>
            </w: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Кадастровый номер помещения</w:t>
            </w:r>
          </w:p>
        </w:tc>
        <w:tc>
          <w:tcPr>
            <w:tcW w:w="5267"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помещения</w:t>
            </w: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567"/>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22" w:type="dxa"/>
            <w:vMerge/>
          </w:tcPr>
          <w:p w:rsidR="007468D5" w:rsidRPr="009D053C" w:rsidRDefault="007468D5" w:rsidP="008C0407">
            <w:pPr>
              <w:pStyle w:val="ConsPlusNormal"/>
              <w:ind w:firstLine="567"/>
              <w:jc w:val="both"/>
              <w:rPr>
                <w:rFonts w:ascii="Arial" w:hAnsi="Arial" w:cs="Arial"/>
                <w:sz w:val="24"/>
                <w:szCs w:val="24"/>
              </w:rPr>
            </w:pPr>
          </w:p>
        </w:tc>
        <w:tc>
          <w:tcPr>
            <w:tcW w:w="3850" w:type="dxa"/>
            <w:gridSpan w:val="2"/>
          </w:tcPr>
          <w:p w:rsidR="007468D5" w:rsidRPr="009D053C" w:rsidRDefault="007468D5" w:rsidP="008C0407">
            <w:pPr>
              <w:pStyle w:val="ConsPlusNormal"/>
              <w:ind w:firstLine="567"/>
              <w:rPr>
                <w:rFonts w:ascii="Arial" w:hAnsi="Arial" w:cs="Arial"/>
                <w:sz w:val="24"/>
                <w:szCs w:val="24"/>
              </w:rPr>
            </w:pPr>
          </w:p>
        </w:tc>
        <w:tc>
          <w:tcPr>
            <w:tcW w:w="5267" w:type="dxa"/>
            <w:gridSpan w:val="3"/>
          </w:tcPr>
          <w:p w:rsidR="007468D5" w:rsidRPr="009D053C" w:rsidRDefault="007468D5" w:rsidP="008C0407">
            <w:pPr>
              <w:pStyle w:val="ConsPlusNormal"/>
              <w:ind w:firstLine="567"/>
              <w:rPr>
                <w:rFonts w:ascii="Arial" w:hAnsi="Arial" w:cs="Arial"/>
                <w:sz w:val="24"/>
                <w:szCs w:val="24"/>
              </w:rPr>
            </w:pPr>
          </w:p>
        </w:tc>
      </w:tr>
    </w:tbl>
    <w:p w:rsidR="00B8406B" w:rsidRPr="009D053C" w:rsidRDefault="00B8406B" w:rsidP="008C0407">
      <w:pPr>
        <w:pStyle w:val="ConsPlusNormal"/>
        <w:ind w:firstLine="567"/>
        <w:jc w:val="both"/>
        <w:rPr>
          <w:rFonts w:ascii="Arial" w:hAnsi="Arial" w:cs="Arial"/>
          <w:sz w:val="24"/>
          <w:szCs w:val="24"/>
        </w:rPr>
      </w:pPr>
      <w:r w:rsidRPr="009D053C">
        <w:rPr>
          <w:rFonts w:ascii="Arial" w:hAnsi="Arial" w:cs="Arial"/>
          <w:sz w:val="24"/>
          <w:szCs w:val="24"/>
        </w:rPr>
        <w:t>___________________</w:t>
      </w:r>
    </w:p>
    <w:p w:rsidR="00B8406B" w:rsidRPr="009D053C" w:rsidRDefault="00B8406B" w:rsidP="008C0407">
      <w:pPr>
        <w:pStyle w:val="ConsPlusNormal"/>
        <w:ind w:firstLine="567"/>
        <w:jc w:val="both"/>
        <w:rPr>
          <w:rFonts w:ascii="Arial" w:hAnsi="Arial" w:cs="Arial"/>
          <w:sz w:val="24"/>
          <w:szCs w:val="24"/>
        </w:rPr>
      </w:pPr>
      <w:r w:rsidRPr="009D053C">
        <w:rPr>
          <w:rFonts w:ascii="Arial" w:hAnsi="Arial" w:cs="Arial"/>
          <w:sz w:val="24"/>
          <w:szCs w:val="24"/>
        </w:rPr>
        <w:t>&lt;2&gt; Строка дублируется для каждого перераспределенного земельного участка.</w:t>
      </w:r>
    </w:p>
    <w:p w:rsidR="007468D5" w:rsidRPr="009D053C" w:rsidRDefault="007468D5" w:rsidP="008C0407">
      <w:pPr>
        <w:pStyle w:val="ConsPlusNormal"/>
        <w:ind w:firstLine="567"/>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
        <w:gridCol w:w="426"/>
        <w:gridCol w:w="444"/>
        <w:gridCol w:w="2209"/>
        <w:gridCol w:w="615"/>
        <w:gridCol w:w="341"/>
        <w:gridCol w:w="303"/>
        <w:gridCol w:w="371"/>
        <w:gridCol w:w="1057"/>
        <w:gridCol w:w="337"/>
        <w:gridCol w:w="994"/>
        <w:gridCol w:w="550"/>
        <w:gridCol w:w="1442"/>
      </w:tblGrid>
      <w:tr w:rsidR="007468D5" w:rsidRPr="009D053C" w:rsidTr="00652E0D">
        <w:tc>
          <w:tcPr>
            <w:tcW w:w="6316" w:type="dxa"/>
            <w:gridSpan w:val="9"/>
          </w:tcPr>
          <w:p w:rsidR="007468D5" w:rsidRPr="009D053C" w:rsidRDefault="007468D5" w:rsidP="008C0407">
            <w:pPr>
              <w:pStyle w:val="ConsPlusNormal"/>
              <w:ind w:firstLine="567"/>
              <w:rPr>
                <w:rFonts w:ascii="Arial" w:hAnsi="Arial" w:cs="Arial"/>
                <w:sz w:val="24"/>
                <w:szCs w:val="24"/>
              </w:rPr>
            </w:pPr>
          </w:p>
        </w:tc>
        <w:tc>
          <w:tcPr>
            <w:tcW w:w="1331" w:type="dxa"/>
            <w:gridSpan w:val="2"/>
          </w:tcPr>
          <w:p w:rsidR="007468D5" w:rsidRPr="009D053C" w:rsidRDefault="0071622E" w:rsidP="008C0407">
            <w:pPr>
              <w:pStyle w:val="ConsPlusNormal"/>
              <w:ind w:firstLine="0"/>
              <w:jc w:val="both"/>
              <w:rPr>
                <w:rFonts w:ascii="Arial" w:hAnsi="Arial" w:cs="Arial"/>
                <w:sz w:val="24"/>
                <w:szCs w:val="24"/>
              </w:rPr>
            </w:pPr>
            <w:r w:rsidRPr="009D053C">
              <w:rPr>
                <w:rFonts w:ascii="Arial" w:hAnsi="Arial" w:cs="Arial"/>
                <w:sz w:val="24"/>
                <w:szCs w:val="24"/>
              </w:rPr>
              <w:t>Лист N __</w:t>
            </w:r>
          </w:p>
        </w:tc>
        <w:tc>
          <w:tcPr>
            <w:tcW w:w="1992" w:type="dxa"/>
            <w:gridSpan w:val="2"/>
          </w:tcPr>
          <w:p w:rsidR="007468D5" w:rsidRPr="009D053C" w:rsidRDefault="00C20706" w:rsidP="008C0407">
            <w:pPr>
              <w:pStyle w:val="ConsPlusNormal"/>
              <w:ind w:firstLine="0"/>
              <w:jc w:val="both"/>
              <w:rPr>
                <w:rFonts w:ascii="Arial" w:hAnsi="Arial" w:cs="Arial"/>
                <w:sz w:val="24"/>
                <w:szCs w:val="24"/>
              </w:rPr>
            </w:pPr>
            <w:r>
              <w:rPr>
                <w:rFonts w:ascii="Arial" w:hAnsi="Arial" w:cs="Arial"/>
                <w:sz w:val="24"/>
                <w:szCs w:val="24"/>
              </w:rPr>
              <w:t>Всего листов </w:t>
            </w:r>
            <w:r w:rsidR="007468D5" w:rsidRPr="009D053C">
              <w:rPr>
                <w:rFonts w:ascii="Arial" w:hAnsi="Arial" w:cs="Arial"/>
                <w:sz w:val="24"/>
                <w:szCs w:val="24"/>
              </w:rPr>
              <w:t>___</w:t>
            </w:r>
          </w:p>
        </w:tc>
      </w:tr>
      <w:tr w:rsidR="007468D5" w:rsidRPr="009D053C" w:rsidTr="00652E0D">
        <w:tc>
          <w:tcPr>
            <w:tcW w:w="9639" w:type="dxa"/>
            <w:gridSpan w:val="1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val="restart"/>
          </w:tcPr>
          <w:p w:rsidR="007468D5" w:rsidRPr="009D053C" w:rsidRDefault="007468D5" w:rsidP="008C0407">
            <w:pPr>
              <w:pStyle w:val="ConsPlusNormal"/>
              <w:ind w:firstLine="567"/>
              <w:rPr>
                <w:rFonts w:ascii="Arial" w:hAnsi="Arial" w:cs="Arial"/>
                <w:sz w:val="24"/>
                <w:szCs w:val="24"/>
              </w:rPr>
            </w:pPr>
          </w:p>
        </w:tc>
        <w:tc>
          <w:tcPr>
            <w:tcW w:w="426" w:type="dxa"/>
          </w:tcPr>
          <w:p w:rsidR="007468D5" w:rsidRPr="009D053C" w:rsidRDefault="007468D5" w:rsidP="008C0407">
            <w:pPr>
              <w:pStyle w:val="ConsPlusNormal"/>
              <w:ind w:firstLine="567"/>
              <w:rPr>
                <w:rFonts w:ascii="Arial" w:hAnsi="Arial" w:cs="Arial"/>
                <w:sz w:val="24"/>
                <w:szCs w:val="24"/>
              </w:rPr>
            </w:pPr>
          </w:p>
        </w:tc>
        <w:tc>
          <w:tcPr>
            <w:tcW w:w="8663"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Образованием помещения(ий) в здании, сооружении путем раздела здания, сооружения</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26" w:type="dxa"/>
            <w:vMerge w:val="restart"/>
          </w:tcPr>
          <w:p w:rsidR="007468D5" w:rsidRPr="009D053C" w:rsidRDefault="007468D5" w:rsidP="008C0407">
            <w:pPr>
              <w:pStyle w:val="ConsPlusNormal"/>
              <w:ind w:firstLine="567"/>
              <w:rPr>
                <w:rFonts w:ascii="Arial" w:hAnsi="Arial" w:cs="Arial"/>
                <w:sz w:val="24"/>
                <w:szCs w:val="24"/>
              </w:rPr>
            </w:pPr>
          </w:p>
        </w:tc>
        <w:tc>
          <w:tcPr>
            <w:tcW w:w="444" w:type="dxa"/>
          </w:tcPr>
          <w:p w:rsidR="007468D5" w:rsidRPr="009D053C" w:rsidRDefault="007468D5" w:rsidP="008C0407">
            <w:pPr>
              <w:pStyle w:val="ConsPlusNormal"/>
              <w:ind w:firstLine="567"/>
              <w:rPr>
                <w:rFonts w:ascii="Arial" w:hAnsi="Arial" w:cs="Arial"/>
                <w:sz w:val="24"/>
                <w:szCs w:val="24"/>
              </w:rPr>
            </w:pPr>
          </w:p>
        </w:tc>
        <w:tc>
          <w:tcPr>
            <w:tcW w:w="3165"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 жилого помещения</w:t>
            </w:r>
          </w:p>
        </w:tc>
        <w:tc>
          <w:tcPr>
            <w:tcW w:w="3612"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Количество образуемых помещений</w:t>
            </w:r>
          </w:p>
        </w:tc>
        <w:tc>
          <w:tcPr>
            <w:tcW w:w="1442" w:type="dxa"/>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26" w:type="dxa"/>
            <w:vMerge/>
          </w:tcPr>
          <w:p w:rsidR="007468D5" w:rsidRPr="009D053C" w:rsidRDefault="007468D5" w:rsidP="008C0407">
            <w:pPr>
              <w:pStyle w:val="ConsPlusNormal"/>
              <w:ind w:firstLine="567"/>
              <w:jc w:val="both"/>
              <w:rPr>
                <w:rFonts w:ascii="Arial" w:hAnsi="Arial" w:cs="Arial"/>
                <w:sz w:val="24"/>
                <w:szCs w:val="24"/>
              </w:rPr>
            </w:pPr>
          </w:p>
        </w:tc>
        <w:tc>
          <w:tcPr>
            <w:tcW w:w="444" w:type="dxa"/>
          </w:tcPr>
          <w:p w:rsidR="007468D5" w:rsidRPr="009D053C" w:rsidRDefault="007468D5" w:rsidP="008C0407">
            <w:pPr>
              <w:pStyle w:val="ConsPlusNormal"/>
              <w:ind w:firstLine="567"/>
              <w:rPr>
                <w:rFonts w:ascii="Arial" w:hAnsi="Arial" w:cs="Arial"/>
                <w:sz w:val="24"/>
                <w:szCs w:val="24"/>
              </w:rPr>
            </w:pPr>
          </w:p>
        </w:tc>
        <w:tc>
          <w:tcPr>
            <w:tcW w:w="3165"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 нежилого помещения</w:t>
            </w:r>
          </w:p>
        </w:tc>
        <w:tc>
          <w:tcPr>
            <w:tcW w:w="3612"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Количество образуемых помещений</w:t>
            </w:r>
          </w:p>
        </w:tc>
        <w:tc>
          <w:tcPr>
            <w:tcW w:w="1442" w:type="dxa"/>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Кадастровый номер здания, сооружения</w:t>
            </w:r>
          </w:p>
        </w:tc>
        <w:tc>
          <w:tcPr>
            <w:tcW w:w="5395" w:type="dxa"/>
            <w:gridSpan w:val="8"/>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здания, сооружения</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Дополнительная информация:</w:t>
            </w: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26" w:type="dxa"/>
          </w:tcPr>
          <w:p w:rsidR="007468D5" w:rsidRPr="009D053C" w:rsidRDefault="007468D5" w:rsidP="008C0407">
            <w:pPr>
              <w:pStyle w:val="ConsPlusNormal"/>
              <w:ind w:firstLine="567"/>
              <w:rPr>
                <w:rFonts w:ascii="Arial" w:hAnsi="Arial" w:cs="Arial"/>
                <w:sz w:val="24"/>
                <w:szCs w:val="24"/>
              </w:rPr>
            </w:pPr>
          </w:p>
        </w:tc>
        <w:tc>
          <w:tcPr>
            <w:tcW w:w="8663"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Образованием помещения(ий) в здании, сооружении путем раздела помещения</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079" w:type="dxa"/>
            <w:gridSpan w:val="3"/>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 xml:space="preserve">Назначение </w:t>
            </w:r>
            <w:r w:rsidRPr="009D053C">
              <w:rPr>
                <w:rFonts w:ascii="Arial" w:hAnsi="Arial" w:cs="Arial"/>
                <w:sz w:val="24"/>
                <w:szCs w:val="24"/>
              </w:rPr>
              <w:lastRenderedPageBreak/>
              <w:t xml:space="preserve">помещения (жилое (нежилое) помещение) </w:t>
            </w:r>
            <w:hyperlink w:anchor="Par562" w:tooltip="&lt;3&gt; Строка дублируется для каждого разделенного помещения." w:history="1">
              <w:r w:rsidRPr="009D053C">
                <w:rPr>
                  <w:rFonts w:ascii="Arial" w:hAnsi="Arial" w:cs="Arial"/>
                  <w:color w:val="0000FF"/>
                  <w:sz w:val="24"/>
                  <w:szCs w:val="24"/>
                </w:rPr>
                <w:t>&lt;3&gt;</w:t>
              </w:r>
            </w:hyperlink>
          </w:p>
        </w:tc>
        <w:tc>
          <w:tcPr>
            <w:tcW w:w="3024" w:type="dxa"/>
            <w:gridSpan w:val="6"/>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lastRenderedPageBreak/>
              <w:t xml:space="preserve">Вид помещения </w:t>
            </w:r>
            <w:hyperlink w:anchor="Par562" w:tooltip="&lt;3&gt; Строка дублируется для каждого разделенного помещения." w:history="1">
              <w:r w:rsidRPr="009D053C">
                <w:rPr>
                  <w:rFonts w:ascii="Arial" w:hAnsi="Arial" w:cs="Arial"/>
                  <w:color w:val="0000FF"/>
                  <w:sz w:val="24"/>
                  <w:szCs w:val="24"/>
                </w:rPr>
                <w:t>&lt;3&gt;</w:t>
              </w:r>
            </w:hyperlink>
          </w:p>
        </w:tc>
        <w:tc>
          <w:tcPr>
            <w:tcW w:w="2986" w:type="dxa"/>
            <w:gridSpan w:val="3"/>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lastRenderedPageBreak/>
              <w:t xml:space="preserve">Количество </w:t>
            </w:r>
            <w:r w:rsidRPr="009D053C">
              <w:rPr>
                <w:rFonts w:ascii="Arial" w:hAnsi="Arial" w:cs="Arial"/>
                <w:sz w:val="24"/>
                <w:szCs w:val="24"/>
              </w:rPr>
              <w:lastRenderedPageBreak/>
              <w:t xml:space="preserve">помещений </w:t>
            </w:r>
            <w:hyperlink w:anchor="Par562" w:tooltip="&lt;3&gt; Строка дублируется для каждого разделенного помещения." w:history="1">
              <w:r w:rsidRPr="009D053C">
                <w:rPr>
                  <w:rFonts w:ascii="Arial" w:hAnsi="Arial" w:cs="Arial"/>
                  <w:color w:val="0000FF"/>
                  <w:sz w:val="24"/>
                  <w:szCs w:val="24"/>
                </w:rPr>
                <w:t>&lt;3&gt;</w:t>
              </w:r>
            </w:hyperlink>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079" w:type="dxa"/>
            <w:gridSpan w:val="3"/>
          </w:tcPr>
          <w:p w:rsidR="007468D5" w:rsidRPr="009D053C" w:rsidRDefault="007468D5" w:rsidP="008C0407">
            <w:pPr>
              <w:pStyle w:val="ConsPlusNormal"/>
              <w:ind w:firstLine="567"/>
              <w:rPr>
                <w:rFonts w:ascii="Arial" w:hAnsi="Arial" w:cs="Arial"/>
                <w:sz w:val="24"/>
                <w:szCs w:val="24"/>
              </w:rPr>
            </w:pPr>
          </w:p>
        </w:tc>
        <w:tc>
          <w:tcPr>
            <w:tcW w:w="3024" w:type="dxa"/>
            <w:gridSpan w:val="6"/>
          </w:tcPr>
          <w:p w:rsidR="007468D5" w:rsidRPr="009D053C" w:rsidRDefault="007468D5" w:rsidP="008C0407">
            <w:pPr>
              <w:pStyle w:val="ConsPlusNormal"/>
              <w:ind w:firstLine="567"/>
              <w:rPr>
                <w:rFonts w:ascii="Arial" w:hAnsi="Arial" w:cs="Arial"/>
                <w:sz w:val="24"/>
                <w:szCs w:val="24"/>
              </w:rPr>
            </w:pPr>
          </w:p>
        </w:tc>
        <w:tc>
          <w:tcPr>
            <w:tcW w:w="2986"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bottom w:val="nil"/>
            </w:tcBorders>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Кадастровый номер помещения, раздел которого осуществляется</w:t>
            </w:r>
          </w:p>
        </w:tc>
        <w:tc>
          <w:tcPr>
            <w:tcW w:w="5395" w:type="dxa"/>
            <w:gridSpan w:val="8"/>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помещения, раздел которого осуществляется</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bottom w:val="nil"/>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bottom w:val="single" w:sz="4" w:space="0" w:color="000000"/>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bottom w:val="nil"/>
            </w:tcBorders>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Дополнительная информация:</w:t>
            </w: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bottom w:val="nil"/>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26" w:type="dxa"/>
          </w:tcPr>
          <w:p w:rsidR="007468D5" w:rsidRPr="009D053C" w:rsidRDefault="007468D5" w:rsidP="008C0407">
            <w:pPr>
              <w:pStyle w:val="ConsPlusNormal"/>
              <w:ind w:firstLine="567"/>
              <w:rPr>
                <w:rFonts w:ascii="Arial" w:hAnsi="Arial" w:cs="Arial"/>
                <w:sz w:val="24"/>
                <w:szCs w:val="24"/>
              </w:rPr>
            </w:pPr>
          </w:p>
        </w:tc>
        <w:tc>
          <w:tcPr>
            <w:tcW w:w="8663"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Образованием помещения в здании, сооружении путем объединения помещений в здании, сооружении</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26" w:type="dxa"/>
          </w:tcPr>
          <w:p w:rsidR="007468D5" w:rsidRPr="009D053C" w:rsidRDefault="007468D5" w:rsidP="008C0407">
            <w:pPr>
              <w:pStyle w:val="ConsPlusNormal"/>
              <w:ind w:firstLine="567"/>
              <w:rPr>
                <w:rFonts w:ascii="Arial" w:hAnsi="Arial" w:cs="Arial"/>
                <w:sz w:val="24"/>
                <w:szCs w:val="24"/>
              </w:rPr>
            </w:pPr>
          </w:p>
        </w:tc>
        <w:tc>
          <w:tcPr>
            <w:tcW w:w="444" w:type="dxa"/>
          </w:tcPr>
          <w:p w:rsidR="007468D5" w:rsidRPr="009D053C" w:rsidRDefault="007468D5" w:rsidP="008C0407">
            <w:pPr>
              <w:pStyle w:val="ConsPlusNormal"/>
              <w:ind w:firstLine="567"/>
              <w:rPr>
                <w:rFonts w:ascii="Arial" w:hAnsi="Arial" w:cs="Arial"/>
                <w:sz w:val="24"/>
                <w:szCs w:val="24"/>
              </w:rPr>
            </w:pPr>
          </w:p>
        </w:tc>
        <w:tc>
          <w:tcPr>
            <w:tcW w:w="3468"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 жилого помещения</w:t>
            </w:r>
          </w:p>
        </w:tc>
        <w:tc>
          <w:tcPr>
            <w:tcW w:w="371" w:type="dxa"/>
          </w:tcPr>
          <w:p w:rsidR="007468D5" w:rsidRPr="009D053C" w:rsidRDefault="007468D5" w:rsidP="008C0407">
            <w:pPr>
              <w:pStyle w:val="ConsPlusNormal"/>
              <w:ind w:firstLine="567"/>
              <w:rPr>
                <w:rFonts w:ascii="Arial" w:hAnsi="Arial" w:cs="Arial"/>
                <w:sz w:val="24"/>
                <w:szCs w:val="24"/>
              </w:rPr>
            </w:pPr>
          </w:p>
        </w:tc>
        <w:tc>
          <w:tcPr>
            <w:tcW w:w="4380" w:type="dxa"/>
            <w:gridSpan w:val="5"/>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 нежилого помещения</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bottom w:val="single" w:sz="4" w:space="0" w:color="000000"/>
            </w:tcBorders>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Количество объединяемых помещений</w:t>
            </w: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bottom w:val="nil"/>
            </w:tcBorders>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 xml:space="preserve">Кадастровый номер объединяемого помещения </w:t>
            </w:r>
            <w:hyperlink w:anchor="Par563" w:tooltip="&lt;4&gt; Строка дублируется для каждого объединенного помещения." w:history="1">
              <w:r w:rsidRPr="009D053C">
                <w:rPr>
                  <w:rFonts w:ascii="Arial" w:hAnsi="Arial" w:cs="Arial"/>
                  <w:color w:val="0000FF"/>
                  <w:sz w:val="24"/>
                  <w:szCs w:val="24"/>
                </w:rPr>
                <w:t>&lt;4&gt;</w:t>
              </w:r>
            </w:hyperlink>
          </w:p>
        </w:tc>
        <w:tc>
          <w:tcPr>
            <w:tcW w:w="5395" w:type="dxa"/>
            <w:gridSpan w:val="8"/>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 xml:space="preserve">Адрес объединяемого помещения </w:t>
            </w:r>
            <w:hyperlink w:anchor="Par563" w:tooltip="&lt;4&gt; Строка дублируется для каждого объединенного помещения." w:history="1">
              <w:r w:rsidRPr="009D053C">
                <w:rPr>
                  <w:rFonts w:ascii="Arial" w:hAnsi="Arial" w:cs="Arial"/>
                  <w:color w:val="0000FF"/>
                  <w:sz w:val="24"/>
                  <w:szCs w:val="24"/>
                </w:rPr>
                <w:t>&lt;4&gt;</w:t>
              </w:r>
            </w:hyperlink>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bottom w:val="nil"/>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bottom w:val="single" w:sz="4" w:space="0" w:color="000000"/>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bottom w:val="nil"/>
            </w:tcBorders>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Дополнительная информация:</w:t>
            </w: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bottom w:val="nil"/>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26" w:type="dxa"/>
          </w:tcPr>
          <w:p w:rsidR="007468D5" w:rsidRPr="009D053C" w:rsidRDefault="007468D5" w:rsidP="008C0407">
            <w:pPr>
              <w:pStyle w:val="ConsPlusNormal"/>
              <w:ind w:firstLine="567"/>
              <w:rPr>
                <w:rFonts w:ascii="Arial" w:hAnsi="Arial" w:cs="Arial"/>
                <w:sz w:val="24"/>
                <w:szCs w:val="24"/>
              </w:rPr>
            </w:pPr>
          </w:p>
        </w:tc>
        <w:tc>
          <w:tcPr>
            <w:tcW w:w="8663"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426" w:type="dxa"/>
          </w:tcPr>
          <w:p w:rsidR="007468D5" w:rsidRPr="009D053C" w:rsidRDefault="007468D5" w:rsidP="008C0407">
            <w:pPr>
              <w:pStyle w:val="ConsPlusNormal"/>
              <w:ind w:firstLine="567"/>
              <w:rPr>
                <w:rFonts w:ascii="Arial" w:hAnsi="Arial" w:cs="Arial"/>
                <w:sz w:val="24"/>
                <w:szCs w:val="24"/>
              </w:rPr>
            </w:pPr>
          </w:p>
        </w:tc>
        <w:tc>
          <w:tcPr>
            <w:tcW w:w="444" w:type="dxa"/>
          </w:tcPr>
          <w:p w:rsidR="007468D5" w:rsidRPr="009D053C" w:rsidRDefault="007468D5" w:rsidP="008C0407">
            <w:pPr>
              <w:pStyle w:val="ConsPlusNormal"/>
              <w:ind w:firstLine="567"/>
              <w:rPr>
                <w:rFonts w:ascii="Arial" w:hAnsi="Arial" w:cs="Arial"/>
                <w:sz w:val="24"/>
                <w:szCs w:val="24"/>
              </w:rPr>
            </w:pPr>
          </w:p>
        </w:tc>
        <w:tc>
          <w:tcPr>
            <w:tcW w:w="3468"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 жилого помещения</w:t>
            </w:r>
          </w:p>
        </w:tc>
        <w:tc>
          <w:tcPr>
            <w:tcW w:w="371" w:type="dxa"/>
          </w:tcPr>
          <w:p w:rsidR="007468D5" w:rsidRPr="009D053C" w:rsidRDefault="007468D5" w:rsidP="008C0407">
            <w:pPr>
              <w:pStyle w:val="ConsPlusNormal"/>
              <w:ind w:firstLine="567"/>
              <w:rPr>
                <w:rFonts w:ascii="Arial" w:hAnsi="Arial" w:cs="Arial"/>
                <w:sz w:val="24"/>
                <w:szCs w:val="24"/>
              </w:rPr>
            </w:pPr>
          </w:p>
        </w:tc>
        <w:tc>
          <w:tcPr>
            <w:tcW w:w="4380" w:type="dxa"/>
            <w:gridSpan w:val="5"/>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Образование нежилого помещения</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bottom w:val="single" w:sz="4" w:space="0" w:color="000000"/>
            </w:tcBorders>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Количество образуемых помещений</w:t>
            </w: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bottom w:val="nil"/>
            </w:tcBorders>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Кадастровый номер здания, сооружения</w:t>
            </w:r>
          </w:p>
        </w:tc>
        <w:tc>
          <w:tcPr>
            <w:tcW w:w="5395" w:type="dxa"/>
            <w:gridSpan w:val="8"/>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здания, сооружения</w:t>
            </w: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bottom w:val="nil"/>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bottom w:val="single" w:sz="4" w:space="0" w:color="000000"/>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bottom w:val="nil"/>
            </w:tcBorders>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Дополнительная информация:</w:t>
            </w: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vMerge/>
          </w:tcPr>
          <w:p w:rsidR="007468D5" w:rsidRPr="009D053C" w:rsidRDefault="007468D5" w:rsidP="008C0407">
            <w:pPr>
              <w:pStyle w:val="ConsPlusNormal"/>
              <w:ind w:firstLine="567"/>
              <w:jc w:val="both"/>
              <w:rPr>
                <w:rFonts w:ascii="Arial" w:hAnsi="Arial" w:cs="Arial"/>
                <w:sz w:val="24"/>
                <w:szCs w:val="24"/>
              </w:rPr>
            </w:pPr>
          </w:p>
        </w:tc>
        <w:tc>
          <w:tcPr>
            <w:tcW w:w="3694" w:type="dxa"/>
            <w:gridSpan w:val="4"/>
            <w:tcBorders>
              <w:top w:val="nil"/>
              <w:bottom w:val="nil"/>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0" w:type="dxa"/>
          </w:tcPr>
          <w:p w:rsidR="007468D5" w:rsidRPr="009D053C" w:rsidRDefault="007468D5" w:rsidP="008C0407">
            <w:pPr>
              <w:pStyle w:val="ConsPlusNormal"/>
              <w:ind w:firstLine="567"/>
              <w:rPr>
                <w:rFonts w:ascii="Arial" w:hAnsi="Arial" w:cs="Arial"/>
                <w:sz w:val="24"/>
                <w:szCs w:val="24"/>
              </w:rPr>
            </w:pPr>
          </w:p>
        </w:tc>
        <w:tc>
          <w:tcPr>
            <w:tcW w:w="3694" w:type="dxa"/>
            <w:gridSpan w:val="4"/>
            <w:tcBorders>
              <w:top w:val="nil"/>
            </w:tcBorders>
          </w:tcPr>
          <w:p w:rsidR="007468D5" w:rsidRPr="009D053C" w:rsidRDefault="007468D5" w:rsidP="008C0407">
            <w:pPr>
              <w:pStyle w:val="ConsPlusNormal"/>
              <w:ind w:firstLine="567"/>
              <w:rPr>
                <w:rFonts w:ascii="Arial" w:hAnsi="Arial" w:cs="Arial"/>
                <w:sz w:val="24"/>
                <w:szCs w:val="24"/>
              </w:rPr>
            </w:pPr>
          </w:p>
        </w:tc>
        <w:tc>
          <w:tcPr>
            <w:tcW w:w="5395" w:type="dxa"/>
            <w:gridSpan w:val="8"/>
          </w:tcPr>
          <w:p w:rsidR="007468D5" w:rsidRPr="009D053C" w:rsidRDefault="007468D5" w:rsidP="008C0407">
            <w:pPr>
              <w:pStyle w:val="ConsPlusNormal"/>
              <w:ind w:firstLine="567"/>
              <w:rPr>
                <w:rFonts w:ascii="Arial" w:hAnsi="Arial" w:cs="Arial"/>
                <w:sz w:val="24"/>
                <w:szCs w:val="24"/>
              </w:rPr>
            </w:pPr>
          </w:p>
        </w:tc>
      </w:tr>
    </w:tbl>
    <w:p w:rsidR="00B8406B" w:rsidRPr="009D053C" w:rsidRDefault="00B8406B" w:rsidP="008C0407">
      <w:pPr>
        <w:pStyle w:val="ConsPlusNormal"/>
        <w:ind w:firstLine="567"/>
        <w:jc w:val="both"/>
        <w:rPr>
          <w:rFonts w:ascii="Arial" w:hAnsi="Arial" w:cs="Arial"/>
          <w:sz w:val="24"/>
          <w:szCs w:val="24"/>
        </w:rPr>
      </w:pPr>
      <w:r w:rsidRPr="009D053C">
        <w:rPr>
          <w:rFonts w:ascii="Arial" w:hAnsi="Arial" w:cs="Arial"/>
          <w:sz w:val="24"/>
          <w:szCs w:val="24"/>
        </w:rPr>
        <w:t>__________________</w:t>
      </w:r>
    </w:p>
    <w:p w:rsidR="00B8406B" w:rsidRPr="009D053C" w:rsidRDefault="00B8406B" w:rsidP="008C0407">
      <w:pPr>
        <w:pStyle w:val="ConsPlusNormal"/>
        <w:ind w:firstLine="567"/>
        <w:jc w:val="both"/>
        <w:rPr>
          <w:rFonts w:ascii="Arial" w:hAnsi="Arial" w:cs="Arial"/>
          <w:sz w:val="24"/>
          <w:szCs w:val="24"/>
        </w:rPr>
      </w:pPr>
      <w:r w:rsidRPr="009D053C">
        <w:rPr>
          <w:rFonts w:ascii="Arial" w:hAnsi="Arial" w:cs="Arial"/>
          <w:sz w:val="24"/>
          <w:szCs w:val="24"/>
        </w:rPr>
        <w:t>&lt;3&gt; Строка дублируется для каждого разделенного помещения.</w:t>
      </w:r>
    </w:p>
    <w:p w:rsidR="00B8406B" w:rsidRPr="009D053C" w:rsidRDefault="00B8406B" w:rsidP="008C0407">
      <w:pPr>
        <w:pStyle w:val="ConsPlusNormal"/>
        <w:ind w:firstLine="567"/>
        <w:jc w:val="both"/>
        <w:rPr>
          <w:rFonts w:ascii="Arial" w:hAnsi="Arial" w:cs="Arial"/>
          <w:sz w:val="24"/>
          <w:szCs w:val="24"/>
        </w:rPr>
      </w:pPr>
      <w:bookmarkStart w:id="4" w:name="Par563"/>
      <w:bookmarkEnd w:id="4"/>
      <w:r w:rsidRPr="009D053C">
        <w:rPr>
          <w:rFonts w:ascii="Arial" w:hAnsi="Arial" w:cs="Arial"/>
          <w:sz w:val="24"/>
          <w:szCs w:val="24"/>
        </w:rPr>
        <w:t>&lt;4&gt; Строка дублируется для каждого объединенного помещения.</w:t>
      </w:r>
    </w:p>
    <w:p w:rsidR="007468D5" w:rsidRPr="009D053C" w:rsidRDefault="007468D5" w:rsidP="008C0407">
      <w:pPr>
        <w:pStyle w:val="ConsPlusNormal"/>
        <w:ind w:firstLine="567"/>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432"/>
        <w:gridCol w:w="3255"/>
        <w:gridCol w:w="2091"/>
        <w:gridCol w:w="1331"/>
        <w:gridCol w:w="1992"/>
      </w:tblGrid>
      <w:tr w:rsidR="007468D5" w:rsidRPr="009D053C" w:rsidTr="00652E0D">
        <w:tc>
          <w:tcPr>
            <w:tcW w:w="6316" w:type="dxa"/>
            <w:gridSpan w:val="4"/>
          </w:tcPr>
          <w:p w:rsidR="007468D5" w:rsidRPr="009D053C" w:rsidRDefault="007468D5" w:rsidP="008C0407">
            <w:pPr>
              <w:pStyle w:val="ConsPlusNormal"/>
              <w:ind w:firstLine="567"/>
              <w:rPr>
                <w:rFonts w:ascii="Arial" w:hAnsi="Arial" w:cs="Arial"/>
                <w:sz w:val="24"/>
                <w:szCs w:val="24"/>
              </w:rPr>
            </w:pPr>
          </w:p>
        </w:tc>
        <w:tc>
          <w:tcPr>
            <w:tcW w:w="1331" w:type="dxa"/>
          </w:tcPr>
          <w:p w:rsidR="007468D5" w:rsidRPr="009D053C" w:rsidRDefault="0071622E" w:rsidP="008C0407">
            <w:pPr>
              <w:pStyle w:val="ConsPlusNormal"/>
              <w:ind w:firstLine="0"/>
              <w:jc w:val="both"/>
              <w:rPr>
                <w:rFonts w:ascii="Arial" w:hAnsi="Arial" w:cs="Arial"/>
                <w:sz w:val="24"/>
                <w:szCs w:val="24"/>
              </w:rPr>
            </w:pPr>
            <w:r w:rsidRPr="009D053C">
              <w:rPr>
                <w:rFonts w:ascii="Arial" w:hAnsi="Arial" w:cs="Arial"/>
                <w:sz w:val="24"/>
                <w:szCs w:val="24"/>
              </w:rPr>
              <w:t>Лист N __</w:t>
            </w:r>
          </w:p>
        </w:tc>
        <w:tc>
          <w:tcPr>
            <w:tcW w:w="1992" w:type="dxa"/>
          </w:tcPr>
          <w:p w:rsidR="007468D5" w:rsidRPr="009D053C" w:rsidRDefault="00C20706" w:rsidP="008C0407">
            <w:pPr>
              <w:pStyle w:val="ConsPlusNormal"/>
              <w:ind w:firstLine="0"/>
              <w:jc w:val="both"/>
              <w:rPr>
                <w:rFonts w:ascii="Arial" w:hAnsi="Arial" w:cs="Arial"/>
                <w:sz w:val="24"/>
                <w:szCs w:val="24"/>
              </w:rPr>
            </w:pPr>
            <w:r>
              <w:rPr>
                <w:rFonts w:ascii="Arial" w:hAnsi="Arial" w:cs="Arial"/>
                <w:sz w:val="24"/>
                <w:szCs w:val="24"/>
              </w:rPr>
              <w:t>Всего листов </w:t>
            </w:r>
            <w:r w:rsidR="007468D5" w:rsidRPr="009D053C">
              <w:rPr>
                <w:rFonts w:ascii="Arial" w:hAnsi="Arial" w:cs="Arial"/>
                <w:sz w:val="24"/>
                <w:szCs w:val="24"/>
              </w:rPr>
              <w:t>___</w:t>
            </w:r>
          </w:p>
        </w:tc>
      </w:tr>
      <w:tr w:rsidR="007468D5" w:rsidRPr="009D053C" w:rsidTr="00652E0D">
        <w:tc>
          <w:tcPr>
            <w:tcW w:w="6316" w:type="dxa"/>
            <w:gridSpan w:val="4"/>
          </w:tcPr>
          <w:p w:rsidR="007468D5" w:rsidRPr="009D053C" w:rsidRDefault="007468D5" w:rsidP="008C0407">
            <w:pPr>
              <w:pStyle w:val="ConsPlusNormal"/>
              <w:ind w:firstLine="567"/>
              <w:rPr>
                <w:rFonts w:ascii="Arial" w:hAnsi="Arial" w:cs="Arial"/>
                <w:sz w:val="24"/>
                <w:szCs w:val="24"/>
              </w:rPr>
            </w:pPr>
          </w:p>
        </w:tc>
        <w:tc>
          <w:tcPr>
            <w:tcW w:w="1331" w:type="dxa"/>
          </w:tcPr>
          <w:p w:rsidR="007468D5" w:rsidRPr="009D053C" w:rsidRDefault="007468D5" w:rsidP="008C0407">
            <w:pPr>
              <w:pStyle w:val="ConsPlusNormal"/>
              <w:ind w:firstLine="567"/>
              <w:rPr>
                <w:rFonts w:ascii="Arial" w:hAnsi="Arial" w:cs="Arial"/>
                <w:sz w:val="24"/>
                <w:szCs w:val="24"/>
              </w:rPr>
            </w:pPr>
          </w:p>
        </w:tc>
        <w:tc>
          <w:tcPr>
            <w:tcW w:w="1992" w:type="dxa"/>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val="restart"/>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3</w:t>
            </w:r>
            <w:r w:rsidR="0071622E" w:rsidRPr="009D053C">
              <w:rPr>
                <w:rFonts w:ascii="Arial" w:hAnsi="Arial" w:cs="Arial"/>
                <w:sz w:val="24"/>
                <w:szCs w:val="24"/>
              </w:rPr>
              <w:t>3</w:t>
            </w:r>
            <w:r w:rsidRPr="009D053C">
              <w:rPr>
                <w:rFonts w:ascii="Arial" w:hAnsi="Arial" w:cs="Arial"/>
                <w:sz w:val="24"/>
                <w:szCs w:val="24"/>
              </w:rPr>
              <w:t>.3</w:t>
            </w:r>
          </w:p>
        </w:tc>
        <w:tc>
          <w:tcPr>
            <w:tcW w:w="9101" w:type="dxa"/>
            <w:gridSpan w:val="5"/>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Аннулировать адрес объекта адресации:</w:t>
            </w: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Наименование страны</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Наименование субъекта Российской Федерации</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Наименование поселения</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Наименование внутригородского района городского округа</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Наименование населенного пункта</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Наименование элемента планировочной структуры</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Наименование элемента улично-дорожной сети</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Номер земельного участка</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Тип и номер здания, сооружения или объекта незавершенного строительства</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Тип и номер помещения, расположенного в здании или сооружении</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Тип и номер помещения в пределах квартиры (в отношении коммунальных квартир)</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vMerge w:val="restart"/>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Дополнительная информация:</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vMerge/>
          </w:tcPr>
          <w:p w:rsidR="007468D5" w:rsidRPr="009D053C" w:rsidRDefault="007468D5" w:rsidP="008C0407">
            <w:pPr>
              <w:pStyle w:val="ConsPlusNormal"/>
              <w:ind w:firstLine="567"/>
              <w:jc w:val="both"/>
              <w:rPr>
                <w:rFonts w:ascii="Arial" w:hAnsi="Arial" w:cs="Arial"/>
                <w:sz w:val="24"/>
                <w:szCs w:val="24"/>
              </w:rPr>
            </w:pP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vMerge/>
          </w:tcPr>
          <w:p w:rsidR="007468D5" w:rsidRPr="009D053C" w:rsidRDefault="007468D5" w:rsidP="008C0407">
            <w:pPr>
              <w:pStyle w:val="ConsPlusNormal"/>
              <w:ind w:firstLine="567"/>
              <w:jc w:val="both"/>
              <w:rPr>
                <w:rFonts w:ascii="Arial" w:hAnsi="Arial" w:cs="Arial"/>
                <w:sz w:val="24"/>
                <w:szCs w:val="24"/>
              </w:rPr>
            </w:pPr>
          </w:p>
        </w:tc>
        <w:tc>
          <w:tcPr>
            <w:tcW w:w="5414" w:type="dxa"/>
            <w:gridSpan w:val="3"/>
          </w:tcPr>
          <w:p w:rsidR="007468D5" w:rsidRPr="009D053C" w:rsidRDefault="007468D5" w:rsidP="008C0407">
            <w:pPr>
              <w:pStyle w:val="ConsPlusNormal"/>
              <w:ind w:firstLine="567"/>
              <w:rPr>
                <w:rFonts w:ascii="Arial" w:hAnsi="Arial" w:cs="Arial"/>
                <w:sz w:val="24"/>
                <w:szCs w:val="24"/>
              </w:rPr>
            </w:pPr>
          </w:p>
          <w:p w:rsidR="007A6B54" w:rsidRPr="009D053C" w:rsidRDefault="007A6B54"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9101" w:type="dxa"/>
            <w:gridSpan w:val="5"/>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В связи с:</w:t>
            </w: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val="restart"/>
          </w:tcPr>
          <w:p w:rsidR="007468D5" w:rsidRPr="009D053C" w:rsidRDefault="007468D5" w:rsidP="008C0407">
            <w:pPr>
              <w:pStyle w:val="ConsPlusNormal"/>
              <w:ind w:firstLine="567"/>
              <w:rPr>
                <w:rFonts w:ascii="Arial" w:hAnsi="Arial" w:cs="Arial"/>
                <w:sz w:val="24"/>
                <w:szCs w:val="24"/>
              </w:rPr>
            </w:pPr>
          </w:p>
        </w:tc>
        <w:tc>
          <w:tcPr>
            <w:tcW w:w="8669"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Прекращением существования объекта адресации</w:t>
            </w: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8669"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8669"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Присвоением объекту адресации нового адреса</w:t>
            </w: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vMerge w:val="restart"/>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Дополнительная информация:</w:t>
            </w: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vMerge/>
          </w:tcPr>
          <w:p w:rsidR="007468D5" w:rsidRPr="009D053C" w:rsidRDefault="007468D5" w:rsidP="008C0407">
            <w:pPr>
              <w:pStyle w:val="ConsPlusNormal"/>
              <w:ind w:firstLine="567"/>
              <w:jc w:val="both"/>
              <w:rPr>
                <w:rFonts w:ascii="Arial" w:hAnsi="Arial" w:cs="Arial"/>
                <w:sz w:val="24"/>
                <w:szCs w:val="24"/>
              </w:rPr>
            </w:pPr>
          </w:p>
        </w:tc>
        <w:tc>
          <w:tcPr>
            <w:tcW w:w="5414" w:type="dxa"/>
            <w:gridSpan w:val="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8" w:type="dxa"/>
            <w:vMerge/>
          </w:tcPr>
          <w:p w:rsidR="007468D5" w:rsidRPr="009D053C" w:rsidRDefault="007468D5" w:rsidP="008C0407">
            <w:pPr>
              <w:pStyle w:val="ConsPlusNormal"/>
              <w:ind w:firstLine="567"/>
              <w:jc w:val="both"/>
              <w:rPr>
                <w:rFonts w:ascii="Arial" w:hAnsi="Arial" w:cs="Arial"/>
                <w:sz w:val="24"/>
                <w:szCs w:val="24"/>
              </w:rPr>
            </w:pPr>
          </w:p>
        </w:tc>
        <w:tc>
          <w:tcPr>
            <w:tcW w:w="3687" w:type="dxa"/>
            <w:gridSpan w:val="2"/>
            <w:vMerge/>
          </w:tcPr>
          <w:p w:rsidR="007468D5" w:rsidRPr="009D053C" w:rsidRDefault="007468D5" w:rsidP="008C0407">
            <w:pPr>
              <w:pStyle w:val="ConsPlusNormal"/>
              <w:ind w:firstLine="567"/>
              <w:jc w:val="both"/>
              <w:rPr>
                <w:rFonts w:ascii="Arial" w:hAnsi="Arial" w:cs="Arial"/>
                <w:sz w:val="24"/>
                <w:szCs w:val="24"/>
              </w:rPr>
            </w:pPr>
          </w:p>
        </w:tc>
        <w:tc>
          <w:tcPr>
            <w:tcW w:w="5414" w:type="dxa"/>
            <w:gridSpan w:val="3"/>
          </w:tcPr>
          <w:p w:rsidR="007468D5" w:rsidRPr="009D053C" w:rsidRDefault="007468D5" w:rsidP="008C0407">
            <w:pPr>
              <w:pStyle w:val="ConsPlusNormal"/>
              <w:ind w:firstLine="567"/>
              <w:rPr>
                <w:rFonts w:ascii="Arial" w:hAnsi="Arial" w:cs="Arial"/>
                <w:sz w:val="24"/>
                <w:szCs w:val="24"/>
              </w:rPr>
            </w:pPr>
          </w:p>
        </w:tc>
      </w:tr>
    </w:tbl>
    <w:p w:rsidR="007468D5" w:rsidRPr="009D053C" w:rsidRDefault="007468D5" w:rsidP="008C0407">
      <w:pPr>
        <w:pStyle w:val="ConsPlusNormal"/>
        <w:ind w:firstLine="567"/>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448"/>
        <w:gridCol w:w="421"/>
        <w:gridCol w:w="419"/>
        <w:gridCol w:w="956"/>
        <w:gridCol w:w="1089"/>
        <w:gridCol w:w="150"/>
        <w:gridCol w:w="548"/>
        <w:gridCol w:w="356"/>
        <w:gridCol w:w="158"/>
        <w:gridCol w:w="854"/>
        <w:gridCol w:w="359"/>
        <w:gridCol w:w="469"/>
        <w:gridCol w:w="862"/>
        <w:gridCol w:w="550"/>
        <w:gridCol w:w="1442"/>
      </w:tblGrid>
      <w:tr w:rsidR="007468D5" w:rsidRPr="009D053C" w:rsidTr="00652E0D">
        <w:tc>
          <w:tcPr>
            <w:tcW w:w="6316" w:type="dxa"/>
            <w:gridSpan w:val="12"/>
          </w:tcPr>
          <w:p w:rsidR="007468D5" w:rsidRPr="009D053C" w:rsidRDefault="007468D5" w:rsidP="008C0407">
            <w:pPr>
              <w:pStyle w:val="ConsPlusNormal"/>
              <w:ind w:firstLine="567"/>
              <w:rPr>
                <w:rFonts w:ascii="Arial" w:hAnsi="Arial" w:cs="Arial"/>
                <w:sz w:val="24"/>
                <w:szCs w:val="24"/>
              </w:rPr>
            </w:pPr>
          </w:p>
        </w:tc>
        <w:tc>
          <w:tcPr>
            <w:tcW w:w="1331" w:type="dxa"/>
            <w:gridSpan w:val="2"/>
          </w:tcPr>
          <w:p w:rsidR="007468D5" w:rsidRPr="009D053C" w:rsidRDefault="0071622E" w:rsidP="008C0407">
            <w:pPr>
              <w:pStyle w:val="ConsPlusNormal"/>
              <w:ind w:firstLine="0"/>
              <w:jc w:val="both"/>
              <w:rPr>
                <w:rFonts w:ascii="Arial" w:hAnsi="Arial" w:cs="Arial"/>
                <w:sz w:val="24"/>
                <w:szCs w:val="24"/>
              </w:rPr>
            </w:pPr>
            <w:r w:rsidRPr="009D053C">
              <w:rPr>
                <w:rFonts w:ascii="Arial" w:hAnsi="Arial" w:cs="Arial"/>
                <w:sz w:val="24"/>
                <w:szCs w:val="24"/>
              </w:rPr>
              <w:t xml:space="preserve">Лист </w:t>
            </w:r>
            <w:r w:rsidR="007468D5" w:rsidRPr="009D053C">
              <w:rPr>
                <w:rFonts w:ascii="Arial" w:hAnsi="Arial" w:cs="Arial"/>
                <w:sz w:val="24"/>
                <w:szCs w:val="24"/>
              </w:rPr>
              <w:t>N __</w:t>
            </w:r>
          </w:p>
        </w:tc>
        <w:tc>
          <w:tcPr>
            <w:tcW w:w="1992" w:type="dxa"/>
            <w:gridSpan w:val="2"/>
          </w:tcPr>
          <w:p w:rsidR="007468D5" w:rsidRPr="009D053C" w:rsidRDefault="00C20706" w:rsidP="008C0407">
            <w:pPr>
              <w:pStyle w:val="ConsPlusNormal"/>
              <w:ind w:firstLine="0"/>
              <w:jc w:val="both"/>
              <w:rPr>
                <w:rFonts w:ascii="Arial" w:hAnsi="Arial" w:cs="Arial"/>
                <w:sz w:val="24"/>
                <w:szCs w:val="24"/>
              </w:rPr>
            </w:pPr>
            <w:r>
              <w:rPr>
                <w:rFonts w:ascii="Arial" w:hAnsi="Arial" w:cs="Arial"/>
                <w:sz w:val="24"/>
                <w:szCs w:val="24"/>
              </w:rPr>
              <w:t>Всего листов </w:t>
            </w:r>
            <w:r w:rsidR="007468D5" w:rsidRPr="009D053C">
              <w:rPr>
                <w:rFonts w:ascii="Arial" w:hAnsi="Arial" w:cs="Arial"/>
                <w:sz w:val="24"/>
                <w:szCs w:val="24"/>
              </w:rPr>
              <w:t>___</w:t>
            </w:r>
          </w:p>
        </w:tc>
      </w:tr>
      <w:tr w:rsidR="007468D5" w:rsidRPr="009D053C" w:rsidTr="00652E0D">
        <w:tc>
          <w:tcPr>
            <w:tcW w:w="9639" w:type="dxa"/>
            <w:gridSpan w:val="16"/>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val="restart"/>
          </w:tcPr>
          <w:p w:rsidR="007468D5" w:rsidRPr="009D053C" w:rsidRDefault="0071622E" w:rsidP="008C0407">
            <w:pPr>
              <w:pStyle w:val="ConsPlusNormal"/>
              <w:ind w:firstLine="567"/>
              <w:jc w:val="center"/>
              <w:rPr>
                <w:rFonts w:ascii="Arial" w:hAnsi="Arial" w:cs="Arial"/>
                <w:sz w:val="24"/>
                <w:szCs w:val="24"/>
              </w:rPr>
            </w:pPr>
            <w:r w:rsidRPr="009D053C">
              <w:rPr>
                <w:rFonts w:ascii="Arial" w:hAnsi="Arial" w:cs="Arial"/>
                <w:sz w:val="24"/>
                <w:szCs w:val="24"/>
              </w:rPr>
              <w:lastRenderedPageBreak/>
              <w:t>4</w:t>
            </w:r>
            <w:r w:rsidR="007468D5" w:rsidRPr="009D053C">
              <w:rPr>
                <w:rFonts w:ascii="Arial" w:hAnsi="Arial" w:cs="Arial"/>
                <w:sz w:val="24"/>
                <w:szCs w:val="24"/>
              </w:rPr>
              <w:t>4</w:t>
            </w:r>
            <w:r w:rsidRPr="009D053C">
              <w:rPr>
                <w:rFonts w:ascii="Arial" w:hAnsi="Arial" w:cs="Arial"/>
                <w:sz w:val="24"/>
                <w:szCs w:val="24"/>
              </w:rPr>
              <w:t>.</w:t>
            </w:r>
          </w:p>
        </w:tc>
        <w:tc>
          <w:tcPr>
            <w:tcW w:w="9081" w:type="dxa"/>
            <w:gridSpan w:val="15"/>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Собственник объекта адресации или лицо, обладающее иным вещным правом на объект адресации</w:t>
            </w: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421" w:type="dxa"/>
          </w:tcPr>
          <w:p w:rsidR="007468D5" w:rsidRPr="009D053C" w:rsidRDefault="007468D5" w:rsidP="008C0407">
            <w:pPr>
              <w:pStyle w:val="ConsPlusNormal"/>
              <w:ind w:firstLine="567"/>
              <w:rPr>
                <w:rFonts w:ascii="Arial" w:hAnsi="Arial" w:cs="Arial"/>
                <w:sz w:val="24"/>
                <w:szCs w:val="24"/>
              </w:rPr>
            </w:pPr>
          </w:p>
        </w:tc>
        <w:tc>
          <w:tcPr>
            <w:tcW w:w="8212" w:type="dxa"/>
            <w:gridSpan w:val="1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физическое лицо:</w:t>
            </w:r>
          </w:p>
        </w:tc>
      </w:tr>
      <w:tr w:rsidR="007468D5" w:rsidRPr="009D053C" w:rsidTr="00652E0D">
        <w:tc>
          <w:tcPr>
            <w:tcW w:w="558" w:type="dxa"/>
            <w:vMerge w:val="restart"/>
          </w:tcPr>
          <w:p w:rsidR="007468D5" w:rsidRPr="009D053C" w:rsidRDefault="007468D5" w:rsidP="008C0407">
            <w:pPr>
              <w:pStyle w:val="ConsPlusNormal"/>
              <w:ind w:firstLine="567"/>
              <w:rPr>
                <w:rFonts w:ascii="Arial" w:hAnsi="Arial" w:cs="Arial"/>
                <w:sz w:val="24"/>
                <w:szCs w:val="24"/>
              </w:rPr>
            </w:pPr>
          </w:p>
        </w:tc>
        <w:tc>
          <w:tcPr>
            <w:tcW w:w="448" w:type="dxa"/>
            <w:vMerge w:val="restart"/>
          </w:tcPr>
          <w:p w:rsidR="007468D5" w:rsidRPr="009D053C" w:rsidRDefault="007468D5" w:rsidP="008C0407">
            <w:pPr>
              <w:pStyle w:val="ConsPlusNormal"/>
              <w:ind w:firstLine="567"/>
              <w:rPr>
                <w:rFonts w:ascii="Arial" w:hAnsi="Arial" w:cs="Arial"/>
                <w:sz w:val="24"/>
                <w:szCs w:val="24"/>
              </w:rPr>
            </w:pPr>
          </w:p>
        </w:tc>
        <w:tc>
          <w:tcPr>
            <w:tcW w:w="421" w:type="dxa"/>
            <w:vMerge w:val="restart"/>
          </w:tcPr>
          <w:p w:rsidR="007468D5" w:rsidRPr="009D053C" w:rsidRDefault="007468D5" w:rsidP="008C0407">
            <w:pPr>
              <w:pStyle w:val="ConsPlusNormal"/>
              <w:ind w:firstLine="567"/>
              <w:rPr>
                <w:rFonts w:ascii="Arial" w:hAnsi="Arial" w:cs="Arial"/>
                <w:sz w:val="24"/>
                <w:szCs w:val="24"/>
              </w:rPr>
            </w:pPr>
          </w:p>
        </w:tc>
        <w:tc>
          <w:tcPr>
            <w:tcW w:w="2464" w:type="dxa"/>
            <w:gridSpan w:val="3"/>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фамилия:</w:t>
            </w:r>
          </w:p>
        </w:tc>
        <w:tc>
          <w:tcPr>
            <w:tcW w:w="2066" w:type="dxa"/>
            <w:gridSpan w:val="5"/>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имя (полностью):</w:t>
            </w:r>
          </w:p>
        </w:tc>
        <w:tc>
          <w:tcPr>
            <w:tcW w:w="2240" w:type="dxa"/>
            <w:gridSpan w:val="4"/>
          </w:tcPr>
          <w:p w:rsidR="00562BF7"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отчество (полно</w:t>
            </w:r>
            <w:r w:rsidR="00562BF7" w:rsidRPr="009D053C">
              <w:rPr>
                <w:rFonts w:ascii="Arial" w:hAnsi="Arial" w:cs="Arial"/>
                <w:sz w:val="24"/>
                <w:szCs w:val="24"/>
              </w:rPr>
              <w:t xml:space="preserve">стью) </w:t>
            </w:r>
          </w:p>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(при наличии):</w:t>
            </w:r>
          </w:p>
        </w:tc>
        <w:tc>
          <w:tcPr>
            <w:tcW w:w="1442" w:type="dxa"/>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ИНН (при наличии):</w:t>
            </w: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464" w:type="dxa"/>
            <w:gridSpan w:val="3"/>
          </w:tcPr>
          <w:p w:rsidR="007468D5" w:rsidRPr="009D053C" w:rsidRDefault="007468D5" w:rsidP="008C0407">
            <w:pPr>
              <w:pStyle w:val="ConsPlusNormal"/>
              <w:ind w:firstLine="567"/>
              <w:rPr>
                <w:rFonts w:ascii="Arial" w:hAnsi="Arial" w:cs="Arial"/>
                <w:sz w:val="24"/>
                <w:szCs w:val="24"/>
              </w:rPr>
            </w:pPr>
          </w:p>
        </w:tc>
        <w:tc>
          <w:tcPr>
            <w:tcW w:w="2066" w:type="dxa"/>
            <w:gridSpan w:val="5"/>
          </w:tcPr>
          <w:p w:rsidR="007468D5" w:rsidRPr="009D053C" w:rsidRDefault="007468D5" w:rsidP="008C0407">
            <w:pPr>
              <w:pStyle w:val="ConsPlusNormal"/>
              <w:ind w:firstLine="567"/>
              <w:rPr>
                <w:rFonts w:ascii="Arial" w:hAnsi="Arial" w:cs="Arial"/>
                <w:sz w:val="24"/>
                <w:szCs w:val="24"/>
              </w:rPr>
            </w:pPr>
          </w:p>
        </w:tc>
        <w:tc>
          <w:tcPr>
            <w:tcW w:w="2240" w:type="dxa"/>
            <w:gridSpan w:val="4"/>
          </w:tcPr>
          <w:p w:rsidR="007468D5" w:rsidRPr="009D053C" w:rsidRDefault="007468D5" w:rsidP="008C0407">
            <w:pPr>
              <w:pStyle w:val="ConsPlusNormal"/>
              <w:ind w:firstLine="567"/>
              <w:rPr>
                <w:rFonts w:ascii="Arial" w:hAnsi="Arial" w:cs="Arial"/>
                <w:sz w:val="24"/>
                <w:szCs w:val="24"/>
              </w:rPr>
            </w:pPr>
          </w:p>
        </w:tc>
        <w:tc>
          <w:tcPr>
            <w:tcW w:w="1442" w:type="dxa"/>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464" w:type="dxa"/>
            <w:gridSpan w:val="3"/>
            <w:vMerge w:val="restart"/>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документ, удостоверяющий личность:</w:t>
            </w:r>
          </w:p>
        </w:tc>
        <w:tc>
          <w:tcPr>
            <w:tcW w:w="2066" w:type="dxa"/>
            <w:gridSpan w:val="5"/>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вид:</w:t>
            </w:r>
          </w:p>
        </w:tc>
        <w:tc>
          <w:tcPr>
            <w:tcW w:w="2240" w:type="dxa"/>
            <w:gridSpan w:val="4"/>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серия:</w:t>
            </w:r>
          </w:p>
        </w:tc>
        <w:tc>
          <w:tcPr>
            <w:tcW w:w="1442" w:type="dxa"/>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номер:</w:t>
            </w: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464" w:type="dxa"/>
            <w:gridSpan w:val="3"/>
            <w:vMerge/>
          </w:tcPr>
          <w:p w:rsidR="007468D5" w:rsidRPr="009D053C" w:rsidRDefault="007468D5" w:rsidP="008C0407">
            <w:pPr>
              <w:pStyle w:val="ConsPlusNormal"/>
              <w:ind w:firstLine="567"/>
              <w:jc w:val="both"/>
              <w:rPr>
                <w:rFonts w:ascii="Arial" w:hAnsi="Arial" w:cs="Arial"/>
                <w:sz w:val="24"/>
                <w:szCs w:val="24"/>
              </w:rPr>
            </w:pPr>
          </w:p>
        </w:tc>
        <w:tc>
          <w:tcPr>
            <w:tcW w:w="2066" w:type="dxa"/>
            <w:gridSpan w:val="5"/>
          </w:tcPr>
          <w:p w:rsidR="007468D5" w:rsidRPr="009D053C" w:rsidRDefault="007468D5" w:rsidP="008C0407">
            <w:pPr>
              <w:pStyle w:val="ConsPlusNormal"/>
              <w:ind w:firstLine="567"/>
              <w:rPr>
                <w:rFonts w:ascii="Arial" w:hAnsi="Arial" w:cs="Arial"/>
                <w:sz w:val="24"/>
                <w:szCs w:val="24"/>
              </w:rPr>
            </w:pPr>
          </w:p>
        </w:tc>
        <w:tc>
          <w:tcPr>
            <w:tcW w:w="2240" w:type="dxa"/>
            <w:gridSpan w:val="4"/>
          </w:tcPr>
          <w:p w:rsidR="007468D5" w:rsidRPr="009D053C" w:rsidRDefault="007468D5" w:rsidP="008C0407">
            <w:pPr>
              <w:pStyle w:val="ConsPlusNormal"/>
              <w:ind w:firstLine="567"/>
              <w:rPr>
                <w:rFonts w:ascii="Arial" w:hAnsi="Arial" w:cs="Arial"/>
                <w:sz w:val="24"/>
                <w:szCs w:val="24"/>
              </w:rPr>
            </w:pPr>
          </w:p>
        </w:tc>
        <w:tc>
          <w:tcPr>
            <w:tcW w:w="1442" w:type="dxa"/>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464" w:type="dxa"/>
            <w:gridSpan w:val="3"/>
            <w:vMerge/>
          </w:tcPr>
          <w:p w:rsidR="007468D5" w:rsidRPr="009D053C" w:rsidRDefault="007468D5" w:rsidP="008C0407">
            <w:pPr>
              <w:pStyle w:val="ConsPlusNormal"/>
              <w:ind w:firstLine="567"/>
              <w:jc w:val="both"/>
              <w:rPr>
                <w:rFonts w:ascii="Arial" w:hAnsi="Arial" w:cs="Arial"/>
                <w:sz w:val="24"/>
                <w:szCs w:val="24"/>
              </w:rPr>
            </w:pPr>
          </w:p>
        </w:tc>
        <w:tc>
          <w:tcPr>
            <w:tcW w:w="2066" w:type="dxa"/>
            <w:gridSpan w:val="5"/>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дата выдачи:</w:t>
            </w:r>
          </w:p>
        </w:tc>
        <w:tc>
          <w:tcPr>
            <w:tcW w:w="3682" w:type="dxa"/>
            <w:gridSpan w:val="5"/>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кем выдан:</w:t>
            </w: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464" w:type="dxa"/>
            <w:gridSpan w:val="3"/>
            <w:vMerge/>
          </w:tcPr>
          <w:p w:rsidR="007468D5" w:rsidRPr="009D053C" w:rsidRDefault="007468D5" w:rsidP="008C0407">
            <w:pPr>
              <w:pStyle w:val="ConsPlusNormal"/>
              <w:ind w:firstLine="567"/>
              <w:jc w:val="both"/>
              <w:rPr>
                <w:rFonts w:ascii="Arial" w:hAnsi="Arial" w:cs="Arial"/>
                <w:sz w:val="24"/>
                <w:szCs w:val="24"/>
              </w:rPr>
            </w:pPr>
          </w:p>
        </w:tc>
        <w:tc>
          <w:tcPr>
            <w:tcW w:w="2066" w:type="dxa"/>
            <w:gridSpan w:val="5"/>
            <w:vMerge w:val="restart"/>
          </w:tcPr>
          <w:p w:rsidR="007468D5" w:rsidRPr="009D053C" w:rsidRDefault="00701E5E" w:rsidP="008C0407">
            <w:pPr>
              <w:pStyle w:val="ConsPlusNormal"/>
              <w:ind w:firstLine="567"/>
              <w:rPr>
                <w:rFonts w:ascii="Arial" w:hAnsi="Arial" w:cs="Arial"/>
                <w:sz w:val="24"/>
                <w:szCs w:val="24"/>
              </w:rPr>
            </w:pPr>
            <w:r w:rsidRPr="009D053C">
              <w:rPr>
                <w:rFonts w:ascii="Arial" w:hAnsi="Arial" w:cs="Arial"/>
                <w:sz w:val="24"/>
                <w:szCs w:val="24"/>
              </w:rPr>
              <w:t xml:space="preserve">"__" _____ ___ </w:t>
            </w:r>
            <w:r w:rsidR="007468D5" w:rsidRPr="009D053C">
              <w:rPr>
                <w:rFonts w:ascii="Arial" w:hAnsi="Arial" w:cs="Arial"/>
                <w:sz w:val="24"/>
                <w:szCs w:val="24"/>
              </w:rPr>
              <w:t>г.</w:t>
            </w:r>
          </w:p>
        </w:tc>
        <w:tc>
          <w:tcPr>
            <w:tcW w:w="3682" w:type="dxa"/>
            <w:gridSpan w:val="5"/>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464" w:type="dxa"/>
            <w:gridSpan w:val="3"/>
            <w:vMerge/>
          </w:tcPr>
          <w:p w:rsidR="007468D5" w:rsidRPr="009D053C" w:rsidRDefault="007468D5" w:rsidP="008C0407">
            <w:pPr>
              <w:pStyle w:val="ConsPlusNormal"/>
              <w:ind w:firstLine="567"/>
              <w:jc w:val="both"/>
              <w:rPr>
                <w:rFonts w:ascii="Arial" w:hAnsi="Arial" w:cs="Arial"/>
                <w:sz w:val="24"/>
                <w:szCs w:val="24"/>
              </w:rPr>
            </w:pPr>
          </w:p>
        </w:tc>
        <w:tc>
          <w:tcPr>
            <w:tcW w:w="2066" w:type="dxa"/>
            <w:gridSpan w:val="5"/>
            <w:vMerge/>
          </w:tcPr>
          <w:p w:rsidR="007468D5" w:rsidRPr="009D053C" w:rsidRDefault="007468D5" w:rsidP="008C0407">
            <w:pPr>
              <w:pStyle w:val="ConsPlusNormal"/>
              <w:ind w:firstLine="567"/>
              <w:jc w:val="both"/>
              <w:rPr>
                <w:rFonts w:ascii="Arial" w:hAnsi="Arial" w:cs="Arial"/>
                <w:sz w:val="24"/>
                <w:szCs w:val="24"/>
              </w:rPr>
            </w:pPr>
          </w:p>
        </w:tc>
        <w:tc>
          <w:tcPr>
            <w:tcW w:w="3682" w:type="dxa"/>
            <w:gridSpan w:val="5"/>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464"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почтовый адрес:</w:t>
            </w:r>
          </w:p>
        </w:tc>
        <w:tc>
          <w:tcPr>
            <w:tcW w:w="2894" w:type="dxa"/>
            <w:gridSpan w:val="7"/>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телефон для связи:</w:t>
            </w:r>
          </w:p>
        </w:tc>
        <w:tc>
          <w:tcPr>
            <w:tcW w:w="2854"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электронной почты (при наличии):</w:t>
            </w: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464" w:type="dxa"/>
            <w:gridSpan w:val="3"/>
          </w:tcPr>
          <w:p w:rsidR="007468D5" w:rsidRPr="009D053C" w:rsidRDefault="007468D5" w:rsidP="008C0407">
            <w:pPr>
              <w:pStyle w:val="ConsPlusNormal"/>
              <w:ind w:firstLine="567"/>
              <w:rPr>
                <w:rFonts w:ascii="Arial" w:hAnsi="Arial" w:cs="Arial"/>
                <w:sz w:val="24"/>
                <w:szCs w:val="24"/>
              </w:rPr>
            </w:pPr>
          </w:p>
        </w:tc>
        <w:tc>
          <w:tcPr>
            <w:tcW w:w="2894" w:type="dxa"/>
            <w:gridSpan w:val="7"/>
            <w:vMerge w:val="restart"/>
          </w:tcPr>
          <w:p w:rsidR="007468D5" w:rsidRPr="009D053C" w:rsidRDefault="007468D5" w:rsidP="008C0407">
            <w:pPr>
              <w:pStyle w:val="ConsPlusNormal"/>
              <w:ind w:firstLine="567"/>
              <w:rPr>
                <w:rFonts w:ascii="Arial" w:hAnsi="Arial" w:cs="Arial"/>
                <w:sz w:val="24"/>
                <w:szCs w:val="24"/>
              </w:rPr>
            </w:pPr>
          </w:p>
        </w:tc>
        <w:tc>
          <w:tcPr>
            <w:tcW w:w="2854" w:type="dxa"/>
            <w:gridSpan w:val="3"/>
            <w:vMerge w:val="restart"/>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464" w:type="dxa"/>
            <w:gridSpan w:val="3"/>
          </w:tcPr>
          <w:p w:rsidR="007468D5" w:rsidRPr="009D053C" w:rsidRDefault="007468D5" w:rsidP="008C0407">
            <w:pPr>
              <w:pStyle w:val="ConsPlusNormal"/>
              <w:ind w:firstLine="567"/>
              <w:rPr>
                <w:rFonts w:ascii="Arial" w:hAnsi="Arial" w:cs="Arial"/>
                <w:sz w:val="24"/>
                <w:szCs w:val="24"/>
              </w:rPr>
            </w:pPr>
          </w:p>
        </w:tc>
        <w:tc>
          <w:tcPr>
            <w:tcW w:w="2894" w:type="dxa"/>
            <w:gridSpan w:val="7"/>
            <w:vMerge/>
          </w:tcPr>
          <w:p w:rsidR="007468D5" w:rsidRPr="009D053C" w:rsidRDefault="007468D5" w:rsidP="008C0407">
            <w:pPr>
              <w:pStyle w:val="ConsPlusNormal"/>
              <w:ind w:firstLine="567"/>
              <w:rPr>
                <w:rFonts w:ascii="Arial" w:hAnsi="Arial" w:cs="Arial"/>
                <w:sz w:val="24"/>
                <w:szCs w:val="24"/>
              </w:rPr>
            </w:pPr>
          </w:p>
        </w:tc>
        <w:tc>
          <w:tcPr>
            <w:tcW w:w="2854" w:type="dxa"/>
            <w:gridSpan w:val="3"/>
            <w:vMerge/>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tcPr>
          <w:p w:rsidR="007468D5" w:rsidRPr="009D053C" w:rsidRDefault="007468D5" w:rsidP="008C0407">
            <w:pPr>
              <w:pStyle w:val="ConsPlusNormal"/>
              <w:ind w:firstLine="567"/>
              <w:rPr>
                <w:rFonts w:ascii="Arial" w:hAnsi="Arial" w:cs="Arial"/>
                <w:sz w:val="24"/>
                <w:szCs w:val="24"/>
              </w:rPr>
            </w:pPr>
          </w:p>
        </w:tc>
        <w:tc>
          <w:tcPr>
            <w:tcW w:w="8212" w:type="dxa"/>
            <w:gridSpan w:val="13"/>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7468D5" w:rsidRPr="009D053C" w:rsidTr="00652E0D">
        <w:tc>
          <w:tcPr>
            <w:tcW w:w="558" w:type="dxa"/>
            <w:vMerge w:val="restart"/>
          </w:tcPr>
          <w:p w:rsidR="007468D5" w:rsidRPr="009D053C" w:rsidRDefault="007468D5" w:rsidP="008C0407">
            <w:pPr>
              <w:pStyle w:val="ConsPlusNormal"/>
              <w:ind w:firstLine="567"/>
              <w:rPr>
                <w:rFonts w:ascii="Arial" w:hAnsi="Arial" w:cs="Arial"/>
                <w:sz w:val="24"/>
                <w:szCs w:val="24"/>
              </w:rPr>
            </w:pPr>
          </w:p>
        </w:tc>
        <w:tc>
          <w:tcPr>
            <w:tcW w:w="448" w:type="dxa"/>
            <w:vMerge w:val="restart"/>
          </w:tcPr>
          <w:p w:rsidR="007468D5" w:rsidRPr="009D053C" w:rsidRDefault="007468D5" w:rsidP="008C0407">
            <w:pPr>
              <w:pStyle w:val="ConsPlusNormal"/>
              <w:ind w:firstLine="567"/>
              <w:rPr>
                <w:rFonts w:ascii="Arial" w:hAnsi="Arial" w:cs="Arial"/>
                <w:sz w:val="24"/>
                <w:szCs w:val="24"/>
              </w:rPr>
            </w:pPr>
          </w:p>
        </w:tc>
        <w:tc>
          <w:tcPr>
            <w:tcW w:w="421" w:type="dxa"/>
            <w:vMerge w:val="restart"/>
          </w:tcPr>
          <w:p w:rsidR="007468D5" w:rsidRPr="009D053C" w:rsidRDefault="007468D5" w:rsidP="008C0407">
            <w:pPr>
              <w:pStyle w:val="ConsPlusNormal"/>
              <w:ind w:firstLine="567"/>
              <w:rPr>
                <w:rFonts w:ascii="Arial" w:hAnsi="Arial" w:cs="Arial"/>
                <w:sz w:val="24"/>
                <w:szCs w:val="24"/>
              </w:rPr>
            </w:pPr>
          </w:p>
        </w:tc>
        <w:tc>
          <w:tcPr>
            <w:tcW w:w="2614" w:type="dxa"/>
            <w:gridSpan w:val="4"/>
            <w:vMerge w:val="restart"/>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полное наименование:</w:t>
            </w:r>
          </w:p>
        </w:tc>
        <w:tc>
          <w:tcPr>
            <w:tcW w:w="5598" w:type="dxa"/>
            <w:gridSpan w:val="9"/>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614" w:type="dxa"/>
            <w:gridSpan w:val="4"/>
            <w:vMerge/>
          </w:tcPr>
          <w:p w:rsidR="007468D5" w:rsidRPr="009D053C" w:rsidRDefault="007468D5" w:rsidP="008C0407">
            <w:pPr>
              <w:pStyle w:val="ConsPlusNormal"/>
              <w:ind w:firstLine="567"/>
              <w:jc w:val="both"/>
              <w:rPr>
                <w:rFonts w:ascii="Arial" w:hAnsi="Arial" w:cs="Arial"/>
                <w:sz w:val="24"/>
                <w:szCs w:val="24"/>
              </w:rPr>
            </w:pPr>
          </w:p>
        </w:tc>
        <w:tc>
          <w:tcPr>
            <w:tcW w:w="5598" w:type="dxa"/>
            <w:gridSpan w:val="9"/>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3676" w:type="dxa"/>
            <w:gridSpan w:val="7"/>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ИНН (для российского юридического лица):</w:t>
            </w:r>
          </w:p>
        </w:tc>
        <w:tc>
          <w:tcPr>
            <w:tcW w:w="4536"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КПП (для российского юридического лица):</w:t>
            </w: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3676" w:type="dxa"/>
            <w:gridSpan w:val="7"/>
          </w:tcPr>
          <w:p w:rsidR="007468D5" w:rsidRPr="009D053C" w:rsidRDefault="007468D5" w:rsidP="008C0407">
            <w:pPr>
              <w:pStyle w:val="ConsPlusNormal"/>
              <w:ind w:firstLine="567"/>
              <w:rPr>
                <w:rFonts w:ascii="Arial" w:hAnsi="Arial" w:cs="Arial"/>
                <w:sz w:val="24"/>
                <w:szCs w:val="24"/>
              </w:rPr>
            </w:pPr>
          </w:p>
        </w:tc>
        <w:tc>
          <w:tcPr>
            <w:tcW w:w="4536" w:type="dxa"/>
            <w:gridSpan w:val="6"/>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614"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страна регистрации (инкорпорации) (для иностранного юридического лица):</w:t>
            </w:r>
          </w:p>
        </w:tc>
        <w:tc>
          <w:tcPr>
            <w:tcW w:w="2744"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дата регистрации (для иностранного юридического лица):</w:t>
            </w:r>
          </w:p>
        </w:tc>
        <w:tc>
          <w:tcPr>
            <w:tcW w:w="2854"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номер регистрации (для иностранного юридического лица):</w:t>
            </w: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614" w:type="dxa"/>
            <w:gridSpan w:val="4"/>
          </w:tcPr>
          <w:p w:rsidR="007468D5" w:rsidRPr="009D053C" w:rsidRDefault="007468D5" w:rsidP="008C0407">
            <w:pPr>
              <w:pStyle w:val="ConsPlusNormal"/>
              <w:ind w:firstLine="567"/>
              <w:rPr>
                <w:rFonts w:ascii="Arial" w:hAnsi="Arial" w:cs="Arial"/>
                <w:sz w:val="24"/>
                <w:szCs w:val="24"/>
              </w:rPr>
            </w:pPr>
          </w:p>
        </w:tc>
        <w:tc>
          <w:tcPr>
            <w:tcW w:w="2744" w:type="dxa"/>
            <w:gridSpan w:val="6"/>
            <w:vMerge w:val="restart"/>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"__" ________ ____ г.</w:t>
            </w:r>
          </w:p>
        </w:tc>
        <w:tc>
          <w:tcPr>
            <w:tcW w:w="2854" w:type="dxa"/>
            <w:gridSpan w:val="3"/>
            <w:vMerge w:val="restart"/>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614" w:type="dxa"/>
            <w:gridSpan w:val="4"/>
          </w:tcPr>
          <w:p w:rsidR="007468D5" w:rsidRPr="009D053C" w:rsidRDefault="007468D5" w:rsidP="008C0407">
            <w:pPr>
              <w:pStyle w:val="ConsPlusNormal"/>
              <w:ind w:firstLine="567"/>
              <w:rPr>
                <w:rFonts w:ascii="Arial" w:hAnsi="Arial" w:cs="Arial"/>
                <w:sz w:val="24"/>
                <w:szCs w:val="24"/>
              </w:rPr>
            </w:pPr>
          </w:p>
        </w:tc>
        <w:tc>
          <w:tcPr>
            <w:tcW w:w="2744" w:type="dxa"/>
            <w:gridSpan w:val="6"/>
            <w:vMerge/>
          </w:tcPr>
          <w:p w:rsidR="007468D5" w:rsidRPr="009D053C" w:rsidRDefault="007468D5" w:rsidP="008C0407">
            <w:pPr>
              <w:pStyle w:val="ConsPlusNormal"/>
              <w:ind w:firstLine="567"/>
              <w:rPr>
                <w:rFonts w:ascii="Arial" w:hAnsi="Arial" w:cs="Arial"/>
                <w:sz w:val="24"/>
                <w:szCs w:val="24"/>
              </w:rPr>
            </w:pPr>
          </w:p>
        </w:tc>
        <w:tc>
          <w:tcPr>
            <w:tcW w:w="2854" w:type="dxa"/>
            <w:gridSpan w:val="3"/>
            <w:vMerge/>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614"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почтовый адрес:</w:t>
            </w:r>
          </w:p>
        </w:tc>
        <w:tc>
          <w:tcPr>
            <w:tcW w:w="2744"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телефон для связи:</w:t>
            </w:r>
          </w:p>
        </w:tc>
        <w:tc>
          <w:tcPr>
            <w:tcW w:w="2854"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электронной почты (при наличии):</w:t>
            </w: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614" w:type="dxa"/>
            <w:gridSpan w:val="4"/>
          </w:tcPr>
          <w:p w:rsidR="007468D5" w:rsidRPr="009D053C" w:rsidRDefault="007468D5" w:rsidP="008C0407">
            <w:pPr>
              <w:pStyle w:val="ConsPlusNormal"/>
              <w:ind w:firstLine="567"/>
              <w:rPr>
                <w:rFonts w:ascii="Arial" w:hAnsi="Arial" w:cs="Arial"/>
                <w:sz w:val="24"/>
                <w:szCs w:val="24"/>
              </w:rPr>
            </w:pPr>
          </w:p>
        </w:tc>
        <w:tc>
          <w:tcPr>
            <w:tcW w:w="2744" w:type="dxa"/>
            <w:gridSpan w:val="6"/>
            <w:vMerge w:val="restart"/>
          </w:tcPr>
          <w:p w:rsidR="007468D5" w:rsidRPr="009D053C" w:rsidRDefault="007468D5" w:rsidP="008C0407">
            <w:pPr>
              <w:pStyle w:val="ConsPlusNormal"/>
              <w:ind w:firstLine="567"/>
              <w:rPr>
                <w:rFonts w:ascii="Arial" w:hAnsi="Arial" w:cs="Arial"/>
                <w:sz w:val="24"/>
                <w:szCs w:val="24"/>
              </w:rPr>
            </w:pPr>
          </w:p>
        </w:tc>
        <w:tc>
          <w:tcPr>
            <w:tcW w:w="2854" w:type="dxa"/>
            <w:gridSpan w:val="3"/>
            <w:vMerge w:val="restart"/>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vMerge/>
          </w:tcPr>
          <w:p w:rsidR="007468D5" w:rsidRPr="009D053C" w:rsidRDefault="007468D5" w:rsidP="008C0407">
            <w:pPr>
              <w:pStyle w:val="ConsPlusNormal"/>
              <w:ind w:firstLine="567"/>
              <w:jc w:val="both"/>
              <w:rPr>
                <w:rFonts w:ascii="Arial" w:hAnsi="Arial" w:cs="Arial"/>
                <w:sz w:val="24"/>
                <w:szCs w:val="24"/>
              </w:rPr>
            </w:pPr>
          </w:p>
        </w:tc>
        <w:tc>
          <w:tcPr>
            <w:tcW w:w="2614" w:type="dxa"/>
            <w:gridSpan w:val="4"/>
          </w:tcPr>
          <w:p w:rsidR="007468D5" w:rsidRPr="009D053C" w:rsidRDefault="007468D5" w:rsidP="008C0407">
            <w:pPr>
              <w:pStyle w:val="ConsPlusNormal"/>
              <w:ind w:firstLine="567"/>
              <w:rPr>
                <w:rFonts w:ascii="Arial" w:hAnsi="Arial" w:cs="Arial"/>
                <w:sz w:val="24"/>
                <w:szCs w:val="24"/>
              </w:rPr>
            </w:pPr>
          </w:p>
        </w:tc>
        <w:tc>
          <w:tcPr>
            <w:tcW w:w="2744" w:type="dxa"/>
            <w:gridSpan w:val="6"/>
            <w:vMerge/>
          </w:tcPr>
          <w:p w:rsidR="007468D5" w:rsidRPr="009D053C" w:rsidRDefault="007468D5" w:rsidP="008C0407">
            <w:pPr>
              <w:pStyle w:val="ConsPlusNormal"/>
              <w:ind w:firstLine="567"/>
              <w:rPr>
                <w:rFonts w:ascii="Arial" w:hAnsi="Arial" w:cs="Arial"/>
                <w:sz w:val="24"/>
                <w:szCs w:val="24"/>
              </w:rPr>
            </w:pPr>
          </w:p>
        </w:tc>
        <w:tc>
          <w:tcPr>
            <w:tcW w:w="2854" w:type="dxa"/>
            <w:gridSpan w:val="3"/>
            <w:vMerge/>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421" w:type="dxa"/>
          </w:tcPr>
          <w:p w:rsidR="007468D5" w:rsidRPr="009D053C" w:rsidRDefault="007468D5" w:rsidP="008C0407">
            <w:pPr>
              <w:pStyle w:val="ConsPlusNormal"/>
              <w:ind w:firstLine="567"/>
              <w:rPr>
                <w:rFonts w:ascii="Arial" w:hAnsi="Arial" w:cs="Arial"/>
                <w:sz w:val="24"/>
                <w:szCs w:val="24"/>
              </w:rPr>
            </w:pPr>
          </w:p>
        </w:tc>
        <w:tc>
          <w:tcPr>
            <w:tcW w:w="8212" w:type="dxa"/>
            <w:gridSpan w:val="1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Вещное право на объект адресации:</w:t>
            </w:r>
          </w:p>
        </w:tc>
      </w:tr>
      <w:tr w:rsidR="007468D5" w:rsidRPr="009D053C" w:rsidTr="00652E0D">
        <w:tc>
          <w:tcPr>
            <w:tcW w:w="558" w:type="dxa"/>
          </w:tcPr>
          <w:p w:rsidR="007468D5" w:rsidRPr="009D053C" w:rsidRDefault="007468D5" w:rsidP="008C0407">
            <w:pPr>
              <w:pStyle w:val="ConsPlusNormal"/>
              <w:ind w:firstLine="567"/>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421" w:type="dxa"/>
          </w:tcPr>
          <w:p w:rsidR="007468D5" w:rsidRPr="009D053C" w:rsidRDefault="007468D5" w:rsidP="008C0407">
            <w:pPr>
              <w:pStyle w:val="ConsPlusNormal"/>
              <w:ind w:firstLine="567"/>
              <w:rPr>
                <w:rFonts w:ascii="Arial" w:hAnsi="Arial" w:cs="Arial"/>
                <w:sz w:val="24"/>
                <w:szCs w:val="24"/>
              </w:rPr>
            </w:pPr>
          </w:p>
        </w:tc>
        <w:tc>
          <w:tcPr>
            <w:tcW w:w="419" w:type="dxa"/>
          </w:tcPr>
          <w:p w:rsidR="007468D5" w:rsidRPr="009D053C" w:rsidRDefault="007468D5" w:rsidP="008C0407">
            <w:pPr>
              <w:pStyle w:val="ConsPlusNormal"/>
              <w:ind w:firstLine="567"/>
              <w:rPr>
                <w:rFonts w:ascii="Arial" w:hAnsi="Arial" w:cs="Arial"/>
                <w:sz w:val="24"/>
                <w:szCs w:val="24"/>
              </w:rPr>
            </w:pPr>
          </w:p>
        </w:tc>
        <w:tc>
          <w:tcPr>
            <w:tcW w:w="7793" w:type="dxa"/>
            <w:gridSpan w:val="1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право собственности</w:t>
            </w:r>
          </w:p>
        </w:tc>
      </w:tr>
      <w:tr w:rsidR="007468D5" w:rsidRPr="009D053C" w:rsidTr="00652E0D">
        <w:tc>
          <w:tcPr>
            <w:tcW w:w="558" w:type="dxa"/>
          </w:tcPr>
          <w:p w:rsidR="007468D5" w:rsidRPr="009D053C" w:rsidRDefault="007468D5" w:rsidP="008C0407">
            <w:pPr>
              <w:pStyle w:val="ConsPlusNormal"/>
              <w:ind w:firstLine="567"/>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421" w:type="dxa"/>
          </w:tcPr>
          <w:p w:rsidR="007468D5" w:rsidRPr="009D053C" w:rsidRDefault="007468D5" w:rsidP="008C0407">
            <w:pPr>
              <w:pStyle w:val="ConsPlusNormal"/>
              <w:ind w:firstLine="567"/>
              <w:rPr>
                <w:rFonts w:ascii="Arial" w:hAnsi="Arial" w:cs="Arial"/>
                <w:sz w:val="24"/>
                <w:szCs w:val="24"/>
              </w:rPr>
            </w:pPr>
          </w:p>
        </w:tc>
        <w:tc>
          <w:tcPr>
            <w:tcW w:w="419" w:type="dxa"/>
          </w:tcPr>
          <w:p w:rsidR="007468D5" w:rsidRPr="009D053C" w:rsidRDefault="007468D5" w:rsidP="008C0407">
            <w:pPr>
              <w:pStyle w:val="ConsPlusNormal"/>
              <w:ind w:firstLine="567"/>
              <w:rPr>
                <w:rFonts w:ascii="Arial" w:hAnsi="Arial" w:cs="Arial"/>
                <w:sz w:val="24"/>
                <w:szCs w:val="24"/>
              </w:rPr>
            </w:pPr>
          </w:p>
        </w:tc>
        <w:tc>
          <w:tcPr>
            <w:tcW w:w="7793" w:type="dxa"/>
            <w:gridSpan w:val="1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право хозяйственного ведения имуществом на объект адресации</w:t>
            </w:r>
          </w:p>
        </w:tc>
      </w:tr>
      <w:tr w:rsidR="007468D5" w:rsidRPr="009D053C" w:rsidTr="00652E0D">
        <w:tc>
          <w:tcPr>
            <w:tcW w:w="558" w:type="dxa"/>
          </w:tcPr>
          <w:p w:rsidR="007468D5" w:rsidRPr="009D053C" w:rsidRDefault="007468D5" w:rsidP="008C0407">
            <w:pPr>
              <w:pStyle w:val="ConsPlusNormal"/>
              <w:ind w:firstLine="567"/>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421" w:type="dxa"/>
          </w:tcPr>
          <w:p w:rsidR="007468D5" w:rsidRPr="009D053C" w:rsidRDefault="007468D5" w:rsidP="008C0407">
            <w:pPr>
              <w:pStyle w:val="ConsPlusNormal"/>
              <w:ind w:firstLine="567"/>
              <w:rPr>
                <w:rFonts w:ascii="Arial" w:hAnsi="Arial" w:cs="Arial"/>
                <w:sz w:val="24"/>
                <w:szCs w:val="24"/>
              </w:rPr>
            </w:pPr>
          </w:p>
        </w:tc>
        <w:tc>
          <w:tcPr>
            <w:tcW w:w="419" w:type="dxa"/>
          </w:tcPr>
          <w:p w:rsidR="007468D5" w:rsidRPr="009D053C" w:rsidRDefault="007468D5" w:rsidP="008C0407">
            <w:pPr>
              <w:pStyle w:val="ConsPlusNormal"/>
              <w:ind w:firstLine="567"/>
              <w:rPr>
                <w:rFonts w:ascii="Arial" w:hAnsi="Arial" w:cs="Arial"/>
                <w:sz w:val="24"/>
                <w:szCs w:val="24"/>
              </w:rPr>
            </w:pPr>
          </w:p>
        </w:tc>
        <w:tc>
          <w:tcPr>
            <w:tcW w:w="7793" w:type="dxa"/>
            <w:gridSpan w:val="12"/>
          </w:tcPr>
          <w:p w:rsidR="007468D5" w:rsidRPr="009D053C" w:rsidRDefault="00562BF7" w:rsidP="008C0407">
            <w:pPr>
              <w:pStyle w:val="ConsPlusNormal"/>
              <w:ind w:firstLine="0"/>
              <w:rPr>
                <w:rFonts w:ascii="Arial" w:hAnsi="Arial" w:cs="Arial"/>
                <w:sz w:val="24"/>
                <w:szCs w:val="24"/>
              </w:rPr>
            </w:pPr>
            <w:r w:rsidRPr="009D053C">
              <w:rPr>
                <w:rFonts w:ascii="Arial" w:hAnsi="Arial" w:cs="Arial"/>
                <w:sz w:val="24"/>
                <w:szCs w:val="24"/>
              </w:rPr>
              <w:t>п</w:t>
            </w:r>
            <w:r w:rsidR="007468D5" w:rsidRPr="009D053C">
              <w:rPr>
                <w:rFonts w:ascii="Arial" w:hAnsi="Arial" w:cs="Arial"/>
                <w:sz w:val="24"/>
                <w:szCs w:val="24"/>
              </w:rPr>
              <w:t>раво оперативного управления имуществом на объект адресации</w:t>
            </w:r>
          </w:p>
        </w:tc>
      </w:tr>
      <w:tr w:rsidR="007468D5" w:rsidRPr="009D053C" w:rsidTr="00652E0D">
        <w:tc>
          <w:tcPr>
            <w:tcW w:w="558" w:type="dxa"/>
          </w:tcPr>
          <w:p w:rsidR="007468D5" w:rsidRPr="009D053C" w:rsidRDefault="007468D5" w:rsidP="008C0407">
            <w:pPr>
              <w:pStyle w:val="ConsPlusNormal"/>
              <w:ind w:firstLine="567"/>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421" w:type="dxa"/>
          </w:tcPr>
          <w:p w:rsidR="007468D5" w:rsidRPr="009D053C" w:rsidRDefault="007468D5" w:rsidP="008C0407">
            <w:pPr>
              <w:pStyle w:val="ConsPlusNormal"/>
              <w:ind w:firstLine="567"/>
              <w:rPr>
                <w:rFonts w:ascii="Arial" w:hAnsi="Arial" w:cs="Arial"/>
                <w:sz w:val="24"/>
                <w:szCs w:val="24"/>
              </w:rPr>
            </w:pPr>
          </w:p>
        </w:tc>
        <w:tc>
          <w:tcPr>
            <w:tcW w:w="419" w:type="dxa"/>
          </w:tcPr>
          <w:p w:rsidR="007468D5" w:rsidRPr="009D053C" w:rsidRDefault="007468D5" w:rsidP="008C0407">
            <w:pPr>
              <w:pStyle w:val="ConsPlusNormal"/>
              <w:ind w:firstLine="567"/>
              <w:rPr>
                <w:rFonts w:ascii="Arial" w:hAnsi="Arial" w:cs="Arial"/>
                <w:sz w:val="24"/>
                <w:szCs w:val="24"/>
              </w:rPr>
            </w:pPr>
          </w:p>
        </w:tc>
        <w:tc>
          <w:tcPr>
            <w:tcW w:w="7793" w:type="dxa"/>
            <w:gridSpan w:val="1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право пожизненно наследуемого владения земельным участком</w:t>
            </w:r>
          </w:p>
        </w:tc>
      </w:tr>
      <w:tr w:rsidR="007468D5" w:rsidRPr="009D053C" w:rsidTr="00652E0D">
        <w:tc>
          <w:tcPr>
            <w:tcW w:w="558" w:type="dxa"/>
          </w:tcPr>
          <w:p w:rsidR="007468D5" w:rsidRPr="009D053C" w:rsidRDefault="007468D5" w:rsidP="008C0407">
            <w:pPr>
              <w:pStyle w:val="ConsPlusNormal"/>
              <w:ind w:firstLine="567"/>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421" w:type="dxa"/>
          </w:tcPr>
          <w:p w:rsidR="007468D5" w:rsidRPr="009D053C" w:rsidRDefault="007468D5" w:rsidP="008C0407">
            <w:pPr>
              <w:pStyle w:val="ConsPlusNormal"/>
              <w:ind w:firstLine="567"/>
              <w:rPr>
                <w:rFonts w:ascii="Arial" w:hAnsi="Arial" w:cs="Arial"/>
                <w:sz w:val="24"/>
                <w:szCs w:val="24"/>
              </w:rPr>
            </w:pPr>
          </w:p>
        </w:tc>
        <w:tc>
          <w:tcPr>
            <w:tcW w:w="419" w:type="dxa"/>
          </w:tcPr>
          <w:p w:rsidR="007468D5" w:rsidRPr="009D053C" w:rsidRDefault="007468D5" w:rsidP="008C0407">
            <w:pPr>
              <w:pStyle w:val="ConsPlusNormal"/>
              <w:ind w:firstLine="567"/>
              <w:rPr>
                <w:rFonts w:ascii="Arial" w:hAnsi="Arial" w:cs="Arial"/>
                <w:sz w:val="24"/>
                <w:szCs w:val="24"/>
              </w:rPr>
            </w:pPr>
          </w:p>
        </w:tc>
        <w:tc>
          <w:tcPr>
            <w:tcW w:w="7793" w:type="dxa"/>
            <w:gridSpan w:val="1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право постоянного (бессрочного) пользования земельным участком</w:t>
            </w:r>
          </w:p>
        </w:tc>
      </w:tr>
      <w:tr w:rsidR="007468D5" w:rsidRPr="009D053C" w:rsidTr="00652E0D">
        <w:tc>
          <w:tcPr>
            <w:tcW w:w="558" w:type="dxa"/>
            <w:vMerge w:val="restart"/>
          </w:tcPr>
          <w:p w:rsidR="007468D5" w:rsidRPr="009D053C" w:rsidRDefault="00B8406B" w:rsidP="008C0407">
            <w:pPr>
              <w:pStyle w:val="ConsPlusNormal"/>
              <w:ind w:firstLine="567"/>
              <w:jc w:val="center"/>
              <w:rPr>
                <w:rFonts w:ascii="Arial" w:hAnsi="Arial" w:cs="Arial"/>
                <w:sz w:val="24"/>
                <w:szCs w:val="24"/>
              </w:rPr>
            </w:pPr>
            <w:r w:rsidRPr="009D053C">
              <w:rPr>
                <w:rFonts w:ascii="Arial" w:hAnsi="Arial" w:cs="Arial"/>
                <w:sz w:val="24"/>
                <w:szCs w:val="24"/>
              </w:rPr>
              <w:t>5</w:t>
            </w:r>
            <w:r w:rsidR="007468D5" w:rsidRPr="009D053C">
              <w:rPr>
                <w:rFonts w:ascii="Arial" w:hAnsi="Arial" w:cs="Arial"/>
                <w:sz w:val="24"/>
                <w:szCs w:val="24"/>
              </w:rPr>
              <w:t>5</w:t>
            </w:r>
            <w:r w:rsidRPr="009D053C">
              <w:rPr>
                <w:rFonts w:ascii="Arial" w:hAnsi="Arial" w:cs="Arial"/>
                <w:sz w:val="24"/>
                <w:szCs w:val="24"/>
              </w:rPr>
              <w:t>.</w:t>
            </w:r>
          </w:p>
        </w:tc>
        <w:tc>
          <w:tcPr>
            <w:tcW w:w="9081" w:type="dxa"/>
            <w:gridSpan w:val="15"/>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3583" w:type="dxa"/>
            <w:gridSpan w:val="6"/>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Лично</w:t>
            </w:r>
          </w:p>
        </w:tc>
        <w:tc>
          <w:tcPr>
            <w:tcW w:w="356" w:type="dxa"/>
          </w:tcPr>
          <w:p w:rsidR="007468D5" w:rsidRPr="009D053C" w:rsidRDefault="007468D5" w:rsidP="008C0407">
            <w:pPr>
              <w:pStyle w:val="ConsPlusNormal"/>
              <w:ind w:firstLine="567"/>
              <w:rPr>
                <w:rFonts w:ascii="Arial" w:hAnsi="Arial" w:cs="Arial"/>
                <w:sz w:val="24"/>
                <w:szCs w:val="24"/>
              </w:rPr>
            </w:pPr>
          </w:p>
        </w:tc>
        <w:tc>
          <w:tcPr>
            <w:tcW w:w="4694" w:type="dxa"/>
            <w:gridSpan w:val="7"/>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В многофункциональном центре</w:t>
            </w:r>
          </w:p>
        </w:tc>
      </w:tr>
      <w:tr w:rsidR="007468D5" w:rsidRPr="009D053C" w:rsidTr="00652E0D">
        <w:tc>
          <w:tcPr>
            <w:tcW w:w="558" w:type="dxa"/>
            <w:vMerge w:val="restart"/>
          </w:tcPr>
          <w:p w:rsidR="007468D5" w:rsidRPr="009D053C" w:rsidRDefault="007468D5" w:rsidP="008C0407">
            <w:pPr>
              <w:pStyle w:val="ConsPlusNormal"/>
              <w:ind w:firstLine="567"/>
              <w:rPr>
                <w:rFonts w:ascii="Arial" w:hAnsi="Arial" w:cs="Arial"/>
                <w:sz w:val="24"/>
                <w:szCs w:val="24"/>
              </w:rPr>
            </w:pPr>
          </w:p>
        </w:tc>
        <w:tc>
          <w:tcPr>
            <w:tcW w:w="448" w:type="dxa"/>
            <w:vMerge w:val="restart"/>
          </w:tcPr>
          <w:p w:rsidR="007468D5" w:rsidRPr="009D053C" w:rsidRDefault="007468D5" w:rsidP="008C0407">
            <w:pPr>
              <w:pStyle w:val="ConsPlusNormal"/>
              <w:ind w:firstLine="567"/>
              <w:rPr>
                <w:rFonts w:ascii="Arial" w:hAnsi="Arial" w:cs="Arial"/>
                <w:sz w:val="24"/>
                <w:szCs w:val="24"/>
              </w:rPr>
            </w:pPr>
          </w:p>
        </w:tc>
        <w:tc>
          <w:tcPr>
            <w:tcW w:w="3583" w:type="dxa"/>
            <w:gridSpan w:val="6"/>
            <w:vMerge w:val="restart"/>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Почтовым отправлением по адресу:</w:t>
            </w:r>
          </w:p>
        </w:tc>
        <w:tc>
          <w:tcPr>
            <w:tcW w:w="5050"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3583" w:type="dxa"/>
            <w:gridSpan w:val="6"/>
            <w:vMerge/>
          </w:tcPr>
          <w:p w:rsidR="007468D5" w:rsidRPr="009D053C" w:rsidRDefault="007468D5" w:rsidP="008C0407">
            <w:pPr>
              <w:pStyle w:val="ConsPlusNormal"/>
              <w:ind w:firstLine="567"/>
              <w:jc w:val="both"/>
              <w:rPr>
                <w:rFonts w:ascii="Arial" w:hAnsi="Arial" w:cs="Arial"/>
                <w:sz w:val="24"/>
                <w:szCs w:val="24"/>
              </w:rPr>
            </w:pPr>
          </w:p>
        </w:tc>
        <w:tc>
          <w:tcPr>
            <w:tcW w:w="5050"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tcPr>
          <w:p w:rsidR="007468D5" w:rsidRPr="009D053C" w:rsidRDefault="007468D5" w:rsidP="008C0407">
            <w:pPr>
              <w:pStyle w:val="ConsPlusNormal"/>
              <w:ind w:firstLine="567"/>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8633" w:type="dxa"/>
            <w:gridSpan w:val="14"/>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 xml:space="preserve">В личном кабинете Единого портала государственных и муниципальных </w:t>
            </w:r>
            <w:r w:rsidRPr="009D053C">
              <w:rPr>
                <w:rFonts w:ascii="Arial" w:hAnsi="Arial" w:cs="Arial"/>
                <w:sz w:val="24"/>
                <w:szCs w:val="24"/>
              </w:rPr>
              <w:lastRenderedPageBreak/>
              <w:t>услуг, региональных порталов государственных и муниципальных услуг</w:t>
            </w:r>
          </w:p>
        </w:tc>
      </w:tr>
      <w:tr w:rsidR="007468D5" w:rsidRPr="009D053C" w:rsidTr="00652E0D">
        <w:tc>
          <w:tcPr>
            <w:tcW w:w="558" w:type="dxa"/>
          </w:tcPr>
          <w:p w:rsidR="007468D5" w:rsidRPr="009D053C" w:rsidRDefault="007468D5" w:rsidP="008C0407">
            <w:pPr>
              <w:pStyle w:val="ConsPlusNormal"/>
              <w:ind w:firstLine="567"/>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8633" w:type="dxa"/>
            <w:gridSpan w:val="1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В личном кабинете федеральной информационной адресной системы</w:t>
            </w:r>
          </w:p>
        </w:tc>
      </w:tr>
      <w:tr w:rsidR="007468D5" w:rsidRPr="009D053C" w:rsidTr="00652E0D">
        <w:tc>
          <w:tcPr>
            <w:tcW w:w="558" w:type="dxa"/>
            <w:vMerge w:val="restart"/>
          </w:tcPr>
          <w:p w:rsidR="007468D5" w:rsidRPr="009D053C" w:rsidRDefault="007468D5" w:rsidP="008C0407">
            <w:pPr>
              <w:pStyle w:val="ConsPlusNormal"/>
              <w:ind w:firstLine="567"/>
              <w:rPr>
                <w:rFonts w:ascii="Arial" w:hAnsi="Arial" w:cs="Arial"/>
                <w:sz w:val="24"/>
                <w:szCs w:val="24"/>
              </w:rPr>
            </w:pPr>
          </w:p>
        </w:tc>
        <w:tc>
          <w:tcPr>
            <w:tcW w:w="448" w:type="dxa"/>
            <w:vMerge w:val="restart"/>
          </w:tcPr>
          <w:p w:rsidR="007468D5" w:rsidRPr="009D053C" w:rsidRDefault="007468D5" w:rsidP="008C0407">
            <w:pPr>
              <w:pStyle w:val="ConsPlusNormal"/>
              <w:ind w:firstLine="567"/>
              <w:rPr>
                <w:rFonts w:ascii="Arial" w:hAnsi="Arial" w:cs="Arial"/>
                <w:sz w:val="24"/>
                <w:szCs w:val="24"/>
              </w:rPr>
            </w:pPr>
          </w:p>
        </w:tc>
        <w:tc>
          <w:tcPr>
            <w:tcW w:w="3583" w:type="dxa"/>
            <w:gridSpan w:val="6"/>
            <w:vMerge w:val="restart"/>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На адрес электронной почты (для сообщения о получении заявления и документов)</w:t>
            </w:r>
          </w:p>
        </w:tc>
        <w:tc>
          <w:tcPr>
            <w:tcW w:w="5050"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3583" w:type="dxa"/>
            <w:gridSpan w:val="6"/>
            <w:vMerge/>
          </w:tcPr>
          <w:p w:rsidR="007468D5" w:rsidRPr="009D053C" w:rsidRDefault="007468D5" w:rsidP="008C0407">
            <w:pPr>
              <w:pStyle w:val="ConsPlusNormal"/>
              <w:ind w:firstLine="567"/>
              <w:jc w:val="both"/>
              <w:rPr>
                <w:rFonts w:ascii="Arial" w:hAnsi="Arial" w:cs="Arial"/>
                <w:sz w:val="24"/>
                <w:szCs w:val="24"/>
              </w:rPr>
            </w:pPr>
          </w:p>
        </w:tc>
        <w:tc>
          <w:tcPr>
            <w:tcW w:w="5050"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val="restart"/>
          </w:tcPr>
          <w:p w:rsidR="007468D5" w:rsidRPr="009D053C" w:rsidRDefault="00B8406B" w:rsidP="008C0407">
            <w:pPr>
              <w:pStyle w:val="ConsPlusNormal"/>
              <w:ind w:firstLine="567"/>
              <w:jc w:val="center"/>
              <w:rPr>
                <w:rFonts w:ascii="Arial" w:hAnsi="Arial" w:cs="Arial"/>
                <w:sz w:val="24"/>
                <w:szCs w:val="24"/>
              </w:rPr>
            </w:pPr>
            <w:r w:rsidRPr="009D053C">
              <w:rPr>
                <w:rFonts w:ascii="Arial" w:hAnsi="Arial" w:cs="Arial"/>
                <w:sz w:val="24"/>
                <w:szCs w:val="24"/>
              </w:rPr>
              <w:t>6</w:t>
            </w:r>
            <w:r w:rsidR="007468D5" w:rsidRPr="009D053C">
              <w:rPr>
                <w:rFonts w:ascii="Arial" w:hAnsi="Arial" w:cs="Arial"/>
                <w:sz w:val="24"/>
                <w:szCs w:val="24"/>
              </w:rPr>
              <w:t>6</w:t>
            </w:r>
            <w:r w:rsidRPr="009D053C">
              <w:rPr>
                <w:rFonts w:ascii="Arial" w:hAnsi="Arial" w:cs="Arial"/>
                <w:sz w:val="24"/>
                <w:szCs w:val="24"/>
              </w:rPr>
              <w:t>.</w:t>
            </w:r>
          </w:p>
        </w:tc>
        <w:tc>
          <w:tcPr>
            <w:tcW w:w="9081" w:type="dxa"/>
            <w:gridSpan w:val="15"/>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Расписку в получении документов прошу:</w:t>
            </w: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1796"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Выдать лично</w:t>
            </w:r>
          </w:p>
        </w:tc>
        <w:tc>
          <w:tcPr>
            <w:tcW w:w="6837"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Расписка получена: ___________________________________</w:t>
            </w:r>
          </w:p>
          <w:p w:rsidR="007468D5" w:rsidRPr="009D053C" w:rsidRDefault="007468D5" w:rsidP="008C0407">
            <w:pPr>
              <w:pStyle w:val="ConsPlusNormal"/>
              <w:ind w:firstLine="567"/>
              <w:jc w:val="both"/>
              <w:rPr>
                <w:rFonts w:ascii="Arial" w:hAnsi="Arial" w:cs="Arial"/>
                <w:sz w:val="24"/>
                <w:szCs w:val="24"/>
              </w:rPr>
            </w:pPr>
            <w:r w:rsidRPr="009D053C">
              <w:rPr>
                <w:rFonts w:ascii="Arial" w:hAnsi="Arial" w:cs="Arial"/>
                <w:sz w:val="24"/>
                <w:szCs w:val="24"/>
              </w:rPr>
              <w:t>(подпись заявителя)</w:t>
            </w:r>
          </w:p>
        </w:tc>
      </w:tr>
      <w:tr w:rsidR="007468D5" w:rsidRPr="009D053C" w:rsidTr="00652E0D">
        <w:tc>
          <w:tcPr>
            <w:tcW w:w="558" w:type="dxa"/>
            <w:vMerge w:val="restart"/>
          </w:tcPr>
          <w:p w:rsidR="007468D5" w:rsidRPr="009D053C" w:rsidRDefault="007468D5" w:rsidP="008C0407">
            <w:pPr>
              <w:pStyle w:val="ConsPlusNormal"/>
              <w:ind w:firstLine="567"/>
              <w:rPr>
                <w:rFonts w:ascii="Arial" w:hAnsi="Arial" w:cs="Arial"/>
                <w:sz w:val="24"/>
                <w:szCs w:val="24"/>
              </w:rPr>
            </w:pPr>
          </w:p>
        </w:tc>
        <w:tc>
          <w:tcPr>
            <w:tcW w:w="448" w:type="dxa"/>
            <w:vMerge w:val="restart"/>
          </w:tcPr>
          <w:p w:rsidR="007468D5" w:rsidRPr="009D053C" w:rsidRDefault="007468D5" w:rsidP="008C0407">
            <w:pPr>
              <w:pStyle w:val="ConsPlusNormal"/>
              <w:ind w:firstLine="567"/>
              <w:rPr>
                <w:rFonts w:ascii="Arial" w:hAnsi="Arial" w:cs="Arial"/>
                <w:sz w:val="24"/>
                <w:szCs w:val="24"/>
              </w:rPr>
            </w:pPr>
          </w:p>
        </w:tc>
        <w:tc>
          <w:tcPr>
            <w:tcW w:w="3583" w:type="dxa"/>
            <w:gridSpan w:val="6"/>
            <w:vMerge w:val="restart"/>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Направить почтовым отправлением по адр</w:t>
            </w:r>
            <w:r w:rsidR="00562BF7" w:rsidRPr="009D053C">
              <w:rPr>
                <w:rFonts w:ascii="Arial" w:hAnsi="Arial" w:cs="Arial"/>
                <w:sz w:val="24"/>
                <w:szCs w:val="24"/>
              </w:rPr>
              <w:t>е</w:t>
            </w:r>
            <w:r w:rsidRPr="009D053C">
              <w:rPr>
                <w:rFonts w:ascii="Arial" w:hAnsi="Arial" w:cs="Arial"/>
                <w:sz w:val="24"/>
                <w:szCs w:val="24"/>
              </w:rPr>
              <w:t>су:</w:t>
            </w:r>
          </w:p>
        </w:tc>
        <w:tc>
          <w:tcPr>
            <w:tcW w:w="5050"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vMerge/>
          </w:tcPr>
          <w:p w:rsidR="007468D5" w:rsidRPr="009D053C" w:rsidRDefault="007468D5" w:rsidP="008C0407">
            <w:pPr>
              <w:pStyle w:val="ConsPlusNormal"/>
              <w:ind w:firstLine="567"/>
              <w:jc w:val="both"/>
              <w:rPr>
                <w:rFonts w:ascii="Arial" w:hAnsi="Arial" w:cs="Arial"/>
                <w:sz w:val="24"/>
                <w:szCs w:val="24"/>
              </w:rPr>
            </w:pPr>
          </w:p>
        </w:tc>
        <w:tc>
          <w:tcPr>
            <w:tcW w:w="3583" w:type="dxa"/>
            <w:gridSpan w:val="6"/>
            <w:vMerge/>
          </w:tcPr>
          <w:p w:rsidR="007468D5" w:rsidRPr="009D053C" w:rsidRDefault="007468D5" w:rsidP="008C0407">
            <w:pPr>
              <w:pStyle w:val="ConsPlusNormal"/>
              <w:ind w:firstLine="567"/>
              <w:jc w:val="both"/>
              <w:rPr>
                <w:rFonts w:ascii="Arial" w:hAnsi="Arial" w:cs="Arial"/>
                <w:sz w:val="24"/>
                <w:szCs w:val="24"/>
              </w:rPr>
            </w:pPr>
          </w:p>
        </w:tc>
        <w:tc>
          <w:tcPr>
            <w:tcW w:w="5050"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58" w:type="dxa"/>
            <w:vMerge/>
          </w:tcPr>
          <w:p w:rsidR="007468D5" w:rsidRPr="009D053C" w:rsidRDefault="007468D5" w:rsidP="008C0407">
            <w:pPr>
              <w:pStyle w:val="ConsPlusNormal"/>
              <w:ind w:firstLine="567"/>
              <w:jc w:val="both"/>
              <w:rPr>
                <w:rFonts w:ascii="Arial" w:hAnsi="Arial" w:cs="Arial"/>
                <w:sz w:val="24"/>
                <w:szCs w:val="24"/>
              </w:rPr>
            </w:pPr>
          </w:p>
        </w:tc>
        <w:tc>
          <w:tcPr>
            <w:tcW w:w="448" w:type="dxa"/>
          </w:tcPr>
          <w:p w:rsidR="007468D5" w:rsidRPr="009D053C" w:rsidRDefault="007468D5" w:rsidP="008C0407">
            <w:pPr>
              <w:pStyle w:val="ConsPlusNormal"/>
              <w:ind w:firstLine="567"/>
              <w:rPr>
                <w:rFonts w:ascii="Arial" w:hAnsi="Arial" w:cs="Arial"/>
                <w:sz w:val="24"/>
                <w:szCs w:val="24"/>
              </w:rPr>
            </w:pPr>
          </w:p>
        </w:tc>
        <w:tc>
          <w:tcPr>
            <w:tcW w:w="8633" w:type="dxa"/>
            <w:gridSpan w:val="14"/>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Не направлять</w:t>
            </w:r>
          </w:p>
        </w:tc>
      </w:tr>
    </w:tbl>
    <w:p w:rsidR="007468D5" w:rsidRPr="009D053C" w:rsidRDefault="007468D5" w:rsidP="008C0407">
      <w:pPr>
        <w:pStyle w:val="ConsPlusNormal"/>
        <w:ind w:firstLine="567"/>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7"/>
        <w:gridCol w:w="432"/>
        <w:gridCol w:w="405"/>
        <w:gridCol w:w="2520"/>
        <w:gridCol w:w="164"/>
        <w:gridCol w:w="849"/>
        <w:gridCol w:w="450"/>
        <w:gridCol w:w="571"/>
        <w:gridCol w:w="388"/>
        <w:gridCol w:w="446"/>
        <w:gridCol w:w="885"/>
        <w:gridCol w:w="511"/>
        <w:gridCol w:w="1481"/>
      </w:tblGrid>
      <w:tr w:rsidR="007468D5" w:rsidRPr="009D053C" w:rsidTr="00652E0D">
        <w:tc>
          <w:tcPr>
            <w:tcW w:w="6316" w:type="dxa"/>
            <w:gridSpan w:val="9"/>
          </w:tcPr>
          <w:p w:rsidR="007468D5" w:rsidRPr="009D053C" w:rsidRDefault="007468D5" w:rsidP="008C0407">
            <w:pPr>
              <w:pStyle w:val="ConsPlusNormal"/>
              <w:ind w:firstLine="567"/>
              <w:rPr>
                <w:rFonts w:ascii="Arial" w:hAnsi="Arial" w:cs="Arial"/>
                <w:sz w:val="24"/>
                <w:szCs w:val="24"/>
              </w:rPr>
            </w:pPr>
          </w:p>
        </w:tc>
        <w:tc>
          <w:tcPr>
            <w:tcW w:w="1331" w:type="dxa"/>
            <w:gridSpan w:val="2"/>
          </w:tcPr>
          <w:p w:rsidR="007468D5" w:rsidRPr="009D053C" w:rsidRDefault="0071622E" w:rsidP="008C0407">
            <w:pPr>
              <w:pStyle w:val="ConsPlusNormal"/>
              <w:ind w:firstLine="567"/>
              <w:jc w:val="both"/>
              <w:rPr>
                <w:rFonts w:ascii="Arial" w:hAnsi="Arial" w:cs="Arial"/>
                <w:sz w:val="24"/>
                <w:szCs w:val="24"/>
              </w:rPr>
            </w:pPr>
            <w:r w:rsidRPr="009D053C">
              <w:rPr>
                <w:rFonts w:ascii="Arial" w:hAnsi="Arial" w:cs="Arial"/>
                <w:sz w:val="24"/>
                <w:szCs w:val="24"/>
              </w:rPr>
              <w:t>Лист N __</w:t>
            </w:r>
          </w:p>
        </w:tc>
        <w:tc>
          <w:tcPr>
            <w:tcW w:w="1992" w:type="dxa"/>
            <w:gridSpan w:val="2"/>
          </w:tcPr>
          <w:p w:rsidR="007468D5" w:rsidRPr="009D053C" w:rsidRDefault="007468D5" w:rsidP="008C0407">
            <w:pPr>
              <w:pStyle w:val="ConsPlusNormal"/>
              <w:ind w:firstLine="567"/>
              <w:jc w:val="both"/>
              <w:rPr>
                <w:rFonts w:ascii="Arial" w:hAnsi="Arial" w:cs="Arial"/>
                <w:sz w:val="24"/>
                <w:szCs w:val="24"/>
              </w:rPr>
            </w:pPr>
            <w:r w:rsidRPr="009D053C">
              <w:rPr>
                <w:rFonts w:ascii="Arial" w:hAnsi="Arial" w:cs="Arial"/>
                <w:sz w:val="24"/>
                <w:szCs w:val="24"/>
              </w:rPr>
              <w:t>Всего листов ___</w:t>
            </w:r>
          </w:p>
        </w:tc>
      </w:tr>
      <w:tr w:rsidR="007468D5" w:rsidRPr="009D053C" w:rsidTr="00652E0D">
        <w:tc>
          <w:tcPr>
            <w:tcW w:w="9639" w:type="dxa"/>
            <w:gridSpan w:val="13"/>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val="restart"/>
          </w:tcPr>
          <w:p w:rsidR="007468D5" w:rsidRPr="009D053C" w:rsidRDefault="00B8406B" w:rsidP="008C0407">
            <w:pPr>
              <w:pStyle w:val="ConsPlusNormal"/>
              <w:ind w:firstLine="567"/>
              <w:jc w:val="center"/>
              <w:rPr>
                <w:rFonts w:ascii="Arial" w:hAnsi="Arial" w:cs="Arial"/>
                <w:sz w:val="24"/>
                <w:szCs w:val="24"/>
              </w:rPr>
            </w:pPr>
            <w:r w:rsidRPr="009D053C">
              <w:rPr>
                <w:rFonts w:ascii="Arial" w:hAnsi="Arial" w:cs="Arial"/>
                <w:sz w:val="24"/>
                <w:szCs w:val="24"/>
              </w:rPr>
              <w:t>7</w:t>
            </w:r>
            <w:r w:rsidR="007468D5" w:rsidRPr="009D053C">
              <w:rPr>
                <w:rFonts w:ascii="Arial" w:hAnsi="Arial" w:cs="Arial"/>
                <w:sz w:val="24"/>
                <w:szCs w:val="24"/>
              </w:rPr>
              <w:t>7</w:t>
            </w:r>
            <w:r w:rsidRPr="009D053C">
              <w:rPr>
                <w:rFonts w:ascii="Arial" w:hAnsi="Arial" w:cs="Arial"/>
                <w:sz w:val="24"/>
                <w:szCs w:val="24"/>
              </w:rPr>
              <w:t>.</w:t>
            </w:r>
          </w:p>
        </w:tc>
        <w:tc>
          <w:tcPr>
            <w:tcW w:w="9102" w:type="dxa"/>
            <w:gridSpan w:val="12"/>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Заявитель:</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tcPr>
          <w:p w:rsidR="007468D5" w:rsidRPr="009D053C" w:rsidRDefault="007468D5" w:rsidP="008C0407">
            <w:pPr>
              <w:pStyle w:val="ConsPlusNormal"/>
              <w:ind w:firstLine="567"/>
              <w:rPr>
                <w:rFonts w:ascii="Arial" w:hAnsi="Arial" w:cs="Arial"/>
                <w:sz w:val="24"/>
                <w:szCs w:val="24"/>
              </w:rPr>
            </w:pPr>
          </w:p>
        </w:tc>
        <w:tc>
          <w:tcPr>
            <w:tcW w:w="8670"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Собственник объекта адресации или лицо, обладающее иным вещным правом на объект адресации</w:t>
            </w:r>
          </w:p>
        </w:tc>
      </w:tr>
      <w:tr w:rsidR="007468D5" w:rsidRPr="009D053C" w:rsidTr="00652E0D">
        <w:tc>
          <w:tcPr>
            <w:tcW w:w="537" w:type="dxa"/>
          </w:tcPr>
          <w:p w:rsidR="007468D5" w:rsidRPr="009D053C" w:rsidRDefault="007468D5" w:rsidP="008C0407">
            <w:pPr>
              <w:pStyle w:val="ConsPlusNormal"/>
              <w:ind w:firstLine="567"/>
              <w:rPr>
                <w:rFonts w:ascii="Arial" w:hAnsi="Arial" w:cs="Arial"/>
                <w:sz w:val="24"/>
                <w:szCs w:val="24"/>
              </w:rPr>
            </w:pPr>
          </w:p>
        </w:tc>
        <w:tc>
          <w:tcPr>
            <w:tcW w:w="432" w:type="dxa"/>
          </w:tcPr>
          <w:p w:rsidR="007468D5" w:rsidRPr="009D053C" w:rsidRDefault="007468D5" w:rsidP="008C0407">
            <w:pPr>
              <w:pStyle w:val="ConsPlusNormal"/>
              <w:ind w:firstLine="567"/>
              <w:rPr>
                <w:rFonts w:ascii="Arial" w:hAnsi="Arial" w:cs="Arial"/>
                <w:sz w:val="24"/>
                <w:szCs w:val="24"/>
              </w:rPr>
            </w:pPr>
          </w:p>
        </w:tc>
        <w:tc>
          <w:tcPr>
            <w:tcW w:w="8670" w:type="dxa"/>
            <w:gridSpan w:val="11"/>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7468D5" w:rsidRPr="009D053C" w:rsidTr="00652E0D">
        <w:tc>
          <w:tcPr>
            <w:tcW w:w="537" w:type="dxa"/>
            <w:vMerge w:val="restart"/>
          </w:tcPr>
          <w:p w:rsidR="007468D5" w:rsidRPr="009D053C" w:rsidRDefault="007468D5" w:rsidP="008C0407">
            <w:pPr>
              <w:pStyle w:val="ConsPlusNormal"/>
              <w:ind w:firstLine="567"/>
              <w:rPr>
                <w:rFonts w:ascii="Arial" w:hAnsi="Arial" w:cs="Arial"/>
                <w:sz w:val="24"/>
                <w:szCs w:val="24"/>
              </w:rPr>
            </w:pPr>
          </w:p>
        </w:tc>
        <w:tc>
          <w:tcPr>
            <w:tcW w:w="432" w:type="dxa"/>
            <w:vMerge w:val="restart"/>
          </w:tcPr>
          <w:p w:rsidR="007468D5" w:rsidRPr="009D053C" w:rsidRDefault="007468D5" w:rsidP="008C0407">
            <w:pPr>
              <w:pStyle w:val="ConsPlusNormal"/>
              <w:ind w:firstLine="567"/>
              <w:rPr>
                <w:rFonts w:ascii="Arial" w:hAnsi="Arial" w:cs="Arial"/>
                <w:sz w:val="24"/>
                <w:szCs w:val="24"/>
              </w:rPr>
            </w:pPr>
          </w:p>
        </w:tc>
        <w:tc>
          <w:tcPr>
            <w:tcW w:w="405" w:type="dxa"/>
            <w:vMerge w:val="restart"/>
          </w:tcPr>
          <w:p w:rsidR="007468D5" w:rsidRPr="009D053C" w:rsidRDefault="007468D5" w:rsidP="008C0407">
            <w:pPr>
              <w:pStyle w:val="ConsPlusNormal"/>
              <w:ind w:firstLine="567"/>
              <w:rPr>
                <w:rFonts w:ascii="Arial" w:hAnsi="Arial" w:cs="Arial"/>
                <w:sz w:val="24"/>
                <w:szCs w:val="24"/>
              </w:rPr>
            </w:pPr>
          </w:p>
        </w:tc>
        <w:tc>
          <w:tcPr>
            <w:tcW w:w="8265" w:type="dxa"/>
            <w:gridSpan w:val="10"/>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физическое лицо:</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520" w:type="dxa"/>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фамилия:</w:t>
            </w:r>
          </w:p>
        </w:tc>
        <w:tc>
          <w:tcPr>
            <w:tcW w:w="2034"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имя (полностью):</w:t>
            </w:r>
          </w:p>
        </w:tc>
        <w:tc>
          <w:tcPr>
            <w:tcW w:w="2230"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отчество (полностью) (при наличии):</w:t>
            </w:r>
          </w:p>
        </w:tc>
        <w:tc>
          <w:tcPr>
            <w:tcW w:w="1481" w:type="dxa"/>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ИНН (при наличии):</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520" w:type="dxa"/>
          </w:tcPr>
          <w:p w:rsidR="007468D5" w:rsidRPr="009D053C" w:rsidRDefault="007468D5" w:rsidP="008C0407">
            <w:pPr>
              <w:pStyle w:val="ConsPlusNormal"/>
              <w:ind w:firstLine="567"/>
              <w:rPr>
                <w:rFonts w:ascii="Arial" w:hAnsi="Arial" w:cs="Arial"/>
                <w:sz w:val="24"/>
                <w:szCs w:val="24"/>
              </w:rPr>
            </w:pPr>
          </w:p>
        </w:tc>
        <w:tc>
          <w:tcPr>
            <w:tcW w:w="2034" w:type="dxa"/>
            <w:gridSpan w:val="4"/>
          </w:tcPr>
          <w:p w:rsidR="007468D5" w:rsidRPr="009D053C" w:rsidRDefault="007468D5" w:rsidP="008C0407">
            <w:pPr>
              <w:pStyle w:val="ConsPlusNormal"/>
              <w:ind w:firstLine="567"/>
              <w:rPr>
                <w:rFonts w:ascii="Arial" w:hAnsi="Arial" w:cs="Arial"/>
                <w:sz w:val="24"/>
                <w:szCs w:val="24"/>
              </w:rPr>
            </w:pPr>
          </w:p>
        </w:tc>
        <w:tc>
          <w:tcPr>
            <w:tcW w:w="2230" w:type="dxa"/>
            <w:gridSpan w:val="4"/>
          </w:tcPr>
          <w:p w:rsidR="007468D5" w:rsidRPr="009D053C" w:rsidRDefault="007468D5" w:rsidP="008C0407">
            <w:pPr>
              <w:pStyle w:val="ConsPlusNormal"/>
              <w:ind w:firstLine="567"/>
              <w:rPr>
                <w:rFonts w:ascii="Arial" w:hAnsi="Arial" w:cs="Arial"/>
                <w:sz w:val="24"/>
                <w:szCs w:val="24"/>
              </w:rPr>
            </w:pPr>
          </w:p>
        </w:tc>
        <w:tc>
          <w:tcPr>
            <w:tcW w:w="1481" w:type="dxa"/>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520" w:type="dxa"/>
            <w:vMerge w:val="restart"/>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документ, удостоверяющий личность:</w:t>
            </w:r>
          </w:p>
        </w:tc>
        <w:tc>
          <w:tcPr>
            <w:tcW w:w="2034" w:type="dxa"/>
            <w:gridSpan w:val="4"/>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вид:</w:t>
            </w:r>
          </w:p>
        </w:tc>
        <w:tc>
          <w:tcPr>
            <w:tcW w:w="2230" w:type="dxa"/>
            <w:gridSpan w:val="4"/>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серия:</w:t>
            </w:r>
          </w:p>
        </w:tc>
        <w:tc>
          <w:tcPr>
            <w:tcW w:w="1481" w:type="dxa"/>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номер:</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520" w:type="dxa"/>
            <w:vMerge/>
          </w:tcPr>
          <w:p w:rsidR="007468D5" w:rsidRPr="009D053C" w:rsidRDefault="007468D5" w:rsidP="008C0407">
            <w:pPr>
              <w:pStyle w:val="ConsPlusNormal"/>
              <w:ind w:firstLine="567"/>
              <w:jc w:val="both"/>
              <w:rPr>
                <w:rFonts w:ascii="Arial" w:hAnsi="Arial" w:cs="Arial"/>
                <w:sz w:val="24"/>
                <w:szCs w:val="24"/>
              </w:rPr>
            </w:pPr>
          </w:p>
        </w:tc>
        <w:tc>
          <w:tcPr>
            <w:tcW w:w="2034" w:type="dxa"/>
            <w:gridSpan w:val="4"/>
          </w:tcPr>
          <w:p w:rsidR="007468D5" w:rsidRPr="009D053C" w:rsidRDefault="007468D5" w:rsidP="008C0407">
            <w:pPr>
              <w:pStyle w:val="ConsPlusNormal"/>
              <w:ind w:firstLine="567"/>
              <w:rPr>
                <w:rFonts w:ascii="Arial" w:hAnsi="Arial" w:cs="Arial"/>
                <w:sz w:val="24"/>
                <w:szCs w:val="24"/>
              </w:rPr>
            </w:pPr>
          </w:p>
        </w:tc>
        <w:tc>
          <w:tcPr>
            <w:tcW w:w="2230" w:type="dxa"/>
            <w:gridSpan w:val="4"/>
          </w:tcPr>
          <w:p w:rsidR="007468D5" w:rsidRPr="009D053C" w:rsidRDefault="007468D5" w:rsidP="008C0407">
            <w:pPr>
              <w:pStyle w:val="ConsPlusNormal"/>
              <w:ind w:firstLine="567"/>
              <w:rPr>
                <w:rFonts w:ascii="Arial" w:hAnsi="Arial" w:cs="Arial"/>
                <w:sz w:val="24"/>
                <w:szCs w:val="24"/>
              </w:rPr>
            </w:pPr>
          </w:p>
        </w:tc>
        <w:tc>
          <w:tcPr>
            <w:tcW w:w="1481" w:type="dxa"/>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520" w:type="dxa"/>
            <w:vMerge/>
          </w:tcPr>
          <w:p w:rsidR="007468D5" w:rsidRPr="009D053C" w:rsidRDefault="007468D5" w:rsidP="008C0407">
            <w:pPr>
              <w:pStyle w:val="ConsPlusNormal"/>
              <w:ind w:firstLine="567"/>
              <w:jc w:val="both"/>
              <w:rPr>
                <w:rFonts w:ascii="Arial" w:hAnsi="Arial" w:cs="Arial"/>
                <w:sz w:val="24"/>
                <w:szCs w:val="24"/>
              </w:rPr>
            </w:pPr>
          </w:p>
        </w:tc>
        <w:tc>
          <w:tcPr>
            <w:tcW w:w="2034" w:type="dxa"/>
            <w:gridSpan w:val="4"/>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дата выдачи:</w:t>
            </w:r>
          </w:p>
        </w:tc>
        <w:tc>
          <w:tcPr>
            <w:tcW w:w="3711" w:type="dxa"/>
            <w:gridSpan w:val="5"/>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кем выдан:</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520" w:type="dxa"/>
            <w:vMerge/>
          </w:tcPr>
          <w:p w:rsidR="007468D5" w:rsidRPr="009D053C" w:rsidRDefault="007468D5" w:rsidP="008C0407">
            <w:pPr>
              <w:pStyle w:val="ConsPlusNormal"/>
              <w:ind w:firstLine="567"/>
              <w:jc w:val="both"/>
              <w:rPr>
                <w:rFonts w:ascii="Arial" w:hAnsi="Arial" w:cs="Arial"/>
                <w:sz w:val="24"/>
                <w:szCs w:val="24"/>
              </w:rPr>
            </w:pPr>
          </w:p>
        </w:tc>
        <w:tc>
          <w:tcPr>
            <w:tcW w:w="2034" w:type="dxa"/>
            <w:gridSpan w:val="4"/>
            <w:vMerge w:val="restart"/>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"__" ______ ____ г.</w:t>
            </w:r>
          </w:p>
        </w:tc>
        <w:tc>
          <w:tcPr>
            <w:tcW w:w="3711" w:type="dxa"/>
            <w:gridSpan w:val="5"/>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520" w:type="dxa"/>
            <w:vMerge/>
          </w:tcPr>
          <w:p w:rsidR="007468D5" w:rsidRPr="009D053C" w:rsidRDefault="007468D5" w:rsidP="008C0407">
            <w:pPr>
              <w:pStyle w:val="ConsPlusNormal"/>
              <w:ind w:firstLine="567"/>
              <w:jc w:val="both"/>
              <w:rPr>
                <w:rFonts w:ascii="Arial" w:hAnsi="Arial" w:cs="Arial"/>
                <w:sz w:val="24"/>
                <w:szCs w:val="24"/>
              </w:rPr>
            </w:pPr>
          </w:p>
        </w:tc>
        <w:tc>
          <w:tcPr>
            <w:tcW w:w="2034" w:type="dxa"/>
            <w:gridSpan w:val="4"/>
            <w:vMerge/>
          </w:tcPr>
          <w:p w:rsidR="007468D5" w:rsidRPr="009D053C" w:rsidRDefault="007468D5" w:rsidP="008C0407">
            <w:pPr>
              <w:pStyle w:val="ConsPlusNormal"/>
              <w:ind w:firstLine="567"/>
              <w:jc w:val="both"/>
              <w:rPr>
                <w:rFonts w:ascii="Arial" w:hAnsi="Arial" w:cs="Arial"/>
                <w:sz w:val="24"/>
                <w:szCs w:val="24"/>
              </w:rPr>
            </w:pPr>
          </w:p>
        </w:tc>
        <w:tc>
          <w:tcPr>
            <w:tcW w:w="3711" w:type="dxa"/>
            <w:gridSpan w:val="5"/>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520" w:type="dxa"/>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почтовый адрес:</w:t>
            </w:r>
          </w:p>
        </w:tc>
        <w:tc>
          <w:tcPr>
            <w:tcW w:w="2868"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телефон для связи:</w:t>
            </w:r>
          </w:p>
        </w:tc>
        <w:tc>
          <w:tcPr>
            <w:tcW w:w="2877"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электронной почты (при наличии):</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520" w:type="dxa"/>
          </w:tcPr>
          <w:p w:rsidR="007468D5" w:rsidRPr="009D053C" w:rsidRDefault="007468D5" w:rsidP="008C0407">
            <w:pPr>
              <w:pStyle w:val="ConsPlusNormal"/>
              <w:ind w:firstLine="567"/>
              <w:rPr>
                <w:rFonts w:ascii="Arial" w:hAnsi="Arial" w:cs="Arial"/>
                <w:sz w:val="24"/>
                <w:szCs w:val="24"/>
              </w:rPr>
            </w:pPr>
          </w:p>
        </w:tc>
        <w:tc>
          <w:tcPr>
            <w:tcW w:w="2868" w:type="dxa"/>
            <w:gridSpan w:val="6"/>
            <w:vMerge w:val="restart"/>
          </w:tcPr>
          <w:p w:rsidR="007468D5" w:rsidRPr="009D053C" w:rsidRDefault="007468D5" w:rsidP="008C0407">
            <w:pPr>
              <w:pStyle w:val="ConsPlusNormal"/>
              <w:ind w:firstLine="567"/>
              <w:rPr>
                <w:rFonts w:ascii="Arial" w:hAnsi="Arial" w:cs="Arial"/>
                <w:sz w:val="24"/>
                <w:szCs w:val="24"/>
              </w:rPr>
            </w:pPr>
          </w:p>
        </w:tc>
        <w:tc>
          <w:tcPr>
            <w:tcW w:w="2877" w:type="dxa"/>
            <w:gridSpan w:val="3"/>
            <w:vMerge w:val="restart"/>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520" w:type="dxa"/>
          </w:tcPr>
          <w:p w:rsidR="007468D5" w:rsidRPr="009D053C" w:rsidRDefault="007468D5" w:rsidP="008C0407">
            <w:pPr>
              <w:pStyle w:val="ConsPlusNormal"/>
              <w:ind w:firstLine="567"/>
              <w:rPr>
                <w:rFonts w:ascii="Arial" w:hAnsi="Arial" w:cs="Arial"/>
                <w:sz w:val="24"/>
                <w:szCs w:val="24"/>
              </w:rPr>
            </w:pPr>
          </w:p>
        </w:tc>
        <w:tc>
          <w:tcPr>
            <w:tcW w:w="2868" w:type="dxa"/>
            <w:gridSpan w:val="6"/>
            <w:vMerge/>
          </w:tcPr>
          <w:p w:rsidR="007468D5" w:rsidRPr="009D053C" w:rsidRDefault="007468D5" w:rsidP="008C0407">
            <w:pPr>
              <w:pStyle w:val="ConsPlusNormal"/>
              <w:ind w:firstLine="567"/>
              <w:rPr>
                <w:rFonts w:ascii="Arial" w:hAnsi="Arial" w:cs="Arial"/>
                <w:sz w:val="24"/>
                <w:szCs w:val="24"/>
              </w:rPr>
            </w:pPr>
          </w:p>
        </w:tc>
        <w:tc>
          <w:tcPr>
            <w:tcW w:w="2877" w:type="dxa"/>
            <w:gridSpan w:val="3"/>
            <w:vMerge/>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8265" w:type="dxa"/>
            <w:gridSpan w:val="10"/>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наименование и реквизиты документа, подтверждающего полномочия представителя:</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8265" w:type="dxa"/>
            <w:gridSpan w:val="10"/>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8265" w:type="dxa"/>
            <w:gridSpan w:val="10"/>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8265" w:type="dxa"/>
            <w:gridSpan w:val="10"/>
          </w:tcPr>
          <w:p w:rsidR="007468D5" w:rsidRPr="009D053C" w:rsidRDefault="007468D5" w:rsidP="008C0407">
            <w:pPr>
              <w:pStyle w:val="ConsPlusNormal"/>
              <w:ind w:firstLine="567"/>
              <w:jc w:val="both"/>
              <w:rPr>
                <w:rFonts w:ascii="Arial" w:hAnsi="Arial" w:cs="Arial"/>
                <w:sz w:val="24"/>
                <w:szCs w:val="24"/>
              </w:rPr>
            </w:pPr>
            <w:r w:rsidRPr="009D053C">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684" w:type="dxa"/>
            <w:gridSpan w:val="2"/>
            <w:vMerge w:val="restart"/>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полное наименование:</w:t>
            </w:r>
          </w:p>
        </w:tc>
        <w:tc>
          <w:tcPr>
            <w:tcW w:w="5581"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684" w:type="dxa"/>
            <w:gridSpan w:val="2"/>
            <w:vMerge/>
          </w:tcPr>
          <w:p w:rsidR="007468D5" w:rsidRPr="009D053C" w:rsidRDefault="007468D5" w:rsidP="008C0407">
            <w:pPr>
              <w:pStyle w:val="ConsPlusNormal"/>
              <w:ind w:firstLine="567"/>
              <w:jc w:val="both"/>
              <w:rPr>
                <w:rFonts w:ascii="Arial" w:hAnsi="Arial" w:cs="Arial"/>
                <w:sz w:val="24"/>
                <w:szCs w:val="24"/>
              </w:rPr>
            </w:pPr>
          </w:p>
        </w:tc>
        <w:tc>
          <w:tcPr>
            <w:tcW w:w="5581" w:type="dxa"/>
            <w:gridSpan w:val="8"/>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3533" w:type="dxa"/>
            <w:gridSpan w:val="3"/>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КПП (для российского юридического лица):</w:t>
            </w:r>
          </w:p>
        </w:tc>
        <w:tc>
          <w:tcPr>
            <w:tcW w:w="4732" w:type="dxa"/>
            <w:gridSpan w:val="7"/>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ИНН (для российского юридического лица):</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3533" w:type="dxa"/>
            <w:gridSpan w:val="3"/>
          </w:tcPr>
          <w:p w:rsidR="007468D5" w:rsidRPr="009D053C" w:rsidRDefault="007468D5" w:rsidP="008C0407">
            <w:pPr>
              <w:pStyle w:val="ConsPlusNormal"/>
              <w:ind w:firstLine="567"/>
              <w:rPr>
                <w:rFonts w:ascii="Arial" w:hAnsi="Arial" w:cs="Arial"/>
                <w:sz w:val="24"/>
                <w:szCs w:val="24"/>
              </w:rPr>
            </w:pPr>
          </w:p>
        </w:tc>
        <w:tc>
          <w:tcPr>
            <w:tcW w:w="4732" w:type="dxa"/>
            <w:gridSpan w:val="7"/>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684" w:type="dxa"/>
            <w:gridSpan w:val="2"/>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 xml:space="preserve">страна регистрации </w:t>
            </w:r>
            <w:r w:rsidRPr="009D053C">
              <w:rPr>
                <w:rFonts w:ascii="Arial" w:hAnsi="Arial" w:cs="Arial"/>
                <w:sz w:val="24"/>
                <w:szCs w:val="24"/>
              </w:rPr>
              <w:lastRenderedPageBreak/>
              <w:t>(инкорпорации) (для иностранного юридического лица):</w:t>
            </w:r>
          </w:p>
        </w:tc>
        <w:tc>
          <w:tcPr>
            <w:tcW w:w="2704" w:type="dxa"/>
            <w:gridSpan w:val="5"/>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lastRenderedPageBreak/>
              <w:t xml:space="preserve">дата регистрации (для </w:t>
            </w:r>
            <w:r w:rsidRPr="009D053C">
              <w:rPr>
                <w:rFonts w:ascii="Arial" w:hAnsi="Arial" w:cs="Arial"/>
                <w:sz w:val="24"/>
                <w:szCs w:val="24"/>
              </w:rPr>
              <w:lastRenderedPageBreak/>
              <w:t>иностранного юридического лица):</w:t>
            </w:r>
          </w:p>
        </w:tc>
        <w:tc>
          <w:tcPr>
            <w:tcW w:w="2877" w:type="dxa"/>
            <w:gridSpan w:val="3"/>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lastRenderedPageBreak/>
              <w:t xml:space="preserve">номер регистрации (для </w:t>
            </w:r>
            <w:r w:rsidRPr="009D053C">
              <w:rPr>
                <w:rFonts w:ascii="Arial" w:hAnsi="Arial" w:cs="Arial"/>
                <w:sz w:val="24"/>
                <w:szCs w:val="24"/>
              </w:rPr>
              <w:lastRenderedPageBreak/>
              <w:t>иностранного юридического лица):</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684" w:type="dxa"/>
            <w:gridSpan w:val="2"/>
          </w:tcPr>
          <w:p w:rsidR="007468D5" w:rsidRPr="009D053C" w:rsidRDefault="007468D5" w:rsidP="008C0407">
            <w:pPr>
              <w:pStyle w:val="ConsPlusNormal"/>
              <w:ind w:firstLine="567"/>
              <w:rPr>
                <w:rFonts w:ascii="Arial" w:hAnsi="Arial" w:cs="Arial"/>
                <w:sz w:val="24"/>
                <w:szCs w:val="24"/>
              </w:rPr>
            </w:pPr>
          </w:p>
        </w:tc>
        <w:tc>
          <w:tcPr>
            <w:tcW w:w="2704" w:type="dxa"/>
            <w:gridSpan w:val="5"/>
            <w:vMerge w:val="restart"/>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"__" _________ ____ г.</w:t>
            </w:r>
          </w:p>
        </w:tc>
        <w:tc>
          <w:tcPr>
            <w:tcW w:w="2877" w:type="dxa"/>
            <w:gridSpan w:val="3"/>
            <w:vMerge w:val="restart"/>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684" w:type="dxa"/>
            <w:gridSpan w:val="2"/>
          </w:tcPr>
          <w:p w:rsidR="007468D5" w:rsidRPr="009D053C" w:rsidRDefault="007468D5" w:rsidP="008C0407">
            <w:pPr>
              <w:pStyle w:val="ConsPlusNormal"/>
              <w:ind w:firstLine="567"/>
              <w:rPr>
                <w:rFonts w:ascii="Arial" w:hAnsi="Arial" w:cs="Arial"/>
                <w:sz w:val="24"/>
                <w:szCs w:val="24"/>
              </w:rPr>
            </w:pPr>
          </w:p>
        </w:tc>
        <w:tc>
          <w:tcPr>
            <w:tcW w:w="2704" w:type="dxa"/>
            <w:gridSpan w:val="5"/>
            <w:vMerge/>
          </w:tcPr>
          <w:p w:rsidR="007468D5" w:rsidRPr="009D053C" w:rsidRDefault="007468D5" w:rsidP="008C0407">
            <w:pPr>
              <w:pStyle w:val="ConsPlusNormal"/>
              <w:ind w:firstLine="567"/>
              <w:rPr>
                <w:rFonts w:ascii="Arial" w:hAnsi="Arial" w:cs="Arial"/>
                <w:sz w:val="24"/>
                <w:szCs w:val="24"/>
              </w:rPr>
            </w:pPr>
          </w:p>
        </w:tc>
        <w:tc>
          <w:tcPr>
            <w:tcW w:w="2877" w:type="dxa"/>
            <w:gridSpan w:val="3"/>
            <w:vMerge/>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684" w:type="dxa"/>
            <w:gridSpan w:val="2"/>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почтовый адрес:</w:t>
            </w:r>
          </w:p>
        </w:tc>
        <w:tc>
          <w:tcPr>
            <w:tcW w:w="2704" w:type="dxa"/>
            <w:gridSpan w:val="5"/>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телефон для связи:</w:t>
            </w:r>
          </w:p>
        </w:tc>
        <w:tc>
          <w:tcPr>
            <w:tcW w:w="2877" w:type="dxa"/>
            <w:gridSpan w:val="3"/>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адрес электронной почты (при наличии):</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684" w:type="dxa"/>
            <w:gridSpan w:val="2"/>
          </w:tcPr>
          <w:p w:rsidR="007468D5" w:rsidRPr="009D053C" w:rsidRDefault="007468D5" w:rsidP="008C0407">
            <w:pPr>
              <w:pStyle w:val="ConsPlusNormal"/>
              <w:ind w:firstLine="567"/>
              <w:rPr>
                <w:rFonts w:ascii="Arial" w:hAnsi="Arial" w:cs="Arial"/>
                <w:sz w:val="24"/>
                <w:szCs w:val="24"/>
              </w:rPr>
            </w:pPr>
          </w:p>
        </w:tc>
        <w:tc>
          <w:tcPr>
            <w:tcW w:w="2704" w:type="dxa"/>
            <w:gridSpan w:val="5"/>
            <w:vMerge w:val="restart"/>
          </w:tcPr>
          <w:p w:rsidR="007468D5" w:rsidRPr="009D053C" w:rsidRDefault="007468D5" w:rsidP="008C0407">
            <w:pPr>
              <w:pStyle w:val="ConsPlusNormal"/>
              <w:ind w:firstLine="567"/>
              <w:rPr>
                <w:rFonts w:ascii="Arial" w:hAnsi="Arial" w:cs="Arial"/>
                <w:sz w:val="24"/>
                <w:szCs w:val="24"/>
              </w:rPr>
            </w:pPr>
          </w:p>
        </w:tc>
        <w:tc>
          <w:tcPr>
            <w:tcW w:w="2877" w:type="dxa"/>
            <w:gridSpan w:val="3"/>
            <w:vMerge w:val="restart"/>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2684" w:type="dxa"/>
            <w:gridSpan w:val="2"/>
          </w:tcPr>
          <w:p w:rsidR="007468D5" w:rsidRPr="009D053C" w:rsidRDefault="007468D5" w:rsidP="008C0407">
            <w:pPr>
              <w:pStyle w:val="ConsPlusNormal"/>
              <w:ind w:firstLine="567"/>
              <w:rPr>
                <w:rFonts w:ascii="Arial" w:hAnsi="Arial" w:cs="Arial"/>
                <w:sz w:val="24"/>
                <w:szCs w:val="24"/>
              </w:rPr>
            </w:pPr>
          </w:p>
        </w:tc>
        <w:tc>
          <w:tcPr>
            <w:tcW w:w="2704" w:type="dxa"/>
            <w:gridSpan w:val="5"/>
            <w:vMerge/>
          </w:tcPr>
          <w:p w:rsidR="007468D5" w:rsidRPr="009D053C" w:rsidRDefault="007468D5" w:rsidP="008C0407">
            <w:pPr>
              <w:pStyle w:val="ConsPlusNormal"/>
              <w:ind w:firstLine="567"/>
              <w:rPr>
                <w:rFonts w:ascii="Arial" w:hAnsi="Arial" w:cs="Arial"/>
                <w:sz w:val="24"/>
                <w:szCs w:val="24"/>
              </w:rPr>
            </w:pPr>
          </w:p>
        </w:tc>
        <w:tc>
          <w:tcPr>
            <w:tcW w:w="2877" w:type="dxa"/>
            <w:gridSpan w:val="3"/>
            <w:vMerge/>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8265" w:type="dxa"/>
            <w:gridSpan w:val="10"/>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наименование и реквизиты документа, подтверждающего полномочия представителя:</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8265" w:type="dxa"/>
            <w:gridSpan w:val="10"/>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32" w:type="dxa"/>
            <w:vMerge/>
          </w:tcPr>
          <w:p w:rsidR="007468D5" w:rsidRPr="009D053C" w:rsidRDefault="007468D5" w:rsidP="008C0407">
            <w:pPr>
              <w:pStyle w:val="ConsPlusNormal"/>
              <w:ind w:firstLine="567"/>
              <w:jc w:val="both"/>
              <w:rPr>
                <w:rFonts w:ascii="Arial" w:hAnsi="Arial" w:cs="Arial"/>
                <w:sz w:val="24"/>
                <w:szCs w:val="24"/>
              </w:rPr>
            </w:pPr>
          </w:p>
        </w:tc>
        <w:tc>
          <w:tcPr>
            <w:tcW w:w="405" w:type="dxa"/>
            <w:vMerge/>
          </w:tcPr>
          <w:p w:rsidR="007468D5" w:rsidRPr="009D053C" w:rsidRDefault="007468D5" w:rsidP="008C0407">
            <w:pPr>
              <w:pStyle w:val="ConsPlusNormal"/>
              <w:ind w:firstLine="567"/>
              <w:jc w:val="both"/>
              <w:rPr>
                <w:rFonts w:ascii="Arial" w:hAnsi="Arial" w:cs="Arial"/>
                <w:sz w:val="24"/>
                <w:szCs w:val="24"/>
              </w:rPr>
            </w:pPr>
          </w:p>
        </w:tc>
        <w:tc>
          <w:tcPr>
            <w:tcW w:w="8265" w:type="dxa"/>
            <w:gridSpan w:val="10"/>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val="restart"/>
          </w:tcPr>
          <w:p w:rsidR="007468D5" w:rsidRPr="009D053C" w:rsidRDefault="00B8406B" w:rsidP="008C0407">
            <w:pPr>
              <w:pStyle w:val="ConsPlusNormal"/>
              <w:ind w:firstLine="567"/>
              <w:jc w:val="center"/>
              <w:rPr>
                <w:rFonts w:ascii="Arial" w:hAnsi="Arial" w:cs="Arial"/>
                <w:sz w:val="24"/>
                <w:szCs w:val="24"/>
              </w:rPr>
            </w:pPr>
            <w:r w:rsidRPr="009D053C">
              <w:rPr>
                <w:rFonts w:ascii="Arial" w:hAnsi="Arial" w:cs="Arial"/>
                <w:sz w:val="24"/>
                <w:szCs w:val="24"/>
              </w:rPr>
              <w:t>8</w:t>
            </w:r>
            <w:r w:rsidR="007468D5" w:rsidRPr="009D053C">
              <w:rPr>
                <w:rFonts w:ascii="Arial" w:hAnsi="Arial" w:cs="Arial"/>
                <w:sz w:val="24"/>
                <w:szCs w:val="24"/>
              </w:rPr>
              <w:t>8</w:t>
            </w:r>
            <w:r w:rsidRPr="009D053C">
              <w:rPr>
                <w:rFonts w:ascii="Arial" w:hAnsi="Arial" w:cs="Arial"/>
                <w:sz w:val="24"/>
                <w:szCs w:val="24"/>
              </w:rPr>
              <w:t>.</w:t>
            </w:r>
          </w:p>
        </w:tc>
        <w:tc>
          <w:tcPr>
            <w:tcW w:w="9102" w:type="dxa"/>
            <w:gridSpan w:val="12"/>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Документы, прилагаемые к заявлению:</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820"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Оригина</w:t>
            </w:r>
            <w:r w:rsidR="00C20706">
              <w:rPr>
                <w:rFonts w:ascii="Arial" w:hAnsi="Arial" w:cs="Arial"/>
                <w:sz w:val="24"/>
                <w:szCs w:val="24"/>
              </w:rPr>
              <w:t>л в количестве ___ экз., на ___ </w:t>
            </w:r>
            <w:r w:rsidRPr="009D053C">
              <w:rPr>
                <w:rFonts w:ascii="Arial" w:hAnsi="Arial" w:cs="Arial"/>
                <w:sz w:val="24"/>
                <w:szCs w:val="24"/>
              </w:rPr>
              <w:t>л.</w:t>
            </w:r>
          </w:p>
        </w:tc>
        <w:tc>
          <w:tcPr>
            <w:tcW w:w="4282"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Копия в количестве ___</w:t>
            </w:r>
            <w:r w:rsidR="00C20706">
              <w:rPr>
                <w:rFonts w:ascii="Arial" w:hAnsi="Arial" w:cs="Arial"/>
                <w:sz w:val="24"/>
                <w:szCs w:val="24"/>
              </w:rPr>
              <w:t xml:space="preserve"> экз., на ___ </w:t>
            </w:r>
            <w:r w:rsidRPr="009D053C">
              <w:rPr>
                <w:rFonts w:ascii="Arial" w:hAnsi="Arial" w:cs="Arial"/>
                <w:sz w:val="24"/>
                <w:szCs w:val="24"/>
              </w:rPr>
              <w:t>л.</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820"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Оригина</w:t>
            </w:r>
            <w:r w:rsidR="00C20706">
              <w:rPr>
                <w:rFonts w:ascii="Arial" w:hAnsi="Arial" w:cs="Arial"/>
                <w:sz w:val="24"/>
                <w:szCs w:val="24"/>
              </w:rPr>
              <w:t>л в количестве ___ экз., на ___ </w:t>
            </w:r>
            <w:r w:rsidRPr="009D053C">
              <w:rPr>
                <w:rFonts w:ascii="Arial" w:hAnsi="Arial" w:cs="Arial"/>
                <w:sz w:val="24"/>
                <w:szCs w:val="24"/>
              </w:rPr>
              <w:t>л.</w:t>
            </w:r>
          </w:p>
        </w:tc>
        <w:tc>
          <w:tcPr>
            <w:tcW w:w="4282"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Копи</w:t>
            </w:r>
            <w:r w:rsidR="00C20706">
              <w:rPr>
                <w:rFonts w:ascii="Arial" w:hAnsi="Arial" w:cs="Arial"/>
                <w:sz w:val="24"/>
                <w:szCs w:val="24"/>
              </w:rPr>
              <w:t>я в количестве ___ экз., на ___ </w:t>
            </w:r>
            <w:r w:rsidRPr="009D053C">
              <w:rPr>
                <w:rFonts w:ascii="Arial" w:hAnsi="Arial" w:cs="Arial"/>
                <w:sz w:val="24"/>
                <w:szCs w:val="24"/>
              </w:rPr>
              <w:t>л.</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4820"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Оригина</w:t>
            </w:r>
            <w:r w:rsidR="00C20706">
              <w:rPr>
                <w:rFonts w:ascii="Arial" w:hAnsi="Arial" w:cs="Arial"/>
                <w:sz w:val="24"/>
                <w:szCs w:val="24"/>
              </w:rPr>
              <w:t>л в количестве ___ экз., на ___ </w:t>
            </w:r>
            <w:r w:rsidRPr="009D053C">
              <w:rPr>
                <w:rFonts w:ascii="Arial" w:hAnsi="Arial" w:cs="Arial"/>
                <w:sz w:val="24"/>
                <w:szCs w:val="24"/>
              </w:rPr>
              <w:t>л.</w:t>
            </w:r>
          </w:p>
        </w:tc>
        <w:tc>
          <w:tcPr>
            <w:tcW w:w="4282" w:type="dxa"/>
            <w:gridSpan w:val="6"/>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Копи</w:t>
            </w:r>
            <w:r w:rsidR="00C20706">
              <w:rPr>
                <w:rFonts w:ascii="Arial" w:hAnsi="Arial" w:cs="Arial"/>
                <w:sz w:val="24"/>
                <w:szCs w:val="24"/>
              </w:rPr>
              <w:t>я в количестве ___ экз., на ___ </w:t>
            </w:r>
            <w:r w:rsidRPr="009D053C">
              <w:rPr>
                <w:rFonts w:ascii="Arial" w:hAnsi="Arial" w:cs="Arial"/>
                <w:sz w:val="24"/>
                <w:szCs w:val="24"/>
              </w:rPr>
              <w:t>л.</w:t>
            </w:r>
          </w:p>
        </w:tc>
      </w:tr>
      <w:tr w:rsidR="007468D5" w:rsidRPr="009D053C" w:rsidTr="00652E0D">
        <w:tc>
          <w:tcPr>
            <w:tcW w:w="537" w:type="dxa"/>
            <w:vMerge w:val="restart"/>
          </w:tcPr>
          <w:p w:rsidR="007468D5" w:rsidRPr="009D053C" w:rsidRDefault="00B8406B" w:rsidP="008C0407">
            <w:pPr>
              <w:pStyle w:val="ConsPlusNormal"/>
              <w:ind w:firstLine="567"/>
              <w:jc w:val="right"/>
              <w:rPr>
                <w:rFonts w:ascii="Arial" w:hAnsi="Arial" w:cs="Arial"/>
                <w:sz w:val="24"/>
                <w:szCs w:val="24"/>
              </w:rPr>
            </w:pPr>
            <w:r w:rsidRPr="009D053C">
              <w:rPr>
                <w:rFonts w:ascii="Arial" w:hAnsi="Arial" w:cs="Arial"/>
                <w:sz w:val="24"/>
                <w:szCs w:val="24"/>
              </w:rPr>
              <w:t>9</w:t>
            </w:r>
            <w:r w:rsidR="007468D5" w:rsidRPr="009D053C">
              <w:rPr>
                <w:rFonts w:ascii="Arial" w:hAnsi="Arial" w:cs="Arial"/>
                <w:sz w:val="24"/>
                <w:szCs w:val="24"/>
              </w:rPr>
              <w:t>9</w:t>
            </w:r>
            <w:r w:rsidRPr="009D053C">
              <w:rPr>
                <w:rFonts w:ascii="Arial" w:hAnsi="Arial" w:cs="Arial"/>
                <w:sz w:val="24"/>
                <w:szCs w:val="24"/>
              </w:rPr>
              <w:t>.</w:t>
            </w:r>
          </w:p>
        </w:tc>
        <w:tc>
          <w:tcPr>
            <w:tcW w:w="9102" w:type="dxa"/>
            <w:gridSpan w:val="12"/>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Примечание:</w:t>
            </w: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vMerge/>
          </w:tcPr>
          <w:p w:rsidR="007468D5" w:rsidRPr="009D053C" w:rsidRDefault="007468D5" w:rsidP="008C0407">
            <w:pPr>
              <w:pStyle w:val="ConsPlusNormal"/>
              <w:ind w:firstLine="567"/>
              <w:jc w:val="both"/>
              <w:rPr>
                <w:rFonts w:ascii="Arial" w:hAnsi="Arial" w:cs="Arial"/>
                <w:sz w:val="24"/>
                <w:szCs w:val="24"/>
              </w:rPr>
            </w:pPr>
          </w:p>
        </w:tc>
        <w:tc>
          <w:tcPr>
            <w:tcW w:w="9102" w:type="dxa"/>
            <w:gridSpan w:val="12"/>
          </w:tcPr>
          <w:p w:rsidR="007468D5" w:rsidRPr="009D053C" w:rsidRDefault="007468D5" w:rsidP="008C0407">
            <w:pPr>
              <w:pStyle w:val="ConsPlusNormal"/>
              <w:ind w:firstLine="567"/>
              <w:rPr>
                <w:rFonts w:ascii="Arial" w:hAnsi="Arial" w:cs="Arial"/>
                <w:sz w:val="24"/>
                <w:szCs w:val="24"/>
              </w:rPr>
            </w:pPr>
          </w:p>
        </w:tc>
      </w:tr>
    </w:tbl>
    <w:p w:rsidR="007468D5" w:rsidRPr="009D053C" w:rsidRDefault="007468D5" w:rsidP="008C0407">
      <w:pPr>
        <w:pStyle w:val="ConsPlusNormal"/>
        <w:ind w:firstLine="567"/>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7"/>
        <w:gridCol w:w="2358"/>
        <w:gridCol w:w="3389"/>
        <w:gridCol w:w="1363"/>
        <w:gridCol w:w="1992"/>
      </w:tblGrid>
      <w:tr w:rsidR="007468D5" w:rsidRPr="009D053C" w:rsidTr="00652E0D">
        <w:tc>
          <w:tcPr>
            <w:tcW w:w="6284" w:type="dxa"/>
            <w:gridSpan w:val="3"/>
          </w:tcPr>
          <w:p w:rsidR="007468D5" w:rsidRPr="009D053C" w:rsidRDefault="007468D5" w:rsidP="008C0407">
            <w:pPr>
              <w:pStyle w:val="ConsPlusNormal"/>
              <w:ind w:firstLine="567"/>
              <w:rPr>
                <w:rFonts w:ascii="Arial" w:hAnsi="Arial" w:cs="Arial"/>
                <w:sz w:val="24"/>
                <w:szCs w:val="24"/>
              </w:rPr>
            </w:pPr>
          </w:p>
        </w:tc>
        <w:tc>
          <w:tcPr>
            <w:tcW w:w="1363" w:type="dxa"/>
          </w:tcPr>
          <w:p w:rsidR="007468D5" w:rsidRPr="009D053C" w:rsidRDefault="0071622E" w:rsidP="008C0407">
            <w:pPr>
              <w:pStyle w:val="ConsPlusNormal"/>
              <w:ind w:firstLine="0"/>
              <w:jc w:val="both"/>
              <w:rPr>
                <w:rFonts w:ascii="Arial" w:hAnsi="Arial" w:cs="Arial"/>
                <w:sz w:val="24"/>
                <w:szCs w:val="24"/>
              </w:rPr>
            </w:pPr>
            <w:r w:rsidRPr="009D053C">
              <w:rPr>
                <w:rFonts w:ascii="Arial" w:hAnsi="Arial" w:cs="Arial"/>
                <w:sz w:val="24"/>
                <w:szCs w:val="24"/>
              </w:rPr>
              <w:t>Лист N __</w:t>
            </w:r>
          </w:p>
        </w:tc>
        <w:tc>
          <w:tcPr>
            <w:tcW w:w="1992" w:type="dxa"/>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Всего лист</w:t>
            </w:r>
            <w:r w:rsidR="00C20706">
              <w:rPr>
                <w:rFonts w:ascii="Arial" w:hAnsi="Arial" w:cs="Arial"/>
                <w:sz w:val="24"/>
                <w:szCs w:val="24"/>
              </w:rPr>
              <w:t>ов </w:t>
            </w:r>
            <w:r w:rsidRPr="009D053C">
              <w:rPr>
                <w:rFonts w:ascii="Arial" w:hAnsi="Arial" w:cs="Arial"/>
                <w:sz w:val="24"/>
                <w:szCs w:val="24"/>
              </w:rPr>
              <w:t>___</w:t>
            </w:r>
          </w:p>
        </w:tc>
      </w:tr>
      <w:tr w:rsidR="007468D5" w:rsidRPr="009D053C" w:rsidTr="00652E0D">
        <w:tc>
          <w:tcPr>
            <w:tcW w:w="6284" w:type="dxa"/>
            <w:gridSpan w:val="3"/>
          </w:tcPr>
          <w:p w:rsidR="007468D5" w:rsidRPr="009D053C" w:rsidRDefault="007468D5" w:rsidP="008C0407">
            <w:pPr>
              <w:pStyle w:val="ConsPlusNormal"/>
              <w:ind w:firstLine="567"/>
              <w:rPr>
                <w:rFonts w:ascii="Arial" w:hAnsi="Arial" w:cs="Arial"/>
                <w:sz w:val="24"/>
                <w:szCs w:val="24"/>
              </w:rPr>
            </w:pPr>
          </w:p>
        </w:tc>
        <w:tc>
          <w:tcPr>
            <w:tcW w:w="1363" w:type="dxa"/>
          </w:tcPr>
          <w:p w:rsidR="007468D5" w:rsidRPr="009D053C" w:rsidRDefault="007468D5" w:rsidP="008C0407">
            <w:pPr>
              <w:pStyle w:val="ConsPlusNormal"/>
              <w:ind w:firstLine="567"/>
              <w:rPr>
                <w:rFonts w:ascii="Arial" w:hAnsi="Arial" w:cs="Arial"/>
                <w:sz w:val="24"/>
                <w:szCs w:val="24"/>
              </w:rPr>
            </w:pPr>
          </w:p>
        </w:tc>
        <w:tc>
          <w:tcPr>
            <w:tcW w:w="1992" w:type="dxa"/>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tcPr>
          <w:p w:rsidR="007468D5" w:rsidRPr="009D053C" w:rsidRDefault="007468D5" w:rsidP="008C0407">
            <w:pPr>
              <w:pStyle w:val="ConsPlusNormal"/>
              <w:tabs>
                <w:tab w:val="left" w:pos="180"/>
              </w:tabs>
              <w:ind w:firstLine="567"/>
              <w:jc w:val="center"/>
              <w:rPr>
                <w:rFonts w:ascii="Arial" w:hAnsi="Arial" w:cs="Arial"/>
                <w:sz w:val="24"/>
                <w:szCs w:val="24"/>
              </w:rPr>
            </w:pPr>
            <w:r w:rsidRPr="009D053C">
              <w:rPr>
                <w:rFonts w:ascii="Arial" w:hAnsi="Arial" w:cs="Arial"/>
                <w:sz w:val="24"/>
                <w:szCs w:val="24"/>
              </w:rPr>
              <w:t>1</w:t>
            </w:r>
            <w:r w:rsidR="00B8406B" w:rsidRPr="009D053C">
              <w:rPr>
                <w:rFonts w:ascii="Arial" w:hAnsi="Arial" w:cs="Arial"/>
                <w:sz w:val="24"/>
                <w:szCs w:val="24"/>
              </w:rPr>
              <w:t>1</w:t>
            </w:r>
            <w:r w:rsidRPr="009D053C">
              <w:rPr>
                <w:rFonts w:ascii="Arial" w:hAnsi="Arial" w:cs="Arial"/>
                <w:sz w:val="24"/>
                <w:szCs w:val="24"/>
              </w:rPr>
              <w:t>0</w:t>
            </w:r>
            <w:r w:rsidR="00B8406B" w:rsidRPr="009D053C">
              <w:rPr>
                <w:rFonts w:ascii="Arial" w:hAnsi="Arial" w:cs="Arial"/>
                <w:sz w:val="24"/>
                <w:szCs w:val="24"/>
              </w:rPr>
              <w:t>.</w:t>
            </w:r>
          </w:p>
        </w:tc>
        <w:tc>
          <w:tcPr>
            <w:tcW w:w="9102" w:type="dxa"/>
            <w:gridSpan w:val="4"/>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468D5" w:rsidRPr="009D053C" w:rsidTr="00652E0D">
        <w:tc>
          <w:tcPr>
            <w:tcW w:w="537" w:type="dxa"/>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lastRenderedPageBreak/>
              <w:t>11</w:t>
            </w:r>
            <w:r w:rsidR="00B8406B" w:rsidRPr="009D053C">
              <w:rPr>
                <w:rFonts w:ascii="Arial" w:hAnsi="Arial" w:cs="Arial"/>
                <w:sz w:val="24"/>
                <w:szCs w:val="24"/>
              </w:rPr>
              <w:t>1.</w:t>
            </w:r>
          </w:p>
        </w:tc>
        <w:tc>
          <w:tcPr>
            <w:tcW w:w="9102" w:type="dxa"/>
            <w:gridSpan w:val="4"/>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Настоящим также подтверждаю, что:</w:t>
            </w: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сведения, указанные в настоящем заявлении, на дату представления заявления достоверны;</w:t>
            </w:r>
          </w:p>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468D5" w:rsidRPr="009D053C" w:rsidTr="00652E0D">
        <w:tc>
          <w:tcPr>
            <w:tcW w:w="537" w:type="dxa"/>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1</w:t>
            </w:r>
            <w:r w:rsidR="00B8406B" w:rsidRPr="009D053C">
              <w:rPr>
                <w:rFonts w:ascii="Arial" w:hAnsi="Arial" w:cs="Arial"/>
                <w:sz w:val="24"/>
                <w:szCs w:val="24"/>
              </w:rPr>
              <w:t>1</w:t>
            </w:r>
            <w:r w:rsidRPr="009D053C">
              <w:rPr>
                <w:rFonts w:ascii="Arial" w:hAnsi="Arial" w:cs="Arial"/>
                <w:sz w:val="24"/>
                <w:szCs w:val="24"/>
              </w:rPr>
              <w:t>2</w:t>
            </w:r>
          </w:p>
        </w:tc>
        <w:tc>
          <w:tcPr>
            <w:tcW w:w="5747" w:type="dxa"/>
            <w:gridSpan w:val="2"/>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Подпись</w:t>
            </w:r>
          </w:p>
        </w:tc>
        <w:tc>
          <w:tcPr>
            <w:tcW w:w="3355" w:type="dxa"/>
            <w:gridSpan w:val="2"/>
          </w:tcPr>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Дата</w:t>
            </w:r>
          </w:p>
        </w:tc>
      </w:tr>
      <w:tr w:rsidR="007468D5" w:rsidRPr="009D053C" w:rsidTr="00652E0D">
        <w:tc>
          <w:tcPr>
            <w:tcW w:w="537" w:type="dxa"/>
          </w:tcPr>
          <w:p w:rsidR="007468D5" w:rsidRPr="009D053C" w:rsidRDefault="007468D5" w:rsidP="008C0407">
            <w:pPr>
              <w:pStyle w:val="ConsPlusNormal"/>
              <w:ind w:firstLine="567"/>
              <w:rPr>
                <w:rFonts w:ascii="Arial" w:hAnsi="Arial" w:cs="Arial"/>
                <w:sz w:val="24"/>
                <w:szCs w:val="24"/>
              </w:rPr>
            </w:pPr>
          </w:p>
        </w:tc>
        <w:tc>
          <w:tcPr>
            <w:tcW w:w="2358" w:type="dxa"/>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_______________</w:t>
            </w:r>
            <w:r w:rsidR="000959F1">
              <w:rPr>
                <w:rFonts w:ascii="Arial" w:hAnsi="Arial" w:cs="Arial"/>
                <w:sz w:val="24"/>
                <w:szCs w:val="24"/>
              </w:rPr>
              <w:t>_</w:t>
            </w:r>
          </w:p>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(подпись)</w:t>
            </w:r>
          </w:p>
        </w:tc>
        <w:tc>
          <w:tcPr>
            <w:tcW w:w="3389" w:type="dxa"/>
          </w:tcPr>
          <w:p w:rsidR="007468D5" w:rsidRPr="009D053C" w:rsidRDefault="00562BF7" w:rsidP="008C0407">
            <w:pPr>
              <w:pStyle w:val="ConsPlusNormal"/>
              <w:ind w:firstLine="0"/>
              <w:rPr>
                <w:rFonts w:ascii="Arial" w:hAnsi="Arial" w:cs="Arial"/>
                <w:sz w:val="24"/>
                <w:szCs w:val="24"/>
              </w:rPr>
            </w:pPr>
            <w:r w:rsidRPr="009D053C">
              <w:rPr>
                <w:rFonts w:ascii="Arial" w:hAnsi="Arial" w:cs="Arial"/>
                <w:sz w:val="24"/>
                <w:szCs w:val="24"/>
              </w:rPr>
              <w:t>_____________</w:t>
            </w:r>
            <w:r w:rsidR="000959F1">
              <w:rPr>
                <w:rFonts w:ascii="Arial" w:hAnsi="Arial" w:cs="Arial"/>
                <w:sz w:val="24"/>
                <w:szCs w:val="24"/>
              </w:rPr>
              <w:t>__________</w:t>
            </w:r>
          </w:p>
          <w:p w:rsidR="007468D5" w:rsidRPr="009D053C" w:rsidRDefault="007468D5" w:rsidP="008C0407">
            <w:pPr>
              <w:pStyle w:val="ConsPlusNormal"/>
              <w:ind w:firstLine="567"/>
              <w:rPr>
                <w:rFonts w:ascii="Arial" w:hAnsi="Arial" w:cs="Arial"/>
                <w:sz w:val="24"/>
                <w:szCs w:val="24"/>
              </w:rPr>
            </w:pPr>
            <w:r w:rsidRPr="009D053C">
              <w:rPr>
                <w:rFonts w:ascii="Arial" w:hAnsi="Arial" w:cs="Arial"/>
                <w:sz w:val="24"/>
                <w:szCs w:val="24"/>
              </w:rPr>
              <w:t>(инициалы, фамилия)</w:t>
            </w:r>
          </w:p>
        </w:tc>
        <w:tc>
          <w:tcPr>
            <w:tcW w:w="3355" w:type="dxa"/>
            <w:gridSpan w:val="2"/>
          </w:tcPr>
          <w:p w:rsidR="007468D5" w:rsidRPr="009D053C" w:rsidRDefault="007468D5" w:rsidP="008C0407">
            <w:pPr>
              <w:pStyle w:val="ConsPlusNormal"/>
              <w:ind w:firstLine="0"/>
              <w:jc w:val="both"/>
              <w:rPr>
                <w:rFonts w:ascii="Arial" w:hAnsi="Arial" w:cs="Arial"/>
                <w:sz w:val="24"/>
                <w:szCs w:val="24"/>
              </w:rPr>
            </w:pPr>
            <w:r w:rsidRPr="009D053C">
              <w:rPr>
                <w:rFonts w:ascii="Arial" w:hAnsi="Arial" w:cs="Arial"/>
                <w:sz w:val="24"/>
                <w:szCs w:val="24"/>
              </w:rPr>
              <w:t>"__" _____</w:t>
            </w:r>
            <w:r w:rsidR="000959F1">
              <w:rPr>
                <w:rFonts w:ascii="Arial" w:hAnsi="Arial" w:cs="Arial"/>
                <w:sz w:val="24"/>
                <w:szCs w:val="24"/>
              </w:rPr>
              <w:t>_</w:t>
            </w:r>
            <w:r w:rsidR="00562BF7" w:rsidRPr="009D053C">
              <w:rPr>
                <w:rFonts w:ascii="Arial" w:hAnsi="Arial" w:cs="Arial"/>
                <w:sz w:val="24"/>
                <w:szCs w:val="24"/>
              </w:rPr>
              <w:t>_____</w:t>
            </w:r>
            <w:r w:rsidR="00B8406B" w:rsidRPr="009D053C">
              <w:rPr>
                <w:rFonts w:ascii="Arial" w:hAnsi="Arial" w:cs="Arial"/>
                <w:sz w:val="24"/>
                <w:szCs w:val="24"/>
              </w:rPr>
              <w:t>_</w:t>
            </w:r>
            <w:r w:rsidRPr="009D053C">
              <w:rPr>
                <w:rFonts w:ascii="Arial" w:hAnsi="Arial" w:cs="Arial"/>
                <w:sz w:val="24"/>
                <w:szCs w:val="24"/>
              </w:rPr>
              <w:t xml:space="preserve"> __</w:t>
            </w:r>
            <w:r w:rsidR="000959F1">
              <w:rPr>
                <w:rFonts w:ascii="Arial" w:hAnsi="Arial" w:cs="Arial"/>
                <w:sz w:val="24"/>
                <w:szCs w:val="24"/>
              </w:rPr>
              <w:t>__</w:t>
            </w:r>
            <w:r w:rsidRPr="009D053C">
              <w:rPr>
                <w:rFonts w:ascii="Arial" w:hAnsi="Arial" w:cs="Arial"/>
                <w:sz w:val="24"/>
                <w:szCs w:val="24"/>
              </w:rPr>
              <w:t>_ г.</w:t>
            </w:r>
          </w:p>
        </w:tc>
      </w:tr>
      <w:tr w:rsidR="007468D5" w:rsidRPr="009D053C" w:rsidTr="00652E0D">
        <w:tc>
          <w:tcPr>
            <w:tcW w:w="537" w:type="dxa"/>
          </w:tcPr>
          <w:p w:rsidR="007468D5" w:rsidRPr="009D053C" w:rsidRDefault="007468D5" w:rsidP="008C0407">
            <w:pPr>
              <w:pStyle w:val="ConsPlusNormal"/>
              <w:ind w:firstLine="567"/>
              <w:jc w:val="center"/>
              <w:rPr>
                <w:rFonts w:ascii="Arial" w:hAnsi="Arial" w:cs="Arial"/>
                <w:sz w:val="24"/>
                <w:szCs w:val="24"/>
              </w:rPr>
            </w:pPr>
            <w:r w:rsidRPr="009D053C">
              <w:rPr>
                <w:rFonts w:ascii="Arial" w:hAnsi="Arial" w:cs="Arial"/>
                <w:sz w:val="24"/>
                <w:szCs w:val="24"/>
              </w:rPr>
              <w:t>1</w:t>
            </w:r>
            <w:r w:rsidR="00B8406B" w:rsidRPr="009D053C">
              <w:rPr>
                <w:rFonts w:ascii="Arial" w:hAnsi="Arial" w:cs="Arial"/>
                <w:sz w:val="24"/>
                <w:szCs w:val="24"/>
              </w:rPr>
              <w:t>1</w:t>
            </w:r>
            <w:r w:rsidRPr="009D053C">
              <w:rPr>
                <w:rFonts w:ascii="Arial" w:hAnsi="Arial" w:cs="Arial"/>
                <w:sz w:val="24"/>
                <w:szCs w:val="24"/>
              </w:rPr>
              <w:t>3</w:t>
            </w:r>
          </w:p>
        </w:tc>
        <w:tc>
          <w:tcPr>
            <w:tcW w:w="9102" w:type="dxa"/>
            <w:gridSpan w:val="4"/>
          </w:tcPr>
          <w:p w:rsidR="007468D5" w:rsidRPr="009D053C" w:rsidRDefault="007468D5" w:rsidP="008C0407">
            <w:pPr>
              <w:pStyle w:val="ConsPlusNormal"/>
              <w:ind w:firstLine="0"/>
              <w:rPr>
                <w:rFonts w:ascii="Arial" w:hAnsi="Arial" w:cs="Arial"/>
                <w:sz w:val="24"/>
                <w:szCs w:val="24"/>
              </w:rPr>
            </w:pPr>
            <w:r w:rsidRPr="009D053C">
              <w:rPr>
                <w:rFonts w:ascii="Arial" w:hAnsi="Arial" w:cs="Arial"/>
                <w:sz w:val="24"/>
                <w:szCs w:val="24"/>
              </w:rPr>
              <w:t>Отметка специалиста, принявшего заявление и приложенные к нему документы:</w:t>
            </w:r>
          </w:p>
        </w:tc>
      </w:tr>
      <w:tr w:rsidR="007468D5" w:rsidRPr="009D053C" w:rsidTr="00652E0D">
        <w:tc>
          <w:tcPr>
            <w:tcW w:w="537" w:type="dxa"/>
          </w:tcPr>
          <w:p w:rsidR="007468D5" w:rsidRPr="009D053C" w:rsidRDefault="007468D5" w:rsidP="008C0407">
            <w:pPr>
              <w:pStyle w:val="ConsPlusNormal"/>
              <w:ind w:firstLine="567"/>
              <w:rPr>
                <w:rFonts w:ascii="Arial" w:hAnsi="Arial" w:cs="Arial"/>
                <w:sz w:val="24"/>
                <w:szCs w:val="24"/>
              </w:rPr>
            </w:pPr>
          </w:p>
        </w:tc>
        <w:tc>
          <w:tcPr>
            <w:tcW w:w="9102" w:type="dxa"/>
            <w:gridSpan w:val="4"/>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tcPr>
          <w:p w:rsidR="007468D5" w:rsidRPr="009D053C" w:rsidRDefault="007468D5" w:rsidP="008C0407">
            <w:pPr>
              <w:pStyle w:val="ConsPlusNormal"/>
              <w:ind w:firstLine="567"/>
              <w:rPr>
                <w:rFonts w:ascii="Arial" w:hAnsi="Arial" w:cs="Arial"/>
                <w:sz w:val="24"/>
                <w:szCs w:val="24"/>
              </w:rPr>
            </w:pPr>
          </w:p>
        </w:tc>
        <w:tc>
          <w:tcPr>
            <w:tcW w:w="9102" w:type="dxa"/>
            <w:gridSpan w:val="4"/>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tcPr>
          <w:p w:rsidR="007468D5" w:rsidRPr="009D053C" w:rsidRDefault="007468D5" w:rsidP="008C0407">
            <w:pPr>
              <w:pStyle w:val="ConsPlusNormal"/>
              <w:ind w:firstLine="567"/>
              <w:rPr>
                <w:rFonts w:ascii="Arial" w:hAnsi="Arial" w:cs="Arial"/>
                <w:sz w:val="24"/>
                <w:szCs w:val="24"/>
              </w:rPr>
            </w:pPr>
          </w:p>
        </w:tc>
        <w:tc>
          <w:tcPr>
            <w:tcW w:w="9102" w:type="dxa"/>
            <w:gridSpan w:val="4"/>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tcPr>
          <w:p w:rsidR="007468D5" w:rsidRPr="009D053C" w:rsidRDefault="007468D5" w:rsidP="008C0407">
            <w:pPr>
              <w:pStyle w:val="ConsPlusNormal"/>
              <w:ind w:firstLine="567"/>
              <w:rPr>
                <w:rFonts w:ascii="Arial" w:hAnsi="Arial" w:cs="Arial"/>
                <w:sz w:val="24"/>
                <w:szCs w:val="24"/>
              </w:rPr>
            </w:pPr>
          </w:p>
        </w:tc>
        <w:tc>
          <w:tcPr>
            <w:tcW w:w="9102" w:type="dxa"/>
            <w:gridSpan w:val="4"/>
          </w:tcPr>
          <w:p w:rsidR="007468D5" w:rsidRPr="009D053C" w:rsidRDefault="007468D5" w:rsidP="008C0407">
            <w:pPr>
              <w:pStyle w:val="ConsPlusNormal"/>
              <w:ind w:firstLine="567"/>
              <w:rPr>
                <w:rFonts w:ascii="Arial" w:hAnsi="Arial" w:cs="Arial"/>
                <w:sz w:val="24"/>
                <w:szCs w:val="24"/>
              </w:rPr>
            </w:pPr>
          </w:p>
        </w:tc>
      </w:tr>
      <w:tr w:rsidR="007468D5" w:rsidRPr="009D053C" w:rsidTr="00652E0D">
        <w:tc>
          <w:tcPr>
            <w:tcW w:w="537" w:type="dxa"/>
          </w:tcPr>
          <w:p w:rsidR="007468D5" w:rsidRPr="009D053C" w:rsidRDefault="007468D5" w:rsidP="008C0407">
            <w:pPr>
              <w:pStyle w:val="ConsPlusNormal"/>
              <w:ind w:firstLine="567"/>
              <w:rPr>
                <w:rFonts w:ascii="Arial" w:hAnsi="Arial" w:cs="Arial"/>
                <w:sz w:val="24"/>
                <w:szCs w:val="24"/>
              </w:rPr>
            </w:pPr>
          </w:p>
        </w:tc>
        <w:tc>
          <w:tcPr>
            <w:tcW w:w="9102" w:type="dxa"/>
            <w:gridSpan w:val="4"/>
          </w:tcPr>
          <w:p w:rsidR="007468D5" w:rsidRPr="009D053C" w:rsidRDefault="007468D5" w:rsidP="008C0407">
            <w:pPr>
              <w:pStyle w:val="ConsPlusNormal"/>
              <w:ind w:firstLine="567"/>
              <w:rPr>
                <w:rFonts w:ascii="Arial" w:hAnsi="Arial" w:cs="Arial"/>
                <w:sz w:val="24"/>
                <w:szCs w:val="24"/>
              </w:rPr>
            </w:pPr>
          </w:p>
        </w:tc>
      </w:tr>
    </w:tbl>
    <w:p w:rsidR="000959F1" w:rsidRPr="000959F1" w:rsidRDefault="000959F1" w:rsidP="008C0407">
      <w:pPr>
        <w:pStyle w:val="ac"/>
        <w:ind w:firstLine="567"/>
        <w:jc w:val="right"/>
        <w:rPr>
          <w:rFonts w:ascii="Arial" w:hAnsi="Arial" w:cs="Arial"/>
          <w:b/>
          <w:bCs/>
          <w:sz w:val="32"/>
          <w:szCs w:val="32"/>
        </w:rPr>
      </w:pPr>
    </w:p>
    <w:p w:rsidR="000959F1" w:rsidRPr="000959F1" w:rsidRDefault="000959F1" w:rsidP="008C0407">
      <w:pPr>
        <w:pStyle w:val="ac"/>
        <w:ind w:firstLine="567"/>
        <w:jc w:val="right"/>
        <w:rPr>
          <w:rFonts w:ascii="Arial" w:hAnsi="Arial" w:cs="Arial"/>
          <w:b/>
          <w:bCs/>
          <w:sz w:val="32"/>
          <w:szCs w:val="32"/>
        </w:rPr>
      </w:pPr>
    </w:p>
    <w:p w:rsidR="00104A0B" w:rsidRPr="000959F1" w:rsidRDefault="00104A0B" w:rsidP="008C0407">
      <w:pPr>
        <w:pStyle w:val="ac"/>
        <w:jc w:val="right"/>
        <w:rPr>
          <w:rFonts w:ascii="Arial" w:hAnsi="Arial" w:cs="Arial"/>
          <w:b/>
          <w:sz w:val="32"/>
          <w:szCs w:val="32"/>
        </w:rPr>
      </w:pPr>
      <w:r w:rsidRPr="000959F1">
        <w:rPr>
          <w:rFonts w:ascii="Arial" w:hAnsi="Arial" w:cs="Arial"/>
          <w:b/>
          <w:bCs/>
          <w:sz w:val="32"/>
          <w:szCs w:val="32"/>
        </w:rPr>
        <w:t>Приложение</w:t>
      </w:r>
      <w:r w:rsidRPr="000959F1">
        <w:rPr>
          <w:rFonts w:ascii="Arial" w:hAnsi="Arial" w:cs="Arial"/>
          <w:b/>
          <w:sz w:val="32"/>
          <w:szCs w:val="32"/>
        </w:rPr>
        <w:t xml:space="preserve"> 2</w:t>
      </w:r>
    </w:p>
    <w:p w:rsidR="00894278" w:rsidRDefault="00104A0B" w:rsidP="008C0407">
      <w:pPr>
        <w:pStyle w:val="ac"/>
        <w:jc w:val="right"/>
        <w:rPr>
          <w:rFonts w:ascii="Arial" w:hAnsi="Arial" w:cs="Arial"/>
          <w:b/>
          <w:sz w:val="32"/>
          <w:szCs w:val="32"/>
        </w:rPr>
      </w:pPr>
      <w:r w:rsidRPr="000959F1">
        <w:rPr>
          <w:rFonts w:ascii="Arial" w:hAnsi="Arial" w:cs="Arial"/>
          <w:b/>
          <w:sz w:val="32"/>
          <w:szCs w:val="32"/>
        </w:rPr>
        <w:t>к административному регламенту предоставления</w:t>
      </w:r>
    </w:p>
    <w:p w:rsidR="00894278" w:rsidRDefault="00104A0B" w:rsidP="008C0407">
      <w:pPr>
        <w:pStyle w:val="ac"/>
        <w:jc w:val="right"/>
        <w:rPr>
          <w:rFonts w:ascii="Arial" w:hAnsi="Arial" w:cs="Arial"/>
          <w:b/>
          <w:sz w:val="32"/>
          <w:szCs w:val="32"/>
        </w:rPr>
      </w:pPr>
      <w:r w:rsidRPr="000959F1">
        <w:rPr>
          <w:rFonts w:ascii="Arial" w:hAnsi="Arial" w:cs="Arial"/>
          <w:b/>
          <w:sz w:val="32"/>
          <w:szCs w:val="32"/>
        </w:rPr>
        <w:t xml:space="preserve">муниципальной услуги </w:t>
      </w:r>
      <w:r w:rsidR="0057172D" w:rsidRPr="000959F1">
        <w:rPr>
          <w:rFonts w:ascii="Arial" w:hAnsi="Arial" w:cs="Arial"/>
          <w:b/>
          <w:sz w:val="32"/>
          <w:szCs w:val="32"/>
        </w:rPr>
        <w:t>«Присв</w:t>
      </w:r>
      <w:r w:rsidR="0083052E" w:rsidRPr="000959F1">
        <w:rPr>
          <w:rFonts w:ascii="Arial" w:hAnsi="Arial" w:cs="Arial"/>
          <w:b/>
          <w:sz w:val="32"/>
          <w:szCs w:val="32"/>
        </w:rPr>
        <w:t>оение и</w:t>
      </w:r>
      <w:r w:rsidR="0057172D" w:rsidRPr="000959F1">
        <w:rPr>
          <w:rFonts w:ascii="Arial" w:hAnsi="Arial" w:cs="Arial"/>
          <w:b/>
          <w:sz w:val="32"/>
          <w:szCs w:val="32"/>
        </w:rPr>
        <w:t xml:space="preserve"> аннулирование</w:t>
      </w:r>
    </w:p>
    <w:p w:rsidR="00894278" w:rsidRDefault="0057172D" w:rsidP="008C0407">
      <w:pPr>
        <w:pStyle w:val="ac"/>
        <w:jc w:val="right"/>
        <w:rPr>
          <w:rFonts w:ascii="Arial" w:hAnsi="Arial" w:cs="Arial"/>
          <w:b/>
          <w:sz w:val="32"/>
          <w:szCs w:val="32"/>
        </w:rPr>
      </w:pPr>
      <w:r w:rsidRPr="000959F1">
        <w:rPr>
          <w:rFonts w:ascii="Arial" w:hAnsi="Arial" w:cs="Arial"/>
          <w:b/>
          <w:sz w:val="32"/>
          <w:szCs w:val="32"/>
        </w:rPr>
        <w:t>адресов земельным участкам, зданиям, строениям,</w:t>
      </w:r>
    </w:p>
    <w:p w:rsidR="0057172D" w:rsidRPr="000959F1" w:rsidRDefault="0057172D" w:rsidP="008C0407">
      <w:pPr>
        <w:pStyle w:val="ac"/>
        <w:jc w:val="right"/>
        <w:rPr>
          <w:rFonts w:ascii="Arial" w:hAnsi="Arial" w:cs="Arial"/>
          <w:b/>
          <w:sz w:val="32"/>
          <w:szCs w:val="32"/>
        </w:rPr>
      </w:pPr>
      <w:r w:rsidRPr="000959F1">
        <w:rPr>
          <w:rFonts w:ascii="Arial" w:hAnsi="Arial" w:cs="Arial"/>
          <w:b/>
          <w:sz w:val="32"/>
          <w:szCs w:val="32"/>
        </w:rPr>
        <w:t>сооружениям</w:t>
      </w:r>
      <w:r w:rsidRPr="000959F1">
        <w:rPr>
          <w:rFonts w:ascii="Arial" w:hAnsi="Arial" w:cs="Arial"/>
          <w:b/>
          <w:bCs/>
          <w:sz w:val="32"/>
          <w:szCs w:val="32"/>
        </w:rPr>
        <w:t>»</w:t>
      </w:r>
    </w:p>
    <w:p w:rsidR="00D76DE1" w:rsidRPr="009D053C" w:rsidRDefault="00D76DE1" w:rsidP="008C0407">
      <w:pPr>
        <w:pStyle w:val="ConsPlusNormal"/>
        <w:ind w:firstLine="567"/>
        <w:jc w:val="center"/>
        <w:rPr>
          <w:rFonts w:ascii="Arial" w:hAnsi="Arial" w:cs="Arial"/>
          <w:sz w:val="24"/>
          <w:szCs w:val="24"/>
        </w:rPr>
      </w:pPr>
    </w:p>
    <w:p w:rsidR="00D76DE1" w:rsidRPr="009D053C" w:rsidRDefault="00D76DE1" w:rsidP="008C0407">
      <w:pPr>
        <w:pStyle w:val="ConsPlusNormal"/>
        <w:ind w:firstLine="567"/>
        <w:jc w:val="center"/>
        <w:rPr>
          <w:rFonts w:ascii="Arial" w:hAnsi="Arial" w:cs="Arial"/>
          <w:sz w:val="24"/>
          <w:szCs w:val="24"/>
        </w:rPr>
      </w:pPr>
    </w:p>
    <w:p w:rsidR="008D59AF" w:rsidRPr="000959F1" w:rsidRDefault="000959F1" w:rsidP="008C0407">
      <w:pPr>
        <w:pStyle w:val="ConsPlusNormal"/>
        <w:ind w:firstLine="0"/>
        <w:jc w:val="center"/>
        <w:rPr>
          <w:rFonts w:ascii="Arial" w:hAnsi="Arial" w:cs="Arial"/>
          <w:b/>
          <w:sz w:val="32"/>
          <w:szCs w:val="32"/>
        </w:rPr>
      </w:pPr>
      <w:r w:rsidRPr="000959F1">
        <w:rPr>
          <w:rFonts w:ascii="Arial" w:hAnsi="Arial" w:cs="Arial"/>
          <w:b/>
          <w:sz w:val="32"/>
          <w:szCs w:val="32"/>
        </w:rPr>
        <w:t xml:space="preserve">БЛОК-СХЕМА </w:t>
      </w:r>
    </w:p>
    <w:p w:rsidR="0057172D" w:rsidRPr="000959F1" w:rsidRDefault="000959F1" w:rsidP="008C0407">
      <w:pPr>
        <w:pStyle w:val="ac"/>
        <w:jc w:val="center"/>
        <w:rPr>
          <w:rFonts w:ascii="Arial" w:hAnsi="Arial" w:cs="Arial"/>
          <w:b/>
          <w:sz w:val="32"/>
          <w:szCs w:val="32"/>
        </w:rPr>
      </w:pPr>
      <w:r w:rsidRPr="000959F1">
        <w:rPr>
          <w:rFonts w:ascii="Arial" w:hAnsi="Arial" w:cs="Arial"/>
          <w:b/>
          <w:sz w:val="32"/>
          <w:szCs w:val="32"/>
        </w:rPr>
        <w:t>ПРЕДОСТАВЛЕНИЯ МУНИЦИПАЛЬНОЙ УСЛУГИ «ПРИСВОЕНИЕ И АННУЛИРОВАНИЕ</w:t>
      </w:r>
      <w:r w:rsidR="00894278">
        <w:rPr>
          <w:rFonts w:ascii="Arial" w:hAnsi="Arial" w:cs="Arial"/>
          <w:b/>
          <w:sz w:val="32"/>
          <w:szCs w:val="32"/>
        </w:rPr>
        <w:t xml:space="preserve"> </w:t>
      </w:r>
      <w:r w:rsidRPr="000959F1">
        <w:rPr>
          <w:rFonts w:ascii="Arial" w:hAnsi="Arial" w:cs="Arial"/>
          <w:b/>
          <w:sz w:val="32"/>
          <w:szCs w:val="32"/>
        </w:rPr>
        <w:t>АДРЕСОВ ЗЕМЕЛЬНЫМ УЧАСТКАМ, ЗДАНИЯМ, СТРОЕНИЯМ, СООРУЖЕНИЯМ</w:t>
      </w:r>
      <w:r w:rsidRPr="000959F1">
        <w:rPr>
          <w:rFonts w:ascii="Arial" w:hAnsi="Arial" w:cs="Arial"/>
          <w:b/>
          <w:bCs/>
          <w:sz w:val="32"/>
          <w:szCs w:val="32"/>
        </w:rPr>
        <w:t>»</w:t>
      </w:r>
    </w:p>
    <w:p w:rsidR="0015352C" w:rsidRPr="009D053C" w:rsidRDefault="0015352C" w:rsidP="008C0407">
      <w:pPr>
        <w:pStyle w:val="ConsPlusNormal"/>
        <w:ind w:firstLine="567"/>
        <w:jc w:val="center"/>
        <w:rPr>
          <w:rFonts w:ascii="Arial" w:hAnsi="Arial" w:cs="Arial"/>
          <w:sz w:val="24"/>
          <w:szCs w:val="24"/>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15352C" w:rsidRPr="009D053C" w:rsidTr="00DB1386">
        <w:tc>
          <w:tcPr>
            <w:tcW w:w="5328" w:type="dxa"/>
          </w:tcPr>
          <w:p w:rsidR="0015352C" w:rsidRPr="009D053C" w:rsidRDefault="0015352C" w:rsidP="00D631C8">
            <w:pPr>
              <w:autoSpaceDE w:val="0"/>
              <w:autoSpaceDN w:val="0"/>
              <w:adjustRightInd w:val="0"/>
              <w:spacing w:after="0" w:line="240" w:lineRule="auto"/>
              <w:ind w:firstLine="3"/>
              <w:jc w:val="center"/>
              <w:rPr>
                <w:rFonts w:ascii="Arial" w:hAnsi="Arial" w:cs="Arial"/>
                <w:sz w:val="24"/>
                <w:szCs w:val="24"/>
              </w:rPr>
            </w:pPr>
            <w:r w:rsidRPr="009D053C">
              <w:rPr>
                <w:rFonts w:ascii="Arial" w:hAnsi="Arial" w:cs="Arial"/>
                <w:sz w:val="24"/>
                <w:szCs w:val="24"/>
              </w:rPr>
              <w:t xml:space="preserve">Обращение заявителя либо его представителя с заявлением о выдаче </w:t>
            </w:r>
            <w:r w:rsidR="00C664AF" w:rsidRPr="009D053C">
              <w:rPr>
                <w:rFonts w:ascii="Arial" w:hAnsi="Arial" w:cs="Arial"/>
                <w:sz w:val="24"/>
                <w:szCs w:val="24"/>
              </w:rPr>
              <w:t>решения о присвоении объекту недвижимого имущества адреса или аннулировании его адреса</w:t>
            </w:r>
          </w:p>
        </w:tc>
      </w:tr>
    </w:tbl>
    <w:p w:rsidR="0015352C" w:rsidRPr="009D053C" w:rsidRDefault="00EA5879" w:rsidP="008C0407">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rPr>
        <w:pict>
          <v:line id="Line 31" o:spid="_x0000_s1057" style="position:absolute;left:0;text-align:left;flip:x;z-index:251652096;visibility:visible;mso-position-horizontal-relative:text;mso-position-vertical-relative:text"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15352C" w:rsidRPr="009D053C" w:rsidTr="00DB1386">
        <w:tc>
          <w:tcPr>
            <w:tcW w:w="5328" w:type="dxa"/>
            <w:vAlign w:val="center"/>
          </w:tcPr>
          <w:p w:rsidR="0099464A" w:rsidRPr="009D053C" w:rsidRDefault="0015352C" w:rsidP="00D631C8">
            <w:pPr>
              <w:autoSpaceDE w:val="0"/>
              <w:autoSpaceDN w:val="0"/>
              <w:adjustRightInd w:val="0"/>
              <w:spacing w:after="0" w:line="240" w:lineRule="auto"/>
              <w:ind w:firstLine="3"/>
              <w:jc w:val="center"/>
              <w:rPr>
                <w:rFonts w:ascii="Arial" w:hAnsi="Arial" w:cs="Arial"/>
                <w:sz w:val="24"/>
                <w:szCs w:val="24"/>
              </w:rPr>
            </w:pPr>
            <w:r w:rsidRPr="009D053C">
              <w:rPr>
                <w:rFonts w:ascii="Arial" w:hAnsi="Arial" w:cs="Arial"/>
                <w:sz w:val="24"/>
                <w:szCs w:val="24"/>
              </w:rPr>
              <w:t xml:space="preserve">Прием и регистрация заявления и прилагаемых к нему документов в администрации </w:t>
            </w:r>
            <w:r w:rsidR="0008027C" w:rsidRPr="009D053C">
              <w:rPr>
                <w:rFonts w:ascii="Arial" w:hAnsi="Arial" w:cs="Arial"/>
                <w:sz w:val="24"/>
                <w:szCs w:val="24"/>
              </w:rPr>
              <w:t>округа</w:t>
            </w:r>
            <w:r w:rsidR="00687E6A">
              <w:rPr>
                <w:rFonts w:ascii="Arial" w:hAnsi="Arial" w:cs="Arial"/>
                <w:sz w:val="24"/>
                <w:szCs w:val="24"/>
              </w:rPr>
              <w:t xml:space="preserve"> </w:t>
            </w:r>
          </w:p>
          <w:p w:rsidR="0015352C" w:rsidRPr="009D053C" w:rsidRDefault="0099464A" w:rsidP="008C0407">
            <w:pPr>
              <w:autoSpaceDE w:val="0"/>
              <w:autoSpaceDN w:val="0"/>
              <w:adjustRightInd w:val="0"/>
              <w:spacing w:after="0" w:line="240" w:lineRule="auto"/>
              <w:ind w:firstLine="567"/>
              <w:jc w:val="center"/>
              <w:rPr>
                <w:rFonts w:ascii="Arial" w:hAnsi="Arial" w:cs="Arial"/>
                <w:sz w:val="24"/>
                <w:szCs w:val="24"/>
              </w:rPr>
            </w:pPr>
            <w:r w:rsidRPr="009D053C">
              <w:rPr>
                <w:rFonts w:ascii="Arial" w:hAnsi="Arial" w:cs="Arial"/>
                <w:sz w:val="24"/>
                <w:szCs w:val="24"/>
              </w:rPr>
              <w:t xml:space="preserve"> и </w:t>
            </w:r>
            <w:r w:rsidR="00DF15EC" w:rsidRPr="009D053C">
              <w:rPr>
                <w:rFonts w:ascii="Arial" w:hAnsi="Arial" w:cs="Arial"/>
                <w:sz w:val="24"/>
                <w:szCs w:val="24"/>
              </w:rPr>
              <w:t>МФЦ</w:t>
            </w:r>
          </w:p>
        </w:tc>
      </w:tr>
    </w:tbl>
    <w:p w:rsidR="0015352C" w:rsidRPr="009D053C" w:rsidRDefault="00EA5879" w:rsidP="008C0407">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rPr>
        <w:pict>
          <v:line id="_x0000_s1058" style="position:absolute;left:0;text-align:left;flip:x;z-index:251653120;visibility:visible;mso-position-horizontal-relative:text;mso-position-vertical-relative:text"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15352C" w:rsidRPr="009D053C" w:rsidTr="00DB1386">
        <w:tc>
          <w:tcPr>
            <w:tcW w:w="5328" w:type="dxa"/>
            <w:vAlign w:val="center"/>
          </w:tcPr>
          <w:p w:rsidR="0015352C" w:rsidRPr="009D053C" w:rsidRDefault="0015352C" w:rsidP="00687E6A">
            <w:pPr>
              <w:autoSpaceDE w:val="0"/>
              <w:autoSpaceDN w:val="0"/>
              <w:adjustRightInd w:val="0"/>
              <w:spacing w:after="0" w:line="240" w:lineRule="auto"/>
              <w:ind w:firstLine="567"/>
              <w:jc w:val="center"/>
              <w:rPr>
                <w:rFonts w:ascii="Arial" w:hAnsi="Arial" w:cs="Arial"/>
                <w:sz w:val="24"/>
                <w:szCs w:val="24"/>
              </w:rPr>
            </w:pPr>
            <w:r w:rsidRPr="009D053C">
              <w:rPr>
                <w:rFonts w:ascii="Arial" w:hAnsi="Arial" w:cs="Arial"/>
                <w:sz w:val="24"/>
                <w:szCs w:val="24"/>
              </w:rPr>
              <w:t xml:space="preserve">Передача заявления и прилагаемых к нему документов в </w:t>
            </w:r>
            <w:r w:rsidR="0008027C" w:rsidRPr="009D053C">
              <w:rPr>
                <w:rFonts w:ascii="Arial" w:hAnsi="Arial" w:cs="Arial"/>
                <w:sz w:val="24"/>
                <w:szCs w:val="24"/>
              </w:rPr>
              <w:t>управление</w:t>
            </w:r>
            <w:r w:rsidRPr="009D053C">
              <w:rPr>
                <w:rFonts w:ascii="Arial" w:hAnsi="Arial" w:cs="Arial"/>
                <w:sz w:val="24"/>
                <w:szCs w:val="24"/>
              </w:rPr>
              <w:t xml:space="preserve"> на исполнение</w:t>
            </w:r>
          </w:p>
        </w:tc>
      </w:tr>
    </w:tbl>
    <w:p w:rsidR="0015352C" w:rsidRPr="009D053C" w:rsidRDefault="00EA5879" w:rsidP="008C0407">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rPr>
        <w:pict>
          <v:line id="_x0000_s1059" style="position:absolute;left:0;text-align:left;flip:x;z-index:251654144;visibility:visible;mso-position-horizontal-relative:text;mso-position-vertical-relative:text"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Look w:val="01E0"/>
      </w:tblPr>
      <w:tblGrid>
        <w:gridCol w:w="709"/>
        <w:gridCol w:w="567"/>
        <w:gridCol w:w="5386"/>
        <w:gridCol w:w="567"/>
        <w:gridCol w:w="709"/>
      </w:tblGrid>
      <w:tr w:rsidR="0015352C" w:rsidRPr="009D053C" w:rsidTr="00560E21">
        <w:trPr>
          <w:trHeight w:val="210"/>
        </w:trPr>
        <w:tc>
          <w:tcPr>
            <w:tcW w:w="709" w:type="dxa"/>
            <w:tcBorders>
              <w:bottom w:val="single" w:sz="4" w:space="0" w:color="auto"/>
            </w:tcBorders>
            <w:vAlign w:val="center"/>
          </w:tcPr>
          <w:p w:rsidR="0015352C" w:rsidRPr="009D053C" w:rsidRDefault="0015352C" w:rsidP="008C0407">
            <w:pPr>
              <w:autoSpaceDE w:val="0"/>
              <w:autoSpaceDN w:val="0"/>
              <w:adjustRightInd w:val="0"/>
              <w:spacing w:after="0" w:line="240" w:lineRule="auto"/>
              <w:ind w:firstLine="567"/>
              <w:jc w:val="center"/>
              <w:rPr>
                <w:rFonts w:ascii="Arial" w:hAnsi="Arial" w:cs="Arial"/>
                <w:sz w:val="24"/>
                <w:szCs w:val="24"/>
              </w:rPr>
            </w:pPr>
          </w:p>
        </w:tc>
        <w:tc>
          <w:tcPr>
            <w:tcW w:w="567" w:type="dxa"/>
            <w:tcBorders>
              <w:right w:val="single" w:sz="4" w:space="0" w:color="auto"/>
            </w:tcBorders>
            <w:vAlign w:val="center"/>
          </w:tcPr>
          <w:p w:rsidR="0015352C" w:rsidRPr="009D053C" w:rsidRDefault="0015352C" w:rsidP="008C0407">
            <w:pPr>
              <w:autoSpaceDE w:val="0"/>
              <w:autoSpaceDN w:val="0"/>
              <w:adjustRightInd w:val="0"/>
              <w:spacing w:after="0" w:line="240" w:lineRule="auto"/>
              <w:ind w:firstLine="567"/>
              <w:jc w:val="center"/>
              <w:rPr>
                <w:rFonts w:ascii="Arial" w:hAnsi="Arial" w:cs="Arial"/>
                <w:sz w:val="24"/>
                <w:szCs w:val="24"/>
              </w:rPr>
            </w:pPr>
          </w:p>
        </w:tc>
        <w:tc>
          <w:tcPr>
            <w:tcW w:w="5386" w:type="dxa"/>
            <w:vMerge w:val="restart"/>
            <w:tcBorders>
              <w:top w:val="single" w:sz="4" w:space="0" w:color="auto"/>
              <w:left w:val="single" w:sz="4" w:space="0" w:color="auto"/>
              <w:right w:val="single" w:sz="4" w:space="0" w:color="auto"/>
            </w:tcBorders>
            <w:vAlign w:val="center"/>
          </w:tcPr>
          <w:p w:rsidR="0015352C" w:rsidRPr="009D053C" w:rsidRDefault="0015352C" w:rsidP="00687E6A">
            <w:pPr>
              <w:autoSpaceDE w:val="0"/>
              <w:autoSpaceDN w:val="0"/>
              <w:adjustRightInd w:val="0"/>
              <w:spacing w:after="0" w:line="240" w:lineRule="auto"/>
              <w:jc w:val="center"/>
              <w:rPr>
                <w:rFonts w:ascii="Arial" w:hAnsi="Arial" w:cs="Arial"/>
                <w:sz w:val="24"/>
                <w:szCs w:val="24"/>
              </w:rPr>
            </w:pPr>
            <w:r w:rsidRPr="009D053C">
              <w:rPr>
                <w:rFonts w:ascii="Arial" w:hAnsi="Arial" w:cs="Arial"/>
                <w:sz w:val="24"/>
                <w:szCs w:val="24"/>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15352C" w:rsidRPr="009D053C" w:rsidRDefault="0015352C" w:rsidP="008C0407">
            <w:pPr>
              <w:autoSpaceDE w:val="0"/>
              <w:autoSpaceDN w:val="0"/>
              <w:adjustRightInd w:val="0"/>
              <w:spacing w:after="0" w:line="240" w:lineRule="auto"/>
              <w:ind w:firstLine="567"/>
              <w:jc w:val="center"/>
              <w:rPr>
                <w:rFonts w:ascii="Arial" w:hAnsi="Arial" w:cs="Arial"/>
                <w:sz w:val="24"/>
                <w:szCs w:val="24"/>
              </w:rPr>
            </w:pPr>
          </w:p>
        </w:tc>
        <w:tc>
          <w:tcPr>
            <w:tcW w:w="709" w:type="dxa"/>
            <w:tcBorders>
              <w:bottom w:val="single" w:sz="4" w:space="0" w:color="auto"/>
            </w:tcBorders>
            <w:vAlign w:val="center"/>
          </w:tcPr>
          <w:p w:rsidR="0015352C" w:rsidRPr="009D053C" w:rsidRDefault="0015352C" w:rsidP="008C0407">
            <w:pPr>
              <w:autoSpaceDE w:val="0"/>
              <w:autoSpaceDN w:val="0"/>
              <w:adjustRightInd w:val="0"/>
              <w:spacing w:after="0" w:line="240" w:lineRule="auto"/>
              <w:ind w:firstLine="567"/>
              <w:jc w:val="center"/>
              <w:rPr>
                <w:rFonts w:ascii="Arial" w:hAnsi="Arial" w:cs="Arial"/>
                <w:sz w:val="24"/>
                <w:szCs w:val="24"/>
              </w:rPr>
            </w:pPr>
          </w:p>
        </w:tc>
      </w:tr>
      <w:tr w:rsidR="0015352C" w:rsidRPr="009D053C" w:rsidTr="00DB1386">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15352C" w:rsidRPr="009D053C" w:rsidRDefault="0015352C" w:rsidP="00B97142">
            <w:pPr>
              <w:autoSpaceDE w:val="0"/>
              <w:autoSpaceDN w:val="0"/>
              <w:adjustRightInd w:val="0"/>
              <w:spacing w:after="0" w:line="240" w:lineRule="auto"/>
              <w:rPr>
                <w:rFonts w:ascii="Arial" w:hAnsi="Arial" w:cs="Arial"/>
                <w:sz w:val="24"/>
                <w:szCs w:val="24"/>
              </w:rPr>
            </w:pPr>
            <w:r w:rsidRPr="009D053C">
              <w:rPr>
                <w:rFonts w:ascii="Arial" w:hAnsi="Arial" w:cs="Arial"/>
                <w:sz w:val="24"/>
                <w:szCs w:val="24"/>
              </w:rPr>
              <w:t>Да</w:t>
            </w:r>
          </w:p>
        </w:tc>
        <w:tc>
          <w:tcPr>
            <w:tcW w:w="567" w:type="dxa"/>
            <w:tcBorders>
              <w:left w:val="single" w:sz="4" w:space="0" w:color="auto"/>
              <w:right w:val="single" w:sz="4" w:space="0" w:color="auto"/>
            </w:tcBorders>
            <w:vAlign w:val="center"/>
          </w:tcPr>
          <w:p w:rsidR="0015352C" w:rsidRPr="009D053C" w:rsidRDefault="00EA5879" w:rsidP="008C0407">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rPr>
              <w:pict>
                <v:line id="_x0000_s1060" style="position:absolute;left:0;text-align:left;flip:x;z-index:251655168;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386" w:type="dxa"/>
            <w:vMerge/>
            <w:tcBorders>
              <w:left w:val="single" w:sz="4" w:space="0" w:color="auto"/>
              <w:right w:val="single" w:sz="4" w:space="0" w:color="auto"/>
            </w:tcBorders>
            <w:vAlign w:val="center"/>
          </w:tcPr>
          <w:p w:rsidR="0015352C" w:rsidRPr="009D053C" w:rsidRDefault="0015352C" w:rsidP="008C0407">
            <w:pPr>
              <w:autoSpaceDE w:val="0"/>
              <w:autoSpaceDN w:val="0"/>
              <w:adjustRightInd w:val="0"/>
              <w:spacing w:after="0" w:line="240" w:lineRule="auto"/>
              <w:ind w:firstLine="567"/>
              <w:jc w:val="center"/>
              <w:rPr>
                <w:rFonts w:ascii="Arial" w:hAnsi="Arial" w:cs="Arial"/>
                <w:sz w:val="24"/>
                <w:szCs w:val="24"/>
              </w:rPr>
            </w:pPr>
          </w:p>
        </w:tc>
        <w:tc>
          <w:tcPr>
            <w:tcW w:w="567" w:type="dxa"/>
            <w:tcBorders>
              <w:left w:val="single" w:sz="4" w:space="0" w:color="auto"/>
              <w:right w:val="single" w:sz="4" w:space="0" w:color="auto"/>
            </w:tcBorders>
            <w:vAlign w:val="center"/>
          </w:tcPr>
          <w:p w:rsidR="0015352C" w:rsidRPr="009D053C" w:rsidRDefault="00EA5879" w:rsidP="008C0407">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rPr>
              <w:pict>
                <v:line id="_x0000_s1061" style="position:absolute;left:0;text-align:left;flip:y;z-index:251656192;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15352C" w:rsidRPr="009D053C" w:rsidRDefault="0015352C" w:rsidP="00B97142">
            <w:pPr>
              <w:autoSpaceDE w:val="0"/>
              <w:autoSpaceDN w:val="0"/>
              <w:adjustRightInd w:val="0"/>
              <w:spacing w:after="0" w:line="240" w:lineRule="auto"/>
              <w:rPr>
                <w:rFonts w:ascii="Arial" w:hAnsi="Arial" w:cs="Arial"/>
                <w:sz w:val="24"/>
                <w:szCs w:val="24"/>
              </w:rPr>
            </w:pPr>
            <w:r w:rsidRPr="009D053C">
              <w:rPr>
                <w:rFonts w:ascii="Arial" w:hAnsi="Arial" w:cs="Arial"/>
                <w:sz w:val="24"/>
                <w:szCs w:val="24"/>
              </w:rPr>
              <w:t>Нет</w:t>
            </w:r>
          </w:p>
        </w:tc>
      </w:tr>
      <w:tr w:rsidR="0015352C" w:rsidRPr="009D053C" w:rsidTr="00560E21">
        <w:trPr>
          <w:trHeight w:val="136"/>
        </w:trPr>
        <w:tc>
          <w:tcPr>
            <w:tcW w:w="709" w:type="dxa"/>
            <w:tcBorders>
              <w:top w:val="single" w:sz="4" w:space="0" w:color="auto"/>
            </w:tcBorders>
            <w:vAlign w:val="center"/>
          </w:tcPr>
          <w:p w:rsidR="0015352C" w:rsidRPr="009D053C" w:rsidRDefault="00687E6A" w:rsidP="008C0407">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89" type="#_x0000_t32" style="position:absolute;left:0;text-align:left;margin-left:12.95pt;margin-top:1.3pt;width:0;height:69.65pt;z-index:251670528;mso-position-horizontal-relative:text;mso-position-vertical-relative:text" o:connectortype="straight">
                  <v:stroke endarrow="block"/>
                </v:shape>
              </w:pict>
            </w:r>
          </w:p>
        </w:tc>
        <w:tc>
          <w:tcPr>
            <w:tcW w:w="567" w:type="dxa"/>
            <w:tcBorders>
              <w:right w:val="single" w:sz="4" w:space="0" w:color="auto"/>
            </w:tcBorders>
            <w:vAlign w:val="center"/>
          </w:tcPr>
          <w:p w:rsidR="0015352C" w:rsidRPr="009D053C" w:rsidRDefault="0015352C" w:rsidP="008C0407">
            <w:pPr>
              <w:autoSpaceDE w:val="0"/>
              <w:autoSpaceDN w:val="0"/>
              <w:adjustRightInd w:val="0"/>
              <w:spacing w:after="0" w:line="240" w:lineRule="auto"/>
              <w:ind w:firstLine="567"/>
              <w:jc w:val="center"/>
              <w:rPr>
                <w:rFonts w:ascii="Arial" w:hAnsi="Arial" w:cs="Arial"/>
                <w:sz w:val="24"/>
                <w:szCs w:val="24"/>
              </w:rPr>
            </w:pPr>
          </w:p>
        </w:tc>
        <w:tc>
          <w:tcPr>
            <w:tcW w:w="5386" w:type="dxa"/>
            <w:vMerge/>
            <w:tcBorders>
              <w:left w:val="single" w:sz="4" w:space="0" w:color="auto"/>
              <w:bottom w:val="single" w:sz="4" w:space="0" w:color="auto"/>
              <w:right w:val="single" w:sz="4" w:space="0" w:color="auto"/>
            </w:tcBorders>
            <w:vAlign w:val="center"/>
          </w:tcPr>
          <w:p w:rsidR="0015352C" w:rsidRPr="009D053C" w:rsidRDefault="0015352C" w:rsidP="008C0407">
            <w:pPr>
              <w:autoSpaceDE w:val="0"/>
              <w:autoSpaceDN w:val="0"/>
              <w:adjustRightInd w:val="0"/>
              <w:spacing w:after="0" w:line="240" w:lineRule="auto"/>
              <w:ind w:firstLine="567"/>
              <w:jc w:val="center"/>
              <w:rPr>
                <w:rFonts w:ascii="Arial" w:hAnsi="Arial" w:cs="Arial"/>
                <w:sz w:val="24"/>
                <w:szCs w:val="24"/>
              </w:rPr>
            </w:pPr>
          </w:p>
        </w:tc>
        <w:tc>
          <w:tcPr>
            <w:tcW w:w="567" w:type="dxa"/>
            <w:tcBorders>
              <w:left w:val="single" w:sz="4" w:space="0" w:color="auto"/>
            </w:tcBorders>
            <w:vAlign w:val="center"/>
          </w:tcPr>
          <w:p w:rsidR="0015352C" w:rsidRPr="009D053C" w:rsidRDefault="0015352C" w:rsidP="008C0407">
            <w:pPr>
              <w:autoSpaceDE w:val="0"/>
              <w:autoSpaceDN w:val="0"/>
              <w:adjustRightInd w:val="0"/>
              <w:spacing w:after="0" w:line="240" w:lineRule="auto"/>
              <w:ind w:firstLine="567"/>
              <w:jc w:val="center"/>
              <w:rPr>
                <w:rFonts w:ascii="Arial" w:hAnsi="Arial" w:cs="Arial"/>
                <w:sz w:val="24"/>
                <w:szCs w:val="24"/>
              </w:rPr>
            </w:pPr>
          </w:p>
        </w:tc>
        <w:tc>
          <w:tcPr>
            <w:tcW w:w="709" w:type="dxa"/>
            <w:tcBorders>
              <w:top w:val="single" w:sz="4" w:space="0" w:color="auto"/>
            </w:tcBorders>
            <w:vAlign w:val="center"/>
          </w:tcPr>
          <w:p w:rsidR="0015352C" w:rsidRPr="009D053C" w:rsidRDefault="00EA5879" w:rsidP="008C0407">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rPr>
              <w:pict>
                <v:line id="_x0000_s1063" style="position:absolute;left:0;text-align:left;flip:x;z-index:251658240;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r>
    </w:tbl>
    <w:p w:rsidR="0015352C" w:rsidRPr="009D053C" w:rsidRDefault="0015352C" w:rsidP="008C0407">
      <w:pPr>
        <w:autoSpaceDE w:val="0"/>
        <w:autoSpaceDN w:val="0"/>
        <w:adjustRightInd w:val="0"/>
        <w:spacing w:after="0" w:line="240" w:lineRule="auto"/>
        <w:ind w:firstLine="567"/>
        <w:jc w:val="both"/>
        <w:rPr>
          <w:rFonts w:ascii="Arial" w:hAnsi="Arial" w:cs="Arial"/>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3447"/>
        <w:gridCol w:w="4061"/>
      </w:tblGrid>
      <w:tr w:rsidR="0015352C" w:rsidRPr="009D053C" w:rsidTr="00560E21">
        <w:tc>
          <w:tcPr>
            <w:tcW w:w="1276" w:type="dxa"/>
            <w:tcBorders>
              <w:top w:val="nil"/>
              <w:left w:val="nil"/>
              <w:bottom w:val="nil"/>
              <w:right w:val="nil"/>
            </w:tcBorders>
          </w:tcPr>
          <w:p w:rsidR="0015352C" w:rsidRPr="009D053C" w:rsidRDefault="0015352C" w:rsidP="008C0407">
            <w:pPr>
              <w:autoSpaceDE w:val="0"/>
              <w:autoSpaceDN w:val="0"/>
              <w:adjustRightInd w:val="0"/>
              <w:spacing w:after="0" w:line="240" w:lineRule="auto"/>
              <w:ind w:firstLine="567"/>
              <w:jc w:val="both"/>
              <w:rPr>
                <w:rFonts w:ascii="Arial" w:hAnsi="Arial" w:cs="Arial"/>
                <w:sz w:val="24"/>
                <w:szCs w:val="24"/>
              </w:rPr>
            </w:pPr>
          </w:p>
        </w:tc>
        <w:tc>
          <w:tcPr>
            <w:tcW w:w="3544" w:type="dxa"/>
            <w:tcBorders>
              <w:top w:val="nil"/>
              <w:left w:val="nil"/>
              <w:bottom w:val="nil"/>
              <w:right w:val="single" w:sz="4" w:space="0" w:color="auto"/>
            </w:tcBorders>
          </w:tcPr>
          <w:p w:rsidR="0015352C" w:rsidRPr="009D053C" w:rsidRDefault="0015352C" w:rsidP="008C0407">
            <w:pPr>
              <w:autoSpaceDE w:val="0"/>
              <w:autoSpaceDN w:val="0"/>
              <w:adjustRightInd w:val="0"/>
              <w:spacing w:after="0" w:line="240" w:lineRule="auto"/>
              <w:ind w:firstLine="567"/>
              <w:jc w:val="both"/>
              <w:rPr>
                <w:rFonts w:ascii="Arial" w:hAnsi="Arial" w:cs="Arial"/>
                <w:sz w:val="24"/>
                <w:szCs w:val="24"/>
              </w:rPr>
            </w:pPr>
          </w:p>
        </w:tc>
        <w:tc>
          <w:tcPr>
            <w:tcW w:w="4110" w:type="dxa"/>
            <w:tcBorders>
              <w:top w:val="single" w:sz="4" w:space="0" w:color="auto"/>
              <w:left w:val="single" w:sz="4" w:space="0" w:color="auto"/>
            </w:tcBorders>
            <w:vAlign w:val="center"/>
          </w:tcPr>
          <w:p w:rsidR="0015352C" w:rsidRPr="009D053C" w:rsidRDefault="0015352C" w:rsidP="00687E6A">
            <w:pPr>
              <w:autoSpaceDE w:val="0"/>
              <w:autoSpaceDN w:val="0"/>
              <w:adjustRightInd w:val="0"/>
              <w:spacing w:after="0" w:line="240" w:lineRule="auto"/>
              <w:ind w:firstLine="20"/>
              <w:jc w:val="center"/>
              <w:rPr>
                <w:rFonts w:ascii="Arial" w:hAnsi="Arial" w:cs="Arial"/>
                <w:sz w:val="24"/>
                <w:szCs w:val="24"/>
              </w:rPr>
            </w:pPr>
            <w:r w:rsidRPr="009D053C">
              <w:rPr>
                <w:rFonts w:ascii="Arial" w:hAnsi="Arial" w:cs="Arial"/>
                <w:sz w:val="24"/>
                <w:szCs w:val="24"/>
              </w:rPr>
              <w:t>Формирование и</w:t>
            </w:r>
            <w:r w:rsidR="00687E6A">
              <w:rPr>
                <w:rFonts w:ascii="Arial" w:hAnsi="Arial" w:cs="Arial"/>
                <w:sz w:val="24"/>
                <w:szCs w:val="24"/>
              </w:rPr>
              <w:t xml:space="preserve"> </w:t>
            </w:r>
            <w:r w:rsidRPr="009D053C">
              <w:rPr>
                <w:rFonts w:ascii="Arial" w:hAnsi="Arial" w:cs="Arial"/>
                <w:sz w:val="24"/>
                <w:szCs w:val="24"/>
              </w:rPr>
              <w:t>направление</w:t>
            </w:r>
            <w:r w:rsidR="00687E6A">
              <w:rPr>
                <w:rFonts w:ascii="Arial" w:hAnsi="Arial" w:cs="Arial"/>
                <w:sz w:val="24"/>
                <w:szCs w:val="24"/>
              </w:rPr>
              <w:t xml:space="preserve"> </w:t>
            </w:r>
            <w:r w:rsidRPr="009D053C">
              <w:rPr>
                <w:rFonts w:ascii="Arial" w:hAnsi="Arial" w:cs="Arial"/>
                <w:sz w:val="24"/>
                <w:szCs w:val="24"/>
              </w:rPr>
              <w:t>межведомственных</w:t>
            </w:r>
            <w:r w:rsidR="00687E6A">
              <w:rPr>
                <w:rFonts w:ascii="Arial" w:hAnsi="Arial" w:cs="Arial"/>
                <w:sz w:val="24"/>
                <w:szCs w:val="24"/>
              </w:rPr>
              <w:t xml:space="preserve"> </w:t>
            </w:r>
            <w:r w:rsidRPr="009D053C">
              <w:rPr>
                <w:rFonts w:ascii="Arial" w:hAnsi="Arial" w:cs="Arial"/>
                <w:sz w:val="24"/>
                <w:szCs w:val="24"/>
              </w:rPr>
              <w:t>запросов</w:t>
            </w:r>
          </w:p>
        </w:tc>
      </w:tr>
    </w:tbl>
    <w:p w:rsidR="0015352C" w:rsidRPr="009D053C" w:rsidRDefault="00EA5879" w:rsidP="008C0407">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rPr>
        <w:pict>
          <v:line id="_x0000_s1064" style="position:absolute;left:0;text-align:left;z-index:251659264;visibility:visible;mso-position-horizontal-relative:text;mso-position-vertical-relative:text"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3"/>
      </w:tblGrid>
      <w:tr w:rsidR="0015352C" w:rsidRPr="009D053C" w:rsidTr="00DB1386">
        <w:trPr>
          <w:trHeight w:val="623"/>
        </w:trPr>
        <w:tc>
          <w:tcPr>
            <w:tcW w:w="8930" w:type="dxa"/>
            <w:vAlign w:val="center"/>
          </w:tcPr>
          <w:p w:rsidR="0015352C" w:rsidRPr="009D053C" w:rsidRDefault="0015352C" w:rsidP="00687E6A">
            <w:pPr>
              <w:autoSpaceDE w:val="0"/>
              <w:autoSpaceDN w:val="0"/>
              <w:adjustRightInd w:val="0"/>
              <w:spacing w:after="0" w:line="240" w:lineRule="auto"/>
              <w:ind w:firstLine="567"/>
              <w:jc w:val="center"/>
              <w:rPr>
                <w:rFonts w:ascii="Arial" w:hAnsi="Arial" w:cs="Arial"/>
                <w:sz w:val="24"/>
                <w:szCs w:val="24"/>
              </w:rPr>
            </w:pPr>
            <w:r w:rsidRPr="009D053C">
              <w:rPr>
                <w:rFonts w:ascii="Arial" w:hAnsi="Arial" w:cs="Arial"/>
                <w:sz w:val="24"/>
                <w:szCs w:val="24"/>
              </w:rPr>
              <w:t>Принятие решения о предоставлении муниципальной услуги либо об отказе в</w:t>
            </w:r>
            <w:r w:rsidR="00687E6A">
              <w:rPr>
                <w:rFonts w:ascii="Arial" w:hAnsi="Arial" w:cs="Arial"/>
                <w:sz w:val="24"/>
                <w:szCs w:val="24"/>
              </w:rPr>
              <w:t xml:space="preserve"> </w:t>
            </w:r>
            <w:r w:rsidRPr="009D053C">
              <w:rPr>
                <w:rFonts w:ascii="Arial" w:hAnsi="Arial" w:cs="Arial"/>
                <w:sz w:val="24"/>
                <w:szCs w:val="24"/>
              </w:rPr>
              <w:t>предоставлении муниципальной услуги</w:t>
            </w:r>
          </w:p>
        </w:tc>
      </w:tr>
    </w:tbl>
    <w:p w:rsidR="0015352C" w:rsidRPr="009D053C" w:rsidRDefault="00EA5879" w:rsidP="008C0407">
      <w:pPr>
        <w:autoSpaceDE w:val="0"/>
        <w:autoSpaceDN w:val="0"/>
        <w:adjustRightInd w:val="0"/>
        <w:spacing w:after="0" w:line="240" w:lineRule="auto"/>
        <w:ind w:firstLine="567"/>
        <w:jc w:val="both"/>
        <w:rPr>
          <w:rFonts w:ascii="Arial" w:hAnsi="Arial" w:cs="Arial"/>
          <w:sz w:val="24"/>
          <w:szCs w:val="24"/>
        </w:rPr>
      </w:pPr>
      <w:r>
        <w:rPr>
          <w:rFonts w:ascii="Arial" w:hAnsi="Arial" w:cs="Arial"/>
          <w:noProof/>
          <w:sz w:val="24"/>
          <w:szCs w:val="24"/>
        </w:rPr>
        <w:pict>
          <v:shape id="_x0000_s1091" type="#_x0000_t32" style="position:absolute;left:0;text-align:left;margin-left:104.45pt;margin-top:1.1pt;width:0;height:15.4pt;z-index:251671552;mso-position-horizontal-relative:text;mso-position-vertical-relative:text" o:connectortype="straight">
            <v:stroke endarrow="block"/>
          </v:shape>
        </w:pict>
      </w:r>
      <w:r>
        <w:rPr>
          <w:rFonts w:ascii="Arial" w:hAnsi="Arial" w:cs="Arial"/>
          <w:noProof/>
          <w:sz w:val="24"/>
          <w:szCs w:val="24"/>
        </w:rPr>
        <w:pict>
          <v:line id="_x0000_s1065" style="position:absolute;left:0;text-align:left;z-index:251660288;visibility:visible;mso-position-horizontal-relative:text;mso-position-vertical-relative:text" from="413.1pt,1.1pt" to="4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Look w:val="01E0"/>
      </w:tblPr>
      <w:tblGrid>
        <w:gridCol w:w="4031"/>
        <w:gridCol w:w="692"/>
        <w:gridCol w:w="4030"/>
      </w:tblGrid>
      <w:tr w:rsidR="0015352C" w:rsidRPr="009D053C" w:rsidTr="00D76DE1">
        <w:trPr>
          <w:trHeight w:val="1064"/>
        </w:trPr>
        <w:tc>
          <w:tcPr>
            <w:tcW w:w="4031" w:type="dxa"/>
            <w:tcBorders>
              <w:top w:val="single" w:sz="4" w:space="0" w:color="auto"/>
              <w:left w:val="single" w:sz="4" w:space="0" w:color="auto"/>
              <w:bottom w:val="single" w:sz="4" w:space="0" w:color="auto"/>
              <w:right w:val="single" w:sz="4" w:space="0" w:color="auto"/>
            </w:tcBorders>
            <w:vAlign w:val="center"/>
          </w:tcPr>
          <w:p w:rsidR="0015352C" w:rsidRPr="009D053C" w:rsidRDefault="00B41FF1" w:rsidP="00687E6A">
            <w:pPr>
              <w:autoSpaceDE w:val="0"/>
              <w:autoSpaceDN w:val="0"/>
              <w:adjustRightInd w:val="0"/>
              <w:spacing w:after="0" w:line="240" w:lineRule="auto"/>
              <w:jc w:val="center"/>
              <w:rPr>
                <w:rFonts w:ascii="Arial" w:hAnsi="Arial" w:cs="Arial"/>
                <w:sz w:val="24"/>
                <w:szCs w:val="24"/>
              </w:rPr>
            </w:pPr>
            <w:r w:rsidRPr="009D053C">
              <w:rPr>
                <w:rFonts w:ascii="Arial" w:hAnsi="Arial" w:cs="Arial"/>
                <w:sz w:val="24"/>
                <w:szCs w:val="24"/>
              </w:rPr>
              <w:t xml:space="preserve">Подготовка, </w:t>
            </w:r>
            <w:r w:rsidR="00EE719E" w:rsidRPr="009D053C">
              <w:rPr>
                <w:rFonts w:ascii="Arial" w:hAnsi="Arial" w:cs="Arial"/>
                <w:sz w:val="24"/>
                <w:szCs w:val="24"/>
              </w:rPr>
              <w:t>согласование, утверждение</w:t>
            </w:r>
            <w:r w:rsidRPr="009D053C">
              <w:rPr>
                <w:rFonts w:ascii="Arial" w:hAnsi="Arial" w:cs="Arial"/>
                <w:sz w:val="24"/>
                <w:szCs w:val="24"/>
              </w:rPr>
              <w:t xml:space="preserve"> и выдача </w:t>
            </w:r>
            <w:r w:rsidR="00560E21" w:rsidRPr="009D053C">
              <w:rPr>
                <w:rFonts w:ascii="Arial" w:hAnsi="Arial" w:cs="Arial"/>
                <w:sz w:val="24"/>
                <w:szCs w:val="24"/>
              </w:rPr>
              <w:t>постановления</w:t>
            </w:r>
            <w:r w:rsidRPr="009D053C">
              <w:rPr>
                <w:rFonts w:ascii="Arial" w:hAnsi="Arial" w:cs="Arial"/>
                <w:sz w:val="24"/>
                <w:szCs w:val="24"/>
              </w:rPr>
              <w:t xml:space="preserve"> о </w:t>
            </w:r>
            <w:r w:rsidR="00C664AF" w:rsidRPr="009D053C">
              <w:rPr>
                <w:rFonts w:ascii="Arial" w:hAnsi="Arial" w:cs="Arial"/>
                <w:sz w:val="24"/>
                <w:szCs w:val="24"/>
              </w:rPr>
              <w:t>присвоении объекту недвижимого имущества адреса или аннулировании его адреса</w:t>
            </w:r>
          </w:p>
        </w:tc>
        <w:tc>
          <w:tcPr>
            <w:tcW w:w="692" w:type="dxa"/>
            <w:tcBorders>
              <w:left w:val="single" w:sz="4" w:space="0" w:color="auto"/>
              <w:right w:val="single" w:sz="4" w:space="0" w:color="auto"/>
            </w:tcBorders>
            <w:vAlign w:val="center"/>
          </w:tcPr>
          <w:p w:rsidR="0015352C" w:rsidRPr="009D053C" w:rsidRDefault="0015352C" w:rsidP="008C0407">
            <w:pPr>
              <w:autoSpaceDE w:val="0"/>
              <w:autoSpaceDN w:val="0"/>
              <w:adjustRightInd w:val="0"/>
              <w:spacing w:after="0" w:line="240" w:lineRule="auto"/>
              <w:ind w:firstLine="567"/>
              <w:jc w:val="center"/>
              <w:rPr>
                <w:rFonts w:ascii="Arial" w:hAnsi="Arial" w:cs="Arial"/>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15352C" w:rsidRPr="009D053C" w:rsidRDefault="00EA5879" w:rsidP="00687E6A">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rect id="_x0000_s1084" style="position:absolute;left:0;text-align:left;margin-left:-2.45pt;margin-top:130.6pt;width:202.15pt;height:43.5pt;z-index:251666432;mso-position-horizontal-relative:text;mso-position-vertical-relative:text">
                  <v:textbox>
                    <w:txbxContent>
                      <w:p w:rsidR="00721383" w:rsidRPr="00B97142" w:rsidRDefault="00721383" w:rsidP="00D76DE1">
                        <w:pPr>
                          <w:spacing w:after="0" w:line="240" w:lineRule="auto"/>
                          <w:jc w:val="center"/>
                          <w:rPr>
                            <w:rFonts w:ascii="Arial" w:hAnsi="Arial" w:cs="Arial"/>
                          </w:rPr>
                        </w:pPr>
                        <w:r w:rsidRPr="00B97142">
                          <w:rPr>
                            <w:rFonts w:ascii="Arial" w:hAnsi="Arial" w:cs="Arial"/>
                            <w:sz w:val="24"/>
                          </w:rPr>
                          <w:t>Выдача результата услуги заявителю</w:t>
                        </w:r>
                      </w:p>
                    </w:txbxContent>
                  </v:textbox>
                </v:rect>
              </w:pict>
            </w:r>
            <w:r w:rsidR="0015352C" w:rsidRPr="009D053C">
              <w:rPr>
                <w:rFonts w:ascii="Arial" w:hAnsi="Arial" w:cs="Arial"/>
                <w:sz w:val="24"/>
                <w:szCs w:val="24"/>
              </w:rPr>
              <w:t xml:space="preserve">Подготовка, </w:t>
            </w:r>
            <w:r w:rsidR="00EE719E" w:rsidRPr="009D053C">
              <w:rPr>
                <w:rFonts w:ascii="Arial" w:hAnsi="Arial" w:cs="Arial"/>
                <w:sz w:val="24"/>
                <w:szCs w:val="24"/>
              </w:rPr>
              <w:t>согласование, утверждение</w:t>
            </w:r>
            <w:r w:rsidR="0015352C" w:rsidRPr="009D053C">
              <w:rPr>
                <w:rFonts w:ascii="Arial" w:hAnsi="Arial" w:cs="Arial"/>
                <w:sz w:val="24"/>
                <w:szCs w:val="24"/>
              </w:rPr>
              <w:t xml:space="preserve"> и выдача </w:t>
            </w:r>
            <w:r w:rsidR="00C664AF" w:rsidRPr="009D053C">
              <w:rPr>
                <w:rFonts w:ascii="Arial" w:hAnsi="Arial" w:cs="Arial"/>
                <w:sz w:val="24"/>
                <w:szCs w:val="24"/>
              </w:rPr>
              <w:t xml:space="preserve">решения </w:t>
            </w:r>
            <w:r w:rsidR="0015352C" w:rsidRPr="009D053C">
              <w:rPr>
                <w:rFonts w:ascii="Arial" w:hAnsi="Arial" w:cs="Arial"/>
                <w:sz w:val="24"/>
                <w:szCs w:val="24"/>
              </w:rPr>
              <w:t xml:space="preserve">об отказе в </w:t>
            </w:r>
            <w:r w:rsidR="00C664AF" w:rsidRPr="009D053C">
              <w:rPr>
                <w:rFonts w:ascii="Arial" w:hAnsi="Arial" w:cs="Arial"/>
                <w:sz w:val="24"/>
                <w:szCs w:val="24"/>
              </w:rPr>
              <w:t>присвоении объекту недвижимого имущества адреса или аннулировании его адреса</w:t>
            </w:r>
          </w:p>
        </w:tc>
      </w:tr>
    </w:tbl>
    <w:p w:rsidR="00715722" w:rsidRDefault="00EA5879" w:rsidP="008C0407">
      <w:pPr>
        <w:spacing w:after="0" w:line="240" w:lineRule="auto"/>
        <w:ind w:firstLine="567"/>
        <w:contextualSpacing/>
        <w:jc w:val="center"/>
        <w:rPr>
          <w:rFonts w:ascii="Arial" w:hAnsi="Arial" w:cs="Arial"/>
          <w:sz w:val="24"/>
          <w:szCs w:val="24"/>
        </w:rPr>
      </w:pPr>
      <w:r>
        <w:rPr>
          <w:rFonts w:ascii="Arial" w:hAnsi="Arial" w:cs="Arial"/>
          <w:noProof/>
          <w:sz w:val="24"/>
          <w:szCs w:val="24"/>
        </w:rPr>
        <w:pict>
          <v:shape id="_x0000_s1085" type="#_x0000_t32" style="position:absolute;left:0;text-align:left;margin-left:368.7pt;margin-top:.8pt;width:.05pt;height:53.4pt;z-index:251667456;mso-position-horizontal-relative:text;mso-position-vertical-relative:text" o:connectortype="straight">
            <v:stroke endarrow="block"/>
          </v:shape>
        </w:pict>
      </w:r>
      <w:r>
        <w:rPr>
          <w:rFonts w:ascii="Arial" w:hAnsi="Arial" w:cs="Arial"/>
          <w:noProof/>
          <w:sz w:val="24"/>
          <w:szCs w:val="24"/>
        </w:rPr>
        <w:pict>
          <v:shape id="_x0000_s1087" type="#_x0000_t32" style="position:absolute;left:0;text-align:left;margin-left:109.7pt;margin-top:.8pt;width:.15pt;height:15.2pt;flip:x;z-index:251669504;mso-position-horizontal-relative:text;mso-position-vertical-relative:text" o:connectortype="straight">
            <v:stroke endarrow="block"/>
          </v:shape>
        </w:pict>
      </w:r>
    </w:p>
    <w:p w:rsidR="000959F1" w:rsidRPr="009D053C" w:rsidRDefault="00EA5879" w:rsidP="008C0407">
      <w:pPr>
        <w:spacing w:after="0" w:line="240" w:lineRule="auto"/>
        <w:ind w:firstLine="567"/>
        <w:contextualSpacing/>
        <w:jc w:val="center"/>
        <w:rPr>
          <w:rFonts w:ascii="Arial" w:hAnsi="Arial" w:cs="Arial"/>
          <w:sz w:val="24"/>
          <w:szCs w:val="24"/>
        </w:rPr>
      </w:pPr>
      <w:r>
        <w:rPr>
          <w:rFonts w:ascii="Arial" w:hAnsi="Arial" w:cs="Arial"/>
          <w:noProof/>
          <w:sz w:val="24"/>
          <w:szCs w:val="24"/>
        </w:rPr>
        <w:pict>
          <v:rect id="_x0000_s1083" style="position:absolute;left:0;text-align:left;margin-left:39.35pt;margin-top:2.2pt;width:201pt;height:117.15pt;z-index:251665408">
            <v:textbox>
              <w:txbxContent>
                <w:p w:rsidR="00721383" w:rsidRDefault="00721383" w:rsidP="00D76DE1">
                  <w:pPr>
                    <w:spacing w:after="0" w:line="240" w:lineRule="auto"/>
                    <w:jc w:val="both"/>
                  </w:pPr>
                  <w:r w:rsidRPr="00B97142">
                    <w:rPr>
                      <w:rFonts w:ascii="Arial" w:hAnsi="Arial" w:cs="Arial"/>
                      <w:sz w:val="24"/>
                      <w:szCs w:val="28"/>
                    </w:rPr>
                    <w:t>Внесение постановления администрации Георгиевского городского округа о присвоении объекту недвижимого имущества адреса или аннулировании его адреса в государственный адресный</w:t>
                  </w:r>
                  <w:r>
                    <w:rPr>
                      <w:rFonts w:ascii="Times New Roman" w:hAnsi="Times New Roman"/>
                      <w:sz w:val="24"/>
                      <w:szCs w:val="28"/>
                    </w:rPr>
                    <w:t xml:space="preserve"> </w:t>
                  </w:r>
                  <w:r w:rsidRPr="00687E6A">
                    <w:rPr>
                      <w:rFonts w:ascii="Arial" w:hAnsi="Arial" w:cs="Arial"/>
                      <w:sz w:val="24"/>
                      <w:szCs w:val="28"/>
                    </w:rPr>
                    <w:t>реестр</w:t>
                  </w:r>
                </w:p>
              </w:txbxContent>
            </v:textbox>
          </v:rect>
        </w:pict>
      </w:r>
    </w:p>
    <w:p w:rsidR="00C664AF" w:rsidRPr="009D053C" w:rsidRDefault="00C664AF" w:rsidP="008C0407">
      <w:pPr>
        <w:pStyle w:val="ac"/>
        <w:ind w:firstLine="567"/>
        <w:rPr>
          <w:rFonts w:ascii="Arial" w:hAnsi="Arial" w:cs="Arial"/>
          <w:bCs/>
          <w:sz w:val="24"/>
          <w:szCs w:val="24"/>
        </w:rPr>
      </w:pPr>
    </w:p>
    <w:p w:rsidR="00C664AF" w:rsidRPr="009D053C" w:rsidRDefault="00C664AF" w:rsidP="008C0407">
      <w:pPr>
        <w:pStyle w:val="ac"/>
        <w:ind w:firstLine="567"/>
        <w:rPr>
          <w:rFonts w:ascii="Arial" w:hAnsi="Arial" w:cs="Arial"/>
          <w:bCs/>
          <w:sz w:val="24"/>
          <w:szCs w:val="24"/>
        </w:rPr>
      </w:pPr>
    </w:p>
    <w:p w:rsidR="00C664AF" w:rsidRPr="009D053C" w:rsidRDefault="00C664AF" w:rsidP="008C0407">
      <w:pPr>
        <w:pStyle w:val="ac"/>
        <w:ind w:firstLine="567"/>
        <w:rPr>
          <w:rFonts w:ascii="Arial" w:hAnsi="Arial" w:cs="Arial"/>
          <w:bCs/>
          <w:sz w:val="24"/>
          <w:szCs w:val="24"/>
        </w:rPr>
      </w:pPr>
    </w:p>
    <w:p w:rsidR="00C664AF" w:rsidRPr="009D053C" w:rsidRDefault="00EA5879" w:rsidP="008C0407">
      <w:pPr>
        <w:pStyle w:val="ac"/>
        <w:ind w:firstLine="567"/>
        <w:rPr>
          <w:rFonts w:ascii="Arial" w:hAnsi="Arial" w:cs="Arial"/>
          <w:bCs/>
          <w:sz w:val="24"/>
          <w:szCs w:val="24"/>
        </w:rPr>
      </w:pPr>
      <w:r>
        <w:rPr>
          <w:rFonts w:ascii="Arial" w:hAnsi="Arial" w:cs="Arial"/>
          <w:bCs/>
          <w:noProof/>
          <w:sz w:val="24"/>
          <w:szCs w:val="24"/>
          <w:lang w:eastAsia="ru-RU"/>
        </w:rPr>
        <w:pict>
          <v:shape id="_x0000_s1086" type="#_x0000_t32" style="position:absolute;left:0;text-align:left;margin-left:240.35pt;margin-top:14.85pt;width:34.2pt;height:0;z-index:251668480" o:connectortype="straight">
            <v:stroke endarrow="block"/>
          </v:shape>
        </w:pict>
      </w:r>
    </w:p>
    <w:p w:rsidR="005F61EC" w:rsidRPr="009D053C" w:rsidRDefault="005F61EC" w:rsidP="008C0407">
      <w:pPr>
        <w:pStyle w:val="ac"/>
        <w:ind w:firstLine="567"/>
        <w:jc w:val="center"/>
        <w:rPr>
          <w:rFonts w:ascii="Arial" w:hAnsi="Arial" w:cs="Arial"/>
          <w:bCs/>
          <w:sz w:val="24"/>
          <w:szCs w:val="24"/>
        </w:rPr>
      </w:pPr>
    </w:p>
    <w:p w:rsidR="005F61EC" w:rsidRPr="009D053C" w:rsidRDefault="005F61EC" w:rsidP="008C0407">
      <w:pPr>
        <w:pStyle w:val="ac"/>
        <w:ind w:firstLine="567"/>
        <w:jc w:val="center"/>
        <w:rPr>
          <w:rFonts w:ascii="Arial" w:hAnsi="Arial" w:cs="Arial"/>
          <w:bCs/>
          <w:sz w:val="24"/>
          <w:szCs w:val="24"/>
        </w:rPr>
      </w:pPr>
    </w:p>
    <w:p w:rsidR="00B97142" w:rsidRDefault="00B97142" w:rsidP="008C0407">
      <w:pPr>
        <w:pStyle w:val="ac"/>
        <w:ind w:firstLine="567"/>
        <w:jc w:val="right"/>
        <w:rPr>
          <w:rFonts w:ascii="Arial" w:hAnsi="Arial" w:cs="Arial"/>
          <w:b/>
          <w:bCs/>
          <w:sz w:val="32"/>
          <w:szCs w:val="32"/>
        </w:rPr>
      </w:pPr>
    </w:p>
    <w:p w:rsidR="00894278" w:rsidRDefault="00894278" w:rsidP="008C0407">
      <w:pPr>
        <w:pStyle w:val="ac"/>
        <w:ind w:firstLine="567"/>
        <w:jc w:val="right"/>
        <w:rPr>
          <w:rFonts w:ascii="Arial" w:hAnsi="Arial" w:cs="Arial"/>
          <w:b/>
          <w:bCs/>
          <w:sz w:val="32"/>
          <w:szCs w:val="32"/>
        </w:rPr>
      </w:pPr>
    </w:p>
    <w:p w:rsidR="00B97142" w:rsidRDefault="00B97142" w:rsidP="008C0407">
      <w:pPr>
        <w:pStyle w:val="ac"/>
        <w:ind w:firstLine="567"/>
        <w:jc w:val="right"/>
        <w:rPr>
          <w:rFonts w:ascii="Arial" w:hAnsi="Arial" w:cs="Arial"/>
          <w:b/>
          <w:bCs/>
          <w:sz w:val="32"/>
          <w:szCs w:val="32"/>
        </w:rPr>
      </w:pPr>
    </w:p>
    <w:p w:rsidR="0088748D" w:rsidRPr="000959F1" w:rsidRDefault="0088748D" w:rsidP="008C0407">
      <w:pPr>
        <w:pStyle w:val="ac"/>
        <w:ind w:firstLine="567"/>
        <w:jc w:val="right"/>
        <w:rPr>
          <w:rFonts w:ascii="Arial" w:hAnsi="Arial" w:cs="Arial"/>
          <w:b/>
          <w:sz w:val="32"/>
          <w:szCs w:val="32"/>
        </w:rPr>
      </w:pPr>
      <w:r w:rsidRPr="000959F1">
        <w:rPr>
          <w:rFonts w:ascii="Arial" w:hAnsi="Arial" w:cs="Arial"/>
          <w:b/>
          <w:bCs/>
          <w:sz w:val="32"/>
          <w:szCs w:val="32"/>
        </w:rPr>
        <w:t>Приложение</w:t>
      </w:r>
      <w:r w:rsidR="00C664AF" w:rsidRPr="000959F1">
        <w:rPr>
          <w:rFonts w:ascii="Arial" w:hAnsi="Arial" w:cs="Arial"/>
          <w:b/>
          <w:sz w:val="32"/>
          <w:szCs w:val="32"/>
        </w:rPr>
        <w:t xml:space="preserve"> 3</w:t>
      </w:r>
    </w:p>
    <w:p w:rsidR="00894278" w:rsidRDefault="0088748D" w:rsidP="008C0407">
      <w:pPr>
        <w:pStyle w:val="ac"/>
        <w:ind w:firstLine="567"/>
        <w:jc w:val="right"/>
        <w:rPr>
          <w:rFonts w:ascii="Arial" w:hAnsi="Arial" w:cs="Arial"/>
          <w:b/>
          <w:sz w:val="32"/>
          <w:szCs w:val="32"/>
        </w:rPr>
      </w:pPr>
      <w:r w:rsidRPr="000959F1">
        <w:rPr>
          <w:rFonts w:ascii="Arial" w:hAnsi="Arial" w:cs="Arial"/>
          <w:b/>
          <w:sz w:val="32"/>
          <w:szCs w:val="32"/>
        </w:rPr>
        <w:t>к административному регламенту предоставления</w:t>
      </w:r>
    </w:p>
    <w:p w:rsidR="00894278" w:rsidRDefault="0088748D" w:rsidP="008C0407">
      <w:pPr>
        <w:pStyle w:val="ac"/>
        <w:ind w:firstLine="567"/>
        <w:jc w:val="right"/>
        <w:rPr>
          <w:rFonts w:ascii="Arial" w:hAnsi="Arial" w:cs="Arial"/>
          <w:b/>
          <w:sz w:val="32"/>
          <w:szCs w:val="32"/>
        </w:rPr>
      </w:pPr>
      <w:r w:rsidRPr="000959F1">
        <w:rPr>
          <w:rFonts w:ascii="Arial" w:hAnsi="Arial" w:cs="Arial"/>
          <w:b/>
          <w:sz w:val="32"/>
          <w:szCs w:val="32"/>
        </w:rPr>
        <w:t xml:space="preserve">муниципальной услуги </w:t>
      </w:r>
      <w:r w:rsidR="0083052E" w:rsidRPr="000959F1">
        <w:rPr>
          <w:rFonts w:ascii="Arial" w:hAnsi="Arial" w:cs="Arial"/>
          <w:b/>
          <w:sz w:val="32"/>
          <w:szCs w:val="32"/>
        </w:rPr>
        <w:t>«Присвоение и</w:t>
      </w:r>
      <w:r w:rsidR="0057172D" w:rsidRPr="000959F1">
        <w:rPr>
          <w:rFonts w:ascii="Arial" w:hAnsi="Arial" w:cs="Arial"/>
          <w:b/>
          <w:sz w:val="32"/>
          <w:szCs w:val="32"/>
        </w:rPr>
        <w:t xml:space="preserve"> аннулирование</w:t>
      </w:r>
    </w:p>
    <w:p w:rsidR="00894278" w:rsidRDefault="0057172D" w:rsidP="008C0407">
      <w:pPr>
        <w:pStyle w:val="ac"/>
        <w:ind w:firstLine="567"/>
        <w:jc w:val="right"/>
        <w:rPr>
          <w:rFonts w:ascii="Arial" w:hAnsi="Arial" w:cs="Arial"/>
          <w:b/>
          <w:sz w:val="32"/>
          <w:szCs w:val="32"/>
        </w:rPr>
      </w:pPr>
      <w:r w:rsidRPr="000959F1">
        <w:rPr>
          <w:rFonts w:ascii="Arial" w:hAnsi="Arial" w:cs="Arial"/>
          <w:b/>
          <w:sz w:val="32"/>
          <w:szCs w:val="32"/>
        </w:rPr>
        <w:t>адресов земельным участкам, зданиям, строениям,</w:t>
      </w:r>
    </w:p>
    <w:p w:rsidR="0057172D" w:rsidRPr="000959F1" w:rsidRDefault="0057172D" w:rsidP="008C0407">
      <w:pPr>
        <w:pStyle w:val="ac"/>
        <w:ind w:firstLine="567"/>
        <w:jc w:val="right"/>
        <w:rPr>
          <w:rFonts w:ascii="Arial" w:hAnsi="Arial" w:cs="Arial"/>
          <w:b/>
          <w:sz w:val="32"/>
          <w:szCs w:val="32"/>
        </w:rPr>
      </w:pPr>
      <w:r w:rsidRPr="000959F1">
        <w:rPr>
          <w:rFonts w:ascii="Arial" w:hAnsi="Arial" w:cs="Arial"/>
          <w:b/>
          <w:sz w:val="32"/>
          <w:szCs w:val="32"/>
        </w:rPr>
        <w:t>сооружениям</w:t>
      </w:r>
      <w:r w:rsidRPr="000959F1">
        <w:rPr>
          <w:rFonts w:ascii="Arial" w:hAnsi="Arial" w:cs="Arial"/>
          <w:b/>
          <w:bCs/>
          <w:sz w:val="32"/>
          <w:szCs w:val="32"/>
        </w:rPr>
        <w:t>»</w:t>
      </w:r>
    </w:p>
    <w:p w:rsidR="002E240B" w:rsidRPr="009D053C" w:rsidRDefault="002E240B" w:rsidP="008C0407">
      <w:pPr>
        <w:pStyle w:val="ConsPlusNormal"/>
        <w:ind w:firstLine="567"/>
        <w:rPr>
          <w:rFonts w:ascii="Arial" w:hAnsi="Arial" w:cs="Arial"/>
          <w:sz w:val="24"/>
          <w:szCs w:val="24"/>
        </w:rPr>
      </w:pPr>
    </w:p>
    <w:p w:rsidR="00D76DE1" w:rsidRPr="009D053C" w:rsidRDefault="00D76DE1" w:rsidP="008C0407">
      <w:pPr>
        <w:pStyle w:val="ConsPlusNormal"/>
        <w:ind w:firstLine="567"/>
        <w:rPr>
          <w:rFonts w:ascii="Arial" w:hAnsi="Arial" w:cs="Arial"/>
          <w:sz w:val="24"/>
          <w:szCs w:val="24"/>
        </w:rPr>
      </w:pPr>
    </w:p>
    <w:p w:rsidR="00C664AF" w:rsidRPr="000959F1" w:rsidRDefault="000959F1" w:rsidP="008C0407">
      <w:pPr>
        <w:pStyle w:val="ConsPlusNormal"/>
        <w:ind w:firstLine="0"/>
        <w:jc w:val="center"/>
        <w:rPr>
          <w:rFonts w:ascii="Arial" w:hAnsi="Arial" w:cs="Arial"/>
          <w:b/>
          <w:sz w:val="32"/>
          <w:szCs w:val="32"/>
        </w:rPr>
      </w:pPr>
      <w:r w:rsidRPr="000959F1">
        <w:rPr>
          <w:rFonts w:ascii="Arial" w:hAnsi="Arial" w:cs="Arial"/>
          <w:b/>
          <w:sz w:val="32"/>
          <w:szCs w:val="32"/>
        </w:rPr>
        <w:t>ФОРМА РЕШЕНИЯ</w:t>
      </w:r>
    </w:p>
    <w:p w:rsidR="00D76DE1" w:rsidRPr="000959F1" w:rsidRDefault="000959F1" w:rsidP="008C0407">
      <w:pPr>
        <w:pStyle w:val="ConsPlusTitle"/>
        <w:jc w:val="center"/>
        <w:rPr>
          <w:sz w:val="32"/>
          <w:szCs w:val="32"/>
        </w:rPr>
      </w:pPr>
      <w:r w:rsidRPr="000959F1">
        <w:rPr>
          <w:sz w:val="32"/>
          <w:szCs w:val="32"/>
        </w:rPr>
        <w:t>ОБ ОТКАЗЕ В ПРИСВОЕНИИ ОБЪЕКТУ АДРЕСАЦИИ АДРЕСА И АННУЛИРОВАНИИ ЕГО АДРЕСА</w:t>
      </w:r>
    </w:p>
    <w:p w:rsidR="00D76DE1" w:rsidRPr="009D053C" w:rsidRDefault="00D76DE1" w:rsidP="008C0407">
      <w:pPr>
        <w:pStyle w:val="ConsPlusTitle"/>
        <w:ind w:firstLine="567"/>
        <w:jc w:val="center"/>
        <w:rPr>
          <w:b w:val="0"/>
          <w:sz w:val="24"/>
          <w:szCs w:val="24"/>
        </w:rPr>
      </w:pPr>
    </w:p>
    <w:p w:rsidR="00701E5E" w:rsidRPr="009D053C" w:rsidRDefault="00701E5E" w:rsidP="008C0407">
      <w:pPr>
        <w:pStyle w:val="ConsPlusTitle"/>
        <w:ind w:firstLine="567"/>
        <w:jc w:val="center"/>
        <w:rPr>
          <w:b w:val="0"/>
          <w:sz w:val="24"/>
          <w:szCs w:val="24"/>
        </w:rPr>
      </w:pPr>
    </w:p>
    <w:p w:rsidR="00C664AF" w:rsidRPr="009D053C" w:rsidRDefault="00C664AF" w:rsidP="008C0407">
      <w:pPr>
        <w:pStyle w:val="ConsPlusNonformat"/>
        <w:ind w:firstLine="567"/>
        <w:jc w:val="right"/>
        <w:rPr>
          <w:rFonts w:ascii="Arial" w:hAnsi="Arial" w:cs="Arial"/>
          <w:sz w:val="24"/>
          <w:szCs w:val="24"/>
        </w:rPr>
      </w:pPr>
      <w:r w:rsidRPr="009D053C">
        <w:rPr>
          <w:rFonts w:ascii="Arial" w:hAnsi="Arial" w:cs="Arial"/>
          <w:sz w:val="24"/>
          <w:szCs w:val="24"/>
        </w:rPr>
        <w:t xml:space="preserve"> ______________________________</w:t>
      </w:r>
    </w:p>
    <w:p w:rsidR="00C664AF" w:rsidRPr="009D053C" w:rsidRDefault="00C664AF" w:rsidP="008C0407">
      <w:pPr>
        <w:pStyle w:val="ConsPlusNonformat"/>
        <w:ind w:firstLine="567"/>
        <w:jc w:val="right"/>
        <w:rPr>
          <w:rFonts w:ascii="Arial" w:hAnsi="Arial" w:cs="Arial"/>
          <w:sz w:val="24"/>
          <w:szCs w:val="24"/>
        </w:rPr>
      </w:pPr>
      <w:r w:rsidRPr="009D053C">
        <w:rPr>
          <w:rFonts w:ascii="Arial" w:hAnsi="Arial" w:cs="Arial"/>
          <w:sz w:val="24"/>
          <w:szCs w:val="24"/>
        </w:rPr>
        <w:t xml:space="preserve">                                             ______________________________</w:t>
      </w:r>
    </w:p>
    <w:p w:rsidR="00C664AF" w:rsidRPr="009D053C" w:rsidRDefault="00C664AF" w:rsidP="00D631C8">
      <w:pPr>
        <w:pStyle w:val="ConsPlusNonformat"/>
        <w:ind w:left="4248" w:firstLine="708"/>
        <w:jc w:val="center"/>
        <w:rPr>
          <w:rFonts w:ascii="Arial" w:hAnsi="Arial" w:cs="Arial"/>
          <w:sz w:val="24"/>
          <w:szCs w:val="24"/>
        </w:rPr>
      </w:pPr>
      <w:r w:rsidRPr="009D053C">
        <w:rPr>
          <w:rFonts w:ascii="Arial" w:hAnsi="Arial" w:cs="Arial"/>
          <w:sz w:val="24"/>
          <w:szCs w:val="24"/>
        </w:rPr>
        <w:t>(Ф.И.О., адрес заявителя</w:t>
      </w:r>
    </w:p>
    <w:p w:rsidR="00C664AF" w:rsidRPr="009D053C" w:rsidRDefault="00C664AF" w:rsidP="00D631C8">
      <w:pPr>
        <w:pStyle w:val="ConsPlusNonformat"/>
        <w:ind w:left="4248" w:firstLine="708"/>
        <w:jc w:val="center"/>
        <w:rPr>
          <w:rFonts w:ascii="Arial" w:hAnsi="Arial" w:cs="Arial"/>
          <w:sz w:val="24"/>
          <w:szCs w:val="24"/>
        </w:rPr>
      </w:pPr>
      <w:r w:rsidRPr="009D053C">
        <w:rPr>
          <w:rFonts w:ascii="Arial" w:hAnsi="Arial" w:cs="Arial"/>
          <w:sz w:val="24"/>
          <w:szCs w:val="24"/>
        </w:rPr>
        <w:t>(представителя) заявителя)</w:t>
      </w:r>
    </w:p>
    <w:p w:rsidR="00C664AF" w:rsidRPr="009D053C" w:rsidRDefault="00C664AF" w:rsidP="008C0407">
      <w:pPr>
        <w:pStyle w:val="ConsPlusNonformat"/>
        <w:ind w:firstLine="567"/>
        <w:jc w:val="right"/>
        <w:rPr>
          <w:rFonts w:ascii="Arial" w:hAnsi="Arial" w:cs="Arial"/>
          <w:sz w:val="24"/>
          <w:szCs w:val="24"/>
        </w:rPr>
      </w:pPr>
      <w:r w:rsidRPr="009D053C">
        <w:rPr>
          <w:rFonts w:ascii="Arial" w:hAnsi="Arial" w:cs="Arial"/>
          <w:sz w:val="24"/>
          <w:szCs w:val="24"/>
        </w:rPr>
        <w:t xml:space="preserve">                                             ______________________________</w:t>
      </w:r>
    </w:p>
    <w:p w:rsidR="00C664AF" w:rsidRPr="009D053C" w:rsidRDefault="00C664AF" w:rsidP="00D631C8">
      <w:pPr>
        <w:pStyle w:val="ConsPlusNonformat"/>
        <w:ind w:left="4248" w:firstLine="708"/>
        <w:jc w:val="center"/>
        <w:rPr>
          <w:rFonts w:ascii="Arial" w:hAnsi="Arial" w:cs="Arial"/>
          <w:sz w:val="24"/>
          <w:szCs w:val="24"/>
        </w:rPr>
      </w:pPr>
      <w:r w:rsidRPr="009D053C">
        <w:rPr>
          <w:rFonts w:ascii="Arial" w:hAnsi="Arial" w:cs="Arial"/>
          <w:sz w:val="24"/>
          <w:szCs w:val="24"/>
        </w:rPr>
        <w:t>(регистрационный номер</w:t>
      </w:r>
    </w:p>
    <w:p w:rsidR="00C664AF" w:rsidRPr="009D053C" w:rsidRDefault="00C664AF" w:rsidP="00D631C8">
      <w:pPr>
        <w:pStyle w:val="ConsPlusNonformat"/>
        <w:ind w:left="4956" w:firstLine="708"/>
        <w:rPr>
          <w:rFonts w:ascii="Arial" w:hAnsi="Arial" w:cs="Arial"/>
          <w:sz w:val="24"/>
          <w:szCs w:val="24"/>
        </w:rPr>
      </w:pPr>
      <w:r w:rsidRPr="009D053C">
        <w:rPr>
          <w:rFonts w:ascii="Arial" w:hAnsi="Arial" w:cs="Arial"/>
          <w:sz w:val="24"/>
          <w:szCs w:val="24"/>
        </w:rPr>
        <w:t>заявления о присвоении</w:t>
      </w:r>
    </w:p>
    <w:p w:rsidR="00C664AF" w:rsidRPr="009D053C" w:rsidRDefault="00C664AF" w:rsidP="00D631C8">
      <w:pPr>
        <w:pStyle w:val="ConsPlusNonformat"/>
        <w:ind w:left="4248" w:firstLine="708"/>
        <w:jc w:val="center"/>
        <w:rPr>
          <w:rFonts w:ascii="Arial" w:hAnsi="Arial" w:cs="Arial"/>
          <w:sz w:val="24"/>
          <w:szCs w:val="24"/>
        </w:rPr>
      </w:pPr>
      <w:r w:rsidRPr="009D053C">
        <w:rPr>
          <w:rFonts w:ascii="Arial" w:hAnsi="Arial" w:cs="Arial"/>
          <w:sz w:val="24"/>
          <w:szCs w:val="24"/>
        </w:rPr>
        <w:lastRenderedPageBreak/>
        <w:t>объекту адресации адреса</w:t>
      </w:r>
    </w:p>
    <w:p w:rsidR="00C664AF" w:rsidRPr="009D053C" w:rsidRDefault="00C664AF" w:rsidP="00D631C8">
      <w:pPr>
        <w:pStyle w:val="ConsPlusNonformat"/>
        <w:ind w:left="4956" w:firstLine="708"/>
        <w:jc w:val="center"/>
        <w:rPr>
          <w:rFonts w:ascii="Arial" w:hAnsi="Arial" w:cs="Arial"/>
          <w:sz w:val="24"/>
          <w:szCs w:val="24"/>
        </w:rPr>
      </w:pPr>
      <w:r w:rsidRPr="009D053C">
        <w:rPr>
          <w:rFonts w:ascii="Arial" w:hAnsi="Arial" w:cs="Arial"/>
          <w:sz w:val="24"/>
          <w:szCs w:val="24"/>
        </w:rPr>
        <w:t>или аннулировании его адреса)</w:t>
      </w:r>
    </w:p>
    <w:p w:rsidR="00701E5E" w:rsidRPr="009D053C" w:rsidRDefault="00701E5E" w:rsidP="008C0407">
      <w:pPr>
        <w:pStyle w:val="ConsPlusNonformat"/>
        <w:ind w:firstLine="567"/>
        <w:jc w:val="both"/>
        <w:rPr>
          <w:rFonts w:ascii="Arial" w:hAnsi="Arial" w:cs="Arial"/>
          <w:sz w:val="24"/>
          <w:szCs w:val="24"/>
        </w:rPr>
      </w:pPr>
    </w:p>
    <w:p w:rsidR="00C664AF" w:rsidRPr="009D053C" w:rsidRDefault="00C664AF" w:rsidP="008C0407">
      <w:pPr>
        <w:pStyle w:val="ConsPlusNonformat"/>
        <w:ind w:firstLine="567"/>
        <w:jc w:val="center"/>
        <w:rPr>
          <w:rFonts w:ascii="Arial" w:hAnsi="Arial" w:cs="Arial"/>
          <w:sz w:val="24"/>
          <w:szCs w:val="24"/>
        </w:rPr>
      </w:pPr>
      <w:r w:rsidRPr="009D053C">
        <w:rPr>
          <w:rFonts w:ascii="Arial" w:hAnsi="Arial" w:cs="Arial"/>
          <w:sz w:val="24"/>
          <w:szCs w:val="24"/>
        </w:rPr>
        <w:t>Решение</w:t>
      </w:r>
    </w:p>
    <w:p w:rsidR="00C664AF" w:rsidRPr="009D053C" w:rsidRDefault="00C664AF" w:rsidP="008C0407">
      <w:pPr>
        <w:pStyle w:val="ConsPlusNonformat"/>
        <w:ind w:firstLine="567"/>
        <w:jc w:val="center"/>
        <w:rPr>
          <w:rFonts w:ascii="Arial" w:hAnsi="Arial" w:cs="Arial"/>
          <w:sz w:val="24"/>
          <w:szCs w:val="24"/>
        </w:rPr>
      </w:pPr>
      <w:r w:rsidRPr="009D053C">
        <w:rPr>
          <w:rFonts w:ascii="Arial" w:hAnsi="Arial" w:cs="Arial"/>
          <w:sz w:val="24"/>
          <w:szCs w:val="24"/>
        </w:rPr>
        <w:t>об отказе в присвоении объекту адресации адреса</w:t>
      </w:r>
    </w:p>
    <w:p w:rsidR="00C664AF" w:rsidRPr="009D053C" w:rsidRDefault="00C664AF" w:rsidP="008C0407">
      <w:pPr>
        <w:pStyle w:val="ConsPlusNonformat"/>
        <w:ind w:firstLine="567"/>
        <w:jc w:val="center"/>
        <w:rPr>
          <w:rFonts w:ascii="Arial" w:hAnsi="Arial" w:cs="Arial"/>
          <w:sz w:val="24"/>
          <w:szCs w:val="24"/>
        </w:rPr>
      </w:pPr>
      <w:r w:rsidRPr="009D053C">
        <w:rPr>
          <w:rFonts w:ascii="Arial" w:hAnsi="Arial" w:cs="Arial"/>
          <w:sz w:val="24"/>
          <w:szCs w:val="24"/>
        </w:rPr>
        <w:t>или аннулировании его адреса</w:t>
      </w:r>
    </w:p>
    <w:p w:rsidR="00C664AF" w:rsidRPr="009D053C" w:rsidRDefault="00C664AF" w:rsidP="008C0407">
      <w:pPr>
        <w:pStyle w:val="ConsPlusNonformat"/>
        <w:ind w:firstLine="567"/>
        <w:jc w:val="both"/>
        <w:rPr>
          <w:rFonts w:ascii="Arial" w:hAnsi="Arial" w:cs="Arial"/>
          <w:sz w:val="24"/>
          <w:szCs w:val="24"/>
        </w:rPr>
      </w:pPr>
    </w:p>
    <w:p w:rsidR="00701E5E" w:rsidRPr="009D053C" w:rsidRDefault="00C664AF" w:rsidP="008C0407">
      <w:pPr>
        <w:pStyle w:val="ConsPlusNonformat"/>
        <w:ind w:firstLine="567"/>
        <w:jc w:val="center"/>
        <w:rPr>
          <w:rFonts w:ascii="Arial" w:hAnsi="Arial" w:cs="Arial"/>
          <w:sz w:val="24"/>
          <w:szCs w:val="24"/>
        </w:rPr>
      </w:pPr>
      <w:r w:rsidRPr="009D053C">
        <w:rPr>
          <w:rFonts w:ascii="Arial" w:hAnsi="Arial" w:cs="Arial"/>
          <w:sz w:val="24"/>
          <w:szCs w:val="24"/>
        </w:rPr>
        <w:t>от ___________ N __________</w:t>
      </w:r>
    </w:p>
    <w:p w:rsidR="00C664AF" w:rsidRPr="009D053C" w:rsidRDefault="00C664AF" w:rsidP="008C0407">
      <w:pPr>
        <w:pStyle w:val="ConsPlusNonformat"/>
        <w:jc w:val="both"/>
        <w:rPr>
          <w:rFonts w:ascii="Arial" w:hAnsi="Arial" w:cs="Arial"/>
          <w:sz w:val="24"/>
          <w:szCs w:val="24"/>
        </w:rPr>
      </w:pPr>
      <w:r w:rsidRPr="009D053C">
        <w:rPr>
          <w:rFonts w:ascii="Arial" w:hAnsi="Arial" w:cs="Arial"/>
          <w:sz w:val="24"/>
          <w:szCs w:val="24"/>
        </w:rPr>
        <w:t>__________________________________________________________________</w:t>
      </w:r>
      <w:r w:rsidR="008A579C" w:rsidRPr="009D053C">
        <w:rPr>
          <w:rFonts w:ascii="Arial" w:hAnsi="Arial" w:cs="Arial"/>
          <w:sz w:val="24"/>
          <w:szCs w:val="24"/>
        </w:rPr>
        <w:t>____</w:t>
      </w:r>
    </w:p>
    <w:p w:rsidR="00C664AF" w:rsidRPr="009D053C" w:rsidRDefault="00C664AF" w:rsidP="008C0407">
      <w:pPr>
        <w:pStyle w:val="ConsPlusNonformat"/>
        <w:jc w:val="both"/>
        <w:rPr>
          <w:rFonts w:ascii="Arial" w:hAnsi="Arial" w:cs="Arial"/>
          <w:sz w:val="24"/>
          <w:szCs w:val="24"/>
        </w:rPr>
      </w:pPr>
      <w:r w:rsidRPr="009D053C">
        <w:rPr>
          <w:rFonts w:ascii="Arial" w:hAnsi="Arial" w:cs="Arial"/>
          <w:sz w:val="24"/>
          <w:szCs w:val="24"/>
        </w:rPr>
        <w:t>_________________________________________________________________</w:t>
      </w:r>
      <w:r w:rsidR="000959F1">
        <w:rPr>
          <w:rFonts w:ascii="Arial" w:hAnsi="Arial" w:cs="Arial"/>
          <w:sz w:val="24"/>
          <w:szCs w:val="24"/>
        </w:rPr>
        <w:t>___</w:t>
      </w:r>
      <w:r w:rsidR="008A579C" w:rsidRPr="009D053C">
        <w:rPr>
          <w:rFonts w:ascii="Arial" w:hAnsi="Arial" w:cs="Arial"/>
          <w:sz w:val="24"/>
          <w:szCs w:val="24"/>
        </w:rPr>
        <w:t>__</w:t>
      </w:r>
    </w:p>
    <w:p w:rsidR="00C664AF" w:rsidRPr="009D053C" w:rsidRDefault="00C664AF" w:rsidP="008C0407">
      <w:pPr>
        <w:pStyle w:val="ConsPlusNonformat"/>
        <w:ind w:firstLine="567"/>
        <w:jc w:val="center"/>
        <w:rPr>
          <w:rFonts w:ascii="Arial" w:hAnsi="Arial" w:cs="Arial"/>
          <w:sz w:val="24"/>
          <w:szCs w:val="24"/>
        </w:rPr>
      </w:pPr>
      <w:r w:rsidRPr="009D053C">
        <w:rPr>
          <w:rFonts w:ascii="Arial" w:hAnsi="Arial" w:cs="Arial"/>
          <w:sz w:val="24"/>
          <w:szCs w:val="24"/>
        </w:rPr>
        <w:t>(наименование органа местного самоуправления, органа государственнойвласти субъекта Российской Федерации - города федерального значенияили органа местного самоуправления внутригородского муниципальног</w:t>
      </w:r>
      <w:r w:rsidR="008A579C" w:rsidRPr="009D053C">
        <w:rPr>
          <w:rFonts w:ascii="Arial" w:hAnsi="Arial" w:cs="Arial"/>
          <w:sz w:val="24"/>
          <w:szCs w:val="24"/>
        </w:rPr>
        <w:t xml:space="preserve">о </w:t>
      </w:r>
      <w:r w:rsidRPr="009D053C">
        <w:rPr>
          <w:rFonts w:ascii="Arial" w:hAnsi="Arial" w:cs="Arial"/>
          <w:sz w:val="24"/>
          <w:szCs w:val="24"/>
        </w:rPr>
        <w:t>образования города федерального значения, уполномоченног</w:t>
      </w:r>
      <w:r w:rsidR="008A579C" w:rsidRPr="009D053C">
        <w:rPr>
          <w:rFonts w:ascii="Arial" w:hAnsi="Arial" w:cs="Arial"/>
          <w:sz w:val="24"/>
          <w:szCs w:val="24"/>
        </w:rPr>
        <w:t xml:space="preserve">о </w:t>
      </w:r>
      <w:r w:rsidRPr="009D053C">
        <w:rPr>
          <w:rFonts w:ascii="Arial" w:hAnsi="Arial" w:cs="Arial"/>
          <w:sz w:val="24"/>
          <w:szCs w:val="24"/>
        </w:rPr>
        <w:t>законом субъекта Российской Федерации)</w:t>
      </w:r>
    </w:p>
    <w:p w:rsidR="00C664AF" w:rsidRPr="009D053C" w:rsidRDefault="000959F1" w:rsidP="008C0407">
      <w:pPr>
        <w:pStyle w:val="ConsPlusNonformat"/>
        <w:jc w:val="both"/>
        <w:rPr>
          <w:rFonts w:ascii="Arial" w:hAnsi="Arial" w:cs="Arial"/>
          <w:sz w:val="24"/>
          <w:szCs w:val="24"/>
        </w:rPr>
      </w:pPr>
      <w:r>
        <w:rPr>
          <w:rFonts w:ascii="Arial" w:hAnsi="Arial" w:cs="Arial"/>
          <w:sz w:val="24"/>
          <w:szCs w:val="24"/>
        </w:rPr>
        <w:t xml:space="preserve">сообщает, что </w:t>
      </w:r>
      <w:r w:rsidR="00C664AF" w:rsidRPr="009D053C">
        <w:rPr>
          <w:rFonts w:ascii="Arial" w:hAnsi="Arial" w:cs="Arial"/>
          <w:sz w:val="24"/>
          <w:szCs w:val="24"/>
        </w:rPr>
        <w:t>__________________________________</w:t>
      </w:r>
      <w:r>
        <w:rPr>
          <w:rFonts w:ascii="Arial" w:hAnsi="Arial" w:cs="Arial"/>
          <w:sz w:val="24"/>
          <w:szCs w:val="24"/>
        </w:rPr>
        <w:t>_____</w:t>
      </w:r>
      <w:r w:rsidR="00C664AF" w:rsidRPr="009D053C">
        <w:rPr>
          <w:rFonts w:ascii="Arial" w:hAnsi="Arial" w:cs="Arial"/>
          <w:sz w:val="24"/>
          <w:szCs w:val="24"/>
        </w:rPr>
        <w:t>_____</w:t>
      </w:r>
      <w:r w:rsidR="008A579C" w:rsidRPr="009D053C">
        <w:rPr>
          <w:rFonts w:ascii="Arial" w:hAnsi="Arial" w:cs="Arial"/>
          <w:sz w:val="24"/>
          <w:szCs w:val="24"/>
        </w:rPr>
        <w:t>_____________</w:t>
      </w:r>
      <w:r w:rsidR="00C664AF" w:rsidRPr="009D053C">
        <w:rPr>
          <w:rFonts w:ascii="Arial" w:hAnsi="Arial" w:cs="Arial"/>
          <w:sz w:val="24"/>
          <w:szCs w:val="24"/>
        </w:rPr>
        <w:t>,</w:t>
      </w:r>
    </w:p>
    <w:p w:rsidR="00C664AF" w:rsidRPr="009D053C" w:rsidRDefault="00C664AF" w:rsidP="008C0407">
      <w:pPr>
        <w:pStyle w:val="ConsPlusNonformat"/>
        <w:ind w:firstLine="567"/>
        <w:jc w:val="both"/>
        <w:rPr>
          <w:rFonts w:ascii="Arial" w:hAnsi="Arial" w:cs="Arial"/>
          <w:sz w:val="24"/>
          <w:szCs w:val="24"/>
        </w:rPr>
      </w:pPr>
      <w:r w:rsidRPr="009D053C">
        <w:rPr>
          <w:rFonts w:ascii="Arial" w:hAnsi="Arial" w:cs="Arial"/>
          <w:sz w:val="24"/>
          <w:szCs w:val="24"/>
        </w:rPr>
        <w:t>(Ф.И.О. заявителя в дательном падеже, наименование, номе</w:t>
      </w:r>
      <w:r w:rsidR="008A579C" w:rsidRPr="009D053C">
        <w:rPr>
          <w:rFonts w:ascii="Arial" w:hAnsi="Arial" w:cs="Arial"/>
          <w:sz w:val="24"/>
          <w:szCs w:val="24"/>
        </w:rPr>
        <w:t xml:space="preserve">р </w:t>
      </w:r>
      <w:r w:rsidRPr="009D053C">
        <w:rPr>
          <w:rFonts w:ascii="Arial" w:hAnsi="Arial" w:cs="Arial"/>
          <w:sz w:val="24"/>
          <w:szCs w:val="24"/>
        </w:rPr>
        <w:t>и дата выдачи документа,</w:t>
      </w:r>
    </w:p>
    <w:p w:rsidR="00C664AF" w:rsidRPr="009D053C" w:rsidRDefault="00C664AF" w:rsidP="008C0407">
      <w:pPr>
        <w:pStyle w:val="ConsPlusNonformat"/>
        <w:jc w:val="both"/>
        <w:rPr>
          <w:rFonts w:ascii="Arial" w:hAnsi="Arial" w:cs="Arial"/>
          <w:sz w:val="24"/>
          <w:szCs w:val="24"/>
        </w:rPr>
      </w:pPr>
      <w:r w:rsidRPr="009D053C">
        <w:rPr>
          <w:rFonts w:ascii="Arial" w:hAnsi="Arial" w:cs="Arial"/>
          <w:sz w:val="24"/>
          <w:szCs w:val="24"/>
        </w:rPr>
        <w:t>_________________________________________________________</w:t>
      </w:r>
      <w:r w:rsidR="008A579C" w:rsidRPr="009D053C">
        <w:rPr>
          <w:rFonts w:ascii="Arial" w:hAnsi="Arial" w:cs="Arial"/>
          <w:sz w:val="24"/>
          <w:szCs w:val="24"/>
        </w:rPr>
        <w:t>_____________</w:t>
      </w:r>
    </w:p>
    <w:p w:rsidR="00C664AF" w:rsidRPr="009D053C" w:rsidRDefault="00C664AF" w:rsidP="008C0407">
      <w:pPr>
        <w:pStyle w:val="ConsPlusNonformat"/>
        <w:rPr>
          <w:rFonts w:ascii="Arial" w:hAnsi="Arial" w:cs="Arial"/>
          <w:sz w:val="24"/>
          <w:szCs w:val="24"/>
        </w:rPr>
      </w:pPr>
      <w:r w:rsidRPr="009D053C">
        <w:rPr>
          <w:rFonts w:ascii="Arial" w:hAnsi="Arial" w:cs="Arial"/>
          <w:sz w:val="24"/>
          <w:szCs w:val="24"/>
        </w:rPr>
        <w:t>подтверждающего личность, почтовый адрес - для физического лица;полное наименование, ИНН, КПП (для</w:t>
      </w:r>
    </w:p>
    <w:p w:rsidR="00C664AF" w:rsidRPr="009D053C" w:rsidRDefault="00C664AF" w:rsidP="008C0407">
      <w:pPr>
        <w:pStyle w:val="ConsPlusNonformat"/>
        <w:jc w:val="both"/>
        <w:rPr>
          <w:rFonts w:ascii="Arial" w:hAnsi="Arial" w:cs="Arial"/>
          <w:sz w:val="24"/>
          <w:szCs w:val="24"/>
        </w:rPr>
      </w:pPr>
      <w:r w:rsidRPr="009D053C">
        <w:rPr>
          <w:rFonts w:ascii="Arial" w:hAnsi="Arial" w:cs="Arial"/>
          <w:sz w:val="24"/>
          <w:szCs w:val="24"/>
        </w:rPr>
        <w:t>______________________________________________________________________</w:t>
      </w:r>
    </w:p>
    <w:p w:rsidR="00C664AF" w:rsidRPr="009D053C" w:rsidRDefault="00C664AF" w:rsidP="008C0407">
      <w:pPr>
        <w:pStyle w:val="ConsPlusNonformat"/>
        <w:rPr>
          <w:rFonts w:ascii="Arial" w:hAnsi="Arial" w:cs="Arial"/>
          <w:sz w:val="24"/>
          <w:szCs w:val="24"/>
        </w:rPr>
      </w:pPr>
      <w:r w:rsidRPr="009D053C">
        <w:rPr>
          <w:rFonts w:ascii="Arial" w:hAnsi="Arial" w:cs="Arial"/>
          <w:sz w:val="24"/>
          <w:szCs w:val="24"/>
        </w:rPr>
        <w:t>российского юридического лица), страна, дата и номер регистрации (для иностранного юридического лица),</w:t>
      </w:r>
    </w:p>
    <w:p w:rsidR="00C664AF" w:rsidRPr="009D053C" w:rsidRDefault="00C664AF" w:rsidP="008C0407">
      <w:pPr>
        <w:pStyle w:val="ConsPlusNonformat"/>
        <w:jc w:val="both"/>
        <w:rPr>
          <w:rFonts w:ascii="Arial" w:hAnsi="Arial" w:cs="Arial"/>
          <w:sz w:val="24"/>
          <w:szCs w:val="24"/>
        </w:rPr>
      </w:pPr>
      <w:r w:rsidRPr="009D053C">
        <w:rPr>
          <w:rFonts w:ascii="Arial" w:hAnsi="Arial" w:cs="Arial"/>
          <w:sz w:val="24"/>
          <w:szCs w:val="24"/>
        </w:rPr>
        <w:t>______________________________________</w:t>
      </w:r>
      <w:r w:rsidR="000959F1">
        <w:rPr>
          <w:rFonts w:ascii="Arial" w:hAnsi="Arial" w:cs="Arial"/>
          <w:sz w:val="24"/>
          <w:szCs w:val="24"/>
        </w:rPr>
        <w:t>_______________________________</w:t>
      </w:r>
      <w:r w:rsidRPr="009D053C">
        <w:rPr>
          <w:rFonts w:ascii="Arial" w:hAnsi="Arial" w:cs="Arial"/>
          <w:sz w:val="24"/>
          <w:szCs w:val="24"/>
        </w:rPr>
        <w:t>,</w:t>
      </w:r>
    </w:p>
    <w:p w:rsidR="00C664AF" w:rsidRPr="009D053C" w:rsidRDefault="00C664AF" w:rsidP="008C0407">
      <w:pPr>
        <w:pStyle w:val="ConsPlusNonformat"/>
        <w:rPr>
          <w:rFonts w:ascii="Arial" w:hAnsi="Arial" w:cs="Arial"/>
          <w:sz w:val="24"/>
          <w:szCs w:val="24"/>
        </w:rPr>
      </w:pPr>
      <w:r w:rsidRPr="009D053C">
        <w:rPr>
          <w:rFonts w:ascii="Arial" w:hAnsi="Arial" w:cs="Arial"/>
          <w:sz w:val="24"/>
          <w:szCs w:val="24"/>
        </w:rPr>
        <w:t>почтовый адрес - для юридического лица)</w:t>
      </w:r>
    </w:p>
    <w:p w:rsidR="00C664AF" w:rsidRPr="009D053C" w:rsidRDefault="000959F1" w:rsidP="008C0407">
      <w:pPr>
        <w:pStyle w:val="ConsPlusNonformat"/>
        <w:jc w:val="both"/>
        <w:rPr>
          <w:rFonts w:ascii="Arial" w:hAnsi="Arial" w:cs="Arial"/>
          <w:sz w:val="24"/>
          <w:szCs w:val="24"/>
        </w:rPr>
      </w:pPr>
      <w:r>
        <w:rPr>
          <w:rFonts w:ascii="Arial" w:hAnsi="Arial" w:cs="Arial"/>
          <w:sz w:val="24"/>
          <w:szCs w:val="24"/>
        </w:rPr>
        <w:t xml:space="preserve">на основании Правил присвоения, изменения и аннулирования </w:t>
      </w:r>
      <w:r w:rsidR="00C664AF" w:rsidRPr="009D053C">
        <w:rPr>
          <w:rFonts w:ascii="Arial" w:hAnsi="Arial" w:cs="Arial"/>
          <w:sz w:val="24"/>
          <w:szCs w:val="24"/>
        </w:rPr>
        <w:t>адресов,утвержденных постановлением Правительства Российской Федерации от 19 ноября</w:t>
      </w:r>
      <w:r>
        <w:rPr>
          <w:rFonts w:ascii="Arial" w:hAnsi="Arial" w:cs="Arial"/>
          <w:sz w:val="24"/>
          <w:szCs w:val="24"/>
        </w:rPr>
        <w:t xml:space="preserve">2014 г. N 1221, отказано в </w:t>
      </w:r>
      <w:r w:rsidR="00C664AF" w:rsidRPr="009D053C">
        <w:rPr>
          <w:rFonts w:ascii="Arial" w:hAnsi="Arial" w:cs="Arial"/>
          <w:sz w:val="24"/>
          <w:szCs w:val="24"/>
        </w:rPr>
        <w:t>присвоении (аннулировании) адреса следующему</w:t>
      </w:r>
    </w:p>
    <w:p w:rsidR="00C664AF" w:rsidRPr="009D053C" w:rsidRDefault="00C664AF" w:rsidP="008C0407">
      <w:pPr>
        <w:pStyle w:val="ConsPlusNonformat"/>
        <w:ind w:firstLine="567"/>
        <w:jc w:val="both"/>
        <w:rPr>
          <w:rFonts w:ascii="Arial" w:hAnsi="Arial" w:cs="Arial"/>
          <w:sz w:val="24"/>
          <w:szCs w:val="24"/>
        </w:rPr>
      </w:pPr>
      <w:r w:rsidRPr="009D053C">
        <w:rPr>
          <w:rFonts w:ascii="Arial" w:hAnsi="Arial" w:cs="Arial"/>
          <w:sz w:val="24"/>
          <w:szCs w:val="24"/>
        </w:rPr>
        <w:t xml:space="preserve"> (нужное подчеркнуть)</w:t>
      </w:r>
    </w:p>
    <w:p w:rsidR="00C664AF" w:rsidRPr="009D053C" w:rsidRDefault="00C664AF" w:rsidP="008C0407">
      <w:pPr>
        <w:pStyle w:val="ConsPlusNonformat"/>
        <w:jc w:val="both"/>
        <w:rPr>
          <w:rFonts w:ascii="Arial" w:hAnsi="Arial" w:cs="Arial"/>
          <w:sz w:val="24"/>
          <w:szCs w:val="24"/>
        </w:rPr>
      </w:pPr>
      <w:r w:rsidRPr="009D053C">
        <w:rPr>
          <w:rFonts w:ascii="Arial" w:hAnsi="Arial" w:cs="Arial"/>
          <w:sz w:val="24"/>
          <w:szCs w:val="24"/>
        </w:rPr>
        <w:t>объекту адресации</w:t>
      </w:r>
      <w:r w:rsidR="00326F4D" w:rsidRPr="009D053C">
        <w:rPr>
          <w:rFonts w:ascii="Arial" w:hAnsi="Arial" w:cs="Arial"/>
          <w:sz w:val="24"/>
          <w:szCs w:val="24"/>
        </w:rPr>
        <w:t xml:space="preserve"> ______</w:t>
      </w:r>
      <w:r w:rsidRPr="009D053C">
        <w:rPr>
          <w:rFonts w:ascii="Arial" w:hAnsi="Arial" w:cs="Arial"/>
          <w:sz w:val="24"/>
          <w:szCs w:val="24"/>
        </w:rPr>
        <w:t>________</w:t>
      </w:r>
      <w:r w:rsidR="000959F1">
        <w:rPr>
          <w:rFonts w:ascii="Arial" w:hAnsi="Arial" w:cs="Arial"/>
          <w:sz w:val="24"/>
          <w:szCs w:val="24"/>
        </w:rPr>
        <w:t>______________________________________</w:t>
      </w:r>
      <w:r w:rsidRPr="009D053C">
        <w:rPr>
          <w:rFonts w:ascii="Arial" w:hAnsi="Arial" w:cs="Arial"/>
          <w:sz w:val="24"/>
          <w:szCs w:val="24"/>
        </w:rPr>
        <w:t>.</w:t>
      </w:r>
    </w:p>
    <w:p w:rsidR="00C664AF" w:rsidRPr="009D053C" w:rsidRDefault="00C664AF" w:rsidP="008C0407">
      <w:pPr>
        <w:pStyle w:val="ConsPlusNonformat"/>
        <w:ind w:firstLine="567"/>
        <w:jc w:val="center"/>
        <w:rPr>
          <w:rFonts w:ascii="Arial" w:hAnsi="Arial" w:cs="Arial"/>
          <w:sz w:val="24"/>
          <w:szCs w:val="24"/>
        </w:rPr>
      </w:pPr>
      <w:r w:rsidRPr="009D053C">
        <w:rPr>
          <w:rFonts w:ascii="Arial" w:hAnsi="Arial" w:cs="Arial"/>
          <w:sz w:val="24"/>
          <w:szCs w:val="24"/>
        </w:rPr>
        <w:t>(вид и наименование объекта адресации, описание</w:t>
      </w:r>
    </w:p>
    <w:p w:rsidR="00C664AF" w:rsidRPr="009D053C" w:rsidRDefault="00C664AF" w:rsidP="008C0407">
      <w:pPr>
        <w:pStyle w:val="ConsPlusNonformat"/>
        <w:jc w:val="both"/>
        <w:rPr>
          <w:rFonts w:ascii="Arial" w:hAnsi="Arial" w:cs="Arial"/>
          <w:sz w:val="24"/>
          <w:szCs w:val="24"/>
        </w:rPr>
      </w:pPr>
      <w:r w:rsidRPr="009D053C">
        <w:rPr>
          <w:rFonts w:ascii="Arial" w:hAnsi="Arial" w:cs="Arial"/>
          <w:sz w:val="24"/>
          <w:szCs w:val="24"/>
        </w:rPr>
        <w:t>_____________________</w:t>
      </w:r>
      <w:r w:rsidR="002E240B" w:rsidRPr="009D053C">
        <w:rPr>
          <w:rFonts w:ascii="Arial" w:hAnsi="Arial" w:cs="Arial"/>
          <w:sz w:val="24"/>
          <w:szCs w:val="24"/>
        </w:rPr>
        <w:t>_____________________</w:t>
      </w:r>
      <w:r w:rsidRPr="009D053C">
        <w:rPr>
          <w:rFonts w:ascii="Arial" w:hAnsi="Arial" w:cs="Arial"/>
          <w:sz w:val="24"/>
          <w:szCs w:val="24"/>
        </w:rPr>
        <w:t>______________________</w:t>
      </w:r>
      <w:r w:rsidR="00326F4D" w:rsidRPr="009D053C">
        <w:rPr>
          <w:rFonts w:ascii="Arial" w:hAnsi="Arial" w:cs="Arial"/>
          <w:sz w:val="24"/>
          <w:szCs w:val="24"/>
        </w:rPr>
        <w:t>______</w:t>
      </w:r>
    </w:p>
    <w:p w:rsidR="00C664AF" w:rsidRPr="009D053C" w:rsidRDefault="00C664AF" w:rsidP="008C0407">
      <w:pPr>
        <w:pStyle w:val="ConsPlusNonformat"/>
        <w:rPr>
          <w:rFonts w:ascii="Arial" w:hAnsi="Arial" w:cs="Arial"/>
          <w:sz w:val="24"/>
          <w:szCs w:val="24"/>
        </w:rPr>
      </w:pPr>
      <w:r w:rsidRPr="009D053C">
        <w:rPr>
          <w:rFonts w:ascii="Arial" w:hAnsi="Arial" w:cs="Arial"/>
          <w:sz w:val="24"/>
          <w:szCs w:val="24"/>
        </w:rPr>
        <w:t>местонахождения объекта адресации в случае обращения заявителяо присвоении объекту адресации адреса,</w:t>
      </w:r>
    </w:p>
    <w:p w:rsidR="00C664AF" w:rsidRPr="009D053C" w:rsidRDefault="00C664AF" w:rsidP="008C0407">
      <w:pPr>
        <w:pStyle w:val="ConsPlusNonformat"/>
        <w:jc w:val="both"/>
        <w:rPr>
          <w:rFonts w:ascii="Arial" w:hAnsi="Arial" w:cs="Arial"/>
          <w:sz w:val="24"/>
          <w:szCs w:val="24"/>
        </w:rPr>
      </w:pPr>
      <w:r w:rsidRPr="009D053C">
        <w:rPr>
          <w:rFonts w:ascii="Arial" w:hAnsi="Arial" w:cs="Arial"/>
          <w:sz w:val="24"/>
          <w:szCs w:val="24"/>
        </w:rPr>
        <w:t>______________________________________________________________________</w:t>
      </w:r>
    </w:p>
    <w:p w:rsidR="00C664AF" w:rsidRPr="009D053C" w:rsidRDefault="00C664AF" w:rsidP="008C0407">
      <w:pPr>
        <w:pStyle w:val="ConsPlusNonformat"/>
        <w:rPr>
          <w:rFonts w:ascii="Arial" w:hAnsi="Arial" w:cs="Arial"/>
          <w:sz w:val="24"/>
          <w:szCs w:val="24"/>
        </w:rPr>
      </w:pPr>
      <w:r w:rsidRPr="009D053C">
        <w:rPr>
          <w:rFonts w:ascii="Arial" w:hAnsi="Arial" w:cs="Arial"/>
          <w:sz w:val="24"/>
          <w:szCs w:val="24"/>
        </w:rPr>
        <w:t>адрес объекта адресации в случае обращения заявителяоб аннулировании его адреса)</w:t>
      </w:r>
    </w:p>
    <w:p w:rsidR="00C664AF" w:rsidRPr="009D053C" w:rsidRDefault="00C664AF" w:rsidP="008C0407">
      <w:pPr>
        <w:pStyle w:val="ConsPlusNonformat"/>
        <w:jc w:val="both"/>
        <w:rPr>
          <w:rFonts w:ascii="Arial" w:hAnsi="Arial" w:cs="Arial"/>
          <w:sz w:val="24"/>
          <w:szCs w:val="24"/>
        </w:rPr>
      </w:pPr>
      <w:r w:rsidRPr="009D053C">
        <w:rPr>
          <w:rFonts w:ascii="Arial" w:hAnsi="Arial" w:cs="Arial"/>
          <w:sz w:val="24"/>
          <w:szCs w:val="24"/>
        </w:rPr>
        <w:t>____________________________________________________________________</w:t>
      </w:r>
      <w:r w:rsidR="002E240B" w:rsidRPr="009D053C">
        <w:rPr>
          <w:rFonts w:ascii="Arial" w:hAnsi="Arial" w:cs="Arial"/>
          <w:sz w:val="24"/>
          <w:szCs w:val="24"/>
        </w:rPr>
        <w:t>__</w:t>
      </w:r>
    </w:p>
    <w:p w:rsidR="00C664AF" w:rsidRPr="009D053C" w:rsidRDefault="000959F1" w:rsidP="008C0407">
      <w:pPr>
        <w:pStyle w:val="ConsPlusNonformat"/>
        <w:jc w:val="both"/>
        <w:rPr>
          <w:rFonts w:ascii="Arial" w:hAnsi="Arial" w:cs="Arial"/>
          <w:sz w:val="24"/>
          <w:szCs w:val="24"/>
        </w:rPr>
      </w:pPr>
      <w:r>
        <w:rPr>
          <w:rFonts w:ascii="Arial" w:hAnsi="Arial" w:cs="Arial"/>
          <w:sz w:val="24"/>
          <w:szCs w:val="24"/>
        </w:rPr>
        <w:t>в связи с</w:t>
      </w:r>
      <w:r w:rsidR="002E240B" w:rsidRPr="009D053C">
        <w:rPr>
          <w:rFonts w:ascii="Arial" w:hAnsi="Arial" w:cs="Arial"/>
          <w:sz w:val="24"/>
          <w:szCs w:val="24"/>
        </w:rPr>
        <w:t>_________________</w:t>
      </w:r>
      <w:r w:rsidR="00C664AF" w:rsidRPr="009D053C">
        <w:rPr>
          <w:rFonts w:ascii="Arial" w:hAnsi="Arial" w:cs="Arial"/>
          <w:sz w:val="24"/>
          <w:szCs w:val="24"/>
        </w:rPr>
        <w:t>______________</w:t>
      </w:r>
      <w:r>
        <w:rPr>
          <w:rFonts w:ascii="Arial" w:hAnsi="Arial" w:cs="Arial"/>
          <w:sz w:val="24"/>
          <w:szCs w:val="24"/>
        </w:rPr>
        <w:t>_______________________________</w:t>
      </w:r>
    </w:p>
    <w:p w:rsidR="00C664AF" w:rsidRPr="009D053C" w:rsidRDefault="00C664AF" w:rsidP="008C0407">
      <w:pPr>
        <w:pStyle w:val="ConsPlusNonformat"/>
        <w:jc w:val="both"/>
        <w:rPr>
          <w:rFonts w:ascii="Arial" w:hAnsi="Arial" w:cs="Arial"/>
          <w:sz w:val="24"/>
          <w:szCs w:val="24"/>
        </w:rPr>
      </w:pPr>
      <w:r w:rsidRPr="009D053C">
        <w:rPr>
          <w:rFonts w:ascii="Arial" w:hAnsi="Arial" w:cs="Arial"/>
          <w:sz w:val="24"/>
          <w:szCs w:val="24"/>
        </w:rPr>
        <w:t>____________________________________________________________________</w:t>
      </w:r>
      <w:r w:rsidR="000959F1">
        <w:rPr>
          <w:rFonts w:ascii="Arial" w:hAnsi="Arial" w:cs="Arial"/>
          <w:sz w:val="24"/>
          <w:szCs w:val="24"/>
        </w:rPr>
        <w:t>_</w:t>
      </w:r>
      <w:r w:rsidRPr="009D053C">
        <w:rPr>
          <w:rFonts w:ascii="Arial" w:hAnsi="Arial" w:cs="Arial"/>
          <w:sz w:val="24"/>
          <w:szCs w:val="24"/>
        </w:rPr>
        <w:t>.</w:t>
      </w:r>
    </w:p>
    <w:p w:rsidR="00C664AF" w:rsidRPr="009D053C" w:rsidRDefault="00C664AF" w:rsidP="008C0407">
      <w:pPr>
        <w:pStyle w:val="ConsPlusNonformat"/>
        <w:ind w:firstLine="567"/>
        <w:jc w:val="center"/>
        <w:rPr>
          <w:rFonts w:ascii="Arial" w:hAnsi="Arial" w:cs="Arial"/>
          <w:sz w:val="24"/>
          <w:szCs w:val="24"/>
        </w:rPr>
      </w:pPr>
      <w:r w:rsidRPr="009D053C">
        <w:rPr>
          <w:rFonts w:ascii="Arial" w:hAnsi="Arial" w:cs="Arial"/>
          <w:sz w:val="24"/>
          <w:szCs w:val="24"/>
        </w:rPr>
        <w:t>(основание отказа)</w:t>
      </w:r>
    </w:p>
    <w:p w:rsidR="00CF3F5E" w:rsidRPr="009D053C" w:rsidRDefault="000959F1" w:rsidP="008C0407">
      <w:pPr>
        <w:pStyle w:val="ConsPlusNonformat"/>
        <w:ind w:firstLine="567"/>
        <w:jc w:val="both"/>
        <w:rPr>
          <w:rFonts w:ascii="Arial" w:hAnsi="Arial" w:cs="Arial"/>
          <w:sz w:val="24"/>
          <w:szCs w:val="24"/>
        </w:rPr>
      </w:pPr>
      <w:r>
        <w:rPr>
          <w:rFonts w:ascii="Arial" w:hAnsi="Arial" w:cs="Arial"/>
          <w:sz w:val="24"/>
          <w:szCs w:val="24"/>
        </w:rPr>
        <w:t xml:space="preserve">Уполномоченное лицо органа местного самоуправления, </w:t>
      </w:r>
      <w:r w:rsidR="002E240B" w:rsidRPr="009D053C">
        <w:rPr>
          <w:rFonts w:ascii="Arial" w:hAnsi="Arial" w:cs="Arial"/>
          <w:sz w:val="24"/>
          <w:szCs w:val="24"/>
        </w:rPr>
        <w:t>органа</w:t>
      </w:r>
      <w:r>
        <w:rPr>
          <w:rFonts w:ascii="Arial" w:hAnsi="Arial" w:cs="Arial"/>
          <w:sz w:val="24"/>
          <w:szCs w:val="24"/>
        </w:rPr>
        <w:t xml:space="preserve">государственной </w:t>
      </w:r>
      <w:r w:rsidR="002E240B" w:rsidRPr="009D053C">
        <w:rPr>
          <w:rFonts w:ascii="Arial" w:hAnsi="Arial" w:cs="Arial"/>
          <w:sz w:val="24"/>
          <w:szCs w:val="24"/>
        </w:rPr>
        <w:t>власти субъекта Российской Федерации - города федеральногозначения или органа местного самоуправления внутригородского муниципального</w:t>
      </w:r>
      <w:r>
        <w:rPr>
          <w:rFonts w:ascii="Arial" w:hAnsi="Arial" w:cs="Arial"/>
          <w:sz w:val="24"/>
          <w:szCs w:val="24"/>
        </w:rPr>
        <w:t xml:space="preserve">образования </w:t>
      </w:r>
      <w:r w:rsidR="002E240B" w:rsidRPr="009D053C">
        <w:rPr>
          <w:rFonts w:ascii="Arial" w:hAnsi="Arial" w:cs="Arial"/>
          <w:sz w:val="24"/>
          <w:szCs w:val="24"/>
        </w:rPr>
        <w:t>города федерального значения, уполномоченного законом субъектаРоссийской Федерации</w:t>
      </w:r>
    </w:p>
    <w:p w:rsidR="002E240B" w:rsidRPr="009D053C" w:rsidRDefault="002E240B" w:rsidP="008C0407">
      <w:pPr>
        <w:pStyle w:val="ConsPlusNonformat"/>
        <w:jc w:val="both"/>
        <w:rPr>
          <w:rFonts w:ascii="Arial" w:hAnsi="Arial" w:cs="Arial"/>
          <w:sz w:val="24"/>
          <w:szCs w:val="24"/>
        </w:rPr>
      </w:pPr>
      <w:r w:rsidRPr="009D053C">
        <w:rPr>
          <w:rFonts w:ascii="Arial" w:hAnsi="Arial" w:cs="Arial"/>
          <w:sz w:val="24"/>
          <w:szCs w:val="24"/>
        </w:rPr>
        <w:t>___</w:t>
      </w:r>
      <w:r w:rsidR="000959F1">
        <w:rPr>
          <w:rFonts w:ascii="Arial" w:hAnsi="Arial" w:cs="Arial"/>
          <w:sz w:val="24"/>
          <w:szCs w:val="24"/>
        </w:rPr>
        <w:t>________________________</w:t>
      </w:r>
      <w:r w:rsidRPr="009D053C">
        <w:rPr>
          <w:rFonts w:ascii="Arial" w:hAnsi="Arial" w:cs="Arial"/>
          <w:sz w:val="24"/>
          <w:szCs w:val="24"/>
        </w:rPr>
        <w:t>_______________</w:t>
      </w:r>
    </w:p>
    <w:p w:rsidR="00C47245" w:rsidRPr="009D053C" w:rsidRDefault="002E240B" w:rsidP="008C0407">
      <w:pPr>
        <w:pStyle w:val="ConsPlusNonformat"/>
        <w:ind w:firstLine="567"/>
        <w:jc w:val="both"/>
        <w:rPr>
          <w:rFonts w:ascii="Arial" w:hAnsi="Arial" w:cs="Arial"/>
          <w:sz w:val="24"/>
          <w:szCs w:val="24"/>
        </w:rPr>
      </w:pPr>
      <w:r w:rsidRPr="009D053C">
        <w:rPr>
          <w:rFonts w:ascii="Arial" w:hAnsi="Arial" w:cs="Arial"/>
          <w:sz w:val="24"/>
          <w:szCs w:val="24"/>
        </w:rPr>
        <w:t xml:space="preserve">(должность,Ф.И.О.)                                                       </w:t>
      </w:r>
      <w:r w:rsidR="000959F1">
        <w:rPr>
          <w:rFonts w:ascii="Arial" w:hAnsi="Arial" w:cs="Arial"/>
          <w:sz w:val="24"/>
          <w:szCs w:val="24"/>
        </w:rPr>
        <w:t xml:space="preserve">М.П.         </w:t>
      </w:r>
      <w:r w:rsidRPr="009D053C">
        <w:rPr>
          <w:rFonts w:ascii="Arial" w:hAnsi="Arial" w:cs="Arial"/>
          <w:sz w:val="24"/>
          <w:szCs w:val="24"/>
        </w:rPr>
        <w:t>(п</w:t>
      </w:r>
      <w:r w:rsidR="00C47245" w:rsidRPr="009D053C">
        <w:rPr>
          <w:rFonts w:ascii="Arial" w:hAnsi="Arial" w:cs="Arial"/>
          <w:sz w:val="24"/>
          <w:szCs w:val="24"/>
        </w:rPr>
        <w:t>одпись)</w:t>
      </w:r>
    </w:p>
    <w:p w:rsidR="00D76DE1" w:rsidRPr="009D053C" w:rsidRDefault="00D76DE1" w:rsidP="008C0407">
      <w:pPr>
        <w:pStyle w:val="ConsPlusNonformat"/>
        <w:ind w:firstLine="567"/>
        <w:jc w:val="both"/>
        <w:rPr>
          <w:rFonts w:ascii="Arial" w:hAnsi="Arial" w:cs="Arial"/>
          <w:sz w:val="24"/>
          <w:szCs w:val="24"/>
        </w:rPr>
      </w:pPr>
    </w:p>
    <w:p w:rsidR="00D76DE1" w:rsidRPr="009D053C" w:rsidRDefault="00D76DE1" w:rsidP="008C0407">
      <w:pPr>
        <w:pStyle w:val="ConsPlusNonformat"/>
        <w:ind w:firstLine="567"/>
        <w:jc w:val="both"/>
        <w:rPr>
          <w:rFonts w:ascii="Arial" w:hAnsi="Arial" w:cs="Arial"/>
          <w:sz w:val="24"/>
          <w:szCs w:val="24"/>
        </w:rPr>
      </w:pPr>
    </w:p>
    <w:p w:rsidR="00D76DE1" w:rsidRPr="009D053C" w:rsidRDefault="00D76DE1" w:rsidP="008C0407">
      <w:pPr>
        <w:pStyle w:val="ConsPlusNonformat"/>
        <w:ind w:firstLine="567"/>
        <w:jc w:val="both"/>
        <w:rPr>
          <w:rFonts w:ascii="Arial" w:hAnsi="Arial" w:cs="Arial"/>
          <w:sz w:val="24"/>
          <w:szCs w:val="24"/>
        </w:rPr>
        <w:sectPr w:rsidR="00D76DE1" w:rsidRPr="009D053C" w:rsidSect="001D68DF">
          <w:headerReference w:type="default" r:id="rId28"/>
          <w:pgSz w:w="11906" w:h="16838"/>
          <w:pgMar w:top="1134" w:right="567" w:bottom="1134" w:left="1985" w:header="709" w:footer="340" w:gutter="0"/>
          <w:cols w:space="708"/>
          <w:docGrid w:linePitch="360"/>
        </w:sectPr>
      </w:pPr>
    </w:p>
    <w:p w:rsidR="00D76DE1" w:rsidRPr="000959F1" w:rsidRDefault="00D76DE1" w:rsidP="00D631C8">
      <w:pPr>
        <w:spacing w:after="0" w:line="240" w:lineRule="auto"/>
        <w:jc w:val="right"/>
        <w:rPr>
          <w:rFonts w:ascii="Arial" w:hAnsi="Arial" w:cs="Arial"/>
          <w:b/>
          <w:sz w:val="32"/>
          <w:szCs w:val="32"/>
        </w:rPr>
      </w:pPr>
      <w:r w:rsidRPr="000959F1">
        <w:rPr>
          <w:rFonts w:ascii="Arial" w:hAnsi="Arial" w:cs="Arial"/>
          <w:b/>
          <w:sz w:val="32"/>
          <w:szCs w:val="32"/>
        </w:rPr>
        <w:lastRenderedPageBreak/>
        <w:t>Приложение 4</w:t>
      </w:r>
    </w:p>
    <w:p w:rsidR="00D631C8" w:rsidRDefault="00D76DE1" w:rsidP="00D631C8">
      <w:pPr>
        <w:spacing w:after="0" w:line="240" w:lineRule="auto"/>
        <w:jc w:val="right"/>
        <w:rPr>
          <w:rFonts w:ascii="Arial" w:hAnsi="Arial" w:cs="Arial"/>
          <w:b/>
          <w:sz w:val="32"/>
          <w:szCs w:val="32"/>
        </w:rPr>
      </w:pPr>
      <w:r w:rsidRPr="000959F1">
        <w:rPr>
          <w:rFonts w:ascii="Arial" w:hAnsi="Arial" w:cs="Arial"/>
          <w:b/>
          <w:sz w:val="32"/>
          <w:szCs w:val="32"/>
        </w:rPr>
        <w:t>к административному регламенту предоставления</w:t>
      </w:r>
    </w:p>
    <w:p w:rsidR="00D631C8" w:rsidRDefault="00D76DE1" w:rsidP="00D631C8">
      <w:pPr>
        <w:spacing w:after="0" w:line="240" w:lineRule="auto"/>
        <w:jc w:val="right"/>
        <w:rPr>
          <w:rFonts w:ascii="Arial" w:hAnsi="Arial" w:cs="Arial"/>
          <w:b/>
          <w:sz w:val="32"/>
          <w:szCs w:val="32"/>
        </w:rPr>
      </w:pPr>
      <w:r w:rsidRPr="000959F1">
        <w:rPr>
          <w:rFonts w:ascii="Arial" w:hAnsi="Arial" w:cs="Arial"/>
          <w:b/>
          <w:sz w:val="32"/>
          <w:szCs w:val="32"/>
        </w:rPr>
        <w:t>муниципальной услуги «Присвоение и аннулирование</w:t>
      </w:r>
    </w:p>
    <w:p w:rsidR="00D631C8" w:rsidRDefault="00D76DE1" w:rsidP="00D631C8">
      <w:pPr>
        <w:spacing w:after="0" w:line="240" w:lineRule="auto"/>
        <w:jc w:val="right"/>
        <w:rPr>
          <w:rFonts w:ascii="Arial" w:hAnsi="Arial" w:cs="Arial"/>
          <w:b/>
          <w:sz w:val="32"/>
          <w:szCs w:val="32"/>
        </w:rPr>
      </w:pPr>
      <w:r w:rsidRPr="000959F1">
        <w:rPr>
          <w:rFonts w:ascii="Arial" w:hAnsi="Arial" w:cs="Arial"/>
          <w:b/>
          <w:sz w:val="32"/>
          <w:szCs w:val="32"/>
        </w:rPr>
        <w:t>адресов земельным участкам, зданиям,</w:t>
      </w:r>
    </w:p>
    <w:p w:rsidR="00D76DE1" w:rsidRPr="000959F1" w:rsidRDefault="00D76DE1" w:rsidP="00D631C8">
      <w:pPr>
        <w:spacing w:after="0" w:line="240" w:lineRule="auto"/>
        <w:jc w:val="right"/>
        <w:rPr>
          <w:rFonts w:ascii="Arial" w:hAnsi="Arial" w:cs="Arial"/>
          <w:b/>
          <w:sz w:val="32"/>
          <w:szCs w:val="32"/>
        </w:rPr>
      </w:pPr>
      <w:r w:rsidRPr="000959F1">
        <w:rPr>
          <w:rFonts w:ascii="Arial" w:hAnsi="Arial" w:cs="Arial"/>
          <w:b/>
          <w:sz w:val="32"/>
          <w:szCs w:val="32"/>
        </w:rPr>
        <w:t>строениям, сооружениям</w:t>
      </w:r>
      <w:r w:rsidRPr="000959F1">
        <w:rPr>
          <w:rFonts w:ascii="Arial" w:hAnsi="Arial" w:cs="Arial"/>
          <w:b/>
          <w:bCs/>
          <w:sz w:val="32"/>
          <w:szCs w:val="32"/>
        </w:rPr>
        <w:t>»</w:t>
      </w:r>
    </w:p>
    <w:p w:rsidR="00D76DE1" w:rsidRPr="009D053C" w:rsidRDefault="00D76DE1" w:rsidP="00D631C8">
      <w:pPr>
        <w:spacing w:after="0" w:line="240" w:lineRule="auto"/>
        <w:ind w:firstLine="567"/>
        <w:jc w:val="right"/>
        <w:rPr>
          <w:rFonts w:ascii="Arial" w:hAnsi="Arial" w:cs="Arial"/>
          <w:sz w:val="24"/>
          <w:szCs w:val="24"/>
        </w:rPr>
      </w:pPr>
    </w:p>
    <w:p w:rsidR="00D76DE1" w:rsidRPr="009D053C" w:rsidRDefault="00D76DE1" w:rsidP="008C0407">
      <w:pPr>
        <w:spacing w:after="0" w:line="240" w:lineRule="auto"/>
        <w:ind w:firstLine="567"/>
        <w:rPr>
          <w:rFonts w:ascii="Arial" w:hAnsi="Arial" w:cs="Arial"/>
          <w:sz w:val="24"/>
          <w:szCs w:val="24"/>
        </w:rPr>
      </w:pPr>
    </w:p>
    <w:p w:rsidR="00D76DE1" w:rsidRPr="00B93F1A" w:rsidRDefault="00B93F1A" w:rsidP="008C0407">
      <w:pPr>
        <w:spacing w:after="0" w:line="240" w:lineRule="auto"/>
        <w:jc w:val="center"/>
        <w:rPr>
          <w:rFonts w:ascii="Arial" w:hAnsi="Arial" w:cs="Arial"/>
          <w:b/>
          <w:sz w:val="32"/>
          <w:szCs w:val="32"/>
        </w:rPr>
      </w:pPr>
      <w:r w:rsidRPr="00B93F1A">
        <w:rPr>
          <w:rFonts w:ascii="Arial" w:hAnsi="Arial" w:cs="Arial"/>
          <w:b/>
          <w:sz w:val="32"/>
          <w:szCs w:val="32"/>
        </w:rPr>
        <w:t>ИНФОРМАЦИЯ</w:t>
      </w:r>
    </w:p>
    <w:p w:rsidR="00D76DE1" w:rsidRPr="00B93F1A" w:rsidRDefault="00B93F1A" w:rsidP="008C0407">
      <w:pPr>
        <w:spacing w:after="0" w:line="240" w:lineRule="auto"/>
        <w:jc w:val="center"/>
        <w:rPr>
          <w:rFonts w:ascii="Arial" w:hAnsi="Arial" w:cs="Arial"/>
          <w:b/>
          <w:sz w:val="32"/>
          <w:szCs w:val="32"/>
        </w:rPr>
      </w:pPr>
      <w:r w:rsidRPr="00B93F1A">
        <w:rPr>
          <w:rFonts w:ascii="Arial" w:hAnsi="Arial" w:cs="Arial"/>
          <w:b/>
          <w:sz w:val="32"/>
          <w:szCs w:val="32"/>
        </w:rPr>
        <w:t>О МЕСТЕ НАХОЖДЕНИЯ, ГРАФИКЕ РАБОТЫ, АДРЕСАХ ОФИЦИАЛЬНЫХ САЙТОВ, ЭЛЕКТРОННОЙ ПОЧТЫ И КОНТАКТНЫХ ТЕЛЕФОНАХ МНОГОФУНКЦИОНАЛЬНЫХ ЦЕНТРОВ ПРЕДОСТАВЛЕНИЯ ГОСУДАРСТВЕННЫХ И МУНИЦИПАЛЬНЫХ УСЛУГ ГЕОРГИЕВСКОГО ГОРОДСКОГО ОКРУГА СТАВРОПОЛЬСКОГО КРАЯ И ИХ ТЕРРИТОРИАЛЬНО ОБОСОБЛЕННЫХ СТРУКТУРНЫХ ПОДРАЗДЕЛЕНИЙ (ДАЛЕЕ - ТОСП)</w:t>
      </w:r>
    </w:p>
    <w:p w:rsidR="00D76DE1" w:rsidRPr="009D053C" w:rsidRDefault="00D76DE1" w:rsidP="008C0407">
      <w:pPr>
        <w:spacing w:after="0" w:line="240" w:lineRule="auto"/>
        <w:ind w:firstLine="567"/>
        <w:rPr>
          <w:rFonts w:ascii="Arial" w:hAnsi="Arial" w:cs="Arial"/>
          <w:sz w:val="24"/>
          <w:szCs w:val="24"/>
        </w:rPr>
      </w:pPr>
    </w:p>
    <w:p w:rsidR="00D76DE1" w:rsidRPr="009D053C" w:rsidRDefault="00D76DE1" w:rsidP="008C0407">
      <w:pPr>
        <w:spacing w:after="0" w:line="240" w:lineRule="auto"/>
        <w:ind w:firstLine="567"/>
        <w:rPr>
          <w:rFonts w:ascii="Arial" w:hAnsi="Arial" w:cs="Arial"/>
          <w:sz w:val="24"/>
          <w:szCs w:val="24"/>
        </w:rPr>
      </w:pPr>
    </w:p>
    <w:tbl>
      <w:tblPr>
        <w:tblW w:w="14803"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3046"/>
        <w:gridCol w:w="2474"/>
        <w:gridCol w:w="3320"/>
        <w:gridCol w:w="3596"/>
        <w:gridCol w:w="1761"/>
      </w:tblGrid>
      <w:tr w:rsidR="00D76DE1" w:rsidRPr="009D053C" w:rsidTr="0005259A">
        <w:trPr>
          <w:trHeight w:val="816"/>
        </w:trPr>
        <w:tc>
          <w:tcPr>
            <w:tcW w:w="606" w:type="dxa"/>
            <w:vAlign w:val="center"/>
          </w:tcPr>
          <w:p w:rsidR="0005259A" w:rsidRDefault="0005259A" w:rsidP="008C0407">
            <w:pPr>
              <w:spacing w:after="0" w:line="240" w:lineRule="auto"/>
              <w:rPr>
                <w:rFonts w:ascii="Arial" w:hAnsi="Arial" w:cs="Arial"/>
                <w:sz w:val="24"/>
                <w:szCs w:val="24"/>
              </w:rPr>
            </w:pPr>
            <w:r>
              <w:rPr>
                <w:rFonts w:ascii="Arial" w:hAnsi="Arial" w:cs="Arial"/>
                <w:sz w:val="24"/>
                <w:szCs w:val="24"/>
              </w:rPr>
              <w:t>№</w:t>
            </w:r>
          </w:p>
          <w:p w:rsidR="00D76DE1" w:rsidRPr="009D053C" w:rsidRDefault="00D76DE1" w:rsidP="008C0407">
            <w:pPr>
              <w:spacing w:after="0" w:line="240" w:lineRule="auto"/>
              <w:rPr>
                <w:rFonts w:ascii="Arial" w:hAnsi="Arial" w:cs="Arial"/>
                <w:sz w:val="24"/>
                <w:szCs w:val="24"/>
              </w:rPr>
            </w:pPr>
            <w:bookmarkStart w:id="5" w:name="_GoBack"/>
            <w:bookmarkEnd w:id="5"/>
            <w:r w:rsidRPr="009D053C">
              <w:rPr>
                <w:rFonts w:ascii="Arial" w:hAnsi="Arial" w:cs="Arial"/>
                <w:sz w:val="24"/>
                <w:szCs w:val="24"/>
              </w:rPr>
              <w:t>п/п</w:t>
            </w:r>
          </w:p>
        </w:tc>
        <w:tc>
          <w:tcPr>
            <w:tcW w:w="3046" w:type="dxa"/>
            <w:vAlign w:val="center"/>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Наименование</w:t>
            </w:r>
          </w:p>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МФЦ, ТОСП</w:t>
            </w:r>
          </w:p>
        </w:tc>
        <w:tc>
          <w:tcPr>
            <w:tcW w:w="2474" w:type="dxa"/>
            <w:vAlign w:val="center"/>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Адрес место</w:t>
            </w:r>
          </w:p>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нахождения</w:t>
            </w:r>
          </w:p>
        </w:tc>
        <w:tc>
          <w:tcPr>
            <w:tcW w:w="3320" w:type="dxa"/>
            <w:vAlign w:val="center"/>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Режим работы</w:t>
            </w:r>
          </w:p>
        </w:tc>
        <w:tc>
          <w:tcPr>
            <w:tcW w:w="3596" w:type="dxa"/>
            <w:vAlign w:val="center"/>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Адрес официального сайта,</w:t>
            </w:r>
          </w:p>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электронной почты</w:t>
            </w:r>
          </w:p>
        </w:tc>
        <w:tc>
          <w:tcPr>
            <w:tcW w:w="1761" w:type="dxa"/>
            <w:vAlign w:val="center"/>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Контактный телефон</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Муниципальное казенное учреждение «Многофункциональный центр предоставления государственных и муниципальных услуг Георгиевского городского округа»</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г. Георгиевск,</w:t>
            </w:r>
          </w:p>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ул. Калинина, 119</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 xml:space="preserve">с 8-00 ч. до 20-00 ч., </w:t>
            </w:r>
            <w:r w:rsidRPr="009D053C">
              <w:rPr>
                <w:rFonts w:ascii="Arial" w:hAnsi="Arial" w:cs="Arial"/>
                <w:sz w:val="24"/>
                <w:szCs w:val="24"/>
              </w:rPr>
              <w:br/>
              <w:t xml:space="preserve">суббота: с 9-00 ч. до 13-00 ч.; </w:t>
            </w:r>
            <w:r w:rsidRPr="009D053C">
              <w:rPr>
                <w:rFonts w:ascii="Arial" w:hAnsi="Arial" w:cs="Arial"/>
                <w:sz w:val="24"/>
                <w:szCs w:val="24"/>
              </w:rPr>
              <w:br/>
              <w:t xml:space="preserve">без перерыва </w:t>
            </w:r>
            <w:r w:rsidRPr="009D053C">
              <w:rPr>
                <w:rFonts w:ascii="Arial" w:hAnsi="Arial" w:cs="Arial"/>
                <w:sz w:val="24"/>
                <w:szCs w:val="24"/>
              </w:rPr>
              <w:br/>
              <w:t>выходной: воскресенье</w:t>
            </w:r>
          </w:p>
        </w:tc>
        <w:tc>
          <w:tcPr>
            <w:tcW w:w="3596"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lang w:val="en-US"/>
              </w:rPr>
              <w:t>http</w:t>
            </w:r>
            <w:r w:rsidRPr="009D053C">
              <w:rPr>
                <w:rFonts w:ascii="Arial" w:hAnsi="Arial" w:cs="Arial"/>
                <w:sz w:val="24"/>
                <w:szCs w:val="24"/>
              </w:rPr>
              <w:t>://</w:t>
            </w:r>
            <w:r w:rsidRPr="009D053C">
              <w:rPr>
                <w:rFonts w:ascii="Arial" w:hAnsi="Arial" w:cs="Arial"/>
                <w:sz w:val="24"/>
                <w:szCs w:val="24"/>
                <w:lang w:val="en-US"/>
              </w:rPr>
              <w:t>georgievsk</w:t>
            </w:r>
            <w:r w:rsidRPr="009D053C">
              <w:rPr>
                <w:rFonts w:ascii="Arial" w:hAnsi="Arial" w:cs="Arial"/>
                <w:sz w:val="24"/>
                <w:szCs w:val="24"/>
              </w:rPr>
              <w:t>.</w:t>
            </w:r>
            <w:r w:rsidRPr="009D053C">
              <w:rPr>
                <w:rFonts w:ascii="Arial" w:hAnsi="Arial" w:cs="Arial"/>
                <w:sz w:val="24"/>
                <w:szCs w:val="24"/>
                <w:lang w:val="en-US"/>
              </w:rPr>
              <w:t>umfc</w:t>
            </w:r>
            <w:r w:rsidRPr="009D053C">
              <w:rPr>
                <w:rFonts w:ascii="Arial" w:hAnsi="Arial" w:cs="Arial"/>
                <w:sz w:val="24"/>
                <w:szCs w:val="24"/>
              </w:rPr>
              <w:t>26.</w:t>
            </w:r>
            <w:r w:rsidRPr="009D053C">
              <w:rPr>
                <w:rFonts w:ascii="Arial" w:hAnsi="Arial" w:cs="Arial"/>
                <w:sz w:val="24"/>
                <w:szCs w:val="24"/>
                <w:lang w:val="en-US"/>
              </w:rPr>
              <w:t>ru</w:t>
            </w:r>
            <w:r w:rsidRPr="009D053C">
              <w:rPr>
                <w:rFonts w:ascii="Arial" w:hAnsi="Arial" w:cs="Arial"/>
                <w:sz w:val="24"/>
                <w:szCs w:val="24"/>
              </w:rPr>
              <w:t>/</w:t>
            </w:r>
          </w:p>
          <w:p w:rsidR="00D76DE1" w:rsidRPr="009D053C" w:rsidRDefault="00EA5879" w:rsidP="008C0407">
            <w:pPr>
              <w:spacing w:after="0" w:line="240" w:lineRule="auto"/>
              <w:jc w:val="center"/>
              <w:rPr>
                <w:rFonts w:ascii="Arial" w:hAnsi="Arial" w:cs="Arial"/>
                <w:sz w:val="24"/>
                <w:szCs w:val="24"/>
              </w:rPr>
            </w:pPr>
            <w:hyperlink r:id="rId29" w:history="1">
              <w:r w:rsidR="00D76DE1" w:rsidRPr="009D053C">
                <w:rPr>
                  <w:rFonts w:ascii="Arial" w:hAnsi="Arial" w:cs="Arial"/>
                  <w:sz w:val="24"/>
                  <w:szCs w:val="24"/>
                  <w:lang w:val="en-US"/>
                </w:rPr>
                <w:t>mfts</w:t>
              </w:r>
              <w:r w:rsidR="00D76DE1" w:rsidRPr="009D053C">
                <w:rPr>
                  <w:rFonts w:ascii="Arial" w:hAnsi="Arial" w:cs="Arial"/>
                  <w:sz w:val="24"/>
                  <w:szCs w:val="24"/>
                </w:rPr>
                <w:t>_</w:t>
              </w:r>
              <w:r w:rsidR="00D76DE1" w:rsidRPr="009D053C">
                <w:rPr>
                  <w:rFonts w:ascii="Arial" w:hAnsi="Arial" w:cs="Arial"/>
                  <w:sz w:val="24"/>
                  <w:szCs w:val="24"/>
                  <w:lang w:val="en-US"/>
                </w:rPr>
                <w:t>geo</w:t>
              </w:r>
              <w:r w:rsidR="00D76DE1" w:rsidRPr="009D053C">
                <w:rPr>
                  <w:rFonts w:ascii="Arial" w:hAnsi="Arial" w:cs="Arial"/>
                  <w:sz w:val="24"/>
                  <w:szCs w:val="24"/>
                </w:rPr>
                <w:t>@</w:t>
              </w:r>
              <w:r w:rsidR="00D76DE1" w:rsidRPr="009D053C">
                <w:rPr>
                  <w:rFonts w:ascii="Arial" w:hAnsi="Arial" w:cs="Arial"/>
                  <w:sz w:val="24"/>
                  <w:szCs w:val="24"/>
                  <w:lang w:val="en-US"/>
                </w:rPr>
                <w:t>mail</w:t>
              </w:r>
              <w:r w:rsidR="00D76DE1" w:rsidRPr="009D053C">
                <w:rPr>
                  <w:rFonts w:ascii="Arial" w:hAnsi="Arial" w:cs="Arial"/>
                  <w:sz w:val="24"/>
                  <w:szCs w:val="24"/>
                </w:rPr>
                <w:t>.</w:t>
              </w:r>
              <w:r w:rsidR="00D76DE1" w:rsidRPr="009D053C">
                <w:rPr>
                  <w:rFonts w:ascii="Arial" w:hAnsi="Arial" w:cs="Arial"/>
                  <w:sz w:val="24"/>
                  <w:szCs w:val="24"/>
                  <w:lang w:val="en-US"/>
                </w:rPr>
                <w:t>ru</w:t>
              </w:r>
            </w:hyperlink>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(87951)3-21-05,</w:t>
            </w:r>
          </w:p>
          <w:p w:rsidR="00D76DE1" w:rsidRPr="009D053C" w:rsidRDefault="00D76DE1" w:rsidP="008C0407">
            <w:pPr>
              <w:spacing w:after="0" w:line="240" w:lineRule="auto"/>
              <w:rPr>
                <w:rFonts w:ascii="Arial" w:hAnsi="Arial" w:cs="Arial"/>
                <w:sz w:val="24"/>
                <w:szCs w:val="24"/>
                <w:lang w:val="en-US"/>
              </w:rPr>
            </w:pPr>
            <w:r w:rsidRPr="009D053C">
              <w:rPr>
                <w:rFonts w:ascii="Arial" w:hAnsi="Arial" w:cs="Arial"/>
                <w:sz w:val="24"/>
                <w:szCs w:val="24"/>
              </w:rPr>
              <w:t>(87951)3-21-</w:t>
            </w:r>
            <w:r w:rsidRPr="009D053C">
              <w:rPr>
                <w:rFonts w:ascii="Arial" w:hAnsi="Arial" w:cs="Arial"/>
                <w:sz w:val="24"/>
                <w:szCs w:val="24"/>
                <w:lang w:val="en-US"/>
              </w:rPr>
              <w:t>04</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 xml:space="preserve">Центральный офис муниципального казенного учреждения Георгиевского муниципального района </w:t>
            </w:r>
            <w:r w:rsidRPr="009D053C">
              <w:rPr>
                <w:rFonts w:ascii="Arial" w:hAnsi="Arial" w:cs="Arial"/>
                <w:sz w:val="24"/>
                <w:szCs w:val="24"/>
              </w:rPr>
              <w:lastRenderedPageBreak/>
              <w:t>Ставропольского края «Многофункциональный центр предоставления государственных и муниципальных услуг»</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lastRenderedPageBreak/>
              <w:t>г. Георгиевск,</w:t>
            </w:r>
          </w:p>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ул. Калинина, 119</w:t>
            </w:r>
          </w:p>
        </w:tc>
        <w:tc>
          <w:tcPr>
            <w:tcW w:w="3320" w:type="dxa"/>
          </w:tcPr>
          <w:p w:rsidR="00D76DE1" w:rsidRPr="009D053C" w:rsidRDefault="00D76DE1" w:rsidP="008C0407">
            <w:pPr>
              <w:widowControl w:val="0"/>
              <w:tabs>
                <w:tab w:val="left" w:pos="5670"/>
              </w:tabs>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 xml:space="preserve">с 8-00 ч. до 17-00 ч., </w:t>
            </w:r>
            <w:r w:rsidRPr="009D053C">
              <w:rPr>
                <w:rFonts w:ascii="Arial" w:hAnsi="Arial" w:cs="Arial"/>
                <w:sz w:val="24"/>
                <w:szCs w:val="24"/>
              </w:rPr>
              <w:br/>
              <w:t xml:space="preserve">перерыв: с 12-00 ч. до 13-00 ч.; </w:t>
            </w:r>
            <w:r w:rsidRPr="009D053C">
              <w:rPr>
                <w:rFonts w:ascii="Arial" w:hAnsi="Arial" w:cs="Arial"/>
                <w:sz w:val="24"/>
                <w:szCs w:val="24"/>
              </w:rPr>
              <w:br/>
              <w:t xml:space="preserve">выходные: суббота, </w:t>
            </w:r>
            <w:r w:rsidRPr="009D053C">
              <w:rPr>
                <w:rFonts w:ascii="Arial" w:hAnsi="Arial" w:cs="Arial"/>
                <w:sz w:val="24"/>
                <w:szCs w:val="24"/>
              </w:rPr>
              <w:lastRenderedPageBreak/>
              <w:t>воскресенье</w:t>
            </w:r>
          </w:p>
        </w:tc>
        <w:tc>
          <w:tcPr>
            <w:tcW w:w="3596" w:type="dxa"/>
          </w:tcPr>
          <w:p w:rsidR="00D76DE1" w:rsidRPr="009D053C" w:rsidRDefault="00EA5879" w:rsidP="008C0407">
            <w:pPr>
              <w:spacing w:after="0" w:line="240" w:lineRule="auto"/>
              <w:jc w:val="center"/>
              <w:rPr>
                <w:rFonts w:ascii="Arial" w:hAnsi="Arial" w:cs="Arial"/>
                <w:sz w:val="24"/>
                <w:szCs w:val="24"/>
              </w:rPr>
            </w:pPr>
            <w:hyperlink r:id="rId30" w:history="1">
              <w:r w:rsidR="00D76DE1" w:rsidRPr="009D053C">
                <w:rPr>
                  <w:rFonts w:ascii="Arial" w:hAnsi="Arial" w:cs="Arial"/>
                  <w:sz w:val="24"/>
                  <w:szCs w:val="24"/>
                  <w:lang w:val="en-US"/>
                </w:rPr>
                <w:t>http</w:t>
              </w:r>
              <w:r w:rsidR="00D76DE1" w:rsidRPr="009D053C">
                <w:rPr>
                  <w:rFonts w:ascii="Arial" w:hAnsi="Arial" w:cs="Arial"/>
                  <w:sz w:val="24"/>
                  <w:szCs w:val="24"/>
                </w:rPr>
                <w:t>://</w:t>
              </w:r>
              <w:r w:rsidR="00D76DE1" w:rsidRPr="009D053C">
                <w:rPr>
                  <w:rFonts w:ascii="Arial" w:hAnsi="Arial" w:cs="Arial"/>
                  <w:sz w:val="24"/>
                  <w:szCs w:val="24"/>
                  <w:lang w:val="en-US"/>
                </w:rPr>
                <w:t>gmr</w:t>
              </w:r>
              <w:r w:rsidR="00D76DE1" w:rsidRPr="009D053C">
                <w:rPr>
                  <w:rFonts w:ascii="Arial" w:hAnsi="Arial" w:cs="Arial"/>
                  <w:sz w:val="24"/>
                  <w:szCs w:val="24"/>
                </w:rPr>
                <w:t>.</w:t>
              </w:r>
              <w:r w:rsidR="00D76DE1" w:rsidRPr="009D053C">
                <w:rPr>
                  <w:rFonts w:ascii="Arial" w:hAnsi="Arial" w:cs="Arial"/>
                  <w:sz w:val="24"/>
                  <w:szCs w:val="24"/>
                  <w:lang w:val="en-US"/>
                </w:rPr>
                <w:t>umfc</w:t>
              </w:r>
              <w:r w:rsidR="00D76DE1" w:rsidRPr="009D053C">
                <w:rPr>
                  <w:rFonts w:ascii="Arial" w:hAnsi="Arial" w:cs="Arial"/>
                  <w:sz w:val="24"/>
                  <w:szCs w:val="24"/>
                </w:rPr>
                <w:t>26.</w:t>
              </w:r>
              <w:r w:rsidR="00D76DE1" w:rsidRPr="009D053C">
                <w:rPr>
                  <w:rFonts w:ascii="Arial" w:hAnsi="Arial" w:cs="Arial"/>
                  <w:sz w:val="24"/>
                  <w:szCs w:val="24"/>
                  <w:lang w:val="en-US"/>
                </w:rPr>
                <w:t>ru</w:t>
              </w:r>
              <w:r w:rsidR="00D76DE1" w:rsidRPr="009D053C">
                <w:rPr>
                  <w:rFonts w:ascii="Arial" w:hAnsi="Arial" w:cs="Arial"/>
                  <w:sz w:val="24"/>
                  <w:szCs w:val="24"/>
                </w:rPr>
                <w:t>/</w:t>
              </w:r>
            </w:hyperlink>
          </w:p>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lang w:val="en-US"/>
              </w:rPr>
              <w:t>mfc</w:t>
            </w:r>
            <w:r w:rsidRPr="009D053C">
              <w:rPr>
                <w:rFonts w:ascii="Arial" w:hAnsi="Arial" w:cs="Arial"/>
                <w:sz w:val="24"/>
                <w:szCs w:val="24"/>
              </w:rPr>
              <w:t>-</w:t>
            </w:r>
            <w:r w:rsidRPr="009D053C">
              <w:rPr>
                <w:rFonts w:ascii="Arial" w:hAnsi="Arial" w:cs="Arial"/>
                <w:sz w:val="24"/>
                <w:szCs w:val="24"/>
                <w:lang w:val="en-US"/>
              </w:rPr>
              <w:t>gmr</w:t>
            </w:r>
            <w:r w:rsidRPr="009D053C">
              <w:rPr>
                <w:rFonts w:ascii="Arial" w:hAnsi="Arial" w:cs="Arial"/>
                <w:sz w:val="24"/>
                <w:szCs w:val="24"/>
              </w:rPr>
              <w:t>-</w:t>
            </w:r>
            <w:r w:rsidRPr="009D053C">
              <w:rPr>
                <w:rFonts w:ascii="Arial" w:hAnsi="Arial" w:cs="Arial"/>
                <w:sz w:val="24"/>
                <w:szCs w:val="24"/>
                <w:lang w:val="en-US"/>
              </w:rPr>
              <w:t>sk</w:t>
            </w:r>
            <w:r w:rsidRPr="009D053C">
              <w:rPr>
                <w:rFonts w:ascii="Arial" w:hAnsi="Arial" w:cs="Arial"/>
                <w:sz w:val="24"/>
                <w:szCs w:val="24"/>
              </w:rPr>
              <w:t>@</w:t>
            </w:r>
            <w:r w:rsidRPr="009D053C">
              <w:rPr>
                <w:rFonts w:ascii="Arial" w:hAnsi="Arial" w:cs="Arial"/>
                <w:sz w:val="24"/>
                <w:szCs w:val="24"/>
                <w:lang w:val="en-US"/>
              </w:rPr>
              <w:t>mail</w:t>
            </w:r>
            <w:r w:rsidRPr="009D053C">
              <w:rPr>
                <w:rFonts w:ascii="Arial" w:hAnsi="Arial" w:cs="Arial"/>
                <w:sz w:val="24"/>
                <w:szCs w:val="24"/>
              </w:rPr>
              <w:t>.</w:t>
            </w:r>
            <w:r w:rsidRPr="009D053C">
              <w:rPr>
                <w:rFonts w:ascii="Arial" w:hAnsi="Arial" w:cs="Arial"/>
                <w:sz w:val="24"/>
                <w:szCs w:val="24"/>
                <w:lang w:val="en-US"/>
              </w:rPr>
              <w:t>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(87951)3-18-56,</w:t>
            </w:r>
          </w:p>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(87951)3-18-57,</w:t>
            </w:r>
          </w:p>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 xml:space="preserve">факс: </w:t>
            </w:r>
          </w:p>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lastRenderedPageBreak/>
              <w:t>(87951)3-18-58</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A46DA0" w:rsidP="008C0407">
            <w:pPr>
              <w:spacing w:after="0" w:line="240" w:lineRule="auto"/>
              <w:jc w:val="both"/>
              <w:rPr>
                <w:rFonts w:ascii="Arial" w:hAnsi="Arial" w:cs="Arial"/>
                <w:sz w:val="24"/>
                <w:szCs w:val="24"/>
              </w:rPr>
            </w:pPr>
            <w:r>
              <w:rPr>
                <w:rFonts w:ascii="Arial" w:hAnsi="Arial" w:cs="Arial"/>
                <w:sz w:val="24"/>
                <w:szCs w:val="24"/>
              </w:rPr>
              <w:t>ТОСП ст. </w:t>
            </w:r>
            <w:r w:rsidR="00D76DE1" w:rsidRPr="009D053C">
              <w:rPr>
                <w:rFonts w:ascii="Arial" w:hAnsi="Arial" w:cs="Arial"/>
                <w:sz w:val="24"/>
                <w:szCs w:val="24"/>
              </w:rPr>
              <w:t>Александрийская</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 xml:space="preserve">ст. Александрийская, </w:t>
            </w:r>
            <w:r w:rsidRPr="009D053C">
              <w:rPr>
                <w:rFonts w:ascii="Arial" w:hAnsi="Arial" w:cs="Arial"/>
                <w:sz w:val="24"/>
                <w:szCs w:val="24"/>
              </w:rPr>
              <w:br/>
              <w:t>пер. Комсомольский, 9</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t>перерыв: с 12-00 ч. до 12-48 ч.;</w:t>
            </w:r>
            <w:r w:rsidRPr="009D053C">
              <w:rPr>
                <w:rFonts w:ascii="Arial" w:hAnsi="Arial" w:cs="Arial"/>
                <w:sz w:val="24"/>
                <w:szCs w:val="24"/>
              </w:rPr>
              <w:br/>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tosp_aleksandriiskaya@mail.ru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(87951)3-18-41</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ст. Георгиевская</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ст. Георгиевская, пер. Милозовского, 16</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t>перерыв: с 12-00 ч. до 12-48 ч.;</w:t>
            </w:r>
            <w:r w:rsidRPr="009D053C">
              <w:rPr>
                <w:rFonts w:ascii="Arial" w:hAnsi="Arial" w:cs="Arial"/>
                <w:sz w:val="24"/>
                <w:szCs w:val="24"/>
              </w:rPr>
              <w:br/>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tosp_georgievskaya@mail.ru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(87951)3-18-43</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с. Краснокумское</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с. Краснокумское,</w:t>
            </w:r>
            <w:r w:rsidRPr="009D053C">
              <w:rPr>
                <w:rFonts w:ascii="Arial" w:hAnsi="Arial" w:cs="Arial"/>
                <w:sz w:val="24"/>
                <w:szCs w:val="24"/>
              </w:rPr>
              <w:br/>
              <w:t>ул. Трудовая, 1</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t>перерыв: с 12-00 ч. до 12-48 ч.;</w:t>
            </w:r>
            <w:r w:rsidRPr="009D053C">
              <w:rPr>
                <w:rFonts w:ascii="Arial" w:hAnsi="Arial" w:cs="Arial"/>
                <w:sz w:val="24"/>
                <w:szCs w:val="24"/>
              </w:rPr>
              <w:br/>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tosp_krasnokumskoe@mail.ru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(87951)3-18-42</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п. Падинский</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 xml:space="preserve">п. Падинский, </w:t>
            </w:r>
            <w:r w:rsidRPr="009D053C">
              <w:rPr>
                <w:rFonts w:ascii="Arial" w:hAnsi="Arial" w:cs="Arial"/>
                <w:sz w:val="24"/>
                <w:szCs w:val="24"/>
              </w:rPr>
              <w:br/>
              <w:t>ул. 40 лет Победы, 15</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вторник, среда, четверг: с 8-00 ч. до 11-30 ч.,</w:t>
            </w:r>
            <w:r w:rsidRPr="009D053C">
              <w:rPr>
                <w:rFonts w:ascii="Arial" w:hAnsi="Arial" w:cs="Arial"/>
                <w:sz w:val="24"/>
                <w:szCs w:val="24"/>
              </w:rPr>
              <w:br/>
              <w:t>перерыв: с 10-00 ч. до 10-30 ч.;</w:t>
            </w:r>
            <w:r w:rsidRPr="009D053C">
              <w:rPr>
                <w:rFonts w:ascii="Arial" w:hAnsi="Arial" w:cs="Arial"/>
                <w:sz w:val="24"/>
                <w:szCs w:val="24"/>
              </w:rPr>
              <w:br/>
              <w:t>выходные: понедельник, пятница,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tosp_padinskiy@mail.ru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(87951)3-18-44</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ст. Лысогорская</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ст. Лысогорская,</w:t>
            </w:r>
            <w:r w:rsidRPr="009D053C">
              <w:rPr>
                <w:rFonts w:ascii="Arial" w:hAnsi="Arial" w:cs="Arial"/>
                <w:sz w:val="24"/>
                <w:szCs w:val="24"/>
              </w:rPr>
              <w:br/>
              <w:t>ул. Шошина, 14</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t>перерыв: с 12-00 ч. до 12-48 ч.;</w:t>
            </w:r>
            <w:r w:rsidRPr="009D053C">
              <w:rPr>
                <w:rFonts w:ascii="Arial" w:hAnsi="Arial" w:cs="Arial"/>
                <w:sz w:val="24"/>
                <w:szCs w:val="24"/>
              </w:rPr>
              <w:br/>
            </w:r>
            <w:r w:rsidRPr="009D053C">
              <w:rPr>
                <w:rFonts w:ascii="Arial" w:hAnsi="Arial" w:cs="Arial"/>
                <w:sz w:val="24"/>
                <w:szCs w:val="24"/>
              </w:rPr>
              <w:lastRenderedPageBreak/>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lastRenderedPageBreak/>
              <w:t>tosp_lisogorskaya@mail.ru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(87951)3-18-45</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ст. Незлобная</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 xml:space="preserve">ст. Незлобная, </w:t>
            </w:r>
            <w:r w:rsidRPr="009D053C">
              <w:rPr>
                <w:rFonts w:ascii="Arial" w:hAnsi="Arial" w:cs="Arial"/>
                <w:sz w:val="24"/>
                <w:szCs w:val="24"/>
              </w:rPr>
              <w:br/>
              <w:t>ул. Ленина, 224A</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t>перерыв: с 12-00 ч. до 12-48 ч.;</w:t>
            </w:r>
            <w:r w:rsidRPr="009D053C">
              <w:rPr>
                <w:rFonts w:ascii="Arial" w:hAnsi="Arial" w:cs="Arial"/>
                <w:sz w:val="24"/>
                <w:szCs w:val="24"/>
              </w:rPr>
              <w:br/>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tosp_nezlobnaya@mail.ru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(87951)3-18-54</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п. Новый</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 xml:space="preserve">пос. Новый, </w:t>
            </w:r>
            <w:r w:rsidRPr="009D053C">
              <w:rPr>
                <w:rFonts w:ascii="Arial" w:hAnsi="Arial" w:cs="Arial"/>
                <w:sz w:val="24"/>
                <w:szCs w:val="24"/>
              </w:rPr>
              <w:br/>
              <w:t>ул. Садовая, 4</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t>перерыв: с 12-00 ч. до 12-48 ч.;</w:t>
            </w:r>
            <w:r w:rsidRPr="009D053C">
              <w:rPr>
                <w:rFonts w:ascii="Arial" w:hAnsi="Arial" w:cs="Arial"/>
                <w:sz w:val="24"/>
                <w:szCs w:val="24"/>
              </w:rPr>
              <w:br/>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tosp_novyi@mail.ru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(87951)3-18-55</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с. Новозаведенное</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с. Новозаведенное, ул. Школьная, 31/2</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t>перерыв: с 12-00 ч. до 12-48 ч.;</w:t>
            </w:r>
            <w:r w:rsidRPr="009D053C">
              <w:rPr>
                <w:rFonts w:ascii="Arial" w:hAnsi="Arial" w:cs="Arial"/>
                <w:sz w:val="24"/>
                <w:szCs w:val="24"/>
              </w:rPr>
              <w:br/>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tosp_novozavedennoe@mail.ru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(87951)3-18-46</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с. Обильное</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 xml:space="preserve">с. Обильное, </w:t>
            </w:r>
            <w:r w:rsidRPr="009D053C">
              <w:rPr>
                <w:rFonts w:ascii="Arial" w:hAnsi="Arial" w:cs="Arial"/>
                <w:sz w:val="24"/>
                <w:szCs w:val="24"/>
              </w:rPr>
              <w:br/>
              <w:t>ул. Георгиевская, 36</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t>перерыв: с 12-00 ч. до 12-48 ч.;</w:t>
            </w:r>
            <w:r w:rsidRPr="009D053C">
              <w:rPr>
                <w:rFonts w:ascii="Arial" w:hAnsi="Arial" w:cs="Arial"/>
                <w:sz w:val="24"/>
                <w:szCs w:val="24"/>
              </w:rPr>
              <w:br/>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tosp_obilnoe@mail.ru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(87951)3-18-47</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ст. Подгорная</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ст. Подгорная,</w:t>
            </w:r>
            <w:r w:rsidRPr="009D053C">
              <w:rPr>
                <w:rFonts w:ascii="Arial" w:hAnsi="Arial" w:cs="Arial"/>
                <w:sz w:val="24"/>
                <w:szCs w:val="24"/>
              </w:rPr>
              <w:br/>
              <w:t>ул. Ленина, 57</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t>перерыв: с 12-00 ч. до 12-48 ч.;</w:t>
            </w:r>
            <w:r w:rsidRPr="009D053C">
              <w:rPr>
                <w:rFonts w:ascii="Arial" w:hAnsi="Arial" w:cs="Arial"/>
                <w:sz w:val="24"/>
                <w:szCs w:val="24"/>
              </w:rPr>
              <w:br/>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tosp_podgornaya@mail.ru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(87951)3-18-48</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ст. Урухская</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 xml:space="preserve">ст. Урухская, </w:t>
            </w:r>
            <w:r w:rsidRPr="009D053C">
              <w:rPr>
                <w:rFonts w:ascii="Arial" w:hAnsi="Arial" w:cs="Arial"/>
                <w:sz w:val="24"/>
                <w:szCs w:val="24"/>
              </w:rPr>
              <w:br/>
              <w:t>ул. Пионерская, 34</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r>
            <w:r w:rsidRPr="009D053C">
              <w:rPr>
                <w:rFonts w:ascii="Arial" w:hAnsi="Arial" w:cs="Arial"/>
                <w:sz w:val="24"/>
                <w:szCs w:val="24"/>
              </w:rPr>
              <w:lastRenderedPageBreak/>
              <w:t>перерыв: с 12-00 ч. до 12-48 ч.;</w:t>
            </w:r>
            <w:r w:rsidRPr="009D053C">
              <w:rPr>
                <w:rFonts w:ascii="Arial" w:hAnsi="Arial" w:cs="Arial"/>
                <w:sz w:val="24"/>
                <w:szCs w:val="24"/>
              </w:rPr>
              <w:br/>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lastRenderedPageBreak/>
              <w:t>tosp_uruhskiy@mail.ru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(87951)3-18-50</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D76DE1" w:rsidP="008C0407">
            <w:pPr>
              <w:spacing w:after="0" w:line="240" w:lineRule="auto"/>
              <w:jc w:val="both"/>
              <w:rPr>
                <w:rFonts w:ascii="Arial" w:hAnsi="Arial" w:cs="Arial"/>
                <w:sz w:val="24"/>
                <w:szCs w:val="24"/>
              </w:rPr>
            </w:pPr>
            <w:r w:rsidRPr="009D053C">
              <w:rPr>
                <w:rFonts w:ascii="Arial" w:hAnsi="Arial" w:cs="Arial"/>
                <w:sz w:val="24"/>
                <w:szCs w:val="24"/>
              </w:rPr>
              <w:t>ТОСП п. Шаумянский</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пос. Шаумянский, ул. Советская, 1</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понедельник-пятница: </w:t>
            </w:r>
            <w:r w:rsidRPr="009D053C">
              <w:rPr>
                <w:rFonts w:ascii="Arial" w:hAnsi="Arial" w:cs="Arial"/>
                <w:sz w:val="24"/>
                <w:szCs w:val="24"/>
              </w:rPr>
              <w:br/>
              <w:t>с 8-00 ч. до 16-00 ч.,</w:t>
            </w:r>
            <w:r w:rsidRPr="009D053C">
              <w:rPr>
                <w:rFonts w:ascii="Arial" w:hAnsi="Arial" w:cs="Arial"/>
                <w:sz w:val="24"/>
                <w:szCs w:val="24"/>
              </w:rPr>
              <w:br/>
              <w:t>перерыв: с 12-00 ч. до 12-48 ч.;</w:t>
            </w:r>
            <w:r w:rsidRPr="009D053C">
              <w:rPr>
                <w:rFonts w:ascii="Arial" w:hAnsi="Arial" w:cs="Arial"/>
                <w:sz w:val="24"/>
                <w:szCs w:val="24"/>
              </w:rPr>
              <w:br/>
              <w:t>выходные: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tosp_shaumyanovskiy@mail.ru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(87951)3-18-53</w:t>
            </w:r>
          </w:p>
        </w:tc>
      </w:tr>
      <w:tr w:rsidR="00D76DE1" w:rsidRPr="009D053C" w:rsidTr="0005259A">
        <w:tc>
          <w:tcPr>
            <w:tcW w:w="606" w:type="dxa"/>
          </w:tcPr>
          <w:p w:rsidR="00D76DE1" w:rsidRPr="009D053C" w:rsidRDefault="00D76DE1" w:rsidP="0005259A">
            <w:pPr>
              <w:pStyle w:val="ad"/>
              <w:numPr>
                <w:ilvl w:val="0"/>
                <w:numId w:val="16"/>
              </w:numPr>
              <w:tabs>
                <w:tab w:val="left" w:pos="250"/>
              </w:tabs>
              <w:spacing w:after="0"/>
              <w:ind w:left="0" w:firstLine="0"/>
              <w:jc w:val="center"/>
              <w:rPr>
                <w:rFonts w:ascii="Arial" w:hAnsi="Arial" w:cs="Arial"/>
                <w:sz w:val="24"/>
                <w:szCs w:val="24"/>
              </w:rPr>
            </w:pPr>
          </w:p>
        </w:tc>
        <w:tc>
          <w:tcPr>
            <w:tcW w:w="3046" w:type="dxa"/>
          </w:tcPr>
          <w:p w:rsidR="00D76DE1" w:rsidRPr="009D053C" w:rsidRDefault="00A46DA0" w:rsidP="008C0407">
            <w:pPr>
              <w:spacing w:after="0" w:line="240" w:lineRule="auto"/>
              <w:jc w:val="both"/>
              <w:rPr>
                <w:rFonts w:ascii="Arial" w:hAnsi="Arial" w:cs="Arial"/>
                <w:sz w:val="24"/>
                <w:szCs w:val="24"/>
              </w:rPr>
            </w:pPr>
            <w:r>
              <w:rPr>
                <w:rFonts w:ascii="Arial" w:hAnsi="Arial" w:cs="Arial"/>
                <w:sz w:val="24"/>
                <w:szCs w:val="24"/>
              </w:rPr>
              <w:t>ТОСП п. </w:t>
            </w:r>
            <w:r w:rsidR="00D76DE1" w:rsidRPr="009D053C">
              <w:rPr>
                <w:rFonts w:ascii="Arial" w:hAnsi="Arial" w:cs="Arial"/>
                <w:sz w:val="24"/>
                <w:szCs w:val="24"/>
              </w:rPr>
              <w:t>Новоульяновский</w:t>
            </w:r>
          </w:p>
        </w:tc>
        <w:tc>
          <w:tcPr>
            <w:tcW w:w="2474"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пос. Новоульяновский, ул. Георгиевская, 1</w:t>
            </w:r>
          </w:p>
        </w:tc>
        <w:tc>
          <w:tcPr>
            <w:tcW w:w="3320" w:type="dxa"/>
          </w:tcPr>
          <w:p w:rsidR="00D76DE1" w:rsidRPr="009D053C" w:rsidRDefault="00D76DE1" w:rsidP="008C0407">
            <w:pPr>
              <w:spacing w:after="0" w:line="240" w:lineRule="auto"/>
              <w:jc w:val="center"/>
              <w:rPr>
                <w:rFonts w:ascii="Arial" w:hAnsi="Arial" w:cs="Arial"/>
                <w:sz w:val="24"/>
                <w:szCs w:val="24"/>
              </w:rPr>
            </w:pPr>
            <w:r w:rsidRPr="009D053C">
              <w:rPr>
                <w:rFonts w:ascii="Arial" w:hAnsi="Arial" w:cs="Arial"/>
                <w:sz w:val="24"/>
                <w:szCs w:val="24"/>
              </w:rPr>
              <w:t xml:space="preserve">понедельник-четверг: </w:t>
            </w:r>
            <w:r w:rsidRPr="009D053C">
              <w:rPr>
                <w:rFonts w:ascii="Arial" w:hAnsi="Arial" w:cs="Arial"/>
                <w:sz w:val="24"/>
                <w:szCs w:val="24"/>
              </w:rPr>
              <w:br/>
              <w:t>с 8-00 ч. до 15-33 ч.,</w:t>
            </w:r>
            <w:r w:rsidRPr="009D053C">
              <w:rPr>
                <w:rFonts w:ascii="Arial" w:hAnsi="Arial" w:cs="Arial"/>
                <w:sz w:val="24"/>
                <w:szCs w:val="24"/>
              </w:rPr>
              <w:br/>
              <w:t>перерыв: с 12-00 ч. до 12-48 ч.;</w:t>
            </w:r>
            <w:r w:rsidRPr="009D053C">
              <w:rPr>
                <w:rFonts w:ascii="Arial" w:hAnsi="Arial" w:cs="Arial"/>
                <w:sz w:val="24"/>
                <w:szCs w:val="24"/>
              </w:rPr>
              <w:br/>
              <w:t>выходные: пятница, суббота, воскресенье</w:t>
            </w:r>
          </w:p>
        </w:tc>
        <w:tc>
          <w:tcPr>
            <w:tcW w:w="3596" w:type="dxa"/>
          </w:tcPr>
          <w:p w:rsidR="00D76DE1" w:rsidRPr="009D053C" w:rsidRDefault="00D76DE1" w:rsidP="008C0407">
            <w:pPr>
              <w:spacing w:after="0" w:line="240" w:lineRule="auto"/>
              <w:ind w:firstLine="567"/>
              <w:jc w:val="center"/>
              <w:rPr>
                <w:rFonts w:ascii="Arial" w:hAnsi="Arial" w:cs="Arial"/>
                <w:sz w:val="24"/>
                <w:szCs w:val="24"/>
              </w:rPr>
            </w:pPr>
            <w:r w:rsidRPr="009D053C">
              <w:rPr>
                <w:rFonts w:ascii="Arial" w:hAnsi="Arial" w:cs="Arial"/>
                <w:sz w:val="24"/>
                <w:szCs w:val="24"/>
              </w:rPr>
              <w:t>tosp_novoulyanovskii@mail.ru</w:t>
            </w:r>
          </w:p>
        </w:tc>
        <w:tc>
          <w:tcPr>
            <w:tcW w:w="1761" w:type="dxa"/>
          </w:tcPr>
          <w:p w:rsidR="00D76DE1" w:rsidRPr="009D053C" w:rsidRDefault="00D76DE1" w:rsidP="008C0407">
            <w:pPr>
              <w:spacing w:after="0" w:line="240" w:lineRule="auto"/>
              <w:rPr>
                <w:rFonts w:ascii="Arial" w:hAnsi="Arial" w:cs="Arial"/>
                <w:sz w:val="24"/>
                <w:szCs w:val="24"/>
              </w:rPr>
            </w:pPr>
            <w:r w:rsidRPr="009D053C">
              <w:rPr>
                <w:rFonts w:ascii="Arial" w:hAnsi="Arial" w:cs="Arial"/>
                <w:sz w:val="24"/>
                <w:szCs w:val="24"/>
              </w:rPr>
              <w:t>(87951)3-18-49</w:t>
            </w:r>
          </w:p>
        </w:tc>
      </w:tr>
    </w:tbl>
    <w:p w:rsidR="00D76DE1" w:rsidRPr="009D053C" w:rsidRDefault="00D76DE1" w:rsidP="008C0407">
      <w:pPr>
        <w:pStyle w:val="ConsPlusNonformat"/>
        <w:ind w:firstLine="567"/>
        <w:jc w:val="both"/>
        <w:rPr>
          <w:rFonts w:ascii="Arial" w:hAnsi="Arial" w:cs="Arial"/>
          <w:sz w:val="24"/>
          <w:szCs w:val="24"/>
        </w:rPr>
      </w:pPr>
    </w:p>
    <w:sectPr w:rsidR="00D76DE1" w:rsidRPr="009D053C" w:rsidSect="00C410EC">
      <w:pgSz w:w="16838" w:h="11906" w:orient="landscape"/>
      <w:pgMar w:top="1134" w:right="567" w:bottom="1134" w:left="1985"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21" w:rsidRDefault="007C1F21" w:rsidP="000E6A1D">
      <w:pPr>
        <w:spacing w:after="0" w:line="240" w:lineRule="auto"/>
      </w:pPr>
      <w:r>
        <w:separator/>
      </w:r>
    </w:p>
  </w:endnote>
  <w:endnote w:type="continuationSeparator" w:id="1">
    <w:p w:rsidR="007C1F21" w:rsidRDefault="007C1F21" w:rsidP="000E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21" w:rsidRDefault="007C1F21" w:rsidP="000E6A1D">
      <w:pPr>
        <w:spacing w:after="0" w:line="240" w:lineRule="auto"/>
      </w:pPr>
      <w:r>
        <w:separator/>
      </w:r>
    </w:p>
  </w:footnote>
  <w:footnote w:type="continuationSeparator" w:id="1">
    <w:p w:rsidR="007C1F21" w:rsidRDefault="007C1F21" w:rsidP="000E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83" w:rsidRPr="001954DC" w:rsidRDefault="00721383">
    <w:pPr>
      <w:pStyle w:val="a8"/>
      <w:jc w:val="right"/>
      <w:rPr>
        <w:rFonts w:ascii="Times New Roman" w:hAnsi="Times New Roman"/>
        <w:sz w:val="28"/>
        <w:szCs w:val="28"/>
      </w:rPr>
    </w:pPr>
  </w:p>
  <w:p w:rsidR="00721383" w:rsidRDefault="00721383">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nothing"/>
      <w:lvlText w:val="1.%1."/>
      <w:lvlJc w:val="left"/>
      <w:pPr>
        <w:tabs>
          <w:tab w:val="num" w:pos="0"/>
        </w:tabs>
        <w:ind w:left="0" w:firstLine="0"/>
      </w:pPr>
      <w:rPr>
        <w:rFonts w:ascii="Times New Roman" w:hAnsi="Times New Roman" w:cs="Times New Roman"/>
      </w:rPr>
    </w:lvl>
  </w:abstractNum>
  <w:abstractNum w:abstractNumId="1">
    <w:nsid w:val="00000006"/>
    <w:multiLevelType w:val="singleLevel"/>
    <w:tmpl w:val="00000006"/>
    <w:name w:val="WW8Num6"/>
    <w:lvl w:ilvl="0">
      <w:start w:val="2"/>
      <w:numFmt w:val="decimal"/>
      <w:suff w:val="nothing"/>
      <w:lvlText w:val="5.%1."/>
      <w:lvlJc w:val="left"/>
      <w:pPr>
        <w:tabs>
          <w:tab w:val="num" w:pos="0"/>
        </w:tabs>
        <w:ind w:left="0" w:firstLine="0"/>
      </w:pPr>
      <w:rPr>
        <w:rFonts w:ascii="Times New Roman" w:hAnsi="Times New Roman" w:cs="Times New Roman"/>
      </w:rPr>
    </w:lvl>
  </w:abstractNum>
  <w:abstractNum w:abstractNumId="2">
    <w:nsid w:val="03783563"/>
    <w:multiLevelType w:val="hybridMultilevel"/>
    <w:tmpl w:val="9A960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E5D38"/>
    <w:multiLevelType w:val="hybridMultilevel"/>
    <w:tmpl w:val="F9B2B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50C14"/>
    <w:multiLevelType w:val="hybridMultilevel"/>
    <w:tmpl w:val="FC18D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87052"/>
    <w:multiLevelType w:val="hybridMultilevel"/>
    <w:tmpl w:val="A650C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97D8F"/>
    <w:multiLevelType w:val="hybridMultilevel"/>
    <w:tmpl w:val="49F221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B4226D"/>
    <w:multiLevelType w:val="singleLevel"/>
    <w:tmpl w:val="CE5E7756"/>
    <w:lvl w:ilvl="0">
      <w:start w:val="6"/>
      <w:numFmt w:val="decimal"/>
      <w:lvlText w:val="%1."/>
      <w:legacy w:legacy="1" w:legacySpace="0" w:legacyIndent="240"/>
      <w:lvlJc w:val="left"/>
      <w:rPr>
        <w:rFonts w:ascii="Times New Roman" w:hAnsi="Times New Roman" w:cs="Times New Roman" w:hint="default"/>
      </w:rPr>
    </w:lvl>
  </w:abstractNum>
  <w:abstractNum w:abstractNumId="8">
    <w:nsid w:val="42B73A4A"/>
    <w:multiLevelType w:val="hybridMultilevel"/>
    <w:tmpl w:val="8AC65334"/>
    <w:lvl w:ilvl="0" w:tplc="027EF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CB65E6"/>
    <w:multiLevelType w:val="hybridMultilevel"/>
    <w:tmpl w:val="D4F2F1D2"/>
    <w:lvl w:ilvl="0" w:tplc="0419000F">
      <w:start w:val="1"/>
      <w:numFmt w:val="decimal"/>
      <w:lvlText w:val="%1."/>
      <w:lvlJc w:val="left"/>
      <w:pPr>
        <w:ind w:left="8310" w:hanging="360"/>
      </w:pPr>
    </w:lvl>
    <w:lvl w:ilvl="1" w:tplc="04190019" w:tentative="1">
      <w:start w:val="1"/>
      <w:numFmt w:val="lowerLetter"/>
      <w:lvlText w:val="%2."/>
      <w:lvlJc w:val="left"/>
      <w:pPr>
        <w:ind w:left="9030" w:hanging="360"/>
      </w:pPr>
    </w:lvl>
    <w:lvl w:ilvl="2" w:tplc="0419001B" w:tentative="1">
      <w:start w:val="1"/>
      <w:numFmt w:val="lowerRoman"/>
      <w:lvlText w:val="%3."/>
      <w:lvlJc w:val="right"/>
      <w:pPr>
        <w:ind w:left="9750" w:hanging="180"/>
      </w:pPr>
    </w:lvl>
    <w:lvl w:ilvl="3" w:tplc="0419000F" w:tentative="1">
      <w:start w:val="1"/>
      <w:numFmt w:val="decimal"/>
      <w:lvlText w:val="%4."/>
      <w:lvlJc w:val="left"/>
      <w:pPr>
        <w:ind w:left="10470" w:hanging="360"/>
      </w:pPr>
    </w:lvl>
    <w:lvl w:ilvl="4" w:tplc="04190019" w:tentative="1">
      <w:start w:val="1"/>
      <w:numFmt w:val="lowerLetter"/>
      <w:lvlText w:val="%5."/>
      <w:lvlJc w:val="left"/>
      <w:pPr>
        <w:ind w:left="11190" w:hanging="360"/>
      </w:pPr>
    </w:lvl>
    <w:lvl w:ilvl="5" w:tplc="0419001B" w:tentative="1">
      <w:start w:val="1"/>
      <w:numFmt w:val="lowerRoman"/>
      <w:lvlText w:val="%6."/>
      <w:lvlJc w:val="right"/>
      <w:pPr>
        <w:ind w:left="11910" w:hanging="180"/>
      </w:pPr>
    </w:lvl>
    <w:lvl w:ilvl="6" w:tplc="0419000F" w:tentative="1">
      <w:start w:val="1"/>
      <w:numFmt w:val="decimal"/>
      <w:lvlText w:val="%7."/>
      <w:lvlJc w:val="left"/>
      <w:pPr>
        <w:ind w:left="12630" w:hanging="360"/>
      </w:pPr>
    </w:lvl>
    <w:lvl w:ilvl="7" w:tplc="04190019" w:tentative="1">
      <w:start w:val="1"/>
      <w:numFmt w:val="lowerLetter"/>
      <w:lvlText w:val="%8."/>
      <w:lvlJc w:val="left"/>
      <w:pPr>
        <w:ind w:left="13350" w:hanging="360"/>
      </w:pPr>
    </w:lvl>
    <w:lvl w:ilvl="8" w:tplc="0419001B" w:tentative="1">
      <w:start w:val="1"/>
      <w:numFmt w:val="lowerRoman"/>
      <w:lvlText w:val="%9."/>
      <w:lvlJc w:val="right"/>
      <w:pPr>
        <w:ind w:left="14070" w:hanging="180"/>
      </w:pPr>
    </w:lvl>
  </w:abstractNum>
  <w:abstractNum w:abstractNumId="10">
    <w:nsid w:val="5CCA6CC9"/>
    <w:multiLevelType w:val="hybridMultilevel"/>
    <w:tmpl w:val="3744A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547D4A"/>
    <w:multiLevelType w:val="hybridMultilevel"/>
    <w:tmpl w:val="8A3ED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20952"/>
    <w:multiLevelType w:val="hybridMultilevel"/>
    <w:tmpl w:val="F9B2B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2F1D59"/>
    <w:multiLevelType w:val="singleLevel"/>
    <w:tmpl w:val="3710C3BC"/>
    <w:lvl w:ilvl="0">
      <w:start w:val="4"/>
      <w:numFmt w:val="decimal"/>
      <w:lvlText w:val="%1."/>
      <w:legacy w:legacy="1" w:legacySpace="0" w:legacyIndent="245"/>
      <w:lvlJc w:val="left"/>
      <w:rPr>
        <w:rFonts w:ascii="Times New Roman" w:hAnsi="Times New Roman" w:cs="Times New Roman" w:hint="default"/>
      </w:rPr>
    </w:lvl>
  </w:abstractNum>
  <w:abstractNum w:abstractNumId="14">
    <w:nsid w:val="795E64A0"/>
    <w:multiLevelType w:val="hybridMultilevel"/>
    <w:tmpl w:val="1C70377E"/>
    <w:lvl w:ilvl="0" w:tplc="4DC27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F106F63"/>
    <w:multiLevelType w:val="hybridMultilevel"/>
    <w:tmpl w:val="863873C0"/>
    <w:lvl w:ilvl="0" w:tplc="E8689FF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3"/>
  </w:num>
  <w:num w:numId="4">
    <w:abstractNumId w:val="7"/>
  </w:num>
  <w:num w:numId="5">
    <w:abstractNumId w:val="14"/>
  </w:num>
  <w:num w:numId="6">
    <w:abstractNumId w:val="3"/>
  </w:num>
  <w:num w:numId="7">
    <w:abstractNumId w:val="5"/>
  </w:num>
  <w:num w:numId="8">
    <w:abstractNumId w:val="12"/>
  </w:num>
  <w:num w:numId="9">
    <w:abstractNumId w:val="6"/>
  </w:num>
  <w:num w:numId="10">
    <w:abstractNumId w:val="15"/>
  </w:num>
  <w:num w:numId="11">
    <w:abstractNumId w:val="8"/>
  </w:num>
  <w:num w:numId="12">
    <w:abstractNumId w:val="11"/>
  </w:num>
  <w:num w:numId="13">
    <w:abstractNumId w:val="9"/>
  </w:num>
  <w:num w:numId="14">
    <w:abstractNumId w:val="4"/>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6010"/>
    <w:rsid w:val="00000603"/>
    <w:rsid w:val="000131F6"/>
    <w:rsid w:val="00020366"/>
    <w:rsid w:val="0002298F"/>
    <w:rsid w:val="00026953"/>
    <w:rsid w:val="00026A96"/>
    <w:rsid w:val="00026C22"/>
    <w:rsid w:val="00030D74"/>
    <w:rsid w:val="00032D4E"/>
    <w:rsid w:val="0003588B"/>
    <w:rsid w:val="00043E67"/>
    <w:rsid w:val="00044811"/>
    <w:rsid w:val="00046D40"/>
    <w:rsid w:val="0004776A"/>
    <w:rsid w:val="000477FB"/>
    <w:rsid w:val="00051602"/>
    <w:rsid w:val="0005259A"/>
    <w:rsid w:val="00052A43"/>
    <w:rsid w:val="0006240B"/>
    <w:rsid w:val="00070FDB"/>
    <w:rsid w:val="0007111D"/>
    <w:rsid w:val="000768FA"/>
    <w:rsid w:val="0007766C"/>
    <w:rsid w:val="0008027C"/>
    <w:rsid w:val="00081527"/>
    <w:rsid w:val="000834C3"/>
    <w:rsid w:val="0009296F"/>
    <w:rsid w:val="00093E1E"/>
    <w:rsid w:val="0009584C"/>
    <w:rsid w:val="000959F1"/>
    <w:rsid w:val="00096D44"/>
    <w:rsid w:val="00096ECC"/>
    <w:rsid w:val="000A1589"/>
    <w:rsid w:val="000A3D06"/>
    <w:rsid w:val="000A4706"/>
    <w:rsid w:val="000A52AF"/>
    <w:rsid w:val="000A5BED"/>
    <w:rsid w:val="000B1C3E"/>
    <w:rsid w:val="000B39E9"/>
    <w:rsid w:val="000B4BAA"/>
    <w:rsid w:val="000C25D7"/>
    <w:rsid w:val="000C3E8D"/>
    <w:rsid w:val="000D4F23"/>
    <w:rsid w:val="000D60B7"/>
    <w:rsid w:val="000D6868"/>
    <w:rsid w:val="000E2498"/>
    <w:rsid w:val="000E54CD"/>
    <w:rsid w:val="000E5F36"/>
    <w:rsid w:val="000E6A1D"/>
    <w:rsid w:val="000F0718"/>
    <w:rsid w:val="000F3255"/>
    <w:rsid w:val="000F34E0"/>
    <w:rsid w:val="000F5518"/>
    <w:rsid w:val="000F593A"/>
    <w:rsid w:val="001012F8"/>
    <w:rsid w:val="00104A0B"/>
    <w:rsid w:val="00105EB0"/>
    <w:rsid w:val="00107584"/>
    <w:rsid w:val="00110E86"/>
    <w:rsid w:val="00112A3C"/>
    <w:rsid w:val="00116EAC"/>
    <w:rsid w:val="001233DA"/>
    <w:rsid w:val="001234DF"/>
    <w:rsid w:val="0013315D"/>
    <w:rsid w:val="001332B6"/>
    <w:rsid w:val="00135E86"/>
    <w:rsid w:val="00136C67"/>
    <w:rsid w:val="00142C61"/>
    <w:rsid w:val="00147AD4"/>
    <w:rsid w:val="00150DBA"/>
    <w:rsid w:val="0015352C"/>
    <w:rsid w:val="0015405C"/>
    <w:rsid w:val="001629DA"/>
    <w:rsid w:val="001631FA"/>
    <w:rsid w:val="00165BF4"/>
    <w:rsid w:val="00175A6D"/>
    <w:rsid w:val="00177C7F"/>
    <w:rsid w:val="00177E38"/>
    <w:rsid w:val="00183EE6"/>
    <w:rsid w:val="00185E35"/>
    <w:rsid w:val="00191F05"/>
    <w:rsid w:val="00194E15"/>
    <w:rsid w:val="001954DC"/>
    <w:rsid w:val="001A0F00"/>
    <w:rsid w:val="001A1569"/>
    <w:rsid w:val="001A43DE"/>
    <w:rsid w:val="001A6901"/>
    <w:rsid w:val="001A725C"/>
    <w:rsid w:val="001B12E2"/>
    <w:rsid w:val="001B1A1F"/>
    <w:rsid w:val="001C7A82"/>
    <w:rsid w:val="001D1DD6"/>
    <w:rsid w:val="001D424A"/>
    <w:rsid w:val="001D475A"/>
    <w:rsid w:val="001D68DF"/>
    <w:rsid w:val="001D6FBA"/>
    <w:rsid w:val="001E0694"/>
    <w:rsid w:val="001E2B66"/>
    <w:rsid w:val="001E2C4A"/>
    <w:rsid w:val="001E78CA"/>
    <w:rsid w:val="00205CC0"/>
    <w:rsid w:val="002068FB"/>
    <w:rsid w:val="002076D9"/>
    <w:rsid w:val="00214CE0"/>
    <w:rsid w:val="00222746"/>
    <w:rsid w:val="00224E10"/>
    <w:rsid w:val="00230E65"/>
    <w:rsid w:val="00231790"/>
    <w:rsid w:val="00233C93"/>
    <w:rsid w:val="002548E5"/>
    <w:rsid w:val="00256968"/>
    <w:rsid w:val="002579A8"/>
    <w:rsid w:val="00257C4E"/>
    <w:rsid w:val="00263636"/>
    <w:rsid w:val="00263C83"/>
    <w:rsid w:val="0026652F"/>
    <w:rsid w:val="00270EEF"/>
    <w:rsid w:val="002712E3"/>
    <w:rsid w:val="00277965"/>
    <w:rsid w:val="002779DE"/>
    <w:rsid w:val="002809AC"/>
    <w:rsid w:val="00280CDE"/>
    <w:rsid w:val="002814E2"/>
    <w:rsid w:val="002867C8"/>
    <w:rsid w:val="00290EA1"/>
    <w:rsid w:val="00293B71"/>
    <w:rsid w:val="002A0831"/>
    <w:rsid w:val="002A2DA1"/>
    <w:rsid w:val="002B4B4D"/>
    <w:rsid w:val="002B6FA6"/>
    <w:rsid w:val="002C5632"/>
    <w:rsid w:val="002C69D7"/>
    <w:rsid w:val="002D29A0"/>
    <w:rsid w:val="002D45EC"/>
    <w:rsid w:val="002D726A"/>
    <w:rsid w:val="002E1728"/>
    <w:rsid w:val="002E19B1"/>
    <w:rsid w:val="002E1EB0"/>
    <w:rsid w:val="002E240B"/>
    <w:rsid w:val="002E2A0F"/>
    <w:rsid w:val="002E5839"/>
    <w:rsid w:val="002F25F6"/>
    <w:rsid w:val="00300441"/>
    <w:rsid w:val="00300AB9"/>
    <w:rsid w:val="00300C81"/>
    <w:rsid w:val="00301EEB"/>
    <w:rsid w:val="003053EF"/>
    <w:rsid w:val="0032099C"/>
    <w:rsid w:val="00323016"/>
    <w:rsid w:val="003239B8"/>
    <w:rsid w:val="00325867"/>
    <w:rsid w:val="003261BA"/>
    <w:rsid w:val="00326F4D"/>
    <w:rsid w:val="00335E94"/>
    <w:rsid w:val="0033669E"/>
    <w:rsid w:val="00343742"/>
    <w:rsid w:val="00343B46"/>
    <w:rsid w:val="003547A1"/>
    <w:rsid w:val="00355DDD"/>
    <w:rsid w:val="003579A1"/>
    <w:rsid w:val="00357A1A"/>
    <w:rsid w:val="00365373"/>
    <w:rsid w:val="00373BBC"/>
    <w:rsid w:val="0038395C"/>
    <w:rsid w:val="0038458F"/>
    <w:rsid w:val="00386356"/>
    <w:rsid w:val="00387745"/>
    <w:rsid w:val="00387B44"/>
    <w:rsid w:val="003971FC"/>
    <w:rsid w:val="003A24CC"/>
    <w:rsid w:val="003A4C25"/>
    <w:rsid w:val="003A5819"/>
    <w:rsid w:val="003A5860"/>
    <w:rsid w:val="003B02D6"/>
    <w:rsid w:val="003B2037"/>
    <w:rsid w:val="003B458E"/>
    <w:rsid w:val="003B7C69"/>
    <w:rsid w:val="003C0340"/>
    <w:rsid w:val="003C184E"/>
    <w:rsid w:val="003C1EF6"/>
    <w:rsid w:val="003C5D67"/>
    <w:rsid w:val="003C6597"/>
    <w:rsid w:val="003C6D18"/>
    <w:rsid w:val="003D5407"/>
    <w:rsid w:val="003D71AC"/>
    <w:rsid w:val="003E406D"/>
    <w:rsid w:val="003F086D"/>
    <w:rsid w:val="003F1B02"/>
    <w:rsid w:val="004004ED"/>
    <w:rsid w:val="004007FA"/>
    <w:rsid w:val="004031C7"/>
    <w:rsid w:val="00403F3A"/>
    <w:rsid w:val="00412B6C"/>
    <w:rsid w:val="00420AAC"/>
    <w:rsid w:val="00425CA4"/>
    <w:rsid w:val="00426187"/>
    <w:rsid w:val="00432EFB"/>
    <w:rsid w:val="00436682"/>
    <w:rsid w:val="00441C49"/>
    <w:rsid w:val="00452573"/>
    <w:rsid w:val="00465533"/>
    <w:rsid w:val="00466E37"/>
    <w:rsid w:val="004676E4"/>
    <w:rsid w:val="0047317C"/>
    <w:rsid w:val="00481051"/>
    <w:rsid w:val="00482EF0"/>
    <w:rsid w:val="00485F04"/>
    <w:rsid w:val="00486E35"/>
    <w:rsid w:val="00487CFA"/>
    <w:rsid w:val="004927A6"/>
    <w:rsid w:val="00494B76"/>
    <w:rsid w:val="00494DB1"/>
    <w:rsid w:val="004A1FE0"/>
    <w:rsid w:val="004A4600"/>
    <w:rsid w:val="004B0141"/>
    <w:rsid w:val="004B1396"/>
    <w:rsid w:val="004B2D7E"/>
    <w:rsid w:val="004B35B4"/>
    <w:rsid w:val="004B3FD1"/>
    <w:rsid w:val="004C2EBB"/>
    <w:rsid w:val="004C5253"/>
    <w:rsid w:val="004C5692"/>
    <w:rsid w:val="004D2FE1"/>
    <w:rsid w:val="004E09A5"/>
    <w:rsid w:val="004E1F9C"/>
    <w:rsid w:val="004E3928"/>
    <w:rsid w:val="004E5C5C"/>
    <w:rsid w:val="004F512E"/>
    <w:rsid w:val="004F64DE"/>
    <w:rsid w:val="005026EB"/>
    <w:rsid w:val="00507BDD"/>
    <w:rsid w:val="00512180"/>
    <w:rsid w:val="00513C8D"/>
    <w:rsid w:val="00513F9B"/>
    <w:rsid w:val="00514842"/>
    <w:rsid w:val="00517979"/>
    <w:rsid w:val="00517A3F"/>
    <w:rsid w:val="005207C1"/>
    <w:rsid w:val="00521D78"/>
    <w:rsid w:val="00524303"/>
    <w:rsid w:val="005263CB"/>
    <w:rsid w:val="0052782A"/>
    <w:rsid w:val="005320AF"/>
    <w:rsid w:val="00532267"/>
    <w:rsid w:val="005332BC"/>
    <w:rsid w:val="00537624"/>
    <w:rsid w:val="005378F5"/>
    <w:rsid w:val="00540E00"/>
    <w:rsid w:val="00543E59"/>
    <w:rsid w:val="005445F3"/>
    <w:rsid w:val="0054605A"/>
    <w:rsid w:val="005508B0"/>
    <w:rsid w:val="0055646D"/>
    <w:rsid w:val="00560075"/>
    <w:rsid w:val="00560617"/>
    <w:rsid w:val="00560E21"/>
    <w:rsid w:val="005617E2"/>
    <w:rsid w:val="00562BF7"/>
    <w:rsid w:val="00563CB8"/>
    <w:rsid w:val="00564C70"/>
    <w:rsid w:val="00565EB1"/>
    <w:rsid w:val="00566988"/>
    <w:rsid w:val="0057172D"/>
    <w:rsid w:val="005740B2"/>
    <w:rsid w:val="0057720B"/>
    <w:rsid w:val="00580F69"/>
    <w:rsid w:val="00581C9B"/>
    <w:rsid w:val="0059044F"/>
    <w:rsid w:val="00590985"/>
    <w:rsid w:val="00591409"/>
    <w:rsid w:val="005939B0"/>
    <w:rsid w:val="005A3759"/>
    <w:rsid w:val="005B16AC"/>
    <w:rsid w:val="005B2588"/>
    <w:rsid w:val="005C3F4E"/>
    <w:rsid w:val="005C7564"/>
    <w:rsid w:val="005D2C40"/>
    <w:rsid w:val="005D41B5"/>
    <w:rsid w:val="005D7E2C"/>
    <w:rsid w:val="005E45FD"/>
    <w:rsid w:val="005E7B1B"/>
    <w:rsid w:val="005F600C"/>
    <w:rsid w:val="005F61EC"/>
    <w:rsid w:val="005F7881"/>
    <w:rsid w:val="005F7CE4"/>
    <w:rsid w:val="005F7CEC"/>
    <w:rsid w:val="006009B8"/>
    <w:rsid w:val="00601B9D"/>
    <w:rsid w:val="00601DF8"/>
    <w:rsid w:val="006039AE"/>
    <w:rsid w:val="00604477"/>
    <w:rsid w:val="00606854"/>
    <w:rsid w:val="00612D01"/>
    <w:rsid w:val="006148D4"/>
    <w:rsid w:val="00616E77"/>
    <w:rsid w:val="00634D2D"/>
    <w:rsid w:val="006415C3"/>
    <w:rsid w:val="00643245"/>
    <w:rsid w:val="006442E3"/>
    <w:rsid w:val="00650D98"/>
    <w:rsid w:val="00652E0D"/>
    <w:rsid w:val="006553BD"/>
    <w:rsid w:val="00657BDC"/>
    <w:rsid w:val="006617FC"/>
    <w:rsid w:val="006626D4"/>
    <w:rsid w:val="0066323B"/>
    <w:rsid w:val="006648D7"/>
    <w:rsid w:val="00664DF0"/>
    <w:rsid w:val="006673AD"/>
    <w:rsid w:val="00667C7F"/>
    <w:rsid w:val="00671216"/>
    <w:rsid w:val="00675944"/>
    <w:rsid w:val="00677227"/>
    <w:rsid w:val="00686C54"/>
    <w:rsid w:val="00687BB5"/>
    <w:rsid w:val="00687E6A"/>
    <w:rsid w:val="006946D1"/>
    <w:rsid w:val="00695961"/>
    <w:rsid w:val="006A1358"/>
    <w:rsid w:val="006A1788"/>
    <w:rsid w:val="006A280E"/>
    <w:rsid w:val="006A4FC3"/>
    <w:rsid w:val="006B3C50"/>
    <w:rsid w:val="006B4966"/>
    <w:rsid w:val="006C2757"/>
    <w:rsid w:val="006D1AFC"/>
    <w:rsid w:val="006D3271"/>
    <w:rsid w:val="006D6010"/>
    <w:rsid w:val="006D7413"/>
    <w:rsid w:val="006E142C"/>
    <w:rsid w:val="006E1461"/>
    <w:rsid w:val="006E2DB6"/>
    <w:rsid w:val="006F01D3"/>
    <w:rsid w:val="00701BAC"/>
    <w:rsid w:val="00701E5E"/>
    <w:rsid w:val="00705C74"/>
    <w:rsid w:val="00705F28"/>
    <w:rsid w:val="007108DD"/>
    <w:rsid w:val="007121CA"/>
    <w:rsid w:val="007136F7"/>
    <w:rsid w:val="00715722"/>
    <w:rsid w:val="00715981"/>
    <w:rsid w:val="0071622E"/>
    <w:rsid w:val="00721383"/>
    <w:rsid w:val="007236B8"/>
    <w:rsid w:val="0072445D"/>
    <w:rsid w:val="00724809"/>
    <w:rsid w:val="00736F59"/>
    <w:rsid w:val="0074080D"/>
    <w:rsid w:val="00742EA7"/>
    <w:rsid w:val="00743F58"/>
    <w:rsid w:val="0074400F"/>
    <w:rsid w:val="007465DC"/>
    <w:rsid w:val="007468D5"/>
    <w:rsid w:val="00753F20"/>
    <w:rsid w:val="00756ED6"/>
    <w:rsid w:val="00761AA8"/>
    <w:rsid w:val="00765208"/>
    <w:rsid w:val="00772EE1"/>
    <w:rsid w:val="007750E4"/>
    <w:rsid w:val="0077604F"/>
    <w:rsid w:val="00780210"/>
    <w:rsid w:val="0078466D"/>
    <w:rsid w:val="0078481E"/>
    <w:rsid w:val="00784F2C"/>
    <w:rsid w:val="0079112A"/>
    <w:rsid w:val="0079353D"/>
    <w:rsid w:val="0079636E"/>
    <w:rsid w:val="007A2991"/>
    <w:rsid w:val="007A6B54"/>
    <w:rsid w:val="007B2F64"/>
    <w:rsid w:val="007B688F"/>
    <w:rsid w:val="007C01A6"/>
    <w:rsid w:val="007C0628"/>
    <w:rsid w:val="007C1F21"/>
    <w:rsid w:val="007C3F90"/>
    <w:rsid w:val="007C4AFC"/>
    <w:rsid w:val="007C7AD6"/>
    <w:rsid w:val="007D2D67"/>
    <w:rsid w:val="007D5F98"/>
    <w:rsid w:val="007D6940"/>
    <w:rsid w:val="007D7938"/>
    <w:rsid w:val="007E1942"/>
    <w:rsid w:val="007E2F00"/>
    <w:rsid w:val="007E3202"/>
    <w:rsid w:val="007E3F92"/>
    <w:rsid w:val="007E5945"/>
    <w:rsid w:val="007E5993"/>
    <w:rsid w:val="007F67C6"/>
    <w:rsid w:val="008017E5"/>
    <w:rsid w:val="008032C9"/>
    <w:rsid w:val="00807C62"/>
    <w:rsid w:val="00810093"/>
    <w:rsid w:val="008117A9"/>
    <w:rsid w:val="00815D0C"/>
    <w:rsid w:val="00815DD5"/>
    <w:rsid w:val="008210FB"/>
    <w:rsid w:val="0083052E"/>
    <w:rsid w:val="00832182"/>
    <w:rsid w:val="00833C96"/>
    <w:rsid w:val="00833DD4"/>
    <w:rsid w:val="00836964"/>
    <w:rsid w:val="0084306B"/>
    <w:rsid w:val="008461C1"/>
    <w:rsid w:val="00856B98"/>
    <w:rsid w:val="00873766"/>
    <w:rsid w:val="00874DF0"/>
    <w:rsid w:val="00876F6F"/>
    <w:rsid w:val="00877890"/>
    <w:rsid w:val="00882918"/>
    <w:rsid w:val="00886501"/>
    <w:rsid w:val="0088748D"/>
    <w:rsid w:val="00894278"/>
    <w:rsid w:val="008A3794"/>
    <w:rsid w:val="008A579C"/>
    <w:rsid w:val="008B14F8"/>
    <w:rsid w:val="008B21B9"/>
    <w:rsid w:val="008B41BE"/>
    <w:rsid w:val="008B50F3"/>
    <w:rsid w:val="008B5BA7"/>
    <w:rsid w:val="008B7EBC"/>
    <w:rsid w:val="008C0407"/>
    <w:rsid w:val="008C41B4"/>
    <w:rsid w:val="008C4D14"/>
    <w:rsid w:val="008C5B6A"/>
    <w:rsid w:val="008D165F"/>
    <w:rsid w:val="008D2DBD"/>
    <w:rsid w:val="008D59AF"/>
    <w:rsid w:val="008D6E15"/>
    <w:rsid w:val="008E2548"/>
    <w:rsid w:val="00900902"/>
    <w:rsid w:val="0090438D"/>
    <w:rsid w:val="009075D8"/>
    <w:rsid w:val="00907E61"/>
    <w:rsid w:val="009100B6"/>
    <w:rsid w:val="00914830"/>
    <w:rsid w:val="0091600A"/>
    <w:rsid w:val="0091624D"/>
    <w:rsid w:val="00924C2B"/>
    <w:rsid w:val="00924EC6"/>
    <w:rsid w:val="00925DD2"/>
    <w:rsid w:val="0092764B"/>
    <w:rsid w:val="00931339"/>
    <w:rsid w:val="00932E9B"/>
    <w:rsid w:val="00941BDE"/>
    <w:rsid w:val="00953CE7"/>
    <w:rsid w:val="00956F67"/>
    <w:rsid w:val="00960304"/>
    <w:rsid w:val="00960EBB"/>
    <w:rsid w:val="0096376E"/>
    <w:rsid w:val="00963867"/>
    <w:rsid w:val="00966B1D"/>
    <w:rsid w:val="009679B7"/>
    <w:rsid w:val="00967B6F"/>
    <w:rsid w:val="00972D90"/>
    <w:rsid w:val="00973757"/>
    <w:rsid w:val="00973D08"/>
    <w:rsid w:val="00980309"/>
    <w:rsid w:val="00981333"/>
    <w:rsid w:val="00982AF6"/>
    <w:rsid w:val="00984355"/>
    <w:rsid w:val="0098654C"/>
    <w:rsid w:val="00987337"/>
    <w:rsid w:val="0099420B"/>
    <w:rsid w:val="0099464A"/>
    <w:rsid w:val="00996570"/>
    <w:rsid w:val="009A2F4B"/>
    <w:rsid w:val="009A73A6"/>
    <w:rsid w:val="009B37FC"/>
    <w:rsid w:val="009B583A"/>
    <w:rsid w:val="009C1664"/>
    <w:rsid w:val="009C28EF"/>
    <w:rsid w:val="009C5647"/>
    <w:rsid w:val="009C58DA"/>
    <w:rsid w:val="009C7A1C"/>
    <w:rsid w:val="009D053C"/>
    <w:rsid w:val="009D1540"/>
    <w:rsid w:val="009D2CC6"/>
    <w:rsid w:val="009D31CB"/>
    <w:rsid w:val="009D3EC1"/>
    <w:rsid w:val="009D4D0C"/>
    <w:rsid w:val="009E3416"/>
    <w:rsid w:val="009E34C5"/>
    <w:rsid w:val="009E4BF6"/>
    <w:rsid w:val="009F2114"/>
    <w:rsid w:val="009F5834"/>
    <w:rsid w:val="009F63F5"/>
    <w:rsid w:val="00A01D3F"/>
    <w:rsid w:val="00A02414"/>
    <w:rsid w:val="00A0304B"/>
    <w:rsid w:val="00A13A2B"/>
    <w:rsid w:val="00A15643"/>
    <w:rsid w:val="00A20013"/>
    <w:rsid w:val="00A21B5C"/>
    <w:rsid w:val="00A220DD"/>
    <w:rsid w:val="00A26E47"/>
    <w:rsid w:val="00A27D9F"/>
    <w:rsid w:val="00A313C4"/>
    <w:rsid w:val="00A36502"/>
    <w:rsid w:val="00A43F55"/>
    <w:rsid w:val="00A46DA0"/>
    <w:rsid w:val="00A530A7"/>
    <w:rsid w:val="00A530F4"/>
    <w:rsid w:val="00A624AC"/>
    <w:rsid w:val="00A639BB"/>
    <w:rsid w:val="00A64393"/>
    <w:rsid w:val="00A64B42"/>
    <w:rsid w:val="00A656BC"/>
    <w:rsid w:val="00A713EA"/>
    <w:rsid w:val="00A76190"/>
    <w:rsid w:val="00A7718B"/>
    <w:rsid w:val="00A81361"/>
    <w:rsid w:val="00A856CF"/>
    <w:rsid w:val="00A86532"/>
    <w:rsid w:val="00A87D45"/>
    <w:rsid w:val="00A91429"/>
    <w:rsid w:val="00A96DA3"/>
    <w:rsid w:val="00AA5911"/>
    <w:rsid w:val="00AA5CFC"/>
    <w:rsid w:val="00AB623A"/>
    <w:rsid w:val="00AB6EAC"/>
    <w:rsid w:val="00AB7E27"/>
    <w:rsid w:val="00AC0C12"/>
    <w:rsid w:val="00AC201F"/>
    <w:rsid w:val="00AC585E"/>
    <w:rsid w:val="00AC5B97"/>
    <w:rsid w:val="00AC5E4F"/>
    <w:rsid w:val="00AC5F93"/>
    <w:rsid w:val="00AC6C37"/>
    <w:rsid w:val="00AD3CD5"/>
    <w:rsid w:val="00AD771D"/>
    <w:rsid w:val="00AE09F5"/>
    <w:rsid w:val="00AF14D4"/>
    <w:rsid w:val="00AF2E50"/>
    <w:rsid w:val="00AF45AD"/>
    <w:rsid w:val="00AF5233"/>
    <w:rsid w:val="00B000B7"/>
    <w:rsid w:val="00B003C3"/>
    <w:rsid w:val="00B037BC"/>
    <w:rsid w:val="00B065EC"/>
    <w:rsid w:val="00B078B2"/>
    <w:rsid w:val="00B106C4"/>
    <w:rsid w:val="00B200EC"/>
    <w:rsid w:val="00B219CD"/>
    <w:rsid w:val="00B25CFB"/>
    <w:rsid w:val="00B31957"/>
    <w:rsid w:val="00B356A0"/>
    <w:rsid w:val="00B37C36"/>
    <w:rsid w:val="00B41FF1"/>
    <w:rsid w:val="00B43672"/>
    <w:rsid w:val="00B44619"/>
    <w:rsid w:val="00B454FE"/>
    <w:rsid w:val="00B52E17"/>
    <w:rsid w:val="00B55FED"/>
    <w:rsid w:val="00B57305"/>
    <w:rsid w:val="00B61C3F"/>
    <w:rsid w:val="00B63B33"/>
    <w:rsid w:val="00B673BF"/>
    <w:rsid w:val="00B74E94"/>
    <w:rsid w:val="00B76672"/>
    <w:rsid w:val="00B80748"/>
    <w:rsid w:val="00B83092"/>
    <w:rsid w:val="00B8406B"/>
    <w:rsid w:val="00B93F1A"/>
    <w:rsid w:val="00B952F0"/>
    <w:rsid w:val="00B96B9A"/>
    <w:rsid w:val="00B97142"/>
    <w:rsid w:val="00BA36BB"/>
    <w:rsid w:val="00BA7414"/>
    <w:rsid w:val="00BA7710"/>
    <w:rsid w:val="00BB1697"/>
    <w:rsid w:val="00BB339A"/>
    <w:rsid w:val="00BC13AD"/>
    <w:rsid w:val="00BC53FE"/>
    <w:rsid w:val="00BC6155"/>
    <w:rsid w:val="00BD7282"/>
    <w:rsid w:val="00BD7409"/>
    <w:rsid w:val="00BE11FD"/>
    <w:rsid w:val="00BE255E"/>
    <w:rsid w:val="00BF0928"/>
    <w:rsid w:val="00BF3ACA"/>
    <w:rsid w:val="00BF4444"/>
    <w:rsid w:val="00BF4A82"/>
    <w:rsid w:val="00BF4BFA"/>
    <w:rsid w:val="00BF672F"/>
    <w:rsid w:val="00BF7A0A"/>
    <w:rsid w:val="00C01119"/>
    <w:rsid w:val="00C03D42"/>
    <w:rsid w:val="00C1056F"/>
    <w:rsid w:val="00C10CDD"/>
    <w:rsid w:val="00C11E46"/>
    <w:rsid w:val="00C14143"/>
    <w:rsid w:val="00C147DA"/>
    <w:rsid w:val="00C14E7A"/>
    <w:rsid w:val="00C17933"/>
    <w:rsid w:val="00C20191"/>
    <w:rsid w:val="00C20706"/>
    <w:rsid w:val="00C24090"/>
    <w:rsid w:val="00C3271E"/>
    <w:rsid w:val="00C328DA"/>
    <w:rsid w:val="00C34515"/>
    <w:rsid w:val="00C35807"/>
    <w:rsid w:val="00C36F57"/>
    <w:rsid w:val="00C37187"/>
    <w:rsid w:val="00C371C3"/>
    <w:rsid w:val="00C410EC"/>
    <w:rsid w:val="00C41BE2"/>
    <w:rsid w:val="00C4353A"/>
    <w:rsid w:val="00C4361F"/>
    <w:rsid w:val="00C43C94"/>
    <w:rsid w:val="00C47245"/>
    <w:rsid w:val="00C5197F"/>
    <w:rsid w:val="00C5413E"/>
    <w:rsid w:val="00C54E4E"/>
    <w:rsid w:val="00C5623F"/>
    <w:rsid w:val="00C577DF"/>
    <w:rsid w:val="00C60451"/>
    <w:rsid w:val="00C62609"/>
    <w:rsid w:val="00C63ADE"/>
    <w:rsid w:val="00C664AF"/>
    <w:rsid w:val="00C66F47"/>
    <w:rsid w:val="00C70169"/>
    <w:rsid w:val="00C74A36"/>
    <w:rsid w:val="00C77514"/>
    <w:rsid w:val="00C775AD"/>
    <w:rsid w:val="00C8099A"/>
    <w:rsid w:val="00C83EB2"/>
    <w:rsid w:val="00C84465"/>
    <w:rsid w:val="00C84A0B"/>
    <w:rsid w:val="00C900EA"/>
    <w:rsid w:val="00C92253"/>
    <w:rsid w:val="00CA5CEA"/>
    <w:rsid w:val="00CB2F35"/>
    <w:rsid w:val="00CB55FB"/>
    <w:rsid w:val="00CB67BF"/>
    <w:rsid w:val="00CC0320"/>
    <w:rsid w:val="00CC286D"/>
    <w:rsid w:val="00CC32F9"/>
    <w:rsid w:val="00CC5EEE"/>
    <w:rsid w:val="00CC6934"/>
    <w:rsid w:val="00CD0014"/>
    <w:rsid w:val="00CD5A6A"/>
    <w:rsid w:val="00CD608B"/>
    <w:rsid w:val="00CD7B44"/>
    <w:rsid w:val="00CE4683"/>
    <w:rsid w:val="00CE7A4F"/>
    <w:rsid w:val="00CF0A39"/>
    <w:rsid w:val="00CF0D45"/>
    <w:rsid w:val="00CF32D4"/>
    <w:rsid w:val="00CF3F5E"/>
    <w:rsid w:val="00CF6493"/>
    <w:rsid w:val="00CF6829"/>
    <w:rsid w:val="00D00868"/>
    <w:rsid w:val="00D03F2A"/>
    <w:rsid w:val="00D05A25"/>
    <w:rsid w:val="00D06A74"/>
    <w:rsid w:val="00D210A7"/>
    <w:rsid w:val="00D27D70"/>
    <w:rsid w:val="00D30746"/>
    <w:rsid w:val="00D32419"/>
    <w:rsid w:val="00D34644"/>
    <w:rsid w:val="00D34D42"/>
    <w:rsid w:val="00D427C2"/>
    <w:rsid w:val="00D43BBE"/>
    <w:rsid w:val="00D45355"/>
    <w:rsid w:val="00D5620D"/>
    <w:rsid w:val="00D56B0C"/>
    <w:rsid w:val="00D631C8"/>
    <w:rsid w:val="00D6346D"/>
    <w:rsid w:val="00D65A61"/>
    <w:rsid w:val="00D7459F"/>
    <w:rsid w:val="00D74784"/>
    <w:rsid w:val="00D75152"/>
    <w:rsid w:val="00D75292"/>
    <w:rsid w:val="00D76DE1"/>
    <w:rsid w:val="00D83BB9"/>
    <w:rsid w:val="00D92616"/>
    <w:rsid w:val="00D92ADB"/>
    <w:rsid w:val="00D95795"/>
    <w:rsid w:val="00DA2830"/>
    <w:rsid w:val="00DA3A70"/>
    <w:rsid w:val="00DA54B3"/>
    <w:rsid w:val="00DB1386"/>
    <w:rsid w:val="00DB2F59"/>
    <w:rsid w:val="00DB59FB"/>
    <w:rsid w:val="00DC7CB3"/>
    <w:rsid w:val="00DD0183"/>
    <w:rsid w:val="00DD3162"/>
    <w:rsid w:val="00DD3CE6"/>
    <w:rsid w:val="00DE2629"/>
    <w:rsid w:val="00DE2F9B"/>
    <w:rsid w:val="00DE3F23"/>
    <w:rsid w:val="00DE4899"/>
    <w:rsid w:val="00DE48F6"/>
    <w:rsid w:val="00DE7069"/>
    <w:rsid w:val="00DE751A"/>
    <w:rsid w:val="00DF15EC"/>
    <w:rsid w:val="00DF1E26"/>
    <w:rsid w:val="00DF2814"/>
    <w:rsid w:val="00DF29A9"/>
    <w:rsid w:val="00DF4E15"/>
    <w:rsid w:val="00DF7C7C"/>
    <w:rsid w:val="00E0184C"/>
    <w:rsid w:val="00E019E5"/>
    <w:rsid w:val="00E06CFC"/>
    <w:rsid w:val="00E12A5D"/>
    <w:rsid w:val="00E156DA"/>
    <w:rsid w:val="00E168FA"/>
    <w:rsid w:val="00E16B49"/>
    <w:rsid w:val="00E17A57"/>
    <w:rsid w:val="00E20D04"/>
    <w:rsid w:val="00E2197C"/>
    <w:rsid w:val="00E2565A"/>
    <w:rsid w:val="00E27C01"/>
    <w:rsid w:val="00E3141C"/>
    <w:rsid w:val="00E3175F"/>
    <w:rsid w:val="00E319B9"/>
    <w:rsid w:val="00E34F75"/>
    <w:rsid w:val="00E37127"/>
    <w:rsid w:val="00E376C0"/>
    <w:rsid w:val="00E37FA4"/>
    <w:rsid w:val="00E4764F"/>
    <w:rsid w:val="00E505C6"/>
    <w:rsid w:val="00E544F4"/>
    <w:rsid w:val="00E559C6"/>
    <w:rsid w:val="00E60F3A"/>
    <w:rsid w:val="00E72645"/>
    <w:rsid w:val="00E735A5"/>
    <w:rsid w:val="00E74152"/>
    <w:rsid w:val="00E753C6"/>
    <w:rsid w:val="00E76F80"/>
    <w:rsid w:val="00E7774E"/>
    <w:rsid w:val="00E77EA8"/>
    <w:rsid w:val="00E80489"/>
    <w:rsid w:val="00E8501C"/>
    <w:rsid w:val="00E871A3"/>
    <w:rsid w:val="00E91D34"/>
    <w:rsid w:val="00E9790D"/>
    <w:rsid w:val="00EA2258"/>
    <w:rsid w:val="00EA2472"/>
    <w:rsid w:val="00EA5879"/>
    <w:rsid w:val="00EA62A6"/>
    <w:rsid w:val="00EB0C59"/>
    <w:rsid w:val="00EB353A"/>
    <w:rsid w:val="00EB4557"/>
    <w:rsid w:val="00EC521E"/>
    <w:rsid w:val="00ED21BF"/>
    <w:rsid w:val="00EE16D5"/>
    <w:rsid w:val="00EE68B2"/>
    <w:rsid w:val="00EE719E"/>
    <w:rsid w:val="00EE7D58"/>
    <w:rsid w:val="00EF06C4"/>
    <w:rsid w:val="00EF0CD9"/>
    <w:rsid w:val="00EF1C9F"/>
    <w:rsid w:val="00EF684F"/>
    <w:rsid w:val="00EF787E"/>
    <w:rsid w:val="00F01570"/>
    <w:rsid w:val="00F05AD1"/>
    <w:rsid w:val="00F10D70"/>
    <w:rsid w:val="00F11764"/>
    <w:rsid w:val="00F11A95"/>
    <w:rsid w:val="00F14A91"/>
    <w:rsid w:val="00F20413"/>
    <w:rsid w:val="00F21278"/>
    <w:rsid w:val="00F2269A"/>
    <w:rsid w:val="00F263E2"/>
    <w:rsid w:val="00F26AD3"/>
    <w:rsid w:val="00F31CBB"/>
    <w:rsid w:val="00F31FAB"/>
    <w:rsid w:val="00F3235B"/>
    <w:rsid w:val="00F333D2"/>
    <w:rsid w:val="00F33AFB"/>
    <w:rsid w:val="00F34997"/>
    <w:rsid w:val="00F40551"/>
    <w:rsid w:val="00F40E3A"/>
    <w:rsid w:val="00F4405F"/>
    <w:rsid w:val="00F45412"/>
    <w:rsid w:val="00F47863"/>
    <w:rsid w:val="00F50859"/>
    <w:rsid w:val="00F5310D"/>
    <w:rsid w:val="00F532EB"/>
    <w:rsid w:val="00F61711"/>
    <w:rsid w:val="00F63928"/>
    <w:rsid w:val="00F64CF5"/>
    <w:rsid w:val="00F65F41"/>
    <w:rsid w:val="00F67B7C"/>
    <w:rsid w:val="00F722C7"/>
    <w:rsid w:val="00F724F1"/>
    <w:rsid w:val="00F77D88"/>
    <w:rsid w:val="00F81DF5"/>
    <w:rsid w:val="00F82D33"/>
    <w:rsid w:val="00F851D5"/>
    <w:rsid w:val="00F9059F"/>
    <w:rsid w:val="00F92601"/>
    <w:rsid w:val="00F93A94"/>
    <w:rsid w:val="00F94750"/>
    <w:rsid w:val="00F958EA"/>
    <w:rsid w:val="00F96CB4"/>
    <w:rsid w:val="00FA312F"/>
    <w:rsid w:val="00FA6692"/>
    <w:rsid w:val="00FB3195"/>
    <w:rsid w:val="00FB67ED"/>
    <w:rsid w:val="00FC03B8"/>
    <w:rsid w:val="00FC23AC"/>
    <w:rsid w:val="00FD1FF9"/>
    <w:rsid w:val="00FD4009"/>
    <w:rsid w:val="00FD72FD"/>
    <w:rsid w:val="00FD79D7"/>
    <w:rsid w:val="00FE3854"/>
    <w:rsid w:val="00FE4651"/>
    <w:rsid w:val="00FE4729"/>
    <w:rsid w:val="00FE57E2"/>
    <w:rsid w:val="00FF0A97"/>
    <w:rsid w:val="00FF2F6E"/>
    <w:rsid w:val="00FF3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6" type="connector" idref="#_x0000_s1085"/>
        <o:r id="V:Rule7" type="connector" idref="#_x0000_s1086"/>
        <o:r id="V:Rule8" type="connector" idref="#_x0000_s1087"/>
        <o:r id="V:Rule9" type="connector" idref="#_x0000_s1089"/>
        <o:r id="V:Rule10"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1D"/>
    <w:pPr>
      <w:spacing w:after="200" w:line="276" w:lineRule="auto"/>
    </w:pPr>
    <w:rPr>
      <w:sz w:val="22"/>
      <w:szCs w:val="22"/>
    </w:rPr>
  </w:style>
  <w:style w:type="paragraph" w:styleId="1">
    <w:name w:val="heading 1"/>
    <w:basedOn w:val="a"/>
    <w:link w:val="10"/>
    <w:uiPriority w:val="9"/>
    <w:qFormat/>
    <w:rsid w:val="006D6010"/>
    <w:pPr>
      <w:spacing w:before="100" w:beforeAutospacing="1" w:after="100" w:afterAutospacing="1" w:line="240" w:lineRule="auto"/>
      <w:outlineLvl w:val="0"/>
    </w:pPr>
    <w:rPr>
      <w:rFonts w:ascii="Times New Roman" w:hAnsi="Times New Roman"/>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010"/>
    <w:rPr>
      <w:rFonts w:ascii="Times New Roman" w:eastAsia="Times New Roman" w:hAnsi="Times New Roman" w:cs="Times New Roman"/>
      <w:b/>
      <w:bCs/>
      <w:color w:val="000000"/>
      <w:kern w:val="36"/>
      <w:sz w:val="48"/>
      <w:szCs w:val="48"/>
    </w:rPr>
  </w:style>
  <w:style w:type="paragraph" w:styleId="a3">
    <w:name w:val="Normal (Web)"/>
    <w:basedOn w:val="a"/>
    <w:uiPriority w:val="99"/>
    <w:unhideWhenUsed/>
    <w:rsid w:val="006D6010"/>
    <w:pPr>
      <w:spacing w:before="100" w:beforeAutospacing="1" w:after="100" w:afterAutospacing="1" w:line="240" w:lineRule="auto"/>
    </w:pPr>
    <w:rPr>
      <w:rFonts w:ascii="Times New Roman" w:hAnsi="Times New Roman"/>
      <w:color w:val="000000"/>
      <w:sz w:val="24"/>
      <w:szCs w:val="24"/>
    </w:rPr>
  </w:style>
  <w:style w:type="character" w:styleId="a4">
    <w:name w:val="Hyperlink"/>
    <w:basedOn w:val="a0"/>
    <w:unhideWhenUsed/>
    <w:rsid w:val="006D6010"/>
    <w:rPr>
      <w:color w:val="0000FF"/>
      <w:u w:val="single"/>
    </w:rPr>
  </w:style>
  <w:style w:type="table" w:styleId="a5">
    <w:name w:val="Table Grid"/>
    <w:basedOn w:val="a1"/>
    <w:uiPriority w:val="59"/>
    <w:rsid w:val="006D60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6D60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010"/>
    <w:rPr>
      <w:rFonts w:ascii="Tahoma" w:hAnsi="Tahoma" w:cs="Tahoma"/>
      <w:sz w:val="16"/>
      <w:szCs w:val="16"/>
    </w:rPr>
  </w:style>
  <w:style w:type="paragraph" w:styleId="a8">
    <w:name w:val="header"/>
    <w:basedOn w:val="a"/>
    <w:link w:val="a9"/>
    <w:uiPriority w:val="99"/>
    <w:unhideWhenUsed/>
    <w:rsid w:val="006D60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6010"/>
  </w:style>
  <w:style w:type="paragraph" w:styleId="aa">
    <w:name w:val="footer"/>
    <w:basedOn w:val="a"/>
    <w:link w:val="ab"/>
    <w:uiPriority w:val="99"/>
    <w:unhideWhenUsed/>
    <w:rsid w:val="006D60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6010"/>
  </w:style>
  <w:style w:type="paragraph" w:customStyle="1" w:styleId="Style1">
    <w:name w:val="Style1"/>
    <w:basedOn w:val="a"/>
    <w:uiPriority w:val="99"/>
    <w:rsid w:val="006D6010"/>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6D6010"/>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6D6010"/>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6D6010"/>
    <w:pPr>
      <w:widowControl w:val="0"/>
      <w:autoSpaceDE w:val="0"/>
      <w:autoSpaceDN w:val="0"/>
      <w:adjustRightInd w:val="0"/>
      <w:spacing w:after="0" w:line="509" w:lineRule="exact"/>
      <w:jc w:val="both"/>
    </w:pPr>
    <w:rPr>
      <w:rFonts w:ascii="Times New Roman" w:hAnsi="Times New Roman"/>
      <w:sz w:val="24"/>
      <w:szCs w:val="24"/>
    </w:rPr>
  </w:style>
  <w:style w:type="paragraph" w:customStyle="1" w:styleId="Style9">
    <w:name w:val="Style9"/>
    <w:basedOn w:val="a"/>
    <w:uiPriority w:val="99"/>
    <w:rsid w:val="006D6010"/>
    <w:pPr>
      <w:widowControl w:val="0"/>
      <w:autoSpaceDE w:val="0"/>
      <w:autoSpaceDN w:val="0"/>
      <w:adjustRightInd w:val="0"/>
      <w:spacing w:after="0" w:line="297" w:lineRule="exact"/>
      <w:jc w:val="center"/>
    </w:pPr>
    <w:rPr>
      <w:rFonts w:ascii="Times New Roman" w:hAnsi="Times New Roman"/>
      <w:sz w:val="24"/>
      <w:szCs w:val="24"/>
    </w:rPr>
  </w:style>
  <w:style w:type="character" w:customStyle="1" w:styleId="FontStyle11">
    <w:name w:val="Font Style11"/>
    <w:basedOn w:val="a0"/>
    <w:uiPriority w:val="99"/>
    <w:rsid w:val="006D6010"/>
    <w:rPr>
      <w:rFonts w:ascii="Times New Roman" w:hAnsi="Times New Roman" w:cs="Times New Roman"/>
      <w:sz w:val="26"/>
      <w:szCs w:val="26"/>
    </w:rPr>
  </w:style>
  <w:style w:type="character" w:customStyle="1" w:styleId="FontStyle13">
    <w:name w:val="Font Style13"/>
    <w:basedOn w:val="a0"/>
    <w:uiPriority w:val="99"/>
    <w:rsid w:val="006D6010"/>
    <w:rPr>
      <w:rFonts w:ascii="Times New Roman" w:hAnsi="Times New Roman" w:cs="Times New Roman"/>
      <w:sz w:val="18"/>
      <w:szCs w:val="18"/>
    </w:rPr>
  </w:style>
  <w:style w:type="paragraph" w:customStyle="1" w:styleId="Style2">
    <w:name w:val="Style2"/>
    <w:basedOn w:val="a"/>
    <w:uiPriority w:val="99"/>
    <w:rsid w:val="006D6010"/>
    <w:pPr>
      <w:widowControl w:val="0"/>
      <w:autoSpaceDE w:val="0"/>
      <w:autoSpaceDN w:val="0"/>
      <w:adjustRightInd w:val="0"/>
      <w:spacing w:after="0" w:line="509" w:lineRule="exact"/>
      <w:jc w:val="both"/>
    </w:pPr>
    <w:rPr>
      <w:rFonts w:ascii="Times New Roman" w:hAnsi="Times New Roman"/>
      <w:sz w:val="24"/>
      <w:szCs w:val="24"/>
    </w:rPr>
  </w:style>
  <w:style w:type="paragraph" w:customStyle="1" w:styleId="Style5">
    <w:name w:val="Style5"/>
    <w:basedOn w:val="a"/>
    <w:uiPriority w:val="99"/>
    <w:rsid w:val="006D6010"/>
    <w:pPr>
      <w:widowControl w:val="0"/>
      <w:autoSpaceDE w:val="0"/>
      <w:autoSpaceDN w:val="0"/>
      <w:adjustRightInd w:val="0"/>
      <w:spacing w:after="0" w:line="206" w:lineRule="exact"/>
      <w:jc w:val="center"/>
    </w:pPr>
    <w:rPr>
      <w:rFonts w:ascii="Times New Roman" w:hAnsi="Times New Roman"/>
      <w:sz w:val="24"/>
      <w:szCs w:val="24"/>
    </w:rPr>
  </w:style>
  <w:style w:type="character" w:customStyle="1" w:styleId="FontStyle14">
    <w:name w:val="Font Style14"/>
    <w:basedOn w:val="a0"/>
    <w:uiPriority w:val="99"/>
    <w:rsid w:val="006D6010"/>
    <w:rPr>
      <w:rFonts w:ascii="Times New Roman" w:hAnsi="Times New Roman" w:cs="Times New Roman"/>
      <w:b/>
      <w:bCs/>
      <w:sz w:val="18"/>
      <w:szCs w:val="18"/>
    </w:rPr>
  </w:style>
  <w:style w:type="paragraph" w:customStyle="1" w:styleId="ConsNormal">
    <w:name w:val="ConsNormal"/>
    <w:rsid w:val="006D6010"/>
    <w:pPr>
      <w:autoSpaceDE w:val="0"/>
      <w:autoSpaceDN w:val="0"/>
      <w:adjustRightInd w:val="0"/>
      <w:ind w:right="19772" w:firstLine="720"/>
    </w:pPr>
    <w:rPr>
      <w:rFonts w:ascii="Arial" w:hAnsi="Arial" w:cs="Arial"/>
    </w:rPr>
  </w:style>
  <w:style w:type="paragraph" w:styleId="ac">
    <w:name w:val="No Spacing"/>
    <w:uiPriority w:val="1"/>
    <w:qFormat/>
    <w:rsid w:val="006D6010"/>
    <w:pPr>
      <w:jc w:val="both"/>
    </w:pPr>
    <w:rPr>
      <w:rFonts w:ascii="Times New Roman" w:eastAsia="Calibri" w:hAnsi="Times New Roman"/>
      <w:sz w:val="28"/>
      <w:szCs w:val="28"/>
      <w:lang w:eastAsia="en-US"/>
    </w:rPr>
  </w:style>
  <w:style w:type="paragraph" w:styleId="ad">
    <w:name w:val="List Paragraph"/>
    <w:basedOn w:val="a"/>
    <w:uiPriority w:val="34"/>
    <w:qFormat/>
    <w:rsid w:val="006D6010"/>
    <w:pPr>
      <w:spacing w:line="240" w:lineRule="auto"/>
      <w:ind w:left="720"/>
      <w:contextualSpacing/>
      <w:jc w:val="both"/>
    </w:pPr>
    <w:rPr>
      <w:rFonts w:ascii="Times New Roman" w:eastAsia="Calibri" w:hAnsi="Times New Roman"/>
      <w:sz w:val="28"/>
      <w:szCs w:val="28"/>
      <w:lang w:eastAsia="en-US"/>
    </w:rPr>
  </w:style>
  <w:style w:type="paragraph" w:styleId="3">
    <w:name w:val="Body Text 3"/>
    <w:basedOn w:val="a"/>
    <w:link w:val="30"/>
    <w:uiPriority w:val="99"/>
    <w:unhideWhenUsed/>
    <w:rsid w:val="006D6010"/>
    <w:pPr>
      <w:spacing w:after="120"/>
    </w:pPr>
    <w:rPr>
      <w:sz w:val="16"/>
      <w:szCs w:val="16"/>
    </w:rPr>
  </w:style>
  <w:style w:type="character" w:customStyle="1" w:styleId="30">
    <w:name w:val="Основной текст 3 Знак"/>
    <w:basedOn w:val="a0"/>
    <w:link w:val="3"/>
    <w:uiPriority w:val="99"/>
    <w:rsid w:val="006D6010"/>
    <w:rPr>
      <w:sz w:val="16"/>
      <w:szCs w:val="16"/>
    </w:rPr>
  </w:style>
  <w:style w:type="paragraph" w:customStyle="1" w:styleId="ae">
    <w:name w:val="Таблицы (моноширинный)"/>
    <w:basedOn w:val="a"/>
    <w:next w:val="a"/>
    <w:uiPriority w:val="99"/>
    <w:rsid w:val="006D6010"/>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Normal">
    <w:name w:val="ConsPlusNormal"/>
    <w:uiPriority w:val="99"/>
    <w:qFormat/>
    <w:rsid w:val="006D6010"/>
    <w:pPr>
      <w:widowControl w:val="0"/>
      <w:autoSpaceDE w:val="0"/>
      <w:autoSpaceDN w:val="0"/>
      <w:adjustRightInd w:val="0"/>
      <w:ind w:firstLine="720"/>
    </w:pPr>
    <w:rPr>
      <w:rFonts w:ascii="Times New Roman" w:hAnsi="Times New Roman"/>
      <w:sz w:val="18"/>
      <w:szCs w:val="18"/>
    </w:rPr>
  </w:style>
  <w:style w:type="paragraph" w:customStyle="1" w:styleId="ConsPlusNonformat">
    <w:name w:val="ConsPlusNonformat"/>
    <w:uiPriority w:val="99"/>
    <w:rsid w:val="006D6010"/>
    <w:pPr>
      <w:widowControl w:val="0"/>
      <w:autoSpaceDE w:val="0"/>
      <w:autoSpaceDN w:val="0"/>
      <w:adjustRightInd w:val="0"/>
    </w:pPr>
    <w:rPr>
      <w:rFonts w:ascii="Times New Roman" w:hAnsi="Times New Roman"/>
    </w:rPr>
  </w:style>
  <w:style w:type="paragraph" w:styleId="af">
    <w:name w:val="Document Map"/>
    <w:basedOn w:val="a"/>
    <w:link w:val="af0"/>
    <w:uiPriority w:val="99"/>
    <w:semiHidden/>
    <w:unhideWhenUsed/>
    <w:rsid w:val="006D6010"/>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6D6010"/>
    <w:rPr>
      <w:rFonts w:ascii="Tahoma" w:hAnsi="Tahoma" w:cs="Tahoma"/>
      <w:sz w:val="16"/>
      <w:szCs w:val="16"/>
    </w:rPr>
  </w:style>
  <w:style w:type="paragraph" w:styleId="af1">
    <w:name w:val="Body Text Indent"/>
    <w:basedOn w:val="a"/>
    <w:link w:val="af2"/>
    <w:uiPriority w:val="99"/>
    <w:unhideWhenUsed/>
    <w:rsid w:val="00C371C3"/>
    <w:pPr>
      <w:spacing w:after="120"/>
      <w:ind w:left="283"/>
    </w:pPr>
  </w:style>
  <w:style w:type="character" w:customStyle="1" w:styleId="af2">
    <w:name w:val="Основной текст с отступом Знак"/>
    <w:basedOn w:val="a0"/>
    <w:link w:val="af1"/>
    <w:uiPriority w:val="99"/>
    <w:rsid w:val="00C371C3"/>
  </w:style>
  <w:style w:type="paragraph" w:customStyle="1" w:styleId="21">
    <w:name w:val="Основной текст с отступом 21"/>
    <w:basedOn w:val="a"/>
    <w:rsid w:val="00F14A91"/>
    <w:pPr>
      <w:widowControl w:val="0"/>
      <w:suppressAutoHyphens/>
      <w:spacing w:after="0" w:line="240" w:lineRule="auto"/>
      <w:ind w:firstLine="700"/>
      <w:jc w:val="both"/>
    </w:pPr>
    <w:rPr>
      <w:rFonts w:ascii="Times New Roman" w:eastAsia="Arial Unicode MS" w:hAnsi="Times New Roman"/>
      <w:color w:val="000000"/>
      <w:sz w:val="24"/>
      <w:szCs w:val="24"/>
      <w:u w:val="single"/>
      <w:lang w:val="en-US" w:eastAsia="en-US" w:bidi="en-US"/>
    </w:rPr>
  </w:style>
  <w:style w:type="paragraph" w:customStyle="1" w:styleId="Default">
    <w:name w:val="Default"/>
    <w:uiPriority w:val="99"/>
    <w:qFormat/>
    <w:rsid w:val="00F20413"/>
    <w:pPr>
      <w:autoSpaceDE w:val="0"/>
      <w:autoSpaceDN w:val="0"/>
      <w:adjustRightInd w:val="0"/>
    </w:pPr>
    <w:rPr>
      <w:rFonts w:ascii="Times New Roman" w:hAnsi="Times New Roman"/>
      <w:color w:val="000000"/>
      <w:sz w:val="24"/>
      <w:szCs w:val="24"/>
    </w:rPr>
  </w:style>
  <w:style w:type="character" w:customStyle="1" w:styleId="r">
    <w:name w:val="r"/>
    <w:basedOn w:val="a0"/>
    <w:rsid w:val="003A5819"/>
  </w:style>
  <w:style w:type="character" w:styleId="af3">
    <w:name w:val="FollowedHyperlink"/>
    <w:basedOn w:val="a0"/>
    <w:uiPriority w:val="99"/>
    <w:semiHidden/>
    <w:unhideWhenUsed/>
    <w:rsid w:val="0074400F"/>
    <w:rPr>
      <w:color w:val="800080"/>
      <w:u w:val="single"/>
    </w:rPr>
  </w:style>
  <w:style w:type="paragraph" w:customStyle="1" w:styleId="text">
    <w:name w:val="text"/>
    <w:basedOn w:val="a"/>
    <w:uiPriority w:val="99"/>
    <w:rsid w:val="00F05AD1"/>
    <w:pPr>
      <w:spacing w:after="0" w:line="240" w:lineRule="auto"/>
      <w:ind w:firstLine="567"/>
      <w:jc w:val="both"/>
    </w:pPr>
    <w:rPr>
      <w:rFonts w:ascii="Arial" w:hAnsi="Arial" w:cs="Arial"/>
      <w:sz w:val="24"/>
      <w:szCs w:val="24"/>
    </w:rPr>
  </w:style>
  <w:style w:type="character" w:customStyle="1" w:styleId="FontStyle17">
    <w:name w:val="Font Style17"/>
    <w:rsid w:val="00512180"/>
    <w:rPr>
      <w:rFonts w:ascii="Times New Roman" w:hAnsi="Times New Roman"/>
      <w:sz w:val="26"/>
    </w:rPr>
  </w:style>
  <w:style w:type="character" w:customStyle="1" w:styleId="af4">
    <w:name w:val="Гипертекстовая ссылка"/>
    <w:basedOn w:val="a0"/>
    <w:uiPriority w:val="99"/>
    <w:rsid w:val="002C69D7"/>
    <w:rPr>
      <w:b/>
      <w:bCs/>
      <w:color w:val="106BBE"/>
    </w:rPr>
  </w:style>
  <w:style w:type="paragraph" w:customStyle="1" w:styleId="af5">
    <w:name w:val="Нормальный (таблица)"/>
    <w:basedOn w:val="a"/>
    <w:next w:val="a"/>
    <w:uiPriority w:val="99"/>
    <w:rsid w:val="002C69D7"/>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2C69D7"/>
    <w:pPr>
      <w:widowControl w:val="0"/>
      <w:autoSpaceDE w:val="0"/>
      <w:autoSpaceDN w:val="0"/>
      <w:adjustRightInd w:val="0"/>
      <w:spacing w:after="0" w:line="240" w:lineRule="auto"/>
    </w:pPr>
    <w:rPr>
      <w:rFonts w:ascii="Arial" w:hAnsi="Arial" w:cs="Arial"/>
      <w:sz w:val="24"/>
      <w:szCs w:val="24"/>
    </w:rPr>
  </w:style>
  <w:style w:type="character" w:styleId="af7">
    <w:name w:val="line number"/>
    <w:basedOn w:val="a0"/>
    <w:uiPriority w:val="99"/>
    <w:semiHidden/>
    <w:unhideWhenUsed/>
    <w:rsid w:val="00D427C2"/>
  </w:style>
  <w:style w:type="paragraph" w:customStyle="1" w:styleId="ConsPlusTitle">
    <w:name w:val="ConsPlusTitle"/>
    <w:uiPriority w:val="99"/>
    <w:rsid w:val="007468D5"/>
    <w:pPr>
      <w:widowControl w:val="0"/>
      <w:autoSpaceDE w:val="0"/>
      <w:autoSpaceDN w:val="0"/>
      <w:adjustRightInd w:val="0"/>
    </w:pPr>
    <w:rPr>
      <w:rFonts w:ascii="Arial" w:hAnsi="Arial" w:cs="Arial"/>
      <w:b/>
      <w:bCs/>
      <w:sz w:val="16"/>
      <w:szCs w:val="16"/>
    </w:rPr>
  </w:style>
  <w:style w:type="character" w:customStyle="1" w:styleId="blk">
    <w:name w:val="blk"/>
    <w:basedOn w:val="a0"/>
    <w:rsid w:val="00C41BE2"/>
  </w:style>
  <w:style w:type="character" w:customStyle="1" w:styleId="apple-converted-space">
    <w:name w:val="apple-converted-space"/>
    <w:basedOn w:val="a0"/>
    <w:rsid w:val="00C41BE2"/>
  </w:style>
  <w:style w:type="paragraph" w:customStyle="1" w:styleId="western">
    <w:name w:val="western"/>
    <w:basedOn w:val="a"/>
    <w:rsid w:val="009A2F4B"/>
    <w:pPr>
      <w:spacing w:before="100" w:beforeAutospacing="1" w:after="142" w:line="288" w:lineRule="auto"/>
      <w:ind w:firstLine="567"/>
      <w:jc w:val="both"/>
    </w:pPr>
    <w:rPr>
      <w:rFonts w:ascii="Arial" w:hAnsi="Arial" w:cs="Arial"/>
      <w:sz w:val="24"/>
      <w:szCs w:val="24"/>
    </w:rPr>
  </w:style>
  <w:style w:type="paragraph" w:customStyle="1" w:styleId="starrequired">
    <w:name w:val="starrequired"/>
    <w:basedOn w:val="a"/>
    <w:rsid w:val="009A2F4B"/>
    <w:pPr>
      <w:spacing w:before="100" w:beforeAutospacing="1" w:after="100" w:afterAutospacing="1" w:line="240" w:lineRule="auto"/>
    </w:pPr>
    <w:rPr>
      <w:rFonts w:ascii="Times New Roman" w:hAnsi="Times New Roman"/>
      <w:color w:val="FF0000"/>
      <w:sz w:val="24"/>
      <w:szCs w:val="24"/>
    </w:rPr>
  </w:style>
  <w:style w:type="paragraph" w:customStyle="1" w:styleId="af8">
    <w:name w:val="Знак Знак"/>
    <w:basedOn w:val="a"/>
    <w:rsid w:val="00177C7F"/>
    <w:pPr>
      <w:spacing w:before="100" w:beforeAutospacing="1" w:after="100" w:afterAutospacing="1" w:line="240" w:lineRule="auto"/>
    </w:pPr>
    <w:rPr>
      <w:rFonts w:ascii="Tahoma" w:hAnsi="Tahoma" w:cs="Tahoma"/>
      <w:sz w:val="20"/>
      <w:szCs w:val="20"/>
      <w:lang w:val="en-US" w:eastAsia="en-US"/>
    </w:rPr>
  </w:style>
  <w:style w:type="character" w:customStyle="1" w:styleId="af9">
    <w:name w:val="Без интервала Знак Знак"/>
    <w:link w:val="afa"/>
    <w:locked/>
    <w:rsid w:val="00A530A7"/>
    <w:rPr>
      <w:lang w:val="en-US" w:eastAsia="en-US"/>
    </w:rPr>
  </w:style>
  <w:style w:type="paragraph" w:customStyle="1" w:styleId="afa">
    <w:name w:val="Без интервала Знак"/>
    <w:link w:val="af9"/>
    <w:rsid w:val="00A530A7"/>
    <w:rPr>
      <w:lang w:val="en-US" w:eastAsia="en-US"/>
    </w:rPr>
  </w:style>
  <w:style w:type="paragraph" w:styleId="afb">
    <w:name w:val="Title"/>
    <w:basedOn w:val="a"/>
    <w:link w:val="afc"/>
    <w:qFormat/>
    <w:rsid w:val="00753F20"/>
    <w:pPr>
      <w:spacing w:after="0" w:line="240" w:lineRule="auto"/>
      <w:jc w:val="center"/>
    </w:pPr>
    <w:rPr>
      <w:rFonts w:ascii="Times New Roman" w:eastAsia="Calibri" w:hAnsi="Times New Roman"/>
      <w:b/>
      <w:sz w:val="32"/>
      <w:szCs w:val="28"/>
    </w:rPr>
  </w:style>
  <w:style w:type="character" w:customStyle="1" w:styleId="afc">
    <w:name w:val="Название Знак"/>
    <w:basedOn w:val="a0"/>
    <w:link w:val="afb"/>
    <w:rsid w:val="00753F20"/>
    <w:rPr>
      <w:rFonts w:ascii="Times New Roman" w:eastAsia="Calibri" w:hAnsi="Times New Roman"/>
      <w:b/>
      <w:sz w:val="32"/>
      <w:szCs w:val="28"/>
    </w:rPr>
  </w:style>
  <w:style w:type="paragraph" w:styleId="afd">
    <w:name w:val="Body Text"/>
    <w:basedOn w:val="a"/>
    <w:link w:val="afe"/>
    <w:uiPriority w:val="99"/>
    <w:unhideWhenUsed/>
    <w:rsid w:val="008C5B6A"/>
    <w:pPr>
      <w:spacing w:after="120"/>
    </w:pPr>
  </w:style>
  <w:style w:type="character" w:customStyle="1" w:styleId="afe">
    <w:name w:val="Основной текст Знак"/>
    <w:basedOn w:val="a0"/>
    <w:link w:val="afd"/>
    <w:uiPriority w:val="99"/>
    <w:rsid w:val="008C5B6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2175">
      <w:bodyDiv w:val="1"/>
      <w:marLeft w:val="0"/>
      <w:marRight w:val="0"/>
      <w:marTop w:val="0"/>
      <w:marBottom w:val="0"/>
      <w:divBdr>
        <w:top w:val="none" w:sz="0" w:space="0" w:color="auto"/>
        <w:left w:val="none" w:sz="0" w:space="0" w:color="auto"/>
        <w:bottom w:val="none" w:sz="0" w:space="0" w:color="auto"/>
        <w:right w:val="none" w:sz="0" w:space="0" w:color="auto"/>
      </w:divBdr>
    </w:div>
    <w:div w:id="65885094">
      <w:bodyDiv w:val="1"/>
      <w:marLeft w:val="0"/>
      <w:marRight w:val="0"/>
      <w:marTop w:val="0"/>
      <w:marBottom w:val="0"/>
      <w:divBdr>
        <w:top w:val="none" w:sz="0" w:space="0" w:color="auto"/>
        <w:left w:val="none" w:sz="0" w:space="0" w:color="auto"/>
        <w:bottom w:val="none" w:sz="0" w:space="0" w:color="auto"/>
        <w:right w:val="none" w:sz="0" w:space="0" w:color="auto"/>
      </w:divBdr>
      <w:divsChild>
        <w:div w:id="183132850">
          <w:marLeft w:val="0"/>
          <w:marRight w:val="0"/>
          <w:marTop w:val="0"/>
          <w:marBottom w:val="0"/>
          <w:divBdr>
            <w:top w:val="none" w:sz="0" w:space="0" w:color="auto"/>
            <w:left w:val="none" w:sz="0" w:space="0" w:color="auto"/>
            <w:bottom w:val="none" w:sz="0" w:space="0" w:color="auto"/>
            <w:right w:val="none" w:sz="0" w:space="0" w:color="auto"/>
          </w:divBdr>
        </w:div>
        <w:div w:id="2069570265">
          <w:marLeft w:val="0"/>
          <w:marRight w:val="0"/>
          <w:marTop w:val="0"/>
          <w:marBottom w:val="0"/>
          <w:divBdr>
            <w:top w:val="none" w:sz="0" w:space="0" w:color="auto"/>
            <w:left w:val="none" w:sz="0" w:space="0" w:color="auto"/>
            <w:bottom w:val="none" w:sz="0" w:space="0" w:color="auto"/>
            <w:right w:val="none" w:sz="0" w:space="0" w:color="auto"/>
          </w:divBdr>
        </w:div>
      </w:divsChild>
    </w:div>
    <w:div w:id="84569971">
      <w:bodyDiv w:val="1"/>
      <w:marLeft w:val="0"/>
      <w:marRight w:val="0"/>
      <w:marTop w:val="0"/>
      <w:marBottom w:val="0"/>
      <w:divBdr>
        <w:top w:val="none" w:sz="0" w:space="0" w:color="auto"/>
        <w:left w:val="none" w:sz="0" w:space="0" w:color="auto"/>
        <w:bottom w:val="none" w:sz="0" w:space="0" w:color="auto"/>
        <w:right w:val="none" w:sz="0" w:space="0" w:color="auto"/>
      </w:divBdr>
      <w:divsChild>
        <w:div w:id="240411660">
          <w:marLeft w:val="0"/>
          <w:marRight w:val="0"/>
          <w:marTop w:val="0"/>
          <w:marBottom w:val="0"/>
          <w:divBdr>
            <w:top w:val="none" w:sz="0" w:space="0" w:color="auto"/>
            <w:left w:val="none" w:sz="0" w:space="0" w:color="auto"/>
            <w:bottom w:val="none" w:sz="0" w:space="0" w:color="auto"/>
            <w:right w:val="none" w:sz="0" w:space="0" w:color="auto"/>
          </w:divBdr>
        </w:div>
        <w:div w:id="1462842482">
          <w:marLeft w:val="0"/>
          <w:marRight w:val="0"/>
          <w:marTop w:val="0"/>
          <w:marBottom w:val="0"/>
          <w:divBdr>
            <w:top w:val="none" w:sz="0" w:space="0" w:color="auto"/>
            <w:left w:val="none" w:sz="0" w:space="0" w:color="auto"/>
            <w:bottom w:val="none" w:sz="0" w:space="0" w:color="auto"/>
            <w:right w:val="none" w:sz="0" w:space="0" w:color="auto"/>
          </w:divBdr>
        </w:div>
      </w:divsChild>
    </w:div>
    <w:div w:id="111673378">
      <w:bodyDiv w:val="1"/>
      <w:marLeft w:val="0"/>
      <w:marRight w:val="0"/>
      <w:marTop w:val="0"/>
      <w:marBottom w:val="0"/>
      <w:divBdr>
        <w:top w:val="none" w:sz="0" w:space="0" w:color="auto"/>
        <w:left w:val="none" w:sz="0" w:space="0" w:color="auto"/>
        <w:bottom w:val="none" w:sz="0" w:space="0" w:color="auto"/>
        <w:right w:val="none" w:sz="0" w:space="0" w:color="auto"/>
      </w:divBdr>
      <w:divsChild>
        <w:div w:id="50158763">
          <w:marLeft w:val="0"/>
          <w:marRight w:val="0"/>
          <w:marTop w:val="0"/>
          <w:marBottom w:val="0"/>
          <w:divBdr>
            <w:top w:val="none" w:sz="0" w:space="0" w:color="auto"/>
            <w:left w:val="none" w:sz="0" w:space="0" w:color="auto"/>
            <w:bottom w:val="none" w:sz="0" w:space="0" w:color="auto"/>
            <w:right w:val="none" w:sz="0" w:space="0" w:color="auto"/>
          </w:divBdr>
        </w:div>
        <w:div w:id="713820287">
          <w:marLeft w:val="0"/>
          <w:marRight w:val="0"/>
          <w:marTop w:val="0"/>
          <w:marBottom w:val="0"/>
          <w:divBdr>
            <w:top w:val="none" w:sz="0" w:space="0" w:color="auto"/>
            <w:left w:val="none" w:sz="0" w:space="0" w:color="auto"/>
            <w:bottom w:val="none" w:sz="0" w:space="0" w:color="auto"/>
            <w:right w:val="none" w:sz="0" w:space="0" w:color="auto"/>
          </w:divBdr>
        </w:div>
      </w:divsChild>
    </w:div>
    <w:div w:id="157577339">
      <w:bodyDiv w:val="1"/>
      <w:marLeft w:val="0"/>
      <w:marRight w:val="0"/>
      <w:marTop w:val="0"/>
      <w:marBottom w:val="0"/>
      <w:divBdr>
        <w:top w:val="none" w:sz="0" w:space="0" w:color="auto"/>
        <w:left w:val="none" w:sz="0" w:space="0" w:color="auto"/>
        <w:bottom w:val="none" w:sz="0" w:space="0" w:color="auto"/>
        <w:right w:val="none" w:sz="0" w:space="0" w:color="auto"/>
      </w:divBdr>
    </w:div>
    <w:div w:id="400373696">
      <w:bodyDiv w:val="1"/>
      <w:marLeft w:val="0"/>
      <w:marRight w:val="0"/>
      <w:marTop w:val="0"/>
      <w:marBottom w:val="0"/>
      <w:divBdr>
        <w:top w:val="none" w:sz="0" w:space="0" w:color="auto"/>
        <w:left w:val="none" w:sz="0" w:space="0" w:color="auto"/>
        <w:bottom w:val="none" w:sz="0" w:space="0" w:color="auto"/>
        <w:right w:val="none" w:sz="0" w:space="0" w:color="auto"/>
      </w:divBdr>
      <w:divsChild>
        <w:div w:id="12926574">
          <w:marLeft w:val="0"/>
          <w:marRight w:val="0"/>
          <w:marTop w:val="0"/>
          <w:marBottom w:val="0"/>
          <w:divBdr>
            <w:top w:val="none" w:sz="0" w:space="0" w:color="auto"/>
            <w:left w:val="none" w:sz="0" w:space="0" w:color="auto"/>
            <w:bottom w:val="none" w:sz="0" w:space="0" w:color="auto"/>
            <w:right w:val="none" w:sz="0" w:space="0" w:color="auto"/>
          </w:divBdr>
        </w:div>
      </w:divsChild>
    </w:div>
    <w:div w:id="403646651">
      <w:bodyDiv w:val="1"/>
      <w:marLeft w:val="0"/>
      <w:marRight w:val="0"/>
      <w:marTop w:val="0"/>
      <w:marBottom w:val="0"/>
      <w:divBdr>
        <w:top w:val="none" w:sz="0" w:space="0" w:color="auto"/>
        <w:left w:val="none" w:sz="0" w:space="0" w:color="auto"/>
        <w:bottom w:val="none" w:sz="0" w:space="0" w:color="auto"/>
        <w:right w:val="none" w:sz="0" w:space="0" w:color="auto"/>
      </w:divBdr>
      <w:divsChild>
        <w:div w:id="2028555633">
          <w:marLeft w:val="0"/>
          <w:marRight w:val="0"/>
          <w:marTop w:val="0"/>
          <w:marBottom w:val="0"/>
          <w:divBdr>
            <w:top w:val="none" w:sz="0" w:space="0" w:color="auto"/>
            <w:left w:val="none" w:sz="0" w:space="0" w:color="auto"/>
            <w:bottom w:val="none" w:sz="0" w:space="0" w:color="auto"/>
            <w:right w:val="none" w:sz="0" w:space="0" w:color="auto"/>
          </w:divBdr>
        </w:div>
      </w:divsChild>
    </w:div>
    <w:div w:id="413236773">
      <w:bodyDiv w:val="1"/>
      <w:marLeft w:val="0"/>
      <w:marRight w:val="0"/>
      <w:marTop w:val="0"/>
      <w:marBottom w:val="0"/>
      <w:divBdr>
        <w:top w:val="none" w:sz="0" w:space="0" w:color="auto"/>
        <w:left w:val="none" w:sz="0" w:space="0" w:color="auto"/>
        <w:bottom w:val="none" w:sz="0" w:space="0" w:color="auto"/>
        <w:right w:val="none" w:sz="0" w:space="0" w:color="auto"/>
      </w:divBdr>
    </w:div>
    <w:div w:id="643201777">
      <w:bodyDiv w:val="1"/>
      <w:marLeft w:val="0"/>
      <w:marRight w:val="0"/>
      <w:marTop w:val="0"/>
      <w:marBottom w:val="0"/>
      <w:divBdr>
        <w:top w:val="none" w:sz="0" w:space="0" w:color="auto"/>
        <w:left w:val="none" w:sz="0" w:space="0" w:color="auto"/>
        <w:bottom w:val="none" w:sz="0" w:space="0" w:color="auto"/>
        <w:right w:val="none" w:sz="0" w:space="0" w:color="auto"/>
      </w:divBdr>
    </w:div>
    <w:div w:id="650132786">
      <w:bodyDiv w:val="1"/>
      <w:marLeft w:val="0"/>
      <w:marRight w:val="0"/>
      <w:marTop w:val="0"/>
      <w:marBottom w:val="0"/>
      <w:divBdr>
        <w:top w:val="none" w:sz="0" w:space="0" w:color="auto"/>
        <w:left w:val="none" w:sz="0" w:space="0" w:color="auto"/>
        <w:bottom w:val="none" w:sz="0" w:space="0" w:color="auto"/>
        <w:right w:val="none" w:sz="0" w:space="0" w:color="auto"/>
      </w:divBdr>
    </w:div>
    <w:div w:id="683360262">
      <w:bodyDiv w:val="1"/>
      <w:marLeft w:val="0"/>
      <w:marRight w:val="0"/>
      <w:marTop w:val="0"/>
      <w:marBottom w:val="0"/>
      <w:divBdr>
        <w:top w:val="none" w:sz="0" w:space="0" w:color="auto"/>
        <w:left w:val="none" w:sz="0" w:space="0" w:color="auto"/>
        <w:bottom w:val="none" w:sz="0" w:space="0" w:color="auto"/>
        <w:right w:val="none" w:sz="0" w:space="0" w:color="auto"/>
      </w:divBdr>
      <w:divsChild>
        <w:div w:id="1821186948">
          <w:marLeft w:val="0"/>
          <w:marRight w:val="0"/>
          <w:marTop w:val="0"/>
          <w:marBottom w:val="0"/>
          <w:divBdr>
            <w:top w:val="none" w:sz="0" w:space="0" w:color="auto"/>
            <w:left w:val="none" w:sz="0" w:space="0" w:color="auto"/>
            <w:bottom w:val="none" w:sz="0" w:space="0" w:color="auto"/>
            <w:right w:val="none" w:sz="0" w:space="0" w:color="auto"/>
          </w:divBdr>
        </w:div>
      </w:divsChild>
    </w:div>
    <w:div w:id="706222889">
      <w:bodyDiv w:val="1"/>
      <w:marLeft w:val="0"/>
      <w:marRight w:val="0"/>
      <w:marTop w:val="0"/>
      <w:marBottom w:val="0"/>
      <w:divBdr>
        <w:top w:val="none" w:sz="0" w:space="0" w:color="auto"/>
        <w:left w:val="none" w:sz="0" w:space="0" w:color="auto"/>
        <w:bottom w:val="none" w:sz="0" w:space="0" w:color="auto"/>
        <w:right w:val="none" w:sz="0" w:space="0" w:color="auto"/>
      </w:divBdr>
    </w:div>
    <w:div w:id="791822542">
      <w:bodyDiv w:val="1"/>
      <w:marLeft w:val="0"/>
      <w:marRight w:val="0"/>
      <w:marTop w:val="0"/>
      <w:marBottom w:val="0"/>
      <w:divBdr>
        <w:top w:val="none" w:sz="0" w:space="0" w:color="auto"/>
        <w:left w:val="none" w:sz="0" w:space="0" w:color="auto"/>
        <w:bottom w:val="none" w:sz="0" w:space="0" w:color="auto"/>
        <w:right w:val="none" w:sz="0" w:space="0" w:color="auto"/>
      </w:divBdr>
      <w:divsChild>
        <w:div w:id="678043968">
          <w:marLeft w:val="0"/>
          <w:marRight w:val="0"/>
          <w:marTop w:val="0"/>
          <w:marBottom w:val="0"/>
          <w:divBdr>
            <w:top w:val="none" w:sz="0" w:space="0" w:color="auto"/>
            <w:left w:val="none" w:sz="0" w:space="0" w:color="auto"/>
            <w:bottom w:val="none" w:sz="0" w:space="0" w:color="auto"/>
            <w:right w:val="none" w:sz="0" w:space="0" w:color="auto"/>
          </w:divBdr>
        </w:div>
        <w:div w:id="1669357422">
          <w:marLeft w:val="0"/>
          <w:marRight w:val="0"/>
          <w:marTop w:val="0"/>
          <w:marBottom w:val="0"/>
          <w:divBdr>
            <w:top w:val="none" w:sz="0" w:space="0" w:color="auto"/>
            <w:left w:val="none" w:sz="0" w:space="0" w:color="auto"/>
            <w:bottom w:val="none" w:sz="0" w:space="0" w:color="auto"/>
            <w:right w:val="none" w:sz="0" w:space="0" w:color="auto"/>
          </w:divBdr>
        </w:div>
      </w:divsChild>
    </w:div>
    <w:div w:id="797648193">
      <w:bodyDiv w:val="1"/>
      <w:marLeft w:val="0"/>
      <w:marRight w:val="0"/>
      <w:marTop w:val="0"/>
      <w:marBottom w:val="0"/>
      <w:divBdr>
        <w:top w:val="none" w:sz="0" w:space="0" w:color="auto"/>
        <w:left w:val="none" w:sz="0" w:space="0" w:color="auto"/>
        <w:bottom w:val="none" w:sz="0" w:space="0" w:color="auto"/>
        <w:right w:val="none" w:sz="0" w:space="0" w:color="auto"/>
      </w:divBdr>
    </w:div>
    <w:div w:id="825704842">
      <w:bodyDiv w:val="1"/>
      <w:marLeft w:val="0"/>
      <w:marRight w:val="0"/>
      <w:marTop w:val="0"/>
      <w:marBottom w:val="0"/>
      <w:divBdr>
        <w:top w:val="none" w:sz="0" w:space="0" w:color="auto"/>
        <w:left w:val="none" w:sz="0" w:space="0" w:color="auto"/>
        <w:bottom w:val="none" w:sz="0" w:space="0" w:color="auto"/>
        <w:right w:val="none" w:sz="0" w:space="0" w:color="auto"/>
      </w:divBdr>
    </w:div>
    <w:div w:id="844443893">
      <w:bodyDiv w:val="1"/>
      <w:marLeft w:val="0"/>
      <w:marRight w:val="0"/>
      <w:marTop w:val="0"/>
      <w:marBottom w:val="0"/>
      <w:divBdr>
        <w:top w:val="none" w:sz="0" w:space="0" w:color="auto"/>
        <w:left w:val="none" w:sz="0" w:space="0" w:color="auto"/>
        <w:bottom w:val="none" w:sz="0" w:space="0" w:color="auto"/>
        <w:right w:val="none" w:sz="0" w:space="0" w:color="auto"/>
      </w:divBdr>
    </w:div>
    <w:div w:id="860624308">
      <w:bodyDiv w:val="1"/>
      <w:marLeft w:val="0"/>
      <w:marRight w:val="0"/>
      <w:marTop w:val="0"/>
      <w:marBottom w:val="0"/>
      <w:divBdr>
        <w:top w:val="none" w:sz="0" w:space="0" w:color="auto"/>
        <w:left w:val="none" w:sz="0" w:space="0" w:color="auto"/>
        <w:bottom w:val="none" w:sz="0" w:space="0" w:color="auto"/>
        <w:right w:val="none" w:sz="0" w:space="0" w:color="auto"/>
      </w:divBdr>
    </w:div>
    <w:div w:id="861673671">
      <w:bodyDiv w:val="1"/>
      <w:marLeft w:val="0"/>
      <w:marRight w:val="0"/>
      <w:marTop w:val="0"/>
      <w:marBottom w:val="0"/>
      <w:divBdr>
        <w:top w:val="none" w:sz="0" w:space="0" w:color="auto"/>
        <w:left w:val="none" w:sz="0" w:space="0" w:color="auto"/>
        <w:bottom w:val="none" w:sz="0" w:space="0" w:color="auto"/>
        <w:right w:val="none" w:sz="0" w:space="0" w:color="auto"/>
      </w:divBdr>
      <w:divsChild>
        <w:div w:id="29688133">
          <w:marLeft w:val="0"/>
          <w:marRight w:val="0"/>
          <w:marTop w:val="0"/>
          <w:marBottom w:val="0"/>
          <w:divBdr>
            <w:top w:val="none" w:sz="0" w:space="0" w:color="auto"/>
            <w:left w:val="none" w:sz="0" w:space="0" w:color="auto"/>
            <w:bottom w:val="none" w:sz="0" w:space="0" w:color="auto"/>
            <w:right w:val="none" w:sz="0" w:space="0" w:color="auto"/>
          </w:divBdr>
        </w:div>
        <w:div w:id="1442604883">
          <w:marLeft w:val="0"/>
          <w:marRight w:val="0"/>
          <w:marTop w:val="0"/>
          <w:marBottom w:val="0"/>
          <w:divBdr>
            <w:top w:val="none" w:sz="0" w:space="0" w:color="auto"/>
            <w:left w:val="none" w:sz="0" w:space="0" w:color="auto"/>
            <w:bottom w:val="none" w:sz="0" w:space="0" w:color="auto"/>
            <w:right w:val="none" w:sz="0" w:space="0" w:color="auto"/>
          </w:divBdr>
        </w:div>
      </w:divsChild>
    </w:div>
    <w:div w:id="879821859">
      <w:bodyDiv w:val="1"/>
      <w:marLeft w:val="0"/>
      <w:marRight w:val="0"/>
      <w:marTop w:val="0"/>
      <w:marBottom w:val="0"/>
      <w:divBdr>
        <w:top w:val="none" w:sz="0" w:space="0" w:color="auto"/>
        <w:left w:val="none" w:sz="0" w:space="0" w:color="auto"/>
        <w:bottom w:val="none" w:sz="0" w:space="0" w:color="auto"/>
        <w:right w:val="none" w:sz="0" w:space="0" w:color="auto"/>
      </w:divBdr>
    </w:div>
    <w:div w:id="898322889">
      <w:bodyDiv w:val="1"/>
      <w:marLeft w:val="0"/>
      <w:marRight w:val="0"/>
      <w:marTop w:val="0"/>
      <w:marBottom w:val="0"/>
      <w:divBdr>
        <w:top w:val="none" w:sz="0" w:space="0" w:color="auto"/>
        <w:left w:val="none" w:sz="0" w:space="0" w:color="auto"/>
        <w:bottom w:val="none" w:sz="0" w:space="0" w:color="auto"/>
        <w:right w:val="none" w:sz="0" w:space="0" w:color="auto"/>
      </w:divBdr>
    </w:div>
    <w:div w:id="1025983207">
      <w:bodyDiv w:val="1"/>
      <w:marLeft w:val="0"/>
      <w:marRight w:val="0"/>
      <w:marTop w:val="0"/>
      <w:marBottom w:val="0"/>
      <w:divBdr>
        <w:top w:val="none" w:sz="0" w:space="0" w:color="auto"/>
        <w:left w:val="none" w:sz="0" w:space="0" w:color="auto"/>
        <w:bottom w:val="none" w:sz="0" w:space="0" w:color="auto"/>
        <w:right w:val="none" w:sz="0" w:space="0" w:color="auto"/>
      </w:divBdr>
    </w:div>
    <w:div w:id="1037896689">
      <w:bodyDiv w:val="1"/>
      <w:marLeft w:val="0"/>
      <w:marRight w:val="0"/>
      <w:marTop w:val="0"/>
      <w:marBottom w:val="0"/>
      <w:divBdr>
        <w:top w:val="none" w:sz="0" w:space="0" w:color="auto"/>
        <w:left w:val="none" w:sz="0" w:space="0" w:color="auto"/>
        <w:bottom w:val="none" w:sz="0" w:space="0" w:color="auto"/>
        <w:right w:val="none" w:sz="0" w:space="0" w:color="auto"/>
      </w:divBdr>
    </w:div>
    <w:div w:id="1041512535">
      <w:bodyDiv w:val="1"/>
      <w:marLeft w:val="0"/>
      <w:marRight w:val="0"/>
      <w:marTop w:val="0"/>
      <w:marBottom w:val="0"/>
      <w:divBdr>
        <w:top w:val="none" w:sz="0" w:space="0" w:color="auto"/>
        <w:left w:val="none" w:sz="0" w:space="0" w:color="auto"/>
        <w:bottom w:val="none" w:sz="0" w:space="0" w:color="auto"/>
        <w:right w:val="none" w:sz="0" w:space="0" w:color="auto"/>
      </w:divBdr>
      <w:divsChild>
        <w:div w:id="648436580">
          <w:marLeft w:val="0"/>
          <w:marRight w:val="0"/>
          <w:marTop w:val="0"/>
          <w:marBottom w:val="0"/>
          <w:divBdr>
            <w:top w:val="none" w:sz="0" w:space="0" w:color="auto"/>
            <w:left w:val="none" w:sz="0" w:space="0" w:color="auto"/>
            <w:bottom w:val="none" w:sz="0" w:space="0" w:color="auto"/>
            <w:right w:val="none" w:sz="0" w:space="0" w:color="auto"/>
          </w:divBdr>
        </w:div>
      </w:divsChild>
    </w:div>
    <w:div w:id="1072847410">
      <w:bodyDiv w:val="1"/>
      <w:marLeft w:val="0"/>
      <w:marRight w:val="0"/>
      <w:marTop w:val="0"/>
      <w:marBottom w:val="0"/>
      <w:divBdr>
        <w:top w:val="none" w:sz="0" w:space="0" w:color="auto"/>
        <w:left w:val="none" w:sz="0" w:space="0" w:color="auto"/>
        <w:bottom w:val="none" w:sz="0" w:space="0" w:color="auto"/>
        <w:right w:val="none" w:sz="0" w:space="0" w:color="auto"/>
      </w:divBdr>
    </w:div>
    <w:div w:id="1137187643">
      <w:bodyDiv w:val="1"/>
      <w:marLeft w:val="0"/>
      <w:marRight w:val="0"/>
      <w:marTop w:val="0"/>
      <w:marBottom w:val="0"/>
      <w:divBdr>
        <w:top w:val="none" w:sz="0" w:space="0" w:color="auto"/>
        <w:left w:val="none" w:sz="0" w:space="0" w:color="auto"/>
        <w:bottom w:val="none" w:sz="0" w:space="0" w:color="auto"/>
        <w:right w:val="none" w:sz="0" w:space="0" w:color="auto"/>
      </w:divBdr>
    </w:div>
    <w:div w:id="1147285407">
      <w:bodyDiv w:val="1"/>
      <w:marLeft w:val="0"/>
      <w:marRight w:val="0"/>
      <w:marTop w:val="0"/>
      <w:marBottom w:val="0"/>
      <w:divBdr>
        <w:top w:val="none" w:sz="0" w:space="0" w:color="auto"/>
        <w:left w:val="none" w:sz="0" w:space="0" w:color="auto"/>
        <w:bottom w:val="none" w:sz="0" w:space="0" w:color="auto"/>
        <w:right w:val="none" w:sz="0" w:space="0" w:color="auto"/>
      </w:divBdr>
    </w:div>
    <w:div w:id="1155029430">
      <w:bodyDiv w:val="1"/>
      <w:marLeft w:val="0"/>
      <w:marRight w:val="0"/>
      <w:marTop w:val="0"/>
      <w:marBottom w:val="0"/>
      <w:divBdr>
        <w:top w:val="none" w:sz="0" w:space="0" w:color="auto"/>
        <w:left w:val="none" w:sz="0" w:space="0" w:color="auto"/>
        <w:bottom w:val="none" w:sz="0" w:space="0" w:color="auto"/>
        <w:right w:val="none" w:sz="0" w:space="0" w:color="auto"/>
      </w:divBdr>
    </w:div>
    <w:div w:id="1161655755">
      <w:bodyDiv w:val="1"/>
      <w:marLeft w:val="0"/>
      <w:marRight w:val="0"/>
      <w:marTop w:val="0"/>
      <w:marBottom w:val="0"/>
      <w:divBdr>
        <w:top w:val="none" w:sz="0" w:space="0" w:color="auto"/>
        <w:left w:val="none" w:sz="0" w:space="0" w:color="auto"/>
        <w:bottom w:val="none" w:sz="0" w:space="0" w:color="auto"/>
        <w:right w:val="none" w:sz="0" w:space="0" w:color="auto"/>
      </w:divBdr>
    </w:div>
    <w:div w:id="1179810411">
      <w:bodyDiv w:val="1"/>
      <w:marLeft w:val="0"/>
      <w:marRight w:val="0"/>
      <w:marTop w:val="0"/>
      <w:marBottom w:val="0"/>
      <w:divBdr>
        <w:top w:val="none" w:sz="0" w:space="0" w:color="auto"/>
        <w:left w:val="none" w:sz="0" w:space="0" w:color="auto"/>
        <w:bottom w:val="none" w:sz="0" w:space="0" w:color="auto"/>
        <w:right w:val="none" w:sz="0" w:space="0" w:color="auto"/>
      </w:divBdr>
    </w:div>
    <w:div w:id="1183319576">
      <w:bodyDiv w:val="1"/>
      <w:marLeft w:val="0"/>
      <w:marRight w:val="0"/>
      <w:marTop w:val="0"/>
      <w:marBottom w:val="0"/>
      <w:divBdr>
        <w:top w:val="none" w:sz="0" w:space="0" w:color="auto"/>
        <w:left w:val="none" w:sz="0" w:space="0" w:color="auto"/>
        <w:bottom w:val="none" w:sz="0" w:space="0" w:color="auto"/>
        <w:right w:val="none" w:sz="0" w:space="0" w:color="auto"/>
      </w:divBdr>
    </w:div>
    <w:div w:id="1289436556">
      <w:bodyDiv w:val="1"/>
      <w:marLeft w:val="0"/>
      <w:marRight w:val="0"/>
      <w:marTop w:val="0"/>
      <w:marBottom w:val="0"/>
      <w:divBdr>
        <w:top w:val="none" w:sz="0" w:space="0" w:color="auto"/>
        <w:left w:val="none" w:sz="0" w:space="0" w:color="auto"/>
        <w:bottom w:val="none" w:sz="0" w:space="0" w:color="auto"/>
        <w:right w:val="none" w:sz="0" w:space="0" w:color="auto"/>
      </w:divBdr>
      <w:divsChild>
        <w:div w:id="178929750">
          <w:marLeft w:val="0"/>
          <w:marRight w:val="0"/>
          <w:marTop w:val="0"/>
          <w:marBottom w:val="0"/>
          <w:divBdr>
            <w:top w:val="none" w:sz="0" w:space="0" w:color="auto"/>
            <w:left w:val="none" w:sz="0" w:space="0" w:color="auto"/>
            <w:bottom w:val="none" w:sz="0" w:space="0" w:color="auto"/>
            <w:right w:val="none" w:sz="0" w:space="0" w:color="auto"/>
          </w:divBdr>
        </w:div>
      </w:divsChild>
    </w:div>
    <w:div w:id="1339893549">
      <w:bodyDiv w:val="1"/>
      <w:marLeft w:val="0"/>
      <w:marRight w:val="0"/>
      <w:marTop w:val="0"/>
      <w:marBottom w:val="0"/>
      <w:divBdr>
        <w:top w:val="none" w:sz="0" w:space="0" w:color="auto"/>
        <w:left w:val="none" w:sz="0" w:space="0" w:color="auto"/>
        <w:bottom w:val="none" w:sz="0" w:space="0" w:color="auto"/>
        <w:right w:val="none" w:sz="0" w:space="0" w:color="auto"/>
      </w:divBdr>
    </w:div>
    <w:div w:id="1357467278">
      <w:bodyDiv w:val="1"/>
      <w:marLeft w:val="0"/>
      <w:marRight w:val="0"/>
      <w:marTop w:val="0"/>
      <w:marBottom w:val="0"/>
      <w:divBdr>
        <w:top w:val="none" w:sz="0" w:space="0" w:color="auto"/>
        <w:left w:val="none" w:sz="0" w:space="0" w:color="auto"/>
        <w:bottom w:val="none" w:sz="0" w:space="0" w:color="auto"/>
        <w:right w:val="none" w:sz="0" w:space="0" w:color="auto"/>
      </w:divBdr>
      <w:divsChild>
        <w:div w:id="1787769324">
          <w:marLeft w:val="0"/>
          <w:marRight w:val="0"/>
          <w:marTop w:val="0"/>
          <w:marBottom w:val="0"/>
          <w:divBdr>
            <w:top w:val="none" w:sz="0" w:space="0" w:color="auto"/>
            <w:left w:val="none" w:sz="0" w:space="0" w:color="auto"/>
            <w:bottom w:val="none" w:sz="0" w:space="0" w:color="auto"/>
            <w:right w:val="none" w:sz="0" w:space="0" w:color="auto"/>
          </w:divBdr>
        </w:div>
      </w:divsChild>
    </w:div>
    <w:div w:id="1380477581">
      <w:bodyDiv w:val="1"/>
      <w:marLeft w:val="0"/>
      <w:marRight w:val="0"/>
      <w:marTop w:val="0"/>
      <w:marBottom w:val="0"/>
      <w:divBdr>
        <w:top w:val="none" w:sz="0" w:space="0" w:color="auto"/>
        <w:left w:val="none" w:sz="0" w:space="0" w:color="auto"/>
        <w:bottom w:val="none" w:sz="0" w:space="0" w:color="auto"/>
        <w:right w:val="none" w:sz="0" w:space="0" w:color="auto"/>
      </w:divBdr>
      <w:divsChild>
        <w:div w:id="1496527321">
          <w:marLeft w:val="0"/>
          <w:marRight w:val="0"/>
          <w:marTop w:val="0"/>
          <w:marBottom w:val="0"/>
          <w:divBdr>
            <w:top w:val="none" w:sz="0" w:space="0" w:color="auto"/>
            <w:left w:val="none" w:sz="0" w:space="0" w:color="auto"/>
            <w:bottom w:val="none" w:sz="0" w:space="0" w:color="auto"/>
            <w:right w:val="none" w:sz="0" w:space="0" w:color="auto"/>
          </w:divBdr>
        </w:div>
        <w:div w:id="1518957495">
          <w:marLeft w:val="0"/>
          <w:marRight w:val="0"/>
          <w:marTop w:val="0"/>
          <w:marBottom w:val="0"/>
          <w:divBdr>
            <w:top w:val="none" w:sz="0" w:space="0" w:color="auto"/>
            <w:left w:val="none" w:sz="0" w:space="0" w:color="auto"/>
            <w:bottom w:val="none" w:sz="0" w:space="0" w:color="auto"/>
            <w:right w:val="none" w:sz="0" w:space="0" w:color="auto"/>
          </w:divBdr>
        </w:div>
        <w:div w:id="1614508209">
          <w:marLeft w:val="0"/>
          <w:marRight w:val="0"/>
          <w:marTop w:val="0"/>
          <w:marBottom w:val="0"/>
          <w:divBdr>
            <w:top w:val="none" w:sz="0" w:space="0" w:color="auto"/>
            <w:left w:val="none" w:sz="0" w:space="0" w:color="auto"/>
            <w:bottom w:val="none" w:sz="0" w:space="0" w:color="auto"/>
            <w:right w:val="none" w:sz="0" w:space="0" w:color="auto"/>
          </w:divBdr>
        </w:div>
      </w:divsChild>
    </w:div>
    <w:div w:id="1442140609">
      <w:bodyDiv w:val="1"/>
      <w:marLeft w:val="0"/>
      <w:marRight w:val="0"/>
      <w:marTop w:val="0"/>
      <w:marBottom w:val="0"/>
      <w:divBdr>
        <w:top w:val="none" w:sz="0" w:space="0" w:color="auto"/>
        <w:left w:val="none" w:sz="0" w:space="0" w:color="auto"/>
        <w:bottom w:val="none" w:sz="0" w:space="0" w:color="auto"/>
        <w:right w:val="none" w:sz="0" w:space="0" w:color="auto"/>
      </w:divBdr>
      <w:divsChild>
        <w:div w:id="1558663573">
          <w:marLeft w:val="0"/>
          <w:marRight w:val="0"/>
          <w:marTop w:val="0"/>
          <w:marBottom w:val="0"/>
          <w:divBdr>
            <w:top w:val="none" w:sz="0" w:space="0" w:color="auto"/>
            <w:left w:val="none" w:sz="0" w:space="0" w:color="auto"/>
            <w:bottom w:val="none" w:sz="0" w:space="0" w:color="auto"/>
            <w:right w:val="none" w:sz="0" w:space="0" w:color="auto"/>
          </w:divBdr>
        </w:div>
        <w:div w:id="1740712478">
          <w:marLeft w:val="0"/>
          <w:marRight w:val="0"/>
          <w:marTop w:val="0"/>
          <w:marBottom w:val="0"/>
          <w:divBdr>
            <w:top w:val="none" w:sz="0" w:space="0" w:color="auto"/>
            <w:left w:val="none" w:sz="0" w:space="0" w:color="auto"/>
            <w:bottom w:val="none" w:sz="0" w:space="0" w:color="auto"/>
            <w:right w:val="none" w:sz="0" w:space="0" w:color="auto"/>
          </w:divBdr>
        </w:div>
      </w:divsChild>
    </w:div>
    <w:div w:id="1462185218">
      <w:bodyDiv w:val="1"/>
      <w:marLeft w:val="0"/>
      <w:marRight w:val="0"/>
      <w:marTop w:val="0"/>
      <w:marBottom w:val="0"/>
      <w:divBdr>
        <w:top w:val="none" w:sz="0" w:space="0" w:color="auto"/>
        <w:left w:val="none" w:sz="0" w:space="0" w:color="auto"/>
        <w:bottom w:val="none" w:sz="0" w:space="0" w:color="auto"/>
        <w:right w:val="none" w:sz="0" w:space="0" w:color="auto"/>
      </w:divBdr>
      <w:divsChild>
        <w:div w:id="297611630">
          <w:marLeft w:val="0"/>
          <w:marRight w:val="0"/>
          <w:marTop w:val="0"/>
          <w:marBottom w:val="0"/>
          <w:divBdr>
            <w:top w:val="none" w:sz="0" w:space="0" w:color="auto"/>
            <w:left w:val="none" w:sz="0" w:space="0" w:color="auto"/>
            <w:bottom w:val="none" w:sz="0" w:space="0" w:color="auto"/>
            <w:right w:val="none" w:sz="0" w:space="0" w:color="auto"/>
          </w:divBdr>
        </w:div>
      </w:divsChild>
    </w:div>
    <w:div w:id="1469318628">
      <w:bodyDiv w:val="1"/>
      <w:marLeft w:val="0"/>
      <w:marRight w:val="0"/>
      <w:marTop w:val="0"/>
      <w:marBottom w:val="0"/>
      <w:divBdr>
        <w:top w:val="none" w:sz="0" w:space="0" w:color="auto"/>
        <w:left w:val="none" w:sz="0" w:space="0" w:color="auto"/>
        <w:bottom w:val="none" w:sz="0" w:space="0" w:color="auto"/>
        <w:right w:val="none" w:sz="0" w:space="0" w:color="auto"/>
      </w:divBdr>
    </w:div>
    <w:div w:id="1486705157">
      <w:bodyDiv w:val="1"/>
      <w:marLeft w:val="0"/>
      <w:marRight w:val="0"/>
      <w:marTop w:val="0"/>
      <w:marBottom w:val="0"/>
      <w:divBdr>
        <w:top w:val="none" w:sz="0" w:space="0" w:color="auto"/>
        <w:left w:val="none" w:sz="0" w:space="0" w:color="auto"/>
        <w:bottom w:val="none" w:sz="0" w:space="0" w:color="auto"/>
        <w:right w:val="none" w:sz="0" w:space="0" w:color="auto"/>
      </w:divBdr>
      <w:divsChild>
        <w:div w:id="1030836959">
          <w:marLeft w:val="0"/>
          <w:marRight w:val="0"/>
          <w:marTop w:val="0"/>
          <w:marBottom w:val="0"/>
          <w:divBdr>
            <w:top w:val="none" w:sz="0" w:space="0" w:color="auto"/>
            <w:left w:val="none" w:sz="0" w:space="0" w:color="auto"/>
            <w:bottom w:val="none" w:sz="0" w:space="0" w:color="auto"/>
            <w:right w:val="none" w:sz="0" w:space="0" w:color="auto"/>
          </w:divBdr>
        </w:div>
      </w:divsChild>
    </w:div>
    <w:div w:id="1492481319">
      <w:bodyDiv w:val="1"/>
      <w:marLeft w:val="0"/>
      <w:marRight w:val="0"/>
      <w:marTop w:val="0"/>
      <w:marBottom w:val="0"/>
      <w:divBdr>
        <w:top w:val="none" w:sz="0" w:space="0" w:color="auto"/>
        <w:left w:val="none" w:sz="0" w:space="0" w:color="auto"/>
        <w:bottom w:val="none" w:sz="0" w:space="0" w:color="auto"/>
        <w:right w:val="none" w:sz="0" w:space="0" w:color="auto"/>
      </w:divBdr>
      <w:divsChild>
        <w:div w:id="1143549210">
          <w:marLeft w:val="0"/>
          <w:marRight w:val="0"/>
          <w:marTop w:val="0"/>
          <w:marBottom w:val="0"/>
          <w:divBdr>
            <w:top w:val="none" w:sz="0" w:space="0" w:color="auto"/>
            <w:left w:val="none" w:sz="0" w:space="0" w:color="auto"/>
            <w:bottom w:val="none" w:sz="0" w:space="0" w:color="auto"/>
            <w:right w:val="none" w:sz="0" w:space="0" w:color="auto"/>
          </w:divBdr>
        </w:div>
      </w:divsChild>
    </w:div>
    <w:div w:id="1496065461">
      <w:bodyDiv w:val="1"/>
      <w:marLeft w:val="0"/>
      <w:marRight w:val="0"/>
      <w:marTop w:val="0"/>
      <w:marBottom w:val="0"/>
      <w:divBdr>
        <w:top w:val="none" w:sz="0" w:space="0" w:color="auto"/>
        <w:left w:val="none" w:sz="0" w:space="0" w:color="auto"/>
        <w:bottom w:val="none" w:sz="0" w:space="0" w:color="auto"/>
        <w:right w:val="none" w:sz="0" w:space="0" w:color="auto"/>
      </w:divBdr>
    </w:div>
    <w:div w:id="1571771476">
      <w:bodyDiv w:val="1"/>
      <w:marLeft w:val="0"/>
      <w:marRight w:val="0"/>
      <w:marTop w:val="0"/>
      <w:marBottom w:val="0"/>
      <w:divBdr>
        <w:top w:val="none" w:sz="0" w:space="0" w:color="auto"/>
        <w:left w:val="none" w:sz="0" w:space="0" w:color="auto"/>
        <w:bottom w:val="none" w:sz="0" w:space="0" w:color="auto"/>
        <w:right w:val="none" w:sz="0" w:space="0" w:color="auto"/>
      </w:divBdr>
    </w:div>
    <w:div w:id="1659919537">
      <w:bodyDiv w:val="1"/>
      <w:marLeft w:val="0"/>
      <w:marRight w:val="0"/>
      <w:marTop w:val="0"/>
      <w:marBottom w:val="0"/>
      <w:divBdr>
        <w:top w:val="none" w:sz="0" w:space="0" w:color="auto"/>
        <w:left w:val="none" w:sz="0" w:space="0" w:color="auto"/>
        <w:bottom w:val="none" w:sz="0" w:space="0" w:color="auto"/>
        <w:right w:val="none" w:sz="0" w:space="0" w:color="auto"/>
      </w:divBdr>
    </w:div>
    <w:div w:id="1708410767">
      <w:bodyDiv w:val="1"/>
      <w:marLeft w:val="0"/>
      <w:marRight w:val="0"/>
      <w:marTop w:val="0"/>
      <w:marBottom w:val="0"/>
      <w:divBdr>
        <w:top w:val="none" w:sz="0" w:space="0" w:color="auto"/>
        <w:left w:val="none" w:sz="0" w:space="0" w:color="auto"/>
        <w:bottom w:val="none" w:sz="0" w:space="0" w:color="auto"/>
        <w:right w:val="none" w:sz="0" w:space="0" w:color="auto"/>
      </w:divBdr>
    </w:div>
    <w:div w:id="1731883575">
      <w:bodyDiv w:val="1"/>
      <w:marLeft w:val="0"/>
      <w:marRight w:val="0"/>
      <w:marTop w:val="0"/>
      <w:marBottom w:val="0"/>
      <w:divBdr>
        <w:top w:val="none" w:sz="0" w:space="0" w:color="auto"/>
        <w:left w:val="none" w:sz="0" w:space="0" w:color="auto"/>
        <w:bottom w:val="none" w:sz="0" w:space="0" w:color="auto"/>
        <w:right w:val="none" w:sz="0" w:space="0" w:color="auto"/>
      </w:divBdr>
    </w:div>
    <w:div w:id="1747072787">
      <w:bodyDiv w:val="1"/>
      <w:marLeft w:val="0"/>
      <w:marRight w:val="0"/>
      <w:marTop w:val="0"/>
      <w:marBottom w:val="0"/>
      <w:divBdr>
        <w:top w:val="none" w:sz="0" w:space="0" w:color="auto"/>
        <w:left w:val="none" w:sz="0" w:space="0" w:color="auto"/>
        <w:bottom w:val="none" w:sz="0" w:space="0" w:color="auto"/>
        <w:right w:val="none" w:sz="0" w:space="0" w:color="auto"/>
      </w:divBdr>
    </w:div>
    <w:div w:id="1754357159">
      <w:bodyDiv w:val="1"/>
      <w:marLeft w:val="0"/>
      <w:marRight w:val="0"/>
      <w:marTop w:val="0"/>
      <w:marBottom w:val="0"/>
      <w:divBdr>
        <w:top w:val="none" w:sz="0" w:space="0" w:color="auto"/>
        <w:left w:val="none" w:sz="0" w:space="0" w:color="auto"/>
        <w:bottom w:val="none" w:sz="0" w:space="0" w:color="auto"/>
        <w:right w:val="none" w:sz="0" w:space="0" w:color="auto"/>
      </w:divBdr>
    </w:div>
    <w:div w:id="1785223370">
      <w:bodyDiv w:val="1"/>
      <w:marLeft w:val="0"/>
      <w:marRight w:val="0"/>
      <w:marTop w:val="0"/>
      <w:marBottom w:val="0"/>
      <w:divBdr>
        <w:top w:val="none" w:sz="0" w:space="0" w:color="auto"/>
        <w:left w:val="none" w:sz="0" w:space="0" w:color="auto"/>
        <w:bottom w:val="none" w:sz="0" w:space="0" w:color="auto"/>
        <w:right w:val="none" w:sz="0" w:space="0" w:color="auto"/>
      </w:divBdr>
      <w:divsChild>
        <w:div w:id="535898965">
          <w:marLeft w:val="0"/>
          <w:marRight w:val="0"/>
          <w:marTop w:val="0"/>
          <w:marBottom w:val="0"/>
          <w:divBdr>
            <w:top w:val="none" w:sz="0" w:space="0" w:color="auto"/>
            <w:left w:val="none" w:sz="0" w:space="0" w:color="auto"/>
            <w:bottom w:val="none" w:sz="0" w:space="0" w:color="auto"/>
            <w:right w:val="none" w:sz="0" w:space="0" w:color="auto"/>
          </w:divBdr>
        </w:div>
      </w:divsChild>
    </w:div>
    <w:div w:id="1818035939">
      <w:bodyDiv w:val="1"/>
      <w:marLeft w:val="0"/>
      <w:marRight w:val="0"/>
      <w:marTop w:val="0"/>
      <w:marBottom w:val="0"/>
      <w:divBdr>
        <w:top w:val="none" w:sz="0" w:space="0" w:color="auto"/>
        <w:left w:val="none" w:sz="0" w:space="0" w:color="auto"/>
        <w:bottom w:val="none" w:sz="0" w:space="0" w:color="auto"/>
        <w:right w:val="none" w:sz="0" w:space="0" w:color="auto"/>
      </w:divBdr>
      <w:divsChild>
        <w:div w:id="259263465">
          <w:marLeft w:val="0"/>
          <w:marRight w:val="0"/>
          <w:marTop w:val="0"/>
          <w:marBottom w:val="0"/>
          <w:divBdr>
            <w:top w:val="none" w:sz="0" w:space="0" w:color="auto"/>
            <w:left w:val="none" w:sz="0" w:space="0" w:color="auto"/>
            <w:bottom w:val="none" w:sz="0" w:space="0" w:color="auto"/>
            <w:right w:val="none" w:sz="0" w:space="0" w:color="auto"/>
          </w:divBdr>
        </w:div>
        <w:div w:id="1305354452">
          <w:marLeft w:val="0"/>
          <w:marRight w:val="0"/>
          <w:marTop w:val="0"/>
          <w:marBottom w:val="0"/>
          <w:divBdr>
            <w:top w:val="none" w:sz="0" w:space="0" w:color="auto"/>
            <w:left w:val="none" w:sz="0" w:space="0" w:color="auto"/>
            <w:bottom w:val="none" w:sz="0" w:space="0" w:color="auto"/>
            <w:right w:val="none" w:sz="0" w:space="0" w:color="auto"/>
          </w:divBdr>
        </w:div>
        <w:div w:id="2121951189">
          <w:marLeft w:val="0"/>
          <w:marRight w:val="0"/>
          <w:marTop w:val="0"/>
          <w:marBottom w:val="0"/>
          <w:divBdr>
            <w:top w:val="none" w:sz="0" w:space="0" w:color="auto"/>
            <w:left w:val="none" w:sz="0" w:space="0" w:color="auto"/>
            <w:bottom w:val="none" w:sz="0" w:space="0" w:color="auto"/>
            <w:right w:val="none" w:sz="0" w:space="0" w:color="auto"/>
          </w:divBdr>
        </w:div>
      </w:divsChild>
    </w:div>
    <w:div w:id="1862470813">
      <w:bodyDiv w:val="1"/>
      <w:marLeft w:val="0"/>
      <w:marRight w:val="0"/>
      <w:marTop w:val="0"/>
      <w:marBottom w:val="0"/>
      <w:divBdr>
        <w:top w:val="none" w:sz="0" w:space="0" w:color="auto"/>
        <w:left w:val="none" w:sz="0" w:space="0" w:color="auto"/>
        <w:bottom w:val="none" w:sz="0" w:space="0" w:color="auto"/>
        <w:right w:val="none" w:sz="0" w:space="0" w:color="auto"/>
      </w:divBdr>
    </w:div>
    <w:div w:id="1925531095">
      <w:bodyDiv w:val="1"/>
      <w:marLeft w:val="0"/>
      <w:marRight w:val="0"/>
      <w:marTop w:val="0"/>
      <w:marBottom w:val="0"/>
      <w:divBdr>
        <w:top w:val="none" w:sz="0" w:space="0" w:color="auto"/>
        <w:left w:val="none" w:sz="0" w:space="0" w:color="auto"/>
        <w:bottom w:val="none" w:sz="0" w:space="0" w:color="auto"/>
        <w:right w:val="none" w:sz="0" w:space="0" w:color="auto"/>
      </w:divBdr>
      <w:divsChild>
        <w:div w:id="766736465">
          <w:marLeft w:val="0"/>
          <w:marRight w:val="0"/>
          <w:marTop w:val="0"/>
          <w:marBottom w:val="0"/>
          <w:divBdr>
            <w:top w:val="none" w:sz="0" w:space="0" w:color="auto"/>
            <w:left w:val="none" w:sz="0" w:space="0" w:color="auto"/>
            <w:bottom w:val="none" w:sz="0" w:space="0" w:color="auto"/>
            <w:right w:val="none" w:sz="0" w:space="0" w:color="auto"/>
          </w:divBdr>
        </w:div>
      </w:divsChild>
    </w:div>
    <w:div w:id="1964143561">
      <w:bodyDiv w:val="1"/>
      <w:marLeft w:val="0"/>
      <w:marRight w:val="0"/>
      <w:marTop w:val="0"/>
      <w:marBottom w:val="0"/>
      <w:divBdr>
        <w:top w:val="none" w:sz="0" w:space="0" w:color="auto"/>
        <w:left w:val="none" w:sz="0" w:space="0" w:color="auto"/>
        <w:bottom w:val="none" w:sz="0" w:space="0" w:color="auto"/>
        <w:right w:val="none" w:sz="0" w:space="0" w:color="auto"/>
      </w:divBdr>
    </w:div>
    <w:div w:id="1999309139">
      <w:bodyDiv w:val="1"/>
      <w:marLeft w:val="0"/>
      <w:marRight w:val="0"/>
      <w:marTop w:val="0"/>
      <w:marBottom w:val="0"/>
      <w:divBdr>
        <w:top w:val="none" w:sz="0" w:space="0" w:color="auto"/>
        <w:left w:val="none" w:sz="0" w:space="0" w:color="auto"/>
        <w:bottom w:val="none" w:sz="0" w:space="0" w:color="auto"/>
        <w:right w:val="none" w:sz="0" w:space="0" w:color="auto"/>
      </w:divBdr>
    </w:div>
    <w:div w:id="2090807078">
      <w:bodyDiv w:val="1"/>
      <w:marLeft w:val="0"/>
      <w:marRight w:val="0"/>
      <w:marTop w:val="0"/>
      <w:marBottom w:val="0"/>
      <w:divBdr>
        <w:top w:val="none" w:sz="0" w:space="0" w:color="auto"/>
        <w:left w:val="none" w:sz="0" w:space="0" w:color="auto"/>
        <w:bottom w:val="none" w:sz="0" w:space="0" w:color="auto"/>
        <w:right w:val="none" w:sz="0" w:space="0" w:color="auto"/>
      </w:divBdr>
    </w:div>
    <w:div w:id="21360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13" Type="http://schemas.openxmlformats.org/officeDocument/2006/relationships/hyperlink" Target="http://www.gosuslugi.ru" TargetMode="External"/><Relationship Id="rId18" Type="http://schemas.openxmlformats.org/officeDocument/2006/relationships/hyperlink" Target="http://www.pravo.gov.ru/" TargetMode="External"/><Relationship Id="rId26" Type="http://schemas.openxmlformats.org/officeDocument/2006/relationships/hyperlink" Target="http://www.georgievsk.ru" TargetMode="External"/><Relationship Id="rId3" Type="http://schemas.openxmlformats.org/officeDocument/2006/relationships/styles" Target="styles.xml"/><Relationship Id="rId21" Type="http://schemas.openxmlformats.org/officeDocument/2006/relationships/hyperlink" Target="consultantplus://offline/ref=BF43E4FC6F6F621B5AEC160220E490B77E7228E7D35F1A48B9BB5C3D1E5D385B0179F14FQBEEI" TargetMode="External"/><Relationship Id="rId7" Type="http://schemas.openxmlformats.org/officeDocument/2006/relationships/endnotes" Target="endnotes.xml"/><Relationship Id="rId12" Type="http://schemas.openxmlformats.org/officeDocument/2006/relationships/hyperlink" Target="mailto:arh_georgievsk@mail.ru" TargetMode="External"/><Relationship Id="rId17" Type="http://schemas.openxmlformats.org/officeDocument/2006/relationships/hyperlink" Target="http://www.pravo.gov.ru/" TargetMode="External"/><Relationship Id="rId25" Type="http://schemas.openxmlformats.org/officeDocument/2006/relationships/hyperlink" Target="http://www.26gosuslugi.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pravo.gov.ru/" TargetMode="External"/><Relationship Id="rId29" Type="http://schemas.openxmlformats.org/officeDocument/2006/relationships/hyperlink" Target="mailto:mfts_ge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geo@mail.ru" TargetMode="External"/><Relationship Id="rId24" Type="http://schemas.openxmlformats.org/officeDocument/2006/relationships/hyperlink" Target="http://www.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eorgievsk.ru" TargetMode="External"/><Relationship Id="rId23" Type="http://schemas.openxmlformats.org/officeDocument/2006/relationships/hyperlink" Target="http://www.26gosuslugi.ru" TargetMode="External"/><Relationship Id="rId28" Type="http://schemas.openxmlformats.org/officeDocument/2006/relationships/header" Target="header1.xml"/><Relationship Id="rId10" Type="http://schemas.openxmlformats.org/officeDocument/2006/relationships/hyperlink" Target="http://www.georgievsk.ru/" TargetMode="External"/><Relationship Id="rId19" Type="http://schemas.openxmlformats.org/officeDocument/2006/relationships/hyperlink" Target="http://www.pravo.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rgievsk.ru/" TargetMode="External"/><Relationship Id="rId14" Type="http://schemas.openxmlformats.org/officeDocument/2006/relationships/hyperlink" Target="http://www.26gosuslugi.ru" TargetMode="External"/><Relationship Id="rId22"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7" Type="http://schemas.openxmlformats.org/officeDocument/2006/relationships/hyperlink" Target="http://www.26gosuslugi.ru" TargetMode="External"/><Relationship Id="rId30" Type="http://schemas.openxmlformats.org/officeDocument/2006/relationships/hyperlink" Target="http://gmr.u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94C8-2629-41E0-922D-681DB4B8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40</Pages>
  <Words>14243</Words>
  <Characters>81186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95239</CharactersWithSpaces>
  <SharedDoc>false</SharedDoc>
  <HLinks>
    <vt:vector size="108" baseType="variant">
      <vt:variant>
        <vt:i4>6750260</vt:i4>
      </vt:variant>
      <vt:variant>
        <vt:i4>51</vt:i4>
      </vt:variant>
      <vt:variant>
        <vt:i4>0</vt:i4>
      </vt:variant>
      <vt:variant>
        <vt:i4>5</vt:i4>
      </vt:variant>
      <vt:variant>
        <vt:lpwstr/>
      </vt:variant>
      <vt:variant>
        <vt:lpwstr>Par563</vt:lpwstr>
      </vt:variant>
      <vt:variant>
        <vt:i4>6750260</vt:i4>
      </vt:variant>
      <vt:variant>
        <vt:i4>48</vt:i4>
      </vt:variant>
      <vt:variant>
        <vt:i4>0</vt:i4>
      </vt:variant>
      <vt:variant>
        <vt:i4>5</vt:i4>
      </vt:variant>
      <vt:variant>
        <vt:lpwstr/>
      </vt:variant>
      <vt:variant>
        <vt:lpwstr>Par563</vt:lpwstr>
      </vt:variant>
      <vt:variant>
        <vt:i4>6684724</vt:i4>
      </vt:variant>
      <vt:variant>
        <vt:i4>45</vt:i4>
      </vt:variant>
      <vt:variant>
        <vt:i4>0</vt:i4>
      </vt:variant>
      <vt:variant>
        <vt:i4>5</vt:i4>
      </vt:variant>
      <vt:variant>
        <vt:lpwstr/>
      </vt:variant>
      <vt:variant>
        <vt:lpwstr>Par562</vt:lpwstr>
      </vt:variant>
      <vt:variant>
        <vt:i4>6684724</vt:i4>
      </vt:variant>
      <vt:variant>
        <vt:i4>42</vt:i4>
      </vt:variant>
      <vt:variant>
        <vt:i4>0</vt:i4>
      </vt:variant>
      <vt:variant>
        <vt:i4>5</vt:i4>
      </vt:variant>
      <vt:variant>
        <vt:lpwstr/>
      </vt:variant>
      <vt:variant>
        <vt:lpwstr>Par562</vt:lpwstr>
      </vt:variant>
      <vt:variant>
        <vt:i4>6684724</vt:i4>
      </vt:variant>
      <vt:variant>
        <vt:i4>39</vt:i4>
      </vt:variant>
      <vt:variant>
        <vt:i4>0</vt:i4>
      </vt:variant>
      <vt:variant>
        <vt:i4>5</vt:i4>
      </vt:variant>
      <vt:variant>
        <vt:lpwstr/>
      </vt:variant>
      <vt:variant>
        <vt:lpwstr>Par562</vt:lpwstr>
      </vt:variant>
      <vt:variant>
        <vt:i4>6619188</vt:i4>
      </vt:variant>
      <vt:variant>
        <vt:i4>36</vt:i4>
      </vt:variant>
      <vt:variant>
        <vt:i4>0</vt:i4>
      </vt:variant>
      <vt:variant>
        <vt:i4>5</vt:i4>
      </vt:variant>
      <vt:variant>
        <vt:lpwstr/>
      </vt:variant>
      <vt:variant>
        <vt:lpwstr>Par561</vt:lpwstr>
      </vt:variant>
      <vt:variant>
        <vt:i4>6619188</vt:i4>
      </vt:variant>
      <vt:variant>
        <vt:i4>33</vt:i4>
      </vt:variant>
      <vt:variant>
        <vt:i4>0</vt:i4>
      </vt:variant>
      <vt:variant>
        <vt:i4>5</vt:i4>
      </vt:variant>
      <vt:variant>
        <vt:lpwstr/>
      </vt:variant>
      <vt:variant>
        <vt:lpwstr>Par561</vt:lpwstr>
      </vt:variant>
      <vt:variant>
        <vt:i4>6553652</vt:i4>
      </vt:variant>
      <vt:variant>
        <vt:i4>30</vt:i4>
      </vt:variant>
      <vt:variant>
        <vt:i4>0</vt:i4>
      </vt:variant>
      <vt:variant>
        <vt:i4>5</vt:i4>
      </vt:variant>
      <vt:variant>
        <vt:lpwstr/>
      </vt:variant>
      <vt:variant>
        <vt:lpwstr>Par560</vt:lpwstr>
      </vt:variant>
      <vt:variant>
        <vt:i4>6553652</vt:i4>
      </vt:variant>
      <vt:variant>
        <vt:i4>27</vt:i4>
      </vt:variant>
      <vt:variant>
        <vt:i4>0</vt:i4>
      </vt:variant>
      <vt:variant>
        <vt:i4>5</vt:i4>
      </vt:variant>
      <vt:variant>
        <vt:lpwstr/>
      </vt:variant>
      <vt:variant>
        <vt:lpwstr>Par560</vt:lpwstr>
      </vt:variant>
      <vt:variant>
        <vt:i4>3866664</vt:i4>
      </vt:variant>
      <vt:variant>
        <vt:i4>24</vt:i4>
      </vt:variant>
      <vt:variant>
        <vt:i4>0</vt:i4>
      </vt:variant>
      <vt:variant>
        <vt:i4>5</vt:i4>
      </vt:variant>
      <vt:variant>
        <vt:lpwstr>http://www.gosuslugi26.ru/</vt:lpwstr>
      </vt:variant>
      <vt:variant>
        <vt:lpwstr/>
      </vt:variant>
      <vt:variant>
        <vt:i4>589889</vt:i4>
      </vt:variant>
      <vt:variant>
        <vt:i4>21</vt:i4>
      </vt:variant>
      <vt:variant>
        <vt:i4>0</vt:i4>
      </vt:variant>
      <vt:variant>
        <vt:i4>5</vt:i4>
      </vt:variant>
      <vt:variant>
        <vt:lpwstr>http://www.georgievsk.ru/</vt:lpwstr>
      </vt:variant>
      <vt:variant>
        <vt:lpwstr/>
      </vt:variant>
      <vt:variant>
        <vt:i4>589889</vt:i4>
      </vt:variant>
      <vt:variant>
        <vt:i4>18</vt:i4>
      </vt:variant>
      <vt:variant>
        <vt:i4>0</vt:i4>
      </vt:variant>
      <vt:variant>
        <vt:i4>5</vt:i4>
      </vt:variant>
      <vt:variant>
        <vt:lpwstr>http://www.georgievsk.ru/</vt:lpwstr>
      </vt:variant>
      <vt:variant>
        <vt:lpwstr/>
      </vt:variant>
      <vt:variant>
        <vt:i4>589889</vt:i4>
      </vt:variant>
      <vt:variant>
        <vt:i4>15</vt:i4>
      </vt:variant>
      <vt:variant>
        <vt:i4>0</vt:i4>
      </vt:variant>
      <vt:variant>
        <vt:i4>5</vt:i4>
      </vt:variant>
      <vt:variant>
        <vt:lpwstr>http://www.georgievsk.ru/</vt:lpwstr>
      </vt:variant>
      <vt:variant>
        <vt:lpwstr/>
      </vt:variant>
      <vt:variant>
        <vt:i4>6553661</vt:i4>
      </vt:variant>
      <vt:variant>
        <vt:i4>12</vt:i4>
      </vt:variant>
      <vt:variant>
        <vt:i4>0</vt:i4>
      </vt:variant>
      <vt:variant>
        <vt:i4>5</vt:i4>
      </vt:variant>
      <vt:variant>
        <vt:lpwstr>consultantplus://offline/ref=BF43E4FC6F6F621B5AEC160220E490B77E7228E7D35F1A48B9BB5C3D1E5D385B0179F14FQBEEI</vt:lpwstr>
      </vt:variant>
      <vt:variant>
        <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589889</vt:i4>
      </vt:variant>
      <vt:variant>
        <vt:i4>0</vt:i4>
      </vt:variant>
      <vt:variant>
        <vt:i4>0</vt:i4>
      </vt:variant>
      <vt:variant>
        <vt:i4>5</vt:i4>
      </vt:variant>
      <vt:variant>
        <vt:lpwstr>http://www.georgievsk.ru/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Yur</cp:lastModifiedBy>
  <cp:revision>23</cp:revision>
  <cp:lastPrinted>2018-01-31T08:42:00Z</cp:lastPrinted>
  <dcterms:created xsi:type="dcterms:W3CDTF">2017-11-02T09:06:00Z</dcterms:created>
  <dcterms:modified xsi:type="dcterms:W3CDTF">2018-02-19T05:46:00Z</dcterms:modified>
</cp:coreProperties>
</file>