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8E" w:rsidRDefault="0059118E" w:rsidP="005911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59118E" w:rsidRDefault="0059118E" w:rsidP="005911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118E" w:rsidRDefault="0059118E" w:rsidP="005911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2F69" w:rsidRPr="008B02C1" w:rsidRDefault="003A2F69" w:rsidP="003A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02C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нформация</w:t>
      </w:r>
    </w:p>
    <w:p w:rsidR="00316218" w:rsidRPr="00EE2559" w:rsidRDefault="00316218" w:rsidP="003162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559">
        <w:rPr>
          <w:rFonts w:ascii="Times New Roman" w:hAnsi="Times New Roman"/>
          <w:sz w:val="28"/>
          <w:szCs w:val="28"/>
        </w:rPr>
        <w:t xml:space="preserve">социально-экономического развития Георгиевского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EE2559">
        <w:rPr>
          <w:rFonts w:ascii="Times New Roman" w:hAnsi="Times New Roman"/>
          <w:sz w:val="28"/>
          <w:szCs w:val="28"/>
        </w:rPr>
        <w:t xml:space="preserve"> Ставропольского края за </w:t>
      </w:r>
      <w:r w:rsidR="00ED4B39">
        <w:rPr>
          <w:rFonts w:ascii="Times New Roman" w:hAnsi="Times New Roman"/>
          <w:sz w:val="28"/>
          <w:szCs w:val="28"/>
        </w:rPr>
        <w:t>9 месяцев</w:t>
      </w:r>
      <w:r w:rsidRPr="00EE2559">
        <w:rPr>
          <w:rFonts w:ascii="Times New Roman" w:hAnsi="Times New Roman"/>
          <w:sz w:val="28"/>
          <w:szCs w:val="28"/>
        </w:rPr>
        <w:t xml:space="preserve"> </w:t>
      </w:r>
      <w:r w:rsidR="00046C52">
        <w:rPr>
          <w:rFonts w:ascii="Times New Roman" w:hAnsi="Times New Roman"/>
          <w:sz w:val="28"/>
          <w:szCs w:val="28"/>
        </w:rPr>
        <w:t>202</w:t>
      </w:r>
      <w:r w:rsidR="006B53EA">
        <w:rPr>
          <w:rFonts w:ascii="Times New Roman" w:hAnsi="Times New Roman"/>
          <w:sz w:val="28"/>
          <w:szCs w:val="28"/>
        </w:rPr>
        <w:t>2</w:t>
      </w:r>
      <w:r w:rsidR="00046C52">
        <w:rPr>
          <w:rFonts w:ascii="Times New Roman" w:hAnsi="Times New Roman"/>
          <w:sz w:val="28"/>
          <w:szCs w:val="28"/>
        </w:rPr>
        <w:t xml:space="preserve"> </w:t>
      </w:r>
      <w:r w:rsidRPr="00EE2559">
        <w:rPr>
          <w:rFonts w:ascii="Times New Roman" w:hAnsi="Times New Roman"/>
          <w:sz w:val="28"/>
          <w:szCs w:val="28"/>
        </w:rPr>
        <w:t xml:space="preserve">года </w:t>
      </w:r>
    </w:p>
    <w:p w:rsidR="000C35F6" w:rsidRDefault="000C35F6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118E" w:rsidRDefault="0059118E" w:rsidP="0059118E">
      <w:pPr>
        <w:pStyle w:val="a4"/>
        <w:tabs>
          <w:tab w:val="left" w:pos="-709"/>
          <w:tab w:val="left" w:pos="-426"/>
          <w:tab w:val="left" w:pos="-284"/>
          <w:tab w:val="left" w:pos="0"/>
          <w:tab w:val="left" w:pos="25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35F6" w:rsidRPr="007E5A45" w:rsidRDefault="000C35F6" w:rsidP="00CF61E8">
      <w:pPr>
        <w:pStyle w:val="a4"/>
        <w:tabs>
          <w:tab w:val="left" w:pos="-709"/>
          <w:tab w:val="left" w:pos="-426"/>
          <w:tab w:val="left" w:pos="-284"/>
          <w:tab w:val="left" w:pos="0"/>
          <w:tab w:val="left" w:pos="714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F61E8">
        <w:rPr>
          <w:rFonts w:ascii="Times New Roman" w:hAnsi="Times New Roman"/>
          <w:sz w:val="28"/>
          <w:szCs w:val="28"/>
        </w:rPr>
        <w:tab/>
      </w:r>
      <w:r w:rsidRPr="007E5A45">
        <w:rPr>
          <w:rFonts w:ascii="Times New Roman" w:hAnsi="Times New Roman"/>
          <w:sz w:val="28"/>
          <w:szCs w:val="28"/>
        </w:rPr>
        <w:t xml:space="preserve">По предварительным итогам социально-экономического развития </w:t>
      </w:r>
      <w:r w:rsidR="006953DB" w:rsidRPr="007E5A45">
        <w:rPr>
          <w:rFonts w:ascii="Times New Roman" w:hAnsi="Times New Roman"/>
          <w:sz w:val="28"/>
          <w:szCs w:val="28"/>
        </w:rPr>
        <w:t xml:space="preserve">       </w:t>
      </w:r>
      <w:r w:rsidRPr="007E5A45">
        <w:rPr>
          <w:rFonts w:ascii="Times New Roman" w:hAnsi="Times New Roman"/>
          <w:sz w:val="28"/>
          <w:szCs w:val="28"/>
        </w:rPr>
        <w:t xml:space="preserve">за </w:t>
      </w:r>
      <w:r w:rsidR="00ED4B39" w:rsidRPr="007E5A45">
        <w:rPr>
          <w:rFonts w:ascii="Times New Roman" w:hAnsi="Times New Roman"/>
          <w:sz w:val="28"/>
          <w:szCs w:val="28"/>
        </w:rPr>
        <w:t>9 месяцев</w:t>
      </w:r>
      <w:r w:rsidRPr="007E5A45">
        <w:rPr>
          <w:rFonts w:ascii="Times New Roman" w:hAnsi="Times New Roman"/>
          <w:sz w:val="28"/>
          <w:szCs w:val="28"/>
        </w:rPr>
        <w:t xml:space="preserve"> </w:t>
      </w:r>
      <w:r w:rsidR="006B53EA" w:rsidRPr="007E5A45">
        <w:rPr>
          <w:rFonts w:ascii="Times New Roman" w:hAnsi="Times New Roman"/>
          <w:sz w:val="28"/>
          <w:szCs w:val="28"/>
        </w:rPr>
        <w:t>2022</w:t>
      </w:r>
      <w:r w:rsidRPr="007E5A45">
        <w:rPr>
          <w:rFonts w:ascii="Times New Roman" w:hAnsi="Times New Roman"/>
          <w:sz w:val="28"/>
          <w:szCs w:val="28"/>
        </w:rPr>
        <w:t xml:space="preserve"> года </w:t>
      </w:r>
      <w:r w:rsidR="005306DC" w:rsidRPr="007E5A45">
        <w:rPr>
          <w:rFonts w:ascii="Times New Roman" w:hAnsi="Times New Roman"/>
          <w:sz w:val="28"/>
          <w:szCs w:val="28"/>
        </w:rPr>
        <w:t xml:space="preserve">на территории </w:t>
      </w:r>
      <w:r w:rsidRPr="007E5A45">
        <w:rPr>
          <w:rFonts w:ascii="Times New Roman" w:hAnsi="Times New Roman"/>
          <w:sz w:val="28"/>
          <w:szCs w:val="28"/>
          <w:lang w:eastAsia="ru-RU"/>
        </w:rPr>
        <w:t>Георгиевско</w:t>
      </w:r>
      <w:r w:rsidR="005306DC" w:rsidRPr="007E5A45">
        <w:rPr>
          <w:rFonts w:ascii="Times New Roman" w:hAnsi="Times New Roman"/>
          <w:sz w:val="28"/>
          <w:szCs w:val="28"/>
          <w:lang w:eastAsia="ru-RU"/>
        </w:rPr>
        <w:t>го</w:t>
      </w:r>
      <w:r w:rsidRPr="007E5A45">
        <w:rPr>
          <w:rFonts w:ascii="Times New Roman" w:hAnsi="Times New Roman"/>
          <w:sz w:val="28"/>
          <w:szCs w:val="28"/>
          <w:lang w:eastAsia="ru-RU"/>
        </w:rPr>
        <w:t xml:space="preserve"> городско</w:t>
      </w:r>
      <w:r w:rsidR="005306DC" w:rsidRPr="007E5A45">
        <w:rPr>
          <w:rFonts w:ascii="Times New Roman" w:hAnsi="Times New Roman"/>
          <w:sz w:val="28"/>
          <w:szCs w:val="28"/>
          <w:lang w:eastAsia="ru-RU"/>
        </w:rPr>
        <w:t>го</w:t>
      </w:r>
      <w:r w:rsidRPr="007E5A45">
        <w:rPr>
          <w:rFonts w:ascii="Times New Roman" w:hAnsi="Times New Roman"/>
          <w:sz w:val="28"/>
          <w:szCs w:val="28"/>
          <w:lang w:eastAsia="ru-RU"/>
        </w:rPr>
        <w:t xml:space="preserve"> округ</w:t>
      </w:r>
      <w:r w:rsidR="005306DC" w:rsidRPr="007E5A45">
        <w:rPr>
          <w:rFonts w:ascii="Times New Roman" w:hAnsi="Times New Roman"/>
          <w:sz w:val="28"/>
          <w:szCs w:val="28"/>
          <w:lang w:eastAsia="ru-RU"/>
        </w:rPr>
        <w:t>а</w:t>
      </w:r>
      <w:r w:rsidRPr="007E5A45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сохраняются положительные значения темпов роста большинства экономических показателей.</w:t>
      </w:r>
    </w:p>
    <w:p w:rsidR="000C35F6" w:rsidRPr="007E5A45" w:rsidRDefault="000C35F6" w:rsidP="000C3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A45">
        <w:rPr>
          <w:rFonts w:ascii="Times New Roman" w:hAnsi="Times New Roman"/>
          <w:sz w:val="28"/>
          <w:szCs w:val="28"/>
        </w:rPr>
        <w:t xml:space="preserve">       </w:t>
      </w:r>
      <w:r w:rsidR="00CF61E8" w:rsidRPr="007E5A45">
        <w:rPr>
          <w:rFonts w:ascii="Times New Roman" w:hAnsi="Times New Roman"/>
          <w:sz w:val="28"/>
          <w:szCs w:val="28"/>
        </w:rPr>
        <w:tab/>
      </w:r>
      <w:r w:rsidRPr="007E5A45">
        <w:rPr>
          <w:rFonts w:ascii="Times New Roman" w:hAnsi="Times New Roman"/>
          <w:sz w:val="28"/>
          <w:szCs w:val="28"/>
        </w:rPr>
        <w:t xml:space="preserve">Оборот организаций по видам экономической деятельности </w:t>
      </w:r>
      <w:r w:rsidR="004111FC" w:rsidRPr="007E5A45">
        <w:rPr>
          <w:rFonts w:ascii="Times New Roman" w:hAnsi="Times New Roman"/>
          <w:sz w:val="28"/>
          <w:szCs w:val="28"/>
        </w:rPr>
        <w:t xml:space="preserve">по организациям, не относящимся к субъектам малого предпринимательства, </w:t>
      </w:r>
      <w:r w:rsidRPr="007E5A45">
        <w:rPr>
          <w:rFonts w:ascii="Times New Roman" w:hAnsi="Times New Roman"/>
          <w:sz w:val="28"/>
          <w:szCs w:val="28"/>
        </w:rPr>
        <w:t>за период январь-</w:t>
      </w:r>
      <w:r w:rsidR="00ED4B39" w:rsidRPr="007E5A45">
        <w:rPr>
          <w:rFonts w:ascii="Times New Roman" w:hAnsi="Times New Roman"/>
          <w:sz w:val="28"/>
          <w:szCs w:val="28"/>
        </w:rPr>
        <w:t>сентябрь</w:t>
      </w:r>
      <w:r w:rsidRPr="007E5A45">
        <w:rPr>
          <w:rFonts w:ascii="Times New Roman" w:hAnsi="Times New Roman"/>
          <w:sz w:val="28"/>
          <w:szCs w:val="28"/>
        </w:rPr>
        <w:t xml:space="preserve"> 202</w:t>
      </w:r>
      <w:r w:rsidR="00152EC8" w:rsidRPr="007E5A45">
        <w:rPr>
          <w:rFonts w:ascii="Times New Roman" w:hAnsi="Times New Roman"/>
          <w:sz w:val="28"/>
          <w:szCs w:val="28"/>
        </w:rPr>
        <w:t>2</w:t>
      </w:r>
      <w:r w:rsidRPr="007E5A45">
        <w:rPr>
          <w:rFonts w:ascii="Times New Roman" w:hAnsi="Times New Roman"/>
          <w:sz w:val="28"/>
          <w:szCs w:val="28"/>
        </w:rPr>
        <w:t xml:space="preserve"> года</w:t>
      </w:r>
      <w:r w:rsidR="0030118C" w:rsidRPr="007E5A45">
        <w:rPr>
          <w:rFonts w:ascii="Times New Roman" w:hAnsi="Times New Roman"/>
          <w:sz w:val="28"/>
          <w:szCs w:val="28"/>
        </w:rPr>
        <w:t xml:space="preserve">, </w:t>
      </w:r>
      <w:r w:rsidRPr="007E5A45">
        <w:rPr>
          <w:rFonts w:ascii="Times New Roman" w:hAnsi="Times New Roman"/>
          <w:sz w:val="28"/>
          <w:szCs w:val="28"/>
        </w:rPr>
        <w:t xml:space="preserve">составил </w:t>
      </w:r>
      <w:r w:rsidR="00ED4B39" w:rsidRPr="007E5A45">
        <w:rPr>
          <w:rFonts w:ascii="Times New Roman" w:hAnsi="Times New Roman"/>
          <w:sz w:val="28"/>
          <w:szCs w:val="28"/>
        </w:rPr>
        <w:t>19752,0</w:t>
      </w:r>
      <w:r w:rsidRPr="007E5A45">
        <w:rPr>
          <w:rFonts w:ascii="Times New Roman" w:hAnsi="Times New Roman"/>
          <w:sz w:val="28"/>
          <w:szCs w:val="28"/>
        </w:rPr>
        <w:t xml:space="preserve"> млн. рублей, темп роста к соответствующему периоду 20</w:t>
      </w:r>
      <w:r w:rsidR="00F40EC0" w:rsidRPr="007E5A45">
        <w:rPr>
          <w:rFonts w:ascii="Times New Roman" w:hAnsi="Times New Roman"/>
          <w:sz w:val="28"/>
          <w:szCs w:val="28"/>
        </w:rPr>
        <w:t>2</w:t>
      </w:r>
      <w:r w:rsidR="00EE054D" w:rsidRPr="007E5A45">
        <w:rPr>
          <w:rFonts w:ascii="Times New Roman" w:hAnsi="Times New Roman"/>
          <w:sz w:val="28"/>
          <w:szCs w:val="28"/>
        </w:rPr>
        <w:t>1</w:t>
      </w:r>
      <w:r w:rsidRPr="007E5A45">
        <w:rPr>
          <w:rFonts w:ascii="Times New Roman" w:hAnsi="Times New Roman"/>
          <w:sz w:val="28"/>
          <w:szCs w:val="28"/>
        </w:rPr>
        <w:t xml:space="preserve"> года</w:t>
      </w:r>
      <w:r w:rsidR="00ED4B39" w:rsidRPr="007E5A45">
        <w:rPr>
          <w:rFonts w:ascii="Times New Roman" w:hAnsi="Times New Roman"/>
          <w:sz w:val="28"/>
          <w:szCs w:val="28"/>
        </w:rPr>
        <w:t xml:space="preserve"> </w:t>
      </w:r>
      <w:r w:rsidRPr="007E5A45">
        <w:rPr>
          <w:rFonts w:ascii="Times New Roman" w:hAnsi="Times New Roman"/>
          <w:sz w:val="28"/>
          <w:szCs w:val="28"/>
        </w:rPr>
        <w:t>-</w:t>
      </w:r>
      <w:r w:rsidR="00ED4B39" w:rsidRPr="007E5A45">
        <w:rPr>
          <w:rFonts w:ascii="Times New Roman" w:hAnsi="Times New Roman"/>
          <w:sz w:val="28"/>
          <w:szCs w:val="28"/>
        </w:rPr>
        <w:t xml:space="preserve"> </w:t>
      </w:r>
      <w:r w:rsidRPr="007E5A45">
        <w:rPr>
          <w:rFonts w:ascii="Times New Roman" w:hAnsi="Times New Roman"/>
          <w:sz w:val="28"/>
          <w:szCs w:val="28"/>
        </w:rPr>
        <w:t>1</w:t>
      </w:r>
      <w:r w:rsidR="00ED4B39" w:rsidRPr="007E5A45">
        <w:rPr>
          <w:rFonts w:ascii="Times New Roman" w:hAnsi="Times New Roman"/>
          <w:sz w:val="28"/>
          <w:szCs w:val="28"/>
        </w:rPr>
        <w:t>04</w:t>
      </w:r>
      <w:r w:rsidR="00EE054D" w:rsidRPr="007E5A45">
        <w:rPr>
          <w:rFonts w:ascii="Times New Roman" w:hAnsi="Times New Roman"/>
          <w:sz w:val="28"/>
          <w:szCs w:val="28"/>
        </w:rPr>
        <w:t>,</w:t>
      </w:r>
      <w:r w:rsidR="00ED4B39" w:rsidRPr="007E5A45">
        <w:rPr>
          <w:rFonts w:ascii="Times New Roman" w:hAnsi="Times New Roman"/>
          <w:sz w:val="28"/>
          <w:szCs w:val="28"/>
        </w:rPr>
        <w:t>5</w:t>
      </w:r>
      <w:r w:rsidRPr="007E5A45">
        <w:rPr>
          <w:rFonts w:ascii="Times New Roman" w:hAnsi="Times New Roman"/>
          <w:sz w:val="28"/>
          <w:szCs w:val="28"/>
        </w:rPr>
        <w:t>%.</w:t>
      </w:r>
    </w:p>
    <w:p w:rsidR="004111FC" w:rsidRPr="007E5A45" w:rsidRDefault="004111FC" w:rsidP="00CF61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5A45">
        <w:rPr>
          <w:rFonts w:ascii="Times New Roman" w:hAnsi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всем видам экономической деятельности в январе-</w:t>
      </w:r>
      <w:r w:rsidR="00106FEB" w:rsidRPr="007E5A45">
        <w:rPr>
          <w:rFonts w:ascii="Times New Roman" w:hAnsi="Times New Roman"/>
          <w:sz w:val="28"/>
          <w:szCs w:val="28"/>
        </w:rPr>
        <w:t>сентябре</w:t>
      </w:r>
      <w:r w:rsidRPr="007E5A45">
        <w:rPr>
          <w:rFonts w:ascii="Times New Roman" w:hAnsi="Times New Roman"/>
          <w:sz w:val="28"/>
          <w:szCs w:val="28"/>
        </w:rPr>
        <w:t xml:space="preserve"> </w:t>
      </w:r>
      <w:r w:rsidR="00EE054D" w:rsidRPr="007E5A45">
        <w:rPr>
          <w:rFonts w:ascii="Times New Roman" w:hAnsi="Times New Roman"/>
          <w:sz w:val="28"/>
          <w:szCs w:val="28"/>
        </w:rPr>
        <w:t>2022</w:t>
      </w:r>
      <w:r w:rsidRPr="007E5A45">
        <w:rPr>
          <w:rFonts w:ascii="Times New Roman" w:hAnsi="Times New Roman"/>
          <w:sz w:val="28"/>
          <w:szCs w:val="28"/>
        </w:rPr>
        <w:t xml:space="preserve"> года составил </w:t>
      </w:r>
      <w:r w:rsidR="00106FEB" w:rsidRPr="007E5A45">
        <w:rPr>
          <w:rFonts w:ascii="Times New Roman" w:hAnsi="Times New Roman"/>
          <w:sz w:val="28"/>
          <w:szCs w:val="28"/>
        </w:rPr>
        <w:t>13234,2</w:t>
      </w:r>
      <w:r w:rsidRPr="007E5A45">
        <w:rPr>
          <w:color w:val="000000"/>
        </w:rPr>
        <w:t xml:space="preserve"> </w:t>
      </w:r>
      <w:r w:rsidRPr="007E5A45">
        <w:rPr>
          <w:rFonts w:ascii="Times New Roman" w:hAnsi="Times New Roman"/>
          <w:sz w:val="28"/>
          <w:szCs w:val="28"/>
        </w:rPr>
        <w:t xml:space="preserve">млн. рублей; темп роста к соответствующему периоду </w:t>
      </w:r>
      <w:r w:rsidR="00EE054D" w:rsidRPr="007E5A45">
        <w:rPr>
          <w:rFonts w:ascii="Times New Roman" w:hAnsi="Times New Roman"/>
          <w:sz w:val="28"/>
          <w:szCs w:val="28"/>
        </w:rPr>
        <w:t>2021</w:t>
      </w:r>
      <w:r w:rsidR="00F40EC0" w:rsidRPr="007E5A45">
        <w:rPr>
          <w:rFonts w:ascii="Times New Roman" w:hAnsi="Times New Roman"/>
          <w:sz w:val="28"/>
          <w:szCs w:val="28"/>
        </w:rPr>
        <w:t xml:space="preserve"> </w:t>
      </w:r>
      <w:r w:rsidRPr="007E5A45">
        <w:rPr>
          <w:rFonts w:ascii="Times New Roman" w:hAnsi="Times New Roman"/>
          <w:sz w:val="28"/>
          <w:szCs w:val="28"/>
        </w:rPr>
        <w:t xml:space="preserve">года – </w:t>
      </w:r>
      <w:r w:rsidR="00EE054D" w:rsidRPr="007E5A45">
        <w:rPr>
          <w:rFonts w:ascii="Times New Roman" w:hAnsi="Times New Roman"/>
          <w:sz w:val="28"/>
          <w:szCs w:val="28"/>
        </w:rPr>
        <w:t>1</w:t>
      </w:r>
      <w:r w:rsidR="00106FEB" w:rsidRPr="007E5A45">
        <w:rPr>
          <w:rFonts w:ascii="Times New Roman" w:hAnsi="Times New Roman"/>
          <w:sz w:val="28"/>
          <w:szCs w:val="28"/>
        </w:rPr>
        <w:t>00</w:t>
      </w:r>
      <w:r w:rsidR="00EE054D" w:rsidRPr="007E5A45">
        <w:rPr>
          <w:rFonts w:ascii="Times New Roman" w:hAnsi="Times New Roman"/>
          <w:sz w:val="28"/>
          <w:szCs w:val="28"/>
        </w:rPr>
        <w:t>,</w:t>
      </w:r>
      <w:r w:rsidR="00106FEB" w:rsidRPr="007E5A45">
        <w:rPr>
          <w:rFonts w:ascii="Times New Roman" w:hAnsi="Times New Roman"/>
          <w:sz w:val="28"/>
          <w:szCs w:val="28"/>
        </w:rPr>
        <w:t>3</w:t>
      </w:r>
      <w:r w:rsidRPr="007E5A45">
        <w:rPr>
          <w:rFonts w:ascii="Times New Roman" w:hAnsi="Times New Roman"/>
          <w:sz w:val="28"/>
          <w:szCs w:val="28"/>
        </w:rPr>
        <w:t>%, в том числе продукции сельского хозяйства отгружено на</w:t>
      </w:r>
      <w:r w:rsidR="00EE054D" w:rsidRPr="007E5A45">
        <w:rPr>
          <w:rFonts w:ascii="Times New Roman" w:hAnsi="Times New Roman"/>
          <w:sz w:val="28"/>
          <w:szCs w:val="28"/>
        </w:rPr>
        <w:t xml:space="preserve"> </w:t>
      </w:r>
      <w:r w:rsidR="00106FEB" w:rsidRPr="007E5A45">
        <w:rPr>
          <w:rFonts w:ascii="Times New Roman" w:hAnsi="Times New Roman"/>
          <w:sz w:val="28"/>
          <w:szCs w:val="28"/>
        </w:rPr>
        <w:t>2142,5</w:t>
      </w:r>
      <w:r w:rsidRPr="007E5A45">
        <w:rPr>
          <w:rFonts w:ascii="Times New Roman" w:hAnsi="Times New Roman"/>
          <w:sz w:val="28"/>
          <w:szCs w:val="28"/>
        </w:rPr>
        <w:t xml:space="preserve"> млн. рублей (</w:t>
      </w:r>
      <w:r w:rsidR="00106FEB" w:rsidRPr="007E5A45">
        <w:rPr>
          <w:rFonts w:ascii="Times New Roman" w:hAnsi="Times New Roman"/>
          <w:sz w:val="28"/>
          <w:szCs w:val="28"/>
        </w:rPr>
        <w:t>84</w:t>
      </w:r>
      <w:r w:rsidR="00EE054D" w:rsidRPr="007E5A45">
        <w:rPr>
          <w:rFonts w:ascii="Times New Roman" w:hAnsi="Times New Roman"/>
          <w:sz w:val="28"/>
          <w:szCs w:val="28"/>
        </w:rPr>
        <w:t>,</w:t>
      </w:r>
      <w:r w:rsidR="00106FEB" w:rsidRPr="007E5A45">
        <w:rPr>
          <w:rFonts w:ascii="Times New Roman" w:hAnsi="Times New Roman"/>
          <w:sz w:val="28"/>
          <w:szCs w:val="28"/>
        </w:rPr>
        <w:t>6</w:t>
      </w:r>
      <w:r w:rsidRPr="007E5A45">
        <w:rPr>
          <w:rFonts w:ascii="Times New Roman" w:hAnsi="Times New Roman"/>
          <w:sz w:val="28"/>
          <w:szCs w:val="28"/>
        </w:rPr>
        <w:t xml:space="preserve">%), промышленной продукции – на </w:t>
      </w:r>
      <w:r w:rsidR="00106FEB" w:rsidRPr="007E5A45">
        <w:rPr>
          <w:rFonts w:ascii="Times New Roman" w:hAnsi="Times New Roman"/>
          <w:sz w:val="28"/>
          <w:szCs w:val="28"/>
        </w:rPr>
        <w:t>9707,2</w:t>
      </w:r>
      <w:r w:rsidRPr="007E5A45">
        <w:rPr>
          <w:rFonts w:ascii="Times New Roman" w:hAnsi="Times New Roman"/>
          <w:sz w:val="28"/>
          <w:szCs w:val="28"/>
        </w:rPr>
        <w:t xml:space="preserve"> млн. рублей (1</w:t>
      </w:r>
      <w:r w:rsidR="00EE054D" w:rsidRPr="007E5A45">
        <w:rPr>
          <w:rFonts w:ascii="Times New Roman" w:hAnsi="Times New Roman"/>
          <w:sz w:val="28"/>
          <w:szCs w:val="28"/>
        </w:rPr>
        <w:t>0</w:t>
      </w:r>
      <w:r w:rsidR="00106FEB" w:rsidRPr="007E5A45">
        <w:rPr>
          <w:rFonts w:ascii="Times New Roman" w:hAnsi="Times New Roman"/>
          <w:sz w:val="28"/>
          <w:szCs w:val="28"/>
        </w:rPr>
        <w:t>2</w:t>
      </w:r>
      <w:r w:rsidR="00EE054D" w:rsidRPr="007E5A45">
        <w:rPr>
          <w:rFonts w:ascii="Times New Roman" w:hAnsi="Times New Roman"/>
          <w:sz w:val="28"/>
          <w:szCs w:val="28"/>
        </w:rPr>
        <w:t>,</w:t>
      </w:r>
      <w:r w:rsidR="00106FEB" w:rsidRPr="007E5A45">
        <w:rPr>
          <w:rFonts w:ascii="Times New Roman" w:hAnsi="Times New Roman"/>
          <w:sz w:val="28"/>
          <w:szCs w:val="28"/>
        </w:rPr>
        <w:t>2</w:t>
      </w:r>
      <w:r w:rsidRPr="007E5A45">
        <w:rPr>
          <w:rFonts w:ascii="Times New Roman" w:hAnsi="Times New Roman"/>
          <w:sz w:val="28"/>
          <w:szCs w:val="28"/>
        </w:rPr>
        <w:t>%)</w:t>
      </w:r>
      <w:r w:rsidR="00C573EE" w:rsidRPr="007E5A45">
        <w:rPr>
          <w:rFonts w:ascii="Times New Roman" w:hAnsi="Times New Roman"/>
          <w:sz w:val="28"/>
          <w:szCs w:val="28"/>
        </w:rPr>
        <w:t>.</w:t>
      </w:r>
      <w:proofErr w:type="gramEnd"/>
    </w:p>
    <w:p w:rsidR="004111FC" w:rsidRPr="007E5A45" w:rsidRDefault="004111FC" w:rsidP="00CF61E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5A45">
        <w:rPr>
          <w:rFonts w:ascii="Times New Roman" w:hAnsi="Times New Roman"/>
          <w:sz w:val="28"/>
          <w:szCs w:val="28"/>
        </w:rPr>
        <w:t>В объеме отгруженной продукции 7</w:t>
      </w:r>
      <w:r w:rsidR="00EC1A16" w:rsidRPr="007E5A45">
        <w:rPr>
          <w:rFonts w:ascii="Times New Roman" w:hAnsi="Times New Roman"/>
          <w:sz w:val="28"/>
          <w:szCs w:val="28"/>
        </w:rPr>
        <w:t>3</w:t>
      </w:r>
      <w:r w:rsidR="00EE054D" w:rsidRPr="007E5A45">
        <w:rPr>
          <w:rFonts w:ascii="Times New Roman" w:hAnsi="Times New Roman"/>
          <w:sz w:val="28"/>
          <w:szCs w:val="28"/>
        </w:rPr>
        <w:t>,</w:t>
      </w:r>
      <w:r w:rsidR="00EC1A16" w:rsidRPr="007E5A45">
        <w:rPr>
          <w:rFonts w:ascii="Times New Roman" w:hAnsi="Times New Roman"/>
          <w:sz w:val="28"/>
          <w:szCs w:val="28"/>
        </w:rPr>
        <w:t>3</w:t>
      </w:r>
      <w:r w:rsidRPr="007E5A45">
        <w:rPr>
          <w:rFonts w:ascii="Times New Roman" w:hAnsi="Times New Roman"/>
          <w:sz w:val="28"/>
          <w:szCs w:val="28"/>
        </w:rPr>
        <w:t xml:space="preserve">% приходится на отрасль  «промышленность», </w:t>
      </w:r>
      <w:r w:rsidR="00F40EC0" w:rsidRPr="007E5A45">
        <w:rPr>
          <w:rFonts w:ascii="Times New Roman" w:hAnsi="Times New Roman"/>
          <w:sz w:val="28"/>
          <w:szCs w:val="28"/>
        </w:rPr>
        <w:t>1</w:t>
      </w:r>
      <w:r w:rsidR="00EC1A16" w:rsidRPr="007E5A45">
        <w:rPr>
          <w:rFonts w:ascii="Times New Roman" w:hAnsi="Times New Roman"/>
          <w:sz w:val="28"/>
          <w:szCs w:val="28"/>
        </w:rPr>
        <w:t>6</w:t>
      </w:r>
      <w:r w:rsidR="00F40EC0" w:rsidRPr="007E5A45">
        <w:rPr>
          <w:rFonts w:ascii="Times New Roman" w:hAnsi="Times New Roman"/>
          <w:sz w:val="28"/>
          <w:szCs w:val="28"/>
        </w:rPr>
        <w:t>,</w:t>
      </w:r>
      <w:r w:rsidR="00EC1A16" w:rsidRPr="007E5A45">
        <w:rPr>
          <w:rFonts w:ascii="Times New Roman" w:hAnsi="Times New Roman"/>
          <w:sz w:val="28"/>
          <w:szCs w:val="28"/>
        </w:rPr>
        <w:t>2</w:t>
      </w:r>
      <w:r w:rsidRPr="007E5A45">
        <w:rPr>
          <w:rFonts w:ascii="Times New Roman" w:hAnsi="Times New Roman"/>
          <w:sz w:val="28"/>
          <w:szCs w:val="28"/>
        </w:rPr>
        <w:t>% на «сельское хозяйство», прочие отрасли  занимают</w:t>
      </w:r>
      <w:r w:rsidR="007C2D2D" w:rsidRPr="007E5A45">
        <w:rPr>
          <w:rFonts w:ascii="Times New Roman" w:hAnsi="Times New Roman"/>
          <w:sz w:val="28"/>
          <w:szCs w:val="28"/>
        </w:rPr>
        <w:t xml:space="preserve"> </w:t>
      </w:r>
      <w:r w:rsidR="00EE054D" w:rsidRPr="007E5A45">
        <w:rPr>
          <w:rFonts w:ascii="Times New Roman" w:hAnsi="Times New Roman"/>
          <w:sz w:val="28"/>
          <w:szCs w:val="28"/>
        </w:rPr>
        <w:t>10,</w:t>
      </w:r>
      <w:r w:rsidR="00EC1A16" w:rsidRPr="007E5A45">
        <w:rPr>
          <w:rFonts w:ascii="Times New Roman" w:hAnsi="Times New Roman"/>
          <w:sz w:val="28"/>
          <w:szCs w:val="28"/>
        </w:rPr>
        <w:t>5</w:t>
      </w:r>
      <w:r w:rsidRPr="007E5A45">
        <w:rPr>
          <w:rFonts w:ascii="Times New Roman" w:hAnsi="Times New Roman"/>
          <w:sz w:val="28"/>
          <w:szCs w:val="28"/>
        </w:rPr>
        <w:t xml:space="preserve">%. </w:t>
      </w:r>
    </w:p>
    <w:p w:rsidR="001D640B" w:rsidRDefault="003A2F69" w:rsidP="004D0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A45">
        <w:rPr>
          <w:rFonts w:ascii="Times New Roman" w:hAnsi="Times New Roman"/>
          <w:sz w:val="28"/>
          <w:szCs w:val="28"/>
        </w:rPr>
        <w:t xml:space="preserve">Объем отгруженной сельскохозяйственной продукции за анализируемый период составил </w:t>
      </w:r>
      <w:r w:rsidR="00EC1A16" w:rsidRPr="007E5A45">
        <w:rPr>
          <w:rFonts w:ascii="Times New Roman" w:hAnsi="Times New Roman"/>
          <w:sz w:val="28"/>
          <w:szCs w:val="28"/>
        </w:rPr>
        <w:t>2142,5</w:t>
      </w:r>
      <w:r w:rsidRPr="007E5A45">
        <w:rPr>
          <w:rFonts w:ascii="Times New Roman" w:hAnsi="Times New Roman"/>
          <w:sz w:val="28"/>
          <w:szCs w:val="28"/>
        </w:rPr>
        <w:t xml:space="preserve"> млн. рублей, что составляет к соответствующему уровню 20</w:t>
      </w:r>
      <w:r w:rsidR="00F40EC0" w:rsidRPr="007E5A45">
        <w:rPr>
          <w:rFonts w:ascii="Times New Roman" w:hAnsi="Times New Roman"/>
          <w:sz w:val="28"/>
          <w:szCs w:val="28"/>
        </w:rPr>
        <w:t>2</w:t>
      </w:r>
      <w:r w:rsidR="00EE054D" w:rsidRPr="007E5A45">
        <w:rPr>
          <w:rFonts w:ascii="Times New Roman" w:hAnsi="Times New Roman"/>
          <w:sz w:val="28"/>
          <w:szCs w:val="28"/>
        </w:rPr>
        <w:t>1</w:t>
      </w:r>
      <w:r w:rsidRPr="007E5A45">
        <w:rPr>
          <w:rFonts w:ascii="Times New Roman" w:hAnsi="Times New Roman"/>
          <w:sz w:val="28"/>
          <w:szCs w:val="28"/>
        </w:rPr>
        <w:t xml:space="preserve"> года </w:t>
      </w:r>
      <w:r w:rsidR="00481E68" w:rsidRPr="007E5A45">
        <w:rPr>
          <w:rFonts w:ascii="Times New Roman" w:hAnsi="Times New Roman"/>
          <w:sz w:val="28"/>
          <w:szCs w:val="28"/>
        </w:rPr>
        <w:t>84,6</w:t>
      </w:r>
      <w:r w:rsidR="0008203C" w:rsidRPr="007E5A45">
        <w:rPr>
          <w:rFonts w:ascii="Times New Roman" w:hAnsi="Times New Roman"/>
          <w:sz w:val="28"/>
          <w:szCs w:val="28"/>
        </w:rPr>
        <w:t>%</w:t>
      </w:r>
      <w:r w:rsidRPr="007E5A45">
        <w:rPr>
          <w:rFonts w:ascii="Times New Roman" w:hAnsi="Times New Roman"/>
          <w:sz w:val="28"/>
          <w:szCs w:val="28"/>
        </w:rPr>
        <w:t>. Из общего объема сельхозпродукции, продукции растениеводства отгружено на сумму –</w:t>
      </w:r>
      <w:r w:rsidR="008C77DA" w:rsidRPr="007E5A45">
        <w:rPr>
          <w:rFonts w:ascii="Times New Roman" w:hAnsi="Times New Roman"/>
          <w:sz w:val="28"/>
          <w:szCs w:val="28"/>
        </w:rPr>
        <w:t xml:space="preserve">             </w:t>
      </w:r>
      <w:r w:rsidRPr="007E5A45">
        <w:rPr>
          <w:rFonts w:ascii="Times New Roman" w:hAnsi="Times New Roman"/>
          <w:sz w:val="28"/>
          <w:szCs w:val="28"/>
        </w:rPr>
        <w:t xml:space="preserve"> </w:t>
      </w:r>
      <w:r w:rsidR="008C77DA" w:rsidRPr="007E5A45">
        <w:rPr>
          <w:rFonts w:ascii="Times New Roman" w:hAnsi="Times New Roman"/>
          <w:sz w:val="28"/>
          <w:szCs w:val="28"/>
        </w:rPr>
        <w:t>1989</w:t>
      </w:r>
      <w:r w:rsidR="00EE054D" w:rsidRPr="007E5A45">
        <w:rPr>
          <w:rFonts w:ascii="Times New Roman" w:hAnsi="Times New Roman"/>
          <w:sz w:val="28"/>
          <w:szCs w:val="28"/>
        </w:rPr>
        <w:t>,</w:t>
      </w:r>
      <w:r w:rsidR="008C77DA" w:rsidRPr="007E5A45">
        <w:rPr>
          <w:rFonts w:ascii="Times New Roman" w:hAnsi="Times New Roman"/>
          <w:sz w:val="28"/>
          <w:szCs w:val="28"/>
        </w:rPr>
        <w:t>3</w:t>
      </w:r>
      <w:r w:rsidRPr="007E5A45">
        <w:rPr>
          <w:rFonts w:ascii="Times New Roman" w:hAnsi="Times New Roman"/>
          <w:sz w:val="28"/>
          <w:szCs w:val="28"/>
        </w:rPr>
        <w:t xml:space="preserve"> млн. рублей (</w:t>
      </w:r>
      <w:r w:rsidR="008C77DA" w:rsidRPr="007E5A45">
        <w:rPr>
          <w:rFonts w:ascii="Times New Roman" w:hAnsi="Times New Roman"/>
          <w:sz w:val="28"/>
          <w:szCs w:val="28"/>
        </w:rPr>
        <w:t>86</w:t>
      </w:r>
      <w:r w:rsidR="00EE054D" w:rsidRPr="007E5A45">
        <w:rPr>
          <w:rFonts w:ascii="Times New Roman" w:hAnsi="Times New Roman"/>
          <w:sz w:val="28"/>
          <w:szCs w:val="28"/>
        </w:rPr>
        <w:t>,9</w:t>
      </w:r>
      <w:r w:rsidR="0008203C" w:rsidRPr="007E5A45">
        <w:rPr>
          <w:rFonts w:ascii="Times New Roman" w:hAnsi="Times New Roman"/>
          <w:sz w:val="28"/>
          <w:szCs w:val="28"/>
        </w:rPr>
        <w:t>%)</w:t>
      </w:r>
      <w:r w:rsidRPr="007E5A45">
        <w:rPr>
          <w:rFonts w:ascii="Times New Roman" w:hAnsi="Times New Roman"/>
          <w:sz w:val="28"/>
          <w:szCs w:val="28"/>
        </w:rPr>
        <w:t xml:space="preserve">, продукции животноводства – </w:t>
      </w:r>
      <w:r w:rsidR="00481E68" w:rsidRPr="007E5A45">
        <w:rPr>
          <w:rFonts w:ascii="Times New Roman" w:hAnsi="Times New Roman"/>
          <w:sz w:val="28"/>
          <w:szCs w:val="28"/>
        </w:rPr>
        <w:t>153,2</w:t>
      </w:r>
      <w:r w:rsidRPr="007E5A45">
        <w:rPr>
          <w:rFonts w:ascii="Times New Roman" w:hAnsi="Times New Roman"/>
          <w:sz w:val="28"/>
          <w:szCs w:val="28"/>
        </w:rPr>
        <w:t xml:space="preserve"> млн. рублей (</w:t>
      </w:r>
      <w:r w:rsidR="009F2F13" w:rsidRPr="007E5A45">
        <w:rPr>
          <w:rFonts w:ascii="Times New Roman" w:hAnsi="Times New Roman"/>
          <w:sz w:val="28"/>
          <w:szCs w:val="28"/>
        </w:rPr>
        <w:t>8</w:t>
      </w:r>
      <w:r w:rsidR="00481E68" w:rsidRPr="007E5A45">
        <w:rPr>
          <w:rFonts w:ascii="Times New Roman" w:hAnsi="Times New Roman"/>
          <w:sz w:val="28"/>
          <w:szCs w:val="28"/>
        </w:rPr>
        <w:t>8</w:t>
      </w:r>
      <w:r w:rsidR="009F2F13" w:rsidRPr="007E5A45">
        <w:rPr>
          <w:rFonts w:ascii="Times New Roman" w:hAnsi="Times New Roman"/>
          <w:sz w:val="28"/>
          <w:szCs w:val="28"/>
        </w:rPr>
        <w:t>,</w:t>
      </w:r>
      <w:r w:rsidR="00481E68" w:rsidRPr="007E5A45">
        <w:rPr>
          <w:rFonts w:ascii="Times New Roman" w:hAnsi="Times New Roman"/>
          <w:sz w:val="28"/>
          <w:szCs w:val="28"/>
        </w:rPr>
        <w:t>5</w:t>
      </w:r>
      <w:r w:rsidRPr="007E5A45">
        <w:rPr>
          <w:rFonts w:ascii="Times New Roman" w:hAnsi="Times New Roman"/>
          <w:sz w:val="28"/>
          <w:szCs w:val="28"/>
        </w:rPr>
        <w:t>%).</w:t>
      </w:r>
    </w:p>
    <w:p w:rsidR="0029504E" w:rsidRPr="00BF01B2" w:rsidRDefault="003A2F69" w:rsidP="000B7F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1B2">
        <w:rPr>
          <w:rFonts w:ascii="Times New Roman" w:hAnsi="Times New Roman"/>
          <w:sz w:val="28"/>
          <w:szCs w:val="28"/>
        </w:rPr>
        <w:t xml:space="preserve">За </w:t>
      </w:r>
      <w:r w:rsidR="0055139E" w:rsidRPr="00BF01B2">
        <w:rPr>
          <w:rFonts w:ascii="Times New Roman" w:hAnsi="Times New Roman"/>
          <w:sz w:val="28"/>
          <w:szCs w:val="28"/>
        </w:rPr>
        <w:t>9</w:t>
      </w:r>
      <w:r w:rsidRPr="00BF01B2">
        <w:rPr>
          <w:rFonts w:ascii="Times New Roman" w:hAnsi="Times New Roman"/>
          <w:sz w:val="28"/>
          <w:szCs w:val="28"/>
        </w:rPr>
        <w:t xml:space="preserve"> </w:t>
      </w:r>
      <w:r w:rsidR="0055139E" w:rsidRPr="00BF01B2">
        <w:rPr>
          <w:rFonts w:ascii="Times New Roman" w:hAnsi="Times New Roman"/>
          <w:sz w:val="28"/>
          <w:szCs w:val="28"/>
        </w:rPr>
        <w:t>месяцев</w:t>
      </w:r>
      <w:r w:rsidRPr="00BF01B2">
        <w:rPr>
          <w:rFonts w:ascii="Times New Roman" w:hAnsi="Times New Roman"/>
          <w:sz w:val="28"/>
          <w:szCs w:val="28"/>
        </w:rPr>
        <w:t xml:space="preserve"> 20</w:t>
      </w:r>
      <w:r w:rsidR="005306DC" w:rsidRPr="00BF01B2">
        <w:rPr>
          <w:rFonts w:ascii="Times New Roman" w:hAnsi="Times New Roman"/>
          <w:sz w:val="28"/>
          <w:szCs w:val="28"/>
        </w:rPr>
        <w:t>2</w:t>
      </w:r>
      <w:r w:rsidR="00152EC8" w:rsidRPr="00BF01B2">
        <w:rPr>
          <w:rFonts w:ascii="Times New Roman" w:hAnsi="Times New Roman"/>
          <w:sz w:val="28"/>
          <w:szCs w:val="28"/>
        </w:rPr>
        <w:t>2</w:t>
      </w:r>
      <w:r w:rsidRPr="00BF01B2">
        <w:rPr>
          <w:rFonts w:ascii="Times New Roman" w:hAnsi="Times New Roman"/>
          <w:sz w:val="28"/>
          <w:szCs w:val="28"/>
        </w:rPr>
        <w:t xml:space="preserve"> года во всех категориях хозяй</w:t>
      </w:r>
      <w:proofErr w:type="gramStart"/>
      <w:r w:rsidRPr="00BF01B2">
        <w:rPr>
          <w:rFonts w:ascii="Times New Roman" w:hAnsi="Times New Roman"/>
          <w:sz w:val="28"/>
          <w:szCs w:val="28"/>
        </w:rPr>
        <w:t>ств пр</w:t>
      </w:r>
      <w:proofErr w:type="gramEnd"/>
      <w:r w:rsidRPr="00BF01B2">
        <w:rPr>
          <w:rFonts w:ascii="Times New Roman" w:hAnsi="Times New Roman"/>
          <w:sz w:val="28"/>
          <w:szCs w:val="28"/>
        </w:rPr>
        <w:t xml:space="preserve">оизведено: (выращено) мяса всех видов – </w:t>
      </w:r>
      <w:r w:rsidR="00355658" w:rsidRPr="00BF01B2">
        <w:rPr>
          <w:rFonts w:ascii="Times New Roman" w:hAnsi="Times New Roman"/>
          <w:sz w:val="28"/>
          <w:szCs w:val="28"/>
        </w:rPr>
        <w:t>1</w:t>
      </w:r>
      <w:r w:rsidR="0055139E" w:rsidRPr="00BF01B2">
        <w:rPr>
          <w:rFonts w:ascii="Times New Roman" w:hAnsi="Times New Roman"/>
          <w:sz w:val="28"/>
          <w:szCs w:val="28"/>
        </w:rPr>
        <w:t>3566</w:t>
      </w:r>
      <w:r w:rsidR="00355658" w:rsidRPr="00BF01B2">
        <w:rPr>
          <w:rFonts w:ascii="Times New Roman" w:hAnsi="Times New Roman"/>
          <w:sz w:val="28"/>
          <w:szCs w:val="28"/>
        </w:rPr>
        <w:t>,</w:t>
      </w:r>
      <w:r w:rsidR="0055139E" w:rsidRPr="00BF01B2">
        <w:rPr>
          <w:rFonts w:ascii="Times New Roman" w:hAnsi="Times New Roman"/>
          <w:sz w:val="28"/>
          <w:szCs w:val="28"/>
        </w:rPr>
        <w:t>9</w:t>
      </w:r>
      <w:r w:rsidRPr="00BF01B2">
        <w:rPr>
          <w:rFonts w:ascii="Times New Roman" w:hAnsi="Times New Roman"/>
          <w:sz w:val="28"/>
          <w:szCs w:val="28"/>
        </w:rPr>
        <w:t xml:space="preserve"> тонн</w:t>
      </w:r>
      <w:r w:rsidR="00355658" w:rsidRPr="00BF01B2">
        <w:rPr>
          <w:rFonts w:ascii="Times New Roman" w:hAnsi="Times New Roman"/>
          <w:sz w:val="28"/>
          <w:szCs w:val="28"/>
        </w:rPr>
        <w:t>ы</w:t>
      </w:r>
      <w:r w:rsidRPr="00BF01B2">
        <w:rPr>
          <w:rFonts w:ascii="Times New Roman" w:hAnsi="Times New Roman"/>
          <w:sz w:val="28"/>
          <w:szCs w:val="28"/>
        </w:rPr>
        <w:t xml:space="preserve"> (</w:t>
      </w:r>
      <w:r w:rsidR="0055139E" w:rsidRPr="00BF01B2">
        <w:rPr>
          <w:rFonts w:ascii="Times New Roman" w:hAnsi="Times New Roman"/>
          <w:sz w:val="28"/>
          <w:szCs w:val="28"/>
        </w:rPr>
        <w:t>80</w:t>
      </w:r>
      <w:r w:rsidR="008A2B54" w:rsidRPr="00BF01B2">
        <w:rPr>
          <w:rFonts w:ascii="Times New Roman" w:hAnsi="Times New Roman"/>
          <w:sz w:val="28"/>
          <w:szCs w:val="28"/>
        </w:rPr>
        <w:t>%</w:t>
      </w:r>
      <w:r w:rsidRPr="00BF01B2">
        <w:rPr>
          <w:rFonts w:ascii="Times New Roman" w:hAnsi="Times New Roman"/>
          <w:sz w:val="28"/>
          <w:szCs w:val="28"/>
        </w:rPr>
        <w:t xml:space="preserve"> к </w:t>
      </w:r>
      <w:r w:rsidR="003327B4" w:rsidRPr="00BF01B2">
        <w:rPr>
          <w:rFonts w:ascii="Times New Roman" w:hAnsi="Times New Roman"/>
          <w:sz w:val="28"/>
          <w:szCs w:val="28"/>
        </w:rPr>
        <w:t>уровню в</w:t>
      </w:r>
      <w:r w:rsidRPr="00BF01B2">
        <w:rPr>
          <w:rFonts w:ascii="Times New Roman" w:hAnsi="Times New Roman"/>
          <w:sz w:val="28"/>
          <w:szCs w:val="28"/>
        </w:rPr>
        <w:t xml:space="preserve"> соответствующем периоде </w:t>
      </w:r>
      <w:r w:rsidR="001D640B" w:rsidRPr="00BF01B2">
        <w:rPr>
          <w:rFonts w:ascii="Times New Roman" w:hAnsi="Times New Roman"/>
          <w:sz w:val="28"/>
          <w:szCs w:val="28"/>
        </w:rPr>
        <w:t>202</w:t>
      </w:r>
      <w:r w:rsidR="00152EC8" w:rsidRPr="00BF01B2">
        <w:rPr>
          <w:rFonts w:ascii="Times New Roman" w:hAnsi="Times New Roman"/>
          <w:sz w:val="28"/>
          <w:szCs w:val="28"/>
        </w:rPr>
        <w:t>1</w:t>
      </w:r>
      <w:r w:rsidRPr="00BF01B2">
        <w:rPr>
          <w:rFonts w:ascii="Times New Roman" w:hAnsi="Times New Roman"/>
          <w:sz w:val="28"/>
          <w:szCs w:val="28"/>
        </w:rPr>
        <w:t xml:space="preserve"> года), в том </w:t>
      </w:r>
      <w:r w:rsidR="003327B4" w:rsidRPr="00BF01B2">
        <w:rPr>
          <w:rFonts w:ascii="Times New Roman" w:hAnsi="Times New Roman"/>
          <w:sz w:val="28"/>
          <w:szCs w:val="28"/>
        </w:rPr>
        <w:t>числе сельскохозяйственными</w:t>
      </w:r>
      <w:r w:rsidRPr="00BF01B2">
        <w:rPr>
          <w:rFonts w:ascii="Times New Roman" w:hAnsi="Times New Roman"/>
          <w:sz w:val="28"/>
          <w:szCs w:val="28"/>
        </w:rPr>
        <w:t xml:space="preserve"> организациями – </w:t>
      </w:r>
      <w:r w:rsidR="0055139E" w:rsidRPr="00BF01B2">
        <w:rPr>
          <w:rFonts w:ascii="Times New Roman" w:hAnsi="Times New Roman"/>
          <w:sz w:val="28"/>
          <w:szCs w:val="28"/>
        </w:rPr>
        <w:t>12806</w:t>
      </w:r>
      <w:r w:rsidR="00355658" w:rsidRPr="00BF01B2">
        <w:rPr>
          <w:rFonts w:ascii="Times New Roman" w:hAnsi="Times New Roman"/>
          <w:sz w:val="28"/>
          <w:szCs w:val="28"/>
        </w:rPr>
        <w:t>,0</w:t>
      </w:r>
      <w:r w:rsidRPr="00BF01B2">
        <w:rPr>
          <w:rFonts w:ascii="Times New Roman" w:hAnsi="Times New Roman"/>
          <w:sz w:val="28"/>
          <w:szCs w:val="28"/>
        </w:rPr>
        <w:t xml:space="preserve"> тонн (</w:t>
      </w:r>
      <w:r w:rsidR="00355658" w:rsidRPr="00BF01B2">
        <w:rPr>
          <w:rFonts w:ascii="Times New Roman" w:hAnsi="Times New Roman"/>
          <w:sz w:val="28"/>
          <w:szCs w:val="28"/>
        </w:rPr>
        <w:t>86,</w:t>
      </w:r>
      <w:r w:rsidR="0055139E" w:rsidRPr="00BF01B2">
        <w:rPr>
          <w:rFonts w:ascii="Times New Roman" w:hAnsi="Times New Roman"/>
          <w:sz w:val="28"/>
          <w:szCs w:val="28"/>
        </w:rPr>
        <w:t>6</w:t>
      </w:r>
      <w:r w:rsidRPr="00BF01B2">
        <w:rPr>
          <w:rFonts w:ascii="Times New Roman" w:hAnsi="Times New Roman"/>
          <w:sz w:val="28"/>
          <w:szCs w:val="28"/>
        </w:rPr>
        <w:t>%)</w:t>
      </w:r>
      <w:r w:rsidR="004D0C7E" w:rsidRPr="00BF01B2">
        <w:rPr>
          <w:rFonts w:ascii="Times New Roman" w:hAnsi="Times New Roman"/>
          <w:sz w:val="28"/>
          <w:szCs w:val="28"/>
        </w:rPr>
        <w:t xml:space="preserve">. </w:t>
      </w:r>
      <w:r w:rsidRPr="00BF01B2">
        <w:rPr>
          <w:rFonts w:ascii="Times New Roman" w:hAnsi="Times New Roman"/>
          <w:sz w:val="28"/>
          <w:szCs w:val="28"/>
        </w:rPr>
        <w:t xml:space="preserve">Всего реализовано мяса </w:t>
      </w:r>
      <w:r w:rsidR="0055139E" w:rsidRPr="00BF01B2">
        <w:rPr>
          <w:rFonts w:ascii="Times New Roman" w:hAnsi="Times New Roman"/>
          <w:sz w:val="28"/>
          <w:szCs w:val="28"/>
        </w:rPr>
        <w:t>12806,0</w:t>
      </w:r>
      <w:r w:rsidRPr="00BF01B2">
        <w:rPr>
          <w:rFonts w:ascii="Times New Roman" w:hAnsi="Times New Roman"/>
          <w:sz w:val="28"/>
          <w:szCs w:val="28"/>
        </w:rPr>
        <w:t xml:space="preserve"> тонн, </w:t>
      </w:r>
      <w:r w:rsidR="001D640B" w:rsidRPr="00BF01B2">
        <w:rPr>
          <w:rFonts w:ascii="Times New Roman" w:hAnsi="Times New Roman"/>
          <w:sz w:val="28"/>
          <w:szCs w:val="28"/>
        </w:rPr>
        <w:t>что к уровню в 202</w:t>
      </w:r>
      <w:r w:rsidR="00355658" w:rsidRPr="00BF01B2">
        <w:rPr>
          <w:rFonts w:ascii="Times New Roman" w:hAnsi="Times New Roman"/>
          <w:sz w:val="28"/>
          <w:szCs w:val="28"/>
        </w:rPr>
        <w:t>1</w:t>
      </w:r>
      <w:r w:rsidR="001D640B" w:rsidRPr="00BF01B2">
        <w:rPr>
          <w:rFonts w:ascii="Times New Roman" w:hAnsi="Times New Roman"/>
          <w:sz w:val="28"/>
          <w:szCs w:val="28"/>
        </w:rPr>
        <w:t xml:space="preserve"> году</w:t>
      </w:r>
      <w:r w:rsidRPr="00BF01B2">
        <w:rPr>
          <w:rFonts w:ascii="Times New Roman" w:hAnsi="Times New Roman"/>
          <w:sz w:val="28"/>
          <w:szCs w:val="28"/>
        </w:rPr>
        <w:t xml:space="preserve"> составляет </w:t>
      </w:r>
      <w:r w:rsidR="00313EEF" w:rsidRPr="00BF01B2">
        <w:rPr>
          <w:rFonts w:ascii="Times New Roman" w:hAnsi="Times New Roman"/>
          <w:sz w:val="28"/>
          <w:szCs w:val="28"/>
        </w:rPr>
        <w:t>8</w:t>
      </w:r>
      <w:r w:rsidR="0055139E" w:rsidRPr="00BF01B2">
        <w:rPr>
          <w:rFonts w:ascii="Times New Roman" w:hAnsi="Times New Roman"/>
          <w:sz w:val="28"/>
          <w:szCs w:val="28"/>
        </w:rPr>
        <w:t>6</w:t>
      </w:r>
      <w:r w:rsidR="00355658" w:rsidRPr="00BF01B2">
        <w:rPr>
          <w:rFonts w:ascii="Times New Roman" w:hAnsi="Times New Roman"/>
          <w:sz w:val="28"/>
          <w:szCs w:val="28"/>
        </w:rPr>
        <w:t>,6</w:t>
      </w:r>
      <w:r w:rsidRPr="00BF01B2">
        <w:rPr>
          <w:rFonts w:ascii="Times New Roman" w:hAnsi="Times New Roman"/>
          <w:sz w:val="28"/>
          <w:szCs w:val="28"/>
        </w:rPr>
        <w:t>%</w:t>
      </w:r>
      <w:r w:rsidR="00355658" w:rsidRPr="00BF01B2">
        <w:rPr>
          <w:rFonts w:ascii="Times New Roman" w:hAnsi="Times New Roman"/>
          <w:sz w:val="28"/>
          <w:szCs w:val="28"/>
        </w:rPr>
        <w:t>.</w:t>
      </w:r>
      <w:r w:rsidR="00BD519D" w:rsidRPr="00BF01B2">
        <w:rPr>
          <w:rFonts w:ascii="Times New Roman" w:hAnsi="Times New Roman"/>
          <w:sz w:val="28"/>
          <w:szCs w:val="28"/>
        </w:rPr>
        <w:t xml:space="preserve"> Из общего количества мясо птицы </w:t>
      </w:r>
      <w:r w:rsidR="000572AD" w:rsidRPr="00BF01B2">
        <w:rPr>
          <w:rFonts w:ascii="Times New Roman" w:hAnsi="Times New Roman"/>
          <w:sz w:val="28"/>
          <w:szCs w:val="28"/>
        </w:rPr>
        <w:t xml:space="preserve">составляет </w:t>
      </w:r>
      <w:r w:rsidR="001D640B" w:rsidRPr="00BF01B2">
        <w:rPr>
          <w:rFonts w:ascii="Times New Roman" w:hAnsi="Times New Roman"/>
          <w:sz w:val="28"/>
          <w:szCs w:val="28"/>
        </w:rPr>
        <w:t>9</w:t>
      </w:r>
      <w:r w:rsidR="0029504E" w:rsidRPr="00BF01B2">
        <w:rPr>
          <w:rFonts w:ascii="Times New Roman" w:hAnsi="Times New Roman"/>
          <w:sz w:val="28"/>
          <w:szCs w:val="28"/>
        </w:rPr>
        <w:t>3</w:t>
      </w:r>
      <w:r w:rsidR="00355658" w:rsidRPr="00BF01B2">
        <w:rPr>
          <w:rFonts w:ascii="Times New Roman" w:hAnsi="Times New Roman"/>
          <w:sz w:val="28"/>
          <w:szCs w:val="28"/>
        </w:rPr>
        <w:t>,</w:t>
      </w:r>
      <w:r w:rsidR="0029504E" w:rsidRPr="00BF01B2">
        <w:rPr>
          <w:rFonts w:ascii="Times New Roman" w:hAnsi="Times New Roman"/>
          <w:sz w:val="28"/>
          <w:szCs w:val="28"/>
        </w:rPr>
        <w:t>9</w:t>
      </w:r>
      <w:r w:rsidR="000572AD" w:rsidRPr="00BF01B2">
        <w:rPr>
          <w:rFonts w:ascii="Times New Roman" w:hAnsi="Times New Roman"/>
          <w:sz w:val="28"/>
          <w:szCs w:val="28"/>
        </w:rPr>
        <w:t>%</w:t>
      </w:r>
      <w:r w:rsidR="006C1428" w:rsidRPr="00BF01B2">
        <w:rPr>
          <w:rFonts w:ascii="Times New Roman" w:hAnsi="Times New Roman"/>
          <w:sz w:val="28"/>
          <w:szCs w:val="28"/>
        </w:rPr>
        <w:t xml:space="preserve">, </w:t>
      </w:r>
      <w:r w:rsidR="000572AD" w:rsidRPr="00BF01B2">
        <w:rPr>
          <w:rFonts w:ascii="Times New Roman" w:hAnsi="Times New Roman"/>
          <w:sz w:val="28"/>
          <w:szCs w:val="28"/>
        </w:rPr>
        <w:t xml:space="preserve">реализовано </w:t>
      </w:r>
      <w:r w:rsidR="0055139E" w:rsidRPr="00BF01B2">
        <w:rPr>
          <w:rFonts w:ascii="Times New Roman" w:hAnsi="Times New Roman"/>
          <w:sz w:val="28"/>
          <w:szCs w:val="28"/>
        </w:rPr>
        <w:t>12</w:t>
      </w:r>
      <w:r w:rsidR="0029504E" w:rsidRPr="00BF01B2">
        <w:rPr>
          <w:rFonts w:ascii="Times New Roman" w:hAnsi="Times New Roman"/>
          <w:sz w:val="28"/>
          <w:szCs w:val="28"/>
        </w:rPr>
        <w:t>030</w:t>
      </w:r>
      <w:r w:rsidR="00355658" w:rsidRPr="00BF01B2">
        <w:rPr>
          <w:rFonts w:ascii="Times New Roman" w:hAnsi="Times New Roman"/>
          <w:sz w:val="28"/>
          <w:szCs w:val="28"/>
        </w:rPr>
        <w:t>,</w:t>
      </w:r>
      <w:r w:rsidR="0029504E" w:rsidRPr="00BF01B2">
        <w:rPr>
          <w:rFonts w:ascii="Times New Roman" w:hAnsi="Times New Roman"/>
          <w:sz w:val="28"/>
          <w:szCs w:val="28"/>
        </w:rPr>
        <w:t>7</w:t>
      </w:r>
      <w:r w:rsidR="00355658" w:rsidRPr="00BF01B2">
        <w:rPr>
          <w:rFonts w:ascii="Times New Roman" w:hAnsi="Times New Roman"/>
          <w:sz w:val="28"/>
          <w:szCs w:val="28"/>
        </w:rPr>
        <w:t xml:space="preserve"> </w:t>
      </w:r>
      <w:r w:rsidR="000572AD" w:rsidRPr="00BF01B2">
        <w:rPr>
          <w:rFonts w:ascii="Times New Roman" w:hAnsi="Times New Roman"/>
          <w:sz w:val="28"/>
          <w:szCs w:val="28"/>
        </w:rPr>
        <w:t>тонн</w:t>
      </w:r>
      <w:r w:rsidR="00355658" w:rsidRPr="00BF01B2">
        <w:rPr>
          <w:rFonts w:ascii="Times New Roman" w:hAnsi="Times New Roman"/>
          <w:sz w:val="28"/>
          <w:szCs w:val="28"/>
        </w:rPr>
        <w:t>ы</w:t>
      </w:r>
      <w:r w:rsidRPr="00BF01B2">
        <w:rPr>
          <w:rFonts w:ascii="Times New Roman" w:hAnsi="Times New Roman"/>
          <w:sz w:val="28"/>
          <w:szCs w:val="28"/>
        </w:rPr>
        <w:t xml:space="preserve"> мяса птицы</w:t>
      </w:r>
      <w:r w:rsidR="000572AD" w:rsidRPr="00BF01B2">
        <w:rPr>
          <w:rFonts w:ascii="Times New Roman" w:hAnsi="Times New Roman"/>
          <w:sz w:val="28"/>
          <w:szCs w:val="28"/>
        </w:rPr>
        <w:t xml:space="preserve">, </w:t>
      </w:r>
      <w:r w:rsidR="006C1428" w:rsidRPr="00BF01B2">
        <w:rPr>
          <w:rFonts w:ascii="Times New Roman" w:hAnsi="Times New Roman"/>
          <w:sz w:val="28"/>
          <w:szCs w:val="28"/>
        </w:rPr>
        <w:t xml:space="preserve">что к  соответствующему показателю в </w:t>
      </w:r>
      <w:r w:rsidR="001D640B" w:rsidRPr="00BF01B2">
        <w:rPr>
          <w:rFonts w:ascii="Times New Roman" w:hAnsi="Times New Roman"/>
          <w:sz w:val="28"/>
          <w:szCs w:val="28"/>
        </w:rPr>
        <w:t>202</w:t>
      </w:r>
      <w:r w:rsidR="00355658" w:rsidRPr="00BF01B2">
        <w:rPr>
          <w:rFonts w:ascii="Times New Roman" w:hAnsi="Times New Roman"/>
          <w:sz w:val="28"/>
          <w:szCs w:val="28"/>
        </w:rPr>
        <w:t>1</w:t>
      </w:r>
      <w:r w:rsidR="006C1428" w:rsidRPr="00BF01B2">
        <w:rPr>
          <w:rFonts w:ascii="Times New Roman" w:hAnsi="Times New Roman"/>
          <w:sz w:val="28"/>
          <w:szCs w:val="28"/>
        </w:rPr>
        <w:t xml:space="preserve"> году составляет </w:t>
      </w:r>
      <w:r w:rsidR="0055139E" w:rsidRPr="00BF01B2">
        <w:rPr>
          <w:rFonts w:ascii="Times New Roman" w:hAnsi="Times New Roman"/>
          <w:sz w:val="28"/>
          <w:szCs w:val="28"/>
        </w:rPr>
        <w:t>7</w:t>
      </w:r>
      <w:r w:rsidR="004D158E" w:rsidRPr="00BF01B2">
        <w:rPr>
          <w:rFonts w:ascii="Times New Roman" w:hAnsi="Times New Roman"/>
          <w:sz w:val="28"/>
          <w:szCs w:val="28"/>
        </w:rPr>
        <w:t>8,9</w:t>
      </w:r>
      <w:r w:rsidRPr="00BF01B2">
        <w:rPr>
          <w:rFonts w:ascii="Times New Roman" w:hAnsi="Times New Roman"/>
          <w:sz w:val="28"/>
          <w:szCs w:val="28"/>
        </w:rPr>
        <w:t>%.</w:t>
      </w:r>
      <w:r w:rsidR="00330680" w:rsidRPr="00BF01B2">
        <w:rPr>
          <w:rFonts w:ascii="Times New Roman" w:hAnsi="Times New Roman"/>
          <w:sz w:val="28"/>
          <w:szCs w:val="28"/>
        </w:rPr>
        <w:t xml:space="preserve"> </w:t>
      </w:r>
    </w:p>
    <w:p w:rsidR="004D0C7E" w:rsidRPr="00BF01B2" w:rsidRDefault="004D0C7E" w:rsidP="000B7F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01B2">
        <w:rPr>
          <w:rFonts w:ascii="Times New Roman" w:hAnsi="Times New Roman"/>
          <w:sz w:val="28"/>
          <w:szCs w:val="28"/>
        </w:rPr>
        <w:t xml:space="preserve">Молока произведено </w:t>
      </w:r>
      <w:r w:rsidR="00F2558A" w:rsidRPr="00BF01B2">
        <w:rPr>
          <w:rFonts w:ascii="Times New Roman" w:hAnsi="Times New Roman"/>
          <w:sz w:val="28"/>
          <w:szCs w:val="28"/>
        </w:rPr>
        <w:t>6672</w:t>
      </w:r>
      <w:r w:rsidR="00963EC7" w:rsidRPr="00BF01B2">
        <w:rPr>
          <w:rFonts w:ascii="Times New Roman" w:hAnsi="Times New Roman"/>
          <w:sz w:val="28"/>
          <w:szCs w:val="28"/>
        </w:rPr>
        <w:t>,2</w:t>
      </w:r>
      <w:r w:rsidRPr="00BF01B2">
        <w:rPr>
          <w:rFonts w:ascii="Times New Roman" w:hAnsi="Times New Roman"/>
          <w:sz w:val="28"/>
          <w:szCs w:val="28"/>
        </w:rPr>
        <w:t xml:space="preserve"> тонн</w:t>
      </w:r>
      <w:r w:rsidR="00963EC7" w:rsidRPr="00BF01B2">
        <w:rPr>
          <w:rFonts w:ascii="Times New Roman" w:hAnsi="Times New Roman"/>
          <w:sz w:val="28"/>
          <w:szCs w:val="28"/>
        </w:rPr>
        <w:t>ы</w:t>
      </w:r>
      <w:r w:rsidRPr="00BF01B2">
        <w:rPr>
          <w:rFonts w:ascii="Times New Roman" w:hAnsi="Times New Roman"/>
          <w:sz w:val="28"/>
          <w:szCs w:val="28"/>
        </w:rPr>
        <w:t xml:space="preserve"> (к соответствующему уровню в 20</w:t>
      </w:r>
      <w:r w:rsidR="001545E6" w:rsidRPr="00BF01B2">
        <w:rPr>
          <w:rFonts w:ascii="Times New Roman" w:hAnsi="Times New Roman"/>
          <w:sz w:val="28"/>
          <w:szCs w:val="28"/>
        </w:rPr>
        <w:t>2</w:t>
      </w:r>
      <w:r w:rsidR="00963EC7" w:rsidRPr="00BF01B2">
        <w:rPr>
          <w:rFonts w:ascii="Times New Roman" w:hAnsi="Times New Roman"/>
          <w:sz w:val="28"/>
          <w:szCs w:val="28"/>
        </w:rPr>
        <w:t>1</w:t>
      </w:r>
      <w:r w:rsidRPr="00BF01B2">
        <w:rPr>
          <w:rFonts w:ascii="Times New Roman" w:hAnsi="Times New Roman"/>
          <w:sz w:val="28"/>
          <w:szCs w:val="28"/>
        </w:rPr>
        <w:t xml:space="preserve"> год</w:t>
      </w:r>
      <w:r w:rsidR="00582292" w:rsidRPr="00BF01B2">
        <w:rPr>
          <w:rFonts w:ascii="Times New Roman" w:hAnsi="Times New Roman"/>
          <w:sz w:val="28"/>
          <w:szCs w:val="28"/>
        </w:rPr>
        <w:t>а</w:t>
      </w:r>
      <w:r w:rsidRPr="00BF01B2">
        <w:rPr>
          <w:rFonts w:ascii="Times New Roman" w:hAnsi="Times New Roman"/>
          <w:sz w:val="28"/>
          <w:szCs w:val="28"/>
        </w:rPr>
        <w:t xml:space="preserve"> - </w:t>
      </w:r>
      <w:r w:rsidR="00F2558A" w:rsidRPr="00BF01B2">
        <w:rPr>
          <w:rFonts w:ascii="Times New Roman" w:hAnsi="Times New Roman"/>
          <w:sz w:val="28"/>
          <w:szCs w:val="28"/>
        </w:rPr>
        <w:t>80</w:t>
      </w:r>
      <w:r w:rsidRPr="00BF01B2">
        <w:rPr>
          <w:rFonts w:ascii="Times New Roman" w:hAnsi="Times New Roman"/>
          <w:sz w:val="28"/>
          <w:szCs w:val="28"/>
        </w:rPr>
        <w:t xml:space="preserve">%), в том числе сельскохозяйственными организациями – </w:t>
      </w:r>
      <w:r w:rsidR="00963EC7" w:rsidRPr="00BF01B2">
        <w:rPr>
          <w:rFonts w:ascii="Times New Roman" w:hAnsi="Times New Roman"/>
          <w:sz w:val="28"/>
          <w:szCs w:val="28"/>
        </w:rPr>
        <w:t>8,2</w:t>
      </w:r>
      <w:r w:rsidRPr="00BF01B2">
        <w:rPr>
          <w:rFonts w:ascii="Times New Roman" w:hAnsi="Times New Roman"/>
          <w:sz w:val="28"/>
          <w:szCs w:val="28"/>
        </w:rPr>
        <w:t xml:space="preserve"> тонн</w:t>
      </w:r>
      <w:r w:rsidR="004B7448" w:rsidRPr="00BF01B2">
        <w:rPr>
          <w:rFonts w:ascii="Times New Roman" w:hAnsi="Times New Roman"/>
          <w:sz w:val="28"/>
          <w:szCs w:val="28"/>
        </w:rPr>
        <w:t>ы</w:t>
      </w:r>
      <w:r w:rsidRPr="00BF01B2">
        <w:rPr>
          <w:rFonts w:ascii="Times New Roman" w:hAnsi="Times New Roman"/>
          <w:sz w:val="28"/>
          <w:szCs w:val="28"/>
        </w:rPr>
        <w:t xml:space="preserve">  (</w:t>
      </w:r>
      <w:r w:rsidR="00F2558A" w:rsidRPr="00BF01B2">
        <w:rPr>
          <w:rFonts w:ascii="Times New Roman" w:hAnsi="Times New Roman"/>
          <w:sz w:val="28"/>
          <w:szCs w:val="28"/>
        </w:rPr>
        <w:t>5</w:t>
      </w:r>
      <w:r w:rsidR="004B7448" w:rsidRPr="00BF01B2">
        <w:rPr>
          <w:rFonts w:ascii="Times New Roman" w:hAnsi="Times New Roman"/>
          <w:sz w:val="28"/>
          <w:szCs w:val="28"/>
        </w:rPr>
        <w:t>,0</w:t>
      </w:r>
      <w:r w:rsidRPr="00BF01B2">
        <w:rPr>
          <w:rFonts w:ascii="Times New Roman" w:hAnsi="Times New Roman"/>
          <w:sz w:val="28"/>
          <w:szCs w:val="28"/>
        </w:rPr>
        <w:t>%).</w:t>
      </w:r>
    </w:p>
    <w:p w:rsidR="0017385C" w:rsidRPr="00BF01B2" w:rsidRDefault="0017385C" w:rsidP="00137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1B2">
        <w:rPr>
          <w:rFonts w:ascii="Times New Roman" w:hAnsi="Times New Roman"/>
          <w:sz w:val="28"/>
          <w:szCs w:val="28"/>
        </w:rPr>
        <w:t>Производство яиц за январь-</w:t>
      </w:r>
      <w:r w:rsidR="00F2558A" w:rsidRPr="00BF01B2">
        <w:rPr>
          <w:rFonts w:ascii="Times New Roman" w:hAnsi="Times New Roman"/>
          <w:sz w:val="28"/>
          <w:szCs w:val="28"/>
        </w:rPr>
        <w:t>сентябр</w:t>
      </w:r>
      <w:r w:rsidRPr="00BF01B2">
        <w:rPr>
          <w:rFonts w:ascii="Times New Roman" w:hAnsi="Times New Roman"/>
          <w:sz w:val="28"/>
          <w:szCs w:val="28"/>
        </w:rPr>
        <w:t>ь 20</w:t>
      </w:r>
      <w:r w:rsidR="00574159" w:rsidRPr="00BF01B2">
        <w:rPr>
          <w:rFonts w:ascii="Times New Roman" w:hAnsi="Times New Roman"/>
          <w:sz w:val="28"/>
          <w:szCs w:val="28"/>
        </w:rPr>
        <w:t>2</w:t>
      </w:r>
      <w:r w:rsidR="00963EC7" w:rsidRPr="00BF01B2">
        <w:rPr>
          <w:rFonts w:ascii="Times New Roman" w:hAnsi="Times New Roman"/>
          <w:sz w:val="28"/>
          <w:szCs w:val="28"/>
        </w:rPr>
        <w:t>2</w:t>
      </w:r>
      <w:r w:rsidRPr="00BF01B2">
        <w:rPr>
          <w:rFonts w:ascii="Times New Roman" w:hAnsi="Times New Roman"/>
          <w:sz w:val="28"/>
          <w:szCs w:val="28"/>
        </w:rPr>
        <w:t xml:space="preserve"> года составляет всего </w:t>
      </w:r>
      <w:r w:rsidR="00F2558A" w:rsidRPr="00BF01B2">
        <w:rPr>
          <w:rFonts w:ascii="Times New Roman" w:hAnsi="Times New Roman"/>
          <w:sz w:val="28"/>
          <w:szCs w:val="28"/>
        </w:rPr>
        <w:t>32580</w:t>
      </w:r>
      <w:r w:rsidR="00963EC7" w:rsidRPr="00BF01B2">
        <w:rPr>
          <w:rFonts w:ascii="Times New Roman" w:hAnsi="Times New Roman"/>
          <w:sz w:val="28"/>
          <w:szCs w:val="28"/>
        </w:rPr>
        <w:t>,8 т</w:t>
      </w:r>
      <w:r w:rsidRPr="00BF01B2">
        <w:rPr>
          <w:rFonts w:ascii="Times New Roman" w:hAnsi="Times New Roman"/>
          <w:sz w:val="28"/>
          <w:szCs w:val="28"/>
        </w:rPr>
        <w:t xml:space="preserve">ыс. штук, </w:t>
      </w:r>
      <w:r w:rsidR="00963EC7" w:rsidRPr="00BF01B2">
        <w:rPr>
          <w:rFonts w:ascii="Times New Roman" w:hAnsi="Times New Roman"/>
          <w:sz w:val="28"/>
          <w:szCs w:val="28"/>
        </w:rPr>
        <w:t>или</w:t>
      </w:r>
      <w:r w:rsidRPr="00BF01B2">
        <w:rPr>
          <w:rFonts w:ascii="Times New Roman" w:hAnsi="Times New Roman"/>
          <w:sz w:val="28"/>
          <w:szCs w:val="28"/>
        </w:rPr>
        <w:t xml:space="preserve"> </w:t>
      </w:r>
      <w:r w:rsidR="00F2558A" w:rsidRPr="00BF01B2">
        <w:rPr>
          <w:rFonts w:ascii="Times New Roman" w:hAnsi="Times New Roman"/>
          <w:sz w:val="28"/>
          <w:szCs w:val="28"/>
        </w:rPr>
        <w:t>8</w:t>
      </w:r>
      <w:r w:rsidR="00963EC7" w:rsidRPr="00BF01B2">
        <w:rPr>
          <w:rFonts w:ascii="Times New Roman" w:hAnsi="Times New Roman"/>
          <w:sz w:val="28"/>
          <w:szCs w:val="28"/>
        </w:rPr>
        <w:t>5,0</w:t>
      </w:r>
      <w:r w:rsidRPr="00BF01B2">
        <w:rPr>
          <w:rFonts w:ascii="Times New Roman" w:hAnsi="Times New Roman"/>
          <w:sz w:val="28"/>
          <w:szCs w:val="28"/>
        </w:rPr>
        <w:t>%</w:t>
      </w:r>
      <w:r w:rsidR="00963EC7" w:rsidRPr="00BF01B2">
        <w:rPr>
          <w:rFonts w:ascii="Times New Roman" w:hAnsi="Times New Roman"/>
          <w:sz w:val="28"/>
          <w:szCs w:val="28"/>
        </w:rPr>
        <w:t xml:space="preserve"> к уровню в соответствующем периоде 2021 года</w:t>
      </w:r>
      <w:r w:rsidRPr="00BF01B2">
        <w:rPr>
          <w:rFonts w:ascii="Times New Roman" w:hAnsi="Times New Roman"/>
          <w:sz w:val="28"/>
          <w:szCs w:val="28"/>
        </w:rPr>
        <w:t>, в том числе произв</w:t>
      </w:r>
      <w:r w:rsidR="00963EC7" w:rsidRPr="00BF01B2">
        <w:rPr>
          <w:rFonts w:ascii="Times New Roman" w:hAnsi="Times New Roman"/>
          <w:sz w:val="28"/>
          <w:szCs w:val="28"/>
        </w:rPr>
        <w:t xml:space="preserve">едено сельхозорганизациями – </w:t>
      </w:r>
      <w:r w:rsidR="00F2558A" w:rsidRPr="00BF01B2">
        <w:rPr>
          <w:rFonts w:ascii="Times New Roman" w:hAnsi="Times New Roman"/>
          <w:sz w:val="28"/>
          <w:szCs w:val="28"/>
        </w:rPr>
        <w:t>25026</w:t>
      </w:r>
      <w:r w:rsidR="00963EC7" w:rsidRPr="00BF01B2">
        <w:rPr>
          <w:rFonts w:ascii="Times New Roman" w:hAnsi="Times New Roman"/>
          <w:sz w:val="28"/>
          <w:szCs w:val="28"/>
        </w:rPr>
        <w:t>,</w:t>
      </w:r>
      <w:r w:rsidR="00F2558A" w:rsidRPr="00BF01B2">
        <w:rPr>
          <w:rFonts w:ascii="Times New Roman" w:hAnsi="Times New Roman"/>
          <w:sz w:val="28"/>
          <w:szCs w:val="28"/>
        </w:rPr>
        <w:t>0</w:t>
      </w:r>
      <w:r w:rsidR="001545E6" w:rsidRPr="00BF01B2">
        <w:rPr>
          <w:rFonts w:ascii="Times New Roman" w:hAnsi="Times New Roman"/>
          <w:sz w:val="28"/>
          <w:szCs w:val="28"/>
        </w:rPr>
        <w:t xml:space="preserve"> </w:t>
      </w:r>
      <w:r w:rsidRPr="00BF01B2">
        <w:rPr>
          <w:rFonts w:ascii="Times New Roman" w:hAnsi="Times New Roman"/>
          <w:sz w:val="28"/>
          <w:szCs w:val="28"/>
        </w:rPr>
        <w:t>тыс. штук (</w:t>
      </w:r>
      <w:r w:rsidR="00F2558A" w:rsidRPr="00BF01B2">
        <w:rPr>
          <w:rFonts w:ascii="Times New Roman" w:hAnsi="Times New Roman"/>
          <w:sz w:val="28"/>
          <w:szCs w:val="28"/>
        </w:rPr>
        <w:t>85</w:t>
      </w:r>
      <w:r w:rsidR="00963EC7" w:rsidRPr="00BF01B2">
        <w:rPr>
          <w:rFonts w:ascii="Times New Roman" w:hAnsi="Times New Roman"/>
          <w:sz w:val="28"/>
          <w:szCs w:val="28"/>
        </w:rPr>
        <w:t>,0</w:t>
      </w:r>
      <w:r w:rsidR="00574159" w:rsidRPr="00BF01B2">
        <w:rPr>
          <w:rFonts w:ascii="Times New Roman" w:hAnsi="Times New Roman"/>
          <w:sz w:val="28"/>
          <w:szCs w:val="28"/>
        </w:rPr>
        <w:t>%</w:t>
      </w:r>
      <w:r w:rsidRPr="00BF01B2">
        <w:rPr>
          <w:rFonts w:ascii="Times New Roman" w:hAnsi="Times New Roman"/>
          <w:sz w:val="28"/>
          <w:szCs w:val="28"/>
        </w:rPr>
        <w:t>)</w:t>
      </w:r>
      <w:r w:rsidR="00963EC7" w:rsidRPr="00BF01B2">
        <w:rPr>
          <w:rFonts w:ascii="Times New Roman" w:hAnsi="Times New Roman"/>
          <w:sz w:val="28"/>
          <w:szCs w:val="28"/>
        </w:rPr>
        <w:t>.</w:t>
      </w:r>
    </w:p>
    <w:p w:rsidR="0028190A" w:rsidRDefault="00A63317" w:rsidP="0028190A">
      <w:pPr>
        <w:pStyle w:val="a4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01B2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="0017385C" w:rsidRPr="00BF01B2">
        <w:rPr>
          <w:rFonts w:ascii="Times New Roman" w:hAnsi="Times New Roman" w:cs="Times New Roman"/>
          <w:sz w:val="28"/>
          <w:szCs w:val="28"/>
        </w:rPr>
        <w:t>Поголовье скота во всех категориях хозяйств по состоянию на 01.</w:t>
      </w:r>
      <w:r w:rsidR="003417B4" w:rsidRPr="00BF01B2">
        <w:rPr>
          <w:rFonts w:ascii="Times New Roman" w:hAnsi="Times New Roman" w:cs="Times New Roman"/>
          <w:sz w:val="28"/>
          <w:szCs w:val="28"/>
        </w:rPr>
        <w:t>10</w:t>
      </w:r>
      <w:r w:rsidR="0017385C" w:rsidRPr="00BF01B2">
        <w:rPr>
          <w:rFonts w:ascii="Times New Roman" w:hAnsi="Times New Roman" w:cs="Times New Roman"/>
          <w:sz w:val="28"/>
          <w:szCs w:val="28"/>
        </w:rPr>
        <w:t>.</w:t>
      </w:r>
      <w:r w:rsidR="00FD61B9" w:rsidRPr="00BF01B2">
        <w:rPr>
          <w:rFonts w:ascii="Times New Roman" w:hAnsi="Times New Roman" w:cs="Times New Roman"/>
          <w:sz w:val="28"/>
          <w:szCs w:val="28"/>
        </w:rPr>
        <w:t>202</w:t>
      </w:r>
      <w:r w:rsidR="004217C7" w:rsidRPr="00BF01B2">
        <w:rPr>
          <w:rFonts w:ascii="Times New Roman" w:hAnsi="Times New Roman" w:cs="Times New Roman"/>
          <w:sz w:val="28"/>
          <w:szCs w:val="28"/>
        </w:rPr>
        <w:t>2</w:t>
      </w:r>
      <w:r w:rsidR="0017385C" w:rsidRPr="00BF01B2">
        <w:rPr>
          <w:rFonts w:ascii="Times New Roman" w:hAnsi="Times New Roman" w:cs="Times New Roman"/>
          <w:sz w:val="28"/>
          <w:szCs w:val="28"/>
        </w:rPr>
        <w:t xml:space="preserve"> года составило: крупного рогатого скота </w:t>
      </w:r>
      <w:r w:rsidR="004217C7" w:rsidRPr="00BF01B2">
        <w:rPr>
          <w:rFonts w:ascii="Times New Roman" w:hAnsi="Times New Roman" w:cs="Times New Roman"/>
          <w:sz w:val="28"/>
          <w:szCs w:val="28"/>
        </w:rPr>
        <w:t>5,5</w:t>
      </w:r>
      <w:r w:rsidR="0017385C" w:rsidRPr="00BF01B2">
        <w:rPr>
          <w:rFonts w:ascii="Times New Roman" w:hAnsi="Times New Roman" w:cs="Times New Roman"/>
          <w:sz w:val="28"/>
          <w:szCs w:val="28"/>
        </w:rPr>
        <w:t xml:space="preserve"> тыс. голов (</w:t>
      </w:r>
      <w:r w:rsidR="004217C7" w:rsidRPr="00BF01B2">
        <w:rPr>
          <w:rFonts w:ascii="Times New Roman" w:hAnsi="Times New Roman" w:cs="Times New Roman"/>
          <w:sz w:val="28"/>
          <w:szCs w:val="28"/>
        </w:rPr>
        <w:t>9</w:t>
      </w:r>
      <w:r w:rsidR="0028190A" w:rsidRPr="00BF01B2">
        <w:rPr>
          <w:rFonts w:ascii="Times New Roman" w:hAnsi="Times New Roman" w:cs="Times New Roman"/>
          <w:sz w:val="28"/>
          <w:szCs w:val="28"/>
        </w:rPr>
        <w:t>2</w:t>
      </w:r>
      <w:r w:rsidR="004217C7" w:rsidRPr="00BF01B2">
        <w:rPr>
          <w:rFonts w:ascii="Times New Roman" w:hAnsi="Times New Roman" w:cs="Times New Roman"/>
          <w:sz w:val="28"/>
          <w:szCs w:val="28"/>
        </w:rPr>
        <w:t>,</w:t>
      </w:r>
      <w:r w:rsidR="0028190A" w:rsidRPr="00BF01B2">
        <w:rPr>
          <w:rFonts w:ascii="Times New Roman" w:hAnsi="Times New Roman" w:cs="Times New Roman"/>
          <w:sz w:val="28"/>
          <w:szCs w:val="28"/>
        </w:rPr>
        <w:t>1</w:t>
      </w:r>
      <w:r w:rsidR="0017385C" w:rsidRPr="00BF01B2">
        <w:rPr>
          <w:rFonts w:ascii="Times New Roman" w:hAnsi="Times New Roman" w:cs="Times New Roman"/>
          <w:sz w:val="28"/>
          <w:szCs w:val="28"/>
        </w:rPr>
        <w:t>% к соответствующему уровню в 20</w:t>
      </w:r>
      <w:r w:rsidR="00FD61B9" w:rsidRPr="00BF01B2">
        <w:rPr>
          <w:rFonts w:ascii="Times New Roman" w:hAnsi="Times New Roman" w:cs="Times New Roman"/>
          <w:sz w:val="28"/>
          <w:szCs w:val="28"/>
        </w:rPr>
        <w:t>2</w:t>
      </w:r>
      <w:r w:rsidR="004217C7" w:rsidRPr="00BF01B2">
        <w:rPr>
          <w:rFonts w:ascii="Times New Roman" w:hAnsi="Times New Roman" w:cs="Times New Roman"/>
          <w:sz w:val="28"/>
          <w:szCs w:val="28"/>
        </w:rPr>
        <w:t>1</w:t>
      </w:r>
      <w:r w:rsidR="0017385C" w:rsidRPr="00BF01B2">
        <w:rPr>
          <w:rFonts w:ascii="Times New Roman" w:hAnsi="Times New Roman" w:cs="Times New Roman"/>
          <w:sz w:val="28"/>
          <w:szCs w:val="28"/>
        </w:rPr>
        <w:t xml:space="preserve"> г), свиней – </w:t>
      </w:r>
      <w:r w:rsidR="004217C7" w:rsidRPr="00BF01B2">
        <w:rPr>
          <w:rFonts w:ascii="Times New Roman" w:hAnsi="Times New Roman" w:cs="Times New Roman"/>
          <w:sz w:val="28"/>
          <w:szCs w:val="28"/>
        </w:rPr>
        <w:t>2,</w:t>
      </w:r>
      <w:r w:rsidR="0028190A" w:rsidRPr="00BF01B2">
        <w:rPr>
          <w:rFonts w:ascii="Times New Roman" w:hAnsi="Times New Roman" w:cs="Times New Roman"/>
          <w:sz w:val="28"/>
          <w:szCs w:val="28"/>
        </w:rPr>
        <w:t>8</w:t>
      </w:r>
      <w:r w:rsidR="0017385C" w:rsidRPr="00BF01B2">
        <w:rPr>
          <w:rFonts w:ascii="Times New Roman" w:hAnsi="Times New Roman" w:cs="Times New Roman"/>
          <w:sz w:val="28"/>
          <w:szCs w:val="28"/>
        </w:rPr>
        <w:t xml:space="preserve"> тыс. голов (</w:t>
      </w:r>
      <w:r w:rsidR="0028190A" w:rsidRPr="00BF01B2">
        <w:rPr>
          <w:rFonts w:ascii="Times New Roman" w:hAnsi="Times New Roman" w:cs="Times New Roman"/>
          <w:sz w:val="28"/>
          <w:szCs w:val="28"/>
        </w:rPr>
        <w:t>84</w:t>
      </w:r>
      <w:r w:rsidR="0017385C" w:rsidRPr="00BF01B2">
        <w:rPr>
          <w:rFonts w:ascii="Times New Roman" w:hAnsi="Times New Roman" w:cs="Times New Roman"/>
          <w:sz w:val="28"/>
          <w:szCs w:val="28"/>
        </w:rPr>
        <w:t>%), овец и коз –</w:t>
      </w:r>
      <w:r w:rsidR="0028190A" w:rsidRPr="00BF01B2">
        <w:rPr>
          <w:rFonts w:ascii="Times New Roman" w:hAnsi="Times New Roman" w:cs="Times New Roman"/>
          <w:sz w:val="28"/>
          <w:szCs w:val="28"/>
        </w:rPr>
        <w:t xml:space="preserve"> </w:t>
      </w:r>
      <w:r w:rsidR="00FD61B9" w:rsidRPr="00BF01B2">
        <w:rPr>
          <w:rFonts w:ascii="Times New Roman" w:hAnsi="Times New Roman" w:cs="Times New Roman"/>
          <w:sz w:val="28"/>
          <w:szCs w:val="28"/>
        </w:rPr>
        <w:t>8,</w:t>
      </w:r>
      <w:r w:rsidR="0028190A" w:rsidRPr="00BF01B2">
        <w:rPr>
          <w:rFonts w:ascii="Times New Roman" w:hAnsi="Times New Roman" w:cs="Times New Roman"/>
          <w:sz w:val="28"/>
          <w:szCs w:val="28"/>
        </w:rPr>
        <w:t>0</w:t>
      </w:r>
      <w:r w:rsidR="0017385C" w:rsidRPr="00BF01B2">
        <w:rPr>
          <w:rFonts w:ascii="Times New Roman" w:hAnsi="Times New Roman" w:cs="Times New Roman"/>
          <w:sz w:val="28"/>
          <w:szCs w:val="28"/>
        </w:rPr>
        <w:t xml:space="preserve"> тыс. голов (</w:t>
      </w:r>
      <w:r w:rsidR="004217C7" w:rsidRPr="00BF01B2">
        <w:rPr>
          <w:rFonts w:ascii="Times New Roman" w:hAnsi="Times New Roman" w:cs="Times New Roman"/>
          <w:sz w:val="28"/>
          <w:szCs w:val="28"/>
        </w:rPr>
        <w:t>10</w:t>
      </w:r>
      <w:r w:rsidR="0028190A" w:rsidRPr="00BF01B2">
        <w:rPr>
          <w:rFonts w:ascii="Times New Roman" w:hAnsi="Times New Roman" w:cs="Times New Roman"/>
          <w:sz w:val="28"/>
          <w:szCs w:val="28"/>
        </w:rPr>
        <w:t>2</w:t>
      </w:r>
      <w:r w:rsidR="001777D1" w:rsidRPr="00BF01B2">
        <w:rPr>
          <w:rFonts w:ascii="Times New Roman" w:hAnsi="Times New Roman" w:cs="Times New Roman"/>
          <w:sz w:val="28"/>
          <w:szCs w:val="28"/>
        </w:rPr>
        <w:t>%</w:t>
      </w:r>
      <w:r w:rsidR="0017385C" w:rsidRPr="00BF01B2">
        <w:rPr>
          <w:rFonts w:ascii="Times New Roman" w:hAnsi="Times New Roman" w:cs="Times New Roman"/>
          <w:sz w:val="28"/>
          <w:szCs w:val="28"/>
        </w:rPr>
        <w:t xml:space="preserve">), поголовье птицы </w:t>
      </w:r>
      <w:r w:rsidR="0028190A" w:rsidRPr="00BF01B2">
        <w:rPr>
          <w:rFonts w:ascii="Times New Roman" w:hAnsi="Times New Roman" w:cs="Times New Roman"/>
          <w:sz w:val="28"/>
          <w:szCs w:val="28"/>
        </w:rPr>
        <w:t>–</w:t>
      </w:r>
      <w:r w:rsidR="0017385C" w:rsidRPr="00BF01B2">
        <w:rPr>
          <w:rFonts w:ascii="Times New Roman" w:hAnsi="Times New Roman" w:cs="Times New Roman"/>
          <w:sz w:val="28"/>
          <w:szCs w:val="28"/>
        </w:rPr>
        <w:t xml:space="preserve"> </w:t>
      </w:r>
      <w:r w:rsidR="0028190A" w:rsidRPr="00BF01B2">
        <w:rPr>
          <w:rFonts w:ascii="Times New Roman" w:hAnsi="Times New Roman" w:cs="Times New Roman"/>
          <w:sz w:val="28"/>
          <w:szCs w:val="28"/>
        </w:rPr>
        <w:t>2516,6</w:t>
      </w:r>
      <w:r w:rsidR="0017385C" w:rsidRPr="00BF01B2">
        <w:rPr>
          <w:rFonts w:ascii="Times New Roman" w:hAnsi="Times New Roman" w:cs="Times New Roman"/>
          <w:sz w:val="28"/>
          <w:szCs w:val="28"/>
        </w:rPr>
        <w:t xml:space="preserve"> тыс. голов (</w:t>
      </w:r>
      <w:r w:rsidR="0028190A" w:rsidRPr="00BF01B2">
        <w:rPr>
          <w:rFonts w:ascii="Times New Roman" w:hAnsi="Times New Roman" w:cs="Times New Roman"/>
          <w:sz w:val="28"/>
          <w:szCs w:val="28"/>
        </w:rPr>
        <w:t>123,5</w:t>
      </w:r>
      <w:r w:rsidR="0017385C" w:rsidRPr="00BF01B2">
        <w:rPr>
          <w:rFonts w:ascii="Times New Roman" w:hAnsi="Times New Roman" w:cs="Times New Roman"/>
          <w:sz w:val="28"/>
          <w:szCs w:val="28"/>
        </w:rPr>
        <w:t xml:space="preserve">%), в том числе </w:t>
      </w:r>
      <w:r w:rsidR="003417B4" w:rsidRPr="00BF01B2">
        <w:rPr>
          <w:rFonts w:ascii="Times New Roman" w:hAnsi="Times New Roman" w:cs="Times New Roman"/>
          <w:sz w:val="28"/>
          <w:szCs w:val="28"/>
        </w:rPr>
        <w:t xml:space="preserve">по крупным </w:t>
      </w:r>
      <w:r w:rsidR="0017385C" w:rsidRPr="00BF01B2">
        <w:rPr>
          <w:rFonts w:ascii="Times New Roman" w:hAnsi="Times New Roman" w:cs="Times New Roman"/>
          <w:sz w:val="28"/>
          <w:szCs w:val="28"/>
        </w:rPr>
        <w:t xml:space="preserve">и средним сельхозпредприятиям </w:t>
      </w:r>
      <w:r w:rsidR="0028190A" w:rsidRPr="00BF01B2">
        <w:rPr>
          <w:rFonts w:ascii="Times New Roman" w:hAnsi="Times New Roman" w:cs="Times New Roman"/>
          <w:sz w:val="28"/>
          <w:szCs w:val="28"/>
        </w:rPr>
        <w:t>2379,0</w:t>
      </w:r>
      <w:r w:rsidR="0017385C" w:rsidRPr="00BF01B2">
        <w:rPr>
          <w:rFonts w:ascii="Times New Roman" w:hAnsi="Times New Roman" w:cs="Times New Roman"/>
          <w:sz w:val="28"/>
          <w:szCs w:val="28"/>
        </w:rPr>
        <w:t xml:space="preserve"> тыс. голов (</w:t>
      </w:r>
      <w:r w:rsidR="0028190A" w:rsidRPr="00BF01B2">
        <w:rPr>
          <w:rFonts w:ascii="Times New Roman" w:hAnsi="Times New Roman" w:cs="Times New Roman"/>
          <w:sz w:val="28"/>
          <w:szCs w:val="28"/>
        </w:rPr>
        <w:t>126</w:t>
      </w:r>
      <w:r w:rsidR="007D5965" w:rsidRPr="00BF01B2">
        <w:rPr>
          <w:rFonts w:ascii="Times New Roman" w:hAnsi="Times New Roman" w:cs="Times New Roman"/>
          <w:sz w:val="28"/>
          <w:szCs w:val="28"/>
        </w:rPr>
        <w:t>,</w:t>
      </w:r>
      <w:r w:rsidR="0028190A" w:rsidRPr="00BF01B2">
        <w:rPr>
          <w:rFonts w:ascii="Times New Roman" w:hAnsi="Times New Roman" w:cs="Times New Roman"/>
          <w:sz w:val="28"/>
          <w:szCs w:val="28"/>
        </w:rPr>
        <w:t>0</w:t>
      </w:r>
      <w:r w:rsidR="0017385C" w:rsidRPr="00BF01B2">
        <w:rPr>
          <w:rFonts w:ascii="Times New Roman" w:hAnsi="Times New Roman" w:cs="Times New Roman"/>
          <w:sz w:val="28"/>
          <w:szCs w:val="28"/>
        </w:rPr>
        <w:t>%).</w:t>
      </w:r>
      <w:proofErr w:type="gramEnd"/>
    </w:p>
    <w:p w:rsidR="009A5C0B" w:rsidRPr="00353391" w:rsidRDefault="0028190A" w:rsidP="0028190A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7385C" w:rsidRPr="00353391">
        <w:rPr>
          <w:rFonts w:ascii="Times New Roman" w:hAnsi="Times New Roman"/>
          <w:sz w:val="28"/>
          <w:szCs w:val="28"/>
        </w:rPr>
        <w:t xml:space="preserve">       </w:t>
      </w:r>
      <w:r w:rsidR="009A5C0B" w:rsidRPr="00BF01B2">
        <w:rPr>
          <w:rFonts w:ascii="Times New Roman" w:hAnsi="Times New Roman"/>
          <w:sz w:val="28"/>
          <w:szCs w:val="28"/>
        </w:rPr>
        <w:t xml:space="preserve">За </w:t>
      </w:r>
      <w:r w:rsidR="00270AC1" w:rsidRPr="00BF01B2">
        <w:rPr>
          <w:rFonts w:ascii="Times New Roman" w:hAnsi="Times New Roman"/>
          <w:sz w:val="28"/>
          <w:szCs w:val="28"/>
        </w:rPr>
        <w:t>9 месяцев</w:t>
      </w:r>
      <w:r w:rsidR="009A5C0B" w:rsidRPr="00BF01B2">
        <w:rPr>
          <w:rFonts w:ascii="Times New Roman" w:hAnsi="Times New Roman"/>
          <w:sz w:val="28"/>
          <w:szCs w:val="28"/>
        </w:rPr>
        <w:t xml:space="preserve"> 20</w:t>
      </w:r>
      <w:r w:rsidR="00117D0F" w:rsidRPr="00BF01B2">
        <w:rPr>
          <w:rFonts w:ascii="Times New Roman" w:hAnsi="Times New Roman"/>
          <w:sz w:val="28"/>
          <w:szCs w:val="28"/>
        </w:rPr>
        <w:t>2</w:t>
      </w:r>
      <w:r w:rsidR="007D5965" w:rsidRPr="00BF01B2">
        <w:rPr>
          <w:rFonts w:ascii="Times New Roman" w:hAnsi="Times New Roman"/>
          <w:sz w:val="28"/>
          <w:szCs w:val="28"/>
        </w:rPr>
        <w:t>2</w:t>
      </w:r>
      <w:r w:rsidR="009A5C0B" w:rsidRPr="00BF01B2">
        <w:rPr>
          <w:rFonts w:ascii="Times New Roman" w:hAnsi="Times New Roman"/>
          <w:sz w:val="28"/>
          <w:szCs w:val="28"/>
        </w:rPr>
        <w:t xml:space="preserve"> года объем отгруженных товаров собственного производства, выполненных работ и услуг собственными силами по промышленным видам деятельности составил </w:t>
      </w:r>
      <w:r w:rsidR="00270AC1" w:rsidRPr="00BF01B2">
        <w:rPr>
          <w:rFonts w:ascii="Times New Roman" w:hAnsi="Times New Roman"/>
          <w:sz w:val="28"/>
          <w:szCs w:val="28"/>
        </w:rPr>
        <w:t>9707,2</w:t>
      </w:r>
      <w:r w:rsidR="009A5C0B" w:rsidRPr="00BF01B2">
        <w:rPr>
          <w:rFonts w:ascii="Times New Roman" w:hAnsi="Times New Roman"/>
          <w:sz w:val="28"/>
          <w:szCs w:val="28"/>
        </w:rPr>
        <w:t xml:space="preserve"> млн. рублей, </w:t>
      </w:r>
      <w:r w:rsidR="00A63317" w:rsidRPr="00BF01B2">
        <w:rPr>
          <w:rFonts w:ascii="Times New Roman" w:hAnsi="Times New Roman"/>
          <w:sz w:val="28"/>
          <w:szCs w:val="28"/>
        </w:rPr>
        <w:t>темп роста</w:t>
      </w:r>
      <w:r w:rsidR="009A5C0B" w:rsidRPr="00BF01B2">
        <w:rPr>
          <w:rFonts w:ascii="Times New Roman" w:hAnsi="Times New Roman"/>
          <w:sz w:val="28"/>
          <w:szCs w:val="28"/>
        </w:rPr>
        <w:t xml:space="preserve"> </w:t>
      </w:r>
      <w:r w:rsidR="007D5965" w:rsidRPr="00BF01B2">
        <w:rPr>
          <w:rFonts w:ascii="Times New Roman" w:hAnsi="Times New Roman"/>
          <w:sz w:val="28"/>
          <w:szCs w:val="28"/>
        </w:rPr>
        <w:t>10</w:t>
      </w:r>
      <w:r w:rsidR="00270AC1" w:rsidRPr="00BF01B2">
        <w:rPr>
          <w:rFonts w:ascii="Times New Roman" w:hAnsi="Times New Roman"/>
          <w:sz w:val="28"/>
          <w:szCs w:val="28"/>
        </w:rPr>
        <w:t>2</w:t>
      </w:r>
      <w:r w:rsidR="007D5965" w:rsidRPr="00BF01B2">
        <w:rPr>
          <w:rFonts w:ascii="Times New Roman" w:hAnsi="Times New Roman"/>
          <w:sz w:val="28"/>
          <w:szCs w:val="28"/>
        </w:rPr>
        <w:t>,</w:t>
      </w:r>
      <w:r w:rsidR="00270AC1" w:rsidRPr="00BF01B2">
        <w:rPr>
          <w:rFonts w:ascii="Times New Roman" w:hAnsi="Times New Roman"/>
          <w:sz w:val="28"/>
          <w:szCs w:val="28"/>
        </w:rPr>
        <w:t>2</w:t>
      </w:r>
      <w:r w:rsidR="009A5C0B" w:rsidRPr="00BF01B2">
        <w:rPr>
          <w:rFonts w:ascii="Times New Roman" w:hAnsi="Times New Roman"/>
          <w:sz w:val="28"/>
          <w:szCs w:val="28"/>
        </w:rPr>
        <w:t>% к уровню</w:t>
      </w:r>
      <w:r w:rsidR="007D5965" w:rsidRPr="00BF01B2">
        <w:rPr>
          <w:rFonts w:ascii="Times New Roman" w:hAnsi="Times New Roman"/>
          <w:sz w:val="28"/>
          <w:szCs w:val="28"/>
        </w:rPr>
        <w:t xml:space="preserve"> в соответствующем периоде</w:t>
      </w:r>
      <w:r w:rsidR="009A5C0B" w:rsidRPr="00BF01B2">
        <w:rPr>
          <w:rFonts w:ascii="Times New Roman" w:hAnsi="Times New Roman"/>
          <w:sz w:val="28"/>
          <w:szCs w:val="28"/>
        </w:rPr>
        <w:t xml:space="preserve"> 20</w:t>
      </w:r>
      <w:r w:rsidR="00FD61B9" w:rsidRPr="00BF01B2">
        <w:rPr>
          <w:rFonts w:ascii="Times New Roman" w:hAnsi="Times New Roman"/>
          <w:sz w:val="28"/>
          <w:szCs w:val="28"/>
        </w:rPr>
        <w:t>2</w:t>
      </w:r>
      <w:r w:rsidR="007D5965" w:rsidRPr="00BF01B2">
        <w:rPr>
          <w:rFonts w:ascii="Times New Roman" w:hAnsi="Times New Roman"/>
          <w:sz w:val="28"/>
          <w:szCs w:val="28"/>
        </w:rPr>
        <w:t>1</w:t>
      </w:r>
      <w:r w:rsidR="009A5C0B" w:rsidRPr="00BF01B2">
        <w:rPr>
          <w:rFonts w:ascii="Times New Roman" w:hAnsi="Times New Roman"/>
          <w:sz w:val="28"/>
          <w:szCs w:val="28"/>
        </w:rPr>
        <w:t xml:space="preserve"> года.</w:t>
      </w:r>
    </w:p>
    <w:p w:rsidR="00137FC6" w:rsidRPr="00BF01B2" w:rsidRDefault="00137FC6" w:rsidP="003F7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1B2">
        <w:rPr>
          <w:rFonts w:ascii="Times New Roman" w:hAnsi="Times New Roman"/>
          <w:sz w:val="28"/>
          <w:szCs w:val="28"/>
        </w:rPr>
        <w:t>Большая часть объема отгруженных товаров по промышленным видам деятельности сформирован</w:t>
      </w:r>
      <w:r w:rsidR="00D17792" w:rsidRPr="00BF01B2">
        <w:rPr>
          <w:rFonts w:ascii="Times New Roman" w:hAnsi="Times New Roman"/>
          <w:sz w:val="28"/>
          <w:szCs w:val="28"/>
        </w:rPr>
        <w:t>а</w:t>
      </w:r>
      <w:r w:rsidRPr="00BF01B2">
        <w:rPr>
          <w:rFonts w:ascii="Times New Roman" w:hAnsi="Times New Roman"/>
          <w:sz w:val="28"/>
          <w:szCs w:val="28"/>
        </w:rPr>
        <w:t xml:space="preserve"> за счет продукции обрабатывающих производств, доля которой в общем объеме промышленной продукции составила </w:t>
      </w:r>
      <w:r w:rsidR="00CB39A7" w:rsidRPr="00BF01B2">
        <w:rPr>
          <w:rFonts w:ascii="Times New Roman" w:hAnsi="Times New Roman"/>
          <w:sz w:val="28"/>
          <w:szCs w:val="28"/>
        </w:rPr>
        <w:t>91</w:t>
      </w:r>
      <w:r w:rsidRPr="00BF01B2">
        <w:rPr>
          <w:rFonts w:ascii="Times New Roman" w:hAnsi="Times New Roman"/>
          <w:sz w:val="28"/>
          <w:szCs w:val="28"/>
        </w:rPr>
        <w:t>%</w:t>
      </w:r>
      <w:r w:rsidR="00FD61B9" w:rsidRPr="00BF01B2">
        <w:rPr>
          <w:rFonts w:ascii="Times New Roman" w:hAnsi="Times New Roman"/>
          <w:sz w:val="28"/>
          <w:szCs w:val="28"/>
        </w:rPr>
        <w:t>.</w:t>
      </w:r>
      <w:r w:rsidRPr="00BF01B2">
        <w:rPr>
          <w:rFonts w:ascii="Times New Roman" w:hAnsi="Times New Roman"/>
          <w:sz w:val="28"/>
          <w:szCs w:val="28"/>
        </w:rPr>
        <w:t xml:space="preserve"> </w:t>
      </w:r>
    </w:p>
    <w:p w:rsidR="001F36F0" w:rsidRPr="001F36F0" w:rsidRDefault="00137FC6" w:rsidP="003F7C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01B2">
        <w:rPr>
          <w:rFonts w:ascii="Times New Roman" w:hAnsi="Times New Roman"/>
          <w:sz w:val="28"/>
          <w:szCs w:val="28"/>
        </w:rPr>
        <w:t xml:space="preserve">Общий объем отгруженной продукции по обрабатывающим производствам по итогам </w:t>
      </w:r>
      <w:r w:rsidR="00CB39A7" w:rsidRPr="00BF01B2">
        <w:rPr>
          <w:rFonts w:ascii="Times New Roman" w:hAnsi="Times New Roman"/>
          <w:sz w:val="28"/>
          <w:szCs w:val="28"/>
        </w:rPr>
        <w:t>9</w:t>
      </w:r>
      <w:r w:rsidRPr="00BF01B2">
        <w:rPr>
          <w:rFonts w:ascii="Times New Roman" w:hAnsi="Times New Roman"/>
          <w:sz w:val="28"/>
          <w:szCs w:val="28"/>
        </w:rPr>
        <w:t xml:space="preserve"> </w:t>
      </w:r>
      <w:r w:rsidR="00CB39A7" w:rsidRPr="00BF01B2">
        <w:rPr>
          <w:rFonts w:ascii="Times New Roman" w:hAnsi="Times New Roman"/>
          <w:sz w:val="28"/>
          <w:szCs w:val="28"/>
        </w:rPr>
        <w:t>месяцев</w:t>
      </w:r>
      <w:r w:rsidRPr="00BF01B2">
        <w:rPr>
          <w:rFonts w:ascii="Times New Roman" w:hAnsi="Times New Roman"/>
          <w:sz w:val="28"/>
          <w:szCs w:val="28"/>
        </w:rPr>
        <w:t xml:space="preserve"> 20</w:t>
      </w:r>
      <w:r w:rsidR="00117D0F" w:rsidRPr="00BF01B2">
        <w:rPr>
          <w:rFonts w:ascii="Times New Roman" w:hAnsi="Times New Roman"/>
          <w:sz w:val="28"/>
          <w:szCs w:val="28"/>
        </w:rPr>
        <w:t>2</w:t>
      </w:r>
      <w:r w:rsidR="007D5965" w:rsidRPr="00BF01B2">
        <w:rPr>
          <w:rFonts w:ascii="Times New Roman" w:hAnsi="Times New Roman"/>
          <w:sz w:val="28"/>
          <w:szCs w:val="28"/>
        </w:rPr>
        <w:t>2</w:t>
      </w:r>
      <w:r w:rsidRPr="00BF01B2">
        <w:rPr>
          <w:rFonts w:ascii="Times New Roman" w:hAnsi="Times New Roman"/>
          <w:sz w:val="28"/>
          <w:szCs w:val="28"/>
        </w:rPr>
        <w:t xml:space="preserve"> года составил</w:t>
      </w:r>
      <w:r w:rsidR="007D5965" w:rsidRPr="00BF01B2">
        <w:rPr>
          <w:rFonts w:ascii="Times New Roman" w:hAnsi="Times New Roman"/>
          <w:sz w:val="28"/>
          <w:szCs w:val="28"/>
        </w:rPr>
        <w:t xml:space="preserve"> </w:t>
      </w:r>
      <w:r w:rsidR="00CB39A7" w:rsidRPr="00BF01B2">
        <w:rPr>
          <w:rFonts w:ascii="Times New Roman" w:hAnsi="Times New Roman"/>
          <w:sz w:val="28"/>
          <w:szCs w:val="28"/>
        </w:rPr>
        <w:t>8806,0</w:t>
      </w:r>
      <w:r w:rsidRPr="00BF01B2">
        <w:rPr>
          <w:rFonts w:ascii="Times New Roman" w:hAnsi="Times New Roman"/>
          <w:sz w:val="28"/>
          <w:szCs w:val="28"/>
        </w:rPr>
        <w:t xml:space="preserve"> млн. рублей, что к соответствующему периоду 20</w:t>
      </w:r>
      <w:r w:rsidR="00FD61B9" w:rsidRPr="00BF01B2">
        <w:rPr>
          <w:rFonts w:ascii="Times New Roman" w:hAnsi="Times New Roman"/>
          <w:sz w:val="28"/>
          <w:szCs w:val="28"/>
        </w:rPr>
        <w:t>2</w:t>
      </w:r>
      <w:r w:rsidR="007D5965" w:rsidRPr="00BF01B2">
        <w:rPr>
          <w:rFonts w:ascii="Times New Roman" w:hAnsi="Times New Roman"/>
          <w:sz w:val="28"/>
          <w:szCs w:val="28"/>
        </w:rPr>
        <w:t>1</w:t>
      </w:r>
      <w:r w:rsidRPr="00BF01B2">
        <w:rPr>
          <w:rFonts w:ascii="Times New Roman" w:hAnsi="Times New Roman"/>
          <w:sz w:val="28"/>
          <w:szCs w:val="28"/>
        </w:rPr>
        <w:t xml:space="preserve"> года составляет </w:t>
      </w:r>
      <w:r w:rsidR="004B1828" w:rsidRPr="00BF01B2">
        <w:rPr>
          <w:rFonts w:ascii="Times New Roman" w:hAnsi="Times New Roman"/>
          <w:sz w:val="28"/>
          <w:szCs w:val="28"/>
        </w:rPr>
        <w:t>10</w:t>
      </w:r>
      <w:r w:rsidR="00BF01B2" w:rsidRPr="00BF01B2">
        <w:rPr>
          <w:rFonts w:ascii="Times New Roman" w:hAnsi="Times New Roman"/>
          <w:sz w:val="28"/>
          <w:szCs w:val="28"/>
        </w:rPr>
        <w:t>1,7</w:t>
      </w:r>
      <w:r w:rsidR="001F36F0" w:rsidRPr="00BF01B2">
        <w:rPr>
          <w:rFonts w:ascii="Times New Roman" w:hAnsi="Times New Roman"/>
          <w:sz w:val="28"/>
          <w:szCs w:val="28"/>
        </w:rPr>
        <w:t xml:space="preserve">%. </w:t>
      </w:r>
      <w:r w:rsidRPr="00BF01B2">
        <w:rPr>
          <w:rFonts w:ascii="Times New Roman" w:hAnsi="Times New Roman"/>
          <w:sz w:val="28"/>
          <w:szCs w:val="28"/>
        </w:rPr>
        <w:t xml:space="preserve">В Георгиевском </w:t>
      </w:r>
      <w:r w:rsidR="00D17792" w:rsidRPr="00BF01B2">
        <w:rPr>
          <w:rFonts w:ascii="Times New Roman" w:hAnsi="Times New Roman"/>
          <w:sz w:val="28"/>
          <w:szCs w:val="28"/>
        </w:rPr>
        <w:t xml:space="preserve">городском </w:t>
      </w:r>
      <w:r w:rsidRPr="00BF01B2">
        <w:rPr>
          <w:rFonts w:ascii="Times New Roman" w:hAnsi="Times New Roman"/>
          <w:sz w:val="28"/>
          <w:szCs w:val="28"/>
        </w:rPr>
        <w:t>округе</w:t>
      </w:r>
      <w:r w:rsidR="00FD61B9" w:rsidRPr="00BF01B2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BF01B2">
        <w:rPr>
          <w:rFonts w:ascii="Times New Roman" w:hAnsi="Times New Roman"/>
          <w:sz w:val="28"/>
          <w:szCs w:val="28"/>
        </w:rPr>
        <w:t xml:space="preserve"> продолжают доминировать такие виды промышленной деятельности, как пищевая и перерабатывающая промышленность, швейное производство,</w:t>
      </w:r>
      <w:r w:rsidR="0028190A" w:rsidRPr="00BF01B2">
        <w:rPr>
          <w:rFonts w:ascii="Times New Roman" w:hAnsi="Times New Roman"/>
          <w:sz w:val="28"/>
          <w:szCs w:val="28"/>
        </w:rPr>
        <w:t xml:space="preserve"> </w:t>
      </w:r>
      <w:r w:rsidRPr="00BF01B2">
        <w:rPr>
          <w:rFonts w:ascii="Times New Roman" w:hAnsi="Times New Roman"/>
          <w:sz w:val="28"/>
          <w:szCs w:val="28"/>
        </w:rPr>
        <w:t>причем на долю пищевых производств приходится 9</w:t>
      </w:r>
      <w:r w:rsidR="006B706F" w:rsidRPr="00BF01B2">
        <w:rPr>
          <w:rFonts w:ascii="Times New Roman" w:hAnsi="Times New Roman"/>
          <w:sz w:val="28"/>
          <w:szCs w:val="28"/>
        </w:rPr>
        <w:t>9,</w:t>
      </w:r>
      <w:r w:rsidR="004B1828" w:rsidRPr="00BF01B2">
        <w:rPr>
          <w:rFonts w:ascii="Times New Roman" w:hAnsi="Times New Roman"/>
          <w:sz w:val="28"/>
          <w:szCs w:val="28"/>
        </w:rPr>
        <w:t>4</w:t>
      </w:r>
      <w:r w:rsidRPr="00BF01B2">
        <w:rPr>
          <w:rFonts w:ascii="Times New Roman" w:hAnsi="Times New Roman"/>
          <w:sz w:val="28"/>
          <w:szCs w:val="28"/>
        </w:rPr>
        <w:t>% всей произведенной  продукции обрабатывающих производств.</w:t>
      </w:r>
      <w:proofErr w:type="gramEnd"/>
    </w:p>
    <w:p w:rsidR="00DB6385" w:rsidRPr="006B706F" w:rsidRDefault="00137FC6" w:rsidP="00137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01B2">
        <w:rPr>
          <w:rFonts w:ascii="Times New Roman" w:hAnsi="Times New Roman"/>
          <w:sz w:val="28"/>
          <w:szCs w:val="28"/>
        </w:rPr>
        <w:t xml:space="preserve">По итогам </w:t>
      </w:r>
      <w:r w:rsidR="008036B9" w:rsidRPr="00BF01B2">
        <w:rPr>
          <w:rFonts w:ascii="Times New Roman" w:hAnsi="Times New Roman"/>
          <w:sz w:val="28"/>
          <w:szCs w:val="28"/>
        </w:rPr>
        <w:t>9 месяцев</w:t>
      </w:r>
      <w:r w:rsidRPr="00BF01B2">
        <w:rPr>
          <w:rFonts w:ascii="Times New Roman" w:hAnsi="Times New Roman"/>
          <w:sz w:val="28"/>
          <w:szCs w:val="28"/>
        </w:rPr>
        <w:t xml:space="preserve"> 20</w:t>
      </w:r>
      <w:r w:rsidR="00FD61B9" w:rsidRPr="00BF01B2">
        <w:rPr>
          <w:rFonts w:ascii="Times New Roman" w:hAnsi="Times New Roman"/>
          <w:sz w:val="28"/>
          <w:szCs w:val="28"/>
        </w:rPr>
        <w:t>2</w:t>
      </w:r>
      <w:r w:rsidR="006B706F" w:rsidRPr="00BF01B2">
        <w:rPr>
          <w:rFonts w:ascii="Times New Roman" w:hAnsi="Times New Roman"/>
          <w:sz w:val="28"/>
          <w:szCs w:val="28"/>
        </w:rPr>
        <w:t>2</w:t>
      </w:r>
      <w:r w:rsidRPr="00BF01B2">
        <w:rPr>
          <w:rFonts w:ascii="Times New Roman" w:hAnsi="Times New Roman"/>
          <w:sz w:val="28"/>
          <w:szCs w:val="28"/>
        </w:rPr>
        <w:t xml:space="preserve"> года </w:t>
      </w:r>
      <w:r w:rsidR="00D17792" w:rsidRPr="00BF01B2">
        <w:rPr>
          <w:rFonts w:ascii="Times New Roman" w:hAnsi="Times New Roman"/>
          <w:sz w:val="28"/>
          <w:szCs w:val="28"/>
        </w:rPr>
        <w:t>объем п</w:t>
      </w:r>
      <w:r w:rsidRPr="00BF01B2">
        <w:rPr>
          <w:rFonts w:ascii="Times New Roman" w:hAnsi="Times New Roman"/>
          <w:sz w:val="28"/>
          <w:szCs w:val="28"/>
        </w:rPr>
        <w:t>роизводств</w:t>
      </w:r>
      <w:r w:rsidR="001E570F" w:rsidRPr="00BF01B2">
        <w:rPr>
          <w:rFonts w:ascii="Times New Roman" w:hAnsi="Times New Roman"/>
          <w:sz w:val="28"/>
          <w:szCs w:val="28"/>
        </w:rPr>
        <w:t>а</w:t>
      </w:r>
      <w:r w:rsidRPr="00BF01B2">
        <w:rPr>
          <w:rFonts w:ascii="Times New Roman" w:hAnsi="Times New Roman"/>
          <w:sz w:val="28"/>
          <w:szCs w:val="28"/>
        </w:rPr>
        <w:t xml:space="preserve"> пищевых продуктов составил </w:t>
      </w:r>
      <w:r w:rsidR="00197485" w:rsidRPr="00BF01B2">
        <w:rPr>
          <w:rFonts w:ascii="Times New Roman" w:hAnsi="Times New Roman"/>
          <w:sz w:val="28"/>
          <w:szCs w:val="28"/>
        </w:rPr>
        <w:t>8754,3</w:t>
      </w:r>
      <w:r w:rsidRPr="00BF01B2">
        <w:rPr>
          <w:rFonts w:ascii="Times New Roman" w:hAnsi="Times New Roman"/>
          <w:sz w:val="28"/>
          <w:szCs w:val="28"/>
        </w:rPr>
        <w:t xml:space="preserve"> млн. рублей, темп роста к уровню </w:t>
      </w:r>
      <w:r w:rsidR="00197485" w:rsidRPr="00BF01B2">
        <w:rPr>
          <w:rFonts w:ascii="Times New Roman" w:hAnsi="Times New Roman"/>
          <w:sz w:val="28"/>
          <w:szCs w:val="28"/>
        </w:rPr>
        <w:t>9</w:t>
      </w:r>
      <w:r w:rsidRPr="00BF01B2">
        <w:rPr>
          <w:rFonts w:ascii="Times New Roman" w:hAnsi="Times New Roman"/>
          <w:sz w:val="28"/>
          <w:szCs w:val="28"/>
        </w:rPr>
        <w:t xml:space="preserve"> </w:t>
      </w:r>
      <w:r w:rsidR="00197485" w:rsidRPr="00BF01B2">
        <w:rPr>
          <w:rFonts w:ascii="Times New Roman" w:hAnsi="Times New Roman"/>
          <w:sz w:val="28"/>
          <w:szCs w:val="28"/>
        </w:rPr>
        <w:t>месяцев</w:t>
      </w:r>
      <w:r w:rsidRPr="00BF01B2">
        <w:rPr>
          <w:rFonts w:ascii="Times New Roman" w:hAnsi="Times New Roman"/>
          <w:sz w:val="28"/>
          <w:szCs w:val="28"/>
        </w:rPr>
        <w:t xml:space="preserve"> </w:t>
      </w:r>
      <w:r w:rsidR="00197485" w:rsidRPr="00BF01B2">
        <w:rPr>
          <w:rFonts w:ascii="Times New Roman" w:hAnsi="Times New Roman"/>
          <w:sz w:val="28"/>
          <w:szCs w:val="28"/>
        </w:rPr>
        <w:t xml:space="preserve">             </w:t>
      </w:r>
      <w:r w:rsidRPr="00BF01B2">
        <w:rPr>
          <w:rFonts w:ascii="Times New Roman" w:hAnsi="Times New Roman"/>
          <w:sz w:val="28"/>
          <w:szCs w:val="28"/>
        </w:rPr>
        <w:t>20</w:t>
      </w:r>
      <w:r w:rsidR="00FD61B9" w:rsidRPr="00BF01B2">
        <w:rPr>
          <w:rFonts w:ascii="Times New Roman" w:hAnsi="Times New Roman"/>
          <w:sz w:val="28"/>
          <w:szCs w:val="28"/>
        </w:rPr>
        <w:t>2</w:t>
      </w:r>
      <w:r w:rsidR="006B706F" w:rsidRPr="00BF01B2">
        <w:rPr>
          <w:rFonts w:ascii="Times New Roman" w:hAnsi="Times New Roman"/>
          <w:sz w:val="28"/>
          <w:szCs w:val="28"/>
        </w:rPr>
        <w:t>1</w:t>
      </w:r>
      <w:r w:rsidRPr="00BF01B2">
        <w:rPr>
          <w:rFonts w:ascii="Times New Roman" w:hAnsi="Times New Roman"/>
          <w:sz w:val="28"/>
          <w:szCs w:val="28"/>
        </w:rPr>
        <w:t xml:space="preserve"> года – 1</w:t>
      </w:r>
      <w:r w:rsidR="006B706F" w:rsidRPr="00BF01B2">
        <w:rPr>
          <w:rFonts w:ascii="Times New Roman" w:hAnsi="Times New Roman"/>
          <w:sz w:val="28"/>
          <w:szCs w:val="28"/>
        </w:rPr>
        <w:t>0</w:t>
      </w:r>
      <w:r w:rsidR="00197485" w:rsidRPr="00BF01B2">
        <w:rPr>
          <w:rFonts w:ascii="Times New Roman" w:hAnsi="Times New Roman"/>
          <w:sz w:val="28"/>
          <w:szCs w:val="28"/>
        </w:rPr>
        <w:t>2</w:t>
      </w:r>
      <w:r w:rsidR="006B706F" w:rsidRPr="00BF01B2">
        <w:rPr>
          <w:rFonts w:ascii="Times New Roman" w:hAnsi="Times New Roman"/>
          <w:sz w:val="28"/>
          <w:szCs w:val="28"/>
        </w:rPr>
        <w:t>,</w:t>
      </w:r>
      <w:r w:rsidR="00197485" w:rsidRPr="00BF01B2">
        <w:rPr>
          <w:rFonts w:ascii="Times New Roman" w:hAnsi="Times New Roman"/>
          <w:sz w:val="28"/>
          <w:szCs w:val="28"/>
        </w:rPr>
        <w:t>0</w:t>
      </w:r>
      <w:r w:rsidRPr="00BF01B2">
        <w:rPr>
          <w:rFonts w:ascii="Times New Roman" w:hAnsi="Times New Roman"/>
          <w:sz w:val="28"/>
          <w:szCs w:val="28"/>
        </w:rPr>
        <w:t>%. Основными представителями предприятий пищевой промышленности являются открытое акционерное общество «Хлебокомбинат «Георгиевский», Георгиевская производственная площадка открытого акционерного общества «Макфа», общества с ограниченной ответственностью «Хайнц-Георгиевск», «Мясокомбинат «Олимпия», обособленное подразделение ООО «Невинномысский маслоэкстракционный завод</w:t>
      </w:r>
      <w:r w:rsidR="001F36F0" w:rsidRPr="00BF01B2">
        <w:rPr>
          <w:rFonts w:ascii="Times New Roman" w:hAnsi="Times New Roman"/>
          <w:sz w:val="28"/>
          <w:szCs w:val="28"/>
        </w:rPr>
        <w:t>».</w:t>
      </w:r>
      <w:proofErr w:type="gramEnd"/>
    </w:p>
    <w:p w:rsidR="00117D0F" w:rsidRPr="00580C43" w:rsidRDefault="001567B3" w:rsidP="00DD6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C43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виду деятельности «Обеспечение электрической энергией, газом и паром; кондиционирование воздуха» </w:t>
      </w:r>
      <w:r w:rsidR="005A4BC3" w:rsidRPr="00580C43">
        <w:rPr>
          <w:rFonts w:ascii="Times New Roman" w:hAnsi="Times New Roman"/>
          <w:sz w:val="28"/>
          <w:szCs w:val="28"/>
        </w:rPr>
        <w:t xml:space="preserve"> </w:t>
      </w:r>
      <w:r w:rsidR="00A63317" w:rsidRPr="00580C43">
        <w:rPr>
          <w:rFonts w:ascii="Times New Roman" w:hAnsi="Times New Roman"/>
          <w:sz w:val="28"/>
          <w:szCs w:val="28"/>
        </w:rPr>
        <w:t xml:space="preserve">              </w:t>
      </w:r>
      <w:r w:rsidR="005A4BC3" w:rsidRPr="00580C43">
        <w:rPr>
          <w:rFonts w:ascii="Times New Roman" w:hAnsi="Times New Roman"/>
          <w:sz w:val="28"/>
          <w:szCs w:val="28"/>
        </w:rPr>
        <w:t xml:space="preserve">за </w:t>
      </w:r>
      <w:r w:rsidR="00F64CDF" w:rsidRPr="00580C43">
        <w:rPr>
          <w:rFonts w:ascii="Times New Roman" w:hAnsi="Times New Roman"/>
          <w:sz w:val="28"/>
          <w:szCs w:val="28"/>
        </w:rPr>
        <w:t>9</w:t>
      </w:r>
      <w:r w:rsidR="005A4BC3" w:rsidRPr="00580C43">
        <w:rPr>
          <w:rFonts w:ascii="Times New Roman" w:hAnsi="Times New Roman"/>
          <w:sz w:val="28"/>
          <w:szCs w:val="28"/>
        </w:rPr>
        <w:t xml:space="preserve"> </w:t>
      </w:r>
      <w:r w:rsidR="00F64CDF" w:rsidRPr="00580C43">
        <w:rPr>
          <w:rFonts w:ascii="Times New Roman" w:hAnsi="Times New Roman"/>
          <w:sz w:val="28"/>
          <w:szCs w:val="28"/>
        </w:rPr>
        <w:t>месяцев</w:t>
      </w:r>
      <w:r w:rsidR="005A4BC3" w:rsidRPr="00580C43">
        <w:rPr>
          <w:rFonts w:ascii="Times New Roman" w:hAnsi="Times New Roman"/>
          <w:sz w:val="28"/>
          <w:szCs w:val="28"/>
        </w:rPr>
        <w:t xml:space="preserve"> 20</w:t>
      </w:r>
      <w:r w:rsidR="00117D0F" w:rsidRPr="00580C43">
        <w:rPr>
          <w:rFonts w:ascii="Times New Roman" w:hAnsi="Times New Roman"/>
          <w:sz w:val="28"/>
          <w:szCs w:val="28"/>
        </w:rPr>
        <w:t>2</w:t>
      </w:r>
      <w:r w:rsidR="006B706F" w:rsidRPr="00580C43">
        <w:rPr>
          <w:rFonts w:ascii="Times New Roman" w:hAnsi="Times New Roman"/>
          <w:sz w:val="28"/>
          <w:szCs w:val="28"/>
        </w:rPr>
        <w:t>2</w:t>
      </w:r>
      <w:r w:rsidR="005A4BC3" w:rsidRPr="00580C43">
        <w:rPr>
          <w:rFonts w:ascii="Times New Roman" w:hAnsi="Times New Roman"/>
          <w:sz w:val="28"/>
          <w:szCs w:val="28"/>
        </w:rPr>
        <w:t xml:space="preserve"> года сложился в сумме </w:t>
      </w:r>
      <w:r w:rsidR="00F64CDF" w:rsidRPr="00580C43">
        <w:rPr>
          <w:rFonts w:ascii="Times New Roman" w:hAnsi="Times New Roman"/>
          <w:sz w:val="28"/>
          <w:szCs w:val="28"/>
        </w:rPr>
        <w:t>610,2</w:t>
      </w:r>
      <w:r w:rsidR="005A4BC3" w:rsidRPr="00580C43">
        <w:rPr>
          <w:rFonts w:ascii="Times New Roman" w:hAnsi="Times New Roman"/>
          <w:sz w:val="28"/>
          <w:szCs w:val="28"/>
        </w:rPr>
        <w:t xml:space="preserve"> млн. рублей, </w:t>
      </w:r>
      <w:r w:rsidR="009509DA">
        <w:rPr>
          <w:rFonts w:ascii="Times New Roman" w:hAnsi="Times New Roman"/>
          <w:sz w:val="28"/>
          <w:szCs w:val="28"/>
        </w:rPr>
        <w:t xml:space="preserve">что к уровню </w:t>
      </w:r>
      <w:r w:rsidR="00F64CDF" w:rsidRPr="00580C43">
        <w:rPr>
          <w:rFonts w:ascii="Times New Roman" w:hAnsi="Times New Roman"/>
          <w:sz w:val="28"/>
          <w:szCs w:val="28"/>
        </w:rPr>
        <w:t>9 месяцев</w:t>
      </w:r>
      <w:r w:rsidR="00117D0F" w:rsidRPr="00580C43">
        <w:rPr>
          <w:rFonts w:ascii="Times New Roman" w:hAnsi="Times New Roman"/>
          <w:sz w:val="28"/>
          <w:szCs w:val="28"/>
        </w:rPr>
        <w:t xml:space="preserve"> </w:t>
      </w:r>
      <w:r w:rsidR="006B706F" w:rsidRPr="00580C43">
        <w:rPr>
          <w:rFonts w:ascii="Times New Roman" w:hAnsi="Times New Roman"/>
          <w:sz w:val="28"/>
          <w:szCs w:val="28"/>
        </w:rPr>
        <w:t>202</w:t>
      </w:r>
      <w:r w:rsidR="00F64CDF" w:rsidRPr="00580C43">
        <w:rPr>
          <w:rFonts w:ascii="Times New Roman" w:hAnsi="Times New Roman"/>
          <w:sz w:val="28"/>
          <w:szCs w:val="28"/>
        </w:rPr>
        <w:t>1</w:t>
      </w:r>
      <w:r w:rsidR="00117D0F" w:rsidRPr="00580C43">
        <w:rPr>
          <w:rFonts w:ascii="Times New Roman" w:hAnsi="Times New Roman"/>
          <w:sz w:val="28"/>
          <w:szCs w:val="28"/>
        </w:rPr>
        <w:t xml:space="preserve"> года составляет</w:t>
      </w:r>
      <w:r w:rsidR="005A4BC3" w:rsidRPr="00580C43">
        <w:rPr>
          <w:rFonts w:ascii="Times New Roman" w:hAnsi="Times New Roman"/>
          <w:sz w:val="28"/>
          <w:szCs w:val="28"/>
        </w:rPr>
        <w:t xml:space="preserve"> </w:t>
      </w:r>
      <w:r w:rsidR="002C7D9E" w:rsidRPr="00580C43">
        <w:rPr>
          <w:rFonts w:ascii="Times New Roman" w:hAnsi="Times New Roman"/>
          <w:sz w:val="28"/>
          <w:szCs w:val="28"/>
        </w:rPr>
        <w:t>11</w:t>
      </w:r>
      <w:r w:rsidR="00F64CDF" w:rsidRPr="00580C43">
        <w:rPr>
          <w:rFonts w:ascii="Times New Roman" w:hAnsi="Times New Roman"/>
          <w:sz w:val="28"/>
          <w:szCs w:val="28"/>
        </w:rPr>
        <w:t>2</w:t>
      </w:r>
      <w:r w:rsidR="005A4BC3" w:rsidRPr="00580C43">
        <w:rPr>
          <w:rFonts w:ascii="Times New Roman" w:hAnsi="Times New Roman"/>
          <w:sz w:val="28"/>
          <w:szCs w:val="28"/>
        </w:rPr>
        <w:t>%.</w:t>
      </w:r>
      <w:r w:rsidR="00C8368B" w:rsidRPr="00580C43">
        <w:rPr>
          <w:rFonts w:ascii="Times New Roman" w:hAnsi="Times New Roman"/>
          <w:sz w:val="28"/>
          <w:szCs w:val="28"/>
        </w:rPr>
        <w:t xml:space="preserve"> </w:t>
      </w:r>
      <w:r w:rsidR="005A4BC3" w:rsidRPr="00580C43">
        <w:rPr>
          <w:rFonts w:ascii="Times New Roman" w:hAnsi="Times New Roman"/>
          <w:sz w:val="28"/>
          <w:szCs w:val="28"/>
        </w:rPr>
        <w:t xml:space="preserve"> </w:t>
      </w:r>
      <w:r w:rsidR="00117D0F" w:rsidRPr="00580C43">
        <w:rPr>
          <w:rFonts w:ascii="Times New Roman" w:hAnsi="Times New Roman"/>
          <w:sz w:val="28"/>
          <w:szCs w:val="28"/>
        </w:rPr>
        <w:t xml:space="preserve"> </w:t>
      </w:r>
    </w:p>
    <w:p w:rsidR="006B706F" w:rsidRPr="00580C43" w:rsidRDefault="005A4BC3" w:rsidP="00DD6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C43">
        <w:rPr>
          <w:rFonts w:ascii="Times New Roman" w:hAnsi="Times New Roman"/>
          <w:sz w:val="28"/>
          <w:szCs w:val="28"/>
        </w:rPr>
        <w:t>По виду деятельности «Водоснабжение; водоотведение, организация сбора и утилизации отходов,</w:t>
      </w:r>
      <w:r w:rsidR="00B972E4" w:rsidRPr="00580C43">
        <w:rPr>
          <w:rFonts w:ascii="Times New Roman" w:hAnsi="Times New Roman"/>
          <w:sz w:val="28"/>
          <w:szCs w:val="28"/>
        </w:rPr>
        <w:t xml:space="preserve"> деятельность по ликвидации загрязнений» - </w:t>
      </w:r>
      <w:r w:rsidR="00F52A1E" w:rsidRPr="00580C43">
        <w:rPr>
          <w:rFonts w:ascii="Times New Roman" w:hAnsi="Times New Roman"/>
          <w:sz w:val="28"/>
          <w:szCs w:val="28"/>
        </w:rPr>
        <w:t xml:space="preserve">             </w:t>
      </w:r>
      <w:r w:rsidR="00B972E4" w:rsidRPr="00580C43">
        <w:rPr>
          <w:rFonts w:ascii="Times New Roman" w:hAnsi="Times New Roman"/>
          <w:sz w:val="28"/>
          <w:szCs w:val="28"/>
        </w:rPr>
        <w:t xml:space="preserve">в сумме </w:t>
      </w:r>
      <w:r w:rsidR="00CC5BDE" w:rsidRPr="00580C43">
        <w:rPr>
          <w:rFonts w:ascii="Times New Roman" w:hAnsi="Times New Roman"/>
          <w:sz w:val="28"/>
          <w:szCs w:val="28"/>
        </w:rPr>
        <w:t>291</w:t>
      </w:r>
      <w:r w:rsidR="00B972E4" w:rsidRPr="00580C43">
        <w:rPr>
          <w:rFonts w:ascii="Times New Roman" w:hAnsi="Times New Roman"/>
          <w:sz w:val="28"/>
          <w:szCs w:val="28"/>
        </w:rPr>
        <w:t xml:space="preserve"> млн. рублей, или </w:t>
      </w:r>
      <w:r w:rsidR="00CC5BDE" w:rsidRPr="00580C43">
        <w:rPr>
          <w:rFonts w:ascii="Times New Roman" w:hAnsi="Times New Roman"/>
          <w:sz w:val="28"/>
          <w:szCs w:val="28"/>
        </w:rPr>
        <w:t>99</w:t>
      </w:r>
      <w:r w:rsidR="006B706F" w:rsidRPr="00580C43">
        <w:rPr>
          <w:rFonts w:ascii="Times New Roman" w:hAnsi="Times New Roman"/>
          <w:sz w:val="28"/>
          <w:szCs w:val="28"/>
        </w:rPr>
        <w:t>,</w:t>
      </w:r>
      <w:r w:rsidR="00CC5BDE" w:rsidRPr="00580C43">
        <w:rPr>
          <w:rFonts w:ascii="Times New Roman" w:hAnsi="Times New Roman"/>
          <w:sz w:val="28"/>
          <w:szCs w:val="28"/>
        </w:rPr>
        <w:t>1</w:t>
      </w:r>
      <w:r w:rsidR="006B706F" w:rsidRPr="00580C43">
        <w:rPr>
          <w:rFonts w:ascii="Times New Roman" w:hAnsi="Times New Roman"/>
          <w:sz w:val="28"/>
          <w:szCs w:val="28"/>
        </w:rPr>
        <w:t>%.</w:t>
      </w:r>
    </w:p>
    <w:p w:rsidR="00D75C2C" w:rsidRPr="00580C43" w:rsidRDefault="003A2F69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C43">
        <w:rPr>
          <w:rFonts w:ascii="Times New Roman" w:hAnsi="Times New Roman"/>
          <w:sz w:val="28"/>
          <w:szCs w:val="28"/>
        </w:rPr>
        <w:t xml:space="preserve">Объем инвестиций в основной капитал по крупным и средним организациям за </w:t>
      </w:r>
      <w:r w:rsidR="008C3927" w:rsidRPr="00580C43">
        <w:rPr>
          <w:rFonts w:ascii="Times New Roman" w:hAnsi="Times New Roman"/>
          <w:sz w:val="28"/>
          <w:szCs w:val="28"/>
        </w:rPr>
        <w:t>9</w:t>
      </w:r>
      <w:r w:rsidRPr="00580C43">
        <w:rPr>
          <w:rFonts w:ascii="Times New Roman" w:hAnsi="Times New Roman"/>
          <w:sz w:val="28"/>
          <w:szCs w:val="28"/>
        </w:rPr>
        <w:t xml:space="preserve"> </w:t>
      </w:r>
      <w:r w:rsidR="008C3927" w:rsidRPr="00580C43">
        <w:rPr>
          <w:rFonts w:ascii="Times New Roman" w:hAnsi="Times New Roman"/>
          <w:sz w:val="28"/>
          <w:szCs w:val="28"/>
        </w:rPr>
        <w:t>месяцев</w:t>
      </w:r>
      <w:r w:rsidRPr="00580C43">
        <w:rPr>
          <w:rFonts w:ascii="Times New Roman" w:hAnsi="Times New Roman"/>
          <w:sz w:val="28"/>
          <w:szCs w:val="28"/>
        </w:rPr>
        <w:t xml:space="preserve"> 20</w:t>
      </w:r>
      <w:r w:rsidR="00B43607" w:rsidRPr="00580C43">
        <w:rPr>
          <w:rFonts w:ascii="Times New Roman" w:hAnsi="Times New Roman"/>
          <w:sz w:val="28"/>
          <w:szCs w:val="28"/>
        </w:rPr>
        <w:t>2</w:t>
      </w:r>
      <w:r w:rsidR="00891610" w:rsidRPr="00580C43">
        <w:rPr>
          <w:rFonts w:ascii="Times New Roman" w:hAnsi="Times New Roman"/>
          <w:sz w:val="28"/>
          <w:szCs w:val="28"/>
        </w:rPr>
        <w:t>2</w:t>
      </w:r>
      <w:r w:rsidRPr="00580C43">
        <w:rPr>
          <w:rFonts w:ascii="Times New Roman" w:hAnsi="Times New Roman"/>
          <w:sz w:val="28"/>
          <w:szCs w:val="28"/>
        </w:rPr>
        <w:t xml:space="preserve"> года</w:t>
      </w:r>
      <w:r w:rsidR="00793057" w:rsidRPr="00580C43">
        <w:rPr>
          <w:rFonts w:ascii="Times New Roman" w:hAnsi="Times New Roman"/>
          <w:sz w:val="28"/>
          <w:szCs w:val="28"/>
        </w:rPr>
        <w:t xml:space="preserve"> </w:t>
      </w:r>
      <w:r w:rsidRPr="00580C43">
        <w:rPr>
          <w:rFonts w:ascii="Times New Roman" w:hAnsi="Times New Roman"/>
          <w:sz w:val="28"/>
          <w:szCs w:val="28"/>
        </w:rPr>
        <w:t>составил</w:t>
      </w:r>
      <w:r w:rsidR="00115F4D" w:rsidRPr="00580C43">
        <w:rPr>
          <w:rFonts w:ascii="Times New Roman" w:hAnsi="Times New Roman"/>
          <w:sz w:val="28"/>
          <w:szCs w:val="28"/>
        </w:rPr>
        <w:t xml:space="preserve"> </w:t>
      </w:r>
      <w:r w:rsidR="008C3927" w:rsidRPr="00580C43">
        <w:rPr>
          <w:rFonts w:ascii="Times New Roman" w:hAnsi="Times New Roman"/>
          <w:sz w:val="28"/>
          <w:szCs w:val="28"/>
        </w:rPr>
        <w:t>1688,2</w:t>
      </w:r>
      <w:r w:rsidRPr="00580C43">
        <w:rPr>
          <w:rFonts w:ascii="Times New Roman" w:hAnsi="Times New Roman"/>
          <w:sz w:val="28"/>
          <w:szCs w:val="28"/>
        </w:rPr>
        <w:t xml:space="preserve"> млн. рублей</w:t>
      </w:r>
      <w:r w:rsidR="00891610" w:rsidRPr="00580C43">
        <w:rPr>
          <w:rFonts w:ascii="Times New Roman" w:hAnsi="Times New Roman"/>
          <w:sz w:val="28"/>
          <w:szCs w:val="28"/>
        </w:rPr>
        <w:t xml:space="preserve">, индекс физического объема </w:t>
      </w:r>
      <w:r w:rsidR="008C3927" w:rsidRPr="00580C43">
        <w:rPr>
          <w:rFonts w:ascii="Times New Roman" w:hAnsi="Times New Roman"/>
          <w:sz w:val="28"/>
          <w:szCs w:val="28"/>
        </w:rPr>
        <w:t>– 2</w:t>
      </w:r>
      <w:r w:rsidR="00122CB5" w:rsidRPr="00580C43">
        <w:rPr>
          <w:rFonts w:ascii="Times New Roman" w:hAnsi="Times New Roman"/>
          <w:sz w:val="28"/>
          <w:szCs w:val="28"/>
        </w:rPr>
        <w:t>,</w:t>
      </w:r>
      <w:r w:rsidR="008C3927" w:rsidRPr="00580C43">
        <w:rPr>
          <w:rFonts w:ascii="Times New Roman" w:hAnsi="Times New Roman"/>
          <w:sz w:val="28"/>
          <w:szCs w:val="28"/>
        </w:rPr>
        <w:t>2</w:t>
      </w:r>
      <w:r w:rsidR="00122CB5" w:rsidRPr="00580C43">
        <w:rPr>
          <w:rFonts w:ascii="Times New Roman" w:hAnsi="Times New Roman"/>
          <w:sz w:val="28"/>
          <w:szCs w:val="28"/>
        </w:rPr>
        <w:t xml:space="preserve"> раза</w:t>
      </w:r>
      <w:r w:rsidR="00891610" w:rsidRPr="00580C43">
        <w:rPr>
          <w:rFonts w:ascii="Times New Roman" w:hAnsi="Times New Roman"/>
          <w:sz w:val="28"/>
          <w:szCs w:val="28"/>
        </w:rPr>
        <w:t>.</w:t>
      </w:r>
    </w:p>
    <w:p w:rsidR="0049415E" w:rsidRDefault="003A2F69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C43">
        <w:rPr>
          <w:rFonts w:ascii="Times New Roman" w:hAnsi="Times New Roman"/>
          <w:sz w:val="28"/>
          <w:szCs w:val="28"/>
        </w:rPr>
        <w:t>В структуре инвестиций преобладают вложения в сельское хозяйство,  на долю которого приходи</w:t>
      </w:r>
      <w:r w:rsidR="000B1879" w:rsidRPr="00580C43">
        <w:rPr>
          <w:rFonts w:ascii="Times New Roman" w:hAnsi="Times New Roman"/>
          <w:sz w:val="28"/>
          <w:szCs w:val="28"/>
        </w:rPr>
        <w:t>тся</w:t>
      </w:r>
      <w:r w:rsidRPr="00580C43">
        <w:rPr>
          <w:rFonts w:ascii="Times New Roman" w:hAnsi="Times New Roman"/>
          <w:sz w:val="28"/>
          <w:szCs w:val="28"/>
        </w:rPr>
        <w:t xml:space="preserve"> свыше </w:t>
      </w:r>
      <w:r w:rsidR="00386AA7" w:rsidRPr="00580C43">
        <w:rPr>
          <w:rFonts w:ascii="Times New Roman" w:hAnsi="Times New Roman"/>
          <w:sz w:val="28"/>
          <w:szCs w:val="28"/>
        </w:rPr>
        <w:t>48</w:t>
      </w:r>
      <w:r w:rsidRPr="00580C43">
        <w:rPr>
          <w:rFonts w:ascii="Times New Roman" w:hAnsi="Times New Roman"/>
          <w:sz w:val="28"/>
          <w:szCs w:val="28"/>
        </w:rPr>
        <w:t xml:space="preserve">%, доля инвестиций частной формы </w:t>
      </w:r>
      <w:r w:rsidRPr="00580C43">
        <w:rPr>
          <w:rFonts w:ascii="Times New Roman" w:hAnsi="Times New Roman"/>
          <w:sz w:val="28"/>
          <w:szCs w:val="28"/>
        </w:rPr>
        <w:lastRenderedPageBreak/>
        <w:t>собственности составила</w:t>
      </w:r>
      <w:r w:rsidR="00115F4D" w:rsidRPr="00580C43">
        <w:rPr>
          <w:rFonts w:ascii="Times New Roman" w:hAnsi="Times New Roman"/>
          <w:sz w:val="28"/>
          <w:szCs w:val="28"/>
        </w:rPr>
        <w:t xml:space="preserve"> </w:t>
      </w:r>
      <w:r w:rsidR="00C4283E" w:rsidRPr="00580C43">
        <w:rPr>
          <w:rFonts w:ascii="Times New Roman" w:hAnsi="Times New Roman"/>
          <w:sz w:val="28"/>
          <w:szCs w:val="28"/>
        </w:rPr>
        <w:t>67</w:t>
      </w:r>
      <w:r w:rsidRPr="00580C43">
        <w:rPr>
          <w:rFonts w:ascii="Times New Roman" w:hAnsi="Times New Roman"/>
          <w:sz w:val="28"/>
          <w:szCs w:val="28"/>
        </w:rPr>
        <w:t>% от общего объема инвестиций.</w:t>
      </w:r>
      <w:r w:rsidR="001D5566" w:rsidRPr="00580C43">
        <w:rPr>
          <w:rFonts w:ascii="Times New Roman" w:hAnsi="Times New Roman"/>
          <w:sz w:val="28"/>
          <w:szCs w:val="28"/>
        </w:rPr>
        <w:t xml:space="preserve"> Кроме того, объем инвестиций, </w:t>
      </w:r>
      <w:r w:rsidR="00115F4D" w:rsidRPr="00580C43">
        <w:rPr>
          <w:rFonts w:ascii="Times New Roman" w:hAnsi="Times New Roman"/>
          <w:sz w:val="28"/>
          <w:szCs w:val="28"/>
        </w:rPr>
        <w:t>вложенный субъектами малого предпринимательства</w:t>
      </w:r>
      <w:r w:rsidR="001D5566" w:rsidRPr="00580C43">
        <w:rPr>
          <w:rFonts w:ascii="Times New Roman" w:hAnsi="Times New Roman"/>
          <w:sz w:val="28"/>
          <w:szCs w:val="28"/>
        </w:rPr>
        <w:t xml:space="preserve"> за  </w:t>
      </w:r>
      <w:r w:rsidR="008A3376" w:rsidRPr="00580C43">
        <w:rPr>
          <w:rFonts w:ascii="Times New Roman" w:hAnsi="Times New Roman"/>
          <w:sz w:val="28"/>
          <w:szCs w:val="28"/>
        </w:rPr>
        <w:t xml:space="preserve"> </w:t>
      </w:r>
      <w:r w:rsidR="00BF1B73" w:rsidRPr="00580C43">
        <w:rPr>
          <w:rFonts w:ascii="Times New Roman" w:hAnsi="Times New Roman"/>
          <w:sz w:val="28"/>
          <w:szCs w:val="28"/>
        </w:rPr>
        <w:t>9 месяцев</w:t>
      </w:r>
      <w:r w:rsidR="001D5566" w:rsidRPr="00580C43">
        <w:rPr>
          <w:rFonts w:ascii="Times New Roman" w:hAnsi="Times New Roman"/>
          <w:sz w:val="28"/>
          <w:szCs w:val="28"/>
        </w:rPr>
        <w:t xml:space="preserve"> 20</w:t>
      </w:r>
      <w:r w:rsidR="004B15E7" w:rsidRPr="00580C43">
        <w:rPr>
          <w:rFonts w:ascii="Times New Roman" w:hAnsi="Times New Roman"/>
          <w:sz w:val="28"/>
          <w:szCs w:val="28"/>
        </w:rPr>
        <w:t>2</w:t>
      </w:r>
      <w:r w:rsidR="00937A52" w:rsidRPr="00580C43">
        <w:rPr>
          <w:rFonts w:ascii="Times New Roman" w:hAnsi="Times New Roman"/>
          <w:sz w:val="28"/>
          <w:szCs w:val="28"/>
        </w:rPr>
        <w:t>2</w:t>
      </w:r>
      <w:r w:rsidR="001D5566" w:rsidRPr="00580C43">
        <w:rPr>
          <w:rFonts w:ascii="Times New Roman" w:hAnsi="Times New Roman"/>
          <w:sz w:val="28"/>
          <w:szCs w:val="28"/>
        </w:rPr>
        <w:t xml:space="preserve"> года</w:t>
      </w:r>
      <w:r w:rsidR="00941B4A" w:rsidRPr="00580C43">
        <w:rPr>
          <w:rFonts w:ascii="Times New Roman" w:hAnsi="Times New Roman"/>
          <w:sz w:val="28"/>
          <w:szCs w:val="28"/>
        </w:rPr>
        <w:t>,</w:t>
      </w:r>
      <w:r w:rsidR="001D5566" w:rsidRPr="00580C43">
        <w:rPr>
          <w:rFonts w:ascii="Times New Roman" w:hAnsi="Times New Roman"/>
          <w:sz w:val="28"/>
          <w:szCs w:val="28"/>
        </w:rPr>
        <w:t xml:space="preserve"> составил</w:t>
      </w:r>
      <w:r w:rsidR="00115F4D" w:rsidRPr="00580C43">
        <w:rPr>
          <w:rFonts w:ascii="Times New Roman" w:hAnsi="Times New Roman"/>
          <w:sz w:val="28"/>
          <w:szCs w:val="28"/>
        </w:rPr>
        <w:t xml:space="preserve"> </w:t>
      </w:r>
      <w:r w:rsidR="00BF1B73" w:rsidRPr="00580C43">
        <w:rPr>
          <w:rFonts w:ascii="Times New Roman" w:hAnsi="Times New Roman"/>
          <w:sz w:val="28"/>
          <w:szCs w:val="28"/>
        </w:rPr>
        <w:t>2840,0</w:t>
      </w:r>
      <w:r w:rsidR="00C83872" w:rsidRPr="00580C43">
        <w:rPr>
          <w:rFonts w:ascii="Times New Roman" w:hAnsi="Times New Roman"/>
          <w:sz w:val="28"/>
          <w:szCs w:val="28"/>
        </w:rPr>
        <w:t xml:space="preserve"> млн. рублей.</w:t>
      </w:r>
      <w:r w:rsidR="001D5566">
        <w:rPr>
          <w:rFonts w:ascii="Times New Roman" w:hAnsi="Times New Roman"/>
          <w:sz w:val="28"/>
          <w:szCs w:val="28"/>
        </w:rPr>
        <w:t xml:space="preserve"> </w:t>
      </w:r>
      <w:r w:rsidRPr="002D43E0">
        <w:rPr>
          <w:rFonts w:ascii="Times New Roman" w:hAnsi="Times New Roman"/>
          <w:sz w:val="28"/>
          <w:szCs w:val="28"/>
        </w:rPr>
        <w:t xml:space="preserve"> </w:t>
      </w:r>
    </w:p>
    <w:p w:rsidR="0049415E" w:rsidRPr="0049415E" w:rsidRDefault="0049415E" w:rsidP="0049415E">
      <w:pPr>
        <w:tabs>
          <w:tab w:val="left" w:pos="720"/>
          <w:tab w:val="left" w:pos="46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0C43">
        <w:rPr>
          <w:rFonts w:ascii="Times New Roman" w:hAnsi="Times New Roman"/>
          <w:sz w:val="28"/>
          <w:szCs w:val="28"/>
        </w:rPr>
        <w:t>За январь-</w:t>
      </w:r>
      <w:r w:rsidR="00F52A1E" w:rsidRPr="00580C43">
        <w:rPr>
          <w:rFonts w:ascii="Times New Roman" w:hAnsi="Times New Roman"/>
          <w:sz w:val="28"/>
          <w:szCs w:val="28"/>
        </w:rPr>
        <w:t>сентябрь</w:t>
      </w:r>
      <w:r w:rsidRPr="00580C43">
        <w:rPr>
          <w:rFonts w:ascii="Times New Roman" w:hAnsi="Times New Roman"/>
          <w:sz w:val="28"/>
          <w:szCs w:val="28"/>
        </w:rPr>
        <w:t xml:space="preserve"> 202</w:t>
      </w:r>
      <w:r w:rsidR="00BB15B9" w:rsidRPr="00580C43">
        <w:rPr>
          <w:rFonts w:ascii="Times New Roman" w:hAnsi="Times New Roman"/>
          <w:sz w:val="28"/>
          <w:szCs w:val="28"/>
        </w:rPr>
        <w:t>2</w:t>
      </w:r>
      <w:r w:rsidRPr="00580C43">
        <w:rPr>
          <w:rFonts w:ascii="Times New Roman" w:hAnsi="Times New Roman"/>
          <w:sz w:val="28"/>
          <w:szCs w:val="28"/>
        </w:rPr>
        <w:t xml:space="preserve"> года введено в действие </w:t>
      </w:r>
      <w:r w:rsidR="00F52A1E" w:rsidRPr="00580C43">
        <w:rPr>
          <w:rFonts w:ascii="Times New Roman" w:hAnsi="Times New Roman"/>
          <w:sz w:val="28"/>
          <w:szCs w:val="28"/>
        </w:rPr>
        <w:t>40104</w:t>
      </w:r>
      <w:r w:rsidRPr="00580C43">
        <w:rPr>
          <w:rFonts w:ascii="Times New Roman" w:hAnsi="Times New Roman"/>
          <w:sz w:val="28"/>
          <w:szCs w:val="28"/>
        </w:rPr>
        <w:t xml:space="preserve"> кв. м жилья, темп роста составляет </w:t>
      </w:r>
      <w:r w:rsidR="00F52A1E" w:rsidRPr="00580C43">
        <w:rPr>
          <w:rFonts w:ascii="Times New Roman" w:hAnsi="Times New Roman"/>
          <w:sz w:val="28"/>
          <w:szCs w:val="28"/>
        </w:rPr>
        <w:t>117,4</w:t>
      </w:r>
      <w:r w:rsidRPr="00580C43">
        <w:rPr>
          <w:rFonts w:ascii="Times New Roman" w:hAnsi="Times New Roman"/>
          <w:sz w:val="28"/>
          <w:szCs w:val="28"/>
        </w:rPr>
        <w:t>% к уровню в соответствующем периоде 202</w:t>
      </w:r>
      <w:r w:rsidR="00BB15B9" w:rsidRPr="00580C43">
        <w:rPr>
          <w:rFonts w:ascii="Times New Roman" w:hAnsi="Times New Roman"/>
          <w:sz w:val="28"/>
          <w:szCs w:val="28"/>
        </w:rPr>
        <w:t>1</w:t>
      </w:r>
      <w:r w:rsidRPr="00580C43">
        <w:rPr>
          <w:rFonts w:ascii="Times New Roman" w:hAnsi="Times New Roman"/>
          <w:sz w:val="28"/>
          <w:szCs w:val="28"/>
        </w:rPr>
        <w:t xml:space="preserve"> года, в том числе введено населением -</w:t>
      </w:r>
      <w:r w:rsidR="00F52A1E" w:rsidRPr="00580C43">
        <w:rPr>
          <w:rFonts w:ascii="Times New Roman" w:hAnsi="Times New Roman"/>
          <w:sz w:val="28"/>
          <w:szCs w:val="28"/>
        </w:rPr>
        <w:t xml:space="preserve"> 34965</w:t>
      </w:r>
      <w:r w:rsidR="00BB15B9" w:rsidRPr="00580C43">
        <w:rPr>
          <w:rFonts w:ascii="Times New Roman" w:hAnsi="Times New Roman"/>
          <w:sz w:val="28"/>
          <w:szCs w:val="28"/>
        </w:rPr>
        <w:t xml:space="preserve"> </w:t>
      </w:r>
      <w:r w:rsidRPr="00580C43">
        <w:rPr>
          <w:rFonts w:ascii="Times New Roman" w:hAnsi="Times New Roman"/>
          <w:sz w:val="28"/>
          <w:szCs w:val="28"/>
        </w:rPr>
        <w:t>кв. м (</w:t>
      </w:r>
      <w:r w:rsidR="00F52A1E" w:rsidRPr="00580C43">
        <w:rPr>
          <w:rFonts w:ascii="Times New Roman" w:hAnsi="Times New Roman"/>
          <w:sz w:val="28"/>
          <w:szCs w:val="28"/>
        </w:rPr>
        <w:t>130,3%</w:t>
      </w:r>
      <w:r w:rsidRPr="00580C43">
        <w:rPr>
          <w:rFonts w:ascii="Times New Roman" w:hAnsi="Times New Roman"/>
          <w:sz w:val="28"/>
          <w:szCs w:val="28"/>
        </w:rPr>
        <w:t>).</w:t>
      </w:r>
    </w:p>
    <w:p w:rsidR="007F4C07" w:rsidRPr="00580C43" w:rsidRDefault="003A2F69" w:rsidP="00036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C43">
        <w:rPr>
          <w:rFonts w:ascii="Times New Roman" w:hAnsi="Times New Roman"/>
          <w:sz w:val="28"/>
          <w:szCs w:val="28"/>
        </w:rPr>
        <w:t>По состоянию на 01.</w:t>
      </w:r>
      <w:r w:rsidR="00461C7F" w:rsidRPr="00580C43">
        <w:rPr>
          <w:rFonts w:ascii="Times New Roman" w:hAnsi="Times New Roman"/>
          <w:sz w:val="28"/>
          <w:szCs w:val="28"/>
        </w:rPr>
        <w:t>10</w:t>
      </w:r>
      <w:r w:rsidRPr="00580C43">
        <w:rPr>
          <w:rFonts w:ascii="Times New Roman" w:hAnsi="Times New Roman"/>
          <w:sz w:val="28"/>
          <w:szCs w:val="28"/>
        </w:rPr>
        <w:t>.</w:t>
      </w:r>
      <w:r w:rsidR="007F4C07" w:rsidRPr="00580C43">
        <w:rPr>
          <w:rFonts w:ascii="Times New Roman" w:hAnsi="Times New Roman"/>
          <w:sz w:val="28"/>
          <w:szCs w:val="28"/>
        </w:rPr>
        <w:t>2022</w:t>
      </w:r>
      <w:r w:rsidRPr="00580C43">
        <w:rPr>
          <w:rFonts w:ascii="Times New Roman" w:hAnsi="Times New Roman"/>
          <w:sz w:val="28"/>
          <w:szCs w:val="28"/>
        </w:rPr>
        <w:t xml:space="preserve"> года </w:t>
      </w:r>
      <w:r w:rsidR="00C432EA" w:rsidRPr="00580C43">
        <w:rPr>
          <w:rFonts w:ascii="Times New Roman" w:hAnsi="Times New Roman"/>
          <w:sz w:val="28"/>
          <w:szCs w:val="28"/>
        </w:rPr>
        <w:t>на территории Георгиевского городского округа Ставропольского края</w:t>
      </w:r>
      <w:r w:rsidR="00461C7F" w:rsidRPr="00580C43">
        <w:rPr>
          <w:rFonts w:ascii="Times New Roman" w:hAnsi="Times New Roman"/>
          <w:sz w:val="28"/>
          <w:szCs w:val="28"/>
        </w:rPr>
        <w:t>, по данным Управления Федеральной службы государственной статистики,</w:t>
      </w:r>
      <w:r w:rsidR="00C432EA" w:rsidRPr="00580C43">
        <w:rPr>
          <w:rFonts w:ascii="Times New Roman" w:hAnsi="Times New Roman"/>
          <w:sz w:val="28"/>
          <w:szCs w:val="28"/>
        </w:rPr>
        <w:t xml:space="preserve"> зарегистрировано</w:t>
      </w:r>
      <w:r w:rsidR="00D82F70" w:rsidRPr="00580C43">
        <w:rPr>
          <w:rFonts w:ascii="Times New Roman" w:hAnsi="Times New Roman"/>
          <w:sz w:val="28"/>
          <w:szCs w:val="28"/>
        </w:rPr>
        <w:t xml:space="preserve"> </w:t>
      </w:r>
      <w:r w:rsidR="00461C7F" w:rsidRPr="00580C43">
        <w:rPr>
          <w:rFonts w:ascii="Times New Roman" w:hAnsi="Times New Roman"/>
          <w:sz w:val="28"/>
          <w:szCs w:val="28"/>
        </w:rPr>
        <w:t>4774</w:t>
      </w:r>
      <w:r w:rsidR="00D82F70" w:rsidRPr="00580C43">
        <w:rPr>
          <w:rFonts w:ascii="Times New Roman" w:hAnsi="Times New Roman"/>
          <w:sz w:val="28"/>
          <w:szCs w:val="28"/>
        </w:rPr>
        <w:t xml:space="preserve"> хозяйствующи</w:t>
      </w:r>
      <w:r w:rsidR="007F4C07" w:rsidRPr="00580C43">
        <w:rPr>
          <w:rFonts w:ascii="Times New Roman" w:hAnsi="Times New Roman"/>
          <w:sz w:val="28"/>
          <w:szCs w:val="28"/>
        </w:rPr>
        <w:t>х</w:t>
      </w:r>
      <w:r w:rsidR="00D82F70" w:rsidRPr="00580C43">
        <w:rPr>
          <w:rFonts w:ascii="Times New Roman" w:hAnsi="Times New Roman"/>
          <w:sz w:val="28"/>
          <w:szCs w:val="28"/>
        </w:rPr>
        <w:t xml:space="preserve"> субъект</w:t>
      </w:r>
      <w:r w:rsidR="009509DA">
        <w:rPr>
          <w:rFonts w:ascii="Times New Roman" w:hAnsi="Times New Roman"/>
          <w:sz w:val="28"/>
          <w:szCs w:val="28"/>
        </w:rPr>
        <w:t>а</w:t>
      </w:r>
      <w:r w:rsidR="00D82F70" w:rsidRPr="00580C43">
        <w:rPr>
          <w:rFonts w:ascii="Times New Roman" w:hAnsi="Times New Roman"/>
          <w:sz w:val="28"/>
          <w:szCs w:val="28"/>
        </w:rPr>
        <w:t xml:space="preserve">, в том числе </w:t>
      </w:r>
      <w:r w:rsidR="007F4C07" w:rsidRPr="00580C43">
        <w:rPr>
          <w:rFonts w:ascii="Times New Roman" w:hAnsi="Times New Roman"/>
          <w:sz w:val="28"/>
          <w:szCs w:val="28"/>
        </w:rPr>
        <w:t>9</w:t>
      </w:r>
      <w:r w:rsidR="00461C7F" w:rsidRPr="00580C43">
        <w:rPr>
          <w:rFonts w:ascii="Times New Roman" w:hAnsi="Times New Roman"/>
          <w:sz w:val="28"/>
          <w:szCs w:val="28"/>
        </w:rPr>
        <w:t>19</w:t>
      </w:r>
      <w:r w:rsidR="00D82F70" w:rsidRPr="00580C43">
        <w:rPr>
          <w:rFonts w:ascii="Times New Roman" w:hAnsi="Times New Roman"/>
          <w:sz w:val="28"/>
          <w:szCs w:val="28"/>
        </w:rPr>
        <w:t xml:space="preserve"> юридических лиц и </w:t>
      </w:r>
      <w:r w:rsidR="00C47192" w:rsidRPr="00580C43">
        <w:rPr>
          <w:rFonts w:ascii="Times New Roman" w:hAnsi="Times New Roman"/>
          <w:sz w:val="28"/>
          <w:szCs w:val="28"/>
        </w:rPr>
        <w:t>3</w:t>
      </w:r>
      <w:r w:rsidR="007F4C07" w:rsidRPr="00580C43">
        <w:rPr>
          <w:rFonts w:ascii="Times New Roman" w:hAnsi="Times New Roman"/>
          <w:sz w:val="28"/>
          <w:szCs w:val="28"/>
        </w:rPr>
        <w:t>8</w:t>
      </w:r>
      <w:r w:rsidR="00461C7F" w:rsidRPr="00580C43">
        <w:rPr>
          <w:rFonts w:ascii="Times New Roman" w:hAnsi="Times New Roman"/>
          <w:sz w:val="28"/>
          <w:szCs w:val="28"/>
        </w:rPr>
        <w:t>55</w:t>
      </w:r>
      <w:r w:rsidR="00D82F70" w:rsidRPr="00580C43">
        <w:rPr>
          <w:rFonts w:ascii="Times New Roman" w:hAnsi="Times New Roman"/>
          <w:sz w:val="28"/>
          <w:szCs w:val="28"/>
        </w:rPr>
        <w:t xml:space="preserve"> </w:t>
      </w:r>
      <w:r w:rsidRPr="00580C43">
        <w:rPr>
          <w:rFonts w:ascii="Times New Roman" w:hAnsi="Times New Roman"/>
          <w:sz w:val="28"/>
          <w:szCs w:val="28"/>
        </w:rPr>
        <w:t xml:space="preserve"> </w:t>
      </w:r>
      <w:r w:rsidR="00D82F70" w:rsidRPr="00580C43">
        <w:rPr>
          <w:rFonts w:ascii="Times New Roman" w:hAnsi="Times New Roman"/>
          <w:sz w:val="28"/>
          <w:szCs w:val="28"/>
        </w:rPr>
        <w:t>осуществляющих</w:t>
      </w:r>
      <w:r w:rsidR="00E974F6" w:rsidRPr="00580C43">
        <w:rPr>
          <w:rFonts w:ascii="Times New Roman" w:hAnsi="Times New Roman"/>
          <w:sz w:val="28"/>
          <w:szCs w:val="28"/>
        </w:rPr>
        <w:t xml:space="preserve"> хозяйственную деятельность без образования юридического лица.</w:t>
      </w:r>
      <w:r w:rsidR="00645C5B" w:rsidRPr="00580C43">
        <w:rPr>
          <w:rFonts w:ascii="Times New Roman" w:hAnsi="Times New Roman"/>
          <w:sz w:val="28"/>
          <w:szCs w:val="28"/>
        </w:rPr>
        <w:t xml:space="preserve"> </w:t>
      </w:r>
    </w:p>
    <w:p w:rsidR="00BF1A97" w:rsidRPr="00580C43" w:rsidRDefault="00BF1A97" w:rsidP="00036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C43">
        <w:rPr>
          <w:rFonts w:ascii="Times New Roman" w:hAnsi="Times New Roman"/>
          <w:sz w:val="28"/>
          <w:szCs w:val="28"/>
        </w:rPr>
        <w:t>При этом и</w:t>
      </w:r>
      <w:r w:rsidR="00657FB1" w:rsidRPr="00580C43">
        <w:rPr>
          <w:rFonts w:ascii="Times New Roman" w:hAnsi="Times New Roman"/>
          <w:sz w:val="28"/>
          <w:szCs w:val="28"/>
        </w:rPr>
        <w:t xml:space="preserve">з общего числа </w:t>
      </w:r>
      <w:r w:rsidRPr="00580C43">
        <w:rPr>
          <w:rFonts w:ascii="Times New Roman" w:hAnsi="Times New Roman"/>
          <w:sz w:val="28"/>
          <w:szCs w:val="28"/>
        </w:rPr>
        <w:t xml:space="preserve">зарегистрированных юридических лиц 629 относятся к типу коммерческие организации (микро, малые и средние), а 290 соответственно к некоммерческим организациям. </w:t>
      </w:r>
    </w:p>
    <w:p w:rsidR="00BF1A97" w:rsidRDefault="00BF1A97" w:rsidP="000368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C43">
        <w:rPr>
          <w:rFonts w:ascii="Times New Roman" w:hAnsi="Times New Roman"/>
          <w:sz w:val="28"/>
          <w:szCs w:val="28"/>
        </w:rPr>
        <w:t>Согласно сведени</w:t>
      </w:r>
      <w:r w:rsidR="009509DA">
        <w:rPr>
          <w:rFonts w:ascii="Times New Roman" w:hAnsi="Times New Roman"/>
          <w:sz w:val="28"/>
          <w:szCs w:val="28"/>
        </w:rPr>
        <w:t>ям</w:t>
      </w:r>
      <w:r w:rsidRPr="00580C43">
        <w:rPr>
          <w:rFonts w:ascii="Times New Roman" w:hAnsi="Times New Roman"/>
          <w:sz w:val="28"/>
          <w:szCs w:val="28"/>
        </w:rPr>
        <w:t xml:space="preserve"> базы данных ЕГРН</w:t>
      </w:r>
      <w:r w:rsidR="009509DA">
        <w:rPr>
          <w:rFonts w:ascii="Times New Roman" w:hAnsi="Times New Roman"/>
          <w:sz w:val="28"/>
          <w:szCs w:val="28"/>
        </w:rPr>
        <w:t>,</w:t>
      </w:r>
      <w:r w:rsidRPr="00580C43">
        <w:rPr>
          <w:rFonts w:ascii="Times New Roman" w:hAnsi="Times New Roman"/>
          <w:sz w:val="28"/>
          <w:szCs w:val="28"/>
        </w:rPr>
        <w:t xml:space="preserve"> по состоянию на 01.10.2022 г. на территории Георгиевского городского округа Ставропольского края зарегистрировано в качестве самозанятых физических лиц (без учета индивидуальных предпринимателей</w:t>
      </w:r>
      <w:r w:rsidR="009509DA">
        <w:rPr>
          <w:rFonts w:ascii="Times New Roman" w:hAnsi="Times New Roman"/>
          <w:sz w:val="28"/>
          <w:szCs w:val="28"/>
        </w:rPr>
        <w:t>,</w:t>
      </w:r>
      <w:r w:rsidRPr="00580C43">
        <w:rPr>
          <w:rFonts w:ascii="Times New Roman" w:hAnsi="Times New Roman"/>
          <w:sz w:val="28"/>
          <w:szCs w:val="28"/>
        </w:rPr>
        <w:t xml:space="preserve"> применяющих специальный налоговый режим «Налог на профессиональный доход») – 5892 физических лиц</w:t>
      </w:r>
      <w:r w:rsidR="009509DA">
        <w:rPr>
          <w:rFonts w:ascii="Times New Roman" w:hAnsi="Times New Roman"/>
          <w:sz w:val="28"/>
          <w:szCs w:val="28"/>
        </w:rPr>
        <w:t>а</w:t>
      </w:r>
      <w:r w:rsidRPr="00580C43">
        <w:rPr>
          <w:rFonts w:ascii="Times New Roman" w:hAnsi="Times New Roman"/>
          <w:sz w:val="28"/>
          <w:szCs w:val="28"/>
        </w:rPr>
        <w:t>.</w:t>
      </w:r>
    </w:p>
    <w:p w:rsidR="006D38ED" w:rsidRPr="00580C43" w:rsidRDefault="006D38ED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80C43">
        <w:rPr>
          <w:rFonts w:ascii="Times New Roman" w:hAnsi="Times New Roman"/>
          <w:sz w:val="28"/>
          <w:szCs w:val="28"/>
        </w:rPr>
        <w:t xml:space="preserve">Сальдированный финансовый результат (прибыль минус убыток) деятельности организаций (без субъектов малого предпринимательства) за январь - </w:t>
      </w:r>
      <w:r w:rsidR="007B2E72" w:rsidRPr="00580C43">
        <w:rPr>
          <w:rFonts w:ascii="Times New Roman" w:hAnsi="Times New Roman"/>
          <w:sz w:val="28"/>
          <w:szCs w:val="28"/>
        </w:rPr>
        <w:t>сентябрь</w:t>
      </w:r>
      <w:r w:rsidRPr="00580C43">
        <w:rPr>
          <w:rFonts w:ascii="Times New Roman" w:hAnsi="Times New Roman"/>
          <w:sz w:val="28"/>
          <w:szCs w:val="28"/>
        </w:rPr>
        <w:t xml:space="preserve"> 20</w:t>
      </w:r>
      <w:r w:rsidR="0056458D" w:rsidRPr="00580C43">
        <w:rPr>
          <w:rFonts w:ascii="Times New Roman" w:hAnsi="Times New Roman"/>
          <w:sz w:val="28"/>
          <w:szCs w:val="28"/>
        </w:rPr>
        <w:t>2</w:t>
      </w:r>
      <w:r w:rsidR="00AB61CA" w:rsidRPr="00580C43">
        <w:rPr>
          <w:rFonts w:ascii="Times New Roman" w:hAnsi="Times New Roman"/>
          <w:sz w:val="28"/>
          <w:szCs w:val="28"/>
        </w:rPr>
        <w:t>2</w:t>
      </w:r>
      <w:r w:rsidRPr="00580C43">
        <w:rPr>
          <w:rFonts w:ascii="Times New Roman" w:hAnsi="Times New Roman"/>
          <w:sz w:val="28"/>
          <w:szCs w:val="28"/>
        </w:rPr>
        <w:t xml:space="preserve"> года в действующих ценах сложился </w:t>
      </w:r>
      <w:proofErr w:type="gramStart"/>
      <w:r w:rsidRPr="00580C43">
        <w:rPr>
          <w:rFonts w:ascii="Times New Roman" w:hAnsi="Times New Roman"/>
          <w:sz w:val="28"/>
          <w:szCs w:val="28"/>
        </w:rPr>
        <w:t>положительным</w:t>
      </w:r>
      <w:proofErr w:type="gramEnd"/>
      <w:r w:rsidRPr="00580C43">
        <w:rPr>
          <w:rFonts w:ascii="Times New Roman" w:hAnsi="Times New Roman"/>
          <w:sz w:val="28"/>
          <w:szCs w:val="28"/>
        </w:rPr>
        <w:t xml:space="preserve"> и составил</w:t>
      </w:r>
      <w:r w:rsidR="00513FE9" w:rsidRPr="00580C43">
        <w:rPr>
          <w:rFonts w:ascii="Times New Roman" w:hAnsi="Times New Roman"/>
          <w:sz w:val="28"/>
          <w:szCs w:val="28"/>
        </w:rPr>
        <w:t xml:space="preserve"> </w:t>
      </w:r>
      <w:r w:rsidR="007B2E72" w:rsidRPr="00580C43">
        <w:rPr>
          <w:rFonts w:ascii="Times New Roman" w:hAnsi="Times New Roman"/>
          <w:sz w:val="28"/>
          <w:szCs w:val="28"/>
        </w:rPr>
        <w:t>140,4</w:t>
      </w:r>
      <w:r w:rsidRPr="00580C43">
        <w:rPr>
          <w:rFonts w:ascii="Times New Roman" w:hAnsi="Times New Roman"/>
          <w:sz w:val="28"/>
          <w:szCs w:val="28"/>
        </w:rPr>
        <w:t xml:space="preserve"> млн. рублей</w:t>
      </w:r>
      <w:r w:rsidR="00AB61CA" w:rsidRPr="00580C43">
        <w:rPr>
          <w:rFonts w:ascii="Times New Roman" w:hAnsi="Times New Roman"/>
          <w:sz w:val="28"/>
          <w:szCs w:val="28"/>
        </w:rPr>
        <w:t xml:space="preserve">, темп роста – </w:t>
      </w:r>
      <w:r w:rsidR="007B2E72" w:rsidRPr="00580C43">
        <w:rPr>
          <w:rFonts w:ascii="Times New Roman" w:hAnsi="Times New Roman"/>
          <w:sz w:val="28"/>
          <w:szCs w:val="28"/>
        </w:rPr>
        <w:t>42,3% к уровню аналогичного периода 2021 год</w:t>
      </w:r>
      <w:r w:rsidR="00AB61CA" w:rsidRPr="00580C43">
        <w:rPr>
          <w:rFonts w:ascii="Times New Roman" w:hAnsi="Times New Roman"/>
          <w:sz w:val="28"/>
          <w:szCs w:val="28"/>
        </w:rPr>
        <w:t>.</w:t>
      </w:r>
      <w:r w:rsidR="001B3EE3" w:rsidRPr="00580C43">
        <w:rPr>
          <w:rFonts w:ascii="Times New Roman" w:hAnsi="Times New Roman"/>
          <w:sz w:val="28"/>
          <w:szCs w:val="28"/>
        </w:rPr>
        <w:t xml:space="preserve">  </w:t>
      </w:r>
      <w:r w:rsidRPr="00580C43">
        <w:rPr>
          <w:rFonts w:ascii="Times New Roman" w:hAnsi="Times New Roman"/>
          <w:sz w:val="28"/>
          <w:szCs w:val="28"/>
        </w:rPr>
        <w:t xml:space="preserve"> </w:t>
      </w:r>
    </w:p>
    <w:p w:rsidR="006D38ED" w:rsidRPr="00580C43" w:rsidRDefault="006D38ED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80C43">
        <w:rPr>
          <w:rFonts w:ascii="Times New Roman" w:hAnsi="Times New Roman"/>
          <w:sz w:val="28"/>
          <w:szCs w:val="28"/>
        </w:rPr>
        <w:t xml:space="preserve">Положительный финансовый результат деятельности обеспечили          </w:t>
      </w:r>
      <w:r w:rsidR="007B2E72" w:rsidRPr="00580C43">
        <w:rPr>
          <w:rFonts w:ascii="Times New Roman" w:hAnsi="Times New Roman"/>
          <w:sz w:val="28"/>
          <w:szCs w:val="28"/>
        </w:rPr>
        <w:t>73</w:t>
      </w:r>
      <w:r w:rsidR="00AB61CA" w:rsidRPr="00580C43">
        <w:rPr>
          <w:rFonts w:ascii="Times New Roman" w:hAnsi="Times New Roman"/>
          <w:sz w:val="28"/>
          <w:szCs w:val="28"/>
        </w:rPr>
        <w:t>,</w:t>
      </w:r>
      <w:r w:rsidR="007B2E72" w:rsidRPr="00580C43">
        <w:rPr>
          <w:rFonts w:ascii="Times New Roman" w:hAnsi="Times New Roman"/>
          <w:sz w:val="28"/>
          <w:szCs w:val="28"/>
        </w:rPr>
        <w:t>7</w:t>
      </w:r>
      <w:r w:rsidRPr="00580C43">
        <w:rPr>
          <w:rFonts w:ascii="Times New Roman" w:hAnsi="Times New Roman"/>
          <w:sz w:val="28"/>
          <w:szCs w:val="28"/>
        </w:rPr>
        <w:t xml:space="preserve">% наблюдаемых организаций, </w:t>
      </w:r>
      <w:r w:rsidR="00A7751A" w:rsidRPr="00580C43">
        <w:rPr>
          <w:rFonts w:ascii="Times New Roman" w:hAnsi="Times New Roman"/>
          <w:sz w:val="28"/>
          <w:szCs w:val="28"/>
        </w:rPr>
        <w:t xml:space="preserve">которыми </w:t>
      </w:r>
      <w:r w:rsidRPr="00580C43">
        <w:rPr>
          <w:rFonts w:ascii="Times New Roman" w:hAnsi="Times New Roman"/>
          <w:sz w:val="28"/>
          <w:szCs w:val="28"/>
        </w:rPr>
        <w:t xml:space="preserve">получена прибыль в общей сумме </w:t>
      </w:r>
      <w:r w:rsidR="007B2E72" w:rsidRPr="00580C43">
        <w:rPr>
          <w:rFonts w:ascii="Times New Roman" w:hAnsi="Times New Roman"/>
          <w:sz w:val="28"/>
          <w:szCs w:val="28"/>
        </w:rPr>
        <w:t>348,4</w:t>
      </w:r>
      <w:r w:rsidRPr="00580C43">
        <w:rPr>
          <w:rFonts w:ascii="Times New Roman" w:hAnsi="Times New Roman"/>
          <w:sz w:val="28"/>
          <w:szCs w:val="28"/>
        </w:rPr>
        <w:t xml:space="preserve"> млн. рублей.</w:t>
      </w:r>
    </w:p>
    <w:p w:rsidR="001B3EE3" w:rsidRPr="00353391" w:rsidRDefault="006D38ED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80C43">
        <w:rPr>
          <w:rFonts w:ascii="Times New Roman" w:hAnsi="Times New Roman"/>
          <w:sz w:val="28"/>
          <w:szCs w:val="28"/>
        </w:rPr>
        <w:t xml:space="preserve">Доля убыточных предприятий составила </w:t>
      </w:r>
      <w:r w:rsidR="007B2E72" w:rsidRPr="00580C43">
        <w:rPr>
          <w:rFonts w:ascii="Times New Roman" w:hAnsi="Times New Roman"/>
          <w:sz w:val="28"/>
          <w:szCs w:val="28"/>
        </w:rPr>
        <w:t>26</w:t>
      </w:r>
      <w:r w:rsidR="00AB61CA" w:rsidRPr="00580C43">
        <w:rPr>
          <w:rFonts w:ascii="Times New Roman" w:hAnsi="Times New Roman"/>
          <w:sz w:val="28"/>
          <w:szCs w:val="28"/>
        </w:rPr>
        <w:t>,</w:t>
      </w:r>
      <w:r w:rsidR="007B2E72" w:rsidRPr="00580C43">
        <w:rPr>
          <w:rFonts w:ascii="Times New Roman" w:hAnsi="Times New Roman"/>
          <w:sz w:val="28"/>
          <w:szCs w:val="28"/>
        </w:rPr>
        <w:t>3</w:t>
      </w:r>
      <w:r w:rsidRPr="00580C43">
        <w:rPr>
          <w:rFonts w:ascii="Times New Roman" w:hAnsi="Times New Roman"/>
          <w:sz w:val="28"/>
          <w:szCs w:val="28"/>
        </w:rPr>
        <w:t xml:space="preserve">%, общая сумма  полученных убытков – </w:t>
      </w:r>
      <w:r w:rsidR="007B2E72" w:rsidRPr="00580C43">
        <w:rPr>
          <w:rFonts w:ascii="Times New Roman" w:hAnsi="Times New Roman"/>
          <w:sz w:val="28"/>
          <w:szCs w:val="28"/>
        </w:rPr>
        <w:t>207,9</w:t>
      </w:r>
      <w:r w:rsidRPr="00580C43">
        <w:rPr>
          <w:rFonts w:ascii="Times New Roman" w:hAnsi="Times New Roman"/>
          <w:sz w:val="28"/>
          <w:szCs w:val="28"/>
        </w:rPr>
        <w:t xml:space="preserve"> млн. рублей.</w:t>
      </w:r>
      <w:r w:rsidR="00DE7949" w:rsidRPr="00353391">
        <w:rPr>
          <w:rFonts w:ascii="Times New Roman" w:hAnsi="Times New Roman"/>
          <w:sz w:val="28"/>
          <w:szCs w:val="28"/>
        </w:rPr>
        <w:t xml:space="preserve"> </w:t>
      </w:r>
    </w:p>
    <w:p w:rsidR="00FF230F" w:rsidRDefault="00EF5B7E" w:rsidP="00F54B28">
      <w:pPr>
        <w:tabs>
          <w:tab w:val="left" w:pos="720"/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80C43">
        <w:rPr>
          <w:rFonts w:ascii="Times New Roman" w:hAnsi="Times New Roman"/>
          <w:sz w:val="28"/>
          <w:szCs w:val="28"/>
        </w:rPr>
        <w:t xml:space="preserve">Потребительский рынок функционирует как составная часть единого социально-экономического комплекса Георгиевского городского округа Ставропольского края. Торговля является одной из важнейших сфер жизнеобеспечения населения. </w:t>
      </w:r>
      <w:r w:rsidRPr="00580C43">
        <w:rPr>
          <w:rFonts w:ascii="Times New Roman" w:hAnsi="Times New Roman"/>
          <w:spacing w:val="-6"/>
          <w:sz w:val="28"/>
          <w:szCs w:val="28"/>
        </w:rPr>
        <w:t>В январе-</w:t>
      </w:r>
      <w:r w:rsidR="00F54B28" w:rsidRPr="00580C43">
        <w:rPr>
          <w:rFonts w:ascii="Times New Roman" w:hAnsi="Times New Roman"/>
          <w:spacing w:val="-6"/>
          <w:sz w:val="28"/>
          <w:szCs w:val="28"/>
        </w:rPr>
        <w:t>июне</w:t>
      </w:r>
      <w:r w:rsidRPr="00580C43">
        <w:rPr>
          <w:rFonts w:ascii="Times New Roman" w:hAnsi="Times New Roman"/>
          <w:spacing w:val="-6"/>
          <w:sz w:val="28"/>
          <w:szCs w:val="28"/>
        </w:rPr>
        <w:t xml:space="preserve"> 20</w:t>
      </w:r>
      <w:r w:rsidR="00AD25A6" w:rsidRPr="00580C43">
        <w:rPr>
          <w:rFonts w:ascii="Times New Roman" w:hAnsi="Times New Roman"/>
          <w:spacing w:val="-6"/>
          <w:sz w:val="28"/>
          <w:szCs w:val="28"/>
        </w:rPr>
        <w:t>2</w:t>
      </w:r>
      <w:r w:rsidR="00FF230F" w:rsidRPr="00580C43">
        <w:rPr>
          <w:rFonts w:ascii="Times New Roman" w:hAnsi="Times New Roman"/>
          <w:spacing w:val="-6"/>
          <w:sz w:val="28"/>
          <w:szCs w:val="28"/>
        </w:rPr>
        <w:t>2</w:t>
      </w:r>
      <w:r w:rsidRPr="00580C43">
        <w:rPr>
          <w:rFonts w:ascii="Times New Roman" w:hAnsi="Times New Roman"/>
          <w:spacing w:val="-6"/>
          <w:sz w:val="28"/>
          <w:szCs w:val="28"/>
        </w:rPr>
        <w:t xml:space="preserve"> года оборот розничной торговли </w:t>
      </w:r>
      <w:r w:rsidR="00FF230F" w:rsidRPr="00580C43">
        <w:rPr>
          <w:rFonts w:ascii="Times New Roman" w:hAnsi="Times New Roman"/>
          <w:bCs/>
          <w:sz w:val="28"/>
          <w:szCs w:val="28"/>
        </w:rPr>
        <w:t>крупных и средних предприятий всех видов экономической деятельности</w:t>
      </w:r>
      <w:r w:rsidR="00FF230F" w:rsidRPr="00580C43">
        <w:rPr>
          <w:rFonts w:ascii="Times New Roman" w:hAnsi="Times New Roman"/>
          <w:spacing w:val="-6"/>
          <w:sz w:val="28"/>
          <w:szCs w:val="28"/>
        </w:rPr>
        <w:t xml:space="preserve"> сложился в сумме</w:t>
      </w:r>
      <w:r w:rsidRPr="00580C4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65D20" w:rsidRPr="00580C43">
        <w:rPr>
          <w:rFonts w:ascii="Times New Roman" w:hAnsi="Times New Roman"/>
          <w:spacing w:val="-6"/>
          <w:sz w:val="28"/>
          <w:szCs w:val="28"/>
        </w:rPr>
        <w:t>4641,2</w:t>
      </w:r>
      <w:r w:rsidRPr="00580C43">
        <w:rPr>
          <w:rFonts w:ascii="Times New Roman" w:hAnsi="Times New Roman"/>
          <w:spacing w:val="-6"/>
          <w:sz w:val="28"/>
          <w:szCs w:val="28"/>
        </w:rPr>
        <w:t xml:space="preserve"> млн. рублей, что к уровню в соответствующем периоде 20</w:t>
      </w:r>
      <w:r w:rsidR="00513FE9" w:rsidRPr="00580C43">
        <w:rPr>
          <w:rFonts w:ascii="Times New Roman" w:hAnsi="Times New Roman"/>
          <w:spacing w:val="-6"/>
          <w:sz w:val="28"/>
          <w:szCs w:val="28"/>
        </w:rPr>
        <w:t>2</w:t>
      </w:r>
      <w:r w:rsidR="00FF230F" w:rsidRPr="00580C43">
        <w:rPr>
          <w:rFonts w:ascii="Times New Roman" w:hAnsi="Times New Roman"/>
          <w:spacing w:val="-6"/>
          <w:sz w:val="28"/>
          <w:szCs w:val="28"/>
        </w:rPr>
        <w:t>1</w:t>
      </w:r>
      <w:r w:rsidRPr="00580C43">
        <w:rPr>
          <w:rFonts w:ascii="Times New Roman" w:hAnsi="Times New Roman"/>
          <w:spacing w:val="-6"/>
          <w:sz w:val="28"/>
          <w:szCs w:val="28"/>
        </w:rPr>
        <w:t xml:space="preserve"> года</w:t>
      </w:r>
      <w:r w:rsidR="00FF230F" w:rsidRPr="00580C43">
        <w:rPr>
          <w:rFonts w:ascii="Times New Roman" w:hAnsi="Times New Roman"/>
          <w:spacing w:val="-6"/>
          <w:sz w:val="28"/>
          <w:szCs w:val="28"/>
        </w:rPr>
        <w:t xml:space="preserve"> составляет 112,</w:t>
      </w:r>
      <w:r w:rsidR="00165D20" w:rsidRPr="00580C43">
        <w:rPr>
          <w:rFonts w:ascii="Times New Roman" w:hAnsi="Times New Roman"/>
          <w:spacing w:val="-6"/>
          <w:sz w:val="28"/>
          <w:szCs w:val="28"/>
        </w:rPr>
        <w:t>1</w:t>
      </w:r>
      <w:r w:rsidR="00FF230F" w:rsidRPr="00580C43">
        <w:rPr>
          <w:rFonts w:ascii="Times New Roman" w:hAnsi="Times New Roman"/>
          <w:spacing w:val="-6"/>
          <w:sz w:val="28"/>
          <w:szCs w:val="28"/>
        </w:rPr>
        <w:t xml:space="preserve">%. В том числе оборот розничной торговли крупных и средних предприятий розничной торговли составил </w:t>
      </w:r>
      <w:r w:rsidR="00165D20" w:rsidRPr="00580C43">
        <w:rPr>
          <w:rFonts w:ascii="Times New Roman" w:hAnsi="Times New Roman"/>
          <w:spacing w:val="-6"/>
          <w:sz w:val="28"/>
          <w:szCs w:val="28"/>
        </w:rPr>
        <w:t>4282,3</w:t>
      </w:r>
      <w:r w:rsidR="00FF230F" w:rsidRPr="00580C43">
        <w:rPr>
          <w:rFonts w:ascii="Times New Roman" w:hAnsi="Times New Roman"/>
          <w:spacing w:val="-6"/>
          <w:sz w:val="28"/>
          <w:szCs w:val="28"/>
        </w:rPr>
        <w:t xml:space="preserve"> млн. рублей (11</w:t>
      </w:r>
      <w:r w:rsidR="00165D20" w:rsidRPr="00580C43">
        <w:rPr>
          <w:rFonts w:ascii="Times New Roman" w:hAnsi="Times New Roman"/>
          <w:spacing w:val="-6"/>
          <w:sz w:val="28"/>
          <w:szCs w:val="28"/>
        </w:rPr>
        <w:t>1</w:t>
      </w:r>
      <w:r w:rsidR="00FF230F" w:rsidRPr="00580C43">
        <w:rPr>
          <w:rFonts w:ascii="Times New Roman" w:hAnsi="Times New Roman"/>
          <w:spacing w:val="-6"/>
          <w:sz w:val="28"/>
          <w:szCs w:val="28"/>
        </w:rPr>
        <w:t>,</w:t>
      </w:r>
      <w:r w:rsidR="00165D20" w:rsidRPr="00580C43">
        <w:rPr>
          <w:rFonts w:ascii="Times New Roman" w:hAnsi="Times New Roman"/>
          <w:spacing w:val="-6"/>
          <w:sz w:val="28"/>
          <w:szCs w:val="28"/>
        </w:rPr>
        <w:t>8</w:t>
      </w:r>
      <w:r w:rsidR="00FF230F" w:rsidRPr="00580C43">
        <w:rPr>
          <w:rFonts w:ascii="Times New Roman" w:hAnsi="Times New Roman"/>
          <w:spacing w:val="-6"/>
          <w:sz w:val="28"/>
          <w:szCs w:val="28"/>
        </w:rPr>
        <w:t>%).</w:t>
      </w:r>
    </w:p>
    <w:p w:rsidR="00FF230F" w:rsidRPr="00580C43" w:rsidRDefault="00FF230F" w:rsidP="00F54B28">
      <w:pPr>
        <w:tabs>
          <w:tab w:val="left" w:pos="720"/>
          <w:tab w:val="left" w:pos="468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80C43">
        <w:rPr>
          <w:rFonts w:ascii="Times New Roman" w:hAnsi="Times New Roman"/>
          <w:spacing w:val="-6"/>
          <w:sz w:val="28"/>
          <w:szCs w:val="28"/>
        </w:rPr>
        <w:t xml:space="preserve">Оборот общественного питания </w:t>
      </w:r>
      <w:r w:rsidR="00675675" w:rsidRPr="00580C43">
        <w:rPr>
          <w:rFonts w:ascii="Times New Roman" w:hAnsi="Times New Roman"/>
          <w:spacing w:val="-6"/>
          <w:sz w:val="28"/>
          <w:szCs w:val="28"/>
        </w:rPr>
        <w:t xml:space="preserve">крупных и средних предприятий всех видов экономической деятельности составил </w:t>
      </w:r>
      <w:r w:rsidR="00D27548" w:rsidRPr="00580C43">
        <w:rPr>
          <w:rFonts w:ascii="Times New Roman" w:hAnsi="Times New Roman"/>
          <w:spacing w:val="-6"/>
          <w:sz w:val="28"/>
          <w:szCs w:val="28"/>
        </w:rPr>
        <w:t>131,4 млн. рублей, рост в 2</w:t>
      </w:r>
      <w:r w:rsidR="00675675" w:rsidRPr="00580C43">
        <w:rPr>
          <w:rFonts w:ascii="Times New Roman" w:hAnsi="Times New Roman"/>
          <w:spacing w:val="-6"/>
          <w:sz w:val="28"/>
          <w:szCs w:val="28"/>
        </w:rPr>
        <w:t>,</w:t>
      </w:r>
      <w:r w:rsidR="00D27548" w:rsidRPr="00580C43">
        <w:rPr>
          <w:rFonts w:ascii="Times New Roman" w:hAnsi="Times New Roman"/>
          <w:spacing w:val="-6"/>
          <w:sz w:val="28"/>
          <w:szCs w:val="28"/>
        </w:rPr>
        <w:t>3</w:t>
      </w:r>
      <w:r w:rsidR="00675675" w:rsidRPr="00580C43">
        <w:rPr>
          <w:rFonts w:ascii="Times New Roman" w:hAnsi="Times New Roman"/>
          <w:spacing w:val="-6"/>
          <w:sz w:val="28"/>
          <w:szCs w:val="28"/>
        </w:rPr>
        <w:t xml:space="preserve"> раза.</w:t>
      </w:r>
    </w:p>
    <w:p w:rsidR="000007CA" w:rsidRPr="00FD6C83" w:rsidRDefault="000007CA" w:rsidP="000007CA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80C43">
        <w:rPr>
          <w:rFonts w:ascii="Times New Roman" w:hAnsi="Times New Roman"/>
          <w:color w:val="000000"/>
          <w:sz w:val="28"/>
          <w:szCs w:val="28"/>
        </w:rPr>
        <w:t xml:space="preserve">По состоянию на 01 </w:t>
      </w:r>
      <w:r w:rsidR="00C25846" w:rsidRPr="00580C43">
        <w:rPr>
          <w:rFonts w:ascii="Times New Roman" w:hAnsi="Times New Roman"/>
          <w:color w:val="000000"/>
          <w:sz w:val="28"/>
          <w:szCs w:val="28"/>
        </w:rPr>
        <w:t>октября</w:t>
      </w:r>
      <w:r w:rsidRPr="00580C43">
        <w:rPr>
          <w:rFonts w:ascii="Times New Roman" w:hAnsi="Times New Roman"/>
          <w:color w:val="000000"/>
          <w:sz w:val="28"/>
          <w:szCs w:val="28"/>
        </w:rPr>
        <w:t xml:space="preserve"> 2022 года на территории Георгиевского городского округа Ставропольского края функционируют 1</w:t>
      </w:r>
      <w:r w:rsidR="00C25846" w:rsidRPr="00580C43">
        <w:rPr>
          <w:rFonts w:ascii="Times New Roman" w:hAnsi="Times New Roman"/>
          <w:color w:val="000000"/>
          <w:sz w:val="28"/>
          <w:szCs w:val="28"/>
        </w:rPr>
        <w:t>193</w:t>
      </w:r>
      <w:r w:rsidRPr="00580C43">
        <w:rPr>
          <w:rFonts w:ascii="Times New Roman" w:hAnsi="Times New Roman"/>
          <w:color w:val="000000"/>
          <w:sz w:val="28"/>
          <w:szCs w:val="28"/>
        </w:rPr>
        <w:t xml:space="preserve"> предприятия розничной торговли, в том числе 8</w:t>
      </w:r>
      <w:r w:rsidR="00C25846" w:rsidRPr="00580C43">
        <w:rPr>
          <w:rFonts w:ascii="Times New Roman" w:hAnsi="Times New Roman"/>
          <w:color w:val="000000"/>
          <w:sz w:val="28"/>
          <w:szCs w:val="28"/>
        </w:rPr>
        <w:t>83</w:t>
      </w:r>
      <w:r w:rsidRPr="00580C43">
        <w:rPr>
          <w:rFonts w:ascii="Times New Roman" w:hAnsi="Times New Roman"/>
          <w:color w:val="000000"/>
          <w:sz w:val="28"/>
          <w:szCs w:val="28"/>
        </w:rPr>
        <w:t xml:space="preserve"> магазин</w:t>
      </w:r>
      <w:r w:rsidR="00C25846" w:rsidRPr="00580C43">
        <w:rPr>
          <w:rFonts w:ascii="Times New Roman" w:hAnsi="Times New Roman"/>
          <w:color w:val="000000"/>
          <w:sz w:val="28"/>
          <w:szCs w:val="28"/>
        </w:rPr>
        <w:t>а</w:t>
      </w:r>
      <w:r w:rsidRPr="00580C43">
        <w:rPr>
          <w:rFonts w:ascii="Times New Roman" w:hAnsi="Times New Roman"/>
          <w:color w:val="000000"/>
          <w:sz w:val="28"/>
          <w:szCs w:val="28"/>
        </w:rPr>
        <w:t xml:space="preserve">, 177 павильонов, 58 киосков, </w:t>
      </w:r>
      <w:r w:rsidRPr="00580C43">
        <w:rPr>
          <w:rFonts w:ascii="Times New Roman" w:hAnsi="Times New Roman"/>
          <w:color w:val="000000"/>
          <w:sz w:val="28"/>
          <w:szCs w:val="28"/>
        </w:rPr>
        <w:lastRenderedPageBreak/>
        <w:t>7</w:t>
      </w:r>
      <w:r w:rsidR="00C25846" w:rsidRPr="00580C43">
        <w:rPr>
          <w:rFonts w:ascii="Times New Roman" w:hAnsi="Times New Roman"/>
          <w:color w:val="000000"/>
          <w:sz w:val="28"/>
          <w:szCs w:val="28"/>
        </w:rPr>
        <w:t>5</w:t>
      </w:r>
      <w:r w:rsidRPr="00580C43">
        <w:rPr>
          <w:rFonts w:ascii="Times New Roman" w:hAnsi="Times New Roman"/>
          <w:color w:val="000000"/>
          <w:sz w:val="28"/>
          <w:szCs w:val="28"/>
        </w:rPr>
        <w:t xml:space="preserve"> аптек</w:t>
      </w:r>
      <w:r w:rsidR="00C25846" w:rsidRPr="00580C43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580C43">
        <w:rPr>
          <w:rFonts w:ascii="Times New Roman" w:hAnsi="Times New Roman"/>
          <w:color w:val="000000"/>
          <w:sz w:val="28"/>
          <w:szCs w:val="28"/>
        </w:rPr>
        <w:t xml:space="preserve"> аптечных пунктов</w:t>
      </w:r>
      <w:r w:rsidR="00037563" w:rsidRPr="00580C43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Pr="00580C43">
        <w:rPr>
          <w:rFonts w:ascii="Times New Roman" w:hAnsi="Times New Roman"/>
          <w:color w:val="000000"/>
          <w:sz w:val="28"/>
          <w:szCs w:val="28"/>
        </w:rPr>
        <w:t>21</w:t>
      </w:r>
      <w:r w:rsidR="00C25846" w:rsidRPr="00580C43">
        <w:rPr>
          <w:rFonts w:ascii="Times New Roman" w:hAnsi="Times New Roman"/>
          <w:color w:val="000000"/>
          <w:sz w:val="28"/>
          <w:szCs w:val="28"/>
        </w:rPr>
        <w:t>2</w:t>
      </w:r>
      <w:r w:rsidRPr="00580C43">
        <w:rPr>
          <w:rFonts w:ascii="Times New Roman" w:hAnsi="Times New Roman"/>
          <w:color w:val="000000"/>
          <w:sz w:val="28"/>
          <w:szCs w:val="28"/>
        </w:rPr>
        <w:t xml:space="preserve"> объек</w:t>
      </w:r>
      <w:r w:rsidR="00C25846" w:rsidRPr="00580C43">
        <w:rPr>
          <w:rFonts w:ascii="Times New Roman" w:hAnsi="Times New Roman"/>
          <w:color w:val="000000"/>
          <w:sz w:val="28"/>
          <w:szCs w:val="28"/>
        </w:rPr>
        <w:t xml:space="preserve">тов общественного питания   на </w:t>
      </w:r>
      <w:r w:rsidRPr="00580C43">
        <w:rPr>
          <w:rFonts w:ascii="Times New Roman" w:hAnsi="Times New Roman"/>
          <w:color w:val="000000"/>
          <w:sz w:val="28"/>
          <w:szCs w:val="28"/>
        </w:rPr>
        <w:t>12</w:t>
      </w:r>
      <w:r w:rsidR="00C25846" w:rsidRPr="00580C43">
        <w:rPr>
          <w:rFonts w:ascii="Times New Roman" w:hAnsi="Times New Roman"/>
          <w:color w:val="000000"/>
          <w:sz w:val="28"/>
          <w:szCs w:val="28"/>
        </w:rPr>
        <w:t>650</w:t>
      </w:r>
      <w:r w:rsidRPr="00580C43">
        <w:rPr>
          <w:rFonts w:ascii="Times New Roman" w:hAnsi="Times New Roman"/>
          <w:color w:val="000000"/>
          <w:sz w:val="28"/>
          <w:szCs w:val="28"/>
        </w:rPr>
        <w:t xml:space="preserve"> посадочных мест.</w:t>
      </w:r>
      <w:r w:rsidRPr="00FD6C8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D38ED" w:rsidRDefault="006D38ED" w:rsidP="006D3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C43">
        <w:rPr>
          <w:rFonts w:ascii="Times New Roman" w:hAnsi="Times New Roman"/>
          <w:color w:val="000000"/>
          <w:sz w:val="28"/>
          <w:szCs w:val="28"/>
        </w:rPr>
        <w:t xml:space="preserve">На крупных и средних предприятиях округа (без субъектов малого предпринимательства) заняты </w:t>
      </w:r>
      <w:r w:rsidR="00421175" w:rsidRPr="00580C43">
        <w:rPr>
          <w:rFonts w:ascii="Times New Roman" w:hAnsi="Times New Roman"/>
          <w:color w:val="000000"/>
          <w:sz w:val="28"/>
          <w:szCs w:val="28"/>
        </w:rPr>
        <w:t>15</w:t>
      </w:r>
      <w:r w:rsidR="00FE2DB2" w:rsidRPr="00580C43">
        <w:rPr>
          <w:rFonts w:ascii="Times New Roman" w:hAnsi="Times New Roman"/>
          <w:color w:val="000000"/>
          <w:sz w:val="28"/>
          <w:szCs w:val="28"/>
        </w:rPr>
        <w:t>409</w:t>
      </w:r>
      <w:r w:rsidR="00421175" w:rsidRPr="00580C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0C43">
        <w:rPr>
          <w:rFonts w:ascii="Times New Roman" w:hAnsi="Times New Roman"/>
          <w:color w:val="000000"/>
          <w:sz w:val="28"/>
          <w:szCs w:val="28"/>
        </w:rPr>
        <w:t>человек</w:t>
      </w:r>
      <w:r w:rsidR="00421175" w:rsidRPr="00580C43">
        <w:rPr>
          <w:rFonts w:ascii="Times New Roman" w:hAnsi="Times New Roman"/>
          <w:color w:val="000000"/>
          <w:sz w:val="28"/>
          <w:szCs w:val="28"/>
        </w:rPr>
        <w:t>а</w:t>
      </w:r>
      <w:r w:rsidR="00D5021F" w:rsidRPr="00580C43">
        <w:rPr>
          <w:rFonts w:ascii="Times New Roman" w:hAnsi="Times New Roman"/>
          <w:color w:val="000000"/>
          <w:sz w:val="28"/>
          <w:szCs w:val="28"/>
        </w:rPr>
        <w:t xml:space="preserve">, что </w:t>
      </w:r>
      <w:r w:rsidR="00FE2DB2" w:rsidRPr="00580C43">
        <w:rPr>
          <w:rFonts w:ascii="Times New Roman" w:hAnsi="Times New Roman"/>
          <w:color w:val="000000"/>
          <w:sz w:val="28"/>
          <w:szCs w:val="28"/>
        </w:rPr>
        <w:t>на 137 человек меньше</w:t>
      </w:r>
      <w:r w:rsidR="00D5021F" w:rsidRPr="00580C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2DB2" w:rsidRPr="00580C43">
        <w:rPr>
          <w:rFonts w:ascii="Times New Roman" w:hAnsi="Times New Roman"/>
          <w:color w:val="000000"/>
          <w:sz w:val="28"/>
          <w:szCs w:val="28"/>
        </w:rPr>
        <w:t>занятых</w:t>
      </w:r>
      <w:r w:rsidR="00D5021F" w:rsidRPr="00580C43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E224D5" w:rsidRPr="00580C43">
        <w:rPr>
          <w:rFonts w:ascii="Times New Roman" w:hAnsi="Times New Roman"/>
          <w:color w:val="000000"/>
          <w:sz w:val="28"/>
          <w:szCs w:val="28"/>
        </w:rPr>
        <w:t>202</w:t>
      </w:r>
      <w:r w:rsidR="00421175" w:rsidRPr="00580C43">
        <w:rPr>
          <w:rFonts w:ascii="Times New Roman" w:hAnsi="Times New Roman"/>
          <w:color w:val="000000"/>
          <w:sz w:val="28"/>
          <w:szCs w:val="28"/>
        </w:rPr>
        <w:t>1</w:t>
      </w:r>
      <w:r w:rsidR="00FE2DB2" w:rsidRPr="00580C43">
        <w:rPr>
          <w:rFonts w:ascii="Times New Roman" w:hAnsi="Times New Roman"/>
          <w:color w:val="000000"/>
          <w:sz w:val="28"/>
          <w:szCs w:val="28"/>
        </w:rPr>
        <w:t xml:space="preserve"> году. </w:t>
      </w:r>
      <w:r w:rsidR="00A12378" w:rsidRPr="00580C43">
        <w:rPr>
          <w:rFonts w:ascii="Times New Roman" w:hAnsi="Times New Roman"/>
          <w:color w:val="000000"/>
          <w:sz w:val="28"/>
          <w:szCs w:val="28"/>
        </w:rPr>
        <w:t>С</w:t>
      </w:r>
      <w:r w:rsidRPr="00580C43">
        <w:rPr>
          <w:rFonts w:ascii="Times New Roman" w:hAnsi="Times New Roman"/>
          <w:color w:val="000000"/>
          <w:sz w:val="28"/>
          <w:szCs w:val="28"/>
        </w:rPr>
        <w:t xml:space="preserve">реднемесячная номинальная начисленная </w:t>
      </w:r>
      <w:r w:rsidRPr="00580C43">
        <w:rPr>
          <w:rFonts w:ascii="Times New Roman" w:hAnsi="Times New Roman"/>
          <w:bCs/>
          <w:color w:val="000000"/>
          <w:sz w:val="28"/>
          <w:szCs w:val="28"/>
        </w:rPr>
        <w:t>заработная плата за январь-</w:t>
      </w:r>
      <w:r w:rsidR="00FE2DB2" w:rsidRPr="00580C43">
        <w:rPr>
          <w:rFonts w:ascii="Times New Roman" w:hAnsi="Times New Roman"/>
          <w:bCs/>
          <w:color w:val="000000"/>
          <w:sz w:val="28"/>
          <w:szCs w:val="28"/>
        </w:rPr>
        <w:t>сентябрь</w:t>
      </w:r>
      <w:r w:rsidRPr="00580C43">
        <w:rPr>
          <w:rFonts w:ascii="Times New Roman" w:hAnsi="Times New Roman"/>
          <w:bCs/>
          <w:color w:val="000000"/>
          <w:sz w:val="28"/>
          <w:szCs w:val="28"/>
        </w:rPr>
        <w:t xml:space="preserve"> 20</w:t>
      </w:r>
      <w:r w:rsidR="005614E4" w:rsidRPr="00580C43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421175" w:rsidRPr="00580C43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580C43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580C43">
        <w:rPr>
          <w:rFonts w:ascii="Times New Roman" w:hAnsi="Times New Roman"/>
          <w:color w:val="000000"/>
          <w:sz w:val="28"/>
          <w:szCs w:val="28"/>
        </w:rPr>
        <w:t xml:space="preserve"> составила </w:t>
      </w:r>
      <w:r w:rsidR="00FE2DB2" w:rsidRPr="00580C43">
        <w:rPr>
          <w:rFonts w:ascii="Times New Roman" w:hAnsi="Times New Roman"/>
          <w:color w:val="000000"/>
          <w:sz w:val="28"/>
          <w:szCs w:val="28"/>
        </w:rPr>
        <w:t>34536,5</w:t>
      </w:r>
      <w:r w:rsidRPr="00580C43">
        <w:rPr>
          <w:rFonts w:ascii="Times New Roman" w:hAnsi="Times New Roman"/>
          <w:color w:val="000000"/>
          <w:sz w:val="28"/>
          <w:szCs w:val="28"/>
        </w:rPr>
        <w:t xml:space="preserve"> рубл</w:t>
      </w:r>
      <w:r w:rsidR="00421175" w:rsidRPr="00580C43">
        <w:rPr>
          <w:rFonts w:ascii="Times New Roman" w:hAnsi="Times New Roman"/>
          <w:color w:val="000000"/>
          <w:sz w:val="28"/>
          <w:szCs w:val="28"/>
        </w:rPr>
        <w:t>ей</w:t>
      </w:r>
      <w:r w:rsidRPr="00580C43">
        <w:rPr>
          <w:rFonts w:ascii="Times New Roman" w:hAnsi="Times New Roman"/>
          <w:color w:val="000000"/>
          <w:sz w:val="28"/>
          <w:szCs w:val="28"/>
        </w:rPr>
        <w:t xml:space="preserve">, темп роста к уровню </w:t>
      </w:r>
      <w:r w:rsidR="00FE2DB2" w:rsidRPr="00580C43">
        <w:rPr>
          <w:rFonts w:ascii="Times New Roman" w:hAnsi="Times New Roman"/>
          <w:color w:val="000000"/>
          <w:sz w:val="28"/>
          <w:szCs w:val="28"/>
        </w:rPr>
        <w:t>9 месяцев</w:t>
      </w:r>
      <w:r w:rsidRPr="00580C43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7B454A" w:rsidRPr="00580C43">
        <w:rPr>
          <w:rFonts w:ascii="Times New Roman" w:hAnsi="Times New Roman"/>
          <w:color w:val="000000"/>
          <w:sz w:val="28"/>
          <w:szCs w:val="28"/>
        </w:rPr>
        <w:t>2</w:t>
      </w:r>
      <w:r w:rsidR="00421175" w:rsidRPr="00580C43">
        <w:rPr>
          <w:rFonts w:ascii="Times New Roman" w:hAnsi="Times New Roman"/>
          <w:color w:val="000000"/>
          <w:sz w:val="28"/>
          <w:szCs w:val="28"/>
        </w:rPr>
        <w:t>1</w:t>
      </w:r>
      <w:r w:rsidRPr="00580C43">
        <w:rPr>
          <w:rFonts w:ascii="Times New Roman" w:hAnsi="Times New Roman"/>
          <w:color w:val="000000"/>
          <w:sz w:val="28"/>
          <w:szCs w:val="28"/>
        </w:rPr>
        <w:t xml:space="preserve"> года 1</w:t>
      </w:r>
      <w:r w:rsidR="00421175" w:rsidRPr="00580C43">
        <w:rPr>
          <w:rFonts w:ascii="Times New Roman" w:hAnsi="Times New Roman"/>
          <w:color w:val="000000"/>
          <w:sz w:val="28"/>
          <w:szCs w:val="28"/>
        </w:rPr>
        <w:t>1</w:t>
      </w:r>
      <w:r w:rsidR="00FE2DB2" w:rsidRPr="00580C43">
        <w:rPr>
          <w:rFonts w:ascii="Times New Roman" w:hAnsi="Times New Roman"/>
          <w:color w:val="000000"/>
          <w:sz w:val="28"/>
          <w:szCs w:val="28"/>
        </w:rPr>
        <w:t>2</w:t>
      </w:r>
      <w:r w:rsidR="00421175" w:rsidRPr="00580C43">
        <w:rPr>
          <w:rFonts w:ascii="Times New Roman" w:hAnsi="Times New Roman"/>
          <w:color w:val="000000"/>
          <w:sz w:val="28"/>
          <w:szCs w:val="28"/>
        </w:rPr>
        <w:t>,</w:t>
      </w:r>
      <w:r w:rsidR="00FE2DB2" w:rsidRPr="00580C43">
        <w:rPr>
          <w:rFonts w:ascii="Times New Roman" w:hAnsi="Times New Roman"/>
          <w:color w:val="000000"/>
          <w:sz w:val="28"/>
          <w:szCs w:val="28"/>
        </w:rPr>
        <w:t>2</w:t>
      </w:r>
      <w:r w:rsidRPr="00580C43">
        <w:rPr>
          <w:rFonts w:ascii="Times New Roman" w:hAnsi="Times New Roman"/>
          <w:color w:val="000000"/>
          <w:sz w:val="28"/>
          <w:szCs w:val="28"/>
        </w:rPr>
        <w:t>%.</w:t>
      </w:r>
    </w:p>
    <w:p w:rsidR="00E224D5" w:rsidRDefault="00FA6644" w:rsidP="00FA664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C43">
        <w:rPr>
          <w:rFonts w:ascii="Times New Roman" w:hAnsi="Times New Roman"/>
          <w:sz w:val="28"/>
          <w:szCs w:val="28"/>
        </w:rPr>
        <w:t>Уровень регистрируемой безработицы по Георгиевскому городскому округу Ставропольского края по состоянию на 01.</w:t>
      </w:r>
      <w:r w:rsidR="007D315A" w:rsidRPr="00580C43">
        <w:rPr>
          <w:rFonts w:ascii="Times New Roman" w:hAnsi="Times New Roman"/>
          <w:sz w:val="28"/>
          <w:szCs w:val="28"/>
        </w:rPr>
        <w:t>10</w:t>
      </w:r>
      <w:r w:rsidRPr="00580C43">
        <w:rPr>
          <w:rFonts w:ascii="Times New Roman" w:hAnsi="Times New Roman"/>
          <w:sz w:val="28"/>
          <w:szCs w:val="28"/>
        </w:rPr>
        <w:t>.20</w:t>
      </w:r>
      <w:r w:rsidR="00032DC5" w:rsidRPr="00580C43">
        <w:rPr>
          <w:rFonts w:ascii="Times New Roman" w:hAnsi="Times New Roman"/>
          <w:sz w:val="28"/>
          <w:szCs w:val="28"/>
        </w:rPr>
        <w:t>2</w:t>
      </w:r>
      <w:r w:rsidR="009D1A1F" w:rsidRPr="00580C43">
        <w:rPr>
          <w:rFonts w:ascii="Times New Roman" w:hAnsi="Times New Roman"/>
          <w:sz w:val="28"/>
          <w:szCs w:val="28"/>
        </w:rPr>
        <w:t>2</w:t>
      </w:r>
      <w:r w:rsidRPr="00580C43">
        <w:rPr>
          <w:rFonts w:ascii="Times New Roman" w:hAnsi="Times New Roman"/>
          <w:sz w:val="28"/>
          <w:szCs w:val="28"/>
        </w:rPr>
        <w:t xml:space="preserve"> г</w:t>
      </w:r>
      <w:r w:rsidR="007D315A" w:rsidRPr="00580C43">
        <w:rPr>
          <w:rFonts w:ascii="Times New Roman" w:hAnsi="Times New Roman"/>
          <w:sz w:val="28"/>
          <w:szCs w:val="28"/>
        </w:rPr>
        <w:t>.</w:t>
      </w:r>
      <w:r w:rsidRPr="00580C43">
        <w:rPr>
          <w:rFonts w:ascii="Times New Roman" w:hAnsi="Times New Roman"/>
          <w:sz w:val="28"/>
          <w:szCs w:val="28"/>
        </w:rPr>
        <w:t xml:space="preserve"> составил </w:t>
      </w:r>
      <w:r w:rsidR="009D1A1F" w:rsidRPr="00580C43">
        <w:rPr>
          <w:rFonts w:ascii="Times New Roman" w:hAnsi="Times New Roman"/>
          <w:sz w:val="28"/>
          <w:szCs w:val="28"/>
        </w:rPr>
        <w:t>0,</w:t>
      </w:r>
      <w:r w:rsidR="007D315A" w:rsidRPr="00580C43">
        <w:rPr>
          <w:rFonts w:ascii="Times New Roman" w:hAnsi="Times New Roman"/>
          <w:sz w:val="28"/>
          <w:szCs w:val="28"/>
        </w:rPr>
        <w:t>83</w:t>
      </w:r>
      <w:r w:rsidRPr="00580C43">
        <w:rPr>
          <w:rFonts w:ascii="Times New Roman" w:hAnsi="Times New Roman"/>
          <w:sz w:val="28"/>
          <w:szCs w:val="28"/>
        </w:rPr>
        <w:t>%</w:t>
      </w:r>
      <w:r w:rsidR="00032DC5" w:rsidRPr="00580C43">
        <w:rPr>
          <w:rFonts w:ascii="Times New Roman" w:hAnsi="Times New Roman"/>
          <w:sz w:val="28"/>
          <w:szCs w:val="28"/>
        </w:rPr>
        <w:t xml:space="preserve"> (соответствующая дата в 20</w:t>
      </w:r>
      <w:r w:rsidR="00E224D5" w:rsidRPr="00580C43">
        <w:rPr>
          <w:rFonts w:ascii="Times New Roman" w:hAnsi="Times New Roman"/>
          <w:sz w:val="28"/>
          <w:szCs w:val="28"/>
        </w:rPr>
        <w:t>2</w:t>
      </w:r>
      <w:r w:rsidR="009D1A1F" w:rsidRPr="00580C43">
        <w:rPr>
          <w:rFonts w:ascii="Times New Roman" w:hAnsi="Times New Roman"/>
          <w:sz w:val="28"/>
          <w:szCs w:val="28"/>
        </w:rPr>
        <w:t>1</w:t>
      </w:r>
      <w:r w:rsidR="00032DC5" w:rsidRPr="00580C43">
        <w:rPr>
          <w:rFonts w:ascii="Times New Roman" w:hAnsi="Times New Roman"/>
          <w:sz w:val="28"/>
          <w:szCs w:val="28"/>
        </w:rPr>
        <w:t xml:space="preserve"> году – </w:t>
      </w:r>
      <w:r w:rsidR="009D1A1F" w:rsidRPr="00580C43">
        <w:rPr>
          <w:rFonts w:ascii="Times New Roman" w:hAnsi="Times New Roman"/>
          <w:sz w:val="28"/>
          <w:szCs w:val="28"/>
        </w:rPr>
        <w:t>1,</w:t>
      </w:r>
      <w:r w:rsidR="007D315A" w:rsidRPr="00580C43">
        <w:rPr>
          <w:rFonts w:ascii="Times New Roman" w:hAnsi="Times New Roman"/>
          <w:sz w:val="28"/>
          <w:szCs w:val="28"/>
        </w:rPr>
        <w:t>13</w:t>
      </w:r>
      <w:r w:rsidR="00032DC5" w:rsidRPr="00580C43">
        <w:rPr>
          <w:rFonts w:ascii="Times New Roman" w:hAnsi="Times New Roman"/>
          <w:sz w:val="28"/>
          <w:szCs w:val="28"/>
        </w:rPr>
        <w:t>%)</w:t>
      </w:r>
      <w:r w:rsidRPr="00580C43">
        <w:rPr>
          <w:rFonts w:ascii="Times New Roman" w:hAnsi="Times New Roman"/>
          <w:sz w:val="28"/>
          <w:szCs w:val="28"/>
        </w:rPr>
        <w:t>. Число зарегистрированных  безработных -</w:t>
      </w:r>
      <w:r w:rsidR="007D315A" w:rsidRPr="00580C43">
        <w:rPr>
          <w:rFonts w:ascii="Times New Roman" w:hAnsi="Times New Roman"/>
          <w:sz w:val="28"/>
          <w:szCs w:val="28"/>
        </w:rPr>
        <w:t xml:space="preserve"> 686</w:t>
      </w:r>
      <w:r w:rsidR="00381B05" w:rsidRPr="00580C43">
        <w:rPr>
          <w:rFonts w:ascii="Times New Roman" w:hAnsi="Times New Roman"/>
          <w:sz w:val="28"/>
          <w:szCs w:val="28"/>
        </w:rPr>
        <w:t xml:space="preserve"> </w:t>
      </w:r>
      <w:r w:rsidRPr="00580C43">
        <w:rPr>
          <w:rFonts w:ascii="Times New Roman" w:hAnsi="Times New Roman"/>
          <w:sz w:val="28"/>
          <w:szCs w:val="28"/>
        </w:rPr>
        <w:t>человек</w:t>
      </w:r>
      <w:r w:rsidR="00032DC5" w:rsidRPr="00580C43">
        <w:rPr>
          <w:rFonts w:ascii="Times New Roman" w:hAnsi="Times New Roman"/>
          <w:sz w:val="28"/>
          <w:szCs w:val="28"/>
        </w:rPr>
        <w:t xml:space="preserve"> (соответственно в </w:t>
      </w:r>
      <w:r w:rsidR="009D1A1F" w:rsidRPr="00580C43">
        <w:rPr>
          <w:rFonts w:ascii="Times New Roman" w:hAnsi="Times New Roman"/>
          <w:sz w:val="28"/>
          <w:szCs w:val="28"/>
        </w:rPr>
        <w:t>2021</w:t>
      </w:r>
      <w:r w:rsidR="00032DC5" w:rsidRPr="00580C43">
        <w:rPr>
          <w:rFonts w:ascii="Times New Roman" w:hAnsi="Times New Roman"/>
          <w:sz w:val="28"/>
          <w:szCs w:val="28"/>
        </w:rPr>
        <w:t xml:space="preserve"> г –</w:t>
      </w:r>
      <w:r w:rsidR="007D315A" w:rsidRPr="00580C43">
        <w:rPr>
          <w:rFonts w:ascii="Times New Roman" w:hAnsi="Times New Roman"/>
          <w:sz w:val="28"/>
          <w:szCs w:val="28"/>
        </w:rPr>
        <w:t xml:space="preserve"> 926</w:t>
      </w:r>
      <w:r w:rsidR="00032DC5" w:rsidRPr="00580C43">
        <w:rPr>
          <w:rFonts w:ascii="Times New Roman" w:hAnsi="Times New Roman"/>
          <w:sz w:val="28"/>
          <w:szCs w:val="28"/>
        </w:rPr>
        <w:t xml:space="preserve"> человек)</w:t>
      </w:r>
      <w:r w:rsidRPr="00580C43">
        <w:rPr>
          <w:rFonts w:ascii="Times New Roman" w:hAnsi="Times New Roman"/>
          <w:sz w:val="28"/>
          <w:szCs w:val="28"/>
        </w:rPr>
        <w:t>.</w:t>
      </w:r>
      <w:r w:rsidR="00032DC5">
        <w:rPr>
          <w:rFonts w:ascii="Times New Roman" w:hAnsi="Times New Roman"/>
          <w:sz w:val="28"/>
          <w:szCs w:val="28"/>
        </w:rPr>
        <w:t xml:space="preserve"> </w:t>
      </w:r>
    </w:p>
    <w:p w:rsidR="00807F86" w:rsidRPr="00987F35" w:rsidRDefault="00807F86" w:rsidP="00807F86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Численность населения Георгиевского городского округа Ставропольского края, по представленным органами статистики сведениям,  по состоянию на 01.01.202</w:t>
      </w:r>
      <w:r w:rsidR="00421175" w:rsidRPr="00B956B4">
        <w:rPr>
          <w:rFonts w:ascii="Times New Roman" w:hAnsi="Times New Roman" w:cs="Times New Roman"/>
          <w:sz w:val="28"/>
          <w:szCs w:val="28"/>
        </w:rPr>
        <w:t>2</w:t>
      </w:r>
      <w:r w:rsidRPr="00B956B4">
        <w:rPr>
          <w:rFonts w:ascii="Times New Roman" w:hAnsi="Times New Roman" w:cs="Times New Roman"/>
          <w:sz w:val="28"/>
          <w:szCs w:val="28"/>
        </w:rPr>
        <w:t xml:space="preserve"> года составляет 16</w:t>
      </w:r>
      <w:r w:rsidR="00421175" w:rsidRPr="00B956B4">
        <w:rPr>
          <w:rFonts w:ascii="Times New Roman" w:hAnsi="Times New Roman" w:cs="Times New Roman"/>
          <w:sz w:val="28"/>
          <w:szCs w:val="28"/>
        </w:rPr>
        <w:t>0901</w:t>
      </w:r>
      <w:r w:rsidRPr="00B956B4">
        <w:rPr>
          <w:rFonts w:ascii="Times New Roman" w:hAnsi="Times New Roman" w:cs="Times New Roman"/>
          <w:sz w:val="28"/>
          <w:szCs w:val="28"/>
        </w:rPr>
        <w:t xml:space="preserve"> человек, в том числе городское население –</w:t>
      </w:r>
      <w:r w:rsidR="00305F7F" w:rsidRPr="00B956B4">
        <w:rPr>
          <w:rFonts w:ascii="Times New Roman" w:hAnsi="Times New Roman" w:cs="Times New Roman"/>
          <w:sz w:val="28"/>
          <w:szCs w:val="28"/>
        </w:rPr>
        <w:t xml:space="preserve"> </w:t>
      </w:r>
      <w:r w:rsidR="00421175" w:rsidRPr="00B956B4">
        <w:rPr>
          <w:rFonts w:ascii="Times New Roman" w:hAnsi="Times New Roman" w:cs="Times New Roman"/>
          <w:sz w:val="28"/>
          <w:szCs w:val="28"/>
        </w:rPr>
        <w:t xml:space="preserve">64433 </w:t>
      </w:r>
      <w:r w:rsidRPr="00B956B4">
        <w:rPr>
          <w:rFonts w:ascii="Times New Roman" w:hAnsi="Times New Roman" w:cs="Times New Roman"/>
          <w:sz w:val="28"/>
          <w:szCs w:val="28"/>
        </w:rPr>
        <w:t>человека, сельское население – 9</w:t>
      </w:r>
      <w:r w:rsidR="00421175" w:rsidRPr="00B956B4">
        <w:rPr>
          <w:rFonts w:ascii="Times New Roman" w:hAnsi="Times New Roman" w:cs="Times New Roman"/>
          <w:sz w:val="28"/>
          <w:szCs w:val="28"/>
        </w:rPr>
        <w:t>6468</w:t>
      </w:r>
      <w:r w:rsidRPr="00B956B4">
        <w:rPr>
          <w:rFonts w:ascii="Times New Roman" w:hAnsi="Times New Roman" w:cs="Times New Roman"/>
          <w:sz w:val="28"/>
          <w:szCs w:val="28"/>
        </w:rPr>
        <w:t xml:space="preserve"> человек. По численности населения Георгиевский городской округ является одним из самых крупных в Ставропольском крае.</w:t>
      </w:r>
      <w:r w:rsidRPr="00987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F86" w:rsidRPr="00807F86" w:rsidRDefault="00807F86" w:rsidP="00807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56B4">
        <w:rPr>
          <w:rFonts w:ascii="Times New Roman" w:hAnsi="Times New Roman"/>
          <w:sz w:val="28"/>
          <w:szCs w:val="28"/>
        </w:rPr>
        <w:t>За январь-</w:t>
      </w:r>
      <w:r w:rsidR="005B252E" w:rsidRPr="00B956B4">
        <w:rPr>
          <w:rFonts w:ascii="Times New Roman" w:hAnsi="Times New Roman"/>
          <w:sz w:val="28"/>
          <w:szCs w:val="28"/>
        </w:rPr>
        <w:t>сентябрь</w:t>
      </w:r>
      <w:r w:rsidRPr="00B956B4">
        <w:rPr>
          <w:rFonts w:ascii="Times New Roman" w:hAnsi="Times New Roman"/>
          <w:sz w:val="28"/>
          <w:szCs w:val="28"/>
        </w:rPr>
        <w:t xml:space="preserve"> 202</w:t>
      </w:r>
      <w:r w:rsidR="005B252E" w:rsidRPr="00B956B4">
        <w:rPr>
          <w:rFonts w:ascii="Times New Roman" w:hAnsi="Times New Roman"/>
          <w:sz w:val="28"/>
          <w:szCs w:val="28"/>
        </w:rPr>
        <w:t>2</w:t>
      </w:r>
      <w:r w:rsidRPr="00B956B4">
        <w:rPr>
          <w:rFonts w:ascii="Times New Roman" w:hAnsi="Times New Roman"/>
          <w:sz w:val="28"/>
          <w:szCs w:val="28"/>
        </w:rPr>
        <w:t xml:space="preserve"> года по округу сложилась естественная убыль населения –</w:t>
      </w:r>
      <w:r w:rsidR="00582292" w:rsidRPr="00B956B4">
        <w:rPr>
          <w:rFonts w:ascii="Times New Roman" w:hAnsi="Times New Roman"/>
          <w:sz w:val="28"/>
          <w:szCs w:val="28"/>
        </w:rPr>
        <w:t xml:space="preserve"> </w:t>
      </w:r>
      <w:r w:rsidR="00E5049D" w:rsidRPr="00B956B4">
        <w:rPr>
          <w:rFonts w:ascii="Times New Roman" w:hAnsi="Times New Roman"/>
          <w:sz w:val="28"/>
          <w:szCs w:val="28"/>
        </w:rPr>
        <w:t>5</w:t>
      </w:r>
      <w:r w:rsidR="005B252E" w:rsidRPr="00B956B4">
        <w:rPr>
          <w:rFonts w:ascii="Times New Roman" w:hAnsi="Times New Roman"/>
          <w:sz w:val="28"/>
          <w:szCs w:val="28"/>
        </w:rPr>
        <w:t>73</w:t>
      </w:r>
      <w:r w:rsidR="00E5049D" w:rsidRPr="00B956B4">
        <w:rPr>
          <w:rFonts w:ascii="Times New Roman" w:hAnsi="Times New Roman"/>
          <w:sz w:val="28"/>
          <w:szCs w:val="28"/>
        </w:rPr>
        <w:t xml:space="preserve"> </w:t>
      </w:r>
      <w:r w:rsidRPr="00B956B4">
        <w:rPr>
          <w:rFonts w:ascii="Times New Roman" w:hAnsi="Times New Roman"/>
          <w:sz w:val="28"/>
          <w:szCs w:val="28"/>
        </w:rPr>
        <w:t>человек</w:t>
      </w:r>
      <w:r w:rsidR="005B252E" w:rsidRPr="00B956B4">
        <w:rPr>
          <w:rFonts w:ascii="Times New Roman" w:hAnsi="Times New Roman"/>
          <w:sz w:val="28"/>
          <w:szCs w:val="28"/>
        </w:rPr>
        <w:t>а</w:t>
      </w:r>
      <w:r w:rsidRPr="00B956B4">
        <w:rPr>
          <w:rFonts w:ascii="Times New Roman" w:hAnsi="Times New Roman"/>
          <w:sz w:val="28"/>
          <w:szCs w:val="28"/>
        </w:rPr>
        <w:t xml:space="preserve"> (соответствующий период 202</w:t>
      </w:r>
      <w:r w:rsidR="00E5049D" w:rsidRPr="00B956B4">
        <w:rPr>
          <w:rFonts w:ascii="Times New Roman" w:hAnsi="Times New Roman"/>
          <w:sz w:val="28"/>
          <w:szCs w:val="28"/>
        </w:rPr>
        <w:t>1</w:t>
      </w:r>
      <w:r w:rsidRPr="00B956B4">
        <w:rPr>
          <w:rFonts w:ascii="Times New Roman" w:hAnsi="Times New Roman"/>
          <w:sz w:val="28"/>
          <w:szCs w:val="28"/>
        </w:rPr>
        <w:t xml:space="preserve"> года -</w:t>
      </w:r>
      <w:r w:rsidR="00305F7F" w:rsidRPr="00B956B4">
        <w:rPr>
          <w:rFonts w:ascii="Times New Roman" w:hAnsi="Times New Roman"/>
          <w:sz w:val="28"/>
          <w:szCs w:val="28"/>
        </w:rPr>
        <w:t xml:space="preserve"> </w:t>
      </w:r>
      <w:r w:rsidR="005B252E" w:rsidRPr="00B956B4">
        <w:rPr>
          <w:rFonts w:ascii="Times New Roman" w:hAnsi="Times New Roman"/>
          <w:sz w:val="28"/>
          <w:szCs w:val="28"/>
        </w:rPr>
        <w:t>760</w:t>
      </w:r>
      <w:r w:rsidR="00E5049D" w:rsidRPr="00B956B4">
        <w:rPr>
          <w:rFonts w:ascii="Times New Roman" w:hAnsi="Times New Roman"/>
          <w:sz w:val="28"/>
          <w:szCs w:val="28"/>
        </w:rPr>
        <w:t xml:space="preserve"> </w:t>
      </w:r>
      <w:r w:rsidRPr="00B956B4">
        <w:rPr>
          <w:rFonts w:ascii="Times New Roman" w:hAnsi="Times New Roman"/>
          <w:sz w:val="28"/>
          <w:szCs w:val="28"/>
        </w:rPr>
        <w:t xml:space="preserve">человек). Коэффициент </w:t>
      </w:r>
      <w:proofErr w:type="gramStart"/>
      <w:r w:rsidRPr="00B956B4">
        <w:rPr>
          <w:rFonts w:ascii="Times New Roman" w:hAnsi="Times New Roman"/>
          <w:sz w:val="28"/>
          <w:szCs w:val="28"/>
        </w:rPr>
        <w:t>родившихся</w:t>
      </w:r>
      <w:proofErr w:type="gramEnd"/>
      <w:r w:rsidRPr="00B956B4">
        <w:rPr>
          <w:rFonts w:ascii="Times New Roman" w:hAnsi="Times New Roman"/>
          <w:sz w:val="28"/>
          <w:szCs w:val="28"/>
        </w:rPr>
        <w:t xml:space="preserve"> на 1000 населения составил </w:t>
      </w:r>
      <w:r w:rsidR="005B252E" w:rsidRPr="00B956B4">
        <w:rPr>
          <w:rFonts w:ascii="Times New Roman" w:hAnsi="Times New Roman"/>
          <w:sz w:val="28"/>
          <w:szCs w:val="28"/>
        </w:rPr>
        <w:t>8,2</w:t>
      </w:r>
      <w:r w:rsidRPr="00B956B4">
        <w:rPr>
          <w:rFonts w:ascii="Times New Roman" w:hAnsi="Times New Roman"/>
          <w:sz w:val="28"/>
          <w:szCs w:val="28"/>
        </w:rPr>
        <w:t>,</w:t>
      </w:r>
      <w:r w:rsidR="00AE33CD" w:rsidRPr="00B956B4">
        <w:rPr>
          <w:rFonts w:ascii="Times New Roman" w:hAnsi="Times New Roman"/>
          <w:sz w:val="28"/>
          <w:szCs w:val="28"/>
        </w:rPr>
        <w:t xml:space="preserve"> </w:t>
      </w:r>
      <w:r w:rsidR="00E5049D" w:rsidRPr="00B956B4">
        <w:rPr>
          <w:rFonts w:ascii="Times New Roman" w:hAnsi="Times New Roman"/>
          <w:sz w:val="28"/>
          <w:szCs w:val="28"/>
        </w:rPr>
        <w:t>в соответ</w:t>
      </w:r>
      <w:r w:rsidR="005B252E" w:rsidRPr="00B956B4">
        <w:rPr>
          <w:rFonts w:ascii="Times New Roman" w:hAnsi="Times New Roman"/>
          <w:sz w:val="28"/>
          <w:szCs w:val="28"/>
        </w:rPr>
        <w:t>ствующем периоде 2021 года – 8,7</w:t>
      </w:r>
      <w:r w:rsidRPr="00B956B4">
        <w:rPr>
          <w:rFonts w:ascii="Times New Roman" w:hAnsi="Times New Roman"/>
          <w:sz w:val="28"/>
          <w:szCs w:val="28"/>
        </w:rPr>
        <w:t>. Коэффициент смертности -</w:t>
      </w:r>
      <w:r w:rsidR="00582292" w:rsidRPr="00B956B4">
        <w:rPr>
          <w:rFonts w:ascii="Times New Roman" w:hAnsi="Times New Roman"/>
          <w:sz w:val="28"/>
          <w:szCs w:val="28"/>
        </w:rPr>
        <w:t xml:space="preserve"> </w:t>
      </w:r>
      <w:r w:rsidRPr="00B956B4">
        <w:rPr>
          <w:rFonts w:ascii="Times New Roman" w:hAnsi="Times New Roman"/>
          <w:sz w:val="28"/>
          <w:szCs w:val="28"/>
        </w:rPr>
        <w:t>1</w:t>
      </w:r>
      <w:r w:rsidR="005B252E" w:rsidRPr="00B956B4">
        <w:rPr>
          <w:rFonts w:ascii="Times New Roman" w:hAnsi="Times New Roman"/>
          <w:sz w:val="28"/>
          <w:szCs w:val="28"/>
        </w:rPr>
        <w:t>3</w:t>
      </w:r>
      <w:r w:rsidRPr="00B956B4">
        <w:rPr>
          <w:rFonts w:ascii="Times New Roman" w:hAnsi="Times New Roman"/>
          <w:sz w:val="28"/>
          <w:szCs w:val="28"/>
        </w:rPr>
        <w:t xml:space="preserve"> (в соответствующем периоде 202</w:t>
      </w:r>
      <w:r w:rsidR="00E5049D" w:rsidRPr="00B956B4">
        <w:rPr>
          <w:rFonts w:ascii="Times New Roman" w:hAnsi="Times New Roman"/>
          <w:sz w:val="28"/>
          <w:szCs w:val="28"/>
        </w:rPr>
        <w:t>1</w:t>
      </w:r>
      <w:r w:rsidRPr="00B956B4">
        <w:rPr>
          <w:rFonts w:ascii="Times New Roman" w:hAnsi="Times New Roman"/>
          <w:sz w:val="28"/>
          <w:szCs w:val="28"/>
        </w:rPr>
        <w:t xml:space="preserve"> года – 1</w:t>
      </w:r>
      <w:r w:rsidR="00E5049D" w:rsidRPr="00B956B4">
        <w:rPr>
          <w:rFonts w:ascii="Times New Roman" w:hAnsi="Times New Roman"/>
          <w:sz w:val="28"/>
          <w:szCs w:val="28"/>
        </w:rPr>
        <w:t>4</w:t>
      </w:r>
      <w:r w:rsidRPr="00B956B4">
        <w:rPr>
          <w:rFonts w:ascii="Times New Roman" w:hAnsi="Times New Roman"/>
          <w:sz w:val="28"/>
          <w:szCs w:val="28"/>
        </w:rPr>
        <w:t>,</w:t>
      </w:r>
      <w:r w:rsidR="005B252E" w:rsidRPr="00B956B4">
        <w:rPr>
          <w:rFonts w:ascii="Times New Roman" w:hAnsi="Times New Roman"/>
          <w:sz w:val="28"/>
          <w:szCs w:val="28"/>
        </w:rPr>
        <w:t>9</w:t>
      </w:r>
      <w:r w:rsidRPr="00B956B4">
        <w:rPr>
          <w:rFonts w:ascii="Times New Roman" w:hAnsi="Times New Roman"/>
          <w:sz w:val="28"/>
          <w:szCs w:val="28"/>
        </w:rPr>
        <w:t>) в расчете на 1000 человек населения.</w:t>
      </w:r>
      <w:r w:rsidRPr="00807F86">
        <w:rPr>
          <w:rFonts w:ascii="Times New Roman" w:hAnsi="Times New Roman"/>
          <w:sz w:val="28"/>
          <w:szCs w:val="28"/>
        </w:rPr>
        <w:t xml:space="preserve"> </w:t>
      </w:r>
    </w:p>
    <w:p w:rsidR="00807F86" w:rsidRPr="00B956B4" w:rsidRDefault="00807F86" w:rsidP="00807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56B4">
        <w:rPr>
          <w:rFonts w:ascii="Times New Roman" w:hAnsi="Times New Roman"/>
          <w:sz w:val="28"/>
          <w:szCs w:val="28"/>
        </w:rPr>
        <w:t>В отчетном периоде (январь-</w:t>
      </w:r>
      <w:r w:rsidR="005B252E" w:rsidRPr="00B956B4">
        <w:rPr>
          <w:rFonts w:ascii="Times New Roman" w:hAnsi="Times New Roman"/>
          <w:sz w:val="28"/>
          <w:szCs w:val="28"/>
        </w:rPr>
        <w:t>сентябрь</w:t>
      </w:r>
      <w:r w:rsidRPr="00B956B4">
        <w:rPr>
          <w:rFonts w:ascii="Times New Roman" w:hAnsi="Times New Roman"/>
          <w:sz w:val="28"/>
          <w:szCs w:val="28"/>
        </w:rPr>
        <w:t xml:space="preserve">) родилось </w:t>
      </w:r>
      <w:r w:rsidR="005B252E" w:rsidRPr="00B956B4">
        <w:rPr>
          <w:rFonts w:ascii="Times New Roman" w:hAnsi="Times New Roman"/>
          <w:sz w:val="28"/>
          <w:szCs w:val="28"/>
        </w:rPr>
        <w:t>983</w:t>
      </w:r>
      <w:r w:rsidRPr="00B956B4">
        <w:rPr>
          <w:rFonts w:ascii="Times New Roman" w:hAnsi="Times New Roman"/>
          <w:sz w:val="28"/>
          <w:szCs w:val="28"/>
        </w:rPr>
        <w:t xml:space="preserve"> человек</w:t>
      </w:r>
      <w:r w:rsidR="005B252E" w:rsidRPr="00B956B4">
        <w:rPr>
          <w:rFonts w:ascii="Times New Roman" w:hAnsi="Times New Roman"/>
          <w:sz w:val="28"/>
          <w:szCs w:val="28"/>
        </w:rPr>
        <w:t>а</w:t>
      </w:r>
      <w:r w:rsidRPr="00B956B4">
        <w:rPr>
          <w:rFonts w:ascii="Times New Roman" w:hAnsi="Times New Roman"/>
          <w:sz w:val="28"/>
          <w:szCs w:val="28"/>
        </w:rPr>
        <w:t>, в соответствующем периоде 202</w:t>
      </w:r>
      <w:r w:rsidR="00E5049D" w:rsidRPr="00B956B4">
        <w:rPr>
          <w:rFonts w:ascii="Times New Roman" w:hAnsi="Times New Roman"/>
          <w:sz w:val="28"/>
          <w:szCs w:val="28"/>
        </w:rPr>
        <w:t>1</w:t>
      </w:r>
      <w:r w:rsidRPr="00B956B4">
        <w:rPr>
          <w:rFonts w:ascii="Times New Roman" w:hAnsi="Times New Roman"/>
          <w:sz w:val="28"/>
          <w:szCs w:val="28"/>
        </w:rPr>
        <w:t xml:space="preserve"> года –</w:t>
      </w:r>
      <w:r w:rsidR="00582292" w:rsidRPr="00B956B4">
        <w:rPr>
          <w:rFonts w:ascii="Times New Roman" w:hAnsi="Times New Roman"/>
          <w:sz w:val="28"/>
          <w:szCs w:val="28"/>
        </w:rPr>
        <w:t xml:space="preserve"> </w:t>
      </w:r>
      <w:r w:rsidR="005B252E" w:rsidRPr="00B956B4">
        <w:rPr>
          <w:rFonts w:ascii="Times New Roman" w:hAnsi="Times New Roman"/>
          <w:sz w:val="28"/>
          <w:szCs w:val="28"/>
        </w:rPr>
        <w:t>1057</w:t>
      </w:r>
      <w:r w:rsidR="00E5049D" w:rsidRPr="00B956B4">
        <w:rPr>
          <w:rFonts w:ascii="Times New Roman" w:hAnsi="Times New Roman"/>
          <w:sz w:val="28"/>
          <w:szCs w:val="28"/>
        </w:rPr>
        <w:t xml:space="preserve"> </w:t>
      </w:r>
      <w:r w:rsidRPr="00B956B4">
        <w:rPr>
          <w:rFonts w:ascii="Times New Roman" w:hAnsi="Times New Roman"/>
          <w:sz w:val="28"/>
          <w:szCs w:val="28"/>
        </w:rPr>
        <w:t xml:space="preserve">человек (снижение на </w:t>
      </w:r>
      <w:r w:rsidR="005B252E" w:rsidRPr="00B956B4">
        <w:rPr>
          <w:rFonts w:ascii="Times New Roman" w:hAnsi="Times New Roman"/>
          <w:sz w:val="28"/>
          <w:szCs w:val="28"/>
        </w:rPr>
        <w:t>74</w:t>
      </w:r>
      <w:r w:rsidRPr="00B956B4">
        <w:rPr>
          <w:rFonts w:ascii="Times New Roman" w:hAnsi="Times New Roman"/>
          <w:sz w:val="28"/>
          <w:szCs w:val="28"/>
        </w:rPr>
        <w:t xml:space="preserve"> человек</w:t>
      </w:r>
      <w:r w:rsidR="005B252E" w:rsidRPr="00B956B4">
        <w:rPr>
          <w:rFonts w:ascii="Times New Roman" w:hAnsi="Times New Roman"/>
          <w:sz w:val="28"/>
          <w:szCs w:val="28"/>
        </w:rPr>
        <w:t>а) 93% к январю-сентябрю 2021 года</w:t>
      </w:r>
      <w:r w:rsidR="009509DA">
        <w:rPr>
          <w:rFonts w:ascii="Times New Roman" w:hAnsi="Times New Roman"/>
          <w:sz w:val="28"/>
          <w:szCs w:val="28"/>
        </w:rPr>
        <w:t>.</w:t>
      </w:r>
    </w:p>
    <w:p w:rsidR="00807F86" w:rsidRPr="00807F86" w:rsidRDefault="00807F86" w:rsidP="00807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56B4">
        <w:rPr>
          <w:rFonts w:ascii="Times New Roman" w:hAnsi="Times New Roman"/>
          <w:sz w:val="28"/>
          <w:szCs w:val="28"/>
        </w:rPr>
        <w:t xml:space="preserve">Число умерших за </w:t>
      </w:r>
      <w:r w:rsidR="005B252E" w:rsidRPr="00B956B4">
        <w:rPr>
          <w:rFonts w:ascii="Times New Roman" w:hAnsi="Times New Roman"/>
          <w:sz w:val="28"/>
          <w:szCs w:val="28"/>
        </w:rPr>
        <w:t>9</w:t>
      </w:r>
      <w:r w:rsidRPr="00B956B4">
        <w:rPr>
          <w:rFonts w:ascii="Times New Roman" w:hAnsi="Times New Roman"/>
          <w:sz w:val="28"/>
          <w:szCs w:val="28"/>
        </w:rPr>
        <w:t xml:space="preserve"> месяц</w:t>
      </w:r>
      <w:r w:rsidR="00804433" w:rsidRPr="00B956B4">
        <w:rPr>
          <w:rFonts w:ascii="Times New Roman" w:hAnsi="Times New Roman"/>
          <w:sz w:val="28"/>
          <w:szCs w:val="28"/>
        </w:rPr>
        <w:t>ев</w:t>
      </w:r>
      <w:r w:rsidRPr="00B956B4">
        <w:rPr>
          <w:rFonts w:ascii="Times New Roman" w:hAnsi="Times New Roman"/>
          <w:sz w:val="28"/>
          <w:szCs w:val="28"/>
        </w:rPr>
        <w:t xml:space="preserve"> 202</w:t>
      </w:r>
      <w:r w:rsidR="00E5049D" w:rsidRPr="00B956B4">
        <w:rPr>
          <w:rFonts w:ascii="Times New Roman" w:hAnsi="Times New Roman"/>
          <w:sz w:val="28"/>
          <w:szCs w:val="28"/>
        </w:rPr>
        <w:t>2</w:t>
      </w:r>
      <w:r w:rsidRPr="00B956B4">
        <w:rPr>
          <w:rFonts w:ascii="Times New Roman" w:hAnsi="Times New Roman"/>
          <w:sz w:val="28"/>
          <w:szCs w:val="28"/>
        </w:rPr>
        <w:t xml:space="preserve"> года – </w:t>
      </w:r>
      <w:r w:rsidR="00E5049D" w:rsidRPr="00B956B4">
        <w:rPr>
          <w:rFonts w:ascii="Times New Roman" w:hAnsi="Times New Roman"/>
          <w:sz w:val="28"/>
          <w:szCs w:val="28"/>
        </w:rPr>
        <w:t>1</w:t>
      </w:r>
      <w:r w:rsidR="005B252E" w:rsidRPr="00B956B4">
        <w:rPr>
          <w:rFonts w:ascii="Times New Roman" w:hAnsi="Times New Roman"/>
          <w:sz w:val="28"/>
          <w:szCs w:val="28"/>
        </w:rPr>
        <w:t>556</w:t>
      </w:r>
      <w:r w:rsidRPr="00B956B4">
        <w:rPr>
          <w:rFonts w:ascii="Times New Roman" w:hAnsi="Times New Roman"/>
          <w:sz w:val="28"/>
          <w:szCs w:val="28"/>
        </w:rPr>
        <w:t xml:space="preserve"> человек, в 202</w:t>
      </w:r>
      <w:r w:rsidR="00E5049D" w:rsidRPr="00B956B4">
        <w:rPr>
          <w:rFonts w:ascii="Times New Roman" w:hAnsi="Times New Roman"/>
          <w:sz w:val="28"/>
          <w:szCs w:val="28"/>
        </w:rPr>
        <w:t>1</w:t>
      </w:r>
      <w:r w:rsidRPr="00B956B4">
        <w:rPr>
          <w:rFonts w:ascii="Times New Roman" w:hAnsi="Times New Roman"/>
          <w:sz w:val="28"/>
          <w:szCs w:val="28"/>
        </w:rPr>
        <w:t xml:space="preserve"> году – </w:t>
      </w:r>
      <w:r w:rsidR="00E5049D" w:rsidRPr="00B956B4">
        <w:rPr>
          <w:rFonts w:ascii="Times New Roman" w:hAnsi="Times New Roman"/>
          <w:sz w:val="28"/>
          <w:szCs w:val="28"/>
        </w:rPr>
        <w:t>1</w:t>
      </w:r>
      <w:r w:rsidR="005B252E" w:rsidRPr="00B956B4">
        <w:rPr>
          <w:rFonts w:ascii="Times New Roman" w:hAnsi="Times New Roman"/>
          <w:sz w:val="28"/>
          <w:szCs w:val="28"/>
        </w:rPr>
        <w:t>817</w:t>
      </w:r>
      <w:r w:rsidRPr="00B956B4">
        <w:rPr>
          <w:rFonts w:ascii="Times New Roman" w:hAnsi="Times New Roman"/>
          <w:sz w:val="28"/>
          <w:szCs w:val="28"/>
        </w:rPr>
        <w:t xml:space="preserve"> человек, </w:t>
      </w:r>
      <w:r w:rsidR="005B252E" w:rsidRPr="00B956B4">
        <w:rPr>
          <w:rFonts w:ascii="Times New Roman" w:hAnsi="Times New Roman"/>
          <w:sz w:val="28"/>
          <w:szCs w:val="28"/>
        </w:rPr>
        <w:t>снижение</w:t>
      </w:r>
      <w:r w:rsidRPr="00B956B4">
        <w:rPr>
          <w:rFonts w:ascii="Times New Roman" w:hAnsi="Times New Roman"/>
          <w:sz w:val="28"/>
          <w:szCs w:val="28"/>
        </w:rPr>
        <w:t xml:space="preserve"> - на </w:t>
      </w:r>
      <w:r w:rsidR="005B252E" w:rsidRPr="00B956B4">
        <w:rPr>
          <w:rFonts w:ascii="Times New Roman" w:hAnsi="Times New Roman"/>
          <w:sz w:val="28"/>
          <w:szCs w:val="28"/>
        </w:rPr>
        <w:t>261</w:t>
      </w:r>
      <w:r w:rsidRPr="00B956B4">
        <w:rPr>
          <w:rFonts w:ascii="Times New Roman" w:hAnsi="Times New Roman"/>
          <w:sz w:val="28"/>
          <w:szCs w:val="28"/>
        </w:rPr>
        <w:t xml:space="preserve"> умерш</w:t>
      </w:r>
      <w:r w:rsidR="002363F9" w:rsidRPr="00B956B4">
        <w:rPr>
          <w:rFonts w:ascii="Times New Roman" w:hAnsi="Times New Roman"/>
          <w:sz w:val="28"/>
          <w:szCs w:val="28"/>
        </w:rPr>
        <w:t>его</w:t>
      </w:r>
      <w:r w:rsidRPr="00B956B4">
        <w:rPr>
          <w:rFonts w:ascii="Times New Roman" w:hAnsi="Times New Roman"/>
          <w:sz w:val="28"/>
          <w:szCs w:val="28"/>
        </w:rPr>
        <w:t xml:space="preserve"> человек</w:t>
      </w:r>
      <w:r w:rsidR="00E5049D" w:rsidRPr="00B956B4">
        <w:rPr>
          <w:rFonts w:ascii="Times New Roman" w:hAnsi="Times New Roman"/>
          <w:sz w:val="28"/>
          <w:szCs w:val="28"/>
        </w:rPr>
        <w:t>а</w:t>
      </w:r>
      <w:r w:rsidRPr="00B956B4">
        <w:rPr>
          <w:rFonts w:ascii="Times New Roman" w:hAnsi="Times New Roman"/>
          <w:sz w:val="28"/>
          <w:szCs w:val="28"/>
        </w:rPr>
        <w:t>.</w:t>
      </w:r>
    </w:p>
    <w:p w:rsidR="00807F86" w:rsidRPr="00807F86" w:rsidRDefault="00807F86" w:rsidP="00807F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56B4">
        <w:rPr>
          <w:rFonts w:ascii="Times New Roman" w:hAnsi="Times New Roman"/>
          <w:sz w:val="28"/>
          <w:szCs w:val="28"/>
        </w:rPr>
        <w:t xml:space="preserve">В отчетном периоде </w:t>
      </w:r>
      <w:r w:rsidR="00D05C1A" w:rsidRPr="00B956B4">
        <w:rPr>
          <w:rFonts w:ascii="Times New Roman" w:hAnsi="Times New Roman"/>
          <w:sz w:val="28"/>
          <w:szCs w:val="28"/>
        </w:rPr>
        <w:t xml:space="preserve">отмечается снижение </w:t>
      </w:r>
      <w:r w:rsidRPr="00B956B4">
        <w:rPr>
          <w:rFonts w:ascii="Times New Roman" w:hAnsi="Times New Roman"/>
          <w:sz w:val="28"/>
          <w:szCs w:val="28"/>
        </w:rPr>
        <w:t>миграционн</w:t>
      </w:r>
      <w:r w:rsidR="00D05C1A" w:rsidRPr="00B956B4">
        <w:rPr>
          <w:rFonts w:ascii="Times New Roman" w:hAnsi="Times New Roman"/>
          <w:sz w:val="28"/>
          <w:szCs w:val="28"/>
        </w:rPr>
        <w:t>ой</w:t>
      </w:r>
      <w:r w:rsidRPr="00B956B4">
        <w:rPr>
          <w:rFonts w:ascii="Times New Roman" w:hAnsi="Times New Roman"/>
          <w:sz w:val="28"/>
          <w:szCs w:val="28"/>
        </w:rPr>
        <w:t xml:space="preserve"> активност</w:t>
      </w:r>
      <w:r w:rsidR="00D05C1A" w:rsidRPr="00B956B4">
        <w:rPr>
          <w:rFonts w:ascii="Times New Roman" w:hAnsi="Times New Roman"/>
          <w:sz w:val="28"/>
          <w:szCs w:val="28"/>
        </w:rPr>
        <w:t>и</w:t>
      </w:r>
      <w:r w:rsidRPr="00B956B4">
        <w:rPr>
          <w:rFonts w:ascii="Times New Roman" w:hAnsi="Times New Roman"/>
          <w:sz w:val="28"/>
          <w:szCs w:val="28"/>
        </w:rPr>
        <w:t xml:space="preserve">  населения. За </w:t>
      </w:r>
      <w:r w:rsidR="00322CED" w:rsidRPr="00B956B4">
        <w:rPr>
          <w:rFonts w:ascii="Times New Roman" w:hAnsi="Times New Roman"/>
          <w:sz w:val="28"/>
          <w:szCs w:val="28"/>
        </w:rPr>
        <w:t>9</w:t>
      </w:r>
      <w:r w:rsidRPr="00B956B4">
        <w:rPr>
          <w:rFonts w:ascii="Times New Roman" w:hAnsi="Times New Roman"/>
          <w:sz w:val="28"/>
          <w:szCs w:val="28"/>
        </w:rPr>
        <w:t xml:space="preserve"> месяц</w:t>
      </w:r>
      <w:r w:rsidR="00804433" w:rsidRPr="00B956B4">
        <w:rPr>
          <w:rFonts w:ascii="Times New Roman" w:hAnsi="Times New Roman"/>
          <w:sz w:val="28"/>
          <w:szCs w:val="28"/>
        </w:rPr>
        <w:t>ев</w:t>
      </w:r>
      <w:r w:rsidRPr="00B956B4">
        <w:rPr>
          <w:rFonts w:ascii="Times New Roman" w:hAnsi="Times New Roman"/>
          <w:sz w:val="28"/>
          <w:szCs w:val="28"/>
        </w:rPr>
        <w:t xml:space="preserve"> 202</w:t>
      </w:r>
      <w:r w:rsidR="00E5049D" w:rsidRPr="00B956B4">
        <w:rPr>
          <w:rFonts w:ascii="Times New Roman" w:hAnsi="Times New Roman"/>
          <w:sz w:val="28"/>
          <w:szCs w:val="28"/>
        </w:rPr>
        <w:t>2</w:t>
      </w:r>
      <w:r w:rsidRPr="00B956B4">
        <w:rPr>
          <w:rFonts w:ascii="Times New Roman" w:hAnsi="Times New Roman"/>
          <w:sz w:val="28"/>
          <w:szCs w:val="28"/>
        </w:rPr>
        <w:t xml:space="preserve"> года число выбывших превысило число прибывших граждан на </w:t>
      </w:r>
      <w:r w:rsidR="00322CED" w:rsidRPr="00B956B4">
        <w:rPr>
          <w:rFonts w:ascii="Times New Roman" w:hAnsi="Times New Roman"/>
          <w:sz w:val="28"/>
          <w:szCs w:val="28"/>
        </w:rPr>
        <w:t>248</w:t>
      </w:r>
      <w:r w:rsidRPr="00B956B4">
        <w:rPr>
          <w:rFonts w:ascii="Times New Roman" w:hAnsi="Times New Roman"/>
          <w:sz w:val="28"/>
          <w:szCs w:val="28"/>
        </w:rPr>
        <w:t xml:space="preserve"> человек (соответствующий период 202</w:t>
      </w:r>
      <w:r w:rsidR="00E5049D" w:rsidRPr="00B956B4">
        <w:rPr>
          <w:rFonts w:ascii="Times New Roman" w:hAnsi="Times New Roman"/>
          <w:sz w:val="28"/>
          <w:szCs w:val="28"/>
        </w:rPr>
        <w:t>1</w:t>
      </w:r>
      <w:r w:rsidRPr="00B956B4">
        <w:rPr>
          <w:rFonts w:ascii="Times New Roman" w:hAnsi="Times New Roman"/>
          <w:sz w:val="28"/>
          <w:szCs w:val="28"/>
        </w:rPr>
        <w:t xml:space="preserve"> года – на </w:t>
      </w:r>
      <w:r w:rsidR="00322CED" w:rsidRPr="00B956B4">
        <w:rPr>
          <w:rFonts w:ascii="Times New Roman" w:hAnsi="Times New Roman"/>
          <w:sz w:val="28"/>
          <w:szCs w:val="28"/>
        </w:rPr>
        <w:t>690</w:t>
      </w:r>
      <w:r w:rsidRPr="00B956B4">
        <w:rPr>
          <w:rFonts w:ascii="Times New Roman" w:hAnsi="Times New Roman"/>
          <w:sz w:val="28"/>
          <w:szCs w:val="28"/>
        </w:rPr>
        <w:t xml:space="preserve"> человек). Снижение миграционного оттока в сравнении с соответствующим периодом 202</w:t>
      </w:r>
      <w:r w:rsidR="00E5049D" w:rsidRPr="00B956B4">
        <w:rPr>
          <w:rFonts w:ascii="Times New Roman" w:hAnsi="Times New Roman"/>
          <w:sz w:val="28"/>
          <w:szCs w:val="28"/>
        </w:rPr>
        <w:t>1</w:t>
      </w:r>
      <w:r w:rsidRPr="00B956B4">
        <w:rPr>
          <w:rFonts w:ascii="Times New Roman" w:hAnsi="Times New Roman"/>
          <w:sz w:val="28"/>
          <w:szCs w:val="28"/>
        </w:rPr>
        <w:t xml:space="preserve"> года на </w:t>
      </w:r>
      <w:r w:rsidR="00E5049D" w:rsidRPr="00B956B4">
        <w:rPr>
          <w:rFonts w:ascii="Times New Roman" w:hAnsi="Times New Roman"/>
          <w:sz w:val="28"/>
          <w:szCs w:val="28"/>
        </w:rPr>
        <w:t>2</w:t>
      </w:r>
      <w:r w:rsidR="00322CED" w:rsidRPr="00B956B4">
        <w:rPr>
          <w:rFonts w:ascii="Times New Roman" w:hAnsi="Times New Roman"/>
          <w:sz w:val="28"/>
          <w:szCs w:val="28"/>
        </w:rPr>
        <w:t>4</w:t>
      </w:r>
      <w:r w:rsidR="00E5049D" w:rsidRPr="00B956B4">
        <w:rPr>
          <w:rFonts w:ascii="Times New Roman" w:hAnsi="Times New Roman"/>
          <w:sz w:val="28"/>
          <w:szCs w:val="28"/>
        </w:rPr>
        <w:t>2</w:t>
      </w:r>
      <w:r w:rsidRPr="00B956B4">
        <w:rPr>
          <w:rFonts w:ascii="Times New Roman" w:hAnsi="Times New Roman"/>
          <w:sz w:val="28"/>
          <w:szCs w:val="28"/>
        </w:rPr>
        <w:t xml:space="preserve"> человек</w:t>
      </w:r>
      <w:r w:rsidR="009509DA">
        <w:rPr>
          <w:rFonts w:ascii="Times New Roman" w:hAnsi="Times New Roman"/>
          <w:sz w:val="28"/>
          <w:szCs w:val="28"/>
        </w:rPr>
        <w:t>а</w:t>
      </w:r>
      <w:r w:rsidRPr="00B956B4">
        <w:rPr>
          <w:rFonts w:ascii="Times New Roman" w:hAnsi="Times New Roman"/>
          <w:sz w:val="28"/>
          <w:szCs w:val="28"/>
        </w:rPr>
        <w:t xml:space="preserve"> или на </w:t>
      </w:r>
      <w:r w:rsidR="00322CED" w:rsidRPr="00B956B4">
        <w:rPr>
          <w:rFonts w:ascii="Times New Roman" w:hAnsi="Times New Roman"/>
          <w:sz w:val="28"/>
          <w:szCs w:val="28"/>
        </w:rPr>
        <w:t>35</w:t>
      </w:r>
      <w:r w:rsidR="00E5049D" w:rsidRPr="00B956B4">
        <w:rPr>
          <w:rFonts w:ascii="Times New Roman" w:hAnsi="Times New Roman"/>
          <w:sz w:val="28"/>
          <w:szCs w:val="28"/>
        </w:rPr>
        <w:t>,</w:t>
      </w:r>
      <w:r w:rsidR="00322CED" w:rsidRPr="00B956B4">
        <w:rPr>
          <w:rFonts w:ascii="Times New Roman" w:hAnsi="Times New Roman"/>
          <w:sz w:val="28"/>
          <w:szCs w:val="28"/>
        </w:rPr>
        <w:t>1</w:t>
      </w:r>
      <w:r w:rsidRPr="00B956B4">
        <w:rPr>
          <w:rFonts w:ascii="Times New Roman" w:hAnsi="Times New Roman"/>
          <w:sz w:val="28"/>
          <w:szCs w:val="28"/>
        </w:rPr>
        <w:t>%.</w:t>
      </w:r>
      <w:r w:rsidRPr="00807F86">
        <w:rPr>
          <w:rFonts w:ascii="Times New Roman" w:hAnsi="Times New Roman"/>
          <w:sz w:val="28"/>
          <w:szCs w:val="28"/>
        </w:rPr>
        <w:t xml:space="preserve"> </w:t>
      </w:r>
    </w:p>
    <w:p w:rsidR="00807F86" w:rsidRDefault="00807F86" w:rsidP="00807F86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За январь-</w:t>
      </w:r>
      <w:r w:rsidR="00582292" w:rsidRPr="00B956B4">
        <w:rPr>
          <w:rFonts w:ascii="Times New Roman" w:hAnsi="Times New Roman" w:cs="Times New Roman"/>
          <w:sz w:val="28"/>
          <w:szCs w:val="28"/>
        </w:rPr>
        <w:t>сентябрь</w:t>
      </w:r>
      <w:r w:rsidRPr="00B956B4">
        <w:rPr>
          <w:rFonts w:ascii="Times New Roman" w:hAnsi="Times New Roman" w:cs="Times New Roman"/>
          <w:sz w:val="28"/>
          <w:szCs w:val="28"/>
        </w:rPr>
        <w:t xml:space="preserve"> 202</w:t>
      </w:r>
      <w:r w:rsidR="00E5049D" w:rsidRPr="00B956B4">
        <w:rPr>
          <w:rFonts w:ascii="Times New Roman" w:hAnsi="Times New Roman" w:cs="Times New Roman"/>
          <w:sz w:val="28"/>
          <w:szCs w:val="28"/>
        </w:rPr>
        <w:t>2</w:t>
      </w:r>
      <w:r w:rsidR="004B2868" w:rsidRPr="00B956B4">
        <w:rPr>
          <w:rFonts w:ascii="Times New Roman" w:hAnsi="Times New Roman" w:cs="Times New Roman"/>
          <w:sz w:val="28"/>
          <w:szCs w:val="28"/>
        </w:rPr>
        <w:t xml:space="preserve"> года на территорию </w:t>
      </w:r>
      <w:r w:rsidRPr="00B956B4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для постоянного проживания прибыло </w:t>
      </w:r>
      <w:r w:rsidR="004B2868" w:rsidRPr="00B956B4">
        <w:rPr>
          <w:rFonts w:ascii="Times New Roman" w:hAnsi="Times New Roman" w:cs="Times New Roman"/>
          <w:sz w:val="28"/>
          <w:szCs w:val="28"/>
        </w:rPr>
        <w:t>2050</w:t>
      </w:r>
      <w:r w:rsidRPr="00B956B4">
        <w:rPr>
          <w:rFonts w:ascii="Times New Roman" w:hAnsi="Times New Roman" w:cs="Times New Roman"/>
          <w:sz w:val="28"/>
          <w:szCs w:val="28"/>
        </w:rPr>
        <w:t xml:space="preserve"> человек (в соответствующем периоде 202</w:t>
      </w:r>
      <w:r w:rsidR="00E5049D" w:rsidRPr="00B956B4">
        <w:rPr>
          <w:rFonts w:ascii="Times New Roman" w:hAnsi="Times New Roman" w:cs="Times New Roman"/>
          <w:sz w:val="28"/>
          <w:szCs w:val="28"/>
        </w:rPr>
        <w:t>1</w:t>
      </w:r>
      <w:r w:rsidRPr="00B956B4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B2868" w:rsidRPr="00B956B4">
        <w:rPr>
          <w:rFonts w:ascii="Times New Roman" w:hAnsi="Times New Roman" w:cs="Times New Roman"/>
          <w:sz w:val="28"/>
          <w:szCs w:val="28"/>
        </w:rPr>
        <w:t>2145</w:t>
      </w:r>
      <w:r w:rsidRPr="00B956B4">
        <w:rPr>
          <w:rFonts w:ascii="Times New Roman" w:hAnsi="Times New Roman" w:cs="Times New Roman"/>
          <w:sz w:val="28"/>
          <w:szCs w:val="28"/>
        </w:rPr>
        <w:t xml:space="preserve"> человек). </w:t>
      </w:r>
      <w:r w:rsidR="00D05C1A" w:rsidRPr="00B956B4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B956B4">
        <w:rPr>
          <w:rFonts w:ascii="Times New Roman" w:hAnsi="Times New Roman" w:cs="Times New Roman"/>
          <w:sz w:val="28"/>
          <w:szCs w:val="28"/>
        </w:rPr>
        <w:t xml:space="preserve">числа прибывших граждан для постоянного проживания на </w:t>
      </w:r>
      <w:r w:rsidR="004B2868" w:rsidRPr="00B956B4">
        <w:rPr>
          <w:rFonts w:ascii="Times New Roman" w:hAnsi="Times New Roman" w:cs="Times New Roman"/>
          <w:sz w:val="28"/>
          <w:szCs w:val="28"/>
        </w:rPr>
        <w:t>95</w:t>
      </w:r>
      <w:r w:rsidR="00D906E0" w:rsidRPr="00B956B4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Pr="00B956B4">
        <w:rPr>
          <w:rFonts w:ascii="Times New Roman" w:hAnsi="Times New Roman" w:cs="Times New Roman"/>
          <w:sz w:val="28"/>
          <w:szCs w:val="28"/>
        </w:rPr>
        <w:t xml:space="preserve">Число выбывших граждан в отчетном периоде составляет </w:t>
      </w:r>
      <w:r w:rsidR="00D906E0" w:rsidRPr="00B956B4">
        <w:rPr>
          <w:rFonts w:ascii="Times New Roman" w:hAnsi="Times New Roman" w:cs="Times New Roman"/>
          <w:sz w:val="28"/>
          <w:szCs w:val="28"/>
        </w:rPr>
        <w:t>229</w:t>
      </w:r>
      <w:r w:rsidR="00D05C1A" w:rsidRPr="00B956B4">
        <w:rPr>
          <w:rFonts w:ascii="Times New Roman" w:hAnsi="Times New Roman" w:cs="Times New Roman"/>
          <w:sz w:val="28"/>
          <w:szCs w:val="28"/>
        </w:rPr>
        <w:t>8</w:t>
      </w:r>
      <w:r w:rsidRPr="00B956B4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D906E0" w:rsidRPr="00B956B4">
        <w:rPr>
          <w:rFonts w:ascii="Times New Roman" w:hAnsi="Times New Roman" w:cs="Times New Roman"/>
          <w:sz w:val="28"/>
          <w:szCs w:val="28"/>
        </w:rPr>
        <w:t>2835</w:t>
      </w:r>
      <w:r w:rsidR="009509DA">
        <w:rPr>
          <w:rFonts w:ascii="Times New Roman" w:hAnsi="Times New Roman" w:cs="Times New Roman"/>
          <w:sz w:val="28"/>
          <w:szCs w:val="28"/>
        </w:rPr>
        <w:t xml:space="preserve"> </w:t>
      </w:r>
      <w:r w:rsidRPr="00B956B4">
        <w:rPr>
          <w:rFonts w:ascii="Times New Roman" w:hAnsi="Times New Roman" w:cs="Times New Roman"/>
          <w:sz w:val="28"/>
          <w:szCs w:val="28"/>
        </w:rPr>
        <w:t xml:space="preserve">человек), </w:t>
      </w:r>
      <w:r w:rsidR="00D05C1A" w:rsidRPr="00B956B4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B956B4">
        <w:rPr>
          <w:rFonts w:ascii="Times New Roman" w:hAnsi="Times New Roman" w:cs="Times New Roman"/>
          <w:sz w:val="28"/>
          <w:szCs w:val="28"/>
        </w:rPr>
        <w:t xml:space="preserve">на </w:t>
      </w:r>
      <w:r w:rsidR="00D906E0" w:rsidRPr="00B956B4">
        <w:rPr>
          <w:rFonts w:ascii="Times New Roman" w:hAnsi="Times New Roman" w:cs="Times New Roman"/>
          <w:sz w:val="28"/>
          <w:szCs w:val="28"/>
        </w:rPr>
        <w:t>537</w:t>
      </w:r>
      <w:r w:rsidRPr="00B956B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B39C0" w:rsidRPr="00B956B4" w:rsidRDefault="000B39C0" w:rsidP="00807F86">
      <w:pPr>
        <w:pStyle w:val="a4"/>
        <w:ind w:firstLine="708"/>
        <w:contextualSpacing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B956B4">
        <w:rPr>
          <w:rFonts w:ascii="Times New Roman" w:hAnsi="Times New Roman" w:cs="Times New Roman"/>
          <w:sz w:val="28"/>
          <w:szCs w:val="28"/>
        </w:rPr>
        <w:t>Число заключенных браков за январь</w:t>
      </w:r>
      <w:r w:rsidR="00D17FD1">
        <w:rPr>
          <w:rFonts w:ascii="Times New Roman" w:hAnsi="Times New Roman" w:cs="Times New Roman"/>
          <w:sz w:val="28"/>
          <w:szCs w:val="28"/>
        </w:rPr>
        <w:t xml:space="preserve"> </w:t>
      </w:r>
      <w:r w:rsidRPr="00B956B4">
        <w:rPr>
          <w:rFonts w:ascii="Times New Roman" w:hAnsi="Times New Roman" w:cs="Times New Roman"/>
          <w:sz w:val="28"/>
          <w:szCs w:val="28"/>
        </w:rPr>
        <w:t>-</w:t>
      </w:r>
      <w:r w:rsidR="00D17FD1">
        <w:rPr>
          <w:rFonts w:ascii="Times New Roman" w:hAnsi="Times New Roman" w:cs="Times New Roman"/>
          <w:sz w:val="28"/>
          <w:szCs w:val="28"/>
        </w:rPr>
        <w:t xml:space="preserve"> </w:t>
      </w:r>
      <w:r w:rsidR="002363F9" w:rsidRPr="00B956B4">
        <w:rPr>
          <w:rFonts w:ascii="Times New Roman" w:hAnsi="Times New Roman" w:cs="Times New Roman"/>
          <w:sz w:val="28"/>
          <w:szCs w:val="28"/>
        </w:rPr>
        <w:t>сентябрь</w:t>
      </w:r>
      <w:r w:rsidRPr="00B956B4">
        <w:rPr>
          <w:rFonts w:ascii="Times New Roman" w:hAnsi="Times New Roman" w:cs="Times New Roman"/>
          <w:sz w:val="28"/>
          <w:szCs w:val="28"/>
        </w:rPr>
        <w:t xml:space="preserve"> 202</w:t>
      </w:r>
      <w:r w:rsidR="00D05C1A" w:rsidRPr="00B956B4">
        <w:rPr>
          <w:rFonts w:ascii="Times New Roman" w:hAnsi="Times New Roman" w:cs="Times New Roman"/>
          <w:sz w:val="28"/>
          <w:szCs w:val="28"/>
        </w:rPr>
        <w:t>2</w:t>
      </w:r>
      <w:r w:rsidRPr="00B956B4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2363F9" w:rsidRPr="00B956B4">
        <w:rPr>
          <w:rFonts w:ascii="Times New Roman" w:hAnsi="Times New Roman" w:cs="Times New Roman"/>
          <w:sz w:val="28"/>
          <w:szCs w:val="28"/>
        </w:rPr>
        <w:t>576</w:t>
      </w:r>
      <w:r w:rsidRPr="00B956B4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D05C1A" w:rsidRPr="00B956B4">
        <w:rPr>
          <w:rFonts w:ascii="Times New Roman" w:hAnsi="Times New Roman" w:cs="Times New Roman"/>
          <w:sz w:val="28"/>
          <w:szCs w:val="28"/>
        </w:rPr>
        <w:t xml:space="preserve"> (в 2021 г</w:t>
      </w:r>
      <w:r w:rsidR="009509DA">
        <w:rPr>
          <w:rFonts w:ascii="Times New Roman" w:hAnsi="Times New Roman" w:cs="Times New Roman"/>
          <w:sz w:val="28"/>
          <w:szCs w:val="28"/>
        </w:rPr>
        <w:t>.</w:t>
      </w:r>
      <w:r w:rsidR="00D05C1A" w:rsidRPr="00B956B4">
        <w:rPr>
          <w:rFonts w:ascii="Times New Roman" w:hAnsi="Times New Roman" w:cs="Times New Roman"/>
          <w:sz w:val="28"/>
          <w:szCs w:val="28"/>
        </w:rPr>
        <w:t xml:space="preserve"> – </w:t>
      </w:r>
      <w:r w:rsidR="002363F9" w:rsidRPr="00B956B4">
        <w:rPr>
          <w:rFonts w:ascii="Times New Roman" w:hAnsi="Times New Roman" w:cs="Times New Roman"/>
          <w:sz w:val="28"/>
          <w:szCs w:val="28"/>
        </w:rPr>
        <w:t>594</w:t>
      </w:r>
      <w:r w:rsidR="00D05C1A" w:rsidRPr="00B956B4">
        <w:rPr>
          <w:rFonts w:ascii="Times New Roman" w:hAnsi="Times New Roman" w:cs="Times New Roman"/>
          <w:sz w:val="28"/>
          <w:szCs w:val="28"/>
        </w:rPr>
        <w:t>)</w:t>
      </w:r>
      <w:r w:rsidRPr="00B956B4">
        <w:rPr>
          <w:rFonts w:ascii="Times New Roman" w:hAnsi="Times New Roman" w:cs="Times New Roman"/>
          <w:sz w:val="28"/>
          <w:szCs w:val="28"/>
        </w:rPr>
        <w:t xml:space="preserve">, разводов – </w:t>
      </w:r>
      <w:r w:rsidR="002363F9" w:rsidRPr="00B956B4">
        <w:rPr>
          <w:rFonts w:ascii="Times New Roman" w:hAnsi="Times New Roman" w:cs="Times New Roman"/>
          <w:sz w:val="28"/>
          <w:szCs w:val="28"/>
        </w:rPr>
        <w:t>572</w:t>
      </w:r>
      <w:r w:rsidRPr="00B956B4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7280A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D05C1A" w:rsidRPr="00B956B4">
        <w:rPr>
          <w:rFonts w:ascii="Times New Roman" w:hAnsi="Times New Roman" w:cs="Times New Roman"/>
          <w:sz w:val="28"/>
          <w:szCs w:val="28"/>
        </w:rPr>
        <w:t xml:space="preserve"> (2021 г</w:t>
      </w:r>
      <w:r w:rsidR="009509DA">
        <w:rPr>
          <w:rFonts w:ascii="Times New Roman" w:hAnsi="Times New Roman" w:cs="Times New Roman"/>
          <w:sz w:val="28"/>
          <w:szCs w:val="28"/>
        </w:rPr>
        <w:t>.</w:t>
      </w:r>
      <w:r w:rsidR="00D05C1A" w:rsidRPr="00B956B4">
        <w:rPr>
          <w:rFonts w:ascii="Times New Roman" w:hAnsi="Times New Roman" w:cs="Times New Roman"/>
          <w:sz w:val="28"/>
          <w:szCs w:val="28"/>
        </w:rPr>
        <w:t xml:space="preserve"> – </w:t>
      </w:r>
      <w:r w:rsidR="002363F9" w:rsidRPr="00B956B4">
        <w:rPr>
          <w:rFonts w:ascii="Times New Roman" w:hAnsi="Times New Roman" w:cs="Times New Roman"/>
          <w:sz w:val="28"/>
          <w:szCs w:val="28"/>
        </w:rPr>
        <w:t>527</w:t>
      </w:r>
      <w:r w:rsidR="00D05C1A" w:rsidRPr="00B956B4">
        <w:rPr>
          <w:rFonts w:ascii="Times New Roman" w:hAnsi="Times New Roman" w:cs="Times New Roman"/>
          <w:sz w:val="28"/>
          <w:szCs w:val="28"/>
        </w:rPr>
        <w:t>)</w:t>
      </w:r>
      <w:r w:rsidRPr="00B956B4">
        <w:rPr>
          <w:rFonts w:ascii="Times New Roman" w:hAnsi="Times New Roman" w:cs="Times New Roman"/>
          <w:sz w:val="28"/>
          <w:szCs w:val="28"/>
        </w:rPr>
        <w:t>. По отношению к уровню в соответствующем периоде 202</w:t>
      </w:r>
      <w:r w:rsidR="00D05C1A" w:rsidRPr="00B956B4">
        <w:rPr>
          <w:rFonts w:ascii="Times New Roman" w:hAnsi="Times New Roman" w:cs="Times New Roman"/>
          <w:sz w:val="28"/>
          <w:szCs w:val="28"/>
        </w:rPr>
        <w:t>1</w:t>
      </w:r>
      <w:r w:rsidRPr="00B956B4">
        <w:rPr>
          <w:rFonts w:ascii="Times New Roman" w:hAnsi="Times New Roman" w:cs="Times New Roman"/>
          <w:sz w:val="28"/>
          <w:szCs w:val="28"/>
        </w:rPr>
        <w:t xml:space="preserve"> года число  заключенных браков сократилось на </w:t>
      </w:r>
      <w:r w:rsidR="00D05C1A" w:rsidRPr="00B956B4">
        <w:rPr>
          <w:rFonts w:ascii="Times New Roman" w:hAnsi="Times New Roman" w:cs="Times New Roman"/>
          <w:sz w:val="28"/>
          <w:szCs w:val="28"/>
        </w:rPr>
        <w:t>1</w:t>
      </w:r>
      <w:r w:rsidR="002363F9" w:rsidRPr="00B956B4">
        <w:rPr>
          <w:rFonts w:ascii="Times New Roman" w:hAnsi="Times New Roman" w:cs="Times New Roman"/>
          <w:sz w:val="28"/>
          <w:szCs w:val="28"/>
        </w:rPr>
        <w:t>8</w:t>
      </w:r>
      <w:r w:rsidRPr="00B956B4">
        <w:rPr>
          <w:rFonts w:ascii="Times New Roman" w:hAnsi="Times New Roman" w:cs="Times New Roman"/>
          <w:sz w:val="28"/>
          <w:szCs w:val="28"/>
        </w:rPr>
        <w:t xml:space="preserve"> единиц, разводов – увеличилось на </w:t>
      </w:r>
      <w:r w:rsidR="002363F9" w:rsidRPr="00B956B4">
        <w:rPr>
          <w:rFonts w:ascii="Times New Roman" w:hAnsi="Times New Roman" w:cs="Times New Roman"/>
          <w:sz w:val="28"/>
          <w:szCs w:val="28"/>
        </w:rPr>
        <w:t>45</w:t>
      </w:r>
      <w:r w:rsidRPr="00B956B4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A60BBD" w:rsidRPr="00F0317E" w:rsidRDefault="00F0317E" w:rsidP="00F0317E">
      <w:pPr>
        <w:tabs>
          <w:tab w:val="left" w:pos="5880"/>
        </w:tabs>
        <w:rPr>
          <w:lang w:eastAsia="en-US"/>
        </w:rPr>
      </w:pPr>
      <w:r>
        <w:rPr>
          <w:lang w:eastAsia="en-US"/>
        </w:rPr>
        <w:tab/>
      </w:r>
    </w:p>
    <w:sectPr w:rsidR="00A60BBD" w:rsidRPr="00F0317E" w:rsidSect="00D806A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57" w:rsidRDefault="00882C57" w:rsidP="00D806AC">
      <w:pPr>
        <w:spacing w:after="0" w:line="240" w:lineRule="auto"/>
      </w:pPr>
      <w:r>
        <w:separator/>
      </w:r>
    </w:p>
  </w:endnote>
  <w:endnote w:type="continuationSeparator" w:id="0">
    <w:p w:rsidR="00882C57" w:rsidRDefault="00882C57" w:rsidP="00D8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57" w:rsidRDefault="00882C57" w:rsidP="00D806AC">
      <w:pPr>
        <w:spacing w:after="0" w:line="240" w:lineRule="auto"/>
      </w:pPr>
      <w:r>
        <w:separator/>
      </w:r>
    </w:p>
  </w:footnote>
  <w:footnote w:type="continuationSeparator" w:id="0">
    <w:p w:rsidR="00882C57" w:rsidRDefault="00882C57" w:rsidP="00D80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899528"/>
      <w:docPartObj>
        <w:docPartGallery w:val="Page Numbers (Top of Page)"/>
        <w:docPartUnique/>
      </w:docPartObj>
    </w:sdtPr>
    <w:sdtEndPr/>
    <w:sdtContent>
      <w:p w:rsidR="00D806AC" w:rsidRDefault="00D806A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80A">
          <w:rPr>
            <w:noProof/>
          </w:rPr>
          <w:t>4</w:t>
        </w:r>
        <w:r>
          <w:fldChar w:fldCharType="end"/>
        </w:r>
      </w:p>
    </w:sdtContent>
  </w:sdt>
  <w:p w:rsidR="00D806AC" w:rsidRDefault="00D806A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69"/>
    <w:rsid w:val="0000020B"/>
    <w:rsid w:val="000007CA"/>
    <w:rsid w:val="0000450D"/>
    <w:rsid w:val="00006D84"/>
    <w:rsid w:val="00032DC5"/>
    <w:rsid w:val="00035188"/>
    <w:rsid w:val="00036816"/>
    <w:rsid w:val="00037563"/>
    <w:rsid w:val="00042EC7"/>
    <w:rsid w:val="00046C52"/>
    <w:rsid w:val="000572AD"/>
    <w:rsid w:val="00077488"/>
    <w:rsid w:val="0008203C"/>
    <w:rsid w:val="00093002"/>
    <w:rsid w:val="000A4985"/>
    <w:rsid w:val="000B0D28"/>
    <w:rsid w:val="000B1879"/>
    <w:rsid w:val="000B39C0"/>
    <w:rsid w:val="000B3C99"/>
    <w:rsid w:val="000B7F2D"/>
    <w:rsid w:val="000C2650"/>
    <w:rsid w:val="000C35F6"/>
    <w:rsid w:val="000E1614"/>
    <w:rsid w:val="000E5B8B"/>
    <w:rsid w:val="000E7054"/>
    <w:rsid w:val="000F496B"/>
    <w:rsid w:val="001009F4"/>
    <w:rsid w:val="00106FEB"/>
    <w:rsid w:val="00112D6F"/>
    <w:rsid w:val="00114274"/>
    <w:rsid w:val="00115F4D"/>
    <w:rsid w:val="00117D0F"/>
    <w:rsid w:val="00122CB5"/>
    <w:rsid w:val="00137FC6"/>
    <w:rsid w:val="00152EC8"/>
    <w:rsid w:val="001545E6"/>
    <w:rsid w:val="001567B3"/>
    <w:rsid w:val="00165D20"/>
    <w:rsid w:val="00170670"/>
    <w:rsid w:val="0017385C"/>
    <w:rsid w:val="001777D1"/>
    <w:rsid w:val="001800A5"/>
    <w:rsid w:val="001857A9"/>
    <w:rsid w:val="001946CD"/>
    <w:rsid w:val="00197485"/>
    <w:rsid w:val="001A40F7"/>
    <w:rsid w:val="001B25C1"/>
    <w:rsid w:val="001B3EE3"/>
    <w:rsid w:val="001D0171"/>
    <w:rsid w:val="001D5566"/>
    <w:rsid w:val="001D640B"/>
    <w:rsid w:val="001E570F"/>
    <w:rsid w:val="001F36F0"/>
    <w:rsid w:val="002327CA"/>
    <w:rsid w:val="00233D08"/>
    <w:rsid w:val="002363F9"/>
    <w:rsid w:val="002422A2"/>
    <w:rsid w:val="00270AC1"/>
    <w:rsid w:val="00270F94"/>
    <w:rsid w:val="0028190A"/>
    <w:rsid w:val="00282B4B"/>
    <w:rsid w:val="002834D1"/>
    <w:rsid w:val="0029289B"/>
    <w:rsid w:val="0029504E"/>
    <w:rsid w:val="00295A53"/>
    <w:rsid w:val="002A3FE1"/>
    <w:rsid w:val="002B4542"/>
    <w:rsid w:val="002C0BBC"/>
    <w:rsid w:val="002C154E"/>
    <w:rsid w:val="002C7D9E"/>
    <w:rsid w:val="002E78F9"/>
    <w:rsid w:val="002F52BD"/>
    <w:rsid w:val="0030118C"/>
    <w:rsid w:val="00301263"/>
    <w:rsid w:val="00305F7F"/>
    <w:rsid w:val="00313EEF"/>
    <w:rsid w:val="00316218"/>
    <w:rsid w:val="00322CED"/>
    <w:rsid w:val="00330680"/>
    <w:rsid w:val="003327B4"/>
    <w:rsid w:val="00334783"/>
    <w:rsid w:val="003417B4"/>
    <w:rsid w:val="00350FD8"/>
    <w:rsid w:val="00353391"/>
    <w:rsid w:val="00355658"/>
    <w:rsid w:val="00365A3A"/>
    <w:rsid w:val="0037280A"/>
    <w:rsid w:val="00381036"/>
    <w:rsid w:val="00381B05"/>
    <w:rsid w:val="00386AA7"/>
    <w:rsid w:val="003A2F69"/>
    <w:rsid w:val="003C6EF3"/>
    <w:rsid w:val="003F799D"/>
    <w:rsid w:val="003F7C1A"/>
    <w:rsid w:val="004111FC"/>
    <w:rsid w:val="00411653"/>
    <w:rsid w:val="004137F5"/>
    <w:rsid w:val="004139EB"/>
    <w:rsid w:val="0041568E"/>
    <w:rsid w:val="00417650"/>
    <w:rsid w:val="00421175"/>
    <w:rsid w:val="004217C7"/>
    <w:rsid w:val="00421907"/>
    <w:rsid w:val="00443F6E"/>
    <w:rsid w:val="0044603D"/>
    <w:rsid w:val="00455BD4"/>
    <w:rsid w:val="00460FCA"/>
    <w:rsid w:val="00461C7F"/>
    <w:rsid w:val="00465301"/>
    <w:rsid w:val="00470896"/>
    <w:rsid w:val="00481E68"/>
    <w:rsid w:val="00491C00"/>
    <w:rsid w:val="0049415E"/>
    <w:rsid w:val="004A01EE"/>
    <w:rsid w:val="004B15E7"/>
    <w:rsid w:val="004B1828"/>
    <w:rsid w:val="004B2868"/>
    <w:rsid w:val="004B7448"/>
    <w:rsid w:val="004C5632"/>
    <w:rsid w:val="004D0C7E"/>
    <w:rsid w:val="004D158E"/>
    <w:rsid w:val="004E1FBA"/>
    <w:rsid w:val="00513FE9"/>
    <w:rsid w:val="005306DC"/>
    <w:rsid w:val="0055139E"/>
    <w:rsid w:val="005614E4"/>
    <w:rsid w:val="0056458D"/>
    <w:rsid w:val="00571BDA"/>
    <w:rsid w:val="00574159"/>
    <w:rsid w:val="005756EF"/>
    <w:rsid w:val="00580C43"/>
    <w:rsid w:val="00582292"/>
    <w:rsid w:val="00586AB2"/>
    <w:rsid w:val="005909A3"/>
    <w:rsid w:val="0059118E"/>
    <w:rsid w:val="0059529B"/>
    <w:rsid w:val="00596819"/>
    <w:rsid w:val="005A3B68"/>
    <w:rsid w:val="005A4BC3"/>
    <w:rsid w:val="005B252E"/>
    <w:rsid w:val="005D1075"/>
    <w:rsid w:val="005E335A"/>
    <w:rsid w:val="005F6244"/>
    <w:rsid w:val="0061131D"/>
    <w:rsid w:val="0062567F"/>
    <w:rsid w:val="00640084"/>
    <w:rsid w:val="0064139E"/>
    <w:rsid w:val="00645C5B"/>
    <w:rsid w:val="006576E9"/>
    <w:rsid w:val="00657FB1"/>
    <w:rsid w:val="0066540E"/>
    <w:rsid w:val="0066689B"/>
    <w:rsid w:val="006732A3"/>
    <w:rsid w:val="00675675"/>
    <w:rsid w:val="006953DB"/>
    <w:rsid w:val="00696B2D"/>
    <w:rsid w:val="00697778"/>
    <w:rsid w:val="006A3EAC"/>
    <w:rsid w:val="006A66BA"/>
    <w:rsid w:val="006B53EA"/>
    <w:rsid w:val="006B59DF"/>
    <w:rsid w:val="006B706F"/>
    <w:rsid w:val="006C1428"/>
    <w:rsid w:val="006C2069"/>
    <w:rsid w:val="006D38ED"/>
    <w:rsid w:val="007057AB"/>
    <w:rsid w:val="00724004"/>
    <w:rsid w:val="00725DE1"/>
    <w:rsid w:val="00755193"/>
    <w:rsid w:val="007918CB"/>
    <w:rsid w:val="00793057"/>
    <w:rsid w:val="007A01B3"/>
    <w:rsid w:val="007A1D05"/>
    <w:rsid w:val="007B294B"/>
    <w:rsid w:val="007B2E72"/>
    <w:rsid w:val="007B43F2"/>
    <w:rsid w:val="007B454A"/>
    <w:rsid w:val="007C2D2D"/>
    <w:rsid w:val="007D315A"/>
    <w:rsid w:val="007D5965"/>
    <w:rsid w:val="007D5B67"/>
    <w:rsid w:val="007E5A45"/>
    <w:rsid w:val="007E5B76"/>
    <w:rsid w:val="007E776D"/>
    <w:rsid w:val="007F4C07"/>
    <w:rsid w:val="0080035B"/>
    <w:rsid w:val="008027C4"/>
    <w:rsid w:val="008036B9"/>
    <w:rsid w:val="00804433"/>
    <w:rsid w:val="00807F86"/>
    <w:rsid w:val="0082768C"/>
    <w:rsid w:val="00830892"/>
    <w:rsid w:val="00833CDE"/>
    <w:rsid w:val="00860B83"/>
    <w:rsid w:val="00873D6F"/>
    <w:rsid w:val="00877D5F"/>
    <w:rsid w:val="00882C57"/>
    <w:rsid w:val="00891610"/>
    <w:rsid w:val="008A0020"/>
    <w:rsid w:val="008A2B54"/>
    <w:rsid w:val="008A3376"/>
    <w:rsid w:val="008B44B4"/>
    <w:rsid w:val="008C1630"/>
    <w:rsid w:val="008C3927"/>
    <w:rsid w:val="008C6510"/>
    <w:rsid w:val="008C77DA"/>
    <w:rsid w:val="008F55DB"/>
    <w:rsid w:val="008F7F1B"/>
    <w:rsid w:val="00913806"/>
    <w:rsid w:val="00922C21"/>
    <w:rsid w:val="00936424"/>
    <w:rsid w:val="00937A52"/>
    <w:rsid w:val="00941B4A"/>
    <w:rsid w:val="009509DA"/>
    <w:rsid w:val="0095162D"/>
    <w:rsid w:val="00963EC7"/>
    <w:rsid w:val="009755D3"/>
    <w:rsid w:val="00987F35"/>
    <w:rsid w:val="00993F3E"/>
    <w:rsid w:val="009A35B8"/>
    <w:rsid w:val="009A5C0B"/>
    <w:rsid w:val="009D1A1F"/>
    <w:rsid w:val="009E63DA"/>
    <w:rsid w:val="009F0941"/>
    <w:rsid w:val="009F2F13"/>
    <w:rsid w:val="009F7F0B"/>
    <w:rsid w:val="00A12378"/>
    <w:rsid w:val="00A2741C"/>
    <w:rsid w:val="00A3240D"/>
    <w:rsid w:val="00A43743"/>
    <w:rsid w:val="00A60BBD"/>
    <w:rsid w:val="00A63317"/>
    <w:rsid w:val="00A67006"/>
    <w:rsid w:val="00A725C2"/>
    <w:rsid w:val="00A7751A"/>
    <w:rsid w:val="00A87D6E"/>
    <w:rsid w:val="00A9052A"/>
    <w:rsid w:val="00AB0537"/>
    <w:rsid w:val="00AB61CA"/>
    <w:rsid w:val="00AC20E1"/>
    <w:rsid w:val="00AC2C20"/>
    <w:rsid w:val="00AD25A6"/>
    <w:rsid w:val="00AD62D4"/>
    <w:rsid w:val="00AE0B22"/>
    <w:rsid w:val="00AE33CD"/>
    <w:rsid w:val="00AE7F21"/>
    <w:rsid w:val="00B02300"/>
    <w:rsid w:val="00B05B57"/>
    <w:rsid w:val="00B106EF"/>
    <w:rsid w:val="00B43607"/>
    <w:rsid w:val="00B448E2"/>
    <w:rsid w:val="00B767BA"/>
    <w:rsid w:val="00B905DB"/>
    <w:rsid w:val="00B956B4"/>
    <w:rsid w:val="00B972E4"/>
    <w:rsid w:val="00BA66EF"/>
    <w:rsid w:val="00BB15B9"/>
    <w:rsid w:val="00BC041A"/>
    <w:rsid w:val="00BC40D3"/>
    <w:rsid w:val="00BD519D"/>
    <w:rsid w:val="00BF01B2"/>
    <w:rsid w:val="00BF059D"/>
    <w:rsid w:val="00BF1A97"/>
    <w:rsid w:val="00BF1B73"/>
    <w:rsid w:val="00BF2A96"/>
    <w:rsid w:val="00C13321"/>
    <w:rsid w:val="00C2223A"/>
    <w:rsid w:val="00C25846"/>
    <w:rsid w:val="00C41FF0"/>
    <w:rsid w:val="00C4283E"/>
    <w:rsid w:val="00C432EA"/>
    <w:rsid w:val="00C47192"/>
    <w:rsid w:val="00C55612"/>
    <w:rsid w:val="00C56267"/>
    <w:rsid w:val="00C573EE"/>
    <w:rsid w:val="00C63886"/>
    <w:rsid w:val="00C8368B"/>
    <w:rsid w:val="00C83872"/>
    <w:rsid w:val="00CA413F"/>
    <w:rsid w:val="00CB39A7"/>
    <w:rsid w:val="00CC5BDE"/>
    <w:rsid w:val="00CD119F"/>
    <w:rsid w:val="00CD1BD1"/>
    <w:rsid w:val="00CE6082"/>
    <w:rsid w:val="00CF17B7"/>
    <w:rsid w:val="00CF1FFD"/>
    <w:rsid w:val="00CF54FD"/>
    <w:rsid w:val="00CF61E8"/>
    <w:rsid w:val="00CF6AC9"/>
    <w:rsid w:val="00D05C1A"/>
    <w:rsid w:val="00D0693B"/>
    <w:rsid w:val="00D11813"/>
    <w:rsid w:val="00D1481B"/>
    <w:rsid w:val="00D17792"/>
    <w:rsid w:val="00D17FD1"/>
    <w:rsid w:val="00D20073"/>
    <w:rsid w:val="00D27548"/>
    <w:rsid w:val="00D37E44"/>
    <w:rsid w:val="00D43CED"/>
    <w:rsid w:val="00D5021F"/>
    <w:rsid w:val="00D65E24"/>
    <w:rsid w:val="00D75C2C"/>
    <w:rsid w:val="00D806AC"/>
    <w:rsid w:val="00D80E02"/>
    <w:rsid w:val="00D82F70"/>
    <w:rsid w:val="00D83D5A"/>
    <w:rsid w:val="00D8475B"/>
    <w:rsid w:val="00D85091"/>
    <w:rsid w:val="00D906E0"/>
    <w:rsid w:val="00D94A7C"/>
    <w:rsid w:val="00DB6385"/>
    <w:rsid w:val="00DC59C0"/>
    <w:rsid w:val="00DC76E2"/>
    <w:rsid w:val="00DD69B4"/>
    <w:rsid w:val="00DE7949"/>
    <w:rsid w:val="00DF55A0"/>
    <w:rsid w:val="00E009D6"/>
    <w:rsid w:val="00E12691"/>
    <w:rsid w:val="00E21CF7"/>
    <w:rsid w:val="00E224D5"/>
    <w:rsid w:val="00E23EEC"/>
    <w:rsid w:val="00E24F4A"/>
    <w:rsid w:val="00E362C4"/>
    <w:rsid w:val="00E5049D"/>
    <w:rsid w:val="00E8086C"/>
    <w:rsid w:val="00E90074"/>
    <w:rsid w:val="00E974F6"/>
    <w:rsid w:val="00EC1A16"/>
    <w:rsid w:val="00EC748A"/>
    <w:rsid w:val="00ED4B39"/>
    <w:rsid w:val="00EE054D"/>
    <w:rsid w:val="00EE27B0"/>
    <w:rsid w:val="00EF5B7E"/>
    <w:rsid w:val="00F0317E"/>
    <w:rsid w:val="00F12889"/>
    <w:rsid w:val="00F2558A"/>
    <w:rsid w:val="00F264BE"/>
    <w:rsid w:val="00F26CE7"/>
    <w:rsid w:val="00F40EC0"/>
    <w:rsid w:val="00F52678"/>
    <w:rsid w:val="00F52A1E"/>
    <w:rsid w:val="00F54B28"/>
    <w:rsid w:val="00F64CDF"/>
    <w:rsid w:val="00F9630D"/>
    <w:rsid w:val="00FA0AC8"/>
    <w:rsid w:val="00FA6644"/>
    <w:rsid w:val="00FB2134"/>
    <w:rsid w:val="00FB5812"/>
    <w:rsid w:val="00FC1E24"/>
    <w:rsid w:val="00FD61B9"/>
    <w:rsid w:val="00FE2DB2"/>
    <w:rsid w:val="00FF230F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A2F69"/>
    <w:rPr>
      <w:rFonts w:eastAsia="Times New Roman"/>
    </w:rPr>
  </w:style>
  <w:style w:type="paragraph" w:styleId="a4">
    <w:name w:val="No Spacing"/>
    <w:link w:val="a3"/>
    <w:uiPriority w:val="99"/>
    <w:qFormat/>
    <w:rsid w:val="003A2F69"/>
    <w:pPr>
      <w:spacing w:after="0" w:line="240" w:lineRule="auto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3A2F6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A2F69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3A2F69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3A2F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A2F69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D519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7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D2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8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06AC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D8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6A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A2F69"/>
    <w:rPr>
      <w:rFonts w:eastAsia="Times New Roman"/>
    </w:rPr>
  </w:style>
  <w:style w:type="paragraph" w:styleId="a4">
    <w:name w:val="No Spacing"/>
    <w:link w:val="a3"/>
    <w:uiPriority w:val="99"/>
    <w:qFormat/>
    <w:rsid w:val="003A2F69"/>
    <w:pPr>
      <w:spacing w:after="0" w:line="240" w:lineRule="auto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3A2F6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A2F69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3A2F69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3A2F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A2F69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D519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7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D2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8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06AC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D8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6A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1DAC-BE6C-4F58-A02D-5F5F7F22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6711</TotalTime>
  <Pages>4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192</cp:revision>
  <cp:lastPrinted>2022-08-30T09:47:00Z</cp:lastPrinted>
  <dcterms:created xsi:type="dcterms:W3CDTF">2018-07-26T12:31:00Z</dcterms:created>
  <dcterms:modified xsi:type="dcterms:W3CDTF">2022-12-13T13:23:00Z</dcterms:modified>
</cp:coreProperties>
</file>