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53" w:rsidRPr="00C94F62" w:rsidRDefault="00382D53" w:rsidP="00382D53">
      <w:pPr>
        <w:jc w:val="center"/>
      </w:pPr>
      <w:r w:rsidRPr="00C94F62">
        <w:t>СПИСОК</w:t>
      </w:r>
    </w:p>
    <w:p w:rsidR="00382D53" w:rsidRDefault="00382D53" w:rsidP="00382D53">
      <w:pPr>
        <w:jc w:val="center"/>
      </w:pPr>
      <w:r w:rsidRPr="00C94F62">
        <w:t>граждан</w:t>
      </w:r>
      <w:r>
        <w:t xml:space="preserve">, признанных в установленном порядке вынужденными переселенцами – </w:t>
      </w:r>
      <w:r w:rsidRPr="00C94F62">
        <w:t xml:space="preserve">участников подпрограммы </w:t>
      </w:r>
    </w:p>
    <w:p w:rsidR="00382D53" w:rsidRDefault="00382D53" w:rsidP="00382D53">
      <w:pPr>
        <w:jc w:val="center"/>
      </w:pPr>
      <w:r w:rsidRPr="00C94F62">
        <w:t>«Выполнение государственных обязательств по обеспечению</w:t>
      </w:r>
      <w:r>
        <w:t xml:space="preserve"> </w:t>
      </w:r>
      <w:r w:rsidRPr="00C94F62">
        <w:t xml:space="preserve">жильем категорий граждан, </w:t>
      </w:r>
    </w:p>
    <w:p w:rsidR="00382D53" w:rsidRPr="00C94F62" w:rsidRDefault="00382D53" w:rsidP="00382D53">
      <w:pPr>
        <w:jc w:val="center"/>
      </w:pPr>
      <w:r w:rsidRPr="00C94F62">
        <w:t xml:space="preserve">установленных федеральным законодательством» на </w:t>
      </w:r>
      <w:r>
        <w:t>01.04.</w:t>
      </w:r>
      <w:r w:rsidRPr="00C94F62">
        <w:t>20</w:t>
      </w:r>
      <w:r w:rsidR="00253E84">
        <w:t>20</w:t>
      </w:r>
      <w:r>
        <w:t xml:space="preserve"> </w:t>
      </w:r>
      <w:r w:rsidRPr="00C94F62">
        <w:t>год</w:t>
      </w:r>
      <w:r>
        <w:t xml:space="preserve"> </w:t>
      </w:r>
      <w:r w:rsidRPr="00C94F62">
        <w:t xml:space="preserve">по </w:t>
      </w:r>
      <w:r>
        <w:t>Георгиевскому городскому округу</w:t>
      </w:r>
      <w:r w:rsidRPr="00C94F62">
        <w:t xml:space="preserve"> Ставропольского края</w:t>
      </w:r>
    </w:p>
    <w:p w:rsidR="003123C6" w:rsidRDefault="003123C6"/>
    <w:tbl>
      <w:tblPr>
        <w:tblW w:w="8359" w:type="dxa"/>
        <w:tblInd w:w="93" w:type="dxa"/>
        <w:tblLook w:val="04A0" w:firstRow="1" w:lastRow="0" w:firstColumn="1" w:lastColumn="0" w:noHBand="0" w:noVBand="1"/>
      </w:tblPr>
      <w:tblGrid>
        <w:gridCol w:w="960"/>
        <w:gridCol w:w="2032"/>
        <w:gridCol w:w="3827"/>
        <w:gridCol w:w="1540"/>
      </w:tblGrid>
      <w:tr w:rsidR="00382D53" w:rsidTr="00382D53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3" w:rsidRDefault="00382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3" w:rsidRDefault="00382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постановки на учет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3" w:rsidRDefault="00382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И.О. заявителя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3" w:rsidRDefault="00382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членов семьи (чел.)</w:t>
            </w:r>
          </w:p>
        </w:tc>
      </w:tr>
      <w:tr w:rsidR="00382D53" w:rsidTr="00382D5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3" w:rsidRDefault="00382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3" w:rsidRDefault="00382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25.08.2006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53" w:rsidRDefault="00382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Елина</w:t>
            </w:r>
            <w:proofErr w:type="spellEnd"/>
            <w:r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3" w:rsidRDefault="00253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3E84" w:rsidTr="00253E84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E84" w:rsidRDefault="00253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84" w:rsidRDefault="00253E84" w:rsidP="0060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84" w:rsidRDefault="00253E84" w:rsidP="006026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Авакян</w:t>
            </w:r>
            <w:proofErr w:type="spellEnd"/>
            <w:r>
              <w:rPr>
                <w:color w:val="000000"/>
              </w:rPr>
              <w:t xml:space="preserve"> (Саркисова) Алла Вадимовна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84" w:rsidRDefault="00253E84" w:rsidP="0060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82D53" w:rsidRDefault="00382D53">
      <w:bookmarkStart w:id="0" w:name="_GoBack"/>
      <w:bookmarkEnd w:id="0"/>
    </w:p>
    <w:sectPr w:rsidR="003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D0"/>
    <w:rsid w:val="00253E84"/>
    <w:rsid w:val="003123C6"/>
    <w:rsid w:val="00382D53"/>
    <w:rsid w:val="009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>Администрация города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2019-04-08T12:21:00Z</dcterms:created>
  <dcterms:modified xsi:type="dcterms:W3CDTF">2020-04-14T08:06:00Z</dcterms:modified>
</cp:coreProperties>
</file>