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85" w:rsidRDefault="009917E7" w:rsidP="00795E85">
      <w:pPr>
        <w:pStyle w:val="a8"/>
        <w:spacing w:line="240" w:lineRule="exact"/>
        <w:jc w:val="center"/>
        <w:rPr>
          <w:szCs w:val="28"/>
        </w:rPr>
      </w:pPr>
      <w:r>
        <w:rPr>
          <w:szCs w:val="28"/>
        </w:rPr>
        <w:t>ЗАКЛЮЧЕНИЕ</w:t>
      </w:r>
      <w:r w:rsidR="00795E85"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spacing w:line="240" w:lineRule="exact"/>
        <w:jc w:val="center"/>
        <w:rPr>
          <w:szCs w:val="28"/>
        </w:rPr>
      </w:pPr>
      <w:r w:rsidRPr="00852122">
        <w:rPr>
          <w:szCs w:val="28"/>
        </w:rPr>
        <w:t xml:space="preserve">о результатах </w:t>
      </w:r>
      <w:r>
        <w:rPr>
          <w:szCs w:val="28"/>
        </w:rPr>
        <w:t>общественных обсуждений</w:t>
      </w:r>
      <w:r w:rsidRPr="00852122">
        <w:rPr>
          <w:szCs w:val="28"/>
        </w:rPr>
        <w:t xml:space="preserve"> </w:t>
      </w: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795E85" w:rsidP="00795E85">
      <w:pPr>
        <w:pStyle w:val="a8"/>
        <w:rPr>
          <w:szCs w:val="28"/>
        </w:rPr>
      </w:pPr>
    </w:p>
    <w:p w:rsidR="00795E85" w:rsidRPr="00852122" w:rsidRDefault="00382139" w:rsidP="00795E85">
      <w:pPr>
        <w:pStyle w:val="a8"/>
        <w:jc w:val="center"/>
        <w:rPr>
          <w:szCs w:val="28"/>
        </w:rPr>
      </w:pPr>
      <w:r>
        <w:rPr>
          <w:szCs w:val="28"/>
        </w:rPr>
        <w:t>20.07</w:t>
      </w:r>
      <w:r w:rsidR="00925007">
        <w:rPr>
          <w:szCs w:val="28"/>
        </w:rPr>
        <w:t>.2021 г</w:t>
      </w:r>
      <w:r w:rsidR="009917E7">
        <w:rPr>
          <w:szCs w:val="28"/>
        </w:rPr>
        <w:t>.</w:t>
      </w:r>
      <w:r w:rsidR="00795E85" w:rsidRPr="00852122">
        <w:rPr>
          <w:szCs w:val="28"/>
        </w:rPr>
        <w:t xml:space="preserve">                                                                 </w:t>
      </w:r>
      <w:r w:rsidR="009917E7">
        <w:rPr>
          <w:szCs w:val="28"/>
        </w:rPr>
        <w:t xml:space="preserve">                      </w:t>
      </w:r>
      <w:r w:rsidR="00795E85" w:rsidRPr="00852122">
        <w:rPr>
          <w:szCs w:val="28"/>
        </w:rPr>
        <w:t>г. Георгиевск</w:t>
      </w:r>
    </w:p>
    <w:p w:rsidR="00795E85" w:rsidRPr="00852122" w:rsidRDefault="00795E85" w:rsidP="00795E85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917E7" w:rsidRPr="00852122" w:rsidRDefault="009917E7" w:rsidP="009917E7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Инициатор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</w:t>
      </w:r>
      <w:r w:rsidRPr="0019038C">
        <w:rPr>
          <w:rFonts w:ascii="Times New Roman" w:hAnsi="Times New Roman"/>
          <w:sz w:val="28"/>
          <w:szCs w:val="28"/>
        </w:rPr>
        <w:t>д</w:t>
      </w:r>
      <w:r w:rsidRPr="0019038C">
        <w:rPr>
          <w:rFonts w:ascii="Times New Roman" w:hAnsi="Times New Roman"/>
          <w:sz w:val="28"/>
          <w:szCs w:val="28"/>
        </w:rPr>
        <w:t>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917E7" w:rsidRPr="0019038C" w:rsidRDefault="009917E7" w:rsidP="009917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b/>
          <w:sz w:val="28"/>
          <w:szCs w:val="28"/>
        </w:rPr>
        <w:t xml:space="preserve">Организатор </w:t>
      </w:r>
      <w:r>
        <w:rPr>
          <w:rFonts w:ascii="Times New Roman" w:hAnsi="Times New Roman"/>
          <w:b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</w:t>
      </w:r>
      <w:r w:rsidRPr="0019038C">
        <w:rPr>
          <w:rFonts w:ascii="Times New Roman" w:hAnsi="Times New Roman"/>
          <w:sz w:val="28"/>
          <w:szCs w:val="28"/>
        </w:rPr>
        <w:t>о</w:t>
      </w:r>
      <w:r w:rsidRPr="0019038C">
        <w:rPr>
          <w:rFonts w:ascii="Times New Roman" w:hAnsi="Times New Roman"/>
          <w:sz w:val="28"/>
          <w:szCs w:val="28"/>
        </w:rPr>
        <w:t>ванию и застройке Георгиевского городского округа Ставропольского края.</w:t>
      </w:r>
    </w:p>
    <w:p w:rsidR="009917E7" w:rsidRPr="00852122" w:rsidRDefault="009917E7" w:rsidP="009917E7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65922" w:rsidRDefault="00F65922" w:rsidP="00F65922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852122">
        <w:rPr>
          <w:szCs w:val="28"/>
        </w:rPr>
        <w:t>Вопрос</w:t>
      </w:r>
      <w:r>
        <w:rPr>
          <w:szCs w:val="28"/>
        </w:rPr>
        <w:t>ы</w:t>
      </w:r>
      <w:r w:rsidRPr="00852122">
        <w:rPr>
          <w:szCs w:val="28"/>
        </w:rPr>
        <w:t xml:space="preserve"> </w:t>
      </w:r>
      <w:r>
        <w:rPr>
          <w:szCs w:val="28"/>
        </w:rPr>
        <w:t xml:space="preserve">общественных обсуждений: </w:t>
      </w:r>
    </w:p>
    <w:p w:rsidR="00382139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C7B74">
        <w:rPr>
          <w:rFonts w:eastAsia="Calibri"/>
          <w:szCs w:val="28"/>
        </w:rPr>
        <w:t>1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700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26:010836:12,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>р</w:t>
      </w:r>
      <w:r>
        <w:rPr>
          <w:rFonts w:eastAsia="Calibri"/>
          <w:b w:val="0"/>
          <w:szCs w:val="28"/>
        </w:rPr>
        <w:t>молова, 102 в г. Георгиевске.</w:t>
      </w:r>
    </w:p>
    <w:p w:rsidR="00382139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2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25:091131:26,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Степной, 10</w:t>
      </w:r>
      <w:r w:rsidRPr="00D1311E">
        <w:rPr>
          <w:rFonts w:eastAsia="Calibri"/>
          <w:b w:val="0"/>
          <w:szCs w:val="28"/>
        </w:rPr>
        <w:t xml:space="preserve"> в </w:t>
      </w:r>
      <w:r>
        <w:rPr>
          <w:rFonts w:eastAsia="Calibri"/>
          <w:b w:val="0"/>
          <w:szCs w:val="28"/>
        </w:rPr>
        <w:t xml:space="preserve">п. Новом. </w:t>
      </w:r>
    </w:p>
    <w:p w:rsidR="00382139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3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</w:t>
      </w:r>
      <w:r w:rsidRPr="00D1311E">
        <w:rPr>
          <w:rFonts w:eastAsia="Calibri"/>
          <w:b w:val="0"/>
          <w:szCs w:val="28"/>
        </w:rPr>
        <w:t xml:space="preserve"> </w:t>
      </w:r>
      <w:r w:rsidRPr="00D1311E">
        <w:rPr>
          <w:b w:val="0"/>
          <w:szCs w:val="28"/>
        </w:rPr>
        <w:t>предоставлении разреш</w:t>
      </w:r>
      <w:r w:rsidRPr="00D1311E">
        <w:rPr>
          <w:b w:val="0"/>
          <w:szCs w:val="28"/>
        </w:rPr>
        <w:t>е</w:t>
      </w:r>
      <w:r w:rsidRPr="00D1311E">
        <w:rPr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</w:t>
      </w:r>
      <w:r>
        <w:rPr>
          <w:b w:val="0"/>
          <w:szCs w:val="28"/>
        </w:rPr>
        <w:t>я земельного учас</w:t>
      </w:r>
      <w:r>
        <w:rPr>
          <w:b w:val="0"/>
          <w:szCs w:val="28"/>
        </w:rPr>
        <w:t>т</w:t>
      </w:r>
      <w:r>
        <w:rPr>
          <w:b w:val="0"/>
          <w:szCs w:val="28"/>
        </w:rPr>
        <w:t xml:space="preserve">ка,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1650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25:041209:16,</w:t>
      </w:r>
      <w:r>
        <w:rPr>
          <w:b w:val="0"/>
          <w:szCs w:val="28"/>
        </w:rPr>
        <w:t xml:space="preserve"> по ул. Г</w:t>
      </w:r>
      <w:r>
        <w:rPr>
          <w:b w:val="0"/>
          <w:szCs w:val="28"/>
        </w:rPr>
        <w:t>а</w:t>
      </w:r>
      <w:r>
        <w:rPr>
          <w:b w:val="0"/>
          <w:szCs w:val="28"/>
        </w:rPr>
        <w:t>гарина, 56</w:t>
      </w:r>
      <w:r w:rsidRPr="00D1311E">
        <w:rPr>
          <w:b w:val="0"/>
          <w:szCs w:val="28"/>
        </w:rPr>
        <w:t xml:space="preserve"> </w:t>
      </w:r>
      <w:proofErr w:type="gramStart"/>
      <w:r w:rsidRPr="00D1311E">
        <w:rPr>
          <w:b w:val="0"/>
          <w:szCs w:val="28"/>
        </w:rPr>
        <w:t>в</w:t>
      </w:r>
      <w:proofErr w:type="gramEnd"/>
      <w:r w:rsidRPr="00D1311E">
        <w:rPr>
          <w:b w:val="0"/>
          <w:szCs w:val="28"/>
        </w:rPr>
        <w:t xml:space="preserve"> </w:t>
      </w:r>
      <w:r>
        <w:rPr>
          <w:b w:val="0"/>
          <w:szCs w:val="28"/>
        </w:rPr>
        <w:t>с. Обильном</w:t>
      </w:r>
      <w:r w:rsidRPr="00D1311E">
        <w:rPr>
          <w:rFonts w:eastAsia="Calibri"/>
          <w:b w:val="0"/>
          <w:szCs w:val="28"/>
        </w:rPr>
        <w:t>.</w:t>
      </w:r>
      <w:r>
        <w:rPr>
          <w:rFonts w:eastAsia="Calibri"/>
          <w:b w:val="0"/>
          <w:szCs w:val="28"/>
        </w:rPr>
        <w:t xml:space="preserve"> </w:t>
      </w:r>
    </w:p>
    <w:p w:rsidR="00382139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4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1300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25:120215:75, </w:t>
      </w:r>
      <w:r w:rsidRPr="00286C97">
        <w:rPr>
          <w:rFonts w:eastAsia="Calibri"/>
          <w:b w:val="0"/>
          <w:szCs w:val="28"/>
        </w:rPr>
        <w:t xml:space="preserve">по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рикосовой, 19 в п. Ореховая Роща.</w:t>
      </w:r>
    </w:p>
    <w:p w:rsidR="00382139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5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1465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25:061309:63, </w:t>
      </w:r>
      <w:r w:rsidRPr="00286C97">
        <w:rPr>
          <w:rFonts w:eastAsia="Calibri"/>
          <w:b w:val="0"/>
          <w:szCs w:val="28"/>
        </w:rPr>
        <w:t xml:space="preserve">по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 xml:space="preserve">зарной, 5 в </w:t>
      </w:r>
      <w:proofErr w:type="spellStart"/>
      <w:r>
        <w:rPr>
          <w:rFonts w:eastAsia="Calibri"/>
          <w:b w:val="0"/>
          <w:szCs w:val="28"/>
        </w:rPr>
        <w:t>ст-це</w:t>
      </w:r>
      <w:proofErr w:type="spellEnd"/>
      <w:r>
        <w:rPr>
          <w:rFonts w:eastAsia="Calibri"/>
          <w:b w:val="0"/>
          <w:szCs w:val="28"/>
        </w:rPr>
        <w:t xml:space="preserve"> Александрийской.</w:t>
      </w:r>
    </w:p>
    <w:p w:rsidR="00382139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6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608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25:110308:14, </w:t>
      </w:r>
      <w:r w:rsidRPr="00286C97">
        <w:rPr>
          <w:rFonts w:eastAsia="Calibri"/>
          <w:b w:val="0"/>
          <w:szCs w:val="28"/>
        </w:rPr>
        <w:t xml:space="preserve">по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Ма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 xml:space="preserve">росова, 67 в </w:t>
      </w:r>
      <w:proofErr w:type="spellStart"/>
      <w:r>
        <w:rPr>
          <w:rFonts w:eastAsia="Calibri"/>
          <w:b w:val="0"/>
          <w:szCs w:val="28"/>
        </w:rPr>
        <w:t>ст-це</w:t>
      </w:r>
      <w:proofErr w:type="spellEnd"/>
      <w:r>
        <w:rPr>
          <w:rFonts w:eastAsia="Calibri"/>
          <w:b w:val="0"/>
          <w:szCs w:val="28"/>
        </w:rPr>
        <w:t xml:space="preserve"> Незлобной.</w:t>
      </w:r>
    </w:p>
    <w:p w:rsidR="00382139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lastRenderedPageBreak/>
        <w:t>7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1595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25:100857:16, </w:t>
      </w:r>
      <w:r w:rsidRPr="00286C97">
        <w:rPr>
          <w:rFonts w:eastAsia="Calibri"/>
          <w:b w:val="0"/>
          <w:szCs w:val="28"/>
        </w:rPr>
        <w:t xml:space="preserve">по </w:t>
      </w:r>
      <w:proofErr w:type="spellStart"/>
      <w:r>
        <w:rPr>
          <w:rFonts w:eastAsia="Calibri"/>
          <w:b w:val="0"/>
          <w:szCs w:val="28"/>
        </w:rPr>
        <w:t>пр-ду</w:t>
      </w:r>
      <w:proofErr w:type="spellEnd"/>
      <w:r>
        <w:rPr>
          <w:rFonts w:eastAsia="Calibri"/>
          <w:b w:val="0"/>
          <w:szCs w:val="28"/>
        </w:rPr>
        <w:t xml:space="preserve"> Хохлова, 9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382139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8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капитального строительства для земельного учас</w:t>
      </w:r>
      <w:r w:rsidRPr="00D1311E">
        <w:rPr>
          <w:rFonts w:eastAsia="Calibri"/>
          <w:b w:val="0"/>
          <w:szCs w:val="28"/>
        </w:rPr>
        <w:t>т</w:t>
      </w:r>
      <w:r w:rsidRPr="00D1311E">
        <w:rPr>
          <w:rFonts w:eastAsia="Calibri"/>
          <w:b w:val="0"/>
          <w:szCs w:val="28"/>
        </w:rPr>
        <w:t>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541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26:010808:8, </w:t>
      </w:r>
      <w:r w:rsidRPr="00286C97">
        <w:rPr>
          <w:rFonts w:eastAsia="Calibri"/>
          <w:b w:val="0"/>
          <w:szCs w:val="28"/>
        </w:rPr>
        <w:t xml:space="preserve">по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Кир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ва, 141 в г. Георгиевске.</w:t>
      </w:r>
    </w:p>
    <w:p w:rsidR="00F3447A" w:rsidRPr="0033414B" w:rsidRDefault="00382139" w:rsidP="00382139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rFonts w:eastAsia="Calibri"/>
          <w:szCs w:val="28"/>
        </w:rPr>
        <w:t>9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>. Рассмотрение проекта решения о предоставлении разреш</w:t>
      </w:r>
      <w:r>
        <w:rPr>
          <w:rFonts w:eastAsia="Calibri"/>
          <w:b w:val="0"/>
          <w:szCs w:val="28"/>
        </w:rPr>
        <w:t>е</w:t>
      </w:r>
      <w:r>
        <w:rPr>
          <w:rFonts w:eastAsia="Calibri"/>
          <w:b w:val="0"/>
          <w:szCs w:val="28"/>
        </w:rPr>
        <w:t xml:space="preserve">ния на </w:t>
      </w:r>
      <w:r w:rsidRPr="00C0364B">
        <w:rPr>
          <w:rFonts w:eastAsia="Calibri"/>
          <w:b w:val="0"/>
          <w:szCs w:val="28"/>
        </w:rPr>
        <w:t xml:space="preserve">условно разрешенный вид использования </w:t>
      </w:r>
      <w:r w:rsidRPr="00286C97">
        <w:rPr>
          <w:rFonts w:eastAsia="Calibri"/>
          <w:b w:val="0"/>
          <w:szCs w:val="28"/>
        </w:rPr>
        <w:t>земельного участка,</w:t>
      </w:r>
      <w:r>
        <w:rPr>
          <w:rFonts w:eastAsia="Calibri"/>
          <w:b w:val="0"/>
          <w:szCs w:val="28"/>
        </w:rPr>
        <w:t xml:space="preserve"> расп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ложенного в территориальной зоне «Ж-1»,</w:t>
      </w:r>
      <w:r w:rsidRPr="00286C97">
        <w:rPr>
          <w:rFonts w:eastAsia="Calibri"/>
          <w:b w:val="0"/>
          <w:szCs w:val="28"/>
        </w:rPr>
        <w:t xml:space="preserve"> площадью </w:t>
      </w:r>
      <w:r>
        <w:rPr>
          <w:rFonts w:eastAsia="Calibri"/>
          <w:b w:val="0"/>
          <w:szCs w:val="28"/>
        </w:rPr>
        <w:t>2307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25:041207:12, </w:t>
      </w:r>
      <w:r w:rsidRPr="00286C97">
        <w:rPr>
          <w:rFonts w:eastAsia="Calibri"/>
          <w:b w:val="0"/>
          <w:szCs w:val="28"/>
        </w:rPr>
        <w:t>по</w:t>
      </w:r>
      <w:r>
        <w:rPr>
          <w:rFonts w:eastAsia="Calibri"/>
          <w:b w:val="0"/>
          <w:szCs w:val="28"/>
        </w:rPr>
        <w:t xml:space="preserve">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 xml:space="preserve">Новая Стройка, 10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Обильном, </w:t>
      </w:r>
      <w:r w:rsidRPr="00950086">
        <w:rPr>
          <w:rFonts w:eastAsia="Calibri"/>
          <w:b w:val="0"/>
          <w:szCs w:val="28"/>
        </w:rPr>
        <w:t>- «</w:t>
      </w:r>
      <w:r w:rsidRPr="00E11E14">
        <w:rPr>
          <w:b w:val="0"/>
          <w:szCs w:val="28"/>
        </w:rPr>
        <w:t>Малоэтажная многоквартирная жилая застройка</w:t>
      </w:r>
      <w:r w:rsidRPr="00950086">
        <w:rPr>
          <w:rFonts w:eastAsia="Calibri"/>
          <w:b w:val="0"/>
          <w:szCs w:val="28"/>
        </w:rPr>
        <w:t>»</w:t>
      </w:r>
      <w:r>
        <w:rPr>
          <w:rFonts w:eastAsia="Calibri"/>
          <w:b w:val="0"/>
          <w:szCs w:val="28"/>
        </w:rPr>
        <w:t>.</w:t>
      </w:r>
    </w:p>
    <w:p w:rsidR="009D3E8E" w:rsidRPr="009D3E8E" w:rsidRDefault="00F3447A" w:rsidP="008500EA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0C7B74">
        <w:rPr>
          <w:szCs w:val="28"/>
        </w:rPr>
        <w:t xml:space="preserve"> 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Количество участников общественных обсуждений</w:t>
      </w:r>
      <w:r w:rsidR="00AE4CD1">
        <w:rPr>
          <w:rFonts w:eastAsia="Calibri"/>
          <w:b w:val="0"/>
          <w:szCs w:val="28"/>
        </w:rPr>
        <w:t xml:space="preserve"> – </w:t>
      </w:r>
      <w:r w:rsidR="00382139">
        <w:rPr>
          <w:rFonts w:eastAsia="Calibri"/>
          <w:b w:val="0"/>
          <w:szCs w:val="28"/>
        </w:rPr>
        <w:t>27</w:t>
      </w:r>
      <w:r w:rsidR="005D559B">
        <w:rPr>
          <w:rFonts w:eastAsia="Calibri"/>
          <w:b w:val="0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Общественные обсуждения назначены</w:t>
      </w:r>
      <w:r w:rsidRPr="009D3E8E">
        <w:rPr>
          <w:rFonts w:eastAsia="Calibri"/>
          <w:b w:val="0"/>
          <w:szCs w:val="28"/>
        </w:rPr>
        <w:t xml:space="preserve">: </w:t>
      </w:r>
      <w:r w:rsidR="00382139" w:rsidRPr="00382139">
        <w:rPr>
          <w:rFonts w:eastAsia="Calibri"/>
          <w:b w:val="0"/>
          <w:szCs w:val="28"/>
        </w:rPr>
        <w:t>постановлением Главы Гео</w:t>
      </w:r>
      <w:r w:rsidR="00382139" w:rsidRPr="00382139">
        <w:rPr>
          <w:rFonts w:eastAsia="Calibri"/>
          <w:b w:val="0"/>
          <w:szCs w:val="28"/>
        </w:rPr>
        <w:t>р</w:t>
      </w:r>
      <w:r w:rsidR="00382139" w:rsidRPr="00382139">
        <w:rPr>
          <w:rFonts w:eastAsia="Calibri"/>
          <w:b w:val="0"/>
          <w:szCs w:val="28"/>
        </w:rPr>
        <w:t>гиевского городского округа Ставропольского края 30 июня 2021 г. № 22 «О назначении общественных обсуждений по рассмотрению проектов решений о предоставлении разрешения на отклонение от предельных параметров ра</w:t>
      </w:r>
      <w:r w:rsidR="00382139" w:rsidRPr="00382139">
        <w:rPr>
          <w:rFonts w:eastAsia="Calibri"/>
          <w:b w:val="0"/>
          <w:szCs w:val="28"/>
        </w:rPr>
        <w:t>з</w:t>
      </w:r>
      <w:r w:rsidR="00382139" w:rsidRPr="00382139">
        <w:rPr>
          <w:rFonts w:eastAsia="Calibri"/>
          <w:b w:val="0"/>
          <w:szCs w:val="28"/>
        </w:rPr>
        <w:t xml:space="preserve">решенного строительства, реконструкции объектов капитального </w:t>
      </w:r>
      <w:proofErr w:type="gramStart"/>
      <w:r w:rsidR="00382139" w:rsidRPr="00382139">
        <w:rPr>
          <w:rFonts w:eastAsia="Calibri"/>
          <w:b w:val="0"/>
          <w:szCs w:val="28"/>
        </w:rPr>
        <w:t>строи-</w:t>
      </w:r>
      <w:proofErr w:type="spellStart"/>
      <w:r w:rsidR="00382139" w:rsidRPr="00382139">
        <w:rPr>
          <w:rFonts w:eastAsia="Calibri"/>
          <w:b w:val="0"/>
          <w:szCs w:val="28"/>
        </w:rPr>
        <w:t>тельства</w:t>
      </w:r>
      <w:proofErr w:type="spellEnd"/>
      <w:proofErr w:type="gramEnd"/>
      <w:r w:rsidR="00382139" w:rsidRPr="00382139">
        <w:rPr>
          <w:rFonts w:eastAsia="Calibri"/>
          <w:b w:val="0"/>
          <w:szCs w:val="28"/>
        </w:rPr>
        <w:t xml:space="preserve"> и предоставлении разрешения на условно разрешенный вид </w:t>
      </w:r>
      <w:proofErr w:type="spellStart"/>
      <w:r w:rsidR="00382139" w:rsidRPr="00382139">
        <w:rPr>
          <w:rFonts w:eastAsia="Calibri"/>
          <w:b w:val="0"/>
          <w:szCs w:val="28"/>
        </w:rPr>
        <w:t>исполь-зования</w:t>
      </w:r>
      <w:proofErr w:type="spellEnd"/>
      <w:r w:rsidR="00382139" w:rsidRPr="00382139">
        <w:rPr>
          <w:rFonts w:eastAsia="Calibri"/>
          <w:b w:val="0"/>
          <w:szCs w:val="28"/>
        </w:rPr>
        <w:t xml:space="preserve"> земельного участка»</w:t>
      </w:r>
      <w:r w:rsidR="00382139">
        <w:rPr>
          <w:rFonts w:eastAsia="Calibri"/>
          <w:b w:val="0"/>
          <w:szCs w:val="28"/>
        </w:rPr>
        <w:t>.</w:t>
      </w: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</w:p>
    <w:p w:rsidR="009D3E8E" w:rsidRPr="009D3E8E" w:rsidRDefault="009D3E8E" w:rsidP="009D3E8E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4E3D95">
        <w:rPr>
          <w:rFonts w:eastAsia="Calibri"/>
          <w:szCs w:val="28"/>
        </w:rPr>
        <w:t>Порядок и последовательность проведения общественных обсу</w:t>
      </w:r>
      <w:r w:rsidRPr="004E3D95">
        <w:rPr>
          <w:rFonts w:eastAsia="Calibri"/>
          <w:szCs w:val="28"/>
        </w:rPr>
        <w:t>ж</w:t>
      </w:r>
      <w:r w:rsidRPr="004E3D95">
        <w:rPr>
          <w:rFonts w:eastAsia="Calibri"/>
          <w:szCs w:val="28"/>
        </w:rPr>
        <w:t>дений</w:t>
      </w:r>
      <w:r w:rsidRPr="009D3E8E">
        <w:rPr>
          <w:rFonts w:eastAsia="Calibri"/>
          <w:b w:val="0"/>
          <w:szCs w:val="28"/>
        </w:rPr>
        <w:t>:</w:t>
      </w: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320">
        <w:rPr>
          <w:rFonts w:ascii="Times New Roman" w:hAnsi="Times New Roman"/>
          <w:sz w:val="28"/>
          <w:szCs w:val="28"/>
        </w:rPr>
        <w:t>срок проведения общественных обсуждений – с «</w:t>
      </w:r>
      <w:r>
        <w:rPr>
          <w:rFonts w:ascii="Times New Roman" w:hAnsi="Times New Roman"/>
          <w:sz w:val="28"/>
          <w:szCs w:val="28"/>
        </w:rPr>
        <w:t>02</w:t>
      </w:r>
      <w:r w:rsidRPr="00D963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 2021 п</w:t>
      </w:r>
      <w:r w:rsidRPr="00D96320">
        <w:rPr>
          <w:rFonts w:ascii="Times New Roman" w:hAnsi="Times New Roman"/>
          <w:sz w:val="28"/>
          <w:szCs w:val="28"/>
        </w:rPr>
        <w:t>о «</w:t>
      </w:r>
      <w:r>
        <w:rPr>
          <w:rFonts w:ascii="Times New Roman" w:hAnsi="Times New Roman"/>
          <w:sz w:val="28"/>
          <w:szCs w:val="28"/>
        </w:rPr>
        <w:t>23</w:t>
      </w:r>
      <w:r w:rsidRPr="00D9632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D96320">
        <w:rPr>
          <w:rFonts w:ascii="Times New Roman" w:hAnsi="Times New Roman"/>
          <w:sz w:val="28"/>
          <w:szCs w:val="28"/>
        </w:rPr>
        <w:t xml:space="preserve"> 2021.</w:t>
      </w: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Экспозиция проектов</w:t>
      </w:r>
      <w:r w:rsidRPr="00D96320">
        <w:rPr>
          <w:rFonts w:ascii="Times New Roman" w:hAnsi="Times New Roman"/>
          <w:sz w:val="28"/>
          <w:szCs w:val="28"/>
        </w:rPr>
        <w:t xml:space="preserve"> проходила в здании администрации Георгиевск</w:t>
      </w:r>
      <w:r w:rsidRPr="00D96320">
        <w:rPr>
          <w:rFonts w:ascii="Times New Roman" w:hAnsi="Times New Roman"/>
          <w:sz w:val="28"/>
          <w:szCs w:val="28"/>
        </w:rPr>
        <w:t>о</w:t>
      </w:r>
      <w:r w:rsidRPr="00D96320">
        <w:rPr>
          <w:rFonts w:ascii="Times New Roman" w:hAnsi="Times New Roman"/>
          <w:sz w:val="28"/>
          <w:szCs w:val="28"/>
        </w:rPr>
        <w:t>го городского округа Ставропольского края по адресу: г. Георгиевск, пл. П</w:t>
      </w:r>
      <w:r w:rsidRPr="00D96320">
        <w:rPr>
          <w:rFonts w:ascii="Times New Roman" w:hAnsi="Times New Roman"/>
          <w:sz w:val="28"/>
          <w:szCs w:val="28"/>
        </w:rPr>
        <w:t>о</w:t>
      </w:r>
      <w:r w:rsidRPr="00D96320">
        <w:rPr>
          <w:rFonts w:ascii="Times New Roman" w:hAnsi="Times New Roman"/>
          <w:sz w:val="28"/>
          <w:szCs w:val="28"/>
        </w:rPr>
        <w:t xml:space="preserve">беды, д. 1, </w:t>
      </w:r>
      <w:r>
        <w:rPr>
          <w:rFonts w:ascii="Times New Roman" w:hAnsi="Times New Roman" w:cs="Times New Roman"/>
          <w:sz w:val="28"/>
          <w:szCs w:val="28"/>
        </w:rPr>
        <w:t>с 12.07.2021 по 19.07</w:t>
      </w:r>
      <w:r w:rsidRPr="00B469A2">
        <w:rPr>
          <w:rFonts w:ascii="Times New Roman" w:hAnsi="Times New Roman" w:cs="Times New Roman"/>
          <w:sz w:val="28"/>
          <w:szCs w:val="28"/>
        </w:rPr>
        <w:t>.2021</w:t>
      </w:r>
      <w:r w:rsidRPr="00D96320">
        <w:rPr>
          <w:rFonts w:ascii="Times New Roman" w:hAnsi="Times New Roman"/>
          <w:sz w:val="28"/>
          <w:szCs w:val="28"/>
        </w:rPr>
        <w:t>.</w:t>
      </w: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320"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</w:rPr>
        <w:t>нсультации по экспозиции проектов</w:t>
      </w:r>
      <w:r w:rsidRPr="00D96320">
        <w:rPr>
          <w:rFonts w:ascii="Times New Roman" w:hAnsi="Times New Roman"/>
          <w:sz w:val="28"/>
          <w:szCs w:val="28"/>
        </w:rPr>
        <w:t xml:space="preserve"> проводились в рабочие дни с понедельника по пятницу с 9-00 часов до 13-00 часов и с 14-00 часов до 18-00 часов.</w:t>
      </w: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320">
        <w:rPr>
          <w:rFonts w:ascii="Times New Roman" w:hAnsi="Times New Roman"/>
          <w:sz w:val="28"/>
          <w:szCs w:val="28"/>
        </w:rPr>
        <w:t>Предложения</w:t>
      </w:r>
      <w:r>
        <w:rPr>
          <w:rFonts w:ascii="Times New Roman" w:hAnsi="Times New Roman"/>
          <w:sz w:val="28"/>
          <w:szCs w:val="28"/>
        </w:rPr>
        <w:t xml:space="preserve"> и замечания, касающиеся проектов</w:t>
      </w:r>
      <w:r w:rsidRPr="00D96320">
        <w:rPr>
          <w:rFonts w:ascii="Times New Roman" w:hAnsi="Times New Roman"/>
          <w:sz w:val="28"/>
          <w:szCs w:val="28"/>
        </w:rPr>
        <w:t xml:space="preserve">, принимались </w:t>
      </w:r>
      <w:r>
        <w:rPr>
          <w:rFonts w:ascii="Times New Roman" w:hAnsi="Times New Roman" w:cs="Times New Roman"/>
          <w:sz w:val="28"/>
          <w:szCs w:val="28"/>
        </w:rPr>
        <w:t>с 12.07.2021 по 19.07</w:t>
      </w:r>
      <w:r w:rsidRPr="00B469A2">
        <w:rPr>
          <w:rFonts w:ascii="Times New Roman" w:hAnsi="Times New Roman" w:cs="Times New Roman"/>
          <w:sz w:val="28"/>
          <w:szCs w:val="28"/>
        </w:rPr>
        <w:t>.2021</w:t>
      </w:r>
      <w:r w:rsidRPr="00D96320">
        <w:rPr>
          <w:rFonts w:ascii="Times New Roman" w:hAnsi="Times New Roman"/>
          <w:sz w:val="28"/>
          <w:szCs w:val="28"/>
        </w:rPr>
        <w:t xml:space="preserve">: </w:t>
      </w: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320">
        <w:rPr>
          <w:rFonts w:ascii="Times New Roman" w:hAnsi="Times New Roman"/>
          <w:sz w:val="28"/>
          <w:szCs w:val="28"/>
        </w:rPr>
        <w:t>в  письменной форме в адрес комиссии по землепользованию и з</w:t>
      </w:r>
      <w:r w:rsidRPr="00D96320">
        <w:rPr>
          <w:rFonts w:ascii="Times New Roman" w:hAnsi="Times New Roman"/>
          <w:sz w:val="28"/>
          <w:szCs w:val="28"/>
        </w:rPr>
        <w:t>а</w:t>
      </w:r>
      <w:r w:rsidRPr="00D96320">
        <w:rPr>
          <w:rFonts w:ascii="Times New Roman" w:hAnsi="Times New Roman"/>
          <w:sz w:val="28"/>
          <w:szCs w:val="28"/>
        </w:rPr>
        <w:t>стройке в будние дни с 9-00 часов до 13-00 часов и с 14-00 часов до 18-00 ч</w:t>
      </w:r>
      <w:r w:rsidRPr="00D96320">
        <w:rPr>
          <w:rFonts w:ascii="Times New Roman" w:hAnsi="Times New Roman"/>
          <w:sz w:val="28"/>
          <w:szCs w:val="28"/>
        </w:rPr>
        <w:t>а</w:t>
      </w:r>
      <w:r w:rsidRPr="00D96320">
        <w:rPr>
          <w:rFonts w:ascii="Times New Roman" w:hAnsi="Times New Roman"/>
          <w:sz w:val="28"/>
          <w:szCs w:val="28"/>
        </w:rPr>
        <w:t>сов в здании администрации Георгиевского городского округа Ставропол</w:t>
      </w:r>
      <w:r w:rsidRPr="00D96320">
        <w:rPr>
          <w:rFonts w:ascii="Times New Roman" w:hAnsi="Times New Roman"/>
          <w:sz w:val="28"/>
          <w:szCs w:val="28"/>
        </w:rPr>
        <w:t>ь</w:t>
      </w:r>
      <w:r w:rsidRPr="00D96320">
        <w:rPr>
          <w:rFonts w:ascii="Times New Roman" w:hAnsi="Times New Roman"/>
          <w:sz w:val="28"/>
          <w:szCs w:val="28"/>
        </w:rPr>
        <w:t xml:space="preserve">ского края по адресу: г. Георгиевск, пл. Победы, д. 1, </w:t>
      </w:r>
      <w:proofErr w:type="spellStart"/>
      <w:r w:rsidRPr="00D96320">
        <w:rPr>
          <w:rFonts w:ascii="Times New Roman" w:hAnsi="Times New Roman"/>
          <w:sz w:val="28"/>
          <w:szCs w:val="28"/>
        </w:rPr>
        <w:t>каб</w:t>
      </w:r>
      <w:proofErr w:type="spellEnd"/>
      <w:r w:rsidRPr="00D96320">
        <w:rPr>
          <w:rFonts w:ascii="Times New Roman" w:hAnsi="Times New Roman"/>
          <w:sz w:val="28"/>
          <w:szCs w:val="28"/>
        </w:rPr>
        <w:t xml:space="preserve">. 63; </w:t>
      </w: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320">
        <w:rPr>
          <w:rFonts w:ascii="Times New Roman" w:hAnsi="Times New Roman"/>
          <w:sz w:val="28"/>
          <w:szCs w:val="28"/>
        </w:rPr>
        <w:t xml:space="preserve">посредством записи в журнале учета посетителей экспозиции проекта, подлежащего рассмотрению на общественных обсуждениях; </w:t>
      </w: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320">
        <w:rPr>
          <w:rFonts w:ascii="Times New Roman" w:hAnsi="Times New Roman"/>
          <w:sz w:val="28"/>
          <w:szCs w:val="28"/>
        </w:rPr>
        <w:lastRenderedPageBreak/>
        <w:t>посредством официального сайта или информационных систем.</w:t>
      </w: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231B5D" w:rsidRPr="00D96320" w:rsidRDefault="00231B5D" w:rsidP="00231B5D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96320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ы, подлежащие</w:t>
      </w:r>
      <w:r w:rsidRPr="00D96320">
        <w:rPr>
          <w:rFonts w:ascii="Times New Roman" w:hAnsi="Times New Roman"/>
          <w:sz w:val="28"/>
          <w:szCs w:val="28"/>
        </w:rPr>
        <w:t xml:space="preserve"> рассмотрению на общественных обсуждениях, и</w:t>
      </w:r>
      <w:r>
        <w:rPr>
          <w:rFonts w:ascii="Times New Roman" w:hAnsi="Times New Roman"/>
          <w:sz w:val="28"/>
          <w:szCs w:val="28"/>
        </w:rPr>
        <w:t xml:space="preserve"> информационные материалы к ним размещены на официальном </w:t>
      </w:r>
      <w:r w:rsidRPr="00D96320">
        <w:rPr>
          <w:rFonts w:ascii="Times New Roman" w:hAnsi="Times New Roman"/>
          <w:sz w:val="28"/>
          <w:szCs w:val="28"/>
        </w:rPr>
        <w:t>сайте по следующему адресу: www.georgievsk.ru.</w:t>
      </w:r>
    </w:p>
    <w:p w:rsidR="008500EA" w:rsidRPr="000C7B74" w:rsidRDefault="00231B5D" w:rsidP="00231B5D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320">
        <w:rPr>
          <w:rFonts w:ascii="Times New Roman" w:hAnsi="Times New Roman"/>
          <w:sz w:val="28"/>
          <w:szCs w:val="28"/>
        </w:rPr>
        <w:t xml:space="preserve">Дата и источник опубликования оповещения о начале общественных обсуждений: газета «Георгиевская округа» </w:t>
      </w:r>
      <w:r>
        <w:rPr>
          <w:rFonts w:ascii="Times New Roman" w:eastAsia="Times New Roman" w:hAnsi="Times New Roman" w:cs="Times New Roman"/>
          <w:sz w:val="28"/>
          <w:szCs w:val="28"/>
        </w:rPr>
        <w:t>от 02 июля 2021 г. № 28 (1311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5007" w:rsidRPr="008238D0" w:rsidRDefault="00925007" w:rsidP="008500EA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5E85" w:rsidRPr="00852122" w:rsidRDefault="00795E85" w:rsidP="00440CC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852122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>общественных обсуждений</w:t>
      </w:r>
      <w:r w:rsidRPr="00852122">
        <w:rPr>
          <w:rFonts w:ascii="Times New Roman" w:hAnsi="Times New Roman"/>
          <w:sz w:val="28"/>
          <w:szCs w:val="28"/>
        </w:rPr>
        <w:t xml:space="preserve"> – от </w:t>
      </w:r>
      <w:r w:rsidR="00231B5D">
        <w:rPr>
          <w:rFonts w:ascii="Times New Roman" w:hAnsi="Times New Roman"/>
          <w:sz w:val="28"/>
          <w:szCs w:val="28"/>
        </w:rPr>
        <w:t>20.07</w:t>
      </w:r>
      <w:r w:rsidR="00925007">
        <w:rPr>
          <w:rFonts w:ascii="Times New Roman" w:hAnsi="Times New Roman"/>
          <w:sz w:val="28"/>
          <w:szCs w:val="28"/>
        </w:rPr>
        <w:t>.2021</w:t>
      </w:r>
      <w:r w:rsidRPr="00852122">
        <w:rPr>
          <w:rFonts w:ascii="Times New Roman" w:hAnsi="Times New Roman"/>
          <w:sz w:val="28"/>
          <w:szCs w:val="28"/>
        </w:rPr>
        <w:t xml:space="preserve"> г.</w:t>
      </w:r>
    </w:p>
    <w:p w:rsidR="00795E85" w:rsidRPr="00852122" w:rsidRDefault="00795E85" w:rsidP="00795E85">
      <w:pPr>
        <w:autoSpaceDE w:val="0"/>
        <w:jc w:val="both"/>
        <w:rPr>
          <w:rFonts w:ascii="Times New Roman" w:hAnsi="Times New Roman"/>
          <w:b/>
          <w:sz w:val="28"/>
          <w:szCs w:val="28"/>
        </w:rPr>
      </w:pP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403A">
        <w:rPr>
          <w:rFonts w:ascii="Times New Roman" w:hAnsi="Times New Roman"/>
          <w:b/>
          <w:sz w:val="28"/>
          <w:szCs w:val="28"/>
        </w:rPr>
        <w:t>Предложения и замечания участников общественных обсуждений:</w:t>
      </w:r>
    </w:p>
    <w:p w:rsidR="00941AD3" w:rsidRPr="0080403A" w:rsidRDefault="00941AD3" w:rsidP="00941AD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6056"/>
      </w:tblGrid>
      <w:tr w:rsidR="00941AD3" w:rsidRPr="00167969" w:rsidTr="002D6669">
        <w:tc>
          <w:tcPr>
            <w:tcW w:w="3509" w:type="dxa"/>
            <w:shd w:val="clear" w:color="auto" w:fill="auto"/>
          </w:tcPr>
          <w:p w:rsidR="00941AD3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 xml:space="preserve">Участник </w:t>
            </w:r>
            <w:proofErr w:type="gramStart"/>
            <w:r>
              <w:rPr>
                <w:rFonts w:ascii="Times New Roman" w:hAnsi="Times New Roman"/>
                <w:bCs/>
              </w:rPr>
              <w:t>общественных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941AD3" w:rsidRPr="0080403A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обсуждений</w:t>
            </w:r>
          </w:p>
        </w:tc>
        <w:tc>
          <w:tcPr>
            <w:tcW w:w="6056" w:type="dxa"/>
            <w:shd w:val="clear" w:color="auto" w:fill="auto"/>
          </w:tcPr>
          <w:p w:rsidR="00941AD3" w:rsidRPr="0080403A" w:rsidRDefault="00941AD3" w:rsidP="002D6669">
            <w:pPr>
              <w:autoSpaceDE w:val="0"/>
              <w:jc w:val="center"/>
              <w:rPr>
                <w:rFonts w:ascii="Times New Roman" w:hAnsi="Times New Roman"/>
                <w:bCs/>
              </w:rPr>
            </w:pPr>
            <w:r w:rsidRPr="0080403A">
              <w:rPr>
                <w:rFonts w:ascii="Times New Roman" w:hAnsi="Times New Roman"/>
                <w:bCs/>
              </w:rPr>
              <w:t>Содержание предложения или замечания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3D058C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>граждане, постоянно проживающие на территории</w:t>
            </w:r>
            <w:r>
              <w:rPr>
                <w:rFonts w:ascii="Times New Roman" w:hAnsi="Times New Roman"/>
                <w:bCs/>
              </w:rPr>
              <w:t>,</w:t>
            </w:r>
            <w:r w:rsidRPr="003D058C">
              <w:rPr>
                <w:rFonts w:ascii="Times New Roman" w:hAnsi="Times New Roman"/>
                <w:bCs/>
              </w:rPr>
              <w:t xml:space="preserve"> в пределах которой проводятся </w:t>
            </w:r>
            <w:r>
              <w:rPr>
                <w:rFonts w:ascii="Times New Roman" w:hAnsi="Times New Roman"/>
                <w:bCs/>
              </w:rPr>
              <w:t>общ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ственные обсуждения</w:t>
            </w:r>
          </w:p>
        </w:tc>
      </w:tr>
      <w:tr w:rsidR="00941AD3" w:rsidRPr="00167969" w:rsidTr="002D6669">
        <w:tc>
          <w:tcPr>
            <w:tcW w:w="3509" w:type="dxa"/>
            <w:shd w:val="clear" w:color="auto" w:fill="auto"/>
          </w:tcPr>
          <w:p w:rsidR="00941AD3" w:rsidRPr="00BB56FB" w:rsidRDefault="00941AD3" w:rsidP="002D6669">
            <w:pPr>
              <w:autoSpaceDE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056" w:type="dxa"/>
            <w:shd w:val="clear" w:color="auto" w:fill="auto"/>
          </w:tcPr>
          <w:p w:rsidR="00941AD3" w:rsidRPr="00BB56FB" w:rsidRDefault="00941AD3" w:rsidP="002D6669">
            <w:pPr>
              <w:tabs>
                <w:tab w:val="left" w:pos="5847"/>
              </w:tabs>
              <w:autoSpaceDE w:val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</w:tr>
      <w:tr w:rsidR="00941AD3" w:rsidRPr="00167969" w:rsidTr="002D6669">
        <w:tc>
          <w:tcPr>
            <w:tcW w:w="9565" w:type="dxa"/>
            <w:gridSpan w:val="2"/>
            <w:shd w:val="clear" w:color="auto" w:fill="auto"/>
          </w:tcPr>
          <w:p w:rsidR="00941AD3" w:rsidRPr="003D058C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</w:rPr>
            </w:pPr>
            <w:r w:rsidRPr="003D058C">
              <w:rPr>
                <w:rFonts w:ascii="Times New Roman" w:hAnsi="Times New Roman"/>
                <w:bCs/>
              </w:rPr>
              <w:t xml:space="preserve">иные участники </w:t>
            </w:r>
            <w:r>
              <w:rPr>
                <w:rFonts w:ascii="Times New Roman" w:hAnsi="Times New Roman"/>
                <w:bCs/>
              </w:rPr>
              <w:t>общественных обсуждений</w:t>
            </w:r>
          </w:p>
        </w:tc>
      </w:tr>
      <w:tr w:rsidR="00941AD3" w:rsidRPr="00167969" w:rsidTr="002D6669">
        <w:tc>
          <w:tcPr>
            <w:tcW w:w="3509" w:type="dxa"/>
            <w:shd w:val="clear" w:color="auto" w:fill="auto"/>
          </w:tcPr>
          <w:p w:rsidR="00941AD3" w:rsidRPr="00167969" w:rsidRDefault="00941AD3" w:rsidP="002D6669">
            <w:pPr>
              <w:autoSpaceDE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056" w:type="dxa"/>
            <w:shd w:val="clear" w:color="auto" w:fill="auto"/>
          </w:tcPr>
          <w:p w:rsidR="00941AD3" w:rsidRPr="009E1604" w:rsidRDefault="00941AD3" w:rsidP="002D6669">
            <w:pPr>
              <w:autoSpaceDE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 xml:space="preserve">предложений и замечаний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не поступи</w:t>
            </w:r>
            <w:r w:rsidRPr="009E1604">
              <w:rPr>
                <w:rFonts w:ascii="Times New Roman" w:hAnsi="Times New Roman"/>
                <w:bCs/>
                <w:sz w:val="28"/>
                <w:szCs w:val="28"/>
              </w:rPr>
              <w:t>ло</w:t>
            </w:r>
          </w:p>
        </w:tc>
      </w:tr>
    </w:tbl>
    <w:p w:rsidR="00795E85" w:rsidRDefault="00795E85" w:rsidP="00F372C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bCs/>
          <w:sz w:val="28"/>
          <w:szCs w:val="28"/>
        </w:rPr>
      </w:pPr>
    </w:p>
    <w:p w:rsidR="00F65922" w:rsidRDefault="00795E85" w:rsidP="00440C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A2599C">
        <w:rPr>
          <w:b/>
          <w:sz w:val="28"/>
          <w:szCs w:val="28"/>
        </w:rPr>
        <w:t xml:space="preserve">Выводы по результатам </w:t>
      </w:r>
      <w:r>
        <w:rPr>
          <w:b/>
          <w:sz w:val="28"/>
          <w:szCs w:val="28"/>
        </w:rPr>
        <w:t>общественных обсуждений</w:t>
      </w:r>
      <w:r w:rsidRPr="00A2599C">
        <w:rPr>
          <w:b/>
          <w:sz w:val="28"/>
          <w:szCs w:val="28"/>
        </w:rPr>
        <w:t>:</w:t>
      </w:r>
      <w:r w:rsidR="00440CCB">
        <w:rPr>
          <w:b/>
          <w:sz w:val="28"/>
          <w:szCs w:val="28"/>
        </w:rPr>
        <w:t xml:space="preserve"> </w:t>
      </w:r>
      <w:r w:rsidR="00440CCB">
        <w:rPr>
          <w:bCs/>
          <w:sz w:val="28"/>
          <w:szCs w:val="28"/>
        </w:rPr>
        <w:t>н</w:t>
      </w:r>
      <w:r w:rsidR="00440CCB" w:rsidRPr="00440CCB">
        <w:rPr>
          <w:bCs/>
          <w:sz w:val="28"/>
          <w:szCs w:val="28"/>
        </w:rPr>
        <w:t>а основании протокола общественных обсуждений</w:t>
      </w:r>
      <w:r w:rsidR="00440CCB" w:rsidRPr="00440CCB">
        <w:rPr>
          <w:sz w:val="28"/>
          <w:szCs w:val="28"/>
        </w:rPr>
        <w:t xml:space="preserve"> от </w:t>
      </w:r>
      <w:r w:rsidR="00697D22">
        <w:rPr>
          <w:sz w:val="28"/>
          <w:szCs w:val="28"/>
        </w:rPr>
        <w:t>20.07</w:t>
      </w:r>
      <w:r w:rsidR="00925007">
        <w:rPr>
          <w:sz w:val="28"/>
          <w:szCs w:val="28"/>
        </w:rPr>
        <w:t>.2021</w:t>
      </w:r>
      <w:r w:rsidR="00440CCB" w:rsidRPr="00440CCB">
        <w:rPr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D3E8E">
        <w:rPr>
          <w:sz w:val="28"/>
          <w:szCs w:val="28"/>
        </w:rPr>
        <w:t>круга Ставропольского края реко</w:t>
      </w:r>
      <w:r w:rsidR="00440CCB" w:rsidRPr="00440CCB">
        <w:rPr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5F4D33">
        <w:rPr>
          <w:sz w:val="28"/>
          <w:szCs w:val="28"/>
        </w:rPr>
        <w:t>решения</w:t>
      </w:r>
      <w:r w:rsidR="00F65922">
        <w:rPr>
          <w:sz w:val="28"/>
          <w:szCs w:val="28"/>
        </w:rPr>
        <w:t>:</w:t>
      </w:r>
    </w:p>
    <w:p w:rsidR="00231B5D" w:rsidRDefault="00440CCB" w:rsidP="00231B5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 w:rsidRPr="00BC2869">
        <w:rPr>
          <w:szCs w:val="28"/>
        </w:rPr>
        <w:t xml:space="preserve"> </w:t>
      </w:r>
      <w:r w:rsidR="00231B5D" w:rsidRPr="000C7B74">
        <w:rPr>
          <w:rFonts w:eastAsia="Calibri"/>
          <w:szCs w:val="28"/>
        </w:rPr>
        <w:t>1 вопрос</w:t>
      </w:r>
      <w:r w:rsidR="00231B5D">
        <w:rPr>
          <w:rFonts w:eastAsia="Calibri"/>
          <w:b w:val="0"/>
          <w:szCs w:val="28"/>
        </w:rPr>
        <w:t xml:space="preserve">. </w:t>
      </w:r>
      <w:r w:rsidR="004A2F96">
        <w:rPr>
          <w:rFonts w:eastAsia="Calibri"/>
          <w:b w:val="0"/>
          <w:szCs w:val="28"/>
        </w:rPr>
        <w:t>О</w:t>
      </w:r>
      <w:r w:rsidR="00231B5D">
        <w:rPr>
          <w:rFonts w:eastAsia="Calibri"/>
          <w:b w:val="0"/>
          <w:szCs w:val="28"/>
        </w:rPr>
        <w:t xml:space="preserve"> предоставлении</w:t>
      </w:r>
      <w:r w:rsidR="00231B5D" w:rsidRPr="00D1311E">
        <w:rPr>
          <w:rFonts w:eastAsia="Calibri"/>
          <w:b w:val="0"/>
          <w:szCs w:val="28"/>
        </w:rPr>
        <w:t xml:space="preserve"> разреш</w:t>
      </w:r>
      <w:r w:rsidR="00231B5D" w:rsidRPr="00D1311E">
        <w:rPr>
          <w:rFonts w:eastAsia="Calibri"/>
          <w:b w:val="0"/>
          <w:szCs w:val="28"/>
        </w:rPr>
        <w:t>е</w:t>
      </w:r>
      <w:r w:rsidR="00231B5D"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</w:t>
      </w:r>
      <w:r w:rsidR="00231B5D" w:rsidRPr="00D1311E">
        <w:rPr>
          <w:rFonts w:eastAsia="Calibri"/>
          <w:b w:val="0"/>
          <w:szCs w:val="28"/>
        </w:rPr>
        <w:t>ь</w:t>
      </w:r>
      <w:r w:rsidR="00231B5D" w:rsidRPr="00D1311E">
        <w:rPr>
          <w:rFonts w:eastAsia="Calibri"/>
          <w:b w:val="0"/>
          <w:szCs w:val="28"/>
        </w:rPr>
        <w:t>ного строительства для земельного участка,</w:t>
      </w:r>
      <w:r w:rsidR="00231B5D">
        <w:rPr>
          <w:rFonts w:eastAsia="Calibri"/>
          <w:b w:val="0"/>
          <w:szCs w:val="28"/>
        </w:rPr>
        <w:t xml:space="preserve"> </w:t>
      </w:r>
      <w:r w:rsidR="00231B5D" w:rsidRPr="00286C97">
        <w:rPr>
          <w:rFonts w:eastAsia="Calibri"/>
          <w:b w:val="0"/>
          <w:szCs w:val="28"/>
        </w:rPr>
        <w:t xml:space="preserve">площадью </w:t>
      </w:r>
      <w:r w:rsidR="00231B5D">
        <w:rPr>
          <w:rFonts w:eastAsia="Calibri"/>
          <w:b w:val="0"/>
          <w:szCs w:val="28"/>
        </w:rPr>
        <w:t>700</w:t>
      </w:r>
      <w:r w:rsidR="00231B5D" w:rsidRPr="00286C97">
        <w:rPr>
          <w:rFonts w:eastAsia="Calibri"/>
          <w:b w:val="0"/>
          <w:szCs w:val="28"/>
        </w:rPr>
        <w:t xml:space="preserve"> кв</w:t>
      </w:r>
      <w:r w:rsidR="00231B5D">
        <w:rPr>
          <w:rFonts w:eastAsia="Calibri"/>
          <w:b w:val="0"/>
          <w:szCs w:val="28"/>
        </w:rPr>
        <w:t>. м, с кадастр</w:t>
      </w:r>
      <w:r w:rsidR="00231B5D">
        <w:rPr>
          <w:rFonts w:eastAsia="Calibri"/>
          <w:b w:val="0"/>
          <w:szCs w:val="28"/>
        </w:rPr>
        <w:t>о</w:t>
      </w:r>
      <w:r w:rsidR="00231B5D">
        <w:rPr>
          <w:rFonts w:eastAsia="Calibri"/>
          <w:b w:val="0"/>
          <w:szCs w:val="28"/>
        </w:rPr>
        <w:t>вым номером 26</w:t>
      </w:r>
      <w:r w:rsidR="00231B5D" w:rsidRPr="00286C97">
        <w:rPr>
          <w:rFonts w:eastAsia="Calibri"/>
          <w:b w:val="0"/>
          <w:szCs w:val="28"/>
        </w:rPr>
        <w:t>:</w:t>
      </w:r>
      <w:r w:rsidR="00231B5D">
        <w:rPr>
          <w:rFonts w:eastAsia="Calibri"/>
          <w:b w:val="0"/>
          <w:szCs w:val="28"/>
        </w:rPr>
        <w:t>26:010836:12,</w:t>
      </w:r>
      <w:r w:rsidR="00231B5D" w:rsidRPr="00D1311E">
        <w:rPr>
          <w:rFonts w:eastAsia="Calibri"/>
          <w:b w:val="0"/>
          <w:szCs w:val="28"/>
        </w:rPr>
        <w:t xml:space="preserve"> по ул. </w:t>
      </w:r>
      <w:r w:rsidR="00231B5D">
        <w:rPr>
          <w:rFonts w:eastAsia="Calibri"/>
          <w:b w:val="0"/>
          <w:szCs w:val="28"/>
        </w:rPr>
        <w:t>Е</w:t>
      </w:r>
      <w:r w:rsidR="00231B5D">
        <w:rPr>
          <w:rFonts w:eastAsia="Calibri"/>
          <w:b w:val="0"/>
          <w:szCs w:val="28"/>
        </w:rPr>
        <w:t>р</w:t>
      </w:r>
      <w:r w:rsidR="00231B5D">
        <w:rPr>
          <w:rFonts w:eastAsia="Calibri"/>
          <w:b w:val="0"/>
          <w:szCs w:val="28"/>
        </w:rPr>
        <w:t>молова, 102 в г. Георгиевске.</w:t>
      </w:r>
    </w:p>
    <w:p w:rsidR="00231B5D" w:rsidRDefault="00231B5D" w:rsidP="00231B5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2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r w:rsidR="004A2F96"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25:091131:26,</w:t>
      </w:r>
      <w:r w:rsidRPr="00D1311E">
        <w:rPr>
          <w:rFonts w:eastAsia="Calibri"/>
          <w:b w:val="0"/>
          <w:szCs w:val="28"/>
        </w:rPr>
        <w:t xml:space="preserve"> по ул. </w:t>
      </w:r>
      <w:r>
        <w:rPr>
          <w:rFonts w:eastAsia="Calibri"/>
          <w:b w:val="0"/>
          <w:szCs w:val="28"/>
        </w:rPr>
        <w:t>Степной, 10</w:t>
      </w:r>
      <w:r w:rsidRPr="00D1311E">
        <w:rPr>
          <w:rFonts w:eastAsia="Calibri"/>
          <w:b w:val="0"/>
          <w:szCs w:val="28"/>
        </w:rPr>
        <w:t xml:space="preserve"> в </w:t>
      </w:r>
      <w:r>
        <w:rPr>
          <w:rFonts w:eastAsia="Calibri"/>
          <w:b w:val="0"/>
          <w:szCs w:val="28"/>
        </w:rPr>
        <w:t xml:space="preserve">п. Новом. </w:t>
      </w:r>
    </w:p>
    <w:p w:rsidR="00231B5D" w:rsidRDefault="00231B5D" w:rsidP="00231B5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3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r w:rsidR="004A2F96">
        <w:rPr>
          <w:rFonts w:eastAsia="Calibri"/>
          <w:b w:val="0"/>
          <w:szCs w:val="28"/>
        </w:rPr>
        <w:t>О</w:t>
      </w:r>
      <w:r w:rsidRPr="00D1311E">
        <w:rPr>
          <w:rFonts w:eastAsia="Calibri"/>
          <w:b w:val="0"/>
          <w:szCs w:val="28"/>
        </w:rPr>
        <w:t xml:space="preserve"> </w:t>
      </w:r>
      <w:r w:rsidRPr="00D1311E">
        <w:rPr>
          <w:b w:val="0"/>
          <w:szCs w:val="28"/>
        </w:rPr>
        <w:t>предоставлении разреш</w:t>
      </w:r>
      <w:r w:rsidRPr="00D1311E">
        <w:rPr>
          <w:b w:val="0"/>
          <w:szCs w:val="28"/>
        </w:rPr>
        <w:t>е</w:t>
      </w:r>
      <w:r w:rsidRPr="00D1311E">
        <w:rPr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</w:t>
      </w:r>
      <w:r w:rsidRPr="00D1311E">
        <w:rPr>
          <w:b w:val="0"/>
          <w:szCs w:val="28"/>
        </w:rPr>
        <w:t>ь</w:t>
      </w:r>
      <w:r w:rsidRPr="00D1311E">
        <w:rPr>
          <w:b w:val="0"/>
          <w:szCs w:val="28"/>
        </w:rPr>
        <w:t>ного строительства дл</w:t>
      </w:r>
      <w:r>
        <w:rPr>
          <w:b w:val="0"/>
          <w:szCs w:val="28"/>
        </w:rPr>
        <w:t xml:space="preserve">я земельного участка,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1650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>25:041209:16,</w:t>
      </w:r>
      <w:r>
        <w:rPr>
          <w:b w:val="0"/>
          <w:szCs w:val="28"/>
        </w:rPr>
        <w:t xml:space="preserve"> по ул. Г</w:t>
      </w:r>
      <w:r>
        <w:rPr>
          <w:b w:val="0"/>
          <w:szCs w:val="28"/>
        </w:rPr>
        <w:t>а</w:t>
      </w:r>
      <w:r>
        <w:rPr>
          <w:b w:val="0"/>
          <w:szCs w:val="28"/>
        </w:rPr>
        <w:t>гарина, 56</w:t>
      </w:r>
      <w:r w:rsidRPr="00D1311E">
        <w:rPr>
          <w:b w:val="0"/>
          <w:szCs w:val="28"/>
        </w:rPr>
        <w:t xml:space="preserve"> </w:t>
      </w:r>
      <w:proofErr w:type="gramStart"/>
      <w:r w:rsidRPr="00D1311E">
        <w:rPr>
          <w:b w:val="0"/>
          <w:szCs w:val="28"/>
        </w:rPr>
        <w:t>в</w:t>
      </w:r>
      <w:proofErr w:type="gramEnd"/>
      <w:r w:rsidRPr="00D1311E">
        <w:rPr>
          <w:b w:val="0"/>
          <w:szCs w:val="28"/>
        </w:rPr>
        <w:t xml:space="preserve"> </w:t>
      </w:r>
      <w:r>
        <w:rPr>
          <w:b w:val="0"/>
          <w:szCs w:val="28"/>
        </w:rPr>
        <w:t>с. Обильном</w:t>
      </w:r>
      <w:r w:rsidRPr="00D1311E">
        <w:rPr>
          <w:rFonts w:eastAsia="Calibri"/>
          <w:b w:val="0"/>
          <w:szCs w:val="28"/>
        </w:rPr>
        <w:t>.</w:t>
      </w:r>
      <w:r>
        <w:rPr>
          <w:rFonts w:eastAsia="Calibri"/>
          <w:b w:val="0"/>
          <w:szCs w:val="28"/>
        </w:rPr>
        <w:t xml:space="preserve"> </w:t>
      </w:r>
    </w:p>
    <w:p w:rsidR="00231B5D" w:rsidRDefault="00231B5D" w:rsidP="00231B5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4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r w:rsidR="004A2F96"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1300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25:120215:75, </w:t>
      </w:r>
      <w:r w:rsidRPr="00286C97">
        <w:rPr>
          <w:rFonts w:eastAsia="Calibri"/>
          <w:b w:val="0"/>
          <w:szCs w:val="28"/>
        </w:rPr>
        <w:t xml:space="preserve">по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рикосовой, 19 в п. Ореховая Роща.</w:t>
      </w:r>
    </w:p>
    <w:p w:rsidR="00231B5D" w:rsidRDefault="00231B5D" w:rsidP="00231B5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5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r w:rsidR="004A2F96"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lastRenderedPageBreak/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1465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25:061309:63, </w:t>
      </w:r>
      <w:r w:rsidRPr="00286C97">
        <w:rPr>
          <w:rFonts w:eastAsia="Calibri"/>
          <w:b w:val="0"/>
          <w:szCs w:val="28"/>
        </w:rPr>
        <w:t xml:space="preserve">по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Б</w:t>
      </w:r>
      <w:r>
        <w:rPr>
          <w:rFonts w:eastAsia="Calibri"/>
          <w:b w:val="0"/>
          <w:szCs w:val="28"/>
        </w:rPr>
        <w:t>а</w:t>
      </w:r>
      <w:r>
        <w:rPr>
          <w:rFonts w:eastAsia="Calibri"/>
          <w:b w:val="0"/>
          <w:szCs w:val="28"/>
        </w:rPr>
        <w:t xml:space="preserve">зарной, 5 в </w:t>
      </w:r>
      <w:proofErr w:type="spellStart"/>
      <w:r>
        <w:rPr>
          <w:rFonts w:eastAsia="Calibri"/>
          <w:b w:val="0"/>
          <w:szCs w:val="28"/>
        </w:rPr>
        <w:t>ст-це</w:t>
      </w:r>
      <w:proofErr w:type="spellEnd"/>
      <w:r>
        <w:rPr>
          <w:rFonts w:eastAsia="Calibri"/>
          <w:b w:val="0"/>
          <w:szCs w:val="28"/>
        </w:rPr>
        <w:t xml:space="preserve"> Александрийской.</w:t>
      </w:r>
    </w:p>
    <w:p w:rsidR="00231B5D" w:rsidRDefault="00231B5D" w:rsidP="00231B5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6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r w:rsidR="004A2F96"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608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25:110308:14, </w:t>
      </w:r>
      <w:r w:rsidRPr="00286C97">
        <w:rPr>
          <w:rFonts w:eastAsia="Calibri"/>
          <w:b w:val="0"/>
          <w:szCs w:val="28"/>
        </w:rPr>
        <w:t xml:space="preserve">по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Ма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 xml:space="preserve">росова, 67 в </w:t>
      </w:r>
      <w:proofErr w:type="spellStart"/>
      <w:r>
        <w:rPr>
          <w:rFonts w:eastAsia="Calibri"/>
          <w:b w:val="0"/>
          <w:szCs w:val="28"/>
        </w:rPr>
        <w:t>ст-це</w:t>
      </w:r>
      <w:proofErr w:type="spellEnd"/>
      <w:r>
        <w:rPr>
          <w:rFonts w:eastAsia="Calibri"/>
          <w:b w:val="0"/>
          <w:szCs w:val="28"/>
        </w:rPr>
        <w:t xml:space="preserve"> Незлобной.</w:t>
      </w:r>
    </w:p>
    <w:p w:rsidR="00231B5D" w:rsidRDefault="00231B5D" w:rsidP="00231B5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7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r w:rsidR="004A2F96"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1595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</w:t>
      </w:r>
      <w:r>
        <w:rPr>
          <w:rFonts w:eastAsia="Calibri"/>
          <w:b w:val="0"/>
          <w:szCs w:val="28"/>
        </w:rPr>
        <w:t>т</w:t>
      </w:r>
      <w:r>
        <w:rPr>
          <w:rFonts w:eastAsia="Calibri"/>
          <w:b w:val="0"/>
          <w:szCs w:val="28"/>
        </w:rPr>
        <w:t>ровым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25:100857:16, </w:t>
      </w:r>
      <w:r w:rsidRPr="00286C97">
        <w:rPr>
          <w:rFonts w:eastAsia="Calibri"/>
          <w:b w:val="0"/>
          <w:szCs w:val="28"/>
        </w:rPr>
        <w:t xml:space="preserve">по </w:t>
      </w:r>
      <w:proofErr w:type="spellStart"/>
      <w:r>
        <w:rPr>
          <w:rFonts w:eastAsia="Calibri"/>
          <w:b w:val="0"/>
          <w:szCs w:val="28"/>
        </w:rPr>
        <w:t>пр-ду</w:t>
      </w:r>
      <w:proofErr w:type="spellEnd"/>
      <w:r>
        <w:rPr>
          <w:rFonts w:eastAsia="Calibri"/>
          <w:b w:val="0"/>
          <w:szCs w:val="28"/>
        </w:rPr>
        <w:t xml:space="preserve"> Хохлова, 9 </w:t>
      </w:r>
      <w:proofErr w:type="gramStart"/>
      <w:r>
        <w:rPr>
          <w:rFonts w:eastAsia="Calibri"/>
          <w:b w:val="0"/>
          <w:szCs w:val="28"/>
        </w:rPr>
        <w:t>в</w:t>
      </w:r>
      <w:proofErr w:type="gramEnd"/>
      <w:r>
        <w:rPr>
          <w:rFonts w:eastAsia="Calibri"/>
          <w:b w:val="0"/>
          <w:szCs w:val="28"/>
        </w:rPr>
        <w:t xml:space="preserve"> с. </w:t>
      </w:r>
      <w:proofErr w:type="spellStart"/>
      <w:r>
        <w:rPr>
          <w:rFonts w:eastAsia="Calibri"/>
          <w:b w:val="0"/>
          <w:szCs w:val="28"/>
        </w:rPr>
        <w:t>Краснокумском</w:t>
      </w:r>
      <w:proofErr w:type="spellEnd"/>
      <w:r>
        <w:rPr>
          <w:rFonts w:eastAsia="Calibri"/>
          <w:b w:val="0"/>
          <w:szCs w:val="28"/>
        </w:rPr>
        <w:t>.</w:t>
      </w:r>
    </w:p>
    <w:p w:rsidR="00231B5D" w:rsidRDefault="00231B5D" w:rsidP="00231B5D">
      <w:pPr>
        <w:pStyle w:val="a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szCs w:val="28"/>
        </w:rPr>
        <w:t>8</w:t>
      </w:r>
      <w:r w:rsidRPr="000C7B74">
        <w:rPr>
          <w:rFonts w:eastAsia="Calibri"/>
          <w:szCs w:val="28"/>
        </w:rPr>
        <w:t xml:space="preserve"> вопрос</w:t>
      </w:r>
      <w:r>
        <w:rPr>
          <w:rFonts w:eastAsia="Calibri"/>
          <w:b w:val="0"/>
          <w:szCs w:val="28"/>
        </w:rPr>
        <w:t xml:space="preserve">. </w:t>
      </w:r>
      <w:r w:rsidR="004A2F96"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 xml:space="preserve"> предоставлении</w:t>
      </w:r>
      <w:r w:rsidRPr="00D1311E">
        <w:rPr>
          <w:rFonts w:eastAsia="Calibri"/>
          <w:b w:val="0"/>
          <w:szCs w:val="28"/>
        </w:rPr>
        <w:t xml:space="preserve"> разреш</w:t>
      </w:r>
      <w:r w:rsidRPr="00D1311E">
        <w:rPr>
          <w:rFonts w:eastAsia="Calibri"/>
          <w:b w:val="0"/>
          <w:szCs w:val="28"/>
        </w:rPr>
        <w:t>е</w:t>
      </w:r>
      <w:r w:rsidRPr="00D1311E">
        <w:rPr>
          <w:rFonts w:eastAsia="Calibri"/>
          <w:b w:val="0"/>
          <w:szCs w:val="28"/>
        </w:rPr>
        <w:t>ния на отклонение от предельных параметров разрешенного строительства, реконструкции объектов капитал</w:t>
      </w:r>
      <w:r w:rsidRPr="00D1311E">
        <w:rPr>
          <w:rFonts w:eastAsia="Calibri"/>
          <w:b w:val="0"/>
          <w:szCs w:val="28"/>
        </w:rPr>
        <w:t>ь</w:t>
      </w:r>
      <w:r w:rsidRPr="00D1311E">
        <w:rPr>
          <w:rFonts w:eastAsia="Calibri"/>
          <w:b w:val="0"/>
          <w:szCs w:val="28"/>
        </w:rPr>
        <w:t>ного строительства для земельного участка,</w:t>
      </w:r>
      <w:r>
        <w:rPr>
          <w:rFonts w:eastAsia="Calibri"/>
          <w:b w:val="0"/>
          <w:szCs w:val="28"/>
        </w:rPr>
        <w:t xml:space="preserve"> </w:t>
      </w:r>
      <w:r w:rsidRPr="00286C97">
        <w:rPr>
          <w:rFonts w:eastAsia="Calibri"/>
          <w:b w:val="0"/>
          <w:szCs w:val="28"/>
        </w:rPr>
        <w:t xml:space="preserve">площадью </w:t>
      </w:r>
      <w:r>
        <w:rPr>
          <w:rFonts w:eastAsia="Calibri"/>
          <w:b w:val="0"/>
          <w:szCs w:val="28"/>
        </w:rPr>
        <w:t>541</w:t>
      </w:r>
      <w:r w:rsidRPr="00286C97">
        <w:rPr>
          <w:rFonts w:eastAsia="Calibri"/>
          <w:b w:val="0"/>
          <w:szCs w:val="28"/>
        </w:rPr>
        <w:t xml:space="preserve"> кв</w:t>
      </w:r>
      <w:r>
        <w:rPr>
          <w:rFonts w:eastAsia="Calibri"/>
          <w:b w:val="0"/>
          <w:szCs w:val="28"/>
        </w:rPr>
        <w:t>. м, с кадастр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вым номером 26</w:t>
      </w:r>
      <w:r w:rsidRPr="00286C97">
        <w:rPr>
          <w:rFonts w:eastAsia="Calibri"/>
          <w:b w:val="0"/>
          <w:szCs w:val="28"/>
        </w:rPr>
        <w:t>:</w:t>
      </w:r>
      <w:r>
        <w:rPr>
          <w:rFonts w:eastAsia="Calibri"/>
          <w:b w:val="0"/>
          <w:szCs w:val="28"/>
        </w:rPr>
        <w:t xml:space="preserve">26:010808:8, </w:t>
      </w:r>
      <w:r w:rsidRPr="00286C97">
        <w:rPr>
          <w:rFonts w:eastAsia="Calibri"/>
          <w:b w:val="0"/>
          <w:szCs w:val="28"/>
        </w:rPr>
        <w:t xml:space="preserve">по </w:t>
      </w:r>
      <w:r w:rsidRPr="00087CAC">
        <w:rPr>
          <w:rFonts w:eastAsia="Calibri"/>
          <w:b w:val="0"/>
          <w:szCs w:val="28"/>
        </w:rPr>
        <w:t xml:space="preserve">ул. </w:t>
      </w:r>
      <w:r>
        <w:rPr>
          <w:rFonts w:eastAsia="Calibri"/>
          <w:b w:val="0"/>
          <w:szCs w:val="28"/>
        </w:rPr>
        <w:t>Кир</w:t>
      </w:r>
      <w:r>
        <w:rPr>
          <w:rFonts w:eastAsia="Calibri"/>
          <w:b w:val="0"/>
          <w:szCs w:val="28"/>
        </w:rPr>
        <w:t>о</w:t>
      </w:r>
      <w:r>
        <w:rPr>
          <w:rFonts w:eastAsia="Calibri"/>
          <w:b w:val="0"/>
          <w:szCs w:val="28"/>
        </w:rPr>
        <w:t>ва, 141 в г. Георгиевске.</w:t>
      </w:r>
    </w:p>
    <w:p w:rsidR="00795E85" w:rsidRPr="003D6F3F" w:rsidRDefault="00231B5D" w:rsidP="00231B5D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 w:val="28"/>
          <w:szCs w:val="28"/>
        </w:rPr>
      </w:pPr>
      <w:r w:rsidRPr="00697D22">
        <w:rPr>
          <w:rFonts w:eastAsia="Calibri"/>
          <w:b/>
          <w:sz w:val="28"/>
          <w:szCs w:val="28"/>
        </w:rPr>
        <w:t>9 вопрос.</w:t>
      </w:r>
      <w:r>
        <w:rPr>
          <w:rFonts w:eastAsia="Calibri"/>
          <w:szCs w:val="28"/>
        </w:rPr>
        <w:t xml:space="preserve"> </w:t>
      </w:r>
      <w:r w:rsidR="004A2F96">
        <w:rPr>
          <w:rFonts w:eastAsia="Calibri"/>
          <w:sz w:val="28"/>
          <w:szCs w:val="28"/>
        </w:rPr>
        <w:t>О</w:t>
      </w:r>
      <w:bookmarkStart w:id="0" w:name="_GoBack"/>
      <w:bookmarkEnd w:id="0"/>
      <w:r w:rsidRPr="00231B5D">
        <w:rPr>
          <w:rFonts w:eastAsia="Calibri"/>
          <w:sz w:val="28"/>
          <w:szCs w:val="28"/>
        </w:rPr>
        <w:t xml:space="preserve"> предоставлении разрешения на условно разрешенный вид использования земельного участка, расположенного в территориальной зоне «Ж-1», площадью 2307 кв. м, с кадастровым номером 26:25:041207:12, по ул. Новая Стройка, 10 </w:t>
      </w:r>
      <w:proofErr w:type="gramStart"/>
      <w:r w:rsidRPr="00231B5D">
        <w:rPr>
          <w:rFonts w:eastAsia="Calibri"/>
          <w:sz w:val="28"/>
          <w:szCs w:val="28"/>
        </w:rPr>
        <w:t>в</w:t>
      </w:r>
      <w:proofErr w:type="gramEnd"/>
      <w:r w:rsidRPr="00231B5D">
        <w:rPr>
          <w:rFonts w:eastAsia="Calibri"/>
          <w:sz w:val="28"/>
          <w:szCs w:val="28"/>
        </w:rPr>
        <w:t xml:space="preserve"> с. Обильном, - «</w:t>
      </w:r>
      <w:r w:rsidRPr="00231B5D">
        <w:rPr>
          <w:sz w:val="28"/>
          <w:szCs w:val="28"/>
        </w:rPr>
        <w:t>Малоэтажная многоквартирная жилая застройка</w:t>
      </w:r>
      <w:r w:rsidRPr="00231B5D">
        <w:rPr>
          <w:rFonts w:eastAsia="Calibri"/>
          <w:sz w:val="28"/>
          <w:szCs w:val="28"/>
        </w:rPr>
        <w:t>».</w:t>
      </w:r>
    </w:p>
    <w:p w:rsidR="00440CCB" w:rsidRPr="00BC2869" w:rsidRDefault="00440CCB" w:rsidP="00440CCB">
      <w:pPr>
        <w:pStyle w:val="a6"/>
        <w:rPr>
          <w:i w:val="0"/>
          <w:sz w:val="28"/>
          <w:szCs w:val="28"/>
          <w:lang w:eastAsia="ar-SA"/>
        </w:rPr>
      </w:pPr>
    </w:p>
    <w:p w:rsidR="00795E85" w:rsidRPr="00852122" w:rsidRDefault="00795E85" w:rsidP="00795E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95E85" w:rsidRPr="00852122" w:rsidRDefault="00795E85" w:rsidP="00795E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Председатель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городского округа</w:t>
      </w:r>
      <w:r w:rsidRPr="004D7262"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          </w:t>
      </w:r>
      <w:proofErr w:type="spellStart"/>
      <w:r w:rsidRPr="004D7262">
        <w:rPr>
          <w:rFonts w:eastAsiaTheme="minorEastAsia" w:cstheme="minorBidi"/>
          <w:szCs w:val="28"/>
        </w:rPr>
        <w:t>Г.Г.Батин</w:t>
      </w:r>
      <w:proofErr w:type="spellEnd"/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Секретарь комиссии </w:t>
      </w:r>
      <w:proofErr w:type="gramStart"/>
      <w:r w:rsidRPr="004D7262">
        <w:rPr>
          <w:rFonts w:eastAsiaTheme="minorEastAsia" w:cstheme="minorBidi"/>
          <w:szCs w:val="28"/>
        </w:rPr>
        <w:t>по</w:t>
      </w:r>
      <w:proofErr w:type="gramEnd"/>
      <w:r w:rsidRPr="004D7262">
        <w:rPr>
          <w:rFonts w:eastAsiaTheme="minorEastAsia" w:cstheme="minorBidi"/>
          <w:szCs w:val="28"/>
        </w:rPr>
        <w:t xml:space="preserve"> </w:t>
      </w:r>
    </w:p>
    <w:p w:rsidR="00782A8C" w:rsidRPr="004D7262" w:rsidRDefault="00782A8C" w:rsidP="00782A8C">
      <w:pPr>
        <w:pStyle w:val="ConsPlusNormal"/>
        <w:spacing w:line="240" w:lineRule="exact"/>
        <w:jc w:val="both"/>
        <w:rPr>
          <w:rFonts w:eastAsiaTheme="minorEastAsia" w:cstheme="minorBidi"/>
          <w:szCs w:val="28"/>
        </w:rPr>
      </w:pPr>
      <w:r w:rsidRPr="004D7262">
        <w:rPr>
          <w:rFonts w:eastAsiaTheme="minorEastAsia" w:cstheme="minorBidi"/>
          <w:szCs w:val="28"/>
        </w:rPr>
        <w:t xml:space="preserve">землепользованию и застройке </w:t>
      </w:r>
    </w:p>
    <w:p w:rsidR="00795E85" w:rsidRDefault="00782A8C" w:rsidP="00782A8C">
      <w:pPr>
        <w:pStyle w:val="ConsPlusNormal"/>
        <w:spacing w:line="240" w:lineRule="exact"/>
        <w:jc w:val="both"/>
        <w:rPr>
          <w:szCs w:val="28"/>
        </w:rPr>
      </w:pPr>
      <w:r w:rsidRPr="004D7262">
        <w:rPr>
          <w:rFonts w:eastAsiaTheme="minorEastAsia" w:cstheme="minorBidi"/>
          <w:szCs w:val="28"/>
        </w:rPr>
        <w:t>Георгиевского городско</w:t>
      </w:r>
      <w:r>
        <w:rPr>
          <w:rFonts w:eastAsiaTheme="minorEastAsia" w:cstheme="minorBidi"/>
          <w:szCs w:val="28"/>
        </w:rPr>
        <w:t>го округа</w:t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</w:r>
      <w:r>
        <w:rPr>
          <w:rFonts w:eastAsiaTheme="minorEastAsia" w:cstheme="minorBidi"/>
          <w:szCs w:val="28"/>
        </w:rPr>
        <w:tab/>
        <w:t xml:space="preserve">               </w:t>
      </w:r>
      <w:proofErr w:type="spellStart"/>
      <w:r w:rsidRPr="004D7262">
        <w:rPr>
          <w:rFonts w:eastAsiaTheme="minorEastAsia" w:cstheme="minorBidi"/>
          <w:szCs w:val="28"/>
        </w:rPr>
        <w:t>К.А.Криницкий</w:t>
      </w:r>
      <w:proofErr w:type="spellEnd"/>
    </w:p>
    <w:p w:rsidR="000B3A92" w:rsidRDefault="000B3A92"/>
    <w:sectPr w:rsidR="000B3A92" w:rsidSect="00440CCB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E85"/>
    <w:rsid w:val="000938D8"/>
    <w:rsid w:val="000B2888"/>
    <w:rsid w:val="000B3A92"/>
    <w:rsid w:val="001051EB"/>
    <w:rsid w:val="0016432F"/>
    <w:rsid w:val="001F55CB"/>
    <w:rsid w:val="00231B5D"/>
    <w:rsid w:val="00322352"/>
    <w:rsid w:val="00382139"/>
    <w:rsid w:val="003D6F3F"/>
    <w:rsid w:val="004035C5"/>
    <w:rsid w:val="00440CCB"/>
    <w:rsid w:val="004A2F96"/>
    <w:rsid w:val="004E3D95"/>
    <w:rsid w:val="005C055E"/>
    <w:rsid w:val="005D559B"/>
    <w:rsid w:val="005F4D33"/>
    <w:rsid w:val="00681F0C"/>
    <w:rsid w:val="00697D22"/>
    <w:rsid w:val="00706ACD"/>
    <w:rsid w:val="00782A8C"/>
    <w:rsid w:val="00795E85"/>
    <w:rsid w:val="00840E71"/>
    <w:rsid w:val="008500EA"/>
    <w:rsid w:val="00914BD0"/>
    <w:rsid w:val="00925007"/>
    <w:rsid w:val="00941AD3"/>
    <w:rsid w:val="009917E7"/>
    <w:rsid w:val="009A4ED9"/>
    <w:rsid w:val="009D3E8E"/>
    <w:rsid w:val="00A00369"/>
    <w:rsid w:val="00A05E21"/>
    <w:rsid w:val="00A7433B"/>
    <w:rsid w:val="00AC46F5"/>
    <w:rsid w:val="00AE4CD1"/>
    <w:rsid w:val="00B47CCE"/>
    <w:rsid w:val="00B80D0F"/>
    <w:rsid w:val="00BB03FD"/>
    <w:rsid w:val="00BC2869"/>
    <w:rsid w:val="00C20819"/>
    <w:rsid w:val="00E10021"/>
    <w:rsid w:val="00E728EF"/>
    <w:rsid w:val="00EF59B9"/>
    <w:rsid w:val="00F3447A"/>
    <w:rsid w:val="00F372C3"/>
    <w:rsid w:val="00F65922"/>
    <w:rsid w:val="00F967EA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E85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95E8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rsid w:val="00795E85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79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link w:val="1"/>
    <w:qFormat/>
    <w:rsid w:val="00795E85"/>
    <w:pPr>
      <w:suppressAutoHyphens/>
      <w:jc w:val="center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7">
    <w:name w:val="Название Знак"/>
    <w:basedOn w:val="a0"/>
    <w:uiPriority w:val="10"/>
    <w:rsid w:val="00795E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5"/>
    <w:rsid w:val="00795E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"/>
    <w:basedOn w:val="a"/>
    <w:link w:val="10"/>
    <w:rsid w:val="00795E85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uiPriority w:val="99"/>
    <w:semiHidden/>
    <w:rsid w:val="00795E85"/>
    <w:rPr>
      <w:rFonts w:eastAsiaTheme="minorEastAsia"/>
      <w:sz w:val="24"/>
      <w:szCs w:val="24"/>
      <w:lang w:eastAsia="ru-RU"/>
    </w:rPr>
  </w:style>
  <w:style w:type="character" w:customStyle="1" w:styleId="10">
    <w:name w:val="Основной текст Знак1"/>
    <w:basedOn w:val="a0"/>
    <w:link w:val="a8"/>
    <w:rsid w:val="00795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1"/>
    <w:basedOn w:val="a"/>
    <w:next w:val="a8"/>
    <w:rsid w:val="00795E85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styleId="a6">
    <w:name w:val="Subtitle"/>
    <w:basedOn w:val="a"/>
    <w:next w:val="a"/>
    <w:link w:val="aa"/>
    <w:uiPriority w:val="11"/>
    <w:qFormat/>
    <w:rsid w:val="00795E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6"/>
    <w:uiPriority w:val="11"/>
    <w:rsid w:val="00795E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b">
    <w:name w:val="Заглавие"/>
    <w:basedOn w:val="a"/>
    <w:qFormat/>
    <w:rsid w:val="009917E7"/>
    <w:pPr>
      <w:jc w:val="center"/>
    </w:pPr>
    <w:rPr>
      <w:rFonts w:ascii="Times New Roman" w:eastAsia="PMingLiU" w:hAnsi="Times New Roman" w:cs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9250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967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67E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2021-07-20T05:12:00Z</cp:lastPrinted>
  <dcterms:created xsi:type="dcterms:W3CDTF">2021-02-02T13:12:00Z</dcterms:created>
  <dcterms:modified xsi:type="dcterms:W3CDTF">2021-07-20T05:15:00Z</dcterms:modified>
</cp:coreProperties>
</file>