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C8" w:rsidRDefault="004831B3" w:rsidP="004831B3">
      <w:pPr>
        <w:pStyle w:val="1"/>
        <w:spacing w:before="0"/>
        <w:jc w:val="center"/>
      </w:pPr>
      <w:r>
        <w:rPr>
          <w:rFonts w:ascii="Times New Roman" w:hAnsi="Times New Roman"/>
          <w:color w:val="auto"/>
        </w:rPr>
        <w:t>ПРОТОКОЛ</w:t>
      </w:r>
    </w:p>
    <w:p w:rsidR="003F4FC8" w:rsidRDefault="003F4FC8" w:rsidP="004831B3">
      <w:pPr>
        <w:pStyle w:val="a0"/>
        <w:jc w:val="center"/>
      </w:pPr>
    </w:p>
    <w:p w:rsidR="004831B3" w:rsidRDefault="004831B3" w:rsidP="004831B3">
      <w:pPr>
        <w:pStyle w:val="a0"/>
        <w:widowControl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заседания конкурсной комиссии по предоставлению субсидий из бюджета Георгиевского городского округа Ставропольского края юридическим лицам (за исключением государственных (муниципальных) учреждений), индивидуальным предпринимателям, физическим лицам на</w:t>
      </w:r>
      <w:r>
        <w:rPr>
          <w:bCs/>
          <w:sz w:val="28"/>
          <w:szCs w:val="28"/>
        </w:rPr>
        <w:t xml:space="preserve"> перевозку детей-инвалидов, инвалидов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а также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</w:t>
      </w:r>
    </w:p>
    <w:p w:rsidR="004831B3" w:rsidRDefault="004831B3" w:rsidP="004831B3">
      <w:pPr>
        <w:pStyle w:val="a0"/>
        <w:widowControl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заболеваниями опорно-двигательного аппарата, </w:t>
      </w:r>
      <w:proofErr w:type="gramStart"/>
      <w:r>
        <w:rPr>
          <w:bCs/>
          <w:sz w:val="28"/>
          <w:szCs w:val="28"/>
        </w:rPr>
        <w:t>проживающих</w:t>
      </w:r>
      <w:proofErr w:type="gramEnd"/>
      <w:r>
        <w:rPr>
          <w:bCs/>
          <w:sz w:val="28"/>
          <w:szCs w:val="28"/>
        </w:rPr>
        <w:t xml:space="preserve"> </w:t>
      </w:r>
    </w:p>
    <w:p w:rsidR="003F4FC8" w:rsidRDefault="004831B3" w:rsidP="004831B3">
      <w:pPr>
        <w:pStyle w:val="a0"/>
        <w:widowControl w:val="0"/>
        <w:spacing w:line="240" w:lineRule="exact"/>
        <w:jc w:val="center"/>
      </w:pPr>
      <w:r>
        <w:rPr>
          <w:bCs/>
          <w:sz w:val="28"/>
          <w:szCs w:val="28"/>
        </w:rPr>
        <w:t>в Георгиевском городском округе Ставропольского края</w:t>
      </w:r>
    </w:p>
    <w:p w:rsidR="003F4FC8" w:rsidRDefault="003F4FC8" w:rsidP="004831B3">
      <w:pPr>
        <w:pStyle w:val="a0"/>
        <w:spacing w:line="244" w:lineRule="exact"/>
        <w:jc w:val="center"/>
      </w:pPr>
    </w:p>
    <w:p w:rsidR="003F4FC8" w:rsidRDefault="003F4FC8" w:rsidP="004831B3">
      <w:pPr>
        <w:pStyle w:val="a0"/>
        <w:jc w:val="center"/>
      </w:pPr>
    </w:p>
    <w:p w:rsidR="003F4FC8" w:rsidRDefault="00332090">
      <w:pPr>
        <w:pStyle w:val="a0"/>
        <w:jc w:val="both"/>
      </w:pPr>
      <w:r>
        <w:rPr>
          <w:sz w:val="28"/>
          <w:szCs w:val="28"/>
        </w:rPr>
        <w:t>1</w:t>
      </w:r>
      <w:r w:rsidR="00DA1063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</w:t>
      </w:r>
      <w:r w:rsidR="004831B3">
        <w:rPr>
          <w:sz w:val="28"/>
          <w:szCs w:val="28"/>
        </w:rPr>
        <w:t xml:space="preserve"> 20</w:t>
      </w:r>
      <w:r w:rsidR="00DA1063">
        <w:rPr>
          <w:sz w:val="28"/>
          <w:szCs w:val="28"/>
        </w:rPr>
        <w:t>2</w:t>
      </w:r>
      <w:r w:rsidR="00463AA0">
        <w:rPr>
          <w:sz w:val="28"/>
          <w:szCs w:val="28"/>
        </w:rPr>
        <w:t>1</w:t>
      </w:r>
      <w:r w:rsidR="004831B3">
        <w:rPr>
          <w:sz w:val="28"/>
          <w:szCs w:val="28"/>
        </w:rPr>
        <w:t xml:space="preserve"> года                    г. Георгиевск                                            № 1</w:t>
      </w:r>
    </w:p>
    <w:p w:rsidR="003F4FC8" w:rsidRDefault="003F4FC8">
      <w:pPr>
        <w:pStyle w:val="a0"/>
      </w:pPr>
    </w:p>
    <w:p w:rsidR="003F4FC8" w:rsidRDefault="003F4FC8">
      <w:pPr>
        <w:pStyle w:val="a0"/>
      </w:pPr>
    </w:p>
    <w:p w:rsidR="003F4FC8" w:rsidRDefault="004831B3">
      <w:pPr>
        <w:pStyle w:val="a0"/>
        <w:ind w:firstLine="15"/>
      </w:pPr>
      <w:r>
        <w:rPr>
          <w:sz w:val="28"/>
          <w:szCs w:val="28"/>
        </w:rPr>
        <w:t xml:space="preserve">Присутствовали: </w:t>
      </w:r>
    </w:p>
    <w:p w:rsidR="003F4FC8" w:rsidRDefault="003F4FC8">
      <w:pPr>
        <w:pStyle w:val="a0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5670"/>
        <w:gridCol w:w="283"/>
        <w:gridCol w:w="142"/>
      </w:tblGrid>
      <w:tr w:rsidR="00332090" w:rsidTr="00332090">
        <w:tc>
          <w:tcPr>
            <w:tcW w:w="3652" w:type="dxa"/>
            <w:hideMark/>
          </w:tcPr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Донец Жанна </w:t>
            </w:r>
          </w:p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  <w:p w:rsidR="00DE3743" w:rsidRDefault="00DE3743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3"/>
          </w:tcPr>
          <w:p w:rsidR="00DE3743" w:rsidRDefault="00DE3743" w:rsidP="00DE374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BFB">
              <w:rPr>
                <w:rFonts w:ascii="Times New Roman" w:hAnsi="Times New Roman" w:cs="Times New Roman"/>
                <w:sz w:val="28"/>
                <w:szCs w:val="28"/>
              </w:rPr>
              <w:t>сполняющая полномочия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BFB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BF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090" w:rsidRDefault="00332090" w:rsidP="00DE3743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седатель комиссии</w:t>
            </w:r>
          </w:p>
          <w:p w:rsidR="00332090" w:rsidRDefault="00332090">
            <w:pPr>
              <w:spacing w:after="0" w:line="240" w:lineRule="auto"/>
              <w:ind w:left="142" w:right="1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c>
          <w:tcPr>
            <w:tcW w:w="3652" w:type="dxa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Игоревна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3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финансового управления администрации Гео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заместитель председателя комиссии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c>
          <w:tcPr>
            <w:tcW w:w="3652" w:type="dxa"/>
            <w:hideMark/>
          </w:tcPr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Лысых Наталья</w:t>
            </w:r>
          </w:p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  <w:gridSpan w:val="3"/>
          </w:tcPr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социальной помощи и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населения управления труда и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защиты населения администрации Георг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Ставропольского края, секретарь комиссии</w:t>
            </w:r>
          </w:p>
          <w:p w:rsidR="00332090" w:rsidRDefault="0033209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rPr>
          <w:gridAfter w:val="2"/>
          <w:wAfter w:w="425" w:type="dxa"/>
        </w:trPr>
        <w:tc>
          <w:tcPr>
            <w:tcW w:w="9322" w:type="dxa"/>
            <w:gridSpan w:val="2"/>
          </w:tcPr>
          <w:p w:rsidR="00332090" w:rsidRDefault="00332090">
            <w:pPr>
              <w:tabs>
                <w:tab w:val="left" w:pos="4962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32090" w:rsidRDefault="00332090">
            <w:pPr>
              <w:tabs>
                <w:tab w:val="left" w:pos="3969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rPr>
          <w:gridAfter w:val="1"/>
          <w:wAfter w:w="142" w:type="dxa"/>
        </w:trPr>
        <w:tc>
          <w:tcPr>
            <w:tcW w:w="3652" w:type="dxa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щиты населения администрации Георгиевского городского округа Ставропольского края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090" w:rsidTr="00332090">
        <w:trPr>
          <w:gridAfter w:val="1"/>
          <w:wAfter w:w="142" w:type="dxa"/>
        </w:trPr>
        <w:tc>
          <w:tcPr>
            <w:tcW w:w="3652" w:type="dxa"/>
          </w:tcPr>
          <w:p w:rsidR="00332090" w:rsidRDefault="00332090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Кельм Инна</w:t>
            </w:r>
          </w:p>
          <w:p w:rsidR="00332090" w:rsidRDefault="00332090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332090" w:rsidRDefault="0033209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Георгиевского городского округа Ставр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332090" w:rsidRDefault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090" w:rsidTr="00332090">
        <w:trPr>
          <w:gridAfter w:val="1"/>
          <w:wAfter w:w="142" w:type="dxa"/>
        </w:trPr>
        <w:tc>
          <w:tcPr>
            <w:tcW w:w="3652" w:type="dxa"/>
          </w:tcPr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Ходаков Алексей</w:t>
            </w: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Михайлович </w:t>
            </w: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2"/>
            <w:hideMark/>
          </w:tcPr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транспорту и связи администрации Георгиевского городского округа Ставропольского края</w:t>
            </w: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2090" w:rsidRDefault="00332090" w:rsidP="0033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4FC8" w:rsidRDefault="004831B3" w:rsidP="0033209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332090" w:rsidRDefault="00332090" w:rsidP="00332090">
      <w:pPr>
        <w:pStyle w:val="2"/>
        <w:spacing w:line="240" w:lineRule="auto"/>
      </w:pPr>
    </w:p>
    <w:p w:rsidR="003F4FC8" w:rsidRDefault="004831B3" w:rsidP="00332090">
      <w:pPr>
        <w:pStyle w:val="a0"/>
        <w:widowControl w:val="0"/>
        <w:suppressAutoHyphens w:val="0"/>
        <w:spacing w:line="240" w:lineRule="auto"/>
        <w:ind w:firstLine="709"/>
        <w:jc w:val="both"/>
      </w:pPr>
      <w:r>
        <w:rPr>
          <w:sz w:val="28"/>
          <w:szCs w:val="28"/>
        </w:rPr>
        <w:t>Рассмотрение заявки на участие в конкурсе по предоставлению из бюджета Георгиевского городского округа Ставропольского края субсидии юридическим лицам (за исключением государственных (муниципальных) учреждений), индивидуальным предпринимателям, физическим лицам на</w:t>
      </w:r>
      <w:r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ревозку детей-инвалидов, инвалидов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а также инвалидов                 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</w:p>
    <w:p w:rsidR="003F4FC8" w:rsidRDefault="003F4FC8">
      <w:pPr>
        <w:pStyle w:val="a0"/>
        <w:widowControl w:val="0"/>
        <w:ind w:firstLine="709"/>
        <w:jc w:val="both"/>
      </w:pPr>
    </w:p>
    <w:p w:rsidR="003F4FC8" w:rsidRDefault="004831B3">
      <w:pPr>
        <w:pStyle w:val="ac"/>
        <w:widowControl w:val="0"/>
        <w:tabs>
          <w:tab w:val="left" w:pos="720"/>
          <w:tab w:val="left" w:pos="993"/>
        </w:tabs>
        <w:ind w:firstLine="735"/>
        <w:jc w:val="both"/>
      </w:pPr>
      <w:r>
        <w:rPr>
          <w:bCs/>
          <w:sz w:val="28"/>
          <w:szCs w:val="28"/>
        </w:rPr>
        <w:t>СЛУШАЛИ:</w:t>
      </w:r>
    </w:p>
    <w:p w:rsidR="003F4FC8" w:rsidRDefault="003F4FC8">
      <w:pPr>
        <w:pStyle w:val="aa"/>
        <w:tabs>
          <w:tab w:val="left" w:pos="1134"/>
        </w:tabs>
        <w:ind w:left="0" w:firstLine="709"/>
        <w:jc w:val="both"/>
      </w:pPr>
    </w:p>
    <w:p w:rsidR="003F4FC8" w:rsidRDefault="004831B3">
      <w:pPr>
        <w:pStyle w:val="a0"/>
        <w:widowControl w:val="0"/>
        <w:suppressAutoHyphens w:val="0"/>
        <w:ind w:firstLine="709"/>
        <w:jc w:val="both"/>
      </w:pPr>
      <w:r>
        <w:rPr>
          <w:sz w:val="28"/>
        </w:rPr>
        <w:t xml:space="preserve">Ходакова А.М., </w:t>
      </w:r>
      <w:r>
        <w:rPr>
          <w:sz w:val="28"/>
          <w:szCs w:val="28"/>
        </w:rPr>
        <w:t>председателя комитета по транспорту и связи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Георгиевского городского округа Ставропольского края </w:t>
      </w:r>
      <w:r>
        <w:rPr>
          <w:sz w:val="28"/>
        </w:rPr>
        <w:t>о поступл</w:t>
      </w:r>
      <w:r>
        <w:rPr>
          <w:sz w:val="28"/>
        </w:rPr>
        <w:t>е</w:t>
      </w:r>
      <w:r>
        <w:rPr>
          <w:sz w:val="28"/>
        </w:rPr>
        <w:t xml:space="preserve">нии единственной заявки на участие в конкурсе </w:t>
      </w:r>
      <w:r>
        <w:rPr>
          <w:sz w:val="28"/>
          <w:szCs w:val="28"/>
        </w:rPr>
        <w:t>на возмещение затрат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субсидий из бюджета Георгиевского городского округа Ставропольского края от индивидуального предпринимателя </w:t>
      </w:r>
      <w:proofErr w:type="spellStart"/>
      <w:r>
        <w:rPr>
          <w:sz w:val="28"/>
          <w:szCs w:val="28"/>
        </w:rPr>
        <w:t>Буглака</w:t>
      </w:r>
      <w:proofErr w:type="spellEnd"/>
      <w:r>
        <w:rPr>
          <w:sz w:val="28"/>
          <w:szCs w:val="28"/>
        </w:rPr>
        <w:t xml:space="preserve"> К.Л.</w:t>
      </w:r>
    </w:p>
    <w:p w:rsidR="003F4FC8" w:rsidRDefault="003F4FC8">
      <w:pPr>
        <w:pStyle w:val="a0"/>
        <w:widowControl w:val="0"/>
        <w:suppressAutoHyphens w:val="0"/>
        <w:ind w:firstLine="15"/>
        <w:jc w:val="both"/>
      </w:pPr>
    </w:p>
    <w:p w:rsidR="003F4FC8" w:rsidRDefault="004831B3">
      <w:pPr>
        <w:pStyle w:val="a0"/>
        <w:widowControl w:val="0"/>
        <w:suppressAutoHyphens w:val="0"/>
        <w:spacing w:line="283" w:lineRule="atLeast"/>
        <w:ind w:right="60" w:firstLine="750"/>
        <w:jc w:val="both"/>
      </w:pPr>
      <w:r>
        <w:rPr>
          <w:sz w:val="28"/>
          <w:szCs w:val="28"/>
          <w:shd w:val="clear" w:color="auto" w:fill="FEFCF5"/>
        </w:rPr>
        <w:t>ВЫСТУПИЛИ:</w:t>
      </w:r>
    </w:p>
    <w:p w:rsidR="003F4FC8" w:rsidRDefault="003F4FC8">
      <w:pPr>
        <w:pStyle w:val="a0"/>
        <w:widowControl w:val="0"/>
        <w:suppressAutoHyphens w:val="0"/>
        <w:spacing w:line="283" w:lineRule="atLeast"/>
        <w:ind w:right="60" w:firstLine="15"/>
        <w:jc w:val="both"/>
      </w:pPr>
    </w:p>
    <w:p w:rsidR="003F4FC8" w:rsidRDefault="00523CB1">
      <w:pPr>
        <w:pStyle w:val="a0"/>
        <w:suppressAutoHyphens w:val="0"/>
        <w:ind w:firstLine="709"/>
        <w:jc w:val="both"/>
      </w:pPr>
      <w:proofErr w:type="spellStart"/>
      <w:proofErr w:type="gramStart"/>
      <w:r>
        <w:rPr>
          <w:sz w:val="28"/>
          <w:szCs w:val="28"/>
        </w:rPr>
        <w:t>Капшук</w:t>
      </w:r>
      <w:proofErr w:type="spellEnd"/>
      <w:r>
        <w:rPr>
          <w:sz w:val="28"/>
          <w:szCs w:val="28"/>
        </w:rPr>
        <w:t xml:space="preserve"> Ю.И.</w:t>
      </w:r>
      <w:r w:rsidR="004831B3">
        <w:rPr>
          <w:sz w:val="28"/>
        </w:rPr>
        <w:t xml:space="preserve">, </w:t>
      </w:r>
      <w:r w:rsidR="004831B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администрации Георгиевского городского округа Ставропольского края</w:t>
      </w:r>
      <w:r w:rsidR="004831B3">
        <w:rPr>
          <w:sz w:val="28"/>
        </w:rPr>
        <w:t>, котор</w:t>
      </w:r>
      <w:r>
        <w:rPr>
          <w:sz w:val="28"/>
        </w:rPr>
        <w:t>ый</w:t>
      </w:r>
      <w:r w:rsidR="004831B3">
        <w:rPr>
          <w:sz w:val="28"/>
        </w:rPr>
        <w:t xml:space="preserve"> отметил, что в соответствии с </w:t>
      </w:r>
      <w:r w:rsidR="004831B3">
        <w:rPr>
          <w:sz w:val="28"/>
          <w:szCs w:val="28"/>
        </w:rPr>
        <w:t xml:space="preserve">порядком </w:t>
      </w:r>
      <w:r w:rsidR="004831B3">
        <w:rPr>
          <w:bCs/>
          <w:sz w:val="28"/>
          <w:szCs w:val="28"/>
        </w:rPr>
        <w:t>предоставления су</w:t>
      </w:r>
      <w:r w:rsidR="004831B3">
        <w:rPr>
          <w:bCs/>
          <w:sz w:val="28"/>
          <w:szCs w:val="28"/>
        </w:rPr>
        <w:t>б</w:t>
      </w:r>
      <w:r w:rsidR="004831B3">
        <w:rPr>
          <w:bCs/>
          <w:sz w:val="28"/>
          <w:szCs w:val="28"/>
        </w:rPr>
        <w:t>сидий из бюджета Георгиевского городского округа Ставропольского края юридическим лицам (за исключением субсидий государственным (муниц</w:t>
      </w:r>
      <w:r w:rsidR="004831B3">
        <w:rPr>
          <w:bCs/>
          <w:sz w:val="28"/>
          <w:szCs w:val="28"/>
        </w:rPr>
        <w:t>и</w:t>
      </w:r>
      <w:r w:rsidR="004831B3">
        <w:rPr>
          <w:bCs/>
          <w:sz w:val="28"/>
          <w:szCs w:val="28"/>
        </w:rPr>
        <w:t xml:space="preserve">пальным) учреждениям), индивидуальным предпринимателям, физическим лицам на перевозку детей-инвалидов, инвалидов </w:t>
      </w:r>
      <w:r w:rsidR="004831B3">
        <w:rPr>
          <w:bCs/>
          <w:sz w:val="28"/>
          <w:szCs w:val="28"/>
          <w:lang w:val="en-US"/>
        </w:rPr>
        <w:t>I</w:t>
      </w:r>
      <w:r w:rsidR="004831B3">
        <w:rPr>
          <w:bCs/>
          <w:sz w:val="28"/>
          <w:szCs w:val="28"/>
        </w:rPr>
        <w:t xml:space="preserve"> и </w:t>
      </w:r>
      <w:r w:rsidR="004831B3">
        <w:rPr>
          <w:bCs/>
          <w:sz w:val="28"/>
          <w:szCs w:val="28"/>
          <w:lang w:val="en-US"/>
        </w:rPr>
        <w:t>II</w:t>
      </w:r>
      <w:r w:rsidR="004831B3">
        <w:rPr>
          <w:bCs/>
          <w:sz w:val="28"/>
          <w:szCs w:val="28"/>
        </w:rPr>
        <w:t xml:space="preserve"> групп, а также инвал</w:t>
      </w:r>
      <w:r w:rsidR="004831B3">
        <w:rPr>
          <w:bCs/>
          <w:sz w:val="28"/>
          <w:szCs w:val="28"/>
        </w:rPr>
        <w:t>и</w:t>
      </w:r>
      <w:r w:rsidR="004831B3">
        <w:rPr>
          <w:bCs/>
          <w:sz w:val="28"/>
          <w:szCs w:val="28"/>
        </w:rPr>
        <w:t xml:space="preserve">дов </w:t>
      </w:r>
      <w:r w:rsidR="004831B3">
        <w:rPr>
          <w:bCs/>
          <w:sz w:val="28"/>
          <w:szCs w:val="28"/>
          <w:lang w:val="en-US"/>
        </w:rPr>
        <w:t>III</w:t>
      </w:r>
      <w:r w:rsidR="004831B3">
        <w:rPr>
          <w:bCs/>
          <w:sz w:val="28"/>
          <w:szCs w:val="28"/>
        </w:rPr>
        <w:t xml:space="preserve"> группы с заболеваниями опорно-двигательного</w:t>
      </w:r>
      <w:proofErr w:type="gramEnd"/>
      <w:r w:rsidR="004831B3">
        <w:rPr>
          <w:bCs/>
          <w:sz w:val="28"/>
          <w:szCs w:val="28"/>
        </w:rPr>
        <w:t xml:space="preserve"> аппарата, </w:t>
      </w:r>
      <w:proofErr w:type="gramStart"/>
      <w:r w:rsidR="004831B3">
        <w:rPr>
          <w:bCs/>
          <w:sz w:val="28"/>
          <w:szCs w:val="28"/>
        </w:rPr>
        <w:t>прожива</w:t>
      </w:r>
      <w:r w:rsidR="004831B3">
        <w:rPr>
          <w:bCs/>
          <w:sz w:val="28"/>
          <w:szCs w:val="28"/>
        </w:rPr>
        <w:t>ю</w:t>
      </w:r>
      <w:r w:rsidR="004831B3">
        <w:rPr>
          <w:bCs/>
          <w:sz w:val="28"/>
          <w:szCs w:val="28"/>
        </w:rPr>
        <w:t>щих</w:t>
      </w:r>
      <w:proofErr w:type="gramEnd"/>
      <w:r w:rsidR="004831B3">
        <w:rPr>
          <w:bCs/>
          <w:sz w:val="28"/>
          <w:szCs w:val="28"/>
        </w:rPr>
        <w:t xml:space="preserve"> в Георгиевском городском округе Ставропольского края</w:t>
      </w:r>
      <w:r w:rsidR="004831B3">
        <w:rPr>
          <w:sz w:val="28"/>
          <w:szCs w:val="28"/>
        </w:rPr>
        <w:t xml:space="preserve"> (далее – Пор</w:t>
      </w:r>
      <w:r w:rsidR="004831B3">
        <w:rPr>
          <w:sz w:val="28"/>
          <w:szCs w:val="28"/>
        </w:rPr>
        <w:t>я</w:t>
      </w:r>
      <w:r w:rsidR="004831B3">
        <w:rPr>
          <w:sz w:val="28"/>
          <w:szCs w:val="28"/>
        </w:rPr>
        <w:t xml:space="preserve">док), </w:t>
      </w:r>
      <w:r w:rsidR="004831B3">
        <w:rPr>
          <w:sz w:val="28"/>
        </w:rPr>
        <w:t xml:space="preserve">индивидуальным предпринимателем </w:t>
      </w:r>
      <w:proofErr w:type="spellStart"/>
      <w:r w:rsidR="004831B3">
        <w:rPr>
          <w:sz w:val="28"/>
        </w:rPr>
        <w:t>Буглак</w:t>
      </w:r>
      <w:proofErr w:type="spellEnd"/>
      <w:r w:rsidR="004831B3">
        <w:rPr>
          <w:sz w:val="28"/>
        </w:rPr>
        <w:t xml:space="preserve"> К.Л. представлены док</w:t>
      </w:r>
      <w:r w:rsidR="004831B3">
        <w:rPr>
          <w:sz w:val="28"/>
        </w:rPr>
        <w:t>у</w:t>
      </w:r>
      <w:r w:rsidR="004831B3">
        <w:rPr>
          <w:sz w:val="28"/>
        </w:rPr>
        <w:t xml:space="preserve">менты на конкурс в полном объеме. </w:t>
      </w:r>
    </w:p>
    <w:p w:rsidR="003F4FC8" w:rsidRPr="004831B3" w:rsidRDefault="00523CB1">
      <w:pPr>
        <w:pStyle w:val="a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>Предложил</w:t>
      </w:r>
      <w:r w:rsidR="004831B3">
        <w:rPr>
          <w:sz w:val="28"/>
        </w:rPr>
        <w:t xml:space="preserve"> </w:t>
      </w:r>
      <w:r w:rsidR="004831B3">
        <w:rPr>
          <w:sz w:val="28"/>
          <w:szCs w:val="28"/>
        </w:rPr>
        <w:t xml:space="preserve">в соответствии с п. 3.4. </w:t>
      </w:r>
      <w:proofErr w:type="gramStart"/>
      <w:r w:rsidR="004831B3">
        <w:rPr>
          <w:sz w:val="28"/>
          <w:szCs w:val="28"/>
        </w:rPr>
        <w:t xml:space="preserve">Положения </w:t>
      </w:r>
      <w:r w:rsidR="004831B3">
        <w:rPr>
          <w:bCs/>
          <w:sz w:val="28"/>
          <w:szCs w:val="28"/>
        </w:rPr>
        <w:t>о конкурсной комиссии по предоставлению субсидий из бюджета Георгиевского городского округа Ставропольского края юридическим лицам (за исключением государстве</w:t>
      </w:r>
      <w:r w:rsidR="004831B3">
        <w:rPr>
          <w:bCs/>
          <w:sz w:val="28"/>
          <w:szCs w:val="28"/>
        </w:rPr>
        <w:t>н</w:t>
      </w:r>
      <w:r w:rsidR="004831B3">
        <w:rPr>
          <w:bCs/>
          <w:sz w:val="28"/>
          <w:szCs w:val="28"/>
        </w:rPr>
        <w:t xml:space="preserve">ных (муниципальных) учреждений), индивидуальным предпринимателям, физическим лицам на перевозку детей-инвалидов, инвалидов </w:t>
      </w:r>
      <w:r w:rsidR="004831B3">
        <w:rPr>
          <w:bCs/>
          <w:sz w:val="28"/>
          <w:szCs w:val="28"/>
          <w:lang w:val="en-US"/>
        </w:rPr>
        <w:t>I</w:t>
      </w:r>
      <w:r w:rsidR="004831B3">
        <w:rPr>
          <w:bCs/>
          <w:sz w:val="28"/>
          <w:szCs w:val="28"/>
        </w:rPr>
        <w:t xml:space="preserve"> и </w:t>
      </w:r>
      <w:r w:rsidR="004831B3">
        <w:rPr>
          <w:bCs/>
          <w:sz w:val="28"/>
          <w:szCs w:val="28"/>
          <w:lang w:val="en-US"/>
        </w:rPr>
        <w:t>II</w:t>
      </w:r>
      <w:r w:rsidR="004831B3">
        <w:rPr>
          <w:bCs/>
          <w:sz w:val="28"/>
          <w:szCs w:val="28"/>
        </w:rPr>
        <w:t xml:space="preserve"> групп, а также инвалидов </w:t>
      </w:r>
      <w:r w:rsidR="004831B3">
        <w:rPr>
          <w:bCs/>
          <w:sz w:val="28"/>
          <w:szCs w:val="28"/>
          <w:lang w:val="en-US"/>
        </w:rPr>
        <w:t>III</w:t>
      </w:r>
      <w:r w:rsidR="004831B3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="004831B3">
        <w:rPr>
          <w:sz w:val="28"/>
          <w:szCs w:val="28"/>
        </w:rPr>
        <w:t xml:space="preserve">, </w:t>
      </w:r>
      <w:r w:rsidR="004831B3">
        <w:rPr>
          <w:sz w:val="28"/>
        </w:rPr>
        <w:t>пр</w:t>
      </w:r>
      <w:r w:rsidR="004831B3">
        <w:rPr>
          <w:sz w:val="28"/>
        </w:rPr>
        <w:t>и</w:t>
      </w:r>
      <w:r w:rsidR="004831B3">
        <w:rPr>
          <w:sz w:val="28"/>
        </w:rPr>
        <w:t>нять решение о предоставлении субсидий из бюджета Георгиевского горо</w:t>
      </w:r>
      <w:r w:rsidR="004831B3">
        <w:rPr>
          <w:sz w:val="28"/>
        </w:rPr>
        <w:t>д</w:t>
      </w:r>
      <w:r w:rsidR="004831B3">
        <w:rPr>
          <w:sz w:val="28"/>
        </w:rPr>
        <w:t>ского округа Ставропольского</w:t>
      </w:r>
      <w:proofErr w:type="gramEnd"/>
      <w:r w:rsidR="004831B3">
        <w:rPr>
          <w:sz w:val="28"/>
        </w:rPr>
        <w:t xml:space="preserve"> края индивидуальному предпринимателю </w:t>
      </w:r>
      <w:proofErr w:type="spellStart"/>
      <w:r w:rsidR="004831B3" w:rsidRPr="004831B3">
        <w:rPr>
          <w:sz w:val="28"/>
          <w:szCs w:val="28"/>
        </w:rPr>
        <w:t>Буглаку</w:t>
      </w:r>
      <w:proofErr w:type="spellEnd"/>
      <w:r w:rsidR="004831B3" w:rsidRPr="004831B3">
        <w:rPr>
          <w:sz w:val="28"/>
          <w:szCs w:val="28"/>
        </w:rPr>
        <w:t xml:space="preserve"> К.Л. и вынести на голосование.</w:t>
      </w:r>
    </w:p>
    <w:p w:rsidR="003F4FC8" w:rsidRPr="004831B3" w:rsidRDefault="003F4FC8">
      <w:pPr>
        <w:pStyle w:val="ConsPlusNonformat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3F4FC8" w:rsidRPr="004831B3" w:rsidRDefault="004831B3">
      <w:pPr>
        <w:pStyle w:val="ConsPlusNonformat"/>
        <w:ind w:firstLine="750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3F4FC8" w:rsidRPr="004831B3" w:rsidRDefault="003F4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FC8" w:rsidRPr="004831B3" w:rsidRDefault="004831B3">
      <w:pPr>
        <w:pStyle w:val="ConsPlusNonformat"/>
        <w:ind w:firstLine="709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t xml:space="preserve">«за»                     -   </w:t>
      </w:r>
      <w:r w:rsidR="00BF3B12">
        <w:rPr>
          <w:rFonts w:ascii="Times New Roman" w:hAnsi="Times New Roman" w:cs="Times New Roman"/>
          <w:sz w:val="28"/>
          <w:szCs w:val="28"/>
        </w:rPr>
        <w:t>6</w:t>
      </w:r>
      <w:r w:rsidRPr="004831B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F4FC8" w:rsidRPr="004831B3" w:rsidRDefault="004831B3">
      <w:pPr>
        <w:pStyle w:val="ConsPlusNonformat"/>
        <w:ind w:firstLine="709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lastRenderedPageBreak/>
        <w:t>«против»            -   нет;</w:t>
      </w:r>
    </w:p>
    <w:p w:rsidR="003F4FC8" w:rsidRPr="004831B3" w:rsidRDefault="004831B3">
      <w:pPr>
        <w:pStyle w:val="ConsPlusNonformat"/>
        <w:ind w:firstLine="709"/>
        <w:jc w:val="both"/>
        <w:rPr>
          <w:sz w:val="28"/>
          <w:szCs w:val="28"/>
        </w:rPr>
      </w:pPr>
      <w:r w:rsidRPr="004831B3">
        <w:rPr>
          <w:rFonts w:ascii="Times New Roman" w:hAnsi="Times New Roman" w:cs="Times New Roman"/>
          <w:sz w:val="28"/>
          <w:szCs w:val="28"/>
        </w:rPr>
        <w:t>«воздержался»  -   нет.</w:t>
      </w:r>
    </w:p>
    <w:p w:rsidR="003F4FC8" w:rsidRPr="004831B3" w:rsidRDefault="003F4FC8">
      <w:pPr>
        <w:pStyle w:val="a0"/>
        <w:jc w:val="both"/>
        <w:rPr>
          <w:sz w:val="28"/>
          <w:szCs w:val="28"/>
        </w:rPr>
      </w:pPr>
    </w:p>
    <w:p w:rsidR="003F4FC8" w:rsidRDefault="004831B3">
      <w:pPr>
        <w:pStyle w:val="ac"/>
        <w:ind w:firstLine="735"/>
        <w:jc w:val="both"/>
      </w:pPr>
      <w:r>
        <w:rPr>
          <w:sz w:val="28"/>
          <w:szCs w:val="28"/>
        </w:rPr>
        <w:t>РЕШИЛИ:</w:t>
      </w:r>
    </w:p>
    <w:p w:rsidR="003F4FC8" w:rsidRDefault="003F4FC8">
      <w:pPr>
        <w:pStyle w:val="a0"/>
        <w:ind w:firstLine="709"/>
        <w:jc w:val="both"/>
      </w:pPr>
    </w:p>
    <w:p w:rsidR="003F4FC8" w:rsidRDefault="004831B3">
      <w:pPr>
        <w:pStyle w:val="a0"/>
        <w:suppressAutoHyphens w:val="0"/>
        <w:ind w:firstLine="709"/>
        <w:jc w:val="both"/>
      </w:pPr>
      <w:r>
        <w:rPr>
          <w:sz w:val="28"/>
          <w:szCs w:val="28"/>
        </w:rPr>
        <w:t>Предоставить из бюджета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субсидии индивидуальному предпринимателю </w:t>
      </w:r>
      <w:proofErr w:type="spellStart"/>
      <w:r>
        <w:rPr>
          <w:sz w:val="28"/>
          <w:szCs w:val="28"/>
        </w:rPr>
        <w:t>Буглаку</w:t>
      </w:r>
      <w:proofErr w:type="spellEnd"/>
      <w:r>
        <w:rPr>
          <w:sz w:val="28"/>
          <w:szCs w:val="28"/>
        </w:rPr>
        <w:t xml:space="preserve"> К.Л., осуществляющему перевозку детей-инвалидов,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</w:t>
      </w:r>
      <w:r>
        <w:rPr>
          <w:bCs/>
          <w:sz w:val="28"/>
          <w:szCs w:val="28"/>
        </w:rPr>
        <w:t>а та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же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>
        <w:rPr>
          <w:sz w:val="28"/>
          <w:szCs w:val="28"/>
        </w:rPr>
        <w:t>.</w:t>
      </w:r>
    </w:p>
    <w:p w:rsidR="003F4FC8" w:rsidRPr="004831B3" w:rsidRDefault="003F4FC8">
      <w:pPr>
        <w:pStyle w:val="a0"/>
        <w:rPr>
          <w:sz w:val="28"/>
          <w:szCs w:val="28"/>
        </w:rPr>
      </w:pPr>
    </w:p>
    <w:p w:rsidR="003F4FC8" w:rsidRPr="004831B3" w:rsidRDefault="003F4FC8">
      <w:pPr>
        <w:pStyle w:val="a0"/>
        <w:rPr>
          <w:sz w:val="28"/>
          <w:szCs w:val="28"/>
        </w:rPr>
      </w:pPr>
    </w:p>
    <w:p w:rsidR="003F4FC8" w:rsidRPr="004831B3" w:rsidRDefault="003F4FC8">
      <w:pPr>
        <w:pStyle w:val="a0"/>
        <w:rPr>
          <w:sz w:val="28"/>
          <w:szCs w:val="28"/>
        </w:rPr>
      </w:pPr>
    </w:p>
    <w:p w:rsidR="003F4FC8" w:rsidRDefault="004831B3">
      <w:pPr>
        <w:pStyle w:val="a0"/>
        <w:widowControl w:val="0"/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   </w:t>
      </w:r>
      <w:r w:rsidR="00BF3B12">
        <w:rPr>
          <w:sz w:val="28"/>
          <w:szCs w:val="28"/>
        </w:rPr>
        <w:t xml:space="preserve">       </w:t>
      </w:r>
      <w:proofErr w:type="spellStart"/>
      <w:r w:rsidR="00BF3B12">
        <w:rPr>
          <w:sz w:val="28"/>
          <w:szCs w:val="28"/>
        </w:rPr>
        <w:t>Ж.А.Донец</w:t>
      </w:r>
      <w:proofErr w:type="spellEnd"/>
    </w:p>
    <w:p w:rsidR="003F4FC8" w:rsidRPr="004831B3" w:rsidRDefault="003F4FC8">
      <w:pPr>
        <w:pStyle w:val="a0"/>
        <w:widowControl w:val="0"/>
        <w:jc w:val="both"/>
        <w:rPr>
          <w:sz w:val="28"/>
          <w:szCs w:val="28"/>
        </w:rPr>
      </w:pPr>
    </w:p>
    <w:p w:rsidR="003F4FC8" w:rsidRPr="004831B3" w:rsidRDefault="003F4FC8">
      <w:pPr>
        <w:pStyle w:val="a0"/>
        <w:widowControl w:val="0"/>
        <w:jc w:val="both"/>
        <w:rPr>
          <w:sz w:val="28"/>
          <w:szCs w:val="28"/>
        </w:rPr>
      </w:pPr>
    </w:p>
    <w:p w:rsidR="003F4FC8" w:rsidRDefault="004831B3">
      <w:pPr>
        <w:pStyle w:val="a0"/>
        <w:widowControl w:val="0"/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</w:t>
      </w:r>
      <w:r w:rsidR="00BF3B12">
        <w:rPr>
          <w:sz w:val="28"/>
          <w:szCs w:val="28"/>
        </w:rPr>
        <w:t xml:space="preserve">    Н.И. Лысых</w:t>
      </w:r>
    </w:p>
    <w:sectPr w:rsidR="003F4FC8" w:rsidSect="004831B3">
      <w:headerReference w:type="default" r:id="rId7"/>
      <w:pgSz w:w="11906" w:h="16838"/>
      <w:pgMar w:top="1417" w:right="567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A0" w:rsidRDefault="00463AA0" w:rsidP="004831B3">
      <w:pPr>
        <w:spacing w:after="0" w:line="240" w:lineRule="auto"/>
      </w:pPr>
      <w:r>
        <w:separator/>
      </w:r>
    </w:p>
  </w:endnote>
  <w:endnote w:type="continuationSeparator" w:id="0">
    <w:p w:rsidR="00463AA0" w:rsidRDefault="00463AA0" w:rsidP="004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A0" w:rsidRDefault="00463AA0" w:rsidP="004831B3">
      <w:pPr>
        <w:spacing w:after="0" w:line="240" w:lineRule="auto"/>
      </w:pPr>
      <w:r>
        <w:separator/>
      </w:r>
    </w:p>
  </w:footnote>
  <w:footnote w:type="continuationSeparator" w:id="0">
    <w:p w:rsidR="00463AA0" w:rsidRDefault="00463AA0" w:rsidP="004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54610"/>
      <w:docPartObj>
        <w:docPartGallery w:val="Page Numbers (Top of Page)"/>
        <w:docPartUnique/>
      </w:docPartObj>
    </w:sdtPr>
    <w:sdtContent>
      <w:p w:rsidR="00463AA0" w:rsidRDefault="00463AA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7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AA0" w:rsidRDefault="00463AA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FC8"/>
    <w:rsid w:val="001D2931"/>
    <w:rsid w:val="002A4604"/>
    <w:rsid w:val="00304F9D"/>
    <w:rsid w:val="00332090"/>
    <w:rsid w:val="003F4FC8"/>
    <w:rsid w:val="00463AA0"/>
    <w:rsid w:val="004831B3"/>
    <w:rsid w:val="00523CB1"/>
    <w:rsid w:val="00AF32D2"/>
    <w:rsid w:val="00BA6B99"/>
    <w:rsid w:val="00BF3B12"/>
    <w:rsid w:val="00DA1063"/>
    <w:rsid w:val="00D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Иванович</cp:lastModifiedBy>
  <cp:revision>23</cp:revision>
  <cp:lastPrinted>2020-01-10T11:08:00Z</cp:lastPrinted>
  <dcterms:created xsi:type="dcterms:W3CDTF">2015-12-25T05:39:00Z</dcterms:created>
  <dcterms:modified xsi:type="dcterms:W3CDTF">2021-01-12T10:15:00Z</dcterms:modified>
</cp:coreProperties>
</file>