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F5" w:rsidRDefault="00D137F5" w:rsidP="00931AD8">
      <w:pPr>
        <w:widowControl/>
        <w:suppressAutoHyphens w:val="0"/>
        <w:spacing w:line="240" w:lineRule="exact"/>
        <w:rPr>
          <w:rFonts w:eastAsia="Times New Roman"/>
          <w:kern w:val="0"/>
        </w:rPr>
      </w:pPr>
    </w:p>
    <w:p w:rsidR="00D137F5" w:rsidRPr="00857964" w:rsidRDefault="00D137F5" w:rsidP="002D2AFB">
      <w:pPr>
        <w:autoSpaceDE w:val="0"/>
        <w:autoSpaceDN w:val="0"/>
        <w:adjustRightInd w:val="0"/>
        <w:spacing w:line="240" w:lineRule="exact"/>
        <w:ind w:left="10348"/>
        <w:jc w:val="center"/>
      </w:pPr>
      <w:r w:rsidRPr="00857964">
        <w:t>УТВЕРЖДЕН</w:t>
      </w:r>
    </w:p>
    <w:p w:rsidR="00D137F5" w:rsidRPr="00857964" w:rsidRDefault="00D137F5" w:rsidP="002D2AFB">
      <w:pPr>
        <w:autoSpaceDE w:val="0"/>
        <w:autoSpaceDN w:val="0"/>
        <w:adjustRightInd w:val="0"/>
        <w:spacing w:line="240" w:lineRule="exact"/>
        <w:ind w:left="10348"/>
        <w:jc w:val="both"/>
      </w:pPr>
    </w:p>
    <w:p w:rsidR="00D137F5" w:rsidRPr="00857964" w:rsidRDefault="00D137F5" w:rsidP="002D2AFB">
      <w:pPr>
        <w:autoSpaceDE w:val="0"/>
        <w:autoSpaceDN w:val="0"/>
        <w:adjustRightInd w:val="0"/>
        <w:spacing w:line="240" w:lineRule="exact"/>
        <w:ind w:left="10348"/>
        <w:jc w:val="both"/>
      </w:pPr>
      <w:r w:rsidRPr="00857964">
        <w:t>постановлением администрации</w:t>
      </w:r>
    </w:p>
    <w:p w:rsidR="00D137F5" w:rsidRPr="00857964" w:rsidRDefault="00D137F5" w:rsidP="002D2AFB">
      <w:pPr>
        <w:autoSpaceDE w:val="0"/>
        <w:autoSpaceDN w:val="0"/>
        <w:adjustRightInd w:val="0"/>
        <w:spacing w:line="240" w:lineRule="exact"/>
        <w:ind w:left="10348"/>
        <w:jc w:val="both"/>
      </w:pPr>
      <w:r w:rsidRPr="00857964">
        <w:t>Георгиевского городского</w:t>
      </w:r>
    </w:p>
    <w:p w:rsidR="00D137F5" w:rsidRPr="00857964" w:rsidRDefault="00D137F5" w:rsidP="002D2AFB">
      <w:pPr>
        <w:autoSpaceDE w:val="0"/>
        <w:autoSpaceDN w:val="0"/>
        <w:adjustRightInd w:val="0"/>
        <w:spacing w:line="240" w:lineRule="exact"/>
        <w:ind w:left="10348"/>
        <w:jc w:val="both"/>
      </w:pPr>
      <w:r w:rsidRPr="00857964">
        <w:t>округа Ставропольского края</w:t>
      </w:r>
    </w:p>
    <w:p w:rsidR="00D137F5" w:rsidRPr="00857964" w:rsidRDefault="00D137F5" w:rsidP="002D2AFB">
      <w:pPr>
        <w:autoSpaceDE w:val="0"/>
        <w:autoSpaceDN w:val="0"/>
        <w:adjustRightInd w:val="0"/>
        <w:spacing w:line="240" w:lineRule="exact"/>
        <w:ind w:left="10348"/>
        <w:jc w:val="both"/>
      </w:pPr>
      <w:r w:rsidRPr="00857964">
        <w:t xml:space="preserve">от </w:t>
      </w:r>
      <w:r>
        <w:t>19 декабря</w:t>
      </w:r>
      <w:r w:rsidRPr="00857964">
        <w:t xml:space="preserve"> 201</w:t>
      </w:r>
      <w:r>
        <w:t>9 г. № 4099</w:t>
      </w:r>
    </w:p>
    <w:p w:rsidR="00D137F5" w:rsidRPr="00931AD8" w:rsidRDefault="00D137F5" w:rsidP="00B26675">
      <w:pPr>
        <w:jc w:val="center"/>
      </w:pPr>
    </w:p>
    <w:p w:rsidR="00D137F5" w:rsidRPr="00931AD8" w:rsidRDefault="00D137F5" w:rsidP="00B26675">
      <w:pPr>
        <w:jc w:val="center"/>
      </w:pPr>
    </w:p>
    <w:p w:rsidR="00D137F5" w:rsidRPr="00931AD8" w:rsidRDefault="00D137F5" w:rsidP="00B26675">
      <w:pPr>
        <w:jc w:val="center"/>
      </w:pPr>
    </w:p>
    <w:p w:rsidR="00D137F5" w:rsidRPr="00931AD8" w:rsidRDefault="00D137F5" w:rsidP="00B26675">
      <w:pPr>
        <w:jc w:val="center"/>
      </w:pPr>
    </w:p>
    <w:p w:rsidR="00D137F5" w:rsidRPr="00931AD8" w:rsidRDefault="00D137F5" w:rsidP="00B26675">
      <w:pPr>
        <w:spacing w:line="240" w:lineRule="exact"/>
        <w:jc w:val="center"/>
      </w:pPr>
      <w:r w:rsidRPr="00931AD8">
        <w:t>ПЛАН</w:t>
      </w:r>
    </w:p>
    <w:p w:rsidR="00D137F5" w:rsidRPr="00931AD8" w:rsidRDefault="00D137F5" w:rsidP="00B26675">
      <w:pPr>
        <w:spacing w:line="240" w:lineRule="exact"/>
        <w:jc w:val="center"/>
      </w:pPr>
    </w:p>
    <w:p w:rsidR="00D137F5" w:rsidRPr="00931AD8" w:rsidRDefault="00D137F5" w:rsidP="00B26675">
      <w:pPr>
        <w:tabs>
          <w:tab w:val="center" w:pos="0"/>
        </w:tabs>
        <w:spacing w:line="240" w:lineRule="exact"/>
        <w:jc w:val="center"/>
      </w:pPr>
      <w:r w:rsidRPr="00931AD8">
        <w:t xml:space="preserve">совместных действий по предотвращению незаконного возделывания наркосодержащих растений, выявлению </w:t>
      </w:r>
    </w:p>
    <w:p w:rsidR="00D137F5" w:rsidRDefault="00D137F5" w:rsidP="00B26675">
      <w:pPr>
        <w:tabs>
          <w:tab w:val="center" w:pos="0"/>
        </w:tabs>
        <w:spacing w:line="240" w:lineRule="exact"/>
        <w:jc w:val="center"/>
      </w:pPr>
      <w:r w:rsidRPr="00931AD8">
        <w:t>и уничтожению дикорастущих наркосодержащих растений на территории Георгиевского городского округа Ставропольского края на 20</w:t>
      </w:r>
      <w:r>
        <w:t>2</w:t>
      </w:r>
      <w:bookmarkStart w:id="0" w:name="_GoBack"/>
      <w:bookmarkEnd w:id="0"/>
      <w:r>
        <w:t>0</w:t>
      </w:r>
      <w:r w:rsidRPr="00931AD8">
        <w:t xml:space="preserve"> год</w:t>
      </w:r>
    </w:p>
    <w:p w:rsidR="00D137F5" w:rsidRPr="00931AD8" w:rsidRDefault="00D137F5" w:rsidP="00B26675">
      <w:pPr>
        <w:tabs>
          <w:tab w:val="center" w:pos="0"/>
        </w:tabs>
        <w:jc w:val="center"/>
      </w:pPr>
    </w:p>
    <w:p w:rsidR="00D137F5" w:rsidRPr="00931AD8" w:rsidRDefault="00D137F5" w:rsidP="00B26675">
      <w:pPr>
        <w:tabs>
          <w:tab w:val="center" w:pos="0"/>
        </w:tabs>
        <w:jc w:val="center"/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410"/>
        <w:gridCol w:w="4820"/>
      </w:tblGrid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№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п/п</w:t>
            </w:r>
          </w:p>
        </w:tc>
        <w:tc>
          <w:tcPr>
            <w:tcW w:w="6662" w:type="dxa"/>
          </w:tcPr>
          <w:p w:rsidR="00D137F5" w:rsidRPr="00D26924" w:rsidRDefault="00D137F5" w:rsidP="00485D69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Проводимые мероприятия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Срок</w:t>
            </w:r>
          </w:p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исполнения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Ответственный</w:t>
            </w:r>
          </w:p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за исполнение</w:t>
            </w: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1</w:t>
            </w:r>
          </w:p>
        </w:tc>
        <w:tc>
          <w:tcPr>
            <w:tcW w:w="6662" w:type="dxa"/>
          </w:tcPr>
          <w:p w:rsidR="00D137F5" w:rsidRPr="00D26924" w:rsidRDefault="00D137F5" w:rsidP="00D520EC">
            <w:pPr>
              <w:suppressAutoHyphens w:val="0"/>
              <w:snapToGrid w:val="0"/>
              <w:ind w:hanging="108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3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4</w:t>
            </w: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1.</w:t>
            </w:r>
          </w:p>
        </w:tc>
        <w:tc>
          <w:tcPr>
            <w:tcW w:w="6662" w:type="dxa"/>
          </w:tcPr>
          <w:p w:rsidR="00D137F5" w:rsidRPr="00D26924" w:rsidRDefault="00D137F5" w:rsidP="00D520EC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 xml:space="preserve">Осуществление взаимодействия по обмену информацией о выявлении мест произрастания наркосодержащих растений 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май-октябрь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отдел МВД России по Георгиевскому городскому округу (по согласованию);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управление по общественной безопасности администрации </w:t>
            </w:r>
            <w:r w:rsidRPr="00D26924">
              <w:rPr>
                <w:lang w:eastAsia="ru-RU"/>
              </w:rPr>
              <w:t>Георгиевского городского округа Ставропольского края (далее – управление по общественной безопасности администрации);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управление по делам территорий администрации </w:t>
            </w:r>
            <w:r w:rsidRPr="00D26924">
              <w:rPr>
                <w:lang w:eastAsia="ru-RU"/>
              </w:rPr>
              <w:t>Георгиевского городско</w:t>
            </w:r>
            <w:r w:rsidRPr="00D26924">
              <w:rPr>
                <w:lang w:eastAsia="ru-RU"/>
              </w:rPr>
              <w:lastRenderedPageBreak/>
              <w:t xml:space="preserve">го округа Ставропольского края (далее – </w:t>
            </w: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администрации);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 xml:space="preserve">администрации </w:t>
            </w:r>
            <w:r w:rsidRPr="00D26924">
              <w:rPr>
                <w:lang w:eastAsia="ru-RU"/>
              </w:rPr>
              <w:t xml:space="preserve">Георгиевского городского округа Ставропольского края (далее – 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>администрации</w:t>
            </w:r>
            <w:r w:rsidRPr="00D26924">
              <w:rPr>
                <w:lang w:eastAsia="ru-RU"/>
              </w:rPr>
              <w:t>);</w:t>
            </w:r>
          </w:p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26924">
              <w:rPr>
                <w:rFonts w:eastAsia="Times New Roman"/>
                <w:color w:val="000000"/>
                <w:lang w:eastAsia="ru-RU"/>
              </w:rPr>
              <w:t>управление жилищно-коммунального хозяйства администрации Георгиевского городского округа Ставропольского края (далее – управление жилищно-коммунального хозяйства администрации)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2.</w:t>
            </w:r>
          </w:p>
        </w:tc>
        <w:tc>
          <w:tcPr>
            <w:tcW w:w="6662" w:type="dxa"/>
          </w:tcPr>
          <w:p w:rsidR="00D137F5" w:rsidRPr="00D26924" w:rsidRDefault="00D137F5" w:rsidP="00D520EC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>Проведение совместных рейдов по проверке частных домовладений на предмет незаконного возделывания</w:t>
            </w:r>
          </w:p>
          <w:p w:rsidR="00D137F5" w:rsidRPr="00D26924" w:rsidRDefault="00D137F5" w:rsidP="00D520EC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 xml:space="preserve">наркосодержащих растений </w:t>
            </w:r>
          </w:p>
          <w:p w:rsidR="00D137F5" w:rsidRPr="00D26924" w:rsidRDefault="00D137F5" w:rsidP="00D520EC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ежемесячно,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июнь-октябрь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отдел МВД России по Георгиевскому городскому округу (по согласованию);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администрации;</w:t>
            </w:r>
          </w:p>
          <w:p w:rsidR="00D137F5" w:rsidRDefault="00D137F5" w:rsidP="00485D6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управление жилищно-коммунального хозяйства администрации </w:t>
            </w:r>
          </w:p>
          <w:p w:rsidR="00D137F5" w:rsidRPr="00D26924" w:rsidRDefault="00D137F5" w:rsidP="00485D6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3.</w:t>
            </w:r>
          </w:p>
        </w:tc>
        <w:tc>
          <w:tcPr>
            <w:tcW w:w="6662" w:type="dxa"/>
          </w:tcPr>
          <w:p w:rsidR="00D137F5" w:rsidRPr="00D26924" w:rsidRDefault="00D137F5" w:rsidP="00485D69">
            <w:pPr>
              <w:widowControl/>
              <w:shd w:val="clear" w:color="auto" w:fill="FFFFFF"/>
              <w:suppressAutoHyphens w:val="0"/>
              <w:jc w:val="both"/>
              <w:rPr>
                <w:strike/>
                <w:kern w:val="0"/>
                <w:lang w:eastAsia="ru-RU"/>
              </w:rPr>
            </w:pPr>
            <w:r w:rsidRPr="00D26924">
              <w:rPr>
                <w:kern w:val="0"/>
                <w:lang w:eastAsia="ru-RU"/>
              </w:rPr>
              <w:t xml:space="preserve">Привлечение волонтёров по выявлению очагов произрастания наркосодержащих растений </w:t>
            </w:r>
          </w:p>
          <w:p w:rsidR="00D137F5" w:rsidRPr="00D26924" w:rsidRDefault="00D137F5" w:rsidP="003169E2">
            <w:pPr>
              <w:widowControl/>
              <w:shd w:val="clear" w:color="auto" w:fill="FFFFFF"/>
              <w:suppressAutoHyphens w:val="0"/>
            </w:pPr>
          </w:p>
        </w:tc>
        <w:tc>
          <w:tcPr>
            <w:tcW w:w="2410" w:type="dxa"/>
          </w:tcPr>
          <w:p w:rsidR="00D137F5" w:rsidRPr="00D26924" w:rsidRDefault="00D137F5" w:rsidP="00501789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ежемесячно,</w:t>
            </w:r>
          </w:p>
          <w:p w:rsidR="00D137F5" w:rsidRPr="00D26924" w:rsidRDefault="00D137F5" w:rsidP="00501789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июнь-октябрь</w:t>
            </w:r>
          </w:p>
          <w:p w:rsidR="00D137F5" w:rsidRPr="00D26924" w:rsidRDefault="00D137F5" w:rsidP="00501789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управление образования и молодёжной политики администрации Георгиевского городского округа Ставропольского края 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4.</w:t>
            </w:r>
          </w:p>
        </w:tc>
        <w:tc>
          <w:tcPr>
            <w:tcW w:w="6662" w:type="dxa"/>
          </w:tcPr>
          <w:p w:rsidR="00D137F5" w:rsidRPr="00D26924" w:rsidRDefault="00D137F5" w:rsidP="00D520EC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Проведение обследования территории Георгиевского </w:t>
            </w:r>
            <w:r w:rsidRPr="00D26924">
              <w:rPr>
                <w:rFonts w:eastAsia="Times New Roman"/>
                <w:lang w:eastAsia="ru-RU"/>
              </w:rPr>
              <w:lastRenderedPageBreak/>
              <w:t>городского округа Ставропольского края по выявлению очагов произрастания дикорастущих наркосодержащих растений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lastRenderedPageBreak/>
              <w:t>ежемесячно,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lastRenderedPageBreak/>
              <w:t>июнь-октябрь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lastRenderedPageBreak/>
              <w:t xml:space="preserve">отдел МВД России по Георгиевскому </w:t>
            </w:r>
            <w:r w:rsidRPr="00D26924">
              <w:rPr>
                <w:rFonts w:eastAsia="Times New Roman"/>
                <w:lang w:eastAsia="ru-RU"/>
              </w:rPr>
              <w:lastRenderedPageBreak/>
              <w:t>городскому округу (по согласованию);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жилищно-коммунального хозяйства администрации;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администрации;</w:t>
            </w:r>
          </w:p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5.</w:t>
            </w:r>
          </w:p>
        </w:tc>
        <w:tc>
          <w:tcPr>
            <w:tcW w:w="6662" w:type="dxa"/>
          </w:tcPr>
          <w:p w:rsidR="00D137F5" w:rsidRPr="00D26924" w:rsidRDefault="00D137F5" w:rsidP="00D520EC">
            <w:pPr>
              <w:suppressAutoHyphens w:val="0"/>
              <w:snapToGrid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По результатам обследования - организация уничтожения наркосодержащих растений (кроме частных домовладений)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в течение трех дней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жилищно-коммунального хозяйства администрации;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 xml:space="preserve">администрации; </w:t>
            </w:r>
          </w:p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6.</w:t>
            </w:r>
          </w:p>
        </w:tc>
        <w:tc>
          <w:tcPr>
            <w:tcW w:w="6662" w:type="dxa"/>
          </w:tcPr>
          <w:p w:rsidR="00D137F5" w:rsidRDefault="00D137F5" w:rsidP="009F1D87">
            <w:pPr>
              <w:widowControl/>
              <w:suppressAutoHyphens w:val="0"/>
              <w:autoSpaceDE w:val="0"/>
              <w:autoSpaceDN w:val="0"/>
              <w:adjustRightInd w:val="0"/>
              <w:ind w:right="17"/>
              <w:jc w:val="both"/>
              <w:rPr>
                <w:rFonts w:eastAsia="Times New Roman"/>
                <w:kern w:val="0"/>
                <w:lang w:eastAsia="ru-RU"/>
              </w:rPr>
            </w:pPr>
            <w:r w:rsidRPr="00D26924">
              <w:rPr>
                <w:rFonts w:eastAsia="Times New Roman"/>
                <w:kern w:val="0"/>
                <w:lang w:eastAsia="ru-RU"/>
              </w:rPr>
              <w:t>Организация работы по ведению учета бесхозных и заброшенных земель и проведению мониторинга их состояния с принятием мер превентивного характера по недопущению произрастания наркосодержащих растений</w:t>
            </w:r>
          </w:p>
          <w:p w:rsidR="00D137F5" w:rsidRPr="00D26924" w:rsidRDefault="00D137F5" w:rsidP="009F1D87">
            <w:pPr>
              <w:widowControl/>
              <w:suppressAutoHyphens w:val="0"/>
              <w:autoSpaceDE w:val="0"/>
              <w:autoSpaceDN w:val="0"/>
              <w:adjustRightInd w:val="0"/>
              <w:ind w:right="1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26924">
              <w:rPr>
                <w:rFonts w:eastAsia="Times New Roman"/>
                <w:kern w:val="0"/>
                <w:lang w:eastAsia="ru-RU"/>
              </w:rPr>
              <w:t>июнь-сентябрь</w:t>
            </w:r>
          </w:p>
          <w:p w:rsidR="00D137F5" w:rsidRPr="00D26924" w:rsidRDefault="00D137F5" w:rsidP="00D26924">
            <w:p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D26924">
              <w:rPr>
                <w:rFonts w:eastAsia="Times New Roman"/>
                <w:kern w:val="0"/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eastAsia="Times New Roman"/>
                <w:kern w:val="0"/>
                <w:lang w:eastAsia="ru-RU"/>
              </w:rPr>
            </w:pPr>
            <w:r w:rsidRPr="00D26924">
              <w:rPr>
                <w:rFonts w:eastAsia="Times New Roman"/>
                <w:kern w:val="0"/>
                <w:lang w:eastAsia="ru-RU"/>
              </w:rPr>
              <w:t>управление сельского хозяйства администрации</w:t>
            </w: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7.</w:t>
            </w:r>
          </w:p>
        </w:tc>
        <w:tc>
          <w:tcPr>
            <w:tcW w:w="6662" w:type="dxa"/>
          </w:tcPr>
          <w:p w:rsidR="00D137F5" w:rsidRPr="00D26924" w:rsidRDefault="00D137F5" w:rsidP="00D26924">
            <w:pPr>
              <w:widowControl/>
              <w:shd w:val="clear" w:color="auto" w:fill="FFFFFF"/>
              <w:suppressAutoHyphens w:val="0"/>
              <w:ind w:right="17"/>
              <w:jc w:val="both"/>
              <w:rPr>
                <w:color w:val="000000"/>
                <w:kern w:val="0"/>
                <w:lang w:eastAsia="ru-RU"/>
              </w:rPr>
            </w:pPr>
            <w:r w:rsidRPr="00D26924">
              <w:rPr>
                <w:color w:val="000000"/>
                <w:kern w:val="0"/>
                <w:lang w:eastAsia="ru-RU"/>
              </w:rPr>
              <w:t>Проведение разъяснительной работы с жителями</w:t>
            </w:r>
            <w:r w:rsidRPr="00D26924">
              <w:rPr>
                <w:lang w:eastAsia="ru-RU"/>
              </w:rPr>
              <w:t xml:space="preserve"> Георгиевского городского округа Ставропольского края </w:t>
            </w:r>
            <w:r w:rsidRPr="00D26924">
              <w:rPr>
                <w:color w:val="000000"/>
              </w:rPr>
              <w:t>о недопущении незаконного возделывания наркосодержащих растений</w:t>
            </w:r>
            <w:r w:rsidRPr="00D26924">
              <w:rPr>
                <w:color w:val="000000"/>
                <w:kern w:val="0"/>
                <w:lang w:eastAsia="ru-RU"/>
              </w:rPr>
              <w:t>, с разъяснением положений законов и других нормативно-правовых актов о незаконном культивировании наркосодержащих растений и мер уголовной и административной ответ</w:t>
            </w:r>
            <w:r w:rsidRPr="00D26924">
              <w:rPr>
                <w:color w:val="000000"/>
                <w:kern w:val="0"/>
                <w:lang w:eastAsia="ru-RU"/>
              </w:rPr>
              <w:lastRenderedPageBreak/>
              <w:t>ственности за нарушение действующего законодательства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lastRenderedPageBreak/>
              <w:t>ежемесячно,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май-сентябрь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отдел МВД России по Георгиевскому городскому округу (по согласованию);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жилищно-коммунального хозяйства администрации;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 xml:space="preserve">администрации; 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</w:t>
            </w:r>
            <w:r w:rsidRPr="00D26924">
              <w:rPr>
                <w:rFonts w:eastAsia="Times New Roman"/>
                <w:lang w:eastAsia="ru-RU"/>
              </w:rPr>
              <w:lastRenderedPageBreak/>
              <w:t>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общественной безопасности администрации;</w:t>
            </w:r>
          </w:p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антинаркотическая комиссия Георгиевского городского округа Ставропольского края (далее – антинаркотическая комиссия округа)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8.</w:t>
            </w:r>
          </w:p>
        </w:tc>
        <w:tc>
          <w:tcPr>
            <w:tcW w:w="6662" w:type="dxa"/>
          </w:tcPr>
          <w:p w:rsidR="00D137F5" w:rsidRPr="00D26924" w:rsidRDefault="00D137F5" w:rsidP="009F1D87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>Информирование населения о проводимых мероприятиях по предотвращению незаконного возделывания наркосодержащих растений, выявлению и уничтожению дикорастущих наркосодержащих растений и ответственности должностных лиц за непринятие мер по предотвращению произрастания и уничтожения, дикорастущих наркосодержащих растений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май-октябрь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отдел МВД России по Георгиевскому городскому округу (по согласованию);</w:t>
            </w:r>
          </w:p>
          <w:p w:rsidR="00D137F5" w:rsidRPr="00D26924" w:rsidRDefault="00D137F5" w:rsidP="00E9266A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общественной безопасности администрации;</w:t>
            </w:r>
          </w:p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антинаркотическая комиссия округа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9.</w:t>
            </w:r>
          </w:p>
        </w:tc>
        <w:tc>
          <w:tcPr>
            <w:tcW w:w="6662" w:type="dxa"/>
          </w:tcPr>
          <w:p w:rsidR="00D137F5" w:rsidRPr="00D26924" w:rsidRDefault="00D137F5" w:rsidP="00D520EC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В рамках рабочих встреч обсуждение мероприятий по выявлению и ликвидации </w:t>
            </w:r>
            <w:r w:rsidRPr="00D26924">
              <w:rPr>
                <w:lang w:eastAsia="ru-RU"/>
              </w:rPr>
              <w:t>незаконного возделывания наркосодержащих растений</w:t>
            </w:r>
            <w:r w:rsidRPr="00D26924">
              <w:rPr>
                <w:rFonts w:eastAsia="Times New Roman"/>
                <w:lang w:eastAsia="ru-RU"/>
              </w:rPr>
              <w:t xml:space="preserve">, привлечению к ответственности лиц, осуществляющих незаконное культивирование запрещенных к возделыванию    </w:t>
            </w:r>
            <w:r w:rsidRPr="00D26924">
              <w:rPr>
                <w:lang w:eastAsia="ru-RU"/>
              </w:rPr>
              <w:t>наркосодержащих растений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 xml:space="preserve">по мере 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проведения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отдел МВД России по Георгиевскому городскому округу (по согласованию); 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>управление по общественной безопасности администрации;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 xml:space="preserve">администрации; </w:t>
            </w:r>
          </w:p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924">
              <w:rPr>
                <w:color w:val="000000"/>
                <w:lang w:eastAsia="ru-RU"/>
              </w:rPr>
              <w:t>10.</w:t>
            </w:r>
          </w:p>
        </w:tc>
        <w:tc>
          <w:tcPr>
            <w:tcW w:w="6662" w:type="dxa"/>
          </w:tcPr>
          <w:p w:rsidR="00D137F5" w:rsidRDefault="00D137F5" w:rsidP="00765C34">
            <w:pPr>
              <w:jc w:val="both"/>
              <w:rPr>
                <w:color w:val="000000"/>
              </w:rPr>
            </w:pPr>
            <w:r w:rsidRPr="00D26924">
              <w:rPr>
                <w:color w:val="000000"/>
              </w:rPr>
              <w:t xml:space="preserve">Проведение рабочих совещаний с приглашением землепользователей с целью доведения информации об ответственности за непринятие мер по </w:t>
            </w:r>
            <w:r w:rsidRPr="00D26924">
              <w:rPr>
                <w:color w:val="000000"/>
              </w:rPr>
              <w:lastRenderedPageBreak/>
              <w:t>предотвращению произрастания и уничтожения дикорастущих наркосодержащих растений</w:t>
            </w:r>
          </w:p>
          <w:p w:rsidR="00D137F5" w:rsidRPr="00D26924" w:rsidRDefault="00D137F5" w:rsidP="00765C34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137F5" w:rsidRPr="00D26924" w:rsidRDefault="00D137F5" w:rsidP="00D520EC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26924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 xml:space="preserve">до 01 июня </w:t>
            </w:r>
          </w:p>
          <w:p w:rsidR="00D137F5" w:rsidRPr="00D26924" w:rsidRDefault="00D137F5" w:rsidP="00D520EC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26924">
              <w:rPr>
                <w:rFonts w:eastAsia="Times New Roman"/>
                <w:color w:val="000000"/>
                <w:kern w:val="0"/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E9266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26924">
              <w:rPr>
                <w:color w:val="000000"/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color w:val="000000"/>
                <w:lang w:eastAsia="ru-RU"/>
              </w:rPr>
              <w:t>администрации;</w:t>
            </w:r>
          </w:p>
          <w:p w:rsidR="00D137F5" w:rsidRPr="00D26924" w:rsidRDefault="00D137F5" w:rsidP="00E9266A">
            <w:pPr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26924">
              <w:rPr>
                <w:rFonts w:eastAsia="Times New Roman"/>
                <w:color w:val="000000"/>
                <w:lang w:eastAsia="ru-RU"/>
              </w:rPr>
              <w:t>управление по делам территорий ад</w:t>
            </w:r>
            <w:r w:rsidRPr="00D26924">
              <w:rPr>
                <w:rFonts w:eastAsia="Times New Roman"/>
                <w:color w:val="000000"/>
                <w:lang w:eastAsia="ru-RU"/>
              </w:rPr>
              <w:lastRenderedPageBreak/>
              <w:t>министрации</w:t>
            </w: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26924">
              <w:rPr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6662" w:type="dxa"/>
          </w:tcPr>
          <w:p w:rsidR="00D137F5" w:rsidRDefault="00D137F5" w:rsidP="00765C3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предупреждений хозяйствующим субъектам, землепользователям о недопустимости непринятия мер по выявлению и уничтожению очагов дикорастущих наркосодержащих растений </w:t>
            </w:r>
          </w:p>
          <w:p w:rsidR="00D137F5" w:rsidRPr="00D26924" w:rsidRDefault="00D137F5" w:rsidP="00765C34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37F5" w:rsidRPr="00D26924" w:rsidRDefault="00D137F5" w:rsidP="00D520EC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D26924">
              <w:rPr>
                <w:rFonts w:eastAsia="Times New Roman"/>
                <w:color w:val="000000"/>
                <w:kern w:val="0"/>
                <w:lang w:eastAsia="ru-RU"/>
              </w:rPr>
              <w:t>май-октябрь 2020 г.</w:t>
            </w:r>
          </w:p>
        </w:tc>
        <w:tc>
          <w:tcPr>
            <w:tcW w:w="4820" w:type="dxa"/>
          </w:tcPr>
          <w:p w:rsidR="00D137F5" w:rsidRPr="00D26924" w:rsidRDefault="00D137F5" w:rsidP="00E9266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26924">
              <w:rPr>
                <w:color w:val="000000"/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color w:val="000000"/>
                <w:lang w:eastAsia="ru-RU"/>
              </w:rPr>
              <w:t>администрации</w:t>
            </w: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12.</w:t>
            </w:r>
          </w:p>
        </w:tc>
        <w:tc>
          <w:tcPr>
            <w:tcW w:w="6662" w:type="dxa"/>
          </w:tcPr>
          <w:p w:rsidR="00D137F5" w:rsidRPr="00D26924" w:rsidRDefault="00D137F5" w:rsidP="00D520EC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rFonts w:eastAsia="Times New Roman"/>
                <w:kern w:val="0"/>
                <w:lang w:eastAsia="ru-RU"/>
              </w:rPr>
            </w:pPr>
            <w:r w:rsidRPr="00D26924">
              <w:rPr>
                <w:rFonts w:eastAsia="Times New Roman"/>
                <w:kern w:val="0"/>
                <w:lang w:eastAsia="ru-RU"/>
              </w:rPr>
              <w:t>Рассмотрение на заседании антинаркотической комиссии округа вопроса «О реализации мероприятий по выявлению и уничтожению очагов дикорастущих наркосодержащих растений на территории Георгиевского городского округа»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lang w:eastAsia="ru-RU"/>
              </w:rPr>
            </w:pPr>
            <w:r w:rsidRPr="00D26924">
              <w:rPr>
                <w:rFonts w:eastAsia="Times New Roman"/>
                <w:kern w:val="0"/>
                <w:lang w:val="en-US" w:eastAsia="ru-RU"/>
              </w:rPr>
              <w:t xml:space="preserve">III </w:t>
            </w:r>
            <w:r w:rsidRPr="00D26924">
              <w:rPr>
                <w:rFonts w:eastAsia="Times New Roman"/>
                <w:kern w:val="0"/>
                <w:lang w:eastAsia="ru-RU"/>
              </w:rPr>
              <w:t xml:space="preserve">квартал </w:t>
            </w:r>
          </w:p>
          <w:p w:rsidR="00D137F5" w:rsidRPr="00D26924" w:rsidRDefault="00D137F5" w:rsidP="00D520EC">
            <w:pPr>
              <w:widowControl/>
              <w:suppressAutoHyphens w:val="0"/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kern w:val="0"/>
                <w:lang w:eastAsia="ru-RU"/>
              </w:rPr>
            </w:pPr>
            <w:r w:rsidRPr="00D26924">
              <w:rPr>
                <w:rFonts w:eastAsia="Times New Roman"/>
                <w:kern w:val="0"/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общественной безопасности администрации;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отдел МВД России по Георгиевскому городскому округу (по согласованию); 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жилищно-коммунального хозяйства администрации;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>администрации;</w:t>
            </w:r>
          </w:p>
          <w:p w:rsidR="00D137F5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</w:t>
            </w:r>
          </w:p>
          <w:p w:rsidR="00D137F5" w:rsidRPr="00D26924" w:rsidRDefault="00D137F5" w:rsidP="00D520EC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13.</w:t>
            </w:r>
          </w:p>
        </w:tc>
        <w:tc>
          <w:tcPr>
            <w:tcW w:w="6662" w:type="dxa"/>
          </w:tcPr>
          <w:p w:rsidR="00D137F5" w:rsidRDefault="00D137F5" w:rsidP="00E9266A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>Заслушивание на заседании антинаркотической комиссии округа руководителей хозяйствующих субъектов, отвечающих за территорию, на которой обнаружено произрастание дикорастущих наркосодержащих растений</w:t>
            </w:r>
          </w:p>
          <w:p w:rsidR="00D137F5" w:rsidRPr="00D26924" w:rsidRDefault="00D137F5" w:rsidP="00E9266A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в случае выявления нарушений</w:t>
            </w:r>
          </w:p>
        </w:tc>
        <w:tc>
          <w:tcPr>
            <w:tcW w:w="4820" w:type="dxa"/>
          </w:tcPr>
          <w:p w:rsidR="00D137F5" w:rsidRPr="00D26924" w:rsidRDefault="00D137F5" w:rsidP="00D520EC">
            <w:pPr>
              <w:suppressAutoHyphens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>антинаркотическая комиссия округа</w:t>
            </w: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14.</w:t>
            </w:r>
          </w:p>
        </w:tc>
        <w:tc>
          <w:tcPr>
            <w:tcW w:w="6662" w:type="dxa"/>
          </w:tcPr>
          <w:p w:rsidR="00D137F5" w:rsidRPr="00D26924" w:rsidRDefault="00D137F5" w:rsidP="009F1D87">
            <w:pPr>
              <w:widowControl/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D26924">
              <w:rPr>
                <w:color w:val="000000"/>
                <w:kern w:val="0"/>
                <w:lang w:eastAsia="ru-RU"/>
              </w:rPr>
              <w:t xml:space="preserve">Освещение мероприятий по уничтожению очагов произрастания растений, содержащих наркотические средства на территории Георгиевского городского </w:t>
            </w:r>
            <w:r w:rsidRPr="00D26924">
              <w:rPr>
                <w:color w:val="000000"/>
                <w:kern w:val="0"/>
                <w:lang w:eastAsia="ru-RU"/>
              </w:rPr>
              <w:lastRenderedPageBreak/>
              <w:t xml:space="preserve">округа Ставропольского края в СМИ. Информирование населения через газету, Интернет, стенды территориальных отделов по работе с населением управления по делам территорий администрации </w:t>
            </w:r>
          </w:p>
        </w:tc>
        <w:tc>
          <w:tcPr>
            <w:tcW w:w="2410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lastRenderedPageBreak/>
              <w:t xml:space="preserve">май-октябрь </w:t>
            </w:r>
          </w:p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50178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общественной безопасности администрации;</w:t>
            </w:r>
          </w:p>
          <w:p w:rsidR="00D137F5" w:rsidRPr="00D26924" w:rsidRDefault="00D137F5" w:rsidP="0050178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 xml:space="preserve">управление жилищно-коммунального </w:t>
            </w:r>
            <w:r w:rsidRPr="00D26924">
              <w:rPr>
                <w:rFonts w:eastAsia="Times New Roman"/>
                <w:lang w:eastAsia="ru-RU"/>
              </w:rPr>
              <w:lastRenderedPageBreak/>
              <w:t>хозяйства администрации;</w:t>
            </w:r>
          </w:p>
          <w:p w:rsidR="00D137F5" w:rsidRPr="00D26924" w:rsidRDefault="00D137F5" w:rsidP="0050178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lang w:eastAsia="ru-RU"/>
              </w:rPr>
              <w:t xml:space="preserve">управление сельского хозяйства </w:t>
            </w:r>
            <w:r w:rsidRPr="00D26924">
              <w:rPr>
                <w:rFonts w:eastAsia="Times New Roman"/>
                <w:lang w:eastAsia="ru-RU"/>
              </w:rPr>
              <w:t>администрации;</w:t>
            </w:r>
          </w:p>
          <w:p w:rsidR="00D137F5" w:rsidRDefault="00D137F5" w:rsidP="0050178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</w:t>
            </w:r>
          </w:p>
          <w:p w:rsidR="00D137F5" w:rsidRPr="00D26924" w:rsidRDefault="00D137F5" w:rsidP="0050178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D137F5" w:rsidRPr="00D26924">
        <w:trPr>
          <w:jc w:val="center"/>
        </w:trPr>
        <w:tc>
          <w:tcPr>
            <w:tcW w:w="709" w:type="dxa"/>
          </w:tcPr>
          <w:p w:rsidR="00D137F5" w:rsidRPr="00D26924" w:rsidRDefault="00D137F5" w:rsidP="00D520EC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lastRenderedPageBreak/>
              <w:t>15.</w:t>
            </w:r>
          </w:p>
        </w:tc>
        <w:tc>
          <w:tcPr>
            <w:tcW w:w="6662" w:type="dxa"/>
          </w:tcPr>
          <w:p w:rsidR="00D137F5" w:rsidRDefault="00D137F5" w:rsidP="009F1D87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D26924">
              <w:rPr>
                <w:lang w:eastAsia="ru-RU"/>
              </w:rPr>
              <w:t xml:space="preserve">Организация работы горячей линии в </w:t>
            </w:r>
            <w:r w:rsidRPr="00D26924">
              <w:rPr>
                <w:color w:val="000000"/>
                <w:kern w:val="0"/>
                <w:lang w:eastAsia="ru-RU"/>
              </w:rPr>
              <w:t xml:space="preserve">территориальных отделах по работе с населением управления по делам территорий администрации </w:t>
            </w:r>
            <w:r w:rsidRPr="00D26924">
              <w:rPr>
                <w:lang w:eastAsia="ru-RU"/>
              </w:rPr>
              <w:t>для оперативного решения вопросов по фактам выявления незаконных посевов очагов произрастания дикорастущих растений, мест сбора для потребления наркотических средств и психотропных веществ</w:t>
            </w:r>
          </w:p>
          <w:p w:rsidR="00D137F5" w:rsidRPr="00D26924" w:rsidRDefault="00D137F5" w:rsidP="009F1D87">
            <w:pPr>
              <w:suppressAutoHyphens w:val="0"/>
              <w:snapToGrid w:val="0"/>
              <w:jc w:val="both"/>
              <w:rPr>
                <w:lang w:eastAsia="ru-RU"/>
              </w:rPr>
            </w:pPr>
          </w:p>
        </w:tc>
        <w:tc>
          <w:tcPr>
            <w:tcW w:w="2410" w:type="dxa"/>
          </w:tcPr>
          <w:p w:rsidR="00D137F5" w:rsidRPr="00D26924" w:rsidRDefault="00D137F5" w:rsidP="00E9266A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 xml:space="preserve">май-октябрь </w:t>
            </w:r>
          </w:p>
          <w:p w:rsidR="00D137F5" w:rsidRPr="00D26924" w:rsidRDefault="00D137F5" w:rsidP="00E9266A">
            <w:pPr>
              <w:suppressAutoHyphens w:val="0"/>
              <w:jc w:val="center"/>
              <w:rPr>
                <w:lang w:eastAsia="ru-RU"/>
              </w:rPr>
            </w:pPr>
            <w:r w:rsidRPr="00D26924">
              <w:rPr>
                <w:lang w:eastAsia="ru-RU"/>
              </w:rPr>
              <w:t>2020 г.</w:t>
            </w:r>
          </w:p>
        </w:tc>
        <w:tc>
          <w:tcPr>
            <w:tcW w:w="4820" w:type="dxa"/>
          </w:tcPr>
          <w:p w:rsidR="00D137F5" w:rsidRPr="00D26924" w:rsidRDefault="00D137F5" w:rsidP="00E9266A">
            <w:pPr>
              <w:suppressAutoHyphens w:val="0"/>
              <w:jc w:val="both"/>
              <w:rPr>
                <w:lang w:eastAsia="ru-RU"/>
              </w:rPr>
            </w:pPr>
            <w:r w:rsidRPr="00D26924">
              <w:rPr>
                <w:rFonts w:eastAsia="Times New Roman"/>
                <w:lang w:eastAsia="ru-RU"/>
              </w:rPr>
              <w:t>управление по делам территорий администрации</w:t>
            </w:r>
          </w:p>
        </w:tc>
      </w:tr>
    </w:tbl>
    <w:p w:rsidR="00D137F5" w:rsidRPr="00D26924" w:rsidRDefault="00D137F5" w:rsidP="00D26924"/>
    <w:p w:rsidR="00D137F5" w:rsidRPr="00D26924" w:rsidRDefault="00D137F5" w:rsidP="00D26924">
      <w:pPr>
        <w:widowControl/>
        <w:shd w:val="clear" w:color="auto" w:fill="FFFFFF"/>
        <w:suppressAutoHyphens w:val="0"/>
        <w:rPr>
          <w:rFonts w:ascii="yandex-sans" w:hAnsi="yandex-sans" w:cs="yandex-sans"/>
          <w:color w:val="000000"/>
          <w:kern w:val="0"/>
          <w:lang w:eastAsia="ru-RU"/>
        </w:rPr>
      </w:pPr>
    </w:p>
    <w:p w:rsidR="00D137F5" w:rsidRPr="00D26924" w:rsidRDefault="00D137F5" w:rsidP="00D26924"/>
    <w:p w:rsidR="00D137F5" w:rsidRDefault="00D137F5" w:rsidP="00931AD8">
      <w:pPr>
        <w:spacing w:line="240" w:lineRule="exact"/>
        <w:jc w:val="both"/>
      </w:pPr>
      <w:r>
        <w:t>Исполняющий обязанности</w:t>
      </w:r>
    </w:p>
    <w:p w:rsidR="00D137F5" w:rsidRPr="00931AD8" w:rsidRDefault="00D137F5" w:rsidP="00931AD8">
      <w:pPr>
        <w:spacing w:line="240" w:lineRule="exact"/>
        <w:jc w:val="both"/>
      </w:pPr>
      <w:r>
        <w:t>у</w:t>
      </w:r>
      <w:r w:rsidRPr="00931AD8">
        <w:t>правляющ</w:t>
      </w:r>
      <w:r>
        <w:t>его</w:t>
      </w:r>
      <w:r w:rsidRPr="00931AD8">
        <w:t xml:space="preserve"> делами администрации</w:t>
      </w:r>
    </w:p>
    <w:p w:rsidR="00D137F5" w:rsidRPr="00931AD8" w:rsidRDefault="00D137F5" w:rsidP="00931AD8">
      <w:pPr>
        <w:spacing w:line="240" w:lineRule="exact"/>
        <w:jc w:val="both"/>
      </w:pPr>
      <w:r w:rsidRPr="00931AD8">
        <w:t>Георгиевского городского округа</w:t>
      </w:r>
    </w:p>
    <w:p w:rsidR="00D137F5" w:rsidRPr="00931AD8" w:rsidRDefault="00D137F5" w:rsidP="00931AD8">
      <w:pPr>
        <w:spacing w:line="240" w:lineRule="exact"/>
        <w:jc w:val="both"/>
      </w:pPr>
      <w:r w:rsidRPr="00931AD8">
        <w:t xml:space="preserve">Ставропольского края                                                                                                                        </w:t>
      </w:r>
      <w:r>
        <w:t>А.Н.Савченко</w:t>
      </w:r>
    </w:p>
    <w:p w:rsidR="00D137F5" w:rsidRPr="00931AD8" w:rsidRDefault="00D137F5" w:rsidP="00C614CD">
      <w:pPr>
        <w:widowControl/>
        <w:suppressAutoHyphens w:val="0"/>
        <w:spacing w:line="240" w:lineRule="exact"/>
        <w:ind w:right="-2"/>
        <w:jc w:val="both"/>
        <w:rPr>
          <w:rFonts w:eastAsia="Times New Roman"/>
          <w:kern w:val="0"/>
        </w:rPr>
      </w:pPr>
    </w:p>
    <w:sectPr w:rsidR="00D137F5" w:rsidRPr="00931AD8" w:rsidSect="0045050F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E6" w:rsidRDefault="006C4FE6" w:rsidP="00D04500">
      <w:r>
        <w:separator/>
      </w:r>
    </w:p>
  </w:endnote>
  <w:endnote w:type="continuationSeparator" w:id="0">
    <w:p w:rsidR="006C4FE6" w:rsidRDefault="006C4FE6" w:rsidP="00D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E6" w:rsidRDefault="006C4FE6" w:rsidP="00D04500">
      <w:r>
        <w:separator/>
      </w:r>
    </w:p>
  </w:footnote>
  <w:footnote w:type="continuationSeparator" w:id="0">
    <w:p w:rsidR="006C4FE6" w:rsidRDefault="006C4FE6" w:rsidP="00D0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F5" w:rsidRPr="004411F6" w:rsidRDefault="00D137F5" w:rsidP="004411F6">
    <w:pPr>
      <w:pStyle w:val="ac"/>
      <w:jc w:val="right"/>
      <w:rPr>
        <w:sz w:val="28"/>
        <w:szCs w:val="28"/>
      </w:rPr>
    </w:pPr>
    <w:r w:rsidRPr="004411F6">
      <w:rPr>
        <w:noProof/>
        <w:sz w:val="28"/>
        <w:szCs w:val="28"/>
      </w:rPr>
      <w:fldChar w:fldCharType="begin"/>
    </w:r>
    <w:r w:rsidRPr="004411F6">
      <w:rPr>
        <w:noProof/>
        <w:sz w:val="28"/>
        <w:szCs w:val="28"/>
      </w:rPr>
      <w:instrText>PAGE   \* MERGEFORMAT</w:instrText>
    </w:r>
    <w:r w:rsidRPr="004411F6">
      <w:rPr>
        <w:noProof/>
        <w:sz w:val="28"/>
        <w:szCs w:val="28"/>
      </w:rPr>
      <w:fldChar w:fldCharType="separate"/>
    </w:r>
    <w:r w:rsidR="00881507">
      <w:rPr>
        <w:noProof/>
        <w:sz w:val="28"/>
        <w:szCs w:val="28"/>
      </w:rPr>
      <w:t>2</w:t>
    </w:r>
    <w:r w:rsidRPr="004411F6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1E2"/>
    <w:rsid w:val="0000034C"/>
    <w:rsid w:val="00006327"/>
    <w:rsid w:val="000230FE"/>
    <w:rsid w:val="00027D01"/>
    <w:rsid w:val="000303A3"/>
    <w:rsid w:val="00032292"/>
    <w:rsid w:val="000541DC"/>
    <w:rsid w:val="00071778"/>
    <w:rsid w:val="00073E2E"/>
    <w:rsid w:val="000A3903"/>
    <w:rsid w:val="000B7041"/>
    <w:rsid w:val="000E5C24"/>
    <w:rsid w:val="000F004D"/>
    <w:rsid w:val="000F6897"/>
    <w:rsid w:val="000F7142"/>
    <w:rsid w:val="00113B5A"/>
    <w:rsid w:val="00117AD4"/>
    <w:rsid w:val="0013741C"/>
    <w:rsid w:val="00140024"/>
    <w:rsid w:val="001519C9"/>
    <w:rsid w:val="001A4813"/>
    <w:rsid w:val="001A5210"/>
    <w:rsid w:val="001B72EE"/>
    <w:rsid w:val="001B7857"/>
    <w:rsid w:val="001D2300"/>
    <w:rsid w:val="001D31A9"/>
    <w:rsid w:val="001D46A7"/>
    <w:rsid w:val="0023780E"/>
    <w:rsid w:val="00253730"/>
    <w:rsid w:val="002808AC"/>
    <w:rsid w:val="00296296"/>
    <w:rsid w:val="00296383"/>
    <w:rsid w:val="002B0FCB"/>
    <w:rsid w:val="002B21AF"/>
    <w:rsid w:val="002B3A6F"/>
    <w:rsid w:val="002B4D3B"/>
    <w:rsid w:val="002B6797"/>
    <w:rsid w:val="002D2AFB"/>
    <w:rsid w:val="002D77E9"/>
    <w:rsid w:val="002E14D3"/>
    <w:rsid w:val="002E5A67"/>
    <w:rsid w:val="003169E2"/>
    <w:rsid w:val="00321488"/>
    <w:rsid w:val="0032254B"/>
    <w:rsid w:val="00324590"/>
    <w:rsid w:val="0034622C"/>
    <w:rsid w:val="00364691"/>
    <w:rsid w:val="00370005"/>
    <w:rsid w:val="00374AD4"/>
    <w:rsid w:val="003B2F80"/>
    <w:rsid w:val="003B3A94"/>
    <w:rsid w:val="003E0B54"/>
    <w:rsid w:val="003F0B1A"/>
    <w:rsid w:val="0042021C"/>
    <w:rsid w:val="00437AE5"/>
    <w:rsid w:val="004411F6"/>
    <w:rsid w:val="0045050F"/>
    <w:rsid w:val="00456F66"/>
    <w:rsid w:val="00483575"/>
    <w:rsid w:val="00485D69"/>
    <w:rsid w:val="004916B6"/>
    <w:rsid w:val="004A6E27"/>
    <w:rsid w:val="004B18D3"/>
    <w:rsid w:val="004B474F"/>
    <w:rsid w:val="004B7971"/>
    <w:rsid w:val="004C2F5E"/>
    <w:rsid w:val="004D3BA4"/>
    <w:rsid w:val="004E1454"/>
    <w:rsid w:val="004E65D0"/>
    <w:rsid w:val="004F3C30"/>
    <w:rsid w:val="00501789"/>
    <w:rsid w:val="0051220C"/>
    <w:rsid w:val="005350CB"/>
    <w:rsid w:val="00535F19"/>
    <w:rsid w:val="00552DFB"/>
    <w:rsid w:val="00567A53"/>
    <w:rsid w:val="00576F18"/>
    <w:rsid w:val="0057735E"/>
    <w:rsid w:val="00592E11"/>
    <w:rsid w:val="005A0470"/>
    <w:rsid w:val="005B3281"/>
    <w:rsid w:val="005F6400"/>
    <w:rsid w:val="00610066"/>
    <w:rsid w:val="00625DAB"/>
    <w:rsid w:val="00630E04"/>
    <w:rsid w:val="006547DA"/>
    <w:rsid w:val="00667145"/>
    <w:rsid w:val="00673301"/>
    <w:rsid w:val="00684B8F"/>
    <w:rsid w:val="00696031"/>
    <w:rsid w:val="006966D9"/>
    <w:rsid w:val="006A4B73"/>
    <w:rsid w:val="006C4FE6"/>
    <w:rsid w:val="006D2F5C"/>
    <w:rsid w:val="006D7511"/>
    <w:rsid w:val="006E6C02"/>
    <w:rsid w:val="006F4AC9"/>
    <w:rsid w:val="00705180"/>
    <w:rsid w:val="0074335F"/>
    <w:rsid w:val="00746C62"/>
    <w:rsid w:val="00756AF8"/>
    <w:rsid w:val="00756D89"/>
    <w:rsid w:val="00762CA3"/>
    <w:rsid w:val="00765C34"/>
    <w:rsid w:val="00782B63"/>
    <w:rsid w:val="007A4746"/>
    <w:rsid w:val="007C14F1"/>
    <w:rsid w:val="007E53A5"/>
    <w:rsid w:val="00802BE1"/>
    <w:rsid w:val="00803D4B"/>
    <w:rsid w:val="00837305"/>
    <w:rsid w:val="008471BD"/>
    <w:rsid w:val="00850C36"/>
    <w:rsid w:val="00857964"/>
    <w:rsid w:val="00881507"/>
    <w:rsid w:val="008B29D7"/>
    <w:rsid w:val="008D30E0"/>
    <w:rsid w:val="008D5136"/>
    <w:rsid w:val="00931AD8"/>
    <w:rsid w:val="00936DA5"/>
    <w:rsid w:val="00940983"/>
    <w:rsid w:val="0094159F"/>
    <w:rsid w:val="009B3825"/>
    <w:rsid w:val="009E4495"/>
    <w:rsid w:val="009E6A6F"/>
    <w:rsid w:val="009F1D87"/>
    <w:rsid w:val="009F658F"/>
    <w:rsid w:val="00A12D5D"/>
    <w:rsid w:val="00A147E1"/>
    <w:rsid w:val="00A265B2"/>
    <w:rsid w:val="00A52E8A"/>
    <w:rsid w:val="00A808CA"/>
    <w:rsid w:val="00A945CD"/>
    <w:rsid w:val="00A945D3"/>
    <w:rsid w:val="00AD7DBE"/>
    <w:rsid w:val="00B11EAA"/>
    <w:rsid w:val="00B26675"/>
    <w:rsid w:val="00B45BB9"/>
    <w:rsid w:val="00B63070"/>
    <w:rsid w:val="00B91FEA"/>
    <w:rsid w:val="00B935B0"/>
    <w:rsid w:val="00BB1B44"/>
    <w:rsid w:val="00C149DF"/>
    <w:rsid w:val="00C2761F"/>
    <w:rsid w:val="00C429E4"/>
    <w:rsid w:val="00C5626D"/>
    <w:rsid w:val="00C613AA"/>
    <w:rsid w:val="00C614CD"/>
    <w:rsid w:val="00C677B7"/>
    <w:rsid w:val="00C82C14"/>
    <w:rsid w:val="00C837CA"/>
    <w:rsid w:val="00C90231"/>
    <w:rsid w:val="00CA5B88"/>
    <w:rsid w:val="00CA6820"/>
    <w:rsid w:val="00D011E2"/>
    <w:rsid w:val="00D01A36"/>
    <w:rsid w:val="00D04500"/>
    <w:rsid w:val="00D04CEA"/>
    <w:rsid w:val="00D13471"/>
    <w:rsid w:val="00D137F5"/>
    <w:rsid w:val="00D16AA1"/>
    <w:rsid w:val="00D26924"/>
    <w:rsid w:val="00D41BED"/>
    <w:rsid w:val="00D520EC"/>
    <w:rsid w:val="00D57C9F"/>
    <w:rsid w:val="00D72942"/>
    <w:rsid w:val="00D95A87"/>
    <w:rsid w:val="00E0235E"/>
    <w:rsid w:val="00E265FE"/>
    <w:rsid w:val="00E31324"/>
    <w:rsid w:val="00E37634"/>
    <w:rsid w:val="00E37E60"/>
    <w:rsid w:val="00E434AA"/>
    <w:rsid w:val="00E7137D"/>
    <w:rsid w:val="00E9266A"/>
    <w:rsid w:val="00E95266"/>
    <w:rsid w:val="00EA587E"/>
    <w:rsid w:val="00EB3D92"/>
    <w:rsid w:val="00EB6F71"/>
    <w:rsid w:val="00EC5B6E"/>
    <w:rsid w:val="00ED16C2"/>
    <w:rsid w:val="00F017CC"/>
    <w:rsid w:val="00F055E7"/>
    <w:rsid w:val="00FA06E1"/>
    <w:rsid w:val="00FB4BD1"/>
    <w:rsid w:val="00FC0C98"/>
    <w:rsid w:val="00FE2B7B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3575D6-6887-4C11-AA1F-2361855D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E2"/>
    <w:pPr>
      <w:widowControl w:val="0"/>
      <w:suppressAutoHyphens/>
    </w:pPr>
    <w:rPr>
      <w:rFonts w:eastAsia="Arial Unicode MS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011E2"/>
    <w:pPr>
      <w:ind w:firstLine="1418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011E2"/>
    <w:rPr>
      <w:rFonts w:ascii="Arial" w:hAnsi="Arial" w:cs="Arial"/>
      <w:color w:val="auto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B7041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B7041"/>
    <w:rPr>
      <w:rFonts w:ascii="Tahoma" w:eastAsia="Arial Unicode MS" w:hAnsi="Tahoma" w:cs="Tahoma"/>
      <w:color w:val="auto"/>
      <w:kern w:val="1"/>
      <w:sz w:val="16"/>
      <w:szCs w:val="16"/>
    </w:rPr>
  </w:style>
  <w:style w:type="paragraph" w:styleId="3">
    <w:name w:val="Body Text Indent 3"/>
    <w:basedOn w:val="a"/>
    <w:link w:val="30"/>
    <w:uiPriority w:val="99"/>
    <w:rsid w:val="0000034C"/>
    <w:pPr>
      <w:spacing w:after="120"/>
      <w:ind w:left="283"/>
    </w:pPr>
    <w:rPr>
      <w:rFonts w:ascii="Arial" w:eastAsia="Calibri" w:hAnsi="Arial" w:cs="Arial"/>
      <w:kern w:val="2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00034C"/>
    <w:rPr>
      <w:rFonts w:ascii="Arial" w:hAnsi="Arial" w:cs="Arial"/>
      <w:color w:val="auto"/>
      <w:kern w:val="2"/>
      <w:sz w:val="16"/>
      <w:szCs w:val="16"/>
      <w:lang w:eastAsia="ru-RU"/>
    </w:rPr>
  </w:style>
  <w:style w:type="table" w:styleId="a7">
    <w:name w:val="Table Grid"/>
    <w:basedOn w:val="a1"/>
    <w:uiPriority w:val="99"/>
    <w:rsid w:val="0000034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link w:val="a9"/>
    <w:uiPriority w:val="99"/>
    <w:qFormat/>
    <w:rsid w:val="00D04500"/>
    <w:pPr>
      <w:widowControl/>
      <w:suppressAutoHyphens w:val="0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character" w:customStyle="1" w:styleId="a9">
    <w:name w:val="Название Знак"/>
    <w:link w:val="a8"/>
    <w:uiPriority w:val="99"/>
    <w:locked/>
    <w:rsid w:val="00D04500"/>
    <w:rPr>
      <w:rFonts w:eastAsia="Times New Roman"/>
      <w:b/>
      <w:bCs/>
      <w:color w:val="auto"/>
      <w:sz w:val="32"/>
      <w:szCs w:val="32"/>
      <w:lang w:eastAsia="ru-RU"/>
    </w:rPr>
  </w:style>
  <w:style w:type="paragraph" w:styleId="aa">
    <w:name w:val="No Spacing"/>
    <w:link w:val="ab"/>
    <w:uiPriority w:val="99"/>
    <w:qFormat/>
    <w:rsid w:val="00D04500"/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rsid w:val="00D0450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D04500"/>
    <w:rPr>
      <w:rFonts w:eastAsia="Arial Unicode MS"/>
      <w:color w:val="auto"/>
      <w:kern w:val="1"/>
      <w:sz w:val="24"/>
      <w:szCs w:val="24"/>
    </w:rPr>
  </w:style>
  <w:style w:type="paragraph" w:styleId="ae">
    <w:name w:val="footer"/>
    <w:basedOn w:val="a"/>
    <w:link w:val="af"/>
    <w:uiPriority w:val="99"/>
    <w:rsid w:val="00D0450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D04500"/>
    <w:rPr>
      <w:rFonts w:eastAsia="Arial Unicode MS"/>
      <w:color w:val="auto"/>
      <w:kern w:val="1"/>
      <w:sz w:val="24"/>
      <w:szCs w:val="24"/>
    </w:rPr>
  </w:style>
  <w:style w:type="table" w:customStyle="1" w:styleId="1">
    <w:name w:val="Сетка таблицы1"/>
    <w:uiPriority w:val="99"/>
    <w:rsid w:val="00931AD8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9E6A6F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765C3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</dc:creator>
  <cp:keywords/>
  <dc:description/>
  <cp:lastModifiedBy>ПК</cp:lastModifiedBy>
  <cp:revision>81</cp:revision>
  <cp:lastPrinted>2019-11-21T08:12:00Z</cp:lastPrinted>
  <dcterms:created xsi:type="dcterms:W3CDTF">2015-04-10T12:37:00Z</dcterms:created>
  <dcterms:modified xsi:type="dcterms:W3CDTF">2020-01-20T13:11:00Z</dcterms:modified>
</cp:coreProperties>
</file>