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201</w:t>
      </w:r>
      <w:r w:rsidR="007C1801">
        <w:rPr>
          <w:b/>
        </w:rPr>
        <w:t>9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201</w:t>
      </w:r>
      <w:r w:rsidR="007C1801">
        <w:rPr>
          <w:b/>
        </w:rPr>
        <w:t>9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75746A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75746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Ситников Сергей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7C1801" w:rsidRDefault="0075746A" w:rsidP="00DD66F7">
            <w:pPr>
              <w:contextualSpacing/>
              <w:rPr>
                <w:bCs/>
                <w:sz w:val="18"/>
                <w:szCs w:val="18"/>
              </w:rPr>
            </w:pPr>
            <w:r w:rsidRPr="007C1801">
              <w:rPr>
                <w:bCs/>
                <w:sz w:val="18"/>
                <w:szCs w:val="18"/>
              </w:rPr>
              <w:t>Renault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 xml:space="preserve">Megane </w:t>
            </w:r>
            <w:r w:rsidRPr="007C1801">
              <w:rPr>
                <w:bCs/>
                <w:sz w:val="18"/>
                <w:szCs w:val="18"/>
                <w:lang w:val="en-US"/>
              </w:rPr>
              <w:t>II</w:t>
            </w:r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  <w:lang w:val="en-US"/>
              </w:rPr>
              <w:t>CFEI</w:t>
            </w:r>
            <w:r w:rsidRPr="007C1801">
              <w:rPr>
                <w:bCs/>
                <w:sz w:val="18"/>
                <w:szCs w:val="18"/>
              </w:rPr>
              <w:t>61</w:t>
            </w:r>
          </w:p>
          <w:p w:rsidR="0075746A" w:rsidRPr="007C1801" w:rsidRDefault="0075746A" w:rsidP="00DD66F7">
            <w:pPr>
              <w:contextualSpacing/>
              <w:rPr>
                <w:bCs/>
                <w:sz w:val="18"/>
                <w:szCs w:val="18"/>
              </w:rPr>
            </w:pPr>
          </w:p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bCs/>
                <w:sz w:val="18"/>
                <w:szCs w:val="18"/>
              </w:rPr>
              <w:t>Volkswagen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2F7033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672 963,75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rPr>
          <w:trHeight w:val="4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2F7033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155 519,27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Лутков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Сергей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422B2B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548 534,42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46A">
            <w:pPr>
              <w:ind w:right="171"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B57D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rPr>
          <w:trHeight w:val="51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Бондарцова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Оксана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8B40F5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546 903,00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</w:t>
            </w:r>
            <w:r w:rsidRPr="007C1801">
              <w:rPr>
                <w:sz w:val="18"/>
                <w:szCs w:val="18"/>
                <w:lang w:eastAsia="en-US"/>
              </w:rPr>
              <w:lastRenderedPageBreak/>
              <w:t>автомобиль</w:t>
            </w:r>
          </w:p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ВАЗ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219070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GRANTA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926DB3" w:rsidP="00744C12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35 553,41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75746A" w:rsidP="0075746A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033258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</w:t>
            </w:r>
            <w:r w:rsidR="00033258" w:rsidRPr="007C1801">
              <w:rPr>
                <w:sz w:val="18"/>
                <w:szCs w:val="18"/>
                <w:lang w:eastAsia="en-US"/>
              </w:rPr>
              <w:t>4 134,68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C235C7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C235C7">
              <w:rPr>
                <w:sz w:val="18"/>
                <w:szCs w:val="18"/>
                <w:lang w:val="en-US"/>
              </w:rPr>
              <w:t>TOYOTA</w:t>
            </w:r>
            <w:r w:rsidRPr="00C235C7">
              <w:rPr>
                <w:sz w:val="18"/>
                <w:szCs w:val="18"/>
              </w:rPr>
              <w:t xml:space="preserve"> </w:t>
            </w:r>
            <w:r w:rsidRPr="00C235C7">
              <w:rPr>
                <w:sz w:val="18"/>
                <w:szCs w:val="18"/>
                <w:lang w:val="en-US"/>
              </w:rPr>
              <w:t>RAV</w:t>
            </w:r>
            <w:r w:rsidRPr="00C235C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033258" w:rsidP="00151E44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872 711,25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8B40F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6332A6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8B40F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6332A6" w:rsidRDefault="008B40F5" w:rsidP="0075746A">
            <w:pPr>
              <w:jc w:val="both"/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консультант-юрисконсульт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7" w:tgtFrame="_blank" w:history="1">
              <w:r w:rsidRPr="007C1801">
                <w:rPr>
                  <w:rStyle w:val="aa"/>
                  <w:color w:val="auto"/>
                  <w:sz w:val="18"/>
                  <w:szCs w:val="18"/>
                </w:rPr>
                <w:t>Mazda</w:t>
              </w:r>
              <w:r w:rsidRPr="00CE2A25">
                <w:rPr>
                  <w:rStyle w:val="aa"/>
                  <w:color w:val="auto"/>
                  <w:sz w:val="18"/>
                  <w:szCs w:val="18"/>
                  <w:u w:val="none"/>
                </w:rPr>
                <w:t xml:space="preserve">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4835E5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545 858,85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6332A6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</w:p>
        </w:tc>
      </w:tr>
      <w:tr w:rsidR="008B40F5" w:rsidRPr="007C1801" w:rsidTr="007C180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B40F5" w:rsidRPr="006332A6" w:rsidRDefault="008B40F5" w:rsidP="008B40F5">
            <w:pPr>
              <w:jc w:val="both"/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Суворова </w:t>
            </w:r>
          </w:p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Татьяна </w:t>
            </w:r>
          </w:p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266010" w:rsidP="008B4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консультант</w:t>
            </w:r>
            <w:r w:rsidR="008B40F5" w:rsidRPr="007C1801">
              <w:rPr>
                <w:sz w:val="18"/>
                <w:szCs w:val="18"/>
                <w:lang w:eastAsia="en-US"/>
              </w:rPr>
              <w:t xml:space="preserve"> 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448 114,58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B40F5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0F5" w:rsidRPr="006332A6" w:rsidRDefault="008B40F5" w:rsidP="008B40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Белоусова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Юлия </w:t>
            </w:r>
          </w:p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</w:t>
            </w:r>
            <w:r w:rsidRPr="007C1801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20"/>
                <w:szCs w:val="20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467 385,90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Лукашевич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Виктория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отдела правового и кадрового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432 248,67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005E18">
        <w:trPr>
          <w:trHeight w:val="36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05E18">
        <w:trPr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(980/486697</w:t>
            </w:r>
            <w:r w:rsidRPr="007C1801">
              <w:rPr>
                <w:sz w:val="18"/>
                <w:szCs w:val="18"/>
                <w:lang w:eastAsia="en-US"/>
              </w:rPr>
              <w:t xml:space="preserve"> доли</w:t>
            </w:r>
            <w:r w:rsidRPr="007C180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6048DD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«</w:t>
            </w:r>
            <w:r w:rsidRPr="007C1801">
              <w:rPr>
                <w:sz w:val="18"/>
                <w:szCs w:val="18"/>
                <w:lang w:val="en-US" w:eastAsia="en-US"/>
              </w:rPr>
              <w:t>HONDA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ACCORD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SEDAN</w:t>
            </w:r>
            <w:r w:rsidRPr="007C1801">
              <w:rPr>
                <w:sz w:val="18"/>
                <w:szCs w:val="18"/>
                <w:lang w:eastAsia="en-US"/>
              </w:rPr>
              <w:t>»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212140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4</w:t>
            </w:r>
            <w:r w:rsidRPr="007C1801">
              <w:rPr>
                <w:sz w:val="18"/>
                <w:szCs w:val="18"/>
                <w:lang w:val="en-US" w:eastAsia="en-US"/>
              </w:rPr>
              <w:t>x</w:t>
            </w:r>
            <w:r w:rsidRPr="007C1801">
              <w:rPr>
                <w:sz w:val="18"/>
                <w:szCs w:val="18"/>
                <w:lang w:eastAsia="en-US"/>
              </w:rPr>
              <w:t>4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821303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C21277" w:rsidP="00C212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646</w:t>
            </w:r>
            <w:r w:rsidR="003909A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533,32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6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66903">
        <w:trPr>
          <w:trHeight w:val="4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C1801">
        <w:trPr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Буянина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405 769,33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Пиотух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Анна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391 364,56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26 550,59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pStyle w:val="a9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BD276C" w:rsidP="00266010">
            <w:pPr>
              <w:pStyle w:val="a9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8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CHEVROLET</w:t>
              </w:r>
            </w:hyperlink>
            <w:r w:rsidR="00266010" w:rsidRPr="007C1801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434 951,93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3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4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r w:rsidRPr="007C1801">
              <w:rPr>
                <w:sz w:val="18"/>
                <w:szCs w:val="18"/>
                <w:lang w:eastAsia="en-US"/>
              </w:rPr>
              <w:lastRenderedPageBreak/>
              <w:t>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406 566,25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7C1801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228 635,95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450 614,88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456 847,99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ЛАДА111730 ЛАДА КАЛИНА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bCs/>
                <w:sz w:val="20"/>
                <w:szCs w:val="20"/>
                <w:lang w:val="en-US"/>
              </w:rPr>
              <w:t>SKODA</w:t>
            </w:r>
            <w:r w:rsidRPr="007C1801">
              <w:rPr>
                <w:sz w:val="20"/>
                <w:szCs w:val="20"/>
              </w:rPr>
              <w:t xml:space="preserve"> </w:t>
            </w:r>
            <w:r w:rsidRPr="007C1801">
              <w:rPr>
                <w:bCs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7C75B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6332A6" w:rsidRDefault="00266010" w:rsidP="007C75B0">
            <w:pPr>
              <w:rPr>
                <w:sz w:val="18"/>
                <w:szCs w:val="18"/>
              </w:rPr>
            </w:pPr>
            <w:r w:rsidRPr="006332A6">
              <w:rPr>
                <w:sz w:val="18"/>
                <w:szCs w:val="18"/>
              </w:rPr>
              <w:t>1</w:t>
            </w:r>
            <w:r w:rsidR="007C75B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313 708,88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78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6332A6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6C" w:rsidRDefault="00BD276C" w:rsidP="00AC4DB0">
      <w:r>
        <w:separator/>
      </w:r>
    </w:p>
  </w:endnote>
  <w:endnote w:type="continuationSeparator" w:id="0">
    <w:p w:rsidR="00BD276C" w:rsidRDefault="00BD276C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6C" w:rsidRDefault="00BD276C" w:rsidP="00AC4DB0">
      <w:r>
        <w:separator/>
      </w:r>
    </w:p>
  </w:footnote>
  <w:footnote w:type="continuationSeparator" w:id="0">
    <w:p w:rsidR="00BD276C" w:rsidRDefault="00BD276C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E18"/>
    <w:rsid w:val="000166C5"/>
    <w:rsid w:val="00020EDC"/>
    <w:rsid w:val="00033258"/>
    <w:rsid w:val="00037DD2"/>
    <w:rsid w:val="0005792A"/>
    <w:rsid w:val="000615A1"/>
    <w:rsid w:val="00066903"/>
    <w:rsid w:val="00067D37"/>
    <w:rsid w:val="00092DC6"/>
    <w:rsid w:val="000B4D2A"/>
    <w:rsid w:val="000D2B85"/>
    <w:rsid w:val="000E2439"/>
    <w:rsid w:val="00114586"/>
    <w:rsid w:val="001264E5"/>
    <w:rsid w:val="00151E44"/>
    <w:rsid w:val="0015261A"/>
    <w:rsid w:val="001603C1"/>
    <w:rsid w:val="001B1185"/>
    <w:rsid w:val="001C3F0D"/>
    <w:rsid w:val="00227047"/>
    <w:rsid w:val="00232F2D"/>
    <w:rsid w:val="002532C3"/>
    <w:rsid w:val="0025387C"/>
    <w:rsid w:val="00266010"/>
    <w:rsid w:val="00274C1F"/>
    <w:rsid w:val="002C5472"/>
    <w:rsid w:val="002D5548"/>
    <w:rsid w:val="002D66F0"/>
    <w:rsid w:val="002E354F"/>
    <w:rsid w:val="002F7033"/>
    <w:rsid w:val="00302A9F"/>
    <w:rsid w:val="003030FF"/>
    <w:rsid w:val="00320C8C"/>
    <w:rsid w:val="00354116"/>
    <w:rsid w:val="00370DAD"/>
    <w:rsid w:val="003832DF"/>
    <w:rsid w:val="003909AA"/>
    <w:rsid w:val="003A1F2C"/>
    <w:rsid w:val="003C24A3"/>
    <w:rsid w:val="003D48C5"/>
    <w:rsid w:val="003E660B"/>
    <w:rsid w:val="003E7046"/>
    <w:rsid w:val="003F72F1"/>
    <w:rsid w:val="00422B2B"/>
    <w:rsid w:val="00425C7B"/>
    <w:rsid w:val="004445AA"/>
    <w:rsid w:val="004835E5"/>
    <w:rsid w:val="004D46D1"/>
    <w:rsid w:val="004D792D"/>
    <w:rsid w:val="004F1AEB"/>
    <w:rsid w:val="00542733"/>
    <w:rsid w:val="00544AE3"/>
    <w:rsid w:val="0054646B"/>
    <w:rsid w:val="00562A6C"/>
    <w:rsid w:val="00584BC7"/>
    <w:rsid w:val="005E4758"/>
    <w:rsid w:val="006048DD"/>
    <w:rsid w:val="006257BA"/>
    <w:rsid w:val="006277CC"/>
    <w:rsid w:val="006332A6"/>
    <w:rsid w:val="00634A51"/>
    <w:rsid w:val="00643666"/>
    <w:rsid w:val="006436F9"/>
    <w:rsid w:val="00647D06"/>
    <w:rsid w:val="00657058"/>
    <w:rsid w:val="00695BFC"/>
    <w:rsid w:val="006A1D7A"/>
    <w:rsid w:val="006B3DE7"/>
    <w:rsid w:val="006C4F7B"/>
    <w:rsid w:val="006D67C3"/>
    <w:rsid w:val="006E7299"/>
    <w:rsid w:val="007013A8"/>
    <w:rsid w:val="00710CF6"/>
    <w:rsid w:val="00744C12"/>
    <w:rsid w:val="0075746A"/>
    <w:rsid w:val="0075781F"/>
    <w:rsid w:val="007814DD"/>
    <w:rsid w:val="00791C30"/>
    <w:rsid w:val="007C1801"/>
    <w:rsid w:val="007C75B0"/>
    <w:rsid w:val="007E31BA"/>
    <w:rsid w:val="0080155F"/>
    <w:rsid w:val="00811BFE"/>
    <w:rsid w:val="008415EB"/>
    <w:rsid w:val="008471F0"/>
    <w:rsid w:val="008538A5"/>
    <w:rsid w:val="00882A90"/>
    <w:rsid w:val="00884568"/>
    <w:rsid w:val="00892F15"/>
    <w:rsid w:val="008B40F5"/>
    <w:rsid w:val="008C0C78"/>
    <w:rsid w:val="008D0140"/>
    <w:rsid w:val="008E27FF"/>
    <w:rsid w:val="008F7E3A"/>
    <w:rsid w:val="00910E22"/>
    <w:rsid w:val="0091268D"/>
    <w:rsid w:val="0091757D"/>
    <w:rsid w:val="00926DB3"/>
    <w:rsid w:val="009564DD"/>
    <w:rsid w:val="00962835"/>
    <w:rsid w:val="00977AB3"/>
    <w:rsid w:val="00987C06"/>
    <w:rsid w:val="00996B03"/>
    <w:rsid w:val="009A015D"/>
    <w:rsid w:val="009A5C8B"/>
    <w:rsid w:val="009B6B04"/>
    <w:rsid w:val="009D2222"/>
    <w:rsid w:val="009E3B25"/>
    <w:rsid w:val="009F0725"/>
    <w:rsid w:val="009F2A7C"/>
    <w:rsid w:val="009F5E4F"/>
    <w:rsid w:val="00A36CFE"/>
    <w:rsid w:val="00A57B52"/>
    <w:rsid w:val="00A9213F"/>
    <w:rsid w:val="00AA6BB4"/>
    <w:rsid w:val="00AB6015"/>
    <w:rsid w:val="00AC0721"/>
    <w:rsid w:val="00AC4DB0"/>
    <w:rsid w:val="00AF4C75"/>
    <w:rsid w:val="00B00805"/>
    <w:rsid w:val="00B01546"/>
    <w:rsid w:val="00B037F9"/>
    <w:rsid w:val="00B10F15"/>
    <w:rsid w:val="00B15671"/>
    <w:rsid w:val="00B32738"/>
    <w:rsid w:val="00B417B1"/>
    <w:rsid w:val="00B46091"/>
    <w:rsid w:val="00B53486"/>
    <w:rsid w:val="00B57D39"/>
    <w:rsid w:val="00B65518"/>
    <w:rsid w:val="00B67C1B"/>
    <w:rsid w:val="00B927DE"/>
    <w:rsid w:val="00B94B9F"/>
    <w:rsid w:val="00B956EF"/>
    <w:rsid w:val="00BB706B"/>
    <w:rsid w:val="00BC121C"/>
    <w:rsid w:val="00BC34A5"/>
    <w:rsid w:val="00BC57D5"/>
    <w:rsid w:val="00BD276C"/>
    <w:rsid w:val="00BD3053"/>
    <w:rsid w:val="00BE6DB5"/>
    <w:rsid w:val="00BF5684"/>
    <w:rsid w:val="00C21277"/>
    <w:rsid w:val="00C235C7"/>
    <w:rsid w:val="00C46F76"/>
    <w:rsid w:val="00C4762B"/>
    <w:rsid w:val="00C54DE8"/>
    <w:rsid w:val="00C555F6"/>
    <w:rsid w:val="00C83003"/>
    <w:rsid w:val="00CA0F21"/>
    <w:rsid w:val="00CA4E86"/>
    <w:rsid w:val="00CA5112"/>
    <w:rsid w:val="00CC090F"/>
    <w:rsid w:val="00CC2F3B"/>
    <w:rsid w:val="00CC7AF5"/>
    <w:rsid w:val="00CE2A25"/>
    <w:rsid w:val="00CF298B"/>
    <w:rsid w:val="00D07958"/>
    <w:rsid w:val="00D147C4"/>
    <w:rsid w:val="00D3283D"/>
    <w:rsid w:val="00D47617"/>
    <w:rsid w:val="00D5104C"/>
    <w:rsid w:val="00D94E41"/>
    <w:rsid w:val="00DA4D1D"/>
    <w:rsid w:val="00DB4AFC"/>
    <w:rsid w:val="00DD0C74"/>
    <w:rsid w:val="00DD66F7"/>
    <w:rsid w:val="00DE45EA"/>
    <w:rsid w:val="00E124D9"/>
    <w:rsid w:val="00E1710E"/>
    <w:rsid w:val="00E27C6A"/>
    <w:rsid w:val="00E32DA7"/>
    <w:rsid w:val="00E351A8"/>
    <w:rsid w:val="00E42FD3"/>
    <w:rsid w:val="00E73236"/>
    <w:rsid w:val="00E84CC2"/>
    <w:rsid w:val="00E8797F"/>
    <w:rsid w:val="00E97036"/>
    <w:rsid w:val="00EA651A"/>
    <w:rsid w:val="00EB3FA4"/>
    <w:rsid w:val="00ED19B6"/>
    <w:rsid w:val="00EE28BB"/>
    <w:rsid w:val="00EE49EB"/>
    <w:rsid w:val="00EF171F"/>
    <w:rsid w:val="00F0156C"/>
    <w:rsid w:val="00F204FD"/>
    <w:rsid w:val="00F23328"/>
    <w:rsid w:val="00F25F5D"/>
    <w:rsid w:val="00F36809"/>
    <w:rsid w:val="00F70947"/>
    <w:rsid w:val="00F92B5F"/>
    <w:rsid w:val="00F96220"/>
    <w:rsid w:val="00FC0E63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D864-924B-46C0-8214-121F1CC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aveo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12F0-9459-4AD4-A373-CEA15AB8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2020-08-03T13:00:00Z</cp:lastPrinted>
  <dcterms:created xsi:type="dcterms:W3CDTF">2014-04-17T12:41:00Z</dcterms:created>
  <dcterms:modified xsi:type="dcterms:W3CDTF">2020-08-03T13:02:00Z</dcterms:modified>
</cp:coreProperties>
</file>