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D0" w:rsidRDefault="00213AD0" w:rsidP="00213A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13AD0" w:rsidRDefault="00213AD0" w:rsidP="00213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13AD0" w:rsidRDefault="00213AD0" w:rsidP="00213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13AD0" w:rsidRDefault="00213AD0" w:rsidP="00213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13AD0" w:rsidRDefault="00213AD0" w:rsidP="00213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90" w:rsidRDefault="002E5490" w:rsidP="002E5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 2019 г.                 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2696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расчетного показателя средней рыночной стоимости 1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B53915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во втором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>новлением администрации Георгие</w:t>
      </w:r>
      <w:r w:rsidR="00193952">
        <w:rPr>
          <w:rFonts w:ascii="Times New Roman" w:hAnsi="Times New Roman"/>
          <w:sz w:val="28"/>
          <w:szCs w:val="28"/>
        </w:rPr>
        <w:t>в</w:t>
      </w:r>
      <w:r w:rsidR="00193952">
        <w:rPr>
          <w:rFonts w:ascii="Times New Roman" w:hAnsi="Times New Roman"/>
          <w:sz w:val="28"/>
          <w:szCs w:val="28"/>
        </w:rPr>
        <w:t>ского городского округа Ставропольского края от 29 июня 2017 г. № 947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стоимости 1 квадра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>нии статей 57, 61 Устава</w:t>
      </w:r>
      <w:proofErr w:type="gramEnd"/>
      <w:r w:rsidR="00193952">
        <w:rPr>
          <w:rFonts w:ascii="Times New Roman" w:hAnsi="Times New Roman"/>
          <w:sz w:val="28"/>
          <w:szCs w:val="28"/>
        </w:rPr>
        <w:t xml:space="preserve"> </w:t>
      </w:r>
      <w:r w:rsidR="00193952" w:rsidRPr="00636A7C">
        <w:rPr>
          <w:rFonts w:ascii="Times New Roman" w:hAnsi="Times New Roman"/>
          <w:sz w:val="28"/>
          <w:szCs w:val="28"/>
        </w:rPr>
        <w:t>Георгие</w:t>
      </w:r>
      <w:r w:rsidR="00193952" w:rsidRPr="00636A7C">
        <w:rPr>
          <w:rFonts w:ascii="Times New Roman" w:hAnsi="Times New Roman"/>
          <w:sz w:val="28"/>
          <w:szCs w:val="28"/>
        </w:rPr>
        <w:t>в</w:t>
      </w:r>
      <w:r w:rsidR="00193952" w:rsidRPr="00636A7C">
        <w:rPr>
          <w:rFonts w:ascii="Times New Roman" w:hAnsi="Times New Roman"/>
          <w:sz w:val="28"/>
          <w:szCs w:val="28"/>
        </w:rPr>
        <w:t>ского городского округа Ставропольского края, администрация Георгиевск</w:t>
      </w:r>
      <w:r w:rsidR="00193952" w:rsidRPr="00636A7C">
        <w:rPr>
          <w:rFonts w:ascii="Times New Roman" w:hAnsi="Times New Roman"/>
          <w:sz w:val="28"/>
          <w:szCs w:val="28"/>
        </w:rPr>
        <w:t>о</w:t>
      </w:r>
      <w:r w:rsidR="00193952" w:rsidRPr="00636A7C">
        <w:rPr>
          <w:rFonts w:ascii="Times New Roman" w:hAnsi="Times New Roman"/>
          <w:sz w:val="28"/>
          <w:szCs w:val="28"/>
        </w:rPr>
        <w:t>го городского округа Ставропольского края</w:t>
      </w:r>
    </w:p>
    <w:p w:rsidR="007D6435" w:rsidRDefault="007D6435" w:rsidP="00213AD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D6435" w:rsidRDefault="007D6435" w:rsidP="00213AD0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 w:rsidP="00213AD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расчетный показатель средней рыночной стоимости 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B53915">
        <w:rPr>
          <w:rFonts w:ascii="Times New Roman" w:eastAsia="Times New Roman" w:hAnsi="Times New Roman" w:cs="Times New Roman"/>
          <w:sz w:val="28"/>
          <w:szCs w:val="28"/>
        </w:rPr>
        <w:t xml:space="preserve"> во 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2019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года в ра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B53915">
        <w:rPr>
          <w:rFonts w:ascii="Times New Roman" w:eastAsia="Times New Roman" w:hAnsi="Times New Roman" w:cs="Times New Roman"/>
          <w:sz w:val="28"/>
          <w:szCs w:val="28"/>
        </w:rPr>
        <w:t>ре 3392</w:t>
      </w:r>
      <w:r w:rsidR="0022523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266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298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Default="007D6435" w:rsidP="00213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213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466DA7">
        <w:rPr>
          <w:rFonts w:ascii="Times New Roman" w:eastAsia="Times New Roman" w:hAnsi="Times New Roman" w:cs="Times New Roman"/>
          <w:sz w:val="28"/>
          <w:szCs w:val="28"/>
        </w:rPr>
        <w:t>Батина</w:t>
      </w:r>
      <w:proofErr w:type="spellEnd"/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435" w:rsidRDefault="007D6435" w:rsidP="00213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52" w:rsidRPr="00650EED" w:rsidRDefault="00426652" w:rsidP="00213AD0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принятия</w:t>
      </w:r>
      <w:r w:rsidR="00832987">
        <w:rPr>
          <w:rFonts w:ascii="Times New Roman" w:hAnsi="Times New Roman"/>
          <w:sz w:val="28"/>
          <w:szCs w:val="28"/>
        </w:rPr>
        <w:t xml:space="preserve"> и подлеж</w:t>
      </w:r>
      <w:r w:rsidR="00E95F6E">
        <w:rPr>
          <w:rFonts w:ascii="Times New Roman" w:hAnsi="Times New Roman"/>
          <w:sz w:val="28"/>
          <w:szCs w:val="28"/>
        </w:rPr>
        <w:t>ит официальному опубликованию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BD" w:rsidRPr="00650EED" w:rsidRDefault="001B16BD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832987" w:rsidP="004266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лава</w:t>
      </w:r>
      <w:r w:rsidR="00426652" w:rsidRPr="00650EED">
        <w:rPr>
          <w:rFonts w:ascii="Times New Roman" w:hAnsi="Times New Roman"/>
          <w:sz w:val="28"/>
          <w:szCs w:val="28"/>
        </w:rPr>
        <w:t xml:space="preserve"> </w:t>
      </w:r>
    </w:p>
    <w:p w:rsidR="00F50097" w:rsidRDefault="00426652" w:rsidP="000F3A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13AD0" w:rsidRDefault="00213AD0" w:rsidP="000F3A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426652" w:rsidRPr="00650EE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26652" w:rsidRPr="00650EED">
        <w:rPr>
          <w:rFonts w:ascii="Times New Roman" w:hAnsi="Times New Roman"/>
          <w:sz w:val="28"/>
          <w:szCs w:val="28"/>
        </w:rPr>
        <w:t xml:space="preserve">  </w:t>
      </w:r>
      <w:r w:rsidR="00426652"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       </w:t>
      </w:r>
      <w:r w:rsidR="00D308CD">
        <w:rPr>
          <w:rFonts w:ascii="Times New Roman" w:hAnsi="Times New Roman"/>
          <w:sz w:val="28"/>
          <w:szCs w:val="28"/>
        </w:rPr>
        <w:t xml:space="preserve">          </w:t>
      </w:r>
      <w:r w:rsidR="00DA372C">
        <w:rPr>
          <w:rFonts w:ascii="Times New Roman" w:hAnsi="Times New Roman"/>
          <w:sz w:val="28"/>
          <w:szCs w:val="28"/>
        </w:rPr>
        <w:t>М.В.Клетин</w:t>
      </w:r>
    </w:p>
    <w:p w:rsidR="009D0503" w:rsidRDefault="009D0503" w:rsidP="00DD5A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0503" w:rsidSect="0073693C">
          <w:headerReference w:type="default" r:id="rId8"/>
          <w:pgSz w:w="11906" w:h="16838"/>
          <w:pgMar w:top="1418" w:right="567" w:bottom="1134" w:left="1985" w:header="0" w:footer="0" w:gutter="0"/>
          <w:cols w:space="720"/>
          <w:formProt w:val="0"/>
          <w:titlePg/>
          <w:docGrid w:linePitch="360" w:charSpace="-2049"/>
        </w:sectPr>
      </w:pPr>
    </w:p>
    <w:p w:rsidR="00213AD0" w:rsidRDefault="009E3EC1" w:rsidP="00213A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84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вносит первый заместитель</w:t>
      </w:r>
      <w:r w:rsidR="0028572B" w:rsidRPr="00515784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28572B" w:rsidRPr="00515784" w:rsidRDefault="00213AD0" w:rsidP="00213A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8572B" w:rsidRPr="00515784">
        <w:rPr>
          <w:rFonts w:ascii="Times New Roman" w:eastAsia="Times New Roman" w:hAnsi="Times New Roman" w:cs="Times New Roman"/>
          <w:sz w:val="28"/>
          <w:szCs w:val="28"/>
        </w:rPr>
        <w:t xml:space="preserve">                  Г.Г.Батин</w:t>
      </w:r>
    </w:p>
    <w:p w:rsidR="0028572B" w:rsidRPr="00515784" w:rsidRDefault="0028572B" w:rsidP="00213A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213AD0" w:rsidRDefault="00213AD0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3AD0" w:rsidRPr="00515784" w:rsidRDefault="00213AD0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Ж.А.Донец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5784" w:rsidRPr="00515784" w:rsidRDefault="008574F1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213AD0">
        <w:rPr>
          <w:rFonts w:ascii="Times New Roman" w:hAnsi="Times New Roman" w:cs="Times New Roman"/>
          <w:sz w:val="28"/>
          <w:szCs w:val="28"/>
        </w:rPr>
        <w:t xml:space="preserve"> делами администрации                                     </w:t>
      </w:r>
      <w:r w:rsidR="00515784" w:rsidRPr="00515784">
        <w:rPr>
          <w:rFonts w:ascii="Times New Roman" w:hAnsi="Times New Roman" w:cs="Times New Roman"/>
          <w:sz w:val="28"/>
          <w:szCs w:val="28"/>
        </w:rPr>
        <w:t xml:space="preserve">     Н.Е.Филиппова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3AD0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  <w:r w:rsidR="00213AD0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и протокола</w:t>
      </w:r>
      <w:r w:rsidR="00213AD0">
        <w:rPr>
          <w:rFonts w:ascii="Times New Roman" w:hAnsi="Times New Roman" w:cs="Times New Roman"/>
          <w:sz w:val="28"/>
          <w:szCs w:val="28"/>
        </w:rPr>
        <w:t xml:space="preserve"> администрации        </w:t>
      </w:r>
      <w:r w:rsidR="00AB18F8">
        <w:rPr>
          <w:rFonts w:ascii="Times New Roman" w:hAnsi="Times New Roman" w:cs="Times New Roman"/>
          <w:sz w:val="28"/>
          <w:szCs w:val="28"/>
        </w:rPr>
        <w:t xml:space="preserve">    </w:t>
      </w:r>
      <w:r w:rsidR="00213AD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0B00">
        <w:rPr>
          <w:rFonts w:ascii="Times New Roman" w:hAnsi="Times New Roman" w:cs="Times New Roman"/>
          <w:sz w:val="28"/>
          <w:szCs w:val="28"/>
        </w:rPr>
        <w:t xml:space="preserve">        С.А.Воробьев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3AD0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  <w:r w:rsidR="00213AD0">
        <w:rPr>
          <w:rFonts w:ascii="Times New Roman" w:hAnsi="Times New Roman" w:cs="Times New Roman"/>
          <w:sz w:val="28"/>
          <w:szCs w:val="28"/>
        </w:rPr>
        <w:t>управления</w:t>
      </w:r>
    </w:p>
    <w:p w:rsidR="00515784" w:rsidRPr="00515784" w:rsidRDefault="00213AD0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</w:t>
      </w:r>
      <w:r w:rsidR="00515784" w:rsidRPr="00515784">
        <w:rPr>
          <w:rFonts w:ascii="Times New Roman" w:hAnsi="Times New Roman" w:cs="Times New Roman"/>
          <w:sz w:val="28"/>
          <w:szCs w:val="28"/>
        </w:rPr>
        <w:t xml:space="preserve">              И.В.Кельм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515784" w:rsidRPr="00515784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0503" w:rsidRDefault="00515784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Проект подготовлен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84">
        <w:rPr>
          <w:rFonts w:ascii="Times New Roman" w:hAnsi="Times New Roman" w:cs="Times New Roman"/>
          <w:sz w:val="28"/>
          <w:szCs w:val="28"/>
        </w:rPr>
        <w:t>управления архитектуры и градостро</w:t>
      </w:r>
      <w:r w:rsidRPr="00515784">
        <w:rPr>
          <w:rFonts w:ascii="Times New Roman" w:hAnsi="Times New Roman" w:cs="Times New Roman"/>
          <w:sz w:val="28"/>
          <w:szCs w:val="28"/>
        </w:rPr>
        <w:t>и</w:t>
      </w:r>
      <w:r w:rsidRPr="00515784">
        <w:rPr>
          <w:rFonts w:ascii="Times New Roman" w:hAnsi="Times New Roman" w:cs="Times New Roman"/>
          <w:sz w:val="28"/>
          <w:szCs w:val="28"/>
        </w:rPr>
        <w:t xml:space="preserve">тельства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5784">
        <w:rPr>
          <w:rFonts w:ascii="Times New Roman" w:hAnsi="Times New Roman" w:cs="Times New Roman"/>
          <w:sz w:val="28"/>
          <w:szCs w:val="28"/>
        </w:rPr>
        <w:t>Т.Е.Урбанович</w:t>
      </w:r>
    </w:p>
    <w:p w:rsidR="00213AD0" w:rsidRDefault="00213AD0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693C" w:rsidRDefault="00736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3AD0" w:rsidRPr="00084644" w:rsidRDefault="00213AD0" w:rsidP="00213A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13AD0" w:rsidRPr="00084644" w:rsidSect="003C505D">
          <w:pgSz w:w="11906" w:h="16838"/>
          <w:pgMar w:top="1418" w:right="1985" w:bottom="1134" w:left="567" w:header="680" w:footer="680" w:gutter="0"/>
          <w:cols w:space="720"/>
          <w:formProt w:val="0"/>
          <w:docGrid w:linePitch="360" w:charSpace="-2049"/>
        </w:sectPr>
      </w:pPr>
    </w:p>
    <w:p w:rsidR="0073693C" w:rsidRDefault="0073693C" w:rsidP="0073693C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693C" w:rsidRDefault="0073693C" w:rsidP="0073693C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73693C" w:rsidRDefault="0073693C" w:rsidP="0073693C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Георгиевского городского     округа</w:t>
      </w:r>
      <w:r w:rsidR="002E5490">
        <w:rPr>
          <w:rFonts w:ascii="Times New Roman" w:hAnsi="Times New Roman"/>
          <w:sz w:val="28"/>
          <w:szCs w:val="28"/>
        </w:rPr>
        <w:t xml:space="preserve"> Ставропольского края     от 21 августа 2019 г. № 2696</w:t>
      </w:r>
      <w:bookmarkStart w:id="0" w:name="_GoBack"/>
      <w:bookmarkEnd w:id="0"/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РАСЧЁТ</w:t>
      </w:r>
    </w:p>
    <w:p w:rsidR="0073693C" w:rsidRDefault="0073693C" w:rsidP="007369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 средней рыночной стоимости 1 квадратного метра общей</w:t>
      </w:r>
    </w:p>
    <w:p w:rsidR="0073693C" w:rsidRDefault="0073693C" w:rsidP="007369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площади жилья во втором квартале 2019 года на территории Георгиевского городского округа Ставропольского края</w:t>
      </w: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городского округа) 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</w:rPr>
          <m:t>РПС=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</w:rPr>
                  <m:t>Цпр+Цвр+Цп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, 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РПС - расчетный показатель средней рыночной стоимости жилья на планируемый квартал на территории городского округа;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городского округа по данным строительных предприятий;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жилья на территории городского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организаций;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по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размещенной в печатных изданиях;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вичном рынке на территории городского округа по данным строительных предприятий – застройщика: ИП Мавроди Р.Х.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 «Владимир»: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</w:rPr>
                  <m:t>30000+35000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=32500 руб.</m:t>
        </m:r>
      </m:oMath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 на территории городского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ганизаций.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ставлены 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ИП Григорьев А.С.,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«РЕГИНА»,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агентством недвижимости «Эксперт+»,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32500+32797+32900+32765+32520+32750+37000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=33319 руб.</m:t>
          </m:r>
        </m:oMath>
      </m:oMathPara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по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размещенной в печатных изданиях – газета «Георгиевская ТВ НЕДЕЛЯ» от 09 апреля 2019 года № 14 (1266), от 07 мая 2019 года № 18 (1270), от 25 июня 2019 года № 25 (1277):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</w:p>
    <w:p w:rsidR="0073693C" w:rsidRDefault="0073693C" w:rsidP="0073693C">
      <w:pPr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3693C" w:rsidRDefault="0073693C" w:rsidP="0073693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Цп=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42493+36250+33333+31428+35294+37000+45000+27508+35211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=35946 руб.</m:t>
          </m:r>
        </m:oMath>
      </m:oMathPara>
    </w:p>
    <w:p w:rsidR="0073693C" w:rsidRDefault="0073693C" w:rsidP="0073693C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693C" w:rsidRDefault="0073693C" w:rsidP="0073693C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На основании собранной информации, расчетный показатель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ней рыночной стоимости 1 квадратного метра общей площади жилья на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составляет:</w:t>
      </w:r>
    </w:p>
    <w:p w:rsidR="0073693C" w:rsidRDefault="0073693C" w:rsidP="0073693C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93C" w:rsidRDefault="0073693C" w:rsidP="0073693C">
      <w:pPr>
        <w:spacing w:after="0"/>
        <w:rPr>
          <w:rFonts w:ascii="Calibri" w:hAnsi="Calibri"/>
        </w:rPr>
      </w:pPr>
      <w:r>
        <w:rPr>
          <w:rFonts w:ascii="Times New Roman" w:eastAsia="Times New Roman" w:hAnsi="Times New Roman" w:cs="Times New Roman"/>
        </w:rPr>
        <w:tab/>
      </w:r>
      <m:oMath>
        <m:r>
          <w:rPr>
            <w:rFonts w:ascii="Cambria Math" w:hAnsi="Cambria Math"/>
            <w:sz w:val="28"/>
            <w:szCs w:val="28"/>
          </w:rPr>
          <m:t>РПС=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Цпр+Цвр+Цп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32500+33319+35946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=33922руб.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33920 руб.</w:t>
      </w:r>
    </w:p>
    <w:p w:rsidR="0073693C" w:rsidRDefault="0073693C" w:rsidP="007369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tabs>
          <w:tab w:val="left" w:pos="6297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93C" w:rsidRDefault="0073693C" w:rsidP="0073693C">
      <w:pPr>
        <w:pStyle w:val="af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93C" w:rsidRDefault="0073693C" w:rsidP="00124F2A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3693C" w:rsidRDefault="0073693C" w:rsidP="00124F2A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73693C" w:rsidRDefault="0073693C" w:rsidP="00124F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sectPr w:rsidR="0073693C" w:rsidSect="0073693C">
      <w:pgSz w:w="11906" w:h="16838"/>
      <w:pgMar w:top="1418" w:right="567" w:bottom="1134" w:left="1985" w:header="680" w:footer="68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FA" w:rsidRDefault="001577FA" w:rsidP="006F5258">
      <w:pPr>
        <w:spacing w:after="0" w:line="240" w:lineRule="auto"/>
      </w:pPr>
      <w:r>
        <w:separator/>
      </w:r>
    </w:p>
  </w:endnote>
  <w:endnote w:type="continuationSeparator" w:id="0">
    <w:p w:rsidR="001577FA" w:rsidRDefault="001577FA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FA" w:rsidRDefault="001577FA" w:rsidP="006F5258">
      <w:pPr>
        <w:spacing w:after="0" w:line="240" w:lineRule="auto"/>
      </w:pPr>
      <w:r>
        <w:separator/>
      </w:r>
    </w:p>
  </w:footnote>
  <w:footnote w:type="continuationSeparator" w:id="0">
    <w:p w:rsidR="001577FA" w:rsidRDefault="001577FA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529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693C" w:rsidRPr="0073693C" w:rsidRDefault="0073693C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369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69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69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49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369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93C" w:rsidRDefault="0073693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24365"/>
    <w:rsid w:val="0005206A"/>
    <w:rsid w:val="00084644"/>
    <w:rsid w:val="000E3F40"/>
    <w:rsid w:val="000F0CAC"/>
    <w:rsid w:val="000F1162"/>
    <w:rsid w:val="000F2285"/>
    <w:rsid w:val="000F3ACF"/>
    <w:rsid w:val="00107961"/>
    <w:rsid w:val="00113730"/>
    <w:rsid w:val="00124F2A"/>
    <w:rsid w:val="00146DEB"/>
    <w:rsid w:val="001577FA"/>
    <w:rsid w:val="00172FD6"/>
    <w:rsid w:val="00193952"/>
    <w:rsid w:val="001B16BD"/>
    <w:rsid w:val="001D1BEC"/>
    <w:rsid w:val="001E2F03"/>
    <w:rsid w:val="00213AD0"/>
    <w:rsid w:val="0022523E"/>
    <w:rsid w:val="0028572B"/>
    <w:rsid w:val="00296D4C"/>
    <w:rsid w:val="002B6F32"/>
    <w:rsid w:val="002D250B"/>
    <w:rsid w:val="002E5490"/>
    <w:rsid w:val="00387050"/>
    <w:rsid w:val="003C505D"/>
    <w:rsid w:val="00426652"/>
    <w:rsid w:val="00461096"/>
    <w:rsid w:val="00466DA7"/>
    <w:rsid w:val="004836DD"/>
    <w:rsid w:val="004A4AD7"/>
    <w:rsid w:val="00515784"/>
    <w:rsid w:val="00520EDA"/>
    <w:rsid w:val="00535246"/>
    <w:rsid w:val="0056139F"/>
    <w:rsid w:val="00572BDD"/>
    <w:rsid w:val="00574B08"/>
    <w:rsid w:val="005C3F8B"/>
    <w:rsid w:val="005C6FDB"/>
    <w:rsid w:val="006C5902"/>
    <w:rsid w:val="006F5258"/>
    <w:rsid w:val="007157D6"/>
    <w:rsid w:val="0073693C"/>
    <w:rsid w:val="00770483"/>
    <w:rsid w:val="00795D76"/>
    <w:rsid w:val="007A7044"/>
    <w:rsid w:val="007D6435"/>
    <w:rsid w:val="00822328"/>
    <w:rsid w:val="00830762"/>
    <w:rsid w:val="00832987"/>
    <w:rsid w:val="00837F82"/>
    <w:rsid w:val="008532CD"/>
    <w:rsid w:val="008574F1"/>
    <w:rsid w:val="00864FC8"/>
    <w:rsid w:val="00870CEB"/>
    <w:rsid w:val="0087502F"/>
    <w:rsid w:val="008962DA"/>
    <w:rsid w:val="008E68A4"/>
    <w:rsid w:val="008F5442"/>
    <w:rsid w:val="008F79EF"/>
    <w:rsid w:val="009436B0"/>
    <w:rsid w:val="00957A35"/>
    <w:rsid w:val="00991308"/>
    <w:rsid w:val="009C0B00"/>
    <w:rsid w:val="009C769E"/>
    <w:rsid w:val="009D0503"/>
    <w:rsid w:val="009E3EC1"/>
    <w:rsid w:val="00A262F5"/>
    <w:rsid w:val="00A30914"/>
    <w:rsid w:val="00A4164A"/>
    <w:rsid w:val="00AA50F6"/>
    <w:rsid w:val="00AB18F8"/>
    <w:rsid w:val="00AB66F4"/>
    <w:rsid w:val="00AD6893"/>
    <w:rsid w:val="00B04E87"/>
    <w:rsid w:val="00B112C0"/>
    <w:rsid w:val="00B2416B"/>
    <w:rsid w:val="00B27E61"/>
    <w:rsid w:val="00B53915"/>
    <w:rsid w:val="00B560F6"/>
    <w:rsid w:val="00B57582"/>
    <w:rsid w:val="00C12C3B"/>
    <w:rsid w:val="00C15E08"/>
    <w:rsid w:val="00C3226B"/>
    <w:rsid w:val="00D308CD"/>
    <w:rsid w:val="00D33E05"/>
    <w:rsid w:val="00D4299A"/>
    <w:rsid w:val="00DA372C"/>
    <w:rsid w:val="00DA5505"/>
    <w:rsid w:val="00DD5A7D"/>
    <w:rsid w:val="00DF1D26"/>
    <w:rsid w:val="00E06827"/>
    <w:rsid w:val="00E802C4"/>
    <w:rsid w:val="00E95F6E"/>
    <w:rsid w:val="00EB0932"/>
    <w:rsid w:val="00EF5993"/>
    <w:rsid w:val="00F1331A"/>
    <w:rsid w:val="00F50097"/>
    <w:rsid w:val="00F87B46"/>
    <w:rsid w:val="00FB1B12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C4DE-F083-4842-BCD6-CD437A38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235</cp:revision>
  <cp:lastPrinted>2018-11-08T13:55:00Z</cp:lastPrinted>
  <dcterms:created xsi:type="dcterms:W3CDTF">2013-07-31T10:52:00Z</dcterms:created>
  <dcterms:modified xsi:type="dcterms:W3CDTF">2019-08-21T06:09:00Z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