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3B" w:rsidRDefault="00220C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9E543B" w:rsidRDefault="00220C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E543B" w:rsidRDefault="009E54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43B" w:rsidRDefault="00220C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E543B" w:rsidRDefault="009E54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43B" w:rsidRDefault="00DC6FFB" w:rsidP="003B6F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 октября </w:t>
      </w:r>
      <w:r w:rsidR="00220CDA">
        <w:rPr>
          <w:rFonts w:ascii="Times New Roman" w:hAnsi="Times New Roman" w:cs="Times New Roman"/>
          <w:sz w:val="28"/>
          <w:szCs w:val="28"/>
        </w:rPr>
        <w:t>2016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220CD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1386</w:t>
      </w:r>
    </w:p>
    <w:p w:rsidR="009E543B" w:rsidRDefault="009E54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43B" w:rsidRDefault="00220CDA">
      <w:pPr>
        <w:pStyle w:val="a9"/>
        <w:jc w:val="both"/>
        <w:rPr>
          <w:bCs/>
          <w:sz w:val="28"/>
          <w:szCs w:val="28"/>
        </w:rPr>
      </w:pPr>
      <w:r>
        <w:rPr>
          <w:sz w:val="28"/>
        </w:rPr>
        <w:t xml:space="preserve">Об утверждении </w:t>
      </w:r>
      <w:r w:rsidR="003B6F1E" w:rsidRPr="003B6F1E">
        <w:rPr>
          <w:bCs/>
          <w:sz w:val="28"/>
          <w:szCs w:val="28"/>
        </w:rPr>
        <w:t xml:space="preserve">проекта  </w:t>
      </w:r>
      <w:r w:rsidR="003B6F1E" w:rsidRPr="003B6F1E">
        <w:rPr>
          <w:rFonts w:eastAsia="Times New Roman"/>
          <w:bCs/>
          <w:sz w:val="28"/>
          <w:szCs w:val="28"/>
          <w:lang w:eastAsia="ru-RU"/>
        </w:rPr>
        <w:t xml:space="preserve"> межевания территории прилегающей к земельному участку, расположенному по адресу: </w:t>
      </w:r>
      <w:proofErr w:type="gramStart"/>
      <w:r w:rsidR="003B6F1E" w:rsidRPr="003B6F1E">
        <w:rPr>
          <w:rFonts w:eastAsia="Times New Roman"/>
          <w:bCs/>
          <w:sz w:val="28"/>
          <w:szCs w:val="28"/>
          <w:lang w:eastAsia="ru-RU"/>
        </w:rPr>
        <w:t>г</w:t>
      </w:r>
      <w:proofErr w:type="gramEnd"/>
      <w:r w:rsidR="003B6F1E" w:rsidRPr="003B6F1E">
        <w:rPr>
          <w:rFonts w:eastAsia="Times New Roman"/>
          <w:bCs/>
          <w:sz w:val="28"/>
          <w:szCs w:val="28"/>
          <w:lang w:eastAsia="ru-RU"/>
        </w:rPr>
        <w:t>. Георгиевск, пер. 8 марта, 1</w:t>
      </w:r>
    </w:p>
    <w:p w:rsidR="009E543B" w:rsidRDefault="009E543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9E543B" w:rsidRDefault="009E543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9E543B" w:rsidRDefault="00220CDA">
      <w:pPr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соответствии с Градостроительным кодексом Российской Федерации, решением Думы города Георгиевска от 28 декабря 2009 года № 396-34 «Об у</w:t>
      </w:r>
      <w:r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>верждении Положения о публичных слушаниях на территории города Георг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евска», протоколом публичных слушаний по рассмотрению </w:t>
      </w:r>
      <w:r w:rsidR="003B6F1E" w:rsidRPr="003B6F1E">
        <w:rPr>
          <w:rFonts w:ascii="Times New Roman" w:hAnsi="Times New Roman" w:cs="Times New Roman"/>
          <w:bCs/>
          <w:sz w:val="28"/>
          <w:szCs w:val="28"/>
        </w:rPr>
        <w:t xml:space="preserve">проекта  </w:t>
      </w:r>
      <w:r w:rsidR="003B6F1E" w:rsidRPr="003B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межев</w:t>
      </w:r>
      <w:r w:rsidR="003B6F1E" w:rsidRPr="003B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3B6F1E" w:rsidRPr="003B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территории прилегающей к земельному участку, расположенному по адр</w:t>
      </w:r>
      <w:r w:rsidR="003B6F1E" w:rsidRPr="003B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B6F1E" w:rsidRPr="003B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су: г. Георгиевск, пер. 8 марта, 1</w:t>
      </w:r>
      <w:r w:rsidRPr="003B6F1E">
        <w:rPr>
          <w:rFonts w:ascii="Times New Roman" w:hAnsi="Times New Roman" w:cs="Times New Roman"/>
          <w:sz w:val="28"/>
        </w:rPr>
        <w:t xml:space="preserve"> от </w:t>
      </w:r>
      <w:r w:rsidR="003B6F1E" w:rsidRPr="003B6F1E">
        <w:rPr>
          <w:rFonts w:ascii="Times New Roman" w:hAnsi="Times New Roman" w:cs="Times New Roman"/>
          <w:sz w:val="28"/>
        </w:rPr>
        <w:t>27</w:t>
      </w:r>
      <w:r w:rsidRPr="003B6F1E">
        <w:rPr>
          <w:rFonts w:ascii="Times New Roman" w:hAnsi="Times New Roman" w:cs="Times New Roman"/>
          <w:sz w:val="28"/>
        </w:rPr>
        <w:t xml:space="preserve"> сентября 2016 года, заключением о р</w:t>
      </w:r>
      <w:r w:rsidRPr="003B6F1E">
        <w:rPr>
          <w:rFonts w:ascii="Times New Roman" w:hAnsi="Times New Roman" w:cs="Times New Roman"/>
          <w:sz w:val="28"/>
        </w:rPr>
        <w:t>е</w:t>
      </w:r>
      <w:r w:rsidRPr="003B6F1E">
        <w:rPr>
          <w:rFonts w:ascii="Times New Roman" w:hAnsi="Times New Roman" w:cs="Times New Roman"/>
          <w:sz w:val="28"/>
        </w:rPr>
        <w:t>зультатах публичных слушаний по рассмотрению</w:t>
      </w:r>
      <w:proofErr w:type="gramEnd"/>
      <w:r w:rsidRPr="003B6F1E">
        <w:rPr>
          <w:rFonts w:ascii="Times New Roman" w:hAnsi="Times New Roman" w:cs="Times New Roman"/>
          <w:sz w:val="28"/>
        </w:rPr>
        <w:t xml:space="preserve"> </w:t>
      </w:r>
      <w:r w:rsidR="003B6F1E" w:rsidRPr="003B6F1E">
        <w:rPr>
          <w:rFonts w:ascii="Times New Roman" w:hAnsi="Times New Roman" w:cs="Times New Roman"/>
          <w:bCs/>
          <w:sz w:val="28"/>
          <w:szCs w:val="28"/>
        </w:rPr>
        <w:t xml:space="preserve">проекта  </w:t>
      </w:r>
      <w:r w:rsidR="003B6F1E" w:rsidRPr="003B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межевания терр</w:t>
      </w:r>
      <w:r w:rsidR="003B6F1E" w:rsidRPr="003B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3B6F1E" w:rsidRPr="003B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тории прилегающей к земельному участку, расположенному по адресу: </w:t>
      </w:r>
      <w:proofErr w:type="gramStart"/>
      <w:r w:rsidR="003B6F1E" w:rsidRPr="003B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 w:rsidR="003B6F1E" w:rsidRPr="003B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Гео</w:t>
      </w:r>
      <w:r w:rsidR="003B6F1E" w:rsidRPr="003B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3B6F1E" w:rsidRPr="003B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гиевск, пер. 8 марта, 1</w:t>
      </w:r>
      <w:r>
        <w:rPr>
          <w:rFonts w:ascii="Times New Roman" w:hAnsi="Times New Roman" w:cs="Times New Roman"/>
          <w:sz w:val="28"/>
        </w:rPr>
        <w:t>, на основании статей 41, 42, 45, 46 Градостроительного кодекса Российской Федерации, статей 60, 64 Устава города Георгиевска, а</w:t>
      </w:r>
      <w:r>
        <w:rPr>
          <w:rFonts w:ascii="Times New Roman" w:hAnsi="Times New Roman" w:cs="Times New Roman"/>
          <w:sz w:val="28"/>
        </w:rPr>
        <w:t>д</w:t>
      </w:r>
      <w:r>
        <w:rPr>
          <w:rFonts w:ascii="Times New Roman" w:hAnsi="Times New Roman" w:cs="Times New Roman"/>
          <w:sz w:val="28"/>
        </w:rPr>
        <w:t>министрация города Георгиевска</w:t>
      </w:r>
    </w:p>
    <w:p w:rsidR="009E543B" w:rsidRDefault="009E543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9E543B" w:rsidRDefault="00220C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ПОСТАНОВЛЯЕТ:</w:t>
      </w:r>
    </w:p>
    <w:p w:rsidR="009E543B" w:rsidRDefault="009E543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9E543B" w:rsidRDefault="00220CDA">
      <w:pPr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Утвердить проект</w:t>
      </w:r>
      <w:r w:rsidR="003B6F1E" w:rsidRPr="003B6F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6F1E" w:rsidRPr="003B6F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межевания территории прилегающей к земельному участку, расположенному по адресу: г. Георгиевск, пер. 8 марта, 1</w:t>
      </w:r>
      <w:r>
        <w:rPr>
          <w:rFonts w:ascii="Times New Roman" w:hAnsi="Times New Roman" w:cs="Times New Roman"/>
          <w:sz w:val="28"/>
        </w:rPr>
        <w:t>.</w:t>
      </w:r>
    </w:p>
    <w:p w:rsidR="009E543B" w:rsidRDefault="009E543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</w:p>
    <w:p w:rsidR="009E543B" w:rsidRDefault="00220CD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выполнением настоящего постановления возложить на первого заместителя главы администрации города В.В. </w:t>
      </w:r>
      <w:proofErr w:type="spellStart"/>
      <w:r>
        <w:rPr>
          <w:rFonts w:ascii="Times New Roman" w:hAnsi="Times New Roman" w:cs="Times New Roman"/>
          <w:sz w:val="28"/>
        </w:rPr>
        <w:t>Крутникова</w:t>
      </w:r>
      <w:proofErr w:type="spellEnd"/>
    </w:p>
    <w:p w:rsidR="009E543B" w:rsidRDefault="009E543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9E543B" w:rsidRDefault="00220CD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Настоящее постановление вступает в силу со дня его подписания и подлежит официальному опубликованию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.</w:t>
      </w:r>
    </w:p>
    <w:p w:rsidR="009E543B" w:rsidRDefault="009E543B">
      <w:pPr>
        <w:spacing w:line="240" w:lineRule="auto"/>
        <w:ind w:firstLine="710"/>
        <w:contextualSpacing/>
        <w:jc w:val="both"/>
        <w:rPr>
          <w:rFonts w:ascii="Times New Roman" w:hAnsi="Times New Roman" w:cs="Times New Roman"/>
          <w:sz w:val="28"/>
        </w:rPr>
      </w:pPr>
    </w:p>
    <w:p w:rsidR="009E543B" w:rsidRDefault="009E543B">
      <w:pPr>
        <w:spacing w:line="240" w:lineRule="auto"/>
        <w:ind w:firstLine="710"/>
        <w:contextualSpacing/>
        <w:jc w:val="both"/>
        <w:rPr>
          <w:rFonts w:ascii="Times New Roman" w:hAnsi="Times New Roman" w:cs="Times New Roman"/>
          <w:sz w:val="28"/>
        </w:rPr>
      </w:pPr>
    </w:p>
    <w:p w:rsidR="00213A38" w:rsidRDefault="00220C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администрации </w:t>
      </w:r>
    </w:p>
    <w:p w:rsidR="009E543B" w:rsidRDefault="00220C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города Георгиевска</w:t>
      </w:r>
    </w:p>
    <w:p w:rsidR="009E543B" w:rsidRDefault="00220C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Ставропольского края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    Е.И.Моисеев</w:t>
      </w:r>
    </w:p>
    <w:p w:rsidR="009E543B" w:rsidRDefault="009E543B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543B" w:rsidRDefault="009E543B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543B" w:rsidRDefault="009E54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43B" w:rsidRDefault="009E54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43B" w:rsidRDefault="009E543B" w:rsidP="003B6F1E">
      <w:pPr>
        <w:spacing w:after="0" w:line="240" w:lineRule="auto"/>
        <w:contextualSpacing/>
      </w:pPr>
    </w:p>
    <w:sectPr w:rsidR="009E543B" w:rsidSect="009E543B">
      <w:pgSz w:w="11906" w:h="16838"/>
      <w:pgMar w:top="1134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9E543B"/>
    <w:rsid w:val="00213A38"/>
    <w:rsid w:val="00220CDA"/>
    <w:rsid w:val="003B61F5"/>
    <w:rsid w:val="003B6F1E"/>
    <w:rsid w:val="009E543B"/>
    <w:rsid w:val="00A533DB"/>
    <w:rsid w:val="00CF4DA8"/>
    <w:rsid w:val="00DC6FFB"/>
    <w:rsid w:val="00EB5B11"/>
    <w:rsid w:val="00F61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52"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E543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9E543B"/>
    <w:pPr>
      <w:spacing w:after="140" w:line="288" w:lineRule="auto"/>
    </w:pPr>
  </w:style>
  <w:style w:type="paragraph" w:styleId="a5">
    <w:name w:val="List"/>
    <w:basedOn w:val="a4"/>
    <w:rsid w:val="009E543B"/>
    <w:rPr>
      <w:rFonts w:cs="Mangal"/>
    </w:rPr>
  </w:style>
  <w:style w:type="paragraph" w:styleId="a6">
    <w:name w:val="Title"/>
    <w:basedOn w:val="a"/>
    <w:rsid w:val="009E543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9E543B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8371B6"/>
    <w:pPr>
      <w:ind w:left="720"/>
      <w:contextualSpacing/>
    </w:pPr>
  </w:style>
  <w:style w:type="paragraph" w:styleId="a9">
    <w:name w:val="No Spacing"/>
    <w:uiPriority w:val="1"/>
    <w:qFormat/>
    <w:rsid w:val="003306AD"/>
    <w:pPr>
      <w:spacing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</cp:lastModifiedBy>
  <cp:revision>32</cp:revision>
  <cp:lastPrinted>2016-10-06T07:42:00Z</cp:lastPrinted>
  <dcterms:created xsi:type="dcterms:W3CDTF">2012-06-14T06:36:00Z</dcterms:created>
  <dcterms:modified xsi:type="dcterms:W3CDTF">2017-01-10T08:09:00Z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