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4975" w:rsidRDefault="005B4975">
      <w:pPr>
        <w:widowControl w:val="0"/>
        <w:autoSpaceDE w:val="0"/>
        <w:autoSpaceDN w:val="0"/>
        <w:adjustRightInd w:val="0"/>
        <w:spacing w:after="0" w:line="240" w:lineRule="auto"/>
        <w:jc w:val="center"/>
        <w:outlineLvl w:val="0"/>
        <w:rPr>
          <w:rFonts w:ascii="Calibri" w:hAnsi="Calibri" w:cs="Calibri"/>
        </w:rPr>
      </w:pPr>
      <w:r>
        <w:rPr>
          <w:rFonts w:ascii="Calibri" w:hAnsi="Calibri" w:cs="Calibri"/>
        </w:rPr>
        <w:t>5. Виды расходов</w:t>
      </w:r>
    </w:p>
    <w:p w:rsidR="005B4975" w:rsidRDefault="005B4975">
      <w:pPr>
        <w:widowControl w:val="0"/>
        <w:autoSpaceDE w:val="0"/>
        <w:autoSpaceDN w:val="0"/>
        <w:adjustRightInd w:val="0"/>
        <w:spacing w:after="0" w:line="240" w:lineRule="auto"/>
        <w:jc w:val="center"/>
        <w:rPr>
          <w:rFonts w:ascii="Calibri" w:hAnsi="Calibri" w:cs="Calibri"/>
        </w:rPr>
      </w:pPr>
    </w:p>
    <w:p w:rsidR="005B4975" w:rsidRDefault="005B4975">
      <w:pPr>
        <w:widowControl w:val="0"/>
        <w:autoSpaceDE w:val="0"/>
        <w:autoSpaceDN w:val="0"/>
        <w:adjustRightInd w:val="0"/>
        <w:spacing w:after="0" w:line="240" w:lineRule="auto"/>
        <w:jc w:val="center"/>
        <w:outlineLvl w:val="1"/>
        <w:rPr>
          <w:rFonts w:ascii="Calibri" w:hAnsi="Calibri" w:cs="Calibri"/>
        </w:rPr>
      </w:pPr>
      <w:r>
        <w:rPr>
          <w:rFonts w:ascii="Calibri" w:hAnsi="Calibri" w:cs="Calibri"/>
        </w:rPr>
        <w:t>5.1. Общие положения</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Виды расходов детализируют направление финансового обеспечения расходов бюджетов по целевым статьям классификации расходов.</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Перечень и правила применения единых для бюджетов бюджетной системы Российской Федерации групп, подгрупп и элементов видов расходов приведены в подпункте 5.2 настоящего раздела.</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Требованиями утвержденной структуры видов расходов являются:</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отражение расходов, связанных с командированием работников (служащих) казенных учреждений (в том числе государственных (муниципальных) органов, органов управления государственных внебюджетных фондов), государственных (муниципальных) казенных учреждений, в следующем порядке:</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выдача командируемым работникам (сотрудникам) наличных денежных средств (или перечисление на банковскую карту) под отчет для приобретения проездных билетов и (или) оплаты найма жилых помещений, осуществления расходов протокольного характера, а также компенсация работникам понесенных ими за счет собственных средств расходов по оплате проезда к месту командирования и обратно, найма жилых помещений - по соответствующим элементам видов расходов группы 100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предназначенным для отражения расходов на иные выплаты персоналу, за исключением фонда оплаты труда (денежного довольствия) - 112, 122, 134 и 142;</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оплата приобретения билетов для проезда к месту командировки и обратно и (или) найма жилых помещений для командируемых работников по договорам (контрактам) - по виду расходов 244 "Прочая закупка товаров, работ и услуг для обеспечения государственных (муниципальных) нужд";</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отражение расходов на приобретение объектов, аналогичных включаемым в сферу информационно-коммуникационных технологий (с учетом, при необходимости, монтажных и пусконаладочных работ), закупаемых в рамках бюджетных инвестиций (включенных в сводный сметный расчет стоимости строительства, реконструкции объекта) - по соответствующим элементам подгруппы 410 "Бюджетные инвестиции".</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Перечень единых для бюджетов бюджетной системы Российской Федерации видов расходов (групп, подгрупп, элементов видов расходов) приведен в приложении 3 к Указаниям.</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Увязка кодов видов расходов и кодов классификации операций сектора государственного управления представлена в приложении 5 к Указаниям.</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jc w:val="center"/>
        <w:outlineLvl w:val="1"/>
        <w:rPr>
          <w:rFonts w:ascii="Calibri" w:hAnsi="Calibri" w:cs="Calibri"/>
        </w:rPr>
      </w:pPr>
      <w:r>
        <w:rPr>
          <w:rFonts w:ascii="Calibri" w:hAnsi="Calibri" w:cs="Calibri"/>
        </w:rPr>
        <w:t>5.2. Виды расходов бюджетов бюджетной системы Российской</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Федерации и правила их применения</w:t>
      </w:r>
    </w:p>
    <w:p w:rsidR="005B4975" w:rsidRDefault="005B4975">
      <w:pPr>
        <w:widowControl w:val="0"/>
        <w:autoSpaceDE w:val="0"/>
        <w:autoSpaceDN w:val="0"/>
        <w:adjustRightInd w:val="0"/>
        <w:spacing w:after="0" w:line="240" w:lineRule="auto"/>
        <w:jc w:val="center"/>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100 Расходы на выплаты персоналу в целях обеспечения</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выполнения функций государственными (муниципальными)</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органами, казенными учреждениями, органами управления</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государственными внебюджетными фондами</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Данная группа предназначена для отражения (с учетом установленной в ней детализации по подгруппам и элементам) расходов бюджетов бюджетной системы Российской Федерации, в том числе в рамках государственных (муниципальных) программ, на оплату труда работников казенных учреждений, выплату денежного содержания (денежного вознаграждения, денежного довольствия, заработной платы), осуществление иных выплат, предусмотренных законодательством Российской Федерации, работникам органов государственной власти (государственных органов), органов управления государственных внебюджетных фондов, органов местного самоуправления, органов местной администрации (далее - государственные </w:t>
      </w:r>
      <w:r>
        <w:rPr>
          <w:rFonts w:ascii="Calibri" w:hAnsi="Calibri" w:cs="Calibri"/>
        </w:rPr>
        <w:lastRenderedPageBreak/>
        <w:t>(муниципальные) органы), лицам, замещающим государственные должности Российской Федерации, государственные должности субъектов Российской Федерации и муниципальные должности, государственным и муниципальным служащим, иным работникам государственных (муниципальных) органов, не являющимся государственными (муниципальными) служащими, с учетом страховых взносов по обязательному социальному страхованию в государственные внебюджетные фонды Российской Федерации, а также командировочных и иных выплат в соответствии с трудовыми договорами (служебными контрактами, контрактами) и законодательством Российской Федерации, законодательством субъектов Российской Федерации и муниципальными правовыми актами.</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Данная группа обобщает расходы, отражаемые по следующим подгруппам, элементам видов расходов.</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110 Расходы на выплаты персоналу казенных учреждений</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Данная подгруппа обобщает расходы бюджетов бюджетной системы Российской Федерации, в том числе в рамках государственных (муниципальных) программ, на оплату труда, осуществление иных выплат, предусмотренных законодательством Российской Федерации, персоналу казенных учреждений с учетом страховых взносов по обязательному социальному страхованию в государственные внебюджетные фонды Российской Федерации с указанных сумм оплаты труда и иных выплат, а также командировочных и иных выплат в соответствии с трудовыми договорами (служебными контрактами, контрактами) и законодательством Российской Федерации, законодательством субъектов Российской Федерации и муниципальными правовыми актами.</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Данная подгруппа включает следующие элементы видов расходов:</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111 Фонд оплаты труда казенных учреждений и взносы</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по обязательному социальному страхованию</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данному элементу отражаются расходы бюджетов бюджетной системы Российской Федерации, в том числе в рамках государственных (муниципальных) программ, осуществляемые в пределах фонда оплаты труда государственными (муниципальными) казенными учреждениями по оплате труда своих работников, осуществляемой на основе договоров, заключенных в соответствии с трудовым законодательством, по осуществлению иных выплат своим работникам, в том числе выплат пособия за первые три дня временной нетрудоспособности за счет средств работодателя, в случае заболевания работника или полученной им травмы (за исключением несчастных случаев на производстве и профессиональных заболеваний), а также на уплату государственными (муниципальными) учреждениями страховых взносов по обязательному социальному страхованию в государственные внебюджетные фонды Российской Федерации, начисленных с указанных сумм выплат (оплаты труда);</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112 Иные выплаты персоналу казенных учреждений,</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за исключением фонда оплаты труда</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данному элементу отражаются расходы бюджетов бюджетной системы Российской Федерации, в том числе в рамках государственных (муниципальных) программ, по осуществлению командировочных и иных выплат и компенсаций работникам государственных (муниципальных) казенных учреждений, обусловленных их статусом в соответствии с трудовыми договорами, законодательством Российской Федерации, законодательством субъектов Российской Федерации и муниципальными правовыми актами, не включенные в фонд оплаты труда, а также на уплату, в установленных законодательством случаях, страховых взносов по обязательному социальному страхованию в государственные внебюджетные фонды Российской Федерации с указанных выплат.</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113 Иные выплаты, за исключением фонда оплаты</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труда казенных учреждений, лицам, привлекаемым согласно</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законодательству для выполнения отдельных полномочий</w:t>
      </w:r>
    </w:p>
    <w:p w:rsidR="005B4975" w:rsidRDefault="005B4975">
      <w:pPr>
        <w:widowControl w:val="0"/>
        <w:autoSpaceDE w:val="0"/>
        <w:autoSpaceDN w:val="0"/>
        <w:adjustRightInd w:val="0"/>
        <w:spacing w:after="0" w:line="240" w:lineRule="auto"/>
        <w:jc w:val="center"/>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данному элементу отражаются расходы бюджетов бюджетной системы Российской Федерации, в том числе в рамках государственных (муниципальных) программ, по осуществлению предусмотренных законодательством Российской Федерации, законодательством субъектов Российской Федерации и (или) муниципальными правовыми актами и не включенных в фонд оплаты труда, выплат лицам, привлекаемым государственными (муниципальными) казенными учреждениями согласно законодательству для выполнения отдельных полномочий, в том числе расходы на осуществление выплат:</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физическим лицам, привлекаемым для участия в физкультурно-спортивных мероприятиях;</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учащимся образовательных учреждений по компенсации стоимости проезда к месту прохождения ими учебной и (или) производственной практики, компенсации стоимости проживания в месте проведения вышеуказанной практики.</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120 Расходы на выплаты персоналу государственных</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(муниципальных) органов</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Данная подгруппа обобщает расходы бюджетов бюджетной системы Российской Федерации, в том числе в рамках государственных (муниципальных) программ, на выплату денежного содержания (денежного вознаграждения, заработной платы), а также осуществление командировочных и иных выплат, в соответствии с трудовыми договорами (служебными контрактами, контрактами) и предусмотренных законодательством Российской Федерации, законодательством субъектов Российской Федерации и (или) муниципальными правовыми актами работникам государственных (муниципальных) органов, лицам, замещающим государственные должности Российской Федерации, государственные должности субъектов Российской Федерации и муниципальные должности, государственным и муниципальным служащим, иным работникам государственных (муниципальных) органов, не являющимся государственными (муниципальными) служащими, с учетом страховых взносов по обязательному социальному страхованию в государственные внебюджетные фонды Российской Федерации с указанных выплат.</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Данная подгруппа включает следующие элементы видов расходов:</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121 Фонд оплаты труда государственных (муниципальных)</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органов и взносы по обязательному социальному страхованию</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данному элементу отражаются расходы бюджетов бюджетной системы Российской Федерации, в том числе в рамках государственных (муниципальных) программ, осуществляемые в пределах фонда оплаты труда государственными (муниципальными) органами, на выплату денежного содержания (денежного вознаграждения, заработной платы), а также осуществление иных выплат, в соответствии с трудовыми договорами (служебными контрактами, контрактами) и предусмотренных законодательством Российской Федерации, законодательством субъектов Российской Федерации и (или) муниципальными правовыми актами работникам государственных (муниципальных) органов, лицам, замещающим государственные должности Российской Федерации, государственные должности субъектов Российской Федерации и муниципальные должности, государственным и муниципальным служащим, иным работникам государственных (муниципальных) органов, не являющимся государственными (муниципальными) служащими, в том числе выплаты пособия за первые три дня временной нетрудоспособности за счет средств работодателя, в случае заболевания работника или полученной им травмы (за исключением несчастных случаев на производстве и профессиональных заболеваний), а также на уплату страховых взносов по обязательному социальному страхованию в государственные внебюджетные фонды Российской Федерации на указанные суммы выплаты (оплаты труда).</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122 Иные выплаты персоналу государственных (муниципальных)</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органов, за исключением фонда оплаты труда</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данному элементу отражаются расходы бюджетов бюджетной системы Российской Федерации, в том числе в рамках государственных (муниципальных) программ, по осуществлению работникам государственных (муниципальных) органов, лицам, замещающим государственные должности Российской Федерации, государственные должности субъектов Российской Федерации и муниципальные должности, государственным и муниципальным служащим, иным работникам государственных (муниципальных) органов, не являющимся государственными (муниципальными) служащими, обусловленных их статусом командировочных и иных выплат и компенсаций, в соответствии с трудовыми договорами (служебными контрактами, контрактами) и предусмотренных законодательством Российской Федерации, законодательством субъектов Российской Федерации и (или) муниципальными правовыми актами, не включенных в фонд оплаты труда, а также на уплату, в установленных законодательством случаях, страховых взносов по обязательному социальному страхованию в государственные внебюджетные фонды Российской Федерации с указанных выплат.</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123 Иные выплаты, за исключением фонда оплаты</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труда государственных (муниципальных) органов, лицам,</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привлекаемым согласно законодательству для выполнения</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отдельных полномочий</w:t>
      </w:r>
    </w:p>
    <w:p w:rsidR="005B4975" w:rsidRDefault="005B4975">
      <w:pPr>
        <w:widowControl w:val="0"/>
        <w:autoSpaceDE w:val="0"/>
        <w:autoSpaceDN w:val="0"/>
        <w:adjustRightInd w:val="0"/>
        <w:spacing w:after="0" w:line="240" w:lineRule="auto"/>
        <w:jc w:val="center"/>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данному элементу отражаются расходы бюджетов бюджетной системы Российской Федерации, в том числе в рамках государственных (муниципальных) программ, по осуществлению предусмотренных законодательством Российской Федерации, законодательством субъектов Российской Федерации и (или) муниципальными правовыми актами и не включенных в фонд оплаты труда, выплат лицам, привлекаемым согласно законодательству государственными (муниципальными) органами для выполнения отдельных полномочий, в том числе расходы на осуществление выплат:</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присяжным заседателям;</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свидетелям и иным лицам, привлекаемым уполномоченными органами для участия в судебном разбирательстве;</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гражданам, связанных с их призывом на военные сборы;</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возмещению и компенсации, связанных с депутатской деятельностью депутатам представительных органов муниципальных образований, для которых депутатская деятельность не является основной, а также выплаты возмещений и компенсаций членам Общественной палаты Российской Федерации и (или) общественных палат субъектов Российской Федерации (муниципальных образований), связанных с осуществлением полномочий члена Общественной палаты Российской Федерации, общественной палаты субъекта Российской Федерации (муниципального образования).</w:t>
      </w:r>
    </w:p>
    <w:p w:rsidR="005B4975" w:rsidRDefault="005B4975">
      <w:pPr>
        <w:widowControl w:val="0"/>
        <w:autoSpaceDE w:val="0"/>
        <w:autoSpaceDN w:val="0"/>
        <w:adjustRightInd w:val="0"/>
        <w:spacing w:after="0" w:line="240" w:lineRule="auto"/>
        <w:jc w:val="center"/>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130 Расходы на выплаты персоналу в сфере национальной</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безопасности, правоохранительной деятельности и обороны</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Данная подгруппа обобщает расходы федерального бюджета на:</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выплату денежного довольствия военнослужащим и приравненным к ним лицам (далее в целях настоящих Указаний - военнослужащие), сотрудникам органов внутренних дел, сотрудникам, имеющим специальные звания и проходящим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(далее в целях настоящих Указаний - сотрудники, имеющие специальные звания);</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выплаты военнослужащим и сотрудникам, имеющим специальные звания, зависящие от размера денежного довольствия;</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иные выплаты военнослужащим и сотрудникам, имеющим специальные звания, в </w:t>
      </w:r>
      <w:r>
        <w:rPr>
          <w:rFonts w:ascii="Calibri" w:hAnsi="Calibri" w:cs="Calibri"/>
        </w:rPr>
        <w:lastRenderedPageBreak/>
        <w:t>соответствии с законодательством Российской Федерации, если иное не предусмотрено настоящими Указаниями;</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оплату труда лиц, принимаемых на должности стажеров в органы внутренних дел Российской Федерации, уголовно-исполнительной системы, Государственной фельдъегерской службы Российской Федерации, Федеральной миграционной службы.</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Данная подгруппа включает следующие элементы видов расходов:</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131 Денежное довольствие военнослужащих и сотрудников,</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имеющих специальные звания</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данному элементу отражаются расходы федерального бюджета на выплату денежного довольствия военнослужащим и сотрудникам, имеющим специальные звания, в соответствии с законодательством Российской Федерации, в том числе на выплату:</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окладов по должностям, окладов по воинским и (или) специальным званиям;</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надбавок за: классную квалификацию (классную категорию, квалификационный класс); за сложность, напряженность и специальный режим службы; особые условия службы; выполнение задач, непосредственно связанных с риском для жизни и здоровья в мирное время; работу со сведениями, составляющими государственную тайну; выслугу лет; особые достижения в службе;</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премий; материальной помощи; ежемесячного денежного поощрения в зависимости от сложности, объема и важности выполняемых задач; иных поощрительных выплат;</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районных коэффициентов, за службу в районах Крайнего Севера, приравненных к ним местностях и других местностях с неблагоприятными климатическими и экологическими условиями, в том числе отдаленных);</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иных выплат, установленных Президентом Российской Федерации и (или) Правительством Российской Федерации, в зависимости от сложности, объема и важности задач, выполняемых военнослужащими и сотрудниками, имеющими специальные звания.</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Также по данному элементу отражаются расходы на оплату труда лиц, принимаемых на должности стажеров в органы внутренних дел Российской Федерации, уголовно-исполнительной системы, Государственной фельдъегерской службы Российской Федерации, Федеральной миграционной службы;</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133 Расходы на выплаты военнослужащим и сотрудникам,</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имеющим специальные звания, зависящие от размера</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денежного довольствия</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данному элементу отражаются расходы федерального бюджета, направленные на осуществление в пользу военнослужащих, сотрудников, имеющих специальные звания, выплат, зависящих от размера их денежного довольствия, в том числе:</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пособия по беременности и родам;</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ежемесячного пособия по уходу за ребенком;</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подъемного пособия при переезде военнослужащим, проходящим военную службу по контракту, на новое место военной службы в другой населенный пункт, в том числе на территорию или с территории иностранного государства, в связи с назначением на воинскую должность, зачислением в военное образовательное учреждение профессионального образования, срок обучения в котором более одного года, или в связи с передислокацией воинской части;</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пособия на обзаведение имуществом первой необходимости;</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единовременного (выходного) пособия при увольнении;</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134 Иные выплаты персоналу и сотрудникам, имеющим</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специальные звания</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 данному элементу отражаются расходы федерального бюджета, направленные на осуществление дополнительных выплат и компенсаций военнослужащим и сотрудникам, </w:t>
      </w:r>
      <w:r>
        <w:rPr>
          <w:rFonts w:ascii="Calibri" w:hAnsi="Calibri" w:cs="Calibri"/>
        </w:rPr>
        <w:lastRenderedPageBreak/>
        <w:t>имеющим специальные звания, обусловленных их статусом в соответствии с законодательством Российской Федерации, не относящихся к денежному довольствию и (или) выплатам, зависящим от размера денежного довольствия, если иное не предусмотрено настоящими Указаниями.</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140 Расходы на выплаты персоналу государственных</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внебюджетных фондов</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разрезе элементов данной подгруппы отражаются расходы бюджетов государственных внебюджетных фондов на выплату окладов, иных выплат, предусмотренных законодательством Российской Федерации, работникам государственных внебюджетных фондов с учетом страховых взносов в государственные внебюджетные фонды.</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141 Фонд оплаты труда и страховые взносы</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данному элементу отражаются расходы бюджетов государственных внебюджетных фондов, направленные на оплату труда, работникам государственных внебюджетных фондов на основе договоров, в соответствии с законодательством Российской Федерации, а также иные выплаты работникам государственных внебюджетных фондов в пределах фонда оплаты труда, в том числе выплаты пособия за первые три дня временной нетрудоспособности за счет средств работодателя, в случае заболевания работника или полученной им травмы (за исключением несчастных случаев на производстве и профессиональных заболеваний), а также на уплату страховых взносов в государственные внебюджетные фонды с указанных сумм оплаты труда.</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142 Иные выплаты персоналу, за исключением фонда</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оплаты труда</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данному элементу отражаются расходы бюджетов государственных внебюджетных фондов, направленные на осуществление иных, не отнесенных к оплате труда, выплат в пользу работников государственных внебюджетных фондов, обусловленных статусом работников в соответствии с законодательством Российской Федерации, не включенных в фонд оплаты труда, и командировочные расходы, а также на страховые взносы с указанных выплат в установленных законодательством случаях.</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200 Закупка товаров, работ и услуг для государственных</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(муниципальных) нужд</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Данная группа предназначена для отражения (с учетом установленной в ней детализации по подгруппам и элементам) расходов бюджетов бюджетной системы Российской Федерации, в том числе в рамках государственных (муниципальных) программ, на закупку товаров, работ и услуг (включая аренду имущества) для обеспечения государственных (муниципальных) нужд, если иное не предусмотрено настоящими Указаниями.</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210 Разработка, закупка и ремонт</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вооружений, военной и специальной техники, продукции</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производственно-технического назначения и имущества</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в рамках государственного оборонного заказа</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Данная подгруппа обобщает расходы федерального бюджета, в том числе в рамках государственных программ Российской Федерации, осуществляемые в рамках государственного оборонного заказа на поставки, ремонт и модернизацию вооружения, военной и специальной техники, продукции производственно-технического назначения и военного имущества (за исключением имущества, закупка которого согласно настоящим Указаниям предусмотрена по иным группам (элементам) видов расходов), и иные мероприятия, включаемые в состав государственного оборонного заказа (за исключением мероприятий, отнесенных в соответствии с </w:t>
      </w:r>
      <w:r>
        <w:rPr>
          <w:rFonts w:ascii="Calibri" w:hAnsi="Calibri" w:cs="Calibri"/>
        </w:rPr>
        <w:lastRenderedPageBreak/>
        <w:t>настоящими Указаниями к подгруппам 220 и 230 данной группы видов расходов), в том числе на приобретение и обслуживание объектов в рамках мероприятий по информатизации, осуществляемые в целях создания, модернизации или эксплуатации информационных систем или компонентов информационно-коммуникационной инфраструктуры.</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Данная подгруппа включает следующие элементы видов расходов:</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211 Закупка вооружений, военной и специальной</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техники, продукции производственно-технического назначения</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и имущества в рамках государственного оборонного заказа</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в целях обеспечения государственной программы вооружения</w:t>
      </w:r>
    </w:p>
    <w:p w:rsidR="005B4975" w:rsidRDefault="005B4975">
      <w:pPr>
        <w:widowControl w:val="0"/>
        <w:autoSpaceDE w:val="0"/>
        <w:autoSpaceDN w:val="0"/>
        <w:adjustRightInd w:val="0"/>
        <w:spacing w:after="0" w:line="240" w:lineRule="auto"/>
        <w:jc w:val="center"/>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данному элементу отражаются расходы федерального бюджета, в том числе в рамках государственных программ Российской Федерации, на поставки вооружения, военной и специальной техники, продукции производственно-технического назначения и иного военного имущества (за исключением недвижимого имущества), включаемые в состав государственного оборонного заказа, в рамках государственной программы вооружения;</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212 Закупка вооружений, военной и специальной</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техники, продукции производственно-технического назначения</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и имущества в рамках государственного оборонного заказа</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вне рамок государственной программы вооружения</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данному элементу отражаются расходы федерального бюджета, в том числе в рамках государственных программ Российской Федерации, на поставки вооружения, военной и специальной техники, продукции производственно-технического назначения и иного военного имуществ (за исключением недвижимого имущества), включаемые в состав государственного оборонного заказа, вне рамок государственной программы вооружения;</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214 Ремонт вооружений, военной и специальной</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техники, продукции производственно-технического назначения</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и имущества в рамках государственного оборонного заказа</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в целях обеспечения государственной программы вооружения</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данному элементу отражаются расходы федерального бюджета, в том числе в рамках государственных программ Российской Федерации, на ремонт и модернизацию вооружения, военной и специальной техники, продукции производственно-технического назначения и иного военного имущества (за исключением недвижимого имущества), включаемые в состав государственного оборонного заказа, в рамках государственной программы вооружения;</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215 Ремонт вооружений, военной и специальной</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техники, продукции производственно-технического назначения</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и имущества в рамках государственного оборонного заказа</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вне рамок государственной программы вооружения</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данному элементу отражаются расходы федерального бюджета, в том числе в рамках государственных программ Российской Федерации, на ремонт и модернизации вооружения, военной и специальной техники, продукции производственно-технического назначения и иного военного имущества (за исключением модернизации недвижимого имущества), включаемые в состав государственного оборонного заказа, вне рамок государственной программы вооружения;</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216 Фундаментальные исследования в интересах национальной</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обороны, национальной безопасности и правоохранительной</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деятельности в рамках государственного оборонного заказа</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в целях обеспечения государственной программы вооружения</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данному элементу отражаются расходы федерального бюджета, в том числе в рамках государственных программ Российской Федерации, на оплату фундаментальных исследований в целях обеспечения обороны и безопасности Российской Федерации и правоохранительной деятельности, а также в области военно-технического сотрудничества Российской Федерации с иностранными государствами в соответствии с международными обязательствами Российской Федерации, включаемых в состав государственного оборонного заказа, в рамках государственной программы вооружения;</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217 Исследования в области разработки</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вооружений, военной и специальной техники,</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продукции производственно-технического назначения</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в рамках государственного оборонного заказа в целях</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обеспечения государственной программы вооружения</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данному элементу отражаются расходы федерального бюджета, в том числе в рамках государственных программ Российской Федерации, на оплату исследований в области разработки вооружений, военной и специальной техники, продукции производственно-технического назначения, включаемых в состав государственного оборонного заказа, в рамках государственной программы вооружения;</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218 Исследования в области разработки</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вооружений, военной и специальной техники, продукции</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производственно-технического назначения в рамках</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государственного оборонного заказа вне рамок</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государственной программы вооружения</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данному элементу отражаются расходы федерального бюджета, в том числе в рамках государственных программ Российской Федерации, на оплату исследований в области разработки вооружений, военной и специальной техники, продукции производственно-технического назначения, включаемых в состав государственного оборонного заказа, вне рамок государственной программы вооружения;</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219 Закупка работ и услуг в целях обеспечения мероприятий</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в рамках государственного оборонного заказа</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данному элементу отражаются расходы федерального бюджета, в том числе в рамках государственных программ Российской Федерации, на поставку продукции по государственному оборонному заказу, не отнесенные к иным элементам видов расходов подгруппы 210 "Разработка, закупка и ремонт вооружений, военной и специальной техники, продукции производственно-технического назначения и имущества в рамках государственного оборонного заказа".</w:t>
      </w:r>
    </w:p>
    <w:p w:rsidR="005B4975" w:rsidRDefault="005B4975">
      <w:pPr>
        <w:widowControl w:val="0"/>
        <w:autoSpaceDE w:val="0"/>
        <w:autoSpaceDN w:val="0"/>
        <w:adjustRightInd w:val="0"/>
        <w:spacing w:after="0" w:line="240" w:lineRule="auto"/>
        <w:jc w:val="center"/>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220 Закупка товаров, работ и услуг для обеспечения</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специальным топливом и горюче-смазочными материалами,</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продовольственного и вещевого обеспечения органов в сфере</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национальной безопасности, правоохранительной</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деятельности и обороны</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Данная подгруппа обобщает расходы федерального бюджета, в том числе в рамках государственных программ Российской Федерации, на закупку товаров, работ и услуг в целях обеспечения специальным топливом, горюче-смазочными материалами, а также в целях продовольственного и вещевого обеспечения органов, в которых законодательством Российской Федерации предусмотрена военная и (или) приравненная к ней служба.</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Данная подгруппа включает следующие элементы видов расходов:</w:t>
      </w:r>
    </w:p>
    <w:p w:rsidR="005B4975" w:rsidRDefault="005B4975">
      <w:pPr>
        <w:widowControl w:val="0"/>
        <w:autoSpaceDE w:val="0"/>
        <w:autoSpaceDN w:val="0"/>
        <w:adjustRightInd w:val="0"/>
        <w:spacing w:after="0" w:line="240" w:lineRule="auto"/>
        <w:jc w:val="center"/>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221 Обеспечение специальным топливом и горюче-смазочными</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материалами в рамках государственного оборонного заказа</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данному элементу отражаются расходы федерального бюджета, в том числе по государственным программам Российской Федерации, на закупку товаров, работ, услуг для обеспечения специальным топливом и горюче-смазочными материалами органов, в которых законодательством Российской Федерации предусмотрена военная и (или) приравненная к ней служба, осуществляемую в рамках государственного оборонного заказа;</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222 Обеспечение специальным топливом и горюче-смазочными</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материалами вне рамок государственного оборонного заказа</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данному элементу отражаются расходы федерального бюджета, в том числе по государственным программам Российской Федерации, на закупку товаров, работ, услуг по обеспечению специальным топливом и горюче-смазочными материалами органов, в которых законодательством Российской Федерации предусмотрена военная и (или) приравненная к ней служба, осуществляемую вне рамок государственного оборонного заказа;</w:t>
      </w:r>
    </w:p>
    <w:p w:rsidR="005B4975" w:rsidRDefault="005B4975">
      <w:pPr>
        <w:widowControl w:val="0"/>
        <w:autoSpaceDE w:val="0"/>
        <w:autoSpaceDN w:val="0"/>
        <w:adjustRightInd w:val="0"/>
        <w:spacing w:after="0" w:line="240" w:lineRule="auto"/>
        <w:jc w:val="center"/>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223 Продовольственное обеспечение в рамках государственного</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оборонного заказа</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данному элементу отражаются расходы федерального бюджета, в том числе по государственным программам Российской Федерации, на закупку товаров, работ, услуг для продовольственного обеспечения органов, в которых законодательством Российской Федерации предусмотрена военная и (или) приравненная к ней служба, в рамках государственного оборонного заказа;</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224 Продовольственное обеспечение вне рамок</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государственного оборонного заказа</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данному элементу отражаются расходы федерального бюджета, в том числе по государственным программам Российской Федерации, на закупку товаров, работ, услуг для обеспечения федеральных нужд по продовольственному обеспечению органов, в которых законодательством Российской Федерации предусмотрена военная и (или) приравненная к ней служба, осуществляемую вне рамок государственного оборонного заказа;</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225 Вещевое обеспечение в рамках государственного</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оборонного заказа</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данному элементу отражаются расходы федерального бюджета, в том числе по государственным программам Российской Федерации, на закупку товаров, работ, услуг для вещевого обеспечения органов, в которых законодательством Российской Федерации предусмотрена военная и (или) приравненная к ней служба, осуществляемую в рамках государственного оборонного заказа;</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226 Вещевое обеспечение вне рамок государственного</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оборонного заказа</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 данному элементу отражаются расходы федерального бюджета, в том числе по государственным программам Российской Федерации, на закупку товаров, работ, услуг для обеспечения федеральных нужд по вещевому обеспечению органов, в которых законодательством Российской Федерации предусмотрена военная и (или) приравненная к ней </w:t>
      </w:r>
      <w:r>
        <w:rPr>
          <w:rFonts w:ascii="Calibri" w:hAnsi="Calibri" w:cs="Calibri"/>
        </w:rPr>
        <w:lastRenderedPageBreak/>
        <w:t>служба, осуществляемую вне рамок государственного оборонного заказа.</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230 Закупка товаров, работ, услуг в целях формирования</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государственного материального резерва</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данной подгруппе отражаются расходы федерального бюджета и бюджетов субъектов Российской Федерации на закупку товаров, работ, услуг для обеспечения государственных нужд в целях формирования государственного материального резерва.</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240 Иные закупки товаров, работ и услуг для обеспечения</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государственных (муниципальных) нужд</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Данная подгруппа обобщает расходы бюджетов бюджетной системы Российской Федерации, в том числе в рамках государственных (муниципальных) программ, на закупку товаров, работ и услуг для обеспечения государственных (муниципальных) нужд и не отнесенные к иным подгруппам, элементам видов расходов в соответствии с настоящими Указаниями.</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Данная подгруппа включает следующие элементы видов расходов:</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241 Научно-исследовательские</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и опытно-конструкторские работы</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данному элементу отражаются расходы бюджетов бюджетной системы Российской Федерации, в том числе в рамках государственных (муниципальных) программ, на закупку научно-исследовательских и опытно-конструкторских работ для обеспечения государственных (муниципальных) нужд;</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242 Закупка товаров, работ, услуг в сфере</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информационно-коммуникационных технологий</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данному виду расходов подлежат отражению расходы федерального бюджета на реализацию мероприятий по созданию, с учетом опытной эксплуатации, развитию, модернизации, эксплуатации государственных информационных систем и информационно-коммуникационной инфраструктуры, а также расходы по использованию информационно-коммуникационных технологий (далее - мероприятия по информатизации) в деятельности федеральных государственных органов, в том числе находящимся в их ведении федеральных государственных казенных учреждений, и органов управления государственных внебюджетных фондов Российской Федерации.</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Также по данному виду расходов отражаются расходы бюджета субъекта Российской Федерации, местного бюджета на реализацию мероприятий по информатизации, в части региональных (муниципальных) информационных систем и информационно-коммуникационной инфраструктуры, в случае принятия решения финансовым органом субъекта Российской Федерации (муниципального образования) о применении вида расходов 242 "Закупка товаров, работ, услуг в сфере информационно-коммуникационных технологий".</w:t>
      </w:r>
    </w:p>
    <w:p w:rsidR="005B4975" w:rsidRDefault="005B4975">
      <w:pPr>
        <w:widowControl w:val="0"/>
        <w:autoSpaceDE w:val="0"/>
        <w:autoSpaceDN w:val="0"/>
        <w:adjustRightInd w:val="0"/>
        <w:spacing w:after="0" w:line="240" w:lineRule="auto"/>
        <w:jc w:val="center"/>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243 Закупка товаров, работ, услуг в целях капитального</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ремонта государственного (муниципального) имущества</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данному элементу отражаются расходы бюджетов бюджетной системы Российской Федерации, в том числе в рамках государственных (муниципальных) программ, на закупку товаров, работ, услуг для обеспечения государственных (муниципальных) нужд по капитальному ремонту, а также реставрации государственного (муниципального) имущества, за исключением расходов на осуществление бюджетных инвестиций в объекты капитального строительства государственной (муниципальной) собственности.</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244 Прочая закупка товаров, работ и услуг для обеспечения</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государственных (муниципальных) нужд</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данному элементу отражаются расходы бюджетов бюджетной системы Российской Федерации, в том числе в рамках государственных (муниципальных) программ, на закупку товаров, работ, услуг для государственных (муниципальных) нужд, не отнесенных согласно настоящих Указаний к иным элементам видов расходов, в том числе расходы на:</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закупку товаров, работ, услуг в сфере информационно-коммуникационных технологий для нужд субъектов Российской Федерации (муниципальных образований);</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расходы на оплату услуг фельдъегерской и специальной связи (доставка специальной корреспонденции);</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оплату услуг почтовой связи (с учетом комплекса расходов, связанных с использованием франкировальных машин);</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оплату договоров на монтаж, обеспечение функционирования и поддержку работоспособности систем, не относящихся к сфере информационно-коммуникационных технологий (пожарной и охранной сигнализации, систем допуска в помещение, видеонаблюдения (в т.ч., с использованием удаленных web-камер);</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приобретение специальной техники и оборудования, не относящихся к сфере ИКТ (томограф, полиграф, аппарат ультразвуковой диагностики, мобильные и стационарные инспекционные досмотровые комплексы), бумаги;</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приобретение запасных частей, картриджей, тонера и иных расходных материалов, заправке картриджей к специальной техники и оборудования, не относящихся к сфере ИКТ;</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оплату договоров на оказание услуг по обучению в сфере информационно-коммуникационных технологий;</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приобретение навигаторов;</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приобретение оборудования для кабельного (спутникового) телевидения;</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оплату абонентской платы за кабельное (спутниковое) телевидение, за пользование радиоточкой;</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и обслуживанию систем радиооповещения;</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оплату договоров на предоставление места в коллекторах для прокладки кабелей связи заказчика.</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Также по данному виду расходов подлежат отражению расходы на приобретение в собственность акций акционерных обществ у третьих лиц.</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300 Социальное обеспечение и иные выплаты населению</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Данная группа предназначена для отражения, с учетом установленной в ней детализации по подгруппам и элементам, расходов бюджетов бюджетной системы Российской Федерации, в том числе в рамках государственных (муниципальных) программ, на социальное обеспечение населения и осуществление иных выплат населению (в том числе назначенных на основании решений судов):</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направленных на осуществление в пользу граждан социальных выплат в виде пенсий, пособий, компенсаций и других социальных выплат, а также мер социальной поддержки населения, являющихся публичными нормативными обязательствами;</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направленных на осуществление в пользу граждан социальных выплат, не отнесенных к публичным нормативным обязательствам соответствующих бюджетов;</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предоставление гражданам публичных нормативных выплат несоциального характера;</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выплату стипендий обучающимся и иных расходов на социальную поддержку обучающихся за счет средств стипендиального фонда;</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премирование физических лиц за достижения в области культуры, искусства, образования, науки и техники, а также на предоставление грантов с целью поддержки проектов в области науки, культуры и искусства;</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осуществление в соответствии с законодательством Российской Федерации иных выплат населению.</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Также в разрезе подгрупп и элементов данной группы отражаются расходы федерального бюджета на выплаты гражданам, уволенным с военной и приравненной к ней службы, службы в органах внутренних дел, службы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а также членам семей погибших военнослужащих и (или) сотрудников, имеющих специальные звания.</w:t>
      </w:r>
    </w:p>
    <w:p w:rsidR="005B4975" w:rsidRDefault="005B4975">
      <w:pPr>
        <w:widowControl w:val="0"/>
        <w:autoSpaceDE w:val="0"/>
        <w:autoSpaceDN w:val="0"/>
        <w:adjustRightInd w:val="0"/>
        <w:spacing w:after="0" w:line="240" w:lineRule="auto"/>
        <w:jc w:val="center"/>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310 Публичные нормативные социальные выплаты гражданам</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Данная подгруппа обобщает расходы бюджетов бюджетной системы Российской Федерации, в том числе в рамках государственных (муниципальных) программ, направленные на осуществление в пользу граждан, в том числе граждан, уволенных с военной и приравненной к ней службы, службы в органах внутренних дел, службы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а также членов семей погибших военнослужащих и (или) сотрудников, имеющих специальные звания, социальных выплат в виде пенсий, пособий, компенсаций и других социальных выплат, а также мер социальной поддержки населения, являющихся публичными нормативными обязательствами, осуществляемые по следующим элементам видов расходов:</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311 Пенсии, выплачиваемые по пенсионному</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страхованию населения</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данному элементу отражаются расходы Пенсионного фонда Российской Федерации на выплату пенсий в рамках системы пенсионного страхования (пенсии по государственному пенсионному обеспечению и трудовые пенсии, назначаемые населению в порядке, установленном действующим законодательством);</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312 Иные пенсии, социальные доплаты к пенсиям</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данному элементу отражаются расходы федерального бюджета на выплату пенсий пенсионерам по системам национальной обороны, правоохранительной деятельности и обеспечения безопасности государства, а также расходы по пенсионному обеспечению (социальные доплаты к пенсиям), осуществляемые за счет средств бюджетов субъектов Российской Федерации, средств местных бюджетов в соответствии с нормативными правовыми актами органов государственной власти субъектов Российской Федерации, органов местного самоуправления;</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313 Пособия, компенсации, меры социальной поддержки</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по публичным нормативным обязательствам</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данному элементу отражаются расходы бюджетов бюджетной системы Российской Федерации, в том числе в рамках государственных (муниципальных) программ, на осуществление в пользу граждан социальных выплат в виде пособий, компенсаций и других социальных выплат, а также мер социальной поддержки населения, являющихся публичными нормативными обязательствами.</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Также по данному элементу отражаются расходы федерального бюджета на предоставление гражданам, уволенным с военной и приравненной к ней службы, службы в органах внутренних дел, службы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а также членам семей погибших военнослужащих и (или) сотрудников, </w:t>
      </w:r>
      <w:r>
        <w:rPr>
          <w:rFonts w:ascii="Calibri" w:hAnsi="Calibri" w:cs="Calibri"/>
        </w:rPr>
        <w:lastRenderedPageBreak/>
        <w:t>имеющих специальные звания, социальных выплат в виде пособий, компенсаций и других социальных выплат;</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320 Социальные выплаты гражданам, кроме публичных</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нормативных социальных выплат</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Данная подгруппа обобщает расходы бюджетов бюджетной системы Российской Федерации, в том числе в рамках государственных (муниципальных) программ, направленные на осуществление в пользу граждан в том числе граждан, уволенных с военной и приравненной к ней службы, службы в органах внутренних дел, службы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а также членов семей погибших военнослужащих и (или) сотрудников, имеющих специальные звания, социальных выплат, не отнесенных к публичным нормативным обязательствам соответствующих бюджетов, осуществляемые по следующим элементам видов расходов:</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321 Пособия, компенсации и иные социальные выплаты</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гражданам, кроме публичных нормативных обязательств</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данному элементу отражаются расходы бюджетов бюджетной системы Российской Федерации, в том числе в рамках государственных (муниципальных) программ, на выплату гражданам пособий, компенсаций и иных социальных выплат, не отнесенных к публичным нормативным обязательствам соответствующих бюджетов.</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Также по данному элементу отражаются расходы федерального бюджета на предоставление гражданам, уволенным с военной и приравненной к ней службы, службы в органах внутренних дел, службы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а также членам семей погибших военнослужащих и (или) сотрудников, имеющих специальные звания, социальных выплат в виде пособий, компенсаций и иных социальных выплат, не отнесенных к публичным нормативным обязательствам федерального бюджета.</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322 Субсидии гражданам на приобретение жилья</w:t>
      </w:r>
    </w:p>
    <w:p w:rsidR="005B4975" w:rsidRDefault="005B4975">
      <w:pPr>
        <w:widowControl w:val="0"/>
        <w:autoSpaceDE w:val="0"/>
        <w:autoSpaceDN w:val="0"/>
        <w:adjustRightInd w:val="0"/>
        <w:spacing w:after="0" w:line="240" w:lineRule="auto"/>
        <w:jc w:val="center"/>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данному элементу отражаются расходы бюджетов бюджетной системы Российской Федерации, в том числе в рамках государственных (муниципальных) программ, на предоставление гражданам субсидий на приобретение, строительство жилых помещений в соответствии с законодательством Российской Федерации, в том числе в рамках реализации мероприятий долгосрочных целевых программ (ведомственных целевых программ).</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Также по данному элементу отражаются расходы федерального бюджета на предоставление субсидий на приобретение, строительство жилых помещений гражданам, уволенным с военной и приравненной к ней службы, службы в органах внутренних дел, службы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а также членам семей погибших военнослужащих и (или) сотрудников, имеющих специальные звания;</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323 Приобретение товаров, работ, услуг в пользу граждан</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в целях их социального обеспечения</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 данному элементу отражаются расходы бюджетов бюджетной системы Российской </w:t>
      </w:r>
      <w:r>
        <w:rPr>
          <w:rFonts w:ascii="Calibri" w:hAnsi="Calibri" w:cs="Calibri"/>
        </w:rPr>
        <w:lastRenderedPageBreak/>
        <w:t>Федерации, в том числе в рамках государственных (муниципальных) программ, на приобретение товаров, работ, услуг в целях социального обеспечения граждан в соответствии с законодательством Российской Федерации.</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Также по данному элементу отражаются расходы федерального бюджета на приобретение товаров, работ, услуг в целях социального обеспечения граждан, уволенных с военной и приравненной к ней службы, службы в органах внутренних дел, службы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а также членов семей погибших военнослужащих и (или) сотрудников, имеющих специальные звания.</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330 Публичные нормативные выплаты гражданам</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несоциального характера</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данной подгруппе отражаются расходы бюджетов бюджетной системы Российской Федерации, в том числе в рамках государственных (муниципальных) программ, на предоставление гражданам публичных нормативных выплат несоциального характера;</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340 Стипендии</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данной подгруппе отражаются расходы бюджетов бюджетной системы Российской Федерации, в том числе в рамках государственных (муниципальных) программ, на:</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выплату стипендий обучающимся в государственных (муниципальных) казенных учреждениях, осуществляющих образовательную деятельность по профессиональным образовательным программам, по образовательным программам высшего образования и научных казенных учреждениях, а также гражданам в период профессиональной подготовки, переподготовки и повышения квалификации по направлению органов службы занятости;</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иные расходы на социальную поддержку обучающихся за счет средств стипендиального фонда.</w:t>
      </w:r>
    </w:p>
    <w:p w:rsidR="005B4975" w:rsidRDefault="005B4975">
      <w:pPr>
        <w:widowControl w:val="0"/>
        <w:autoSpaceDE w:val="0"/>
        <w:autoSpaceDN w:val="0"/>
        <w:adjustRightInd w:val="0"/>
        <w:spacing w:after="0" w:line="240" w:lineRule="auto"/>
        <w:jc w:val="center"/>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350 Премии и гранты</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данной подгруппе, отражаются расходы бюджетов бюджетной системы Российской Федерации, в том числе в рамках государственных (муниципальных) программ, на премирование физических лиц за достижения в области культуры, искусства, образования, науки и техники, а также на предоставление грантов с целью поддержки проектов в области науки, культуры и искусства.</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360 Иные выплаты населению</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данной подгруппе отражаются расходы бюджетов бюджетной системы Российской Федерации, в том числе в рамках государственных (муниципальных) программ, на осуществление иных выплат населению, не отнесенных к иным элементам видов расходов группы 300 "Социальное обеспечение и иные выплаты населению".</w:t>
      </w:r>
    </w:p>
    <w:p w:rsidR="005B4975" w:rsidRDefault="005B4975">
      <w:pPr>
        <w:widowControl w:val="0"/>
        <w:autoSpaceDE w:val="0"/>
        <w:autoSpaceDN w:val="0"/>
        <w:adjustRightInd w:val="0"/>
        <w:spacing w:after="0" w:line="240" w:lineRule="auto"/>
        <w:jc w:val="center"/>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400 Капитальные вложения в объекты недвижимого имущества</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государственной (муниципальной) собственности</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Данная группа предназначена для отражения, с учетом установленной в ней детализации по подгруппам и элементам, расходов бюджетов бюджетной системы, в том числе в рамках государственных (муниципальных) программ:</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осуществление бюджетных инвестиций:</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 в форме капитальных вложений в объекты капитального строительства в государственной (муниципальной) собственности, в том числе расходы по государственным (муниципальным) </w:t>
      </w:r>
      <w:r>
        <w:rPr>
          <w:rFonts w:ascii="Calibri" w:hAnsi="Calibri" w:cs="Calibri"/>
        </w:rPr>
        <w:lastRenderedPageBreak/>
        <w:t>контрактам на строительство (реконструкцию, в том числе с элементами реставрации, техническое перевооружение) объектов капитального строительства, выполнение монтажных, пусконаладочных и иных неразрывно связанных со строящимися объектами работ, иных расходов из состава затрат, предусмотренных сметными стоимостями строительства (реставрации) объектов;</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на приобретение объектов недвижимого имущества государственной (муниципальной) собственности;</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в форме капитальных вложений в объекты капитального строительства государственной (муниципальной) собственности, в соответствии с концессионными соглашениями;</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предоставление бюджетных инвестиций юридическим лицам, не являющимся государственными или муниципальными учреждениями и государственными или муниципальными унитарными предприятиями, в результате которых на эквивалентную часть уставных (складочных) капиталов указанных юридических лиц возникает право государственной или муниципальной собственности, оформляемое участием Российской Федерации, субъектов Российской Федерации или муниципальных образований в уставных (складочных) капиталах таких юридических лиц в соответствии с гражданским законодательством Российской Федерации;</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предоставление субсидий бюджетным,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в государственной (муниципальной) собственности и (или) на приобретение объектов недвижимого имущества в государственную (муниципальную) собственность.</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410 Бюджетные инвестиции</w:t>
      </w:r>
    </w:p>
    <w:p w:rsidR="005B4975" w:rsidRDefault="005B4975">
      <w:pPr>
        <w:widowControl w:val="0"/>
        <w:autoSpaceDE w:val="0"/>
        <w:autoSpaceDN w:val="0"/>
        <w:adjustRightInd w:val="0"/>
        <w:spacing w:after="0" w:line="240" w:lineRule="auto"/>
        <w:jc w:val="center"/>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Данная подгруппа обобщает расходы бюджетов бюджетной системы Российской Федерации, в том числе в рамках государственных (муниципальных) программ, на осуществление бюджетных инвестиций в объекты капитального строительства государственной (муниципальной) собственности и (или) на приобретение объектов недвижимого имущества в государственную (муниципальную) собственность, осуществляемые по следующим элементам видов расходов:</w:t>
      </w:r>
    </w:p>
    <w:p w:rsidR="005B4975" w:rsidRDefault="005B4975">
      <w:pPr>
        <w:widowControl w:val="0"/>
        <w:autoSpaceDE w:val="0"/>
        <w:autoSpaceDN w:val="0"/>
        <w:adjustRightInd w:val="0"/>
        <w:spacing w:after="0" w:line="240" w:lineRule="auto"/>
        <w:jc w:val="center"/>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411 Бюджетные инвестиции на приобретение объектов</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недвижимого имущества в федеральную собственность в рамках</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государственного оборонного заказа</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данному элементу отражаются расходы федерального бюджета по государственным контрактам на приобретение в федеральную собственность объектов недвижимого имущества, заключаемым в рамках государственного оборонного заказа;</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412 Бюджетные инвестиции на приобретение</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объектов недвижимого имущества в государственную</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(муниципальную) собственность</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данному элементу отражаются расходы бюджетов бюджетной системы Российской Федерации по государственным контрактам на приобретение в федеральную собственность объектов недвижимого имущества, заключаемым вне рамок государственного оборонного заказа, а также по государственным (муниципальным) контрактам на приобретение объектов недвижимого имущества в государственную собственность субъектов Российской Федерации, муниципальную собственность;</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413 Бюджетные инвестиции в объекты капитального</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строительства в рамках государственного оборонного заказа</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 данному элементу отражаются расходы федерального бюджета по государственным контрактам на строительство (реконструкцию, в том числе с элементами реставрации, </w:t>
      </w:r>
      <w:r>
        <w:rPr>
          <w:rFonts w:ascii="Calibri" w:hAnsi="Calibri" w:cs="Calibri"/>
        </w:rPr>
        <w:lastRenderedPageBreak/>
        <w:t>техническое перевооружение) объектов капитального строительства федеральной собственности, на выполнение монтажных, пусконаладочных и иных неразрывно связанных со строящимися объектами работ, а также на иные расходы из состава затрат, предусмотренных сметными стоимостями строительства (реставрации), заключаемым в рамках государственного оборонного заказа;</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414 Бюджетные инвестиции в объекты капитального</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строительства государственной (муниципальной) собственности</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данному элементу отражаются расходы бюджетов бюджетной системы Российской Федерации по заключаемым вне рамок государственного оборонного заказа государственным (муниципальным) контрактам на строительство (реконструкцию, в том числе с элементами реставрации, техническое перевооружение) объектов капитального строительства государственной (муниципальной) собственности, на монтажные, пусконаладочные и иные неразрывно связанные со строящимися объектами работы, а также на иные расходы из состава затрат, предусмотренных сметными стоимостями строительства;</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415 Бюджетные инвестиции</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в соответствии с концессионными соглашениями</w:t>
      </w:r>
    </w:p>
    <w:p w:rsidR="005B4975" w:rsidRDefault="005B4975">
      <w:pPr>
        <w:widowControl w:val="0"/>
        <w:autoSpaceDE w:val="0"/>
        <w:autoSpaceDN w:val="0"/>
        <w:adjustRightInd w:val="0"/>
        <w:spacing w:after="0" w:line="240" w:lineRule="auto"/>
        <w:jc w:val="center"/>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данному элементу отражаются расходы федерального бюджета, бюджетов субъектов Российской Федерации, местных бюджетов на осуществление в соответствии с концессионными соглашениями бюджетных инвестиций в объекты капитального строительства государственной (муниципальной) собственности.</w:t>
      </w:r>
    </w:p>
    <w:p w:rsidR="005B4975" w:rsidRDefault="005B4975">
      <w:pPr>
        <w:widowControl w:val="0"/>
        <w:autoSpaceDE w:val="0"/>
        <w:autoSpaceDN w:val="0"/>
        <w:adjustRightInd w:val="0"/>
        <w:spacing w:after="0" w:line="240" w:lineRule="auto"/>
        <w:jc w:val="center"/>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450 Бюджетные инвестиции иным юридическим лицам</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Данная подгруппа обобщает расходы федерального бюджета, бюджетов субъектов Российской Федерации, местных бюджетов, в том числе в рамках государственных (муниципальных) программ, по предоставлению бюджетных инвестиций юридическим лицам, не являющимся государственными или муниципальными учреждениями и государственными или муниципальными унитарными предприятиями, в результате которых на эквивалентную часть уставных (складочных) капиталов указанных юридических лиц возникает право государственной или муниципальной собственности, оформляемое участием Российской Федерации, субъектов Российской Федерации или муниципальных образований в уставных (складочных) капиталах таких юридических лиц в соответствии с гражданским законодательством Российской Федерации, осуществляемые по следующим элементам видов расходов:</w:t>
      </w:r>
    </w:p>
    <w:p w:rsidR="005B4975" w:rsidRDefault="005B4975">
      <w:pPr>
        <w:widowControl w:val="0"/>
        <w:autoSpaceDE w:val="0"/>
        <w:autoSpaceDN w:val="0"/>
        <w:adjustRightInd w:val="0"/>
        <w:spacing w:after="0" w:line="240" w:lineRule="auto"/>
        <w:jc w:val="center"/>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451 Бюджетные инвестиции иным юридическим лицам в объекты</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капитального строительства</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данному элементу отражаются расходы федерального бюджета, бюджетов субъектов Российской Федерации, местных бюджетов по предоставлению бюджетных инвестиций юридическим лицам, не являющимся государственными или муниципальными учреждениями и государственными или муниципальными унитарными предприятиями, на строительство, реконструкцию, техническое перевооружение принадлежащих им объектов капитального строительства в результате которых на эквивалентную часть уставных (складочных) капиталов указанных юридических лиц возникает право государственной или муниципальной собственности, оформляемое участием Российской Федерации, субъектов Российской Федерации или муниципальных образований в уставных (складочных) капиталах таких юридических лиц в соответствии с гражданским законодательством Российской Федерации;</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452 Бюджетные инвестиции иным юридическим</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лицам, за исключением бюджетных инвестиций в объекты</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капитального строительства</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данному элементу отражаются расходы федерального бюджета, бюджетов субъектов Российской Федерации, местных бюджетов по предоставлению бюджетных инвестиций юридическим лицам, не являющимся государственными или муниципальными учреждениями и государственными или муниципальными унитарными предприятиями (за исключением бюджетных инвестиций в принадлежащие указанным юридическим лицам объекты капитального строительства) в результате которых на эквивалентную часть уставных (складочных) капиталов указанных юридических лиц возникает право государственной или муниципальной собственности, оформляемое участием Российской Федерации, субъектов Российской Федерации или муниципальных образований в уставных (складочных) капиталах таких юридических лиц в соответствии с гражданским законодательством Российской Федерации;</w:t>
      </w:r>
    </w:p>
    <w:p w:rsidR="005B4975" w:rsidRDefault="005B4975">
      <w:pPr>
        <w:widowControl w:val="0"/>
        <w:autoSpaceDE w:val="0"/>
        <w:autoSpaceDN w:val="0"/>
        <w:adjustRightInd w:val="0"/>
        <w:spacing w:after="0" w:line="240" w:lineRule="auto"/>
        <w:jc w:val="center"/>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460 Субсидии на осуществление капитальных вложений</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бюджетным и автономным учреждениям, государственным</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(муниципальным) унитарным предприятиям</w:t>
      </w:r>
    </w:p>
    <w:p w:rsidR="005B4975" w:rsidRDefault="005B4975">
      <w:pPr>
        <w:widowControl w:val="0"/>
        <w:autoSpaceDE w:val="0"/>
        <w:autoSpaceDN w:val="0"/>
        <w:adjustRightInd w:val="0"/>
        <w:spacing w:after="0" w:line="240" w:lineRule="auto"/>
        <w:jc w:val="center"/>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Данная подгруппа обобщает расходы бюджетов бюджетной системы Российской Федерации, в том числе в рамках государственных (муниципальных) программ, на предоставление бюджетным, автономным учреждениям, государственным (муниципальным) унитарным предприятиям субсидий на осуществление капитальных вложений в объекты капитального строительства государственной (муниципальной) собственности, и (или) на приобретение объектов недвижимого имущества в государственную (муниципальную) собственность, осуществляемые по следующим элементам видов расходов:</w:t>
      </w:r>
    </w:p>
    <w:p w:rsidR="005B4975" w:rsidRDefault="005B4975">
      <w:pPr>
        <w:widowControl w:val="0"/>
        <w:autoSpaceDE w:val="0"/>
        <w:autoSpaceDN w:val="0"/>
        <w:adjustRightInd w:val="0"/>
        <w:spacing w:after="0" w:line="240" w:lineRule="auto"/>
        <w:jc w:val="center"/>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461 Субсидии на приобретение объектов недвижимого</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имущества в государственную (муниципальную) собственность</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бюджетным учреждениям</w:t>
      </w:r>
    </w:p>
    <w:p w:rsidR="005B4975" w:rsidRDefault="005B4975">
      <w:pPr>
        <w:widowControl w:val="0"/>
        <w:autoSpaceDE w:val="0"/>
        <w:autoSpaceDN w:val="0"/>
        <w:adjustRightInd w:val="0"/>
        <w:spacing w:after="0" w:line="240" w:lineRule="auto"/>
        <w:jc w:val="center"/>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данному элементу отражаются расходы бюджетов бюджетной системы Российской Федерации, в том числе в рамках государственных (муниципальных) программ, на предоставление государственным (муниципальным) бюджетным учреждениям субсидий на осуществление капитальных вложений на приобретение объектов недвижимого имущества в государственную (муниципальную) собственность;</w:t>
      </w:r>
    </w:p>
    <w:p w:rsidR="005B4975" w:rsidRDefault="005B4975">
      <w:pPr>
        <w:widowControl w:val="0"/>
        <w:autoSpaceDE w:val="0"/>
        <w:autoSpaceDN w:val="0"/>
        <w:adjustRightInd w:val="0"/>
        <w:spacing w:after="0" w:line="240" w:lineRule="auto"/>
        <w:jc w:val="center"/>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462 Субсидии на приобретение объектов недвижимого</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имущества в государственную (муниципальную) собственность</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автономным учреждениям</w:t>
      </w:r>
    </w:p>
    <w:p w:rsidR="005B4975" w:rsidRDefault="005B4975">
      <w:pPr>
        <w:widowControl w:val="0"/>
        <w:autoSpaceDE w:val="0"/>
        <w:autoSpaceDN w:val="0"/>
        <w:adjustRightInd w:val="0"/>
        <w:spacing w:after="0" w:line="240" w:lineRule="auto"/>
        <w:jc w:val="center"/>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данному элементу отражаются расходы бюджетов бюджетной системы Российской Федерации, в том числе в рамках государственных (муниципальных) программ, на предоставление государственным (муниципальным) автономным учреждениям субсидий на осуществление капитальных вложений на приобретение объектов недвижимого имущества в государственную (муниципальную) собственность;</w:t>
      </w:r>
    </w:p>
    <w:p w:rsidR="005B4975" w:rsidRDefault="005B4975">
      <w:pPr>
        <w:widowControl w:val="0"/>
        <w:autoSpaceDE w:val="0"/>
        <w:autoSpaceDN w:val="0"/>
        <w:adjustRightInd w:val="0"/>
        <w:spacing w:after="0" w:line="240" w:lineRule="auto"/>
        <w:jc w:val="center"/>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463 Субсидии на приобретение объектов недвижимого</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имущества в государственную (муниципальную) собственность</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государственным (муниципальным) унитарным предприятиям</w:t>
      </w:r>
    </w:p>
    <w:p w:rsidR="005B4975" w:rsidRDefault="005B4975">
      <w:pPr>
        <w:widowControl w:val="0"/>
        <w:autoSpaceDE w:val="0"/>
        <w:autoSpaceDN w:val="0"/>
        <w:adjustRightInd w:val="0"/>
        <w:spacing w:after="0" w:line="240" w:lineRule="auto"/>
        <w:jc w:val="center"/>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данному элементу отражаются расходы бюджетов бюджетной системы Российской Федерации, в том числе в рамках государственных (муниципальных) программ, на предоставление государственным (муниципальным) унитарным предприятиям субсидий на приобретение объектов недвижимого имущества в государственную (муниципальную) собственность;</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464 Субсидии на осуществление капитальных вложений</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в объекты капитального строительства государственной</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(муниципальной) собственности бюджетным учреждениям</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данному элементу отражаются расходы бюджетов бюджетной системы Российской Федерации, в том числе в рамках государственных (муниципальных) программ, на предоставление государственным (муниципальным) бюджетным учреждениям субсидий на осуществление капитальных вложений в объекты капитального строительства, (реконструкции, в том числе с элементами реставрации, технического перевооружения) государственной (муниципальной) собственности;</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465 Субсидии на осуществление капитальных вложений</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в объекты капитального строительства государственной</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(муниципальной) собственности автономным учреждениям</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данному элементу отражаются расходы бюджетов бюджетной системы Российской Федерации, в том числе в рамках государственных (муниципальных) программ, на предоставление государственным (муниципальным) автономным учреждениям субсидий на осуществление капитальных вложений в объекты капитального строительства (реконструкции, в том числе с элементами реставрации, технического перевооружения) в государственной (муниципальной) собственности;</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466 Субсидии на осуществление капитальных вложений</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в объекты капитального строительства государственной</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(муниципальной) собственности государственным</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(муниципальным) унитарным предприятиям</w:t>
      </w:r>
    </w:p>
    <w:p w:rsidR="005B4975" w:rsidRDefault="005B4975">
      <w:pPr>
        <w:widowControl w:val="0"/>
        <w:autoSpaceDE w:val="0"/>
        <w:autoSpaceDN w:val="0"/>
        <w:adjustRightInd w:val="0"/>
        <w:spacing w:after="0" w:line="240" w:lineRule="auto"/>
        <w:jc w:val="center"/>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данному элементу отражаются расходы бюджетов бюджетной системы Российской Федерации, в том числе в рамках государственных (муниципальных) программ, на предоставление государственным (муниципальным) унитарным предприятиям субсидий на осуществление капитальных вложений в объекты капитального строительства (реконструкции, в том числе с элементами реставрации, технического перевооружения) в государственной (муниципальной) собственности.</w:t>
      </w:r>
    </w:p>
    <w:p w:rsidR="005B4975" w:rsidRDefault="005B4975">
      <w:pPr>
        <w:widowControl w:val="0"/>
        <w:autoSpaceDE w:val="0"/>
        <w:autoSpaceDN w:val="0"/>
        <w:adjustRightInd w:val="0"/>
        <w:spacing w:after="0" w:line="240" w:lineRule="auto"/>
        <w:jc w:val="center"/>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500 Межбюджетные трансферты</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Данная группа предназначена для отражения (с учетом установленной в ней детализации по подгруппам и элементам) расходов бюджетов бюджетной системы Российской Федерации, в том числе в рамках государственных (муниципальных) программ, на предоставление другим бюджетам бюджетной системы Российской Федерации межбюджетных трансфертов в форме дотаций, субсидий, субвенций и иных межбюджетных трансфертов.</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510 Дотации</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разрезе элементов данной подгруппы отражаются расходы бюджетов бюджетной системы Российской Федерации, в том числе в рамках государственных (муниципальных) программ, на предоставление межбюджетных трансфертов в форме дотаций другим бюджетам бюджетной системы Российской Федерации.</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511 Дотации на выравнивание бюджетной обеспеченности</w:t>
      </w:r>
    </w:p>
    <w:p w:rsidR="005B4975" w:rsidRDefault="005B4975">
      <w:pPr>
        <w:widowControl w:val="0"/>
        <w:autoSpaceDE w:val="0"/>
        <w:autoSpaceDN w:val="0"/>
        <w:adjustRightInd w:val="0"/>
        <w:spacing w:after="0" w:line="240" w:lineRule="auto"/>
        <w:jc w:val="center"/>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 данному элементу отражаются расходы федерального бюджета, бюджетов субъектов Российской Федерации и бюджетов муниципальных районов на предоставление дотаций на </w:t>
      </w:r>
      <w:r>
        <w:rPr>
          <w:rFonts w:ascii="Calibri" w:hAnsi="Calibri" w:cs="Calibri"/>
        </w:rPr>
        <w:lastRenderedPageBreak/>
        <w:t>выравнивание бюджетной обеспеченности соответственно субъектам Российской Федерации, муниципальным районам (городским округам) и поселениям.</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512 Иные дотации</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данному элементу отражаются:</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расходы федерального бюджета, бюджетов субъектов Российской Федерации на предоставление дотаций на поддержку мер по обеспечению сбалансированности бюджетов;</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расходы федерального бюджета, бюджетов субъектов Российской Федерации на предоставление дотаций связанных с особым режимом безопасного функционирования закрытых административно-территориальных образований, соответственно бюджетам субъектов Российской Федерации, бюджетам закрытых административно-территориальных образований;</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расходы федерального бюджета на предоставление дотаций бюджету города Байконура.</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520 Субсидии</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разрезе элементов данной подгруппы отражаются расходы бюджетов бюджетной системы Российской Федерации на предоставление межбюджетных трансфертов в форме субсидий.</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521 Субсидии, за исключением субсидий</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на софинансирование капитальных вложений в объекты</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государственной (муниципальной) собственности</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данному элементу подлежат отражению расходы на предоставление субсидий бюджетам бюджетной системы Российской Федерации, за исключением субсидий на софинансирование капитальных вложений в объекты государственной (муниципальной) собственности.</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522 Субсидии на софинансирование капитальных вложений</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в объекты государственной (муниципальной) собственности</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данному элементу подлежат отражению расходы федерального бюджета, бюджетов субъектов Российской Федерации по предоставлению субсидий соответственно бюджетам субъектов Российской Федерации, местным бюджетам на софинансирование капитальных вложений в объекты государственной собственности субъектов Российской Федерации, муниципальной собственности, а также расходы федерального бюджета по предоставлению субсидий бюджетам субъектов Российской Федерации в целях предоставления субсидий местным бюджетам на софинансирование капитальных вложений в объекты муниципальной собственности.</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Поступление в доход бюджетов бюджетной системы Российской Федерации субсидий на указанные цели отражается по соответствующим кодам вида доходов 000 2 02 02077 00 0000 151 "Субсидии бюджетам на софинансирование капитальных вложений в объекты государственной (муниципальной) собственности" классификации доходов бюджетов.</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530 Субвенции</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Данная подгруппа отражает расходы федерального бюджета, бюджетов субъектов Российской Федерации на предоставление межбюджетных трансфертов в форме субвенций в целях финансового обеспечения расходных обязательств, возникающих при выполнении государственных полномочий Российской Федерации, субъектов Российской Федерации, переданных для осуществления органам государственной власти субъектов Российской Федерации и (или) органам местного самоуправления в установленном порядке.</w:t>
      </w:r>
    </w:p>
    <w:p w:rsidR="005B4975" w:rsidRDefault="005B4975">
      <w:pPr>
        <w:widowControl w:val="0"/>
        <w:autoSpaceDE w:val="0"/>
        <w:autoSpaceDN w:val="0"/>
        <w:adjustRightInd w:val="0"/>
        <w:spacing w:after="0" w:line="240" w:lineRule="auto"/>
        <w:jc w:val="center"/>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540 Иные межбюджетные трансферты</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Данная подгруппа отражает расходы бюджетов бюджетной системы Российской Федерации, связанные с предоставлением другим бюджетам иных межбюджетных трансфертов, не отнесенных к подгруппам 510 - 530, но направленных на финансовое обеспечение расходных обязательств, которые в соответствии с бюджетным законодательством могут осуществляться за счет средств соответствующего бюджета.</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550 Межбюджетные трансферты бюджету Фонда социального</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страхования Российской Федерации</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Данная подгруппа отражает расходы бюджетов бюджетной системы Российской Федерации, на предоставление межбюджетных трансфертов бюджету Фонда социального страхования Российской Федерации.</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560 Межбюджетные трансферты бюджету Федерального фонда</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обязательного медицинского страхования</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Данная подгруппа отражает расходы бюджетов бюджетной системы Российской Федерации, на предоставление межбюджетных трансфертов бюджету Федерального фонда обязательного медицинского страхования.</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570 Межбюджетные трансферты бюджету Пенсионного фонда</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Российской Федерации</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Данная подгруппа отражает расходы бюджетов бюджетной системы Российской Федерации, на предоставление межбюджетных трансфертов бюджету Пенсионного фонда Российской Федерации.</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580 Межбюджетные трансферты бюджетам территориальных фондов</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обязательного медицинского страхования</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Данная подгруппа отражает расходы бюджетов бюджетной системы Российской Федерации, на предоставление межбюджетных трансфертов бюджетам территориальных государственных внебюджетных фондов в соответствии с законодательством Российской Федерации.</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600 Предоставление субсидий бюджетным, автономным</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учреждениям и иным некоммерческим организациям</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Данная группа предназначена для отражения (с учетом установленной в ней детализации по подгруппам и элементам) расходов бюджетов бюджетной системы на предоставление субсидий бюджетным, автономным учреждениям и иным некоммерческим организациям в целях оказания государственных (муниципальных) услуг (выполнения работ).</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610 Субсидии бюджетным учреждениям</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разрезе элементов данной подгруппы отражаются расходы бюджетов бюджетной системы на предоставление субсидий бюджетным учреждениям.</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611 Субсидии бюджетным учреждениям на финансовое</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обеспечение государственного (муниципального) задания</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на оказание государственных (муниципальных) услуг</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(выполнение работ)</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 данному элементу отражаются расходы бюджетов бюджетной системы на </w:t>
      </w:r>
      <w:r>
        <w:rPr>
          <w:rFonts w:ascii="Calibri" w:hAnsi="Calibri" w:cs="Calibri"/>
        </w:rPr>
        <w:lastRenderedPageBreak/>
        <w:t>предоставление субсидий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612 Субсидии бюджетным учреждениям на иные цели</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данному элементу отражаются расходы бюджетов бюджетной системы на предоставление бюджетным учреждениям субсидий на иные цели, за исключением субсидий на финансовое обеспечение государственного задания на оказание государственных услуг (выполнение работ).</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620 Субсидии автономным учреждениям</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разрезе элементов данной подгруппы отражаются расходы бюджетов бюджетной системы на предоставление субсидий автономным учреждениям.</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621 Субсидии автономным учреждениям</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на финансовое обеспечение государственного (муниципального)</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задания на оказание государственных (муниципальных) услуг</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(выполнение работ)</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данному элементу отражаются расходы бюджетов бюджетной системы на предоставление субсидий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622 Субсидии автономным учреждениям на иные цели</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данному элементу отражаются расходы бюджетов бюджетной системы на предоставление субсидий автономным учреждениям на иные цели, за исключением субсидий на финансовое обеспечение государственного (муниципального) задания на оказание государственных (муниципальных) услуг (выполнение работ).</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630 Субсидии некоммерческим организациям (за исключением</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государственных (муниципальных) учреждений)</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данной подгруппы отражаются расходы бюджетов бюджетной системы, не отнесенные к элементам 611 - 622, на предоставление субсидий иным некоммерческим организациям, за исключением государственных компаний и государственных корпораций, в том числе в соответствии с договорами (соглашениями) на оказание указанными организациями государственных (муниципальных) услуг (выполнение работ) в пользу физических и (или) юридических лиц.</w:t>
      </w:r>
    </w:p>
    <w:p w:rsidR="005B4975" w:rsidRDefault="005B4975">
      <w:pPr>
        <w:widowControl w:val="0"/>
        <w:autoSpaceDE w:val="0"/>
        <w:autoSpaceDN w:val="0"/>
        <w:adjustRightInd w:val="0"/>
        <w:spacing w:after="0" w:line="240" w:lineRule="auto"/>
        <w:jc w:val="center"/>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700 Обслуживание государственного (муниципального) долга</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Данная группа предназначена для отражения расходов федерального бюджета, бюджетов субъектов Российской Федерации и местных бюджетов по государственным долговым обязательствам Российской Федерации, субъекта Российской Федерации, муниципальным долговым обязательствам в виде процентов по ним, дисконта, комиссий, а также прочих расходов, связанных с обслуживанием государственного (муниципального) долга.</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710 Обслуживание государственного долга</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Российской Федерации</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Данная подгруппа отражает расходы федерального бюджета на обслуживание государственного долга Российской Федерации.</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720 Обслуживание государственного долга субъекта</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Российской Федерации</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Данная подгруппа отражает расходы бюджетов субъектов Российской Федерации на обслуживание государственного долга субъекта Российской Федерации.</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730 Обслуживание муниципального долга</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Данная подгруппа отражает расходы местных бюджетов на обслуживание муниципального долга.</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800 Иные бюджетные ассигнования</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Данная группа предназначена для отражения (с учетом установленной в ней детализации по подгруппам и элементам) расходов бюджетов бюджетной системы Российской Федерации, не отнесенных к группам 100 - 700.</w:t>
      </w:r>
    </w:p>
    <w:p w:rsidR="005B4975" w:rsidRDefault="005B4975">
      <w:pPr>
        <w:widowControl w:val="0"/>
        <w:autoSpaceDE w:val="0"/>
        <w:autoSpaceDN w:val="0"/>
        <w:adjustRightInd w:val="0"/>
        <w:spacing w:after="0" w:line="240" w:lineRule="auto"/>
        <w:jc w:val="center"/>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810 Субсидии юридическим лицам</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(кроме некоммерческих организаций), индивидуальным</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предпринимателям, физическим лицам</w:t>
      </w:r>
    </w:p>
    <w:p w:rsidR="005B4975" w:rsidRDefault="005B4975">
      <w:pPr>
        <w:widowControl w:val="0"/>
        <w:autoSpaceDE w:val="0"/>
        <w:autoSpaceDN w:val="0"/>
        <w:adjustRightInd w:val="0"/>
        <w:spacing w:after="0" w:line="240" w:lineRule="auto"/>
        <w:jc w:val="center"/>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данной подгруппе отражаются расходы бюджетов бюджетной системы Российской Федерации на предоставление субсидий организациям, кроме некоммерческих организаций, индивидуальным предпринимателям, а также физическим лицам - производителям товаров, работ, услуг, в том числе на:</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возмещение недополученных доходов и (или) финансового обеспечения (возмещения) затрат в связи с производством (реализацией) товаров (за исключением подакцизных товаров), выполнением работ, оказанием услуг;</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иные цели в соответствии с бюджетным законодательством Российской Федерации.</w:t>
      </w:r>
    </w:p>
    <w:p w:rsidR="005B4975" w:rsidRDefault="005B4975">
      <w:pPr>
        <w:widowControl w:val="0"/>
        <w:autoSpaceDE w:val="0"/>
        <w:autoSpaceDN w:val="0"/>
        <w:adjustRightInd w:val="0"/>
        <w:spacing w:after="0" w:line="240" w:lineRule="auto"/>
        <w:jc w:val="center"/>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820 Субсидии государственным корпорациям (компаниям)</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разрезе элементов данной подгруппы отражаются расходы федерального бюджета на предоставление субсидий государственным корпорациям, цели, порядок определения объема и предоставления которых из федерального бюджета устанавливается соответственно Правительством Российской Федерации, а также федеральными законами, предусматривающими создание государственных корпораций и государственных компаний.</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821 Субсидии государственным корпорациям (компаниям) в виде</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имущественного взноса</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данному элементу подлежат отражению расходы на предоставление субсидий государственным корпорациям (компаниям) в виде имущественного взноса.</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822 Субсидии государственным корпорациям (компаниям)</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на выполнение возложенных на них государственных полномочий</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данному элементу подлежат отражению расходы на предоставление субсидий государственным корпорациям (компаниям) на выполнение возложенных на них государственных полномочий.</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823 Субсидии государственным корпорациям (компаниям)</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на иные цели</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данному элементу подлежат отражению расходы на предоставление субсидий государственным корпорациям (компаниям) на иные цели, не отнесенные на элементы 821 и 822.</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830 Исполнение судебных актов</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разрезе элементов данной подгруппы отражаются отдельные расходы бюджетов бюджетной системы Российской Федерации на исполнение судебных актов по обращению взыскания на средства соответствующих бюджетов.</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831 Исполнение судебных актов Российской Федерации</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и мировых соглашений по возмещению вреда, причиненного</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в результате незаконных действий (бездействия) органов</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государственной власти (государственных органов), органов</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местного самоуправления либо должностных лиц этих органов,</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а также в результате деятельности казенных учреждений</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данному элементу подлежат отражению отдельные расходы на исполнение судебных актов Российской Федерации, мировых соглашений по возмещению вреда, причиненного гражданину или юридическому лицу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деятельности государственных (муниципальных) казенных учреждений, в том числе расходы на:</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уплату пеней и штрафов по государственным (муниципальным) контрактам на поставку товаров, выполнение работ, оказание услуг для государственных (муниципальных) нужд;</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выплату компенсаций за задержку выплат в пользу физических лиц (включая выплаты работникам учреждений);</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возмещение морального вреда;</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возмещение судебных издержек истцам (государственной пошлины и иных издержек, связанных с рассмотрением дел в судах);</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возврат неосновательного обогащения;</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внесение на депозитный счет арбитражного суда денежных сумм, необходимых для оплаты судебных издержек, осуществляемые на основании соответствующего судебного решения.</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Расходы на исполнение судебных актов, предусматривающих обязательство Российской Федерации, субъекта Российской Федерации, муниципального образования по выплате пенсий, пособий, оплату труда работников учреждений, а также на оплату кредиторской задолженности по договорам на поставку товаров, выполнение работ, оказание услуг для государственных (муниципальных) нужд и т.п., подлежат отражению по соответствующим группам, подгруппам и элементам классификации видов расходов.</w:t>
      </w:r>
    </w:p>
    <w:p w:rsidR="005B4975" w:rsidRDefault="005B4975">
      <w:pPr>
        <w:widowControl w:val="0"/>
        <w:autoSpaceDE w:val="0"/>
        <w:autoSpaceDN w:val="0"/>
        <w:adjustRightInd w:val="0"/>
        <w:spacing w:after="0" w:line="240" w:lineRule="auto"/>
        <w:jc w:val="center"/>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832 Исполнение судебных актов судебных органов</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иностранных государств, международных судов и арбитражей,</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определяемых международными договорами Российской</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Федерации, в результате незаконных действий (бездействия)</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органов государственной власти (государственных органов)</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либо должностных лиц этих органов, мировых соглашений,</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заключенных в рамках судебных процессов в судебных органах</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иностранных государств, в международных судах и арбитражах</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 данному элементу подлежат отражению отдельные расходы на исполнение судебных актов судебных органов иностранных государств, международных судов и арбитражей, определяемых международными договорами Российской Федерации, в результате незаконных </w:t>
      </w:r>
      <w:r>
        <w:rPr>
          <w:rFonts w:ascii="Calibri" w:hAnsi="Calibri" w:cs="Calibri"/>
        </w:rPr>
        <w:lastRenderedPageBreak/>
        <w:t>действий (бездействия) органов государственной власти (государственных органов) либо должностных лиц этих органов, мировых соглашений, заключенных в рамках судебных процессов в судебных органах иностранных государств, в международных судах и арбитражах, оплата юридических и адвокатских услуг, судебных издержек, связанных с представлением интересов Российской Федерации в международных судебных и иных юридических спорах, в том числе расходы на:</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оплату судебных издержек, юридических и адвокатских услуг, связанных с представлением интересов Российской Федерации в международных судебных и иных юридических спорах;</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осуществление выплат по решениям Правительства Российской Федерации, связанных с исполнением судебных актов судебных органов иностранных государств, мировых соглашений, заключенных в рамках судебных процессов в судебных органах иностранных государств, в международных судах и арбитражах;</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выплату денежных компенсаций истцам в случае вынесения соответствующих решений Европейским Судом по правам человека;</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уплату пеней и штрафов по государственным контрактам на поставку товаров, выполнение работ, оказание услуг для государственных нужд;</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выплату компенсаций за задержку выплат в пользу физических лиц (включая выплаты работникам учреждений);</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возмещение морального вреда;</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возмещение судебных издержек (государственной пошлины и иных издержек, связанных с рассмотрением дел в судах);</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другие аналогичные расходы.</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Расходы на исполнение судебных актов, предусматривающих обязательство Российской Федерации по выплате пенсий, пособий, оплату труда работников учреждений, а также на оплату кредиторской задолженности по договорам на поставку товаров, выполнение работ, оказание услуг для государственных нужд и т.п., подлежат отражению по соответствующим группам, подгруппам и элементам классификации видов расходов.</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840 Исполнение государственных (муниципальных)</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гарантий без права регрессного требования гаранта</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к принципалу или уступки гаранту прав требования</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бенефициара к принципалу</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разрезе элементов данной подгруппы отражаются расходы федерального бюджета, бюджета субъекта Российской Федерации, бюджета муниципального образования, связанные с исполнением государственных (муниципальных) гарантий соответствующего бюджета без права регрессного требования гаранта к принципалу или уступки гаранту прав требования бенефициара к принципалу.</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841 Исполнение государственных гарантий</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Российской Федерации</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данному элементу отражаются расходы федерального бюджета на исполнение государственных гарантий Российской Федерации.</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842 Исполнение государственных гарантий субъекта</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Российской Федерации</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данному элементу отражаются расходы бюджетов субъектов Российской Федерации на исполнение государственных гарантий субъектов Российской Федерации.</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843 Исполнение муниципальных гарантий</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 данному элементу отражаются расходы местных бюджетов на исполнение </w:t>
      </w:r>
      <w:r>
        <w:rPr>
          <w:rFonts w:ascii="Calibri" w:hAnsi="Calibri" w:cs="Calibri"/>
        </w:rPr>
        <w:lastRenderedPageBreak/>
        <w:t>муниципальных гарантий.</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850 Уплата налогов, сборов и иных платежей</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разрезе элементов данной подгруппы отражаются расходы бюджетов бюджетной системы Российской Федерации на уплату налогов (включаемых в состав расходов), государственных пошлин, сборов и обязательных платежей в бюджеты бюджетной системы Российской Федерации в соответствии с законодательством Российской Федерации, а также иных платежей и взносов.</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851 Уплата налога на имущество организаций</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и земельного налога</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данному элементу отражаются расходы по уплате налога на имущество организаций и земельного налога (в том числе в период строительства объектов капитального строительства).</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852 Уплата прочих налогов, сборов и иных платежей</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данному элементу отражаются расходы по уплате в установленных законодательством Российской Федерации случаях:</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транспортного налога;</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платы за загрязнение окружающей среды;</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государственных пошлин (в том числе, уплата государственной пошлины учреждением-ответчиком по решению суда), сборов;</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штрафов, пеней (в том числе за несвоевременную уплату налогов и сборов);</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погашение задолженности по налогам, сборам и иным обязательным платежам (в том числе организацией-правопреемником);</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иных налогов, сборов и обязательных платежей, а также платежей в форме паевых, членских и иных взносов (за исключением взносов в международные организации).</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860 Предоставление платежей, взносов, безвозмездных</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перечислений субъектам международного права</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разрезе элементов данной подгруппы отражаются расходы бюджетов бюджетной системы Российской Федерации на осуществление платежей правительствам иностранных государств, международным организациям, иным субъектам международного права, в том числе:</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перечислений международным финансовым и экономическим организациям, организациям системы ООН;</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членских взносов в международные организации, программы, фонды, конвенции;</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долевых взносов в международные и межгосударственные организации и объединения;</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других аналогичных платежей.</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861 Безвозмездные перечисления субъектам</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международного права</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данному элементу подлежат отражению расходы на осуществление безвозмездных перечислений субъектам международного права (в том числе обеспечение финансовой, технической и гуманитарной помощи иностранным государствам).</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862 Взносы в международные организации</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данному элементу подлежат отражению расходы на осуществление взносов в международные организации, в том числе расходы:</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 уплату добровольных, долевых, членских, а также целевых взносов в международные организации, межгосударственные организации и объединения, независимо от их вида и формы </w:t>
      </w:r>
      <w:r>
        <w:rPr>
          <w:rFonts w:ascii="Calibri" w:hAnsi="Calibri" w:cs="Calibri"/>
        </w:rPr>
        <w:lastRenderedPageBreak/>
        <w:t>(договор, конвенция, соглашение, фонд, программа, протокол и т.д.);</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уплату доли неправительственной части членских взносов в Международную ассоциацию социального обеспечения (МАСО), уплату членских взносов в Международную ассоциацию пенсионных и социальных фондов (МАПСФ);</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уплату взносов в уставный капитал организаций системы ООН, международных финансовых и экономических организаций;</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другие аналогичные расходы.</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863 Платежи в целях обеспечения реализации</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соглашений с правительствами иностранных государств</w:t>
      </w: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и международными организациями</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данному элементу подлежат отражению расходы на осуществление платежей в целях обеспечения реализации соглашений с правительствами иностранных государств и международными организациями, в том числе расходы:</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обеспечению реализации соглашений с международными организациями по содержанию представительств, бюро, институтов указанных организаций в г. Москве, а также реализацию других соглашений с правительствами иностранных государств и организациями;</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обеспечению переговорного процесса с правительствами иностранных государств и организациями, в том числе по присоединению России к международным организациям;</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обеспечению выполнения иных обязательств государства, связанных с обеспечением реализации соглашений с правительствами иностранных государств и организациями;</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другие аналогичные расходы.</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870 Резервные средства</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данной подгруппе отражаются ассигнования бюджетов бюджетной системы Российской Федерации, подлежащие перераспределению в ходе исполнения бюджетов на соответствующие группы, подгруппы и элементы:</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предусмотренные для создания резервных фондов Президента Российской Федерации и (или) Правительства Российской Федерации, резервных фондов высших исполнительных органов государственной власти субъектов Российской Федерации, резервных фондов местных администраций;</w:t>
      </w: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зарезервированные в целях финансового обеспечения целевых расходов соответствующих бюджетов.</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jc w:val="center"/>
        <w:rPr>
          <w:rFonts w:ascii="Calibri" w:hAnsi="Calibri" w:cs="Calibri"/>
        </w:rPr>
      </w:pPr>
      <w:r>
        <w:rPr>
          <w:rFonts w:ascii="Calibri" w:hAnsi="Calibri" w:cs="Calibri"/>
        </w:rPr>
        <w:t>880 Специальные расходы</w:t>
      </w:r>
    </w:p>
    <w:p w:rsidR="005B4975" w:rsidRDefault="005B4975">
      <w:pPr>
        <w:widowControl w:val="0"/>
        <w:autoSpaceDE w:val="0"/>
        <w:autoSpaceDN w:val="0"/>
        <w:adjustRightInd w:val="0"/>
        <w:spacing w:after="0" w:line="240" w:lineRule="auto"/>
        <w:ind w:firstLine="540"/>
        <w:jc w:val="both"/>
        <w:rPr>
          <w:rFonts w:ascii="Calibri" w:hAnsi="Calibri" w:cs="Calibri"/>
        </w:rPr>
      </w:pPr>
    </w:p>
    <w:p w:rsidR="005B4975" w:rsidRDefault="005B497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данной подгруппе отражаются расходы бюджетов бюджетной системы Российской Федерации, предусмотренные на реализацию отдельных мероприятий, распределение которых по соответствующим группам, подгруппам и элементам не представляется возможным в силу специфики соответствующих расходных обязательств бюджетов (в том числе, по компенсации расходов, понесенных организациями и гражданами Российской Федерации в связи с реализацией Федерального закона от 28 марта 1998 года N 53-ФЗ "О воинской обязанности и военной службе").</w:t>
      </w:r>
    </w:p>
    <w:p w:rsidR="005B4975" w:rsidRDefault="005B4975">
      <w:pPr>
        <w:widowControl w:val="0"/>
        <w:autoSpaceDE w:val="0"/>
        <w:autoSpaceDN w:val="0"/>
        <w:adjustRightInd w:val="0"/>
        <w:spacing w:after="0" w:line="240" w:lineRule="auto"/>
        <w:rPr>
          <w:rFonts w:ascii="Calibri" w:hAnsi="Calibri" w:cs="Calibri"/>
        </w:rPr>
      </w:pPr>
      <w:hyperlink r:id="rId4" w:history="1">
        <w:r>
          <w:rPr>
            <w:rFonts w:ascii="Calibri" w:hAnsi="Calibri" w:cs="Calibri"/>
            <w:i/>
            <w:iCs/>
            <w:color w:val="0000FF"/>
          </w:rPr>
          <w:br/>
          <w:t>Приказ Минфина России от 01.07.2013 N 65н "Об утверждении Указаний о порядке применения бюджетной классификации Российской Федерации" {КонсультантПлюс}</w:t>
        </w:r>
        <w:r>
          <w:rPr>
            <w:rFonts w:ascii="Calibri" w:hAnsi="Calibri" w:cs="Calibri"/>
            <w:i/>
            <w:iCs/>
            <w:color w:val="0000FF"/>
          </w:rPr>
          <w:br/>
        </w:r>
      </w:hyperlink>
    </w:p>
    <w:p w:rsidR="00E4295F" w:rsidRDefault="00E4295F"/>
    <w:sectPr w:rsidR="00E4295F" w:rsidSect="00B31E4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compat/>
  <w:rsids>
    <w:rsidRoot w:val="005B4975"/>
    <w:rsid w:val="005B4975"/>
    <w:rsid w:val="00E4295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295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consultantplus://offline/ref=0A6CD7A56BEA14DC06215AAC16A8035DB26183E8477DA729C81A4AD12FDAE29C01C0D37F08E4D10FO0c5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26</Pages>
  <Words>11715</Words>
  <Characters>66776</Characters>
  <Application>Microsoft Office Word</Application>
  <DocSecurity>0</DocSecurity>
  <Lines>556</Lines>
  <Paragraphs>156</Paragraphs>
  <ScaleCrop>false</ScaleCrop>
  <Company>a</Company>
  <LinksUpToDate>false</LinksUpToDate>
  <CharactersWithSpaces>78335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a</cp:lastModifiedBy>
  <cp:revision>1</cp:revision>
  <dcterms:created xsi:type="dcterms:W3CDTF">2013-09-19T08:28:00Z</dcterms:created>
  <dcterms:modified xsi:type="dcterms:W3CDTF">2013-09-19T08:28:00Z</dcterms:modified>
</cp:coreProperties>
</file>