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70822" w14:textId="77777777" w:rsidR="00FE5983" w:rsidRPr="00AD3E32" w:rsidRDefault="001B475D" w:rsidP="001B475D">
      <w:pPr>
        <w:pStyle w:val="a6"/>
        <w:jc w:val="center"/>
        <w:rPr>
          <w:lang w:val="ru-RU"/>
        </w:rPr>
      </w:pPr>
      <w:r w:rsidRPr="00AD3E32">
        <w:rPr>
          <w:lang w:val="ru-RU"/>
        </w:rPr>
        <w:t>ФИНАНСОВОЕ УПРАВЛЕНИЕ</w:t>
      </w:r>
      <w:r w:rsidR="00FE5983" w:rsidRPr="00AD3E32">
        <w:rPr>
          <w:lang w:val="ru-RU"/>
        </w:rPr>
        <w:t xml:space="preserve"> </w:t>
      </w:r>
      <w:r w:rsidRPr="00AD3E32">
        <w:rPr>
          <w:lang w:val="ru-RU"/>
        </w:rPr>
        <w:t xml:space="preserve">АДМИНИСТРАЦИИ </w:t>
      </w:r>
    </w:p>
    <w:p w14:paraId="771C445A" w14:textId="38A5B8CB" w:rsidR="001B475D" w:rsidRPr="00AD3E32" w:rsidRDefault="001B475D" w:rsidP="001B475D">
      <w:pPr>
        <w:pStyle w:val="a6"/>
        <w:jc w:val="center"/>
        <w:rPr>
          <w:lang w:val="ru-RU"/>
        </w:rPr>
      </w:pPr>
      <w:r w:rsidRPr="00AD3E32">
        <w:rPr>
          <w:lang w:val="ru-RU"/>
        </w:rPr>
        <w:t xml:space="preserve">ГЕОРГИЕВСКОГО </w:t>
      </w:r>
      <w:r w:rsidR="00FE5983" w:rsidRPr="00AD3E32">
        <w:rPr>
          <w:lang w:val="ru-RU"/>
        </w:rPr>
        <w:t xml:space="preserve">МУНИЦИПАЛЬНОГО </w:t>
      </w:r>
      <w:r w:rsidRPr="00AD3E32">
        <w:rPr>
          <w:lang w:val="ru-RU"/>
        </w:rPr>
        <w:t>ОКРУГА</w:t>
      </w:r>
    </w:p>
    <w:p w14:paraId="1277334C" w14:textId="77777777" w:rsidR="001B475D" w:rsidRPr="00AD3E32" w:rsidRDefault="001B475D" w:rsidP="001B475D">
      <w:pPr>
        <w:pStyle w:val="a6"/>
        <w:jc w:val="center"/>
        <w:rPr>
          <w:lang w:val="ru-RU"/>
        </w:rPr>
      </w:pPr>
      <w:r w:rsidRPr="00AD3E32">
        <w:rPr>
          <w:lang w:val="ru-RU"/>
        </w:rPr>
        <w:t>СТАВРОПОЛЬСКОГО КРАЯ</w:t>
      </w:r>
    </w:p>
    <w:p w14:paraId="01F7B52B" w14:textId="77777777" w:rsidR="001B475D" w:rsidRPr="00AD3E32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AD3E32" w:rsidRDefault="001B475D" w:rsidP="001B475D">
      <w:pPr>
        <w:pStyle w:val="a6"/>
        <w:jc w:val="center"/>
        <w:rPr>
          <w:lang w:val="ru-RU"/>
        </w:rPr>
      </w:pPr>
      <w:r w:rsidRPr="00AD3E32">
        <w:rPr>
          <w:lang w:val="ru-RU"/>
        </w:rPr>
        <w:t>ПРИКАЗ</w:t>
      </w:r>
    </w:p>
    <w:p w14:paraId="3E175079" w14:textId="77777777" w:rsidR="001B475D" w:rsidRPr="00AD3E32" w:rsidRDefault="001B475D" w:rsidP="001B475D">
      <w:pPr>
        <w:rPr>
          <w:sz w:val="28"/>
          <w:szCs w:val="28"/>
        </w:rPr>
      </w:pPr>
    </w:p>
    <w:p w14:paraId="1F77177D" w14:textId="78606D80" w:rsidR="001B475D" w:rsidRPr="00AD3E32" w:rsidRDefault="00C57B57" w:rsidP="001B475D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966E69" w:rsidRPr="00AD3E32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B74D36" w:rsidRPr="00AD3E32">
        <w:rPr>
          <w:sz w:val="28"/>
          <w:szCs w:val="28"/>
        </w:rPr>
        <w:t xml:space="preserve"> </w:t>
      </w:r>
      <w:r w:rsidR="0044204E" w:rsidRPr="00AD3E32">
        <w:rPr>
          <w:sz w:val="28"/>
          <w:szCs w:val="28"/>
        </w:rPr>
        <w:t>202</w:t>
      </w:r>
      <w:r w:rsidR="00B74D36" w:rsidRPr="00AD3E32">
        <w:rPr>
          <w:sz w:val="28"/>
          <w:szCs w:val="28"/>
        </w:rPr>
        <w:t>4</w:t>
      </w:r>
      <w:r w:rsidR="0044204E" w:rsidRPr="00AD3E32">
        <w:rPr>
          <w:sz w:val="28"/>
          <w:szCs w:val="28"/>
        </w:rPr>
        <w:t xml:space="preserve"> года</w:t>
      </w:r>
      <w:r w:rsidR="001B475D" w:rsidRPr="00AD3E32">
        <w:rPr>
          <w:sz w:val="28"/>
          <w:szCs w:val="28"/>
        </w:rPr>
        <w:t xml:space="preserve">      </w:t>
      </w:r>
      <w:r w:rsidR="0089230F" w:rsidRPr="00AD3E32">
        <w:rPr>
          <w:sz w:val="28"/>
          <w:szCs w:val="28"/>
        </w:rPr>
        <w:t xml:space="preserve"> </w:t>
      </w:r>
      <w:r w:rsidR="001B475D" w:rsidRPr="00AD3E32">
        <w:rPr>
          <w:sz w:val="28"/>
          <w:szCs w:val="28"/>
        </w:rPr>
        <w:t xml:space="preserve">    </w:t>
      </w:r>
      <w:r w:rsidR="00067703" w:rsidRPr="00AD3E32">
        <w:rPr>
          <w:sz w:val="28"/>
          <w:szCs w:val="28"/>
        </w:rPr>
        <w:t xml:space="preserve"> </w:t>
      </w:r>
      <w:r w:rsidR="00966E69" w:rsidRPr="00AD3E32">
        <w:rPr>
          <w:sz w:val="28"/>
          <w:szCs w:val="28"/>
        </w:rPr>
        <w:t xml:space="preserve">   </w:t>
      </w:r>
      <w:r w:rsidR="00067703" w:rsidRPr="00AD3E32">
        <w:rPr>
          <w:sz w:val="28"/>
          <w:szCs w:val="28"/>
        </w:rPr>
        <w:t xml:space="preserve">     </w:t>
      </w:r>
      <w:r w:rsidR="001B475D" w:rsidRPr="00AD3E32">
        <w:rPr>
          <w:sz w:val="28"/>
          <w:szCs w:val="28"/>
        </w:rPr>
        <w:t xml:space="preserve">    г. Георгиевск                </w:t>
      </w:r>
      <w:r w:rsidR="00913450" w:rsidRPr="00AD3E32">
        <w:rPr>
          <w:sz w:val="28"/>
          <w:szCs w:val="28"/>
        </w:rPr>
        <w:t xml:space="preserve">   </w:t>
      </w:r>
      <w:r w:rsidR="001B475D" w:rsidRPr="00AD3E32">
        <w:rPr>
          <w:sz w:val="28"/>
          <w:szCs w:val="28"/>
        </w:rPr>
        <w:t xml:space="preserve">           </w:t>
      </w:r>
      <w:r w:rsidR="0089230F" w:rsidRPr="00AD3E32">
        <w:rPr>
          <w:sz w:val="28"/>
          <w:szCs w:val="28"/>
        </w:rPr>
        <w:t xml:space="preserve"> </w:t>
      </w:r>
      <w:r w:rsidR="001B475D" w:rsidRPr="00AD3E32">
        <w:rPr>
          <w:sz w:val="28"/>
          <w:szCs w:val="28"/>
        </w:rPr>
        <w:t xml:space="preserve">  </w:t>
      </w:r>
      <w:r w:rsidR="005F580E" w:rsidRPr="00AD3E32">
        <w:rPr>
          <w:sz w:val="28"/>
          <w:szCs w:val="28"/>
        </w:rPr>
        <w:t xml:space="preserve">     </w:t>
      </w:r>
      <w:r w:rsidR="001B475D" w:rsidRPr="00AD3E32">
        <w:rPr>
          <w:sz w:val="28"/>
          <w:szCs w:val="28"/>
        </w:rPr>
        <w:t xml:space="preserve">  № </w:t>
      </w:r>
      <w:r w:rsidR="009936CA">
        <w:rPr>
          <w:sz w:val="28"/>
          <w:szCs w:val="28"/>
        </w:rPr>
        <w:t>124</w:t>
      </w:r>
      <w:r w:rsidR="008F422A" w:rsidRPr="00AD3E32">
        <w:rPr>
          <w:sz w:val="28"/>
          <w:szCs w:val="28"/>
        </w:rPr>
        <w:t>-б</w:t>
      </w:r>
    </w:p>
    <w:p w14:paraId="36CCCE9B" w14:textId="77777777" w:rsidR="001B475D" w:rsidRPr="00AD3E32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AD3E32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AD3E32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1BE71196" w:rsidR="001B475D" w:rsidRPr="00AD3E32" w:rsidRDefault="001B475D" w:rsidP="001B475D">
      <w:pPr>
        <w:spacing w:line="240" w:lineRule="exact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О внесении изменени</w:t>
      </w:r>
      <w:r w:rsidR="00DD51E3">
        <w:rPr>
          <w:sz w:val="28"/>
          <w:szCs w:val="28"/>
        </w:rPr>
        <w:t>й</w:t>
      </w:r>
      <w:r w:rsidRPr="00AD3E32">
        <w:rPr>
          <w:sz w:val="28"/>
          <w:szCs w:val="28"/>
        </w:rPr>
        <w:t xml:space="preserve"> в приложение 4 к </w:t>
      </w:r>
      <w:r w:rsidR="003D2DA8" w:rsidRPr="00AD3E32">
        <w:rPr>
          <w:sz w:val="28"/>
          <w:szCs w:val="28"/>
        </w:rPr>
        <w:t xml:space="preserve">Порядку </w:t>
      </w:r>
      <w:r w:rsidR="00B74D36" w:rsidRPr="00AD3E32">
        <w:rPr>
          <w:sz w:val="28"/>
          <w:szCs w:val="28"/>
        </w:rPr>
        <w:t xml:space="preserve">применения целевых статей расходов, в части относящейся к бюджету Георгиевского муниципального округа </w:t>
      </w:r>
      <w:r w:rsidR="00B74D36" w:rsidRPr="00AD3E32">
        <w:rPr>
          <w:rFonts w:eastAsia="Calibri"/>
          <w:sz w:val="28"/>
          <w:szCs w:val="28"/>
        </w:rPr>
        <w:t>Ставропольского края</w:t>
      </w:r>
      <w:r w:rsidR="003D2DA8" w:rsidRPr="00AD3E32">
        <w:rPr>
          <w:sz w:val="28"/>
          <w:szCs w:val="28"/>
        </w:rPr>
        <w:t xml:space="preserve">, утвержденному </w:t>
      </w:r>
      <w:r w:rsidRPr="00AD3E32">
        <w:rPr>
          <w:sz w:val="28"/>
          <w:szCs w:val="28"/>
        </w:rPr>
        <w:t>приказ</w:t>
      </w:r>
      <w:r w:rsidR="003D2DA8" w:rsidRPr="00AD3E32">
        <w:rPr>
          <w:sz w:val="28"/>
          <w:szCs w:val="28"/>
        </w:rPr>
        <w:t>ом</w:t>
      </w:r>
      <w:r w:rsidRPr="00AD3E32">
        <w:rPr>
          <w:sz w:val="28"/>
          <w:szCs w:val="28"/>
        </w:rPr>
        <w:t xml:space="preserve"> финансового управления администрации Георгиевского </w:t>
      </w:r>
      <w:r w:rsidR="00B74D36" w:rsidRPr="00AD3E32">
        <w:rPr>
          <w:sz w:val="28"/>
          <w:szCs w:val="28"/>
        </w:rPr>
        <w:t>муниципального</w:t>
      </w:r>
      <w:r w:rsidRPr="00AD3E32">
        <w:rPr>
          <w:sz w:val="28"/>
          <w:szCs w:val="28"/>
        </w:rPr>
        <w:t xml:space="preserve"> округа Ставропольского края </w:t>
      </w:r>
      <w:r w:rsidR="00B74D36" w:rsidRPr="00AD3E32">
        <w:rPr>
          <w:sz w:val="28"/>
          <w:szCs w:val="28"/>
        </w:rPr>
        <w:t xml:space="preserve">27 декабря 2023 г. </w:t>
      </w:r>
      <w:r w:rsidRPr="00AD3E32">
        <w:rPr>
          <w:sz w:val="28"/>
          <w:szCs w:val="28"/>
        </w:rPr>
        <w:t xml:space="preserve">№ </w:t>
      </w:r>
      <w:r w:rsidR="00B74D36" w:rsidRPr="00AD3E32">
        <w:rPr>
          <w:sz w:val="28"/>
          <w:szCs w:val="28"/>
        </w:rPr>
        <w:t>514</w:t>
      </w:r>
      <w:r w:rsidRPr="00AD3E32">
        <w:rPr>
          <w:sz w:val="28"/>
          <w:szCs w:val="28"/>
        </w:rPr>
        <w:t>-б</w:t>
      </w:r>
    </w:p>
    <w:p w14:paraId="5A347644" w14:textId="77777777" w:rsidR="001B475D" w:rsidRPr="00AD3E32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AD3E32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AD3E32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655849" w14:textId="510572F7" w:rsidR="00FB1568" w:rsidRPr="00AD3E32" w:rsidRDefault="00FB1568" w:rsidP="00FB156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D3E32">
        <w:rPr>
          <w:sz w:val="28"/>
          <w:szCs w:val="28"/>
        </w:rPr>
        <w:t xml:space="preserve">В соответствии со </w:t>
      </w:r>
      <w:hyperlink r:id="rId8" w:history="1">
        <w:r w:rsidRPr="00AD3E32">
          <w:rPr>
            <w:sz w:val="28"/>
            <w:szCs w:val="28"/>
          </w:rPr>
          <w:t>статьями 9</w:t>
        </w:r>
      </w:hyperlink>
      <w:r w:rsidRPr="00AD3E32">
        <w:rPr>
          <w:sz w:val="28"/>
          <w:szCs w:val="28"/>
        </w:rPr>
        <w:t xml:space="preserve"> и 19 Бюджетного кодекса Российской Федерации, </w:t>
      </w:r>
      <w:hyperlink r:id="rId9" w:history="1">
        <w:r w:rsidRPr="00AD3E32">
          <w:rPr>
            <w:rFonts w:eastAsia="Calibri"/>
            <w:sz w:val="28"/>
            <w:szCs w:val="28"/>
          </w:rPr>
          <w:t>приказом</w:t>
        </w:r>
      </w:hyperlink>
      <w:r w:rsidRPr="00AD3E32">
        <w:rPr>
          <w:rFonts w:eastAsia="Calibri"/>
          <w:sz w:val="28"/>
          <w:szCs w:val="28"/>
        </w:rPr>
        <w:t xml:space="preserve"> Министерства финансов Российской Федерации от 24 мая 2022 г. № 82н </w:t>
      </w:r>
      <w:r w:rsidR="00024B59" w:rsidRPr="00AD3E32">
        <w:rPr>
          <w:rFonts w:eastAsia="Calibri"/>
          <w:sz w:val="28"/>
          <w:szCs w:val="28"/>
        </w:rPr>
        <w:t>«</w:t>
      </w:r>
      <w:r w:rsidRPr="00AD3E32">
        <w:rPr>
          <w:rFonts w:eastAsia="Calibri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024B59" w:rsidRPr="00AD3E32">
        <w:rPr>
          <w:rFonts w:eastAsia="Calibri"/>
          <w:sz w:val="28"/>
          <w:szCs w:val="28"/>
        </w:rPr>
        <w:t>»</w:t>
      </w:r>
      <w:r w:rsidRPr="00AD3E32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AD3E32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AD3E32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AD3E32" w:rsidRDefault="001B475D" w:rsidP="00512B42">
      <w:pPr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ПРИКАЗЫВАЮ:</w:t>
      </w:r>
    </w:p>
    <w:p w14:paraId="011ABD6E" w14:textId="77777777" w:rsidR="001B475D" w:rsidRPr="00AD3E32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AD3E32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9EAD9D9" w14:textId="0798BE40" w:rsidR="00C57B57" w:rsidRDefault="001B475D" w:rsidP="00CE3B79">
      <w:pPr>
        <w:ind w:firstLine="709"/>
        <w:jc w:val="both"/>
        <w:rPr>
          <w:sz w:val="28"/>
          <w:szCs w:val="28"/>
        </w:rPr>
      </w:pPr>
      <w:r w:rsidRPr="00AD3E32">
        <w:rPr>
          <w:sz w:val="28"/>
          <w:szCs w:val="28"/>
        </w:rPr>
        <w:t xml:space="preserve">1. Внести в приложение 4 </w:t>
      </w:r>
      <w:r w:rsidR="005102E2" w:rsidRPr="00AD3E32">
        <w:rPr>
          <w:sz w:val="28"/>
          <w:szCs w:val="28"/>
        </w:rPr>
        <w:t xml:space="preserve">к Порядку применения целевых статей расходов, в части относящейся к бюджету Георгиевского муниципального округа </w:t>
      </w:r>
      <w:r w:rsidR="005102E2" w:rsidRPr="00AD3E32">
        <w:rPr>
          <w:rFonts w:eastAsia="Calibri"/>
          <w:sz w:val="28"/>
          <w:szCs w:val="28"/>
        </w:rPr>
        <w:t>Ставропольского края</w:t>
      </w:r>
      <w:r w:rsidR="005102E2" w:rsidRPr="00AD3E32">
        <w:rPr>
          <w:sz w:val="28"/>
          <w:szCs w:val="28"/>
        </w:rPr>
        <w:t xml:space="preserve">, утвержденному приказом финансового управления администрации Георгиевского муниципального округа Ставропольского края 27 декабря 2023 г. № 514-б «Об утверждении Порядка применения кодов бюджетной классификации Российской Федерации в части, относящейся к бюджету Георгиевского муниципального округа Ставропольского края на 2024 год и плановый период 2025 и 2026 годов» </w:t>
      </w:r>
      <w:r w:rsidR="00E26FAD">
        <w:rPr>
          <w:sz w:val="28"/>
          <w:szCs w:val="28"/>
        </w:rPr>
        <w:t xml:space="preserve">(с изменениями, внесенными приказом финансового управления администрации Георгиевского муниципального округа Ставропольского края от </w:t>
      </w:r>
      <w:r w:rsidR="00E26FAD" w:rsidRPr="00AD3E32">
        <w:rPr>
          <w:sz w:val="28"/>
          <w:szCs w:val="28"/>
        </w:rPr>
        <w:t xml:space="preserve">21 марта 2024 года </w:t>
      </w:r>
      <w:r w:rsidR="00E26FAD">
        <w:rPr>
          <w:sz w:val="28"/>
          <w:szCs w:val="28"/>
        </w:rPr>
        <w:t>№ 61-б</w:t>
      </w:r>
      <w:r w:rsidR="00C57B57">
        <w:rPr>
          <w:sz w:val="28"/>
          <w:szCs w:val="28"/>
        </w:rPr>
        <w:t>, от 08 апреля 2024 года № 83-б</w:t>
      </w:r>
      <w:r w:rsidR="00E26FAD">
        <w:rPr>
          <w:sz w:val="28"/>
          <w:szCs w:val="28"/>
        </w:rPr>
        <w:t>)</w:t>
      </w:r>
      <w:r w:rsidR="00C57B57" w:rsidRPr="00C57B57">
        <w:rPr>
          <w:sz w:val="28"/>
          <w:szCs w:val="28"/>
        </w:rPr>
        <w:t xml:space="preserve"> </w:t>
      </w:r>
      <w:r w:rsidR="00C57B57" w:rsidRPr="00AD3E32">
        <w:rPr>
          <w:sz w:val="28"/>
          <w:szCs w:val="28"/>
        </w:rPr>
        <w:t>следующие изменения</w:t>
      </w:r>
      <w:r w:rsidR="00C57B57">
        <w:rPr>
          <w:sz w:val="28"/>
          <w:szCs w:val="28"/>
        </w:rPr>
        <w:t>.</w:t>
      </w:r>
    </w:p>
    <w:p w14:paraId="332ED746" w14:textId="270558F2" w:rsidR="003B1A28" w:rsidRDefault="00C57B57" w:rsidP="00C57B57">
      <w:pPr>
        <w:widowControl w:val="0"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C57B57">
        <w:rPr>
          <w:sz w:val="28"/>
          <w:szCs w:val="28"/>
        </w:rPr>
        <w:t>1.1. В пункте 1.1. Перечень и правила отнесения расходов бюджета округа на соответствующие целевые статьи, в подпункте 1.1.1. Муниципальная программа Георгиевского муниципального округа Ставропольского края «Развитие образования»</w:t>
      </w:r>
      <w:r w:rsidR="003B1A28">
        <w:rPr>
          <w:sz w:val="28"/>
          <w:szCs w:val="28"/>
        </w:rPr>
        <w:t>:</w:t>
      </w:r>
    </w:p>
    <w:p w14:paraId="27FB3D6C" w14:textId="087920E5" w:rsidR="00C57B57" w:rsidRPr="00AD3E32" w:rsidRDefault="003B1A28" w:rsidP="00C57B57">
      <w:pPr>
        <w:widowControl w:val="0"/>
        <w:autoSpaceDE w:val="0"/>
        <w:autoSpaceDN w:val="0"/>
        <w:adjustRightInd w:val="0"/>
        <w:ind w:firstLine="720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1.1.1.</w:t>
      </w:r>
      <w:r w:rsidR="00C57B57" w:rsidRPr="00C57B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57B57" w:rsidRPr="00C57B57">
        <w:rPr>
          <w:sz w:val="28"/>
          <w:szCs w:val="28"/>
          <w:shd w:val="clear" w:color="auto" w:fill="FFFFFF" w:themeFill="background1"/>
        </w:rPr>
        <w:t xml:space="preserve">осле </w:t>
      </w:r>
      <w:r w:rsidR="00C57B57" w:rsidRPr="00C57B57">
        <w:rPr>
          <w:color w:val="000000"/>
          <w:sz w:val="28"/>
          <w:szCs w:val="28"/>
        </w:rPr>
        <w:t xml:space="preserve">целевой статьи </w:t>
      </w:r>
      <w:r w:rsidR="00C57B57" w:rsidRPr="00C57B57">
        <w:rPr>
          <w:sz w:val="28"/>
          <w:szCs w:val="28"/>
        </w:rPr>
        <w:t>«01 1 01 Ц0008 – Ремонт тепловой сети к зданию МБОУ «Детский сад № 34 «Планета детства» г. Георгиевска»</w:t>
      </w:r>
      <w:r w:rsidR="00C57B57">
        <w:rPr>
          <w:sz w:val="28"/>
          <w:szCs w:val="28"/>
        </w:rPr>
        <w:t xml:space="preserve"> </w:t>
      </w:r>
      <w:r w:rsidR="00C57B57" w:rsidRPr="00AD3E32">
        <w:rPr>
          <w:color w:val="000000"/>
          <w:sz w:val="28"/>
          <w:szCs w:val="28"/>
        </w:rPr>
        <w:t>дополнить целев</w:t>
      </w:r>
      <w:r w:rsidR="00C57B57">
        <w:rPr>
          <w:color w:val="000000"/>
          <w:sz w:val="28"/>
          <w:szCs w:val="28"/>
        </w:rPr>
        <w:t>ыми</w:t>
      </w:r>
      <w:r w:rsidR="00C57B57" w:rsidRPr="00AD3E32">
        <w:rPr>
          <w:color w:val="000000"/>
          <w:sz w:val="28"/>
          <w:szCs w:val="28"/>
        </w:rPr>
        <w:t xml:space="preserve"> стать</w:t>
      </w:r>
      <w:r w:rsidR="00C57B57">
        <w:rPr>
          <w:color w:val="000000"/>
          <w:sz w:val="28"/>
          <w:szCs w:val="28"/>
        </w:rPr>
        <w:t>ями</w:t>
      </w:r>
      <w:r w:rsidR="00C57B57" w:rsidRPr="00AD3E32">
        <w:rPr>
          <w:color w:val="000000"/>
          <w:sz w:val="28"/>
          <w:szCs w:val="28"/>
        </w:rPr>
        <w:t xml:space="preserve"> следующего содержания:</w:t>
      </w:r>
    </w:p>
    <w:p w14:paraId="7DFD8F4E" w14:textId="2C0C2DA7" w:rsidR="00C57B57" w:rsidRDefault="00C57B57" w:rsidP="00C57B57">
      <w:pPr>
        <w:ind w:firstLine="709"/>
        <w:jc w:val="both"/>
        <w:rPr>
          <w:sz w:val="28"/>
          <w:szCs w:val="28"/>
        </w:rPr>
      </w:pPr>
      <w:bookmarkStart w:id="0" w:name="_Hlk167371131"/>
      <w:r>
        <w:rPr>
          <w:sz w:val="28"/>
          <w:szCs w:val="28"/>
        </w:rPr>
        <w:t>«01 1 01 Ц0011 –</w:t>
      </w:r>
      <w:r w:rsidRPr="00C57B57">
        <w:t xml:space="preserve"> </w:t>
      </w:r>
      <w:r w:rsidRPr="00C57B57">
        <w:rPr>
          <w:sz w:val="28"/>
          <w:szCs w:val="28"/>
        </w:rPr>
        <w:t xml:space="preserve">Приобретение в пищеблок раздельных систем приточно-вытяжной вентиляции с механическим побуждением в МКДОУ </w:t>
      </w:r>
      <w:r w:rsidR="00C97576">
        <w:rPr>
          <w:sz w:val="28"/>
          <w:szCs w:val="28"/>
        </w:rPr>
        <w:t>«</w:t>
      </w:r>
      <w:r w:rsidRPr="00C57B57">
        <w:rPr>
          <w:sz w:val="28"/>
          <w:szCs w:val="28"/>
        </w:rPr>
        <w:t xml:space="preserve">Детский сад № 13 </w:t>
      </w:r>
      <w:r w:rsidR="00C97576">
        <w:rPr>
          <w:sz w:val="28"/>
          <w:szCs w:val="28"/>
        </w:rPr>
        <w:t>«</w:t>
      </w:r>
      <w:r w:rsidRPr="00C57B57">
        <w:rPr>
          <w:sz w:val="28"/>
          <w:szCs w:val="28"/>
        </w:rPr>
        <w:t>Вишенка</w:t>
      </w:r>
      <w:r w:rsidR="00C97576">
        <w:rPr>
          <w:sz w:val="28"/>
          <w:szCs w:val="28"/>
        </w:rPr>
        <w:t>»</w:t>
      </w:r>
      <w:r w:rsidRPr="00C57B57">
        <w:rPr>
          <w:sz w:val="28"/>
          <w:szCs w:val="28"/>
        </w:rPr>
        <w:t xml:space="preserve"> пос. </w:t>
      </w:r>
      <w:proofErr w:type="spellStart"/>
      <w:r w:rsidRPr="00C57B57">
        <w:rPr>
          <w:sz w:val="28"/>
          <w:szCs w:val="28"/>
        </w:rPr>
        <w:t>Приэтокского</w:t>
      </w:r>
      <w:proofErr w:type="spellEnd"/>
      <w:r w:rsidR="00C97576">
        <w:rPr>
          <w:sz w:val="28"/>
          <w:szCs w:val="28"/>
        </w:rPr>
        <w:t>»</w:t>
      </w:r>
    </w:p>
    <w:p w14:paraId="181C5E16" w14:textId="4D1DE753" w:rsidR="00C57B57" w:rsidRDefault="00C97576" w:rsidP="00CE3B79">
      <w:pPr>
        <w:ind w:firstLine="709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</w:t>
      </w:r>
      <w:r>
        <w:rPr>
          <w:sz w:val="28"/>
          <w:szCs w:val="28"/>
        </w:rPr>
        <w:t xml:space="preserve"> на п</w:t>
      </w:r>
      <w:r w:rsidRPr="00C57B57">
        <w:rPr>
          <w:sz w:val="28"/>
          <w:szCs w:val="28"/>
        </w:rPr>
        <w:t xml:space="preserve">риобретение в пищеблок раздельных систем приточно-вытяжной вентиляции с механическим побуждением в МКДОУ </w:t>
      </w:r>
      <w:r>
        <w:rPr>
          <w:sz w:val="28"/>
          <w:szCs w:val="28"/>
        </w:rPr>
        <w:t>«</w:t>
      </w:r>
      <w:r w:rsidRPr="00C57B57">
        <w:rPr>
          <w:sz w:val="28"/>
          <w:szCs w:val="28"/>
        </w:rPr>
        <w:t xml:space="preserve">Детский сад № 13 </w:t>
      </w:r>
      <w:r>
        <w:rPr>
          <w:sz w:val="28"/>
          <w:szCs w:val="28"/>
        </w:rPr>
        <w:t>«</w:t>
      </w:r>
      <w:r w:rsidRPr="00C57B57">
        <w:rPr>
          <w:sz w:val="28"/>
          <w:szCs w:val="28"/>
        </w:rPr>
        <w:t>Вишенка</w:t>
      </w:r>
      <w:r>
        <w:rPr>
          <w:sz w:val="28"/>
          <w:szCs w:val="28"/>
        </w:rPr>
        <w:t>»</w:t>
      </w:r>
      <w:r w:rsidRPr="00C57B57">
        <w:rPr>
          <w:sz w:val="28"/>
          <w:szCs w:val="28"/>
        </w:rPr>
        <w:t xml:space="preserve"> пос. </w:t>
      </w:r>
      <w:proofErr w:type="spellStart"/>
      <w:r w:rsidRPr="00C57B57">
        <w:rPr>
          <w:sz w:val="28"/>
          <w:szCs w:val="28"/>
        </w:rPr>
        <w:t>Приэтокского</w:t>
      </w:r>
      <w:proofErr w:type="spellEnd"/>
      <w:r>
        <w:rPr>
          <w:sz w:val="28"/>
          <w:szCs w:val="28"/>
        </w:rPr>
        <w:t>».</w:t>
      </w:r>
    </w:p>
    <w:p w14:paraId="55DB0B92" w14:textId="62A68144" w:rsidR="00C57B57" w:rsidRDefault="00C97576" w:rsidP="00CE3B79">
      <w:pPr>
        <w:ind w:firstLine="709"/>
        <w:jc w:val="both"/>
        <w:rPr>
          <w:sz w:val="28"/>
          <w:szCs w:val="28"/>
        </w:rPr>
      </w:pPr>
      <w:bookmarkStart w:id="1" w:name="_Hlk167371977"/>
      <w:r>
        <w:rPr>
          <w:sz w:val="28"/>
          <w:szCs w:val="28"/>
        </w:rPr>
        <w:t>01 1 01 Ц0013 –</w:t>
      </w:r>
      <w:bookmarkEnd w:id="1"/>
      <w:r>
        <w:rPr>
          <w:sz w:val="28"/>
          <w:szCs w:val="28"/>
        </w:rPr>
        <w:t xml:space="preserve"> </w:t>
      </w:r>
      <w:r w:rsidRPr="00C97576">
        <w:rPr>
          <w:sz w:val="28"/>
          <w:szCs w:val="28"/>
        </w:rPr>
        <w:t xml:space="preserve">Благоустройство территории МКДОУ </w:t>
      </w:r>
      <w:r>
        <w:rPr>
          <w:sz w:val="28"/>
          <w:szCs w:val="28"/>
        </w:rPr>
        <w:t>«</w:t>
      </w:r>
      <w:r w:rsidRPr="00C97576">
        <w:rPr>
          <w:sz w:val="28"/>
          <w:szCs w:val="28"/>
        </w:rPr>
        <w:t xml:space="preserve">Детский сад № 7 </w:t>
      </w:r>
      <w:r>
        <w:rPr>
          <w:sz w:val="28"/>
          <w:szCs w:val="28"/>
        </w:rPr>
        <w:t>«</w:t>
      </w:r>
      <w:r w:rsidRPr="00C97576">
        <w:rPr>
          <w:sz w:val="28"/>
          <w:szCs w:val="28"/>
        </w:rPr>
        <w:t>Капитошка</w:t>
      </w:r>
      <w:r>
        <w:rPr>
          <w:sz w:val="28"/>
          <w:szCs w:val="28"/>
        </w:rPr>
        <w:t>»</w:t>
      </w:r>
      <w:r w:rsidRPr="00C97576">
        <w:rPr>
          <w:sz w:val="28"/>
          <w:szCs w:val="28"/>
        </w:rPr>
        <w:t xml:space="preserve"> села Обильного</w:t>
      </w:r>
      <w:r>
        <w:rPr>
          <w:sz w:val="28"/>
          <w:szCs w:val="28"/>
        </w:rPr>
        <w:t>»</w:t>
      </w:r>
    </w:p>
    <w:p w14:paraId="1A213445" w14:textId="503F3A53" w:rsidR="00C97576" w:rsidRDefault="00C97576" w:rsidP="00C975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</w:t>
      </w:r>
      <w:r>
        <w:rPr>
          <w:sz w:val="28"/>
          <w:szCs w:val="28"/>
        </w:rPr>
        <w:t xml:space="preserve"> на б</w:t>
      </w:r>
      <w:r w:rsidRPr="00C97576">
        <w:rPr>
          <w:sz w:val="28"/>
          <w:szCs w:val="28"/>
        </w:rPr>
        <w:t xml:space="preserve">лагоустройство территории МКДОУ </w:t>
      </w:r>
      <w:r>
        <w:rPr>
          <w:sz w:val="28"/>
          <w:szCs w:val="28"/>
        </w:rPr>
        <w:t>«</w:t>
      </w:r>
      <w:r w:rsidRPr="00C97576">
        <w:rPr>
          <w:sz w:val="28"/>
          <w:szCs w:val="28"/>
        </w:rPr>
        <w:t xml:space="preserve">Детский сад № 7 </w:t>
      </w:r>
      <w:r>
        <w:rPr>
          <w:sz w:val="28"/>
          <w:szCs w:val="28"/>
        </w:rPr>
        <w:t>«</w:t>
      </w:r>
      <w:r w:rsidRPr="00C97576">
        <w:rPr>
          <w:sz w:val="28"/>
          <w:szCs w:val="28"/>
        </w:rPr>
        <w:t>Капитошка</w:t>
      </w:r>
      <w:r>
        <w:rPr>
          <w:sz w:val="28"/>
          <w:szCs w:val="28"/>
        </w:rPr>
        <w:t>»</w:t>
      </w:r>
      <w:r w:rsidRPr="00C97576">
        <w:rPr>
          <w:sz w:val="28"/>
          <w:szCs w:val="28"/>
        </w:rPr>
        <w:t xml:space="preserve"> села Обильного</w:t>
      </w:r>
      <w:r>
        <w:rPr>
          <w:sz w:val="28"/>
          <w:szCs w:val="28"/>
        </w:rPr>
        <w:t>».</w:t>
      </w:r>
      <w:r w:rsidR="0023006B">
        <w:rPr>
          <w:sz w:val="28"/>
          <w:szCs w:val="28"/>
        </w:rPr>
        <w:t>».</w:t>
      </w:r>
    </w:p>
    <w:bookmarkEnd w:id="0"/>
    <w:p w14:paraId="60C1F2F4" w14:textId="77777777" w:rsidR="003C539E" w:rsidRPr="00AD3E32" w:rsidRDefault="003B1A28" w:rsidP="003C539E">
      <w:pPr>
        <w:widowControl w:val="0"/>
        <w:autoSpaceDE w:val="0"/>
        <w:autoSpaceDN w:val="0"/>
        <w:adjustRightInd w:val="0"/>
        <w:ind w:firstLine="720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>1.1.2. П</w:t>
      </w:r>
      <w:r w:rsidRPr="00C57B57">
        <w:rPr>
          <w:sz w:val="28"/>
          <w:szCs w:val="28"/>
          <w:shd w:val="clear" w:color="auto" w:fill="FFFFFF" w:themeFill="background1"/>
        </w:rPr>
        <w:t xml:space="preserve">осле </w:t>
      </w:r>
      <w:r w:rsidRPr="00C57B57">
        <w:rPr>
          <w:color w:val="000000"/>
          <w:sz w:val="28"/>
          <w:szCs w:val="28"/>
        </w:rPr>
        <w:t>целевой статьи</w:t>
      </w:r>
      <w:r w:rsidR="003C539E">
        <w:rPr>
          <w:color w:val="000000"/>
          <w:sz w:val="28"/>
          <w:szCs w:val="28"/>
        </w:rPr>
        <w:t xml:space="preserve"> «</w:t>
      </w:r>
      <w:r w:rsidR="003C539E" w:rsidRPr="00AA3705">
        <w:rPr>
          <w:sz w:val="28"/>
          <w:szCs w:val="28"/>
        </w:rPr>
        <w:t xml:space="preserve">01 2 01 В2040 – </w:t>
      </w:r>
      <w:bookmarkStart w:id="2" w:name="_Hlk136850139"/>
      <w:r w:rsidR="003C539E" w:rsidRPr="00AA3705">
        <w:rPr>
          <w:sz w:val="28"/>
          <w:szCs w:val="28"/>
          <w:shd w:val="clear" w:color="auto" w:fill="FFFFFF" w:themeFill="background1"/>
        </w:rPr>
        <w:t>Обеспечение деятельности (оказание услуг) школ-детских садов, школ начальных, неполных средних и средних школ за счет безвозмездных поступлений</w:t>
      </w:r>
      <w:bookmarkEnd w:id="2"/>
      <w:r w:rsidR="003C539E">
        <w:rPr>
          <w:sz w:val="28"/>
          <w:szCs w:val="28"/>
        </w:rPr>
        <w:t xml:space="preserve">» </w:t>
      </w:r>
      <w:r w:rsidR="003C539E" w:rsidRPr="00AD3E32">
        <w:rPr>
          <w:color w:val="000000"/>
          <w:sz w:val="28"/>
          <w:szCs w:val="28"/>
        </w:rPr>
        <w:t>дополнить целев</w:t>
      </w:r>
      <w:r w:rsidR="003C539E">
        <w:rPr>
          <w:color w:val="000000"/>
          <w:sz w:val="28"/>
          <w:szCs w:val="28"/>
        </w:rPr>
        <w:t>ыми</w:t>
      </w:r>
      <w:r w:rsidR="003C539E" w:rsidRPr="00AD3E32">
        <w:rPr>
          <w:color w:val="000000"/>
          <w:sz w:val="28"/>
          <w:szCs w:val="28"/>
        </w:rPr>
        <w:t xml:space="preserve"> стать</w:t>
      </w:r>
      <w:r w:rsidR="003C539E">
        <w:rPr>
          <w:color w:val="000000"/>
          <w:sz w:val="28"/>
          <w:szCs w:val="28"/>
        </w:rPr>
        <w:t>ями</w:t>
      </w:r>
      <w:r w:rsidR="003C539E" w:rsidRPr="00AD3E32">
        <w:rPr>
          <w:color w:val="000000"/>
          <w:sz w:val="28"/>
          <w:szCs w:val="28"/>
        </w:rPr>
        <w:t xml:space="preserve"> следующего содержания:</w:t>
      </w:r>
    </w:p>
    <w:p w14:paraId="35E18916" w14:textId="6377DBA9" w:rsidR="00C97576" w:rsidRDefault="003065AE" w:rsidP="003C53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539E">
        <w:rPr>
          <w:sz w:val="28"/>
          <w:szCs w:val="28"/>
        </w:rPr>
        <w:t xml:space="preserve">01 2 01 Ц0009 – </w:t>
      </w:r>
      <w:r w:rsidR="003C539E" w:rsidRPr="003C539E">
        <w:rPr>
          <w:sz w:val="28"/>
          <w:szCs w:val="28"/>
        </w:rPr>
        <w:t xml:space="preserve">Приобретение спортивного оборудования в МКОУ СОШ № 19 пос. </w:t>
      </w:r>
      <w:proofErr w:type="spellStart"/>
      <w:r w:rsidR="003C539E" w:rsidRPr="003C539E">
        <w:rPr>
          <w:sz w:val="28"/>
          <w:szCs w:val="28"/>
        </w:rPr>
        <w:t>Нижнезольского</w:t>
      </w:r>
      <w:proofErr w:type="spellEnd"/>
    </w:p>
    <w:p w14:paraId="1709C52B" w14:textId="62E0271C" w:rsidR="003C539E" w:rsidRDefault="003065AE" w:rsidP="003C53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</w:t>
      </w:r>
      <w:r>
        <w:rPr>
          <w:sz w:val="28"/>
          <w:szCs w:val="28"/>
        </w:rPr>
        <w:t xml:space="preserve"> на</w:t>
      </w:r>
      <w:r w:rsidRPr="003065A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C539E">
        <w:rPr>
          <w:sz w:val="28"/>
          <w:szCs w:val="28"/>
        </w:rPr>
        <w:t xml:space="preserve">риобретение спортивного оборудования в МКОУ СОШ № 19 пос. </w:t>
      </w:r>
      <w:proofErr w:type="spellStart"/>
      <w:r w:rsidRPr="003C539E">
        <w:rPr>
          <w:sz w:val="28"/>
          <w:szCs w:val="28"/>
        </w:rPr>
        <w:t>Нижнезольского</w:t>
      </w:r>
      <w:proofErr w:type="spellEnd"/>
      <w:r>
        <w:rPr>
          <w:sz w:val="28"/>
          <w:szCs w:val="28"/>
        </w:rPr>
        <w:t>.</w:t>
      </w:r>
    </w:p>
    <w:p w14:paraId="534F88A5" w14:textId="34E4E1D9" w:rsidR="003C539E" w:rsidRDefault="003C539E" w:rsidP="003C53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2 01 Ц0010 – </w:t>
      </w:r>
      <w:bookmarkStart w:id="3" w:name="_Hlk167372162"/>
      <w:r w:rsidRPr="003C539E">
        <w:rPr>
          <w:sz w:val="28"/>
          <w:szCs w:val="28"/>
        </w:rPr>
        <w:t xml:space="preserve">Ремонт системы отопления в спортивном зале МКОУ СОШ № 19 пос. </w:t>
      </w:r>
      <w:proofErr w:type="spellStart"/>
      <w:r w:rsidRPr="003C539E">
        <w:rPr>
          <w:sz w:val="28"/>
          <w:szCs w:val="28"/>
        </w:rPr>
        <w:t>Нижнезольского</w:t>
      </w:r>
      <w:bookmarkEnd w:id="3"/>
      <w:proofErr w:type="spellEnd"/>
    </w:p>
    <w:p w14:paraId="5821C7E0" w14:textId="4C495056" w:rsidR="003C539E" w:rsidRDefault="003065AE" w:rsidP="003C53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</w:t>
      </w:r>
      <w:r>
        <w:rPr>
          <w:sz w:val="28"/>
          <w:szCs w:val="28"/>
        </w:rPr>
        <w:t xml:space="preserve"> на</w:t>
      </w:r>
      <w:r w:rsidRPr="003065A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539E">
        <w:rPr>
          <w:sz w:val="28"/>
          <w:szCs w:val="28"/>
        </w:rPr>
        <w:t xml:space="preserve">емонт системы отопления в спортивном зале МКОУ СОШ № 19 пос. </w:t>
      </w:r>
      <w:proofErr w:type="spellStart"/>
      <w:r w:rsidRPr="003C539E">
        <w:rPr>
          <w:sz w:val="28"/>
          <w:szCs w:val="28"/>
        </w:rPr>
        <w:t>Нижнезольского</w:t>
      </w:r>
      <w:proofErr w:type="spellEnd"/>
      <w:r>
        <w:rPr>
          <w:sz w:val="28"/>
          <w:szCs w:val="28"/>
        </w:rPr>
        <w:t>.</w:t>
      </w:r>
    </w:p>
    <w:p w14:paraId="2D3A15DB" w14:textId="6B7C2FB1" w:rsidR="003C539E" w:rsidRDefault="003C539E" w:rsidP="003C53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2 01 Ц0014 – </w:t>
      </w:r>
      <w:r w:rsidRPr="003C539E">
        <w:rPr>
          <w:sz w:val="28"/>
          <w:szCs w:val="28"/>
        </w:rPr>
        <w:t>Текущий ремонт кровли в МБОУ СОШ № 20 станицы Подгорной</w:t>
      </w:r>
    </w:p>
    <w:p w14:paraId="5C4576F2" w14:textId="339BD40D" w:rsidR="003065AE" w:rsidRDefault="003065AE" w:rsidP="003065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</w:t>
      </w:r>
      <w:r>
        <w:rPr>
          <w:sz w:val="28"/>
          <w:szCs w:val="28"/>
        </w:rPr>
        <w:t xml:space="preserve"> на т</w:t>
      </w:r>
      <w:r w:rsidRPr="003C539E">
        <w:rPr>
          <w:sz w:val="28"/>
          <w:szCs w:val="28"/>
        </w:rPr>
        <w:t>екущий ремонт кровли в МБОУ СОШ № 20 станицы Подгорной</w:t>
      </w:r>
      <w:r>
        <w:rPr>
          <w:sz w:val="28"/>
          <w:szCs w:val="28"/>
        </w:rPr>
        <w:t>.</w:t>
      </w:r>
    </w:p>
    <w:p w14:paraId="28654C53" w14:textId="070B3D6B" w:rsidR="003C539E" w:rsidRDefault="003C539E" w:rsidP="003C53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2 01 Ц0015 – </w:t>
      </w:r>
      <w:r w:rsidRPr="003C539E">
        <w:rPr>
          <w:sz w:val="28"/>
          <w:szCs w:val="28"/>
        </w:rPr>
        <w:t>Устройство покрытия спортивной площадки в МБОУ СОШ № 23 с. Новозаведенного</w:t>
      </w:r>
    </w:p>
    <w:p w14:paraId="5A353C68" w14:textId="24AD5FE4" w:rsidR="00C97576" w:rsidRDefault="003065AE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</w:t>
      </w:r>
      <w:r>
        <w:rPr>
          <w:sz w:val="28"/>
          <w:szCs w:val="28"/>
        </w:rPr>
        <w:t xml:space="preserve"> на</w:t>
      </w:r>
      <w:r w:rsidRPr="003065A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C539E">
        <w:rPr>
          <w:sz w:val="28"/>
          <w:szCs w:val="28"/>
        </w:rPr>
        <w:t xml:space="preserve">стройство покрытия </w:t>
      </w:r>
      <w:r w:rsidRPr="003C539E">
        <w:rPr>
          <w:sz w:val="28"/>
          <w:szCs w:val="28"/>
        </w:rPr>
        <w:lastRenderedPageBreak/>
        <w:t>спортивной площадки в МБОУ СОШ № 23 с. Новозаведенного</w:t>
      </w:r>
      <w:r w:rsidR="0023006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764298EE" w14:textId="7ABCF29D" w:rsidR="00D513BD" w:rsidRDefault="00D513B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Наименование целевой статьи </w:t>
      </w:r>
      <w:r w:rsidR="00A65170">
        <w:rPr>
          <w:sz w:val="28"/>
          <w:szCs w:val="28"/>
        </w:rPr>
        <w:t>«</w:t>
      </w:r>
      <w:r w:rsidRPr="00D513BD">
        <w:rPr>
          <w:sz w:val="28"/>
          <w:szCs w:val="28"/>
        </w:rPr>
        <w:t>01 2 02 20010</w:t>
      </w:r>
      <w:r w:rsidR="00A65170">
        <w:rPr>
          <w:sz w:val="28"/>
          <w:szCs w:val="28"/>
        </w:rPr>
        <w:t xml:space="preserve"> – </w:t>
      </w:r>
      <w:r w:rsidR="00A65170" w:rsidRPr="00A65170">
        <w:rPr>
          <w:sz w:val="28"/>
          <w:szCs w:val="28"/>
        </w:rPr>
        <w:t>Приобретение мебели и проведение текущего ремонта в общеобразовательных организациях, на базе которых формируются центры образования цифрового и гуманитарного профилей</w:t>
      </w:r>
      <w:r w:rsidR="00A65170">
        <w:rPr>
          <w:sz w:val="28"/>
          <w:szCs w:val="28"/>
        </w:rPr>
        <w:t>» изложить в следующей редакции:</w:t>
      </w:r>
    </w:p>
    <w:p w14:paraId="52C9050B" w14:textId="3325707A" w:rsidR="00A65170" w:rsidRDefault="00A65170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_Hlk167375068"/>
      <w:r>
        <w:rPr>
          <w:sz w:val="28"/>
          <w:szCs w:val="28"/>
        </w:rPr>
        <w:t>«</w:t>
      </w:r>
      <w:r w:rsidRPr="00D513BD">
        <w:rPr>
          <w:sz w:val="28"/>
          <w:szCs w:val="28"/>
        </w:rPr>
        <w:t>01 2 02 20010</w:t>
      </w:r>
      <w:r>
        <w:rPr>
          <w:sz w:val="28"/>
          <w:szCs w:val="28"/>
        </w:rPr>
        <w:t xml:space="preserve"> – </w:t>
      </w:r>
      <w:r w:rsidRPr="00A65170">
        <w:rPr>
          <w:sz w:val="28"/>
          <w:szCs w:val="28"/>
        </w:rPr>
        <w:t xml:space="preserve">Создание на базе общеобразовательных организаций центров образования естественно-научной и технологической направленностей </w:t>
      </w:r>
      <w:r>
        <w:rPr>
          <w:sz w:val="28"/>
          <w:szCs w:val="28"/>
        </w:rPr>
        <w:t>«</w:t>
      </w:r>
      <w:r w:rsidRPr="00A65170">
        <w:rPr>
          <w:sz w:val="28"/>
          <w:szCs w:val="28"/>
        </w:rPr>
        <w:t>Точка роста</w:t>
      </w:r>
      <w:r>
        <w:rPr>
          <w:sz w:val="28"/>
          <w:szCs w:val="28"/>
        </w:rPr>
        <w:t>»</w:t>
      </w:r>
    </w:p>
    <w:p w14:paraId="11A58AA5" w14:textId="77777777" w:rsidR="00FA5B31" w:rsidRDefault="00FA5B31" w:rsidP="00FA5B31">
      <w:pPr>
        <w:widowControl w:val="0"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B5418E">
        <w:rPr>
          <w:sz w:val="28"/>
          <w:szCs w:val="28"/>
        </w:rPr>
        <w:t>По данному направлению расходов отражаются расходы бюджета округа на</w:t>
      </w:r>
      <w:r w:rsidRPr="00FA5B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65170">
        <w:rPr>
          <w:sz w:val="28"/>
          <w:szCs w:val="28"/>
        </w:rPr>
        <w:t xml:space="preserve">оздание на базе общеобразовательных организаций центров образования естественно-научной и технологической направленностей </w:t>
      </w:r>
      <w:r>
        <w:rPr>
          <w:sz w:val="28"/>
          <w:szCs w:val="28"/>
        </w:rPr>
        <w:t>«</w:t>
      </w:r>
      <w:r w:rsidRPr="00A65170">
        <w:rPr>
          <w:sz w:val="28"/>
          <w:szCs w:val="28"/>
        </w:rPr>
        <w:t>Точка роста</w:t>
      </w:r>
      <w:r>
        <w:rPr>
          <w:sz w:val="28"/>
          <w:szCs w:val="28"/>
        </w:rPr>
        <w:t>»:</w:t>
      </w:r>
    </w:p>
    <w:p w14:paraId="1C5BB0EB" w14:textId="77777777" w:rsidR="00437C13" w:rsidRDefault="00437C13" w:rsidP="00FA5B31">
      <w:pPr>
        <w:widowControl w:val="0"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FA5B31" w:rsidRPr="00FA5B31">
        <w:rPr>
          <w:sz w:val="28"/>
          <w:szCs w:val="28"/>
        </w:rPr>
        <w:t>текущ</w:t>
      </w:r>
      <w:r>
        <w:rPr>
          <w:sz w:val="28"/>
          <w:szCs w:val="28"/>
        </w:rPr>
        <w:t>его</w:t>
      </w:r>
      <w:r w:rsidR="00FA5B31" w:rsidRPr="00FA5B31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а;</w:t>
      </w:r>
    </w:p>
    <w:p w14:paraId="44297724" w14:textId="77777777" w:rsidR="00437C13" w:rsidRDefault="00FA5B31" w:rsidP="00FA5B31">
      <w:pPr>
        <w:widowControl w:val="0"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FA5B31">
        <w:rPr>
          <w:sz w:val="28"/>
          <w:szCs w:val="28"/>
        </w:rPr>
        <w:t>приобретение мебели, оборудования, навигации (стенды, таблички, вывески)</w:t>
      </w:r>
      <w:r>
        <w:rPr>
          <w:sz w:val="28"/>
          <w:szCs w:val="28"/>
        </w:rPr>
        <w:t xml:space="preserve">, </w:t>
      </w:r>
      <w:r w:rsidRPr="00FA5B31">
        <w:rPr>
          <w:sz w:val="28"/>
          <w:szCs w:val="28"/>
        </w:rPr>
        <w:t>жалюзи (рулонные шторы), классные доски</w:t>
      </w:r>
      <w:r w:rsidR="00437C13">
        <w:rPr>
          <w:sz w:val="28"/>
          <w:szCs w:val="28"/>
        </w:rPr>
        <w:t>;</w:t>
      </w:r>
    </w:p>
    <w:p w14:paraId="2092C3CB" w14:textId="77777777" w:rsidR="00437C13" w:rsidRDefault="00FA5B31" w:rsidP="00FA5B31">
      <w:pPr>
        <w:widowControl w:val="0"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FA5B31">
        <w:rPr>
          <w:sz w:val="28"/>
          <w:szCs w:val="28"/>
        </w:rPr>
        <w:t>подведение линии интернета</w:t>
      </w:r>
      <w:r w:rsidR="00437C13">
        <w:rPr>
          <w:sz w:val="28"/>
          <w:szCs w:val="28"/>
        </w:rPr>
        <w:t>;</w:t>
      </w:r>
    </w:p>
    <w:p w14:paraId="18B96A71" w14:textId="52E5B34A" w:rsidR="00D513BD" w:rsidRDefault="00FA5B31" w:rsidP="00FA5B31">
      <w:pPr>
        <w:widowControl w:val="0"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FA5B31">
        <w:rPr>
          <w:sz w:val="28"/>
          <w:szCs w:val="28"/>
        </w:rPr>
        <w:t>прочие расходы,</w:t>
      </w:r>
      <w:r>
        <w:rPr>
          <w:sz w:val="28"/>
          <w:szCs w:val="28"/>
        </w:rPr>
        <w:t xml:space="preserve"> </w:t>
      </w:r>
      <w:r w:rsidRPr="00FA5B31">
        <w:rPr>
          <w:sz w:val="28"/>
          <w:szCs w:val="28"/>
        </w:rPr>
        <w:t>необходимые для приведения помещений в соответствие с брендированием и дизайн-проектом,</w:t>
      </w:r>
      <w:r>
        <w:rPr>
          <w:sz w:val="28"/>
          <w:szCs w:val="28"/>
        </w:rPr>
        <w:t xml:space="preserve"> </w:t>
      </w:r>
      <w:r w:rsidRPr="00FA5B31">
        <w:rPr>
          <w:sz w:val="28"/>
          <w:szCs w:val="28"/>
        </w:rPr>
        <w:t>для создания центров образования естественно-научной и технологической направленностей</w:t>
      </w:r>
      <w:r>
        <w:rPr>
          <w:sz w:val="28"/>
          <w:szCs w:val="28"/>
        </w:rPr>
        <w:t xml:space="preserve"> </w:t>
      </w:r>
      <w:r w:rsidRPr="00FA5B31">
        <w:rPr>
          <w:sz w:val="28"/>
          <w:szCs w:val="28"/>
        </w:rPr>
        <w:t>«Точка роста»</w:t>
      </w:r>
      <w:r>
        <w:rPr>
          <w:sz w:val="28"/>
          <w:szCs w:val="28"/>
        </w:rPr>
        <w:t>.</w:t>
      </w:r>
      <w:r w:rsidR="0033412C">
        <w:rPr>
          <w:sz w:val="28"/>
          <w:szCs w:val="28"/>
        </w:rPr>
        <w:t>».</w:t>
      </w:r>
    </w:p>
    <w:bookmarkEnd w:id="4"/>
    <w:p w14:paraId="4F6A0BC2" w14:textId="32093862" w:rsidR="00D513BD" w:rsidRPr="00AD3E32" w:rsidRDefault="00D513BD" w:rsidP="00D513BD">
      <w:pPr>
        <w:widowControl w:val="0"/>
        <w:autoSpaceDE w:val="0"/>
        <w:autoSpaceDN w:val="0"/>
        <w:adjustRightInd w:val="0"/>
        <w:ind w:firstLine="720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>1.1.4. П</w:t>
      </w:r>
      <w:r w:rsidRPr="00C57B57">
        <w:rPr>
          <w:sz w:val="28"/>
          <w:szCs w:val="28"/>
          <w:shd w:val="clear" w:color="auto" w:fill="FFFFFF" w:themeFill="background1"/>
        </w:rPr>
        <w:t xml:space="preserve">осле </w:t>
      </w:r>
      <w:r w:rsidRPr="00C57B57">
        <w:rPr>
          <w:color w:val="000000"/>
          <w:sz w:val="28"/>
          <w:szCs w:val="28"/>
        </w:rPr>
        <w:t>целевой статьи</w:t>
      </w:r>
      <w:r>
        <w:rPr>
          <w:color w:val="000000"/>
          <w:sz w:val="28"/>
          <w:szCs w:val="28"/>
        </w:rPr>
        <w:t xml:space="preserve"> «</w:t>
      </w:r>
      <w:r w:rsidR="003E4A55" w:rsidRPr="00D513BD">
        <w:rPr>
          <w:sz w:val="28"/>
          <w:szCs w:val="28"/>
        </w:rPr>
        <w:t>01 2 02 S6500</w:t>
      </w:r>
      <w:r w:rsidR="003E4A55" w:rsidRPr="00A647B9">
        <w:rPr>
          <w:sz w:val="28"/>
          <w:szCs w:val="28"/>
        </w:rPr>
        <w:t xml:space="preserve"> – </w:t>
      </w:r>
      <w:r w:rsidR="003E4A55" w:rsidRPr="00B5418E">
        <w:rPr>
          <w:sz w:val="28"/>
          <w:szCs w:val="28"/>
        </w:rPr>
        <w:t xml:space="preserve">Обеспечение функционирования центров образования цифрового и гуманитарного профилей </w:t>
      </w:r>
      <w:r w:rsidR="003E4A55">
        <w:rPr>
          <w:sz w:val="28"/>
          <w:szCs w:val="28"/>
        </w:rPr>
        <w:t>«</w:t>
      </w:r>
      <w:r w:rsidR="003E4A55" w:rsidRPr="00B5418E">
        <w:rPr>
          <w:sz w:val="28"/>
          <w:szCs w:val="28"/>
        </w:rPr>
        <w:t>Точка роста</w:t>
      </w:r>
      <w:r w:rsidR="003E4A55">
        <w:rPr>
          <w:sz w:val="28"/>
          <w:szCs w:val="28"/>
        </w:rPr>
        <w:t>»</w:t>
      </w:r>
      <w:r w:rsidR="003E4A55" w:rsidRPr="00B5418E">
        <w:rPr>
          <w:sz w:val="28"/>
          <w:szCs w:val="28"/>
        </w:rPr>
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sz w:val="28"/>
          <w:szCs w:val="28"/>
        </w:rPr>
        <w:t xml:space="preserve">» </w:t>
      </w:r>
      <w:r w:rsidRPr="00AD3E32">
        <w:rPr>
          <w:color w:val="000000"/>
          <w:sz w:val="28"/>
          <w:szCs w:val="28"/>
        </w:rPr>
        <w:t>дополнить целев</w:t>
      </w:r>
      <w:r>
        <w:rPr>
          <w:color w:val="000000"/>
          <w:sz w:val="28"/>
          <w:szCs w:val="28"/>
        </w:rPr>
        <w:t>ой</w:t>
      </w:r>
      <w:r w:rsidRPr="00AD3E32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ей</w:t>
      </w:r>
      <w:r w:rsidRPr="00AD3E32">
        <w:rPr>
          <w:color w:val="000000"/>
          <w:sz w:val="28"/>
          <w:szCs w:val="28"/>
        </w:rPr>
        <w:t xml:space="preserve"> следующего содержания:</w:t>
      </w:r>
    </w:p>
    <w:p w14:paraId="00367BC2" w14:textId="0D0A62A1" w:rsidR="003E4A55" w:rsidRPr="00A647B9" w:rsidRDefault="00D513BD" w:rsidP="003E4A55">
      <w:pPr>
        <w:ind w:firstLine="708"/>
        <w:jc w:val="both"/>
        <w:rPr>
          <w:sz w:val="28"/>
          <w:szCs w:val="28"/>
        </w:rPr>
      </w:pPr>
      <w:bookmarkStart w:id="5" w:name="_Hlk167375145"/>
      <w:r>
        <w:rPr>
          <w:sz w:val="28"/>
          <w:szCs w:val="28"/>
        </w:rPr>
        <w:t xml:space="preserve">«01 2 02 Ц0020 – </w:t>
      </w:r>
      <w:r w:rsidRPr="00D513BD">
        <w:rPr>
          <w:sz w:val="28"/>
          <w:szCs w:val="28"/>
        </w:rPr>
        <w:t>Приобретение жалюзи, вывесок и табличек для общеобразовательных организаций, на базе которых формируются центры образования цифрового и гуманитарного профилей</w:t>
      </w:r>
    </w:p>
    <w:p w14:paraId="64C5A2DD" w14:textId="0B70C8CB" w:rsidR="003E4A55" w:rsidRDefault="00D513B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</w:t>
      </w:r>
      <w:r>
        <w:rPr>
          <w:sz w:val="28"/>
          <w:szCs w:val="28"/>
        </w:rPr>
        <w:t xml:space="preserve"> на</w:t>
      </w:r>
      <w:r w:rsidR="00776469" w:rsidRPr="00776469">
        <w:rPr>
          <w:sz w:val="28"/>
          <w:szCs w:val="28"/>
        </w:rPr>
        <w:t xml:space="preserve"> </w:t>
      </w:r>
      <w:r w:rsidR="00776469">
        <w:rPr>
          <w:sz w:val="28"/>
          <w:szCs w:val="28"/>
        </w:rPr>
        <w:t>п</w:t>
      </w:r>
      <w:r w:rsidR="00776469" w:rsidRPr="00D513BD">
        <w:rPr>
          <w:sz w:val="28"/>
          <w:szCs w:val="28"/>
        </w:rPr>
        <w:t>риобретение жалюзи, вывесок и табличек</w:t>
      </w:r>
      <w:r w:rsidR="00776469">
        <w:rPr>
          <w:sz w:val="28"/>
          <w:szCs w:val="28"/>
        </w:rPr>
        <w:t xml:space="preserve"> для </w:t>
      </w:r>
      <w:r w:rsidR="00776469" w:rsidRPr="00776469">
        <w:rPr>
          <w:sz w:val="28"/>
          <w:szCs w:val="28"/>
        </w:rPr>
        <w:t xml:space="preserve">МКОУ СОШ № 28 пос. </w:t>
      </w:r>
      <w:proofErr w:type="spellStart"/>
      <w:r w:rsidR="00776469" w:rsidRPr="00776469">
        <w:rPr>
          <w:sz w:val="28"/>
          <w:szCs w:val="28"/>
        </w:rPr>
        <w:t>Балковского</w:t>
      </w:r>
      <w:proofErr w:type="spellEnd"/>
      <w:r w:rsidR="00776469">
        <w:rPr>
          <w:sz w:val="28"/>
          <w:szCs w:val="28"/>
        </w:rPr>
        <w:t>.».</w:t>
      </w:r>
    </w:p>
    <w:bookmarkEnd w:id="5"/>
    <w:p w14:paraId="740F7F3C" w14:textId="44642C18" w:rsidR="00776469" w:rsidRDefault="00776469" w:rsidP="0077646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1.1.5. П</w:t>
      </w:r>
      <w:r w:rsidRPr="00C57B57">
        <w:rPr>
          <w:sz w:val="28"/>
          <w:szCs w:val="28"/>
          <w:shd w:val="clear" w:color="auto" w:fill="FFFFFF" w:themeFill="background1"/>
        </w:rPr>
        <w:t xml:space="preserve">осле </w:t>
      </w:r>
      <w:r w:rsidRPr="00C57B57">
        <w:rPr>
          <w:color w:val="000000"/>
          <w:sz w:val="28"/>
          <w:szCs w:val="28"/>
        </w:rPr>
        <w:t>целевой статьи</w:t>
      </w:r>
      <w:r>
        <w:rPr>
          <w:color w:val="000000"/>
          <w:sz w:val="28"/>
          <w:szCs w:val="28"/>
        </w:rPr>
        <w:t xml:space="preserve"> «</w:t>
      </w:r>
      <w:r w:rsidRPr="00A647B9">
        <w:rPr>
          <w:sz w:val="28"/>
          <w:szCs w:val="28"/>
        </w:rPr>
        <w:t xml:space="preserve">01 3 01 </w:t>
      </w:r>
      <w:r>
        <w:rPr>
          <w:sz w:val="28"/>
          <w:szCs w:val="28"/>
        </w:rPr>
        <w:t>20092</w:t>
      </w:r>
      <w:r w:rsidRPr="00A647B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52117">
        <w:rPr>
          <w:sz w:val="28"/>
          <w:szCs w:val="28"/>
        </w:rPr>
        <w:t>Установка (замена) системы голосового оповещения в случае возникновения угрозы террористического акта, а также управления эвакуацией людей</w:t>
      </w:r>
      <w:r>
        <w:rPr>
          <w:sz w:val="28"/>
          <w:szCs w:val="28"/>
        </w:rPr>
        <w:t xml:space="preserve">» дополнить целевой статьей </w:t>
      </w:r>
      <w:r w:rsidRPr="00AD3E32">
        <w:rPr>
          <w:color w:val="000000"/>
          <w:sz w:val="28"/>
          <w:szCs w:val="28"/>
        </w:rPr>
        <w:t>следующего содержания:</w:t>
      </w:r>
    </w:p>
    <w:p w14:paraId="5B5E1ECD" w14:textId="7C36BF97" w:rsidR="00776469" w:rsidRDefault="00B00ED0" w:rsidP="00776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6469">
        <w:rPr>
          <w:sz w:val="28"/>
          <w:szCs w:val="28"/>
        </w:rPr>
        <w:t>01 3 01 Ц0012</w:t>
      </w:r>
      <w:r>
        <w:rPr>
          <w:sz w:val="28"/>
          <w:szCs w:val="28"/>
        </w:rPr>
        <w:t xml:space="preserve"> – </w:t>
      </w:r>
      <w:r w:rsidR="00776469" w:rsidRPr="00776469">
        <w:rPr>
          <w:sz w:val="28"/>
          <w:szCs w:val="28"/>
        </w:rPr>
        <w:t xml:space="preserve">Разработка научно-проектной документации с прохождением государственной историко-культурной экспертизы и экспертизы сметной стоимости объекта культурного наследия регионального значения: </w:t>
      </w:r>
      <w:r w:rsidR="00BF5673">
        <w:rPr>
          <w:sz w:val="28"/>
          <w:szCs w:val="28"/>
        </w:rPr>
        <w:t>«</w:t>
      </w:r>
      <w:r w:rsidR="00776469" w:rsidRPr="00776469">
        <w:rPr>
          <w:sz w:val="28"/>
          <w:szCs w:val="28"/>
        </w:rPr>
        <w:t>Здание Георгиевского общества взаимного кредита</w:t>
      </w:r>
      <w:r w:rsidR="00BF5673">
        <w:rPr>
          <w:sz w:val="28"/>
          <w:szCs w:val="28"/>
        </w:rPr>
        <w:t>»</w:t>
      </w:r>
      <w:r w:rsidR="00776469" w:rsidRPr="00776469">
        <w:rPr>
          <w:sz w:val="28"/>
          <w:szCs w:val="28"/>
        </w:rPr>
        <w:t xml:space="preserve"> 1912 г., расположенного по адресу: Ставропольский край, г. Георгиевск, ул. Октябрьская, д.63</w:t>
      </w:r>
      <w:r w:rsidR="00BF5673">
        <w:rPr>
          <w:sz w:val="28"/>
          <w:szCs w:val="28"/>
        </w:rPr>
        <w:t>»</w:t>
      </w:r>
      <w:r w:rsidR="00776469" w:rsidRPr="00776469">
        <w:rPr>
          <w:sz w:val="28"/>
          <w:szCs w:val="28"/>
        </w:rPr>
        <w:t xml:space="preserve"> (здание МУДО ДДТ)</w:t>
      </w:r>
    </w:p>
    <w:p w14:paraId="569492A1" w14:textId="0F83BBC2" w:rsidR="00776469" w:rsidRDefault="00F12505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E32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AD3E32">
        <w:rPr>
          <w:sz w:val="28"/>
          <w:szCs w:val="28"/>
        </w:rPr>
        <w:lastRenderedPageBreak/>
        <w:t>округа, дополнительно выделенные решением Думы Георгиевского муниципального округа Ставропольского края</w:t>
      </w:r>
      <w:r>
        <w:rPr>
          <w:sz w:val="28"/>
          <w:szCs w:val="28"/>
        </w:rPr>
        <w:t xml:space="preserve"> на</w:t>
      </w:r>
      <w:r w:rsidRPr="00F1250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76469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776469">
        <w:rPr>
          <w:sz w:val="28"/>
          <w:szCs w:val="28"/>
        </w:rPr>
        <w:t xml:space="preserve"> научно-проектной документации с прохождением государственной историко-культурной экспертизы и экспертизы сметной стоимости объекта культурного наследия регионального значения: </w:t>
      </w:r>
      <w:r>
        <w:rPr>
          <w:sz w:val="28"/>
          <w:szCs w:val="28"/>
        </w:rPr>
        <w:t>«</w:t>
      </w:r>
      <w:r w:rsidRPr="00776469">
        <w:rPr>
          <w:sz w:val="28"/>
          <w:szCs w:val="28"/>
        </w:rPr>
        <w:t>Здание Георгиевского общества взаимного кредита</w:t>
      </w:r>
      <w:r>
        <w:rPr>
          <w:sz w:val="28"/>
          <w:szCs w:val="28"/>
        </w:rPr>
        <w:t>»</w:t>
      </w:r>
      <w:r w:rsidRPr="00776469">
        <w:rPr>
          <w:sz w:val="28"/>
          <w:szCs w:val="28"/>
        </w:rPr>
        <w:t xml:space="preserve"> 1912 г., расположенного по адресу: Ставропольский край, г. Георгиевск, ул. Октябрьская, д.63</w:t>
      </w:r>
      <w:r>
        <w:rPr>
          <w:sz w:val="28"/>
          <w:szCs w:val="28"/>
        </w:rPr>
        <w:t>»</w:t>
      </w:r>
      <w:r w:rsidRPr="00776469">
        <w:rPr>
          <w:sz w:val="28"/>
          <w:szCs w:val="28"/>
        </w:rPr>
        <w:t xml:space="preserve"> (здание МУДО ДДТ)</w:t>
      </w:r>
      <w:r>
        <w:rPr>
          <w:sz w:val="28"/>
          <w:szCs w:val="28"/>
        </w:rPr>
        <w:t>.».</w:t>
      </w:r>
    </w:p>
    <w:p w14:paraId="4FA7BAFE" w14:textId="3ED00BDE" w:rsidR="00EE7B4F" w:rsidRPr="00EE7B4F" w:rsidRDefault="00EE7B4F" w:rsidP="00EE7B4F">
      <w:pPr>
        <w:ind w:firstLine="720"/>
        <w:jc w:val="both"/>
        <w:rPr>
          <w:sz w:val="28"/>
          <w:szCs w:val="28"/>
        </w:rPr>
      </w:pPr>
      <w:r w:rsidRPr="00C57B5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57B57">
        <w:rPr>
          <w:sz w:val="28"/>
          <w:szCs w:val="28"/>
        </w:rPr>
        <w:t xml:space="preserve">. В пункте 1.1. Перечень и правила отнесения расходов бюджета округа на соответствующие целевые статьи, в подпункте </w:t>
      </w:r>
      <w:bookmarkStart w:id="6" w:name="_Hlk14704876"/>
      <w:r w:rsidRPr="00EE7B4F">
        <w:rPr>
          <w:sz w:val="28"/>
          <w:szCs w:val="28"/>
        </w:rPr>
        <w:t xml:space="preserve">1.1.2. </w:t>
      </w:r>
      <w:bookmarkEnd w:id="6"/>
      <w:r w:rsidRPr="00EE7B4F">
        <w:rPr>
          <w:sz w:val="28"/>
          <w:szCs w:val="28"/>
        </w:rPr>
        <w:t>Муниципальная программа Георгиевского муниципального округа Ставропольского края «Развитие жилищно-коммунального и дорожного хозяйства, благоустройство, повышение энергетической эффективности на территории Георгиевского муниципального округа Ставропольского края»</w:t>
      </w:r>
      <w:r>
        <w:rPr>
          <w:sz w:val="28"/>
          <w:szCs w:val="28"/>
        </w:rPr>
        <w:t>:</w:t>
      </w:r>
    </w:p>
    <w:p w14:paraId="47B33646" w14:textId="63CA580A" w:rsidR="00F358FD" w:rsidRDefault="00EE7B4F" w:rsidP="00F358F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1.2.1. П</w:t>
      </w:r>
      <w:r w:rsidRPr="00C57B57">
        <w:rPr>
          <w:sz w:val="28"/>
          <w:szCs w:val="28"/>
          <w:shd w:val="clear" w:color="auto" w:fill="FFFFFF" w:themeFill="background1"/>
        </w:rPr>
        <w:t xml:space="preserve">осле </w:t>
      </w:r>
      <w:r w:rsidRPr="00C57B57">
        <w:rPr>
          <w:color w:val="000000"/>
          <w:sz w:val="28"/>
          <w:szCs w:val="28"/>
        </w:rPr>
        <w:t>целевой статьи</w:t>
      </w:r>
      <w:r w:rsidR="00F358FD">
        <w:rPr>
          <w:color w:val="000000"/>
          <w:sz w:val="28"/>
          <w:szCs w:val="28"/>
        </w:rPr>
        <w:t xml:space="preserve"> «</w:t>
      </w:r>
      <w:r w:rsidR="00F358FD">
        <w:rPr>
          <w:sz w:val="28"/>
          <w:szCs w:val="28"/>
        </w:rPr>
        <w:t xml:space="preserve">02 4 01 Ц0003 – </w:t>
      </w:r>
      <w:r w:rsidR="00F358FD" w:rsidRPr="00770126">
        <w:rPr>
          <w:sz w:val="28"/>
          <w:szCs w:val="28"/>
        </w:rPr>
        <w:t>Строительный контроль по объектам благоустройства территорий</w:t>
      </w:r>
      <w:r w:rsidR="00F358FD">
        <w:rPr>
          <w:sz w:val="28"/>
          <w:szCs w:val="28"/>
        </w:rPr>
        <w:t>»</w:t>
      </w:r>
      <w:r w:rsidR="00F358FD" w:rsidRPr="00F358FD">
        <w:rPr>
          <w:sz w:val="28"/>
          <w:szCs w:val="28"/>
        </w:rPr>
        <w:t xml:space="preserve"> </w:t>
      </w:r>
      <w:r w:rsidR="00F358FD">
        <w:rPr>
          <w:sz w:val="28"/>
          <w:szCs w:val="28"/>
        </w:rPr>
        <w:t>дополнить целев</w:t>
      </w:r>
      <w:r w:rsidR="001A56AB">
        <w:rPr>
          <w:sz w:val="28"/>
          <w:szCs w:val="28"/>
        </w:rPr>
        <w:t>ой</w:t>
      </w:r>
      <w:r w:rsidR="00F358FD">
        <w:rPr>
          <w:sz w:val="28"/>
          <w:szCs w:val="28"/>
        </w:rPr>
        <w:t xml:space="preserve"> стать</w:t>
      </w:r>
      <w:r w:rsidR="001A56AB">
        <w:rPr>
          <w:sz w:val="28"/>
          <w:szCs w:val="28"/>
        </w:rPr>
        <w:t>ей</w:t>
      </w:r>
      <w:r w:rsidR="00F358FD">
        <w:rPr>
          <w:sz w:val="28"/>
          <w:szCs w:val="28"/>
        </w:rPr>
        <w:t xml:space="preserve"> </w:t>
      </w:r>
      <w:r w:rsidR="00F358FD" w:rsidRPr="00AD3E32">
        <w:rPr>
          <w:color w:val="000000"/>
          <w:sz w:val="28"/>
          <w:szCs w:val="28"/>
        </w:rPr>
        <w:t>следующего содержания:</w:t>
      </w:r>
    </w:p>
    <w:p w14:paraId="6C828455" w14:textId="20D69D5B" w:rsidR="00EE7B4F" w:rsidRDefault="00F358FD" w:rsidP="00EE7B4F">
      <w:pPr>
        <w:widowControl w:val="0"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bookmarkStart w:id="7" w:name="_Hlk167376544"/>
      <w:r>
        <w:rPr>
          <w:color w:val="000000"/>
          <w:sz w:val="28"/>
          <w:szCs w:val="28"/>
        </w:rPr>
        <w:t xml:space="preserve">«02 4 01 Ц0019 – </w:t>
      </w:r>
      <w:r w:rsidRPr="00F358FD">
        <w:rPr>
          <w:color w:val="000000"/>
          <w:sz w:val="28"/>
          <w:szCs w:val="28"/>
        </w:rPr>
        <w:t>Установка системы голосового оповещения в случае возникновения угрозы террористического акта, а также управления эвакуацией людей</w:t>
      </w:r>
    </w:p>
    <w:p w14:paraId="46674C73" w14:textId="7E5E3948" w:rsidR="00F358FD" w:rsidRDefault="00F358FD" w:rsidP="00F358FD">
      <w:pPr>
        <w:widowControl w:val="0"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</w:t>
      </w:r>
      <w:r>
        <w:rPr>
          <w:sz w:val="28"/>
          <w:szCs w:val="28"/>
        </w:rPr>
        <w:t xml:space="preserve"> на</w:t>
      </w:r>
      <w:r w:rsidRPr="00F35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F358FD">
        <w:rPr>
          <w:color w:val="000000"/>
          <w:sz w:val="28"/>
          <w:szCs w:val="28"/>
        </w:rPr>
        <w:t>становк</w:t>
      </w:r>
      <w:r>
        <w:rPr>
          <w:color w:val="000000"/>
          <w:sz w:val="28"/>
          <w:szCs w:val="28"/>
        </w:rPr>
        <w:t>у</w:t>
      </w:r>
      <w:r w:rsidRPr="00F358FD">
        <w:rPr>
          <w:color w:val="000000"/>
          <w:sz w:val="28"/>
          <w:szCs w:val="28"/>
        </w:rPr>
        <w:t xml:space="preserve"> системы голосового оповещения в случае возникновения угрозы террористического акта, а также управления эвакуацией людей</w:t>
      </w:r>
      <w:r>
        <w:rPr>
          <w:color w:val="000000"/>
          <w:sz w:val="28"/>
          <w:szCs w:val="28"/>
        </w:rPr>
        <w:t>.».</w:t>
      </w:r>
    </w:p>
    <w:bookmarkEnd w:id="7"/>
    <w:p w14:paraId="7D56CBE1" w14:textId="77777777" w:rsidR="001A56AB" w:rsidRDefault="001A56AB" w:rsidP="001A56A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1.2.2. П</w:t>
      </w:r>
      <w:r w:rsidRPr="00C57B57">
        <w:rPr>
          <w:sz w:val="28"/>
          <w:szCs w:val="28"/>
          <w:shd w:val="clear" w:color="auto" w:fill="FFFFFF" w:themeFill="background1"/>
        </w:rPr>
        <w:t xml:space="preserve">осле </w:t>
      </w:r>
      <w:r w:rsidRPr="00C57B57">
        <w:rPr>
          <w:color w:val="000000"/>
          <w:sz w:val="28"/>
          <w:szCs w:val="28"/>
        </w:rPr>
        <w:t>целевой статьи</w:t>
      </w:r>
      <w:r>
        <w:rPr>
          <w:color w:val="000000"/>
          <w:sz w:val="28"/>
          <w:szCs w:val="28"/>
        </w:rPr>
        <w:t xml:space="preserve"> «</w:t>
      </w:r>
      <w:r w:rsidRPr="007F3722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20099</w:t>
      </w:r>
      <w:r>
        <w:rPr>
          <w:sz w:val="28"/>
          <w:szCs w:val="28"/>
        </w:rPr>
        <w:t xml:space="preserve"> – </w:t>
      </w:r>
      <w:r w:rsidRPr="00F135CD">
        <w:rPr>
          <w:sz w:val="28"/>
          <w:szCs w:val="28"/>
        </w:rPr>
        <w:t>Разработка планов обеспечения транспортной безопасности</w:t>
      </w:r>
      <w:r>
        <w:rPr>
          <w:sz w:val="28"/>
          <w:szCs w:val="28"/>
        </w:rPr>
        <w:t xml:space="preserve">» дополнить целевой статьей </w:t>
      </w:r>
      <w:r w:rsidRPr="00AD3E32">
        <w:rPr>
          <w:color w:val="000000"/>
          <w:sz w:val="28"/>
          <w:szCs w:val="28"/>
        </w:rPr>
        <w:t>следующего содержания:</w:t>
      </w:r>
    </w:p>
    <w:p w14:paraId="2B7EF978" w14:textId="696C47A4" w:rsidR="001A56AB" w:rsidRDefault="001A56AB" w:rsidP="001A5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«02 7 02 20129 – </w:t>
      </w:r>
      <w:bookmarkStart w:id="8" w:name="_Hlk167377052"/>
      <w:r w:rsidRPr="001A56AB">
        <w:rPr>
          <w:sz w:val="28"/>
          <w:szCs w:val="28"/>
        </w:rPr>
        <w:t>Обустройство, ремонт, приобретение остановочных павильонов</w:t>
      </w:r>
    </w:p>
    <w:bookmarkEnd w:id="8"/>
    <w:p w14:paraId="5EE0740C" w14:textId="00547FDC" w:rsidR="001A56AB" w:rsidRDefault="001A56AB" w:rsidP="001A56AB">
      <w:pPr>
        <w:ind w:firstLine="708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 на</w:t>
      </w:r>
      <w:r w:rsidRPr="001A56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A56AB">
        <w:rPr>
          <w:sz w:val="28"/>
          <w:szCs w:val="28"/>
        </w:rPr>
        <w:t>бустройство, ремонт, приобретение остановочных павильонов</w:t>
      </w:r>
      <w:r>
        <w:rPr>
          <w:sz w:val="28"/>
          <w:szCs w:val="28"/>
        </w:rPr>
        <w:t>.».</w:t>
      </w:r>
    </w:p>
    <w:p w14:paraId="3279711A" w14:textId="6E28BF96" w:rsidR="00E74462" w:rsidRDefault="00E74462" w:rsidP="00E74462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C57B5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57B57">
        <w:rPr>
          <w:sz w:val="28"/>
          <w:szCs w:val="28"/>
        </w:rPr>
        <w:t xml:space="preserve">. В пункте 1.1. Перечень и правила отнесения расходов бюджета округа на соответствующие целевые статьи, в подпункте </w:t>
      </w:r>
      <w:r w:rsidRPr="00E74462">
        <w:rPr>
          <w:snapToGrid w:val="0"/>
          <w:sz w:val="28"/>
          <w:szCs w:val="28"/>
        </w:rPr>
        <w:t xml:space="preserve">1.1.6. </w:t>
      </w:r>
      <w:bookmarkStart w:id="9" w:name="_Hlk152170735"/>
      <w:r w:rsidRPr="00E74462">
        <w:rPr>
          <w:sz w:val="28"/>
          <w:szCs w:val="28"/>
        </w:rPr>
        <w:t>Муниципальная программа Георгиевского муниципального округа Ставропольского края «Развитие муниципального образования и повышение открытости администрации Георгиевского муниципального округа Ставропольского края</w:t>
      </w:r>
      <w:r>
        <w:rPr>
          <w:sz w:val="28"/>
          <w:szCs w:val="28"/>
        </w:rPr>
        <w:t>:</w:t>
      </w:r>
    </w:p>
    <w:p w14:paraId="21E5D58C" w14:textId="2D2BB3C5" w:rsidR="00E74462" w:rsidRDefault="00E74462" w:rsidP="00E74462">
      <w:pPr>
        <w:ind w:firstLine="708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1.3.1.</w:t>
      </w:r>
      <w:r w:rsidRPr="00E744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57B57">
        <w:rPr>
          <w:sz w:val="28"/>
          <w:szCs w:val="28"/>
          <w:shd w:val="clear" w:color="auto" w:fill="FFFFFF" w:themeFill="background1"/>
        </w:rPr>
        <w:t xml:space="preserve">осле </w:t>
      </w:r>
      <w:r w:rsidRPr="00C57B57">
        <w:rPr>
          <w:color w:val="000000"/>
          <w:sz w:val="28"/>
          <w:szCs w:val="28"/>
        </w:rPr>
        <w:t>целевой статьи</w:t>
      </w:r>
      <w:r>
        <w:rPr>
          <w:color w:val="000000"/>
          <w:sz w:val="28"/>
          <w:szCs w:val="28"/>
        </w:rPr>
        <w:t xml:space="preserve"> </w:t>
      </w:r>
      <w:bookmarkStart w:id="10" w:name="_Hlk161934210"/>
      <w:r>
        <w:rPr>
          <w:color w:val="000000"/>
          <w:sz w:val="28"/>
          <w:szCs w:val="28"/>
        </w:rPr>
        <w:t>«</w:t>
      </w:r>
      <w:r w:rsidRPr="00662803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2ИП06</w:t>
      </w:r>
      <w:r>
        <w:rPr>
          <w:sz w:val="28"/>
          <w:szCs w:val="28"/>
        </w:rPr>
        <w:t xml:space="preserve"> – </w:t>
      </w:r>
      <w:r w:rsidRPr="00662803">
        <w:rPr>
          <w:sz w:val="28"/>
          <w:szCs w:val="28"/>
        </w:rPr>
        <w:t xml:space="preserve">Реализация инициативного проекта (Обустройство детской площадки в станице </w:t>
      </w:r>
      <w:proofErr w:type="spellStart"/>
      <w:r w:rsidRPr="00662803">
        <w:rPr>
          <w:sz w:val="28"/>
          <w:szCs w:val="28"/>
        </w:rPr>
        <w:t>Урухской</w:t>
      </w:r>
      <w:proofErr w:type="spellEnd"/>
      <w:r w:rsidRPr="00662803">
        <w:rPr>
          <w:sz w:val="28"/>
          <w:szCs w:val="28"/>
        </w:rPr>
        <w:t xml:space="preserve"> по улице Продольной Георгиевского муниципального округа Ставропольского края)</w:t>
      </w:r>
      <w:r>
        <w:rPr>
          <w:sz w:val="28"/>
          <w:szCs w:val="28"/>
        </w:rPr>
        <w:t xml:space="preserve">» дополнить целевыми статьями </w:t>
      </w:r>
      <w:r w:rsidRPr="00AD3E32">
        <w:rPr>
          <w:color w:val="000000"/>
          <w:sz w:val="28"/>
          <w:szCs w:val="28"/>
        </w:rPr>
        <w:t>следующего содержания:</w:t>
      </w:r>
    </w:p>
    <w:p w14:paraId="33488703" w14:textId="239DA7DA" w:rsidR="00E74462" w:rsidRDefault="00624007" w:rsidP="00E74462">
      <w:pPr>
        <w:ind w:firstLine="708"/>
        <w:jc w:val="both"/>
        <w:rPr>
          <w:sz w:val="28"/>
          <w:szCs w:val="28"/>
        </w:rPr>
      </w:pPr>
      <w:bookmarkStart w:id="11" w:name="_Hlk167435402"/>
      <w:r>
        <w:rPr>
          <w:sz w:val="28"/>
          <w:szCs w:val="28"/>
        </w:rPr>
        <w:t>«</w:t>
      </w:r>
      <w:r w:rsidR="0095449A">
        <w:rPr>
          <w:sz w:val="28"/>
          <w:szCs w:val="28"/>
        </w:rPr>
        <w:t>06 1 02 2ИП07</w:t>
      </w:r>
      <w:r w:rsidR="001F5C64" w:rsidRPr="001F5C64">
        <w:rPr>
          <w:sz w:val="28"/>
          <w:szCs w:val="28"/>
        </w:rPr>
        <w:t xml:space="preserve"> – </w:t>
      </w:r>
      <w:r w:rsidR="0007525A" w:rsidRPr="0007525A">
        <w:rPr>
          <w:sz w:val="28"/>
          <w:szCs w:val="28"/>
        </w:rPr>
        <w:t>Реализация инициативного проекта (Устройство тротуара по улице Степная в станице Георгиевской Георгиевского муниципального округа Ставропольского края)</w:t>
      </w:r>
    </w:p>
    <w:p w14:paraId="09C78229" w14:textId="0266E461" w:rsidR="00A82E16" w:rsidRDefault="00A82E16" w:rsidP="00A82E1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_Hlk161934392"/>
      <w:r w:rsidRPr="00A647B9">
        <w:rPr>
          <w:sz w:val="28"/>
          <w:szCs w:val="28"/>
        </w:rPr>
        <w:lastRenderedPageBreak/>
        <w:t>По данному направлению расходов отражаются расходы бюджета округа, предусмотренные на реализацию инициативного проекта</w:t>
      </w:r>
      <w:bookmarkStart w:id="13" w:name="_Hlk161934425"/>
      <w:bookmarkEnd w:id="12"/>
      <w:r w:rsidR="002234B4">
        <w:rPr>
          <w:sz w:val="28"/>
          <w:szCs w:val="28"/>
        </w:rPr>
        <w:t xml:space="preserve"> </w:t>
      </w:r>
      <w:r w:rsidR="002234B4" w:rsidRPr="0007525A">
        <w:rPr>
          <w:sz w:val="28"/>
          <w:szCs w:val="28"/>
        </w:rPr>
        <w:t>(Устройство тротуара по улице Степная в станице Георгиевской Георгиевского муниципального округа Ставропольского края)</w:t>
      </w:r>
      <w:r w:rsidR="002234B4">
        <w:rPr>
          <w:sz w:val="28"/>
          <w:szCs w:val="28"/>
        </w:rPr>
        <w:t xml:space="preserve">, </w:t>
      </w:r>
      <w:r w:rsidRPr="00A647B9">
        <w:rPr>
          <w:sz w:val="28"/>
          <w:szCs w:val="28"/>
        </w:rPr>
        <w:t>за счет средств от физических лиц, индивидуальных предпринимателей и организаций</w:t>
      </w:r>
      <w:r w:rsidRPr="00A647B9">
        <w:rPr>
          <w:color w:val="000000"/>
          <w:sz w:val="28"/>
          <w:szCs w:val="28"/>
        </w:rPr>
        <w:t>.</w:t>
      </w:r>
    </w:p>
    <w:bookmarkEnd w:id="13"/>
    <w:bookmarkEnd w:id="10"/>
    <w:p w14:paraId="419F633D" w14:textId="3ABFF7EC" w:rsidR="0095449A" w:rsidRDefault="0095449A" w:rsidP="00954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1 02 2ИП08</w:t>
      </w:r>
      <w:r w:rsidR="001F5C64" w:rsidRPr="001F5C64">
        <w:rPr>
          <w:sz w:val="28"/>
          <w:szCs w:val="28"/>
        </w:rPr>
        <w:t xml:space="preserve"> – </w:t>
      </w:r>
      <w:r w:rsidR="0007525A" w:rsidRPr="0007525A">
        <w:rPr>
          <w:sz w:val="28"/>
          <w:szCs w:val="28"/>
        </w:rPr>
        <w:t xml:space="preserve">Реализация инициативного проекта (Устройство искусственного покрытия детской площадки по улице Советской в поселке </w:t>
      </w:r>
      <w:proofErr w:type="spellStart"/>
      <w:r w:rsidR="0007525A" w:rsidRPr="0007525A">
        <w:rPr>
          <w:sz w:val="28"/>
          <w:szCs w:val="28"/>
        </w:rPr>
        <w:t>Шаумянском</w:t>
      </w:r>
      <w:proofErr w:type="spellEnd"/>
      <w:r w:rsidR="0007525A" w:rsidRPr="0007525A">
        <w:rPr>
          <w:sz w:val="28"/>
          <w:szCs w:val="28"/>
        </w:rPr>
        <w:t xml:space="preserve"> Георгиевского муниципального округа Ставропольского края)</w:t>
      </w:r>
    </w:p>
    <w:p w14:paraId="0DA70CBC" w14:textId="11769906" w:rsidR="00A82E16" w:rsidRDefault="00A82E16" w:rsidP="00A82E1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234B4">
        <w:rPr>
          <w:sz w:val="28"/>
          <w:szCs w:val="28"/>
        </w:rPr>
        <w:t xml:space="preserve"> </w:t>
      </w:r>
      <w:r w:rsidR="002234B4" w:rsidRPr="0007525A">
        <w:rPr>
          <w:sz w:val="28"/>
          <w:szCs w:val="28"/>
        </w:rPr>
        <w:t xml:space="preserve">(Устройство искусственного покрытия детской площадки по улице Советской в поселке </w:t>
      </w:r>
      <w:proofErr w:type="spellStart"/>
      <w:r w:rsidR="002234B4" w:rsidRPr="0007525A">
        <w:rPr>
          <w:sz w:val="28"/>
          <w:szCs w:val="28"/>
        </w:rPr>
        <w:t>Шаумянском</w:t>
      </w:r>
      <w:proofErr w:type="spellEnd"/>
      <w:r w:rsidR="002234B4" w:rsidRPr="0007525A">
        <w:rPr>
          <w:sz w:val="28"/>
          <w:szCs w:val="28"/>
        </w:rPr>
        <w:t xml:space="preserve">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средств от физических лиц, индивидуальных предпринимателей и организаций</w:t>
      </w:r>
      <w:r w:rsidRPr="00A647B9">
        <w:rPr>
          <w:color w:val="000000"/>
          <w:sz w:val="28"/>
          <w:szCs w:val="28"/>
        </w:rPr>
        <w:t>.</w:t>
      </w:r>
    </w:p>
    <w:p w14:paraId="1AAF0184" w14:textId="22A72CAF" w:rsidR="0095449A" w:rsidRDefault="0095449A" w:rsidP="00954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1 02 2ИП09</w:t>
      </w:r>
      <w:r w:rsidR="001F5C64" w:rsidRPr="001F5C64">
        <w:rPr>
          <w:sz w:val="28"/>
          <w:szCs w:val="28"/>
        </w:rPr>
        <w:t xml:space="preserve"> – </w:t>
      </w:r>
      <w:r w:rsidR="0007525A" w:rsidRPr="0007525A">
        <w:rPr>
          <w:sz w:val="28"/>
          <w:szCs w:val="28"/>
        </w:rPr>
        <w:t>Реализация инициативного проекта (Благоустройство детской площадки по ул. Садовой в п. Новом Георгиевского муниципального округа Ставропольского края)</w:t>
      </w:r>
    </w:p>
    <w:p w14:paraId="473C3D53" w14:textId="0C31879C" w:rsidR="00A82E16" w:rsidRDefault="00A82E16" w:rsidP="00A82E1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234B4">
        <w:rPr>
          <w:sz w:val="28"/>
          <w:szCs w:val="28"/>
        </w:rPr>
        <w:t xml:space="preserve"> </w:t>
      </w:r>
      <w:r w:rsidR="002234B4" w:rsidRPr="0007525A">
        <w:rPr>
          <w:sz w:val="28"/>
          <w:szCs w:val="28"/>
        </w:rPr>
        <w:t>(Благоустройство детской площадки по ул. Садовой в п. Новом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средств от физических лиц, индивидуальных предпринимателей и организаций</w:t>
      </w:r>
      <w:r w:rsidRPr="00A647B9">
        <w:rPr>
          <w:color w:val="000000"/>
          <w:sz w:val="28"/>
          <w:szCs w:val="28"/>
        </w:rPr>
        <w:t>.</w:t>
      </w:r>
    </w:p>
    <w:p w14:paraId="46D9DD13" w14:textId="0D9CC8A7" w:rsidR="0095449A" w:rsidRDefault="0095449A" w:rsidP="00954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1 02 2ИП10</w:t>
      </w:r>
      <w:r w:rsidR="001F5C64" w:rsidRPr="001F5C64">
        <w:rPr>
          <w:sz w:val="28"/>
          <w:szCs w:val="28"/>
        </w:rPr>
        <w:t xml:space="preserve"> – </w:t>
      </w:r>
      <w:r w:rsidR="0007525A" w:rsidRPr="0007525A">
        <w:rPr>
          <w:sz w:val="28"/>
          <w:szCs w:val="28"/>
        </w:rPr>
        <w:t xml:space="preserve">Реализация инициативного проекта (Устройство искусственного покрытия детской площадки на улице Школьной поселка </w:t>
      </w:r>
      <w:proofErr w:type="spellStart"/>
      <w:r w:rsidR="0007525A" w:rsidRPr="0007525A">
        <w:rPr>
          <w:sz w:val="28"/>
          <w:szCs w:val="28"/>
        </w:rPr>
        <w:t>Нижнезольского</w:t>
      </w:r>
      <w:proofErr w:type="spellEnd"/>
      <w:r w:rsidR="0007525A" w:rsidRPr="0007525A">
        <w:rPr>
          <w:sz w:val="28"/>
          <w:szCs w:val="28"/>
        </w:rPr>
        <w:t xml:space="preserve"> Георгиевского муниципального округа Ставропольского края)</w:t>
      </w:r>
    </w:p>
    <w:p w14:paraId="22F52BED" w14:textId="7F35DEFE" w:rsidR="00A82E16" w:rsidRDefault="00A82E16" w:rsidP="00A82E1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078F6">
        <w:rPr>
          <w:sz w:val="28"/>
          <w:szCs w:val="28"/>
        </w:rPr>
        <w:t xml:space="preserve"> </w:t>
      </w:r>
      <w:r w:rsidR="002078F6" w:rsidRPr="0007525A">
        <w:rPr>
          <w:sz w:val="28"/>
          <w:szCs w:val="28"/>
        </w:rPr>
        <w:t xml:space="preserve">(Устройство искусственного покрытия детской площадки на улице Школьной поселка </w:t>
      </w:r>
      <w:proofErr w:type="spellStart"/>
      <w:r w:rsidR="002078F6" w:rsidRPr="0007525A">
        <w:rPr>
          <w:sz w:val="28"/>
          <w:szCs w:val="28"/>
        </w:rPr>
        <w:t>Нижнезольского</w:t>
      </w:r>
      <w:proofErr w:type="spellEnd"/>
      <w:r w:rsidR="002078F6" w:rsidRPr="0007525A">
        <w:rPr>
          <w:sz w:val="28"/>
          <w:szCs w:val="28"/>
        </w:rPr>
        <w:t xml:space="preserve">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средств от физических лиц, индивидуальных предпринимателей и организаций</w:t>
      </w:r>
      <w:r w:rsidRPr="00A647B9">
        <w:rPr>
          <w:color w:val="000000"/>
          <w:sz w:val="28"/>
          <w:szCs w:val="28"/>
        </w:rPr>
        <w:t>.</w:t>
      </w:r>
    </w:p>
    <w:p w14:paraId="2F02FD9E" w14:textId="657FF7FB" w:rsidR="0095449A" w:rsidRDefault="0095449A" w:rsidP="00954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1 02 2ИП11</w:t>
      </w:r>
      <w:r w:rsidR="001F5C64" w:rsidRPr="001F5C64">
        <w:rPr>
          <w:sz w:val="28"/>
          <w:szCs w:val="28"/>
        </w:rPr>
        <w:t xml:space="preserve"> – </w:t>
      </w:r>
      <w:r w:rsidR="000173B9" w:rsidRPr="000173B9">
        <w:rPr>
          <w:sz w:val="28"/>
          <w:szCs w:val="28"/>
        </w:rPr>
        <w:t>Реализация инициативного проекта (Благоустройство детских площадок на территории г. Георгиевска Георгиевского муниципального округа Ставропольского края)</w:t>
      </w:r>
    </w:p>
    <w:p w14:paraId="4C7CEB70" w14:textId="6CB8D664" w:rsidR="00A82E16" w:rsidRDefault="00A82E16" w:rsidP="00A82E1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078F6">
        <w:rPr>
          <w:sz w:val="28"/>
          <w:szCs w:val="28"/>
        </w:rPr>
        <w:t xml:space="preserve"> </w:t>
      </w:r>
      <w:r w:rsidR="002078F6" w:rsidRPr="000173B9">
        <w:rPr>
          <w:sz w:val="28"/>
          <w:szCs w:val="28"/>
        </w:rPr>
        <w:t>(Благоустройство детских площадок на территории г. Георгиевска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средств от физических лиц, индивидуальных предпринимателей и организаций</w:t>
      </w:r>
      <w:r w:rsidRPr="00A647B9">
        <w:rPr>
          <w:color w:val="000000"/>
          <w:sz w:val="28"/>
          <w:szCs w:val="28"/>
        </w:rPr>
        <w:t>.</w:t>
      </w:r>
    </w:p>
    <w:p w14:paraId="20C85677" w14:textId="4EF114E7" w:rsidR="0095449A" w:rsidRDefault="0095449A" w:rsidP="00954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1 02 2ИП12</w:t>
      </w:r>
      <w:r w:rsidR="001F5C64" w:rsidRPr="001F5C64">
        <w:rPr>
          <w:sz w:val="28"/>
          <w:szCs w:val="28"/>
        </w:rPr>
        <w:t xml:space="preserve"> – </w:t>
      </w:r>
      <w:r w:rsidR="000173B9" w:rsidRPr="000173B9">
        <w:rPr>
          <w:sz w:val="28"/>
          <w:szCs w:val="28"/>
        </w:rPr>
        <w:t>Реализация инициативного проекта (Ремонт участка автомобильной дороги, ведущей на территорию городского кладбища г. Георгиевска Георгиевского муниципального округа Ставропольского края)</w:t>
      </w:r>
    </w:p>
    <w:p w14:paraId="35718FA0" w14:textId="1FED51EC" w:rsidR="00A82E16" w:rsidRDefault="00A82E16" w:rsidP="00A82E1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A647B9">
        <w:rPr>
          <w:sz w:val="28"/>
          <w:szCs w:val="28"/>
        </w:rPr>
        <w:lastRenderedPageBreak/>
        <w:t>округа, предусмотренные на реализацию инициативного проекта</w:t>
      </w:r>
      <w:r w:rsidR="002078F6">
        <w:rPr>
          <w:sz w:val="28"/>
          <w:szCs w:val="28"/>
        </w:rPr>
        <w:t xml:space="preserve"> </w:t>
      </w:r>
      <w:r w:rsidR="002078F6" w:rsidRPr="000173B9">
        <w:rPr>
          <w:sz w:val="28"/>
          <w:szCs w:val="28"/>
        </w:rPr>
        <w:t>(Ремонт участка автомобильной дороги, ведущей на территорию городского кладбища г. Георгиевска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средств от физических лиц, индивидуальных предпринимателей и организаций</w:t>
      </w:r>
      <w:r w:rsidRPr="00A647B9">
        <w:rPr>
          <w:color w:val="000000"/>
          <w:sz w:val="28"/>
          <w:szCs w:val="28"/>
        </w:rPr>
        <w:t>.</w:t>
      </w:r>
    </w:p>
    <w:p w14:paraId="40A9D252" w14:textId="51649FBA" w:rsidR="0095449A" w:rsidRDefault="0095449A" w:rsidP="00954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1 02 2ИП13</w:t>
      </w:r>
      <w:r w:rsidR="001F5C64" w:rsidRPr="001F5C64">
        <w:rPr>
          <w:sz w:val="28"/>
          <w:szCs w:val="28"/>
        </w:rPr>
        <w:t xml:space="preserve"> – </w:t>
      </w:r>
      <w:r w:rsidR="000173B9" w:rsidRPr="000173B9">
        <w:rPr>
          <w:sz w:val="28"/>
          <w:szCs w:val="28"/>
        </w:rPr>
        <w:t>Реализация инициативного проекта (Ремонт тротуара по ул. Калинина от ул. Ермолова до ул. Гастелло в г. Георгиевске Георгиевского муниципального округа Ставропольского края)</w:t>
      </w:r>
    </w:p>
    <w:p w14:paraId="7B4B1402" w14:textId="690184F1" w:rsidR="00A82E16" w:rsidRDefault="00A82E16" w:rsidP="00A82E1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078F6">
        <w:rPr>
          <w:sz w:val="28"/>
          <w:szCs w:val="28"/>
        </w:rPr>
        <w:t xml:space="preserve"> </w:t>
      </w:r>
      <w:r w:rsidR="002078F6" w:rsidRPr="000173B9">
        <w:rPr>
          <w:sz w:val="28"/>
          <w:szCs w:val="28"/>
        </w:rPr>
        <w:t>(Ремонт тротуара по ул. Калинина от ул. Ермолова до ул. Гастелло в г. Георгиевске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средств от физических лиц, индивидуальных предпринимателей и организаций</w:t>
      </w:r>
      <w:r w:rsidRPr="00A647B9">
        <w:rPr>
          <w:color w:val="000000"/>
          <w:sz w:val="28"/>
          <w:szCs w:val="28"/>
        </w:rPr>
        <w:t>.</w:t>
      </w:r>
    </w:p>
    <w:p w14:paraId="4DF66B61" w14:textId="112A2089" w:rsidR="0095449A" w:rsidRDefault="0095449A" w:rsidP="00954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1 02 2ИП14</w:t>
      </w:r>
      <w:r w:rsidR="001F5C64" w:rsidRPr="001F5C64">
        <w:rPr>
          <w:sz w:val="28"/>
          <w:szCs w:val="28"/>
        </w:rPr>
        <w:t xml:space="preserve"> – </w:t>
      </w:r>
      <w:r w:rsidR="000173B9" w:rsidRPr="000173B9">
        <w:rPr>
          <w:sz w:val="28"/>
          <w:szCs w:val="28"/>
        </w:rPr>
        <w:t>Реализация инициативного проекта (Ремонт спортивного зала МБОУ Гимназии № 2 города Георгиевска)</w:t>
      </w:r>
    </w:p>
    <w:p w14:paraId="2198CE4D" w14:textId="4485C928" w:rsidR="00A82E16" w:rsidRDefault="00A82E16" w:rsidP="00A82E1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078F6">
        <w:rPr>
          <w:sz w:val="28"/>
          <w:szCs w:val="28"/>
        </w:rPr>
        <w:t xml:space="preserve"> </w:t>
      </w:r>
      <w:r w:rsidR="002078F6" w:rsidRPr="000173B9">
        <w:rPr>
          <w:sz w:val="28"/>
          <w:szCs w:val="28"/>
        </w:rPr>
        <w:t>(Ремонт спортивного зала МБОУ Гимназии № 2 города Георгиевска)</w:t>
      </w:r>
      <w:r w:rsidRPr="00A647B9">
        <w:rPr>
          <w:sz w:val="28"/>
          <w:szCs w:val="28"/>
        </w:rPr>
        <w:t>,</w:t>
      </w:r>
      <w:r w:rsidR="002078F6">
        <w:rPr>
          <w:sz w:val="28"/>
          <w:szCs w:val="28"/>
        </w:rPr>
        <w:t xml:space="preserve"> </w:t>
      </w:r>
      <w:r w:rsidR="00FC4CB0" w:rsidRPr="00A647B9">
        <w:rPr>
          <w:sz w:val="28"/>
          <w:szCs w:val="28"/>
        </w:rPr>
        <w:t>за счет средств местного бюджет</w:t>
      </w:r>
      <w:r w:rsidR="00FC4CB0">
        <w:rPr>
          <w:sz w:val="28"/>
          <w:szCs w:val="28"/>
        </w:rPr>
        <w:t xml:space="preserve">а, средств </w:t>
      </w:r>
      <w:r w:rsidR="00FC4CB0" w:rsidRPr="00A647B9">
        <w:rPr>
          <w:sz w:val="28"/>
          <w:szCs w:val="28"/>
        </w:rPr>
        <w:t>от физических лиц, индивидуальных предпринимателей и организаций</w:t>
      </w:r>
      <w:r w:rsidRPr="00A647B9">
        <w:rPr>
          <w:color w:val="000000"/>
          <w:sz w:val="28"/>
          <w:szCs w:val="28"/>
        </w:rPr>
        <w:t>.</w:t>
      </w:r>
    </w:p>
    <w:p w14:paraId="6AA5A5CE" w14:textId="052A7495" w:rsidR="0095449A" w:rsidRDefault="0095449A" w:rsidP="00954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1 02 2ИП15</w:t>
      </w:r>
      <w:r w:rsidR="001F5C64" w:rsidRPr="001F5C64">
        <w:rPr>
          <w:sz w:val="28"/>
          <w:szCs w:val="28"/>
        </w:rPr>
        <w:t xml:space="preserve"> – </w:t>
      </w:r>
      <w:r w:rsidR="000173B9" w:rsidRPr="000173B9">
        <w:rPr>
          <w:sz w:val="28"/>
          <w:szCs w:val="28"/>
        </w:rPr>
        <w:t xml:space="preserve">Реализация инициативного проекта (Устройство отмостки Городского Дворца культуры МБУК «ГЦКС» г. Георгиевск, ул. </w:t>
      </w:r>
      <w:proofErr w:type="spellStart"/>
      <w:r w:rsidR="000173B9" w:rsidRPr="000173B9">
        <w:rPr>
          <w:sz w:val="28"/>
          <w:szCs w:val="28"/>
        </w:rPr>
        <w:t>Чугурина</w:t>
      </w:r>
      <w:proofErr w:type="spellEnd"/>
      <w:r w:rsidR="000173B9" w:rsidRPr="000173B9">
        <w:rPr>
          <w:sz w:val="28"/>
          <w:szCs w:val="28"/>
        </w:rPr>
        <w:t>-Московская, 12/46)</w:t>
      </w:r>
    </w:p>
    <w:p w14:paraId="5BCEE28F" w14:textId="05679224" w:rsidR="00A82E16" w:rsidRDefault="00A82E16" w:rsidP="0030605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078F6">
        <w:rPr>
          <w:sz w:val="28"/>
          <w:szCs w:val="28"/>
        </w:rPr>
        <w:t xml:space="preserve"> </w:t>
      </w:r>
      <w:r w:rsidR="002078F6" w:rsidRPr="000173B9">
        <w:rPr>
          <w:sz w:val="28"/>
          <w:szCs w:val="28"/>
        </w:rPr>
        <w:t xml:space="preserve">(Устройство отмостки Городского Дворца культуры МБУК «ГЦКС» г. Георгиевск, ул. </w:t>
      </w:r>
      <w:proofErr w:type="spellStart"/>
      <w:r w:rsidR="002078F6" w:rsidRPr="000173B9">
        <w:rPr>
          <w:sz w:val="28"/>
          <w:szCs w:val="28"/>
        </w:rPr>
        <w:t>Чугурина</w:t>
      </w:r>
      <w:proofErr w:type="spellEnd"/>
      <w:r w:rsidR="002078F6" w:rsidRPr="000173B9">
        <w:rPr>
          <w:sz w:val="28"/>
          <w:szCs w:val="28"/>
        </w:rPr>
        <w:t>-Московская, 12/46)</w:t>
      </w:r>
      <w:r w:rsidRPr="00A647B9">
        <w:rPr>
          <w:sz w:val="28"/>
          <w:szCs w:val="28"/>
        </w:rPr>
        <w:t xml:space="preserve">, </w:t>
      </w:r>
      <w:r w:rsidR="00FC4CB0" w:rsidRPr="00A647B9">
        <w:rPr>
          <w:sz w:val="28"/>
          <w:szCs w:val="28"/>
        </w:rPr>
        <w:t>за счет средств местного бюджет</w:t>
      </w:r>
      <w:r w:rsidR="00FC4CB0">
        <w:rPr>
          <w:sz w:val="28"/>
          <w:szCs w:val="28"/>
        </w:rPr>
        <w:t xml:space="preserve">а, средств </w:t>
      </w:r>
      <w:r w:rsidR="00FC4CB0" w:rsidRPr="00A647B9">
        <w:rPr>
          <w:sz w:val="28"/>
          <w:szCs w:val="28"/>
        </w:rPr>
        <w:t>от физических лиц, индивидуальных предпринимателей и организаций</w:t>
      </w:r>
      <w:r w:rsidR="0030605B" w:rsidRPr="00A647B9">
        <w:rPr>
          <w:color w:val="000000"/>
          <w:sz w:val="28"/>
          <w:szCs w:val="28"/>
        </w:rPr>
        <w:t>.</w:t>
      </w:r>
    </w:p>
    <w:p w14:paraId="4A30FEE6" w14:textId="10E112D2" w:rsidR="0095449A" w:rsidRPr="000173B9" w:rsidRDefault="0095449A" w:rsidP="00954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1 02 2ИП16</w:t>
      </w:r>
      <w:r w:rsidR="001F5C64" w:rsidRPr="001F5C64">
        <w:rPr>
          <w:sz w:val="28"/>
          <w:szCs w:val="28"/>
        </w:rPr>
        <w:t xml:space="preserve"> –</w:t>
      </w:r>
      <w:r w:rsidR="001F5C64" w:rsidRPr="000173B9">
        <w:rPr>
          <w:sz w:val="28"/>
          <w:szCs w:val="28"/>
        </w:rPr>
        <w:t xml:space="preserve"> </w:t>
      </w:r>
      <w:r w:rsidR="000173B9" w:rsidRPr="000173B9">
        <w:rPr>
          <w:sz w:val="28"/>
          <w:szCs w:val="28"/>
        </w:rPr>
        <w:t>Реализация инициативного проекта (Капитальный ремонт пешеходного мостика через канал Широкий п.</w:t>
      </w:r>
      <w:r w:rsidR="007A67EF">
        <w:rPr>
          <w:sz w:val="28"/>
          <w:szCs w:val="28"/>
        </w:rPr>
        <w:t xml:space="preserve"> </w:t>
      </w:r>
      <w:proofErr w:type="spellStart"/>
      <w:r w:rsidR="000173B9" w:rsidRPr="000173B9">
        <w:rPr>
          <w:sz w:val="28"/>
          <w:szCs w:val="28"/>
        </w:rPr>
        <w:t>Падинского</w:t>
      </w:r>
      <w:proofErr w:type="spellEnd"/>
      <w:r w:rsidR="000173B9" w:rsidRPr="000173B9">
        <w:rPr>
          <w:sz w:val="28"/>
          <w:szCs w:val="28"/>
        </w:rPr>
        <w:t>)</w:t>
      </w:r>
    </w:p>
    <w:p w14:paraId="74A7EEF6" w14:textId="6872A47D" w:rsidR="00A82E16" w:rsidRDefault="00A82E16" w:rsidP="0030605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078F6">
        <w:rPr>
          <w:sz w:val="28"/>
          <w:szCs w:val="28"/>
        </w:rPr>
        <w:t xml:space="preserve"> </w:t>
      </w:r>
      <w:r w:rsidR="002078F6" w:rsidRPr="000173B9">
        <w:rPr>
          <w:sz w:val="28"/>
          <w:szCs w:val="28"/>
        </w:rPr>
        <w:t xml:space="preserve">(Капитальный ремонт пешеходного мостика через канал Широкий </w:t>
      </w:r>
      <w:proofErr w:type="spellStart"/>
      <w:r w:rsidR="002078F6" w:rsidRPr="000173B9">
        <w:rPr>
          <w:sz w:val="28"/>
          <w:szCs w:val="28"/>
        </w:rPr>
        <w:t>п.Падинского</w:t>
      </w:r>
      <w:proofErr w:type="spellEnd"/>
      <w:r w:rsidR="002078F6" w:rsidRPr="000173B9">
        <w:rPr>
          <w:sz w:val="28"/>
          <w:szCs w:val="28"/>
        </w:rPr>
        <w:t>)</w:t>
      </w:r>
      <w:r w:rsidRPr="00A647B9">
        <w:rPr>
          <w:sz w:val="28"/>
          <w:szCs w:val="28"/>
        </w:rPr>
        <w:t xml:space="preserve">, </w:t>
      </w:r>
      <w:r w:rsidR="00FC4CB0" w:rsidRPr="00A647B9">
        <w:rPr>
          <w:sz w:val="28"/>
          <w:szCs w:val="28"/>
        </w:rPr>
        <w:t>за счет средств местного бюджет</w:t>
      </w:r>
      <w:r w:rsidR="00FC4CB0">
        <w:rPr>
          <w:sz w:val="28"/>
          <w:szCs w:val="28"/>
        </w:rPr>
        <w:t xml:space="preserve">а, средств </w:t>
      </w:r>
      <w:r w:rsidR="00FC4CB0" w:rsidRPr="00A647B9">
        <w:rPr>
          <w:sz w:val="28"/>
          <w:szCs w:val="28"/>
        </w:rPr>
        <w:t>от физических лиц, индивидуальных предпринимателей и организаций</w:t>
      </w:r>
      <w:r w:rsidR="0030605B" w:rsidRPr="00A647B9">
        <w:rPr>
          <w:color w:val="000000"/>
          <w:sz w:val="28"/>
          <w:szCs w:val="28"/>
        </w:rPr>
        <w:t>.</w:t>
      </w:r>
    </w:p>
    <w:p w14:paraId="54AFA57B" w14:textId="064657E9" w:rsidR="0095449A" w:rsidRPr="000173B9" w:rsidRDefault="0095449A" w:rsidP="00954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1 02 2ИП17</w:t>
      </w:r>
      <w:r w:rsidR="001F5C64" w:rsidRPr="001F5C64">
        <w:rPr>
          <w:sz w:val="28"/>
          <w:szCs w:val="28"/>
        </w:rPr>
        <w:t xml:space="preserve"> </w:t>
      </w:r>
      <w:r w:rsidR="001F5C64" w:rsidRPr="000173B9">
        <w:rPr>
          <w:sz w:val="28"/>
          <w:szCs w:val="28"/>
        </w:rPr>
        <w:t xml:space="preserve">– </w:t>
      </w:r>
      <w:r w:rsidR="000173B9" w:rsidRPr="000173B9">
        <w:rPr>
          <w:sz w:val="28"/>
          <w:szCs w:val="28"/>
        </w:rPr>
        <w:t>Реализация инициативного проекта (Капитальный ремонт спортивной площадки в станице Лысогорской)</w:t>
      </w:r>
    </w:p>
    <w:p w14:paraId="5770AF0E" w14:textId="75D23D67" w:rsidR="0030605B" w:rsidRDefault="00A82E16" w:rsidP="0030605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078F6">
        <w:rPr>
          <w:sz w:val="28"/>
          <w:szCs w:val="28"/>
        </w:rPr>
        <w:t xml:space="preserve"> </w:t>
      </w:r>
      <w:r w:rsidR="002078F6" w:rsidRPr="000173B9">
        <w:rPr>
          <w:sz w:val="28"/>
          <w:szCs w:val="28"/>
        </w:rPr>
        <w:t>(Капитальный ремонт спортивной площадки в станице Лысогорской)</w:t>
      </w:r>
      <w:r w:rsidRPr="00A647B9">
        <w:rPr>
          <w:sz w:val="28"/>
          <w:szCs w:val="28"/>
        </w:rPr>
        <w:t xml:space="preserve">, </w:t>
      </w:r>
      <w:r w:rsidR="00FC4CB0" w:rsidRPr="00A647B9">
        <w:rPr>
          <w:sz w:val="28"/>
          <w:szCs w:val="28"/>
        </w:rPr>
        <w:t>за счет средств местного бюджет</w:t>
      </w:r>
      <w:r w:rsidR="00FC4CB0">
        <w:rPr>
          <w:sz w:val="28"/>
          <w:szCs w:val="28"/>
        </w:rPr>
        <w:t xml:space="preserve">а, средств </w:t>
      </w:r>
      <w:r w:rsidR="00FC4CB0" w:rsidRPr="00A647B9">
        <w:rPr>
          <w:sz w:val="28"/>
          <w:szCs w:val="28"/>
        </w:rPr>
        <w:t>от физических лиц, индивидуальных предпринимателей и организаций</w:t>
      </w:r>
      <w:r w:rsidR="0030605B" w:rsidRPr="00A647B9">
        <w:rPr>
          <w:color w:val="000000"/>
          <w:sz w:val="28"/>
          <w:szCs w:val="28"/>
        </w:rPr>
        <w:t>.</w:t>
      </w:r>
    </w:p>
    <w:p w14:paraId="716C370C" w14:textId="18F89F41" w:rsidR="0095449A" w:rsidRPr="000173B9" w:rsidRDefault="0095449A" w:rsidP="003060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06 1 02 2ИП18</w:t>
      </w:r>
      <w:r w:rsidR="001F5C64" w:rsidRPr="001F5C64">
        <w:rPr>
          <w:sz w:val="28"/>
          <w:szCs w:val="28"/>
        </w:rPr>
        <w:t xml:space="preserve"> </w:t>
      </w:r>
      <w:r w:rsidR="001F5C64" w:rsidRPr="000173B9">
        <w:rPr>
          <w:sz w:val="28"/>
          <w:szCs w:val="28"/>
        </w:rPr>
        <w:t xml:space="preserve">– </w:t>
      </w:r>
      <w:r w:rsidR="000173B9" w:rsidRPr="000173B9">
        <w:rPr>
          <w:sz w:val="28"/>
          <w:szCs w:val="28"/>
        </w:rPr>
        <w:t>Реализация инициативного проекта (Благоустройство детской площадки по улице Комсомольской станицы Подгорной)</w:t>
      </w:r>
    </w:p>
    <w:p w14:paraId="11A07C01" w14:textId="42BC9FEE" w:rsidR="0030605B" w:rsidRDefault="00A82E16" w:rsidP="0030605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lastRenderedPageBreak/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078F6">
        <w:rPr>
          <w:sz w:val="28"/>
          <w:szCs w:val="28"/>
        </w:rPr>
        <w:t xml:space="preserve"> </w:t>
      </w:r>
      <w:r w:rsidR="002078F6" w:rsidRPr="000173B9">
        <w:rPr>
          <w:sz w:val="28"/>
          <w:szCs w:val="28"/>
        </w:rPr>
        <w:t>(Благоустройство детской площадки по улице Комсомольской станицы Подгорной)</w:t>
      </w:r>
      <w:r w:rsidRPr="00A647B9">
        <w:rPr>
          <w:sz w:val="28"/>
          <w:szCs w:val="28"/>
        </w:rPr>
        <w:t xml:space="preserve">, </w:t>
      </w:r>
      <w:r w:rsidR="00FC4CB0" w:rsidRPr="00A647B9">
        <w:rPr>
          <w:sz w:val="28"/>
          <w:szCs w:val="28"/>
        </w:rPr>
        <w:t>за счет средств местного бюджет</w:t>
      </w:r>
      <w:r w:rsidR="00FC4CB0">
        <w:rPr>
          <w:sz w:val="28"/>
          <w:szCs w:val="28"/>
        </w:rPr>
        <w:t xml:space="preserve">а, средств </w:t>
      </w:r>
      <w:r w:rsidR="00FC4CB0" w:rsidRPr="00A647B9">
        <w:rPr>
          <w:sz w:val="28"/>
          <w:szCs w:val="28"/>
        </w:rPr>
        <w:t>от физических лиц, индивидуальных предпринимателей и организаций</w:t>
      </w:r>
      <w:r w:rsidR="0030605B" w:rsidRPr="00A647B9">
        <w:rPr>
          <w:color w:val="000000"/>
          <w:sz w:val="28"/>
          <w:szCs w:val="28"/>
        </w:rPr>
        <w:t>.</w:t>
      </w:r>
    </w:p>
    <w:p w14:paraId="5F88BF9E" w14:textId="7EED5A24" w:rsidR="0095449A" w:rsidRPr="000173B9" w:rsidRDefault="0095449A" w:rsidP="00954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1 02 2ИП19</w:t>
      </w:r>
      <w:r w:rsidR="001F5C64" w:rsidRPr="000173B9">
        <w:rPr>
          <w:sz w:val="28"/>
          <w:szCs w:val="28"/>
        </w:rPr>
        <w:t xml:space="preserve"> – </w:t>
      </w:r>
      <w:r w:rsidR="000173B9" w:rsidRPr="000173B9">
        <w:rPr>
          <w:sz w:val="28"/>
          <w:szCs w:val="28"/>
        </w:rPr>
        <w:t xml:space="preserve">Реализация инициативного проекта (Приобретение звуковой и световой аппаратуры в </w:t>
      </w:r>
      <w:proofErr w:type="spellStart"/>
      <w:r w:rsidR="000173B9" w:rsidRPr="000173B9">
        <w:rPr>
          <w:sz w:val="28"/>
          <w:szCs w:val="28"/>
        </w:rPr>
        <w:t>Краснокумский</w:t>
      </w:r>
      <w:proofErr w:type="spellEnd"/>
      <w:r w:rsidR="000173B9" w:rsidRPr="000173B9">
        <w:rPr>
          <w:sz w:val="28"/>
          <w:szCs w:val="28"/>
        </w:rPr>
        <w:t xml:space="preserve"> СДК МБУК </w:t>
      </w:r>
      <w:r w:rsidR="002078F6">
        <w:rPr>
          <w:sz w:val="28"/>
          <w:szCs w:val="28"/>
        </w:rPr>
        <w:t>«</w:t>
      </w:r>
      <w:r w:rsidR="000173B9" w:rsidRPr="000173B9">
        <w:rPr>
          <w:sz w:val="28"/>
          <w:szCs w:val="28"/>
        </w:rPr>
        <w:t>ГЦКС</w:t>
      </w:r>
      <w:r w:rsidR="002078F6">
        <w:rPr>
          <w:sz w:val="28"/>
          <w:szCs w:val="28"/>
        </w:rPr>
        <w:t>»</w:t>
      </w:r>
      <w:r w:rsidR="000173B9" w:rsidRPr="000173B9">
        <w:rPr>
          <w:sz w:val="28"/>
          <w:szCs w:val="28"/>
        </w:rPr>
        <w:t>)</w:t>
      </w:r>
    </w:p>
    <w:p w14:paraId="08B816C1" w14:textId="16E0C639" w:rsidR="00A82E16" w:rsidRDefault="00A82E16" w:rsidP="0030605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078F6">
        <w:rPr>
          <w:sz w:val="28"/>
          <w:szCs w:val="28"/>
        </w:rPr>
        <w:t xml:space="preserve"> </w:t>
      </w:r>
      <w:r w:rsidR="002078F6" w:rsidRPr="000173B9">
        <w:rPr>
          <w:sz w:val="28"/>
          <w:szCs w:val="28"/>
        </w:rPr>
        <w:t xml:space="preserve">(Приобретение звуковой и световой аппаратуры в </w:t>
      </w:r>
      <w:proofErr w:type="spellStart"/>
      <w:r w:rsidR="002078F6" w:rsidRPr="000173B9">
        <w:rPr>
          <w:sz w:val="28"/>
          <w:szCs w:val="28"/>
        </w:rPr>
        <w:t>Краснокумский</w:t>
      </w:r>
      <w:proofErr w:type="spellEnd"/>
      <w:r w:rsidR="002078F6" w:rsidRPr="000173B9">
        <w:rPr>
          <w:sz w:val="28"/>
          <w:szCs w:val="28"/>
        </w:rPr>
        <w:t xml:space="preserve"> СДК МБУК </w:t>
      </w:r>
      <w:r w:rsidR="002078F6">
        <w:rPr>
          <w:sz w:val="28"/>
          <w:szCs w:val="28"/>
        </w:rPr>
        <w:t>«</w:t>
      </w:r>
      <w:r w:rsidR="002078F6" w:rsidRPr="000173B9">
        <w:rPr>
          <w:sz w:val="28"/>
          <w:szCs w:val="28"/>
        </w:rPr>
        <w:t>ГЦКС</w:t>
      </w:r>
      <w:r w:rsidR="002078F6">
        <w:rPr>
          <w:sz w:val="28"/>
          <w:szCs w:val="28"/>
        </w:rPr>
        <w:t>»</w:t>
      </w:r>
      <w:r w:rsidR="002078F6" w:rsidRPr="000173B9">
        <w:rPr>
          <w:sz w:val="28"/>
          <w:szCs w:val="28"/>
        </w:rPr>
        <w:t>)</w:t>
      </w:r>
      <w:r w:rsidRPr="00A647B9">
        <w:rPr>
          <w:sz w:val="28"/>
          <w:szCs w:val="28"/>
        </w:rPr>
        <w:t xml:space="preserve">, </w:t>
      </w:r>
      <w:bookmarkStart w:id="14" w:name="_Hlk167443842"/>
      <w:r w:rsidR="0030605B" w:rsidRPr="00A647B9">
        <w:rPr>
          <w:sz w:val="28"/>
          <w:szCs w:val="28"/>
        </w:rPr>
        <w:t xml:space="preserve">за счет средств </w:t>
      </w:r>
      <w:r w:rsidR="00FC4CB0" w:rsidRPr="00A647B9">
        <w:rPr>
          <w:sz w:val="28"/>
          <w:szCs w:val="28"/>
        </w:rPr>
        <w:t>местного бюджет</w:t>
      </w:r>
      <w:r w:rsidR="00FC4CB0">
        <w:rPr>
          <w:sz w:val="28"/>
          <w:szCs w:val="28"/>
        </w:rPr>
        <w:t>а</w:t>
      </w:r>
      <w:r w:rsidR="0030605B">
        <w:rPr>
          <w:sz w:val="28"/>
          <w:szCs w:val="28"/>
        </w:rPr>
        <w:t xml:space="preserve">, средств </w:t>
      </w:r>
      <w:r w:rsidR="0030605B" w:rsidRPr="00A647B9">
        <w:rPr>
          <w:sz w:val="28"/>
          <w:szCs w:val="28"/>
        </w:rPr>
        <w:t>от физических лиц, индивидуальных предпринимателей и организаций</w:t>
      </w:r>
      <w:bookmarkEnd w:id="14"/>
      <w:r w:rsidR="0030605B" w:rsidRPr="00A647B9">
        <w:rPr>
          <w:color w:val="000000"/>
          <w:sz w:val="28"/>
          <w:szCs w:val="28"/>
        </w:rPr>
        <w:t>.</w:t>
      </w:r>
      <w:r w:rsidR="00624007">
        <w:rPr>
          <w:color w:val="000000"/>
          <w:sz w:val="28"/>
          <w:szCs w:val="28"/>
        </w:rPr>
        <w:t>».</w:t>
      </w:r>
    </w:p>
    <w:bookmarkEnd w:id="11"/>
    <w:bookmarkEnd w:id="9"/>
    <w:p w14:paraId="2CB90F9D" w14:textId="77777777" w:rsidR="002A57A5" w:rsidRDefault="002A57A5" w:rsidP="002A57A5">
      <w:pPr>
        <w:ind w:firstLine="708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1.3.2.</w:t>
      </w:r>
      <w:r w:rsidRPr="00E744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57B57">
        <w:rPr>
          <w:sz w:val="28"/>
          <w:szCs w:val="28"/>
          <w:shd w:val="clear" w:color="auto" w:fill="FFFFFF" w:themeFill="background1"/>
        </w:rPr>
        <w:t xml:space="preserve">осле </w:t>
      </w:r>
      <w:r w:rsidRPr="00C57B57">
        <w:rPr>
          <w:color w:val="000000"/>
          <w:sz w:val="28"/>
          <w:szCs w:val="28"/>
        </w:rPr>
        <w:t>целевой статьи</w:t>
      </w:r>
      <w:r>
        <w:rPr>
          <w:color w:val="000000"/>
          <w:sz w:val="28"/>
          <w:szCs w:val="28"/>
        </w:rPr>
        <w:t xml:space="preserve"> «</w:t>
      </w:r>
      <w:r w:rsidRPr="00662803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SИП06</w:t>
      </w:r>
      <w:r>
        <w:rPr>
          <w:sz w:val="28"/>
          <w:szCs w:val="28"/>
        </w:rPr>
        <w:t xml:space="preserve"> – </w:t>
      </w:r>
      <w:r w:rsidRPr="00662803">
        <w:rPr>
          <w:sz w:val="28"/>
          <w:szCs w:val="28"/>
        </w:rPr>
        <w:t xml:space="preserve">Реализация инициативного проекта (Обустройство детской площадки в станице </w:t>
      </w:r>
      <w:proofErr w:type="spellStart"/>
      <w:r w:rsidRPr="00662803">
        <w:rPr>
          <w:sz w:val="28"/>
          <w:szCs w:val="28"/>
        </w:rPr>
        <w:t>Урухской</w:t>
      </w:r>
      <w:proofErr w:type="spellEnd"/>
      <w:r w:rsidRPr="00662803">
        <w:rPr>
          <w:sz w:val="28"/>
          <w:szCs w:val="28"/>
        </w:rPr>
        <w:t xml:space="preserve"> по улице Продольной Георгиевского муниципального округа Ставропольского края)</w:t>
      </w:r>
      <w:r>
        <w:rPr>
          <w:sz w:val="28"/>
          <w:szCs w:val="28"/>
        </w:rPr>
        <w:t xml:space="preserve">» дополнить целевыми статьями </w:t>
      </w:r>
      <w:r w:rsidRPr="00AD3E32">
        <w:rPr>
          <w:color w:val="000000"/>
          <w:sz w:val="28"/>
          <w:szCs w:val="28"/>
        </w:rPr>
        <w:t>следующего содержания:</w:t>
      </w:r>
    </w:p>
    <w:p w14:paraId="05936F01" w14:textId="784D857D" w:rsidR="002A57A5" w:rsidRDefault="003037F6" w:rsidP="002A5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57A5">
        <w:rPr>
          <w:sz w:val="28"/>
          <w:szCs w:val="28"/>
        </w:rPr>
        <w:t xml:space="preserve">06 1 02 </w:t>
      </w:r>
      <w:r w:rsidR="002A57A5">
        <w:rPr>
          <w:sz w:val="28"/>
          <w:szCs w:val="28"/>
          <w:lang w:val="en-US"/>
        </w:rPr>
        <w:t>S</w:t>
      </w:r>
      <w:r w:rsidR="002A57A5">
        <w:rPr>
          <w:sz w:val="28"/>
          <w:szCs w:val="28"/>
        </w:rPr>
        <w:t xml:space="preserve">ИП07 – </w:t>
      </w:r>
      <w:r w:rsidR="0007525A" w:rsidRPr="0007525A">
        <w:rPr>
          <w:sz w:val="28"/>
          <w:szCs w:val="28"/>
        </w:rPr>
        <w:t>Реализация инициативного проекта (Устройство тротуара по улице Степная в станице Георгиевской Георгиевского муниципального округа Ставропольского края)</w:t>
      </w:r>
    </w:p>
    <w:p w14:paraId="7253E23C" w14:textId="2CD14FE7" w:rsidR="006C79E4" w:rsidRPr="00A647B9" w:rsidRDefault="006C79E4" w:rsidP="006C79E4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078F6">
        <w:rPr>
          <w:sz w:val="28"/>
          <w:szCs w:val="28"/>
        </w:rPr>
        <w:t xml:space="preserve"> </w:t>
      </w:r>
      <w:r w:rsidR="002078F6" w:rsidRPr="0007525A">
        <w:rPr>
          <w:sz w:val="28"/>
          <w:szCs w:val="28"/>
        </w:rPr>
        <w:t>(Устройство тротуара по улице Степная в станице Георгиевской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краевого и местного бюджетов.</w:t>
      </w:r>
    </w:p>
    <w:p w14:paraId="7F4D47C6" w14:textId="46637994" w:rsidR="002A57A5" w:rsidRDefault="002A57A5" w:rsidP="002A5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06 1 02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ИП08 – </w:t>
      </w:r>
      <w:r w:rsidR="0007525A" w:rsidRPr="0007525A">
        <w:rPr>
          <w:sz w:val="28"/>
          <w:szCs w:val="28"/>
        </w:rPr>
        <w:t xml:space="preserve">Реализация инициативного проекта (Устройство искусственного покрытия детской площадки по улице Советской в поселке </w:t>
      </w:r>
      <w:proofErr w:type="spellStart"/>
      <w:r w:rsidR="0007525A" w:rsidRPr="0007525A">
        <w:rPr>
          <w:sz w:val="28"/>
          <w:szCs w:val="28"/>
        </w:rPr>
        <w:t>Шаумянском</w:t>
      </w:r>
      <w:proofErr w:type="spellEnd"/>
      <w:r w:rsidR="0007525A" w:rsidRPr="0007525A">
        <w:rPr>
          <w:sz w:val="28"/>
          <w:szCs w:val="28"/>
        </w:rPr>
        <w:t xml:space="preserve"> Георгиевского муниципального округа Ставропольского края)</w:t>
      </w:r>
    </w:p>
    <w:p w14:paraId="73CDA57F" w14:textId="2D16CEAF" w:rsidR="006C79E4" w:rsidRPr="00A647B9" w:rsidRDefault="006C79E4" w:rsidP="006C79E4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078F6">
        <w:rPr>
          <w:sz w:val="28"/>
          <w:szCs w:val="28"/>
        </w:rPr>
        <w:t xml:space="preserve"> </w:t>
      </w:r>
      <w:r w:rsidR="002078F6" w:rsidRPr="0007525A">
        <w:rPr>
          <w:sz w:val="28"/>
          <w:szCs w:val="28"/>
        </w:rPr>
        <w:t xml:space="preserve">(Устройство искусственного покрытия детской площадки по улице Советской в поселке </w:t>
      </w:r>
      <w:proofErr w:type="spellStart"/>
      <w:r w:rsidR="002078F6" w:rsidRPr="0007525A">
        <w:rPr>
          <w:sz w:val="28"/>
          <w:szCs w:val="28"/>
        </w:rPr>
        <w:t>Шаумянском</w:t>
      </w:r>
      <w:proofErr w:type="spellEnd"/>
      <w:r w:rsidR="002078F6" w:rsidRPr="0007525A">
        <w:rPr>
          <w:sz w:val="28"/>
          <w:szCs w:val="28"/>
        </w:rPr>
        <w:t xml:space="preserve">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краевого и местного бюджетов.</w:t>
      </w:r>
    </w:p>
    <w:p w14:paraId="52C76440" w14:textId="5A4DB29E" w:rsidR="002A57A5" w:rsidRDefault="002A57A5" w:rsidP="002A5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06 1 02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ИП09 – </w:t>
      </w:r>
      <w:r w:rsidR="0007525A" w:rsidRPr="0007525A">
        <w:rPr>
          <w:sz w:val="28"/>
          <w:szCs w:val="28"/>
        </w:rPr>
        <w:t>Реализация инициативного проекта (Благоустройство детской площадки по ул. Садовой в п. Новом Георгиевского муниципального округа Ставропольского края)</w:t>
      </w:r>
    </w:p>
    <w:p w14:paraId="01A7892C" w14:textId="6027F9E4" w:rsidR="006C79E4" w:rsidRPr="00A647B9" w:rsidRDefault="006C79E4" w:rsidP="006C79E4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078F6">
        <w:rPr>
          <w:sz w:val="28"/>
          <w:szCs w:val="28"/>
        </w:rPr>
        <w:t xml:space="preserve"> </w:t>
      </w:r>
      <w:r w:rsidR="002078F6" w:rsidRPr="0007525A">
        <w:rPr>
          <w:sz w:val="28"/>
          <w:szCs w:val="28"/>
        </w:rPr>
        <w:t>(Благоустройство детской площадки по ул. Садовой в п. Новом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краевого и местного бюджетов.</w:t>
      </w:r>
    </w:p>
    <w:p w14:paraId="465DC5B0" w14:textId="7C1F1264" w:rsidR="002A57A5" w:rsidRDefault="002A57A5" w:rsidP="002A5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06 1 02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ИП10 – </w:t>
      </w:r>
      <w:r w:rsidR="0007525A" w:rsidRPr="0007525A">
        <w:rPr>
          <w:sz w:val="28"/>
          <w:szCs w:val="28"/>
        </w:rPr>
        <w:t xml:space="preserve">Реализация инициативного проекта (Устройство искусственного покрытия детской площадки на улице Школьной поселка </w:t>
      </w:r>
      <w:proofErr w:type="spellStart"/>
      <w:r w:rsidR="0007525A" w:rsidRPr="0007525A">
        <w:rPr>
          <w:sz w:val="28"/>
          <w:szCs w:val="28"/>
        </w:rPr>
        <w:t>Нижнезольского</w:t>
      </w:r>
      <w:proofErr w:type="spellEnd"/>
      <w:r w:rsidR="0007525A" w:rsidRPr="0007525A">
        <w:rPr>
          <w:sz w:val="28"/>
          <w:szCs w:val="28"/>
        </w:rPr>
        <w:t xml:space="preserve"> Георгиевского муниципального округа Ставропольского края)</w:t>
      </w:r>
    </w:p>
    <w:p w14:paraId="05E9B1EE" w14:textId="5DDE86DF" w:rsidR="006C79E4" w:rsidRPr="00A647B9" w:rsidRDefault="006C79E4" w:rsidP="006C79E4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078F6">
        <w:rPr>
          <w:sz w:val="28"/>
          <w:szCs w:val="28"/>
        </w:rPr>
        <w:t xml:space="preserve"> </w:t>
      </w:r>
      <w:r w:rsidR="002078F6" w:rsidRPr="0007525A">
        <w:rPr>
          <w:sz w:val="28"/>
          <w:szCs w:val="28"/>
        </w:rPr>
        <w:t xml:space="preserve">(Устройство искусственного покрытия детской площадки на улице Школьной поселка </w:t>
      </w:r>
      <w:proofErr w:type="spellStart"/>
      <w:r w:rsidR="002078F6" w:rsidRPr="0007525A">
        <w:rPr>
          <w:sz w:val="28"/>
          <w:szCs w:val="28"/>
        </w:rPr>
        <w:t>Нижнезольского</w:t>
      </w:r>
      <w:proofErr w:type="spellEnd"/>
      <w:r w:rsidR="002078F6" w:rsidRPr="0007525A">
        <w:rPr>
          <w:sz w:val="28"/>
          <w:szCs w:val="28"/>
        </w:rPr>
        <w:t xml:space="preserve">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краевого и местного бюджетов.</w:t>
      </w:r>
    </w:p>
    <w:p w14:paraId="1675D3FF" w14:textId="6143E3D9" w:rsidR="002A57A5" w:rsidRDefault="002A57A5" w:rsidP="002A5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06 1 02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ИП11 – </w:t>
      </w:r>
      <w:r w:rsidR="000173B9" w:rsidRPr="000173B9">
        <w:rPr>
          <w:sz w:val="28"/>
          <w:szCs w:val="28"/>
        </w:rPr>
        <w:t>Реализация инициативного проекта (Благоустройство детских площадок на территории г. Георгиевска Георгиевского муниципального округа Ставропольского края)</w:t>
      </w:r>
    </w:p>
    <w:p w14:paraId="05DA9D6B" w14:textId="4C077D46" w:rsidR="006C79E4" w:rsidRPr="00A647B9" w:rsidRDefault="006C79E4" w:rsidP="006C79E4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078F6">
        <w:rPr>
          <w:sz w:val="28"/>
          <w:szCs w:val="28"/>
        </w:rPr>
        <w:t xml:space="preserve"> </w:t>
      </w:r>
      <w:r w:rsidR="002078F6" w:rsidRPr="000173B9">
        <w:rPr>
          <w:sz w:val="28"/>
          <w:szCs w:val="28"/>
        </w:rPr>
        <w:t>(Благоустройство детских площадок на территории г. Георгиевска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краевого и местного бюджетов.</w:t>
      </w:r>
    </w:p>
    <w:p w14:paraId="4152960F" w14:textId="1C1573FB" w:rsidR="002A57A5" w:rsidRDefault="002A57A5" w:rsidP="002A5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06 1 02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ИП12 – </w:t>
      </w:r>
      <w:r w:rsidR="000173B9" w:rsidRPr="000173B9">
        <w:rPr>
          <w:sz w:val="28"/>
          <w:szCs w:val="28"/>
        </w:rPr>
        <w:t>Реализация инициативного проекта (Ремонт участка автомобильной дороги, ведущей на территорию городского кладбища г. Георгиевска Георгиевского муниципального округа Ставропольского края)</w:t>
      </w:r>
    </w:p>
    <w:p w14:paraId="2413DF27" w14:textId="3920058C" w:rsidR="006C79E4" w:rsidRPr="00A647B9" w:rsidRDefault="006C79E4" w:rsidP="006C79E4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078F6">
        <w:rPr>
          <w:sz w:val="28"/>
          <w:szCs w:val="28"/>
        </w:rPr>
        <w:t xml:space="preserve"> </w:t>
      </w:r>
      <w:r w:rsidR="002078F6" w:rsidRPr="000173B9">
        <w:rPr>
          <w:sz w:val="28"/>
          <w:szCs w:val="28"/>
        </w:rPr>
        <w:t>(Ремонт участка автомобильной дороги, ведущей на территорию городского кладбища г. Георгиевска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краевого и местного бюджетов.</w:t>
      </w:r>
    </w:p>
    <w:p w14:paraId="18538EAD" w14:textId="69C8BA4B" w:rsidR="002A57A5" w:rsidRDefault="002A57A5" w:rsidP="002A5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06 1 02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ИП13 – </w:t>
      </w:r>
      <w:r w:rsidR="000173B9" w:rsidRPr="000173B9">
        <w:rPr>
          <w:sz w:val="28"/>
          <w:szCs w:val="28"/>
        </w:rPr>
        <w:t>Реализация инициативного проекта (Ремонт тротуара по ул. Калинина от ул. Ермолова до ул. Гастелло в г. Георгиевске Георгиевского муниципального округа Ставропольского края)</w:t>
      </w:r>
    </w:p>
    <w:p w14:paraId="431E8866" w14:textId="20B35A1E" w:rsidR="006C79E4" w:rsidRPr="00A647B9" w:rsidRDefault="006C79E4" w:rsidP="006C79E4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2078F6">
        <w:rPr>
          <w:sz w:val="28"/>
          <w:szCs w:val="28"/>
        </w:rPr>
        <w:t xml:space="preserve"> </w:t>
      </w:r>
      <w:r w:rsidR="002078F6" w:rsidRPr="000173B9">
        <w:rPr>
          <w:sz w:val="28"/>
          <w:szCs w:val="28"/>
        </w:rPr>
        <w:t>(Ремонт тротуара по ул. Калинина от ул. Ермолова до ул. Гастелло в г. Георгиевске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краевого и местного бюджетов.</w:t>
      </w:r>
      <w:r w:rsidR="003037F6">
        <w:rPr>
          <w:sz w:val="28"/>
          <w:szCs w:val="28"/>
        </w:rPr>
        <w:t>».</w:t>
      </w:r>
    </w:p>
    <w:p w14:paraId="6C05FAA9" w14:textId="77777777" w:rsidR="008B7B95" w:rsidRDefault="008B7B95" w:rsidP="008B7B95">
      <w:pPr>
        <w:ind w:firstLine="708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1.3.2.</w:t>
      </w:r>
      <w:r w:rsidRPr="00E744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57B57">
        <w:rPr>
          <w:sz w:val="28"/>
          <w:szCs w:val="28"/>
          <w:shd w:val="clear" w:color="auto" w:fill="FFFFFF" w:themeFill="background1"/>
        </w:rPr>
        <w:t xml:space="preserve">осле </w:t>
      </w:r>
      <w:r w:rsidRPr="00C57B57">
        <w:rPr>
          <w:color w:val="000000"/>
          <w:sz w:val="28"/>
          <w:szCs w:val="28"/>
        </w:rPr>
        <w:t>целевой статьи</w:t>
      </w:r>
      <w:r>
        <w:rPr>
          <w:color w:val="000000"/>
          <w:sz w:val="28"/>
          <w:szCs w:val="28"/>
        </w:rPr>
        <w:t xml:space="preserve"> «</w:t>
      </w:r>
      <w:r w:rsidRPr="00C17205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C1720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1720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C17205">
        <w:rPr>
          <w:sz w:val="28"/>
          <w:szCs w:val="28"/>
        </w:rPr>
        <w:t>20066</w:t>
      </w:r>
      <w:r>
        <w:rPr>
          <w:sz w:val="28"/>
          <w:szCs w:val="28"/>
        </w:rPr>
        <w:t xml:space="preserve"> – </w:t>
      </w:r>
      <w:r w:rsidRPr="00C17205">
        <w:rPr>
          <w:sz w:val="28"/>
          <w:szCs w:val="28"/>
        </w:rPr>
        <w:t>Организация и проведение мероприятий в области спорта и физической культуры на территории Георгиевского муниципального округа Ставропольского края, обеспечение участия спортсменов, команд и других участников спортивных соревнований в международных, российских, краевых и окружных соревнованиях</w:t>
      </w:r>
      <w:r>
        <w:rPr>
          <w:sz w:val="28"/>
          <w:szCs w:val="28"/>
        </w:rPr>
        <w:t xml:space="preserve">» дополнить целевой статьей </w:t>
      </w:r>
      <w:r w:rsidRPr="00AD3E32">
        <w:rPr>
          <w:color w:val="000000"/>
          <w:sz w:val="28"/>
          <w:szCs w:val="28"/>
        </w:rPr>
        <w:t>следующего содержания:</w:t>
      </w:r>
    </w:p>
    <w:p w14:paraId="5138644E" w14:textId="3F02AC6B" w:rsidR="008B7B95" w:rsidRDefault="008B7B95" w:rsidP="008B7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«06 3 01 Ц0018 – </w:t>
      </w:r>
      <w:r w:rsidRPr="008B7B95">
        <w:rPr>
          <w:sz w:val="28"/>
          <w:szCs w:val="28"/>
        </w:rPr>
        <w:t xml:space="preserve">Обустройство металлических ограждений, ворот, калиток на территории МКУ ГМО СК </w:t>
      </w:r>
      <w:r>
        <w:rPr>
          <w:sz w:val="28"/>
          <w:szCs w:val="28"/>
        </w:rPr>
        <w:t>«</w:t>
      </w:r>
      <w:r w:rsidRPr="008B7B95">
        <w:rPr>
          <w:sz w:val="28"/>
          <w:szCs w:val="28"/>
        </w:rPr>
        <w:t xml:space="preserve">ФОК </w:t>
      </w:r>
      <w:r>
        <w:rPr>
          <w:sz w:val="28"/>
          <w:szCs w:val="28"/>
        </w:rPr>
        <w:t>«</w:t>
      </w:r>
      <w:proofErr w:type="spellStart"/>
      <w:r w:rsidRPr="008B7B95">
        <w:rPr>
          <w:sz w:val="28"/>
          <w:szCs w:val="28"/>
        </w:rPr>
        <w:t>Краснокумский</w:t>
      </w:r>
      <w:proofErr w:type="spellEnd"/>
      <w:r>
        <w:rPr>
          <w:sz w:val="28"/>
          <w:szCs w:val="28"/>
        </w:rPr>
        <w:t>»</w:t>
      </w:r>
    </w:p>
    <w:p w14:paraId="2469A0F4" w14:textId="2B04EF17" w:rsidR="00F358FD" w:rsidRDefault="008B7B95" w:rsidP="00D0131A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</w:t>
      </w:r>
      <w:r>
        <w:rPr>
          <w:sz w:val="28"/>
          <w:szCs w:val="28"/>
        </w:rPr>
        <w:t xml:space="preserve"> на о</w:t>
      </w:r>
      <w:r w:rsidRPr="008B7B95">
        <w:rPr>
          <w:sz w:val="28"/>
          <w:szCs w:val="28"/>
        </w:rPr>
        <w:t xml:space="preserve">бустройство металлических ограждений, ворот, калиток на территории МКУ ГМО СК </w:t>
      </w:r>
      <w:r>
        <w:rPr>
          <w:sz w:val="28"/>
          <w:szCs w:val="28"/>
        </w:rPr>
        <w:t>«</w:t>
      </w:r>
      <w:r w:rsidRPr="008B7B95">
        <w:rPr>
          <w:sz w:val="28"/>
          <w:szCs w:val="28"/>
        </w:rPr>
        <w:t xml:space="preserve">ФОК </w:t>
      </w:r>
      <w:r>
        <w:rPr>
          <w:sz w:val="28"/>
          <w:szCs w:val="28"/>
        </w:rPr>
        <w:t>«</w:t>
      </w:r>
      <w:proofErr w:type="spellStart"/>
      <w:r w:rsidRPr="008B7B95">
        <w:rPr>
          <w:sz w:val="28"/>
          <w:szCs w:val="28"/>
        </w:rPr>
        <w:t>Краснокумский</w:t>
      </w:r>
      <w:proofErr w:type="spellEnd"/>
      <w:r>
        <w:rPr>
          <w:sz w:val="28"/>
          <w:szCs w:val="28"/>
        </w:rPr>
        <w:t>».»</w:t>
      </w:r>
      <w:r w:rsidR="008D279B">
        <w:rPr>
          <w:sz w:val="28"/>
          <w:szCs w:val="28"/>
        </w:rPr>
        <w:t>.</w:t>
      </w:r>
    </w:p>
    <w:p w14:paraId="3DEFB898" w14:textId="0EA0B02D" w:rsidR="00FC548C" w:rsidRPr="00EC594B" w:rsidRDefault="00FC548C" w:rsidP="00FC548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rFonts w:eastAsia="Constantia"/>
          <w:sz w:val="28"/>
          <w:szCs w:val="28"/>
          <w:lang w:eastAsia="en-US" w:bidi="en-US"/>
        </w:rPr>
        <w:t xml:space="preserve">1.3.3. </w:t>
      </w:r>
      <w:r>
        <w:rPr>
          <w:sz w:val="28"/>
          <w:szCs w:val="28"/>
        </w:rPr>
        <w:t>П</w:t>
      </w:r>
      <w:r w:rsidRPr="00C57B57">
        <w:rPr>
          <w:sz w:val="28"/>
          <w:szCs w:val="28"/>
          <w:shd w:val="clear" w:color="auto" w:fill="FFFFFF" w:themeFill="background1"/>
        </w:rPr>
        <w:t xml:space="preserve">осле </w:t>
      </w:r>
      <w:r w:rsidRPr="00C57B57">
        <w:rPr>
          <w:color w:val="000000"/>
          <w:sz w:val="28"/>
          <w:szCs w:val="28"/>
        </w:rPr>
        <w:t>целевой статьи</w:t>
      </w:r>
      <w:r>
        <w:rPr>
          <w:color w:val="000000"/>
          <w:sz w:val="28"/>
          <w:szCs w:val="28"/>
        </w:rPr>
        <w:t xml:space="preserve"> «</w:t>
      </w:r>
      <w:r w:rsidRPr="00EC594B">
        <w:rPr>
          <w:snapToGrid w:val="0"/>
          <w:sz w:val="28"/>
          <w:szCs w:val="28"/>
        </w:rPr>
        <w:t xml:space="preserve">06 4 05 76930 – Осуществление отдельных государственных полномочий Ставропольского края по созданию и </w:t>
      </w:r>
      <w:r w:rsidRPr="00EC594B">
        <w:rPr>
          <w:snapToGrid w:val="0"/>
          <w:sz w:val="28"/>
          <w:szCs w:val="28"/>
        </w:rPr>
        <w:lastRenderedPageBreak/>
        <w:t>организации деятельности административных комиссий</w:t>
      </w:r>
      <w:r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целевыми статьями </w:t>
      </w:r>
      <w:r w:rsidRPr="00AD3E32">
        <w:rPr>
          <w:color w:val="000000"/>
          <w:sz w:val="28"/>
          <w:szCs w:val="28"/>
        </w:rPr>
        <w:t>следующего содержания:</w:t>
      </w:r>
    </w:p>
    <w:p w14:paraId="6550487B" w14:textId="774362BC" w:rsidR="002A57A5" w:rsidRDefault="00FC548C" w:rsidP="00D0131A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</w:rPr>
        <w:t>«</w:t>
      </w:r>
      <w:r w:rsidRPr="00EC594B">
        <w:rPr>
          <w:snapToGrid w:val="0"/>
          <w:sz w:val="28"/>
          <w:szCs w:val="28"/>
        </w:rPr>
        <w:t>06 4 05</w:t>
      </w:r>
      <w:r>
        <w:rPr>
          <w:snapToGrid w:val="0"/>
          <w:sz w:val="28"/>
          <w:szCs w:val="28"/>
        </w:rPr>
        <w:t xml:space="preserve"> Ц0016 – </w:t>
      </w:r>
      <w:r w:rsidRPr="00FC548C">
        <w:rPr>
          <w:snapToGrid w:val="0"/>
          <w:sz w:val="28"/>
          <w:szCs w:val="28"/>
        </w:rPr>
        <w:t>Замена теплового узла и лежаков системы отопления в подвале здания администрации</w:t>
      </w:r>
    </w:p>
    <w:p w14:paraId="25DF9984" w14:textId="537749D4" w:rsidR="002A57A5" w:rsidRDefault="00816D30" w:rsidP="00D0131A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</w:t>
      </w:r>
      <w:r>
        <w:rPr>
          <w:sz w:val="28"/>
          <w:szCs w:val="28"/>
        </w:rPr>
        <w:t xml:space="preserve"> на</w:t>
      </w:r>
      <w:r w:rsidRPr="00816D3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з</w:t>
      </w:r>
      <w:r w:rsidRPr="00FC548C">
        <w:rPr>
          <w:snapToGrid w:val="0"/>
          <w:sz w:val="28"/>
          <w:szCs w:val="28"/>
        </w:rPr>
        <w:t>амен</w:t>
      </w:r>
      <w:r>
        <w:rPr>
          <w:snapToGrid w:val="0"/>
          <w:sz w:val="28"/>
          <w:szCs w:val="28"/>
        </w:rPr>
        <w:t>у</w:t>
      </w:r>
      <w:r w:rsidRPr="00FC548C">
        <w:rPr>
          <w:snapToGrid w:val="0"/>
          <w:sz w:val="28"/>
          <w:szCs w:val="28"/>
        </w:rPr>
        <w:t xml:space="preserve"> теплового узла и лежаков системы отопления в подвале здания администрации</w:t>
      </w:r>
      <w:r>
        <w:rPr>
          <w:snapToGrid w:val="0"/>
          <w:sz w:val="28"/>
          <w:szCs w:val="28"/>
        </w:rPr>
        <w:t>.</w:t>
      </w:r>
    </w:p>
    <w:p w14:paraId="1D9FA84F" w14:textId="5EB8DCF6" w:rsidR="00FC548C" w:rsidRDefault="00FC548C" w:rsidP="00FC548C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EC594B">
        <w:rPr>
          <w:snapToGrid w:val="0"/>
          <w:sz w:val="28"/>
          <w:szCs w:val="28"/>
        </w:rPr>
        <w:t>06 4 05</w:t>
      </w:r>
      <w:r>
        <w:rPr>
          <w:snapToGrid w:val="0"/>
          <w:sz w:val="28"/>
          <w:szCs w:val="28"/>
        </w:rPr>
        <w:t xml:space="preserve"> Ц0017 – </w:t>
      </w:r>
      <w:r w:rsidRPr="00FC548C">
        <w:rPr>
          <w:snapToGrid w:val="0"/>
          <w:sz w:val="28"/>
          <w:szCs w:val="28"/>
        </w:rPr>
        <w:t>Замена системы отопления в подвальном помещении основного здания администрации</w:t>
      </w:r>
    </w:p>
    <w:p w14:paraId="72AD1286" w14:textId="1B360A42" w:rsidR="00816D30" w:rsidRDefault="00816D30" w:rsidP="00816D30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AD3E32">
        <w:rPr>
          <w:sz w:val="28"/>
          <w:szCs w:val="28"/>
        </w:rPr>
        <w:t>По данному направлению расходов отражаются расходы бюджета округа, дополнительно выделенные решением Думы Георгиевского муниципального округа Ставропольского края</w:t>
      </w:r>
      <w:r>
        <w:rPr>
          <w:sz w:val="28"/>
          <w:szCs w:val="28"/>
        </w:rPr>
        <w:t xml:space="preserve"> на</w:t>
      </w:r>
      <w:r w:rsidRPr="00816D3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з</w:t>
      </w:r>
      <w:r w:rsidRPr="00FC548C">
        <w:rPr>
          <w:snapToGrid w:val="0"/>
          <w:sz w:val="28"/>
          <w:szCs w:val="28"/>
        </w:rPr>
        <w:t>амен</w:t>
      </w:r>
      <w:r>
        <w:rPr>
          <w:snapToGrid w:val="0"/>
          <w:sz w:val="28"/>
          <w:szCs w:val="28"/>
        </w:rPr>
        <w:t>у</w:t>
      </w:r>
      <w:r w:rsidRPr="00FC548C">
        <w:rPr>
          <w:snapToGrid w:val="0"/>
          <w:sz w:val="28"/>
          <w:szCs w:val="28"/>
        </w:rPr>
        <w:t xml:space="preserve"> системы отопления в подвальном помещении основного здания администрации</w:t>
      </w:r>
      <w:r>
        <w:rPr>
          <w:snapToGrid w:val="0"/>
          <w:sz w:val="28"/>
          <w:szCs w:val="28"/>
        </w:rPr>
        <w:t>.».</w:t>
      </w:r>
    </w:p>
    <w:p w14:paraId="3E6B4114" w14:textId="77777777" w:rsidR="00F358FD" w:rsidRDefault="00F358FD" w:rsidP="00D0131A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</w:p>
    <w:p w14:paraId="5C97D7BF" w14:textId="03506625" w:rsidR="00D0131A" w:rsidRPr="00AD3E32" w:rsidRDefault="0082645C" w:rsidP="00D0131A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>
        <w:rPr>
          <w:rFonts w:eastAsia="Constantia"/>
          <w:sz w:val="28"/>
          <w:szCs w:val="28"/>
          <w:lang w:eastAsia="en-US" w:bidi="en-US"/>
        </w:rPr>
        <w:t>2</w:t>
      </w:r>
      <w:r w:rsidR="00D0131A" w:rsidRPr="00AD3E32">
        <w:rPr>
          <w:rFonts w:eastAsia="Constantia"/>
          <w:sz w:val="28"/>
          <w:szCs w:val="28"/>
          <w:lang w:eastAsia="en-US" w:bidi="en-US"/>
        </w:rPr>
        <w:t xml:space="preserve">. Контроль за исполнением настоящего приказа возложить на начальника отдела </w:t>
      </w:r>
      <w:r w:rsidRPr="00AD3E32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AD3E32">
        <w:rPr>
          <w:sz w:val="28"/>
          <w:szCs w:val="28"/>
        </w:rPr>
        <w:t xml:space="preserve"> бюджета финансового управления администрации Георгиевского муниципального округа Ставропольского края</w:t>
      </w:r>
      <w:r w:rsidRPr="00AD3E32">
        <w:rPr>
          <w:rFonts w:eastAsia="Constantia"/>
          <w:sz w:val="28"/>
          <w:szCs w:val="28"/>
          <w:lang w:eastAsia="en-US" w:bidi="en-US"/>
        </w:rPr>
        <w:t xml:space="preserve"> </w:t>
      </w:r>
      <w:r w:rsidR="00D0131A" w:rsidRPr="00AD3E32">
        <w:rPr>
          <w:rFonts w:eastAsia="Constantia"/>
          <w:sz w:val="28"/>
          <w:szCs w:val="28"/>
          <w:lang w:eastAsia="en-US" w:bidi="en-US"/>
        </w:rPr>
        <w:t>Григорьева К.В.</w:t>
      </w:r>
    </w:p>
    <w:p w14:paraId="1727C31A" w14:textId="77777777" w:rsidR="00684EEA" w:rsidRPr="00AD3E32" w:rsidRDefault="00684EEA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0AD74ADD" w14:textId="1E1329BE" w:rsidR="001B475D" w:rsidRPr="00AD3E32" w:rsidRDefault="0082645C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>
        <w:rPr>
          <w:lang w:val="ru-RU"/>
        </w:rPr>
        <w:t>3</w:t>
      </w:r>
      <w:r w:rsidR="001B475D" w:rsidRPr="00AD3E32">
        <w:rPr>
          <w:lang w:val="ru-RU"/>
        </w:rPr>
        <w:t xml:space="preserve">. Настоящий приказ вступает в силу со дня его </w:t>
      </w:r>
      <w:r w:rsidR="002E1532" w:rsidRPr="00AD3E32">
        <w:rPr>
          <w:lang w:val="ru-RU"/>
        </w:rPr>
        <w:t>принятия</w:t>
      </w:r>
      <w:r w:rsidR="00702C58" w:rsidRPr="00AD3E32">
        <w:rPr>
          <w:lang w:val="ru-RU"/>
        </w:rPr>
        <w:t>.</w:t>
      </w:r>
    </w:p>
    <w:p w14:paraId="58008CD4" w14:textId="28279096" w:rsidR="00AF34D3" w:rsidRPr="00AD3E32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10E28FBB" w14:textId="647CD4F2" w:rsidR="00AF34D3" w:rsidRPr="00AD3E32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240231DD" w14:textId="77777777" w:rsidR="008668C0" w:rsidRPr="00AD3E32" w:rsidRDefault="008668C0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60959FEF" w14:textId="77777777" w:rsidR="00740CBF" w:rsidRPr="00AD3E32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Заместитель главы администрации-начальник </w:t>
      </w:r>
    </w:p>
    <w:p w14:paraId="6725887C" w14:textId="77777777" w:rsidR="00740CBF" w:rsidRPr="00AD3E32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финансового управления администрации </w:t>
      </w:r>
    </w:p>
    <w:p w14:paraId="25F1F622" w14:textId="0A9D01A7" w:rsidR="00740CBF" w:rsidRPr="00AD3E32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Георгиевского </w:t>
      </w:r>
      <w:r w:rsidR="00FE5983"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муниципального</w:t>
      </w: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округа </w:t>
      </w:r>
    </w:p>
    <w:p w14:paraId="4E7C3E35" w14:textId="4EA0AD87" w:rsidR="00740CBF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Ставропольского края </w:t>
      </w: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           </w:t>
      </w:r>
      <w:r w:rsidR="002C3A8B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       </w:t>
      </w: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</w:t>
      </w:r>
      <w:bookmarkStart w:id="15" w:name="Par28"/>
      <w:bookmarkEnd w:id="15"/>
      <w:proofErr w:type="spellStart"/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И.И.Дубовикова</w:t>
      </w:r>
      <w:proofErr w:type="spellEnd"/>
    </w:p>
    <w:sectPr w:rsidR="00740CBF" w:rsidSect="00504A2D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FB9A8" w14:textId="418DABD1" w:rsidR="00FE5983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separate"/>
    </w:r>
    <w:r w:rsidR="00B15E1B">
      <w:rPr>
        <w:rStyle w:val="a5"/>
        <w:rFonts w:eastAsia="Constantia"/>
        <w:noProof/>
      </w:rPr>
      <w:t>3</w:t>
    </w:r>
    <w:r>
      <w:rPr>
        <w:rStyle w:val="a5"/>
        <w:rFonts w:eastAsia="Constantia"/>
      </w:rPr>
      <w:fldChar w:fldCharType="end"/>
    </w:r>
  </w:p>
  <w:p w14:paraId="34F22458" w14:textId="77777777" w:rsidR="00FE5983" w:rsidRDefault="00FE5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="00227C15">
          <w:rPr>
            <w:noProof/>
            <w:sz w:val="28"/>
            <w:szCs w:val="28"/>
          </w:rPr>
          <w:t>5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FE5983" w:rsidRDefault="00FE59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AA27EA9"/>
    <w:multiLevelType w:val="multilevel"/>
    <w:tmpl w:val="DD5A3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493960689">
    <w:abstractNumId w:val="3"/>
  </w:num>
  <w:num w:numId="2" w16cid:durableId="1539851347">
    <w:abstractNumId w:val="6"/>
  </w:num>
  <w:num w:numId="3" w16cid:durableId="866600397">
    <w:abstractNumId w:val="2"/>
  </w:num>
  <w:num w:numId="4" w16cid:durableId="468666530">
    <w:abstractNumId w:val="5"/>
  </w:num>
  <w:num w:numId="5" w16cid:durableId="1840541250">
    <w:abstractNumId w:val="0"/>
  </w:num>
  <w:num w:numId="6" w16cid:durableId="909190848">
    <w:abstractNumId w:val="4"/>
  </w:num>
  <w:num w:numId="7" w16cid:durableId="163640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94"/>
    <w:rsid w:val="000039E7"/>
    <w:rsid w:val="00004BCD"/>
    <w:rsid w:val="000077F5"/>
    <w:rsid w:val="00011251"/>
    <w:rsid w:val="00013053"/>
    <w:rsid w:val="0001713A"/>
    <w:rsid w:val="000173B9"/>
    <w:rsid w:val="0002065E"/>
    <w:rsid w:val="00024B59"/>
    <w:rsid w:val="00027001"/>
    <w:rsid w:val="00027C2A"/>
    <w:rsid w:val="00030AB4"/>
    <w:rsid w:val="00035D61"/>
    <w:rsid w:val="00037A06"/>
    <w:rsid w:val="00040B24"/>
    <w:rsid w:val="000418D7"/>
    <w:rsid w:val="00044811"/>
    <w:rsid w:val="00046671"/>
    <w:rsid w:val="00046A29"/>
    <w:rsid w:val="00053D38"/>
    <w:rsid w:val="00056693"/>
    <w:rsid w:val="00057CD4"/>
    <w:rsid w:val="00064C59"/>
    <w:rsid w:val="00067703"/>
    <w:rsid w:val="0007177D"/>
    <w:rsid w:val="0007525A"/>
    <w:rsid w:val="00085E6B"/>
    <w:rsid w:val="0008695C"/>
    <w:rsid w:val="000905DD"/>
    <w:rsid w:val="00092837"/>
    <w:rsid w:val="000931FF"/>
    <w:rsid w:val="00095C4F"/>
    <w:rsid w:val="000964FF"/>
    <w:rsid w:val="000A0512"/>
    <w:rsid w:val="000A57EE"/>
    <w:rsid w:val="000B189B"/>
    <w:rsid w:val="000B1C98"/>
    <w:rsid w:val="000B24BD"/>
    <w:rsid w:val="000B7A76"/>
    <w:rsid w:val="000C17BC"/>
    <w:rsid w:val="000D19E6"/>
    <w:rsid w:val="000D3A95"/>
    <w:rsid w:val="000E139B"/>
    <w:rsid w:val="000E24F1"/>
    <w:rsid w:val="000E4C7A"/>
    <w:rsid w:val="00113312"/>
    <w:rsid w:val="001145B1"/>
    <w:rsid w:val="00116411"/>
    <w:rsid w:val="0011762D"/>
    <w:rsid w:val="00120989"/>
    <w:rsid w:val="00125FC8"/>
    <w:rsid w:val="0012774B"/>
    <w:rsid w:val="001317E3"/>
    <w:rsid w:val="001400C8"/>
    <w:rsid w:val="001414C3"/>
    <w:rsid w:val="0014280E"/>
    <w:rsid w:val="0014300A"/>
    <w:rsid w:val="001458D7"/>
    <w:rsid w:val="00165639"/>
    <w:rsid w:val="00170126"/>
    <w:rsid w:val="00170B91"/>
    <w:rsid w:val="00174CE2"/>
    <w:rsid w:val="00175AFF"/>
    <w:rsid w:val="0018058B"/>
    <w:rsid w:val="0018428D"/>
    <w:rsid w:val="00184748"/>
    <w:rsid w:val="001919F2"/>
    <w:rsid w:val="001A0EB8"/>
    <w:rsid w:val="001A19DE"/>
    <w:rsid w:val="001A56AB"/>
    <w:rsid w:val="001B3585"/>
    <w:rsid w:val="001B43E5"/>
    <w:rsid w:val="001B475D"/>
    <w:rsid w:val="001B7675"/>
    <w:rsid w:val="001D0B33"/>
    <w:rsid w:val="001D49C8"/>
    <w:rsid w:val="001D6A0B"/>
    <w:rsid w:val="001E2660"/>
    <w:rsid w:val="001E29DA"/>
    <w:rsid w:val="001E63AC"/>
    <w:rsid w:val="001E69E4"/>
    <w:rsid w:val="001F0167"/>
    <w:rsid w:val="001F4330"/>
    <w:rsid w:val="001F541B"/>
    <w:rsid w:val="001F5C64"/>
    <w:rsid w:val="001F63D6"/>
    <w:rsid w:val="001F69F1"/>
    <w:rsid w:val="002078F6"/>
    <w:rsid w:val="00211225"/>
    <w:rsid w:val="00212514"/>
    <w:rsid w:val="00217F28"/>
    <w:rsid w:val="00220EAB"/>
    <w:rsid w:val="00221A91"/>
    <w:rsid w:val="002230EC"/>
    <w:rsid w:val="002234B4"/>
    <w:rsid w:val="00227C15"/>
    <w:rsid w:val="00227D8E"/>
    <w:rsid w:val="0023006B"/>
    <w:rsid w:val="00232527"/>
    <w:rsid w:val="00236A02"/>
    <w:rsid w:val="002371E7"/>
    <w:rsid w:val="00240920"/>
    <w:rsid w:val="00247715"/>
    <w:rsid w:val="00257903"/>
    <w:rsid w:val="00261792"/>
    <w:rsid w:val="002644B9"/>
    <w:rsid w:val="00270863"/>
    <w:rsid w:val="0027241E"/>
    <w:rsid w:val="0027366E"/>
    <w:rsid w:val="00273759"/>
    <w:rsid w:val="00274BD3"/>
    <w:rsid w:val="00280B70"/>
    <w:rsid w:val="00287399"/>
    <w:rsid w:val="00290395"/>
    <w:rsid w:val="002918B6"/>
    <w:rsid w:val="00292763"/>
    <w:rsid w:val="00292C89"/>
    <w:rsid w:val="00293C9F"/>
    <w:rsid w:val="00296ADD"/>
    <w:rsid w:val="00297727"/>
    <w:rsid w:val="00297937"/>
    <w:rsid w:val="002A57A5"/>
    <w:rsid w:val="002A7E7D"/>
    <w:rsid w:val="002B012D"/>
    <w:rsid w:val="002B0339"/>
    <w:rsid w:val="002B07E9"/>
    <w:rsid w:val="002B4B2F"/>
    <w:rsid w:val="002B59D7"/>
    <w:rsid w:val="002C05B7"/>
    <w:rsid w:val="002C3A8B"/>
    <w:rsid w:val="002C7492"/>
    <w:rsid w:val="002D0F9A"/>
    <w:rsid w:val="002D392A"/>
    <w:rsid w:val="002D3C0A"/>
    <w:rsid w:val="002D5426"/>
    <w:rsid w:val="002D6275"/>
    <w:rsid w:val="002D7B13"/>
    <w:rsid w:val="002E1532"/>
    <w:rsid w:val="002E6441"/>
    <w:rsid w:val="002E6C80"/>
    <w:rsid w:val="002E7F75"/>
    <w:rsid w:val="00301301"/>
    <w:rsid w:val="003037F6"/>
    <w:rsid w:val="003041D4"/>
    <w:rsid w:val="00305D15"/>
    <w:rsid w:val="0030605B"/>
    <w:rsid w:val="003065AE"/>
    <w:rsid w:val="00311417"/>
    <w:rsid w:val="00314DA7"/>
    <w:rsid w:val="003162BB"/>
    <w:rsid w:val="003243A7"/>
    <w:rsid w:val="00325B40"/>
    <w:rsid w:val="003267CA"/>
    <w:rsid w:val="00331AFC"/>
    <w:rsid w:val="003330D7"/>
    <w:rsid w:val="003338B6"/>
    <w:rsid w:val="0033412C"/>
    <w:rsid w:val="00334398"/>
    <w:rsid w:val="0034051C"/>
    <w:rsid w:val="00340DE1"/>
    <w:rsid w:val="00353C30"/>
    <w:rsid w:val="00356360"/>
    <w:rsid w:val="00365D1F"/>
    <w:rsid w:val="00374272"/>
    <w:rsid w:val="00384D8E"/>
    <w:rsid w:val="00392B37"/>
    <w:rsid w:val="003931ED"/>
    <w:rsid w:val="00393323"/>
    <w:rsid w:val="003A0088"/>
    <w:rsid w:val="003B1101"/>
    <w:rsid w:val="003B1A28"/>
    <w:rsid w:val="003B22B9"/>
    <w:rsid w:val="003B34BD"/>
    <w:rsid w:val="003B4CEB"/>
    <w:rsid w:val="003C2B8C"/>
    <w:rsid w:val="003C50CB"/>
    <w:rsid w:val="003C539E"/>
    <w:rsid w:val="003C559A"/>
    <w:rsid w:val="003D0E0D"/>
    <w:rsid w:val="003D13B7"/>
    <w:rsid w:val="003D1A42"/>
    <w:rsid w:val="003D2DA8"/>
    <w:rsid w:val="003D3898"/>
    <w:rsid w:val="003D4D04"/>
    <w:rsid w:val="003D5280"/>
    <w:rsid w:val="003E18C6"/>
    <w:rsid w:val="003E4A55"/>
    <w:rsid w:val="003E54BB"/>
    <w:rsid w:val="003F179D"/>
    <w:rsid w:val="00400931"/>
    <w:rsid w:val="00400E61"/>
    <w:rsid w:val="00402229"/>
    <w:rsid w:val="0040332F"/>
    <w:rsid w:val="004038C7"/>
    <w:rsid w:val="004073C8"/>
    <w:rsid w:val="004108D8"/>
    <w:rsid w:val="00424152"/>
    <w:rsid w:val="00424DA9"/>
    <w:rsid w:val="0042787F"/>
    <w:rsid w:val="004312E3"/>
    <w:rsid w:val="00432674"/>
    <w:rsid w:val="004366DD"/>
    <w:rsid w:val="00437C13"/>
    <w:rsid w:val="0044135F"/>
    <w:rsid w:val="0044204E"/>
    <w:rsid w:val="00445265"/>
    <w:rsid w:val="0044684A"/>
    <w:rsid w:val="004575B1"/>
    <w:rsid w:val="00457883"/>
    <w:rsid w:val="00472FAA"/>
    <w:rsid w:val="004804FC"/>
    <w:rsid w:val="00480BBE"/>
    <w:rsid w:val="0048451C"/>
    <w:rsid w:val="004A00A6"/>
    <w:rsid w:val="004A026D"/>
    <w:rsid w:val="004A1B29"/>
    <w:rsid w:val="004A39A9"/>
    <w:rsid w:val="004B1A3F"/>
    <w:rsid w:val="004B24B0"/>
    <w:rsid w:val="004B352D"/>
    <w:rsid w:val="004B5D61"/>
    <w:rsid w:val="004C14DE"/>
    <w:rsid w:val="004C168A"/>
    <w:rsid w:val="004C321E"/>
    <w:rsid w:val="004C3A9F"/>
    <w:rsid w:val="004D3D94"/>
    <w:rsid w:val="004E061A"/>
    <w:rsid w:val="004E5C9C"/>
    <w:rsid w:val="004E6309"/>
    <w:rsid w:val="004E6CD1"/>
    <w:rsid w:val="004E6F63"/>
    <w:rsid w:val="004F7724"/>
    <w:rsid w:val="00504A2D"/>
    <w:rsid w:val="00504CB7"/>
    <w:rsid w:val="005065E6"/>
    <w:rsid w:val="005102E2"/>
    <w:rsid w:val="00512B42"/>
    <w:rsid w:val="00512D00"/>
    <w:rsid w:val="00514B7E"/>
    <w:rsid w:val="00521180"/>
    <w:rsid w:val="00521ED9"/>
    <w:rsid w:val="00523493"/>
    <w:rsid w:val="005276EC"/>
    <w:rsid w:val="00530089"/>
    <w:rsid w:val="00531392"/>
    <w:rsid w:val="00533DE3"/>
    <w:rsid w:val="005477BA"/>
    <w:rsid w:val="00550859"/>
    <w:rsid w:val="005519FC"/>
    <w:rsid w:val="00555F7C"/>
    <w:rsid w:val="0055637C"/>
    <w:rsid w:val="005655E5"/>
    <w:rsid w:val="0057080E"/>
    <w:rsid w:val="00570D3F"/>
    <w:rsid w:val="0057525C"/>
    <w:rsid w:val="0058553D"/>
    <w:rsid w:val="00586ACE"/>
    <w:rsid w:val="005A0B15"/>
    <w:rsid w:val="005A211F"/>
    <w:rsid w:val="005A2C3E"/>
    <w:rsid w:val="005A6C7F"/>
    <w:rsid w:val="005B4206"/>
    <w:rsid w:val="005B7693"/>
    <w:rsid w:val="005B7FC2"/>
    <w:rsid w:val="005C13C2"/>
    <w:rsid w:val="005C2B9C"/>
    <w:rsid w:val="005C6A2E"/>
    <w:rsid w:val="005D07EF"/>
    <w:rsid w:val="005D4B70"/>
    <w:rsid w:val="005D5B92"/>
    <w:rsid w:val="005D69C1"/>
    <w:rsid w:val="005E4B32"/>
    <w:rsid w:val="005F3FBE"/>
    <w:rsid w:val="005F41C3"/>
    <w:rsid w:val="005F580E"/>
    <w:rsid w:val="005F66A2"/>
    <w:rsid w:val="005F72D5"/>
    <w:rsid w:val="005F7B43"/>
    <w:rsid w:val="00602482"/>
    <w:rsid w:val="006043FF"/>
    <w:rsid w:val="006065F1"/>
    <w:rsid w:val="00607332"/>
    <w:rsid w:val="00620159"/>
    <w:rsid w:val="00624007"/>
    <w:rsid w:val="00632B35"/>
    <w:rsid w:val="006334FC"/>
    <w:rsid w:val="00635EB0"/>
    <w:rsid w:val="006369CE"/>
    <w:rsid w:val="00637E11"/>
    <w:rsid w:val="0064275F"/>
    <w:rsid w:val="00643683"/>
    <w:rsid w:val="0064419A"/>
    <w:rsid w:val="006454FB"/>
    <w:rsid w:val="00652E31"/>
    <w:rsid w:val="00656EC4"/>
    <w:rsid w:val="00670118"/>
    <w:rsid w:val="006711B1"/>
    <w:rsid w:val="006752A5"/>
    <w:rsid w:val="00675971"/>
    <w:rsid w:val="00677DA1"/>
    <w:rsid w:val="00677E6B"/>
    <w:rsid w:val="00677EB4"/>
    <w:rsid w:val="00684EEA"/>
    <w:rsid w:val="00687D5B"/>
    <w:rsid w:val="00691E26"/>
    <w:rsid w:val="0069225C"/>
    <w:rsid w:val="006A4A7D"/>
    <w:rsid w:val="006B6BC7"/>
    <w:rsid w:val="006C093B"/>
    <w:rsid w:val="006C517F"/>
    <w:rsid w:val="006C79E4"/>
    <w:rsid w:val="006D112C"/>
    <w:rsid w:val="006D2649"/>
    <w:rsid w:val="006E170D"/>
    <w:rsid w:val="006E63BD"/>
    <w:rsid w:val="006F0F84"/>
    <w:rsid w:val="00702C58"/>
    <w:rsid w:val="00703884"/>
    <w:rsid w:val="007038BE"/>
    <w:rsid w:val="00710B73"/>
    <w:rsid w:val="00712C4B"/>
    <w:rsid w:val="00722AA0"/>
    <w:rsid w:val="00724EB9"/>
    <w:rsid w:val="0072723D"/>
    <w:rsid w:val="00733E5A"/>
    <w:rsid w:val="0073477D"/>
    <w:rsid w:val="00740CBF"/>
    <w:rsid w:val="0074774C"/>
    <w:rsid w:val="00751BA2"/>
    <w:rsid w:val="007544A6"/>
    <w:rsid w:val="00755650"/>
    <w:rsid w:val="00766A84"/>
    <w:rsid w:val="00767DBA"/>
    <w:rsid w:val="00770126"/>
    <w:rsid w:val="0077169E"/>
    <w:rsid w:val="00776469"/>
    <w:rsid w:val="00782ABA"/>
    <w:rsid w:val="0078646F"/>
    <w:rsid w:val="00787BB6"/>
    <w:rsid w:val="007940A3"/>
    <w:rsid w:val="007955BF"/>
    <w:rsid w:val="007A67EF"/>
    <w:rsid w:val="007A7ACF"/>
    <w:rsid w:val="007B5A7A"/>
    <w:rsid w:val="007B78AB"/>
    <w:rsid w:val="007C0595"/>
    <w:rsid w:val="007C2C33"/>
    <w:rsid w:val="007C4908"/>
    <w:rsid w:val="007C4AF7"/>
    <w:rsid w:val="007D3B8C"/>
    <w:rsid w:val="007E0909"/>
    <w:rsid w:val="007E2DFA"/>
    <w:rsid w:val="007E6302"/>
    <w:rsid w:val="007F54C5"/>
    <w:rsid w:val="007F6D8E"/>
    <w:rsid w:val="00803F73"/>
    <w:rsid w:val="00805793"/>
    <w:rsid w:val="00810B51"/>
    <w:rsid w:val="008149AE"/>
    <w:rsid w:val="00814B83"/>
    <w:rsid w:val="00815AAA"/>
    <w:rsid w:val="00816D30"/>
    <w:rsid w:val="00821F3F"/>
    <w:rsid w:val="00822030"/>
    <w:rsid w:val="00825B61"/>
    <w:rsid w:val="0082645C"/>
    <w:rsid w:val="008265F5"/>
    <w:rsid w:val="008303FD"/>
    <w:rsid w:val="00831A9C"/>
    <w:rsid w:val="00835989"/>
    <w:rsid w:val="0083793C"/>
    <w:rsid w:val="0084686C"/>
    <w:rsid w:val="00854160"/>
    <w:rsid w:val="008640E4"/>
    <w:rsid w:val="0086497A"/>
    <w:rsid w:val="008668C0"/>
    <w:rsid w:val="008714B6"/>
    <w:rsid w:val="00874B54"/>
    <w:rsid w:val="00875D7A"/>
    <w:rsid w:val="0087609C"/>
    <w:rsid w:val="00877B96"/>
    <w:rsid w:val="00887FD8"/>
    <w:rsid w:val="0089230F"/>
    <w:rsid w:val="00892A5D"/>
    <w:rsid w:val="00896D95"/>
    <w:rsid w:val="008974A8"/>
    <w:rsid w:val="00897A1C"/>
    <w:rsid w:val="008A1B46"/>
    <w:rsid w:val="008A7921"/>
    <w:rsid w:val="008B0121"/>
    <w:rsid w:val="008B2216"/>
    <w:rsid w:val="008B267A"/>
    <w:rsid w:val="008B5A5B"/>
    <w:rsid w:val="008B6305"/>
    <w:rsid w:val="008B7B95"/>
    <w:rsid w:val="008C2DD6"/>
    <w:rsid w:val="008C2FA3"/>
    <w:rsid w:val="008C782D"/>
    <w:rsid w:val="008D11A9"/>
    <w:rsid w:val="008D1F44"/>
    <w:rsid w:val="008D2399"/>
    <w:rsid w:val="008D279B"/>
    <w:rsid w:val="008D2951"/>
    <w:rsid w:val="008D4128"/>
    <w:rsid w:val="008D69C1"/>
    <w:rsid w:val="008D7045"/>
    <w:rsid w:val="008E0D7D"/>
    <w:rsid w:val="008E1442"/>
    <w:rsid w:val="008E3C30"/>
    <w:rsid w:val="008E55F5"/>
    <w:rsid w:val="008F0818"/>
    <w:rsid w:val="008F0B45"/>
    <w:rsid w:val="008F25FE"/>
    <w:rsid w:val="008F422A"/>
    <w:rsid w:val="00902F33"/>
    <w:rsid w:val="00904A4E"/>
    <w:rsid w:val="00913450"/>
    <w:rsid w:val="009216C0"/>
    <w:rsid w:val="00922167"/>
    <w:rsid w:val="00925346"/>
    <w:rsid w:val="00926AD9"/>
    <w:rsid w:val="00927E50"/>
    <w:rsid w:val="00932104"/>
    <w:rsid w:val="00940321"/>
    <w:rsid w:val="0094220B"/>
    <w:rsid w:val="0094393A"/>
    <w:rsid w:val="00944AAE"/>
    <w:rsid w:val="0094763D"/>
    <w:rsid w:val="009534F3"/>
    <w:rsid w:val="009538DB"/>
    <w:rsid w:val="0095449A"/>
    <w:rsid w:val="0095660E"/>
    <w:rsid w:val="0095675C"/>
    <w:rsid w:val="0096457B"/>
    <w:rsid w:val="009647BC"/>
    <w:rsid w:val="00966E69"/>
    <w:rsid w:val="00966ECB"/>
    <w:rsid w:val="0097207C"/>
    <w:rsid w:val="00975FBA"/>
    <w:rsid w:val="00987082"/>
    <w:rsid w:val="009936CA"/>
    <w:rsid w:val="00995C5F"/>
    <w:rsid w:val="009969B9"/>
    <w:rsid w:val="009A05EB"/>
    <w:rsid w:val="009A2E72"/>
    <w:rsid w:val="009B367E"/>
    <w:rsid w:val="009B5DA0"/>
    <w:rsid w:val="009B6D22"/>
    <w:rsid w:val="009C48A2"/>
    <w:rsid w:val="009C5DD4"/>
    <w:rsid w:val="009C645A"/>
    <w:rsid w:val="009C6929"/>
    <w:rsid w:val="009D2973"/>
    <w:rsid w:val="009D4981"/>
    <w:rsid w:val="009D7BE5"/>
    <w:rsid w:val="009E4904"/>
    <w:rsid w:val="009E5D00"/>
    <w:rsid w:val="009F21A6"/>
    <w:rsid w:val="009F5C18"/>
    <w:rsid w:val="00A05007"/>
    <w:rsid w:val="00A068E5"/>
    <w:rsid w:val="00A26972"/>
    <w:rsid w:val="00A30B15"/>
    <w:rsid w:val="00A31E2E"/>
    <w:rsid w:val="00A3257C"/>
    <w:rsid w:val="00A33EF2"/>
    <w:rsid w:val="00A36F66"/>
    <w:rsid w:val="00A4008E"/>
    <w:rsid w:val="00A40A2A"/>
    <w:rsid w:val="00A528B4"/>
    <w:rsid w:val="00A53185"/>
    <w:rsid w:val="00A53C10"/>
    <w:rsid w:val="00A57F87"/>
    <w:rsid w:val="00A60C9E"/>
    <w:rsid w:val="00A60F0E"/>
    <w:rsid w:val="00A63CBC"/>
    <w:rsid w:val="00A64DA7"/>
    <w:rsid w:val="00A65170"/>
    <w:rsid w:val="00A65B89"/>
    <w:rsid w:val="00A66F51"/>
    <w:rsid w:val="00A72705"/>
    <w:rsid w:val="00A7350B"/>
    <w:rsid w:val="00A7490E"/>
    <w:rsid w:val="00A7638E"/>
    <w:rsid w:val="00A76D04"/>
    <w:rsid w:val="00A800E5"/>
    <w:rsid w:val="00A80FC8"/>
    <w:rsid w:val="00A82E16"/>
    <w:rsid w:val="00A86174"/>
    <w:rsid w:val="00A87735"/>
    <w:rsid w:val="00A9576E"/>
    <w:rsid w:val="00AA39FD"/>
    <w:rsid w:val="00AA7793"/>
    <w:rsid w:val="00AB1966"/>
    <w:rsid w:val="00AB45EB"/>
    <w:rsid w:val="00AC3BA8"/>
    <w:rsid w:val="00AC640F"/>
    <w:rsid w:val="00AC736C"/>
    <w:rsid w:val="00AD14C7"/>
    <w:rsid w:val="00AD3E32"/>
    <w:rsid w:val="00AD5330"/>
    <w:rsid w:val="00AD594D"/>
    <w:rsid w:val="00AD6CEA"/>
    <w:rsid w:val="00AE2838"/>
    <w:rsid w:val="00AE361B"/>
    <w:rsid w:val="00AE47D2"/>
    <w:rsid w:val="00AE6E1E"/>
    <w:rsid w:val="00AF17DA"/>
    <w:rsid w:val="00AF27F2"/>
    <w:rsid w:val="00AF34D3"/>
    <w:rsid w:val="00AF36C0"/>
    <w:rsid w:val="00AF3827"/>
    <w:rsid w:val="00AF50CB"/>
    <w:rsid w:val="00AF7D46"/>
    <w:rsid w:val="00B00ED0"/>
    <w:rsid w:val="00B07299"/>
    <w:rsid w:val="00B073B0"/>
    <w:rsid w:val="00B125AC"/>
    <w:rsid w:val="00B15ADE"/>
    <w:rsid w:val="00B15E1B"/>
    <w:rsid w:val="00B16540"/>
    <w:rsid w:val="00B224EA"/>
    <w:rsid w:val="00B25EEB"/>
    <w:rsid w:val="00B26D77"/>
    <w:rsid w:val="00B3053B"/>
    <w:rsid w:val="00B31490"/>
    <w:rsid w:val="00B36CEC"/>
    <w:rsid w:val="00B37B61"/>
    <w:rsid w:val="00B400D5"/>
    <w:rsid w:val="00B427B5"/>
    <w:rsid w:val="00B42A55"/>
    <w:rsid w:val="00B54D63"/>
    <w:rsid w:val="00B55D82"/>
    <w:rsid w:val="00B55EE6"/>
    <w:rsid w:val="00B563AF"/>
    <w:rsid w:val="00B567AA"/>
    <w:rsid w:val="00B6140A"/>
    <w:rsid w:val="00B61E0A"/>
    <w:rsid w:val="00B64D8B"/>
    <w:rsid w:val="00B658EE"/>
    <w:rsid w:val="00B659AD"/>
    <w:rsid w:val="00B65F53"/>
    <w:rsid w:val="00B67323"/>
    <w:rsid w:val="00B7156B"/>
    <w:rsid w:val="00B74D36"/>
    <w:rsid w:val="00B849E5"/>
    <w:rsid w:val="00B91A02"/>
    <w:rsid w:val="00BA07D7"/>
    <w:rsid w:val="00BA7BAF"/>
    <w:rsid w:val="00BB794D"/>
    <w:rsid w:val="00BC0E8D"/>
    <w:rsid w:val="00BC1FE1"/>
    <w:rsid w:val="00BC5425"/>
    <w:rsid w:val="00BD04F0"/>
    <w:rsid w:val="00BD1AD5"/>
    <w:rsid w:val="00BD3748"/>
    <w:rsid w:val="00BD665B"/>
    <w:rsid w:val="00BF0D9B"/>
    <w:rsid w:val="00BF30BA"/>
    <w:rsid w:val="00BF34C0"/>
    <w:rsid w:val="00BF5673"/>
    <w:rsid w:val="00C016A5"/>
    <w:rsid w:val="00C03E03"/>
    <w:rsid w:val="00C048EC"/>
    <w:rsid w:val="00C0495E"/>
    <w:rsid w:val="00C0693A"/>
    <w:rsid w:val="00C07CB2"/>
    <w:rsid w:val="00C11E93"/>
    <w:rsid w:val="00C16BD4"/>
    <w:rsid w:val="00C34125"/>
    <w:rsid w:val="00C420BB"/>
    <w:rsid w:val="00C57B57"/>
    <w:rsid w:val="00C61790"/>
    <w:rsid w:val="00C6354E"/>
    <w:rsid w:val="00C66093"/>
    <w:rsid w:val="00C67DD4"/>
    <w:rsid w:val="00C74AA3"/>
    <w:rsid w:val="00C81492"/>
    <w:rsid w:val="00C81B45"/>
    <w:rsid w:val="00C850DA"/>
    <w:rsid w:val="00C87771"/>
    <w:rsid w:val="00C966A2"/>
    <w:rsid w:val="00C96E1E"/>
    <w:rsid w:val="00C97576"/>
    <w:rsid w:val="00CA0184"/>
    <w:rsid w:val="00CA1552"/>
    <w:rsid w:val="00CA342F"/>
    <w:rsid w:val="00CA689D"/>
    <w:rsid w:val="00CA6D31"/>
    <w:rsid w:val="00CB2ED1"/>
    <w:rsid w:val="00CC33F7"/>
    <w:rsid w:val="00CD01ED"/>
    <w:rsid w:val="00CD05E5"/>
    <w:rsid w:val="00CD25E7"/>
    <w:rsid w:val="00CD30B3"/>
    <w:rsid w:val="00CD5183"/>
    <w:rsid w:val="00CD7301"/>
    <w:rsid w:val="00CE0EE2"/>
    <w:rsid w:val="00CE3B79"/>
    <w:rsid w:val="00CE7321"/>
    <w:rsid w:val="00CE7A28"/>
    <w:rsid w:val="00CF03A9"/>
    <w:rsid w:val="00CF3202"/>
    <w:rsid w:val="00D0131A"/>
    <w:rsid w:val="00D024F7"/>
    <w:rsid w:val="00D04B71"/>
    <w:rsid w:val="00D04C05"/>
    <w:rsid w:val="00D171A6"/>
    <w:rsid w:val="00D20699"/>
    <w:rsid w:val="00D2191B"/>
    <w:rsid w:val="00D25933"/>
    <w:rsid w:val="00D25F93"/>
    <w:rsid w:val="00D26CE5"/>
    <w:rsid w:val="00D3141B"/>
    <w:rsid w:val="00D327B5"/>
    <w:rsid w:val="00D339B1"/>
    <w:rsid w:val="00D415AE"/>
    <w:rsid w:val="00D41D3D"/>
    <w:rsid w:val="00D44683"/>
    <w:rsid w:val="00D44DDF"/>
    <w:rsid w:val="00D513BD"/>
    <w:rsid w:val="00D52654"/>
    <w:rsid w:val="00D569AF"/>
    <w:rsid w:val="00D67BB1"/>
    <w:rsid w:val="00D701D0"/>
    <w:rsid w:val="00D7083B"/>
    <w:rsid w:val="00D716D3"/>
    <w:rsid w:val="00D73434"/>
    <w:rsid w:val="00D74B13"/>
    <w:rsid w:val="00D824E4"/>
    <w:rsid w:val="00D91014"/>
    <w:rsid w:val="00DA5829"/>
    <w:rsid w:val="00DA69A1"/>
    <w:rsid w:val="00DA7ED9"/>
    <w:rsid w:val="00DC42FC"/>
    <w:rsid w:val="00DC4BD6"/>
    <w:rsid w:val="00DC5A9B"/>
    <w:rsid w:val="00DC7492"/>
    <w:rsid w:val="00DD0947"/>
    <w:rsid w:val="00DD233F"/>
    <w:rsid w:val="00DD51E3"/>
    <w:rsid w:val="00DE0951"/>
    <w:rsid w:val="00DE1848"/>
    <w:rsid w:val="00DE3510"/>
    <w:rsid w:val="00DE3992"/>
    <w:rsid w:val="00DE41AD"/>
    <w:rsid w:val="00DE45F3"/>
    <w:rsid w:val="00DE58B2"/>
    <w:rsid w:val="00DF536D"/>
    <w:rsid w:val="00E021DB"/>
    <w:rsid w:val="00E029B9"/>
    <w:rsid w:val="00E05231"/>
    <w:rsid w:val="00E055AC"/>
    <w:rsid w:val="00E060DC"/>
    <w:rsid w:val="00E073BA"/>
    <w:rsid w:val="00E07CC7"/>
    <w:rsid w:val="00E1397D"/>
    <w:rsid w:val="00E15B27"/>
    <w:rsid w:val="00E2624D"/>
    <w:rsid w:val="00E267EE"/>
    <w:rsid w:val="00E26C0E"/>
    <w:rsid w:val="00E26FAD"/>
    <w:rsid w:val="00E330C1"/>
    <w:rsid w:val="00E33319"/>
    <w:rsid w:val="00E333D8"/>
    <w:rsid w:val="00E359CA"/>
    <w:rsid w:val="00E45184"/>
    <w:rsid w:val="00E4798B"/>
    <w:rsid w:val="00E5532C"/>
    <w:rsid w:val="00E56579"/>
    <w:rsid w:val="00E65A14"/>
    <w:rsid w:val="00E718FC"/>
    <w:rsid w:val="00E72311"/>
    <w:rsid w:val="00E7346B"/>
    <w:rsid w:val="00E7360D"/>
    <w:rsid w:val="00E73C84"/>
    <w:rsid w:val="00E74462"/>
    <w:rsid w:val="00E77C3B"/>
    <w:rsid w:val="00E77D27"/>
    <w:rsid w:val="00E814EB"/>
    <w:rsid w:val="00E83664"/>
    <w:rsid w:val="00E83B31"/>
    <w:rsid w:val="00E84436"/>
    <w:rsid w:val="00E85280"/>
    <w:rsid w:val="00E91377"/>
    <w:rsid w:val="00EA07AF"/>
    <w:rsid w:val="00EA1216"/>
    <w:rsid w:val="00EA2672"/>
    <w:rsid w:val="00EA798E"/>
    <w:rsid w:val="00EB32A3"/>
    <w:rsid w:val="00EB5B50"/>
    <w:rsid w:val="00EC1744"/>
    <w:rsid w:val="00ED4C20"/>
    <w:rsid w:val="00ED5770"/>
    <w:rsid w:val="00ED6693"/>
    <w:rsid w:val="00ED7CFF"/>
    <w:rsid w:val="00EE7B4F"/>
    <w:rsid w:val="00EF220A"/>
    <w:rsid w:val="00EF3C05"/>
    <w:rsid w:val="00EF63E2"/>
    <w:rsid w:val="00EF74A1"/>
    <w:rsid w:val="00EF7FF2"/>
    <w:rsid w:val="00F01B3D"/>
    <w:rsid w:val="00F02D15"/>
    <w:rsid w:val="00F06857"/>
    <w:rsid w:val="00F12505"/>
    <w:rsid w:val="00F22D50"/>
    <w:rsid w:val="00F25943"/>
    <w:rsid w:val="00F26C3A"/>
    <w:rsid w:val="00F30518"/>
    <w:rsid w:val="00F3249F"/>
    <w:rsid w:val="00F34BD4"/>
    <w:rsid w:val="00F358FD"/>
    <w:rsid w:val="00F42992"/>
    <w:rsid w:val="00F44017"/>
    <w:rsid w:val="00F45A88"/>
    <w:rsid w:val="00F474E5"/>
    <w:rsid w:val="00F54B23"/>
    <w:rsid w:val="00F562A8"/>
    <w:rsid w:val="00F5656C"/>
    <w:rsid w:val="00F621EA"/>
    <w:rsid w:val="00F629CD"/>
    <w:rsid w:val="00F65EF8"/>
    <w:rsid w:val="00F7395A"/>
    <w:rsid w:val="00F73C63"/>
    <w:rsid w:val="00F74AAD"/>
    <w:rsid w:val="00F80CBA"/>
    <w:rsid w:val="00F81B58"/>
    <w:rsid w:val="00F82825"/>
    <w:rsid w:val="00F8364C"/>
    <w:rsid w:val="00F83EB9"/>
    <w:rsid w:val="00F86DC6"/>
    <w:rsid w:val="00F91E0D"/>
    <w:rsid w:val="00F92E3F"/>
    <w:rsid w:val="00F935F2"/>
    <w:rsid w:val="00F963E8"/>
    <w:rsid w:val="00FA3C14"/>
    <w:rsid w:val="00FA5AF2"/>
    <w:rsid w:val="00FA5B31"/>
    <w:rsid w:val="00FA5DD5"/>
    <w:rsid w:val="00FB1568"/>
    <w:rsid w:val="00FB24F4"/>
    <w:rsid w:val="00FB66B9"/>
    <w:rsid w:val="00FB7B74"/>
    <w:rsid w:val="00FC113C"/>
    <w:rsid w:val="00FC11E3"/>
    <w:rsid w:val="00FC2EA3"/>
    <w:rsid w:val="00FC3D52"/>
    <w:rsid w:val="00FC4CB0"/>
    <w:rsid w:val="00FC548C"/>
    <w:rsid w:val="00FC5B74"/>
    <w:rsid w:val="00FD2427"/>
    <w:rsid w:val="00FE1506"/>
    <w:rsid w:val="00FE3AEC"/>
    <w:rsid w:val="00FE4045"/>
    <w:rsid w:val="00FE5983"/>
    <w:rsid w:val="00FE79BF"/>
    <w:rsid w:val="00FE7F5D"/>
    <w:rsid w:val="00FF1785"/>
    <w:rsid w:val="00FF4D4F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99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Emphasis"/>
    <w:basedOn w:val="a0"/>
    <w:qFormat/>
    <w:rsid w:val="00740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289DA5F108D21E3D81C84E03BF6D2ECA6AE9776FCDEB5CB4A7651B68CE4DA4A54E7E12547AD02D6DECE10321CD7B4D42228C5B2EE2755Q5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D005-F7D5-49A7-9052-43977426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5487</TotalTime>
  <Pages>9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561</cp:revision>
  <cp:lastPrinted>2024-05-24T08:58:00Z</cp:lastPrinted>
  <dcterms:created xsi:type="dcterms:W3CDTF">2019-12-27T09:33:00Z</dcterms:created>
  <dcterms:modified xsi:type="dcterms:W3CDTF">2024-05-24T08:59:00Z</dcterms:modified>
</cp:coreProperties>
</file>