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B615" w14:textId="77777777" w:rsidR="001B475D" w:rsidRPr="002D6275" w:rsidRDefault="001B475D" w:rsidP="001B475D">
      <w:pPr>
        <w:pStyle w:val="a6"/>
        <w:jc w:val="center"/>
        <w:rPr>
          <w:lang w:val="ru-RU"/>
        </w:rPr>
      </w:pPr>
      <w:r w:rsidRPr="002D6275">
        <w:rPr>
          <w:lang w:val="ru-RU"/>
        </w:rPr>
        <w:t>ФИНАНСОВОЕ УПРАВЛЕНИЕ</w:t>
      </w:r>
    </w:p>
    <w:p w14:paraId="771C445A" w14:textId="77777777" w:rsidR="001B475D" w:rsidRPr="002D6275" w:rsidRDefault="001B475D" w:rsidP="001B475D">
      <w:pPr>
        <w:pStyle w:val="a6"/>
        <w:jc w:val="center"/>
        <w:rPr>
          <w:lang w:val="ru-RU"/>
        </w:rPr>
      </w:pPr>
      <w:r w:rsidRPr="002D6275">
        <w:rPr>
          <w:lang w:val="ru-RU"/>
        </w:rPr>
        <w:t>АДМИНИСТРАЦИИ ГЕОРГИЕВСКОГО ГОРОДСКОГО ОКРУГА</w:t>
      </w:r>
    </w:p>
    <w:p w14:paraId="1277334C" w14:textId="77777777" w:rsidR="001B475D" w:rsidRPr="002D6275" w:rsidRDefault="001B475D" w:rsidP="001B475D">
      <w:pPr>
        <w:pStyle w:val="a6"/>
        <w:jc w:val="center"/>
        <w:rPr>
          <w:lang w:val="ru-RU"/>
        </w:rPr>
      </w:pPr>
      <w:r w:rsidRPr="002D6275">
        <w:rPr>
          <w:lang w:val="ru-RU"/>
        </w:rPr>
        <w:t>СТАВРОПОЛЬСКОГО КРАЯ</w:t>
      </w:r>
    </w:p>
    <w:p w14:paraId="01F7B52B" w14:textId="77777777" w:rsidR="001B475D" w:rsidRPr="002D6275" w:rsidRDefault="001B475D" w:rsidP="001B475D">
      <w:pPr>
        <w:pStyle w:val="a6"/>
        <w:jc w:val="center"/>
        <w:rPr>
          <w:lang w:val="ru-RU"/>
        </w:rPr>
      </w:pPr>
    </w:p>
    <w:p w14:paraId="16EDDBD6" w14:textId="77777777" w:rsidR="001B475D" w:rsidRPr="002D6275" w:rsidRDefault="001B475D" w:rsidP="001B475D">
      <w:pPr>
        <w:pStyle w:val="a6"/>
        <w:jc w:val="center"/>
        <w:rPr>
          <w:lang w:val="ru-RU"/>
        </w:rPr>
      </w:pPr>
      <w:r w:rsidRPr="002D6275">
        <w:rPr>
          <w:lang w:val="ru-RU"/>
        </w:rPr>
        <w:t>ПРИКАЗ</w:t>
      </w:r>
    </w:p>
    <w:p w14:paraId="3E175079" w14:textId="77777777" w:rsidR="001B475D" w:rsidRPr="002D6275" w:rsidRDefault="001B475D" w:rsidP="001B475D">
      <w:pPr>
        <w:rPr>
          <w:sz w:val="28"/>
          <w:szCs w:val="28"/>
        </w:rPr>
      </w:pPr>
    </w:p>
    <w:p w14:paraId="1F77177D" w14:textId="1F40EB02" w:rsidR="001B475D" w:rsidRPr="002D6275" w:rsidRDefault="0055637C" w:rsidP="001B475D">
      <w:pPr>
        <w:rPr>
          <w:sz w:val="28"/>
          <w:szCs w:val="28"/>
        </w:rPr>
      </w:pPr>
      <w:r>
        <w:rPr>
          <w:sz w:val="28"/>
          <w:szCs w:val="28"/>
        </w:rPr>
        <w:t>2</w:t>
      </w:r>
      <w:r w:rsidR="005F580E">
        <w:rPr>
          <w:sz w:val="28"/>
          <w:szCs w:val="28"/>
        </w:rPr>
        <w:t>4</w:t>
      </w:r>
      <w:r w:rsidR="00F621EA">
        <w:rPr>
          <w:sz w:val="28"/>
          <w:szCs w:val="28"/>
        </w:rPr>
        <w:t xml:space="preserve"> </w:t>
      </w:r>
      <w:r w:rsidR="005F580E">
        <w:rPr>
          <w:sz w:val="28"/>
          <w:szCs w:val="28"/>
        </w:rPr>
        <w:t>января</w:t>
      </w:r>
      <w:r w:rsidR="0044204E" w:rsidRPr="002D6275">
        <w:rPr>
          <w:sz w:val="28"/>
          <w:szCs w:val="28"/>
        </w:rPr>
        <w:t xml:space="preserve"> 202</w:t>
      </w:r>
      <w:r w:rsidR="005F580E">
        <w:rPr>
          <w:sz w:val="28"/>
          <w:szCs w:val="28"/>
        </w:rPr>
        <w:t>2</w:t>
      </w:r>
      <w:r w:rsidR="0044204E" w:rsidRPr="002D6275">
        <w:rPr>
          <w:sz w:val="28"/>
          <w:szCs w:val="28"/>
        </w:rPr>
        <w:t xml:space="preserve"> года</w:t>
      </w:r>
      <w:r w:rsidR="001B475D" w:rsidRPr="002D6275">
        <w:rPr>
          <w:sz w:val="28"/>
          <w:szCs w:val="28"/>
        </w:rPr>
        <w:t xml:space="preserve">              </w:t>
      </w:r>
      <w:r w:rsidR="00C16BD4" w:rsidRPr="002D6275">
        <w:rPr>
          <w:sz w:val="28"/>
          <w:szCs w:val="28"/>
        </w:rPr>
        <w:t xml:space="preserve"> </w:t>
      </w:r>
      <w:r w:rsidR="008F422A" w:rsidRPr="002D6275">
        <w:rPr>
          <w:sz w:val="28"/>
          <w:szCs w:val="28"/>
        </w:rPr>
        <w:t xml:space="preserve">   </w:t>
      </w:r>
      <w:r w:rsidR="00C16BD4" w:rsidRPr="002D6275">
        <w:rPr>
          <w:sz w:val="28"/>
          <w:szCs w:val="28"/>
        </w:rPr>
        <w:t xml:space="preserve"> </w:t>
      </w:r>
      <w:r w:rsidR="001B475D" w:rsidRPr="002D6275">
        <w:rPr>
          <w:sz w:val="28"/>
          <w:szCs w:val="28"/>
        </w:rPr>
        <w:t xml:space="preserve">   г. Георгиевск                </w:t>
      </w:r>
      <w:r w:rsidR="00913450" w:rsidRPr="002D6275">
        <w:rPr>
          <w:sz w:val="28"/>
          <w:szCs w:val="28"/>
        </w:rPr>
        <w:t xml:space="preserve">    </w:t>
      </w:r>
      <w:r w:rsidR="001B475D" w:rsidRPr="002D6275">
        <w:rPr>
          <w:sz w:val="28"/>
          <w:szCs w:val="28"/>
        </w:rPr>
        <w:t xml:space="preserve">              </w:t>
      </w:r>
      <w:r w:rsidR="005F580E">
        <w:rPr>
          <w:sz w:val="28"/>
          <w:szCs w:val="28"/>
        </w:rPr>
        <w:t xml:space="preserve">     </w:t>
      </w:r>
      <w:r w:rsidR="001B475D" w:rsidRPr="002D6275">
        <w:rPr>
          <w:sz w:val="28"/>
          <w:szCs w:val="28"/>
        </w:rPr>
        <w:t xml:space="preserve">  № </w:t>
      </w:r>
      <w:r w:rsidR="005F580E">
        <w:rPr>
          <w:sz w:val="28"/>
          <w:szCs w:val="28"/>
        </w:rPr>
        <w:t>22</w:t>
      </w:r>
      <w:r w:rsidR="008F422A" w:rsidRPr="002D6275">
        <w:rPr>
          <w:sz w:val="28"/>
          <w:szCs w:val="28"/>
        </w:rPr>
        <w:t>-б</w:t>
      </w:r>
    </w:p>
    <w:p w14:paraId="36CCCE9B" w14:textId="77777777" w:rsidR="001B475D" w:rsidRPr="002D6275" w:rsidRDefault="001B475D" w:rsidP="001B475D">
      <w:pPr>
        <w:ind w:firstLine="709"/>
        <w:jc w:val="both"/>
        <w:rPr>
          <w:sz w:val="28"/>
          <w:szCs w:val="28"/>
        </w:rPr>
      </w:pPr>
    </w:p>
    <w:p w14:paraId="6A1EF2FD" w14:textId="77777777" w:rsidR="001B475D" w:rsidRPr="002D6275" w:rsidRDefault="001B475D" w:rsidP="001B475D">
      <w:pPr>
        <w:ind w:firstLine="709"/>
        <w:jc w:val="both"/>
        <w:rPr>
          <w:sz w:val="28"/>
          <w:szCs w:val="28"/>
        </w:rPr>
      </w:pPr>
    </w:p>
    <w:p w14:paraId="405CB637" w14:textId="77777777" w:rsidR="001B475D" w:rsidRPr="002D6275" w:rsidRDefault="001B475D" w:rsidP="001B475D">
      <w:pPr>
        <w:ind w:firstLine="709"/>
        <w:jc w:val="both"/>
        <w:rPr>
          <w:sz w:val="28"/>
          <w:szCs w:val="28"/>
        </w:rPr>
      </w:pPr>
    </w:p>
    <w:p w14:paraId="3FC741CF" w14:textId="39B6BE14" w:rsidR="001B475D" w:rsidRPr="002D6275" w:rsidRDefault="001B475D" w:rsidP="001B475D">
      <w:pPr>
        <w:spacing w:line="240" w:lineRule="exact"/>
        <w:jc w:val="both"/>
        <w:rPr>
          <w:sz w:val="28"/>
          <w:szCs w:val="28"/>
        </w:rPr>
      </w:pPr>
      <w:r w:rsidRPr="002D6275">
        <w:rPr>
          <w:sz w:val="28"/>
          <w:szCs w:val="28"/>
        </w:rPr>
        <w:t>О внесении изменени</w:t>
      </w:r>
      <w:r w:rsidR="00C420BB" w:rsidRPr="002D6275">
        <w:rPr>
          <w:sz w:val="28"/>
          <w:szCs w:val="28"/>
        </w:rPr>
        <w:t>й</w:t>
      </w:r>
      <w:r w:rsidRPr="002D6275">
        <w:rPr>
          <w:sz w:val="28"/>
          <w:szCs w:val="28"/>
        </w:rPr>
        <w:t xml:space="preserve"> в приложение 4 к приказу финансового управления администрации Георгиевского городского округа Ставропольского края от </w:t>
      </w:r>
      <w:r w:rsidR="00C420BB" w:rsidRPr="002D6275">
        <w:rPr>
          <w:sz w:val="28"/>
          <w:szCs w:val="28"/>
        </w:rPr>
        <w:t xml:space="preserve">         </w:t>
      </w:r>
      <w:r w:rsidR="005F580E">
        <w:rPr>
          <w:sz w:val="28"/>
          <w:szCs w:val="28"/>
        </w:rPr>
        <w:t>06</w:t>
      </w:r>
      <w:r w:rsidRPr="002D6275">
        <w:rPr>
          <w:sz w:val="28"/>
          <w:szCs w:val="28"/>
        </w:rPr>
        <w:t xml:space="preserve"> </w:t>
      </w:r>
      <w:r w:rsidR="005F580E">
        <w:rPr>
          <w:sz w:val="28"/>
          <w:szCs w:val="28"/>
        </w:rPr>
        <w:t>декабря</w:t>
      </w:r>
      <w:r w:rsidRPr="002D6275">
        <w:rPr>
          <w:sz w:val="28"/>
          <w:szCs w:val="28"/>
        </w:rPr>
        <w:t xml:space="preserve"> 20</w:t>
      </w:r>
      <w:r w:rsidR="005F580E">
        <w:rPr>
          <w:sz w:val="28"/>
          <w:szCs w:val="28"/>
        </w:rPr>
        <w:t>21</w:t>
      </w:r>
      <w:r w:rsidRPr="002D6275">
        <w:rPr>
          <w:sz w:val="28"/>
          <w:szCs w:val="28"/>
        </w:rPr>
        <w:t xml:space="preserve"> г. № </w:t>
      </w:r>
      <w:r w:rsidR="005F580E">
        <w:rPr>
          <w:sz w:val="28"/>
          <w:szCs w:val="28"/>
        </w:rPr>
        <w:t>351</w:t>
      </w:r>
      <w:r w:rsidRPr="002D6275">
        <w:rPr>
          <w:sz w:val="28"/>
          <w:szCs w:val="28"/>
        </w:rPr>
        <w:t xml:space="preserve">-б </w:t>
      </w:r>
      <w:r w:rsidR="008B2216" w:rsidRPr="002D6275">
        <w:rPr>
          <w:sz w:val="28"/>
          <w:szCs w:val="28"/>
        </w:rPr>
        <w:t>«</w:t>
      </w:r>
      <w:r w:rsidRPr="002D6275">
        <w:rPr>
          <w:sz w:val="28"/>
          <w:szCs w:val="28"/>
        </w:rPr>
        <w:t>Об утверждении Порядка применения бюджетной классификации Российской Федерации в части, относящейся к бюджету Георгиевского городского округа</w:t>
      </w:r>
      <w:r w:rsidR="008B2216" w:rsidRPr="002D6275">
        <w:rPr>
          <w:sz w:val="28"/>
          <w:szCs w:val="28"/>
        </w:rPr>
        <w:t>»</w:t>
      </w:r>
    </w:p>
    <w:p w14:paraId="5A347644" w14:textId="77777777" w:rsidR="001B475D" w:rsidRPr="002D6275" w:rsidRDefault="001B475D" w:rsidP="001B475D">
      <w:pPr>
        <w:widowControl w:val="0"/>
        <w:autoSpaceDE w:val="0"/>
        <w:autoSpaceDN w:val="0"/>
        <w:adjustRightInd w:val="0"/>
        <w:jc w:val="both"/>
        <w:rPr>
          <w:bCs/>
          <w:sz w:val="28"/>
          <w:szCs w:val="28"/>
        </w:rPr>
      </w:pPr>
    </w:p>
    <w:p w14:paraId="29AA0744" w14:textId="77777777" w:rsidR="001B475D" w:rsidRPr="002D6275" w:rsidRDefault="001B475D" w:rsidP="001B475D">
      <w:pPr>
        <w:widowControl w:val="0"/>
        <w:autoSpaceDE w:val="0"/>
        <w:autoSpaceDN w:val="0"/>
        <w:adjustRightInd w:val="0"/>
        <w:jc w:val="both"/>
        <w:rPr>
          <w:bCs/>
          <w:sz w:val="28"/>
          <w:szCs w:val="28"/>
        </w:rPr>
      </w:pPr>
    </w:p>
    <w:p w14:paraId="7AE57924" w14:textId="77777777" w:rsidR="001B475D" w:rsidRPr="002D6275" w:rsidRDefault="001B475D" w:rsidP="001B475D">
      <w:pPr>
        <w:widowControl w:val="0"/>
        <w:autoSpaceDE w:val="0"/>
        <w:autoSpaceDN w:val="0"/>
        <w:adjustRightInd w:val="0"/>
        <w:jc w:val="both"/>
        <w:rPr>
          <w:bCs/>
          <w:sz w:val="28"/>
          <w:szCs w:val="28"/>
        </w:rPr>
      </w:pPr>
    </w:p>
    <w:p w14:paraId="5065582F" w14:textId="69190D6A" w:rsidR="001B475D" w:rsidRPr="002D6275" w:rsidRDefault="001B475D" w:rsidP="000964FF">
      <w:pPr>
        <w:widowControl w:val="0"/>
        <w:autoSpaceDE w:val="0"/>
        <w:autoSpaceDN w:val="0"/>
        <w:adjustRightInd w:val="0"/>
        <w:ind w:firstLine="720"/>
        <w:jc w:val="both"/>
        <w:rPr>
          <w:sz w:val="28"/>
          <w:szCs w:val="28"/>
        </w:rPr>
      </w:pPr>
      <w:r w:rsidRPr="002D6275">
        <w:rPr>
          <w:sz w:val="28"/>
          <w:szCs w:val="28"/>
        </w:rPr>
        <w:t xml:space="preserve">В соответствии со </w:t>
      </w:r>
      <w:hyperlink r:id="rId8" w:history="1">
        <w:r w:rsidRPr="002D6275">
          <w:rPr>
            <w:sz w:val="28"/>
            <w:szCs w:val="28"/>
          </w:rPr>
          <w:t>статьями 18</w:t>
        </w:r>
      </w:hyperlink>
      <w:r w:rsidRPr="002D6275">
        <w:rPr>
          <w:sz w:val="28"/>
          <w:szCs w:val="28"/>
        </w:rPr>
        <w:t xml:space="preserve"> и </w:t>
      </w:r>
      <w:hyperlink r:id="rId9" w:history="1">
        <w:r w:rsidRPr="002D6275">
          <w:rPr>
            <w:sz w:val="28"/>
            <w:szCs w:val="28"/>
          </w:rPr>
          <w:t>19</w:t>
        </w:r>
      </w:hyperlink>
      <w:r w:rsidRPr="002D6275">
        <w:rPr>
          <w:sz w:val="28"/>
          <w:szCs w:val="28"/>
        </w:rPr>
        <w:t xml:space="preserve"> Бюджетного кодекса Российской Федерации, руководствуясь </w:t>
      </w:r>
      <w:hyperlink r:id="rId10" w:history="1">
        <w:r w:rsidRPr="002D6275">
          <w:rPr>
            <w:sz w:val="28"/>
            <w:szCs w:val="28"/>
          </w:rPr>
          <w:t>приказом</w:t>
        </w:r>
      </w:hyperlink>
      <w:r w:rsidRPr="002D6275">
        <w:rPr>
          <w:sz w:val="28"/>
          <w:szCs w:val="28"/>
        </w:rPr>
        <w:t xml:space="preserve"> Министерства финансов Российской Федерации от 06 июня 2019 г. № 85н </w:t>
      </w:r>
      <w:r w:rsidR="008B2216" w:rsidRPr="002D6275">
        <w:rPr>
          <w:sz w:val="28"/>
          <w:szCs w:val="28"/>
        </w:rPr>
        <w:t>«</w:t>
      </w:r>
      <w:r w:rsidRPr="002D6275">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8B2216" w:rsidRPr="002D6275">
        <w:rPr>
          <w:sz w:val="28"/>
          <w:szCs w:val="28"/>
        </w:rPr>
        <w:t>»</w:t>
      </w:r>
      <w:r w:rsidRPr="002D6275">
        <w:rPr>
          <w:sz w:val="28"/>
          <w:szCs w:val="28"/>
        </w:rPr>
        <w:t>, в целях совершенствования организации работы по составлению и исполнению бюджета Георгиевского городского округа Ставропольского края</w:t>
      </w:r>
    </w:p>
    <w:p w14:paraId="5AF4D186" w14:textId="77777777" w:rsidR="001B475D" w:rsidRPr="002D6275" w:rsidRDefault="001B475D" w:rsidP="000964FF">
      <w:pPr>
        <w:widowControl w:val="0"/>
        <w:autoSpaceDE w:val="0"/>
        <w:autoSpaceDN w:val="0"/>
        <w:adjustRightInd w:val="0"/>
        <w:ind w:firstLine="720"/>
        <w:jc w:val="both"/>
        <w:rPr>
          <w:sz w:val="28"/>
          <w:szCs w:val="28"/>
        </w:rPr>
      </w:pPr>
    </w:p>
    <w:p w14:paraId="7D16E255" w14:textId="77777777" w:rsidR="001B475D" w:rsidRPr="002D6275" w:rsidRDefault="001B475D" w:rsidP="000964FF">
      <w:pPr>
        <w:widowControl w:val="0"/>
        <w:autoSpaceDE w:val="0"/>
        <w:autoSpaceDN w:val="0"/>
        <w:adjustRightInd w:val="0"/>
        <w:ind w:firstLine="720"/>
        <w:jc w:val="both"/>
        <w:rPr>
          <w:sz w:val="28"/>
          <w:szCs w:val="28"/>
        </w:rPr>
      </w:pPr>
    </w:p>
    <w:p w14:paraId="71F5E338" w14:textId="77777777" w:rsidR="001B475D" w:rsidRPr="002D6275" w:rsidRDefault="001B475D" w:rsidP="00512B42">
      <w:pPr>
        <w:jc w:val="both"/>
        <w:rPr>
          <w:sz w:val="28"/>
          <w:szCs w:val="28"/>
        </w:rPr>
      </w:pPr>
      <w:r w:rsidRPr="002D6275">
        <w:rPr>
          <w:sz w:val="28"/>
          <w:szCs w:val="28"/>
        </w:rPr>
        <w:t>ПРИКАЗЫВАЮ:</w:t>
      </w:r>
    </w:p>
    <w:p w14:paraId="011ABD6E" w14:textId="77777777" w:rsidR="001B475D" w:rsidRPr="002D6275" w:rsidRDefault="001B475D" w:rsidP="000964FF">
      <w:pPr>
        <w:ind w:firstLine="720"/>
        <w:jc w:val="both"/>
        <w:rPr>
          <w:sz w:val="28"/>
          <w:szCs w:val="28"/>
        </w:rPr>
      </w:pPr>
    </w:p>
    <w:p w14:paraId="79E1CF98" w14:textId="77777777" w:rsidR="001B475D" w:rsidRPr="002D6275" w:rsidRDefault="001B475D" w:rsidP="000964FF">
      <w:pPr>
        <w:widowControl w:val="0"/>
        <w:autoSpaceDE w:val="0"/>
        <w:autoSpaceDN w:val="0"/>
        <w:adjustRightInd w:val="0"/>
        <w:ind w:firstLine="720"/>
        <w:jc w:val="both"/>
        <w:rPr>
          <w:sz w:val="28"/>
          <w:szCs w:val="28"/>
        </w:rPr>
      </w:pPr>
    </w:p>
    <w:p w14:paraId="602CF7A8" w14:textId="087D35EC" w:rsidR="001E63AC" w:rsidRDefault="001B475D" w:rsidP="00E029B9">
      <w:pPr>
        <w:widowControl w:val="0"/>
        <w:autoSpaceDE w:val="0"/>
        <w:autoSpaceDN w:val="0"/>
        <w:adjustRightInd w:val="0"/>
        <w:ind w:firstLine="720"/>
        <w:jc w:val="both"/>
        <w:rPr>
          <w:sz w:val="28"/>
          <w:szCs w:val="28"/>
        </w:rPr>
      </w:pPr>
      <w:r w:rsidRPr="002D6275">
        <w:rPr>
          <w:sz w:val="28"/>
          <w:szCs w:val="28"/>
        </w:rPr>
        <w:t xml:space="preserve"> 1. Внести в приложение 4 к приказу финансового управления администрации Георгиевского городского округа Ставропольского края от </w:t>
      </w:r>
      <w:r w:rsidR="00C420BB" w:rsidRPr="002D6275">
        <w:rPr>
          <w:sz w:val="28"/>
          <w:szCs w:val="28"/>
        </w:rPr>
        <w:t xml:space="preserve">                     </w:t>
      </w:r>
      <w:r w:rsidR="00325B40">
        <w:rPr>
          <w:sz w:val="28"/>
          <w:szCs w:val="28"/>
        </w:rPr>
        <w:t>06</w:t>
      </w:r>
      <w:r w:rsidR="00325B40" w:rsidRPr="002D6275">
        <w:rPr>
          <w:sz w:val="28"/>
          <w:szCs w:val="28"/>
        </w:rPr>
        <w:t xml:space="preserve"> </w:t>
      </w:r>
      <w:r w:rsidR="00325B40">
        <w:rPr>
          <w:sz w:val="28"/>
          <w:szCs w:val="28"/>
        </w:rPr>
        <w:t>декабря</w:t>
      </w:r>
      <w:r w:rsidR="00325B40" w:rsidRPr="002D6275">
        <w:rPr>
          <w:sz w:val="28"/>
          <w:szCs w:val="28"/>
        </w:rPr>
        <w:t xml:space="preserve"> 20</w:t>
      </w:r>
      <w:r w:rsidR="00325B40">
        <w:rPr>
          <w:sz w:val="28"/>
          <w:szCs w:val="28"/>
        </w:rPr>
        <w:t>21</w:t>
      </w:r>
      <w:r w:rsidR="00325B40" w:rsidRPr="002D6275">
        <w:rPr>
          <w:sz w:val="28"/>
          <w:szCs w:val="28"/>
        </w:rPr>
        <w:t xml:space="preserve"> г. № </w:t>
      </w:r>
      <w:r w:rsidR="00325B40">
        <w:rPr>
          <w:sz w:val="28"/>
          <w:szCs w:val="28"/>
        </w:rPr>
        <w:t>351</w:t>
      </w:r>
      <w:r w:rsidR="00325B40" w:rsidRPr="002D6275">
        <w:rPr>
          <w:sz w:val="28"/>
          <w:szCs w:val="28"/>
        </w:rPr>
        <w:t xml:space="preserve">-б </w:t>
      </w:r>
      <w:r w:rsidR="008B2216" w:rsidRPr="002D6275">
        <w:rPr>
          <w:sz w:val="28"/>
          <w:szCs w:val="28"/>
        </w:rPr>
        <w:t>«</w:t>
      </w:r>
      <w:r w:rsidRPr="002D6275">
        <w:rPr>
          <w:sz w:val="28"/>
          <w:szCs w:val="28"/>
        </w:rPr>
        <w:t>Об утверждении Порядка применения бюджетной классификации Российской Федерации в части, относящейся к бюджету Георгиевского городского округа</w:t>
      </w:r>
      <w:r w:rsidR="008B2216" w:rsidRPr="002D6275">
        <w:rPr>
          <w:sz w:val="28"/>
          <w:szCs w:val="28"/>
        </w:rPr>
        <w:t>»</w:t>
      </w:r>
      <w:r w:rsidRPr="002D6275">
        <w:rPr>
          <w:sz w:val="28"/>
          <w:szCs w:val="28"/>
        </w:rPr>
        <w:t xml:space="preserve"> следующие изменения</w:t>
      </w:r>
      <w:r w:rsidR="002D5426">
        <w:rPr>
          <w:sz w:val="28"/>
          <w:szCs w:val="28"/>
        </w:rPr>
        <w:t>, в</w:t>
      </w:r>
      <w:r w:rsidR="00325B40">
        <w:rPr>
          <w:sz w:val="28"/>
          <w:szCs w:val="28"/>
        </w:rPr>
        <w:t xml:space="preserve"> п</w:t>
      </w:r>
      <w:r w:rsidR="00B31490" w:rsidRPr="002D6275">
        <w:rPr>
          <w:sz w:val="28"/>
          <w:szCs w:val="28"/>
        </w:rPr>
        <w:t xml:space="preserve">одпункт </w:t>
      </w:r>
      <w:r w:rsidR="008B2216" w:rsidRPr="002D6275">
        <w:rPr>
          <w:sz w:val="28"/>
          <w:szCs w:val="28"/>
        </w:rPr>
        <w:t>«</w:t>
      </w:r>
      <w:r w:rsidR="00325B40">
        <w:rPr>
          <w:sz w:val="28"/>
          <w:szCs w:val="28"/>
        </w:rPr>
        <w:t>3</w:t>
      </w:r>
      <w:r w:rsidR="008B2216" w:rsidRPr="002D6275">
        <w:rPr>
          <w:sz w:val="28"/>
          <w:szCs w:val="28"/>
        </w:rPr>
        <w:t>»</w:t>
      </w:r>
      <w:r w:rsidR="00B31490" w:rsidRPr="002D6275">
        <w:rPr>
          <w:sz w:val="28"/>
          <w:szCs w:val="28"/>
        </w:rPr>
        <w:t xml:space="preserve"> подпункта 2.1.</w:t>
      </w:r>
      <w:r w:rsidR="00325B40">
        <w:rPr>
          <w:sz w:val="28"/>
          <w:szCs w:val="28"/>
        </w:rPr>
        <w:t>4</w:t>
      </w:r>
      <w:r w:rsidR="00B31490" w:rsidRPr="002D6275">
        <w:rPr>
          <w:sz w:val="28"/>
          <w:szCs w:val="28"/>
        </w:rPr>
        <w:t>.</w:t>
      </w:r>
      <w:r w:rsidR="00F22D50">
        <w:rPr>
          <w:sz w:val="28"/>
          <w:szCs w:val="28"/>
        </w:rPr>
        <w:t>2</w:t>
      </w:r>
      <w:r w:rsidR="00B31490" w:rsidRPr="002D6275">
        <w:rPr>
          <w:sz w:val="28"/>
          <w:szCs w:val="28"/>
        </w:rPr>
        <w:t xml:space="preserve"> пункта 2.1 раздела 2</w:t>
      </w:r>
      <w:r w:rsidR="001E63AC">
        <w:rPr>
          <w:sz w:val="28"/>
          <w:szCs w:val="28"/>
        </w:rPr>
        <w:t>:</w:t>
      </w:r>
    </w:p>
    <w:p w14:paraId="7F2BC2E4" w14:textId="70FEEB81" w:rsidR="00B31490" w:rsidRPr="002D6275" w:rsidRDefault="00325B40" w:rsidP="00E029B9">
      <w:pPr>
        <w:widowControl w:val="0"/>
        <w:autoSpaceDE w:val="0"/>
        <w:autoSpaceDN w:val="0"/>
        <w:adjustRightInd w:val="0"/>
        <w:ind w:firstLine="720"/>
        <w:jc w:val="both"/>
        <w:rPr>
          <w:sz w:val="28"/>
          <w:szCs w:val="28"/>
        </w:rPr>
      </w:pPr>
      <w:r>
        <w:rPr>
          <w:sz w:val="28"/>
          <w:szCs w:val="28"/>
        </w:rPr>
        <w:t>после слов</w:t>
      </w:r>
    </w:p>
    <w:p w14:paraId="25F1B0B5" w14:textId="77777777" w:rsidR="00C0693A" w:rsidRDefault="00C0693A" w:rsidP="002C7492">
      <w:pPr>
        <w:widowControl w:val="0"/>
        <w:autoSpaceDE w:val="0"/>
        <w:autoSpaceDN w:val="0"/>
        <w:adjustRightInd w:val="0"/>
        <w:ind w:firstLine="720"/>
        <w:jc w:val="both"/>
        <w:rPr>
          <w:sz w:val="28"/>
          <w:szCs w:val="28"/>
        </w:rPr>
      </w:pPr>
    </w:p>
    <w:p w14:paraId="3699C648" w14:textId="4F55B446" w:rsidR="002C7492" w:rsidRPr="00123E40" w:rsidRDefault="00325B40" w:rsidP="002C7492">
      <w:pPr>
        <w:widowControl w:val="0"/>
        <w:autoSpaceDE w:val="0"/>
        <w:autoSpaceDN w:val="0"/>
        <w:adjustRightInd w:val="0"/>
        <w:ind w:firstLine="720"/>
        <w:jc w:val="both"/>
        <w:rPr>
          <w:sz w:val="28"/>
          <w:szCs w:val="28"/>
        </w:rPr>
      </w:pPr>
      <w:r>
        <w:rPr>
          <w:sz w:val="28"/>
          <w:szCs w:val="28"/>
        </w:rPr>
        <w:t>«</w:t>
      </w:r>
      <w:r w:rsidR="002C7492" w:rsidRPr="00347944">
        <w:rPr>
          <w:sz w:val="28"/>
          <w:szCs w:val="28"/>
        </w:rPr>
        <w:t>06 2 03</w:t>
      </w:r>
      <w:r w:rsidR="002C7492" w:rsidRPr="00687DBE">
        <w:rPr>
          <w:b/>
          <w:bCs/>
          <w:sz w:val="28"/>
          <w:szCs w:val="28"/>
        </w:rPr>
        <w:t xml:space="preserve"> </w:t>
      </w:r>
      <w:r w:rsidR="002C7492" w:rsidRPr="00123E40">
        <w:rPr>
          <w:sz w:val="28"/>
          <w:szCs w:val="28"/>
        </w:rPr>
        <w:t>2ИП15 – Реализация инициативного проекта (Обустройство тренажерной площадки в пос. Нижнезольском Георгиевского городского округа Ставропольского края)</w:t>
      </w:r>
    </w:p>
    <w:p w14:paraId="68720A9D" w14:textId="77777777" w:rsidR="008E55F5" w:rsidRDefault="008E55F5" w:rsidP="002C7492">
      <w:pPr>
        <w:widowControl w:val="0"/>
        <w:autoSpaceDE w:val="0"/>
        <w:autoSpaceDN w:val="0"/>
        <w:adjustRightInd w:val="0"/>
        <w:ind w:firstLine="720"/>
        <w:jc w:val="both"/>
        <w:rPr>
          <w:sz w:val="28"/>
          <w:szCs w:val="28"/>
        </w:rPr>
      </w:pPr>
    </w:p>
    <w:p w14:paraId="11174127" w14:textId="61F0A836" w:rsidR="002C7492" w:rsidRDefault="002C7492" w:rsidP="002C7492">
      <w:pPr>
        <w:widowControl w:val="0"/>
        <w:autoSpaceDE w:val="0"/>
        <w:autoSpaceDN w:val="0"/>
        <w:adjustRightInd w:val="0"/>
        <w:ind w:firstLine="720"/>
        <w:jc w:val="both"/>
        <w:rPr>
          <w:color w:val="000000"/>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тренажерной площадки в пос. Нижнезольском Георгиевского городского </w:t>
      </w:r>
      <w:r w:rsidRPr="00123E40">
        <w:rPr>
          <w:sz w:val="28"/>
          <w:szCs w:val="28"/>
        </w:rPr>
        <w:lastRenderedPageBreak/>
        <w:t>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r>
        <w:rPr>
          <w:color w:val="000000"/>
          <w:sz w:val="28"/>
          <w:szCs w:val="28"/>
        </w:rPr>
        <w:t xml:space="preserve">» </w:t>
      </w:r>
    </w:p>
    <w:p w14:paraId="66319109" w14:textId="77777777" w:rsidR="00C0693A" w:rsidRDefault="00C0693A" w:rsidP="002C7492">
      <w:pPr>
        <w:widowControl w:val="0"/>
        <w:autoSpaceDE w:val="0"/>
        <w:autoSpaceDN w:val="0"/>
        <w:adjustRightInd w:val="0"/>
        <w:ind w:firstLine="720"/>
        <w:jc w:val="both"/>
        <w:rPr>
          <w:color w:val="000000"/>
          <w:sz w:val="28"/>
          <w:szCs w:val="28"/>
        </w:rPr>
      </w:pPr>
    </w:p>
    <w:p w14:paraId="67EC150F" w14:textId="0CDE133C" w:rsidR="002C7492" w:rsidRDefault="002C7492" w:rsidP="002C7492">
      <w:pPr>
        <w:widowControl w:val="0"/>
        <w:autoSpaceDE w:val="0"/>
        <w:autoSpaceDN w:val="0"/>
        <w:adjustRightInd w:val="0"/>
        <w:ind w:firstLine="720"/>
        <w:jc w:val="both"/>
        <w:rPr>
          <w:color w:val="000000"/>
          <w:sz w:val="28"/>
          <w:szCs w:val="28"/>
        </w:rPr>
      </w:pPr>
      <w:r>
        <w:rPr>
          <w:color w:val="000000"/>
          <w:sz w:val="28"/>
          <w:szCs w:val="28"/>
        </w:rPr>
        <w:t>до</w:t>
      </w:r>
      <w:r w:rsidR="00C0693A">
        <w:rPr>
          <w:color w:val="000000"/>
          <w:sz w:val="28"/>
          <w:szCs w:val="28"/>
        </w:rPr>
        <w:t>полнить</w:t>
      </w:r>
      <w:r>
        <w:rPr>
          <w:color w:val="000000"/>
          <w:sz w:val="28"/>
          <w:szCs w:val="28"/>
        </w:rPr>
        <w:t xml:space="preserve"> слова</w:t>
      </w:r>
      <w:r w:rsidR="00C0693A">
        <w:rPr>
          <w:color w:val="000000"/>
          <w:sz w:val="28"/>
          <w:szCs w:val="28"/>
        </w:rPr>
        <w:t>ми</w:t>
      </w:r>
      <w:r w:rsidR="001919F2">
        <w:rPr>
          <w:color w:val="000000"/>
          <w:sz w:val="28"/>
          <w:szCs w:val="28"/>
        </w:rPr>
        <w:t>:</w:t>
      </w:r>
    </w:p>
    <w:p w14:paraId="019BC15D" w14:textId="77777777" w:rsidR="00C0693A" w:rsidRDefault="00C0693A" w:rsidP="008E55F5">
      <w:pPr>
        <w:widowControl w:val="0"/>
        <w:autoSpaceDE w:val="0"/>
        <w:autoSpaceDN w:val="0"/>
        <w:adjustRightInd w:val="0"/>
        <w:ind w:firstLine="720"/>
        <w:jc w:val="both"/>
        <w:rPr>
          <w:color w:val="000000"/>
          <w:sz w:val="28"/>
          <w:szCs w:val="28"/>
        </w:rPr>
      </w:pPr>
    </w:p>
    <w:p w14:paraId="089A9CB0" w14:textId="1E2B63AE" w:rsidR="008E55F5" w:rsidRPr="00123E40" w:rsidRDefault="002C7492" w:rsidP="008E55F5">
      <w:pPr>
        <w:widowControl w:val="0"/>
        <w:autoSpaceDE w:val="0"/>
        <w:autoSpaceDN w:val="0"/>
        <w:adjustRightInd w:val="0"/>
        <w:ind w:firstLine="720"/>
        <w:jc w:val="both"/>
        <w:rPr>
          <w:color w:val="000000"/>
          <w:sz w:val="28"/>
          <w:szCs w:val="28"/>
        </w:rPr>
      </w:pPr>
      <w:r>
        <w:rPr>
          <w:color w:val="000000"/>
          <w:sz w:val="28"/>
          <w:szCs w:val="28"/>
        </w:rPr>
        <w:t>«</w:t>
      </w:r>
      <w:r w:rsidR="008E55F5">
        <w:rPr>
          <w:color w:val="000000"/>
          <w:sz w:val="28"/>
          <w:szCs w:val="28"/>
        </w:rPr>
        <w:t xml:space="preserve">06 2 03 2ИП21 – </w:t>
      </w:r>
      <w:r w:rsidR="008E55F5" w:rsidRPr="00123E40">
        <w:rPr>
          <w:sz w:val="28"/>
          <w:szCs w:val="28"/>
        </w:rPr>
        <w:t xml:space="preserve">Реализация инициативного проекта (Благоустройство прилегающей территории возле стадиона МБУ </w:t>
      </w:r>
      <w:r w:rsidR="008E55F5">
        <w:rPr>
          <w:sz w:val="28"/>
          <w:szCs w:val="28"/>
        </w:rPr>
        <w:t>«</w:t>
      </w:r>
      <w:r w:rsidR="008E55F5" w:rsidRPr="00123E40">
        <w:rPr>
          <w:sz w:val="28"/>
          <w:szCs w:val="28"/>
        </w:rPr>
        <w:t>Спортивно-развлекательного комплекса</w:t>
      </w:r>
      <w:r w:rsidR="008E55F5">
        <w:rPr>
          <w:sz w:val="28"/>
          <w:szCs w:val="28"/>
        </w:rPr>
        <w:t>»</w:t>
      </w:r>
      <w:r w:rsidR="008E55F5" w:rsidRPr="00123E40">
        <w:rPr>
          <w:sz w:val="28"/>
          <w:szCs w:val="28"/>
        </w:rPr>
        <w:t xml:space="preserve"> по ул. Гагарина, 66 в г. Георгиевске Георгиевского городского округа Ставропольского края)</w:t>
      </w:r>
    </w:p>
    <w:p w14:paraId="2E79B826" w14:textId="77777777" w:rsidR="008E55F5" w:rsidRPr="00123E40" w:rsidRDefault="008E55F5" w:rsidP="008E55F5">
      <w:pPr>
        <w:widowControl w:val="0"/>
        <w:autoSpaceDE w:val="0"/>
        <w:autoSpaceDN w:val="0"/>
        <w:adjustRightInd w:val="0"/>
        <w:ind w:firstLine="720"/>
        <w:jc w:val="both"/>
        <w:rPr>
          <w:sz w:val="28"/>
          <w:szCs w:val="28"/>
        </w:rPr>
      </w:pPr>
    </w:p>
    <w:p w14:paraId="0E9A43BA" w14:textId="03968414" w:rsidR="008E55F5" w:rsidRPr="00123E40" w:rsidRDefault="008E55F5" w:rsidP="008E55F5">
      <w:pPr>
        <w:widowControl w:val="0"/>
        <w:autoSpaceDE w:val="0"/>
        <w:autoSpaceDN w:val="0"/>
        <w:adjustRightInd w:val="0"/>
        <w:ind w:firstLine="720"/>
        <w:jc w:val="both"/>
        <w:rPr>
          <w:color w:val="000000"/>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w:t>
      </w:r>
      <w:r w:rsidR="00FE79BF" w:rsidRPr="00123E40">
        <w:rPr>
          <w:sz w:val="28"/>
          <w:szCs w:val="28"/>
        </w:rPr>
        <w:t xml:space="preserve">(Благоустройство прилегающей территории возле стадиона МБУ </w:t>
      </w:r>
      <w:r w:rsidR="00FE79BF">
        <w:rPr>
          <w:sz w:val="28"/>
          <w:szCs w:val="28"/>
        </w:rPr>
        <w:t>«</w:t>
      </w:r>
      <w:r w:rsidR="00FE79BF" w:rsidRPr="00123E40">
        <w:rPr>
          <w:sz w:val="28"/>
          <w:szCs w:val="28"/>
        </w:rPr>
        <w:t>Спортивно-развлекательного комплекса</w:t>
      </w:r>
      <w:r w:rsidR="00FE79BF">
        <w:rPr>
          <w:sz w:val="28"/>
          <w:szCs w:val="28"/>
        </w:rPr>
        <w:t>»</w:t>
      </w:r>
      <w:r w:rsidR="00FE79BF" w:rsidRPr="00123E40">
        <w:rPr>
          <w:sz w:val="28"/>
          <w:szCs w:val="28"/>
        </w:rPr>
        <w:t xml:space="preserve"> по ул. Гагарина, 66 в г. Георгиевске Георгиевского городского округа Ставропольского края)</w:t>
      </w:r>
      <w:r w:rsidRPr="00123E40">
        <w:rPr>
          <w:sz w:val="28"/>
          <w:szCs w:val="28"/>
        </w:rPr>
        <w:t>,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6E4D00AD" w14:textId="77777777" w:rsidR="00C0693A" w:rsidRDefault="00C0693A" w:rsidP="008E55F5">
      <w:pPr>
        <w:widowControl w:val="0"/>
        <w:autoSpaceDE w:val="0"/>
        <w:autoSpaceDN w:val="0"/>
        <w:adjustRightInd w:val="0"/>
        <w:ind w:firstLine="720"/>
        <w:jc w:val="both"/>
        <w:rPr>
          <w:color w:val="000000"/>
          <w:sz w:val="28"/>
          <w:szCs w:val="28"/>
        </w:rPr>
      </w:pPr>
    </w:p>
    <w:p w14:paraId="3B9CDA06" w14:textId="4414D570" w:rsidR="008E55F5" w:rsidRPr="00123E40" w:rsidRDefault="008E55F5" w:rsidP="008E55F5">
      <w:pPr>
        <w:widowControl w:val="0"/>
        <w:autoSpaceDE w:val="0"/>
        <w:autoSpaceDN w:val="0"/>
        <w:adjustRightInd w:val="0"/>
        <w:ind w:firstLine="720"/>
        <w:jc w:val="both"/>
        <w:rPr>
          <w:color w:val="000000"/>
          <w:sz w:val="28"/>
          <w:szCs w:val="28"/>
        </w:rPr>
      </w:pPr>
      <w:r>
        <w:rPr>
          <w:color w:val="000000"/>
          <w:sz w:val="28"/>
          <w:szCs w:val="28"/>
        </w:rPr>
        <w:t xml:space="preserve">06 2 03 2ИП22 – </w:t>
      </w:r>
      <w:r w:rsidRPr="00123E40">
        <w:rPr>
          <w:sz w:val="28"/>
          <w:szCs w:val="28"/>
        </w:rPr>
        <w:t>Реализация инициативного проекта (Благоустройство тротуаров ул. Калинина от ул. Ессентукской в г. Георгиевске Георгиевского городского округа Ставропольского края)</w:t>
      </w:r>
    </w:p>
    <w:p w14:paraId="0B64EA14" w14:textId="77777777" w:rsidR="008E55F5" w:rsidRPr="00123E40" w:rsidRDefault="008E55F5" w:rsidP="008E55F5">
      <w:pPr>
        <w:widowControl w:val="0"/>
        <w:autoSpaceDE w:val="0"/>
        <w:autoSpaceDN w:val="0"/>
        <w:adjustRightInd w:val="0"/>
        <w:ind w:firstLine="720"/>
        <w:jc w:val="both"/>
        <w:rPr>
          <w:sz w:val="28"/>
          <w:szCs w:val="28"/>
        </w:rPr>
      </w:pPr>
    </w:p>
    <w:p w14:paraId="3F5F7FA2" w14:textId="07A4BAAC" w:rsidR="002C7492" w:rsidRDefault="008E55F5" w:rsidP="008E55F5">
      <w:pPr>
        <w:widowControl w:val="0"/>
        <w:autoSpaceDE w:val="0"/>
        <w:autoSpaceDN w:val="0"/>
        <w:adjustRightInd w:val="0"/>
        <w:ind w:firstLine="720"/>
        <w:jc w:val="both"/>
        <w:rPr>
          <w:color w:val="000000"/>
          <w:sz w:val="28"/>
          <w:szCs w:val="28"/>
        </w:rPr>
      </w:pPr>
      <w:r w:rsidRPr="00123E40">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тротуаров ул. Калинина от ул. Ессентукской в г. Георгиевске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322C4507" w14:textId="77777777" w:rsidR="00C0693A" w:rsidRDefault="00C0693A" w:rsidP="008E55F5">
      <w:pPr>
        <w:widowControl w:val="0"/>
        <w:autoSpaceDE w:val="0"/>
        <w:autoSpaceDN w:val="0"/>
        <w:adjustRightInd w:val="0"/>
        <w:ind w:firstLine="720"/>
        <w:jc w:val="both"/>
        <w:rPr>
          <w:color w:val="000000"/>
          <w:sz w:val="28"/>
          <w:szCs w:val="28"/>
        </w:rPr>
      </w:pPr>
    </w:p>
    <w:p w14:paraId="54B8B305" w14:textId="1B1FE8A2" w:rsidR="008E55F5" w:rsidRPr="00123E40" w:rsidRDefault="008E55F5" w:rsidP="008E55F5">
      <w:pPr>
        <w:widowControl w:val="0"/>
        <w:autoSpaceDE w:val="0"/>
        <w:autoSpaceDN w:val="0"/>
        <w:adjustRightInd w:val="0"/>
        <w:ind w:firstLine="720"/>
        <w:jc w:val="both"/>
        <w:rPr>
          <w:sz w:val="28"/>
          <w:szCs w:val="28"/>
        </w:rPr>
      </w:pPr>
      <w:r>
        <w:rPr>
          <w:color w:val="000000"/>
          <w:sz w:val="28"/>
          <w:szCs w:val="28"/>
        </w:rPr>
        <w:t xml:space="preserve">06 2 03 2ИП23 – </w:t>
      </w:r>
      <w:r w:rsidRPr="00123E40">
        <w:rPr>
          <w:sz w:val="28"/>
          <w:szCs w:val="28"/>
        </w:rPr>
        <w:t>Реализация инициативного проекта (Благоустройство территории (2-ой этап) центральной части посёлка Балковский Георгиевского городского округа Ставропольского края)</w:t>
      </w:r>
    </w:p>
    <w:p w14:paraId="4CB8AC7E" w14:textId="77777777" w:rsidR="008E55F5" w:rsidRPr="00123E40" w:rsidRDefault="008E55F5" w:rsidP="008E55F5">
      <w:pPr>
        <w:widowControl w:val="0"/>
        <w:autoSpaceDE w:val="0"/>
        <w:autoSpaceDN w:val="0"/>
        <w:adjustRightInd w:val="0"/>
        <w:ind w:firstLine="720"/>
        <w:jc w:val="both"/>
        <w:rPr>
          <w:sz w:val="28"/>
          <w:szCs w:val="28"/>
        </w:rPr>
      </w:pPr>
    </w:p>
    <w:p w14:paraId="63BE4A45" w14:textId="77777777" w:rsidR="008E55F5" w:rsidRPr="00123E40" w:rsidRDefault="008E55F5" w:rsidP="008E55F5">
      <w:pPr>
        <w:widowControl w:val="0"/>
        <w:autoSpaceDE w:val="0"/>
        <w:autoSpaceDN w:val="0"/>
        <w:adjustRightInd w:val="0"/>
        <w:ind w:firstLine="720"/>
        <w:jc w:val="both"/>
        <w:rPr>
          <w:color w:val="000000"/>
          <w:sz w:val="28"/>
          <w:szCs w:val="28"/>
        </w:rPr>
      </w:pPr>
      <w:r w:rsidRPr="00123E40">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территории (2-ой этап) центральной части посёлка Балковский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0A1F88E5" w14:textId="77777777" w:rsidR="00C0693A" w:rsidRDefault="00C0693A" w:rsidP="008E55F5">
      <w:pPr>
        <w:widowControl w:val="0"/>
        <w:autoSpaceDE w:val="0"/>
        <w:autoSpaceDN w:val="0"/>
        <w:adjustRightInd w:val="0"/>
        <w:ind w:firstLine="720"/>
        <w:jc w:val="both"/>
        <w:rPr>
          <w:color w:val="000000"/>
          <w:sz w:val="28"/>
          <w:szCs w:val="28"/>
        </w:rPr>
      </w:pPr>
    </w:p>
    <w:p w14:paraId="510200F1" w14:textId="6760DD88" w:rsidR="008E55F5" w:rsidRPr="00123E40" w:rsidRDefault="008E55F5" w:rsidP="008E55F5">
      <w:pPr>
        <w:widowControl w:val="0"/>
        <w:autoSpaceDE w:val="0"/>
        <w:autoSpaceDN w:val="0"/>
        <w:adjustRightInd w:val="0"/>
        <w:ind w:firstLine="720"/>
        <w:jc w:val="both"/>
        <w:rPr>
          <w:sz w:val="28"/>
          <w:szCs w:val="28"/>
        </w:rPr>
      </w:pPr>
      <w:r>
        <w:rPr>
          <w:color w:val="000000"/>
          <w:sz w:val="28"/>
          <w:szCs w:val="28"/>
        </w:rPr>
        <w:t xml:space="preserve">06 2 03 2ИП24 – </w:t>
      </w:r>
      <w:r w:rsidRPr="00123E40">
        <w:rPr>
          <w:sz w:val="28"/>
          <w:szCs w:val="28"/>
        </w:rPr>
        <w:t xml:space="preserve">Реализация </w:t>
      </w:r>
      <w:bookmarkStart w:id="0" w:name="_Hlk89161819"/>
      <w:r w:rsidRPr="00123E40">
        <w:rPr>
          <w:sz w:val="28"/>
          <w:szCs w:val="28"/>
        </w:rPr>
        <w:t>инициативного проекта (Благоустройство общественной территории дома культуры с. Новозаведенного Георгиевского городского округа Ставропольского края)</w:t>
      </w:r>
    </w:p>
    <w:bookmarkEnd w:id="0"/>
    <w:p w14:paraId="54EAF631" w14:textId="77777777" w:rsidR="008E55F5" w:rsidRPr="00123E40" w:rsidRDefault="008E55F5" w:rsidP="008E55F5">
      <w:pPr>
        <w:widowControl w:val="0"/>
        <w:autoSpaceDE w:val="0"/>
        <w:autoSpaceDN w:val="0"/>
        <w:adjustRightInd w:val="0"/>
        <w:ind w:firstLine="720"/>
        <w:jc w:val="both"/>
        <w:rPr>
          <w:sz w:val="28"/>
          <w:szCs w:val="28"/>
        </w:rPr>
      </w:pPr>
    </w:p>
    <w:p w14:paraId="54F38B11" w14:textId="77777777" w:rsidR="008E55F5" w:rsidRPr="00123E40" w:rsidRDefault="008E55F5" w:rsidP="008E55F5">
      <w:pPr>
        <w:widowControl w:val="0"/>
        <w:autoSpaceDE w:val="0"/>
        <w:autoSpaceDN w:val="0"/>
        <w:adjustRightInd w:val="0"/>
        <w:ind w:firstLine="720"/>
        <w:jc w:val="both"/>
        <w:rPr>
          <w:color w:val="000000"/>
          <w:sz w:val="28"/>
          <w:szCs w:val="28"/>
        </w:rPr>
      </w:pPr>
      <w:r w:rsidRPr="00123E40">
        <w:rPr>
          <w:sz w:val="28"/>
          <w:szCs w:val="28"/>
        </w:rPr>
        <w:t xml:space="preserve">По данному направлению расходов отражаются расходы бюджета </w:t>
      </w:r>
      <w:r w:rsidRPr="00123E40">
        <w:rPr>
          <w:sz w:val="28"/>
          <w:szCs w:val="28"/>
        </w:rPr>
        <w:lastRenderedPageBreak/>
        <w:t>округа, предусмотренные на реализацию инициативного проекта (Благоустройство общественной территории дома культуры с. Новозаведенного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28448A90" w14:textId="77777777" w:rsidR="00C0693A" w:rsidRDefault="00C0693A" w:rsidP="008E55F5">
      <w:pPr>
        <w:widowControl w:val="0"/>
        <w:autoSpaceDE w:val="0"/>
        <w:autoSpaceDN w:val="0"/>
        <w:adjustRightInd w:val="0"/>
        <w:ind w:firstLine="720"/>
        <w:jc w:val="both"/>
        <w:rPr>
          <w:color w:val="000000"/>
          <w:sz w:val="28"/>
          <w:szCs w:val="28"/>
        </w:rPr>
      </w:pPr>
    </w:p>
    <w:p w14:paraId="30420001" w14:textId="76D36E8A" w:rsidR="008E55F5" w:rsidRPr="00123E40" w:rsidRDefault="008E55F5" w:rsidP="008E55F5">
      <w:pPr>
        <w:widowControl w:val="0"/>
        <w:autoSpaceDE w:val="0"/>
        <w:autoSpaceDN w:val="0"/>
        <w:adjustRightInd w:val="0"/>
        <w:ind w:firstLine="720"/>
        <w:jc w:val="both"/>
        <w:rPr>
          <w:sz w:val="28"/>
          <w:szCs w:val="28"/>
        </w:rPr>
      </w:pPr>
      <w:r>
        <w:rPr>
          <w:color w:val="000000"/>
          <w:sz w:val="28"/>
          <w:szCs w:val="28"/>
        </w:rPr>
        <w:t xml:space="preserve">06 2 03 2ИП25 – </w:t>
      </w:r>
      <w:r w:rsidRPr="00123E40">
        <w:rPr>
          <w:sz w:val="28"/>
          <w:szCs w:val="28"/>
        </w:rPr>
        <w:t>Реализация инициативного проекта (Благоустройство парковой зоны посёлка Новоульяновский Георгиевского городского округа Ставропольского края)</w:t>
      </w:r>
    </w:p>
    <w:p w14:paraId="3027217E" w14:textId="77777777" w:rsidR="00FE79BF" w:rsidRDefault="00FE79BF" w:rsidP="008E55F5">
      <w:pPr>
        <w:widowControl w:val="0"/>
        <w:autoSpaceDE w:val="0"/>
        <w:autoSpaceDN w:val="0"/>
        <w:adjustRightInd w:val="0"/>
        <w:ind w:firstLine="720"/>
        <w:jc w:val="both"/>
        <w:rPr>
          <w:sz w:val="28"/>
          <w:szCs w:val="28"/>
        </w:rPr>
      </w:pPr>
    </w:p>
    <w:p w14:paraId="6F06F5DC" w14:textId="4055A1A6" w:rsidR="008E55F5" w:rsidRPr="00123E40" w:rsidRDefault="008E55F5" w:rsidP="008E55F5">
      <w:pPr>
        <w:widowControl w:val="0"/>
        <w:autoSpaceDE w:val="0"/>
        <w:autoSpaceDN w:val="0"/>
        <w:adjustRightInd w:val="0"/>
        <w:ind w:firstLine="720"/>
        <w:jc w:val="both"/>
        <w:rPr>
          <w:color w:val="000000"/>
          <w:sz w:val="28"/>
          <w:szCs w:val="28"/>
        </w:rPr>
      </w:pPr>
      <w:r w:rsidRPr="00123E40">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парковой зоны посёлка Новоульяновский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3C9BA7E1" w14:textId="77777777" w:rsidR="00C0693A" w:rsidRDefault="00C0693A" w:rsidP="009B367E">
      <w:pPr>
        <w:ind w:firstLine="708"/>
        <w:jc w:val="both"/>
        <w:rPr>
          <w:color w:val="000000"/>
          <w:sz w:val="28"/>
          <w:szCs w:val="28"/>
        </w:rPr>
      </w:pPr>
    </w:p>
    <w:p w14:paraId="3C490EDE" w14:textId="6884757A" w:rsidR="009B367E" w:rsidRPr="00123E40" w:rsidRDefault="008E55F5" w:rsidP="009B367E">
      <w:pPr>
        <w:ind w:firstLine="708"/>
        <w:jc w:val="both"/>
        <w:rPr>
          <w:sz w:val="28"/>
          <w:szCs w:val="28"/>
        </w:rPr>
      </w:pPr>
      <w:r>
        <w:rPr>
          <w:color w:val="000000"/>
          <w:sz w:val="28"/>
          <w:szCs w:val="28"/>
        </w:rPr>
        <w:t>06 2 03 2ИП2</w:t>
      </w:r>
      <w:r w:rsidR="009B367E">
        <w:rPr>
          <w:color w:val="000000"/>
          <w:sz w:val="28"/>
          <w:szCs w:val="28"/>
        </w:rPr>
        <w:t>6</w:t>
      </w:r>
      <w:r>
        <w:rPr>
          <w:color w:val="000000"/>
          <w:sz w:val="28"/>
          <w:szCs w:val="28"/>
        </w:rPr>
        <w:t xml:space="preserve"> – </w:t>
      </w:r>
      <w:r w:rsidR="009B367E" w:rsidRPr="00123E40">
        <w:rPr>
          <w:sz w:val="28"/>
          <w:szCs w:val="28"/>
        </w:rPr>
        <w:t>Реализация инициативного проекта (Обустройство пешеходной дорожки в сквере отдыха поселка Падинского Георгиевского городского округа Ставропольского края)</w:t>
      </w:r>
    </w:p>
    <w:p w14:paraId="59CC2593" w14:textId="77777777" w:rsidR="009B367E" w:rsidRPr="00123E40" w:rsidRDefault="009B367E" w:rsidP="009B367E">
      <w:pPr>
        <w:ind w:firstLine="708"/>
        <w:jc w:val="both"/>
        <w:rPr>
          <w:sz w:val="28"/>
          <w:szCs w:val="28"/>
        </w:rPr>
      </w:pPr>
    </w:p>
    <w:p w14:paraId="07CA6AD2" w14:textId="77777777" w:rsidR="009B367E" w:rsidRPr="00123E40" w:rsidRDefault="009B367E" w:rsidP="009B367E">
      <w:pPr>
        <w:widowControl w:val="0"/>
        <w:autoSpaceDE w:val="0"/>
        <w:autoSpaceDN w:val="0"/>
        <w:adjustRightInd w:val="0"/>
        <w:ind w:firstLine="720"/>
        <w:jc w:val="both"/>
        <w:rPr>
          <w:color w:val="000000"/>
          <w:sz w:val="28"/>
          <w:szCs w:val="28"/>
        </w:rPr>
      </w:pPr>
      <w:r w:rsidRPr="00123E40">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пешеходной дорожки в сквере отдыха поселка Падинского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7F67FC2C" w14:textId="77777777" w:rsidR="00C0693A" w:rsidRDefault="00C0693A" w:rsidP="009B367E">
      <w:pPr>
        <w:widowControl w:val="0"/>
        <w:autoSpaceDE w:val="0"/>
        <w:autoSpaceDN w:val="0"/>
        <w:adjustRightInd w:val="0"/>
        <w:ind w:firstLine="720"/>
        <w:jc w:val="both"/>
        <w:rPr>
          <w:color w:val="000000"/>
          <w:sz w:val="28"/>
          <w:szCs w:val="28"/>
        </w:rPr>
      </w:pPr>
    </w:p>
    <w:p w14:paraId="39B5F89B" w14:textId="3A84456B" w:rsidR="009B367E" w:rsidRPr="00123E40" w:rsidRDefault="009B367E" w:rsidP="009B367E">
      <w:pPr>
        <w:widowControl w:val="0"/>
        <w:autoSpaceDE w:val="0"/>
        <w:autoSpaceDN w:val="0"/>
        <w:adjustRightInd w:val="0"/>
        <w:ind w:firstLine="720"/>
        <w:jc w:val="both"/>
        <w:rPr>
          <w:sz w:val="28"/>
          <w:szCs w:val="28"/>
        </w:rPr>
      </w:pPr>
      <w:r>
        <w:rPr>
          <w:color w:val="000000"/>
          <w:sz w:val="28"/>
          <w:szCs w:val="28"/>
        </w:rPr>
        <w:t xml:space="preserve">06 2 03 2ИП27 – </w:t>
      </w:r>
      <w:r w:rsidRPr="00123E40">
        <w:rPr>
          <w:sz w:val="28"/>
          <w:szCs w:val="28"/>
        </w:rPr>
        <w:t>Реализация инициативного проекта (Обустройство комплексной спортивной площадки в станице Подгорная Георгиевского городского округа Ставропольского края)</w:t>
      </w:r>
    </w:p>
    <w:p w14:paraId="150F348B" w14:textId="77777777" w:rsidR="009B367E" w:rsidRPr="00123E40" w:rsidRDefault="009B367E" w:rsidP="009B367E">
      <w:pPr>
        <w:widowControl w:val="0"/>
        <w:autoSpaceDE w:val="0"/>
        <w:autoSpaceDN w:val="0"/>
        <w:adjustRightInd w:val="0"/>
        <w:ind w:firstLine="720"/>
        <w:jc w:val="both"/>
        <w:rPr>
          <w:sz w:val="28"/>
          <w:szCs w:val="28"/>
        </w:rPr>
      </w:pPr>
    </w:p>
    <w:p w14:paraId="035F70FF" w14:textId="77777777" w:rsidR="009B367E" w:rsidRPr="00123E40" w:rsidRDefault="009B367E" w:rsidP="009B367E">
      <w:pPr>
        <w:widowControl w:val="0"/>
        <w:autoSpaceDE w:val="0"/>
        <w:autoSpaceDN w:val="0"/>
        <w:adjustRightInd w:val="0"/>
        <w:ind w:firstLine="720"/>
        <w:jc w:val="both"/>
        <w:rPr>
          <w:color w:val="000000"/>
          <w:sz w:val="28"/>
          <w:szCs w:val="28"/>
        </w:rPr>
      </w:pPr>
      <w:r w:rsidRPr="00123E40">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комплексной спортивной площадки в станице Подгорная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2D3F027E" w14:textId="77777777" w:rsidR="00C0693A" w:rsidRDefault="00C0693A" w:rsidP="009B367E">
      <w:pPr>
        <w:widowControl w:val="0"/>
        <w:autoSpaceDE w:val="0"/>
        <w:autoSpaceDN w:val="0"/>
        <w:adjustRightInd w:val="0"/>
        <w:ind w:firstLine="720"/>
        <w:jc w:val="both"/>
        <w:rPr>
          <w:color w:val="000000"/>
          <w:sz w:val="28"/>
          <w:szCs w:val="28"/>
        </w:rPr>
      </w:pPr>
    </w:p>
    <w:p w14:paraId="7D375161" w14:textId="5342302D" w:rsidR="009B367E" w:rsidRPr="00123E40" w:rsidRDefault="009B367E" w:rsidP="009B367E">
      <w:pPr>
        <w:widowControl w:val="0"/>
        <w:autoSpaceDE w:val="0"/>
        <w:autoSpaceDN w:val="0"/>
        <w:adjustRightInd w:val="0"/>
        <w:ind w:firstLine="720"/>
        <w:jc w:val="both"/>
        <w:rPr>
          <w:sz w:val="28"/>
          <w:szCs w:val="28"/>
        </w:rPr>
      </w:pPr>
      <w:r>
        <w:rPr>
          <w:color w:val="000000"/>
          <w:sz w:val="28"/>
          <w:szCs w:val="28"/>
        </w:rPr>
        <w:t xml:space="preserve">06 2 03 2ИП28 – </w:t>
      </w:r>
      <w:r w:rsidRPr="00123E40">
        <w:rPr>
          <w:sz w:val="28"/>
          <w:szCs w:val="28"/>
        </w:rPr>
        <w:t>Реализация инициативного проекта (Обустройство детской площадки в станице Урухская Георгиевского городского округа Ставропольского края)</w:t>
      </w:r>
    </w:p>
    <w:p w14:paraId="4E39E9A1" w14:textId="77777777" w:rsidR="009B367E" w:rsidRDefault="009B367E" w:rsidP="009B367E">
      <w:pPr>
        <w:widowControl w:val="0"/>
        <w:autoSpaceDE w:val="0"/>
        <w:autoSpaceDN w:val="0"/>
        <w:adjustRightInd w:val="0"/>
        <w:ind w:firstLine="720"/>
        <w:jc w:val="both"/>
        <w:rPr>
          <w:sz w:val="28"/>
          <w:szCs w:val="28"/>
        </w:rPr>
      </w:pPr>
      <w:bookmarkStart w:id="1" w:name="_Hlk89164685"/>
    </w:p>
    <w:p w14:paraId="1EC494D7" w14:textId="77777777" w:rsidR="009B367E" w:rsidRPr="00123E40" w:rsidRDefault="009B367E" w:rsidP="009B367E">
      <w:pPr>
        <w:widowControl w:val="0"/>
        <w:autoSpaceDE w:val="0"/>
        <w:autoSpaceDN w:val="0"/>
        <w:adjustRightInd w:val="0"/>
        <w:ind w:firstLine="720"/>
        <w:jc w:val="both"/>
        <w:rPr>
          <w:color w:val="000000"/>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w:t>
      </w:r>
      <w:bookmarkEnd w:id="1"/>
      <w:r w:rsidRPr="00123E40">
        <w:rPr>
          <w:sz w:val="28"/>
          <w:szCs w:val="28"/>
        </w:rPr>
        <w:t xml:space="preserve">(Обустройство детской площадки в станице Урухская Георгиевского городского округа Ставропольского края), за счет средств от физических лиц, индивидуальных </w:t>
      </w:r>
      <w:r w:rsidRPr="00123E40">
        <w:rPr>
          <w:sz w:val="28"/>
          <w:szCs w:val="28"/>
        </w:rPr>
        <w:lastRenderedPageBreak/>
        <w:t>предпринимателей, организаций и местного бюджета</w:t>
      </w:r>
      <w:r w:rsidRPr="00123E40">
        <w:rPr>
          <w:color w:val="000000"/>
          <w:sz w:val="28"/>
          <w:szCs w:val="28"/>
        </w:rPr>
        <w:t>.</w:t>
      </w:r>
    </w:p>
    <w:p w14:paraId="68A20492" w14:textId="77777777" w:rsidR="001919F2" w:rsidRDefault="001919F2" w:rsidP="009B367E">
      <w:pPr>
        <w:widowControl w:val="0"/>
        <w:autoSpaceDE w:val="0"/>
        <w:autoSpaceDN w:val="0"/>
        <w:adjustRightInd w:val="0"/>
        <w:ind w:firstLine="720"/>
        <w:jc w:val="both"/>
        <w:rPr>
          <w:color w:val="000000"/>
          <w:sz w:val="28"/>
          <w:szCs w:val="28"/>
        </w:rPr>
      </w:pPr>
    </w:p>
    <w:p w14:paraId="678D7547" w14:textId="3E94AC47" w:rsidR="009B367E" w:rsidRPr="00123E40" w:rsidRDefault="009B367E" w:rsidP="009B367E">
      <w:pPr>
        <w:widowControl w:val="0"/>
        <w:autoSpaceDE w:val="0"/>
        <w:autoSpaceDN w:val="0"/>
        <w:adjustRightInd w:val="0"/>
        <w:ind w:firstLine="720"/>
        <w:jc w:val="both"/>
        <w:rPr>
          <w:sz w:val="28"/>
          <w:szCs w:val="28"/>
        </w:rPr>
      </w:pPr>
      <w:r>
        <w:rPr>
          <w:color w:val="000000"/>
          <w:sz w:val="28"/>
          <w:szCs w:val="28"/>
        </w:rPr>
        <w:t xml:space="preserve">06 2 03 2ИП29 – </w:t>
      </w:r>
      <w:r w:rsidRPr="00123E40">
        <w:rPr>
          <w:sz w:val="28"/>
          <w:szCs w:val="28"/>
        </w:rPr>
        <w:t>Реализация инициативного проекта (Обустройство тренажерной площадки в пос. Нижнезольском Георгиевского городского округа Ставропольского края)</w:t>
      </w:r>
    </w:p>
    <w:p w14:paraId="38D90228" w14:textId="77777777" w:rsidR="009B367E" w:rsidRPr="00123E40" w:rsidRDefault="009B367E" w:rsidP="009B367E">
      <w:pPr>
        <w:widowControl w:val="0"/>
        <w:autoSpaceDE w:val="0"/>
        <w:autoSpaceDN w:val="0"/>
        <w:adjustRightInd w:val="0"/>
        <w:ind w:firstLine="720"/>
        <w:jc w:val="both"/>
        <w:rPr>
          <w:sz w:val="28"/>
          <w:szCs w:val="28"/>
        </w:rPr>
      </w:pPr>
    </w:p>
    <w:p w14:paraId="78347871" w14:textId="2683183E" w:rsidR="009B367E" w:rsidRPr="00123E40" w:rsidRDefault="009B367E" w:rsidP="009B367E">
      <w:pPr>
        <w:widowControl w:val="0"/>
        <w:autoSpaceDE w:val="0"/>
        <w:autoSpaceDN w:val="0"/>
        <w:adjustRightInd w:val="0"/>
        <w:ind w:firstLine="720"/>
        <w:jc w:val="both"/>
        <w:rPr>
          <w:color w:val="000000"/>
          <w:sz w:val="28"/>
          <w:szCs w:val="28"/>
        </w:rPr>
      </w:pPr>
      <w:r w:rsidRPr="00123E40">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тренажерной площадки в пос. Нижнезольском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r w:rsidR="003162BB">
        <w:rPr>
          <w:color w:val="000000"/>
          <w:sz w:val="28"/>
          <w:szCs w:val="28"/>
        </w:rPr>
        <w:t>»</w:t>
      </w:r>
      <w:r w:rsidR="00236A02">
        <w:rPr>
          <w:color w:val="000000"/>
          <w:sz w:val="28"/>
          <w:szCs w:val="28"/>
        </w:rPr>
        <w:t>.</w:t>
      </w:r>
    </w:p>
    <w:p w14:paraId="16341382" w14:textId="0FFD84EF" w:rsidR="008E55F5" w:rsidRPr="00123E40" w:rsidRDefault="008E55F5" w:rsidP="008E55F5">
      <w:pPr>
        <w:widowControl w:val="0"/>
        <w:autoSpaceDE w:val="0"/>
        <w:autoSpaceDN w:val="0"/>
        <w:adjustRightInd w:val="0"/>
        <w:ind w:firstLine="720"/>
        <w:jc w:val="both"/>
        <w:rPr>
          <w:color w:val="000000"/>
          <w:sz w:val="28"/>
          <w:szCs w:val="28"/>
        </w:rPr>
      </w:pPr>
    </w:p>
    <w:p w14:paraId="1AE41732" w14:textId="1A0C8289" w:rsidR="003162BB" w:rsidRPr="002D6275" w:rsidRDefault="003162BB" w:rsidP="003162BB">
      <w:pPr>
        <w:widowControl w:val="0"/>
        <w:autoSpaceDE w:val="0"/>
        <w:autoSpaceDN w:val="0"/>
        <w:adjustRightInd w:val="0"/>
        <w:ind w:firstLine="720"/>
        <w:jc w:val="both"/>
        <w:rPr>
          <w:sz w:val="28"/>
          <w:szCs w:val="28"/>
        </w:rPr>
      </w:pPr>
      <w:r>
        <w:rPr>
          <w:sz w:val="28"/>
          <w:szCs w:val="28"/>
        </w:rPr>
        <w:t>после слов</w:t>
      </w:r>
    </w:p>
    <w:p w14:paraId="13555DD8" w14:textId="77777777" w:rsidR="00C0693A" w:rsidRDefault="00C0693A" w:rsidP="003162BB">
      <w:pPr>
        <w:autoSpaceDE w:val="0"/>
        <w:autoSpaceDN w:val="0"/>
        <w:adjustRightInd w:val="0"/>
        <w:ind w:firstLine="720"/>
        <w:jc w:val="both"/>
        <w:outlineLvl w:val="4"/>
        <w:rPr>
          <w:sz w:val="28"/>
          <w:szCs w:val="28"/>
        </w:rPr>
      </w:pPr>
    </w:p>
    <w:p w14:paraId="67870C28" w14:textId="7BB61520" w:rsidR="003162BB" w:rsidRPr="00123E40" w:rsidRDefault="003162BB" w:rsidP="003162BB">
      <w:pPr>
        <w:autoSpaceDE w:val="0"/>
        <w:autoSpaceDN w:val="0"/>
        <w:adjustRightInd w:val="0"/>
        <w:ind w:firstLine="720"/>
        <w:jc w:val="both"/>
        <w:outlineLvl w:val="4"/>
        <w:rPr>
          <w:sz w:val="28"/>
          <w:szCs w:val="28"/>
        </w:rPr>
      </w:pPr>
      <w:r>
        <w:rPr>
          <w:sz w:val="28"/>
          <w:szCs w:val="28"/>
        </w:rPr>
        <w:t>«</w:t>
      </w:r>
      <w:r w:rsidRPr="00347944">
        <w:rPr>
          <w:sz w:val="28"/>
          <w:szCs w:val="28"/>
        </w:rPr>
        <w:t>06 2 03</w:t>
      </w:r>
      <w:r w:rsidRPr="00687DBE">
        <w:rPr>
          <w:b/>
          <w:bCs/>
          <w:sz w:val="28"/>
          <w:szCs w:val="28"/>
        </w:rPr>
        <w:t xml:space="preserve"> </w:t>
      </w:r>
      <w:r w:rsidRPr="00123E40">
        <w:rPr>
          <w:sz w:val="28"/>
          <w:szCs w:val="28"/>
        </w:rPr>
        <w:t>SИП15 – Реализация инициативного проекта (Обустройство тренажерной площадки в пос. Нижнезольском Георгиевского городского округа Ставропольского края)</w:t>
      </w:r>
    </w:p>
    <w:p w14:paraId="42EA40F5" w14:textId="77777777" w:rsidR="003162BB" w:rsidRDefault="003162BB" w:rsidP="003162BB">
      <w:pPr>
        <w:autoSpaceDE w:val="0"/>
        <w:autoSpaceDN w:val="0"/>
        <w:adjustRightInd w:val="0"/>
        <w:ind w:firstLine="720"/>
        <w:jc w:val="both"/>
        <w:outlineLvl w:val="4"/>
        <w:rPr>
          <w:sz w:val="28"/>
          <w:szCs w:val="28"/>
        </w:rPr>
      </w:pPr>
    </w:p>
    <w:p w14:paraId="2FCADC75" w14:textId="66C50A92" w:rsidR="003162BB" w:rsidRDefault="003162BB" w:rsidP="003162BB">
      <w:pPr>
        <w:autoSpaceDE w:val="0"/>
        <w:autoSpaceDN w:val="0"/>
        <w:adjustRightInd w:val="0"/>
        <w:ind w:firstLine="720"/>
        <w:jc w:val="both"/>
        <w:outlineLvl w:val="4"/>
        <w:rPr>
          <w:sz w:val="28"/>
          <w:szCs w:val="28"/>
        </w:rPr>
      </w:pPr>
      <w:r w:rsidRPr="00123E40">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тренажерной площадки в пос. Нижнезольском Георгиевского городского округа Ставропольского края)</w:t>
      </w:r>
      <w:r>
        <w:rPr>
          <w:sz w:val="28"/>
          <w:szCs w:val="28"/>
        </w:rPr>
        <w:t>.»</w:t>
      </w:r>
    </w:p>
    <w:p w14:paraId="446BA911" w14:textId="77777777" w:rsidR="00C0693A" w:rsidRDefault="00C0693A" w:rsidP="003162BB">
      <w:pPr>
        <w:autoSpaceDE w:val="0"/>
        <w:autoSpaceDN w:val="0"/>
        <w:adjustRightInd w:val="0"/>
        <w:ind w:firstLine="720"/>
        <w:jc w:val="both"/>
        <w:outlineLvl w:val="4"/>
        <w:rPr>
          <w:sz w:val="28"/>
          <w:szCs w:val="28"/>
        </w:rPr>
      </w:pPr>
    </w:p>
    <w:p w14:paraId="30336532" w14:textId="2A963AA5" w:rsidR="003162BB" w:rsidRPr="00123E40" w:rsidRDefault="00C0693A" w:rsidP="003162BB">
      <w:pPr>
        <w:autoSpaceDE w:val="0"/>
        <w:autoSpaceDN w:val="0"/>
        <w:adjustRightInd w:val="0"/>
        <w:ind w:firstLine="720"/>
        <w:jc w:val="both"/>
        <w:outlineLvl w:val="4"/>
        <w:rPr>
          <w:sz w:val="28"/>
          <w:szCs w:val="28"/>
        </w:rPr>
      </w:pPr>
      <w:r>
        <w:rPr>
          <w:sz w:val="28"/>
          <w:szCs w:val="28"/>
        </w:rPr>
        <w:t>дополнить словами</w:t>
      </w:r>
      <w:r w:rsidR="001919F2">
        <w:rPr>
          <w:sz w:val="28"/>
          <w:szCs w:val="28"/>
        </w:rPr>
        <w:t>:</w:t>
      </w:r>
    </w:p>
    <w:p w14:paraId="01FF822F" w14:textId="77777777" w:rsidR="00C0693A" w:rsidRDefault="00C0693A" w:rsidP="00831A9C">
      <w:pPr>
        <w:autoSpaceDE w:val="0"/>
        <w:autoSpaceDN w:val="0"/>
        <w:adjustRightInd w:val="0"/>
        <w:ind w:firstLine="720"/>
        <w:jc w:val="both"/>
        <w:outlineLvl w:val="4"/>
        <w:rPr>
          <w:color w:val="000000"/>
          <w:sz w:val="28"/>
          <w:szCs w:val="28"/>
        </w:rPr>
      </w:pPr>
    </w:p>
    <w:p w14:paraId="6BDB1799" w14:textId="7141BD13" w:rsidR="00831A9C" w:rsidRPr="00831A9C" w:rsidRDefault="003162BB" w:rsidP="00831A9C">
      <w:pPr>
        <w:autoSpaceDE w:val="0"/>
        <w:autoSpaceDN w:val="0"/>
        <w:adjustRightInd w:val="0"/>
        <w:ind w:firstLine="720"/>
        <w:jc w:val="both"/>
        <w:outlineLvl w:val="4"/>
        <w:rPr>
          <w:sz w:val="28"/>
          <w:szCs w:val="28"/>
        </w:rPr>
      </w:pPr>
      <w:r w:rsidRPr="00831A9C">
        <w:rPr>
          <w:color w:val="000000"/>
          <w:sz w:val="28"/>
          <w:szCs w:val="28"/>
        </w:rPr>
        <w:t>«</w:t>
      </w:r>
      <w:r w:rsidRPr="00831A9C">
        <w:rPr>
          <w:sz w:val="28"/>
          <w:szCs w:val="28"/>
        </w:rPr>
        <w:t>06 2 03</w:t>
      </w:r>
      <w:r w:rsidRPr="00831A9C">
        <w:rPr>
          <w:b/>
          <w:bCs/>
          <w:sz w:val="28"/>
          <w:szCs w:val="28"/>
        </w:rPr>
        <w:t xml:space="preserve"> </w:t>
      </w:r>
      <w:r w:rsidRPr="00831A9C">
        <w:rPr>
          <w:sz w:val="28"/>
          <w:szCs w:val="28"/>
        </w:rPr>
        <w:t>SИП</w:t>
      </w:r>
      <w:r w:rsidR="00831A9C" w:rsidRPr="00831A9C">
        <w:rPr>
          <w:sz w:val="28"/>
          <w:szCs w:val="28"/>
        </w:rPr>
        <w:t>21</w:t>
      </w:r>
      <w:r w:rsidRPr="00831A9C">
        <w:rPr>
          <w:sz w:val="28"/>
          <w:szCs w:val="28"/>
        </w:rPr>
        <w:t xml:space="preserve"> – </w:t>
      </w:r>
      <w:r w:rsidR="00831A9C" w:rsidRPr="00831A9C">
        <w:rPr>
          <w:sz w:val="28"/>
          <w:szCs w:val="28"/>
        </w:rPr>
        <w:t>Реализация инициативного проекта (Благоустройство прилегающей территории возле стадиона МБУ «Спортивно-развлекательного комплекса» по ул. Гагарина, 66 в г. Георгиевске Георгиевского городского округа Ставропольского края)</w:t>
      </w:r>
    </w:p>
    <w:p w14:paraId="4F2544E3" w14:textId="77777777" w:rsidR="00831A9C" w:rsidRPr="00831A9C" w:rsidRDefault="00831A9C" w:rsidP="00831A9C">
      <w:pPr>
        <w:autoSpaceDE w:val="0"/>
        <w:autoSpaceDN w:val="0"/>
        <w:adjustRightInd w:val="0"/>
        <w:ind w:firstLine="720"/>
        <w:jc w:val="both"/>
        <w:outlineLvl w:val="4"/>
        <w:rPr>
          <w:sz w:val="28"/>
          <w:szCs w:val="28"/>
        </w:rPr>
      </w:pPr>
    </w:p>
    <w:p w14:paraId="63D09F7D" w14:textId="74B0EE08" w:rsidR="00831A9C" w:rsidRPr="00831A9C" w:rsidRDefault="00831A9C" w:rsidP="00831A9C">
      <w:pPr>
        <w:autoSpaceDE w:val="0"/>
        <w:autoSpaceDN w:val="0"/>
        <w:adjustRightInd w:val="0"/>
        <w:ind w:firstLine="720"/>
        <w:jc w:val="both"/>
        <w:outlineLvl w:val="4"/>
        <w:rPr>
          <w:sz w:val="28"/>
          <w:szCs w:val="28"/>
        </w:rPr>
      </w:pPr>
      <w:r w:rsidRPr="00831A9C">
        <w:rPr>
          <w:sz w:val="28"/>
          <w:szCs w:val="28"/>
        </w:rPr>
        <w:t xml:space="preserve">По данному направлению расходов отражаются расходы бюджета округа, предусмотренные на реализацию инициативного проекта </w:t>
      </w:r>
      <w:r w:rsidR="00CB2ED1" w:rsidRPr="00831A9C">
        <w:rPr>
          <w:sz w:val="28"/>
          <w:szCs w:val="28"/>
        </w:rPr>
        <w:t>(Благоустройство прилегающей территории возле стадиона МБУ «Спортивно-развлекательного комплекса» по ул. Гагарина, 66 в г. Георгиевске Георгиевского городского округа Ставропольского края)</w:t>
      </w:r>
    </w:p>
    <w:p w14:paraId="11EB0CF8" w14:textId="77777777" w:rsidR="00C0693A" w:rsidRDefault="00C0693A" w:rsidP="00831A9C">
      <w:pPr>
        <w:autoSpaceDE w:val="0"/>
        <w:autoSpaceDN w:val="0"/>
        <w:adjustRightInd w:val="0"/>
        <w:ind w:firstLine="720"/>
        <w:jc w:val="both"/>
        <w:outlineLvl w:val="4"/>
        <w:rPr>
          <w:sz w:val="28"/>
          <w:szCs w:val="28"/>
        </w:rPr>
      </w:pPr>
    </w:p>
    <w:p w14:paraId="5EF8D81C" w14:textId="4231F75A" w:rsidR="00831A9C" w:rsidRPr="00831A9C" w:rsidRDefault="00831A9C" w:rsidP="00831A9C">
      <w:pPr>
        <w:autoSpaceDE w:val="0"/>
        <w:autoSpaceDN w:val="0"/>
        <w:adjustRightInd w:val="0"/>
        <w:ind w:firstLine="720"/>
        <w:jc w:val="both"/>
        <w:outlineLvl w:val="4"/>
        <w:rPr>
          <w:sz w:val="28"/>
          <w:szCs w:val="28"/>
        </w:rPr>
      </w:pPr>
      <w:r w:rsidRPr="00831A9C">
        <w:rPr>
          <w:sz w:val="28"/>
          <w:szCs w:val="28"/>
        </w:rPr>
        <w:t>06 2 03</w:t>
      </w:r>
      <w:r w:rsidRPr="00831A9C">
        <w:rPr>
          <w:b/>
          <w:bCs/>
          <w:sz w:val="28"/>
          <w:szCs w:val="28"/>
        </w:rPr>
        <w:t xml:space="preserve"> </w:t>
      </w:r>
      <w:r w:rsidRPr="00831A9C">
        <w:rPr>
          <w:sz w:val="28"/>
          <w:szCs w:val="28"/>
        </w:rPr>
        <w:t>SИП22 – Реализация инициативного проекта (Благоустройство тротуаров ул. Калинина от ул. Ессентукской в г. Георгиевске Георгиевского городского округа Ставропольского края)</w:t>
      </w:r>
    </w:p>
    <w:p w14:paraId="0B87A1D6" w14:textId="77777777" w:rsidR="00831A9C" w:rsidRPr="00831A9C" w:rsidRDefault="00831A9C" w:rsidP="00831A9C">
      <w:pPr>
        <w:autoSpaceDE w:val="0"/>
        <w:autoSpaceDN w:val="0"/>
        <w:adjustRightInd w:val="0"/>
        <w:ind w:firstLine="720"/>
        <w:jc w:val="both"/>
        <w:outlineLvl w:val="4"/>
        <w:rPr>
          <w:sz w:val="28"/>
          <w:szCs w:val="28"/>
        </w:rPr>
      </w:pPr>
    </w:p>
    <w:p w14:paraId="6D58454A" w14:textId="77777777" w:rsidR="00831A9C" w:rsidRPr="00831A9C" w:rsidRDefault="00831A9C" w:rsidP="00831A9C">
      <w:pPr>
        <w:autoSpaceDE w:val="0"/>
        <w:autoSpaceDN w:val="0"/>
        <w:adjustRightInd w:val="0"/>
        <w:ind w:firstLine="720"/>
        <w:jc w:val="both"/>
        <w:outlineLvl w:val="4"/>
        <w:rPr>
          <w:sz w:val="28"/>
          <w:szCs w:val="28"/>
        </w:rPr>
      </w:pPr>
      <w:r w:rsidRPr="00831A9C">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тротуаров ул. Калинина от ул. Ессентукской в г. Георгиевске Георгиевского городского округа Ставропольского края).</w:t>
      </w:r>
    </w:p>
    <w:p w14:paraId="784DE01F" w14:textId="68BFC0E7" w:rsidR="003162BB" w:rsidRPr="00831A9C" w:rsidRDefault="00831A9C" w:rsidP="003162BB">
      <w:pPr>
        <w:autoSpaceDE w:val="0"/>
        <w:autoSpaceDN w:val="0"/>
        <w:adjustRightInd w:val="0"/>
        <w:ind w:firstLine="720"/>
        <w:jc w:val="both"/>
        <w:outlineLvl w:val="4"/>
        <w:rPr>
          <w:sz w:val="28"/>
          <w:szCs w:val="28"/>
        </w:rPr>
      </w:pPr>
      <w:r w:rsidRPr="00831A9C">
        <w:rPr>
          <w:sz w:val="28"/>
          <w:szCs w:val="28"/>
        </w:rPr>
        <w:lastRenderedPageBreak/>
        <w:t>06 2 03</w:t>
      </w:r>
      <w:r w:rsidRPr="00831A9C">
        <w:rPr>
          <w:b/>
          <w:bCs/>
          <w:sz w:val="28"/>
          <w:szCs w:val="28"/>
        </w:rPr>
        <w:t xml:space="preserve"> </w:t>
      </w:r>
      <w:r w:rsidRPr="00831A9C">
        <w:rPr>
          <w:sz w:val="28"/>
          <w:szCs w:val="28"/>
        </w:rPr>
        <w:t>SИП2</w:t>
      </w:r>
      <w:r>
        <w:rPr>
          <w:sz w:val="28"/>
          <w:szCs w:val="28"/>
        </w:rPr>
        <w:t>3</w:t>
      </w:r>
      <w:r w:rsidRPr="00831A9C">
        <w:rPr>
          <w:sz w:val="28"/>
          <w:szCs w:val="28"/>
        </w:rPr>
        <w:t xml:space="preserve"> – </w:t>
      </w:r>
      <w:r w:rsidR="003162BB" w:rsidRPr="00831A9C">
        <w:rPr>
          <w:sz w:val="28"/>
          <w:szCs w:val="28"/>
        </w:rPr>
        <w:t>Реализация инициативного проекта (Благоустройство территории (2-ой этап) центральной части посёлка Балковский Георгиевского городского округа Ставропольского края)</w:t>
      </w:r>
    </w:p>
    <w:p w14:paraId="5E9C0576" w14:textId="77777777" w:rsidR="003162BB" w:rsidRPr="00831A9C" w:rsidRDefault="003162BB" w:rsidP="003162BB">
      <w:pPr>
        <w:autoSpaceDE w:val="0"/>
        <w:autoSpaceDN w:val="0"/>
        <w:adjustRightInd w:val="0"/>
        <w:ind w:firstLine="720"/>
        <w:jc w:val="both"/>
        <w:outlineLvl w:val="4"/>
        <w:rPr>
          <w:sz w:val="28"/>
          <w:szCs w:val="28"/>
        </w:rPr>
      </w:pPr>
    </w:p>
    <w:p w14:paraId="228A77FB" w14:textId="77777777" w:rsidR="003162BB" w:rsidRPr="00831A9C" w:rsidRDefault="003162BB" w:rsidP="003162BB">
      <w:pPr>
        <w:autoSpaceDE w:val="0"/>
        <w:autoSpaceDN w:val="0"/>
        <w:adjustRightInd w:val="0"/>
        <w:ind w:firstLine="720"/>
        <w:jc w:val="both"/>
        <w:outlineLvl w:val="4"/>
        <w:rPr>
          <w:sz w:val="28"/>
          <w:szCs w:val="28"/>
        </w:rPr>
      </w:pPr>
      <w:r w:rsidRPr="00831A9C">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территории (2-ой этап) центральной части посёлка Балковский Георгиевского городского округа Ставропольского края).</w:t>
      </w:r>
    </w:p>
    <w:p w14:paraId="7239B367" w14:textId="77777777" w:rsidR="00C0693A" w:rsidRDefault="00C0693A" w:rsidP="003162BB">
      <w:pPr>
        <w:autoSpaceDE w:val="0"/>
        <w:autoSpaceDN w:val="0"/>
        <w:adjustRightInd w:val="0"/>
        <w:ind w:firstLine="720"/>
        <w:jc w:val="both"/>
        <w:outlineLvl w:val="4"/>
        <w:rPr>
          <w:sz w:val="28"/>
          <w:szCs w:val="28"/>
        </w:rPr>
      </w:pPr>
    </w:p>
    <w:p w14:paraId="6B4B0A4B" w14:textId="015D4556" w:rsidR="003162BB" w:rsidRPr="00831A9C" w:rsidRDefault="003162BB" w:rsidP="003162BB">
      <w:pPr>
        <w:autoSpaceDE w:val="0"/>
        <w:autoSpaceDN w:val="0"/>
        <w:adjustRightInd w:val="0"/>
        <w:ind w:firstLine="720"/>
        <w:jc w:val="both"/>
        <w:outlineLvl w:val="4"/>
        <w:rPr>
          <w:sz w:val="28"/>
          <w:szCs w:val="28"/>
        </w:rPr>
      </w:pPr>
      <w:r w:rsidRPr="00831A9C">
        <w:rPr>
          <w:sz w:val="28"/>
          <w:szCs w:val="28"/>
        </w:rPr>
        <w:t>06 2 03</w:t>
      </w:r>
      <w:r w:rsidRPr="00831A9C">
        <w:rPr>
          <w:b/>
          <w:bCs/>
          <w:sz w:val="28"/>
          <w:szCs w:val="28"/>
        </w:rPr>
        <w:t xml:space="preserve"> </w:t>
      </w:r>
      <w:r w:rsidRPr="00831A9C">
        <w:rPr>
          <w:sz w:val="28"/>
          <w:szCs w:val="28"/>
        </w:rPr>
        <w:t>SИП</w:t>
      </w:r>
      <w:r w:rsidR="00831A9C" w:rsidRPr="00831A9C">
        <w:rPr>
          <w:sz w:val="28"/>
          <w:szCs w:val="28"/>
        </w:rPr>
        <w:t>24</w:t>
      </w:r>
      <w:r w:rsidRPr="00831A9C">
        <w:rPr>
          <w:sz w:val="28"/>
          <w:szCs w:val="28"/>
        </w:rPr>
        <w:t xml:space="preserve"> – Реализация инициативного проекта (Благоустройство общественной территории дома культуры с. Новозаведенного Георгиевского городского округа Ставропольского края)</w:t>
      </w:r>
    </w:p>
    <w:p w14:paraId="38D6C380" w14:textId="77777777" w:rsidR="003162BB" w:rsidRPr="00831A9C" w:rsidRDefault="003162BB" w:rsidP="003162BB">
      <w:pPr>
        <w:autoSpaceDE w:val="0"/>
        <w:autoSpaceDN w:val="0"/>
        <w:adjustRightInd w:val="0"/>
        <w:ind w:firstLine="720"/>
        <w:jc w:val="both"/>
        <w:outlineLvl w:val="4"/>
        <w:rPr>
          <w:sz w:val="28"/>
          <w:szCs w:val="28"/>
        </w:rPr>
      </w:pPr>
    </w:p>
    <w:p w14:paraId="2216E0D7" w14:textId="77777777" w:rsidR="003162BB" w:rsidRPr="00831A9C" w:rsidRDefault="003162BB" w:rsidP="003162BB">
      <w:pPr>
        <w:autoSpaceDE w:val="0"/>
        <w:autoSpaceDN w:val="0"/>
        <w:adjustRightInd w:val="0"/>
        <w:ind w:firstLine="720"/>
        <w:jc w:val="both"/>
        <w:outlineLvl w:val="4"/>
        <w:rPr>
          <w:sz w:val="28"/>
          <w:szCs w:val="28"/>
        </w:rPr>
      </w:pPr>
      <w:r w:rsidRPr="00831A9C">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общественной территории дома культуры с. Новозаведенного Георгиевского городского округа Ставропольского края).</w:t>
      </w:r>
    </w:p>
    <w:p w14:paraId="031CA6D4" w14:textId="77777777" w:rsidR="00C0693A" w:rsidRDefault="00C0693A" w:rsidP="003162BB">
      <w:pPr>
        <w:autoSpaceDE w:val="0"/>
        <w:autoSpaceDN w:val="0"/>
        <w:adjustRightInd w:val="0"/>
        <w:ind w:firstLine="720"/>
        <w:jc w:val="both"/>
        <w:outlineLvl w:val="4"/>
        <w:rPr>
          <w:sz w:val="28"/>
          <w:szCs w:val="28"/>
        </w:rPr>
      </w:pPr>
    </w:p>
    <w:p w14:paraId="6F1668FE" w14:textId="2AA47B58" w:rsidR="003162BB" w:rsidRPr="006E63BD" w:rsidRDefault="003162BB" w:rsidP="003162BB">
      <w:pPr>
        <w:autoSpaceDE w:val="0"/>
        <w:autoSpaceDN w:val="0"/>
        <w:adjustRightInd w:val="0"/>
        <w:ind w:firstLine="720"/>
        <w:jc w:val="both"/>
        <w:outlineLvl w:val="4"/>
        <w:rPr>
          <w:sz w:val="28"/>
          <w:szCs w:val="28"/>
        </w:rPr>
      </w:pPr>
      <w:r w:rsidRPr="006E63BD">
        <w:rPr>
          <w:sz w:val="28"/>
          <w:szCs w:val="28"/>
        </w:rPr>
        <w:t>06 2 03</w:t>
      </w:r>
      <w:r w:rsidRPr="006E63BD">
        <w:rPr>
          <w:b/>
          <w:bCs/>
          <w:sz w:val="28"/>
          <w:szCs w:val="28"/>
        </w:rPr>
        <w:t xml:space="preserve"> </w:t>
      </w:r>
      <w:r w:rsidRPr="006E63BD">
        <w:rPr>
          <w:sz w:val="28"/>
          <w:szCs w:val="28"/>
        </w:rPr>
        <w:t>SИП</w:t>
      </w:r>
      <w:r w:rsidR="006E63BD" w:rsidRPr="006E63BD">
        <w:rPr>
          <w:sz w:val="28"/>
          <w:szCs w:val="28"/>
        </w:rPr>
        <w:t>25</w:t>
      </w:r>
      <w:r w:rsidRPr="006E63BD">
        <w:rPr>
          <w:sz w:val="28"/>
          <w:szCs w:val="28"/>
        </w:rPr>
        <w:t xml:space="preserve"> – Реализация инициативного проекта (Благоустройство парковой зоны посёлка Новоульяновский Георгиевского городского округа Ставропольского края)</w:t>
      </w:r>
    </w:p>
    <w:p w14:paraId="49C6D45B" w14:textId="77777777" w:rsidR="003162BB" w:rsidRPr="006E63BD" w:rsidRDefault="003162BB" w:rsidP="003162BB">
      <w:pPr>
        <w:autoSpaceDE w:val="0"/>
        <w:autoSpaceDN w:val="0"/>
        <w:adjustRightInd w:val="0"/>
        <w:ind w:firstLine="720"/>
        <w:jc w:val="both"/>
        <w:outlineLvl w:val="4"/>
        <w:rPr>
          <w:sz w:val="28"/>
          <w:szCs w:val="28"/>
        </w:rPr>
      </w:pPr>
    </w:p>
    <w:p w14:paraId="6BCD791A" w14:textId="77777777" w:rsidR="003162BB" w:rsidRPr="006E63BD" w:rsidRDefault="003162BB" w:rsidP="003162BB">
      <w:pPr>
        <w:autoSpaceDE w:val="0"/>
        <w:autoSpaceDN w:val="0"/>
        <w:adjustRightInd w:val="0"/>
        <w:ind w:firstLine="720"/>
        <w:jc w:val="both"/>
        <w:outlineLvl w:val="4"/>
        <w:rPr>
          <w:sz w:val="28"/>
          <w:szCs w:val="28"/>
        </w:rPr>
      </w:pPr>
      <w:r w:rsidRPr="006E63BD">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парковой зоны посёлка Новоульяновский Георгиевского городского округа Ставропольского края).</w:t>
      </w:r>
    </w:p>
    <w:p w14:paraId="44ABD6AD" w14:textId="77777777" w:rsidR="003162BB" w:rsidRPr="006E63BD" w:rsidRDefault="003162BB" w:rsidP="003162BB">
      <w:pPr>
        <w:autoSpaceDE w:val="0"/>
        <w:autoSpaceDN w:val="0"/>
        <w:adjustRightInd w:val="0"/>
        <w:ind w:firstLine="720"/>
        <w:jc w:val="both"/>
        <w:outlineLvl w:val="4"/>
        <w:rPr>
          <w:sz w:val="28"/>
          <w:szCs w:val="28"/>
        </w:rPr>
      </w:pPr>
    </w:p>
    <w:p w14:paraId="0F578AFC" w14:textId="11B22AF0" w:rsidR="003162BB" w:rsidRPr="006E63BD" w:rsidRDefault="003162BB" w:rsidP="003162BB">
      <w:pPr>
        <w:autoSpaceDE w:val="0"/>
        <w:autoSpaceDN w:val="0"/>
        <w:adjustRightInd w:val="0"/>
        <w:ind w:firstLine="720"/>
        <w:jc w:val="both"/>
        <w:outlineLvl w:val="4"/>
        <w:rPr>
          <w:sz w:val="28"/>
          <w:szCs w:val="28"/>
        </w:rPr>
      </w:pPr>
      <w:r w:rsidRPr="006E63BD">
        <w:rPr>
          <w:sz w:val="28"/>
          <w:szCs w:val="28"/>
        </w:rPr>
        <w:t>06 2 03</w:t>
      </w:r>
      <w:r w:rsidRPr="006E63BD">
        <w:rPr>
          <w:b/>
          <w:bCs/>
          <w:sz w:val="28"/>
          <w:szCs w:val="28"/>
        </w:rPr>
        <w:t xml:space="preserve"> </w:t>
      </w:r>
      <w:r w:rsidRPr="006E63BD">
        <w:rPr>
          <w:sz w:val="28"/>
          <w:szCs w:val="28"/>
        </w:rPr>
        <w:t>SИП</w:t>
      </w:r>
      <w:r w:rsidR="006E63BD" w:rsidRPr="006E63BD">
        <w:rPr>
          <w:sz w:val="28"/>
          <w:szCs w:val="28"/>
        </w:rPr>
        <w:t>26</w:t>
      </w:r>
      <w:r w:rsidRPr="006E63BD">
        <w:rPr>
          <w:sz w:val="28"/>
          <w:szCs w:val="28"/>
        </w:rPr>
        <w:t xml:space="preserve"> – Реализация инициативного проекта (Обустройство пешеходной дорожки в сквере отдыха поселка Падинского Георгиевского городского округа Ставропольского края)</w:t>
      </w:r>
    </w:p>
    <w:p w14:paraId="2C7B9ABF" w14:textId="77777777" w:rsidR="003162BB" w:rsidRPr="006E63BD" w:rsidRDefault="003162BB" w:rsidP="003162BB">
      <w:pPr>
        <w:autoSpaceDE w:val="0"/>
        <w:autoSpaceDN w:val="0"/>
        <w:adjustRightInd w:val="0"/>
        <w:ind w:firstLine="720"/>
        <w:jc w:val="both"/>
        <w:outlineLvl w:val="4"/>
        <w:rPr>
          <w:sz w:val="28"/>
          <w:szCs w:val="28"/>
        </w:rPr>
      </w:pPr>
    </w:p>
    <w:p w14:paraId="1CEC69E1" w14:textId="77777777" w:rsidR="003162BB" w:rsidRPr="006E63BD" w:rsidRDefault="003162BB" w:rsidP="003162BB">
      <w:pPr>
        <w:autoSpaceDE w:val="0"/>
        <w:autoSpaceDN w:val="0"/>
        <w:adjustRightInd w:val="0"/>
        <w:ind w:firstLine="720"/>
        <w:jc w:val="both"/>
        <w:outlineLvl w:val="4"/>
        <w:rPr>
          <w:sz w:val="28"/>
          <w:szCs w:val="28"/>
        </w:rPr>
      </w:pPr>
      <w:r w:rsidRPr="006E63BD">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пешеходной дорожки в сквере отдыха поселка Падинского Георгиевского городского округа Ставропольского края).</w:t>
      </w:r>
    </w:p>
    <w:p w14:paraId="34A6A412" w14:textId="77777777" w:rsidR="003162BB" w:rsidRPr="006E63BD" w:rsidRDefault="003162BB" w:rsidP="003162BB">
      <w:pPr>
        <w:autoSpaceDE w:val="0"/>
        <w:autoSpaceDN w:val="0"/>
        <w:adjustRightInd w:val="0"/>
        <w:ind w:firstLine="720"/>
        <w:jc w:val="both"/>
        <w:outlineLvl w:val="4"/>
        <w:rPr>
          <w:sz w:val="28"/>
          <w:szCs w:val="28"/>
        </w:rPr>
      </w:pPr>
    </w:p>
    <w:p w14:paraId="77F11D61" w14:textId="35FE1E19" w:rsidR="003162BB" w:rsidRPr="006E63BD" w:rsidRDefault="003162BB" w:rsidP="003162BB">
      <w:pPr>
        <w:autoSpaceDE w:val="0"/>
        <w:autoSpaceDN w:val="0"/>
        <w:adjustRightInd w:val="0"/>
        <w:ind w:firstLine="720"/>
        <w:jc w:val="both"/>
        <w:outlineLvl w:val="4"/>
        <w:rPr>
          <w:sz w:val="28"/>
          <w:szCs w:val="28"/>
        </w:rPr>
      </w:pPr>
      <w:r w:rsidRPr="006E63BD">
        <w:rPr>
          <w:sz w:val="28"/>
          <w:szCs w:val="28"/>
        </w:rPr>
        <w:t>06 2 03</w:t>
      </w:r>
      <w:r w:rsidRPr="006E63BD">
        <w:rPr>
          <w:b/>
          <w:bCs/>
          <w:sz w:val="28"/>
          <w:szCs w:val="28"/>
        </w:rPr>
        <w:t xml:space="preserve"> </w:t>
      </w:r>
      <w:r w:rsidRPr="006E63BD">
        <w:rPr>
          <w:sz w:val="28"/>
          <w:szCs w:val="28"/>
        </w:rPr>
        <w:t>SИП</w:t>
      </w:r>
      <w:r w:rsidR="006E63BD" w:rsidRPr="006E63BD">
        <w:rPr>
          <w:sz w:val="28"/>
          <w:szCs w:val="28"/>
        </w:rPr>
        <w:t>27</w:t>
      </w:r>
      <w:r w:rsidRPr="006E63BD">
        <w:rPr>
          <w:sz w:val="28"/>
          <w:szCs w:val="28"/>
        </w:rPr>
        <w:t xml:space="preserve"> – Реализация инициативного проекта (Обустройство комплексной спортивной площадки в станице Подгорная Георгиевского городского округа Ставропольского края)</w:t>
      </w:r>
    </w:p>
    <w:p w14:paraId="78010014" w14:textId="77777777" w:rsidR="003162BB" w:rsidRPr="006E63BD" w:rsidRDefault="003162BB" w:rsidP="003162BB">
      <w:pPr>
        <w:autoSpaceDE w:val="0"/>
        <w:autoSpaceDN w:val="0"/>
        <w:adjustRightInd w:val="0"/>
        <w:ind w:firstLine="720"/>
        <w:jc w:val="both"/>
        <w:outlineLvl w:val="4"/>
        <w:rPr>
          <w:sz w:val="28"/>
          <w:szCs w:val="28"/>
        </w:rPr>
      </w:pPr>
    </w:p>
    <w:p w14:paraId="596D0A8E" w14:textId="77777777" w:rsidR="003162BB" w:rsidRPr="006E63BD" w:rsidRDefault="003162BB" w:rsidP="003162BB">
      <w:pPr>
        <w:autoSpaceDE w:val="0"/>
        <w:autoSpaceDN w:val="0"/>
        <w:adjustRightInd w:val="0"/>
        <w:ind w:firstLine="720"/>
        <w:jc w:val="both"/>
        <w:outlineLvl w:val="4"/>
        <w:rPr>
          <w:sz w:val="28"/>
          <w:szCs w:val="28"/>
        </w:rPr>
      </w:pPr>
      <w:r w:rsidRPr="006E63BD">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комплексной спортивной площадки в станице Подгорная Георгиевского городского округа Ставропольского края).</w:t>
      </w:r>
    </w:p>
    <w:p w14:paraId="3844D1C8" w14:textId="09966934" w:rsidR="003162BB" w:rsidRPr="006E63BD" w:rsidRDefault="003162BB" w:rsidP="003162BB">
      <w:pPr>
        <w:autoSpaceDE w:val="0"/>
        <w:autoSpaceDN w:val="0"/>
        <w:adjustRightInd w:val="0"/>
        <w:ind w:firstLine="720"/>
        <w:jc w:val="both"/>
        <w:outlineLvl w:val="4"/>
        <w:rPr>
          <w:sz w:val="28"/>
          <w:szCs w:val="28"/>
        </w:rPr>
      </w:pPr>
      <w:r w:rsidRPr="006E63BD">
        <w:rPr>
          <w:sz w:val="28"/>
          <w:szCs w:val="28"/>
        </w:rPr>
        <w:lastRenderedPageBreak/>
        <w:t>06 2 03</w:t>
      </w:r>
      <w:r w:rsidRPr="006E63BD">
        <w:rPr>
          <w:b/>
          <w:bCs/>
          <w:sz w:val="28"/>
          <w:szCs w:val="28"/>
        </w:rPr>
        <w:t xml:space="preserve"> </w:t>
      </w:r>
      <w:r w:rsidRPr="006E63BD">
        <w:rPr>
          <w:sz w:val="28"/>
          <w:szCs w:val="28"/>
        </w:rPr>
        <w:t>SИП</w:t>
      </w:r>
      <w:r w:rsidR="006E63BD" w:rsidRPr="006E63BD">
        <w:rPr>
          <w:sz w:val="28"/>
          <w:szCs w:val="28"/>
        </w:rPr>
        <w:t>28</w:t>
      </w:r>
      <w:r w:rsidRPr="006E63BD">
        <w:rPr>
          <w:sz w:val="28"/>
          <w:szCs w:val="28"/>
        </w:rPr>
        <w:t xml:space="preserve"> – Реализация инициативного проекта (Обустройство детской площадки в станице Урухская Георгиевского городского округа Ставропольского края)</w:t>
      </w:r>
    </w:p>
    <w:p w14:paraId="4330C0D8" w14:textId="77777777" w:rsidR="003162BB" w:rsidRPr="006E63BD" w:rsidRDefault="003162BB" w:rsidP="003162BB">
      <w:pPr>
        <w:autoSpaceDE w:val="0"/>
        <w:autoSpaceDN w:val="0"/>
        <w:adjustRightInd w:val="0"/>
        <w:ind w:firstLine="720"/>
        <w:jc w:val="both"/>
        <w:outlineLvl w:val="4"/>
        <w:rPr>
          <w:sz w:val="28"/>
          <w:szCs w:val="28"/>
        </w:rPr>
      </w:pPr>
    </w:p>
    <w:p w14:paraId="4062FA7B" w14:textId="77777777" w:rsidR="003162BB" w:rsidRPr="006E63BD" w:rsidRDefault="003162BB" w:rsidP="003162BB">
      <w:pPr>
        <w:autoSpaceDE w:val="0"/>
        <w:autoSpaceDN w:val="0"/>
        <w:adjustRightInd w:val="0"/>
        <w:ind w:firstLine="720"/>
        <w:jc w:val="both"/>
        <w:outlineLvl w:val="4"/>
        <w:rPr>
          <w:sz w:val="28"/>
          <w:szCs w:val="28"/>
        </w:rPr>
      </w:pPr>
      <w:r w:rsidRPr="006E63BD">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детской площадки в станице Урухская Георгиевского городского округа Ставропольского края).</w:t>
      </w:r>
    </w:p>
    <w:p w14:paraId="30301C9F" w14:textId="77777777" w:rsidR="003162BB" w:rsidRPr="006E63BD" w:rsidRDefault="003162BB" w:rsidP="003162BB">
      <w:pPr>
        <w:autoSpaceDE w:val="0"/>
        <w:autoSpaceDN w:val="0"/>
        <w:adjustRightInd w:val="0"/>
        <w:ind w:firstLine="720"/>
        <w:jc w:val="both"/>
        <w:outlineLvl w:val="4"/>
        <w:rPr>
          <w:sz w:val="28"/>
          <w:szCs w:val="28"/>
        </w:rPr>
      </w:pPr>
    </w:p>
    <w:p w14:paraId="40C6D4BB" w14:textId="4A3FBFCB" w:rsidR="003162BB" w:rsidRPr="006E63BD" w:rsidRDefault="003162BB" w:rsidP="003162BB">
      <w:pPr>
        <w:autoSpaceDE w:val="0"/>
        <w:autoSpaceDN w:val="0"/>
        <w:adjustRightInd w:val="0"/>
        <w:ind w:firstLine="720"/>
        <w:jc w:val="both"/>
        <w:outlineLvl w:val="4"/>
        <w:rPr>
          <w:sz w:val="28"/>
          <w:szCs w:val="28"/>
        </w:rPr>
      </w:pPr>
      <w:r w:rsidRPr="006E63BD">
        <w:rPr>
          <w:sz w:val="28"/>
          <w:szCs w:val="28"/>
        </w:rPr>
        <w:t>06 2 03</w:t>
      </w:r>
      <w:r w:rsidRPr="006E63BD">
        <w:rPr>
          <w:b/>
          <w:bCs/>
          <w:sz w:val="28"/>
          <w:szCs w:val="28"/>
        </w:rPr>
        <w:t xml:space="preserve"> </w:t>
      </w:r>
      <w:r w:rsidRPr="006E63BD">
        <w:rPr>
          <w:sz w:val="28"/>
          <w:szCs w:val="28"/>
        </w:rPr>
        <w:t>SИП</w:t>
      </w:r>
      <w:r w:rsidR="006E63BD" w:rsidRPr="006E63BD">
        <w:rPr>
          <w:sz w:val="28"/>
          <w:szCs w:val="28"/>
        </w:rPr>
        <w:t>29</w:t>
      </w:r>
      <w:r w:rsidRPr="006E63BD">
        <w:rPr>
          <w:sz w:val="28"/>
          <w:szCs w:val="28"/>
        </w:rPr>
        <w:t xml:space="preserve"> – Реализация инициативного проекта (Обустройство тренажерной площадки в пос. Нижнезольском Георгиевского городского округа Ставропольского края)</w:t>
      </w:r>
    </w:p>
    <w:p w14:paraId="26DBE306" w14:textId="77777777" w:rsidR="003162BB" w:rsidRPr="006E63BD" w:rsidRDefault="003162BB" w:rsidP="003162BB">
      <w:pPr>
        <w:autoSpaceDE w:val="0"/>
        <w:autoSpaceDN w:val="0"/>
        <w:adjustRightInd w:val="0"/>
        <w:ind w:firstLine="720"/>
        <w:jc w:val="both"/>
        <w:outlineLvl w:val="4"/>
        <w:rPr>
          <w:sz w:val="28"/>
          <w:szCs w:val="28"/>
        </w:rPr>
      </w:pPr>
    </w:p>
    <w:p w14:paraId="5CA135E5" w14:textId="33E96AFA" w:rsidR="003162BB" w:rsidRPr="00123E40" w:rsidRDefault="003162BB" w:rsidP="003162BB">
      <w:pPr>
        <w:autoSpaceDE w:val="0"/>
        <w:autoSpaceDN w:val="0"/>
        <w:adjustRightInd w:val="0"/>
        <w:ind w:firstLine="720"/>
        <w:jc w:val="both"/>
        <w:outlineLvl w:val="4"/>
        <w:rPr>
          <w:sz w:val="28"/>
          <w:szCs w:val="28"/>
        </w:rPr>
      </w:pPr>
      <w:r w:rsidRPr="006E63BD">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тренажерной площадки в пос. Нижнезольском Георгиевского городского округа Ставропольского края).</w:t>
      </w:r>
      <w:r w:rsidR="00C87771">
        <w:rPr>
          <w:sz w:val="28"/>
          <w:szCs w:val="28"/>
        </w:rPr>
        <w:t>».</w:t>
      </w:r>
    </w:p>
    <w:p w14:paraId="602BF008" w14:textId="442B3827" w:rsidR="004108D8" w:rsidRPr="002D6275" w:rsidRDefault="004108D8" w:rsidP="00E029B9">
      <w:pPr>
        <w:widowControl w:val="0"/>
        <w:autoSpaceDE w:val="0"/>
        <w:autoSpaceDN w:val="0"/>
        <w:adjustRightInd w:val="0"/>
        <w:ind w:firstLine="720"/>
        <w:jc w:val="both"/>
        <w:rPr>
          <w:sz w:val="28"/>
          <w:szCs w:val="28"/>
        </w:rPr>
      </w:pPr>
    </w:p>
    <w:p w14:paraId="255ADB7D" w14:textId="05E29753" w:rsidR="001B475D" w:rsidRPr="002D6275" w:rsidRDefault="001B475D" w:rsidP="00E029B9">
      <w:pPr>
        <w:widowControl w:val="0"/>
        <w:autoSpaceDE w:val="0"/>
        <w:autoSpaceDN w:val="0"/>
        <w:adjustRightInd w:val="0"/>
        <w:ind w:firstLine="720"/>
        <w:jc w:val="both"/>
        <w:rPr>
          <w:sz w:val="28"/>
          <w:szCs w:val="28"/>
        </w:rPr>
      </w:pPr>
      <w:r w:rsidRPr="002D6275">
        <w:rPr>
          <w:sz w:val="28"/>
          <w:szCs w:val="28"/>
        </w:rPr>
        <w:t xml:space="preserve">2. Отделу </w:t>
      </w:r>
      <w:r w:rsidRPr="002D6275">
        <w:rPr>
          <w:rFonts w:eastAsia="Constantia"/>
          <w:sz w:val="28"/>
          <w:szCs w:val="28"/>
          <w:lang w:eastAsia="en-US" w:bidi="en-US"/>
        </w:rPr>
        <w:t>планирования и мониторинга</w:t>
      </w:r>
      <w:r w:rsidRPr="002D6275">
        <w:rPr>
          <w:sz w:val="28"/>
          <w:szCs w:val="28"/>
        </w:rPr>
        <w:t xml:space="preserve"> бюджета финансового управления администрации Георгиевского городского округа Ставропольского края довести настоящий приказ до сведения главных распорядителей средств бюджета Георгиевского городского округа Ставропольского края.</w:t>
      </w:r>
    </w:p>
    <w:p w14:paraId="29A3103F" w14:textId="77777777" w:rsidR="001B475D" w:rsidRPr="002D6275" w:rsidRDefault="001B475D" w:rsidP="00E029B9">
      <w:pPr>
        <w:widowControl w:val="0"/>
        <w:autoSpaceDE w:val="0"/>
        <w:autoSpaceDN w:val="0"/>
        <w:adjustRightInd w:val="0"/>
        <w:ind w:firstLine="720"/>
        <w:jc w:val="both"/>
        <w:rPr>
          <w:sz w:val="28"/>
          <w:szCs w:val="28"/>
        </w:rPr>
      </w:pPr>
    </w:p>
    <w:p w14:paraId="6FB2FF73" w14:textId="77777777" w:rsidR="001B475D" w:rsidRPr="002D6275" w:rsidRDefault="001B475D" w:rsidP="00E029B9">
      <w:pPr>
        <w:ind w:firstLine="720"/>
        <w:jc w:val="both"/>
        <w:rPr>
          <w:rFonts w:eastAsia="Constantia"/>
          <w:sz w:val="28"/>
          <w:szCs w:val="28"/>
          <w:lang w:eastAsia="en-US" w:bidi="en-US"/>
        </w:rPr>
      </w:pPr>
      <w:r w:rsidRPr="002D6275">
        <w:rPr>
          <w:rFonts w:eastAsia="Constantia"/>
          <w:sz w:val="28"/>
          <w:szCs w:val="28"/>
          <w:lang w:eastAsia="en-US" w:bidi="en-US"/>
        </w:rPr>
        <w:t>3. Контроль за исполнением настоящего приказа возложить на начальника отдела планирования и мониторинга бюджета Григорьева К.В.</w:t>
      </w:r>
    </w:p>
    <w:p w14:paraId="40FED251" w14:textId="77777777" w:rsidR="001B475D" w:rsidRPr="002D6275" w:rsidRDefault="001B475D" w:rsidP="00E029B9">
      <w:pPr>
        <w:ind w:firstLine="720"/>
        <w:jc w:val="both"/>
        <w:rPr>
          <w:rFonts w:eastAsia="Constantia"/>
          <w:sz w:val="28"/>
          <w:szCs w:val="28"/>
          <w:lang w:eastAsia="en-US" w:bidi="en-US"/>
        </w:rPr>
      </w:pPr>
    </w:p>
    <w:p w14:paraId="0AD74ADD" w14:textId="0B1859F4" w:rsidR="001B475D" w:rsidRPr="002D6275" w:rsidRDefault="001B475D" w:rsidP="00E029B9">
      <w:pPr>
        <w:pStyle w:val="a6"/>
        <w:tabs>
          <w:tab w:val="left" w:pos="709"/>
        </w:tabs>
        <w:ind w:firstLine="720"/>
        <w:jc w:val="both"/>
        <w:rPr>
          <w:lang w:val="ru-RU"/>
        </w:rPr>
      </w:pPr>
      <w:r w:rsidRPr="002D6275">
        <w:rPr>
          <w:lang w:val="ru-RU"/>
        </w:rPr>
        <w:t>4. Настоящий приказ вступает в силу со дня его подписания</w:t>
      </w:r>
      <w:r w:rsidR="00C0495E">
        <w:rPr>
          <w:lang w:val="ru-RU"/>
        </w:rPr>
        <w:t>.</w:t>
      </w:r>
    </w:p>
    <w:p w14:paraId="005FC72C" w14:textId="77777777" w:rsidR="001B475D" w:rsidRPr="002D6275" w:rsidRDefault="001B475D" w:rsidP="00E029B9">
      <w:pPr>
        <w:pStyle w:val="a6"/>
        <w:tabs>
          <w:tab w:val="left" w:pos="426"/>
        </w:tabs>
        <w:ind w:firstLine="720"/>
        <w:jc w:val="both"/>
        <w:rPr>
          <w:lang w:val="ru-RU"/>
        </w:rPr>
      </w:pPr>
    </w:p>
    <w:p w14:paraId="75689003" w14:textId="77777777" w:rsidR="001B475D" w:rsidRPr="002D6275" w:rsidRDefault="001B475D" w:rsidP="000964FF">
      <w:pPr>
        <w:pStyle w:val="a6"/>
        <w:tabs>
          <w:tab w:val="left" w:pos="426"/>
        </w:tabs>
        <w:ind w:firstLine="720"/>
        <w:jc w:val="both"/>
        <w:rPr>
          <w:lang w:val="ru-RU"/>
        </w:rPr>
      </w:pPr>
    </w:p>
    <w:p w14:paraId="4769C9AA" w14:textId="77777777" w:rsidR="001B475D" w:rsidRPr="002D6275" w:rsidRDefault="001B475D" w:rsidP="000964FF">
      <w:pPr>
        <w:pStyle w:val="a6"/>
        <w:tabs>
          <w:tab w:val="left" w:pos="426"/>
        </w:tabs>
        <w:ind w:firstLine="720"/>
        <w:jc w:val="both"/>
        <w:rPr>
          <w:lang w:val="ru-RU"/>
        </w:rPr>
      </w:pPr>
    </w:p>
    <w:p w14:paraId="4D92A8C0" w14:textId="77777777" w:rsidR="00C0495E" w:rsidRDefault="00C0495E" w:rsidP="00C0495E">
      <w:pPr>
        <w:spacing w:line="240" w:lineRule="exact"/>
        <w:jc w:val="both"/>
        <w:rPr>
          <w:sz w:val="28"/>
          <w:szCs w:val="28"/>
        </w:rPr>
      </w:pPr>
      <w:r>
        <w:rPr>
          <w:sz w:val="28"/>
          <w:szCs w:val="28"/>
        </w:rPr>
        <w:t xml:space="preserve">Заместитель главы администрации </w:t>
      </w:r>
      <w:r w:rsidRPr="00CE3BC3">
        <w:rPr>
          <w:sz w:val="28"/>
          <w:szCs w:val="28"/>
        </w:rPr>
        <w:t>–</w:t>
      </w:r>
      <w:r>
        <w:rPr>
          <w:sz w:val="28"/>
          <w:szCs w:val="28"/>
        </w:rPr>
        <w:t xml:space="preserve"> </w:t>
      </w:r>
    </w:p>
    <w:p w14:paraId="0E60B7ED" w14:textId="77777777" w:rsidR="00C0495E" w:rsidRDefault="00C0495E" w:rsidP="00C0495E">
      <w:pPr>
        <w:spacing w:line="240" w:lineRule="exact"/>
        <w:jc w:val="both"/>
        <w:rPr>
          <w:sz w:val="28"/>
          <w:szCs w:val="28"/>
        </w:rPr>
      </w:pPr>
      <w:r>
        <w:rPr>
          <w:sz w:val="28"/>
          <w:szCs w:val="28"/>
        </w:rPr>
        <w:t xml:space="preserve">начальник финансового управления </w:t>
      </w:r>
    </w:p>
    <w:p w14:paraId="2F7CC156" w14:textId="77777777" w:rsidR="00C0495E" w:rsidRDefault="00C0495E" w:rsidP="00C0495E">
      <w:pPr>
        <w:spacing w:line="240" w:lineRule="exact"/>
        <w:jc w:val="both"/>
        <w:rPr>
          <w:sz w:val="28"/>
          <w:szCs w:val="28"/>
        </w:rPr>
      </w:pPr>
      <w:r>
        <w:rPr>
          <w:sz w:val="28"/>
          <w:szCs w:val="28"/>
        </w:rPr>
        <w:t xml:space="preserve">администрации Георгиевского городского </w:t>
      </w:r>
    </w:p>
    <w:p w14:paraId="6011C998" w14:textId="77777777" w:rsidR="00C0495E" w:rsidRDefault="00C0495E" w:rsidP="00C0495E">
      <w:pPr>
        <w:spacing w:line="240" w:lineRule="exact"/>
        <w:jc w:val="both"/>
        <w:rPr>
          <w:sz w:val="28"/>
          <w:szCs w:val="28"/>
        </w:rPr>
      </w:pPr>
      <w:r>
        <w:rPr>
          <w:sz w:val="28"/>
          <w:szCs w:val="28"/>
        </w:rPr>
        <w:t xml:space="preserve">округа Ставропольского края </w:t>
      </w:r>
      <w:r>
        <w:rPr>
          <w:sz w:val="28"/>
          <w:szCs w:val="28"/>
        </w:rPr>
        <w:tab/>
      </w:r>
      <w:r>
        <w:rPr>
          <w:sz w:val="28"/>
          <w:szCs w:val="28"/>
        </w:rPr>
        <w:tab/>
      </w:r>
      <w:r>
        <w:rPr>
          <w:sz w:val="28"/>
          <w:szCs w:val="28"/>
        </w:rPr>
        <w:tab/>
        <w:t xml:space="preserve">                        И.И.Дубовикова</w:t>
      </w:r>
    </w:p>
    <w:p w14:paraId="256FC5C1" w14:textId="77777777" w:rsidR="00C0495E" w:rsidRDefault="00C0495E" w:rsidP="00C0495E">
      <w:pPr>
        <w:rPr>
          <w:sz w:val="28"/>
          <w:szCs w:val="28"/>
        </w:rPr>
      </w:pPr>
    </w:p>
    <w:p w14:paraId="4C02486A" w14:textId="77777777" w:rsidR="00C0495E" w:rsidRDefault="00C0495E" w:rsidP="00C0495E">
      <w:pPr>
        <w:rPr>
          <w:sz w:val="28"/>
          <w:szCs w:val="28"/>
        </w:rPr>
      </w:pPr>
    </w:p>
    <w:p w14:paraId="0EA0F968" w14:textId="77777777" w:rsidR="00C0495E" w:rsidRPr="00867AB9" w:rsidRDefault="00C0495E" w:rsidP="00C0495E">
      <w:pPr>
        <w:tabs>
          <w:tab w:val="left" w:pos="426"/>
        </w:tabs>
        <w:spacing w:line="240" w:lineRule="exact"/>
        <w:ind w:left="-1418" w:firstLine="1418"/>
        <w:jc w:val="both"/>
        <w:rPr>
          <w:rFonts w:eastAsia="Constantia"/>
          <w:sz w:val="28"/>
          <w:szCs w:val="28"/>
          <w:lang w:eastAsia="en-US" w:bidi="en-US"/>
        </w:rPr>
      </w:pPr>
      <w:r w:rsidRPr="00867AB9">
        <w:rPr>
          <w:rFonts w:eastAsia="Constantia"/>
          <w:sz w:val="28"/>
          <w:szCs w:val="28"/>
          <w:lang w:eastAsia="en-US" w:bidi="en-US"/>
        </w:rPr>
        <w:t>Визирует:</w:t>
      </w:r>
    </w:p>
    <w:p w14:paraId="508CB7AA" w14:textId="77777777" w:rsidR="00C0495E" w:rsidRPr="00867AB9" w:rsidRDefault="00C0495E" w:rsidP="00C0495E">
      <w:pPr>
        <w:tabs>
          <w:tab w:val="left" w:pos="426"/>
        </w:tabs>
        <w:spacing w:line="240" w:lineRule="exact"/>
        <w:ind w:left="-1418" w:firstLine="1418"/>
        <w:jc w:val="both"/>
        <w:rPr>
          <w:rFonts w:eastAsia="Constantia"/>
          <w:sz w:val="28"/>
          <w:szCs w:val="28"/>
          <w:lang w:eastAsia="en-US" w:bidi="en-US"/>
        </w:rPr>
      </w:pPr>
      <w:r w:rsidRPr="00867AB9">
        <w:rPr>
          <w:rFonts w:eastAsia="Constantia"/>
          <w:sz w:val="28"/>
          <w:szCs w:val="28"/>
          <w:lang w:eastAsia="en-US" w:bidi="en-US"/>
        </w:rPr>
        <w:t>Главный специалист-юрисконсульт</w:t>
      </w:r>
    </w:p>
    <w:p w14:paraId="416EC708" w14:textId="77777777" w:rsidR="00C0495E" w:rsidRPr="00867AB9" w:rsidRDefault="00C0495E" w:rsidP="00C0495E">
      <w:pPr>
        <w:tabs>
          <w:tab w:val="left" w:pos="426"/>
        </w:tabs>
        <w:spacing w:line="240" w:lineRule="exact"/>
        <w:ind w:left="-1418" w:firstLine="1418"/>
        <w:jc w:val="both"/>
        <w:rPr>
          <w:rFonts w:eastAsia="Constantia"/>
          <w:sz w:val="28"/>
          <w:szCs w:val="28"/>
          <w:lang w:eastAsia="en-US" w:bidi="en-US"/>
        </w:rPr>
      </w:pPr>
      <w:r w:rsidRPr="00867AB9">
        <w:rPr>
          <w:rFonts w:eastAsia="Constantia"/>
          <w:sz w:val="28"/>
          <w:szCs w:val="28"/>
          <w:lang w:eastAsia="en-US" w:bidi="en-US"/>
        </w:rPr>
        <w:t xml:space="preserve">финансового управления администрации </w:t>
      </w:r>
    </w:p>
    <w:p w14:paraId="51D64251" w14:textId="77777777" w:rsidR="00C0495E" w:rsidRPr="00867AB9" w:rsidRDefault="00C0495E" w:rsidP="00C0495E">
      <w:pPr>
        <w:tabs>
          <w:tab w:val="left" w:pos="426"/>
        </w:tabs>
        <w:spacing w:line="240" w:lineRule="exact"/>
        <w:ind w:left="-1418" w:firstLine="1418"/>
        <w:jc w:val="both"/>
        <w:rPr>
          <w:rFonts w:eastAsia="Constantia"/>
          <w:sz w:val="28"/>
          <w:szCs w:val="28"/>
          <w:lang w:eastAsia="en-US" w:bidi="en-US"/>
        </w:rPr>
      </w:pPr>
      <w:r w:rsidRPr="00867AB9">
        <w:rPr>
          <w:rFonts w:eastAsia="Constantia"/>
          <w:sz w:val="28"/>
          <w:szCs w:val="28"/>
          <w:lang w:eastAsia="en-US" w:bidi="en-US"/>
        </w:rPr>
        <w:t xml:space="preserve">Георгиевского городского округа </w:t>
      </w:r>
    </w:p>
    <w:p w14:paraId="23BAF10C" w14:textId="77777777" w:rsidR="00C0495E" w:rsidRPr="00867AB9" w:rsidRDefault="00C0495E" w:rsidP="00C0495E">
      <w:pPr>
        <w:tabs>
          <w:tab w:val="left" w:pos="426"/>
        </w:tabs>
        <w:spacing w:line="240" w:lineRule="exact"/>
        <w:ind w:left="-1418" w:firstLine="1418"/>
        <w:jc w:val="both"/>
        <w:rPr>
          <w:rFonts w:eastAsia="Constantia"/>
          <w:sz w:val="28"/>
          <w:szCs w:val="28"/>
          <w:lang w:eastAsia="en-US" w:bidi="en-US"/>
        </w:rPr>
      </w:pPr>
      <w:r w:rsidRPr="00867AB9">
        <w:rPr>
          <w:rFonts w:eastAsia="Constantia"/>
          <w:sz w:val="28"/>
          <w:szCs w:val="28"/>
          <w:lang w:eastAsia="en-US" w:bidi="en-US"/>
        </w:rPr>
        <w:t>Ставропольского края                                                                         А.Р.Зырянова</w:t>
      </w:r>
    </w:p>
    <w:p w14:paraId="1E52B859" w14:textId="6676E1A8" w:rsidR="003C559A" w:rsidRPr="002D6275" w:rsidRDefault="003C559A" w:rsidP="00C11E93">
      <w:pPr>
        <w:rPr>
          <w:sz w:val="28"/>
          <w:szCs w:val="28"/>
        </w:rPr>
      </w:pPr>
    </w:p>
    <w:sectPr w:rsidR="003C559A" w:rsidRPr="002D6275" w:rsidSect="006065F1">
      <w:headerReference w:type="even" r:id="rId11"/>
      <w:headerReference w:type="default" r:id="rId12"/>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9B2D" w14:textId="77777777" w:rsidR="006F0F84" w:rsidRDefault="00533DE3">
      <w:r>
        <w:separator/>
      </w:r>
    </w:p>
  </w:endnote>
  <w:endnote w:type="continuationSeparator" w:id="0">
    <w:p w14:paraId="1F045B14" w14:textId="77777777" w:rsidR="006F0F84" w:rsidRDefault="0053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9257" w14:textId="77777777" w:rsidR="006F0F84" w:rsidRDefault="00533DE3">
      <w:r>
        <w:separator/>
      </w:r>
    </w:p>
  </w:footnote>
  <w:footnote w:type="continuationSeparator" w:id="0">
    <w:p w14:paraId="39903221" w14:textId="77777777" w:rsidR="006F0F84" w:rsidRDefault="0053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B9A8" w14:textId="77777777" w:rsidR="00067ABD" w:rsidRDefault="00602482">
    <w:pPr>
      <w:pStyle w:val="a3"/>
      <w:framePr w:wrap="around" w:vAnchor="text" w:hAnchor="margin" w:xAlign="center" w:y="1"/>
      <w:rPr>
        <w:rStyle w:val="a5"/>
        <w:rFonts w:eastAsia="Constantia"/>
      </w:rPr>
    </w:pPr>
    <w:r>
      <w:rPr>
        <w:rStyle w:val="a5"/>
        <w:rFonts w:eastAsia="Constantia"/>
      </w:rPr>
      <w:fldChar w:fldCharType="begin"/>
    </w:r>
    <w:r>
      <w:rPr>
        <w:rStyle w:val="a5"/>
        <w:rFonts w:eastAsia="Constantia"/>
      </w:rPr>
      <w:instrText xml:space="preserve">PAGE  </w:instrText>
    </w:r>
    <w:r>
      <w:rPr>
        <w:rStyle w:val="a5"/>
        <w:rFonts w:eastAsia="Constantia"/>
      </w:rPr>
      <w:fldChar w:fldCharType="end"/>
    </w:r>
  </w:p>
  <w:p w14:paraId="34F22458" w14:textId="77777777" w:rsidR="00067ABD" w:rsidRDefault="001919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86247"/>
      <w:docPartObj>
        <w:docPartGallery w:val="Page Numbers (Top of Page)"/>
        <w:docPartUnique/>
      </w:docPartObj>
    </w:sdtPr>
    <w:sdtEndPr>
      <w:rPr>
        <w:sz w:val="28"/>
        <w:szCs w:val="28"/>
      </w:rPr>
    </w:sdtEndPr>
    <w:sdtContent>
      <w:p w14:paraId="60B77455" w14:textId="2F5154E4" w:rsidR="005D69C1" w:rsidRPr="005D69C1" w:rsidRDefault="005D69C1">
        <w:pPr>
          <w:pStyle w:val="a3"/>
          <w:jc w:val="right"/>
          <w:rPr>
            <w:sz w:val="28"/>
            <w:szCs w:val="28"/>
          </w:rPr>
        </w:pPr>
        <w:r w:rsidRPr="005D69C1">
          <w:rPr>
            <w:sz w:val="28"/>
            <w:szCs w:val="28"/>
          </w:rPr>
          <w:fldChar w:fldCharType="begin"/>
        </w:r>
        <w:r w:rsidRPr="005D69C1">
          <w:rPr>
            <w:sz w:val="28"/>
            <w:szCs w:val="28"/>
          </w:rPr>
          <w:instrText>PAGE   \* MERGEFORMAT</w:instrText>
        </w:r>
        <w:r w:rsidRPr="005D69C1">
          <w:rPr>
            <w:sz w:val="28"/>
            <w:szCs w:val="28"/>
          </w:rPr>
          <w:fldChar w:fldCharType="separate"/>
        </w:r>
        <w:r w:rsidRPr="005D69C1">
          <w:rPr>
            <w:sz w:val="28"/>
            <w:szCs w:val="28"/>
          </w:rPr>
          <w:t>2</w:t>
        </w:r>
        <w:r w:rsidRPr="005D69C1">
          <w:rPr>
            <w:sz w:val="28"/>
            <w:szCs w:val="28"/>
          </w:rPr>
          <w:fldChar w:fldCharType="end"/>
        </w:r>
      </w:p>
    </w:sdtContent>
  </w:sdt>
  <w:p w14:paraId="5EE13F49" w14:textId="77777777" w:rsidR="00067ABD" w:rsidRDefault="001919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50F"/>
    <w:multiLevelType w:val="multilevel"/>
    <w:tmpl w:val="5ED2105C"/>
    <w:lvl w:ilvl="0">
      <w:start w:val="1"/>
      <w:numFmt w:val="decimal"/>
      <w:lvlText w:val="%1."/>
      <w:lvlJc w:val="left"/>
      <w:pPr>
        <w:ind w:left="600" w:hanging="600"/>
      </w:pPr>
      <w:rPr>
        <w:rFonts w:hint="default"/>
      </w:rPr>
    </w:lvl>
    <w:lvl w:ilvl="1">
      <w:start w:val="1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246D22ED"/>
    <w:multiLevelType w:val="multilevel"/>
    <w:tmpl w:val="0CBCD79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9D6445A"/>
    <w:multiLevelType w:val="multilevel"/>
    <w:tmpl w:val="FC4CA54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31BE0F73"/>
    <w:multiLevelType w:val="multilevel"/>
    <w:tmpl w:val="E1EA7DC6"/>
    <w:lvl w:ilvl="0">
      <w:start w:val="1"/>
      <w:numFmt w:val="decimal"/>
      <w:lvlText w:val="%1"/>
      <w:lvlJc w:val="left"/>
      <w:pPr>
        <w:ind w:left="525" w:hanging="525"/>
      </w:pPr>
      <w:rPr>
        <w:rFonts w:hint="default"/>
      </w:rPr>
    </w:lvl>
    <w:lvl w:ilvl="1">
      <w:start w:val="17"/>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472F1CE1"/>
    <w:multiLevelType w:val="multilevel"/>
    <w:tmpl w:val="163689DE"/>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7A281685"/>
    <w:multiLevelType w:val="multilevel"/>
    <w:tmpl w:val="34563708"/>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94"/>
    <w:rsid w:val="000039E7"/>
    <w:rsid w:val="00004BCD"/>
    <w:rsid w:val="000077F5"/>
    <w:rsid w:val="00013053"/>
    <w:rsid w:val="00027001"/>
    <w:rsid w:val="00035D61"/>
    <w:rsid w:val="00040B24"/>
    <w:rsid w:val="00044811"/>
    <w:rsid w:val="00046671"/>
    <w:rsid w:val="00053D38"/>
    <w:rsid w:val="00056693"/>
    <w:rsid w:val="00064C59"/>
    <w:rsid w:val="0008695C"/>
    <w:rsid w:val="000905DD"/>
    <w:rsid w:val="000931FF"/>
    <w:rsid w:val="00095C4F"/>
    <w:rsid w:val="000964FF"/>
    <w:rsid w:val="000A57EE"/>
    <w:rsid w:val="000B1C98"/>
    <w:rsid w:val="000B24BD"/>
    <w:rsid w:val="000D19E6"/>
    <w:rsid w:val="0011762D"/>
    <w:rsid w:val="001414C3"/>
    <w:rsid w:val="0014300A"/>
    <w:rsid w:val="00165639"/>
    <w:rsid w:val="0018058B"/>
    <w:rsid w:val="0018428D"/>
    <w:rsid w:val="00184748"/>
    <w:rsid w:val="001919F2"/>
    <w:rsid w:val="001A0EB8"/>
    <w:rsid w:val="001A19DE"/>
    <w:rsid w:val="001B3585"/>
    <w:rsid w:val="001B475D"/>
    <w:rsid w:val="001D49C8"/>
    <w:rsid w:val="001D6A0B"/>
    <w:rsid w:val="001E63AC"/>
    <w:rsid w:val="001F69F1"/>
    <w:rsid w:val="00211225"/>
    <w:rsid w:val="00217F28"/>
    <w:rsid w:val="00220EAB"/>
    <w:rsid w:val="00221A91"/>
    <w:rsid w:val="002230EC"/>
    <w:rsid w:val="00232527"/>
    <w:rsid w:val="00236A02"/>
    <w:rsid w:val="002371E7"/>
    <w:rsid w:val="00240920"/>
    <w:rsid w:val="00247715"/>
    <w:rsid w:val="002644B9"/>
    <w:rsid w:val="00270863"/>
    <w:rsid w:val="0027241E"/>
    <w:rsid w:val="00274BD3"/>
    <w:rsid w:val="00280B70"/>
    <w:rsid w:val="00292763"/>
    <w:rsid w:val="00292C89"/>
    <w:rsid w:val="00293C9F"/>
    <w:rsid w:val="00296ADD"/>
    <w:rsid w:val="00297727"/>
    <w:rsid w:val="00297937"/>
    <w:rsid w:val="002B0339"/>
    <w:rsid w:val="002B07E9"/>
    <w:rsid w:val="002B4B2F"/>
    <w:rsid w:val="002C7492"/>
    <w:rsid w:val="002D392A"/>
    <w:rsid w:val="002D5426"/>
    <w:rsid w:val="002D6275"/>
    <w:rsid w:val="002D7B13"/>
    <w:rsid w:val="002E7F75"/>
    <w:rsid w:val="00301301"/>
    <w:rsid w:val="00314DA7"/>
    <w:rsid w:val="003162BB"/>
    <w:rsid w:val="003243A7"/>
    <w:rsid w:val="00325B40"/>
    <w:rsid w:val="003267CA"/>
    <w:rsid w:val="003330D7"/>
    <w:rsid w:val="003338B6"/>
    <w:rsid w:val="00334398"/>
    <w:rsid w:val="00356360"/>
    <w:rsid w:val="00365D1F"/>
    <w:rsid w:val="00384D8E"/>
    <w:rsid w:val="00392B37"/>
    <w:rsid w:val="003931ED"/>
    <w:rsid w:val="003A0088"/>
    <w:rsid w:val="003B1101"/>
    <w:rsid w:val="003C50CB"/>
    <w:rsid w:val="003C559A"/>
    <w:rsid w:val="003D0E0D"/>
    <w:rsid w:val="003D4D04"/>
    <w:rsid w:val="003D5280"/>
    <w:rsid w:val="003E18C6"/>
    <w:rsid w:val="003E54BB"/>
    <w:rsid w:val="003F179D"/>
    <w:rsid w:val="00400931"/>
    <w:rsid w:val="00400E61"/>
    <w:rsid w:val="00402229"/>
    <w:rsid w:val="004108D8"/>
    <w:rsid w:val="00424152"/>
    <w:rsid w:val="0042787F"/>
    <w:rsid w:val="004312E3"/>
    <w:rsid w:val="00432674"/>
    <w:rsid w:val="004366DD"/>
    <w:rsid w:val="0044135F"/>
    <w:rsid w:val="0044204E"/>
    <w:rsid w:val="0044684A"/>
    <w:rsid w:val="00472FAA"/>
    <w:rsid w:val="004804FC"/>
    <w:rsid w:val="00480BBE"/>
    <w:rsid w:val="004A00A6"/>
    <w:rsid w:val="004A026D"/>
    <w:rsid w:val="004A1B29"/>
    <w:rsid w:val="004B352D"/>
    <w:rsid w:val="004C14DE"/>
    <w:rsid w:val="004D3D94"/>
    <w:rsid w:val="004E6CD1"/>
    <w:rsid w:val="004E6F63"/>
    <w:rsid w:val="004F7724"/>
    <w:rsid w:val="00504CB7"/>
    <w:rsid w:val="005065E6"/>
    <w:rsid w:val="00512B42"/>
    <w:rsid w:val="00523493"/>
    <w:rsid w:val="00530089"/>
    <w:rsid w:val="00531392"/>
    <w:rsid w:val="00533DE3"/>
    <w:rsid w:val="005519FC"/>
    <w:rsid w:val="0055637C"/>
    <w:rsid w:val="00570D3F"/>
    <w:rsid w:val="0057525C"/>
    <w:rsid w:val="00586ACE"/>
    <w:rsid w:val="005A0B15"/>
    <w:rsid w:val="005A2C3E"/>
    <w:rsid w:val="005A6C7F"/>
    <w:rsid w:val="005B4206"/>
    <w:rsid w:val="005B7FC2"/>
    <w:rsid w:val="005C2B9C"/>
    <w:rsid w:val="005C6A2E"/>
    <w:rsid w:val="005D07EF"/>
    <w:rsid w:val="005D5B92"/>
    <w:rsid w:val="005D69C1"/>
    <w:rsid w:val="005E4B32"/>
    <w:rsid w:val="005F41C3"/>
    <w:rsid w:val="005F580E"/>
    <w:rsid w:val="005F66A2"/>
    <w:rsid w:val="005F72D5"/>
    <w:rsid w:val="00602482"/>
    <w:rsid w:val="006065F1"/>
    <w:rsid w:val="00632B35"/>
    <w:rsid w:val="00635EB0"/>
    <w:rsid w:val="006369CE"/>
    <w:rsid w:val="00643683"/>
    <w:rsid w:val="0064419A"/>
    <w:rsid w:val="006454FB"/>
    <w:rsid w:val="00670118"/>
    <w:rsid w:val="006711B1"/>
    <w:rsid w:val="006752A5"/>
    <w:rsid w:val="00677E6B"/>
    <w:rsid w:val="00677EB4"/>
    <w:rsid w:val="00687D5B"/>
    <w:rsid w:val="00691E26"/>
    <w:rsid w:val="006A4A7D"/>
    <w:rsid w:val="006D112C"/>
    <w:rsid w:val="006D2649"/>
    <w:rsid w:val="006E63BD"/>
    <w:rsid w:val="006F0F84"/>
    <w:rsid w:val="00703884"/>
    <w:rsid w:val="0072723D"/>
    <w:rsid w:val="0073477D"/>
    <w:rsid w:val="00751BA2"/>
    <w:rsid w:val="007544A6"/>
    <w:rsid w:val="00767DBA"/>
    <w:rsid w:val="0077169E"/>
    <w:rsid w:val="0078646F"/>
    <w:rsid w:val="007A7ACF"/>
    <w:rsid w:val="007B5A7A"/>
    <w:rsid w:val="007C0595"/>
    <w:rsid w:val="007C2C33"/>
    <w:rsid w:val="007C4AF7"/>
    <w:rsid w:val="007E6302"/>
    <w:rsid w:val="007F6D8E"/>
    <w:rsid w:val="00803F73"/>
    <w:rsid w:val="00805793"/>
    <w:rsid w:val="00814B83"/>
    <w:rsid w:val="00815AAA"/>
    <w:rsid w:val="00821F3F"/>
    <w:rsid w:val="00822030"/>
    <w:rsid w:val="00831A9C"/>
    <w:rsid w:val="00835989"/>
    <w:rsid w:val="0083793C"/>
    <w:rsid w:val="0084686C"/>
    <w:rsid w:val="00854160"/>
    <w:rsid w:val="008640E4"/>
    <w:rsid w:val="0086497A"/>
    <w:rsid w:val="008714B6"/>
    <w:rsid w:val="00892A5D"/>
    <w:rsid w:val="00896D95"/>
    <w:rsid w:val="00897A1C"/>
    <w:rsid w:val="008A1B46"/>
    <w:rsid w:val="008A7921"/>
    <w:rsid w:val="008B2216"/>
    <w:rsid w:val="008B267A"/>
    <w:rsid w:val="008B5A5B"/>
    <w:rsid w:val="008C782D"/>
    <w:rsid w:val="008D11A9"/>
    <w:rsid w:val="008D2399"/>
    <w:rsid w:val="008D4128"/>
    <w:rsid w:val="008E0D7D"/>
    <w:rsid w:val="008E1442"/>
    <w:rsid w:val="008E3C30"/>
    <w:rsid w:val="008E55F5"/>
    <w:rsid w:val="008F0B45"/>
    <w:rsid w:val="008F422A"/>
    <w:rsid w:val="00913450"/>
    <w:rsid w:val="009216C0"/>
    <w:rsid w:val="00922167"/>
    <w:rsid w:val="00925346"/>
    <w:rsid w:val="00926AD9"/>
    <w:rsid w:val="00932104"/>
    <w:rsid w:val="00940321"/>
    <w:rsid w:val="009538DB"/>
    <w:rsid w:val="0095660E"/>
    <w:rsid w:val="0096457B"/>
    <w:rsid w:val="0097207C"/>
    <w:rsid w:val="00995C5F"/>
    <w:rsid w:val="009969B9"/>
    <w:rsid w:val="009B367E"/>
    <w:rsid w:val="009B6D22"/>
    <w:rsid w:val="009C48A2"/>
    <w:rsid w:val="009C645A"/>
    <w:rsid w:val="009C6929"/>
    <w:rsid w:val="009D2973"/>
    <w:rsid w:val="009D4981"/>
    <w:rsid w:val="009E4904"/>
    <w:rsid w:val="009F21A6"/>
    <w:rsid w:val="009F5C18"/>
    <w:rsid w:val="00A068E5"/>
    <w:rsid w:val="00A31E2E"/>
    <w:rsid w:val="00A3257C"/>
    <w:rsid w:val="00A36F66"/>
    <w:rsid w:val="00A53185"/>
    <w:rsid w:val="00A57F87"/>
    <w:rsid w:val="00A60F0E"/>
    <w:rsid w:val="00A64DA7"/>
    <w:rsid w:val="00A66F51"/>
    <w:rsid w:val="00A72705"/>
    <w:rsid w:val="00A7638E"/>
    <w:rsid w:val="00A76D04"/>
    <w:rsid w:val="00A80FC8"/>
    <w:rsid w:val="00A86174"/>
    <w:rsid w:val="00A9576E"/>
    <w:rsid w:val="00AA39FD"/>
    <w:rsid w:val="00AA7793"/>
    <w:rsid w:val="00AC736C"/>
    <w:rsid w:val="00AD5330"/>
    <w:rsid w:val="00AD594D"/>
    <w:rsid w:val="00AE47D2"/>
    <w:rsid w:val="00AE6E1E"/>
    <w:rsid w:val="00AF36C0"/>
    <w:rsid w:val="00AF3827"/>
    <w:rsid w:val="00B073B0"/>
    <w:rsid w:val="00B224EA"/>
    <w:rsid w:val="00B25EEB"/>
    <w:rsid w:val="00B26D77"/>
    <w:rsid w:val="00B3053B"/>
    <w:rsid w:val="00B31490"/>
    <w:rsid w:val="00B400D5"/>
    <w:rsid w:val="00B42A55"/>
    <w:rsid w:val="00B54D63"/>
    <w:rsid w:val="00B55EE6"/>
    <w:rsid w:val="00B563AF"/>
    <w:rsid w:val="00B61E0A"/>
    <w:rsid w:val="00BA7BAF"/>
    <w:rsid w:val="00BB794D"/>
    <w:rsid w:val="00BD04F0"/>
    <w:rsid w:val="00BD3748"/>
    <w:rsid w:val="00BF34C0"/>
    <w:rsid w:val="00C03E03"/>
    <w:rsid w:val="00C0495E"/>
    <w:rsid w:val="00C0693A"/>
    <w:rsid w:val="00C11E93"/>
    <w:rsid w:val="00C16BD4"/>
    <w:rsid w:val="00C34125"/>
    <w:rsid w:val="00C420BB"/>
    <w:rsid w:val="00C6354E"/>
    <w:rsid w:val="00C66093"/>
    <w:rsid w:val="00C74AA3"/>
    <w:rsid w:val="00C81B45"/>
    <w:rsid w:val="00C850DA"/>
    <w:rsid w:val="00C87771"/>
    <w:rsid w:val="00C966A2"/>
    <w:rsid w:val="00CA689D"/>
    <w:rsid w:val="00CA6D31"/>
    <w:rsid w:val="00CB2ED1"/>
    <w:rsid w:val="00CD01ED"/>
    <w:rsid w:val="00CE0EE2"/>
    <w:rsid w:val="00CE7321"/>
    <w:rsid w:val="00CE7A28"/>
    <w:rsid w:val="00CF03A9"/>
    <w:rsid w:val="00CF3202"/>
    <w:rsid w:val="00D04C05"/>
    <w:rsid w:val="00D20699"/>
    <w:rsid w:val="00D25933"/>
    <w:rsid w:val="00D26CE5"/>
    <w:rsid w:val="00D327B5"/>
    <w:rsid w:val="00D41D3D"/>
    <w:rsid w:val="00D44DDF"/>
    <w:rsid w:val="00D52654"/>
    <w:rsid w:val="00D701D0"/>
    <w:rsid w:val="00D73434"/>
    <w:rsid w:val="00DA5829"/>
    <w:rsid w:val="00DA69A1"/>
    <w:rsid w:val="00DC42FC"/>
    <w:rsid w:val="00DC5A9B"/>
    <w:rsid w:val="00DD0947"/>
    <w:rsid w:val="00DD233F"/>
    <w:rsid w:val="00DE1848"/>
    <w:rsid w:val="00DE41AD"/>
    <w:rsid w:val="00DE45F3"/>
    <w:rsid w:val="00DF536D"/>
    <w:rsid w:val="00E021DB"/>
    <w:rsid w:val="00E029B9"/>
    <w:rsid w:val="00E05231"/>
    <w:rsid w:val="00E055AC"/>
    <w:rsid w:val="00E073BA"/>
    <w:rsid w:val="00E1397D"/>
    <w:rsid w:val="00E330C1"/>
    <w:rsid w:val="00E33319"/>
    <w:rsid w:val="00E359CA"/>
    <w:rsid w:val="00E56579"/>
    <w:rsid w:val="00E7360D"/>
    <w:rsid w:val="00E73C84"/>
    <w:rsid w:val="00E77C3B"/>
    <w:rsid w:val="00E77D27"/>
    <w:rsid w:val="00E814EB"/>
    <w:rsid w:val="00E83B31"/>
    <w:rsid w:val="00E85280"/>
    <w:rsid w:val="00EA1216"/>
    <w:rsid w:val="00EA2672"/>
    <w:rsid w:val="00EB5B50"/>
    <w:rsid w:val="00ED7CFF"/>
    <w:rsid w:val="00EF7FF2"/>
    <w:rsid w:val="00F02D15"/>
    <w:rsid w:val="00F22D50"/>
    <w:rsid w:val="00F25943"/>
    <w:rsid w:val="00F26C3A"/>
    <w:rsid w:val="00F3249F"/>
    <w:rsid w:val="00F34BD4"/>
    <w:rsid w:val="00F44017"/>
    <w:rsid w:val="00F45A88"/>
    <w:rsid w:val="00F621EA"/>
    <w:rsid w:val="00F81B58"/>
    <w:rsid w:val="00F83EB9"/>
    <w:rsid w:val="00F91E0D"/>
    <w:rsid w:val="00FB66B9"/>
    <w:rsid w:val="00FC113C"/>
    <w:rsid w:val="00FC11E3"/>
    <w:rsid w:val="00FD2427"/>
    <w:rsid w:val="00FE79BF"/>
    <w:rsid w:val="00FE7F5D"/>
    <w:rsid w:val="00FF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2CD6"/>
  <w15:chartTrackingRefBased/>
  <w15:docId w15:val="{93B2D505-DC71-4662-9EC7-19076467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475D"/>
    <w:pPr>
      <w:tabs>
        <w:tab w:val="center" w:pos="4677"/>
        <w:tab w:val="right" w:pos="9355"/>
      </w:tabs>
    </w:pPr>
  </w:style>
  <w:style w:type="character" w:customStyle="1" w:styleId="a4">
    <w:name w:val="Верхний колонтитул Знак"/>
    <w:basedOn w:val="a0"/>
    <w:link w:val="a3"/>
    <w:uiPriority w:val="99"/>
    <w:rsid w:val="001B475D"/>
    <w:rPr>
      <w:rFonts w:ascii="Times New Roman" w:eastAsia="Times New Roman" w:hAnsi="Times New Roman" w:cs="Times New Roman"/>
      <w:sz w:val="24"/>
      <w:szCs w:val="24"/>
      <w:lang w:eastAsia="ru-RU"/>
    </w:rPr>
  </w:style>
  <w:style w:type="character" w:styleId="a5">
    <w:name w:val="page number"/>
    <w:basedOn w:val="a0"/>
    <w:rsid w:val="001B475D"/>
  </w:style>
  <w:style w:type="paragraph" w:styleId="a6">
    <w:name w:val="No Spacing"/>
    <w:basedOn w:val="a"/>
    <w:link w:val="a7"/>
    <w:qFormat/>
    <w:rsid w:val="001B475D"/>
    <w:rPr>
      <w:rFonts w:eastAsia="Constantia"/>
      <w:sz w:val="28"/>
      <w:szCs w:val="28"/>
      <w:lang w:val="en-US" w:eastAsia="en-US" w:bidi="en-US"/>
    </w:rPr>
  </w:style>
  <w:style w:type="character" w:customStyle="1" w:styleId="a7">
    <w:name w:val="Без интервала Знак"/>
    <w:link w:val="a6"/>
    <w:rsid w:val="001B475D"/>
    <w:rPr>
      <w:rFonts w:ascii="Times New Roman" w:eastAsia="Constantia" w:hAnsi="Times New Roman" w:cs="Times New Roman"/>
      <w:sz w:val="28"/>
      <w:szCs w:val="28"/>
      <w:lang w:val="en-US" w:bidi="en-US"/>
    </w:rPr>
  </w:style>
  <w:style w:type="paragraph" w:styleId="a8">
    <w:name w:val="List Paragraph"/>
    <w:basedOn w:val="a"/>
    <w:uiPriority w:val="34"/>
    <w:qFormat/>
    <w:rsid w:val="00EF7FF2"/>
    <w:pPr>
      <w:ind w:left="720"/>
      <w:contextualSpacing/>
    </w:pPr>
  </w:style>
  <w:style w:type="paragraph" w:styleId="a9">
    <w:name w:val="Balloon Text"/>
    <w:basedOn w:val="a"/>
    <w:link w:val="aa"/>
    <w:uiPriority w:val="99"/>
    <w:semiHidden/>
    <w:unhideWhenUsed/>
    <w:rsid w:val="00B42A55"/>
    <w:rPr>
      <w:rFonts w:ascii="Segoe UI" w:hAnsi="Segoe UI" w:cs="Segoe UI"/>
      <w:sz w:val="18"/>
      <w:szCs w:val="18"/>
    </w:rPr>
  </w:style>
  <w:style w:type="character" w:customStyle="1" w:styleId="aa">
    <w:name w:val="Текст выноски Знак"/>
    <w:basedOn w:val="a0"/>
    <w:link w:val="a9"/>
    <w:uiPriority w:val="99"/>
    <w:semiHidden/>
    <w:rsid w:val="00B42A55"/>
    <w:rPr>
      <w:rFonts w:ascii="Segoe UI" w:eastAsia="Times New Roman" w:hAnsi="Segoe UI" w:cs="Segoe UI"/>
      <w:sz w:val="18"/>
      <w:szCs w:val="18"/>
      <w:lang w:eastAsia="ru-RU"/>
    </w:rPr>
  </w:style>
  <w:style w:type="paragraph" w:styleId="ab">
    <w:name w:val="footer"/>
    <w:basedOn w:val="a"/>
    <w:link w:val="ac"/>
    <w:uiPriority w:val="99"/>
    <w:unhideWhenUsed/>
    <w:rsid w:val="005D69C1"/>
    <w:pPr>
      <w:tabs>
        <w:tab w:val="center" w:pos="4677"/>
        <w:tab w:val="right" w:pos="9355"/>
      </w:tabs>
    </w:pPr>
  </w:style>
  <w:style w:type="character" w:customStyle="1" w:styleId="ac">
    <w:name w:val="Нижний колонтитул Знак"/>
    <w:basedOn w:val="a0"/>
    <w:link w:val="ab"/>
    <w:uiPriority w:val="99"/>
    <w:rsid w:val="005D69C1"/>
    <w:rPr>
      <w:rFonts w:ascii="Times New Roman" w:eastAsia="Times New Roman" w:hAnsi="Times New Roman" w:cs="Times New Roman"/>
      <w:sz w:val="24"/>
      <w:szCs w:val="24"/>
      <w:lang w:eastAsia="ru-RU"/>
    </w:rPr>
  </w:style>
  <w:style w:type="table" w:styleId="ad">
    <w:name w:val="Table Grid"/>
    <w:basedOn w:val="a1"/>
    <w:uiPriority w:val="39"/>
    <w:rsid w:val="0097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DB7D700AB9F2DFEF2945FE193B9876374FA32738D87D00701A3CD04CED3FC88AE747B4CX9RB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62DB7D700AB9F2DFEF2945FE193B9876376F33F7E8687D00701A3CD04XCREH" TargetMode="External"/><Relationship Id="rId4" Type="http://schemas.openxmlformats.org/officeDocument/2006/relationships/settings" Target="settings.xml"/><Relationship Id="rId9" Type="http://schemas.openxmlformats.org/officeDocument/2006/relationships/hyperlink" Target="consultantplus://offline/ref=C62DB7D700AB9F2DFEF2945FE193B9876374FA32738D87D00701A3CD04CED3FC88AE74734C99X3R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38B2-1215-44BB-A669-5732724E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6</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Толмачева</dc:creator>
  <cp:keywords/>
  <dc:description/>
  <cp:lastModifiedBy>Финансовое управлени</cp:lastModifiedBy>
  <cp:revision>255</cp:revision>
  <cp:lastPrinted>2022-01-25T09:07:00Z</cp:lastPrinted>
  <dcterms:created xsi:type="dcterms:W3CDTF">2019-12-27T09:33:00Z</dcterms:created>
  <dcterms:modified xsi:type="dcterms:W3CDTF">2022-01-25T11:09:00Z</dcterms:modified>
</cp:coreProperties>
</file>