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8A8A5" w14:textId="7C9CE99F" w:rsidR="006C4672" w:rsidRPr="00037018" w:rsidRDefault="006C4672" w:rsidP="006C4672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037018">
        <w:rPr>
          <w:rFonts w:ascii="Times New Roman" w:hAnsi="Times New Roman"/>
          <w:sz w:val="28"/>
          <w:szCs w:val="28"/>
        </w:rPr>
        <w:t>ОТЧЕТ</w:t>
      </w:r>
    </w:p>
    <w:p w14:paraId="2ABB66AF" w14:textId="77777777" w:rsidR="006C4672" w:rsidRPr="00037018" w:rsidRDefault="006C4672" w:rsidP="006C4672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4E9F6A86" w14:textId="594B4B6E" w:rsidR="006C4672" w:rsidRPr="00037018" w:rsidRDefault="006C4672" w:rsidP="006C4672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037018">
        <w:rPr>
          <w:rFonts w:ascii="Times New Roman" w:hAnsi="Times New Roman"/>
          <w:sz w:val="28"/>
          <w:szCs w:val="28"/>
        </w:rPr>
        <w:t xml:space="preserve">о муниципальных внутренних заимствованиях Георгиевского городского округа по видам заимствований за </w:t>
      </w:r>
      <w:r w:rsidR="00037018" w:rsidRPr="00037018">
        <w:rPr>
          <w:rFonts w:ascii="Times New Roman" w:hAnsi="Times New Roman"/>
          <w:sz w:val="28"/>
          <w:szCs w:val="28"/>
        </w:rPr>
        <w:t>202</w:t>
      </w:r>
      <w:r w:rsidR="00AA6FB8">
        <w:rPr>
          <w:rFonts w:ascii="Times New Roman" w:hAnsi="Times New Roman"/>
          <w:sz w:val="28"/>
          <w:szCs w:val="28"/>
        </w:rPr>
        <w:t>0</w:t>
      </w:r>
      <w:r w:rsidRPr="00037018">
        <w:rPr>
          <w:rFonts w:ascii="Times New Roman" w:hAnsi="Times New Roman"/>
          <w:sz w:val="28"/>
          <w:szCs w:val="28"/>
        </w:rPr>
        <w:t xml:space="preserve"> год</w:t>
      </w:r>
    </w:p>
    <w:p w14:paraId="7D801DE0" w14:textId="1306F802" w:rsidR="00A86DE4" w:rsidRPr="00037018" w:rsidRDefault="00A86DE4" w:rsidP="00037018">
      <w:pPr>
        <w:spacing w:after="0"/>
        <w:rPr>
          <w:rFonts w:ascii="Times New Roman" w:hAnsi="Times New Roman"/>
          <w:sz w:val="28"/>
          <w:szCs w:val="28"/>
        </w:rPr>
      </w:pPr>
    </w:p>
    <w:p w14:paraId="0D651189" w14:textId="76A67160" w:rsidR="00140E6A" w:rsidRPr="00037018" w:rsidRDefault="00037018" w:rsidP="000370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Георгиевский городской округ Ставропольского края </w:t>
      </w:r>
      <w:r w:rsidR="004B45C8">
        <w:rPr>
          <w:rFonts w:ascii="Times New Roman" w:hAnsi="Times New Roman"/>
          <w:sz w:val="28"/>
          <w:szCs w:val="28"/>
        </w:rPr>
        <w:t>в 202</w:t>
      </w:r>
      <w:r w:rsidR="00AA6FB8">
        <w:rPr>
          <w:rFonts w:ascii="Times New Roman" w:hAnsi="Times New Roman"/>
          <w:sz w:val="28"/>
          <w:szCs w:val="28"/>
        </w:rPr>
        <w:t>0</w:t>
      </w:r>
      <w:r w:rsidR="004B45C8">
        <w:rPr>
          <w:rFonts w:ascii="Times New Roman" w:hAnsi="Times New Roman"/>
          <w:sz w:val="28"/>
          <w:szCs w:val="28"/>
        </w:rPr>
        <w:t xml:space="preserve"> году</w:t>
      </w:r>
      <w:r w:rsidRPr="00037018">
        <w:rPr>
          <w:rFonts w:ascii="Times New Roman" w:hAnsi="Times New Roman"/>
          <w:sz w:val="28"/>
          <w:szCs w:val="28"/>
        </w:rPr>
        <w:t xml:space="preserve"> </w:t>
      </w:r>
      <w:r w:rsidR="00AF5CC8">
        <w:rPr>
          <w:rFonts w:ascii="Times New Roman" w:hAnsi="Times New Roman"/>
          <w:sz w:val="28"/>
          <w:szCs w:val="28"/>
        </w:rPr>
        <w:t xml:space="preserve">не </w:t>
      </w:r>
      <w:r w:rsidR="006634DD">
        <w:rPr>
          <w:rFonts w:ascii="Times New Roman" w:hAnsi="Times New Roman"/>
          <w:sz w:val="28"/>
          <w:szCs w:val="28"/>
        </w:rPr>
        <w:t>осуществлял</w:t>
      </w:r>
      <w:r w:rsidR="00AF5CC8">
        <w:rPr>
          <w:rFonts w:ascii="Times New Roman" w:hAnsi="Times New Roman"/>
          <w:sz w:val="28"/>
          <w:szCs w:val="28"/>
        </w:rPr>
        <w:t xml:space="preserve"> </w:t>
      </w:r>
      <w:r w:rsidRPr="00037018">
        <w:rPr>
          <w:rFonts w:ascii="Times New Roman" w:hAnsi="Times New Roman"/>
          <w:sz w:val="28"/>
          <w:szCs w:val="28"/>
        </w:rPr>
        <w:t>муниципальны</w:t>
      </w:r>
      <w:r w:rsidR="00AF5CC8">
        <w:rPr>
          <w:rFonts w:ascii="Times New Roman" w:hAnsi="Times New Roman"/>
          <w:sz w:val="28"/>
          <w:szCs w:val="28"/>
        </w:rPr>
        <w:t>е</w:t>
      </w:r>
      <w:r w:rsidRPr="00037018">
        <w:rPr>
          <w:rFonts w:ascii="Times New Roman" w:hAnsi="Times New Roman"/>
          <w:sz w:val="28"/>
          <w:szCs w:val="28"/>
        </w:rPr>
        <w:t xml:space="preserve"> внутренни</w:t>
      </w:r>
      <w:r w:rsidR="00AF5CC8">
        <w:rPr>
          <w:rFonts w:ascii="Times New Roman" w:hAnsi="Times New Roman"/>
          <w:sz w:val="28"/>
          <w:szCs w:val="28"/>
        </w:rPr>
        <w:t>е</w:t>
      </w:r>
      <w:r w:rsidRPr="00037018">
        <w:rPr>
          <w:rFonts w:ascii="Times New Roman" w:hAnsi="Times New Roman"/>
          <w:sz w:val="28"/>
          <w:szCs w:val="28"/>
        </w:rPr>
        <w:t xml:space="preserve"> заимствования</w:t>
      </w:r>
      <w:r w:rsidR="00AF5CC8">
        <w:rPr>
          <w:rFonts w:ascii="Times New Roman" w:hAnsi="Times New Roman"/>
          <w:sz w:val="28"/>
          <w:szCs w:val="28"/>
        </w:rPr>
        <w:t>.</w:t>
      </w:r>
    </w:p>
    <w:p w14:paraId="3964216F" w14:textId="51637292" w:rsidR="00140E6A" w:rsidRPr="00037018" w:rsidRDefault="00140E6A" w:rsidP="00037018">
      <w:pPr>
        <w:spacing w:after="0"/>
        <w:rPr>
          <w:rFonts w:ascii="Times New Roman" w:hAnsi="Times New Roman"/>
          <w:sz w:val="28"/>
          <w:szCs w:val="28"/>
        </w:rPr>
      </w:pPr>
    </w:p>
    <w:p w14:paraId="6F2F1D4F" w14:textId="7D844A78" w:rsidR="00140E6A" w:rsidRPr="00037018" w:rsidRDefault="00140E6A" w:rsidP="00037018">
      <w:pPr>
        <w:spacing w:after="0"/>
        <w:rPr>
          <w:rFonts w:ascii="Times New Roman" w:hAnsi="Times New Roman"/>
          <w:sz w:val="28"/>
          <w:szCs w:val="28"/>
        </w:rPr>
      </w:pPr>
    </w:p>
    <w:p w14:paraId="5729D7A7" w14:textId="7B42F775" w:rsidR="00140E6A" w:rsidRPr="00037018" w:rsidRDefault="00140E6A" w:rsidP="00037018">
      <w:pPr>
        <w:spacing w:after="0"/>
        <w:rPr>
          <w:rFonts w:ascii="Times New Roman" w:hAnsi="Times New Roman"/>
          <w:sz w:val="28"/>
          <w:szCs w:val="28"/>
        </w:rPr>
      </w:pPr>
    </w:p>
    <w:p w14:paraId="7E3EA9D8" w14:textId="77777777" w:rsidR="00140E6A" w:rsidRPr="00037018" w:rsidRDefault="00140E6A" w:rsidP="00140E6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701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14:paraId="4506CA31" w14:textId="77777777" w:rsidR="00140E6A" w:rsidRPr="00037018" w:rsidRDefault="00140E6A" w:rsidP="00140E6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7018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14:paraId="3087840E" w14:textId="77777777" w:rsidR="00140E6A" w:rsidRPr="00037018" w:rsidRDefault="00140E6A" w:rsidP="00140E6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7018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</w:t>
      </w:r>
    </w:p>
    <w:p w14:paraId="531C42E2" w14:textId="59E1E726" w:rsidR="00140E6A" w:rsidRPr="00037018" w:rsidRDefault="00140E6A" w:rsidP="00140E6A">
      <w:pPr>
        <w:rPr>
          <w:rFonts w:ascii="Times New Roman" w:hAnsi="Times New Roman"/>
        </w:rPr>
      </w:pPr>
      <w:r w:rsidRPr="00037018"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</w:t>
      </w:r>
      <w:bookmarkStart w:id="0" w:name="_GoBack"/>
      <w:bookmarkEnd w:id="0"/>
      <w:r w:rsidRPr="00037018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037018">
        <w:rPr>
          <w:rFonts w:ascii="Times New Roman" w:hAnsi="Times New Roman"/>
          <w:sz w:val="28"/>
          <w:szCs w:val="28"/>
        </w:rPr>
        <w:t>И.И.Дубовикова</w:t>
      </w:r>
      <w:proofErr w:type="spellEnd"/>
    </w:p>
    <w:sectPr w:rsidR="00140E6A" w:rsidRPr="0003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99"/>
    <w:rsid w:val="00037018"/>
    <w:rsid w:val="00062399"/>
    <w:rsid w:val="00140E6A"/>
    <w:rsid w:val="004B45C8"/>
    <w:rsid w:val="006634DD"/>
    <w:rsid w:val="006C4672"/>
    <w:rsid w:val="00A86DE4"/>
    <w:rsid w:val="00AA6FB8"/>
    <w:rsid w:val="00A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C281"/>
  <w15:chartTrackingRefBased/>
  <w15:docId w15:val="{763D0B74-9B39-46D9-9091-6FC6C49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</dc:creator>
  <cp:keywords/>
  <dc:description/>
  <cp:lastModifiedBy>Пользователь</cp:lastModifiedBy>
  <cp:revision>7</cp:revision>
  <dcterms:created xsi:type="dcterms:W3CDTF">2022-04-11T14:44:00Z</dcterms:created>
  <dcterms:modified xsi:type="dcterms:W3CDTF">2022-05-19T13:54:00Z</dcterms:modified>
</cp:coreProperties>
</file>