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9" w:rsidRPr="00AA59F2" w:rsidRDefault="00BB50E9" w:rsidP="00BB5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AA59F2">
        <w:rPr>
          <w:rFonts w:ascii="Times New Roman" w:eastAsia="Arial Unicode MS" w:hAnsi="Times New Roman" w:cs="Times New Roman"/>
          <w:b/>
          <w:sz w:val="32"/>
          <w:szCs w:val="32"/>
        </w:rPr>
        <w:t>ПОСТАНОВЛЕНИЕ</w:t>
      </w:r>
    </w:p>
    <w:p w:rsidR="00BB50E9" w:rsidRPr="00AA59F2" w:rsidRDefault="00BB50E9" w:rsidP="00BB5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A59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AA59F2">
        <w:rPr>
          <w:rFonts w:ascii="Times New Roman" w:eastAsia="Arial Unicode MS" w:hAnsi="Times New Roman" w:cs="Times New Roman"/>
          <w:b/>
          <w:bCs/>
          <w:sz w:val="28"/>
          <w:szCs w:val="28"/>
        </w:rPr>
        <w:t>ГЕОРГИЕВСКОГО</w:t>
      </w:r>
      <w:proofErr w:type="gramEnd"/>
    </w:p>
    <w:p w:rsidR="00BB50E9" w:rsidRPr="00AA59F2" w:rsidRDefault="00BB50E9" w:rsidP="00BB5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A59F2">
        <w:rPr>
          <w:rFonts w:ascii="Times New Roman" w:eastAsia="Arial Unicode MS" w:hAnsi="Times New Roman" w:cs="Times New Roman"/>
          <w:b/>
          <w:bCs/>
          <w:sz w:val="28"/>
          <w:szCs w:val="28"/>
        </w:rPr>
        <w:t>ГОРОДСКОГО ОКРУГА</w:t>
      </w:r>
    </w:p>
    <w:p w:rsidR="00BB50E9" w:rsidRPr="00AA59F2" w:rsidRDefault="00BB50E9" w:rsidP="00BB5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A59F2">
        <w:rPr>
          <w:rFonts w:ascii="Times New Roman" w:eastAsia="Arial Unicode MS" w:hAnsi="Times New Roman" w:cs="Times New Roman"/>
          <w:b/>
          <w:bCs/>
          <w:sz w:val="28"/>
          <w:szCs w:val="28"/>
        </w:rPr>
        <w:t>СТАВРОПОЛЬСКОГО КРАЯ</w:t>
      </w:r>
    </w:p>
    <w:p w:rsidR="00BB50E9" w:rsidRPr="00AA59F2" w:rsidRDefault="00BB50E9" w:rsidP="00BB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0E9" w:rsidRPr="00AA59F2" w:rsidRDefault="00342C87" w:rsidP="00BB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9F2"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BB50E9" w:rsidRPr="00AA59F2">
        <w:rPr>
          <w:rFonts w:ascii="Times New Roman" w:hAnsi="Times New Roman" w:cs="Times New Roman"/>
          <w:sz w:val="28"/>
          <w:szCs w:val="28"/>
        </w:rPr>
        <w:t xml:space="preserve">2017 г.                        г. Георгиевск                                       </w:t>
      </w:r>
      <w:r w:rsidRPr="00AA59F2">
        <w:rPr>
          <w:rFonts w:ascii="Times New Roman" w:hAnsi="Times New Roman" w:cs="Times New Roman"/>
          <w:sz w:val="28"/>
          <w:szCs w:val="28"/>
        </w:rPr>
        <w:t xml:space="preserve">  </w:t>
      </w:r>
      <w:r w:rsidR="00BB50E9" w:rsidRPr="00AA59F2">
        <w:rPr>
          <w:rFonts w:ascii="Times New Roman" w:hAnsi="Times New Roman" w:cs="Times New Roman"/>
          <w:sz w:val="28"/>
          <w:szCs w:val="28"/>
        </w:rPr>
        <w:t xml:space="preserve">  № </w:t>
      </w:r>
      <w:r w:rsidRPr="00AA59F2">
        <w:rPr>
          <w:rFonts w:ascii="Times New Roman" w:hAnsi="Times New Roman" w:cs="Times New Roman"/>
          <w:sz w:val="28"/>
          <w:szCs w:val="28"/>
        </w:rPr>
        <w:t>1228</w:t>
      </w:r>
    </w:p>
    <w:p w:rsidR="00BB50E9" w:rsidRPr="00AA59F2" w:rsidRDefault="00BB50E9" w:rsidP="00BB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BF6" w:rsidRPr="00AA59F2" w:rsidRDefault="00D73BF6" w:rsidP="0034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C87" w:rsidRPr="00AA59F2" w:rsidRDefault="00342C87" w:rsidP="0034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BF6" w:rsidRPr="00AA59F2" w:rsidRDefault="00D73BF6" w:rsidP="00D00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59F2">
        <w:rPr>
          <w:rFonts w:ascii="Times New Roman" w:hAnsi="Times New Roman"/>
          <w:sz w:val="28"/>
          <w:szCs w:val="28"/>
        </w:rPr>
        <w:t>О выдаче разрешения на право</w:t>
      </w:r>
    </w:p>
    <w:p w:rsidR="00342C87" w:rsidRPr="00AA59F2" w:rsidRDefault="00D73BF6" w:rsidP="00D00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59F2">
        <w:rPr>
          <w:rFonts w:ascii="Times New Roman" w:hAnsi="Times New Roman"/>
          <w:sz w:val="28"/>
          <w:szCs w:val="28"/>
        </w:rPr>
        <w:t xml:space="preserve">организации </w:t>
      </w:r>
      <w:proofErr w:type="gramStart"/>
      <w:r w:rsidRPr="00AA59F2">
        <w:rPr>
          <w:rFonts w:ascii="Times New Roman" w:hAnsi="Times New Roman"/>
          <w:sz w:val="28"/>
          <w:szCs w:val="28"/>
        </w:rPr>
        <w:t>розничного</w:t>
      </w:r>
      <w:proofErr w:type="gramEnd"/>
      <w:r w:rsidR="00342C87" w:rsidRPr="00AA59F2">
        <w:rPr>
          <w:rFonts w:ascii="Times New Roman" w:hAnsi="Times New Roman"/>
          <w:sz w:val="28"/>
          <w:szCs w:val="28"/>
        </w:rPr>
        <w:t xml:space="preserve"> </w:t>
      </w:r>
      <w:r w:rsidR="007E5F7F" w:rsidRPr="00AA59F2">
        <w:rPr>
          <w:rFonts w:ascii="Times New Roman" w:hAnsi="Times New Roman"/>
          <w:sz w:val="28"/>
          <w:szCs w:val="28"/>
        </w:rPr>
        <w:t>уни</w:t>
      </w:r>
      <w:r w:rsidR="00342C87" w:rsidRPr="00AA59F2">
        <w:rPr>
          <w:rFonts w:ascii="Times New Roman" w:hAnsi="Times New Roman"/>
          <w:sz w:val="28"/>
          <w:szCs w:val="28"/>
        </w:rPr>
        <w:t>-</w:t>
      </w:r>
    </w:p>
    <w:p w:rsidR="00342C87" w:rsidRPr="00AA59F2" w:rsidRDefault="007E5F7F" w:rsidP="00D00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9F2">
        <w:rPr>
          <w:rFonts w:ascii="Times New Roman" w:hAnsi="Times New Roman"/>
          <w:sz w:val="28"/>
          <w:szCs w:val="28"/>
        </w:rPr>
        <w:t>версального</w:t>
      </w:r>
      <w:proofErr w:type="spellEnd"/>
      <w:r w:rsidR="00D73BF6" w:rsidRPr="00AA59F2">
        <w:rPr>
          <w:rFonts w:ascii="Times New Roman" w:hAnsi="Times New Roman"/>
          <w:sz w:val="28"/>
          <w:szCs w:val="28"/>
        </w:rPr>
        <w:t xml:space="preserve"> рынка</w:t>
      </w:r>
      <w:r w:rsidR="00342C87" w:rsidRPr="00AA59F2">
        <w:rPr>
          <w:rFonts w:ascii="Times New Roman" w:hAnsi="Times New Roman"/>
          <w:sz w:val="28"/>
          <w:szCs w:val="28"/>
        </w:rPr>
        <w:t xml:space="preserve"> обществу</w:t>
      </w:r>
    </w:p>
    <w:p w:rsidR="00342C87" w:rsidRPr="00AA59F2" w:rsidRDefault="007C69EA" w:rsidP="00D00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59F2">
        <w:rPr>
          <w:rFonts w:ascii="Times New Roman" w:hAnsi="Times New Roman"/>
          <w:sz w:val="28"/>
          <w:szCs w:val="28"/>
        </w:rPr>
        <w:t>с ограниченн</w:t>
      </w:r>
      <w:r w:rsidR="00D73BF6" w:rsidRPr="00AA59F2">
        <w:rPr>
          <w:rFonts w:ascii="Times New Roman" w:hAnsi="Times New Roman"/>
          <w:sz w:val="28"/>
          <w:szCs w:val="28"/>
        </w:rPr>
        <w:t>ой</w:t>
      </w:r>
      <w:r w:rsidR="00342C87" w:rsidRPr="00AA59F2">
        <w:rPr>
          <w:rFonts w:ascii="Times New Roman" w:hAnsi="Times New Roman"/>
          <w:sz w:val="28"/>
          <w:szCs w:val="28"/>
        </w:rPr>
        <w:t xml:space="preserve"> </w:t>
      </w:r>
      <w:r w:rsidR="007E5F7F" w:rsidRPr="00AA59F2">
        <w:rPr>
          <w:rFonts w:ascii="Times New Roman" w:hAnsi="Times New Roman"/>
          <w:sz w:val="28"/>
          <w:szCs w:val="28"/>
        </w:rPr>
        <w:t>ответствен</w:t>
      </w:r>
      <w:r w:rsidR="00342C87" w:rsidRPr="00AA59F2">
        <w:rPr>
          <w:rFonts w:ascii="Times New Roman" w:hAnsi="Times New Roman"/>
          <w:sz w:val="28"/>
          <w:szCs w:val="28"/>
        </w:rPr>
        <w:t>-</w:t>
      </w:r>
    </w:p>
    <w:p w:rsidR="007C69EA" w:rsidRPr="00AA59F2" w:rsidRDefault="007E5F7F" w:rsidP="00D00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9F2">
        <w:rPr>
          <w:rFonts w:ascii="Times New Roman" w:hAnsi="Times New Roman"/>
          <w:sz w:val="28"/>
          <w:szCs w:val="28"/>
        </w:rPr>
        <w:t>ностью</w:t>
      </w:r>
      <w:proofErr w:type="spellEnd"/>
      <w:r w:rsidRPr="00AA59F2">
        <w:rPr>
          <w:rFonts w:ascii="Times New Roman" w:hAnsi="Times New Roman"/>
          <w:sz w:val="28"/>
          <w:szCs w:val="28"/>
        </w:rPr>
        <w:t xml:space="preserve"> «</w:t>
      </w:r>
      <w:r w:rsidR="004B4E2F" w:rsidRPr="00AA59F2">
        <w:rPr>
          <w:rFonts w:ascii="Times New Roman" w:hAnsi="Times New Roman"/>
          <w:sz w:val="28"/>
          <w:szCs w:val="28"/>
        </w:rPr>
        <w:t>Содружество</w:t>
      </w:r>
      <w:r w:rsidRPr="00AA59F2">
        <w:rPr>
          <w:rFonts w:ascii="Times New Roman" w:hAnsi="Times New Roman"/>
          <w:sz w:val="28"/>
          <w:szCs w:val="28"/>
        </w:rPr>
        <w:t>»</w:t>
      </w:r>
    </w:p>
    <w:p w:rsidR="007E5F7F" w:rsidRPr="00AA59F2" w:rsidRDefault="007E5F7F" w:rsidP="008818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BF6" w:rsidRDefault="00D73BF6" w:rsidP="008818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83F" w:rsidRPr="00AA59F2" w:rsidRDefault="0088183F" w:rsidP="008818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BF6" w:rsidRPr="00AA59F2" w:rsidRDefault="007C69EA" w:rsidP="0088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F2">
        <w:rPr>
          <w:rFonts w:ascii="Times New Roman" w:hAnsi="Times New Roman"/>
          <w:sz w:val="28"/>
          <w:szCs w:val="28"/>
        </w:rPr>
        <w:t xml:space="preserve">В соответствии со статьей 5 </w:t>
      </w:r>
      <w:r w:rsidRPr="00AA59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A59F2" w:rsidRPr="00AA59F2">
        <w:rPr>
          <w:rFonts w:ascii="Times New Roman" w:hAnsi="Times New Roman" w:cs="Times New Roman"/>
          <w:sz w:val="28"/>
          <w:szCs w:val="28"/>
        </w:rPr>
        <w:t xml:space="preserve">от 30 декабря 2006 г. </w:t>
      </w:r>
      <w:r w:rsidR="00FF7622" w:rsidRPr="00AA59F2">
        <w:rPr>
          <w:rFonts w:ascii="Times New Roman" w:hAnsi="Times New Roman" w:cs="Times New Roman"/>
          <w:sz w:val="28"/>
          <w:szCs w:val="28"/>
        </w:rPr>
        <w:t xml:space="preserve">№ 271-ФЗ </w:t>
      </w:r>
      <w:r w:rsidRPr="00AA59F2">
        <w:rPr>
          <w:rFonts w:ascii="Times New Roman" w:hAnsi="Times New Roman" w:cs="Times New Roman"/>
          <w:sz w:val="28"/>
          <w:szCs w:val="28"/>
        </w:rPr>
        <w:t>«О розничных рынках и о внесении изменений в Трудовой кодекс Российской Федерации», постановлением Правительства Российской Фед</w:t>
      </w:r>
      <w:r w:rsidRPr="00AA59F2">
        <w:rPr>
          <w:rFonts w:ascii="Times New Roman" w:hAnsi="Times New Roman" w:cs="Times New Roman"/>
          <w:sz w:val="28"/>
          <w:szCs w:val="28"/>
        </w:rPr>
        <w:t>е</w:t>
      </w:r>
      <w:r w:rsidRPr="00AA59F2">
        <w:rPr>
          <w:rFonts w:ascii="Times New Roman" w:hAnsi="Times New Roman" w:cs="Times New Roman"/>
          <w:sz w:val="28"/>
          <w:szCs w:val="28"/>
        </w:rPr>
        <w:t>рации от 10 марта 2007 г. №</w:t>
      </w:r>
      <w:r w:rsidR="00D73BF6" w:rsidRPr="00AA59F2">
        <w:rPr>
          <w:rFonts w:ascii="Times New Roman" w:hAnsi="Times New Roman" w:cs="Times New Roman"/>
          <w:sz w:val="28"/>
          <w:szCs w:val="28"/>
        </w:rPr>
        <w:t xml:space="preserve"> </w:t>
      </w:r>
      <w:r w:rsidRPr="00AA59F2">
        <w:rPr>
          <w:rFonts w:ascii="Times New Roman" w:hAnsi="Times New Roman" w:cs="Times New Roman"/>
          <w:sz w:val="28"/>
          <w:szCs w:val="28"/>
        </w:rPr>
        <w:t>148 «Об утверждении правил выдачи разреш</w:t>
      </w:r>
      <w:r w:rsidRPr="00AA59F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A59F2">
        <w:rPr>
          <w:rFonts w:ascii="Times New Roman" w:hAnsi="Times New Roman" w:cs="Times New Roman"/>
          <w:sz w:val="28"/>
          <w:szCs w:val="28"/>
        </w:rPr>
        <w:t>ний на право организации розничного рынка»,</w:t>
      </w:r>
      <w:r w:rsidR="00127D38" w:rsidRPr="00AA59F2">
        <w:rPr>
          <w:rFonts w:ascii="Times New Roman" w:hAnsi="Times New Roman" w:cs="Times New Roman"/>
          <w:sz w:val="28"/>
          <w:szCs w:val="28"/>
        </w:rPr>
        <w:t xml:space="preserve"> </w:t>
      </w:r>
      <w:r w:rsidRPr="00AA59F2">
        <w:rPr>
          <w:rFonts w:ascii="Times New Roman" w:hAnsi="Times New Roman" w:cs="Times New Roman"/>
          <w:sz w:val="28"/>
          <w:szCs w:val="28"/>
        </w:rPr>
        <w:t>Законом Ставропольского края от 05 июля 2007</w:t>
      </w:r>
      <w:r w:rsidR="00845253" w:rsidRPr="00AA59F2">
        <w:rPr>
          <w:rFonts w:ascii="Times New Roman" w:hAnsi="Times New Roman" w:cs="Times New Roman"/>
          <w:sz w:val="28"/>
          <w:szCs w:val="28"/>
        </w:rPr>
        <w:t xml:space="preserve"> </w:t>
      </w:r>
      <w:r w:rsidRPr="00AA59F2">
        <w:rPr>
          <w:rFonts w:ascii="Times New Roman" w:hAnsi="Times New Roman" w:cs="Times New Roman"/>
          <w:sz w:val="28"/>
          <w:szCs w:val="28"/>
        </w:rPr>
        <w:t>г. №</w:t>
      </w:r>
      <w:r w:rsidR="00D73BF6" w:rsidRPr="00AA59F2">
        <w:rPr>
          <w:rFonts w:ascii="Times New Roman" w:hAnsi="Times New Roman" w:cs="Times New Roman"/>
          <w:sz w:val="28"/>
          <w:szCs w:val="28"/>
        </w:rPr>
        <w:t xml:space="preserve"> </w:t>
      </w:r>
      <w:r w:rsidRPr="00AA59F2">
        <w:rPr>
          <w:rFonts w:ascii="Times New Roman" w:hAnsi="Times New Roman" w:cs="Times New Roman"/>
          <w:sz w:val="28"/>
          <w:szCs w:val="28"/>
        </w:rPr>
        <w:t>27-кз «О некоторых вопросах организации ро</w:t>
      </w:r>
      <w:r w:rsidRPr="00AA59F2">
        <w:rPr>
          <w:rFonts w:ascii="Times New Roman" w:hAnsi="Times New Roman" w:cs="Times New Roman"/>
          <w:sz w:val="28"/>
          <w:szCs w:val="28"/>
        </w:rPr>
        <w:t>з</w:t>
      </w:r>
      <w:r w:rsidRPr="00AA59F2">
        <w:rPr>
          <w:rFonts w:ascii="Times New Roman" w:hAnsi="Times New Roman" w:cs="Times New Roman"/>
          <w:sz w:val="28"/>
          <w:szCs w:val="28"/>
        </w:rPr>
        <w:t xml:space="preserve">ничных рынков на территории Ставропольского края», на основании </w:t>
      </w:r>
      <w:r w:rsidR="00583131" w:rsidRPr="00AA59F2">
        <w:rPr>
          <w:rFonts w:ascii="Times New Roman" w:hAnsi="Times New Roman" w:cs="Times New Roman"/>
          <w:sz w:val="28"/>
          <w:szCs w:val="28"/>
        </w:rPr>
        <w:t>реш</w:t>
      </w:r>
      <w:r w:rsidR="00583131" w:rsidRPr="00AA59F2">
        <w:rPr>
          <w:rFonts w:ascii="Times New Roman" w:hAnsi="Times New Roman" w:cs="Times New Roman"/>
          <w:sz w:val="28"/>
          <w:szCs w:val="28"/>
        </w:rPr>
        <w:t>е</w:t>
      </w:r>
      <w:r w:rsidR="00583131" w:rsidRPr="00AA59F2">
        <w:rPr>
          <w:rFonts w:ascii="Times New Roman" w:hAnsi="Times New Roman" w:cs="Times New Roman"/>
          <w:sz w:val="28"/>
          <w:szCs w:val="28"/>
        </w:rPr>
        <w:t>ния комиссии по рассмотрению заявлений на право организации розничного рынка на территории города Георгиевска</w:t>
      </w:r>
      <w:r w:rsidR="00D50161" w:rsidRPr="00AA59F2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D73BF6" w:rsidRPr="00AA59F2">
        <w:rPr>
          <w:rFonts w:ascii="Times New Roman" w:hAnsi="Times New Roman" w:cs="Times New Roman"/>
          <w:sz w:val="28"/>
          <w:szCs w:val="28"/>
        </w:rPr>
        <w:t xml:space="preserve"> </w:t>
      </w:r>
      <w:r w:rsidR="003575F6" w:rsidRPr="00AA59F2">
        <w:rPr>
          <w:rFonts w:ascii="Times New Roman" w:hAnsi="Times New Roman" w:cs="Times New Roman"/>
          <w:sz w:val="28"/>
          <w:szCs w:val="28"/>
        </w:rPr>
        <w:t>2</w:t>
      </w:r>
      <w:r w:rsidR="00D50161" w:rsidRPr="00AA59F2">
        <w:rPr>
          <w:rFonts w:ascii="Times New Roman" w:hAnsi="Times New Roman" w:cs="Times New Roman"/>
          <w:sz w:val="28"/>
          <w:szCs w:val="28"/>
        </w:rPr>
        <w:t xml:space="preserve"> от </w:t>
      </w:r>
      <w:r w:rsidR="003575F6" w:rsidRPr="00AA59F2">
        <w:rPr>
          <w:rFonts w:ascii="Times New Roman" w:hAnsi="Times New Roman" w:cs="Times New Roman"/>
          <w:sz w:val="28"/>
          <w:szCs w:val="28"/>
        </w:rPr>
        <w:t>01 августа</w:t>
      </w:r>
      <w:r w:rsidR="00D50161" w:rsidRPr="00AA59F2">
        <w:rPr>
          <w:rFonts w:ascii="Times New Roman" w:hAnsi="Times New Roman" w:cs="Times New Roman"/>
          <w:sz w:val="28"/>
          <w:szCs w:val="28"/>
        </w:rPr>
        <w:t xml:space="preserve"> 201</w:t>
      </w:r>
      <w:r w:rsidR="003372D8" w:rsidRPr="00AA59F2">
        <w:rPr>
          <w:rFonts w:ascii="Times New Roman" w:hAnsi="Times New Roman" w:cs="Times New Roman"/>
          <w:sz w:val="28"/>
          <w:szCs w:val="28"/>
        </w:rPr>
        <w:t xml:space="preserve">7 </w:t>
      </w:r>
      <w:r w:rsidR="00D50161" w:rsidRPr="00AA59F2">
        <w:rPr>
          <w:rFonts w:ascii="Times New Roman" w:hAnsi="Times New Roman" w:cs="Times New Roman"/>
          <w:sz w:val="28"/>
          <w:szCs w:val="28"/>
        </w:rPr>
        <w:t>г.)</w:t>
      </w:r>
      <w:r w:rsidR="00583131" w:rsidRPr="00AA59F2">
        <w:rPr>
          <w:rFonts w:ascii="Times New Roman" w:hAnsi="Times New Roman" w:cs="Times New Roman"/>
          <w:sz w:val="28"/>
          <w:szCs w:val="28"/>
        </w:rPr>
        <w:t xml:space="preserve"> и </w:t>
      </w:r>
      <w:r w:rsidRPr="00AA59F2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127D38" w:rsidRPr="00AA59F2">
        <w:rPr>
          <w:rFonts w:ascii="Times New Roman" w:hAnsi="Times New Roman" w:cs="Times New Roman"/>
          <w:sz w:val="28"/>
          <w:szCs w:val="28"/>
        </w:rPr>
        <w:t>57,</w:t>
      </w:r>
      <w:r w:rsidR="00D73BF6" w:rsidRPr="00AA59F2">
        <w:rPr>
          <w:rFonts w:ascii="Times New Roman" w:hAnsi="Times New Roman" w:cs="Times New Roman"/>
          <w:sz w:val="28"/>
          <w:szCs w:val="28"/>
        </w:rPr>
        <w:t xml:space="preserve"> </w:t>
      </w:r>
      <w:r w:rsidR="00127D38" w:rsidRPr="00AA59F2">
        <w:rPr>
          <w:rFonts w:ascii="Times New Roman" w:hAnsi="Times New Roman" w:cs="Times New Roman"/>
          <w:sz w:val="28"/>
          <w:szCs w:val="28"/>
        </w:rPr>
        <w:t>61</w:t>
      </w:r>
      <w:r w:rsidRPr="00AA59F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6522F" w:rsidRPr="00AA59F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AA59F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047B5" w:rsidRPr="00AA59F2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9047B5" w:rsidRPr="00AA59F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E906B2" w:rsidRPr="00AA59F2" w:rsidRDefault="00E906B2" w:rsidP="0088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B2" w:rsidRPr="00AA59F2" w:rsidRDefault="00E906B2" w:rsidP="0088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EA" w:rsidRPr="00AA59F2" w:rsidRDefault="007C69EA" w:rsidP="0088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3FF2" w:rsidRPr="00AA59F2" w:rsidRDefault="00AC3FF2" w:rsidP="0088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F6" w:rsidRPr="00AA59F2" w:rsidRDefault="00D73BF6" w:rsidP="0088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EA" w:rsidRPr="00AA59F2" w:rsidRDefault="007C69EA" w:rsidP="00881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59F2">
        <w:rPr>
          <w:rFonts w:ascii="Times New Roman" w:hAnsi="Times New Roman"/>
          <w:sz w:val="28"/>
          <w:szCs w:val="28"/>
        </w:rPr>
        <w:t>1.</w:t>
      </w:r>
      <w:r w:rsidR="00D73BF6" w:rsidRPr="00AA59F2">
        <w:rPr>
          <w:rFonts w:ascii="Times New Roman" w:hAnsi="Times New Roman"/>
          <w:sz w:val="28"/>
          <w:szCs w:val="28"/>
        </w:rPr>
        <w:t xml:space="preserve"> </w:t>
      </w:r>
      <w:r w:rsidRPr="00AA59F2">
        <w:rPr>
          <w:rFonts w:ascii="Times New Roman" w:hAnsi="Times New Roman"/>
          <w:sz w:val="28"/>
          <w:szCs w:val="28"/>
        </w:rPr>
        <w:t xml:space="preserve">Выдать разрешение на право организации розничного </w:t>
      </w:r>
      <w:r w:rsidR="007E5F7F" w:rsidRPr="00AA59F2">
        <w:rPr>
          <w:rFonts w:ascii="Times New Roman" w:hAnsi="Times New Roman"/>
          <w:sz w:val="28"/>
          <w:szCs w:val="28"/>
        </w:rPr>
        <w:t>универсальн</w:t>
      </w:r>
      <w:r w:rsidR="007E5F7F" w:rsidRPr="00AA59F2">
        <w:rPr>
          <w:rFonts w:ascii="Times New Roman" w:hAnsi="Times New Roman"/>
          <w:sz w:val="28"/>
          <w:szCs w:val="28"/>
        </w:rPr>
        <w:t>о</w:t>
      </w:r>
      <w:r w:rsidR="007E5F7F" w:rsidRPr="00AA59F2">
        <w:rPr>
          <w:rFonts w:ascii="Times New Roman" w:hAnsi="Times New Roman"/>
          <w:sz w:val="28"/>
          <w:szCs w:val="28"/>
        </w:rPr>
        <w:t xml:space="preserve">го </w:t>
      </w:r>
      <w:r w:rsidRPr="00AA59F2">
        <w:rPr>
          <w:rFonts w:ascii="Times New Roman" w:hAnsi="Times New Roman"/>
          <w:sz w:val="28"/>
          <w:szCs w:val="28"/>
        </w:rPr>
        <w:t>рынка</w:t>
      </w:r>
      <w:r w:rsidR="007E5F7F" w:rsidRPr="00AA59F2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«</w:t>
      </w:r>
      <w:r w:rsidR="002C2427" w:rsidRPr="00AA59F2">
        <w:rPr>
          <w:rFonts w:ascii="Times New Roman" w:hAnsi="Times New Roman"/>
          <w:sz w:val="28"/>
          <w:szCs w:val="28"/>
        </w:rPr>
        <w:t>Содружество</w:t>
      </w:r>
      <w:r w:rsidR="007E5F7F" w:rsidRPr="00AA59F2">
        <w:rPr>
          <w:rFonts w:ascii="Times New Roman" w:hAnsi="Times New Roman"/>
          <w:sz w:val="28"/>
          <w:szCs w:val="28"/>
        </w:rPr>
        <w:t xml:space="preserve">» </w:t>
      </w:r>
      <w:r w:rsidRPr="00AA59F2">
        <w:rPr>
          <w:rFonts w:ascii="Times New Roman" w:hAnsi="Times New Roman"/>
          <w:sz w:val="28"/>
          <w:szCs w:val="28"/>
        </w:rPr>
        <w:t xml:space="preserve">на срок с </w:t>
      </w:r>
      <w:r w:rsidR="002C2427" w:rsidRPr="00AA59F2">
        <w:rPr>
          <w:rFonts w:ascii="Times New Roman" w:hAnsi="Times New Roman"/>
          <w:sz w:val="28"/>
          <w:szCs w:val="28"/>
        </w:rPr>
        <w:t>04</w:t>
      </w:r>
      <w:r w:rsidRPr="00AA59F2">
        <w:rPr>
          <w:rFonts w:ascii="Times New Roman" w:hAnsi="Times New Roman"/>
          <w:sz w:val="28"/>
          <w:szCs w:val="28"/>
        </w:rPr>
        <w:t xml:space="preserve"> </w:t>
      </w:r>
      <w:r w:rsidR="002C2427" w:rsidRPr="00AA59F2">
        <w:rPr>
          <w:rFonts w:ascii="Times New Roman" w:hAnsi="Times New Roman"/>
          <w:sz w:val="28"/>
          <w:szCs w:val="28"/>
        </w:rPr>
        <w:t>сентября</w:t>
      </w:r>
      <w:r w:rsidRPr="00AA59F2">
        <w:rPr>
          <w:rFonts w:ascii="Times New Roman" w:hAnsi="Times New Roman"/>
          <w:sz w:val="28"/>
          <w:szCs w:val="28"/>
        </w:rPr>
        <w:t xml:space="preserve"> 201</w:t>
      </w:r>
      <w:r w:rsidR="00792C67" w:rsidRPr="00AA59F2">
        <w:rPr>
          <w:rFonts w:ascii="Times New Roman" w:hAnsi="Times New Roman"/>
          <w:sz w:val="28"/>
          <w:szCs w:val="28"/>
        </w:rPr>
        <w:t>7</w:t>
      </w:r>
      <w:r w:rsidRPr="00AA59F2">
        <w:rPr>
          <w:rFonts w:ascii="Times New Roman" w:hAnsi="Times New Roman"/>
          <w:sz w:val="28"/>
          <w:szCs w:val="28"/>
        </w:rPr>
        <w:t xml:space="preserve"> года по </w:t>
      </w:r>
      <w:r w:rsidR="002C2427" w:rsidRPr="00AA59F2">
        <w:rPr>
          <w:rFonts w:ascii="Times New Roman" w:hAnsi="Times New Roman"/>
          <w:sz w:val="28"/>
          <w:szCs w:val="28"/>
        </w:rPr>
        <w:t>04 сентября</w:t>
      </w:r>
      <w:r w:rsidR="00DC7924" w:rsidRPr="00AA59F2">
        <w:rPr>
          <w:rFonts w:ascii="Times New Roman" w:hAnsi="Times New Roman"/>
          <w:sz w:val="28"/>
          <w:szCs w:val="28"/>
        </w:rPr>
        <w:t xml:space="preserve"> 20</w:t>
      </w:r>
      <w:r w:rsidR="00792C67" w:rsidRPr="00AA59F2">
        <w:rPr>
          <w:rFonts w:ascii="Times New Roman" w:hAnsi="Times New Roman"/>
          <w:sz w:val="28"/>
          <w:szCs w:val="28"/>
        </w:rPr>
        <w:t>22</w:t>
      </w:r>
      <w:r w:rsidR="00DC7924" w:rsidRPr="00AA59F2">
        <w:rPr>
          <w:rFonts w:ascii="Times New Roman" w:hAnsi="Times New Roman"/>
          <w:sz w:val="28"/>
          <w:szCs w:val="28"/>
        </w:rPr>
        <w:t xml:space="preserve"> года.</w:t>
      </w:r>
    </w:p>
    <w:p w:rsidR="007C69EA" w:rsidRPr="00AA59F2" w:rsidRDefault="007C69EA" w:rsidP="008818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9EA" w:rsidRPr="00AA59F2" w:rsidRDefault="007C69EA" w:rsidP="0088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9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A59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59F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D5DEB" w:rsidRPr="00AA59F2">
        <w:rPr>
          <w:rFonts w:ascii="Times New Roman" w:hAnsi="Times New Roman"/>
          <w:sz w:val="28"/>
          <w:szCs w:val="28"/>
        </w:rPr>
        <w:t xml:space="preserve">первого </w:t>
      </w:r>
      <w:r w:rsidRPr="00AA59F2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8D3DA0" w:rsidRPr="00AA59F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960AA8" w:rsidRPr="00AA5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AA8" w:rsidRPr="00AA59F2">
        <w:rPr>
          <w:rFonts w:ascii="Times New Roman" w:hAnsi="Times New Roman"/>
          <w:sz w:val="28"/>
          <w:szCs w:val="28"/>
        </w:rPr>
        <w:t>Крутникова</w:t>
      </w:r>
      <w:proofErr w:type="spellEnd"/>
      <w:r w:rsidR="00081206" w:rsidRPr="00AA59F2">
        <w:rPr>
          <w:rFonts w:ascii="Times New Roman" w:hAnsi="Times New Roman"/>
          <w:sz w:val="28"/>
          <w:szCs w:val="28"/>
        </w:rPr>
        <w:t xml:space="preserve"> В.В.</w:t>
      </w:r>
    </w:p>
    <w:p w:rsidR="00AA4FC2" w:rsidRDefault="00AA4FC2" w:rsidP="0088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83F" w:rsidRDefault="0088183F" w:rsidP="0088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83F" w:rsidRDefault="0088183F" w:rsidP="0088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83F" w:rsidRPr="00AA59F2" w:rsidRDefault="0088183F" w:rsidP="0088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9EA" w:rsidRPr="00AA59F2" w:rsidRDefault="007C69EA" w:rsidP="0088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9F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73BF6" w:rsidRPr="00AA59F2">
        <w:rPr>
          <w:rFonts w:ascii="Times New Roman" w:hAnsi="Times New Roman" w:cs="Times New Roman"/>
          <w:sz w:val="28"/>
          <w:szCs w:val="28"/>
        </w:rPr>
        <w:t xml:space="preserve"> </w:t>
      </w:r>
      <w:r w:rsidRPr="00AA59F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CF3622" w:rsidRPr="00AA59F2" w:rsidRDefault="00CF3622" w:rsidP="00881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83F" w:rsidRPr="00AA59F2" w:rsidRDefault="0088183F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622" w:rsidRPr="00AA59F2" w:rsidRDefault="00CF3622" w:rsidP="008F30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A59F2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AA5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Главы </w:t>
      </w:r>
    </w:p>
    <w:p w:rsidR="00CF3622" w:rsidRPr="00AA59F2" w:rsidRDefault="00CF3622" w:rsidP="008F30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</w:p>
    <w:p w:rsidR="00CF3622" w:rsidRPr="00AA59F2" w:rsidRDefault="00CF3622" w:rsidP="008F30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– первый </w:t>
      </w:r>
    </w:p>
    <w:p w:rsidR="00CF3622" w:rsidRPr="00AA59F2" w:rsidRDefault="00CF3622" w:rsidP="008F30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CF3622" w:rsidRPr="00AA59F2" w:rsidRDefault="00CF3622" w:rsidP="008F30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</w:p>
    <w:p w:rsidR="00CF3622" w:rsidRDefault="00CF3622" w:rsidP="008F30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9F2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А.П.Клименченко</w:t>
      </w:r>
    </w:p>
    <w:p w:rsidR="007F2553" w:rsidRDefault="007F2553" w:rsidP="007F2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553" w:rsidRDefault="007F2553" w:rsidP="007F2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553" w:rsidRDefault="007F2553" w:rsidP="007F2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553" w:rsidRDefault="007F2553" w:rsidP="007F2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47CA">
        <w:rPr>
          <w:rFonts w:ascii="Times New Roman" w:hAnsi="Times New Roman" w:cs="Times New Roman"/>
          <w:sz w:val="28"/>
          <w:szCs w:val="28"/>
        </w:rPr>
        <w:t xml:space="preserve">роект вносит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В.В.Крутников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47CA">
        <w:rPr>
          <w:rFonts w:ascii="Times New Roman" w:hAnsi="Times New Roman" w:cs="Times New Roman"/>
          <w:sz w:val="28"/>
          <w:szCs w:val="28"/>
        </w:rPr>
        <w:t>Проект визиру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7CA">
        <w:rPr>
          <w:rFonts w:ascii="Times New Roman" w:hAnsi="Times New Roman" w:cs="Times New Roman"/>
          <w:sz w:val="28"/>
          <w:szCs w:val="28"/>
        </w:rPr>
        <w:t>т: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 экономического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администрации                                          Г.В.Стрельников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администрации                                                 И.В.Кельм</w:t>
      </w:r>
    </w:p>
    <w:p w:rsidR="007F2553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553" w:rsidRPr="0092120D" w:rsidRDefault="007F255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47CA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отделом торговли и перерабатывающей </w:t>
      </w:r>
      <w:r w:rsidR="00C436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промышленности департамента экономического развития и торговли</w:t>
      </w:r>
      <w:r w:rsidR="00C436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C436FB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36F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Е.А.Костина</w:t>
      </w:r>
    </w:p>
    <w:p w:rsidR="00D471A3" w:rsidRPr="007F2553" w:rsidRDefault="00D471A3" w:rsidP="007F25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MON_1563799604"/>
      <w:bookmarkStart w:id="1" w:name="_GoBack"/>
      <w:bookmarkEnd w:id="0"/>
      <w:bookmarkEnd w:id="1"/>
    </w:p>
    <w:sectPr w:rsidR="00D471A3" w:rsidRPr="007F2553" w:rsidSect="0088183F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D6" w:rsidRDefault="004D2CD6" w:rsidP="0088183F">
      <w:pPr>
        <w:spacing w:after="0" w:line="240" w:lineRule="auto"/>
      </w:pPr>
      <w:r>
        <w:separator/>
      </w:r>
    </w:p>
  </w:endnote>
  <w:endnote w:type="continuationSeparator" w:id="0">
    <w:p w:rsidR="004D2CD6" w:rsidRDefault="004D2CD6" w:rsidP="008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D6" w:rsidRDefault="004D2CD6" w:rsidP="0088183F">
      <w:pPr>
        <w:spacing w:after="0" w:line="240" w:lineRule="auto"/>
      </w:pPr>
      <w:r>
        <w:separator/>
      </w:r>
    </w:p>
  </w:footnote>
  <w:footnote w:type="continuationSeparator" w:id="0">
    <w:p w:rsidR="004D2CD6" w:rsidRDefault="004D2CD6" w:rsidP="0088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982314"/>
      <w:docPartObj>
        <w:docPartGallery w:val="Page Numbers (Top of Page)"/>
        <w:docPartUnique/>
      </w:docPartObj>
    </w:sdtPr>
    <w:sdtContent>
      <w:p w:rsidR="0088183F" w:rsidRDefault="000F20D7" w:rsidP="0088183F">
        <w:pPr>
          <w:pStyle w:val="a4"/>
          <w:jc w:val="right"/>
        </w:pPr>
        <w:r w:rsidRPr="008818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183F" w:rsidRPr="008818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8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A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18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FB1"/>
    <w:rsid w:val="00013733"/>
    <w:rsid w:val="00016227"/>
    <w:rsid w:val="00081206"/>
    <w:rsid w:val="000B71C9"/>
    <w:rsid w:val="000F20D7"/>
    <w:rsid w:val="00127D38"/>
    <w:rsid w:val="001C3AF9"/>
    <w:rsid w:val="001F53D6"/>
    <w:rsid w:val="0026522F"/>
    <w:rsid w:val="002C2427"/>
    <w:rsid w:val="00322FB1"/>
    <w:rsid w:val="003372D8"/>
    <w:rsid w:val="00342C87"/>
    <w:rsid w:val="00355FA0"/>
    <w:rsid w:val="003575F6"/>
    <w:rsid w:val="003775D2"/>
    <w:rsid w:val="003821E9"/>
    <w:rsid w:val="00382D61"/>
    <w:rsid w:val="003944D5"/>
    <w:rsid w:val="003A7DDC"/>
    <w:rsid w:val="003D266D"/>
    <w:rsid w:val="00470608"/>
    <w:rsid w:val="00494CD4"/>
    <w:rsid w:val="004B4ADF"/>
    <w:rsid w:val="004B4E2F"/>
    <w:rsid w:val="004D2CD6"/>
    <w:rsid w:val="004F6AB9"/>
    <w:rsid w:val="00501511"/>
    <w:rsid w:val="00534531"/>
    <w:rsid w:val="005436CE"/>
    <w:rsid w:val="0058168A"/>
    <w:rsid w:val="00583131"/>
    <w:rsid w:val="00596813"/>
    <w:rsid w:val="005B3CFD"/>
    <w:rsid w:val="005D1B56"/>
    <w:rsid w:val="005F2050"/>
    <w:rsid w:val="0065711B"/>
    <w:rsid w:val="00685321"/>
    <w:rsid w:val="006E7F69"/>
    <w:rsid w:val="007057F7"/>
    <w:rsid w:val="00783050"/>
    <w:rsid w:val="00784837"/>
    <w:rsid w:val="0078736C"/>
    <w:rsid w:val="00792C67"/>
    <w:rsid w:val="007C69EA"/>
    <w:rsid w:val="007E5F7F"/>
    <w:rsid w:val="007F2553"/>
    <w:rsid w:val="00822275"/>
    <w:rsid w:val="00825493"/>
    <w:rsid w:val="00845253"/>
    <w:rsid w:val="0088183F"/>
    <w:rsid w:val="00884EB2"/>
    <w:rsid w:val="008B75AC"/>
    <w:rsid w:val="008D3DA0"/>
    <w:rsid w:val="008F306C"/>
    <w:rsid w:val="009021F7"/>
    <w:rsid w:val="009047B5"/>
    <w:rsid w:val="00913709"/>
    <w:rsid w:val="00960AA8"/>
    <w:rsid w:val="00996697"/>
    <w:rsid w:val="009A0702"/>
    <w:rsid w:val="009A28F8"/>
    <w:rsid w:val="009D4619"/>
    <w:rsid w:val="00A21BDC"/>
    <w:rsid w:val="00A4719A"/>
    <w:rsid w:val="00A6271B"/>
    <w:rsid w:val="00A7758A"/>
    <w:rsid w:val="00AA202C"/>
    <w:rsid w:val="00AA4FC2"/>
    <w:rsid w:val="00AA59F2"/>
    <w:rsid w:val="00AC3FF2"/>
    <w:rsid w:val="00B25F2A"/>
    <w:rsid w:val="00B30C9C"/>
    <w:rsid w:val="00B33872"/>
    <w:rsid w:val="00B54CCF"/>
    <w:rsid w:val="00B555F9"/>
    <w:rsid w:val="00BB50E9"/>
    <w:rsid w:val="00BC077A"/>
    <w:rsid w:val="00BD5DEB"/>
    <w:rsid w:val="00C06544"/>
    <w:rsid w:val="00C0749F"/>
    <w:rsid w:val="00C42524"/>
    <w:rsid w:val="00C436FB"/>
    <w:rsid w:val="00C462CD"/>
    <w:rsid w:val="00C527F6"/>
    <w:rsid w:val="00C700A5"/>
    <w:rsid w:val="00C87EB0"/>
    <w:rsid w:val="00CC574F"/>
    <w:rsid w:val="00CF3622"/>
    <w:rsid w:val="00D000B1"/>
    <w:rsid w:val="00D13CB3"/>
    <w:rsid w:val="00D471A3"/>
    <w:rsid w:val="00D50161"/>
    <w:rsid w:val="00D73BF6"/>
    <w:rsid w:val="00D8303E"/>
    <w:rsid w:val="00DB4DEA"/>
    <w:rsid w:val="00DC7924"/>
    <w:rsid w:val="00DF7792"/>
    <w:rsid w:val="00E210B2"/>
    <w:rsid w:val="00E906B2"/>
    <w:rsid w:val="00EE205A"/>
    <w:rsid w:val="00F34445"/>
    <w:rsid w:val="00F44E2B"/>
    <w:rsid w:val="00F463CA"/>
    <w:rsid w:val="00F71351"/>
    <w:rsid w:val="00F91AF8"/>
    <w:rsid w:val="00FC3C97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83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8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Георгиевска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Сербич Л.А.</dc:creator>
  <cp:keywords/>
  <dc:description/>
  <cp:lastModifiedBy>Мазитова</cp:lastModifiedBy>
  <cp:revision>112</cp:revision>
  <cp:lastPrinted>2017-06-29T06:38:00Z</cp:lastPrinted>
  <dcterms:created xsi:type="dcterms:W3CDTF">2012-07-25T06:33:00Z</dcterms:created>
  <dcterms:modified xsi:type="dcterms:W3CDTF">2017-08-22T08:13:00Z</dcterms:modified>
</cp:coreProperties>
</file>