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D42D05" w:rsidRPr="009A2A86" w:rsidRDefault="00506DF4" w:rsidP="00402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работы контрольно-сч</w:t>
      </w:r>
      <w:r w:rsidR="009E434E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Георгиевского городского округа Ставропольского края на </w:t>
      </w:r>
      <w:r w:rsidR="00B7686E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2A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52A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78A1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B1207D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мероприятие: «</w:t>
      </w:r>
      <w:r w:rsidR="00B1207D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округа, зарезервированных и направленных согласно п. 14 решения Думы Георгиевского городского округа Ставропольского края от 20.12.2017 года № 191-6 (с учётом изменений) в 2018 году (выборочно)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207D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объектах:</w:t>
      </w:r>
      <w:r w:rsidR="002500DD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администрация Георгиевского городского округа Ставропольского края;</w:t>
      </w:r>
      <w:r w:rsidR="002500DD" w:rsidRPr="009A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Дума Георгиевского городск</w:t>
      </w:r>
      <w:r w:rsidR="002500DD" w:rsidRPr="009A2A86">
        <w:rPr>
          <w:rFonts w:ascii="Times New Roman" w:eastAsia="Calibri" w:hAnsi="Times New Roman" w:cs="Times New Roman"/>
          <w:sz w:val="28"/>
          <w:szCs w:val="28"/>
        </w:rPr>
        <w:t>ого округа Ставропольского края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;</w:t>
      </w:r>
      <w:r w:rsidR="002500DD" w:rsidRPr="009A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Георгиевского городск</w:t>
      </w:r>
      <w:r w:rsidR="004024F5" w:rsidRPr="009A2A86">
        <w:rPr>
          <w:rFonts w:ascii="Times New Roman" w:eastAsia="Calibri" w:hAnsi="Times New Roman" w:cs="Times New Roman"/>
          <w:sz w:val="28"/>
          <w:szCs w:val="28"/>
        </w:rPr>
        <w:t>ого округа Ставропольского края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;</w:t>
      </w:r>
      <w:r w:rsidR="004024F5" w:rsidRPr="009A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управление культуры и туризма администрации Георгиевского городского округа Ставропольского края;</w:t>
      </w:r>
      <w:r w:rsidR="004024F5" w:rsidRPr="009A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«Спортивно-развлекательный комплекс»</w:t>
      </w:r>
      <w:r w:rsidR="004024F5" w:rsidRPr="009A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(получатель средств резервного фонда администрации округа)</w:t>
      </w:r>
      <w:r w:rsidR="00D91CE4">
        <w:rPr>
          <w:rFonts w:ascii="Times New Roman" w:eastAsia="Calibri" w:hAnsi="Times New Roman" w:cs="Times New Roman"/>
          <w:sz w:val="28"/>
          <w:szCs w:val="28"/>
        </w:rPr>
        <w:t xml:space="preserve"> в период с ноября 2019 года по январь 2020 года</w:t>
      </w:r>
      <w:r w:rsidR="00D42D05" w:rsidRPr="009A2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DEC" w:rsidRDefault="00506DF4" w:rsidP="00E9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="00C01BC8" w:rsidRPr="009A2A86">
        <w:rPr>
          <w:sz w:val="28"/>
          <w:szCs w:val="28"/>
        </w:rPr>
        <w:t xml:space="preserve"> </w:t>
      </w:r>
      <w:r w:rsidR="00C01BC8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использованием средств бюджета округа, зарезервированных и направленных согласно п. 14 решения Думы Георгиевского городского округа Ставропольского края от 20.12.2017 года № 191-6 (с учётом изменений) в 2018 году </w:t>
      </w:r>
      <w:r w:rsidR="00D91CE4" w:rsidRPr="002F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средствам резе</w:t>
      </w:r>
      <w:r w:rsidR="00E94E6F" w:rsidRPr="002F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рвного фонда </w:t>
      </w:r>
      <w:r w:rsidR="00C01BC8" w:rsidRPr="002F3DE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(выборочно)</w:t>
      </w:r>
      <w:r w:rsidR="00D0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части:</w:t>
      </w:r>
    </w:p>
    <w:p w:rsidR="00D06B6E" w:rsidRDefault="00D06B6E" w:rsidP="00D06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-</w:t>
      </w:r>
      <w:r w:rsidRPr="00F522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06B6E">
        <w:rPr>
          <w:rFonts w:ascii="Times New Roman" w:eastAsia="Times New Roman" w:hAnsi="Times New Roman" w:cs="Times New Roman"/>
          <w:kern w:val="1"/>
          <w:sz w:val="28"/>
          <w:szCs w:val="28"/>
        </w:rPr>
        <w:t>бюджетных ассигнований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предусмотренных на </w:t>
      </w:r>
      <w:r w:rsidRPr="00F522E2">
        <w:rPr>
          <w:rFonts w:ascii="Times New Roman" w:eastAsia="Times New Roman" w:hAnsi="Times New Roman" w:cs="Times New Roman"/>
          <w:kern w:val="1"/>
          <w:sz w:val="28"/>
          <w:szCs w:val="28"/>
        </w:rPr>
        <w:t>финансово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F522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F522E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мероприятия;</w:t>
      </w:r>
    </w:p>
    <w:p w:rsidR="00E94E6F" w:rsidRDefault="00D06B6E" w:rsidP="00E9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C6343E" w:rsidRPr="00C6343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бюджетных ассигнований, </w:t>
      </w:r>
      <w:r w:rsidR="00C6343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предусмотренных </w:t>
      </w:r>
      <w:r w:rsidR="00E94E6F" w:rsidRPr="00F522E2">
        <w:rPr>
          <w:rFonts w:ascii="Times New Roman" w:eastAsia="Times New Roman" w:hAnsi="Times New Roman" w:cs="Times New Roman"/>
          <w:kern w:val="1"/>
          <w:sz w:val="28"/>
          <w:szCs w:val="28"/>
        </w:rPr>
        <w:t>на поощрение главных распорядителей средств бюджета по итогам мониторинга качества финансового менеджмента</w:t>
      </w:r>
      <w:r w:rsidR="00E94E6F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7A77AC" w:rsidRPr="009A2A86" w:rsidRDefault="00506DF4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проведённого контрольного мероприятия установлен</w:t>
      </w:r>
      <w:r w:rsidR="00C21789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нарушения:</w:t>
      </w:r>
      <w:r w:rsidR="00063398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789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 Бюджетного Кодекса Российской Федерации;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789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 Федерального закона № 25-ФЗ «О муниципальной службе в Российской Федерации»</w:t>
      </w:r>
      <w:r w:rsidR="009D75D1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789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Закона Ставропольского края от 24 декабря 2007 г. № 78-кз «Об отдельных вопросах муниципально</w:t>
      </w:r>
      <w:r w:rsidR="009D75D1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службы в Ставропольском крае»;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7AC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07 декабря 2017 г. № 2365</w:t>
      </w:r>
      <w:r w:rsidR="00C21789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7AC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осуществлен</w:t>
      </w:r>
      <w:r w:rsidR="00C21789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капитальных вложений в объек</w:t>
      </w:r>
      <w:r w:rsidR="007A77AC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муниципальной собственности Георгиевского городского округа Ставропольского края за счёт средств бюджета Георгиевского городского округа Ставропольского края, утверждённых постановлением </w:t>
      </w:r>
      <w:r w:rsid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77AC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  <w:r w:rsidR="007A77AC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2017 г. № 2616</w:t>
      </w:r>
      <w:r w:rsidR="000B268C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68C" w:rsidRPr="009A2A86" w:rsidRDefault="000B268C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объектам контроля 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90729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9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обстоятельств, содержащих </w:t>
      </w:r>
      <w:proofErr w:type="spellStart"/>
      <w:r w:rsidR="0090729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90729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признаки.</w:t>
      </w:r>
    </w:p>
    <w:p w:rsidR="00D91CE4" w:rsidRPr="009A2A86" w:rsidRDefault="007A77AC" w:rsidP="00D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составлены 5 актов</w:t>
      </w:r>
      <w:r w:rsidR="004024F5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принятия мер </w:t>
      </w:r>
      <w:r w:rsidR="0090729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округа направлено </w:t>
      </w:r>
      <w:r w:rsidR="004024F5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907294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D91CE4" w:rsidRPr="009A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по результатам контрольного мероприятия направлена в адрес Главы </w:t>
      </w:r>
      <w:r w:rsidR="00D91CE4" w:rsidRPr="009A2A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Георгиевского городского округа Ставропольского края и Думы Георгиевского городского округа Ставропольского края.</w:t>
      </w:r>
    </w:p>
    <w:p w:rsidR="00CA1C9E" w:rsidRPr="009A2A86" w:rsidRDefault="00C01BC8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772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проверки направлены </w:t>
      </w:r>
      <w:r w:rsidR="00B107EE" w:rsidRPr="009A2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Георгиевскую межрайонную прокуратуру.</w:t>
      </w:r>
    </w:p>
    <w:p w:rsidR="00CA1C9E" w:rsidRDefault="00CA1C9E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9A2A86" w:rsidRDefault="009A2A86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C2CB4" w:rsidRPr="00AC2CB4" w:rsidRDefault="00AC2CB4" w:rsidP="00E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C2CB4" w:rsidRPr="00AC2CB4" w:rsidRDefault="00AC2CB4" w:rsidP="00E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C2CB4" w:rsidRPr="00AC2CB4" w:rsidRDefault="00AC2CB4" w:rsidP="00E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CB4">
        <w:rPr>
          <w:rFonts w:ascii="Times New Roman" w:hAnsi="Times New Roman" w:cs="Times New Roman"/>
          <w:sz w:val="28"/>
          <w:szCs w:val="28"/>
        </w:rPr>
        <w:t xml:space="preserve">                    Н.П. Мальнева</w:t>
      </w:r>
    </w:p>
    <w:sectPr w:rsidR="00AC2CB4" w:rsidRPr="00AC2CB4" w:rsidSect="00BA16C0">
      <w:headerReference w:type="default" r:id="rId8"/>
      <w:pgSz w:w="11906" w:h="16838"/>
      <w:pgMar w:top="1021" w:right="79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9A" w:rsidRDefault="00183C9A" w:rsidP="00665ADD">
      <w:pPr>
        <w:spacing w:after="0" w:line="240" w:lineRule="auto"/>
      </w:pPr>
      <w:r>
        <w:separator/>
      </w:r>
    </w:p>
  </w:endnote>
  <w:endnote w:type="continuationSeparator" w:id="0">
    <w:p w:rsidR="00183C9A" w:rsidRDefault="00183C9A" w:rsidP="006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9A" w:rsidRDefault="00183C9A" w:rsidP="00665ADD">
      <w:pPr>
        <w:spacing w:after="0" w:line="240" w:lineRule="auto"/>
      </w:pPr>
      <w:r>
        <w:separator/>
      </w:r>
    </w:p>
  </w:footnote>
  <w:footnote w:type="continuationSeparator" w:id="0">
    <w:p w:rsidR="00183C9A" w:rsidRDefault="00183C9A" w:rsidP="006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165235"/>
      <w:docPartObj>
        <w:docPartGallery w:val="Page Numbers (Top of Page)"/>
        <w:docPartUnique/>
      </w:docPartObj>
    </w:sdtPr>
    <w:sdtEndPr/>
    <w:sdtContent>
      <w:p w:rsidR="00665ADD" w:rsidRDefault="00656013">
        <w:pPr>
          <w:pStyle w:val="a8"/>
          <w:jc w:val="center"/>
        </w:pPr>
        <w:r>
          <w:fldChar w:fldCharType="begin"/>
        </w:r>
        <w:r w:rsidR="00665ADD">
          <w:instrText>PAGE   \* MERGEFORMAT</w:instrText>
        </w:r>
        <w:r>
          <w:fldChar w:fldCharType="separate"/>
        </w:r>
        <w:r w:rsidR="00C6343E">
          <w:rPr>
            <w:noProof/>
          </w:rPr>
          <w:t>2</w:t>
        </w:r>
        <w:r>
          <w:fldChar w:fldCharType="end"/>
        </w:r>
      </w:p>
    </w:sdtContent>
  </w:sdt>
  <w:p w:rsidR="00665ADD" w:rsidRDefault="00665A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C2"/>
    <w:rsid w:val="000017DD"/>
    <w:rsid w:val="00015BF9"/>
    <w:rsid w:val="00021F0D"/>
    <w:rsid w:val="00023D6F"/>
    <w:rsid w:val="000259D1"/>
    <w:rsid w:val="00032DD0"/>
    <w:rsid w:val="000375B5"/>
    <w:rsid w:val="00043628"/>
    <w:rsid w:val="000457F8"/>
    <w:rsid w:val="00050051"/>
    <w:rsid w:val="00063398"/>
    <w:rsid w:val="00064761"/>
    <w:rsid w:val="00070470"/>
    <w:rsid w:val="00083802"/>
    <w:rsid w:val="000978D9"/>
    <w:rsid w:val="000A1474"/>
    <w:rsid w:val="000B268C"/>
    <w:rsid w:val="000B44AE"/>
    <w:rsid w:val="000B57F5"/>
    <w:rsid w:val="000C3533"/>
    <w:rsid w:val="000E34A5"/>
    <w:rsid w:val="000F0D81"/>
    <w:rsid w:val="000F6B60"/>
    <w:rsid w:val="00117BB3"/>
    <w:rsid w:val="00146FC8"/>
    <w:rsid w:val="00152B3C"/>
    <w:rsid w:val="00164324"/>
    <w:rsid w:val="00165FB9"/>
    <w:rsid w:val="00183C9A"/>
    <w:rsid w:val="001A7772"/>
    <w:rsid w:val="001B3330"/>
    <w:rsid w:val="001C70C5"/>
    <w:rsid w:val="001D35D4"/>
    <w:rsid w:val="001D3929"/>
    <w:rsid w:val="001D65FA"/>
    <w:rsid w:val="001E13EF"/>
    <w:rsid w:val="001E30AC"/>
    <w:rsid w:val="001E6C98"/>
    <w:rsid w:val="001F78A1"/>
    <w:rsid w:val="00213AB7"/>
    <w:rsid w:val="00240388"/>
    <w:rsid w:val="002473A9"/>
    <w:rsid w:val="002500DD"/>
    <w:rsid w:val="00253A57"/>
    <w:rsid w:val="00255169"/>
    <w:rsid w:val="0027557F"/>
    <w:rsid w:val="002852A4"/>
    <w:rsid w:val="002860FC"/>
    <w:rsid w:val="00292AB6"/>
    <w:rsid w:val="002D1C59"/>
    <w:rsid w:val="002D73F6"/>
    <w:rsid w:val="002F3DEC"/>
    <w:rsid w:val="00312E39"/>
    <w:rsid w:val="00322E05"/>
    <w:rsid w:val="003354A8"/>
    <w:rsid w:val="0035259E"/>
    <w:rsid w:val="00393D1A"/>
    <w:rsid w:val="003940C2"/>
    <w:rsid w:val="003B68CB"/>
    <w:rsid w:val="003D1D56"/>
    <w:rsid w:val="003D6104"/>
    <w:rsid w:val="003E3AEC"/>
    <w:rsid w:val="003F6A6D"/>
    <w:rsid w:val="004014E5"/>
    <w:rsid w:val="0040218E"/>
    <w:rsid w:val="004024F5"/>
    <w:rsid w:val="00402C2E"/>
    <w:rsid w:val="00405CCD"/>
    <w:rsid w:val="00407592"/>
    <w:rsid w:val="00422E33"/>
    <w:rsid w:val="0042786E"/>
    <w:rsid w:val="0043002D"/>
    <w:rsid w:val="00432EC0"/>
    <w:rsid w:val="00444C0C"/>
    <w:rsid w:val="00474FEA"/>
    <w:rsid w:val="0048146B"/>
    <w:rsid w:val="00485163"/>
    <w:rsid w:val="004C0769"/>
    <w:rsid w:val="004C1D50"/>
    <w:rsid w:val="004D455A"/>
    <w:rsid w:val="004D6A28"/>
    <w:rsid w:val="004E2AD6"/>
    <w:rsid w:val="004F7C14"/>
    <w:rsid w:val="00504F24"/>
    <w:rsid w:val="00506711"/>
    <w:rsid w:val="00506DF4"/>
    <w:rsid w:val="0051430D"/>
    <w:rsid w:val="005405BE"/>
    <w:rsid w:val="00553D09"/>
    <w:rsid w:val="00577725"/>
    <w:rsid w:val="00580359"/>
    <w:rsid w:val="005A2064"/>
    <w:rsid w:val="005C17F2"/>
    <w:rsid w:val="005D5713"/>
    <w:rsid w:val="005F06A1"/>
    <w:rsid w:val="00603A31"/>
    <w:rsid w:val="0060528A"/>
    <w:rsid w:val="0062000D"/>
    <w:rsid w:val="00620258"/>
    <w:rsid w:val="00622EBD"/>
    <w:rsid w:val="00630461"/>
    <w:rsid w:val="006477A1"/>
    <w:rsid w:val="00647CE9"/>
    <w:rsid w:val="00656013"/>
    <w:rsid w:val="00665ADD"/>
    <w:rsid w:val="00665C42"/>
    <w:rsid w:val="006905FA"/>
    <w:rsid w:val="006939E1"/>
    <w:rsid w:val="006B2674"/>
    <w:rsid w:val="006C2702"/>
    <w:rsid w:val="006E1EF7"/>
    <w:rsid w:val="006F6A91"/>
    <w:rsid w:val="00703620"/>
    <w:rsid w:val="00705B42"/>
    <w:rsid w:val="00726C46"/>
    <w:rsid w:val="007349ED"/>
    <w:rsid w:val="00766EF5"/>
    <w:rsid w:val="0077046E"/>
    <w:rsid w:val="0077048C"/>
    <w:rsid w:val="007955A3"/>
    <w:rsid w:val="007A7469"/>
    <w:rsid w:val="007A77AC"/>
    <w:rsid w:val="007D7A8F"/>
    <w:rsid w:val="00846792"/>
    <w:rsid w:val="00861FB4"/>
    <w:rsid w:val="008702C5"/>
    <w:rsid w:val="00871D82"/>
    <w:rsid w:val="0087490E"/>
    <w:rsid w:val="00877A39"/>
    <w:rsid w:val="008839B3"/>
    <w:rsid w:val="0089486E"/>
    <w:rsid w:val="00897939"/>
    <w:rsid w:val="008D7F53"/>
    <w:rsid w:val="008F6AB2"/>
    <w:rsid w:val="00907294"/>
    <w:rsid w:val="0091422A"/>
    <w:rsid w:val="00915A76"/>
    <w:rsid w:val="00934662"/>
    <w:rsid w:val="00940C11"/>
    <w:rsid w:val="00967392"/>
    <w:rsid w:val="00971592"/>
    <w:rsid w:val="009A09A5"/>
    <w:rsid w:val="009A2A86"/>
    <w:rsid w:val="009D75D1"/>
    <w:rsid w:val="009E02C9"/>
    <w:rsid w:val="009E3427"/>
    <w:rsid w:val="009E434E"/>
    <w:rsid w:val="009E6277"/>
    <w:rsid w:val="00A01C9F"/>
    <w:rsid w:val="00A02E47"/>
    <w:rsid w:val="00A064B3"/>
    <w:rsid w:val="00A10D02"/>
    <w:rsid w:val="00A4101D"/>
    <w:rsid w:val="00A439DA"/>
    <w:rsid w:val="00A55E63"/>
    <w:rsid w:val="00A87FA9"/>
    <w:rsid w:val="00AC2CB4"/>
    <w:rsid w:val="00AC5332"/>
    <w:rsid w:val="00AE3442"/>
    <w:rsid w:val="00AF3332"/>
    <w:rsid w:val="00B107EE"/>
    <w:rsid w:val="00B1207D"/>
    <w:rsid w:val="00B218A8"/>
    <w:rsid w:val="00B25D06"/>
    <w:rsid w:val="00B41C01"/>
    <w:rsid w:val="00B5464D"/>
    <w:rsid w:val="00B7686E"/>
    <w:rsid w:val="00B912D9"/>
    <w:rsid w:val="00BA16C0"/>
    <w:rsid w:val="00BC29F4"/>
    <w:rsid w:val="00BE4DA3"/>
    <w:rsid w:val="00C01BC8"/>
    <w:rsid w:val="00C04B21"/>
    <w:rsid w:val="00C13B89"/>
    <w:rsid w:val="00C21789"/>
    <w:rsid w:val="00C6343E"/>
    <w:rsid w:val="00C81D4C"/>
    <w:rsid w:val="00C911DA"/>
    <w:rsid w:val="00CA1C9E"/>
    <w:rsid w:val="00CA6FAF"/>
    <w:rsid w:val="00CC3482"/>
    <w:rsid w:val="00CD47FD"/>
    <w:rsid w:val="00CE16D1"/>
    <w:rsid w:val="00CE697E"/>
    <w:rsid w:val="00CF63C5"/>
    <w:rsid w:val="00D06B6E"/>
    <w:rsid w:val="00D11458"/>
    <w:rsid w:val="00D23447"/>
    <w:rsid w:val="00D322BF"/>
    <w:rsid w:val="00D42792"/>
    <w:rsid w:val="00D42D05"/>
    <w:rsid w:val="00D52F6D"/>
    <w:rsid w:val="00D857BF"/>
    <w:rsid w:val="00D91CE4"/>
    <w:rsid w:val="00DB3B2D"/>
    <w:rsid w:val="00DC6A76"/>
    <w:rsid w:val="00DD4733"/>
    <w:rsid w:val="00DE220E"/>
    <w:rsid w:val="00DE6C6A"/>
    <w:rsid w:val="00DF0C45"/>
    <w:rsid w:val="00E02D3B"/>
    <w:rsid w:val="00E162B3"/>
    <w:rsid w:val="00E30015"/>
    <w:rsid w:val="00E30BEB"/>
    <w:rsid w:val="00E543B2"/>
    <w:rsid w:val="00E72BB8"/>
    <w:rsid w:val="00E754F7"/>
    <w:rsid w:val="00E94E6F"/>
    <w:rsid w:val="00EB6269"/>
    <w:rsid w:val="00EC0FE9"/>
    <w:rsid w:val="00ED0797"/>
    <w:rsid w:val="00F041BF"/>
    <w:rsid w:val="00F16EB8"/>
    <w:rsid w:val="00F21986"/>
    <w:rsid w:val="00F2382B"/>
    <w:rsid w:val="00F322AD"/>
    <w:rsid w:val="00F61310"/>
    <w:rsid w:val="00F908DD"/>
    <w:rsid w:val="00FB0D9B"/>
    <w:rsid w:val="00FB3E17"/>
    <w:rsid w:val="00FC6BEB"/>
    <w:rsid w:val="00FE14BE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3D1D-D65A-45E2-AE43-3D2109E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DD"/>
  </w:style>
  <w:style w:type="paragraph" w:styleId="aa">
    <w:name w:val="footer"/>
    <w:basedOn w:val="a"/>
    <w:link w:val="ab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455B-88D0-4327-A3A0-8CA08F20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KSP87</dc:creator>
  <cp:keywords/>
  <dc:description/>
  <cp:lastModifiedBy>Admin</cp:lastModifiedBy>
  <cp:revision>34</cp:revision>
  <cp:lastPrinted>2019-11-29T14:01:00Z</cp:lastPrinted>
  <dcterms:created xsi:type="dcterms:W3CDTF">2019-11-29T09:43:00Z</dcterms:created>
  <dcterms:modified xsi:type="dcterms:W3CDTF">2020-03-06T07:02:00Z</dcterms:modified>
</cp:coreProperties>
</file>