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08618" w14:textId="77777777" w:rsidR="0030466E" w:rsidRPr="0030466E" w:rsidRDefault="0030466E" w:rsidP="0030466E">
      <w:pPr>
        <w:widowControl w:val="0"/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30466E">
        <w:rPr>
          <w:rFonts w:ascii="Times New Roman" w:hAnsi="Times New Roman" w:cs="Times New Roman"/>
          <w:sz w:val="28"/>
          <w:szCs w:val="28"/>
        </w:rPr>
        <w:t>Дума</w:t>
      </w:r>
    </w:p>
    <w:p w14:paraId="6A14FB04" w14:textId="77777777" w:rsidR="0030466E" w:rsidRPr="0030466E" w:rsidRDefault="0030466E" w:rsidP="0030466E">
      <w:pPr>
        <w:widowControl w:val="0"/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30466E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14:paraId="41EEC06A" w14:textId="77777777" w:rsidR="0030466E" w:rsidRPr="0030466E" w:rsidRDefault="0030466E" w:rsidP="0030466E">
      <w:pPr>
        <w:keepNext/>
        <w:keepLines/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  <w:r w:rsidRPr="0030466E">
        <w:rPr>
          <w:rFonts w:ascii="Times New Roman" w:hAnsi="Times New Roman" w:cs="Times New Roman"/>
          <w:sz w:val="28"/>
          <w:szCs w:val="28"/>
        </w:rPr>
        <w:t>Ставропольского края</w:t>
      </w:r>
    </w:p>
    <w:p w14:paraId="7F5874ED" w14:textId="77777777" w:rsidR="0030466E" w:rsidRPr="0030466E" w:rsidRDefault="0030466E" w:rsidP="0030466E">
      <w:pPr>
        <w:keepNext/>
        <w:keepLines/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7F8AA0CE" w14:textId="77777777" w:rsidR="0030466E" w:rsidRPr="0030466E" w:rsidRDefault="0030466E" w:rsidP="0030466E">
      <w:pPr>
        <w:keepNext/>
        <w:keepLines/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56E80D36" w14:textId="77777777" w:rsidR="0030466E" w:rsidRPr="0030466E" w:rsidRDefault="0030466E" w:rsidP="0030466E">
      <w:pPr>
        <w:keepNext/>
        <w:keepLines/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1F4FA297" w14:textId="77777777" w:rsidR="0030466E" w:rsidRPr="0030466E" w:rsidRDefault="0030466E" w:rsidP="0030466E">
      <w:pPr>
        <w:keepNext/>
        <w:keepLines/>
        <w:spacing w:after="0" w:line="240" w:lineRule="auto"/>
        <w:ind w:left="4820"/>
        <w:contextualSpacing/>
        <w:rPr>
          <w:rFonts w:ascii="Times New Roman" w:hAnsi="Times New Roman" w:cs="Times New Roman"/>
          <w:sz w:val="28"/>
          <w:szCs w:val="28"/>
        </w:rPr>
      </w:pPr>
    </w:p>
    <w:p w14:paraId="4D1D49C1" w14:textId="77777777" w:rsidR="0030466E" w:rsidRPr="0030466E" w:rsidRDefault="0030466E" w:rsidP="0030466E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A35537" w14:textId="211570E9" w:rsidR="0030466E" w:rsidRPr="0030466E" w:rsidRDefault="0030466E" w:rsidP="0030466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466E">
        <w:rPr>
          <w:rFonts w:ascii="Times New Roman" w:hAnsi="Times New Roman" w:cs="Times New Roman"/>
          <w:sz w:val="28"/>
          <w:szCs w:val="28"/>
        </w:rPr>
        <w:t>В соответствии со статьей 65 Устава Георгиевского городского округа Ставропольского края вношу на рассмотрение Думы Георгиевского городского округа Ставропольского края проект решения 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 силу </w:t>
      </w:r>
      <w:r w:rsidR="00DA3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Незлобненского</w:t>
      </w:r>
      <w:proofErr w:type="spellEnd"/>
      <w:r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Георгиевского района Ставропольского края</w:t>
      </w:r>
      <w:r w:rsidR="00DA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ноября 2010 г. № 530-44 «О финансовом обеспечении муниципальных учреждений в переходный период</w:t>
      </w:r>
      <w:r w:rsidRPr="0030466E">
        <w:rPr>
          <w:rFonts w:ascii="Times New Roman" w:hAnsi="Times New Roman" w:cs="Times New Roman"/>
          <w:sz w:val="28"/>
          <w:szCs w:val="28"/>
        </w:rPr>
        <w:t>» (</w:t>
      </w:r>
      <w:r w:rsidRPr="00E42427">
        <w:rPr>
          <w:rFonts w:ascii="Times New Roman" w:hAnsi="Times New Roman" w:cs="Times New Roman"/>
          <w:sz w:val="28"/>
          <w:szCs w:val="28"/>
        </w:rPr>
        <w:t xml:space="preserve">докладчик - </w:t>
      </w:r>
      <w:proofErr w:type="spellStart"/>
      <w:r w:rsidRPr="00E42427">
        <w:rPr>
          <w:rFonts w:ascii="Times New Roman" w:hAnsi="Times New Roman" w:cs="Times New Roman"/>
          <w:sz w:val="28"/>
          <w:szCs w:val="28"/>
        </w:rPr>
        <w:t>Павлий</w:t>
      </w:r>
      <w:proofErr w:type="spellEnd"/>
      <w:r w:rsidRPr="00E42427">
        <w:rPr>
          <w:rFonts w:ascii="Times New Roman" w:hAnsi="Times New Roman" w:cs="Times New Roman"/>
          <w:sz w:val="28"/>
          <w:szCs w:val="28"/>
        </w:rPr>
        <w:t xml:space="preserve"> Т.Л., начальник отдела </w:t>
      </w:r>
      <w:r>
        <w:rPr>
          <w:rFonts w:ascii="Times New Roman" w:hAnsi="Times New Roman" w:cs="Times New Roman"/>
          <w:sz w:val="28"/>
          <w:szCs w:val="28"/>
        </w:rPr>
        <w:t xml:space="preserve">правового организационного обеспечения – юрисконсульт </w:t>
      </w:r>
      <w:r w:rsidRPr="00F764C9">
        <w:rPr>
          <w:rStyle w:val="af"/>
          <w:rFonts w:ascii="Times New Roman" w:hAnsi="Times New Roman" w:cs="Times New Roman"/>
          <w:b w:val="0"/>
          <w:bCs w:val="0"/>
          <w:sz w:val="28"/>
          <w:szCs w:val="28"/>
        </w:rPr>
        <w:t>Думы Георгиевского городского округа Ставропольского края</w:t>
      </w:r>
      <w:r w:rsidRPr="0030466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30466E">
        <w:rPr>
          <w:rFonts w:ascii="Times New Roman" w:hAnsi="Times New Roman" w:cs="Times New Roman"/>
          <w:sz w:val="28"/>
          <w:szCs w:val="28"/>
        </w:rPr>
        <w:t>.</w:t>
      </w:r>
    </w:p>
    <w:p w14:paraId="50091298" w14:textId="77777777" w:rsidR="0030466E" w:rsidRPr="0030466E" w:rsidRDefault="0030466E" w:rsidP="0030466E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1B358D" w14:textId="77777777" w:rsidR="0030466E" w:rsidRPr="0030466E" w:rsidRDefault="0030466E" w:rsidP="0030466E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9E21E04" w14:textId="71B0D0EE" w:rsidR="0030466E" w:rsidRPr="0030466E" w:rsidRDefault="0030466E" w:rsidP="0030466E">
      <w:pPr>
        <w:keepNext/>
        <w:keepLines/>
        <w:spacing w:after="0" w:line="240" w:lineRule="auto"/>
        <w:ind w:left="1701" w:hanging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66E">
        <w:rPr>
          <w:rFonts w:ascii="Times New Roman" w:hAnsi="Times New Roman" w:cs="Times New Roman"/>
          <w:sz w:val="28"/>
          <w:szCs w:val="28"/>
        </w:rPr>
        <w:t>Приложения:</w:t>
      </w:r>
      <w:r w:rsidRPr="0030466E">
        <w:rPr>
          <w:rFonts w:ascii="Times New Roman" w:hAnsi="Times New Roman" w:cs="Times New Roman"/>
          <w:bCs/>
          <w:sz w:val="28"/>
          <w:szCs w:val="28"/>
        </w:rPr>
        <w:t xml:space="preserve"> 1. Проект решения Думы Георгиевского городского округа Ставропольского края «</w:t>
      </w:r>
      <w:r w:rsidR="00DA343F">
        <w:rPr>
          <w:rFonts w:ascii="Times New Roman" w:hAnsi="Times New Roman" w:cs="Times New Roman"/>
          <w:sz w:val="28"/>
          <w:szCs w:val="28"/>
        </w:rPr>
        <w:t xml:space="preserve">О </w:t>
      </w:r>
      <w:r w:rsidR="00DA343F"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 силу </w:t>
      </w:r>
      <w:r w:rsidR="00DA3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A343F"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DA343F"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Незлобненского</w:t>
      </w:r>
      <w:proofErr w:type="spellEnd"/>
      <w:r w:rsidR="00DA343F"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Георгиевского района Ставропольского края</w:t>
      </w:r>
      <w:r w:rsidR="00DA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ноября 2010 г. № 530-44 «О финансовом обеспечении муниципальных учреждений в переходный период</w:t>
      </w:r>
      <w:r w:rsidRPr="0030466E">
        <w:rPr>
          <w:rFonts w:ascii="Times New Roman" w:hAnsi="Times New Roman" w:cs="Times New Roman"/>
          <w:sz w:val="28"/>
          <w:szCs w:val="28"/>
        </w:rPr>
        <w:t xml:space="preserve">» на </w:t>
      </w:r>
      <w:r w:rsidR="006855C0">
        <w:rPr>
          <w:rFonts w:ascii="Times New Roman" w:hAnsi="Times New Roman" w:cs="Times New Roman"/>
          <w:sz w:val="28"/>
          <w:szCs w:val="28"/>
        </w:rPr>
        <w:t>1</w:t>
      </w:r>
      <w:r w:rsidRPr="0030466E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32A65758" w14:textId="3305F6FC" w:rsidR="0030466E" w:rsidRPr="0030466E" w:rsidRDefault="0030466E" w:rsidP="0030466E">
      <w:pPr>
        <w:keepNext/>
        <w:keepLines/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466E">
        <w:rPr>
          <w:rFonts w:ascii="Times New Roman" w:hAnsi="Times New Roman" w:cs="Times New Roman"/>
          <w:bCs/>
          <w:sz w:val="28"/>
          <w:szCs w:val="28"/>
        </w:rPr>
        <w:t>2. Пояснительная записка к проекту решения Думы Георгиевского городского округа Ставропольского края «</w:t>
      </w:r>
      <w:r w:rsidR="00DA343F">
        <w:rPr>
          <w:rFonts w:ascii="Times New Roman" w:hAnsi="Times New Roman" w:cs="Times New Roman"/>
          <w:sz w:val="28"/>
          <w:szCs w:val="28"/>
        </w:rPr>
        <w:t xml:space="preserve">О </w:t>
      </w:r>
      <w:r w:rsidR="00DA343F"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 силу </w:t>
      </w:r>
      <w:r w:rsidR="00DA3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A343F"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DA343F"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Незлобненского</w:t>
      </w:r>
      <w:proofErr w:type="spellEnd"/>
      <w:r w:rsidR="00DA343F"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Георгиевского района Ставропольского края</w:t>
      </w:r>
      <w:r w:rsidR="00DA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ноября 2010 г. № 530-44 «О финансовом обеспечении муниципальных учреждений в переходный период</w:t>
      </w:r>
      <w:r w:rsidRPr="0030466E">
        <w:rPr>
          <w:rFonts w:ascii="Times New Roman" w:hAnsi="Times New Roman" w:cs="Times New Roman"/>
          <w:sz w:val="28"/>
          <w:szCs w:val="28"/>
        </w:rPr>
        <w:t>» на 1 л. в 1 экз.</w:t>
      </w:r>
    </w:p>
    <w:p w14:paraId="3271A748" w14:textId="77777777" w:rsidR="0030466E" w:rsidRPr="0030466E" w:rsidRDefault="0030466E" w:rsidP="0030466E">
      <w:pPr>
        <w:widowControl w:val="0"/>
        <w:spacing w:after="0" w:line="240" w:lineRule="auto"/>
        <w:ind w:left="170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0466E">
        <w:rPr>
          <w:rFonts w:ascii="Times New Roman" w:hAnsi="Times New Roman" w:cs="Times New Roman"/>
          <w:sz w:val="28"/>
          <w:szCs w:val="28"/>
        </w:rPr>
        <w:t>3. Электронный носитель с текстами, указанных в пунктах 1,2 документов, – 1 шт.</w:t>
      </w:r>
    </w:p>
    <w:p w14:paraId="4D2B469A" w14:textId="77777777" w:rsidR="0030466E" w:rsidRPr="0030466E" w:rsidRDefault="0030466E" w:rsidP="0030466E">
      <w:pPr>
        <w:keepNext/>
        <w:keepLines/>
        <w:spacing w:after="0" w:line="240" w:lineRule="auto"/>
        <w:ind w:left="1985" w:hanging="198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0406CCC" w14:textId="77777777" w:rsidR="0030466E" w:rsidRPr="0030466E" w:rsidRDefault="0030466E" w:rsidP="0030466E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29A8256" w14:textId="77777777" w:rsidR="0030466E" w:rsidRPr="0030466E" w:rsidRDefault="0030466E" w:rsidP="0030466E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C86E7DF" w14:textId="77777777" w:rsidR="0030466E" w:rsidRPr="0030466E" w:rsidRDefault="0030466E" w:rsidP="0030466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0466E">
        <w:rPr>
          <w:rFonts w:ascii="Times New Roman" w:hAnsi="Times New Roman" w:cs="Times New Roman"/>
          <w:bCs/>
          <w:sz w:val="28"/>
          <w:szCs w:val="28"/>
        </w:rPr>
        <w:t xml:space="preserve">Председатель Думы </w:t>
      </w:r>
    </w:p>
    <w:p w14:paraId="6E7A2C8D" w14:textId="77777777" w:rsidR="0030466E" w:rsidRPr="0030466E" w:rsidRDefault="0030466E" w:rsidP="0030466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466E">
        <w:rPr>
          <w:rFonts w:ascii="Times New Roman" w:hAnsi="Times New Roman" w:cs="Times New Roman"/>
          <w:sz w:val="28"/>
          <w:szCs w:val="28"/>
        </w:rPr>
        <w:t>Георгиевского городского округа</w:t>
      </w:r>
    </w:p>
    <w:p w14:paraId="600C158E" w14:textId="77777777" w:rsidR="0030466E" w:rsidRPr="0030466E" w:rsidRDefault="0030466E" w:rsidP="0030466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466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</w:t>
      </w:r>
      <w:proofErr w:type="spellStart"/>
      <w:r w:rsidRPr="0030466E">
        <w:rPr>
          <w:rFonts w:ascii="Times New Roman" w:hAnsi="Times New Roman" w:cs="Times New Roman"/>
          <w:sz w:val="28"/>
          <w:szCs w:val="28"/>
        </w:rPr>
        <w:t>А.М.Стрельников</w:t>
      </w:r>
      <w:proofErr w:type="spellEnd"/>
    </w:p>
    <w:p w14:paraId="4AA3DE00" w14:textId="77777777" w:rsidR="0030466E" w:rsidRDefault="0030466E" w:rsidP="0030466E">
      <w:pPr>
        <w:pStyle w:val="ad"/>
        <w:widowControl w:val="0"/>
        <w:contextualSpacing/>
        <w:jc w:val="right"/>
        <w:rPr>
          <w:bCs/>
          <w:sz w:val="22"/>
          <w:szCs w:val="22"/>
          <w:lang w:val="ru-RU"/>
        </w:rPr>
      </w:pPr>
    </w:p>
    <w:p w14:paraId="0B8871AE" w14:textId="77777777" w:rsidR="0030466E" w:rsidRDefault="0030466E" w:rsidP="0030466E">
      <w:pPr>
        <w:pStyle w:val="ad"/>
        <w:widowControl w:val="0"/>
        <w:contextualSpacing/>
        <w:jc w:val="right"/>
        <w:rPr>
          <w:bCs/>
          <w:sz w:val="22"/>
          <w:szCs w:val="22"/>
          <w:lang w:val="ru-RU"/>
        </w:rPr>
      </w:pPr>
    </w:p>
    <w:p w14:paraId="1467570D" w14:textId="77777777" w:rsidR="0030466E" w:rsidRDefault="0030466E" w:rsidP="0030466E">
      <w:pPr>
        <w:pStyle w:val="ad"/>
        <w:widowControl w:val="0"/>
        <w:contextualSpacing/>
        <w:jc w:val="right"/>
        <w:rPr>
          <w:bCs/>
          <w:sz w:val="22"/>
          <w:szCs w:val="22"/>
          <w:lang w:val="ru-RU"/>
        </w:rPr>
      </w:pPr>
    </w:p>
    <w:p w14:paraId="5B835893" w14:textId="77777777" w:rsidR="0030466E" w:rsidRDefault="0030466E" w:rsidP="0030466E">
      <w:pPr>
        <w:pStyle w:val="ad"/>
        <w:widowControl w:val="0"/>
        <w:contextualSpacing/>
        <w:jc w:val="right"/>
        <w:rPr>
          <w:bCs/>
          <w:sz w:val="22"/>
          <w:szCs w:val="22"/>
          <w:lang w:val="ru-RU"/>
        </w:rPr>
      </w:pPr>
    </w:p>
    <w:p w14:paraId="58E9EAD9" w14:textId="77777777" w:rsidR="006855C0" w:rsidRDefault="006855C0" w:rsidP="0030466E">
      <w:pPr>
        <w:pStyle w:val="ad"/>
        <w:widowControl w:val="0"/>
        <w:contextualSpacing/>
        <w:jc w:val="right"/>
        <w:rPr>
          <w:bCs/>
          <w:sz w:val="22"/>
          <w:szCs w:val="22"/>
          <w:lang w:val="ru-RU"/>
        </w:rPr>
      </w:pPr>
      <w:r>
        <w:rPr>
          <w:bCs/>
          <w:sz w:val="22"/>
          <w:szCs w:val="22"/>
          <w:lang w:val="ru-RU"/>
        </w:rPr>
        <w:br w:type="page"/>
      </w:r>
    </w:p>
    <w:p w14:paraId="20E372CE" w14:textId="77777777" w:rsidR="003D1057" w:rsidRPr="003D1057" w:rsidRDefault="003D1057" w:rsidP="003D1057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lastRenderedPageBreak/>
        <w:t>Проект</w:t>
      </w:r>
    </w:p>
    <w:p w14:paraId="50B818DC" w14:textId="77777777" w:rsidR="003D1057" w:rsidRPr="003D1057" w:rsidRDefault="003D1057" w:rsidP="003D1057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0"/>
          <w:sz w:val="36"/>
          <w:szCs w:val="36"/>
          <w:lang w:val="x-none" w:eastAsia="x-none"/>
        </w:rPr>
      </w:pPr>
      <w:r w:rsidRPr="003D1057">
        <w:rPr>
          <w:rFonts w:ascii="Times New Roman" w:eastAsia="Times New Roman" w:hAnsi="Times New Roman" w:cs="Times New Roman"/>
          <w:b/>
          <w:spacing w:val="200"/>
          <w:sz w:val="36"/>
          <w:szCs w:val="36"/>
          <w:lang w:val="x-none" w:eastAsia="x-none"/>
        </w:rPr>
        <w:t>РЕШЕНИЕ</w:t>
      </w:r>
    </w:p>
    <w:p w14:paraId="419E8976" w14:textId="77777777" w:rsidR="003D1057" w:rsidRPr="003D1057" w:rsidRDefault="003D1057" w:rsidP="003D1057">
      <w:pPr>
        <w:keepNext/>
        <w:keepLines/>
        <w:suppressAutoHyphens/>
        <w:spacing w:after="0" w:line="240" w:lineRule="auto"/>
        <w:ind w:right="-1"/>
        <w:contextualSpacing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val="x-none" w:eastAsia="x-none"/>
        </w:rPr>
      </w:pPr>
      <w:r w:rsidRPr="003D1057">
        <w:rPr>
          <w:rFonts w:ascii="Times New Roman" w:eastAsia="Times New Roman" w:hAnsi="Times New Roman" w:cs="Times New Roman"/>
          <w:b/>
          <w:spacing w:val="60"/>
          <w:sz w:val="36"/>
          <w:szCs w:val="36"/>
          <w:lang w:val="x-none" w:eastAsia="x-none"/>
        </w:rPr>
        <w:t>Думы Георгиевского городского округа Ставропольского края</w:t>
      </w:r>
    </w:p>
    <w:p w14:paraId="7A0C5007" w14:textId="77777777" w:rsidR="003D1057" w:rsidRPr="003D1057" w:rsidRDefault="003D1057" w:rsidP="003D1057">
      <w:pPr>
        <w:keepNext/>
        <w:keepLines/>
        <w:suppressAutoHyphens/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4567066B" w14:textId="77777777" w:rsidR="003D1057" w:rsidRPr="003D1057" w:rsidRDefault="003D1057" w:rsidP="003D1057">
      <w:pPr>
        <w:keepNext/>
        <w:keepLines/>
        <w:suppressAutoHyphens/>
        <w:spacing w:after="0" w:line="240" w:lineRule="auto"/>
        <w:ind w:right="5101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p w14:paraId="1C6E03AD" w14:textId="77777777" w:rsidR="003D1057" w:rsidRPr="003D1057" w:rsidRDefault="003D1057" w:rsidP="003D1057">
      <w:pPr>
        <w:keepNext/>
        <w:keepLines/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 w:rsidRPr="003D1057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____________ г.                              г. Георгиевск                                          № _____</w:t>
      </w:r>
    </w:p>
    <w:p w14:paraId="438FBE4B" w14:textId="77777777" w:rsidR="003D1057" w:rsidRPr="003D1057" w:rsidRDefault="003D1057" w:rsidP="003D105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5FBF5B97" w14:textId="5098A6D3" w:rsidR="003D1057" w:rsidRPr="00DA343F" w:rsidRDefault="00DA343F" w:rsidP="003D1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A343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Pr="00DA3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признании утратившим силу решения Совета депутатов </w:t>
      </w:r>
      <w:proofErr w:type="spellStart"/>
      <w:r w:rsidRPr="00DA3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Незлобненского</w:t>
      </w:r>
      <w:proofErr w:type="spellEnd"/>
      <w:r w:rsidRPr="00DA34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Георгиевского района Ставропольского края от 19 ноября 2010 г. № 530-44 «О финансовом обеспечении муниципальных учреждений в переходный период</w:t>
      </w:r>
      <w:r w:rsidR="00E31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4B29A2CC" w14:textId="77777777" w:rsidR="003D1057" w:rsidRPr="003D1057" w:rsidRDefault="003D1057" w:rsidP="003D10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573804" w14:textId="77777777" w:rsidR="003D1057" w:rsidRPr="003D1057" w:rsidRDefault="003D1057" w:rsidP="003D1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02FB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Федерации», Законом Ставропольского края от </w:t>
      </w:r>
      <w:r>
        <w:rPr>
          <w:rFonts w:ascii="Times New Roman" w:hAnsi="Times New Roman" w:cs="Times New Roman"/>
          <w:sz w:val="28"/>
          <w:szCs w:val="28"/>
        </w:rPr>
        <w:t>02 марта</w:t>
      </w:r>
      <w:r w:rsidRPr="000E02FB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E02FB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E02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21-кз «О преобразовании муниципальных образований, входящих в состав Георгиевского муниципального района Ставропольского края, путем их объединения с муниципальным образованием городским округом городом Георгиевском Ставропольского края» и решением Думы Георгиевского городского округа Ставропольского края от 27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0E02FB">
        <w:rPr>
          <w:rFonts w:ascii="Times New Roman" w:hAnsi="Times New Roman" w:cs="Times New Roman"/>
          <w:sz w:val="28"/>
          <w:szCs w:val="28"/>
        </w:rPr>
        <w:t xml:space="preserve">2017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0E02FB">
        <w:rPr>
          <w:rFonts w:ascii="Times New Roman" w:hAnsi="Times New Roman" w:cs="Times New Roman"/>
          <w:sz w:val="28"/>
          <w:szCs w:val="28"/>
        </w:rPr>
        <w:t xml:space="preserve"> 227-7 «О вопросах правопреемства</w:t>
      </w:r>
      <w:r w:rsidRPr="003D10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Дума Георгиевского городского округа Ставропольского края</w:t>
      </w:r>
    </w:p>
    <w:p w14:paraId="080CA502" w14:textId="77777777" w:rsidR="003D1057" w:rsidRPr="003D1057" w:rsidRDefault="003D1057" w:rsidP="003D10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14:paraId="6822F000" w14:textId="77777777" w:rsidR="003D1057" w:rsidRPr="003D1057" w:rsidRDefault="003D1057" w:rsidP="003D105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3D1057"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  <w:t>РЕШИЛА:</w:t>
      </w:r>
    </w:p>
    <w:p w14:paraId="1F5E2BA2" w14:textId="77777777" w:rsidR="003D1057" w:rsidRPr="003D1057" w:rsidRDefault="003D1057" w:rsidP="003D10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ABCB473" w14:textId="57E89D69" w:rsidR="003D1057" w:rsidRPr="003D1057" w:rsidRDefault="003D1057" w:rsidP="003D10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 решени</w:t>
      </w:r>
      <w:r w:rsidR="00DA343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F4F" w:rsidRPr="00837F4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депутатов</w:t>
      </w:r>
      <w:r w:rsidR="00D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6224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Незлобненского</w:t>
      </w:r>
      <w:proofErr w:type="spellEnd"/>
      <w:r w:rsidR="00D62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837F4F" w:rsidRPr="00837F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Георгиевского района Ставропольского края </w:t>
      </w:r>
      <w:r w:rsidR="00DA3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ноября 2010 г. № 530-44 «О финансовом обеспечении муниципальных учреждений в переходный период</w:t>
      </w: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638E5F" w14:textId="77777777" w:rsidR="00E72191" w:rsidRDefault="00E72191" w:rsidP="00E7219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решение вступает в силу со дня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3D10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59B03F" w14:textId="77777777" w:rsidR="0030466E" w:rsidRDefault="0030466E" w:rsidP="00E72191">
      <w:pPr>
        <w:keepNext/>
        <w:keepLine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B43A5" w14:textId="77777777" w:rsidR="0030466E" w:rsidRPr="0030466E" w:rsidRDefault="0030466E" w:rsidP="0030466E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86"/>
        <w:gridCol w:w="4702"/>
      </w:tblGrid>
      <w:tr w:rsidR="0030466E" w:rsidRPr="0030466E" w14:paraId="3E04C683" w14:textId="77777777" w:rsidTr="006B083C">
        <w:tc>
          <w:tcPr>
            <w:tcW w:w="4785" w:type="dxa"/>
            <w:shd w:val="clear" w:color="auto" w:fill="auto"/>
          </w:tcPr>
          <w:p w14:paraId="49EED3DA" w14:textId="77777777" w:rsidR="0030466E" w:rsidRPr="0030466E" w:rsidRDefault="0030466E" w:rsidP="0030466E">
            <w:pPr>
              <w:pStyle w:val="1"/>
              <w:contextualSpacing/>
              <w:jc w:val="left"/>
              <w:rPr>
                <w:szCs w:val="28"/>
              </w:rPr>
            </w:pPr>
            <w:r w:rsidRPr="0030466E">
              <w:rPr>
                <w:szCs w:val="28"/>
              </w:rPr>
              <w:t>Председатель Думы</w:t>
            </w:r>
          </w:p>
          <w:p w14:paraId="6A4233E6" w14:textId="77777777" w:rsidR="0030466E" w:rsidRPr="0030466E" w:rsidRDefault="0030466E" w:rsidP="0030466E">
            <w:pPr>
              <w:pStyle w:val="1"/>
              <w:contextualSpacing/>
              <w:jc w:val="left"/>
              <w:rPr>
                <w:szCs w:val="28"/>
              </w:rPr>
            </w:pPr>
            <w:r w:rsidRPr="0030466E">
              <w:rPr>
                <w:szCs w:val="28"/>
              </w:rPr>
              <w:t>Георгиевского городского</w:t>
            </w:r>
            <w:r w:rsidRPr="0030466E">
              <w:rPr>
                <w:szCs w:val="28"/>
                <w:lang w:val="ru-RU"/>
              </w:rPr>
              <w:t xml:space="preserve"> </w:t>
            </w:r>
            <w:r w:rsidRPr="0030466E">
              <w:rPr>
                <w:szCs w:val="28"/>
              </w:rPr>
              <w:t>округа Ставропольского края</w:t>
            </w:r>
          </w:p>
        </w:tc>
        <w:tc>
          <w:tcPr>
            <w:tcW w:w="4785" w:type="dxa"/>
            <w:shd w:val="clear" w:color="auto" w:fill="auto"/>
          </w:tcPr>
          <w:p w14:paraId="08CDF95E" w14:textId="77777777" w:rsidR="0030466E" w:rsidRPr="0030466E" w:rsidRDefault="0030466E" w:rsidP="0030466E">
            <w:pPr>
              <w:widowControl w:val="0"/>
              <w:spacing w:after="0" w:line="240" w:lineRule="auto"/>
              <w:ind w:left="744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66E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Исполняющая полномочия Главы </w:t>
            </w:r>
          </w:p>
          <w:p w14:paraId="60E43375" w14:textId="77777777" w:rsidR="0030466E" w:rsidRPr="0030466E" w:rsidRDefault="0030466E" w:rsidP="0030466E">
            <w:pPr>
              <w:widowControl w:val="0"/>
              <w:spacing w:after="0" w:line="240" w:lineRule="auto"/>
              <w:ind w:left="744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66E">
              <w:rPr>
                <w:rFonts w:ascii="Times New Roman" w:hAnsi="Times New Roman" w:cs="Times New Roman"/>
                <w:sz w:val="28"/>
                <w:szCs w:val="28"/>
              </w:rPr>
              <w:t>Георгиевского городского округа</w:t>
            </w:r>
          </w:p>
          <w:p w14:paraId="2D970511" w14:textId="77777777" w:rsidR="0030466E" w:rsidRPr="0030466E" w:rsidRDefault="0030466E" w:rsidP="0030466E">
            <w:pPr>
              <w:widowControl w:val="0"/>
              <w:spacing w:after="0" w:line="240" w:lineRule="auto"/>
              <w:ind w:left="744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466E"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14:paraId="15AA36CB" w14:textId="77777777" w:rsidR="0030466E" w:rsidRPr="0030466E" w:rsidRDefault="0030466E" w:rsidP="0030466E">
            <w:pPr>
              <w:widowControl w:val="0"/>
              <w:spacing w:after="0" w:line="240" w:lineRule="auto"/>
              <w:ind w:left="744" w:hanging="284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66E" w:rsidRPr="0030466E" w14:paraId="7B0B4EDA" w14:textId="77777777" w:rsidTr="006B083C">
        <w:tc>
          <w:tcPr>
            <w:tcW w:w="4785" w:type="dxa"/>
            <w:shd w:val="clear" w:color="auto" w:fill="auto"/>
          </w:tcPr>
          <w:p w14:paraId="58407557" w14:textId="77777777" w:rsidR="0030466E" w:rsidRPr="0030466E" w:rsidRDefault="0030466E" w:rsidP="0030466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66E">
              <w:rPr>
                <w:rFonts w:ascii="Times New Roman" w:hAnsi="Times New Roman" w:cs="Times New Roman"/>
                <w:sz w:val="28"/>
                <w:szCs w:val="28"/>
              </w:rPr>
              <w:t>А.М.Стрельников</w:t>
            </w:r>
            <w:proofErr w:type="spellEnd"/>
          </w:p>
        </w:tc>
        <w:tc>
          <w:tcPr>
            <w:tcW w:w="4785" w:type="dxa"/>
            <w:shd w:val="clear" w:color="auto" w:fill="auto"/>
          </w:tcPr>
          <w:p w14:paraId="3BE27E12" w14:textId="77777777" w:rsidR="0030466E" w:rsidRPr="0030466E" w:rsidRDefault="0030466E" w:rsidP="0030466E">
            <w:pPr>
              <w:widowControl w:val="0"/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466E">
              <w:rPr>
                <w:rFonts w:ascii="Times New Roman" w:hAnsi="Times New Roman" w:cs="Times New Roman"/>
                <w:sz w:val="28"/>
                <w:szCs w:val="28"/>
              </w:rPr>
              <w:t>Ж.А.Донец</w:t>
            </w:r>
            <w:proofErr w:type="spellEnd"/>
          </w:p>
        </w:tc>
      </w:tr>
    </w:tbl>
    <w:p w14:paraId="7BDD0AFC" w14:textId="77777777" w:rsidR="0030466E" w:rsidRDefault="0030466E" w:rsidP="003046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FB673F" w14:textId="77777777" w:rsidR="0030466E" w:rsidRPr="0030466E" w:rsidRDefault="0030466E" w:rsidP="0030466E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B4C5E8" w14:textId="77777777" w:rsidR="0030466E" w:rsidRPr="0030466E" w:rsidRDefault="0030466E" w:rsidP="0030466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0466E">
        <w:rPr>
          <w:rFonts w:ascii="Times New Roman" w:hAnsi="Times New Roman" w:cs="Times New Roman"/>
          <w:sz w:val="28"/>
          <w:szCs w:val="28"/>
        </w:rPr>
        <w:t xml:space="preserve">Проект решения вносит председатель </w:t>
      </w:r>
      <w:r w:rsidRPr="0030466E">
        <w:rPr>
          <w:rFonts w:ascii="Times New Roman" w:hAnsi="Times New Roman" w:cs="Times New Roman"/>
          <w:bCs/>
          <w:sz w:val="28"/>
          <w:szCs w:val="28"/>
        </w:rPr>
        <w:t>Думы Георгиевского городского округа</w:t>
      </w:r>
    </w:p>
    <w:p w14:paraId="6E19564E" w14:textId="77777777" w:rsidR="0030466E" w:rsidRPr="0030466E" w:rsidRDefault="0030466E" w:rsidP="0030466E">
      <w:pPr>
        <w:keepNext/>
        <w:keepLines/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466E">
        <w:rPr>
          <w:rFonts w:ascii="Times New Roman" w:hAnsi="Times New Roman" w:cs="Times New Roman"/>
          <w:bCs/>
          <w:sz w:val="28"/>
          <w:szCs w:val="28"/>
        </w:rPr>
        <w:t xml:space="preserve">Ставропольского края                                                                   </w:t>
      </w:r>
      <w:proofErr w:type="spellStart"/>
      <w:r w:rsidRPr="0030466E">
        <w:rPr>
          <w:rFonts w:ascii="Times New Roman" w:hAnsi="Times New Roman" w:cs="Times New Roman"/>
          <w:bCs/>
          <w:sz w:val="28"/>
          <w:szCs w:val="28"/>
        </w:rPr>
        <w:t>А.М.Стрельников</w:t>
      </w:r>
      <w:proofErr w:type="spellEnd"/>
    </w:p>
    <w:p w14:paraId="5D10E672" w14:textId="77777777" w:rsidR="003D1057" w:rsidRDefault="003D1057" w:rsidP="00C92404">
      <w:pPr>
        <w:pStyle w:val="a4"/>
        <w:spacing w:before="0" w:after="0" w:line="240" w:lineRule="exact"/>
        <w:ind w:left="5103"/>
        <w:jc w:val="center"/>
        <w:rPr>
          <w:sz w:val="28"/>
          <w:szCs w:val="28"/>
        </w:rPr>
      </w:pPr>
    </w:p>
    <w:p w14:paraId="6C6583D8" w14:textId="77777777" w:rsidR="003D1057" w:rsidRDefault="003D1057" w:rsidP="00C92404">
      <w:pPr>
        <w:pStyle w:val="a4"/>
        <w:spacing w:before="0" w:after="0" w:line="240" w:lineRule="exact"/>
        <w:ind w:left="5103"/>
        <w:jc w:val="center"/>
        <w:rPr>
          <w:sz w:val="28"/>
          <w:szCs w:val="28"/>
        </w:rPr>
        <w:sectPr w:rsidR="003D1057" w:rsidSect="006855C0">
          <w:pgSz w:w="11906" w:h="16838"/>
          <w:pgMar w:top="1134" w:right="567" w:bottom="1134" w:left="1843" w:header="709" w:footer="709" w:gutter="0"/>
          <w:pgNumType w:start="1"/>
          <w:cols w:space="708"/>
          <w:titlePg/>
          <w:docGrid w:linePitch="360"/>
        </w:sectPr>
      </w:pPr>
    </w:p>
    <w:p w14:paraId="73A6918E" w14:textId="77777777" w:rsidR="006855C0" w:rsidRPr="00864004" w:rsidRDefault="006855C0" w:rsidP="006855C0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64004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582AE461" w14:textId="77777777" w:rsidR="006855C0" w:rsidRPr="006855C0" w:rsidRDefault="006855C0" w:rsidP="006855C0">
      <w:pPr>
        <w:keepNext/>
        <w:keepLines/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0883762" w14:textId="77777777" w:rsidR="006855C0" w:rsidRPr="00DA343F" w:rsidRDefault="006855C0" w:rsidP="006855C0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43F">
        <w:rPr>
          <w:rFonts w:ascii="Times New Roman" w:hAnsi="Times New Roman"/>
          <w:b/>
          <w:sz w:val="28"/>
          <w:szCs w:val="28"/>
        </w:rPr>
        <w:t>к проекту решения Думы Георгиевского городского округа</w:t>
      </w:r>
    </w:p>
    <w:p w14:paraId="04C14B6D" w14:textId="66D59842" w:rsidR="006855C0" w:rsidRPr="00DA343F" w:rsidRDefault="006855C0" w:rsidP="006855C0">
      <w:pPr>
        <w:keepNext/>
        <w:keepLines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343F">
        <w:rPr>
          <w:rFonts w:ascii="Times New Roman" w:hAnsi="Times New Roman"/>
          <w:b/>
          <w:sz w:val="28"/>
          <w:szCs w:val="28"/>
        </w:rPr>
        <w:t>Ставропольского края «</w:t>
      </w:r>
      <w:r w:rsidR="00DA343F" w:rsidRPr="00DA343F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A343F" w:rsidRPr="00DA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признании утратившим силу решения Совета депутатов </w:t>
      </w:r>
      <w:proofErr w:type="spellStart"/>
      <w:r w:rsidR="00DA343F" w:rsidRPr="00DA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Незлобненского</w:t>
      </w:r>
      <w:proofErr w:type="spellEnd"/>
      <w:r w:rsidR="00DA343F" w:rsidRPr="00DA3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 Георгиевского района Ставропольского края от 19 ноября 2010 г. № 530-44 «О финансовом обеспечении муниципальных учреждений в переходный период</w:t>
      </w:r>
      <w:r w:rsidRPr="00DA343F">
        <w:rPr>
          <w:rFonts w:ascii="Times New Roman" w:hAnsi="Times New Roman"/>
          <w:b/>
          <w:sz w:val="28"/>
          <w:szCs w:val="28"/>
        </w:rPr>
        <w:t>»</w:t>
      </w:r>
    </w:p>
    <w:p w14:paraId="06773725" w14:textId="77777777" w:rsidR="006855C0" w:rsidRPr="00DA343F" w:rsidRDefault="006855C0" w:rsidP="006855C0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268B3B4D" w14:textId="77777777" w:rsidR="006855C0" w:rsidRPr="00E42427" w:rsidRDefault="006855C0" w:rsidP="006855C0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66EBDA9" w14:textId="508A2866" w:rsidR="006855C0" w:rsidRPr="00E42427" w:rsidRDefault="006855C0" w:rsidP="006855C0">
      <w:pPr>
        <w:keepNext/>
        <w:keepLine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42427">
        <w:rPr>
          <w:rFonts w:ascii="Times New Roman" w:hAnsi="Times New Roman"/>
          <w:sz w:val="28"/>
          <w:szCs w:val="28"/>
        </w:rPr>
        <w:t>Проект решения «</w:t>
      </w:r>
      <w:r w:rsidR="00DA343F">
        <w:rPr>
          <w:rFonts w:ascii="Times New Roman" w:hAnsi="Times New Roman" w:cs="Times New Roman"/>
          <w:sz w:val="28"/>
          <w:szCs w:val="28"/>
        </w:rPr>
        <w:t xml:space="preserve">О </w:t>
      </w:r>
      <w:r w:rsidR="00DA343F"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признании утратившим силу </w:t>
      </w:r>
      <w:r w:rsidR="00DA34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DA343F"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депутатов </w:t>
      </w:r>
      <w:proofErr w:type="spellStart"/>
      <w:r w:rsidR="00DA343F"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Незлобненского</w:t>
      </w:r>
      <w:proofErr w:type="spellEnd"/>
      <w:r w:rsidR="00DA343F"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Георгиевского района Ставропольского края</w:t>
      </w:r>
      <w:r w:rsidR="00DA3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 ноября 2010 г. № 530-44 «О финансовом обеспечении муниципальных учреждений в переходный период</w:t>
      </w:r>
      <w:r w:rsidRPr="00E42427">
        <w:rPr>
          <w:rFonts w:ascii="Times New Roman" w:hAnsi="Times New Roman"/>
          <w:sz w:val="28"/>
          <w:szCs w:val="28"/>
        </w:rPr>
        <w:t xml:space="preserve">» </w:t>
      </w:r>
      <w:r w:rsidR="00BD7DFB">
        <w:rPr>
          <w:rFonts w:ascii="Times New Roman" w:hAnsi="Times New Roman"/>
          <w:sz w:val="28"/>
          <w:szCs w:val="28"/>
        </w:rPr>
        <w:t xml:space="preserve">(далее – проект решения) </w:t>
      </w:r>
      <w:r w:rsidRPr="00E42427">
        <w:rPr>
          <w:rFonts w:ascii="Times New Roman" w:hAnsi="Times New Roman"/>
          <w:sz w:val="28"/>
          <w:szCs w:val="28"/>
        </w:rPr>
        <w:t>разработан в соответствии со статьей 48 Федерального закона от 06 октября 2003 г. 131-ФЗ «Об общих принципах организации местного самоуправления в Российской Федерации», статьями 2, 3 Закона Ставропольского края от 02 марта 2017 г. № 21-кз «О преобразовании муниципальных образований, входящих в состав Георгиевского муниципального района Ставропольского края, путем их объединения с муниципальным образованием городским округом городом Георгиевском Ставропольского края»</w:t>
      </w:r>
      <w:r w:rsidR="00BD7DFB">
        <w:rPr>
          <w:rFonts w:ascii="Times New Roman" w:hAnsi="Times New Roman"/>
          <w:sz w:val="28"/>
          <w:szCs w:val="28"/>
        </w:rPr>
        <w:t>,</w:t>
      </w:r>
      <w:r w:rsidRPr="00E42427">
        <w:rPr>
          <w:rFonts w:ascii="Times New Roman" w:hAnsi="Times New Roman"/>
          <w:sz w:val="28"/>
          <w:szCs w:val="28"/>
        </w:rPr>
        <w:t xml:space="preserve"> решением Думы Георгиевского городского округа Ставропольского края от 27 декабря 2017 года № 227-7 «О вопросах правопреемства</w:t>
      </w:r>
      <w:r w:rsidRPr="00E4242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» и направлен на признание </w:t>
      </w:r>
      <w:r w:rsidRPr="00E42427">
        <w:rPr>
          <w:rFonts w:ascii="Times New Roman" w:eastAsia="Times New Roman" w:hAnsi="Times New Roman"/>
          <w:sz w:val="28"/>
          <w:szCs w:val="28"/>
          <w:lang w:eastAsia="ru-RU"/>
        </w:rPr>
        <w:t xml:space="preserve">утратившими силу </w:t>
      </w:r>
      <w:r w:rsidR="00DA343F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решения </w:t>
      </w:r>
      <w:r w:rsidRPr="00562F42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Незлобненского</w:t>
      </w:r>
      <w:proofErr w:type="spellEnd"/>
      <w:r w:rsidRPr="00304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Георгиевского района Ставропольского края</w:t>
      </w:r>
      <w:r w:rsidR="00DA343F" w:rsidRPr="00DA343F">
        <w:rPr>
          <w:rFonts w:ascii="Times New Roman" w:hAnsi="Times New Roman" w:cs="Times New Roman"/>
          <w:sz w:val="28"/>
          <w:szCs w:val="28"/>
        </w:rPr>
        <w:t xml:space="preserve"> </w:t>
      </w:r>
      <w:r w:rsidR="00DA34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 ноября 2010 г. № 530-44 «О финансовом обеспечении муниципальных учреждений в переходный период</w:t>
      </w:r>
      <w:r w:rsidR="00DA343F" w:rsidRPr="00E42427">
        <w:rPr>
          <w:rFonts w:ascii="Times New Roman" w:hAnsi="Times New Roman"/>
          <w:sz w:val="28"/>
          <w:szCs w:val="28"/>
        </w:rPr>
        <w:t>»</w:t>
      </w:r>
      <w:r w:rsidRPr="00E4242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16EC5C0" w14:textId="77777777" w:rsidR="006855C0" w:rsidRPr="00F03DA5" w:rsidRDefault="006855C0" w:rsidP="006855C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03DA5">
        <w:rPr>
          <w:rFonts w:ascii="Times New Roman" w:hAnsi="Times New Roman"/>
          <w:sz w:val="28"/>
          <w:szCs w:val="28"/>
        </w:rPr>
        <w:t>Принятие проекта решения не потребует внесения изменения в муниципальные правовые акты Георгиевского городского округа Ставропольского края.</w:t>
      </w:r>
    </w:p>
    <w:p w14:paraId="31A529EC" w14:textId="77777777" w:rsidR="006855C0" w:rsidRPr="00F03DA5" w:rsidRDefault="006855C0" w:rsidP="006855C0">
      <w:pPr>
        <w:keepNext/>
        <w:keepLines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F03DA5">
        <w:rPr>
          <w:rFonts w:ascii="Times New Roman" w:hAnsi="Times New Roman"/>
          <w:sz w:val="28"/>
          <w:szCs w:val="28"/>
        </w:rPr>
        <w:t>Выделения дополнительных средств из бюджета Георгиевского городского округа Ставропольского края на реализацию проекта решения не потребуется.</w:t>
      </w:r>
    </w:p>
    <w:p w14:paraId="28460E0A" w14:textId="77777777" w:rsidR="006855C0" w:rsidRPr="00F03DA5" w:rsidRDefault="006855C0" w:rsidP="006855C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03DA5">
        <w:rPr>
          <w:rFonts w:ascii="Times New Roman" w:hAnsi="Times New Roman"/>
          <w:bCs/>
          <w:sz w:val="28"/>
          <w:szCs w:val="28"/>
        </w:rPr>
        <w:t>Проект решения соответствует Конституции Российской Федерации, федеральным законам, законам Ставропольского края, Уставу Георгиевского городского округа Ставропольского края.</w:t>
      </w:r>
    </w:p>
    <w:p w14:paraId="22955E2A" w14:textId="77777777" w:rsidR="006855C0" w:rsidRPr="00F03DA5" w:rsidRDefault="006855C0" w:rsidP="006855C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4A4481" w14:textId="77777777" w:rsidR="006855C0" w:rsidRPr="00F03DA5" w:rsidRDefault="006855C0" w:rsidP="006855C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32DB22" w14:textId="77777777" w:rsidR="006855C0" w:rsidRPr="00F03DA5" w:rsidRDefault="006855C0" w:rsidP="006855C0">
      <w:pPr>
        <w:keepNext/>
        <w:keepLines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0D9220" w14:textId="77777777" w:rsidR="006855C0" w:rsidRPr="00E42427" w:rsidRDefault="006855C0" w:rsidP="006855C0">
      <w:pPr>
        <w:pStyle w:val="af0"/>
        <w:keepNext/>
        <w:keepLines/>
        <w:contextualSpacing/>
        <w:rPr>
          <w:rFonts w:ascii="Times New Roman" w:hAnsi="Times New Roman"/>
          <w:sz w:val="28"/>
          <w:szCs w:val="28"/>
        </w:rPr>
      </w:pPr>
      <w:r w:rsidRPr="00E42427">
        <w:rPr>
          <w:rFonts w:ascii="Times New Roman" w:hAnsi="Times New Roman"/>
          <w:sz w:val="28"/>
          <w:szCs w:val="28"/>
        </w:rPr>
        <w:t xml:space="preserve">Председатель Думы </w:t>
      </w:r>
    </w:p>
    <w:p w14:paraId="04ABA940" w14:textId="77777777" w:rsidR="006855C0" w:rsidRPr="00E42427" w:rsidRDefault="006855C0" w:rsidP="006855C0">
      <w:pPr>
        <w:pStyle w:val="af0"/>
        <w:keepNext/>
        <w:keepLines/>
        <w:contextualSpacing/>
        <w:rPr>
          <w:rFonts w:ascii="Times New Roman" w:hAnsi="Times New Roman"/>
          <w:sz w:val="28"/>
          <w:szCs w:val="28"/>
        </w:rPr>
      </w:pPr>
      <w:r w:rsidRPr="00E42427">
        <w:rPr>
          <w:rFonts w:ascii="Times New Roman" w:hAnsi="Times New Roman"/>
          <w:sz w:val="28"/>
          <w:szCs w:val="28"/>
        </w:rPr>
        <w:t>Георгиевского городского округа</w:t>
      </w:r>
    </w:p>
    <w:p w14:paraId="4888A4A3" w14:textId="77777777" w:rsidR="006855C0" w:rsidRPr="000E02FB" w:rsidRDefault="006855C0" w:rsidP="006855C0">
      <w:pPr>
        <w:keepNext/>
        <w:keepLines/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42427">
        <w:rPr>
          <w:rFonts w:ascii="Times New Roman" w:hAnsi="Times New Roman"/>
          <w:sz w:val="28"/>
          <w:szCs w:val="28"/>
        </w:rPr>
        <w:t xml:space="preserve">Ставропольского края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2427">
        <w:rPr>
          <w:rFonts w:ascii="Times New Roman" w:hAnsi="Times New Roman"/>
          <w:sz w:val="28"/>
          <w:szCs w:val="28"/>
        </w:rPr>
        <w:t xml:space="preserve">                                 </w:t>
      </w:r>
      <w:proofErr w:type="spellStart"/>
      <w:r w:rsidRPr="00E42427">
        <w:rPr>
          <w:rFonts w:ascii="Times New Roman" w:hAnsi="Times New Roman"/>
          <w:sz w:val="28"/>
          <w:szCs w:val="28"/>
        </w:rPr>
        <w:t>А.М.Стрельников</w:t>
      </w:r>
      <w:proofErr w:type="spellEnd"/>
    </w:p>
    <w:sectPr w:rsidR="006855C0" w:rsidRPr="000E02FB" w:rsidSect="006855C0">
      <w:pgSz w:w="11906" w:h="16838"/>
      <w:pgMar w:top="1134" w:right="567" w:bottom="1134" w:left="1843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EF35FF" w14:textId="77777777" w:rsidR="00DA3CF2" w:rsidRDefault="00DA3CF2" w:rsidP="00881997">
      <w:pPr>
        <w:spacing w:after="0" w:line="240" w:lineRule="auto"/>
      </w:pPr>
      <w:r>
        <w:separator/>
      </w:r>
    </w:p>
  </w:endnote>
  <w:endnote w:type="continuationSeparator" w:id="0">
    <w:p w14:paraId="11DB8B14" w14:textId="77777777" w:rsidR="00DA3CF2" w:rsidRDefault="00DA3CF2" w:rsidP="0088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88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B94C1" w14:textId="77777777" w:rsidR="00DA3CF2" w:rsidRDefault="00DA3CF2" w:rsidP="00881997">
      <w:pPr>
        <w:spacing w:after="0" w:line="240" w:lineRule="auto"/>
      </w:pPr>
      <w:r>
        <w:separator/>
      </w:r>
    </w:p>
  </w:footnote>
  <w:footnote w:type="continuationSeparator" w:id="0">
    <w:p w14:paraId="79460D72" w14:textId="77777777" w:rsidR="00DA3CF2" w:rsidRDefault="00DA3CF2" w:rsidP="008819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3027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A72EF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7D9A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E7D4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60A19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411E8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5F6F9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C609A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8E39AF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937E14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01C0A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F1CDB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F17F87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A154F"/>
    <w:multiLevelType w:val="hybridMultilevel"/>
    <w:tmpl w:val="A9661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13"/>
  </w:num>
  <w:num w:numId="8">
    <w:abstractNumId w:val="4"/>
  </w:num>
  <w:num w:numId="9">
    <w:abstractNumId w:val="11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2FB"/>
    <w:rsid w:val="00022BBA"/>
    <w:rsid w:val="0002759F"/>
    <w:rsid w:val="00041594"/>
    <w:rsid w:val="000422B6"/>
    <w:rsid w:val="00042BF0"/>
    <w:rsid w:val="00044A48"/>
    <w:rsid w:val="00047262"/>
    <w:rsid w:val="0005341B"/>
    <w:rsid w:val="00067B7E"/>
    <w:rsid w:val="000732C3"/>
    <w:rsid w:val="000A68DD"/>
    <w:rsid w:val="000C7B90"/>
    <w:rsid w:val="000E02FB"/>
    <w:rsid w:val="000F51A2"/>
    <w:rsid w:val="00135BA3"/>
    <w:rsid w:val="00136321"/>
    <w:rsid w:val="001503E1"/>
    <w:rsid w:val="001B4E2D"/>
    <w:rsid w:val="001C7F36"/>
    <w:rsid w:val="001F6F04"/>
    <w:rsid w:val="00200B48"/>
    <w:rsid w:val="002010A8"/>
    <w:rsid w:val="0021386C"/>
    <w:rsid w:val="00234102"/>
    <w:rsid w:val="002535AC"/>
    <w:rsid w:val="00253ECD"/>
    <w:rsid w:val="00255A33"/>
    <w:rsid w:val="00294402"/>
    <w:rsid w:val="002A3321"/>
    <w:rsid w:val="002B0F85"/>
    <w:rsid w:val="002D4AAD"/>
    <w:rsid w:val="00302E11"/>
    <w:rsid w:val="0030466E"/>
    <w:rsid w:val="00321900"/>
    <w:rsid w:val="00382483"/>
    <w:rsid w:val="0038452B"/>
    <w:rsid w:val="00395003"/>
    <w:rsid w:val="00397A36"/>
    <w:rsid w:val="003A4D75"/>
    <w:rsid w:val="003C31D8"/>
    <w:rsid w:val="003D1057"/>
    <w:rsid w:val="003D6303"/>
    <w:rsid w:val="003E5687"/>
    <w:rsid w:val="004015A1"/>
    <w:rsid w:val="00410260"/>
    <w:rsid w:val="00427C3F"/>
    <w:rsid w:val="00435157"/>
    <w:rsid w:val="004545DF"/>
    <w:rsid w:val="004551D6"/>
    <w:rsid w:val="00481836"/>
    <w:rsid w:val="00487DE2"/>
    <w:rsid w:val="00494032"/>
    <w:rsid w:val="0049761D"/>
    <w:rsid w:val="004A7AB6"/>
    <w:rsid w:val="004B5F00"/>
    <w:rsid w:val="004B7911"/>
    <w:rsid w:val="004B7C1B"/>
    <w:rsid w:val="004D3B6A"/>
    <w:rsid w:val="004E0F44"/>
    <w:rsid w:val="00505F95"/>
    <w:rsid w:val="005256DA"/>
    <w:rsid w:val="005456D8"/>
    <w:rsid w:val="005610DE"/>
    <w:rsid w:val="0057201B"/>
    <w:rsid w:val="005A6B49"/>
    <w:rsid w:val="005B419F"/>
    <w:rsid w:val="005B63BD"/>
    <w:rsid w:val="005C6286"/>
    <w:rsid w:val="005D097A"/>
    <w:rsid w:val="005E325A"/>
    <w:rsid w:val="005F1238"/>
    <w:rsid w:val="00632A3D"/>
    <w:rsid w:val="006500A4"/>
    <w:rsid w:val="00673262"/>
    <w:rsid w:val="00681C38"/>
    <w:rsid w:val="006855A9"/>
    <w:rsid w:val="006855C0"/>
    <w:rsid w:val="006902A5"/>
    <w:rsid w:val="00694F81"/>
    <w:rsid w:val="00696C59"/>
    <w:rsid w:val="006B3125"/>
    <w:rsid w:val="006F5294"/>
    <w:rsid w:val="00714B45"/>
    <w:rsid w:val="00716435"/>
    <w:rsid w:val="0073218B"/>
    <w:rsid w:val="00745F0A"/>
    <w:rsid w:val="0075571E"/>
    <w:rsid w:val="00772136"/>
    <w:rsid w:val="0077292D"/>
    <w:rsid w:val="00791DF9"/>
    <w:rsid w:val="007B02A5"/>
    <w:rsid w:val="007E7A06"/>
    <w:rsid w:val="007F7C9A"/>
    <w:rsid w:val="00813159"/>
    <w:rsid w:val="00813984"/>
    <w:rsid w:val="00820D2C"/>
    <w:rsid w:val="00837958"/>
    <w:rsid w:val="00837F4F"/>
    <w:rsid w:val="00881997"/>
    <w:rsid w:val="00893488"/>
    <w:rsid w:val="008C143A"/>
    <w:rsid w:val="008C25C6"/>
    <w:rsid w:val="008C7211"/>
    <w:rsid w:val="008D2917"/>
    <w:rsid w:val="008D2F6F"/>
    <w:rsid w:val="008E5B75"/>
    <w:rsid w:val="008F0534"/>
    <w:rsid w:val="008F773E"/>
    <w:rsid w:val="00906CD4"/>
    <w:rsid w:val="00925384"/>
    <w:rsid w:val="00927BB9"/>
    <w:rsid w:val="00936921"/>
    <w:rsid w:val="009369F4"/>
    <w:rsid w:val="00957207"/>
    <w:rsid w:val="009641C3"/>
    <w:rsid w:val="00966EEA"/>
    <w:rsid w:val="00984A94"/>
    <w:rsid w:val="00985297"/>
    <w:rsid w:val="00990468"/>
    <w:rsid w:val="009A07AE"/>
    <w:rsid w:val="009A7F85"/>
    <w:rsid w:val="009B544A"/>
    <w:rsid w:val="009B7624"/>
    <w:rsid w:val="009C1C70"/>
    <w:rsid w:val="009D070A"/>
    <w:rsid w:val="009D1218"/>
    <w:rsid w:val="009D3A0D"/>
    <w:rsid w:val="009D7E4F"/>
    <w:rsid w:val="009E041E"/>
    <w:rsid w:val="009F354D"/>
    <w:rsid w:val="00A136B6"/>
    <w:rsid w:val="00A26688"/>
    <w:rsid w:val="00A42D77"/>
    <w:rsid w:val="00A47165"/>
    <w:rsid w:val="00A82985"/>
    <w:rsid w:val="00AC6E2F"/>
    <w:rsid w:val="00AD3F26"/>
    <w:rsid w:val="00AD639A"/>
    <w:rsid w:val="00AF649A"/>
    <w:rsid w:val="00B17CAE"/>
    <w:rsid w:val="00B32DF0"/>
    <w:rsid w:val="00B410B8"/>
    <w:rsid w:val="00B528F0"/>
    <w:rsid w:val="00B65F4E"/>
    <w:rsid w:val="00B7229F"/>
    <w:rsid w:val="00B95439"/>
    <w:rsid w:val="00BA3409"/>
    <w:rsid w:val="00BA6C2E"/>
    <w:rsid w:val="00BB6C86"/>
    <w:rsid w:val="00BD7DFB"/>
    <w:rsid w:val="00BF6C0B"/>
    <w:rsid w:val="00C06D06"/>
    <w:rsid w:val="00C118DD"/>
    <w:rsid w:val="00C1466F"/>
    <w:rsid w:val="00C21FA4"/>
    <w:rsid w:val="00C30955"/>
    <w:rsid w:val="00C42F07"/>
    <w:rsid w:val="00C72A4B"/>
    <w:rsid w:val="00C75A5D"/>
    <w:rsid w:val="00C90429"/>
    <w:rsid w:val="00C92404"/>
    <w:rsid w:val="00C959A3"/>
    <w:rsid w:val="00CA4456"/>
    <w:rsid w:val="00CF7B54"/>
    <w:rsid w:val="00D62243"/>
    <w:rsid w:val="00D6232E"/>
    <w:rsid w:val="00D738BE"/>
    <w:rsid w:val="00D86B5A"/>
    <w:rsid w:val="00D90329"/>
    <w:rsid w:val="00D93ABE"/>
    <w:rsid w:val="00D94A43"/>
    <w:rsid w:val="00DA343F"/>
    <w:rsid w:val="00DA3CF2"/>
    <w:rsid w:val="00DC013B"/>
    <w:rsid w:val="00DC61F0"/>
    <w:rsid w:val="00DD2A7C"/>
    <w:rsid w:val="00DD3692"/>
    <w:rsid w:val="00DF70C7"/>
    <w:rsid w:val="00E15166"/>
    <w:rsid w:val="00E20711"/>
    <w:rsid w:val="00E24184"/>
    <w:rsid w:val="00E31B25"/>
    <w:rsid w:val="00E33EF0"/>
    <w:rsid w:val="00E40F39"/>
    <w:rsid w:val="00E45A7F"/>
    <w:rsid w:val="00E57B92"/>
    <w:rsid w:val="00E65732"/>
    <w:rsid w:val="00E72191"/>
    <w:rsid w:val="00E96335"/>
    <w:rsid w:val="00E97FEE"/>
    <w:rsid w:val="00EA1757"/>
    <w:rsid w:val="00F20F53"/>
    <w:rsid w:val="00F32432"/>
    <w:rsid w:val="00F41122"/>
    <w:rsid w:val="00F423F6"/>
    <w:rsid w:val="00F7133B"/>
    <w:rsid w:val="00F94CF7"/>
    <w:rsid w:val="00F956A3"/>
    <w:rsid w:val="00FB22A7"/>
    <w:rsid w:val="00FC19D8"/>
    <w:rsid w:val="00FD2A9A"/>
    <w:rsid w:val="00FE0AB0"/>
    <w:rsid w:val="00FE1668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6447"/>
  <w15:docId w15:val="{6AAA526B-8B56-40BE-9924-5215C85A4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57"/>
  </w:style>
  <w:style w:type="paragraph" w:styleId="1">
    <w:name w:val="heading 1"/>
    <w:basedOn w:val="a"/>
    <w:next w:val="a"/>
    <w:link w:val="10"/>
    <w:qFormat/>
    <w:rsid w:val="0030466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02FB"/>
    <w:pPr>
      <w:ind w:left="720"/>
      <w:contextualSpacing/>
    </w:pPr>
  </w:style>
  <w:style w:type="paragraph" w:customStyle="1" w:styleId="11">
    <w:name w:val="Без интервала1"/>
    <w:rsid w:val="005D097A"/>
    <w:pPr>
      <w:suppressAutoHyphens/>
      <w:spacing w:after="0" w:line="100" w:lineRule="atLeast"/>
    </w:pPr>
    <w:rPr>
      <w:rFonts w:ascii="Calibri" w:eastAsia="SimSun" w:hAnsi="Calibri" w:cs="font187"/>
      <w:lang w:eastAsia="ar-SA"/>
    </w:rPr>
  </w:style>
  <w:style w:type="paragraph" w:styleId="a4">
    <w:name w:val="Normal (Web)"/>
    <w:basedOn w:val="a"/>
    <w:rsid w:val="005D097A"/>
    <w:pPr>
      <w:suppressAutoHyphens/>
      <w:spacing w:before="280" w:after="1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6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68DD"/>
    <w:rPr>
      <w:rFonts w:ascii="Tahoma" w:hAnsi="Tahoma" w:cs="Tahoma"/>
      <w:sz w:val="16"/>
      <w:szCs w:val="16"/>
    </w:rPr>
  </w:style>
  <w:style w:type="paragraph" w:customStyle="1" w:styleId="2">
    <w:name w:val="Без интервала2"/>
    <w:rsid w:val="0057201B"/>
    <w:pPr>
      <w:suppressAutoHyphens/>
      <w:spacing w:after="0" w:line="100" w:lineRule="atLeast"/>
    </w:pPr>
    <w:rPr>
      <w:rFonts w:ascii="Calibri" w:eastAsia="SimSun" w:hAnsi="Calibri" w:cs="font188"/>
      <w:lang w:eastAsia="ar-SA"/>
    </w:rPr>
  </w:style>
  <w:style w:type="paragraph" w:styleId="a7">
    <w:name w:val="header"/>
    <w:basedOn w:val="a"/>
    <w:link w:val="a8"/>
    <w:uiPriority w:val="99"/>
    <w:unhideWhenUsed/>
    <w:rsid w:val="0088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1997"/>
  </w:style>
  <w:style w:type="paragraph" w:styleId="a9">
    <w:name w:val="footer"/>
    <w:basedOn w:val="a"/>
    <w:link w:val="aa"/>
    <w:uiPriority w:val="99"/>
    <w:unhideWhenUsed/>
    <w:rsid w:val="008819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1997"/>
  </w:style>
  <w:style w:type="paragraph" w:customStyle="1" w:styleId="3">
    <w:name w:val="Без интервала3"/>
    <w:rsid w:val="00302E11"/>
    <w:pPr>
      <w:suppressAutoHyphens/>
      <w:spacing w:after="0" w:line="100" w:lineRule="atLeast"/>
    </w:pPr>
    <w:rPr>
      <w:rFonts w:ascii="Calibri" w:eastAsia="SimSun" w:hAnsi="Calibri" w:cs="Times New Roman"/>
      <w:lang w:eastAsia="ar-SA"/>
    </w:rPr>
  </w:style>
  <w:style w:type="paragraph" w:styleId="ab">
    <w:name w:val="Title"/>
    <w:basedOn w:val="a"/>
    <w:next w:val="a"/>
    <w:link w:val="ac"/>
    <w:uiPriority w:val="10"/>
    <w:qFormat/>
    <w:rsid w:val="003D10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3D1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PlusTitle">
    <w:name w:val="ConsPlusTitle"/>
    <w:uiPriority w:val="99"/>
    <w:rsid w:val="00E7219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d">
    <w:name w:val="Subtitle"/>
    <w:basedOn w:val="a"/>
    <w:link w:val="ae"/>
    <w:qFormat/>
    <w:rsid w:val="0030466E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rsid w:val="0030466E"/>
    <w:rPr>
      <w:rFonts w:ascii="Times New Roman" w:eastAsia="Times New Roman" w:hAnsi="Times New Roman" w:cs="Times New Roman"/>
      <w:sz w:val="36"/>
      <w:szCs w:val="20"/>
      <w:lang w:val="x-none" w:eastAsia="ru-RU"/>
    </w:rPr>
  </w:style>
  <w:style w:type="character" w:styleId="af">
    <w:name w:val="Strong"/>
    <w:uiPriority w:val="22"/>
    <w:qFormat/>
    <w:rsid w:val="0030466E"/>
    <w:rPr>
      <w:b/>
      <w:bCs/>
    </w:rPr>
  </w:style>
  <w:style w:type="character" w:customStyle="1" w:styleId="10">
    <w:name w:val="Заголовок 1 Знак"/>
    <w:basedOn w:val="a0"/>
    <w:link w:val="1"/>
    <w:rsid w:val="0030466E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f0">
    <w:name w:val="No Spacing"/>
    <w:link w:val="af1"/>
    <w:uiPriority w:val="1"/>
    <w:qFormat/>
    <w:rsid w:val="006855C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1">
    <w:name w:val="Без интервала Знак"/>
    <w:link w:val="af0"/>
    <w:uiPriority w:val="1"/>
    <w:rsid w:val="006855C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947A4-72CD-4E52-B9C7-7E74BB140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Victorya</dc:creator>
  <cp:lastModifiedBy>pavlytl@bk.ru</cp:lastModifiedBy>
  <cp:revision>7</cp:revision>
  <cp:lastPrinted>2020-05-20T08:42:00Z</cp:lastPrinted>
  <dcterms:created xsi:type="dcterms:W3CDTF">2020-01-27T09:15:00Z</dcterms:created>
  <dcterms:modified xsi:type="dcterms:W3CDTF">2020-05-22T08:47:00Z</dcterms:modified>
</cp:coreProperties>
</file>