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814E" w14:textId="77777777" w:rsidR="000B3595" w:rsidRPr="00E64214" w:rsidRDefault="000B3595" w:rsidP="00E64214">
      <w:pPr>
        <w:pStyle w:val="af5"/>
        <w:spacing w:line="240" w:lineRule="auto"/>
        <w:ind w:left="4820" w:firstLine="0"/>
        <w:contextualSpacing/>
        <w:rPr>
          <w:sz w:val="28"/>
          <w:szCs w:val="28"/>
        </w:rPr>
      </w:pPr>
      <w:bookmarkStart w:id="0" w:name="_Hlk21963436"/>
      <w:r w:rsidRPr="00E64214">
        <w:rPr>
          <w:sz w:val="28"/>
          <w:szCs w:val="28"/>
        </w:rPr>
        <w:t>Дума</w:t>
      </w:r>
    </w:p>
    <w:p w14:paraId="510D62D4" w14:textId="77777777" w:rsidR="000B3595" w:rsidRPr="00E64214" w:rsidRDefault="000B3595" w:rsidP="00E64214">
      <w:pPr>
        <w:pStyle w:val="af5"/>
        <w:spacing w:line="240" w:lineRule="auto"/>
        <w:ind w:left="4820" w:firstLine="0"/>
        <w:contextualSpacing/>
        <w:rPr>
          <w:sz w:val="28"/>
          <w:szCs w:val="28"/>
        </w:rPr>
      </w:pPr>
      <w:r w:rsidRPr="00E64214">
        <w:rPr>
          <w:sz w:val="28"/>
          <w:szCs w:val="28"/>
        </w:rPr>
        <w:t>Георгиевского городского округа</w:t>
      </w:r>
    </w:p>
    <w:p w14:paraId="09954286" w14:textId="77777777" w:rsidR="000B3595" w:rsidRPr="00E64214" w:rsidRDefault="000B3595" w:rsidP="00E64214">
      <w:pPr>
        <w:pStyle w:val="af5"/>
        <w:spacing w:line="240" w:lineRule="auto"/>
        <w:ind w:left="4820" w:firstLine="0"/>
        <w:contextualSpacing/>
        <w:rPr>
          <w:sz w:val="28"/>
          <w:szCs w:val="28"/>
        </w:rPr>
      </w:pPr>
      <w:r w:rsidRPr="00E64214">
        <w:rPr>
          <w:sz w:val="28"/>
          <w:szCs w:val="28"/>
        </w:rPr>
        <w:t>Ставропольского края</w:t>
      </w:r>
    </w:p>
    <w:p w14:paraId="3E25CA8C" w14:textId="77777777" w:rsidR="000B3595" w:rsidRPr="00E64214" w:rsidRDefault="000B3595" w:rsidP="00E64214">
      <w:pPr>
        <w:pStyle w:val="af5"/>
        <w:spacing w:line="240" w:lineRule="auto"/>
        <w:ind w:left="4820" w:firstLine="0"/>
        <w:contextualSpacing/>
        <w:rPr>
          <w:sz w:val="28"/>
          <w:szCs w:val="28"/>
        </w:rPr>
      </w:pPr>
    </w:p>
    <w:p w14:paraId="4AD83BB8" w14:textId="77777777" w:rsidR="000B3595" w:rsidRPr="00E64214" w:rsidRDefault="000B3595" w:rsidP="00E64214">
      <w:pPr>
        <w:pStyle w:val="af5"/>
        <w:spacing w:line="240" w:lineRule="auto"/>
        <w:contextualSpacing/>
        <w:rPr>
          <w:sz w:val="28"/>
          <w:szCs w:val="28"/>
        </w:rPr>
      </w:pPr>
    </w:p>
    <w:p w14:paraId="6477DA08" w14:textId="77777777" w:rsidR="000B3595" w:rsidRPr="00E64214" w:rsidRDefault="000B3595" w:rsidP="00E64214">
      <w:pPr>
        <w:pStyle w:val="af5"/>
        <w:spacing w:line="240" w:lineRule="auto"/>
        <w:contextualSpacing/>
        <w:rPr>
          <w:sz w:val="28"/>
          <w:szCs w:val="28"/>
        </w:rPr>
      </w:pPr>
    </w:p>
    <w:p w14:paraId="64F45D17" w14:textId="77777777" w:rsidR="000B3595" w:rsidRPr="00E64214" w:rsidRDefault="000B3595" w:rsidP="00E64214">
      <w:pPr>
        <w:pStyle w:val="af5"/>
        <w:spacing w:line="240" w:lineRule="auto"/>
        <w:contextualSpacing/>
        <w:rPr>
          <w:sz w:val="28"/>
          <w:szCs w:val="28"/>
        </w:rPr>
      </w:pPr>
    </w:p>
    <w:p w14:paraId="0DA422AF" w14:textId="77777777" w:rsidR="000B3595" w:rsidRPr="00E64214" w:rsidRDefault="000B3595" w:rsidP="00E64214">
      <w:pPr>
        <w:pStyle w:val="af5"/>
        <w:spacing w:line="240" w:lineRule="auto"/>
        <w:contextualSpacing/>
        <w:rPr>
          <w:sz w:val="28"/>
          <w:szCs w:val="28"/>
        </w:rPr>
      </w:pPr>
    </w:p>
    <w:p w14:paraId="6CD3598E" w14:textId="77777777" w:rsidR="006C63C6" w:rsidRPr="00E64214" w:rsidRDefault="006C63C6" w:rsidP="00E64214">
      <w:pPr>
        <w:pStyle w:val="af5"/>
        <w:spacing w:line="240" w:lineRule="auto"/>
        <w:contextualSpacing/>
        <w:rPr>
          <w:bCs/>
          <w:sz w:val="28"/>
          <w:szCs w:val="28"/>
        </w:rPr>
      </w:pPr>
    </w:p>
    <w:p w14:paraId="031F8F74" w14:textId="4BE905C0" w:rsidR="000B3595" w:rsidRPr="00E64214" w:rsidRDefault="000B3595" w:rsidP="00E64214">
      <w:pPr>
        <w:pStyle w:val="af5"/>
        <w:spacing w:line="240" w:lineRule="auto"/>
        <w:contextualSpacing/>
        <w:rPr>
          <w:bCs/>
          <w:sz w:val="28"/>
          <w:szCs w:val="28"/>
        </w:rPr>
      </w:pPr>
      <w:r w:rsidRPr="00E64214">
        <w:rPr>
          <w:bCs/>
          <w:sz w:val="28"/>
          <w:szCs w:val="28"/>
        </w:rPr>
        <w:t xml:space="preserve">В соответствии со статьей 65 Устава Георгиевского городского округа Ставропольского края вношу для рассмотрения на </w:t>
      </w:r>
      <w:r w:rsidR="00FA70F8" w:rsidRPr="00E64214">
        <w:rPr>
          <w:bCs/>
          <w:sz w:val="28"/>
          <w:szCs w:val="28"/>
        </w:rPr>
        <w:t xml:space="preserve">очередном </w:t>
      </w:r>
      <w:r w:rsidRPr="00E64214">
        <w:rPr>
          <w:bCs/>
          <w:sz w:val="28"/>
          <w:szCs w:val="28"/>
        </w:rPr>
        <w:t xml:space="preserve">заседании Думы Георгиевского городского округа Ставропольского края проект решения </w:t>
      </w:r>
      <w:r w:rsidR="006C63C6" w:rsidRPr="00E64214">
        <w:rPr>
          <w:bCs/>
          <w:sz w:val="28"/>
          <w:szCs w:val="28"/>
        </w:rPr>
        <w:t>«Об отч</w:t>
      </w:r>
      <w:r w:rsidR="002151FE">
        <w:rPr>
          <w:bCs/>
          <w:sz w:val="28"/>
          <w:szCs w:val="28"/>
        </w:rPr>
        <w:t>е</w:t>
      </w:r>
      <w:r w:rsidR="006C63C6" w:rsidRPr="00E64214">
        <w:rPr>
          <w:bCs/>
          <w:sz w:val="28"/>
          <w:szCs w:val="28"/>
        </w:rPr>
        <w:t>те о деятельности Думы Георгиевского городского округа Ставропольского края за 20</w:t>
      </w:r>
      <w:r w:rsidR="004F6F60" w:rsidRPr="00E64214">
        <w:rPr>
          <w:bCs/>
          <w:sz w:val="28"/>
          <w:szCs w:val="28"/>
        </w:rPr>
        <w:t>20</w:t>
      </w:r>
      <w:r w:rsidR="006C63C6" w:rsidRPr="00E64214">
        <w:rPr>
          <w:bCs/>
          <w:sz w:val="28"/>
          <w:szCs w:val="28"/>
        </w:rPr>
        <w:t xml:space="preserve"> год</w:t>
      </w:r>
      <w:r w:rsidRPr="00E64214">
        <w:rPr>
          <w:bCs/>
          <w:sz w:val="28"/>
          <w:szCs w:val="28"/>
        </w:rPr>
        <w:t>»</w:t>
      </w:r>
      <w:r w:rsidR="006C63C6" w:rsidRPr="00E64214">
        <w:rPr>
          <w:bCs/>
          <w:sz w:val="28"/>
          <w:szCs w:val="28"/>
        </w:rPr>
        <w:t xml:space="preserve"> (докладчик - Стрельников А.М</w:t>
      </w:r>
      <w:r w:rsidR="004E25A0" w:rsidRPr="00E64214">
        <w:rPr>
          <w:bCs/>
          <w:sz w:val="28"/>
          <w:szCs w:val="28"/>
        </w:rPr>
        <w:t>.</w:t>
      </w:r>
      <w:r w:rsidR="006C63C6" w:rsidRPr="00E64214">
        <w:rPr>
          <w:bCs/>
          <w:sz w:val="28"/>
          <w:szCs w:val="28"/>
        </w:rPr>
        <w:t>, председатель Думы Георгиевского городского округа Ставропольского края</w:t>
      </w:r>
      <w:r w:rsidR="006C63C6" w:rsidRPr="00E64214">
        <w:rPr>
          <w:rStyle w:val="a6"/>
          <w:bCs w:val="0"/>
          <w:sz w:val="28"/>
          <w:szCs w:val="28"/>
        </w:rPr>
        <w:t>)</w:t>
      </w:r>
      <w:r w:rsidR="006C63C6" w:rsidRPr="00E64214">
        <w:rPr>
          <w:bCs/>
          <w:sz w:val="28"/>
          <w:szCs w:val="28"/>
        </w:rPr>
        <w:t>.</w:t>
      </w:r>
    </w:p>
    <w:p w14:paraId="6CCF1A26" w14:textId="77777777" w:rsidR="000B3595" w:rsidRPr="00E64214" w:rsidRDefault="000B3595" w:rsidP="00E64214">
      <w:pPr>
        <w:pStyle w:val="af5"/>
        <w:spacing w:line="240" w:lineRule="auto"/>
        <w:contextualSpacing/>
        <w:rPr>
          <w:sz w:val="28"/>
          <w:szCs w:val="28"/>
        </w:rPr>
      </w:pPr>
    </w:p>
    <w:p w14:paraId="602B08CF" w14:textId="77777777" w:rsidR="000B3595" w:rsidRPr="00E64214" w:rsidRDefault="000B3595" w:rsidP="00E64214">
      <w:pPr>
        <w:pStyle w:val="af5"/>
        <w:spacing w:line="240" w:lineRule="auto"/>
        <w:contextualSpacing/>
        <w:rPr>
          <w:sz w:val="28"/>
          <w:szCs w:val="28"/>
        </w:rPr>
      </w:pPr>
    </w:p>
    <w:p w14:paraId="6DFDD86B" w14:textId="1077CFFC" w:rsidR="000B3595" w:rsidRPr="00E64214" w:rsidRDefault="000B3595" w:rsidP="00E64214">
      <w:pPr>
        <w:pStyle w:val="af5"/>
        <w:spacing w:line="240" w:lineRule="auto"/>
        <w:ind w:left="1843" w:hanging="1843"/>
        <w:contextualSpacing/>
        <w:rPr>
          <w:sz w:val="28"/>
          <w:szCs w:val="28"/>
        </w:rPr>
      </w:pPr>
      <w:r w:rsidRPr="00E64214">
        <w:rPr>
          <w:sz w:val="28"/>
          <w:szCs w:val="28"/>
        </w:rPr>
        <w:t xml:space="preserve">Приложения: </w:t>
      </w:r>
      <w:r w:rsidRPr="00E64214">
        <w:rPr>
          <w:bCs/>
          <w:sz w:val="28"/>
          <w:szCs w:val="28"/>
        </w:rPr>
        <w:t xml:space="preserve">1. Проект решения Думы </w:t>
      </w:r>
      <w:r w:rsidRPr="00E64214">
        <w:rPr>
          <w:sz w:val="28"/>
          <w:szCs w:val="28"/>
        </w:rPr>
        <w:t>Георгиевского городского округа Ставропольского края «</w:t>
      </w:r>
      <w:r w:rsidR="006C63C6" w:rsidRPr="00E64214">
        <w:rPr>
          <w:bCs/>
          <w:sz w:val="28"/>
          <w:szCs w:val="28"/>
        </w:rPr>
        <w:t>Об отч</w:t>
      </w:r>
      <w:r w:rsidR="002151FE">
        <w:rPr>
          <w:bCs/>
          <w:sz w:val="28"/>
          <w:szCs w:val="28"/>
        </w:rPr>
        <w:t>е</w:t>
      </w:r>
      <w:r w:rsidR="006C63C6" w:rsidRPr="00E64214">
        <w:rPr>
          <w:bCs/>
          <w:sz w:val="28"/>
          <w:szCs w:val="28"/>
        </w:rPr>
        <w:t>те о деятельности Думы Георгиевского городского округа Ставропольского края за 20</w:t>
      </w:r>
      <w:r w:rsidR="004F6F60" w:rsidRPr="00E64214">
        <w:rPr>
          <w:bCs/>
          <w:sz w:val="28"/>
          <w:szCs w:val="28"/>
        </w:rPr>
        <w:t>20</w:t>
      </w:r>
      <w:r w:rsidR="006C63C6" w:rsidRPr="00E64214">
        <w:rPr>
          <w:bCs/>
          <w:sz w:val="28"/>
          <w:szCs w:val="28"/>
        </w:rPr>
        <w:t xml:space="preserve"> год</w:t>
      </w:r>
      <w:r w:rsidRPr="00E64214">
        <w:rPr>
          <w:sz w:val="28"/>
          <w:szCs w:val="28"/>
        </w:rPr>
        <w:t xml:space="preserve">» на </w:t>
      </w:r>
      <w:r w:rsidR="004E25A0" w:rsidRPr="00E64214">
        <w:rPr>
          <w:sz w:val="28"/>
          <w:szCs w:val="28"/>
        </w:rPr>
        <w:t>2</w:t>
      </w:r>
      <w:r w:rsidR="001B17AE">
        <w:rPr>
          <w:sz w:val="28"/>
          <w:szCs w:val="28"/>
        </w:rPr>
        <w:t>3</w:t>
      </w:r>
      <w:r w:rsidRPr="00E64214">
        <w:rPr>
          <w:sz w:val="28"/>
          <w:szCs w:val="28"/>
        </w:rPr>
        <w:t xml:space="preserve"> л. в 1 экз.</w:t>
      </w:r>
    </w:p>
    <w:p w14:paraId="3E647E4D" w14:textId="03C46B11" w:rsidR="000B3595" w:rsidRPr="00E64214" w:rsidRDefault="000B3595" w:rsidP="00E64214">
      <w:pPr>
        <w:pStyle w:val="af5"/>
        <w:spacing w:line="240" w:lineRule="auto"/>
        <w:ind w:left="1843" w:firstLine="0"/>
        <w:contextualSpacing/>
        <w:rPr>
          <w:sz w:val="28"/>
          <w:szCs w:val="28"/>
        </w:rPr>
      </w:pPr>
      <w:r w:rsidRPr="00E64214">
        <w:rPr>
          <w:sz w:val="28"/>
          <w:szCs w:val="28"/>
        </w:rPr>
        <w:t>2. Пояснительная записка к проекту решения Думы Георгиевского городского округа Ставропольского края «</w:t>
      </w:r>
      <w:r w:rsidR="006C63C6" w:rsidRPr="00E64214">
        <w:rPr>
          <w:bCs/>
          <w:sz w:val="28"/>
          <w:szCs w:val="28"/>
        </w:rPr>
        <w:t>Об отч</w:t>
      </w:r>
      <w:r w:rsidR="002151FE">
        <w:rPr>
          <w:bCs/>
          <w:sz w:val="28"/>
          <w:szCs w:val="28"/>
        </w:rPr>
        <w:t>е</w:t>
      </w:r>
      <w:r w:rsidR="006C63C6" w:rsidRPr="00E64214">
        <w:rPr>
          <w:bCs/>
          <w:sz w:val="28"/>
          <w:szCs w:val="28"/>
        </w:rPr>
        <w:t>те о деятельности Думы Георгиевского городского округа Ставропольского края за 20</w:t>
      </w:r>
      <w:r w:rsidR="004F6F60" w:rsidRPr="00E64214">
        <w:rPr>
          <w:bCs/>
          <w:sz w:val="28"/>
          <w:szCs w:val="28"/>
        </w:rPr>
        <w:t>20</w:t>
      </w:r>
      <w:r w:rsidR="006C63C6" w:rsidRPr="00E64214">
        <w:rPr>
          <w:bCs/>
          <w:sz w:val="28"/>
          <w:szCs w:val="28"/>
        </w:rPr>
        <w:t xml:space="preserve"> год</w:t>
      </w:r>
      <w:r w:rsidRPr="00E64214">
        <w:rPr>
          <w:sz w:val="28"/>
          <w:szCs w:val="28"/>
        </w:rPr>
        <w:t>» на 1 л. в 1 экз.</w:t>
      </w:r>
    </w:p>
    <w:p w14:paraId="304E2C83" w14:textId="77777777" w:rsidR="000B3595" w:rsidRPr="00E64214" w:rsidRDefault="000B3595" w:rsidP="00E64214">
      <w:pPr>
        <w:pStyle w:val="af5"/>
        <w:spacing w:line="240" w:lineRule="auto"/>
        <w:ind w:left="1843" w:firstLine="0"/>
        <w:contextualSpacing/>
        <w:rPr>
          <w:sz w:val="28"/>
          <w:szCs w:val="28"/>
        </w:rPr>
      </w:pPr>
      <w:r w:rsidRPr="00E64214">
        <w:rPr>
          <w:sz w:val="28"/>
          <w:szCs w:val="28"/>
        </w:rPr>
        <w:t>3. Проект решения, пояснительная записка на электронном носителе.</w:t>
      </w:r>
    </w:p>
    <w:p w14:paraId="420E5D94" w14:textId="77777777" w:rsidR="000B3595" w:rsidRPr="00E64214" w:rsidRDefault="000B3595" w:rsidP="00E64214">
      <w:pPr>
        <w:pStyle w:val="af5"/>
        <w:spacing w:line="240" w:lineRule="auto"/>
        <w:ind w:left="2268" w:hanging="2268"/>
        <w:contextualSpacing/>
        <w:rPr>
          <w:sz w:val="28"/>
          <w:szCs w:val="28"/>
        </w:rPr>
      </w:pPr>
    </w:p>
    <w:p w14:paraId="3C28D540" w14:textId="77777777" w:rsidR="000B3595" w:rsidRPr="00E64214" w:rsidRDefault="000B3595" w:rsidP="00E64214">
      <w:pPr>
        <w:pStyle w:val="af5"/>
        <w:spacing w:line="240" w:lineRule="auto"/>
        <w:contextualSpacing/>
        <w:rPr>
          <w:bCs/>
          <w:sz w:val="28"/>
          <w:szCs w:val="28"/>
        </w:rPr>
      </w:pPr>
    </w:p>
    <w:p w14:paraId="0589D3F7" w14:textId="77777777" w:rsidR="000B3595" w:rsidRPr="00E64214" w:rsidRDefault="000B3595" w:rsidP="00E64214">
      <w:pPr>
        <w:pStyle w:val="af5"/>
        <w:spacing w:line="240" w:lineRule="auto"/>
        <w:ind w:firstLine="0"/>
        <w:contextualSpacing/>
        <w:rPr>
          <w:bCs/>
          <w:sz w:val="28"/>
          <w:szCs w:val="28"/>
        </w:rPr>
      </w:pPr>
    </w:p>
    <w:p w14:paraId="13956ACC" w14:textId="77777777" w:rsidR="000B3595" w:rsidRPr="00E64214" w:rsidRDefault="000B3595" w:rsidP="00E64214">
      <w:pPr>
        <w:pStyle w:val="af5"/>
        <w:spacing w:line="240" w:lineRule="auto"/>
        <w:ind w:firstLine="0"/>
        <w:contextualSpacing/>
        <w:rPr>
          <w:bCs/>
          <w:sz w:val="28"/>
          <w:szCs w:val="28"/>
        </w:rPr>
      </w:pPr>
      <w:r w:rsidRPr="00E64214">
        <w:rPr>
          <w:bCs/>
          <w:sz w:val="28"/>
          <w:szCs w:val="28"/>
        </w:rPr>
        <w:t>Председатель Думы</w:t>
      </w:r>
    </w:p>
    <w:p w14:paraId="662ED332" w14:textId="77777777" w:rsidR="000B3595" w:rsidRPr="00E64214" w:rsidRDefault="000B3595" w:rsidP="00E64214">
      <w:pPr>
        <w:pStyle w:val="af5"/>
        <w:spacing w:line="240" w:lineRule="auto"/>
        <w:ind w:firstLine="0"/>
        <w:contextualSpacing/>
        <w:rPr>
          <w:bCs/>
          <w:sz w:val="28"/>
          <w:szCs w:val="28"/>
        </w:rPr>
      </w:pPr>
      <w:r w:rsidRPr="00E64214">
        <w:rPr>
          <w:bCs/>
          <w:sz w:val="28"/>
          <w:szCs w:val="28"/>
        </w:rPr>
        <w:t>Георгиевского городского округа</w:t>
      </w:r>
    </w:p>
    <w:p w14:paraId="2D69231F" w14:textId="5169EF1D" w:rsidR="000B3595" w:rsidRPr="00E64214" w:rsidRDefault="000B3595" w:rsidP="00E64214">
      <w:pPr>
        <w:pStyle w:val="af5"/>
        <w:spacing w:line="240" w:lineRule="auto"/>
        <w:ind w:firstLine="0"/>
        <w:contextualSpacing/>
        <w:rPr>
          <w:bCs/>
          <w:sz w:val="28"/>
          <w:szCs w:val="28"/>
        </w:rPr>
      </w:pPr>
      <w:r w:rsidRPr="00E64214">
        <w:rPr>
          <w:bCs/>
          <w:sz w:val="28"/>
          <w:szCs w:val="28"/>
        </w:rPr>
        <w:t xml:space="preserve">Ставропольского края                                  </w:t>
      </w:r>
      <w:r w:rsidR="00E64214">
        <w:rPr>
          <w:bCs/>
          <w:sz w:val="28"/>
          <w:szCs w:val="28"/>
        </w:rPr>
        <w:t xml:space="preserve">    </w:t>
      </w:r>
      <w:r w:rsidRPr="00E64214">
        <w:rPr>
          <w:bCs/>
          <w:sz w:val="28"/>
          <w:szCs w:val="28"/>
        </w:rPr>
        <w:t xml:space="preserve">                             </w:t>
      </w:r>
      <w:proofErr w:type="spellStart"/>
      <w:r w:rsidRPr="00E64214">
        <w:rPr>
          <w:bCs/>
          <w:sz w:val="28"/>
          <w:szCs w:val="28"/>
        </w:rPr>
        <w:t>А.М.Стрельников</w:t>
      </w:r>
      <w:bookmarkEnd w:id="0"/>
      <w:proofErr w:type="spellEnd"/>
    </w:p>
    <w:p w14:paraId="4D5AC3CD" w14:textId="77777777" w:rsidR="004E25A0" w:rsidRPr="00E64214" w:rsidRDefault="004E25A0" w:rsidP="00E64214">
      <w:pPr>
        <w:pStyle w:val="af5"/>
        <w:spacing w:line="240" w:lineRule="auto"/>
        <w:contextualSpacing/>
        <w:rPr>
          <w:bCs/>
          <w:sz w:val="28"/>
          <w:szCs w:val="28"/>
        </w:rPr>
      </w:pPr>
    </w:p>
    <w:p w14:paraId="35DC30D6" w14:textId="77777777" w:rsidR="004E25A0" w:rsidRPr="00E64214" w:rsidRDefault="004E25A0" w:rsidP="00E64214">
      <w:pPr>
        <w:pStyle w:val="af5"/>
        <w:spacing w:line="240" w:lineRule="auto"/>
        <w:contextualSpacing/>
        <w:rPr>
          <w:bCs/>
          <w:sz w:val="28"/>
          <w:szCs w:val="28"/>
        </w:rPr>
        <w:sectPr w:rsidR="004E25A0" w:rsidRPr="00E64214" w:rsidSect="00327459">
          <w:headerReference w:type="default" r:id="rId8"/>
          <w:pgSz w:w="11906" w:h="16838"/>
          <w:pgMar w:top="1134" w:right="567" w:bottom="1134" w:left="1701" w:header="709" w:footer="709" w:gutter="0"/>
          <w:cols w:space="708"/>
          <w:titlePg/>
          <w:docGrid w:linePitch="360"/>
        </w:sectPr>
      </w:pPr>
    </w:p>
    <w:p w14:paraId="68DAE0F5" w14:textId="77777777" w:rsidR="008014E4" w:rsidRPr="00E64214" w:rsidRDefault="008014E4" w:rsidP="00E64214">
      <w:pPr>
        <w:pStyle w:val="af5"/>
        <w:spacing w:line="240" w:lineRule="auto"/>
        <w:contextualSpacing/>
        <w:jc w:val="right"/>
        <w:rPr>
          <w:bCs/>
          <w:sz w:val="28"/>
          <w:szCs w:val="28"/>
        </w:rPr>
      </w:pPr>
      <w:r w:rsidRPr="00E64214">
        <w:rPr>
          <w:bCs/>
          <w:sz w:val="28"/>
          <w:szCs w:val="28"/>
        </w:rPr>
        <w:lastRenderedPageBreak/>
        <w:t>Проект</w:t>
      </w:r>
    </w:p>
    <w:p w14:paraId="2FF5005B" w14:textId="77777777" w:rsidR="00126952" w:rsidRPr="00E64214" w:rsidRDefault="00126952" w:rsidP="00E64214">
      <w:pPr>
        <w:pStyle w:val="af5"/>
        <w:spacing w:line="240" w:lineRule="auto"/>
        <w:ind w:firstLine="0"/>
        <w:contextualSpacing/>
        <w:jc w:val="center"/>
        <w:rPr>
          <w:b/>
          <w:spacing w:val="200"/>
          <w:sz w:val="36"/>
          <w:szCs w:val="36"/>
        </w:rPr>
      </w:pPr>
      <w:r w:rsidRPr="00E64214">
        <w:rPr>
          <w:b/>
          <w:spacing w:val="200"/>
          <w:sz w:val="36"/>
          <w:szCs w:val="36"/>
        </w:rPr>
        <w:t>РЕШЕНИЕ</w:t>
      </w:r>
    </w:p>
    <w:p w14:paraId="651B655E" w14:textId="77777777" w:rsidR="00126952" w:rsidRPr="00E64214" w:rsidRDefault="00126952" w:rsidP="00E64214">
      <w:pPr>
        <w:pStyle w:val="af5"/>
        <w:spacing w:line="240" w:lineRule="auto"/>
        <w:ind w:firstLine="0"/>
        <w:contextualSpacing/>
        <w:jc w:val="center"/>
        <w:rPr>
          <w:sz w:val="36"/>
          <w:szCs w:val="36"/>
        </w:rPr>
      </w:pPr>
      <w:r w:rsidRPr="00E64214">
        <w:rPr>
          <w:b/>
          <w:spacing w:val="60"/>
          <w:sz w:val="36"/>
          <w:szCs w:val="36"/>
        </w:rPr>
        <w:t>Думы Георгиевского городского округа Ставропольского края</w:t>
      </w:r>
    </w:p>
    <w:p w14:paraId="670CBDD5" w14:textId="77777777" w:rsidR="00126952" w:rsidRPr="00E64214" w:rsidRDefault="00126952" w:rsidP="00E64214">
      <w:pPr>
        <w:pStyle w:val="af5"/>
        <w:spacing w:line="240" w:lineRule="auto"/>
        <w:ind w:firstLine="0"/>
        <w:contextualSpacing/>
        <w:jc w:val="center"/>
        <w:rPr>
          <w:sz w:val="36"/>
          <w:szCs w:val="36"/>
        </w:rPr>
      </w:pPr>
    </w:p>
    <w:p w14:paraId="6EDB89CA" w14:textId="77777777" w:rsidR="00126952" w:rsidRPr="00E64214" w:rsidRDefault="00126952" w:rsidP="00E64214">
      <w:pPr>
        <w:pStyle w:val="af5"/>
        <w:spacing w:line="240" w:lineRule="auto"/>
        <w:contextualSpacing/>
        <w:rPr>
          <w:sz w:val="28"/>
          <w:szCs w:val="28"/>
        </w:rPr>
      </w:pPr>
    </w:p>
    <w:p w14:paraId="7741FC6C" w14:textId="77777777" w:rsidR="00126952" w:rsidRPr="00E64214" w:rsidRDefault="008014E4" w:rsidP="00E64214">
      <w:pPr>
        <w:pStyle w:val="af5"/>
        <w:spacing w:line="240" w:lineRule="auto"/>
        <w:ind w:firstLine="0"/>
        <w:contextualSpacing/>
        <w:rPr>
          <w:sz w:val="28"/>
          <w:szCs w:val="28"/>
        </w:rPr>
      </w:pPr>
      <w:r w:rsidRPr="00E64214">
        <w:rPr>
          <w:sz w:val="28"/>
          <w:szCs w:val="28"/>
        </w:rPr>
        <w:t>____________</w:t>
      </w:r>
      <w:r w:rsidR="00126952" w:rsidRPr="00E64214">
        <w:rPr>
          <w:sz w:val="28"/>
          <w:szCs w:val="28"/>
        </w:rPr>
        <w:t xml:space="preserve"> г</w:t>
      </w:r>
      <w:r w:rsidR="00BF5073" w:rsidRPr="00E64214">
        <w:rPr>
          <w:sz w:val="28"/>
          <w:szCs w:val="28"/>
        </w:rPr>
        <w:t>.</w:t>
      </w:r>
      <w:r w:rsidR="00126952" w:rsidRPr="00E64214">
        <w:rPr>
          <w:sz w:val="28"/>
          <w:szCs w:val="28"/>
        </w:rPr>
        <w:t xml:space="preserve">              </w:t>
      </w:r>
      <w:r w:rsidR="007B1E2A" w:rsidRPr="00E64214">
        <w:rPr>
          <w:sz w:val="28"/>
          <w:szCs w:val="28"/>
        </w:rPr>
        <w:t xml:space="preserve">   </w:t>
      </w:r>
      <w:r w:rsidR="00126952" w:rsidRPr="00E64214">
        <w:rPr>
          <w:sz w:val="28"/>
          <w:szCs w:val="28"/>
        </w:rPr>
        <w:t xml:space="preserve">           г. Георгиевск                                         № </w:t>
      </w:r>
      <w:r w:rsidRPr="00E64214">
        <w:rPr>
          <w:sz w:val="28"/>
          <w:szCs w:val="28"/>
        </w:rPr>
        <w:t>_______</w:t>
      </w:r>
    </w:p>
    <w:p w14:paraId="397DA6C2" w14:textId="77777777" w:rsidR="00F61154" w:rsidRPr="00E64214" w:rsidRDefault="00F61154" w:rsidP="00E64214">
      <w:pPr>
        <w:pStyle w:val="af5"/>
        <w:spacing w:line="240" w:lineRule="auto"/>
        <w:contextualSpacing/>
        <w:rPr>
          <w:sz w:val="28"/>
          <w:szCs w:val="28"/>
        </w:rPr>
      </w:pPr>
    </w:p>
    <w:p w14:paraId="24732D21" w14:textId="77777777" w:rsidR="00F61154" w:rsidRPr="00E64214" w:rsidRDefault="00F61154" w:rsidP="00E64214">
      <w:pPr>
        <w:pStyle w:val="af5"/>
        <w:spacing w:line="240" w:lineRule="auto"/>
        <w:contextualSpacing/>
        <w:rPr>
          <w:sz w:val="28"/>
          <w:szCs w:val="28"/>
        </w:rPr>
      </w:pPr>
    </w:p>
    <w:p w14:paraId="71971DDB" w14:textId="00B3B92C" w:rsidR="00F61154" w:rsidRPr="00E64214" w:rsidRDefault="00F61154" w:rsidP="00E64214">
      <w:pPr>
        <w:pStyle w:val="af5"/>
        <w:spacing w:line="240" w:lineRule="auto"/>
        <w:contextualSpacing/>
        <w:jc w:val="center"/>
        <w:rPr>
          <w:b/>
          <w:sz w:val="28"/>
          <w:szCs w:val="28"/>
        </w:rPr>
      </w:pPr>
      <w:r w:rsidRPr="00E64214">
        <w:rPr>
          <w:b/>
          <w:sz w:val="28"/>
          <w:szCs w:val="28"/>
        </w:rPr>
        <w:t>О</w:t>
      </w:r>
      <w:r w:rsidR="006303AC" w:rsidRPr="00E64214">
        <w:rPr>
          <w:b/>
          <w:sz w:val="28"/>
          <w:szCs w:val="28"/>
        </w:rPr>
        <w:t>б</w:t>
      </w:r>
      <w:r w:rsidRPr="00E64214">
        <w:rPr>
          <w:b/>
          <w:sz w:val="28"/>
          <w:szCs w:val="28"/>
        </w:rPr>
        <w:t xml:space="preserve"> </w:t>
      </w:r>
      <w:r w:rsidR="006303AC" w:rsidRPr="00E64214">
        <w:rPr>
          <w:b/>
          <w:sz w:val="28"/>
          <w:szCs w:val="28"/>
        </w:rPr>
        <w:t>отч</w:t>
      </w:r>
      <w:r w:rsidR="002151FE">
        <w:rPr>
          <w:b/>
          <w:sz w:val="28"/>
          <w:szCs w:val="28"/>
        </w:rPr>
        <w:t>е</w:t>
      </w:r>
      <w:r w:rsidR="006303AC" w:rsidRPr="00E64214">
        <w:rPr>
          <w:b/>
          <w:sz w:val="28"/>
          <w:szCs w:val="28"/>
        </w:rPr>
        <w:t>те о деятельности</w:t>
      </w:r>
      <w:r w:rsidRPr="00E64214">
        <w:rPr>
          <w:b/>
          <w:sz w:val="28"/>
          <w:szCs w:val="28"/>
        </w:rPr>
        <w:t xml:space="preserve"> Думы Георгиевского городского округа</w:t>
      </w:r>
    </w:p>
    <w:p w14:paraId="4D6156B7" w14:textId="54E31639" w:rsidR="00F61154" w:rsidRPr="00E64214" w:rsidRDefault="00F61154" w:rsidP="00E64214">
      <w:pPr>
        <w:pStyle w:val="af5"/>
        <w:spacing w:line="240" w:lineRule="auto"/>
        <w:contextualSpacing/>
        <w:jc w:val="center"/>
        <w:rPr>
          <w:b/>
          <w:sz w:val="28"/>
          <w:szCs w:val="28"/>
        </w:rPr>
      </w:pPr>
      <w:r w:rsidRPr="00E64214">
        <w:rPr>
          <w:b/>
          <w:sz w:val="28"/>
          <w:szCs w:val="28"/>
        </w:rPr>
        <w:t>Ставропольского края за 20</w:t>
      </w:r>
      <w:r w:rsidR="004F6F60" w:rsidRPr="00E64214">
        <w:rPr>
          <w:b/>
          <w:sz w:val="28"/>
          <w:szCs w:val="28"/>
        </w:rPr>
        <w:t>20</w:t>
      </w:r>
      <w:r w:rsidRPr="00E64214">
        <w:rPr>
          <w:b/>
          <w:sz w:val="28"/>
          <w:szCs w:val="28"/>
        </w:rPr>
        <w:t xml:space="preserve"> год</w:t>
      </w:r>
    </w:p>
    <w:p w14:paraId="2A488392" w14:textId="77777777" w:rsidR="00F61154" w:rsidRPr="00E64214" w:rsidRDefault="00F61154" w:rsidP="00E64214">
      <w:pPr>
        <w:pStyle w:val="af5"/>
        <w:spacing w:line="240" w:lineRule="auto"/>
        <w:contextualSpacing/>
        <w:rPr>
          <w:sz w:val="28"/>
          <w:szCs w:val="28"/>
        </w:rPr>
      </w:pPr>
    </w:p>
    <w:p w14:paraId="3AEC50C1" w14:textId="77777777" w:rsidR="00F61154" w:rsidRPr="00E64214" w:rsidRDefault="00F61154" w:rsidP="00E64214">
      <w:pPr>
        <w:pStyle w:val="af5"/>
        <w:spacing w:line="240" w:lineRule="auto"/>
        <w:contextualSpacing/>
        <w:rPr>
          <w:sz w:val="28"/>
          <w:szCs w:val="28"/>
        </w:rPr>
      </w:pPr>
    </w:p>
    <w:p w14:paraId="16E2D85A" w14:textId="700033C6" w:rsidR="00F61154" w:rsidRPr="00E64214" w:rsidRDefault="00F61154" w:rsidP="00E64214">
      <w:pPr>
        <w:pStyle w:val="af5"/>
        <w:spacing w:line="240" w:lineRule="auto"/>
        <w:contextualSpacing/>
        <w:rPr>
          <w:sz w:val="28"/>
          <w:szCs w:val="28"/>
        </w:rPr>
      </w:pPr>
      <w:r w:rsidRPr="00E64214">
        <w:rPr>
          <w:sz w:val="28"/>
          <w:szCs w:val="28"/>
        </w:rPr>
        <w:t xml:space="preserve">Заслушав отчет о </w:t>
      </w:r>
      <w:r w:rsidR="006303AC" w:rsidRPr="00E64214">
        <w:rPr>
          <w:sz w:val="28"/>
          <w:szCs w:val="28"/>
        </w:rPr>
        <w:t>деятельности</w:t>
      </w:r>
      <w:r w:rsidRPr="00E64214">
        <w:rPr>
          <w:sz w:val="28"/>
          <w:szCs w:val="28"/>
        </w:rPr>
        <w:t xml:space="preserve"> Думы Георгиевского городского округа Ставропольского края за 20</w:t>
      </w:r>
      <w:r w:rsidR="004F6F60" w:rsidRPr="00E64214">
        <w:rPr>
          <w:sz w:val="28"/>
          <w:szCs w:val="28"/>
        </w:rPr>
        <w:t>20</w:t>
      </w:r>
      <w:r w:rsidRPr="00E64214">
        <w:rPr>
          <w:sz w:val="28"/>
          <w:szCs w:val="28"/>
        </w:rPr>
        <w:t xml:space="preserve"> год, в соответствии со стать</w:t>
      </w:r>
      <w:r w:rsidR="006C63C6" w:rsidRPr="00E64214">
        <w:rPr>
          <w:sz w:val="28"/>
          <w:szCs w:val="28"/>
        </w:rPr>
        <w:t>ями</w:t>
      </w:r>
      <w:r w:rsidRPr="00E64214">
        <w:rPr>
          <w:sz w:val="28"/>
          <w:szCs w:val="28"/>
        </w:rPr>
        <w:t xml:space="preserve"> </w:t>
      </w:r>
      <w:r w:rsidR="006C63C6" w:rsidRPr="00E64214">
        <w:rPr>
          <w:sz w:val="28"/>
          <w:szCs w:val="28"/>
        </w:rPr>
        <w:t>36, 42</w:t>
      </w:r>
      <w:r w:rsidRPr="00E64214">
        <w:rPr>
          <w:sz w:val="28"/>
          <w:szCs w:val="28"/>
        </w:rPr>
        <w:t xml:space="preserve"> Устава Георгиевского городского округа Ставропольского края</w:t>
      </w:r>
      <w:r w:rsidR="008014E4" w:rsidRPr="00E64214">
        <w:rPr>
          <w:sz w:val="28"/>
          <w:szCs w:val="28"/>
        </w:rPr>
        <w:t xml:space="preserve"> </w:t>
      </w:r>
      <w:r w:rsidRPr="00E64214">
        <w:rPr>
          <w:sz w:val="28"/>
          <w:szCs w:val="28"/>
        </w:rPr>
        <w:t>Дума Георгиевского городского округа Ставропольского края</w:t>
      </w:r>
    </w:p>
    <w:p w14:paraId="1792BF2D" w14:textId="77777777" w:rsidR="00F61154" w:rsidRPr="00E64214" w:rsidRDefault="00F61154" w:rsidP="00E64214">
      <w:pPr>
        <w:pStyle w:val="af5"/>
        <w:spacing w:line="240" w:lineRule="auto"/>
        <w:contextualSpacing/>
        <w:rPr>
          <w:sz w:val="28"/>
          <w:szCs w:val="28"/>
        </w:rPr>
      </w:pPr>
    </w:p>
    <w:p w14:paraId="73BCE9F3" w14:textId="77777777" w:rsidR="00F61154" w:rsidRPr="00E64214" w:rsidRDefault="00F61154" w:rsidP="00E64214">
      <w:pPr>
        <w:pStyle w:val="af5"/>
        <w:spacing w:line="240" w:lineRule="auto"/>
        <w:ind w:firstLine="0"/>
        <w:contextualSpacing/>
        <w:rPr>
          <w:b/>
          <w:spacing w:val="60"/>
          <w:sz w:val="28"/>
          <w:szCs w:val="28"/>
        </w:rPr>
      </w:pPr>
      <w:r w:rsidRPr="00E64214">
        <w:rPr>
          <w:b/>
          <w:spacing w:val="60"/>
          <w:sz w:val="28"/>
          <w:szCs w:val="28"/>
        </w:rPr>
        <w:t>РЕШИЛА:</w:t>
      </w:r>
    </w:p>
    <w:p w14:paraId="31680FDB" w14:textId="77777777" w:rsidR="00F61154" w:rsidRPr="00E64214" w:rsidRDefault="00F61154" w:rsidP="00E64214">
      <w:pPr>
        <w:pStyle w:val="af5"/>
        <w:spacing w:line="240" w:lineRule="auto"/>
        <w:contextualSpacing/>
        <w:rPr>
          <w:sz w:val="28"/>
          <w:szCs w:val="28"/>
        </w:rPr>
      </w:pPr>
    </w:p>
    <w:p w14:paraId="003512B7" w14:textId="102DD4FA" w:rsidR="006303AC" w:rsidRPr="00E64214" w:rsidRDefault="006303AC" w:rsidP="00E64214">
      <w:pPr>
        <w:pStyle w:val="af5"/>
        <w:spacing w:line="240" w:lineRule="auto"/>
        <w:contextualSpacing/>
        <w:rPr>
          <w:sz w:val="28"/>
          <w:szCs w:val="28"/>
        </w:rPr>
      </w:pPr>
      <w:r w:rsidRPr="00E64214">
        <w:rPr>
          <w:sz w:val="28"/>
          <w:szCs w:val="28"/>
        </w:rPr>
        <w:t xml:space="preserve">1. </w:t>
      </w:r>
      <w:r w:rsidR="00F61154" w:rsidRPr="00E64214">
        <w:rPr>
          <w:sz w:val="28"/>
          <w:szCs w:val="28"/>
        </w:rPr>
        <w:t xml:space="preserve">Утвердить </w:t>
      </w:r>
      <w:r w:rsidRPr="00E64214">
        <w:rPr>
          <w:sz w:val="28"/>
          <w:szCs w:val="28"/>
        </w:rPr>
        <w:t xml:space="preserve">прилагаемый </w:t>
      </w:r>
      <w:r w:rsidR="00F61154" w:rsidRPr="00E64214">
        <w:rPr>
          <w:sz w:val="28"/>
          <w:szCs w:val="28"/>
        </w:rPr>
        <w:t>отч</w:t>
      </w:r>
      <w:r w:rsidR="002151FE">
        <w:rPr>
          <w:sz w:val="28"/>
          <w:szCs w:val="28"/>
        </w:rPr>
        <w:t>е</w:t>
      </w:r>
      <w:r w:rsidR="00F61154" w:rsidRPr="00E64214">
        <w:rPr>
          <w:sz w:val="28"/>
          <w:szCs w:val="28"/>
        </w:rPr>
        <w:t xml:space="preserve">т о деятельности </w:t>
      </w:r>
      <w:r w:rsidRPr="00E64214">
        <w:rPr>
          <w:sz w:val="28"/>
          <w:szCs w:val="28"/>
        </w:rPr>
        <w:t>Думы Георгиевского городского округа Ставропольского края за 20</w:t>
      </w:r>
      <w:r w:rsidR="004F6F60" w:rsidRPr="00E64214">
        <w:rPr>
          <w:sz w:val="28"/>
          <w:szCs w:val="28"/>
        </w:rPr>
        <w:t>20</w:t>
      </w:r>
      <w:r w:rsidRPr="00E64214">
        <w:rPr>
          <w:sz w:val="28"/>
          <w:szCs w:val="28"/>
        </w:rPr>
        <w:t xml:space="preserve"> год</w:t>
      </w:r>
      <w:r w:rsidR="00F61154" w:rsidRPr="00E64214">
        <w:rPr>
          <w:sz w:val="28"/>
          <w:szCs w:val="28"/>
        </w:rPr>
        <w:t>.</w:t>
      </w:r>
    </w:p>
    <w:p w14:paraId="0F1B94E8" w14:textId="77777777" w:rsidR="00F61154" w:rsidRPr="00E64214" w:rsidRDefault="006303AC" w:rsidP="00E64214">
      <w:pPr>
        <w:pStyle w:val="af5"/>
        <w:spacing w:line="240" w:lineRule="auto"/>
        <w:contextualSpacing/>
        <w:rPr>
          <w:sz w:val="28"/>
          <w:szCs w:val="28"/>
        </w:rPr>
      </w:pPr>
      <w:r w:rsidRPr="00E64214">
        <w:rPr>
          <w:sz w:val="28"/>
          <w:szCs w:val="28"/>
        </w:rPr>
        <w:t xml:space="preserve">2. </w:t>
      </w:r>
      <w:r w:rsidR="00F61154" w:rsidRPr="00E64214">
        <w:rPr>
          <w:sz w:val="28"/>
          <w:szCs w:val="28"/>
        </w:rPr>
        <w:t xml:space="preserve">Настоящее решение вступает в силу со дня его </w:t>
      </w:r>
      <w:r w:rsidR="00992408" w:rsidRPr="00E64214">
        <w:rPr>
          <w:sz w:val="28"/>
          <w:szCs w:val="28"/>
        </w:rPr>
        <w:t>принятия</w:t>
      </w:r>
      <w:r w:rsidR="00F61154" w:rsidRPr="00E64214">
        <w:rPr>
          <w:sz w:val="28"/>
          <w:szCs w:val="28"/>
        </w:rPr>
        <w:t xml:space="preserve"> и подлежит официальному опубликованию.</w:t>
      </w:r>
    </w:p>
    <w:p w14:paraId="302C3205" w14:textId="77777777" w:rsidR="00F61154" w:rsidRPr="00E64214" w:rsidRDefault="00F61154" w:rsidP="00E64214">
      <w:pPr>
        <w:pStyle w:val="af5"/>
        <w:spacing w:line="240" w:lineRule="auto"/>
        <w:contextualSpacing/>
        <w:rPr>
          <w:sz w:val="28"/>
          <w:szCs w:val="28"/>
        </w:rPr>
      </w:pPr>
    </w:p>
    <w:p w14:paraId="2A87B254" w14:textId="77777777" w:rsidR="00F61154" w:rsidRPr="00E64214" w:rsidRDefault="00F61154" w:rsidP="00E64214">
      <w:pPr>
        <w:pStyle w:val="af5"/>
        <w:spacing w:line="240" w:lineRule="auto"/>
        <w:contextualSpacing/>
        <w:rPr>
          <w:sz w:val="28"/>
          <w:szCs w:val="28"/>
        </w:rPr>
      </w:pPr>
    </w:p>
    <w:p w14:paraId="32D11BA1" w14:textId="77777777" w:rsidR="00F61154" w:rsidRPr="00E64214" w:rsidRDefault="00F61154" w:rsidP="00E64214">
      <w:pPr>
        <w:pStyle w:val="af5"/>
        <w:spacing w:line="240" w:lineRule="auto"/>
        <w:contextualSpacing/>
        <w:rPr>
          <w:sz w:val="28"/>
          <w:szCs w:val="28"/>
        </w:rPr>
      </w:pPr>
    </w:p>
    <w:p w14:paraId="1B1DC489" w14:textId="77777777" w:rsidR="006303AC" w:rsidRPr="00E64214" w:rsidRDefault="006303AC" w:rsidP="00E64214">
      <w:pPr>
        <w:pStyle w:val="af5"/>
        <w:spacing w:line="240" w:lineRule="auto"/>
        <w:ind w:firstLine="0"/>
        <w:contextualSpacing/>
        <w:rPr>
          <w:sz w:val="28"/>
          <w:szCs w:val="28"/>
        </w:rPr>
      </w:pPr>
      <w:r w:rsidRPr="00E64214">
        <w:rPr>
          <w:sz w:val="28"/>
          <w:szCs w:val="28"/>
        </w:rPr>
        <w:t>Председатель Думы</w:t>
      </w:r>
    </w:p>
    <w:p w14:paraId="60097576" w14:textId="77777777" w:rsidR="006303AC" w:rsidRPr="00E64214" w:rsidRDefault="006303AC" w:rsidP="00E64214">
      <w:pPr>
        <w:pStyle w:val="af5"/>
        <w:spacing w:line="240" w:lineRule="auto"/>
        <w:ind w:firstLine="0"/>
        <w:contextualSpacing/>
        <w:rPr>
          <w:sz w:val="28"/>
          <w:szCs w:val="28"/>
        </w:rPr>
      </w:pPr>
      <w:r w:rsidRPr="00E64214">
        <w:rPr>
          <w:sz w:val="28"/>
          <w:szCs w:val="28"/>
        </w:rPr>
        <w:t>Георгиевского городского округа</w:t>
      </w:r>
    </w:p>
    <w:p w14:paraId="65EC2AD3" w14:textId="77777777" w:rsidR="006303AC" w:rsidRPr="00E64214" w:rsidRDefault="006303AC" w:rsidP="00E64214">
      <w:pPr>
        <w:pStyle w:val="af5"/>
        <w:spacing w:line="240" w:lineRule="auto"/>
        <w:ind w:firstLine="0"/>
        <w:contextualSpacing/>
        <w:rPr>
          <w:sz w:val="28"/>
          <w:szCs w:val="28"/>
        </w:rPr>
      </w:pPr>
      <w:r w:rsidRPr="00E64214">
        <w:rPr>
          <w:sz w:val="28"/>
          <w:szCs w:val="28"/>
        </w:rPr>
        <w:t xml:space="preserve">Ставропольского края                                           </w:t>
      </w:r>
      <w:r w:rsidR="00674FE0" w:rsidRPr="00E64214">
        <w:rPr>
          <w:sz w:val="28"/>
          <w:szCs w:val="28"/>
        </w:rPr>
        <w:t xml:space="preserve">                         </w:t>
      </w:r>
      <w:proofErr w:type="spellStart"/>
      <w:r w:rsidRPr="00E64214">
        <w:rPr>
          <w:sz w:val="28"/>
          <w:szCs w:val="28"/>
        </w:rPr>
        <w:t>А.М.Стрельников</w:t>
      </w:r>
      <w:proofErr w:type="spellEnd"/>
    </w:p>
    <w:p w14:paraId="3033BD44" w14:textId="77777777" w:rsidR="006303AC" w:rsidRPr="00E64214" w:rsidRDefault="006303AC" w:rsidP="00E64214">
      <w:pPr>
        <w:pStyle w:val="af5"/>
        <w:spacing w:line="240" w:lineRule="auto"/>
        <w:ind w:firstLine="0"/>
        <w:contextualSpacing/>
        <w:rPr>
          <w:sz w:val="28"/>
          <w:szCs w:val="28"/>
        </w:rPr>
      </w:pPr>
    </w:p>
    <w:p w14:paraId="4BF0A0A9" w14:textId="77777777" w:rsidR="006303AC" w:rsidRPr="00E64214" w:rsidRDefault="006303AC" w:rsidP="00E64214">
      <w:pPr>
        <w:pStyle w:val="af5"/>
        <w:spacing w:line="240" w:lineRule="auto"/>
        <w:contextualSpacing/>
        <w:rPr>
          <w:sz w:val="28"/>
          <w:szCs w:val="28"/>
        </w:rPr>
      </w:pPr>
    </w:p>
    <w:p w14:paraId="69504DC1" w14:textId="77777777" w:rsidR="006303AC" w:rsidRPr="00E64214" w:rsidRDefault="006303AC" w:rsidP="00E64214">
      <w:pPr>
        <w:pStyle w:val="af5"/>
        <w:spacing w:line="240" w:lineRule="auto"/>
        <w:contextualSpacing/>
        <w:rPr>
          <w:sz w:val="28"/>
          <w:szCs w:val="28"/>
        </w:rPr>
      </w:pPr>
    </w:p>
    <w:p w14:paraId="48C3E790" w14:textId="77777777" w:rsidR="00FA0B19" w:rsidRPr="00E64214" w:rsidRDefault="00FA0B19" w:rsidP="00E64214">
      <w:pPr>
        <w:pStyle w:val="af5"/>
        <w:spacing w:line="240" w:lineRule="auto"/>
        <w:contextualSpacing/>
        <w:rPr>
          <w:bCs/>
          <w:sz w:val="28"/>
          <w:szCs w:val="28"/>
        </w:rPr>
      </w:pPr>
    </w:p>
    <w:p w14:paraId="1E976238" w14:textId="77777777" w:rsidR="007B1E2A" w:rsidRPr="00E64214" w:rsidRDefault="007B1E2A" w:rsidP="00E64214">
      <w:pPr>
        <w:pStyle w:val="af5"/>
        <w:spacing w:line="240" w:lineRule="auto"/>
        <w:contextualSpacing/>
        <w:rPr>
          <w:bCs/>
          <w:sz w:val="28"/>
          <w:szCs w:val="28"/>
        </w:rPr>
      </w:pPr>
    </w:p>
    <w:p w14:paraId="309FCF31" w14:textId="77777777" w:rsidR="007B1E2A" w:rsidRPr="00E64214" w:rsidRDefault="007B1E2A" w:rsidP="00E64214">
      <w:pPr>
        <w:pStyle w:val="af5"/>
        <w:spacing w:line="240" w:lineRule="auto"/>
        <w:contextualSpacing/>
        <w:rPr>
          <w:bCs/>
          <w:sz w:val="28"/>
          <w:szCs w:val="28"/>
        </w:rPr>
      </w:pPr>
    </w:p>
    <w:p w14:paraId="0AFF59E6" w14:textId="77777777" w:rsidR="008014E4" w:rsidRPr="00E64214" w:rsidRDefault="008014E4" w:rsidP="00E64214">
      <w:pPr>
        <w:pStyle w:val="af5"/>
        <w:spacing w:line="240" w:lineRule="auto"/>
        <w:contextualSpacing/>
        <w:rPr>
          <w:bCs/>
          <w:sz w:val="28"/>
          <w:szCs w:val="28"/>
        </w:rPr>
      </w:pPr>
    </w:p>
    <w:p w14:paraId="01289444" w14:textId="77777777" w:rsidR="008014E4" w:rsidRPr="00E64214" w:rsidRDefault="008014E4" w:rsidP="00E64214">
      <w:pPr>
        <w:pStyle w:val="af5"/>
        <w:spacing w:line="240" w:lineRule="auto"/>
        <w:contextualSpacing/>
        <w:rPr>
          <w:bCs/>
          <w:sz w:val="28"/>
          <w:szCs w:val="28"/>
        </w:rPr>
      </w:pPr>
    </w:p>
    <w:p w14:paraId="0CCCA1AA" w14:textId="77777777" w:rsidR="007B1E2A" w:rsidRPr="00E64214" w:rsidRDefault="007B1E2A" w:rsidP="00E64214">
      <w:pPr>
        <w:pStyle w:val="af5"/>
        <w:spacing w:line="240" w:lineRule="auto"/>
        <w:contextualSpacing/>
        <w:rPr>
          <w:bCs/>
          <w:sz w:val="28"/>
          <w:szCs w:val="28"/>
        </w:rPr>
      </w:pPr>
    </w:p>
    <w:p w14:paraId="2162A9A3" w14:textId="13F29E4C" w:rsidR="008014E4" w:rsidRPr="00E64214" w:rsidRDefault="008014E4" w:rsidP="00E64214">
      <w:pPr>
        <w:pStyle w:val="af5"/>
        <w:spacing w:line="240" w:lineRule="auto"/>
        <w:ind w:firstLine="0"/>
        <w:contextualSpacing/>
        <w:rPr>
          <w:bCs/>
          <w:sz w:val="28"/>
          <w:szCs w:val="28"/>
        </w:rPr>
      </w:pPr>
      <w:r w:rsidRPr="00E64214">
        <w:rPr>
          <w:bCs/>
          <w:sz w:val="28"/>
          <w:szCs w:val="28"/>
        </w:rPr>
        <w:t xml:space="preserve">Проект решения вносит председатель Думы Георгиевского городского округа Ставропольского края                                                                    </w:t>
      </w:r>
      <w:proofErr w:type="spellStart"/>
      <w:r w:rsidRPr="00E64214">
        <w:rPr>
          <w:bCs/>
          <w:sz w:val="28"/>
          <w:szCs w:val="28"/>
        </w:rPr>
        <w:t>А.М.Стрельников</w:t>
      </w:r>
      <w:proofErr w:type="spellEnd"/>
    </w:p>
    <w:p w14:paraId="5DAF7B96" w14:textId="77777777" w:rsidR="004E25A0" w:rsidRPr="00E64214" w:rsidRDefault="004E25A0" w:rsidP="00E64214">
      <w:pPr>
        <w:pStyle w:val="af5"/>
        <w:spacing w:line="240" w:lineRule="auto"/>
        <w:contextualSpacing/>
        <w:rPr>
          <w:bCs/>
          <w:sz w:val="28"/>
          <w:szCs w:val="28"/>
        </w:rPr>
      </w:pPr>
    </w:p>
    <w:p w14:paraId="61129E01" w14:textId="77777777" w:rsidR="00B45E30" w:rsidRPr="00E64214" w:rsidRDefault="00B45E30" w:rsidP="00E64214">
      <w:pPr>
        <w:pStyle w:val="af5"/>
        <w:spacing w:line="240" w:lineRule="auto"/>
        <w:contextualSpacing/>
        <w:rPr>
          <w:bCs/>
          <w:sz w:val="28"/>
          <w:szCs w:val="28"/>
        </w:rPr>
        <w:sectPr w:rsidR="00B45E30" w:rsidRPr="00E64214" w:rsidSect="00327459">
          <w:pgSz w:w="11906" w:h="16838"/>
          <w:pgMar w:top="1134" w:right="567" w:bottom="1134" w:left="1701" w:header="709" w:footer="709" w:gutter="0"/>
          <w:cols w:space="708"/>
          <w:titlePg/>
          <w:docGrid w:linePitch="360"/>
        </w:sectPr>
      </w:pPr>
    </w:p>
    <w:p w14:paraId="22446F02" w14:textId="77777777" w:rsidR="00A35D0C" w:rsidRPr="00E64214" w:rsidRDefault="006303AC" w:rsidP="00E64214">
      <w:pPr>
        <w:pStyle w:val="af5"/>
        <w:spacing w:line="240" w:lineRule="auto"/>
        <w:ind w:left="4820" w:firstLine="0"/>
        <w:contextualSpacing/>
        <w:rPr>
          <w:sz w:val="28"/>
          <w:szCs w:val="28"/>
        </w:rPr>
      </w:pPr>
      <w:r w:rsidRPr="00E64214">
        <w:rPr>
          <w:sz w:val="28"/>
          <w:szCs w:val="28"/>
        </w:rPr>
        <w:lastRenderedPageBreak/>
        <w:t>УТВЕРЖДЕН</w:t>
      </w:r>
    </w:p>
    <w:p w14:paraId="36636B68" w14:textId="77777777" w:rsidR="006303AC" w:rsidRPr="00E64214" w:rsidRDefault="006303AC" w:rsidP="00E64214">
      <w:pPr>
        <w:pStyle w:val="af5"/>
        <w:spacing w:line="240" w:lineRule="auto"/>
        <w:ind w:left="4820" w:firstLine="0"/>
        <w:contextualSpacing/>
        <w:rPr>
          <w:sz w:val="28"/>
          <w:szCs w:val="28"/>
        </w:rPr>
      </w:pPr>
    </w:p>
    <w:p w14:paraId="1F1C39CB" w14:textId="77777777" w:rsidR="00FE3336" w:rsidRPr="00E64214" w:rsidRDefault="00FE3336" w:rsidP="00E64214">
      <w:pPr>
        <w:pStyle w:val="af5"/>
        <w:spacing w:line="240" w:lineRule="auto"/>
        <w:ind w:left="4820" w:firstLine="0"/>
        <w:contextualSpacing/>
        <w:rPr>
          <w:sz w:val="28"/>
          <w:szCs w:val="28"/>
        </w:rPr>
      </w:pPr>
      <w:r w:rsidRPr="00E64214">
        <w:rPr>
          <w:sz w:val="28"/>
          <w:szCs w:val="28"/>
        </w:rPr>
        <w:t>решени</w:t>
      </w:r>
      <w:r w:rsidR="006303AC" w:rsidRPr="00E64214">
        <w:rPr>
          <w:sz w:val="28"/>
          <w:szCs w:val="28"/>
        </w:rPr>
        <w:t>ем</w:t>
      </w:r>
      <w:r w:rsidRPr="00E64214">
        <w:rPr>
          <w:sz w:val="28"/>
          <w:szCs w:val="28"/>
        </w:rPr>
        <w:t xml:space="preserve"> Думы</w:t>
      </w:r>
    </w:p>
    <w:p w14:paraId="18E1DF64" w14:textId="77777777" w:rsidR="00FE3336" w:rsidRPr="00E64214" w:rsidRDefault="00FE3336" w:rsidP="00E64214">
      <w:pPr>
        <w:pStyle w:val="af5"/>
        <w:spacing w:line="240" w:lineRule="auto"/>
        <w:ind w:left="4820" w:firstLine="0"/>
        <w:contextualSpacing/>
        <w:rPr>
          <w:sz w:val="28"/>
          <w:szCs w:val="28"/>
        </w:rPr>
      </w:pPr>
      <w:r w:rsidRPr="00E64214">
        <w:rPr>
          <w:sz w:val="28"/>
          <w:szCs w:val="28"/>
        </w:rPr>
        <w:t>Георгиевского городского округа</w:t>
      </w:r>
    </w:p>
    <w:p w14:paraId="2C43AD1C" w14:textId="77777777" w:rsidR="00FE3336" w:rsidRPr="00E64214" w:rsidRDefault="00FE3336" w:rsidP="00E64214">
      <w:pPr>
        <w:pStyle w:val="af5"/>
        <w:spacing w:line="240" w:lineRule="auto"/>
        <w:ind w:left="4820" w:firstLine="0"/>
        <w:contextualSpacing/>
        <w:rPr>
          <w:sz w:val="28"/>
          <w:szCs w:val="28"/>
        </w:rPr>
      </w:pPr>
      <w:r w:rsidRPr="00E64214">
        <w:rPr>
          <w:sz w:val="28"/>
          <w:szCs w:val="28"/>
        </w:rPr>
        <w:t>Ставропольского края</w:t>
      </w:r>
    </w:p>
    <w:p w14:paraId="3B54E456" w14:textId="77777777" w:rsidR="00FE3336" w:rsidRPr="00E64214" w:rsidRDefault="00FE3336" w:rsidP="00E64214">
      <w:pPr>
        <w:pStyle w:val="af5"/>
        <w:spacing w:line="240" w:lineRule="auto"/>
        <w:ind w:left="4820" w:firstLine="0"/>
        <w:contextualSpacing/>
        <w:rPr>
          <w:sz w:val="28"/>
          <w:szCs w:val="28"/>
        </w:rPr>
      </w:pPr>
      <w:r w:rsidRPr="00E64214">
        <w:rPr>
          <w:sz w:val="28"/>
          <w:szCs w:val="28"/>
        </w:rPr>
        <w:t xml:space="preserve">от </w:t>
      </w:r>
      <w:r w:rsidR="008014E4" w:rsidRPr="00E64214">
        <w:rPr>
          <w:sz w:val="28"/>
          <w:szCs w:val="28"/>
        </w:rPr>
        <w:t>_______________</w:t>
      </w:r>
      <w:r w:rsidRPr="00E64214">
        <w:rPr>
          <w:sz w:val="28"/>
          <w:szCs w:val="28"/>
        </w:rPr>
        <w:t xml:space="preserve"> г</w:t>
      </w:r>
      <w:r w:rsidR="00BF5073" w:rsidRPr="00E64214">
        <w:rPr>
          <w:sz w:val="28"/>
          <w:szCs w:val="28"/>
        </w:rPr>
        <w:t>.</w:t>
      </w:r>
      <w:r w:rsidRPr="00E64214">
        <w:rPr>
          <w:sz w:val="28"/>
          <w:szCs w:val="28"/>
        </w:rPr>
        <w:t xml:space="preserve"> №</w:t>
      </w:r>
      <w:r w:rsidR="00126952" w:rsidRPr="00E64214">
        <w:rPr>
          <w:sz w:val="28"/>
          <w:szCs w:val="28"/>
        </w:rPr>
        <w:t xml:space="preserve"> </w:t>
      </w:r>
      <w:r w:rsidR="008014E4" w:rsidRPr="00E64214">
        <w:rPr>
          <w:sz w:val="28"/>
          <w:szCs w:val="28"/>
        </w:rPr>
        <w:t>________</w:t>
      </w:r>
    </w:p>
    <w:p w14:paraId="42C896ED" w14:textId="77777777" w:rsidR="00FE3336" w:rsidRPr="00E64214" w:rsidRDefault="00FE3336" w:rsidP="00E64214">
      <w:pPr>
        <w:pStyle w:val="af5"/>
        <w:spacing w:line="240" w:lineRule="auto"/>
        <w:ind w:left="4820" w:firstLine="0"/>
        <w:contextualSpacing/>
        <w:rPr>
          <w:sz w:val="28"/>
          <w:szCs w:val="28"/>
        </w:rPr>
      </w:pPr>
    </w:p>
    <w:p w14:paraId="2452DA37" w14:textId="77777777" w:rsidR="00FE3336" w:rsidRPr="00E64214" w:rsidRDefault="00FE3336" w:rsidP="00E64214">
      <w:pPr>
        <w:pStyle w:val="af5"/>
        <w:spacing w:line="240" w:lineRule="auto"/>
        <w:contextualSpacing/>
        <w:rPr>
          <w:sz w:val="28"/>
          <w:szCs w:val="28"/>
        </w:rPr>
      </w:pPr>
    </w:p>
    <w:p w14:paraId="198A3AD6" w14:textId="77777777" w:rsidR="007B1E2A" w:rsidRPr="00E64214" w:rsidRDefault="007B1E2A" w:rsidP="00E64214">
      <w:pPr>
        <w:pStyle w:val="af5"/>
        <w:spacing w:line="240" w:lineRule="auto"/>
        <w:contextualSpacing/>
        <w:rPr>
          <w:sz w:val="28"/>
          <w:szCs w:val="28"/>
        </w:rPr>
      </w:pPr>
    </w:p>
    <w:p w14:paraId="66FFE8D3" w14:textId="77777777" w:rsidR="00FE3336" w:rsidRPr="00E64214" w:rsidRDefault="00FE3336" w:rsidP="00E64214">
      <w:pPr>
        <w:pStyle w:val="af5"/>
        <w:spacing w:line="240" w:lineRule="auto"/>
        <w:ind w:firstLine="0"/>
        <w:contextualSpacing/>
        <w:jc w:val="center"/>
        <w:rPr>
          <w:b/>
          <w:sz w:val="28"/>
          <w:szCs w:val="28"/>
        </w:rPr>
      </w:pPr>
      <w:r w:rsidRPr="00E64214">
        <w:rPr>
          <w:b/>
          <w:sz w:val="28"/>
          <w:szCs w:val="28"/>
        </w:rPr>
        <w:t>ОТЧЕТ</w:t>
      </w:r>
    </w:p>
    <w:p w14:paraId="0293D2A1" w14:textId="77777777" w:rsidR="00FE3336" w:rsidRPr="00E64214" w:rsidRDefault="00FE3336" w:rsidP="00E64214">
      <w:pPr>
        <w:pStyle w:val="af5"/>
        <w:spacing w:line="240" w:lineRule="auto"/>
        <w:ind w:firstLine="0"/>
        <w:contextualSpacing/>
        <w:jc w:val="center"/>
        <w:rPr>
          <w:b/>
          <w:sz w:val="28"/>
          <w:szCs w:val="28"/>
        </w:rPr>
      </w:pPr>
    </w:p>
    <w:p w14:paraId="7C041425" w14:textId="77777777" w:rsidR="00FE3336" w:rsidRPr="00E64214" w:rsidRDefault="00FE3336" w:rsidP="00E64214">
      <w:pPr>
        <w:pStyle w:val="af5"/>
        <w:spacing w:line="240" w:lineRule="auto"/>
        <w:ind w:firstLine="0"/>
        <w:contextualSpacing/>
        <w:jc w:val="center"/>
        <w:rPr>
          <w:b/>
          <w:sz w:val="28"/>
          <w:szCs w:val="28"/>
        </w:rPr>
      </w:pPr>
      <w:r w:rsidRPr="00E64214">
        <w:rPr>
          <w:b/>
          <w:sz w:val="28"/>
          <w:szCs w:val="28"/>
        </w:rPr>
        <w:t xml:space="preserve">о </w:t>
      </w:r>
      <w:r w:rsidR="00793F8E" w:rsidRPr="00E64214">
        <w:rPr>
          <w:b/>
          <w:sz w:val="28"/>
          <w:szCs w:val="28"/>
        </w:rPr>
        <w:t>деятельности</w:t>
      </w:r>
      <w:r w:rsidRPr="00E64214">
        <w:rPr>
          <w:b/>
          <w:sz w:val="28"/>
          <w:szCs w:val="28"/>
        </w:rPr>
        <w:t xml:space="preserve"> Думы Георгиевского городского округа</w:t>
      </w:r>
    </w:p>
    <w:p w14:paraId="4385CF59" w14:textId="4D5877EF" w:rsidR="00FE3336" w:rsidRPr="00E64214" w:rsidRDefault="00FE3336" w:rsidP="00E64214">
      <w:pPr>
        <w:pStyle w:val="af5"/>
        <w:spacing w:line="240" w:lineRule="auto"/>
        <w:ind w:firstLine="0"/>
        <w:contextualSpacing/>
        <w:jc w:val="center"/>
        <w:rPr>
          <w:b/>
          <w:sz w:val="28"/>
          <w:szCs w:val="28"/>
        </w:rPr>
      </w:pPr>
      <w:r w:rsidRPr="00E64214">
        <w:rPr>
          <w:b/>
          <w:sz w:val="28"/>
          <w:szCs w:val="28"/>
        </w:rPr>
        <w:t>Ставропольского края за 20</w:t>
      </w:r>
      <w:r w:rsidR="004F6F60" w:rsidRPr="00E64214">
        <w:rPr>
          <w:b/>
          <w:sz w:val="28"/>
          <w:szCs w:val="28"/>
        </w:rPr>
        <w:t>20</w:t>
      </w:r>
      <w:r w:rsidRPr="00E64214">
        <w:rPr>
          <w:b/>
          <w:sz w:val="28"/>
          <w:szCs w:val="28"/>
        </w:rPr>
        <w:t xml:space="preserve"> год</w:t>
      </w:r>
    </w:p>
    <w:p w14:paraId="7F705621" w14:textId="77777777" w:rsidR="00FE3336" w:rsidRPr="00E64214" w:rsidRDefault="00FE3336" w:rsidP="00E64214">
      <w:pPr>
        <w:pStyle w:val="af5"/>
        <w:spacing w:line="240" w:lineRule="auto"/>
        <w:contextualSpacing/>
        <w:rPr>
          <w:b/>
          <w:sz w:val="28"/>
          <w:szCs w:val="28"/>
        </w:rPr>
      </w:pPr>
    </w:p>
    <w:p w14:paraId="13A53729" w14:textId="77777777" w:rsidR="00283296" w:rsidRPr="00E64214" w:rsidRDefault="00283296" w:rsidP="00E64214">
      <w:pPr>
        <w:pStyle w:val="af5"/>
        <w:spacing w:line="240" w:lineRule="auto"/>
        <w:contextualSpacing/>
        <w:rPr>
          <w:b/>
          <w:sz w:val="28"/>
          <w:szCs w:val="28"/>
        </w:rPr>
      </w:pPr>
    </w:p>
    <w:p w14:paraId="4441ED72" w14:textId="4D2B8294" w:rsidR="00283296" w:rsidRPr="00E64214" w:rsidRDefault="00283296" w:rsidP="00E64214">
      <w:pPr>
        <w:pStyle w:val="af5"/>
        <w:spacing w:line="240" w:lineRule="auto"/>
        <w:contextualSpacing/>
        <w:rPr>
          <w:rStyle w:val="s1"/>
          <w:sz w:val="28"/>
          <w:szCs w:val="28"/>
        </w:rPr>
      </w:pPr>
      <w:r w:rsidRPr="00E64214">
        <w:rPr>
          <w:rStyle w:val="s1"/>
          <w:sz w:val="28"/>
          <w:szCs w:val="28"/>
        </w:rPr>
        <w:t xml:space="preserve">Отчет Думы Георгиевского городского округа Ставропольского края (далее – Дума) за </w:t>
      </w:r>
      <w:r w:rsidR="00D65331" w:rsidRPr="00E64214">
        <w:rPr>
          <w:rStyle w:val="s1"/>
          <w:sz w:val="28"/>
          <w:szCs w:val="28"/>
        </w:rPr>
        <w:t>2020</w:t>
      </w:r>
      <w:r w:rsidRPr="00E64214">
        <w:rPr>
          <w:rStyle w:val="s1"/>
          <w:sz w:val="28"/>
          <w:szCs w:val="28"/>
        </w:rPr>
        <w:t xml:space="preserve"> год представлен во исполнение Федерального закона от 06 октября 2003 г. № 131-ФЗ «Об общих принципах организации местного самоуправления в Российской Федерации», Устава Георгиевского городского округа Ставропольского края (далее – Устав) и Регламента Думы Георгиевского городского округа Ставропольского края, </w:t>
      </w:r>
      <w:r w:rsidRPr="00E64214">
        <w:rPr>
          <w:sz w:val="28"/>
          <w:szCs w:val="28"/>
        </w:rPr>
        <w:t>утвержденного решением Думы города Георгиевска от 31 мая 2017 года № 936-76 (далее – Регламент)</w:t>
      </w:r>
      <w:r w:rsidRPr="00E64214">
        <w:rPr>
          <w:rStyle w:val="s1"/>
          <w:sz w:val="28"/>
          <w:szCs w:val="28"/>
        </w:rPr>
        <w:t>.</w:t>
      </w:r>
    </w:p>
    <w:p w14:paraId="650F9EC9" w14:textId="7109BC81" w:rsidR="00D65331" w:rsidRPr="00E64214" w:rsidRDefault="004F6F60" w:rsidP="00E64214">
      <w:pPr>
        <w:pStyle w:val="af5"/>
        <w:spacing w:line="240" w:lineRule="auto"/>
        <w:contextualSpacing/>
        <w:rPr>
          <w:color w:val="2D2D2D"/>
          <w:spacing w:val="2"/>
          <w:sz w:val="28"/>
          <w:szCs w:val="28"/>
        </w:rPr>
      </w:pPr>
      <w:r w:rsidRPr="00E64214">
        <w:rPr>
          <w:color w:val="2D2D2D"/>
          <w:spacing w:val="2"/>
          <w:sz w:val="28"/>
          <w:szCs w:val="28"/>
        </w:rPr>
        <w:t xml:space="preserve">Вся работа депутатского корпуса </w:t>
      </w:r>
      <w:r w:rsidR="00C60C24" w:rsidRPr="00E64214">
        <w:rPr>
          <w:color w:val="2D2D2D"/>
          <w:spacing w:val="2"/>
          <w:sz w:val="28"/>
          <w:szCs w:val="28"/>
        </w:rPr>
        <w:t xml:space="preserve">в 2020 году </w:t>
      </w:r>
      <w:r w:rsidRPr="00E64214">
        <w:rPr>
          <w:color w:val="2D2D2D"/>
          <w:spacing w:val="2"/>
          <w:sz w:val="28"/>
          <w:szCs w:val="28"/>
        </w:rPr>
        <w:t>строи</w:t>
      </w:r>
      <w:r w:rsidR="00C60C24" w:rsidRPr="00E64214">
        <w:rPr>
          <w:color w:val="2D2D2D"/>
          <w:spacing w:val="2"/>
          <w:sz w:val="28"/>
          <w:szCs w:val="28"/>
        </w:rPr>
        <w:t>лась</w:t>
      </w:r>
      <w:r w:rsidRPr="00E64214">
        <w:rPr>
          <w:color w:val="2D2D2D"/>
          <w:spacing w:val="2"/>
          <w:sz w:val="28"/>
          <w:szCs w:val="28"/>
        </w:rPr>
        <w:t xml:space="preserve"> в соответствии с теми приоритетами и задачами, которые </w:t>
      </w:r>
      <w:r w:rsidR="002329F9">
        <w:rPr>
          <w:color w:val="2D2D2D"/>
          <w:spacing w:val="2"/>
          <w:sz w:val="28"/>
          <w:szCs w:val="28"/>
        </w:rPr>
        <w:t>поставлены перед органами местного самоуправления</w:t>
      </w:r>
      <w:r w:rsidRPr="00E64214">
        <w:rPr>
          <w:color w:val="2D2D2D"/>
          <w:spacing w:val="2"/>
          <w:sz w:val="28"/>
          <w:szCs w:val="28"/>
        </w:rPr>
        <w:t xml:space="preserve"> Президент</w:t>
      </w:r>
      <w:r w:rsidR="00641A0A">
        <w:rPr>
          <w:color w:val="2D2D2D"/>
          <w:spacing w:val="2"/>
          <w:sz w:val="28"/>
          <w:szCs w:val="28"/>
        </w:rPr>
        <w:t>ом</w:t>
      </w:r>
      <w:r w:rsidRPr="00E64214">
        <w:rPr>
          <w:color w:val="2D2D2D"/>
          <w:spacing w:val="2"/>
          <w:sz w:val="28"/>
          <w:szCs w:val="28"/>
        </w:rPr>
        <w:t xml:space="preserve"> Российской Федерации, Правительство</w:t>
      </w:r>
      <w:r w:rsidR="00641A0A">
        <w:rPr>
          <w:color w:val="2D2D2D"/>
          <w:spacing w:val="2"/>
          <w:sz w:val="28"/>
          <w:szCs w:val="28"/>
        </w:rPr>
        <w:t>м</w:t>
      </w:r>
      <w:r w:rsidRPr="00E64214">
        <w:rPr>
          <w:color w:val="2D2D2D"/>
          <w:spacing w:val="2"/>
          <w:sz w:val="28"/>
          <w:szCs w:val="28"/>
        </w:rPr>
        <w:t xml:space="preserve"> Российской Федерации, Губернатор</w:t>
      </w:r>
      <w:r w:rsidR="00641A0A">
        <w:rPr>
          <w:color w:val="2D2D2D"/>
          <w:spacing w:val="2"/>
          <w:sz w:val="28"/>
          <w:szCs w:val="28"/>
        </w:rPr>
        <w:t>ом</w:t>
      </w:r>
      <w:r w:rsidRPr="00E64214">
        <w:rPr>
          <w:color w:val="2D2D2D"/>
          <w:spacing w:val="2"/>
          <w:sz w:val="28"/>
          <w:szCs w:val="28"/>
        </w:rPr>
        <w:t xml:space="preserve"> </w:t>
      </w:r>
      <w:r w:rsidR="00D65331" w:rsidRPr="00E64214">
        <w:rPr>
          <w:rStyle w:val="s1"/>
          <w:sz w:val="28"/>
          <w:szCs w:val="28"/>
        </w:rPr>
        <w:t>Ставропольского края</w:t>
      </w:r>
      <w:r w:rsidRPr="00E64214">
        <w:rPr>
          <w:color w:val="2D2D2D"/>
          <w:spacing w:val="2"/>
          <w:sz w:val="28"/>
          <w:szCs w:val="28"/>
        </w:rPr>
        <w:t xml:space="preserve">, </w:t>
      </w:r>
      <w:r w:rsidR="00D65331" w:rsidRPr="00E64214">
        <w:rPr>
          <w:color w:val="2D2D2D"/>
          <w:spacing w:val="2"/>
          <w:sz w:val="28"/>
          <w:szCs w:val="28"/>
        </w:rPr>
        <w:t>Дум</w:t>
      </w:r>
      <w:r w:rsidR="00641A0A">
        <w:rPr>
          <w:color w:val="2D2D2D"/>
          <w:spacing w:val="2"/>
          <w:sz w:val="28"/>
          <w:szCs w:val="28"/>
        </w:rPr>
        <w:t>ой</w:t>
      </w:r>
      <w:r w:rsidR="00D65331" w:rsidRPr="00E64214">
        <w:rPr>
          <w:color w:val="2D2D2D"/>
          <w:spacing w:val="2"/>
          <w:sz w:val="28"/>
          <w:szCs w:val="28"/>
        </w:rPr>
        <w:t xml:space="preserve"> </w:t>
      </w:r>
      <w:r w:rsidR="00D65331" w:rsidRPr="00E64214">
        <w:rPr>
          <w:rStyle w:val="s1"/>
          <w:sz w:val="28"/>
          <w:szCs w:val="28"/>
        </w:rPr>
        <w:t>Ставропольского края,</w:t>
      </w:r>
      <w:r w:rsidR="00D65331" w:rsidRPr="00E64214">
        <w:rPr>
          <w:color w:val="2D2D2D"/>
          <w:spacing w:val="2"/>
          <w:sz w:val="28"/>
          <w:szCs w:val="28"/>
        </w:rPr>
        <w:t xml:space="preserve"> Правительство</w:t>
      </w:r>
      <w:r w:rsidR="00641A0A">
        <w:rPr>
          <w:color w:val="2D2D2D"/>
          <w:spacing w:val="2"/>
          <w:sz w:val="28"/>
          <w:szCs w:val="28"/>
        </w:rPr>
        <w:t>м</w:t>
      </w:r>
      <w:r w:rsidR="00D65331" w:rsidRPr="00E64214">
        <w:rPr>
          <w:color w:val="2D2D2D"/>
          <w:spacing w:val="2"/>
          <w:sz w:val="28"/>
          <w:szCs w:val="28"/>
        </w:rPr>
        <w:t xml:space="preserve"> </w:t>
      </w:r>
      <w:r w:rsidR="00D65331" w:rsidRPr="00E64214">
        <w:rPr>
          <w:rStyle w:val="s1"/>
          <w:sz w:val="28"/>
          <w:szCs w:val="28"/>
        </w:rPr>
        <w:t>Ставропольского края</w:t>
      </w:r>
      <w:r w:rsidRPr="00E64214">
        <w:rPr>
          <w:color w:val="2D2D2D"/>
          <w:spacing w:val="2"/>
          <w:sz w:val="28"/>
          <w:szCs w:val="28"/>
        </w:rPr>
        <w:t xml:space="preserve"> и</w:t>
      </w:r>
      <w:r w:rsidR="00641A0A">
        <w:rPr>
          <w:color w:val="2D2D2D"/>
          <w:spacing w:val="2"/>
          <w:sz w:val="28"/>
          <w:szCs w:val="28"/>
        </w:rPr>
        <w:t xml:space="preserve"> </w:t>
      </w:r>
      <w:r w:rsidRPr="00E64214">
        <w:rPr>
          <w:color w:val="2D2D2D"/>
          <w:spacing w:val="2"/>
          <w:sz w:val="28"/>
          <w:szCs w:val="28"/>
        </w:rPr>
        <w:t>в соответствии с теми вопросами и обращениями, решение которых прежде всего необходимо для жителей нашего муниципального образования. Данный отчет дает возможность провести анализ проделанной работы, отметить положительную динамику, определить пути дальнейшего развития.</w:t>
      </w:r>
    </w:p>
    <w:p w14:paraId="4E843005" w14:textId="42D596CF" w:rsidR="00C60C24" w:rsidRPr="00E64214" w:rsidRDefault="004F6F60" w:rsidP="00E64214">
      <w:pPr>
        <w:pStyle w:val="af5"/>
        <w:spacing w:line="240" w:lineRule="auto"/>
        <w:contextualSpacing/>
        <w:rPr>
          <w:color w:val="2D2D2D"/>
          <w:spacing w:val="2"/>
          <w:sz w:val="28"/>
          <w:szCs w:val="28"/>
        </w:rPr>
      </w:pPr>
      <w:r w:rsidRPr="00E64214">
        <w:rPr>
          <w:color w:val="2D2D2D"/>
          <w:spacing w:val="2"/>
          <w:sz w:val="28"/>
          <w:szCs w:val="28"/>
        </w:rPr>
        <w:t xml:space="preserve">Непростая эпидемиологическая обстановка и введение режима повышенной готовности в </w:t>
      </w:r>
      <w:r w:rsidR="008D7F7E">
        <w:rPr>
          <w:color w:val="2D2D2D"/>
          <w:spacing w:val="2"/>
          <w:sz w:val="28"/>
          <w:szCs w:val="28"/>
        </w:rPr>
        <w:t xml:space="preserve">Ставропольском </w:t>
      </w:r>
      <w:r w:rsidR="00D65331" w:rsidRPr="00E64214">
        <w:rPr>
          <w:color w:val="2D2D2D"/>
          <w:spacing w:val="2"/>
          <w:sz w:val="28"/>
          <w:szCs w:val="28"/>
        </w:rPr>
        <w:t>крае</w:t>
      </w:r>
      <w:r w:rsidRPr="00E64214">
        <w:rPr>
          <w:color w:val="2D2D2D"/>
          <w:spacing w:val="2"/>
          <w:sz w:val="28"/>
          <w:szCs w:val="28"/>
        </w:rPr>
        <w:t xml:space="preserve"> внесли коррективы </w:t>
      </w:r>
      <w:r w:rsidR="00C60C24" w:rsidRPr="00E64214">
        <w:rPr>
          <w:color w:val="2D2D2D"/>
          <w:spacing w:val="2"/>
          <w:sz w:val="28"/>
          <w:szCs w:val="28"/>
        </w:rPr>
        <w:t xml:space="preserve">не только </w:t>
      </w:r>
      <w:r w:rsidRPr="00E64214">
        <w:rPr>
          <w:color w:val="2D2D2D"/>
          <w:spacing w:val="2"/>
          <w:sz w:val="28"/>
          <w:szCs w:val="28"/>
        </w:rPr>
        <w:t>в жизнь общества</w:t>
      </w:r>
      <w:r w:rsidR="00C60C24" w:rsidRPr="00E64214">
        <w:rPr>
          <w:color w:val="2D2D2D"/>
          <w:spacing w:val="2"/>
          <w:sz w:val="28"/>
          <w:szCs w:val="28"/>
        </w:rPr>
        <w:t>, но и в организацию работы Думы</w:t>
      </w:r>
      <w:r w:rsidRPr="00E64214">
        <w:rPr>
          <w:color w:val="2D2D2D"/>
          <w:spacing w:val="2"/>
          <w:sz w:val="28"/>
          <w:szCs w:val="28"/>
        </w:rPr>
        <w:t>.</w:t>
      </w:r>
    </w:p>
    <w:p w14:paraId="303F082E" w14:textId="7586CA3C" w:rsidR="00283296" w:rsidRPr="00E64214" w:rsidRDefault="00FA3CDE" w:rsidP="00E64214">
      <w:pPr>
        <w:pStyle w:val="af5"/>
        <w:spacing w:line="240" w:lineRule="auto"/>
        <w:contextualSpacing/>
        <w:rPr>
          <w:color w:val="2D2D2D"/>
          <w:spacing w:val="2"/>
          <w:sz w:val="28"/>
          <w:szCs w:val="28"/>
        </w:rPr>
      </w:pPr>
      <w:r w:rsidRPr="00E64214">
        <w:rPr>
          <w:color w:val="2D2D2D"/>
          <w:spacing w:val="2"/>
          <w:sz w:val="28"/>
          <w:szCs w:val="28"/>
        </w:rPr>
        <w:t>202</w:t>
      </w:r>
      <w:r w:rsidR="00641A0A">
        <w:rPr>
          <w:color w:val="2D2D2D"/>
          <w:spacing w:val="2"/>
          <w:sz w:val="28"/>
          <w:szCs w:val="28"/>
        </w:rPr>
        <w:t>0</w:t>
      </w:r>
      <w:r w:rsidRPr="00E64214">
        <w:rPr>
          <w:color w:val="2D2D2D"/>
          <w:spacing w:val="2"/>
          <w:sz w:val="28"/>
          <w:szCs w:val="28"/>
        </w:rPr>
        <w:t xml:space="preserve"> год </w:t>
      </w:r>
      <w:proofErr w:type="gramStart"/>
      <w:r w:rsidRPr="00E64214">
        <w:rPr>
          <w:color w:val="2D2D2D"/>
          <w:spacing w:val="2"/>
          <w:sz w:val="28"/>
          <w:szCs w:val="28"/>
        </w:rPr>
        <w:t>-</w:t>
      </w:r>
      <w:r w:rsidRPr="00E64214">
        <w:rPr>
          <w:color w:val="001B36"/>
          <w:sz w:val="28"/>
          <w:szCs w:val="28"/>
          <w:shd w:val="clear" w:color="auto" w:fill="FFFFFF"/>
        </w:rPr>
        <w:t xml:space="preserve"> это</w:t>
      </w:r>
      <w:proofErr w:type="gramEnd"/>
      <w:r w:rsidRPr="00E64214">
        <w:rPr>
          <w:color w:val="001B36"/>
          <w:sz w:val="28"/>
          <w:szCs w:val="28"/>
          <w:shd w:val="clear" w:color="auto" w:fill="FFFFFF"/>
        </w:rPr>
        <w:t xml:space="preserve"> год принятия оперативных, порой непростых решений в условиях пандемии, год в полном смысле волонтерской работы. В период частичного </w:t>
      </w:r>
      <w:proofErr w:type="spellStart"/>
      <w:r w:rsidRPr="00E64214">
        <w:rPr>
          <w:color w:val="001B36"/>
          <w:sz w:val="28"/>
          <w:szCs w:val="28"/>
          <w:shd w:val="clear" w:color="auto" w:fill="FFFFFF"/>
        </w:rPr>
        <w:t>локдауна</w:t>
      </w:r>
      <w:proofErr w:type="spellEnd"/>
      <w:r w:rsidRPr="00E64214">
        <w:rPr>
          <w:color w:val="001B36"/>
          <w:sz w:val="28"/>
          <w:szCs w:val="28"/>
          <w:shd w:val="clear" w:color="auto" w:fill="FFFFFF"/>
        </w:rPr>
        <w:t xml:space="preserve"> и последующие месяцы важно было понимать, что волнует жителей округа, и реагировать на это конкретными действиями и необходимыми решениями. Взаимосвязь с жителями, у которых вырос запрос на персональное общение, оставалась для депутатов на первом месте.</w:t>
      </w:r>
    </w:p>
    <w:p w14:paraId="129F08FA" w14:textId="77777777" w:rsidR="00FA3CDE" w:rsidRPr="00E64214" w:rsidRDefault="00FA3CDE" w:rsidP="00E64214">
      <w:pPr>
        <w:pStyle w:val="af5"/>
        <w:spacing w:line="240" w:lineRule="auto"/>
        <w:contextualSpacing/>
        <w:rPr>
          <w:b/>
          <w:bCs/>
          <w:sz w:val="28"/>
          <w:szCs w:val="28"/>
        </w:rPr>
      </w:pPr>
    </w:p>
    <w:p w14:paraId="7D299769" w14:textId="66FF0448" w:rsidR="00283296" w:rsidRPr="00E64214" w:rsidRDefault="00C17E21" w:rsidP="008D7F7E">
      <w:pPr>
        <w:pStyle w:val="af5"/>
        <w:spacing w:line="240" w:lineRule="auto"/>
        <w:ind w:firstLine="0"/>
        <w:contextualSpacing/>
        <w:jc w:val="center"/>
        <w:rPr>
          <w:b/>
          <w:bCs/>
          <w:sz w:val="28"/>
          <w:szCs w:val="28"/>
        </w:rPr>
      </w:pPr>
      <w:r w:rsidRPr="00E64214">
        <w:rPr>
          <w:b/>
          <w:bCs/>
          <w:sz w:val="28"/>
          <w:szCs w:val="28"/>
        </w:rPr>
        <w:t>ОРГНИЗАЦИЯ ДЕЯТЕЛЬНОСТИ ДУМЫ</w:t>
      </w:r>
    </w:p>
    <w:p w14:paraId="4ADCA075" w14:textId="77777777" w:rsidR="00DB0535" w:rsidRDefault="00DB0535" w:rsidP="00DB0535">
      <w:pPr>
        <w:pStyle w:val="af5"/>
        <w:spacing w:line="240" w:lineRule="auto"/>
        <w:contextualSpacing/>
        <w:rPr>
          <w:sz w:val="28"/>
          <w:szCs w:val="28"/>
        </w:rPr>
      </w:pPr>
    </w:p>
    <w:p w14:paraId="52E31250" w14:textId="6C4269AA" w:rsidR="00DB0535" w:rsidRDefault="00C17E21" w:rsidP="00DB0535">
      <w:pPr>
        <w:pStyle w:val="af5"/>
        <w:spacing w:line="240" w:lineRule="auto"/>
        <w:contextualSpacing/>
        <w:rPr>
          <w:sz w:val="28"/>
          <w:szCs w:val="28"/>
        </w:rPr>
      </w:pPr>
      <w:r w:rsidRPr="00E64214">
        <w:rPr>
          <w:sz w:val="28"/>
          <w:szCs w:val="28"/>
        </w:rPr>
        <w:t xml:space="preserve">В отчетном году Дума реализовывала деятельность в соответствии с ежеквартальными планами работы Думы и планами работы ее постоянных </w:t>
      </w:r>
    </w:p>
    <w:p w14:paraId="3FA29B05" w14:textId="472433C6" w:rsidR="00283296" w:rsidRPr="00E64214" w:rsidRDefault="00C17E21" w:rsidP="00DB0535">
      <w:pPr>
        <w:pStyle w:val="af5"/>
        <w:spacing w:line="240" w:lineRule="auto"/>
        <w:ind w:firstLine="0"/>
        <w:contextualSpacing/>
        <w:rPr>
          <w:b/>
          <w:bCs/>
          <w:sz w:val="28"/>
          <w:szCs w:val="28"/>
        </w:rPr>
      </w:pPr>
      <w:r w:rsidRPr="00E64214">
        <w:rPr>
          <w:sz w:val="28"/>
          <w:szCs w:val="28"/>
        </w:rPr>
        <w:lastRenderedPageBreak/>
        <w:t>комиссий.</w:t>
      </w:r>
    </w:p>
    <w:p w14:paraId="35D247BC" w14:textId="220EEFB1" w:rsidR="00C17E21" w:rsidRPr="00E64214" w:rsidRDefault="00C17E21" w:rsidP="00E64214">
      <w:pPr>
        <w:pStyle w:val="af5"/>
        <w:spacing w:line="240" w:lineRule="auto"/>
        <w:contextualSpacing/>
        <w:rPr>
          <w:sz w:val="28"/>
          <w:szCs w:val="28"/>
        </w:rPr>
      </w:pPr>
      <w:r w:rsidRPr="00E64214">
        <w:rPr>
          <w:sz w:val="28"/>
          <w:szCs w:val="28"/>
        </w:rPr>
        <w:t>В 202</w:t>
      </w:r>
      <w:r w:rsidR="00641A0A">
        <w:rPr>
          <w:sz w:val="28"/>
          <w:szCs w:val="28"/>
        </w:rPr>
        <w:t>0</w:t>
      </w:r>
      <w:r w:rsidRPr="00E64214">
        <w:rPr>
          <w:sz w:val="28"/>
          <w:szCs w:val="28"/>
        </w:rPr>
        <w:t xml:space="preserve"> году проведено 21 заседание Думы, в том числе 11 внеочередных.</w:t>
      </w:r>
    </w:p>
    <w:p w14:paraId="1CD4EA53" w14:textId="2F0847A9" w:rsidR="00D536FC" w:rsidRPr="00E64214" w:rsidRDefault="00C17E21" w:rsidP="00E64214">
      <w:pPr>
        <w:pStyle w:val="af5"/>
        <w:spacing w:line="240" w:lineRule="auto"/>
        <w:contextualSpacing/>
        <w:rPr>
          <w:sz w:val="28"/>
          <w:szCs w:val="28"/>
        </w:rPr>
      </w:pPr>
      <w:r w:rsidRPr="00E64214">
        <w:rPr>
          <w:sz w:val="28"/>
          <w:szCs w:val="28"/>
        </w:rPr>
        <w:t>Всего на заседаниях Думы в 20</w:t>
      </w:r>
      <w:r w:rsidR="00DD2674" w:rsidRPr="00E64214">
        <w:rPr>
          <w:sz w:val="28"/>
          <w:szCs w:val="28"/>
        </w:rPr>
        <w:t>2</w:t>
      </w:r>
      <w:r w:rsidR="00641A0A">
        <w:rPr>
          <w:sz w:val="28"/>
          <w:szCs w:val="28"/>
        </w:rPr>
        <w:t>0</w:t>
      </w:r>
      <w:r w:rsidR="00DD2674" w:rsidRPr="00E64214">
        <w:rPr>
          <w:sz w:val="28"/>
          <w:szCs w:val="28"/>
        </w:rPr>
        <w:t xml:space="preserve"> </w:t>
      </w:r>
      <w:r w:rsidRPr="00E64214">
        <w:rPr>
          <w:sz w:val="28"/>
          <w:szCs w:val="28"/>
        </w:rPr>
        <w:t xml:space="preserve">году рассмотрен </w:t>
      </w:r>
      <w:r w:rsidR="00DD2674" w:rsidRPr="00E64214">
        <w:rPr>
          <w:sz w:val="28"/>
          <w:szCs w:val="28"/>
        </w:rPr>
        <w:t>191</w:t>
      </w:r>
      <w:r w:rsidRPr="00E64214">
        <w:rPr>
          <w:sz w:val="28"/>
          <w:szCs w:val="28"/>
        </w:rPr>
        <w:t xml:space="preserve"> вопрос, принято </w:t>
      </w:r>
      <w:r w:rsidR="00DD2674" w:rsidRPr="00E64214">
        <w:rPr>
          <w:sz w:val="28"/>
          <w:szCs w:val="28"/>
        </w:rPr>
        <w:t>178</w:t>
      </w:r>
      <w:r w:rsidRPr="00E64214">
        <w:rPr>
          <w:sz w:val="28"/>
          <w:szCs w:val="28"/>
        </w:rPr>
        <w:t xml:space="preserve"> решени</w:t>
      </w:r>
      <w:r w:rsidR="00DD2674" w:rsidRPr="00E64214">
        <w:rPr>
          <w:sz w:val="28"/>
          <w:szCs w:val="28"/>
        </w:rPr>
        <w:t>й</w:t>
      </w:r>
      <w:r w:rsidRPr="00E64214">
        <w:rPr>
          <w:sz w:val="28"/>
          <w:szCs w:val="28"/>
        </w:rPr>
        <w:t xml:space="preserve">. </w:t>
      </w:r>
      <w:r w:rsidR="00D536FC" w:rsidRPr="00E64214">
        <w:rPr>
          <w:sz w:val="28"/>
          <w:szCs w:val="28"/>
        </w:rPr>
        <w:t>П</w:t>
      </w:r>
      <w:r w:rsidRPr="00E64214">
        <w:rPr>
          <w:sz w:val="28"/>
          <w:szCs w:val="28"/>
        </w:rPr>
        <w:t>о сравнению с 201</w:t>
      </w:r>
      <w:r w:rsidR="00D536FC" w:rsidRPr="00E64214">
        <w:rPr>
          <w:sz w:val="28"/>
          <w:szCs w:val="28"/>
        </w:rPr>
        <w:t xml:space="preserve">9 </w:t>
      </w:r>
      <w:r w:rsidRPr="00E64214">
        <w:rPr>
          <w:sz w:val="28"/>
          <w:szCs w:val="28"/>
        </w:rPr>
        <w:t>годом</w:t>
      </w:r>
      <w:r w:rsidR="00D536FC" w:rsidRPr="00E64214">
        <w:rPr>
          <w:sz w:val="28"/>
          <w:szCs w:val="28"/>
        </w:rPr>
        <w:t xml:space="preserve"> количество принятых решений увеличилось на 6 процентов.</w:t>
      </w:r>
    </w:p>
    <w:p w14:paraId="711A3D09" w14:textId="178715C9" w:rsidR="00D536FC" w:rsidRPr="00E64214" w:rsidRDefault="00D536FC" w:rsidP="00E64214">
      <w:pPr>
        <w:pStyle w:val="af5"/>
        <w:spacing w:line="240" w:lineRule="auto"/>
        <w:contextualSpacing/>
        <w:rPr>
          <w:sz w:val="28"/>
          <w:szCs w:val="28"/>
        </w:rPr>
      </w:pPr>
      <w:r w:rsidRPr="00E64214">
        <w:rPr>
          <w:sz w:val="28"/>
          <w:szCs w:val="28"/>
        </w:rPr>
        <w:t>Обобщенные данные о работе Думы в 202</w:t>
      </w:r>
      <w:r w:rsidR="00641A0A">
        <w:rPr>
          <w:sz w:val="28"/>
          <w:szCs w:val="28"/>
        </w:rPr>
        <w:t>0</w:t>
      </w:r>
      <w:r w:rsidRPr="00E64214">
        <w:rPr>
          <w:sz w:val="28"/>
          <w:szCs w:val="28"/>
        </w:rPr>
        <w:t xml:space="preserve"> году приведены в </w:t>
      </w:r>
      <w:r w:rsidR="00BC7A32">
        <w:rPr>
          <w:sz w:val="28"/>
          <w:szCs w:val="28"/>
        </w:rPr>
        <w:t>т</w:t>
      </w:r>
      <w:r w:rsidRPr="00E64214">
        <w:rPr>
          <w:sz w:val="28"/>
          <w:szCs w:val="28"/>
        </w:rPr>
        <w:t>аблице.</w:t>
      </w:r>
    </w:p>
    <w:p w14:paraId="4AC70A5D" w14:textId="345B8C73" w:rsidR="002518ED" w:rsidRDefault="002518ED" w:rsidP="00E64214">
      <w:pPr>
        <w:pStyle w:val="af5"/>
        <w:spacing w:line="240" w:lineRule="auto"/>
        <w:contextualSpacing/>
        <w:rPr>
          <w:sz w:val="28"/>
          <w:szCs w:val="28"/>
        </w:rPr>
      </w:pPr>
    </w:p>
    <w:tbl>
      <w:tblPr>
        <w:tblStyle w:val="-76"/>
        <w:tblW w:w="4792" w:type="pct"/>
        <w:tblLayout w:type="fixed"/>
        <w:tblLook w:val="04A0" w:firstRow="1" w:lastRow="0" w:firstColumn="1" w:lastColumn="0" w:noHBand="0" w:noVBand="1"/>
      </w:tblPr>
      <w:tblGrid>
        <w:gridCol w:w="9"/>
        <w:gridCol w:w="5816"/>
        <w:gridCol w:w="1136"/>
        <w:gridCol w:w="1140"/>
        <w:gridCol w:w="1136"/>
      </w:tblGrid>
      <w:tr w:rsidR="00335AB6" w:rsidRPr="00BC7A32" w14:paraId="48691DB4" w14:textId="77777777" w:rsidTr="00BC7A32">
        <w:trPr>
          <w:gridBefore w:val="1"/>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48" w:type="pct"/>
            <w:noWrap/>
          </w:tcPr>
          <w:p w14:paraId="5B638497" w14:textId="039F0091" w:rsidR="002518ED" w:rsidRPr="00BC7A32" w:rsidRDefault="002518ED" w:rsidP="00BC7A32">
            <w:pPr>
              <w:pStyle w:val="af5"/>
              <w:spacing w:line="240" w:lineRule="auto"/>
              <w:contextualSpacing/>
              <w:jc w:val="center"/>
              <w:rPr>
                <w:rFonts w:eastAsiaTheme="minorEastAsia"/>
                <w:b/>
                <w:bCs/>
                <w:color w:val="385623" w:themeColor="accent6" w:themeShade="80"/>
                <w:sz w:val="28"/>
                <w:szCs w:val="28"/>
              </w:rPr>
            </w:pPr>
            <w:r w:rsidRPr="00BC7A32">
              <w:rPr>
                <w:rFonts w:eastAsiaTheme="minorEastAsia"/>
                <w:b/>
                <w:bCs/>
                <w:color w:val="385623" w:themeColor="accent6" w:themeShade="80"/>
                <w:sz w:val="28"/>
                <w:szCs w:val="28"/>
              </w:rPr>
              <w:t>Показатели</w:t>
            </w:r>
          </w:p>
        </w:tc>
        <w:tc>
          <w:tcPr>
            <w:tcW w:w="1847" w:type="pct"/>
            <w:gridSpan w:val="3"/>
          </w:tcPr>
          <w:p w14:paraId="56279AC3" w14:textId="21748B87" w:rsidR="002518ED" w:rsidRPr="00BC7A32" w:rsidRDefault="002518ED" w:rsidP="00BC7A32">
            <w:pPr>
              <w:pStyle w:val="af5"/>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bCs/>
                <w:color w:val="385623" w:themeColor="accent6" w:themeShade="80"/>
                <w:sz w:val="28"/>
                <w:szCs w:val="28"/>
              </w:rPr>
            </w:pPr>
            <w:r w:rsidRPr="00BC7A32">
              <w:rPr>
                <w:rFonts w:eastAsiaTheme="minorEastAsia"/>
                <w:b/>
                <w:bCs/>
                <w:color w:val="385623" w:themeColor="accent6" w:themeShade="80"/>
                <w:sz w:val="28"/>
                <w:szCs w:val="28"/>
              </w:rPr>
              <w:t>Годы работы</w:t>
            </w:r>
          </w:p>
        </w:tc>
      </w:tr>
      <w:tr w:rsidR="00BC7A32" w:rsidRPr="00BC7A32" w14:paraId="437938D9" w14:textId="77777777" w:rsidTr="00BC7A32">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pct"/>
            <w:noWrap/>
          </w:tcPr>
          <w:p w14:paraId="405614DD" w14:textId="77777777" w:rsidR="002518ED" w:rsidRPr="00BC7A32" w:rsidRDefault="002518ED" w:rsidP="00BC7A32">
            <w:pPr>
              <w:pStyle w:val="af5"/>
              <w:spacing w:line="240" w:lineRule="auto"/>
              <w:ind w:firstLine="0"/>
              <w:contextualSpacing/>
              <w:jc w:val="center"/>
              <w:rPr>
                <w:rFonts w:eastAsiaTheme="minorEastAsia"/>
                <w:b/>
                <w:bCs/>
                <w:color w:val="auto"/>
              </w:rPr>
            </w:pPr>
            <w:r w:rsidRPr="00BC7A32">
              <w:rPr>
                <w:rFonts w:eastAsiaTheme="minorEastAsia"/>
                <w:b/>
                <w:bCs/>
                <w:color w:val="auto"/>
              </w:rPr>
              <w:t>Наименование показателя</w:t>
            </w:r>
          </w:p>
          <w:p w14:paraId="32A22309" w14:textId="34E13FB7" w:rsidR="00D13739" w:rsidRPr="00BC7A32" w:rsidRDefault="00D13739" w:rsidP="00E64214">
            <w:pPr>
              <w:pStyle w:val="af5"/>
              <w:spacing w:line="240" w:lineRule="auto"/>
              <w:ind w:firstLine="0"/>
              <w:contextualSpacing/>
              <w:rPr>
                <w:rFonts w:eastAsiaTheme="minorEastAsia"/>
                <w:b/>
                <w:bCs/>
                <w:color w:val="auto"/>
              </w:rPr>
            </w:pPr>
          </w:p>
        </w:tc>
        <w:tc>
          <w:tcPr>
            <w:tcW w:w="615" w:type="pct"/>
          </w:tcPr>
          <w:p w14:paraId="1126D7C1" w14:textId="2E95A49D" w:rsidR="0096130B" w:rsidRPr="00BC7A32" w:rsidRDefault="002518ED" w:rsidP="00E64214">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auto"/>
              </w:rPr>
            </w:pPr>
            <w:r w:rsidRPr="00BC7A32">
              <w:rPr>
                <w:rFonts w:eastAsiaTheme="minorEastAsia"/>
                <w:b/>
                <w:bCs/>
                <w:color w:val="auto"/>
              </w:rPr>
              <w:t>2018 год</w:t>
            </w:r>
          </w:p>
        </w:tc>
        <w:tc>
          <w:tcPr>
            <w:tcW w:w="617" w:type="pct"/>
          </w:tcPr>
          <w:p w14:paraId="1A2FC588" w14:textId="55D14E06" w:rsidR="002518ED" w:rsidRPr="00BC7A32" w:rsidRDefault="002518ED" w:rsidP="00E64214">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auto"/>
              </w:rPr>
            </w:pPr>
            <w:r w:rsidRPr="00BC7A32">
              <w:rPr>
                <w:rFonts w:eastAsiaTheme="minorEastAsia"/>
                <w:b/>
                <w:bCs/>
                <w:color w:val="auto"/>
              </w:rPr>
              <w:t>2019 год</w:t>
            </w:r>
          </w:p>
        </w:tc>
        <w:tc>
          <w:tcPr>
            <w:tcW w:w="615" w:type="pct"/>
          </w:tcPr>
          <w:p w14:paraId="35B9B1A6" w14:textId="1677C652" w:rsidR="002518ED" w:rsidRPr="00BC7A32" w:rsidRDefault="002518ED" w:rsidP="00E64214">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color w:val="auto"/>
              </w:rPr>
            </w:pPr>
            <w:r w:rsidRPr="00BC7A32">
              <w:rPr>
                <w:rFonts w:eastAsiaTheme="minorEastAsia"/>
                <w:b/>
                <w:bCs/>
                <w:color w:val="auto"/>
              </w:rPr>
              <w:t>2020 год</w:t>
            </w:r>
          </w:p>
        </w:tc>
      </w:tr>
      <w:tr w:rsidR="00BC7A32" w:rsidRPr="00BC7A32" w14:paraId="3B8410E7" w14:textId="77777777" w:rsidTr="00BC7A32">
        <w:trPr>
          <w:gridBefore w:val="1"/>
        </w:trPr>
        <w:tc>
          <w:tcPr>
            <w:cnfStyle w:val="001000000000" w:firstRow="0" w:lastRow="0" w:firstColumn="1" w:lastColumn="0" w:oddVBand="0" w:evenVBand="0" w:oddHBand="0" w:evenHBand="0" w:firstRowFirstColumn="0" w:firstRowLastColumn="0" w:lastRowFirstColumn="0" w:lastRowLastColumn="0"/>
            <w:tcW w:w="3148" w:type="pct"/>
            <w:noWrap/>
          </w:tcPr>
          <w:p w14:paraId="17BE3C55" w14:textId="77777777" w:rsidR="002518ED" w:rsidRPr="00BC7A32" w:rsidRDefault="002518ED" w:rsidP="00E64214">
            <w:pPr>
              <w:pStyle w:val="af5"/>
              <w:spacing w:line="240" w:lineRule="auto"/>
              <w:ind w:firstLine="0"/>
              <w:contextualSpacing/>
              <w:rPr>
                <w:b/>
                <w:bCs/>
                <w:color w:val="auto"/>
              </w:rPr>
            </w:pPr>
            <w:r w:rsidRPr="00BC7A32">
              <w:rPr>
                <w:b/>
                <w:bCs/>
                <w:color w:val="auto"/>
              </w:rPr>
              <w:t>Количество проведенных заседаний Думы</w:t>
            </w:r>
          </w:p>
          <w:p w14:paraId="1C86BF24" w14:textId="300054B4" w:rsidR="002518ED" w:rsidRPr="00BC7A32" w:rsidRDefault="002518ED" w:rsidP="00E64214">
            <w:pPr>
              <w:pStyle w:val="af5"/>
              <w:spacing w:line="240" w:lineRule="auto"/>
              <w:ind w:firstLine="0"/>
              <w:contextualSpacing/>
              <w:rPr>
                <w:rFonts w:eastAsiaTheme="minorEastAsia"/>
                <w:b/>
                <w:bCs/>
                <w:color w:val="auto"/>
              </w:rPr>
            </w:pPr>
          </w:p>
        </w:tc>
        <w:tc>
          <w:tcPr>
            <w:tcW w:w="615" w:type="pct"/>
          </w:tcPr>
          <w:p w14:paraId="785F878A" w14:textId="6DC0D1E6" w:rsidR="002518ED" w:rsidRPr="00BC7A32" w:rsidRDefault="00F03E80"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17</w:t>
            </w:r>
          </w:p>
        </w:tc>
        <w:tc>
          <w:tcPr>
            <w:tcW w:w="617" w:type="pct"/>
          </w:tcPr>
          <w:p w14:paraId="03DFB392" w14:textId="60C12C06" w:rsidR="002518ED" w:rsidRPr="00BC7A32" w:rsidRDefault="00F03E80"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18</w:t>
            </w:r>
          </w:p>
        </w:tc>
        <w:tc>
          <w:tcPr>
            <w:tcW w:w="615" w:type="pct"/>
          </w:tcPr>
          <w:p w14:paraId="37F89406" w14:textId="193CB8AD" w:rsidR="002518ED" w:rsidRPr="00BC7A32" w:rsidRDefault="002518ED"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21</w:t>
            </w:r>
          </w:p>
        </w:tc>
      </w:tr>
      <w:tr w:rsidR="00BC7A32" w:rsidRPr="00BC7A32" w14:paraId="2F8A9B84" w14:textId="77777777" w:rsidTr="00BC7A32">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pct"/>
            <w:noWrap/>
          </w:tcPr>
          <w:p w14:paraId="54894090" w14:textId="19A9994D" w:rsidR="002518ED" w:rsidRPr="00BC7A32" w:rsidRDefault="002518ED" w:rsidP="00E64214">
            <w:pPr>
              <w:pStyle w:val="af5"/>
              <w:spacing w:line="240" w:lineRule="auto"/>
              <w:ind w:firstLine="0"/>
              <w:contextualSpacing/>
              <w:rPr>
                <w:rFonts w:eastAsiaTheme="minorEastAsia"/>
                <w:b/>
                <w:bCs/>
                <w:color w:val="auto"/>
              </w:rPr>
            </w:pPr>
            <w:r w:rsidRPr="00BC7A32">
              <w:rPr>
                <w:b/>
                <w:bCs/>
                <w:color w:val="auto"/>
              </w:rPr>
              <w:t>в том числе внеочередных</w:t>
            </w:r>
          </w:p>
        </w:tc>
        <w:tc>
          <w:tcPr>
            <w:tcW w:w="615" w:type="pct"/>
          </w:tcPr>
          <w:p w14:paraId="307EBB91" w14:textId="19414E5B" w:rsidR="002518ED" w:rsidRPr="00BC7A32" w:rsidRDefault="00F03E80"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6</w:t>
            </w:r>
          </w:p>
        </w:tc>
        <w:tc>
          <w:tcPr>
            <w:tcW w:w="617" w:type="pct"/>
          </w:tcPr>
          <w:p w14:paraId="08EE68B2" w14:textId="6DC2C29C" w:rsidR="002518ED" w:rsidRPr="00BC7A32" w:rsidRDefault="00F03E80"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8</w:t>
            </w:r>
          </w:p>
        </w:tc>
        <w:tc>
          <w:tcPr>
            <w:tcW w:w="615" w:type="pct"/>
          </w:tcPr>
          <w:p w14:paraId="3D331EED" w14:textId="0A5D1521" w:rsidR="002518ED" w:rsidRPr="00BC7A32" w:rsidRDefault="002518ED"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11</w:t>
            </w:r>
          </w:p>
        </w:tc>
      </w:tr>
      <w:tr w:rsidR="00BC7A32" w:rsidRPr="00BC7A32" w14:paraId="5E303AEE" w14:textId="77777777" w:rsidTr="00BC7A32">
        <w:trPr>
          <w:gridBefore w:val="1"/>
        </w:trPr>
        <w:tc>
          <w:tcPr>
            <w:cnfStyle w:val="001000000000" w:firstRow="0" w:lastRow="0" w:firstColumn="1" w:lastColumn="0" w:oddVBand="0" w:evenVBand="0" w:oddHBand="0" w:evenHBand="0" w:firstRowFirstColumn="0" w:firstRowLastColumn="0" w:lastRowFirstColumn="0" w:lastRowLastColumn="0"/>
            <w:tcW w:w="3148" w:type="pct"/>
            <w:noWrap/>
          </w:tcPr>
          <w:p w14:paraId="10406A22" w14:textId="77777777" w:rsidR="002518ED" w:rsidRPr="00BC7A32" w:rsidRDefault="002518ED" w:rsidP="00E64214">
            <w:pPr>
              <w:pStyle w:val="af5"/>
              <w:spacing w:line="240" w:lineRule="auto"/>
              <w:ind w:firstLine="0"/>
              <w:contextualSpacing/>
              <w:rPr>
                <w:rFonts w:eastAsiaTheme="minorEastAsia"/>
                <w:b/>
                <w:bCs/>
                <w:color w:val="auto"/>
              </w:rPr>
            </w:pPr>
          </w:p>
          <w:p w14:paraId="38B12BCC" w14:textId="77777777" w:rsidR="00335AB6" w:rsidRPr="00BC7A32" w:rsidRDefault="002518ED" w:rsidP="00E64214">
            <w:pPr>
              <w:pStyle w:val="af5"/>
              <w:spacing w:line="240" w:lineRule="auto"/>
              <w:ind w:firstLine="0"/>
              <w:contextualSpacing/>
              <w:rPr>
                <w:b/>
                <w:bCs/>
                <w:color w:val="auto"/>
              </w:rPr>
            </w:pPr>
            <w:r w:rsidRPr="00BC7A32">
              <w:rPr>
                <w:b/>
                <w:bCs/>
                <w:color w:val="auto"/>
              </w:rPr>
              <w:t>Количество вопросов, включенных в повестку</w:t>
            </w:r>
            <w:r w:rsidR="00D70475" w:rsidRPr="00BC7A32">
              <w:rPr>
                <w:b/>
                <w:bCs/>
                <w:color w:val="auto"/>
              </w:rPr>
              <w:t xml:space="preserve"> </w:t>
            </w:r>
            <w:r w:rsidRPr="00BC7A32">
              <w:rPr>
                <w:b/>
                <w:bCs/>
                <w:color w:val="auto"/>
              </w:rPr>
              <w:t>дня и рассмотренных</w:t>
            </w:r>
            <w:r w:rsidR="00335AB6" w:rsidRPr="00BC7A32">
              <w:rPr>
                <w:b/>
                <w:bCs/>
                <w:color w:val="auto"/>
              </w:rPr>
              <w:t xml:space="preserve"> на заседаниях Думы</w:t>
            </w:r>
          </w:p>
          <w:p w14:paraId="737CD571" w14:textId="318439FB" w:rsidR="004943B5" w:rsidRPr="00BC7A32" w:rsidRDefault="004943B5" w:rsidP="00E64214">
            <w:pPr>
              <w:pStyle w:val="af5"/>
              <w:spacing w:line="240" w:lineRule="auto"/>
              <w:ind w:firstLine="0"/>
              <w:contextualSpacing/>
              <w:rPr>
                <w:rFonts w:eastAsiaTheme="minorEastAsia"/>
                <w:b/>
                <w:bCs/>
                <w:color w:val="auto"/>
              </w:rPr>
            </w:pPr>
          </w:p>
        </w:tc>
        <w:tc>
          <w:tcPr>
            <w:tcW w:w="615" w:type="pct"/>
          </w:tcPr>
          <w:p w14:paraId="4F631BC7" w14:textId="77777777" w:rsidR="00C3594B" w:rsidRPr="00BC7A32" w:rsidRDefault="00C3594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17153CA0" w14:textId="5AE647F3" w:rsidR="00F03E80"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241</w:t>
            </w:r>
          </w:p>
        </w:tc>
        <w:tc>
          <w:tcPr>
            <w:tcW w:w="617" w:type="pct"/>
          </w:tcPr>
          <w:p w14:paraId="76A278F3" w14:textId="77777777" w:rsidR="00C3594B" w:rsidRPr="00BC7A32" w:rsidRDefault="00C3594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24C3813F" w14:textId="282D8DB7" w:rsidR="00F03E80" w:rsidRPr="00BC7A32" w:rsidRDefault="00F03E80"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168</w:t>
            </w:r>
          </w:p>
        </w:tc>
        <w:tc>
          <w:tcPr>
            <w:tcW w:w="615" w:type="pct"/>
          </w:tcPr>
          <w:p w14:paraId="6E36E59F" w14:textId="77777777" w:rsidR="00C3594B" w:rsidRPr="00BC7A32" w:rsidRDefault="00C3594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7B420D6C" w14:textId="5206E974" w:rsidR="00F03E80" w:rsidRPr="00BC7A32" w:rsidRDefault="00F03E80"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191</w:t>
            </w:r>
          </w:p>
        </w:tc>
      </w:tr>
      <w:tr w:rsidR="00BC7A32" w:rsidRPr="00BC7A32" w14:paraId="1BE100C5" w14:textId="77777777" w:rsidTr="00BC7A32">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pct"/>
            <w:noWrap/>
          </w:tcPr>
          <w:p w14:paraId="52174DE9" w14:textId="77777777" w:rsidR="002518ED" w:rsidRPr="00BC7A32" w:rsidRDefault="00335AB6" w:rsidP="00E64214">
            <w:pPr>
              <w:pStyle w:val="af5"/>
              <w:spacing w:line="240" w:lineRule="auto"/>
              <w:ind w:firstLine="0"/>
              <w:contextualSpacing/>
              <w:rPr>
                <w:b/>
                <w:bCs/>
                <w:color w:val="auto"/>
              </w:rPr>
            </w:pPr>
            <w:r w:rsidRPr="00BC7A32">
              <w:rPr>
                <w:b/>
                <w:bCs/>
                <w:color w:val="auto"/>
              </w:rPr>
              <w:t>Всего принято решений</w:t>
            </w:r>
          </w:p>
          <w:p w14:paraId="7B51B2EB" w14:textId="7FEA143C" w:rsidR="004943B5" w:rsidRPr="00BC7A32" w:rsidRDefault="004943B5" w:rsidP="00E64214">
            <w:pPr>
              <w:pStyle w:val="af5"/>
              <w:spacing w:line="240" w:lineRule="auto"/>
              <w:ind w:firstLine="0"/>
              <w:contextualSpacing/>
              <w:rPr>
                <w:rFonts w:eastAsiaTheme="minorEastAsia"/>
                <w:b/>
                <w:bCs/>
                <w:color w:val="auto"/>
              </w:rPr>
            </w:pPr>
          </w:p>
        </w:tc>
        <w:tc>
          <w:tcPr>
            <w:tcW w:w="615" w:type="pct"/>
          </w:tcPr>
          <w:p w14:paraId="0849E83F" w14:textId="63C026D5" w:rsidR="002518ED" w:rsidRPr="00BC7A32" w:rsidRDefault="00F03E80"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241</w:t>
            </w:r>
          </w:p>
        </w:tc>
        <w:tc>
          <w:tcPr>
            <w:tcW w:w="617" w:type="pct"/>
          </w:tcPr>
          <w:p w14:paraId="165F6A91" w14:textId="4065C618" w:rsidR="002518ED" w:rsidRPr="00BC7A32" w:rsidRDefault="00F03E80"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168</w:t>
            </w:r>
          </w:p>
        </w:tc>
        <w:tc>
          <w:tcPr>
            <w:tcW w:w="615" w:type="pct"/>
          </w:tcPr>
          <w:p w14:paraId="6588008F" w14:textId="50D16D79" w:rsidR="002518ED" w:rsidRPr="00BC7A32" w:rsidRDefault="00F03E80"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178</w:t>
            </w:r>
          </w:p>
        </w:tc>
      </w:tr>
      <w:tr w:rsidR="00BC7A32" w:rsidRPr="00BC7A32" w14:paraId="0B6EF42E" w14:textId="77777777" w:rsidTr="00BC7A32">
        <w:trPr>
          <w:gridBefore w:val="1"/>
        </w:trPr>
        <w:tc>
          <w:tcPr>
            <w:cnfStyle w:val="001000000000" w:firstRow="0" w:lastRow="0" w:firstColumn="1" w:lastColumn="0" w:oddVBand="0" w:evenVBand="0" w:oddHBand="0" w:evenHBand="0" w:firstRowFirstColumn="0" w:firstRowLastColumn="0" w:lastRowFirstColumn="0" w:lastRowLastColumn="0"/>
            <w:tcW w:w="3148" w:type="pct"/>
            <w:noWrap/>
          </w:tcPr>
          <w:p w14:paraId="4382D505" w14:textId="77777777" w:rsidR="00335AB6" w:rsidRPr="00BC7A32" w:rsidRDefault="00335AB6" w:rsidP="00E64214">
            <w:pPr>
              <w:pStyle w:val="af5"/>
              <w:spacing w:line="240" w:lineRule="auto"/>
              <w:ind w:firstLine="0"/>
              <w:contextualSpacing/>
              <w:rPr>
                <w:b/>
                <w:bCs/>
                <w:color w:val="auto"/>
              </w:rPr>
            </w:pPr>
            <w:r w:rsidRPr="00BC7A32">
              <w:rPr>
                <w:b/>
                <w:bCs/>
                <w:color w:val="auto"/>
              </w:rPr>
              <w:t>Проекты решений Думы, вынесенные</w:t>
            </w:r>
          </w:p>
          <w:p w14:paraId="21E74D5A" w14:textId="5F470B21" w:rsidR="002518ED" w:rsidRPr="00BC7A32" w:rsidRDefault="00335AB6" w:rsidP="00E64214">
            <w:pPr>
              <w:pStyle w:val="af5"/>
              <w:spacing w:line="240" w:lineRule="auto"/>
              <w:ind w:firstLine="0"/>
              <w:contextualSpacing/>
              <w:rPr>
                <w:rFonts w:eastAsiaTheme="minorEastAsia"/>
                <w:b/>
                <w:bCs/>
                <w:color w:val="auto"/>
              </w:rPr>
            </w:pPr>
            <w:r w:rsidRPr="00BC7A32">
              <w:rPr>
                <w:b/>
                <w:bCs/>
                <w:color w:val="auto"/>
              </w:rPr>
              <w:t>на публичные слушания</w:t>
            </w:r>
          </w:p>
        </w:tc>
        <w:tc>
          <w:tcPr>
            <w:tcW w:w="615" w:type="pct"/>
          </w:tcPr>
          <w:p w14:paraId="2863EFD7" w14:textId="77777777"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418F299F" w14:textId="787EBAEA"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19</w:t>
            </w:r>
          </w:p>
        </w:tc>
        <w:tc>
          <w:tcPr>
            <w:tcW w:w="617" w:type="pct"/>
          </w:tcPr>
          <w:p w14:paraId="29C2EA6E" w14:textId="77777777"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2C3C8DE2" w14:textId="35A83F39"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6</w:t>
            </w:r>
          </w:p>
        </w:tc>
        <w:tc>
          <w:tcPr>
            <w:tcW w:w="615" w:type="pct"/>
          </w:tcPr>
          <w:p w14:paraId="44238708" w14:textId="77777777"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p>
          <w:p w14:paraId="2A1BD7C4" w14:textId="2200107B"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3</w:t>
            </w:r>
          </w:p>
        </w:tc>
      </w:tr>
      <w:tr w:rsidR="00BC7A32" w:rsidRPr="00BC7A32" w14:paraId="749FDD1C" w14:textId="77777777" w:rsidTr="00B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noWrap/>
          </w:tcPr>
          <w:p w14:paraId="3192E33B" w14:textId="77777777" w:rsidR="004943B5" w:rsidRPr="00BC7A32" w:rsidRDefault="004943B5" w:rsidP="00BC7A32">
            <w:pPr>
              <w:pStyle w:val="af5"/>
              <w:spacing w:line="240" w:lineRule="auto"/>
              <w:ind w:firstLine="0"/>
              <w:contextualSpacing/>
              <w:jc w:val="center"/>
              <w:rPr>
                <w:rFonts w:eastAsiaTheme="minorEastAsia"/>
                <w:b/>
                <w:bCs/>
                <w:color w:val="auto"/>
                <w:sz w:val="28"/>
                <w:szCs w:val="28"/>
              </w:rPr>
            </w:pPr>
          </w:p>
          <w:p w14:paraId="129C6E50" w14:textId="6314D742" w:rsidR="0096130B" w:rsidRPr="00BC7A32" w:rsidRDefault="0096130B" w:rsidP="00BC7A32">
            <w:pPr>
              <w:pStyle w:val="af5"/>
              <w:spacing w:line="240" w:lineRule="auto"/>
              <w:ind w:firstLine="0"/>
              <w:contextualSpacing/>
              <w:jc w:val="center"/>
              <w:rPr>
                <w:rFonts w:eastAsiaTheme="minorEastAsia"/>
                <w:b/>
                <w:bCs/>
                <w:color w:val="auto"/>
                <w:sz w:val="28"/>
                <w:szCs w:val="28"/>
              </w:rPr>
            </w:pPr>
            <w:r w:rsidRPr="00BC7A32">
              <w:rPr>
                <w:rFonts w:eastAsiaTheme="minorEastAsia"/>
                <w:b/>
                <w:bCs/>
                <w:color w:val="auto"/>
                <w:sz w:val="28"/>
                <w:szCs w:val="28"/>
              </w:rPr>
              <w:t>Решения Думы в разрезе сфер правового регулирования</w:t>
            </w:r>
          </w:p>
          <w:p w14:paraId="689343E0" w14:textId="2E732698" w:rsidR="00F01425" w:rsidRPr="00BC7A32" w:rsidRDefault="00F01425" w:rsidP="00BC7A32">
            <w:pPr>
              <w:pStyle w:val="af5"/>
              <w:spacing w:line="240" w:lineRule="auto"/>
              <w:ind w:firstLine="0"/>
              <w:contextualSpacing/>
              <w:jc w:val="center"/>
              <w:rPr>
                <w:rFonts w:eastAsiaTheme="minorEastAsia"/>
                <w:b/>
                <w:bCs/>
                <w:color w:val="auto"/>
                <w:sz w:val="28"/>
                <w:szCs w:val="28"/>
              </w:rPr>
            </w:pPr>
          </w:p>
        </w:tc>
      </w:tr>
      <w:tr w:rsidR="00BC7A32" w:rsidRPr="00BC7A32" w14:paraId="3886FE70" w14:textId="77777777" w:rsidTr="00BC7A32">
        <w:tc>
          <w:tcPr>
            <w:cnfStyle w:val="001000000000" w:firstRow="0" w:lastRow="0" w:firstColumn="1" w:lastColumn="0" w:oddVBand="0" w:evenVBand="0" w:oddHBand="0" w:evenHBand="0" w:firstRowFirstColumn="0" w:firstRowLastColumn="0" w:lastRowFirstColumn="0" w:lastRowLastColumn="0"/>
            <w:tcW w:w="3153" w:type="pct"/>
            <w:gridSpan w:val="2"/>
            <w:noWrap/>
          </w:tcPr>
          <w:p w14:paraId="5A7CA1BE" w14:textId="77777777" w:rsidR="0096130B" w:rsidRPr="00BC7A32" w:rsidRDefault="0096130B" w:rsidP="00E64214">
            <w:pPr>
              <w:pStyle w:val="af5"/>
              <w:spacing w:line="240" w:lineRule="auto"/>
              <w:ind w:firstLine="0"/>
              <w:contextualSpacing/>
              <w:rPr>
                <w:b/>
                <w:bCs/>
                <w:color w:val="auto"/>
              </w:rPr>
            </w:pPr>
            <w:r w:rsidRPr="00BC7A32">
              <w:rPr>
                <w:b/>
                <w:bCs/>
                <w:color w:val="auto"/>
              </w:rPr>
              <w:t>Местное самоуправление</w:t>
            </w:r>
          </w:p>
          <w:p w14:paraId="33F27B3A" w14:textId="689941C2" w:rsidR="0096130B" w:rsidRPr="00BC7A32" w:rsidRDefault="0096130B" w:rsidP="00E64214">
            <w:pPr>
              <w:pStyle w:val="af5"/>
              <w:spacing w:line="240" w:lineRule="auto"/>
              <w:ind w:firstLine="0"/>
              <w:contextualSpacing/>
              <w:rPr>
                <w:rFonts w:eastAsiaTheme="minorEastAsia"/>
                <w:b/>
                <w:bCs/>
                <w:color w:val="auto"/>
              </w:rPr>
            </w:pPr>
          </w:p>
        </w:tc>
        <w:tc>
          <w:tcPr>
            <w:tcW w:w="615" w:type="pct"/>
          </w:tcPr>
          <w:p w14:paraId="34635757" w14:textId="6B63ECD4"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109</w:t>
            </w:r>
          </w:p>
        </w:tc>
        <w:tc>
          <w:tcPr>
            <w:tcW w:w="617" w:type="pct"/>
          </w:tcPr>
          <w:p w14:paraId="621A6DF5" w14:textId="3B292DEC"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63</w:t>
            </w:r>
          </w:p>
        </w:tc>
        <w:tc>
          <w:tcPr>
            <w:tcW w:w="615" w:type="pct"/>
          </w:tcPr>
          <w:p w14:paraId="2AF9498A" w14:textId="02E032BD" w:rsidR="0096130B" w:rsidRPr="00BC7A32" w:rsidRDefault="0096130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5</w:t>
            </w:r>
            <w:r w:rsidR="007F471B" w:rsidRPr="00BC7A32">
              <w:rPr>
                <w:rFonts w:eastAsiaTheme="minorEastAsia"/>
                <w:b/>
                <w:bCs/>
                <w:i/>
                <w:iCs/>
                <w:color w:val="auto"/>
              </w:rPr>
              <w:t>6</w:t>
            </w:r>
          </w:p>
        </w:tc>
      </w:tr>
      <w:tr w:rsidR="00BC7A32" w:rsidRPr="00BC7A32" w14:paraId="4F30FE99" w14:textId="77777777" w:rsidTr="00B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gridSpan w:val="2"/>
            <w:noWrap/>
          </w:tcPr>
          <w:p w14:paraId="5C5155AB" w14:textId="77777777" w:rsidR="0096130B" w:rsidRPr="00BC7A32" w:rsidRDefault="0096130B" w:rsidP="00E64214">
            <w:pPr>
              <w:pStyle w:val="af5"/>
              <w:spacing w:line="240" w:lineRule="auto"/>
              <w:ind w:firstLine="0"/>
              <w:contextualSpacing/>
              <w:rPr>
                <w:b/>
                <w:bCs/>
                <w:color w:val="auto"/>
              </w:rPr>
            </w:pPr>
            <w:r w:rsidRPr="00BC7A32">
              <w:rPr>
                <w:b/>
                <w:bCs/>
                <w:color w:val="auto"/>
              </w:rPr>
              <w:t>Управление муниципальной собственностью</w:t>
            </w:r>
          </w:p>
          <w:p w14:paraId="65DC5296" w14:textId="16C34596" w:rsidR="0096130B" w:rsidRPr="00BC7A32" w:rsidRDefault="0096130B" w:rsidP="00E64214">
            <w:pPr>
              <w:pStyle w:val="af5"/>
              <w:spacing w:line="240" w:lineRule="auto"/>
              <w:ind w:firstLine="0"/>
              <w:contextualSpacing/>
              <w:rPr>
                <w:rFonts w:eastAsiaTheme="minorEastAsia"/>
                <w:b/>
                <w:bCs/>
                <w:color w:val="auto"/>
              </w:rPr>
            </w:pPr>
          </w:p>
        </w:tc>
        <w:tc>
          <w:tcPr>
            <w:tcW w:w="615" w:type="pct"/>
          </w:tcPr>
          <w:p w14:paraId="50593D20" w14:textId="47C8EFCD"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42</w:t>
            </w:r>
          </w:p>
        </w:tc>
        <w:tc>
          <w:tcPr>
            <w:tcW w:w="617" w:type="pct"/>
          </w:tcPr>
          <w:p w14:paraId="0A8ADF67" w14:textId="0F3EB603"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42</w:t>
            </w:r>
          </w:p>
        </w:tc>
        <w:tc>
          <w:tcPr>
            <w:tcW w:w="615" w:type="pct"/>
          </w:tcPr>
          <w:p w14:paraId="0CA91FAE" w14:textId="71BF5826" w:rsidR="0096130B" w:rsidRPr="00BC7A32" w:rsidRDefault="0096130B"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40</w:t>
            </w:r>
          </w:p>
        </w:tc>
      </w:tr>
      <w:tr w:rsidR="00BC7A32" w:rsidRPr="00BC7A32" w14:paraId="1B607ECB" w14:textId="77777777" w:rsidTr="00BC7A32">
        <w:tc>
          <w:tcPr>
            <w:cnfStyle w:val="001000000000" w:firstRow="0" w:lastRow="0" w:firstColumn="1" w:lastColumn="0" w:oddVBand="0" w:evenVBand="0" w:oddHBand="0" w:evenHBand="0" w:firstRowFirstColumn="0" w:firstRowLastColumn="0" w:lastRowFirstColumn="0" w:lastRowLastColumn="0"/>
            <w:tcW w:w="3153" w:type="pct"/>
            <w:gridSpan w:val="2"/>
            <w:noWrap/>
          </w:tcPr>
          <w:p w14:paraId="3D467A01" w14:textId="77777777" w:rsidR="0096130B" w:rsidRPr="00BC7A32" w:rsidRDefault="0096130B" w:rsidP="00E64214">
            <w:pPr>
              <w:pStyle w:val="af5"/>
              <w:spacing w:line="240" w:lineRule="auto"/>
              <w:ind w:firstLine="0"/>
              <w:contextualSpacing/>
              <w:rPr>
                <w:b/>
                <w:bCs/>
                <w:color w:val="auto"/>
              </w:rPr>
            </w:pPr>
            <w:r w:rsidRPr="00BC7A32">
              <w:rPr>
                <w:b/>
                <w:bCs/>
                <w:color w:val="auto"/>
              </w:rPr>
              <w:t>Бюджет, налоги</w:t>
            </w:r>
          </w:p>
          <w:p w14:paraId="25A409C0" w14:textId="0AD58B1C" w:rsidR="00F01425" w:rsidRPr="00BC7A32" w:rsidRDefault="00F01425" w:rsidP="00E64214">
            <w:pPr>
              <w:pStyle w:val="af5"/>
              <w:spacing w:line="240" w:lineRule="auto"/>
              <w:ind w:firstLine="0"/>
              <w:contextualSpacing/>
              <w:rPr>
                <w:rFonts w:eastAsiaTheme="minorEastAsia"/>
                <w:b/>
                <w:bCs/>
                <w:color w:val="auto"/>
              </w:rPr>
            </w:pPr>
          </w:p>
        </w:tc>
        <w:tc>
          <w:tcPr>
            <w:tcW w:w="615" w:type="pct"/>
          </w:tcPr>
          <w:p w14:paraId="2116E03F" w14:textId="77EC3E70"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35</w:t>
            </w:r>
          </w:p>
        </w:tc>
        <w:tc>
          <w:tcPr>
            <w:tcW w:w="617" w:type="pct"/>
          </w:tcPr>
          <w:p w14:paraId="05A58E08" w14:textId="6F9B9231"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18</w:t>
            </w:r>
          </w:p>
        </w:tc>
        <w:tc>
          <w:tcPr>
            <w:tcW w:w="615" w:type="pct"/>
          </w:tcPr>
          <w:p w14:paraId="3B4684C6" w14:textId="196598FF" w:rsidR="0096130B" w:rsidRPr="00BC7A32" w:rsidRDefault="007F471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19</w:t>
            </w:r>
          </w:p>
        </w:tc>
      </w:tr>
      <w:tr w:rsidR="00BC7A32" w:rsidRPr="00BC7A32" w14:paraId="234445DF" w14:textId="77777777" w:rsidTr="00B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gridSpan w:val="2"/>
            <w:noWrap/>
          </w:tcPr>
          <w:p w14:paraId="3CB46C87" w14:textId="77777777" w:rsidR="0096130B" w:rsidRPr="00BC7A32" w:rsidRDefault="0096130B" w:rsidP="00E64214">
            <w:pPr>
              <w:pStyle w:val="af5"/>
              <w:spacing w:line="240" w:lineRule="auto"/>
              <w:ind w:firstLine="0"/>
              <w:contextualSpacing/>
              <w:rPr>
                <w:b/>
                <w:bCs/>
                <w:color w:val="auto"/>
              </w:rPr>
            </w:pPr>
            <w:r w:rsidRPr="00BC7A32">
              <w:rPr>
                <w:b/>
                <w:bCs/>
                <w:color w:val="auto"/>
              </w:rPr>
              <w:t xml:space="preserve">Взаимодействие с общественностью, </w:t>
            </w:r>
          </w:p>
          <w:p w14:paraId="04A6040D" w14:textId="77777777" w:rsidR="0096130B" w:rsidRPr="00BC7A32" w:rsidRDefault="0096130B" w:rsidP="00E64214">
            <w:pPr>
              <w:pStyle w:val="af5"/>
              <w:spacing w:line="240" w:lineRule="auto"/>
              <w:ind w:firstLine="0"/>
              <w:contextualSpacing/>
              <w:rPr>
                <w:b/>
                <w:bCs/>
                <w:color w:val="auto"/>
              </w:rPr>
            </w:pPr>
            <w:r w:rsidRPr="00BC7A32">
              <w:rPr>
                <w:b/>
                <w:bCs/>
                <w:color w:val="auto"/>
              </w:rPr>
              <w:t>социальные вопросы</w:t>
            </w:r>
          </w:p>
          <w:p w14:paraId="1DE3503A" w14:textId="53C3411E" w:rsidR="00F01425" w:rsidRPr="00BC7A32" w:rsidRDefault="00F01425" w:rsidP="00E64214">
            <w:pPr>
              <w:pStyle w:val="af5"/>
              <w:spacing w:line="240" w:lineRule="auto"/>
              <w:ind w:firstLine="0"/>
              <w:contextualSpacing/>
              <w:rPr>
                <w:rFonts w:eastAsiaTheme="minorEastAsia"/>
                <w:b/>
                <w:bCs/>
                <w:color w:val="auto"/>
              </w:rPr>
            </w:pPr>
          </w:p>
        </w:tc>
        <w:tc>
          <w:tcPr>
            <w:tcW w:w="615" w:type="pct"/>
          </w:tcPr>
          <w:p w14:paraId="1A4E5941" w14:textId="05091700"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9</w:t>
            </w:r>
          </w:p>
        </w:tc>
        <w:tc>
          <w:tcPr>
            <w:tcW w:w="617" w:type="pct"/>
          </w:tcPr>
          <w:p w14:paraId="30F646D5" w14:textId="5F5C9E86"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14</w:t>
            </w:r>
          </w:p>
        </w:tc>
        <w:tc>
          <w:tcPr>
            <w:tcW w:w="615" w:type="pct"/>
          </w:tcPr>
          <w:p w14:paraId="1D42B5C7" w14:textId="5823FB8E"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20</w:t>
            </w:r>
          </w:p>
        </w:tc>
      </w:tr>
      <w:tr w:rsidR="00BC7A32" w:rsidRPr="00BC7A32" w14:paraId="61A50281" w14:textId="77777777" w:rsidTr="00BC7A32">
        <w:tc>
          <w:tcPr>
            <w:cnfStyle w:val="001000000000" w:firstRow="0" w:lastRow="0" w:firstColumn="1" w:lastColumn="0" w:oddVBand="0" w:evenVBand="0" w:oddHBand="0" w:evenHBand="0" w:firstRowFirstColumn="0" w:firstRowLastColumn="0" w:lastRowFirstColumn="0" w:lastRowLastColumn="0"/>
            <w:tcW w:w="3153" w:type="pct"/>
            <w:gridSpan w:val="2"/>
            <w:noWrap/>
          </w:tcPr>
          <w:p w14:paraId="521B0862" w14:textId="77777777" w:rsidR="0096130B" w:rsidRPr="00BC7A32" w:rsidRDefault="0096130B" w:rsidP="00E64214">
            <w:pPr>
              <w:pStyle w:val="af5"/>
              <w:spacing w:line="240" w:lineRule="auto"/>
              <w:ind w:firstLine="0"/>
              <w:contextualSpacing/>
              <w:rPr>
                <w:b/>
                <w:bCs/>
                <w:color w:val="auto"/>
              </w:rPr>
            </w:pPr>
            <w:r w:rsidRPr="00BC7A32">
              <w:rPr>
                <w:b/>
                <w:bCs/>
                <w:color w:val="auto"/>
              </w:rPr>
              <w:t>Благоустройство и градостроительство</w:t>
            </w:r>
          </w:p>
          <w:p w14:paraId="0D3946CB" w14:textId="6FF62CA1" w:rsidR="00F01425" w:rsidRPr="00BC7A32" w:rsidRDefault="00F01425" w:rsidP="00E64214">
            <w:pPr>
              <w:pStyle w:val="af5"/>
              <w:spacing w:line="240" w:lineRule="auto"/>
              <w:ind w:firstLine="0"/>
              <w:contextualSpacing/>
              <w:rPr>
                <w:rFonts w:eastAsiaTheme="minorEastAsia"/>
                <w:b/>
                <w:bCs/>
                <w:color w:val="auto"/>
              </w:rPr>
            </w:pPr>
          </w:p>
        </w:tc>
        <w:tc>
          <w:tcPr>
            <w:tcW w:w="615" w:type="pct"/>
          </w:tcPr>
          <w:p w14:paraId="695D97DC" w14:textId="3D244B99"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6</w:t>
            </w:r>
          </w:p>
        </w:tc>
        <w:tc>
          <w:tcPr>
            <w:tcW w:w="617" w:type="pct"/>
          </w:tcPr>
          <w:p w14:paraId="4697C304" w14:textId="7F3A6706"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4</w:t>
            </w:r>
          </w:p>
        </w:tc>
        <w:tc>
          <w:tcPr>
            <w:tcW w:w="615" w:type="pct"/>
          </w:tcPr>
          <w:p w14:paraId="4721401A" w14:textId="77765CC9"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5</w:t>
            </w:r>
          </w:p>
        </w:tc>
      </w:tr>
      <w:tr w:rsidR="00BC7A32" w:rsidRPr="00BC7A32" w14:paraId="6599D574" w14:textId="77777777" w:rsidTr="00B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gridSpan w:val="2"/>
            <w:noWrap/>
          </w:tcPr>
          <w:p w14:paraId="71D1A879" w14:textId="77777777" w:rsidR="0096130B" w:rsidRPr="00BC7A32" w:rsidRDefault="0096130B" w:rsidP="00E64214">
            <w:pPr>
              <w:pStyle w:val="af5"/>
              <w:spacing w:line="240" w:lineRule="auto"/>
              <w:ind w:firstLine="0"/>
              <w:contextualSpacing/>
              <w:rPr>
                <w:b/>
                <w:bCs/>
                <w:color w:val="auto"/>
              </w:rPr>
            </w:pPr>
            <w:r w:rsidRPr="00BC7A32">
              <w:rPr>
                <w:b/>
                <w:bCs/>
                <w:color w:val="auto"/>
              </w:rPr>
              <w:t>Жилищно-коммунальное хозяйство</w:t>
            </w:r>
          </w:p>
          <w:p w14:paraId="08D3B8C0" w14:textId="721D8704" w:rsidR="00F01425" w:rsidRPr="00BC7A32" w:rsidRDefault="00F01425" w:rsidP="00E64214">
            <w:pPr>
              <w:pStyle w:val="af5"/>
              <w:spacing w:line="240" w:lineRule="auto"/>
              <w:ind w:firstLine="0"/>
              <w:contextualSpacing/>
              <w:rPr>
                <w:rFonts w:eastAsiaTheme="minorEastAsia"/>
                <w:b/>
                <w:bCs/>
                <w:color w:val="auto"/>
              </w:rPr>
            </w:pPr>
          </w:p>
        </w:tc>
        <w:tc>
          <w:tcPr>
            <w:tcW w:w="615" w:type="pct"/>
          </w:tcPr>
          <w:p w14:paraId="3DC48D04" w14:textId="3474EF32"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3</w:t>
            </w:r>
          </w:p>
        </w:tc>
        <w:tc>
          <w:tcPr>
            <w:tcW w:w="617" w:type="pct"/>
          </w:tcPr>
          <w:p w14:paraId="0910ABC4" w14:textId="7E8F440B"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5</w:t>
            </w:r>
          </w:p>
        </w:tc>
        <w:tc>
          <w:tcPr>
            <w:tcW w:w="615" w:type="pct"/>
          </w:tcPr>
          <w:p w14:paraId="46C74473" w14:textId="12D281EF"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3</w:t>
            </w:r>
          </w:p>
        </w:tc>
      </w:tr>
      <w:tr w:rsidR="00BC7A32" w:rsidRPr="00BC7A32" w14:paraId="136D0DCF" w14:textId="77777777" w:rsidTr="00BC7A32">
        <w:tc>
          <w:tcPr>
            <w:cnfStyle w:val="001000000000" w:firstRow="0" w:lastRow="0" w:firstColumn="1" w:lastColumn="0" w:oddVBand="0" w:evenVBand="0" w:oddHBand="0" w:evenHBand="0" w:firstRowFirstColumn="0" w:firstRowLastColumn="0" w:lastRowFirstColumn="0" w:lastRowLastColumn="0"/>
            <w:tcW w:w="3153" w:type="pct"/>
            <w:gridSpan w:val="2"/>
            <w:noWrap/>
          </w:tcPr>
          <w:p w14:paraId="36842F4F" w14:textId="77777777" w:rsidR="0096130B" w:rsidRPr="00BC7A32" w:rsidRDefault="0096130B" w:rsidP="00E64214">
            <w:pPr>
              <w:pStyle w:val="af5"/>
              <w:spacing w:line="240" w:lineRule="auto"/>
              <w:ind w:firstLine="0"/>
              <w:contextualSpacing/>
              <w:rPr>
                <w:b/>
                <w:bCs/>
                <w:color w:val="auto"/>
              </w:rPr>
            </w:pPr>
            <w:r w:rsidRPr="00BC7A32">
              <w:rPr>
                <w:b/>
                <w:bCs/>
                <w:color w:val="auto"/>
              </w:rPr>
              <w:t>Признание утратившими силу решений,</w:t>
            </w:r>
          </w:p>
          <w:p w14:paraId="559DBE5A" w14:textId="77777777" w:rsidR="0096130B" w:rsidRPr="00BC7A32" w:rsidRDefault="0096130B" w:rsidP="00E64214">
            <w:pPr>
              <w:pStyle w:val="af5"/>
              <w:spacing w:line="240" w:lineRule="auto"/>
              <w:ind w:firstLine="0"/>
              <w:contextualSpacing/>
              <w:rPr>
                <w:b/>
                <w:bCs/>
                <w:color w:val="auto"/>
              </w:rPr>
            </w:pPr>
            <w:r w:rsidRPr="00BC7A32">
              <w:rPr>
                <w:b/>
                <w:bCs/>
                <w:color w:val="auto"/>
              </w:rPr>
              <w:t>принятых представительными органами</w:t>
            </w:r>
          </w:p>
          <w:p w14:paraId="1D842507" w14:textId="77777777" w:rsidR="0096130B" w:rsidRPr="00BC7A32" w:rsidRDefault="0096130B" w:rsidP="00E64214">
            <w:pPr>
              <w:pStyle w:val="af5"/>
              <w:spacing w:line="240" w:lineRule="auto"/>
              <w:ind w:firstLine="0"/>
              <w:contextualSpacing/>
              <w:rPr>
                <w:b/>
                <w:bCs/>
                <w:color w:val="auto"/>
              </w:rPr>
            </w:pPr>
            <w:r w:rsidRPr="00BC7A32">
              <w:rPr>
                <w:b/>
                <w:bCs/>
                <w:color w:val="auto"/>
              </w:rPr>
              <w:t>местного самоуправления муниципальных</w:t>
            </w:r>
          </w:p>
          <w:p w14:paraId="1D13CFA9" w14:textId="77777777" w:rsidR="0096130B" w:rsidRPr="00BC7A32" w:rsidRDefault="0096130B" w:rsidP="00E64214">
            <w:pPr>
              <w:pStyle w:val="af5"/>
              <w:spacing w:line="240" w:lineRule="auto"/>
              <w:ind w:firstLine="0"/>
              <w:contextualSpacing/>
              <w:rPr>
                <w:b/>
                <w:bCs/>
                <w:color w:val="auto"/>
              </w:rPr>
            </w:pPr>
            <w:r w:rsidRPr="00BC7A32">
              <w:rPr>
                <w:b/>
                <w:bCs/>
                <w:color w:val="auto"/>
              </w:rPr>
              <w:t>образований, входивших в состав</w:t>
            </w:r>
          </w:p>
          <w:p w14:paraId="02799325" w14:textId="77777777" w:rsidR="0096130B" w:rsidRPr="00BC7A32" w:rsidRDefault="0096130B" w:rsidP="00E64214">
            <w:pPr>
              <w:pStyle w:val="af5"/>
              <w:spacing w:line="240" w:lineRule="auto"/>
              <w:ind w:firstLine="0"/>
              <w:contextualSpacing/>
              <w:rPr>
                <w:b/>
                <w:bCs/>
                <w:color w:val="auto"/>
              </w:rPr>
            </w:pPr>
            <w:r w:rsidRPr="00BC7A32">
              <w:rPr>
                <w:b/>
                <w:bCs/>
                <w:color w:val="auto"/>
              </w:rPr>
              <w:t>Георгиевского муниципального района</w:t>
            </w:r>
          </w:p>
          <w:p w14:paraId="1363B506" w14:textId="77777777" w:rsidR="0096130B" w:rsidRPr="00BC7A32" w:rsidRDefault="0096130B" w:rsidP="00E64214">
            <w:pPr>
              <w:pStyle w:val="af5"/>
              <w:spacing w:line="240" w:lineRule="auto"/>
              <w:ind w:firstLine="0"/>
              <w:contextualSpacing/>
              <w:rPr>
                <w:b/>
                <w:bCs/>
                <w:color w:val="auto"/>
              </w:rPr>
            </w:pPr>
            <w:r w:rsidRPr="00BC7A32">
              <w:rPr>
                <w:b/>
                <w:bCs/>
                <w:color w:val="auto"/>
              </w:rPr>
              <w:t>Ставропольского края</w:t>
            </w:r>
          </w:p>
          <w:p w14:paraId="605DC16B" w14:textId="13392C43" w:rsidR="00F01425" w:rsidRPr="00BC7A32" w:rsidRDefault="00F01425" w:rsidP="00E64214">
            <w:pPr>
              <w:pStyle w:val="af5"/>
              <w:spacing w:line="240" w:lineRule="auto"/>
              <w:ind w:firstLine="0"/>
              <w:contextualSpacing/>
              <w:rPr>
                <w:rFonts w:eastAsiaTheme="minorEastAsia"/>
                <w:b/>
                <w:bCs/>
                <w:color w:val="auto"/>
              </w:rPr>
            </w:pPr>
          </w:p>
        </w:tc>
        <w:tc>
          <w:tcPr>
            <w:tcW w:w="615" w:type="pct"/>
          </w:tcPr>
          <w:p w14:paraId="07D20110" w14:textId="2FBDC798"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7</w:t>
            </w:r>
          </w:p>
        </w:tc>
        <w:tc>
          <w:tcPr>
            <w:tcW w:w="617" w:type="pct"/>
          </w:tcPr>
          <w:p w14:paraId="1E7F7877" w14:textId="789C0C39"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9</w:t>
            </w:r>
          </w:p>
        </w:tc>
        <w:tc>
          <w:tcPr>
            <w:tcW w:w="615" w:type="pct"/>
          </w:tcPr>
          <w:p w14:paraId="1B3D22CF" w14:textId="693F368E"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w:t>
            </w:r>
            <w:r w:rsidR="007F471B" w:rsidRPr="00BC7A32">
              <w:rPr>
                <w:rFonts w:eastAsiaTheme="minorEastAsia"/>
                <w:b/>
                <w:bCs/>
                <w:i/>
                <w:iCs/>
                <w:color w:val="auto"/>
              </w:rPr>
              <w:t>9</w:t>
            </w:r>
          </w:p>
        </w:tc>
      </w:tr>
      <w:tr w:rsidR="00BC7A32" w:rsidRPr="00BC7A32" w14:paraId="7C08F19D" w14:textId="77777777" w:rsidTr="00B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pct"/>
            <w:gridSpan w:val="2"/>
            <w:noWrap/>
          </w:tcPr>
          <w:p w14:paraId="0B0621E2" w14:textId="77777777" w:rsidR="0096130B" w:rsidRPr="00BC7A32" w:rsidRDefault="0096130B" w:rsidP="00E64214">
            <w:pPr>
              <w:pStyle w:val="af5"/>
              <w:spacing w:line="240" w:lineRule="auto"/>
              <w:ind w:firstLine="0"/>
              <w:contextualSpacing/>
              <w:rPr>
                <w:b/>
                <w:bCs/>
                <w:color w:val="auto"/>
              </w:rPr>
            </w:pPr>
            <w:r w:rsidRPr="00BC7A32">
              <w:rPr>
                <w:b/>
                <w:bCs/>
                <w:color w:val="auto"/>
              </w:rPr>
              <w:t>Увековечивание памяти об исторических</w:t>
            </w:r>
          </w:p>
          <w:p w14:paraId="55A545F8" w14:textId="77777777" w:rsidR="0096130B" w:rsidRPr="00BC7A32" w:rsidRDefault="0096130B" w:rsidP="00E64214">
            <w:pPr>
              <w:pStyle w:val="af5"/>
              <w:spacing w:line="240" w:lineRule="auto"/>
              <w:ind w:firstLine="0"/>
              <w:contextualSpacing/>
              <w:rPr>
                <w:b/>
                <w:bCs/>
                <w:color w:val="auto"/>
              </w:rPr>
            </w:pPr>
            <w:r w:rsidRPr="00BC7A32">
              <w:rPr>
                <w:b/>
                <w:bCs/>
                <w:color w:val="auto"/>
              </w:rPr>
              <w:t>событиях и выдающихся гражданах</w:t>
            </w:r>
          </w:p>
          <w:p w14:paraId="713B4B97" w14:textId="732460DF" w:rsidR="00F01425" w:rsidRPr="00BC7A32" w:rsidRDefault="00F01425" w:rsidP="00E64214">
            <w:pPr>
              <w:pStyle w:val="af5"/>
              <w:spacing w:line="240" w:lineRule="auto"/>
              <w:ind w:firstLine="0"/>
              <w:contextualSpacing/>
              <w:rPr>
                <w:b/>
                <w:bCs/>
                <w:color w:val="auto"/>
              </w:rPr>
            </w:pPr>
          </w:p>
        </w:tc>
        <w:tc>
          <w:tcPr>
            <w:tcW w:w="615" w:type="pct"/>
          </w:tcPr>
          <w:p w14:paraId="0ACFDB91" w14:textId="48C41991"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w:t>
            </w:r>
          </w:p>
        </w:tc>
        <w:tc>
          <w:tcPr>
            <w:tcW w:w="617" w:type="pct"/>
          </w:tcPr>
          <w:p w14:paraId="6326F8F4" w14:textId="5932455E"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2</w:t>
            </w:r>
          </w:p>
        </w:tc>
        <w:tc>
          <w:tcPr>
            <w:tcW w:w="615" w:type="pct"/>
          </w:tcPr>
          <w:p w14:paraId="69299A14" w14:textId="30CF6B7E" w:rsidR="0096130B" w:rsidRPr="00BC7A32" w:rsidRDefault="00F01425" w:rsidP="00BC7A32">
            <w:pPr>
              <w:pStyle w:val="af5"/>
              <w:spacing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9</w:t>
            </w:r>
          </w:p>
        </w:tc>
      </w:tr>
      <w:tr w:rsidR="00BC7A32" w:rsidRPr="00BC7A32" w14:paraId="70DBF24F" w14:textId="77777777" w:rsidTr="00BC7A32">
        <w:tc>
          <w:tcPr>
            <w:cnfStyle w:val="001000000000" w:firstRow="0" w:lastRow="0" w:firstColumn="1" w:lastColumn="0" w:oddVBand="0" w:evenVBand="0" w:oddHBand="0" w:evenHBand="0" w:firstRowFirstColumn="0" w:firstRowLastColumn="0" w:lastRowFirstColumn="0" w:lastRowLastColumn="0"/>
            <w:tcW w:w="3153" w:type="pct"/>
            <w:gridSpan w:val="2"/>
            <w:noWrap/>
          </w:tcPr>
          <w:p w14:paraId="2582CC4B" w14:textId="062CBB6E" w:rsidR="0096130B" w:rsidRPr="00BC7A32" w:rsidRDefault="0096130B" w:rsidP="00E64214">
            <w:pPr>
              <w:pStyle w:val="af5"/>
              <w:spacing w:line="240" w:lineRule="auto"/>
              <w:ind w:firstLine="0"/>
              <w:contextualSpacing/>
              <w:rPr>
                <w:b/>
                <w:bCs/>
                <w:color w:val="auto"/>
              </w:rPr>
            </w:pPr>
            <w:r w:rsidRPr="00BC7A32">
              <w:rPr>
                <w:b/>
                <w:bCs/>
                <w:color w:val="auto"/>
              </w:rPr>
              <w:t>Иные вопрос</w:t>
            </w:r>
            <w:r w:rsidR="000B3F7D" w:rsidRPr="00BC7A32">
              <w:rPr>
                <w:b/>
                <w:bCs/>
                <w:color w:val="auto"/>
              </w:rPr>
              <w:t>ы</w:t>
            </w:r>
          </w:p>
        </w:tc>
        <w:tc>
          <w:tcPr>
            <w:tcW w:w="615" w:type="pct"/>
          </w:tcPr>
          <w:p w14:paraId="25E42FDD" w14:textId="199D85AD"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30</w:t>
            </w:r>
          </w:p>
        </w:tc>
        <w:tc>
          <w:tcPr>
            <w:tcW w:w="617" w:type="pct"/>
          </w:tcPr>
          <w:p w14:paraId="3E0D0A3A" w14:textId="0011281F" w:rsidR="0096130B" w:rsidRPr="00BC7A32" w:rsidRDefault="00F01425"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11</w:t>
            </w:r>
          </w:p>
        </w:tc>
        <w:tc>
          <w:tcPr>
            <w:tcW w:w="615" w:type="pct"/>
          </w:tcPr>
          <w:p w14:paraId="154E1DDA" w14:textId="3F9017D4" w:rsidR="0096130B" w:rsidRPr="00BC7A32" w:rsidRDefault="007F471B" w:rsidP="00BC7A32">
            <w:pPr>
              <w:pStyle w:val="af5"/>
              <w:spacing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Theme="minorEastAsia"/>
                <w:b/>
                <w:bCs/>
                <w:i/>
                <w:iCs/>
                <w:color w:val="auto"/>
              </w:rPr>
            </w:pPr>
            <w:r w:rsidRPr="00BC7A32">
              <w:rPr>
                <w:rFonts w:eastAsiaTheme="minorEastAsia"/>
                <w:b/>
                <w:bCs/>
                <w:i/>
                <w:iCs/>
                <w:color w:val="auto"/>
              </w:rPr>
              <w:t>7</w:t>
            </w:r>
          </w:p>
        </w:tc>
      </w:tr>
    </w:tbl>
    <w:p w14:paraId="18539225" w14:textId="77777777" w:rsidR="00DB0535" w:rsidRPr="00BC7A32" w:rsidRDefault="00DB0535" w:rsidP="00641A0A">
      <w:pPr>
        <w:pStyle w:val="af5"/>
        <w:spacing w:line="240" w:lineRule="auto"/>
        <w:contextualSpacing/>
        <w:rPr>
          <w:b/>
          <w:bCs/>
          <w:i/>
          <w:iCs/>
          <w:sz w:val="28"/>
          <w:szCs w:val="28"/>
        </w:rPr>
      </w:pPr>
    </w:p>
    <w:p w14:paraId="4DE0E1D1" w14:textId="155C7DD2" w:rsidR="00641A0A" w:rsidRDefault="00D536FC" w:rsidP="00641A0A">
      <w:pPr>
        <w:pStyle w:val="af5"/>
        <w:spacing w:line="240" w:lineRule="auto"/>
        <w:contextualSpacing/>
        <w:rPr>
          <w:sz w:val="28"/>
          <w:szCs w:val="28"/>
        </w:rPr>
      </w:pPr>
      <w:r w:rsidRPr="00E64214">
        <w:rPr>
          <w:sz w:val="28"/>
          <w:szCs w:val="28"/>
        </w:rPr>
        <w:lastRenderedPageBreak/>
        <w:t>Исходя из представленных данных видно, что пик заседаний Думы, как основных, так и внеочередных</w:t>
      </w:r>
      <w:r w:rsidR="000B3F7D">
        <w:rPr>
          <w:sz w:val="28"/>
          <w:szCs w:val="28"/>
        </w:rPr>
        <w:t>,</w:t>
      </w:r>
      <w:r w:rsidRPr="00E64214">
        <w:rPr>
          <w:sz w:val="28"/>
          <w:szCs w:val="28"/>
        </w:rPr>
        <w:t xml:space="preserve"> приходится на 2020 год, когда в Ставропольском крае был </w:t>
      </w:r>
      <w:r w:rsidRPr="00E64214">
        <w:rPr>
          <w:color w:val="2D2D2D"/>
          <w:spacing w:val="2"/>
          <w:sz w:val="28"/>
          <w:szCs w:val="28"/>
        </w:rPr>
        <w:t>введен режим повышенной готовности</w:t>
      </w:r>
      <w:r w:rsidRPr="00E64214">
        <w:rPr>
          <w:sz w:val="28"/>
          <w:szCs w:val="28"/>
        </w:rPr>
        <w:t>, и в этот период требовались оперативные решения.</w:t>
      </w:r>
    </w:p>
    <w:p w14:paraId="45801730" w14:textId="77777777" w:rsidR="00641A0A" w:rsidRDefault="00F01425" w:rsidP="00641A0A">
      <w:pPr>
        <w:pStyle w:val="af5"/>
        <w:spacing w:line="240" w:lineRule="auto"/>
        <w:contextualSpacing/>
        <w:rPr>
          <w:sz w:val="28"/>
          <w:szCs w:val="28"/>
        </w:rPr>
      </w:pPr>
      <w:r w:rsidRPr="00E64214">
        <w:rPr>
          <w:sz w:val="28"/>
          <w:szCs w:val="28"/>
        </w:rPr>
        <w:t xml:space="preserve">С точки зрения структуры рассматриваемых вопросов и принятых Думой решений в разрезе сфер правового регулирования, анализ последних </w:t>
      </w:r>
      <w:r w:rsidR="00AC10BD" w:rsidRPr="00E64214">
        <w:rPr>
          <w:sz w:val="28"/>
          <w:szCs w:val="28"/>
        </w:rPr>
        <w:t>трех</w:t>
      </w:r>
      <w:r w:rsidRPr="00E64214">
        <w:rPr>
          <w:sz w:val="28"/>
          <w:szCs w:val="28"/>
        </w:rPr>
        <w:t xml:space="preserve"> лет показ</w:t>
      </w:r>
      <w:r w:rsidR="00C60C24" w:rsidRPr="00E64214">
        <w:rPr>
          <w:sz w:val="28"/>
          <w:szCs w:val="28"/>
        </w:rPr>
        <w:t>ывает</w:t>
      </w:r>
      <w:r w:rsidRPr="00E64214">
        <w:rPr>
          <w:sz w:val="28"/>
          <w:szCs w:val="28"/>
        </w:rPr>
        <w:t>, что приоритетными и наибольшими по количеству остаются вопросы местного самоуправления (</w:t>
      </w:r>
      <w:r w:rsidR="00AC10BD" w:rsidRPr="00E64214">
        <w:rPr>
          <w:sz w:val="28"/>
          <w:szCs w:val="28"/>
        </w:rPr>
        <w:t xml:space="preserve">40 </w:t>
      </w:r>
      <w:r w:rsidRPr="00E64214">
        <w:rPr>
          <w:sz w:val="28"/>
          <w:szCs w:val="28"/>
        </w:rPr>
        <w:t>% от общего числа принятых решений); далее неизменно идут решения Думы, связанные с муниципальным имуществом (</w:t>
      </w:r>
      <w:r w:rsidR="00AC10BD" w:rsidRPr="00E64214">
        <w:rPr>
          <w:sz w:val="28"/>
          <w:szCs w:val="28"/>
        </w:rPr>
        <w:t xml:space="preserve">20 </w:t>
      </w:r>
      <w:r w:rsidRPr="00E64214">
        <w:rPr>
          <w:sz w:val="28"/>
          <w:szCs w:val="28"/>
        </w:rPr>
        <w:t>%). При этом за текущий год количество вопросов, связанных с принятием правовых актов в отношении муниципального имущества</w:t>
      </w:r>
      <w:r w:rsidR="00AC10BD" w:rsidRPr="00E64214">
        <w:rPr>
          <w:sz w:val="28"/>
          <w:szCs w:val="28"/>
        </w:rPr>
        <w:t xml:space="preserve">, практически не изменилось </w:t>
      </w:r>
      <w:r w:rsidRPr="00E64214">
        <w:rPr>
          <w:sz w:val="28"/>
          <w:szCs w:val="28"/>
        </w:rPr>
        <w:t>по сравнению с предыдущим</w:t>
      </w:r>
      <w:r w:rsidR="00AC10BD" w:rsidRPr="00E64214">
        <w:rPr>
          <w:sz w:val="28"/>
          <w:szCs w:val="28"/>
        </w:rPr>
        <w:t>и</w:t>
      </w:r>
      <w:r w:rsidRPr="00E64214">
        <w:rPr>
          <w:sz w:val="28"/>
          <w:szCs w:val="28"/>
        </w:rPr>
        <w:t xml:space="preserve"> 2018</w:t>
      </w:r>
      <w:r w:rsidR="00AC10BD" w:rsidRPr="00E64214">
        <w:rPr>
          <w:sz w:val="28"/>
          <w:szCs w:val="28"/>
        </w:rPr>
        <w:t>-2019</w:t>
      </w:r>
      <w:r w:rsidRPr="00E64214">
        <w:rPr>
          <w:sz w:val="28"/>
          <w:szCs w:val="28"/>
        </w:rPr>
        <w:t xml:space="preserve"> год</w:t>
      </w:r>
      <w:r w:rsidR="00AC10BD" w:rsidRPr="00E64214">
        <w:rPr>
          <w:sz w:val="28"/>
          <w:szCs w:val="28"/>
        </w:rPr>
        <w:t>ами</w:t>
      </w:r>
      <w:r w:rsidRPr="00E64214">
        <w:rPr>
          <w:sz w:val="28"/>
          <w:szCs w:val="28"/>
        </w:rPr>
        <w:t>. Связано это, в первую очередь, с сохраняющейся тенденцией последних лет по снижению объема неналоговых доходов муниципал</w:t>
      </w:r>
      <w:r w:rsidR="00C60C24" w:rsidRPr="00E64214">
        <w:rPr>
          <w:sz w:val="28"/>
          <w:szCs w:val="28"/>
        </w:rPr>
        <w:t>ьного образования,</w:t>
      </w:r>
      <w:r w:rsidRPr="00E64214">
        <w:rPr>
          <w:sz w:val="28"/>
          <w:szCs w:val="28"/>
        </w:rPr>
        <w:t xml:space="preserve"> необходимостью нахождения новых путей и способов увеличения доходов по этой статье бюджета и сокращением расходов, направленных на содержание муниципального имущества.</w:t>
      </w:r>
    </w:p>
    <w:p w14:paraId="68CB14B7" w14:textId="6D81319D" w:rsidR="00641A0A" w:rsidRDefault="00F01425" w:rsidP="00641A0A">
      <w:pPr>
        <w:pStyle w:val="af5"/>
        <w:spacing w:line="240" w:lineRule="auto"/>
        <w:contextualSpacing/>
        <w:rPr>
          <w:sz w:val="28"/>
          <w:szCs w:val="28"/>
        </w:rPr>
      </w:pPr>
      <w:r w:rsidRPr="00E64214">
        <w:rPr>
          <w:sz w:val="28"/>
          <w:szCs w:val="28"/>
        </w:rPr>
        <w:t>В 20</w:t>
      </w:r>
      <w:r w:rsidR="00AC10BD" w:rsidRPr="00E64214">
        <w:rPr>
          <w:sz w:val="28"/>
          <w:szCs w:val="28"/>
        </w:rPr>
        <w:t>20</w:t>
      </w:r>
      <w:r w:rsidRPr="00E64214">
        <w:rPr>
          <w:sz w:val="28"/>
          <w:szCs w:val="28"/>
        </w:rPr>
        <w:t xml:space="preserve"> году</w:t>
      </w:r>
      <w:r w:rsidR="00AC10BD" w:rsidRPr="00E64214">
        <w:rPr>
          <w:sz w:val="28"/>
          <w:szCs w:val="28"/>
        </w:rPr>
        <w:t xml:space="preserve"> в сравнении с 2019</w:t>
      </w:r>
      <w:r w:rsidRPr="00E64214">
        <w:rPr>
          <w:sz w:val="28"/>
          <w:szCs w:val="28"/>
        </w:rPr>
        <w:t xml:space="preserve"> </w:t>
      </w:r>
      <w:r w:rsidR="000F52CD">
        <w:rPr>
          <w:sz w:val="28"/>
          <w:szCs w:val="28"/>
        </w:rPr>
        <w:t xml:space="preserve">годом </w:t>
      </w:r>
      <w:r w:rsidR="00AC10BD" w:rsidRPr="00E64214">
        <w:rPr>
          <w:sz w:val="28"/>
          <w:szCs w:val="28"/>
        </w:rPr>
        <w:t>также практически не изменилось число</w:t>
      </w:r>
      <w:r w:rsidRPr="00E64214">
        <w:rPr>
          <w:sz w:val="28"/>
          <w:szCs w:val="28"/>
        </w:rPr>
        <w:t xml:space="preserve"> принятых решений, связанных с бюджетом и налоговой политикой. В основном это касалось вопросов корректировк</w:t>
      </w:r>
      <w:r w:rsidR="00C60C24" w:rsidRPr="00E64214">
        <w:rPr>
          <w:sz w:val="28"/>
          <w:szCs w:val="28"/>
        </w:rPr>
        <w:t>и</w:t>
      </w:r>
      <w:r w:rsidRPr="00E64214">
        <w:rPr>
          <w:sz w:val="28"/>
          <w:szCs w:val="28"/>
        </w:rPr>
        <w:t xml:space="preserve"> бюджета в связи с </w:t>
      </w:r>
      <w:r w:rsidR="00C60C24" w:rsidRPr="00E64214">
        <w:rPr>
          <w:sz w:val="28"/>
          <w:szCs w:val="28"/>
        </w:rPr>
        <w:t>изменением</w:t>
      </w:r>
      <w:r w:rsidRPr="00E64214">
        <w:rPr>
          <w:sz w:val="28"/>
          <w:szCs w:val="28"/>
        </w:rPr>
        <w:t xml:space="preserve"> финансирования </w:t>
      </w:r>
      <w:r w:rsidR="007F471B">
        <w:rPr>
          <w:sz w:val="28"/>
          <w:szCs w:val="28"/>
        </w:rPr>
        <w:t>из</w:t>
      </w:r>
      <w:r w:rsidRPr="00E64214">
        <w:rPr>
          <w:sz w:val="28"/>
          <w:szCs w:val="28"/>
        </w:rPr>
        <w:t xml:space="preserve"> федерального и </w:t>
      </w:r>
      <w:r w:rsidR="00C60C24" w:rsidRPr="00E64214">
        <w:rPr>
          <w:sz w:val="28"/>
          <w:szCs w:val="28"/>
        </w:rPr>
        <w:t>краевого</w:t>
      </w:r>
      <w:r w:rsidRPr="00E64214">
        <w:rPr>
          <w:sz w:val="28"/>
          <w:szCs w:val="28"/>
        </w:rPr>
        <w:t xml:space="preserve"> бюджетов, в том числе по </w:t>
      </w:r>
      <w:r w:rsidR="007F471B">
        <w:rPr>
          <w:sz w:val="28"/>
          <w:szCs w:val="28"/>
        </w:rPr>
        <w:t>н</w:t>
      </w:r>
      <w:r w:rsidRPr="00E64214">
        <w:rPr>
          <w:sz w:val="28"/>
          <w:szCs w:val="28"/>
        </w:rPr>
        <w:t xml:space="preserve">ациональным проектам. Приоритетными остаются социальная сфера, образование, культура и спорт, а также вопросы благоустройства, строительства и развития </w:t>
      </w:r>
      <w:r w:rsidR="00C60C24" w:rsidRPr="00E64214">
        <w:rPr>
          <w:sz w:val="28"/>
          <w:szCs w:val="28"/>
        </w:rPr>
        <w:t>округа</w:t>
      </w:r>
      <w:r w:rsidRPr="00E64214">
        <w:rPr>
          <w:sz w:val="28"/>
          <w:szCs w:val="28"/>
        </w:rPr>
        <w:t>.</w:t>
      </w:r>
    </w:p>
    <w:p w14:paraId="67118FC5" w14:textId="14087B18" w:rsidR="00641A0A" w:rsidRDefault="00283296" w:rsidP="00641A0A">
      <w:pPr>
        <w:pStyle w:val="af5"/>
        <w:spacing w:line="240" w:lineRule="auto"/>
        <w:contextualSpacing/>
        <w:rPr>
          <w:sz w:val="28"/>
          <w:szCs w:val="28"/>
        </w:rPr>
      </w:pPr>
      <w:r w:rsidRPr="00E64214">
        <w:rPr>
          <w:sz w:val="28"/>
          <w:szCs w:val="28"/>
        </w:rPr>
        <w:t xml:space="preserve">В целом из </w:t>
      </w:r>
      <w:r w:rsidR="00641A0A">
        <w:rPr>
          <w:sz w:val="28"/>
          <w:szCs w:val="28"/>
        </w:rPr>
        <w:t>77</w:t>
      </w:r>
      <w:r w:rsidRPr="00E64214">
        <w:rPr>
          <w:sz w:val="28"/>
          <w:szCs w:val="28"/>
        </w:rPr>
        <w:t xml:space="preserve"> нормативных правовых актов Думы, принятых в 20</w:t>
      </w:r>
      <w:r w:rsidR="003E5759" w:rsidRPr="00E64214">
        <w:rPr>
          <w:sz w:val="28"/>
          <w:szCs w:val="28"/>
        </w:rPr>
        <w:t>20</w:t>
      </w:r>
      <w:r w:rsidRPr="00E64214">
        <w:rPr>
          <w:sz w:val="28"/>
          <w:szCs w:val="28"/>
        </w:rPr>
        <w:t xml:space="preserve"> году, направлены на внесение изменений в действующие решения Думы</w:t>
      </w:r>
      <w:r w:rsidR="004943B5" w:rsidRPr="00E64214">
        <w:rPr>
          <w:sz w:val="28"/>
          <w:szCs w:val="28"/>
        </w:rPr>
        <w:t xml:space="preserve"> - </w:t>
      </w:r>
      <w:r w:rsidR="00641A0A">
        <w:rPr>
          <w:sz w:val="28"/>
          <w:szCs w:val="28"/>
        </w:rPr>
        <w:t>4</w:t>
      </w:r>
      <w:r w:rsidR="007F471B">
        <w:rPr>
          <w:sz w:val="28"/>
          <w:szCs w:val="28"/>
        </w:rPr>
        <w:t>0</w:t>
      </w:r>
      <w:r w:rsidRPr="00E64214">
        <w:rPr>
          <w:sz w:val="28"/>
          <w:szCs w:val="28"/>
        </w:rPr>
        <w:t>; признание утратившими силу решений Думы</w:t>
      </w:r>
      <w:r w:rsidR="00917558" w:rsidRPr="00E64214">
        <w:rPr>
          <w:sz w:val="28"/>
          <w:szCs w:val="28"/>
        </w:rPr>
        <w:t xml:space="preserve"> и представительных органов местного самоуправления, входивших в состав Георгиевского муниципального района Ставропольского края, </w:t>
      </w:r>
      <w:r w:rsidRPr="00E64214">
        <w:rPr>
          <w:sz w:val="28"/>
          <w:szCs w:val="28"/>
        </w:rPr>
        <w:t xml:space="preserve">– </w:t>
      </w:r>
      <w:r w:rsidR="004943B5" w:rsidRPr="00E64214">
        <w:rPr>
          <w:sz w:val="28"/>
          <w:szCs w:val="28"/>
        </w:rPr>
        <w:t>1</w:t>
      </w:r>
      <w:r w:rsidR="007F471B">
        <w:rPr>
          <w:sz w:val="28"/>
          <w:szCs w:val="28"/>
        </w:rPr>
        <w:t>9</w:t>
      </w:r>
      <w:r w:rsidRPr="00E64214">
        <w:rPr>
          <w:sz w:val="28"/>
          <w:szCs w:val="28"/>
        </w:rPr>
        <w:t xml:space="preserve">; были приняты впервые – </w:t>
      </w:r>
      <w:r w:rsidR="004943B5" w:rsidRPr="00E64214">
        <w:rPr>
          <w:sz w:val="28"/>
          <w:szCs w:val="28"/>
        </w:rPr>
        <w:t>18</w:t>
      </w:r>
      <w:r w:rsidRPr="00E64214">
        <w:rPr>
          <w:sz w:val="28"/>
          <w:szCs w:val="28"/>
        </w:rPr>
        <w:t>.</w:t>
      </w:r>
    </w:p>
    <w:p w14:paraId="63E50FD0" w14:textId="75B0B85E" w:rsidR="00283296" w:rsidRPr="00E64214" w:rsidRDefault="00283296" w:rsidP="00641A0A">
      <w:pPr>
        <w:pStyle w:val="af5"/>
        <w:spacing w:line="240" w:lineRule="auto"/>
        <w:contextualSpacing/>
        <w:rPr>
          <w:b/>
          <w:sz w:val="28"/>
          <w:szCs w:val="28"/>
        </w:rPr>
      </w:pPr>
      <w:r w:rsidRPr="00E64214">
        <w:rPr>
          <w:sz w:val="28"/>
          <w:szCs w:val="28"/>
        </w:rPr>
        <w:t xml:space="preserve">Отдельно следует отметить муниципальные правовые акты, представляющие наибольшее значение как для деятельности органов местного самоуправления, так и для жителей </w:t>
      </w:r>
      <w:r w:rsidR="00641A0A" w:rsidRPr="00E64214">
        <w:rPr>
          <w:rStyle w:val="s1"/>
          <w:sz w:val="28"/>
          <w:szCs w:val="28"/>
        </w:rPr>
        <w:t>Георгиевского городского округа Ставропольского края</w:t>
      </w:r>
      <w:r w:rsidRPr="00E64214">
        <w:rPr>
          <w:sz w:val="28"/>
          <w:szCs w:val="28"/>
        </w:rPr>
        <w:t>.</w:t>
      </w:r>
    </w:p>
    <w:p w14:paraId="5C583020" w14:textId="24670C48" w:rsidR="004943B5" w:rsidRPr="00E64214" w:rsidRDefault="00283296" w:rsidP="00641A0A">
      <w:pPr>
        <w:pStyle w:val="af5"/>
        <w:spacing w:line="240" w:lineRule="auto"/>
        <w:contextualSpacing/>
        <w:rPr>
          <w:rStyle w:val="s1"/>
          <w:sz w:val="28"/>
          <w:szCs w:val="28"/>
        </w:rPr>
      </w:pPr>
      <w:r w:rsidRPr="00E64214">
        <w:rPr>
          <w:sz w:val="28"/>
          <w:szCs w:val="28"/>
        </w:rPr>
        <w:t>Так, в 20</w:t>
      </w:r>
      <w:r w:rsidR="003E5759" w:rsidRPr="00E64214">
        <w:rPr>
          <w:sz w:val="28"/>
          <w:szCs w:val="28"/>
        </w:rPr>
        <w:t>20</w:t>
      </w:r>
      <w:r w:rsidRPr="00E64214">
        <w:rPr>
          <w:sz w:val="28"/>
          <w:szCs w:val="28"/>
        </w:rPr>
        <w:t xml:space="preserve"> году </w:t>
      </w:r>
      <w:r w:rsidR="003E5759" w:rsidRPr="00E64214">
        <w:rPr>
          <w:sz w:val="28"/>
          <w:szCs w:val="28"/>
        </w:rPr>
        <w:t>один раз</w:t>
      </w:r>
      <w:r w:rsidRPr="00E64214">
        <w:rPr>
          <w:sz w:val="28"/>
          <w:szCs w:val="28"/>
        </w:rPr>
        <w:t xml:space="preserve"> </w:t>
      </w:r>
      <w:r w:rsidR="00641A0A">
        <w:rPr>
          <w:sz w:val="28"/>
          <w:szCs w:val="28"/>
        </w:rPr>
        <w:t xml:space="preserve">был изменен </w:t>
      </w:r>
      <w:r w:rsidRPr="00E64214">
        <w:rPr>
          <w:sz w:val="28"/>
          <w:szCs w:val="28"/>
        </w:rPr>
        <w:t xml:space="preserve">основной нормативный правовой акт муниципального образования – Устав </w:t>
      </w:r>
      <w:r w:rsidR="00171361" w:rsidRPr="00E64214">
        <w:rPr>
          <w:sz w:val="28"/>
          <w:szCs w:val="28"/>
        </w:rPr>
        <w:t>Георгиевского городского округа</w:t>
      </w:r>
      <w:r w:rsidR="00275DEC" w:rsidRPr="00E64214">
        <w:rPr>
          <w:sz w:val="28"/>
          <w:szCs w:val="28"/>
        </w:rPr>
        <w:t xml:space="preserve"> Ставропольского края</w:t>
      </w:r>
      <w:r w:rsidRPr="00E64214">
        <w:rPr>
          <w:sz w:val="28"/>
          <w:szCs w:val="28"/>
        </w:rPr>
        <w:t xml:space="preserve">. Внесение изменений в Устав </w:t>
      </w:r>
      <w:r w:rsidR="00275DEC" w:rsidRPr="00E64214">
        <w:rPr>
          <w:sz w:val="28"/>
          <w:szCs w:val="28"/>
        </w:rPr>
        <w:t xml:space="preserve">было </w:t>
      </w:r>
      <w:r w:rsidRPr="00E64214">
        <w:rPr>
          <w:sz w:val="28"/>
          <w:szCs w:val="28"/>
        </w:rPr>
        <w:t xml:space="preserve">обосновано не только необходимостью приведения его положений в соответствие с изменившимся федеральным и </w:t>
      </w:r>
      <w:r w:rsidR="00BF27D9" w:rsidRPr="00E64214">
        <w:rPr>
          <w:sz w:val="28"/>
          <w:szCs w:val="28"/>
        </w:rPr>
        <w:t>краевым</w:t>
      </w:r>
      <w:r w:rsidRPr="00E64214">
        <w:rPr>
          <w:sz w:val="28"/>
          <w:szCs w:val="28"/>
        </w:rPr>
        <w:t xml:space="preserve"> законодательством, но и </w:t>
      </w:r>
      <w:r w:rsidR="004943B5" w:rsidRPr="00E64214">
        <w:rPr>
          <w:sz w:val="28"/>
          <w:szCs w:val="28"/>
        </w:rPr>
        <w:t>учреждение</w:t>
      </w:r>
      <w:r w:rsidR="009D6EAC" w:rsidRPr="00E64214">
        <w:rPr>
          <w:sz w:val="28"/>
          <w:szCs w:val="28"/>
        </w:rPr>
        <w:t>м</w:t>
      </w:r>
      <w:r w:rsidR="004943B5" w:rsidRPr="00E64214">
        <w:rPr>
          <w:sz w:val="28"/>
          <w:szCs w:val="28"/>
        </w:rPr>
        <w:t xml:space="preserve"> нового звания «Почетный гражданин населенного пункта </w:t>
      </w:r>
      <w:r w:rsidR="004943B5" w:rsidRPr="00E64214">
        <w:rPr>
          <w:rStyle w:val="s1"/>
          <w:sz w:val="28"/>
          <w:szCs w:val="28"/>
        </w:rPr>
        <w:t>Георгиевского городского округа Ставропольского края»</w:t>
      </w:r>
      <w:r w:rsidR="004943B5" w:rsidRPr="00E64214">
        <w:rPr>
          <w:sz w:val="28"/>
          <w:szCs w:val="28"/>
        </w:rPr>
        <w:t>.</w:t>
      </w:r>
      <w:r w:rsidR="00641A0A">
        <w:rPr>
          <w:sz w:val="28"/>
          <w:szCs w:val="28"/>
        </w:rPr>
        <w:t xml:space="preserve"> Данное звание</w:t>
      </w:r>
      <w:r w:rsidR="004943B5" w:rsidRPr="00E64214">
        <w:rPr>
          <w:rStyle w:val="s1"/>
          <w:sz w:val="28"/>
          <w:szCs w:val="28"/>
        </w:rPr>
        <w:t xml:space="preserve"> учреждено по предложению депутатов Думы.</w:t>
      </w:r>
    </w:p>
    <w:p w14:paraId="4896E78F" w14:textId="77777777" w:rsidR="00641A0A" w:rsidRDefault="009D6EAC" w:rsidP="00E64214">
      <w:pPr>
        <w:pStyle w:val="af5"/>
        <w:spacing w:line="240" w:lineRule="auto"/>
        <w:contextualSpacing/>
        <w:rPr>
          <w:sz w:val="28"/>
          <w:szCs w:val="28"/>
          <w:shd w:val="clear" w:color="auto" w:fill="FFFFFF"/>
        </w:rPr>
      </w:pPr>
      <w:r w:rsidRPr="00E64214">
        <w:rPr>
          <w:sz w:val="28"/>
          <w:szCs w:val="28"/>
        </w:rPr>
        <w:t>В отчетном году в</w:t>
      </w:r>
      <w:r w:rsidR="004943B5" w:rsidRPr="00E64214">
        <w:rPr>
          <w:sz w:val="28"/>
          <w:szCs w:val="28"/>
        </w:rPr>
        <w:t xml:space="preserve"> Регламент </w:t>
      </w:r>
      <w:r w:rsidRPr="00E64214">
        <w:rPr>
          <w:sz w:val="28"/>
          <w:szCs w:val="28"/>
        </w:rPr>
        <w:t xml:space="preserve">были внесены изменения, </w:t>
      </w:r>
      <w:r w:rsidRPr="00E64214">
        <w:rPr>
          <w:bCs/>
          <w:sz w:val="28"/>
          <w:szCs w:val="28"/>
        </w:rPr>
        <w:t xml:space="preserve">направленные на уточнение процедуры избрания заместителей председателя Думы, урегулирование правоотношений, связанных с </w:t>
      </w:r>
      <w:r w:rsidRPr="00E64214">
        <w:rPr>
          <w:sz w:val="28"/>
          <w:szCs w:val="28"/>
        </w:rPr>
        <w:t xml:space="preserve">проведением заседаний Думы </w:t>
      </w:r>
      <w:r w:rsidRPr="00E64214">
        <w:rPr>
          <w:bCs/>
          <w:sz w:val="28"/>
          <w:szCs w:val="28"/>
        </w:rPr>
        <w:t>в</w:t>
      </w:r>
      <w:r w:rsidRPr="00E64214">
        <w:rPr>
          <w:sz w:val="28"/>
          <w:szCs w:val="28"/>
        </w:rPr>
        <w:t xml:space="preserve"> </w:t>
      </w:r>
      <w:r w:rsidR="00022C2A" w:rsidRPr="00E64214">
        <w:rPr>
          <w:sz w:val="28"/>
          <w:szCs w:val="28"/>
        </w:rPr>
        <w:t>режиме видеоконференции</w:t>
      </w:r>
      <w:r w:rsidRPr="00E64214">
        <w:rPr>
          <w:sz w:val="28"/>
          <w:szCs w:val="28"/>
        </w:rPr>
        <w:t>.</w:t>
      </w:r>
      <w:r w:rsidR="00022C2A" w:rsidRPr="00E64214">
        <w:rPr>
          <w:sz w:val="28"/>
          <w:szCs w:val="28"/>
        </w:rPr>
        <w:t xml:space="preserve"> </w:t>
      </w:r>
      <w:r w:rsidR="00022C2A" w:rsidRPr="00E64214">
        <w:rPr>
          <w:sz w:val="28"/>
          <w:szCs w:val="28"/>
          <w:shd w:val="clear" w:color="auto" w:fill="FFFFFF"/>
        </w:rPr>
        <w:t xml:space="preserve">В 2021 году Думе потребуется время на </w:t>
      </w:r>
      <w:r w:rsidR="00022C2A" w:rsidRPr="00E64214">
        <w:rPr>
          <w:sz w:val="28"/>
          <w:szCs w:val="28"/>
          <w:shd w:val="clear" w:color="auto" w:fill="FFFFFF"/>
        </w:rPr>
        <w:lastRenderedPageBreak/>
        <w:t xml:space="preserve">техническую подготовку </w:t>
      </w:r>
      <w:r w:rsidR="00022C2A" w:rsidRPr="00E64214">
        <w:rPr>
          <w:sz w:val="28"/>
          <w:szCs w:val="28"/>
        </w:rPr>
        <w:t>проведени</w:t>
      </w:r>
      <w:r w:rsidR="00641A0A">
        <w:rPr>
          <w:sz w:val="28"/>
          <w:szCs w:val="28"/>
        </w:rPr>
        <w:t>я</w:t>
      </w:r>
      <w:r w:rsidR="00022C2A" w:rsidRPr="00E64214">
        <w:rPr>
          <w:sz w:val="28"/>
          <w:szCs w:val="28"/>
        </w:rPr>
        <w:t xml:space="preserve"> заседаний Думы </w:t>
      </w:r>
      <w:r w:rsidR="00022C2A" w:rsidRPr="00E64214">
        <w:rPr>
          <w:bCs/>
          <w:sz w:val="28"/>
          <w:szCs w:val="28"/>
        </w:rPr>
        <w:t>в</w:t>
      </w:r>
      <w:r w:rsidR="00022C2A" w:rsidRPr="00E64214">
        <w:rPr>
          <w:sz w:val="28"/>
          <w:szCs w:val="28"/>
        </w:rPr>
        <w:t xml:space="preserve"> дистанционной форме</w:t>
      </w:r>
      <w:r w:rsidR="00022C2A" w:rsidRPr="00E64214">
        <w:rPr>
          <w:sz w:val="28"/>
          <w:szCs w:val="28"/>
          <w:shd w:val="clear" w:color="auto" w:fill="FFFFFF"/>
        </w:rPr>
        <w:t>, но таким образом будет найден оптимальный формат работы в современных условиях.</w:t>
      </w:r>
    </w:p>
    <w:p w14:paraId="2C612542" w14:textId="529CA1CE" w:rsidR="00F26071" w:rsidRPr="00E64214" w:rsidRDefault="00BF27D9" w:rsidP="00E64214">
      <w:pPr>
        <w:pStyle w:val="af5"/>
        <w:spacing w:line="240" w:lineRule="auto"/>
        <w:contextualSpacing/>
        <w:rPr>
          <w:sz w:val="28"/>
          <w:szCs w:val="28"/>
        </w:rPr>
      </w:pPr>
      <w:r w:rsidRPr="00E64214">
        <w:rPr>
          <w:sz w:val="28"/>
          <w:szCs w:val="28"/>
        </w:rPr>
        <w:t>В 20</w:t>
      </w:r>
      <w:r w:rsidR="009D6EAC" w:rsidRPr="00E64214">
        <w:rPr>
          <w:sz w:val="28"/>
          <w:szCs w:val="28"/>
        </w:rPr>
        <w:t>20</w:t>
      </w:r>
      <w:r w:rsidRPr="00E64214">
        <w:rPr>
          <w:sz w:val="28"/>
          <w:szCs w:val="28"/>
        </w:rPr>
        <w:t xml:space="preserve"> году </w:t>
      </w:r>
      <w:r w:rsidR="000A1A65" w:rsidRPr="00E64214">
        <w:rPr>
          <w:sz w:val="28"/>
          <w:szCs w:val="28"/>
        </w:rPr>
        <w:t xml:space="preserve">Думой </w:t>
      </w:r>
      <w:r w:rsidRPr="00E64214">
        <w:rPr>
          <w:sz w:val="28"/>
          <w:szCs w:val="28"/>
        </w:rPr>
        <w:t>был</w:t>
      </w:r>
      <w:r w:rsidR="009D6EAC" w:rsidRPr="00E64214">
        <w:rPr>
          <w:sz w:val="28"/>
          <w:szCs w:val="28"/>
        </w:rPr>
        <w:t>о</w:t>
      </w:r>
      <w:r w:rsidRPr="00E64214">
        <w:rPr>
          <w:sz w:val="28"/>
          <w:szCs w:val="28"/>
        </w:rPr>
        <w:t xml:space="preserve"> принят</w:t>
      </w:r>
      <w:r w:rsidR="009D6EAC" w:rsidRPr="00E64214">
        <w:rPr>
          <w:sz w:val="28"/>
          <w:szCs w:val="28"/>
        </w:rPr>
        <w:t>о</w:t>
      </w:r>
      <w:r w:rsidRPr="00E64214">
        <w:rPr>
          <w:sz w:val="28"/>
          <w:szCs w:val="28"/>
        </w:rPr>
        <w:t xml:space="preserve"> </w:t>
      </w:r>
      <w:r w:rsidR="009D6EAC" w:rsidRPr="00E64214">
        <w:rPr>
          <w:bCs/>
          <w:sz w:val="28"/>
          <w:szCs w:val="28"/>
        </w:rPr>
        <w:t>Положение о порядке участия Георгиевского городского округа Ставропольского края в организациях межмуниципального сотрудничества,</w:t>
      </w:r>
      <w:r w:rsidR="009D6EAC" w:rsidRPr="00E64214">
        <w:rPr>
          <w:sz w:val="28"/>
          <w:szCs w:val="28"/>
        </w:rPr>
        <w:t xml:space="preserve"> которым в соответствии с Федеральным законом от 06 октября 2003 г. № 131-ФЗ «Об общих принципах организации местного самоуправления в Российской Федерации» установлены цели межмуниципального сотрудничества; формы осуществления межмуниципального сотрудничества; порядок принятия решений об участии в организациях межмуниципального сотрудничества, решений о заключении соглашений о межмуниципальном сотрудничестве</w:t>
      </w:r>
      <w:r w:rsidR="007F471B">
        <w:rPr>
          <w:sz w:val="28"/>
          <w:szCs w:val="28"/>
        </w:rPr>
        <w:t xml:space="preserve"> и</w:t>
      </w:r>
      <w:r w:rsidR="009D6EAC" w:rsidRPr="00E64214">
        <w:rPr>
          <w:sz w:val="28"/>
          <w:szCs w:val="28"/>
        </w:rPr>
        <w:t xml:space="preserve"> решений о прекращении участия </w:t>
      </w:r>
      <w:r w:rsidR="00641A0A" w:rsidRPr="00E64214">
        <w:rPr>
          <w:rStyle w:val="s1"/>
          <w:sz w:val="28"/>
          <w:szCs w:val="28"/>
        </w:rPr>
        <w:t>Георгиевского городского округа Ставропольского края</w:t>
      </w:r>
      <w:r w:rsidR="009D6EAC" w:rsidRPr="00E64214">
        <w:rPr>
          <w:sz w:val="28"/>
          <w:szCs w:val="28"/>
        </w:rPr>
        <w:t xml:space="preserve"> в организациях межмуниципального сотрудничеств.</w:t>
      </w:r>
    </w:p>
    <w:p w14:paraId="2576CC45" w14:textId="514A6BD0" w:rsidR="00246265" w:rsidRPr="00E64214" w:rsidRDefault="00F26071" w:rsidP="00E64214">
      <w:pPr>
        <w:pStyle w:val="af5"/>
        <w:spacing w:line="240" w:lineRule="auto"/>
        <w:contextualSpacing/>
        <w:rPr>
          <w:rFonts w:eastAsia="Times New Roman"/>
          <w:sz w:val="28"/>
          <w:szCs w:val="28"/>
        </w:rPr>
      </w:pPr>
      <w:r w:rsidRPr="00E64214">
        <w:rPr>
          <w:bCs/>
          <w:sz w:val="28"/>
          <w:szCs w:val="28"/>
        </w:rPr>
        <w:t xml:space="preserve">В соответствии со </w:t>
      </w:r>
      <w:r w:rsidRPr="00E64214">
        <w:rPr>
          <w:sz w:val="28"/>
          <w:szCs w:val="28"/>
        </w:rPr>
        <w:t xml:space="preserve">статьей 24 Федерального </w:t>
      </w:r>
      <w:hyperlink r:id="rId9" w:history="1">
        <w:r w:rsidRPr="00E64214">
          <w:rPr>
            <w:sz w:val="28"/>
            <w:szCs w:val="28"/>
          </w:rPr>
          <w:t>закон</w:t>
        </w:r>
      </w:hyperlink>
      <w:r w:rsidRPr="00E64214">
        <w:rPr>
          <w:sz w:val="28"/>
          <w:szCs w:val="28"/>
        </w:rPr>
        <w:t>а от 14 ноября 2002 г. № 161-ФЗ «О государственных и муниципальных унитарных предприятиях»</w:t>
      </w:r>
      <w:r w:rsidRPr="00E64214">
        <w:rPr>
          <w:bCs/>
          <w:sz w:val="28"/>
          <w:szCs w:val="28"/>
        </w:rPr>
        <w:t xml:space="preserve"> </w:t>
      </w:r>
      <w:r w:rsidR="00641A0A">
        <w:rPr>
          <w:bCs/>
          <w:sz w:val="28"/>
          <w:szCs w:val="28"/>
        </w:rPr>
        <w:t xml:space="preserve">в отчетном периоде </w:t>
      </w:r>
      <w:r w:rsidRPr="00E64214">
        <w:rPr>
          <w:sz w:val="28"/>
          <w:szCs w:val="28"/>
        </w:rPr>
        <w:t xml:space="preserve">Думой был утвержден </w:t>
      </w:r>
      <w:hyperlink w:anchor="Par29" w:history="1">
        <w:r w:rsidRPr="00E64214">
          <w:rPr>
            <w:rFonts w:eastAsia="Times New Roman"/>
            <w:sz w:val="28"/>
            <w:szCs w:val="28"/>
          </w:rPr>
          <w:t>Порядок</w:t>
        </w:r>
      </w:hyperlink>
      <w:r w:rsidRPr="00E64214">
        <w:rPr>
          <w:rFonts w:eastAsia="Times New Roman"/>
          <w:sz w:val="28"/>
          <w:szCs w:val="28"/>
        </w:rPr>
        <w:t xml:space="preserve"> осуществления заимствований муниципальными унитарными предприятиями Георгиевского городского округа Ставропольского края</w:t>
      </w:r>
      <w:r w:rsidR="00393F49" w:rsidRPr="00E64214">
        <w:rPr>
          <w:rFonts w:eastAsia="Times New Roman"/>
          <w:sz w:val="28"/>
          <w:szCs w:val="28"/>
        </w:rPr>
        <w:t xml:space="preserve">, в соответствии с которым </w:t>
      </w:r>
      <w:r w:rsidR="00D36E8E" w:rsidRPr="00E64214">
        <w:rPr>
          <w:rFonts w:eastAsia="Times New Roman"/>
          <w:sz w:val="28"/>
          <w:szCs w:val="28"/>
        </w:rPr>
        <w:t xml:space="preserve">заимствования осуществляются муниципальными унитарными предприятиями только по согласованию с Думой объема и направлений использования привлекаемых средств. Кроме того, Порядком </w:t>
      </w:r>
      <w:r w:rsidR="00393F49" w:rsidRPr="00E64214">
        <w:rPr>
          <w:rFonts w:eastAsia="Times New Roman"/>
          <w:sz w:val="28"/>
          <w:szCs w:val="28"/>
        </w:rPr>
        <w:t xml:space="preserve">установлено </w:t>
      </w:r>
      <w:r w:rsidR="00D36E8E" w:rsidRPr="00E64214">
        <w:rPr>
          <w:rFonts w:eastAsia="Times New Roman"/>
          <w:sz w:val="28"/>
          <w:szCs w:val="28"/>
        </w:rPr>
        <w:t>осуществлени</w:t>
      </w:r>
      <w:r w:rsidR="00246265" w:rsidRPr="00E64214">
        <w:rPr>
          <w:rFonts w:eastAsia="Times New Roman"/>
          <w:sz w:val="28"/>
          <w:szCs w:val="28"/>
        </w:rPr>
        <w:t>е</w:t>
      </w:r>
      <w:r w:rsidR="00D36E8E" w:rsidRPr="00E64214">
        <w:rPr>
          <w:rFonts w:eastAsia="Times New Roman"/>
          <w:sz w:val="28"/>
          <w:szCs w:val="28"/>
        </w:rPr>
        <w:t xml:space="preserve"> контроля </w:t>
      </w:r>
      <w:r w:rsidR="00246265" w:rsidRPr="00E64214">
        <w:rPr>
          <w:rFonts w:eastAsia="Times New Roman"/>
          <w:sz w:val="28"/>
          <w:szCs w:val="28"/>
        </w:rPr>
        <w:t xml:space="preserve">за использованием привлекаемых средств путем ведения </w:t>
      </w:r>
      <w:hyperlink w:anchor="Par151" w:history="1">
        <w:r w:rsidR="00D36E8E" w:rsidRPr="00E64214">
          <w:rPr>
            <w:rFonts w:eastAsia="Times New Roman"/>
            <w:sz w:val="28"/>
            <w:szCs w:val="28"/>
          </w:rPr>
          <w:t>реестр</w:t>
        </w:r>
      </w:hyperlink>
      <w:r w:rsidR="00246265" w:rsidRPr="00E64214">
        <w:rPr>
          <w:rFonts w:eastAsia="Times New Roman"/>
          <w:sz w:val="28"/>
          <w:szCs w:val="28"/>
        </w:rPr>
        <w:t>а</w:t>
      </w:r>
      <w:r w:rsidR="00D36E8E" w:rsidRPr="00E64214">
        <w:rPr>
          <w:rFonts w:eastAsia="Times New Roman"/>
          <w:sz w:val="28"/>
          <w:szCs w:val="28"/>
        </w:rPr>
        <w:t xml:space="preserve"> заимствований муниципальных предприятий</w:t>
      </w:r>
      <w:r w:rsidR="00246265" w:rsidRPr="00E64214">
        <w:rPr>
          <w:rFonts w:eastAsia="Times New Roman"/>
          <w:sz w:val="28"/>
          <w:szCs w:val="28"/>
        </w:rPr>
        <w:t xml:space="preserve">, установления обязанности для муниципального унитарного предприятия предоставлять </w:t>
      </w:r>
      <w:hyperlink w:anchor="Par202" w:history="1">
        <w:r w:rsidR="00246265" w:rsidRPr="00E64214">
          <w:rPr>
            <w:rFonts w:eastAsia="Times New Roman"/>
            <w:sz w:val="28"/>
            <w:szCs w:val="28"/>
          </w:rPr>
          <w:t>отчет</w:t>
        </w:r>
      </w:hyperlink>
      <w:r w:rsidR="00246265" w:rsidRPr="00E64214">
        <w:rPr>
          <w:rFonts w:eastAsia="Times New Roman"/>
          <w:sz w:val="28"/>
          <w:szCs w:val="28"/>
        </w:rPr>
        <w:t>ы о целевом использовании кредита, о погашении задолженности по кредиту и процентам за пользование кредитом.</w:t>
      </w:r>
    </w:p>
    <w:p w14:paraId="57AF197E" w14:textId="35762C79" w:rsidR="00E64214" w:rsidRPr="00E64214" w:rsidRDefault="00246265" w:rsidP="00E64214">
      <w:pPr>
        <w:pStyle w:val="af5"/>
        <w:spacing w:line="240" w:lineRule="auto"/>
        <w:contextualSpacing/>
        <w:rPr>
          <w:sz w:val="28"/>
          <w:szCs w:val="28"/>
        </w:rPr>
      </w:pPr>
      <w:r w:rsidRPr="00E64214">
        <w:rPr>
          <w:sz w:val="28"/>
          <w:szCs w:val="28"/>
        </w:rPr>
        <w:t xml:space="preserve">В соответствии с пунктом 4 части 1 статьи 14 Жилищного кодекса Российской Федерации в июле 2020 года Думой принято решение о Порядке предоставления жилых помещений муниципального специализированного жилищного фонда Георгиевского городского округа Ставропольского края. Решением установлен порядок </w:t>
      </w:r>
      <w:r w:rsidRPr="00E64214">
        <w:rPr>
          <w:bCs/>
          <w:sz w:val="28"/>
          <w:szCs w:val="28"/>
        </w:rPr>
        <w:t>предоставления служебных жилых помещений, жилых помещений в общежитиях и жилых помещений маневренного фонда, то есть помещений, образующих муниципальный специализированный жилищный фонд Георгиевского городского округа</w:t>
      </w:r>
      <w:r w:rsidRPr="00E64214">
        <w:rPr>
          <w:sz w:val="28"/>
          <w:szCs w:val="28"/>
        </w:rPr>
        <w:t xml:space="preserve"> Ставропольского края</w:t>
      </w:r>
      <w:r w:rsidRPr="00E64214">
        <w:rPr>
          <w:bCs/>
          <w:sz w:val="28"/>
          <w:szCs w:val="28"/>
        </w:rPr>
        <w:t xml:space="preserve">. </w:t>
      </w:r>
      <w:r w:rsidR="00641A0A">
        <w:rPr>
          <w:sz w:val="28"/>
          <w:szCs w:val="28"/>
        </w:rPr>
        <w:t>Определено</w:t>
      </w:r>
      <w:r w:rsidRPr="00E64214">
        <w:rPr>
          <w:sz w:val="28"/>
          <w:szCs w:val="28"/>
        </w:rPr>
        <w:t xml:space="preserve">, что специализированные жилые помещения предоставляются на основании постановления администрации </w:t>
      </w:r>
      <w:r w:rsidRPr="00E64214">
        <w:rPr>
          <w:bCs/>
          <w:sz w:val="28"/>
          <w:szCs w:val="28"/>
        </w:rPr>
        <w:t>Георгиевского городского округа</w:t>
      </w:r>
      <w:r w:rsidRPr="00E64214">
        <w:rPr>
          <w:sz w:val="28"/>
          <w:szCs w:val="28"/>
        </w:rPr>
        <w:t xml:space="preserve"> Ставропольского края по установленным Жилищным </w:t>
      </w:r>
      <w:hyperlink r:id="rId10" w:history="1">
        <w:r w:rsidRPr="00E64214">
          <w:rPr>
            <w:sz w:val="28"/>
            <w:szCs w:val="28"/>
          </w:rPr>
          <w:t>кодексом</w:t>
        </w:r>
      </w:hyperlink>
      <w:r w:rsidRPr="00E64214">
        <w:rPr>
          <w:sz w:val="28"/>
          <w:szCs w:val="28"/>
        </w:rPr>
        <w:t xml:space="preserve"> Российской Федерации основаниям гражданам, не обеспеченным жилым помещением на территории Георгиевского городского округа Ставропольского края. Рассмотрение вопроса о предоставлении служебного жилого помещения, жилого помещения в общежитии производится при наличии свободных специализированных жилых помещений. </w:t>
      </w:r>
      <w:r w:rsidRPr="00E64214">
        <w:rPr>
          <w:bCs/>
          <w:sz w:val="28"/>
          <w:szCs w:val="28"/>
        </w:rPr>
        <w:t xml:space="preserve">Решением </w:t>
      </w:r>
      <w:r w:rsidR="00641A0A">
        <w:rPr>
          <w:bCs/>
          <w:sz w:val="28"/>
          <w:szCs w:val="28"/>
        </w:rPr>
        <w:t xml:space="preserve">Думы </w:t>
      </w:r>
      <w:r w:rsidRPr="00E64214">
        <w:rPr>
          <w:bCs/>
          <w:sz w:val="28"/>
          <w:szCs w:val="28"/>
        </w:rPr>
        <w:t>определ</w:t>
      </w:r>
      <w:r w:rsidR="00641A0A">
        <w:rPr>
          <w:bCs/>
          <w:sz w:val="28"/>
          <w:szCs w:val="28"/>
        </w:rPr>
        <w:t>ен</w:t>
      </w:r>
      <w:r w:rsidRPr="00E64214">
        <w:rPr>
          <w:bCs/>
          <w:sz w:val="28"/>
          <w:szCs w:val="28"/>
        </w:rPr>
        <w:t xml:space="preserve"> перечень документов, предоставляемых заявителем в администрацию Георгиевского городского округа</w:t>
      </w:r>
      <w:r w:rsidRPr="00E64214">
        <w:rPr>
          <w:sz w:val="28"/>
          <w:szCs w:val="28"/>
        </w:rPr>
        <w:t xml:space="preserve"> Ставропольского края</w:t>
      </w:r>
      <w:r w:rsidRPr="00E64214">
        <w:rPr>
          <w:bCs/>
          <w:sz w:val="28"/>
          <w:szCs w:val="28"/>
        </w:rPr>
        <w:t xml:space="preserve"> для</w:t>
      </w:r>
      <w:r w:rsidRPr="00E64214">
        <w:rPr>
          <w:sz w:val="28"/>
          <w:szCs w:val="28"/>
        </w:rPr>
        <w:t xml:space="preserve"> рассмотрения вопроса о </w:t>
      </w:r>
      <w:r w:rsidRPr="00E64214">
        <w:rPr>
          <w:sz w:val="28"/>
          <w:szCs w:val="28"/>
        </w:rPr>
        <w:lastRenderedPageBreak/>
        <w:t xml:space="preserve">предоставлении служебного жилого помещения, сроки и порядок подготовки проекта постановления администрации </w:t>
      </w:r>
      <w:r w:rsidRPr="00E64214">
        <w:rPr>
          <w:bCs/>
          <w:sz w:val="28"/>
          <w:szCs w:val="28"/>
        </w:rPr>
        <w:t>Георгиевского городского округа</w:t>
      </w:r>
      <w:r w:rsidRPr="00E64214">
        <w:rPr>
          <w:sz w:val="28"/>
          <w:szCs w:val="28"/>
        </w:rPr>
        <w:t xml:space="preserve"> Ставропольского края о предоставлении жилого помещения, сроки заключения договора найма жилого помещения, порядок и сроки прекращения такого договора.</w:t>
      </w:r>
    </w:p>
    <w:p w14:paraId="05C9808F" w14:textId="5A2F7169" w:rsidR="00E64214" w:rsidRPr="00E64214" w:rsidRDefault="00E64214" w:rsidP="00E64214">
      <w:pPr>
        <w:pStyle w:val="af5"/>
        <w:spacing w:line="240" w:lineRule="auto"/>
        <w:contextualSpacing/>
        <w:rPr>
          <w:sz w:val="28"/>
          <w:szCs w:val="28"/>
        </w:rPr>
      </w:pPr>
      <w:r w:rsidRPr="00E64214">
        <w:rPr>
          <w:rFonts w:eastAsia="Times New Roman"/>
          <w:sz w:val="28"/>
          <w:szCs w:val="28"/>
        </w:rPr>
        <w:t xml:space="preserve">В отчетном периоде в соответствие с Федеральным законом от 02 марта 2007 г. № 25-ФЗ «О муниципальной службе в Российской Федерации» разработан и утвержден Порядок </w:t>
      </w:r>
      <w:r w:rsidRPr="00E64214">
        <w:rPr>
          <w:sz w:val="28"/>
          <w:szCs w:val="28"/>
        </w:rPr>
        <w:t>рассмотрения заявления муниципального служащего, замещающего должность муниципальной службы в Думе, о получении разрешения на участие на безвозмездной основе в управлении некоммерческой организацией</w:t>
      </w:r>
      <w:r w:rsidRPr="00E64214">
        <w:rPr>
          <w:rFonts w:eastAsia="Times New Roman"/>
          <w:sz w:val="28"/>
          <w:szCs w:val="28"/>
        </w:rPr>
        <w:t>.</w:t>
      </w:r>
    </w:p>
    <w:p w14:paraId="686B7559" w14:textId="77777777" w:rsidR="00964AA7" w:rsidRPr="00E64214" w:rsidRDefault="009448FC" w:rsidP="00E64214">
      <w:pPr>
        <w:pStyle w:val="af5"/>
        <w:spacing w:line="240" w:lineRule="auto"/>
        <w:contextualSpacing/>
        <w:rPr>
          <w:sz w:val="28"/>
          <w:szCs w:val="28"/>
        </w:rPr>
      </w:pPr>
      <w:r w:rsidRPr="00E64214">
        <w:rPr>
          <w:sz w:val="28"/>
          <w:szCs w:val="28"/>
        </w:rPr>
        <w:t xml:space="preserve">В соответствии с решением Думы от 18 декабря 2019 г. № 618-41 «Об утверждении Плана мониторинга нормативных правовых актов Думы Георгиевского городского округа Ставропольского края на 2020 год» аппаратом Думы в отчетном году был проведен мониторинг 6 нормативных правовых актов. </w:t>
      </w:r>
      <w:r w:rsidRPr="00E64214">
        <w:rPr>
          <w:sz w:val="28"/>
          <w:szCs w:val="28"/>
          <w:shd w:val="clear" w:color="auto" w:fill="FFFFFF"/>
        </w:rPr>
        <w:t>Результатом мониторинга стало приведение решений Думы в соответствие с федеральным законодательством и законодательством Ставропольского края и принятие следующих нормативных правовых актов: решения от 30 сентября 2020 г. № 760-56 «</w:t>
      </w:r>
      <w:r w:rsidRPr="00E64214">
        <w:rPr>
          <w:sz w:val="28"/>
          <w:szCs w:val="28"/>
        </w:rPr>
        <w:t xml:space="preserve">О внесении изменений в решение Думы города Георгиевска от 31 мая 2017 года № 970-76 «Об имущественной поддержке субъектов малого и среднего предпринимательства при предоставлении муниципального имущества Георгиевского городского округа Ставропольского края» и </w:t>
      </w:r>
      <w:r w:rsidRPr="00E64214">
        <w:rPr>
          <w:sz w:val="28"/>
          <w:szCs w:val="28"/>
          <w:shd w:val="clear" w:color="auto" w:fill="FFFFFF"/>
        </w:rPr>
        <w:t xml:space="preserve">решения </w:t>
      </w:r>
      <w:r w:rsidRPr="00E64214">
        <w:rPr>
          <w:sz w:val="28"/>
          <w:szCs w:val="28"/>
        </w:rPr>
        <w:t>от 25 ноября 2020 г. № 782-60 «О внесении изменений в Устав Георгиевского городского округа Ставропольского края»</w:t>
      </w:r>
      <w:r w:rsidRPr="00E64214">
        <w:rPr>
          <w:spacing w:val="-1"/>
          <w:sz w:val="28"/>
          <w:szCs w:val="28"/>
        </w:rPr>
        <w:t xml:space="preserve">. </w:t>
      </w:r>
      <w:r w:rsidRPr="00E64214">
        <w:rPr>
          <w:sz w:val="28"/>
          <w:szCs w:val="28"/>
        </w:rPr>
        <w:t>План мониторинга нормативных правовых актов Думы на 2020 год выполнен в полном объеме.</w:t>
      </w:r>
    </w:p>
    <w:p w14:paraId="6708AED4" w14:textId="1A3AD0F7" w:rsidR="00CD56A3" w:rsidRPr="00E64214" w:rsidRDefault="009448FC" w:rsidP="00E64214">
      <w:pPr>
        <w:pStyle w:val="af5"/>
        <w:spacing w:line="240" w:lineRule="auto"/>
        <w:contextualSpacing/>
        <w:rPr>
          <w:sz w:val="28"/>
          <w:szCs w:val="28"/>
          <w:shd w:val="clear" w:color="auto" w:fill="FFFFFF"/>
        </w:rPr>
      </w:pPr>
      <w:r w:rsidRPr="00E64214">
        <w:rPr>
          <w:sz w:val="28"/>
          <w:szCs w:val="28"/>
          <w:shd w:val="clear" w:color="auto" w:fill="FFFFFF"/>
        </w:rPr>
        <w:t xml:space="preserve">В </w:t>
      </w:r>
      <w:r w:rsidR="00964AA7" w:rsidRPr="00E64214">
        <w:rPr>
          <w:sz w:val="28"/>
          <w:szCs w:val="28"/>
          <w:shd w:val="clear" w:color="auto" w:fill="FFFFFF"/>
        </w:rPr>
        <w:t xml:space="preserve">марте </w:t>
      </w:r>
      <w:r w:rsidRPr="00E64214">
        <w:rPr>
          <w:sz w:val="28"/>
          <w:szCs w:val="28"/>
          <w:shd w:val="clear" w:color="auto" w:fill="FFFFFF"/>
        </w:rPr>
        <w:t>2020 год</w:t>
      </w:r>
      <w:r w:rsidR="00964AA7" w:rsidRPr="00E64214">
        <w:rPr>
          <w:sz w:val="28"/>
          <w:szCs w:val="28"/>
          <w:shd w:val="clear" w:color="auto" w:fill="FFFFFF"/>
        </w:rPr>
        <w:t xml:space="preserve">а </w:t>
      </w:r>
      <w:r w:rsidRPr="00E64214">
        <w:rPr>
          <w:sz w:val="28"/>
          <w:szCs w:val="28"/>
          <w:shd w:val="clear" w:color="auto" w:fill="FFFFFF"/>
        </w:rPr>
        <w:t>Дума выступ</w:t>
      </w:r>
      <w:r w:rsidR="00964AA7" w:rsidRPr="00E64214">
        <w:rPr>
          <w:sz w:val="28"/>
          <w:szCs w:val="28"/>
          <w:shd w:val="clear" w:color="auto" w:fill="FFFFFF"/>
        </w:rPr>
        <w:t>и</w:t>
      </w:r>
      <w:r w:rsidRPr="00E64214">
        <w:rPr>
          <w:sz w:val="28"/>
          <w:szCs w:val="28"/>
          <w:shd w:val="clear" w:color="auto" w:fill="FFFFFF"/>
        </w:rPr>
        <w:t xml:space="preserve">ла с законодательной инициативой </w:t>
      </w:r>
      <w:r w:rsidR="00964AA7" w:rsidRPr="00E64214">
        <w:rPr>
          <w:sz w:val="28"/>
          <w:szCs w:val="28"/>
          <w:shd w:val="clear" w:color="auto" w:fill="FFFFFF"/>
        </w:rPr>
        <w:t>в Думу Ставропольского края по вопросу о</w:t>
      </w:r>
      <w:r w:rsidR="00964AA7" w:rsidRPr="00E64214">
        <w:rPr>
          <w:color w:val="000000"/>
          <w:sz w:val="28"/>
          <w:szCs w:val="28"/>
        </w:rPr>
        <w:t xml:space="preserve"> внесении изменений в Закон Ставропольского края от 27 декабря 2012 г. № 123-кз «О мерах социальной поддержки многодетных семей». Проектом закона было предложено расширить понятие </w:t>
      </w:r>
      <w:r w:rsidR="00964AA7" w:rsidRPr="00E64214">
        <w:rPr>
          <w:color w:val="000000"/>
          <w:spacing w:val="2"/>
          <w:sz w:val="28"/>
          <w:szCs w:val="28"/>
          <w:shd w:val="clear" w:color="auto" w:fill="FFFFFF"/>
        </w:rPr>
        <w:t xml:space="preserve">многодетной семьи, установив, что </w:t>
      </w:r>
      <w:r w:rsidR="00964AA7" w:rsidRPr="00E64214">
        <w:rPr>
          <w:color w:val="000000"/>
          <w:sz w:val="28"/>
          <w:szCs w:val="28"/>
        </w:rPr>
        <w:t xml:space="preserve">это семья, проживающая на территории Ставропольского края, воспитывающая трех и более детей, имеющих гражданство Российской Федерации, </w:t>
      </w:r>
      <w:r w:rsidR="00964AA7" w:rsidRPr="00E64214">
        <w:rPr>
          <w:color w:val="000000"/>
          <w:spacing w:val="2"/>
          <w:sz w:val="28"/>
          <w:szCs w:val="28"/>
          <w:shd w:val="clear" w:color="auto" w:fill="FFFFFF"/>
        </w:rPr>
        <w:t>в возрасте до 18 лет, а при обучении по очной форме обучения в образовательных организациях независимо от их организационно</w:t>
      </w:r>
      <w:r w:rsidR="007F471B">
        <w:rPr>
          <w:color w:val="000000"/>
          <w:spacing w:val="2"/>
          <w:sz w:val="28"/>
          <w:szCs w:val="28"/>
          <w:shd w:val="clear" w:color="auto" w:fill="FFFFFF"/>
        </w:rPr>
        <w:t xml:space="preserve"> </w:t>
      </w:r>
      <w:r w:rsidR="00964AA7" w:rsidRPr="00E64214">
        <w:rPr>
          <w:color w:val="000000"/>
          <w:spacing w:val="2"/>
          <w:sz w:val="28"/>
          <w:szCs w:val="28"/>
          <w:shd w:val="clear" w:color="auto" w:fill="FFFFFF"/>
        </w:rPr>
        <w:t>-</w:t>
      </w:r>
      <w:r w:rsidR="007F471B">
        <w:rPr>
          <w:color w:val="000000"/>
          <w:spacing w:val="2"/>
          <w:sz w:val="28"/>
          <w:szCs w:val="28"/>
          <w:shd w:val="clear" w:color="auto" w:fill="FFFFFF"/>
        </w:rPr>
        <w:t xml:space="preserve"> </w:t>
      </w:r>
      <w:r w:rsidR="00964AA7" w:rsidRPr="00E64214">
        <w:rPr>
          <w:color w:val="000000"/>
          <w:spacing w:val="2"/>
          <w:sz w:val="28"/>
          <w:szCs w:val="28"/>
          <w:shd w:val="clear" w:color="auto" w:fill="FFFFFF"/>
        </w:rPr>
        <w:t xml:space="preserve">правовых форм - до окончания обучения, но не более чем до достижения ими возраста 23 лет. Однако на данный законопроект было получено заключение Губернатора Ставропольского края, в соответствии с которым </w:t>
      </w:r>
      <w:r w:rsidR="00CD56A3" w:rsidRPr="00E64214">
        <w:rPr>
          <w:color w:val="000000"/>
          <w:spacing w:val="2"/>
          <w:sz w:val="28"/>
          <w:szCs w:val="28"/>
          <w:shd w:val="clear" w:color="auto" w:fill="FFFFFF"/>
        </w:rPr>
        <w:t xml:space="preserve">изменение критерия отнесения семей к многодетным семьям приведет к возникновению дополнительных расходных обязательств Ставропольского края, не обеспеченных соответствующими доходными источниками. Учитывая изложенное, а также </w:t>
      </w:r>
      <w:r w:rsidR="00CD56A3" w:rsidRPr="00E64214">
        <w:rPr>
          <w:sz w:val="28"/>
          <w:szCs w:val="28"/>
          <w:shd w:val="clear" w:color="auto" w:fill="FFFFFF"/>
        </w:rPr>
        <w:t>условия пандемии коронавируса и сложную экономическую ситуацию, Думой было принято решение об отзыве законопроекта.</w:t>
      </w:r>
    </w:p>
    <w:p w14:paraId="505EF3CA" w14:textId="5D6F5358" w:rsidR="00D05E09" w:rsidRPr="00E64214" w:rsidRDefault="00D05E09" w:rsidP="00E64214">
      <w:pPr>
        <w:pStyle w:val="af5"/>
        <w:spacing w:line="240" w:lineRule="auto"/>
        <w:contextualSpacing/>
        <w:rPr>
          <w:sz w:val="28"/>
          <w:szCs w:val="28"/>
        </w:rPr>
      </w:pPr>
      <w:r w:rsidRPr="00E64214">
        <w:rPr>
          <w:sz w:val="28"/>
          <w:szCs w:val="28"/>
        </w:rPr>
        <w:t xml:space="preserve">В соответствии с Законом Ставропольского края от </w:t>
      </w:r>
      <w:r w:rsidR="007F471B">
        <w:rPr>
          <w:sz w:val="28"/>
          <w:szCs w:val="28"/>
        </w:rPr>
        <w:t>0</w:t>
      </w:r>
      <w:r w:rsidRPr="00E64214">
        <w:rPr>
          <w:sz w:val="28"/>
          <w:szCs w:val="28"/>
        </w:rPr>
        <w:t xml:space="preserve">4 декабря 2008 г. № 87-кз «О порядке организации и ведения регистра муниципальных нормативных </w:t>
      </w:r>
      <w:r w:rsidRPr="00E64214">
        <w:rPr>
          <w:sz w:val="28"/>
          <w:szCs w:val="28"/>
        </w:rPr>
        <w:lastRenderedPageBreak/>
        <w:t xml:space="preserve">правовых актов Ставропольского края» копии всех принятых Думой нормативных правовых актов </w:t>
      </w:r>
      <w:r w:rsidR="00E322C7" w:rsidRPr="00E64214">
        <w:rPr>
          <w:sz w:val="28"/>
          <w:szCs w:val="28"/>
        </w:rPr>
        <w:t xml:space="preserve">были </w:t>
      </w:r>
      <w:r w:rsidRPr="00E64214">
        <w:rPr>
          <w:sz w:val="28"/>
          <w:szCs w:val="28"/>
        </w:rPr>
        <w:t>направлены в Правительство Ставропольского края для включения в регистр нормативных правовых актов Ставропольского края.</w:t>
      </w:r>
    </w:p>
    <w:p w14:paraId="59A3D707" w14:textId="77777777" w:rsidR="00220769" w:rsidRPr="00E64214" w:rsidRDefault="00095EC9" w:rsidP="00E64214">
      <w:pPr>
        <w:pStyle w:val="af5"/>
        <w:spacing w:line="240" w:lineRule="auto"/>
        <w:contextualSpacing/>
        <w:rPr>
          <w:rFonts w:eastAsia="Times New Roman"/>
          <w:sz w:val="28"/>
          <w:szCs w:val="28"/>
        </w:rPr>
      </w:pPr>
      <w:r w:rsidRPr="00E64214">
        <w:rPr>
          <w:sz w:val="28"/>
          <w:szCs w:val="28"/>
        </w:rPr>
        <w:t xml:space="preserve">В отчетном году продолжено </w:t>
      </w:r>
      <w:r w:rsidR="00CD56A3" w:rsidRPr="00E64214">
        <w:rPr>
          <w:rFonts w:eastAsia="Times New Roman"/>
          <w:sz w:val="28"/>
          <w:szCs w:val="28"/>
        </w:rPr>
        <w:t>сотрудничеств</w:t>
      </w:r>
      <w:r w:rsidR="00220769" w:rsidRPr="00E64214">
        <w:rPr>
          <w:rFonts w:eastAsia="Times New Roman"/>
          <w:sz w:val="28"/>
          <w:szCs w:val="28"/>
        </w:rPr>
        <w:t>о</w:t>
      </w:r>
      <w:r w:rsidR="00CD56A3" w:rsidRPr="00E64214">
        <w:rPr>
          <w:rFonts w:eastAsia="Times New Roman"/>
          <w:sz w:val="28"/>
          <w:szCs w:val="28"/>
        </w:rPr>
        <w:t xml:space="preserve"> Думы и </w:t>
      </w:r>
      <w:r w:rsidR="00220769" w:rsidRPr="00E64214">
        <w:rPr>
          <w:rFonts w:eastAsia="Times New Roman"/>
          <w:sz w:val="28"/>
          <w:szCs w:val="28"/>
        </w:rPr>
        <w:t xml:space="preserve">Георгиевской межрайонной </w:t>
      </w:r>
      <w:r w:rsidR="00CD56A3" w:rsidRPr="00E64214">
        <w:rPr>
          <w:rFonts w:eastAsia="Times New Roman"/>
          <w:sz w:val="28"/>
          <w:szCs w:val="28"/>
        </w:rPr>
        <w:t>прокуратуры</w:t>
      </w:r>
      <w:r w:rsidR="00220769" w:rsidRPr="00E64214">
        <w:rPr>
          <w:rFonts w:eastAsia="Times New Roman"/>
          <w:sz w:val="28"/>
          <w:szCs w:val="28"/>
        </w:rPr>
        <w:t xml:space="preserve">, благодаря которому </w:t>
      </w:r>
      <w:r w:rsidR="00CD56A3" w:rsidRPr="00E64214">
        <w:rPr>
          <w:rFonts w:eastAsia="Times New Roman"/>
          <w:sz w:val="28"/>
          <w:szCs w:val="28"/>
        </w:rPr>
        <w:t>обеспечен процесс принятия соответствующих законодательству нормативных актов. В течение всего отчетного периода в прокуратуру направлялись проекты решений, которые планировались к рассмотрению на заседани</w:t>
      </w:r>
      <w:r w:rsidR="00220769" w:rsidRPr="00E64214">
        <w:rPr>
          <w:rFonts w:eastAsia="Times New Roman"/>
          <w:sz w:val="28"/>
          <w:szCs w:val="28"/>
        </w:rPr>
        <w:t xml:space="preserve">ях </w:t>
      </w:r>
      <w:r w:rsidR="00CD56A3" w:rsidRPr="00E64214">
        <w:rPr>
          <w:rFonts w:eastAsia="Times New Roman"/>
          <w:sz w:val="28"/>
          <w:szCs w:val="28"/>
        </w:rPr>
        <w:t>Думы. Прокуратура проводила анализ этих проектов с целью выявления в них коррупциогенных факторов и норм, не соответствующих законодательству. Полученные заключения, замечания и предложения прокуратуры изучались и учитывались при принятии решений Думы.</w:t>
      </w:r>
    </w:p>
    <w:p w14:paraId="42C99057" w14:textId="591A5966" w:rsidR="008D7F7E" w:rsidRDefault="008D7F7E" w:rsidP="00E64214">
      <w:pPr>
        <w:pStyle w:val="af5"/>
        <w:spacing w:line="240" w:lineRule="auto"/>
        <w:contextualSpacing/>
        <w:rPr>
          <w:rFonts w:eastAsia="Times New Roman"/>
          <w:b/>
          <w:bCs/>
          <w:caps/>
          <w:sz w:val="28"/>
          <w:szCs w:val="28"/>
        </w:rPr>
      </w:pPr>
    </w:p>
    <w:p w14:paraId="606494DA" w14:textId="73DB6549" w:rsidR="00AD5E24" w:rsidRPr="00E64214" w:rsidRDefault="000F32E2" w:rsidP="008D7F7E">
      <w:pPr>
        <w:pStyle w:val="af5"/>
        <w:spacing w:line="240" w:lineRule="auto"/>
        <w:ind w:firstLine="0"/>
        <w:contextualSpacing/>
        <w:jc w:val="center"/>
        <w:rPr>
          <w:rFonts w:eastAsia="Times New Roman"/>
          <w:b/>
          <w:bCs/>
          <w:caps/>
          <w:sz w:val="28"/>
          <w:szCs w:val="28"/>
        </w:rPr>
      </w:pPr>
      <w:r w:rsidRPr="00E64214">
        <w:rPr>
          <w:rFonts w:eastAsia="Times New Roman"/>
          <w:b/>
          <w:bCs/>
          <w:caps/>
          <w:sz w:val="28"/>
          <w:szCs w:val="28"/>
        </w:rPr>
        <w:t>Контрольная деятельность</w:t>
      </w:r>
    </w:p>
    <w:p w14:paraId="1796F623" w14:textId="77777777" w:rsidR="00E64214" w:rsidRPr="00E64214" w:rsidRDefault="00E64214" w:rsidP="00E64214">
      <w:pPr>
        <w:pStyle w:val="af5"/>
        <w:spacing w:line="240" w:lineRule="auto"/>
        <w:contextualSpacing/>
        <w:rPr>
          <w:rFonts w:eastAsia="Times New Roman"/>
          <w:b/>
          <w:bCs/>
          <w:caps/>
          <w:sz w:val="28"/>
          <w:szCs w:val="28"/>
        </w:rPr>
      </w:pPr>
    </w:p>
    <w:p w14:paraId="12A33D24" w14:textId="13FA8BE2" w:rsidR="00E64214" w:rsidRPr="00E64214" w:rsidRDefault="00E64214" w:rsidP="00E64214">
      <w:pPr>
        <w:pStyle w:val="af5"/>
        <w:spacing w:line="240" w:lineRule="auto"/>
        <w:contextualSpacing/>
        <w:rPr>
          <w:sz w:val="28"/>
          <w:szCs w:val="28"/>
        </w:rPr>
      </w:pPr>
      <w:r w:rsidRPr="00E64214">
        <w:rPr>
          <w:rFonts w:eastAsiaTheme="minorHAnsi"/>
          <w:sz w:val="28"/>
          <w:szCs w:val="28"/>
          <w:lang w:eastAsia="en-US"/>
        </w:rPr>
        <w:t xml:space="preserve">Контроль за исполнением органами и должностными лицами местного самоуправления </w:t>
      </w:r>
      <w:r w:rsidRPr="00E64214">
        <w:rPr>
          <w:sz w:val="28"/>
          <w:szCs w:val="28"/>
        </w:rPr>
        <w:t>округа</w:t>
      </w:r>
      <w:r w:rsidRPr="00E64214">
        <w:rPr>
          <w:rFonts w:eastAsiaTheme="minorHAnsi"/>
          <w:sz w:val="28"/>
          <w:szCs w:val="28"/>
          <w:lang w:eastAsia="en-US"/>
        </w:rPr>
        <w:t xml:space="preserve"> полномочий по решению </w:t>
      </w:r>
      <w:proofErr w:type="gramStart"/>
      <w:r w:rsidRPr="00E64214">
        <w:rPr>
          <w:rFonts w:eastAsiaTheme="minorHAnsi"/>
          <w:sz w:val="28"/>
          <w:szCs w:val="28"/>
          <w:lang w:eastAsia="en-US"/>
        </w:rPr>
        <w:t>вопросов местного значения согласно Уставу</w:t>
      </w:r>
      <w:proofErr w:type="gramEnd"/>
      <w:r w:rsidRPr="00E64214">
        <w:rPr>
          <w:rFonts w:eastAsiaTheme="minorHAnsi"/>
          <w:sz w:val="28"/>
          <w:szCs w:val="28"/>
          <w:lang w:eastAsia="en-US"/>
        </w:rPr>
        <w:t xml:space="preserve"> относится к исключительной компетенции Думы. Контрольная деятельность Думы организована в соответствии с федеральным законодательством, Регламентом и основывается на принципах законности, систематичности, объективности и гласности.</w:t>
      </w:r>
    </w:p>
    <w:p w14:paraId="1C88624B" w14:textId="099DAF22" w:rsidR="005D60A0" w:rsidRPr="00E64214" w:rsidRDefault="000F32E2" w:rsidP="00E64214">
      <w:pPr>
        <w:pStyle w:val="af5"/>
        <w:spacing w:line="240" w:lineRule="auto"/>
        <w:contextualSpacing/>
        <w:rPr>
          <w:rFonts w:eastAsia="Times New Roman"/>
          <w:sz w:val="28"/>
          <w:szCs w:val="28"/>
        </w:rPr>
      </w:pPr>
      <w:r w:rsidRPr="00E64214">
        <w:rPr>
          <w:rFonts w:eastAsia="Times New Roman"/>
          <w:sz w:val="28"/>
          <w:szCs w:val="28"/>
        </w:rPr>
        <w:t>В 20</w:t>
      </w:r>
      <w:r w:rsidR="003042E9" w:rsidRPr="00E64214">
        <w:rPr>
          <w:rFonts w:eastAsia="Times New Roman"/>
          <w:sz w:val="28"/>
          <w:szCs w:val="28"/>
        </w:rPr>
        <w:t>20</w:t>
      </w:r>
      <w:r w:rsidRPr="00E64214">
        <w:rPr>
          <w:rFonts w:eastAsia="Times New Roman"/>
          <w:sz w:val="28"/>
          <w:szCs w:val="28"/>
        </w:rPr>
        <w:t xml:space="preserve"> году Думой в рамках реализации контрольных полномочий заслушаны и утверждены отчеты:</w:t>
      </w:r>
    </w:p>
    <w:p w14:paraId="372F8D58" w14:textId="1FF43817" w:rsidR="005D60A0" w:rsidRPr="00E64214" w:rsidRDefault="000F32E2" w:rsidP="00E64214">
      <w:pPr>
        <w:pStyle w:val="af5"/>
        <w:spacing w:line="240" w:lineRule="auto"/>
        <w:contextualSpacing/>
        <w:rPr>
          <w:rFonts w:eastAsia="Times New Roman"/>
          <w:sz w:val="28"/>
          <w:szCs w:val="28"/>
        </w:rPr>
      </w:pPr>
      <w:r w:rsidRPr="00E64214">
        <w:rPr>
          <w:rFonts w:eastAsia="Times New Roman"/>
          <w:sz w:val="28"/>
          <w:szCs w:val="28"/>
        </w:rPr>
        <w:t xml:space="preserve">Думы </w:t>
      </w:r>
      <w:r w:rsidR="005D60A0" w:rsidRPr="00E64214">
        <w:rPr>
          <w:sz w:val="28"/>
          <w:szCs w:val="28"/>
        </w:rPr>
        <w:t>Георгиевского городского округа Ставропольского края</w:t>
      </w:r>
      <w:r w:rsidR="005D60A0" w:rsidRPr="00E64214">
        <w:rPr>
          <w:rFonts w:eastAsia="Times New Roman"/>
          <w:sz w:val="28"/>
          <w:szCs w:val="28"/>
        </w:rPr>
        <w:t xml:space="preserve"> </w:t>
      </w:r>
      <w:r w:rsidRPr="00E64214">
        <w:rPr>
          <w:rFonts w:eastAsia="Times New Roman"/>
          <w:sz w:val="28"/>
          <w:szCs w:val="28"/>
        </w:rPr>
        <w:t>о работе за 201</w:t>
      </w:r>
      <w:r w:rsidR="003042E9" w:rsidRPr="00E64214">
        <w:rPr>
          <w:rFonts w:eastAsia="Times New Roman"/>
          <w:sz w:val="28"/>
          <w:szCs w:val="28"/>
        </w:rPr>
        <w:t>9</w:t>
      </w:r>
      <w:r w:rsidRPr="00E64214">
        <w:rPr>
          <w:rFonts w:eastAsia="Times New Roman"/>
          <w:sz w:val="28"/>
          <w:szCs w:val="28"/>
        </w:rPr>
        <w:t xml:space="preserve"> год;</w:t>
      </w:r>
    </w:p>
    <w:p w14:paraId="364E485A" w14:textId="005B6A14" w:rsidR="005D60A0" w:rsidRPr="00E64214" w:rsidRDefault="005D60A0" w:rsidP="00E64214">
      <w:pPr>
        <w:pStyle w:val="af5"/>
        <w:spacing w:line="240" w:lineRule="auto"/>
        <w:contextualSpacing/>
        <w:rPr>
          <w:rFonts w:eastAsia="Times New Roman"/>
          <w:sz w:val="28"/>
          <w:szCs w:val="28"/>
        </w:rPr>
      </w:pPr>
      <w:r w:rsidRPr="00E64214">
        <w:rPr>
          <w:sz w:val="28"/>
          <w:szCs w:val="28"/>
        </w:rPr>
        <w:t>о работе контрольно-сч</w:t>
      </w:r>
      <w:r w:rsidR="005F59F8">
        <w:rPr>
          <w:sz w:val="28"/>
          <w:szCs w:val="28"/>
        </w:rPr>
        <w:t>е</w:t>
      </w:r>
      <w:r w:rsidRPr="00E64214">
        <w:rPr>
          <w:sz w:val="28"/>
          <w:szCs w:val="28"/>
        </w:rPr>
        <w:t>тной палаты Георгиевского городского округа Ставропольского края за 201</w:t>
      </w:r>
      <w:r w:rsidR="003042E9" w:rsidRPr="00E64214">
        <w:rPr>
          <w:sz w:val="28"/>
          <w:szCs w:val="28"/>
        </w:rPr>
        <w:t>9</w:t>
      </w:r>
      <w:r w:rsidRPr="00E64214">
        <w:rPr>
          <w:sz w:val="28"/>
          <w:szCs w:val="28"/>
        </w:rPr>
        <w:t xml:space="preserve"> год;</w:t>
      </w:r>
    </w:p>
    <w:p w14:paraId="04657050" w14:textId="53EC2C13" w:rsidR="00EE7412" w:rsidRPr="00E64214" w:rsidRDefault="000F32E2" w:rsidP="00E64214">
      <w:pPr>
        <w:pStyle w:val="af5"/>
        <w:spacing w:line="240" w:lineRule="auto"/>
        <w:contextualSpacing/>
        <w:rPr>
          <w:rFonts w:eastAsia="Times New Roman"/>
          <w:sz w:val="28"/>
          <w:szCs w:val="28"/>
        </w:rPr>
      </w:pPr>
      <w:r w:rsidRPr="00E64214">
        <w:rPr>
          <w:rFonts w:eastAsia="Times New Roman"/>
          <w:sz w:val="28"/>
          <w:szCs w:val="28"/>
        </w:rPr>
        <w:t xml:space="preserve">об исполнении бюджета </w:t>
      </w:r>
      <w:r w:rsidR="005D60A0" w:rsidRPr="00E64214">
        <w:rPr>
          <w:sz w:val="28"/>
          <w:szCs w:val="28"/>
        </w:rPr>
        <w:t>Георгиевского городского округа Ставропольского края</w:t>
      </w:r>
      <w:r w:rsidR="005D60A0" w:rsidRPr="00E64214">
        <w:rPr>
          <w:rFonts w:eastAsia="Times New Roman"/>
          <w:sz w:val="28"/>
          <w:szCs w:val="28"/>
        </w:rPr>
        <w:t xml:space="preserve"> </w:t>
      </w:r>
      <w:r w:rsidRPr="00E64214">
        <w:rPr>
          <w:rFonts w:eastAsia="Times New Roman"/>
          <w:sz w:val="28"/>
          <w:szCs w:val="28"/>
        </w:rPr>
        <w:t>за 201</w:t>
      </w:r>
      <w:r w:rsidR="003042E9" w:rsidRPr="00E64214">
        <w:rPr>
          <w:rFonts w:eastAsia="Times New Roman"/>
          <w:sz w:val="28"/>
          <w:szCs w:val="28"/>
        </w:rPr>
        <w:t>9</w:t>
      </w:r>
      <w:r w:rsidRPr="00E64214">
        <w:rPr>
          <w:rFonts w:eastAsia="Times New Roman"/>
          <w:sz w:val="28"/>
          <w:szCs w:val="28"/>
        </w:rPr>
        <w:t xml:space="preserve"> год.</w:t>
      </w:r>
    </w:p>
    <w:p w14:paraId="429270B9" w14:textId="792A9941" w:rsidR="005D60A0" w:rsidRPr="00E64214" w:rsidRDefault="000F32E2" w:rsidP="00E64214">
      <w:pPr>
        <w:pStyle w:val="af5"/>
        <w:spacing w:line="240" w:lineRule="auto"/>
        <w:contextualSpacing/>
        <w:rPr>
          <w:rFonts w:eastAsia="Times New Roman"/>
          <w:sz w:val="28"/>
          <w:szCs w:val="28"/>
        </w:rPr>
      </w:pPr>
      <w:r w:rsidRPr="00E64214">
        <w:rPr>
          <w:rFonts w:eastAsia="Times New Roman"/>
          <w:sz w:val="28"/>
          <w:szCs w:val="28"/>
        </w:rPr>
        <w:t>Рассмотрен и принят к сведению</w:t>
      </w:r>
      <w:r w:rsidR="00EE7412" w:rsidRPr="00E64214">
        <w:rPr>
          <w:rFonts w:eastAsia="Times New Roman"/>
          <w:sz w:val="28"/>
          <w:szCs w:val="28"/>
        </w:rPr>
        <w:t xml:space="preserve"> </w:t>
      </w:r>
      <w:r w:rsidRPr="00E64214">
        <w:rPr>
          <w:rFonts w:eastAsia="Times New Roman"/>
          <w:sz w:val="28"/>
          <w:szCs w:val="28"/>
        </w:rPr>
        <w:t xml:space="preserve">отчет </w:t>
      </w:r>
      <w:r w:rsidR="005D60A0" w:rsidRPr="00E64214">
        <w:rPr>
          <w:sz w:val="28"/>
          <w:szCs w:val="28"/>
        </w:rPr>
        <w:t>о деятельности Главы Георгиевского городского округа Ставропольского края, администрации Георгиевского городского округа Ставропольского края и её структурных подразделений в 201</w:t>
      </w:r>
      <w:r w:rsidR="003042E9" w:rsidRPr="00E64214">
        <w:rPr>
          <w:sz w:val="28"/>
          <w:szCs w:val="28"/>
        </w:rPr>
        <w:t>9</w:t>
      </w:r>
      <w:r w:rsidR="005D60A0" w:rsidRPr="00E64214">
        <w:rPr>
          <w:sz w:val="28"/>
          <w:szCs w:val="28"/>
        </w:rPr>
        <w:t xml:space="preserve"> году</w:t>
      </w:r>
      <w:r w:rsidR="00377D94" w:rsidRPr="00E64214">
        <w:rPr>
          <w:rFonts w:eastAsia="Times New Roman"/>
          <w:sz w:val="28"/>
          <w:szCs w:val="28"/>
        </w:rPr>
        <w:t>.</w:t>
      </w:r>
    </w:p>
    <w:p w14:paraId="72463EA8" w14:textId="1D0C88D3" w:rsidR="00B4348B" w:rsidRPr="00E64214" w:rsidRDefault="00415BE4" w:rsidP="00E64214">
      <w:pPr>
        <w:pStyle w:val="af5"/>
        <w:spacing w:line="240" w:lineRule="auto"/>
        <w:contextualSpacing/>
        <w:rPr>
          <w:rFonts w:eastAsia="Times New Roman"/>
          <w:sz w:val="28"/>
          <w:szCs w:val="28"/>
        </w:rPr>
      </w:pPr>
      <w:r w:rsidRPr="00E64214">
        <w:rPr>
          <w:rFonts w:eastAsia="Times New Roman"/>
          <w:sz w:val="28"/>
          <w:szCs w:val="28"/>
        </w:rPr>
        <w:t>Кроме того, в</w:t>
      </w:r>
      <w:r w:rsidR="00B4348B" w:rsidRPr="00E64214">
        <w:rPr>
          <w:rFonts w:eastAsia="Times New Roman"/>
          <w:sz w:val="28"/>
          <w:szCs w:val="28"/>
        </w:rPr>
        <w:t xml:space="preserve"> первом полугодии 2020 года депутатами были заслушаны и приняты к сведению </w:t>
      </w:r>
      <w:r w:rsidR="00B4348B" w:rsidRPr="00E64214">
        <w:rPr>
          <w:sz w:val="28"/>
          <w:szCs w:val="28"/>
        </w:rPr>
        <w:t>отчеты о работе за 2019 год управления образования и молод</w:t>
      </w:r>
      <w:r w:rsidR="005F59F8">
        <w:rPr>
          <w:sz w:val="28"/>
          <w:szCs w:val="28"/>
        </w:rPr>
        <w:t>е</w:t>
      </w:r>
      <w:r w:rsidR="00B4348B" w:rsidRPr="00E64214">
        <w:rPr>
          <w:sz w:val="28"/>
          <w:szCs w:val="28"/>
        </w:rPr>
        <w:t xml:space="preserve">жной политики администрации Георгиевского городского округа Ставропольского края, управления по делам территорий администрации Георгиевского городского округа Ставропольского края, </w:t>
      </w:r>
      <w:r w:rsidR="00B4348B" w:rsidRPr="00E64214">
        <w:rPr>
          <w:bCs/>
          <w:sz w:val="28"/>
          <w:szCs w:val="28"/>
        </w:rPr>
        <w:t xml:space="preserve">управления архитектуры и градостроительства администрации Георгиевского городского округа Ставропольского края, </w:t>
      </w:r>
      <w:r w:rsidR="00B4348B" w:rsidRPr="00E64214">
        <w:rPr>
          <w:sz w:val="28"/>
          <w:szCs w:val="28"/>
        </w:rPr>
        <w:t>управления труда и социальной защиты населения администрации Георгиевского городского округа Ставропольского края, управления культуры и туризма администрации Георгиевского городского округа Ставропольского края, управления сельского хозяйства администрации Георгиевского городского округа Ставропольского края</w:t>
      </w:r>
      <w:r w:rsidRPr="00E64214">
        <w:rPr>
          <w:sz w:val="28"/>
          <w:szCs w:val="28"/>
        </w:rPr>
        <w:t xml:space="preserve"> и</w:t>
      </w:r>
      <w:r w:rsidR="00B4348B" w:rsidRPr="00E64214">
        <w:rPr>
          <w:sz w:val="28"/>
          <w:szCs w:val="28"/>
        </w:rPr>
        <w:t xml:space="preserve"> управления </w:t>
      </w:r>
      <w:r w:rsidR="00B4348B" w:rsidRPr="00E64214">
        <w:rPr>
          <w:sz w:val="28"/>
          <w:szCs w:val="28"/>
        </w:rPr>
        <w:lastRenderedPageBreak/>
        <w:t>имущественных и земельных отношений администрации Георгиевского городского округа Ставропольского края.</w:t>
      </w:r>
    </w:p>
    <w:p w14:paraId="5D5EC79A" w14:textId="76254C54" w:rsidR="00415BE4" w:rsidRDefault="00EE7412" w:rsidP="00E64214">
      <w:pPr>
        <w:pStyle w:val="af5"/>
        <w:spacing w:line="240" w:lineRule="auto"/>
        <w:contextualSpacing/>
        <w:rPr>
          <w:sz w:val="28"/>
          <w:szCs w:val="28"/>
        </w:rPr>
      </w:pPr>
      <w:r w:rsidRPr="00E64214">
        <w:rPr>
          <w:sz w:val="28"/>
          <w:szCs w:val="28"/>
        </w:rPr>
        <w:t xml:space="preserve">Рассмотрена информация о финансово-экономическом состоянии муниципальных унитарных предприятий Георгиевского городского округа Ставропольского края по итогам работы </w:t>
      </w:r>
      <w:r w:rsidRPr="00E64214">
        <w:rPr>
          <w:bCs/>
          <w:sz w:val="28"/>
          <w:szCs w:val="28"/>
        </w:rPr>
        <w:t>за 201</w:t>
      </w:r>
      <w:r w:rsidR="003042E9" w:rsidRPr="00E64214">
        <w:rPr>
          <w:bCs/>
          <w:sz w:val="28"/>
          <w:szCs w:val="28"/>
        </w:rPr>
        <w:t>9</w:t>
      </w:r>
      <w:r w:rsidRPr="00E64214">
        <w:rPr>
          <w:bCs/>
          <w:sz w:val="28"/>
          <w:szCs w:val="28"/>
        </w:rPr>
        <w:t xml:space="preserve"> год. По результатам рассмотрения администраци</w:t>
      </w:r>
      <w:r w:rsidR="008D7F7E">
        <w:rPr>
          <w:bCs/>
          <w:sz w:val="28"/>
          <w:szCs w:val="28"/>
        </w:rPr>
        <w:t>и</w:t>
      </w:r>
      <w:r w:rsidRPr="00E64214">
        <w:rPr>
          <w:bCs/>
          <w:sz w:val="28"/>
          <w:szCs w:val="28"/>
        </w:rPr>
        <w:t xml:space="preserve"> Георгиевского городского округа Ставропольского края </w:t>
      </w:r>
      <w:r w:rsidR="00415BE4" w:rsidRPr="00E64214">
        <w:rPr>
          <w:sz w:val="28"/>
          <w:szCs w:val="28"/>
        </w:rPr>
        <w:t>было рекомендовано продолжить работу по стабилизации финансово-экономического положения муниципальных унитарных предприятий Георгиевского городского округа Ставропольского края и проведению мониторинга финансово-экономического состояния муниципальных унитарных предприятий Георгиевского городского округа Ставропольского края.</w:t>
      </w:r>
    </w:p>
    <w:p w14:paraId="0FEE2CCD" w14:textId="39C0BE3B" w:rsidR="00DB0535" w:rsidRPr="00E64214" w:rsidRDefault="00DB0535" w:rsidP="00E64214">
      <w:pPr>
        <w:pStyle w:val="af5"/>
        <w:spacing w:line="240" w:lineRule="auto"/>
        <w:contextualSpacing/>
        <w:rPr>
          <w:sz w:val="28"/>
          <w:szCs w:val="28"/>
        </w:rPr>
      </w:pPr>
      <w:r>
        <w:rPr>
          <w:sz w:val="28"/>
          <w:szCs w:val="28"/>
        </w:rPr>
        <w:t xml:space="preserve">Вместе с тем, </w:t>
      </w:r>
      <w:r w:rsidRPr="00E64214">
        <w:rPr>
          <w:bCs/>
          <w:sz w:val="28"/>
          <w:szCs w:val="28"/>
        </w:rPr>
        <w:t>администраци</w:t>
      </w:r>
      <w:r>
        <w:rPr>
          <w:bCs/>
          <w:sz w:val="28"/>
          <w:szCs w:val="28"/>
        </w:rPr>
        <w:t>ей</w:t>
      </w:r>
      <w:r w:rsidRPr="00E64214">
        <w:rPr>
          <w:bCs/>
          <w:sz w:val="28"/>
          <w:szCs w:val="28"/>
        </w:rPr>
        <w:t xml:space="preserve"> Георгиевского городского округа Ставропольского края</w:t>
      </w:r>
      <w:r>
        <w:rPr>
          <w:bCs/>
          <w:sz w:val="28"/>
          <w:szCs w:val="28"/>
        </w:rPr>
        <w:t xml:space="preserve"> план мероприятий по санации </w:t>
      </w:r>
      <w:r w:rsidRPr="00E64214">
        <w:rPr>
          <w:sz w:val="28"/>
          <w:szCs w:val="28"/>
        </w:rPr>
        <w:t>муниципальных унитарных предприятий Георгиевского городского округа Ставропольского края</w:t>
      </w:r>
      <w:r>
        <w:rPr>
          <w:sz w:val="28"/>
          <w:szCs w:val="28"/>
        </w:rPr>
        <w:t xml:space="preserve"> подготовлен не был, соответствующие мероприятия не осуществлялись.</w:t>
      </w:r>
    </w:p>
    <w:p w14:paraId="19C63637" w14:textId="77777777" w:rsidR="00E64214" w:rsidRPr="00E64214" w:rsidRDefault="00E64214" w:rsidP="00E64214">
      <w:pPr>
        <w:pStyle w:val="af5"/>
        <w:spacing w:line="240" w:lineRule="auto"/>
        <w:contextualSpacing/>
        <w:rPr>
          <w:rStyle w:val="a6"/>
          <w:caps/>
          <w:sz w:val="28"/>
          <w:szCs w:val="28"/>
        </w:rPr>
      </w:pPr>
    </w:p>
    <w:p w14:paraId="3BD9208E" w14:textId="1B07DF47" w:rsidR="007015DE" w:rsidRPr="00E64214" w:rsidRDefault="00EE7412" w:rsidP="008D7F7E">
      <w:pPr>
        <w:pStyle w:val="af5"/>
        <w:spacing w:line="240" w:lineRule="auto"/>
        <w:ind w:firstLine="0"/>
        <w:contextualSpacing/>
        <w:jc w:val="center"/>
        <w:rPr>
          <w:rStyle w:val="a6"/>
          <w:caps/>
          <w:sz w:val="28"/>
          <w:szCs w:val="28"/>
        </w:rPr>
      </w:pPr>
      <w:r w:rsidRPr="00E64214">
        <w:rPr>
          <w:rStyle w:val="a6"/>
          <w:caps/>
          <w:sz w:val="28"/>
          <w:szCs w:val="28"/>
        </w:rPr>
        <w:t>Деятельность в финансово-бюджетной сфере</w:t>
      </w:r>
    </w:p>
    <w:p w14:paraId="180D7971" w14:textId="6A8AC210" w:rsidR="00991217" w:rsidRPr="00E64214" w:rsidRDefault="00991217" w:rsidP="00E64214">
      <w:pPr>
        <w:pStyle w:val="af5"/>
        <w:spacing w:line="240" w:lineRule="auto"/>
        <w:contextualSpacing/>
        <w:rPr>
          <w:rStyle w:val="a6"/>
          <w:caps/>
          <w:sz w:val="28"/>
          <w:szCs w:val="28"/>
        </w:rPr>
      </w:pPr>
    </w:p>
    <w:p w14:paraId="7615EBF6" w14:textId="0DD52663" w:rsidR="00991217" w:rsidRPr="00E64214" w:rsidRDefault="00EA47BE" w:rsidP="00E64214">
      <w:pPr>
        <w:pStyle w:val="af5"/>
        <w:spacing w:line="240" w:lineRule="auto"/>
        <w:contextualSpacing/>
        <w:rPr>
          <w:b/>
          <w:sz w:val="28"/>
          <w:szCs w:val="28"/>
        </w:rPr>
      </w:pPr>
      <w:r w:rsidRPr="00E64214">
        <w:rPr>
          <w:sz w:val="28"/>
          <w:szCs w:val="28"/>
        </w:rPr>
        <w:t>К</w:t>
      </w:r>
      <w:r w:rsidR="00991217" w:rsidRPr="00E64214">
        <w:rPr>
          <w:sz w:val="28"/>
          <w:szCs w:val="28"/>
        </w:rPr>
        <w:t xml:space="preserve"> исключительной компетенции Думы относится утверждение бюджета городского округа на очередной финансовый год и плановый период, утверждение отчета об исполнении бюджета, установление, изменение и отмена местных налогов и сборов в соответствии с законодательством Российской Федерации.</w:t>
      </w:r>
    </w:p>
    <w:p w14:paraId="420A293D" w14:textId="6A05597E" w:rsidR="00991217" w:rsidRPr="00E64214" w:rsidRDefault="00991217" w:rsidP="00E64214">
      <w:pPr>
        <w:pStyle w:val="af5"/>
        <w:spacing w:line="240" w:lineRule="auto"/>
        <w:contextualSpacing/>
        <w:rPr>
          <w:bCs/>
          <w:sz w:val="28"/>
          <w:szCs w:val="28"/>
        </w:rPr>
      </w:pPr>
      <w:r w:rsidRPr="00E64214">
        <w:rPr>
          <w:bCs/>
          <w:sz w:val="28"/>
          <w:szCs w:val="28"/>
        </w:rPr>
        <w:t xml:space="preserve">Бюджетная политика Думы на протяжении 2020 года реализовывалась в первую очередь на основе рассмотрения и принятия поправок в бюджет </w:t>
      </w:r>
      <w:r w:rsidR="00641A0A" w:rsidRPr="00E64214">
        <w:rPr>
          <w:bCs/>
          <w:sz w:val="28"/>
          <w:szCs w:val="28"/>
        </w:rPr>
        <w:t>Георгиевского городского округа</w:t>
      </w:r>
      <w:r w:rsidR="00641A0A" w:rsidRPr="00E64214">
        <w:rPr>
          <w:sz w:val="28"/>
          <w:szCs w:val="28"/>
        </w:rPr>
        <w:t xml:space="preserve"> Ставропольского края</w:t>
      </w:r>
      <w:r w:rsidR="00641A0A" w:rsidRPr="00E64214">
        <w:rPr>
          <w:bCs/>
          <w:sz w:val="28"/>
          <w:szCs w:val="28"/>
        </w:rPr>
        <w:t xml:space="preserve"> </w:t>
      </w:r>
      <w:r w:rsidRPr="00E64214">
        <w:rPr>
          <w:bCs/>
          <w:sz w:val="28"/>
          <w:szCs w:val="28"/>
        </w:rPr>
        <w:t>на 2020 и плановый период 2021 – 2022 год</w:t>
      </w:r>
      <w:r w:rsidR="00EA47BE" w:rsidRPr="00E64214">
        <w:rPr>
          <w:bCs/>
          <w:sz w:val="28"/>
          <w:szCs w:val="28"/>
        </w:rPr>
        <w:t>ов</w:t>
      </w:r>
      <w:r w:rsidRPr="00E64214">
        <w:rPr>
          <w:bCs/>
          <w:sz w:val="28"/>
          <w:szCs w:val="28"/>
        </w:rPr>
        <w:t>, принятого Думой в декабре 2019 года.</w:t>
      </w:r>
    </w:p>
    <w:p w14:paraId="7F661006" w14:textId="48D80171" w:rsidR="00991217" w:rsidRPr="00E64214" w:rsidRDefault="00991217" w:rsidP="00E64214">
      <w:pPr>
        <w:pStyle w:val="af5"/>
        <w:spacing w:line="240" w:lineRule="auto"/>
        <w:contextualSpacing/>
        <w:rPr>
          <w:sz w:val="28"/>
          <w:szCs w:val="28"/>
        </w:rPr>
      </w:pPr>
      <w:r w:rsidRPr="00E64214">
        <w:rPr>
          <w:bCs/>
          <w:sz w:val="28"/>
          <w:szCs w:val="28"/>
        </w:rPr>
        <w:t xml:space="preserve">Доходы бюджета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bCs/>
          <w:sz w:val="28"/>
          <w:szCs w:val="28"/>
        </w:rPr>
        <w:t xml:space="preserve"> на 2020 год были запланированы в объеме </w:t>
      </w:r>
      <w:r w:rsidR="00406699" w:rsidRPr="00E64214">
        <w:rPr>
          <w:bCs/>
          <w:sz w:val="28"/>
          <w:szCs w:val="28"/>
        </w:rPr>
        <w:t>4</w:t>
      </w:r>
      <w:r w:rsidR="007F471B">
        <w:rPr>
          <w:bCs/>
          <w:sz w:val="28"/>
          <w:szCs w:val="28"/>
        </w:rPr>
        <w:t> </w:t>
      </w:r>
      <w:r w:rsidR="00406699" w:rsidRPr="00E64214">
        <w:rPr>
          <w:bCs/>
          <w:sz w:val="28"/>
          <w:szCs w:val="28"/>
        </w:rPr>
        <w:t>518</w:t>
      </w:r>
      <w:r w:rsidR="007F471B">
        <w:rPr>
          <w:bCs/>
          <w:sz w:val="28"/>
          <w:szCs w:val="28"/>
        </w:rPr>
        <w:t> </w:t>
      </w:r>
      <w:r w:rsidR="00406699" w:rsidRPr="00E64214">
        <w:rPr>
          <w:bCs/>
          <w:sz w:val="28"/>
          <w:szCs w:val="28"/>
        </w:rPr>
        <w:t>639</w:t>
      </w:r>
      <w:r w:rsidR="007F471B">
        <w:rPr>
          <w:bCs/>
          <w:sz w:val="28"/>
          <w:szCs w:val="28"/>
        </w:rPr>
        <w:t xml:space="preserve"> </w:t>
      </w:r>
      <w:r w:rsidR="00406699" w:rsidRPr="00E64214">
        <w:rPr>
          <w:bCs/>
          <w:sz w:val="28"/>
          <w:szCs w:val="28"/>
        </w:rPr>
        <w:t>157,26 руб.</w:t>
      </w:r>
      <w:r w:rsidRPr="00E64214">
        <w:rPr>
          <w:bCs/>
          <w:sz w:val="28"/>
          <w:szCs w:val="28"/>
        </w:rPr>
        <w:t>, в том числе:</w:t>
      </w:r>
      <w:r w:rsidR="00406699" w:rsidRPr="00E64214">
        <w:rPr>
          <w:bCs/>
          <w:sz w:val="28"/>
          <w:szCs w:val="28"/>
        </w:rPr>
        <w:t xml:space="preserve"> </w:t>
      </w:r>
      <w:r w:rsidRPr="00E64214">
        <w:rPr>
          <w:sz w:val="28"/>
          <w:szCs w:val="28"/>
        </w:rPr>
        <w:t xml:space="preserve">налоговые и неналоговые доходы в объеме </w:t>
      </w:r>
      <w:r w:rsidR="00406699" w:rsidRPr="00E64214">
        <w:rPr>
          <w:sz w:val="28"/>
          <w:szCs w:val="28"/>
        </w:rPr>
        <w:t xml:space="preserve">647 144 261,00 руб., </w:t>
      </w:r>
      <w:r w:rsidRPr="00E64214">
        <w:rPr>
          <w:sz w:val="28"/>
          <w:szCs w:val="28"/>
        </w:rPr>
        <w:t xml:space="preserve">безвозмездные поступления из </w:t>
      </w:r>
      <w:r w:rsidR="00406699" w:rsidRPr="00E64214">
        <w:rPr>
          <w:sz w:val="28"/>
          <w:szCs w:val="28"/>
        </w:rPr>
        <w:t>краевого б</w:t>
      </w:r>
      <w:r w:rsidRPr="00E64214">
        <w:rPr>
          <w:sz w:val="28"/>
          <w:szCs w:val="28"/>
        </w:rPr>
        <w:t xml:space="preserve">юджета </w:t>
      </w:r>
      <w:r w:rsidR="00406699" w:rsidRPr="00E64214">
        <w:rPr>
          <w:bCs/>
          <w:sz w:val="28"/>
          <w:szCs w:val="28"/>
        </w:rPr>
        <w:t xml:space="preserve">в объеме </w:t>
      </w:r>
      <w:r w:rsidR="00406699" w:rsidRPr="00E64214">
        <w:rPr>
          <w:sz w:val="28"/>
          <w:szCs w:val="28"/>
        </w:rPr>
        <w:t>3 871 494 896,26 руб</w:t>
      </w:r>
      <w:r w:rsidR="00EA47BE" w:rsidRPr="00E64214">
        <w:rPr>
          <w:sz w:val="28"/>
          <w:szCs w:val="28"/>
        </w:rPr>
        <w:t>.</w:t>
      </w:r>
    </w:p>
    <w:p w14:paraId="0981C2E6" w14:textId="787E9497" w:rsidR="00991217" w:rsidRPr="00E64214" w:rsidRDefault="00991217" w:rsidP="00E64214">
      <w:pPr>
        <w:pStyle w:val="af5"/>
        <w:spacing w:line="240" w:lineRule="auto"/>
        <w:contextualSpacing/>
        <w:rPr>
          <w:bCs/>
          <w:sz w:val="28"/>
          <w:szCs w:val="28"/>
        </w:rPr>
      </w:pPr>
      <w:r w:rsidRPr="00E64214">
        <w:rPr>
          <w:bCs/>
          <w:sz w:val="28"/>
          <w:szCs w:val="28"/>
        </w:rPr>
        <w:t xml:space="preserve">Расходы бюджета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bCs/>
          <w:sz w:val="28"/>
          <w:szCs w:val="28"/>
        </w:rPr>
        <w:t xml:space="preserve"> на 2020 год были запланированы в объеме</w:t>
      </w:r>
      <w:r w:rsidR="00406699" w:rsidRPr="00E64214">
        <w:rPr>
          <w:bCs/>
          <w:sz w:val="28"/>
          <w:szCs w:val="28"/>
        </w:rPr>
        <w:t xml:space="preserve"> </w:t>
      </w:r>
      <w:r w:rsidR="000378BA" w:rsidRPr="00E64214">
        <w:rPr>
          <w:sz w:val="28"/>
          <w:szCs w:val="28"/>
        </w:rPr>
        <w:t>4 570 694 478,68 руб</w:t>
      </w:r>
      <w:r w:rsidRPr="00E64214">
        <w:rPr>
          <w:bCs/>
          <w:sz w:val="28"/>
          <w:szCs w:val="28"/>
        </w:rPr>
        <w:t>.</w:t>
      </w:r>
      <w:r w:rsidR="000378BA" w:rsidRPr="00E64214">
        <w:rPr>
          <w:bCs/>
          <w:sz w:val="28"/>
          <w:szCs w:val="28"/>
        </w:rPr>
        <w:t xml:space="preserve">, </w:t>
      </w:r>
      <w:r w:rsidR="000378BA" w:rsidRPr="00E64214">
        <w:rPr>
          <w:sz w:val="28"/>
          <w:szCs w:val="28"/>
        </w:rPr>
        <w:t>дефицит местного бюджета - в сумме 52 055 321,42 руб.</w:t>
      </w:r>
    </w:p>
    <w:p w14:paraId="521EA9D3" w14:textId="05631FE8" w:rsidR="00991217" w:rsidRPr="00E64214" w:rsidRDefault="00991217" w:rsidP="00E64214">
      <w:pPr>
        <w:pStyle w:val="af5"/>
        <w:spacing w:line="240" w:lineRule="auto"/>
        <w:contextualSpacing/>
        <w:rPr>
          <w:sz w:val="28"/>
          <w:szCs w:val="28"/>
        </w:rPr>
      </w:pPr>
      <w:r w:rsidRPr="00E64214">
        <w:rPr>
          <w:sz w:val="28"/>
          <w:szCs w:val="28"/>
        </w:rPr>
        <w:t xml:space="preserve">Бюджет </w:t>
      </w:r>
      <w:r w:rsidR="005E2855" w:rsidRPr="00E64214">
        <w:rPr>
          <w:bCs/>
          <w:sz w:val="28"/>
          <w:szCs w:val="28"/>
        </w:rPr>
        <w:t>Георгиевского городского округа</w:t>
      </w:r>
      <w:r w:rsidR="005E2855" w:rsidRPr="00E64214">
        <w:rPr>
          <w:sz w:val="28"/>
          <w:szCs w:val="28"/>
        </w:rPr>
        <w:t xml:space="preserve"> Ставропольского края </w:t>
      </w:r>
      <w:r w:rsidRPr="00E64214">
        <w:rPr>
          <w:sz w:val="28"/>
          <w:szCs w:val="28"/>
        </w:rPr>
        <w:t xml:space="preserve">2020 года сформирован на основе </w:t>
      </w:r>
      <w:r w:rsidR="000378BA" w:rsidRPr="00E64214">
        <w:rPr>
          <w:sz w:val="28"/>
          <w:szCs w:val="28"/>
        </w:rPr>
        <w:t>7</w:t>
      </w:r>
      <w:r w:rsidRPr="00E64214">
        <w:rPr>
          <w:sz w:val="28"/>
          <w:szCs w:val="28"/>
        </w:rPr>
        <w:t xml:space="preserve"> муниципальных программ, удельный вес программных расходов </w:t>
      </w:r>
      <w:r w:rsidR="000378BA" w:rsidRPr="00E64214">
        <w:rPr>
          <w:sz w:val="28"/>
          <w:szCs w:val="28"/>
        </w:rPr>
        <w:t>составлял</w:t>
      </w:r>
      <w:r w:rsidRPr="00E64214">
        <w:rPr>
          <w:sz w:val="28"/>
          <w:szCs w:val="28"/>
        </w:rPr>
        <w:t xml:space="preserve"> </w:t>
      </w:r>
      <w:r w:rsidR="000378BA" w:rsidRPr="00E64214">
        <w:rPr>
          <w:sz w:val="28"/>
          <w:szCs w:val="28"/>
        </w:rPr>
        <w:t xml:space="preserve">79,48 </w:t>
      </w:r>
      <w:r w:rsidRPr="00E64214">
        <w:rPr>
          <w:sz w:val="28"/>
          <w:szCs w:val="28"/>
        </w:rPr>
        <w:t xml:space="preserve">%, исходя из долгосрочных целей социально-экономического развития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sz w:val="28"/>
          <w:szCs w:val="28"/>
        </w:rPr>
        <w:t>.</w:t>
      </w:r>
    </w:p>
    <w:p w14:paraId="4A4D8128" w14:textId="49062FC0" w:rsidR="00991217" w:rsidRPr="00E64214" w:rsidRDefault="00991217" w:rsidP="00E64214">
      <w:pPr>
        <w:pStyle w:val="af5"/>
        <w:spacing w:line="240" w:lineRule="auto"/>
        <w:contextualSpacing/>
        <w:rPr>
          <w:sz w:val="28"/>
          <w:szCs w:val="28"/>
        </w:rPr>
      </w:pPr>
      <w:r w:rsidRPr="00E64214">
        <w:rPr>
          <w:sz w:val="28"/>
          <w:szCs w:val="28"/>
        </w:rPr>
        <w:t xml:space="preserve">В течение отчетного периода Дума 7 раз вносила изменения в бюджет </w:t>
      </w:r>
      <w:r w:rsidR="00F465E9" w:rsidRPr="00E64214">
        <w:rPr>
          <w:sz w:val="28"/>
          <w:szCs w:val="28"/>
        </w:rPr>
        <w:t>округа</w:t>
      </w:r>
      <w:r w:rsidRPr="00E64214">
        <w:rPr>
          <w:sz w:val="28"/>
          <w:szCs w:val="28"/>
        </w:rPr>
        <w:t>.</w:t>
      </w:r>
      <w:r w:rsidR="005E2855">
        <w:rPr>
          <w:sz w:val="28"/>
          <w:szCs w:val="28"/>
        </w:rPr>
        <w:t xml:space="preserve"> </w:t>
      </w:r>
      <w:r w:rsidRPr="00E64214">
        <w:rPr>
          <w:sz w:val="28"/>
          <w:szCs w:val="28"/>
        </w:rPr>
        <w:t xml:space="preserve">Необходимость внесения изменений была обусловлена поступлением дополнительных налоговых и неналоговых доходов в бюджет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sz w:val="28"/>
          <w:szCs w:val="28"/>
        </w:rPr>
        <w:t xml:space="preserve">, увеличением безвозмездных поступлений из </w:t>
      </w:r>
      <w:r w:rsidR="00F465E9" w:rsidRPr="00E64214">
        <w:rPr>
          <w:sz w:val="28"/>
          <w:szCs w:val="28"/>
        </w:rPr>
        <w:t>краевого</w:t>
      </w:r>
      <w:r w:rsidRPr="00E64214">
        <w:rPr>
          <w:sz w:val="28"/>
          <w:szCs w:val="28"/>
        </w:rPr>
        <w:t xml:space="preserve"> бюджета.</w:t>
      </w:r>
    </w:p>
    <w:p w14:paraId="0CF7F9B8" w14:textId="5B342660" w:rsidR="00991217" w:rsidRPr="00E64214" w:rsidRDefault="00991217" w:rsidP="00E64214">
      <w:pPr>
        <w:pStyle w:val="af5"/>
        <w:spacing w:line="240" w:lineRule="auto"/>
        <w:contextualSpacing/>
        <w:rPr>
          <w:b/>
          <w:sz w:val="28"/>
          <w:szCs w:val="28"/>
        </w:rPr>
      </w:pPr>
      <w:r w:rsidRPr="00E64214">
        <w:rPr>
          <w:sz w:val="28"/>
          <w:szCs w:val="28"/>
        </w:rPr>
        <w:lastRenderedPageBreak/>
        <w:t xml:space="preserve">В результате корректировок бюджет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005E2855">
        <w:rPr>
          <w:sz w:val="28"/>
          <w:szCs w:val="28"/>
        </w:rPr>
        <w:t xml:space="preserve"> по итогам 2020 года</w:t>
      </w:r>
      <w:r w:rsidRPr="00E64214">
        <w:rPr>
          <w:sz w:val="28"/>
          <w:szCs w:val="28"/>
        </w:rPr>
        <w:t xml:space="preserve"> по доходам составил </w:t>
      </w:r>
      <w:r w:rsidR="00F465E9" w:rsidRPr="00E64214">
        <w:rPr>
          <w:sz w:val="28"/>
          <w:szCs w:val="28"/>
        </w:rPr>
        <w:t xml:space="preserve">4 560 087 577,29 </w:t>
      </w:r>
      <w:r w:rsidRPr="00E64214">
        <w:rPr>
          <w:sz w:val="28"/>
          <w:szCs w:val="28"/>
        </w:rPr>
        <w:t>руб.</w:t>
      </w:r>
      <w:r w:rsidR="00F465E9" w:rsidRPr="00E64214">
        <w:rPr>
          <w:sz w:val="28"/>
          <w:szCs w:val="28"/>
        </w:rPr>
        <w:t>, п</w:t>
      </w:r>
      <w:r w:rsidRPr="00E64214">
        <w:rPr>
          <w:sz w:val="28"/>
          <w:szCs w:val="28"/>
        </w:rPr>
        <w:t xml:space="preserve">о расходам </w:t>
      </w:r>
      <w:r w:rsidR="00F465E9" w:rsidRPr="00E64214">
        <w:rPr>
          <w:sz w:val="28"/>
          <w:szCs w:val="28"/>
        </w:rPr>
        <w:t>- 4 659 402 195,96 руб</w:t>
      </w:r>
      <w:r w:rsidRPr="00E64214">
        <w:rPr>
          <w:b/>
          <w:sz w:val="28"/>
          <w:szCs w:val="28"/>
        </w:rPr>
        <w:t xml:space="preserve">. </w:t>
      </w:r>
    </w:p>
    <w:p w14:paraId="64FBFCB5" w14:textId="0A37EB77" w:rsidR="00F465E9" w:rsidRPr="00E64214" w:rsidRDefault="00991217" w:rsidP="00E64214">
      <w:pPr>
        <w:pStyle w:val="af5"/>
        <w:spacing w:line="240" w:lineRule="auto"/>
        <w:contextualSpacing/>
        <w:rPr>
          <w:sz w:val="28"/>
          <w:szCs w:val="28"/>
        </w:rPr>
      </w:pPr>
      <w:r w:rsidRPr="00E64214">
        <w:rPr>
          <w:sz w:val="28"/>
          <w:szCs w:val="28"/>
        </w:rPr>
        <w:t xml:space="preserve">По разделу «Жилищно-коммунальное хозяйство» </w:t>
      </w:r>
      <w:r w:rsidR="00386B92">
        <w:rPr>
          <w:sz w:val="28"/>
          <w:szCs w:val="28"/>
        </w:rPr>
        <w:t xml:space="preserve">в течение года </w:t>
      </w:r>
      <w:r w:rsidRPr="00E64214">
        <w:rPr>
          <w:sz w:val="28"/>
          <w:szCs w:val="28"/>
        </w:rPr>
        <w:t>расходы были увеличены в том числе</w:t>
      </w:r>
      <w:r w:rsidR="009723CE" w:rsidRPr="00E64214">
        <w:rPr>
          <w:sz w:val="28"/>
          <w:szCs w:val="28"/>
        </w:rPr>
        <w:t xml:space="preserve"> на</w:t>
      </w:r>
      <w:r w:rsidRPr="00E64214">
        <w:rPr>
          <w:sz w:val="28"/>
          <w:szCs w:val="28"/>
        </w:rPr>
        <w:t>:</w:t>
      </w:r>
    </w:p>
    <w:p w14:paraId="7EC43DCE" w14:textId="5BBF804D" w:rsidR="00470320" w:rsidRPr="00E64214" w:rsidRDefault="00470320" w:rsidP="00E64214">
      <w:pPr>
        <w:pStyle w:val="af5"/>
        <w:spacing w:line="240" w:lineRule="auto"/>
        <w:contextualSpacing/>
        <w:rPr>
          <w:sz w:val="28"/>
          <w:szCs w:val="28"/>
        </w:rPr>
      </w:pPr>
      <w:r w:rsidRPr="00E64214">
        <w:rPr>
          <w:sz w:val="28"/>
          <w:szCs w:val="28"/>
        </w:rPr>
        <w:t>проведение обработки в период пандемии коронавируса мест скопления населения на территории Георгиевского городского округа Ставропольского края</w:t>
      </w:r>
      <w:r w:rsidR="000B1824" w:rsidRPr="00E64214">
        <w:rPr>
          <w:sz w:val="28"/>
          <w:szCs w:val="28"/>
        </w:rPr>
        <w:t>,</w:t>
      </w:r>
    </w:p>
    <w:p w14:paraId="5CA9E4A2" w14:textId="06B3B070" w:rsidR="000B1824" w:rsidRPr="00E64214" w:rsidRDefault="000B1824" w:rsidP="00E64214">
      <w:pPr>
        <w:pStyle w:val="af5"/>
        <w:spacing w:line="240" w:lineRule="auto"/>
        <w:contextualSpacing/>
        <w:rPr>
          <w:sz w:val="28"/>
          <w:szCs w:val="28"/>
        </w:rPr>
      </w:pPr>
      <w:r w:rsidRPr="00E64214">
        <w:rPr>
          <w:sz w:val="28"/>
          <w:szCs w:val="28"/>
        </w:rPr>
        <w:t>проведение работ по разработке проектно-сметной документации и проведение государственной экспертизы по реконструкции ул. Красноармейской в городе Георгиевске,</w:t>
      </w:r>
    </w:p>
    <w:p w14:paraId="1C489F55" w14:textId="38497AB8" w:rsidR="000B1824" w:rsidRPr="00E64214" w:rsidRDefault="00FC6178" w:rsidP="00E64214">
      <w:pPr>
        <w:pStyle w:val="af5"/>
        <w:spacing w:line="240" w:lineRule="auto"/>
        <w:contextualSpacing/>
        <w:rPr>
          <w:sz w:val="28"/>
          <w:szCs w:val="28"/>
        </w:rPr>
      </w:pPr>
      <w:r w:rsidRPr="00E64214">
        <w:rPr>
          <w:sz w:val="28"/>
          <w:szCs w:val="28"/>
        </w:rPr>
        <w:t>обустройство уличного освещения улицы Филатова от улицы Мира до улицы Тронина в г. Георгиевске,</w:t>
      </w:r>
    </w:p>
    <w:p w14:paraId="0E848D3C" w14:textId="2EF2C0DB" w:rsidR="00FC6178" w:rsidRPr="00E64214" w:rsidRDefault="00FC6178" w:rsidP="00E64214">
      <w:pPr>
        <w:pStyle w:val="af5"/>
        <w:spacing w:line="240" w:lineRule="auto"/>
        <w:contextualSpacing/>
        <w:rPr>
          <w:sz w:val="28"/>
          <w:szCs w:val="28"/>
        </w:rPr>
      </w:pPr>
      <w:r w:rsidRPr="00E64214">
        <w:rPr>
          <w:sz w:val="28"/>
          <w:szCs w:val="28"/>
        </w:rPr>
        <w:t>поддержание в надлежащем санитарном состоянии территории кладбища в г. Георгиевске,</w:t>
      </w:r>
    </w:p>
    <w:p w14:paraId="31DD6734" w14:textId="578904CF" w:rsidR="00FC6178" w:rsidRPr="00E64214" w:rsidRDefault="00FC6178" w:rsidP="00E64214">
      <w:pPr>
        <w:pStyle w:val="af5"/>
        <w:spacing w:line="240" w:lineRule="auto"/>
        <w:contextualSpacing/>
        <w:rPr>
          <w:sz w:val="28"/>
          <w:szCs w:val="28"/>
        </w:rPr>
      </w:pPr>
      <w:r w:rsidRPr="00E64214">
        <w:rPr>
          <w:sz w:val="28"/>
          <w:szCs w:val="28"/>
        </w:rPr>
        <w:t>ремонт мемориалов «Вечный огонь» по ул. Бойко и ул. Октябрьская в г. Георгиевске,</w:t>
      </w:r>
    </w:p>
    <w:p w14:paraId="64969F39" w14:textId="72FCE825" w:rsidR="00FC6178" w:rsidRPr="00E64214" w:rsidRDefault="00FC6178" w:rsidP="00E64214">
      <w:pPr>
        <w:pStyle w:val="af5"/>
        <w:spacing w:line="240" w:lineRule="auto"/>
        <w:contextualSpacing/>
        <w:rPr>
          <w:sz w:val="28"/>
          <w:szCs w:val="28"/>
        </w:rPr>
      </w:pPr>
      <w:r w:rsidRPr="00E64214">
        <w:rPr>
          <w:sz w:val="28"/>
          <w:szCs w:val="28"/>
        </w:rPr>
        <w:t xml:space="preserve">ликвидацию несанкционированных свалок, устройство, обустройство контейнерных площадок на территории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sz w:val="28"/>
          <w:szCs w:val="28"/>
        </w:rPr>
        <w:t>.</w:t>
      </w:r>
    </w:p>
    <w:p w14:paraId="0E593F23" w14:textId="0C2C1057" w:rsidR="00E05E13" w:rsidRPr="00E64214" w:rsidRDefault="00991217" w:rsidP="00E64214">
      <w:pPr>
        <w:pStyle w:val="af5"/>
        <w:spacing w:line="240" w:lineRule="auto"/>
        <w:contextualSpacing/>
        <w:rPr>
          <w:sz w:val="28"/>
          <w:szCs w:val="28"/>
        </w:rPr>
      </w:pPr>
      <w:r w:rsidRPr="00E64214">
        <w:rPr>
          <w:sz w:val="28"/>
          <w:szCs w:val="28"/>
        </w:rPr>
        <w:t>По разделу «Образование» расходы были увеличены</w:t>
      </w:r>
      <w:r w:rsidR="00F47578" w:rsidRPr="00E64214">
        <w:rPr>
          <w:sz w:val="28"/>
          <w:szCs w:val="28"/>
        </w:rPr>
        <w:t xml:space="preserve">, </w:t>
      </w:r>
      <w:r w:rsidRPr="00E64214">
        <w:rPr>
          <w:sz w:val="28"/>
          <w:szCs w:val="28"/>
        </w:rPr>
        <w:t>в том числе</w:t>
      </w:r>
      <w:r w:rsidR="00954A0D" w:rsidRPr="00E64214">
        <w:rPr>
          <w:sz w:val="28"/>
          <w:szCs w:val="28"/>
        </w:rPr>
        <w:t xml:space="preserve"> на</w:t>
      </w:r>
      <w:r w:rsidRPr="00E64214">
        <w:rPr>
          <w:sz w:val="28"/>
          <w:szCs w:val="28"/>
        </w:rPr>
        <w:t>:</w:t>
      </w:r>
    </w:p>
    <w:p w14:paraId="11C7A71B" w14:textId="561BE82C" w:rsidR="00E05E13" w:rsidRPr="00E64214" w:rsidRDefault="00E05E13" w:rsidP="00E64214">
      <w:pPr>
        <w:pStyle w:val="af5"/>
        <w:spacing w:line="240" w:lineRule="auto"/>
        <w:contextualSpacing/>
        <w:rPr>
          <w:sz w:val="28"/>
          <w:szCs w:val="28"/>
        </w:rPr>
      </w:pPr>
      <w:r w:rsidRPr="00E64214">
        <w:rPr>
          <w:sz w:val="28"/>
          <w:szCs w:val="28"/>
        </w:rPr>
        <w:t>проведение независимой оценки качества условий оказания услуг организациями, осуществляющими образовательную деятельность</w:t>
      </w:r>
      <w:r w:rsidR="00FC6178" w:rsidRPr="00E64214">
        <w:rPr>
          <w:sz w:val="28"/>
          <w:szCs w:val="28"/>
        </w:rPr>
        <w:t>,</w:t>
      </w:r>
    </w:p>
    <w:p w14:paraId="517C0659" w14:textId="2677F42F" w:rsidR="00954A0D" w:rsidRPr="00E64214" w:rsidRDefault="00954A0D" w:rsidP="00E64214">
      <w:pPr>
        <w:pStyle w:val="af5"/>
        <w:spacing w:line="240" w:lineRule="auto"/>
        <w:contextualSpacing/>
        <w:rPr>
          <w:sz w:val="28"/>
          <w:szCs w:val="28"/>
        </w:rPr>
      </w:pPr>
      <w:r w:rsidRPr="00E64214">
        <w:rPr>
          <w:sz w:val="28"/>
          <w:szCs w:val="28"/>
        </w:rPr>
        <w:t>организацию бесплатного горячего питания обучающихся, получающих начальное общее образование в муниципальных образовательных организациях</w:t>
      </w:r>
      <w:r w:rsidR="00FC6178" w:rsidRPr="00E64214">
        <w:rPr>
          <w:sz w:val="28"/>
          <w:szCs w:val="28"/>
        </w:rPr>
        <w:t>,</w:t>
      </w:r>
    </w:p>
    <w:p w14:paraId="42EEA95C" w14:textId="4938D472" w:rsidR="009E2327" w:rsidRPr="00E64214" w:rsidRDefault="009E2327" w:rsidP="00E64214">
      <w:pPr>
        <w:pStyle w:val="af5"/>
        <w:spacing w:line="240" w:lineRule="auto"/>
        <w:contextualSpacing/>
        <w:rPr>
          <w:sz w:val="28"/>
          <w:szCs w:val="28"/>
        </w:rPr>
      </w:pPr>
      <w:r w:rsidRPr="00E64214">
        <w:rPr>
          <w:sz w:val="28"/>
          <w:szCs w:val="28"/>
        </w:rPr>
        <w:t>приобретение новогодних подарков детям, обучающимся по образовательным программам начального общего образования в муниципальных образовательных организациях</w:t>
      </w:r>
      <w:r w:rsidR="00FC6178" w:rsidRPr="00E64214">
        <w:rPr>
          <w:sz w:val="28"/>
          <w:szCs w:val="28"/>
        </w:rPr>
        <w:t>,</w:t>
      </w:r>
    </w:p>
    <w:p w14:paraId="2790F51F" w14:textId="3B6241CB" w:rsidR="00470320" w:rsidRPr="00E64214" w:rsidRDefault="00470320" w:rsidP="00E64214">
      <w:pPr>
        <w:pStyle w:val="af5"/>
        <w:spacing w:line="240" w:lineRule="auto"/>
        <w:contextualSpacing/>
        <w:rPr>
          <w:sz w:val="28"/>
          <w:szCs w:val="28"/>
        </w:rPr>
      </w:pPr>
      <w:r w:rsidRPr="00E64214">
        <w:rPr>
          <w:sz w:val="28"/>
          <w:szCs w:val="28"/>
        </w:rPr>
        <w:t>приобретение бесконтактных термометров на пункты проведения ЕГЭ</w:t>
      </w:r>
      <w:r w:rsidR="00FC6178" w:rsidRPr="00E64214">
        <w:rPr>
          <w:sz w:val="28"/>
          <w:szCs w:val="28"/>
        </w:rPr>
        <w:t>,</w:t>
      </w:r>
    </w:p>
    <w:p w14:paraId="4A7BD357" w14:textId="0DBA377F" w:rsidR="000B1824" w:rsidRPr="00E64214" w:rsidRDefault="000B1824" w:rsidP="00E64214">
      <w:pPr>
        <w:pStyle w:val="af5"/>
        <w:spacing w:line="240" w:lineRule="auto"/>
        <w:contextualSpacing/>
        <w:rPr>
          <w:color w:val="000000"/>
          <w:sz w:val="28"/>
          <w:szCs w:val="28"/>
        </w:rPr>
      </w:pPr>
      <w:r w:rsidRPr="00E64214">
        <w:rPr>
          <w:color w:val="000000"/>
          <w:sz w:val="28"/>
          <w:szCs w:val="28"/>
        </w:rPr>
        <w:t xml:space="preserve">приобретение </w:t>
      </w:r>
      <w:proofErr w:type="spellStart"/>
      <w:r w:rsidRPr="00E64214">
        <w:rPr>
          <w:color w:val="000000"/>
          <w:sz w:val="28"/>
          <w:szCs w:val="28"/>
        </w:rPr>
        <w:t>рециркуляторов</w:t>
      </w:r>
      <w:proofErr w:type="spellEnd"/>
      <w:r w:rsidRPr="00E64214">
        <w:rPr>
          <w:color w:val="000000"/>
          <w:sz w:val="28"/>
          <w:szCs w:val="28"/>
        </w:rPr>
        <w:t xml:space="preserve"> воздуха в дошкольные образовательные учреждения</w:t>
      </w:r>
      <w:r w:rsidR="00FC6178" w:rsidRPr="00E64214">
        <w:rPr>
          <w:color w:val="000000"/>
          <w:sz w:val="28"/>
          <w:szCs w:val="28"/>
        </w:rPr>
        <w:t>,</w:t>
      </w:r>
    </w:p>
    <w:p w14:paraId="6199BA4D" w14:textId="0322E6D8" w:rsidR="00246265" w:rsidRPr="00E64214" w:rsidRDefault="005E2855" w:rsidP="00E64214">
      <w:pPr>
        <w:pStyle w:val="af5"/>
        <w:spacing w:line="240" w:lineRule="auto"/>
        <w:contextualSpacing/>
        <w:rPr>
          <w:sz w:val="28"/>
          <w:szCs w:val="28"/>
        </w:rPr>
      </w:pPr>
      <w:r>
        <w:rPr>
          <w:sz w:val="28"/>
          <w:szCs w:val="28"/>
        </w:rPr>
        <w:t>б</w:t>
      </w:r>
      <w:r w:rsidR="00246265" w:rsidRPr="00E64214">
        <w:rPr>
          <w:sz w:val="28"/>
          <w:szCs w:val="28"/>
        </w:rPr>
        <w:t>лагоустройство территории</w:t>
      </w:r>
      <w:r w:rsidR="000B1824" w:rsidRPr="00E64214">
        <w:rPr>
          <w:sz w:val="28"/>
          <w:szCs w:val="28"/>
        </w:rPr>
        <w:t>, устройство и ремонт теневых навесов</w:t>
      </w:r>
      <w:r w:rsidR="00246265" w:rsidRPr="00E64214">
        <w:rPr>
          <w:sz w:val="28"/>
          <w:szCs w:val="28"/>
        </w:rPr>
        <w:t xml:space="preserve"> МКДОУ «Детский сад № 30</w:t>
      </w:r>
      <w:r w:rsidR="000B1824" w:rsidRPr="00E64214">
        <w:rPr>
          <w:sz w:val="28"/>
          <w:szCs w:val="28"/>
        </w:rPr>
        <w:t xml:space="preserve"> им. 8 Марта г. Георгиевска»</w:t>
      </w:r>
      <w:r w:rsidR="00FC6178" w:rsidRPr="00E64214">
        <w:rPr>
          <w:sz w:val="28"/>
          <w:szCs w:val="28"/>
        </w:rPr>
        <w:t>,</w:t>
      </w:r>
    </w:p>
    <w:p w14:paraId="52A49B12" w14:textId="2E5ADC7C" w:rsidR="000B1824" w:rsidRPr="00E64214" w:rsidRDefault="000B1824" w:rsidP="00E64214">
      <w:pPr>
        <w:pStyle w:val="af5"/>
        <w:spacing w:line="240" w:lineRule="auto"/>
        <w:contextualSpacing/>
        <w:rPr>
          <w:color w:val="000000"/>
          <w:sz w:val="28"/>
          <w:szCs w:val="28"/>
        </w:rPr>
      </w:pPr>
      <w:r w:rsidRPr="00E64214">
        <w:rPr>
          <w:color w:val="000000"/>
          <w:sz w:val="28"/>
          <w:szCs w:val="28"/>
        </w:rPr>
        <w:t xml:space="preserve">проведение текущего ремонта пищеблока и приобретение технологического оборудования, инвентаря для организации горячего питания в МКДОУ «Детский сад № 10 «Огонёк» пос. </w:t>
      </w:r>
      <w:proofErr w:type="spellStart"/>
      <w:r w:rsidRPr="00E64214">
        <w:rPr>
          <w:color w:val="000000"/>
          <w:sz w:val="28"/>
          <w:szCs w:val="28"/>
        </w:rPr>
        <w:t>Балковского</w:t>
      </w:r>
      <w:proofErr w:type="spellEnd"/>
      <w:r w:rsidRPr="00E64214">
        <w:rPr>
          <w:color w:val="000000"/>
          <w:sz w:val="28"/>
          <w:szCs w:val="28"/>
        </w:rPr>
        <w:t>»</w:t>
      </w:r>
      <w:r w:rsidR="00FC6178" w:rsidRPr="00E64214">
        <w:rPr>
          <w:color w:val="000000"/>
          <w:sz w:val="28"/>
          <w:szCs w:val="28"/>
        </w:rPr>
        <w:t>,</w:t>
      </w:r>
    </w:p>
    <w:p w14:paraId="4B951CA9" w14:textId="3CAAF3E8" w:rsidR="000B1824" w:rsidRPr="00E64214" w:rsidRDefault="000B1824" w:rsidP="00E64214">
      <w:pPr>
        <w:pStyle w:val="af5"/>
        <w:spacing w:line="240" w:lineRule="auto"/>
        <w:contextualSpacing/>
        <w:rPr>
          <w:color w:val="000000"/>
          <w:sz w:val="28"/>
          <w:szCs w:val="28"/>
        </w:rPr>
      </w:pPr>
      <w:r w:rsidRPr="00E64214">
        <w:rPr>
          <w:color w:val="000000"/>
          <w:sz w:val="28"/>
          <w:szCs w:val="28"/>
        </w:rPr>
        <w:t>проведение ремонта и замены трубопроводов водоснабжения и отопления МДОУ «Детский сад № 39 «Золотая рыбка» г. Георгиевска»</w:t>
      </w:r>
      <w:r w:rsidR="00FC6178" w:rsidRPr="00E64214">
        <w:rPr>
          <w:color w:val="000000"/>
          <w:sz w:val="28"/>
          <w:szCs w:val="28"/>
        </w:rPr>
        <w:t>,</w:t>
      </w:r>
    </w:p>
    <w:p w14:paraId="0E32F90A" w14:textId="7984E1B9" w:rsidR="000B1824" w:rsidRPr="00E64214" w:rsidRDefault="000B1824" w:rsidP="00E64214">
      <w:pPr>
        <w:pStyle w:val="af5"/>
        <w:spacing w:line="240" w:lineRule="auto"/>
        <w:contextualSpacing/>
        <w:rPr>
          <w:color w:val="000000"/>
          <w:sz w:val="28"/>
          <w:szCs w:val="28"/>
        </w:rPr>
      </w:pPr>
      <w:r w:rsidRPr="00E64214">
        <w:rPr>
          <w:color w:val="000000"/>
          <w:sz w:val="28"/>
          <w:szCs w:val="28"/>
        </w:rPr>
        <w:t xml:space="preserve">приобретение и замену узла учета тепловой энергии в МКДОУ «Детский сад № 9 «Алёнка» пос. </w:t>
      </w:r>
      <w:proofErr w:type="spellStart"/>
      <w:r w:rsidRPr="00E64214">
        <w:rPr>
          <w:color w:val="000000"/>
          <w:sz w:val="28"/>
          <w:szCs w:val="28"/>
        </w:rPr>
        <w:t>Новоульяновского</w:t>
      </w:r>
      <w:proofErr w:type="spellEnd"/>
      <w:r w:rsidRPr="00E64214">
        <w:rPr>
          <w:color w:val="000000"/>
          <w:sz w:val="28"/>
          <w:szCs w:val="28"/>
        </w:rPr>
        <w:t>, приобретение узла учета тепловой энергии МДОУ «Детский сад № 44 «Радость» г. Георгиевска</w:t>
      </w:r>
      <w:r w:rsidR="00FC6178" w:rsidRPr="00E64214">
        <w:rPr>
          <w:color w:val="000000"/>
          <w:sz w:val="28"/>
          <w:szCs w:val="28"/>
        </w:rPr>
        <w:t>»,</w:t>
      </w:r>
    </w:p>
    <w:p w14:paraId="3001FD4C" w14:textId="675965AE" w:rsidR="000B1824" w:rsidRPr="00E64214" w:rsidRDefault="000B1824" w:rsidP="00E64214">
      <w:pPr>
        <w:pStyle w:val="af5"/>
        <w:spacing w:line="240" w:lineRule="auto"/>
        <w:contextualSpacing/>
        <w:rPr>
          <w:color w:val="000000"/>
          <w:sz w:val="28"/>
          <w:szCs w:val="28"/>
        </w:rPr>
      </w:pPr>
      <w:r w:rsidRPr="00E64214">
        <w:rPr>
          <w:color w:val="000000"/>
          <w:sz w:val="28"/>
          <w:szCs w:val="28"/>
        </w:rPr>
        <w:t>устройство выгребной ямы МБОУ «Детский сад № 17 «Журавушка»</w:t>
      </w:r>
      <w:r w:rsidR="00FC6178" w:rsidRPr="00E64214">
        <w:rPr>
          <w:color w:val="000000"/>
          <w:sz w:val="28"/>
          <w:szCs w:val="28"/>
        </w:rPr>
        <w:t>,</w:t>
      </w:r>
    </w:p>
    <w:p w14:paraId="7461E8D7" w14:textId="44F8E725" w:rsidR="000B1824" w:rsidRPr="00E64214" w:rsidRDefault="000B1824" w:rsidP="00E64214">
      <w:pPr>
        <w:pStyle w:val="af5"/>
        <w:spacing w:line="240" w:lineRule="auto"/>
        <w:contextualSpacing/>
        <w:rPr>
          <w:color w:val="000000"/>
          <w:sz w:val="28"/>
          <w:szCs w:val="28"/>
        </w:rPr>
      </w:pPr>
      <w:r w:rsidRPr="00E64214">
        <w:rPr>
          <w:color w:val="000000"/>
          <w:sz w:val="28"/>
          <w:szCs w:val="28"/>
        </w:rPr>
        <w:t>монтаж системы пожарной сигнализации МДОУ «Детский сад № 32 «Карамелька» г. Георгиевска»</w:t>
      </w:r>
      <w:r w:rsidR="00FC6178" w:rsidRPr="00E64214">
        <w:rPr>
          <w:color w:val="000000"/>
          <w:sz w:val="28"/>
          <w:szCs w:val="28"/>
        </w:rPr>
        <w:t>,</w:t>
      </w:r>
    </w:p>
    <w:p w14:paraId="1B6F3E2B" w14:textId="6F802308" w:rsidR="000B1824" w:rsidRPr="00E64214" w:rsidRDefault="000B1824" w:rsidP="00E64214">
      <w:pPr>
        <w:pStyle w:val="af5"/>
        <w:spacing w:line="240" w:lineRule="auto"/>
        <w:contextualSpacing/>
        <w:rPr>
          <w:color w:val="000000"/>
          <w:sz w:val="28"/>
          <w:szCs w:val="28"/>
        </w:rPr>
      </w:pPr>
      <w:r w:rsidRPr="00E64214">
        <w:rPr>
          <w:color w:val="000000"/>
          <w:sz w:val="28"/>
          <w:szCs w:val="28"/>
        </w:rPr>
        <w:lastRenderedPageBreak/>
        <w:t>ремонт кровли в МБДОУ «Детский сад № 17 «Журавушка» ст. Лысогорской», МБДОУ «Детский сад № 34 «Планета детства» г. Георгиевска»</w:t>
      </w:r>
      <w:r w:rsidR="00FC6178" w:rsidRPr="00E64214">
        <w:rPr>
          <w:color w:val="000000"/>
          <w:sz w:val="28"/>
          <w:szCs w:val="28"/>
        </w:rPr>
        <w:t>,</w:t>
      </w:r>
    </w:p>
    <w:p w14:paraId="0B34F070" w14:textId="4B6C5ADE" w:rsidR="000B1824" w:rsidRPr="00E64214" w:rsidRDefault="000B1824" w:rsidP="00E64214">
      <w:pPr>
        <w:pStyle w:val="af5"/>
        <w:spacing w:line="240" w:lineRule="auto"/>
        <w:contextualSpacing/>
        <w:rPr>
          <w:color w:val="000000"/>
          <w:sz w:val="28"/>
          <w:szCs w:val="28"/>
        </w:rPr>
      </w:pPr>
      <w:r w:rsidRPr="00E64214">
        <w:rPr>
          <w:color w:val="000000"/>
          <w:sz w:val="28"/>
          <w:szCs w:val="28"/>
        </w:rPr>
        <w:t>ремонт отмостки в МБДОУ «Детский сад № 18 «Гармония» ст. Подгорной»</w:t>
      </w:r>
      <w:r w:rsidR="00FC6178" w:rsidRPr="00E64214">
        <w:rPr>
          <w:color w:val="000000"/>
          <w:sz w:val="28"/>
          <w:szCs w:val="28"/>
        </w:rPr>
        <w:t>,</w:t>
      </w:r>
    </w:p>
    <w:p w14:paraId="371EF831" w14:textId="693D4EF2" w:rsidR="000B1824" w:rsidRPr="00E64214" w:rsidRDefault="000B1824" w:rsidP="00E64214">
      <w:pPr>
        <w:pStyle w:val="af5"/>
        <w:spacing w:line="240" w:lineRule="auto"/>
        <w:contextualSpacing/>
        <w:rPr>
          <w:color w:val="000000"/>
          <w:sz w:val="28"/>
          <w:szCs w:val="28"/>
        </w:rPr>
      </w:pPr>
      <w:r w:rsidRPr="00E64214">
        <w:rPr>
          <w:sz w:val="28"/>
          <w:szCs w:val="28"/>
        </w:rPr>
        <w:t>благоустройство территории, приобретение основных средств и мягкого инвентаря, устройство теневого навеса МДОУ «Детский сад № 37 «Непоседы» г. Георгиевска»,</w:t>
      </w:r>
    </w:p>
    <w:p w14:paraId="6A1A0870" w14:textId="33235731" w:rsidR="000B1824" w:rsidRPr="00E64214" w:rsidRDefault="000B1824" w:rsidP="00E64214">
      <w:pPr>
        <w:pStyle w:val="af5"/>
        <w:spacing w:line="240" w:lineRule="auto"/>
        <w:contextualSpacing/>
        <w:rPr>
          <w:sz w:val="28"/>
          <w:szCs w:val="28"/>
        </w:rPr>
      </w:pPr>
      <w:r w:rsidRPr="00E64214">
        <w:rPr>
          <w:sz w:val="28"/>
          <w:szCs w:val="28"/>
        </w:rPr>
        <w:t>ремонт отопления в МБОУ СОШ № 20 станицы Подгорной</w:t>
      </w:r>
      <w:r w:rsidR="00FC6178" w:rsidRPr="00E64214">
        <w:rPr>
          <w:sz w:val="28"/>
          <w:szCs w:val="28"/>
        </w:rPr>
        <w:t>,</w:t>
      </w:r>
    </w:p>
    <w:p w14:paraId="5F370B94" w14:textId="14EFC174" w:rsidR="000B1824" w:rsidRPr="00E64214" w:rsidRDefault="000B1824" w:rsidP="00E64214">
      <w:pPr>
        <w:pStyle w:val="af5"/>
        <w:spacing w:line="240" w:lineRule="auto"/>
        <w:contextualSpacing/>
        <w:rPr>
          <w:color w:val="000000"/>
          <w:sz w:val="28"/>
          <w:szCs w:val="28"/>
        </w:rPr>
      </w:pPr>
      <w:r w:rsidRPr="00E64214">
        <w:rPr>
          <w:color w:val="000000"/>
          <w:sz w:val="28"/>
          <w:szCs w:val="28"/>
        </w:rPr>
        <w:t xml:space="preserve">ремонт системы видеонаблюдения в МКОУ СОШ № 19 пос. </w:t>
      </w:r>
      <w:proofErr w:type="spellStart"/>
      <w:r w:rsidRPr="00E64214">
        <w:rPr>
          <w:color w:val="000000"/>
          <w:sz w:val="28"/>
          <w:szCs w:val="28"/>
        </w:rPr>
        <w:t>Нижнезольского</w:t>
      </w:r>
      <w:proofErr w:type="spellEnd"/>
      <w:r w:rsidR="00FC6178" w:rsidRPr="00E64214">
        <w:rPr>
          <w:color w:val="000000"/>
          <w:sz w:val="28"/>
          <w:szCs w:val="28"/>
        </w:rPr>
        <w:t>,</w:t>
      </w:r>
    </w:p>
    <w:p w14:paraId="3C0F9FD0" w14:textId="612A382F" w:rsidR="000B1824" w:rsidRPr="00E64214" w:rsidRDefault="000B1824" w:rsidP="00E64214">
      <w:pPr>
        <w:pStyle w:val="af5"/>
        <w:spacing w:line="240" w:lineRule="auto"/>
        <w:contextualSpacing/>
        <w:rPr>
          <w:color w:val="000000"/>
          <w:sz w:val="28"/>
          <w:szCs w:val="28"/>
        </w:rPr>
      </w:pPr>
      <w:r w:rsidRPr="00E64214">
        <w:rPr>
          <w:color w:val="000000"/>
          <w:sz w:val="28"/>
          <w:szCs w:val="28"/>
        </w:rPr>
        <w:t xml:space="preserve">ремонт электропроводки в МБОУ СОШ № 21 им. </w:t>
      </w:r>
      <w:proofErr w:type="spellStart"/>
      <w:r w:rsidRPr="00E64214">
        <w:rPr>
          <w:color w:val="000000"/>
          <w:sz w:val="28"/>
          <w:szCs w:val="28"/>
        </w:rPr>
        <w:t>И.С.Давыдова</w:t>
      </w:r>
      <w:proofErr w:type="spellEnd"/>
      <w:r w:rsidRPr="00E64214">
        <w:rPr>
          <w:color w:val="000000"/>
          <w:sz w:val="28"/>
          <w:szCs w:val="28"/>
        </w:rPr>
        <w:t xml:space="preserve"> с. Обильного</w:t>
      </w:r>
      <w:r w:rsidR="00FC6178" w:rsidRPr="00E64214">
        <w:rPr>
          <w:color w:val="000000"/>
          <w:sz w:val="28"/>
          <w:szCs w:val="28"/>
        </w:rPr>
        <w:t>,</w:t>
      </w:r>
    </w:p>
    <w:p w14:paraId="0C48924C" w14:textId="24F31555" w:rsidR="000B1824" w:rsidRPr="00E64214" w:rsidRDefault="000B1824" w:rsidP="00E64214">
      <w:pPr>
        <w:pStyle w:val="af5"/>
        <w:spacing w:line="240" w:lineRule="auto"/>
        <w:contextualSpacing/>
        <w:rPr>
          <w:color w:val="000000"/>
          <w:sz w:val="28"/>
          <w:szCs w:val="28"/>
        </w:rPr>
      </w:pPr>
      <w:r w:rsidRPr="00E64214">
        <w:rPr>
          <w:color w:val="000000"/>
          <w:sz w:val="28"/>
          <w:szCs w:val="28"/>
        </w:rPr>
        <w:t xml:space="preserve">установку перегородок туалетных комнат в МБОУ СОШ № 1 им. </w:t>
      </w:r>
      <w:proofErr w:type="spellStart"/>
      <w:r w:rsidRPr="00E64214">
        <w:rPr>
          <w:color w:val="000000"/>
          <w:sz w:val="28"/>
          <w:szCs w:val="28"/>
        </w:rPr>
        <w:t>А.К.Просоедова</w:t>
      </w:r>
      <w:proofErr w:type="spellEnd"/>
      <w:r w:rsidRPr="00E64214">
        <w:rPr>
          <w:color w:val="000000"/>
          <w:sz w:val="28"/>
          <w:szCs w:val="28"/>
        </w:rPr>
        <w:t xml:space="preserve"> г. Георгиевска</w:t>
      </w:r>
      <w:r w:rsidR="00FC6178" w:rsidRPr="00E64214">
        <w:rPr>
          <w:color w:val="000000"/>
          <w:sz w:val="28"/>
          <w:szCs w:val="28"/>
        </w:rPr>
        <w:t>,</w:t>
      </w:r>
    </w:p>
    <w:p w14:paraId="7FF14D02" w14:textId="63B2A3E9" w:rsidR="000B1824" w:rsidRPr="00E64214" w:rsidRDefault="000B1824" w:rsidP="00E64214">
      <w:pPr>
        <w:pStyle w:val="af5"/>
        <w:spacing w:line="240" w:lineRule="auto"/>
        <w:contextualSpacing/>
        <w:rPr>
          <w:sz w:val="28"/>
          <w:szCs w:val="28"/>
        </w:rPr>
      </w:pPr>
      <w:r w:rsidRPr="00E64214">
        <w:rPr>
          <w:sz w:val="28"/>
          <w:szCs w:val="28"/>
        </w:rPr>
        <w:t>монтаж системы пожарной сигнализации и монтаж системы оповещения о пожаре с подключением на пульт 24 ПСЧ 2 в МБОУ СОШ № 13 ст. Незлобной</w:t>
      </w:r>
      <w:r w:rsidR="00FC6178" w:rsidRPr="00E64214">
        <w:rPr>
          <w:sz w:val="28"/>
          <w:szCs w:val="28"/>
        </w:rPr>
        <w:t>,</w:t>
      </w:r>
    </w:p>
    <w:p w14:paraId="5E3715F0" w14:textId="5CD96B4C" w:rsidR="000B1824" w:rsidRPr="00E64214" w:rsidRDefault="000B1824" w:rsidP="00E64214">
      <w:pPr>
        <w:pStyle w:val="af5"/>
        <w:spacing w:line="240" w:lineRule="auto"/>
        <w:contextualSpacing/>
        <w:rPr>
          <w:color w:val="000000"/>
          <w:sz w:val="28"/>
          <w:szCs w:val="28"/>
        </w:rPr>
      </w:pPr>
      <w:r w:rsidRPr="00E64214">
        <w:rPr>
          <w:color w:val="000000"/>
          <w:sz w:val="28"/>
          <w:szCs w:val="28"/>
        </w:rPr>
        <w:t xml:space="preserve">приобретение технологического оборудования и инвентаря для организации горячего питания в МКОУ СОШ № 28 пос. </w:t>
      </w:r>
      <w:proofErr w:type="spellStart"/>
      <w:r w:rsidRPr="00E64214">
        <w:rPr>
          <w:color w:val="000000"/>
          <w:sz w:val="28"/>
          <w:szCs w:val="28"/>
        </w:rPr>
        <w:t>Балковский</w:t>
      </w:r>
      <w:proofErr w:type="spellEnd"/>
      <w:r w:rsidR="00FC6178" w:rsidRPr="00E64214">
        <w:rPr>
          <w:color w:val="000000"/>
          <w:sz w:val="28"/>
          <w:szCs w:val="28"/>
        </w:rPr>
        <w:t>,</w:t>
      </w:r>
    </w:p>
    <w:p w14:paraId="47ED0F90" w14:textId="5003C787" w:rsidR="000B1824" w:rsidRPr="00E64214" w:rsidRDefault="000B1824" w:rsidP="00E64214">
      <w:pPr>
        <w:pStyle w:val="af5"/>
        <w:spacing w:line="240" w:lineRule="auto"/>
        <w:contextualSpacing/>
        <w:rPr>
          <w:color w:val="000000"/>
          <w:sz w:val="28"/>
          <w:szCs w:val="28"/>
        </w:rPr>
      </w:pPr>
      <w:r w:rsidRPr="00E64214">
        <w:rPr>
          <w:color w:val="000000"/>
          <w:sz w:val="28"/>
          <w:szCs w:val="28"/>
        </w:rPr>
        <w:t xml:space="preserve">приобретение мармитов в МКОУ СОШ № 19 пос. </w:t>
      </w:r>
      <w:proofErr w:type="spellStart"/>
      <w:r w:rsidRPr="00E64214">
        <w:rPr>
          <w:color w:val="000000"/>
          <w:sz w:val="28"/>
          <w:szCs w:val="28"/>
        </w:rPr>
        <w:t>Нижнезольского</w:t>
      </w:r>
      <w:proofErr w:type="spellEnd"/>
      <w:r w:rsidR="00FC6178" w:rsidRPr="00E64214">
        <w:rPr>
          <w:color w:val="000000"/>
          <w:sz w:val="28"/>
          <w:szCs w:val="28"/>
        </w:rPr>
        <w:t>,</w:t>
      </w:r>
    </w:p>
    <w:p w14:paraId="7567CF88" w14:textId="77777777" w:rsidR="000B1824" w:rsidRPr="00E64214" w:rsidRDefault="000B1824" w:rsidP="00E64214">
      <w:pPr>
        <w:pStyle w:val="af5"/>
        <w:spacing w:line="240" w:lineRule="auto"/>
        <w:contextualSpacing/>
        <w:rPr>
          <w:sz w:val="28"/>
          <w:szCs w:val="28"/>
        </w:rPr>
      </w:pPr>
      <w:r w:rsidRPr="00E64214">
        <w:rPr>
          <w:sz w:val="28"/>
          <w:szCs w:val="28"/>
        </w:rPr>
        <w:t>приобретение мебели в МБОУ СОШ № 12 ст. Незлобной.</w:t>
      </w:r>
    </w:p>
    <w:p w14:paraId="4ABDF660" w14:textId="3C2D7EEA" w:rsidR="00991217" w:rsidRPr="00E64214" w:rsidRDefault="00991217" w:rsidP="00E64214">
      <w:pPr>
        <w:pStyle w:val="af5"/>
        <w:spacing w:line="240" w:lineRule="auto"/>
        <w:contextualSpacing/>
        <w:rPr>
          <w:sz w:val="28"/>
          <w:szCs w:val="28"/>
        </w:rPr>
      </w:pPr>
      <w:r w:rsidRPr="00E64214">
        <w:rPr>
          <w:sz w:val="28"/>
          <w:szCs w:val="28"/>
        </w:rPr>
        <w:t>По разделу «Культура» расходы были увеличены</w:t>
      </w:r>
      <w:r w:rsidR="008143A3" w:rsidRPr="00E64214">
        <w:rPr>
          <w:sz w:val="28"/>
          <w:szCs w:val="28"/>
        </w:rPr>
        <w:t xml:space="preserve"> на:</w:t>
      </w:r>
    </w:p>
    <w:p w14:paraId="06145ACD" w14:textId="0ACCF074" w:rsidR="00FC6178" w:rsidRPr="00E64214" w:rsidRDefault="00FC6178" w:rsidP="00E64214">
      <w:pPr>
        <w:pStyle w:val="af5"/>
        <w:spacing w:line="240" w:lineRule="auto"/>
        <w:contextualSpacing/>
        <w:rPr>
          <w:sz w:val="28"/>
          <w:szCs w:val="28"/>
        </w:rPr>
      </w:pPr>
      <w:r w:rsidRPr="00E64214">
        <w:rPr>
          <w:sz w:val="28"/>
          <w:szCs w:val="28"/>
        </w:rPr>
        <w:t xml:space="preserve">изготовление проектно-сметной документации для проведения ремонта в зданиях МБУ </w:t>
      </w:r>
      <w:r w:rsidR="00BE2316" w:rsidRPr="00E64214">
        <w:rPr>
          <w:sz w:val="28"/>
          <w:szCs w:val="28"/>
        </w:rPr>
        <w:t>ДО «Детская музыкальная школа города Георгиевска», проведение экспертизы данной документации,</w:t>
      </w:r>
    </w:p>
    <w:p w14:paraId="73314FF4" w14:textId="1B74B2E8" w:rsidR="00BE2316" w:rsidRPr="00E64214" w:rsidRDefault="00BE2316" w:rsidP="00E64214">
      <w:pPr>
        <w:pStyle w:val="af5"/>
        <w:spacing w:line="240" w:lineRule="auto"/>
        <w:contextualSpacing/>
        <w:rPr>
          <w:sz w:val="28"/>
          <w:szCs w:val="28"/>
        </w:rPr>
      </w:pPr>
      <w:r w:rsidRPr="00E64214">
        <w:rPr>
          <w:sz w:val="28"/>
          <w:szCs w:val="28"/>
        </w:rPr>
        <w:t>восстановление пожарной сигнализации в городском Дворце культуры МБУК «Централизованная клубная система Георгиевского городского округа»,</w:t>
      </w:r>
    </w:p>
    <w:p w14:paraId="5A980FD7" w14:textId="59DE98F7" w:rsidR="00BE2316" w:rsidRPr="00E64214" w:rsidRDefault="00BE2316" w:rsidP="00E64214">
      <w:pPr>
        <w:pStyle w:val="af5"/>
        <w:spacing w:line="240" w:lineRule="auto"/>
        <w:contextualSpacing/>
        <w:rPr>
          <w:sz w:val="28"/>
          <w:szCs w:val="28"/>
        </w:rPr>
      </w:pPr>
      <w:r w:rsidRPr="00E64214">
        <w:rPr>
          <w:sz w:val="28"/>
          <w:szCs w:val="28"/>
        </w:rPr>
        <w:t>проведение государственной экспертизы на разработку проектно-сметной документации по проекту «Капитальный ремонт сельского Дома культуры с. Новозаведенного МБУК «Централизованная клубная система Георгиевского городского округа»,</w:t>
      </w:r>
    </w:p>
    <w:p w14:paraId="3EDC8D77" w14:textId="6E9C353F" w:rsidR="00BE2316" w:rsidRPr="00E64214" w:rsidRDefault="00BE2316" w:rsidP="00E64214">
      <w:pPr>
        <w:pStyle w:val="af5"/>
        <w:spacing w:line="240" w:lineRule="auto"/>
        <w:contextualSpacing/>
        <w:rPr>
          <w:sz w:val="28"/>
          <w:szCs w:val="28"/>
        </w:rPr>
      </w:pPr>
      <w:r w:rsidRPr="00E64214">
        <w:rPr>
          <w:sz w:val="28"/>
          <w:szCs w:val="28"/>
        </w:rPr>
        <w:t>проведение государственной экспертизы на разработку проектно-сметной документации по проекту «Капитальный ремонт сельского Дома культуры с. Новозаведенного МБУК «Централизованная клубная система Георгиевского городского округа»,</w:t>
      </w:r>
    </w:p>
    <w:p w14:paraId="7B262C4F" w14:textId="77777777" w:rsidR="00BE2316" w:rsidRPr="00E64214" w:rsidRDefault="00BE2316" w:rsidP="00E64214">
      <w:pPr>
        <w:pStyle w:val="af5"/>
        <w:spacing w:line="240" w:lineRule="auto"/>
        <w:contextualSpacing/>
        <w:rPr>
          <w:sz w:val="28"/>
          <w:szCs w:val="28"/>
        </w:rPr>
      </w:pPr>
      <w:r w:rsidRPr="00E64214">
        <w:rPr>
          <w:sz w:val="28"/>
          <w:szCs w:val="28"/>
        </w:rPr>
        <w:t>разработку научно-проектной документации на объект культурного наследия «Братская могила воинов», расположенного по адресу: Ставропольский край, Георгиевский район, ст. Лысогорская, около кладбища,</w:t>
      </w:r>
    </w:p>
    <w:p w14:paraId="6DD80A6A" w14:textId="77777777" w:rsidR="00BE2316" w:rsidRPr="00E64214" w:rsidRDefault="00BE2316" w:rsidP="00E64214">
      <w:pPr>
        <w:pStyle w:val="af5"/>
        <w:spacing w:line="240" w:lineRule="auto"/>
        <w:contextualSpacing/>
        <w:rPr>
          <w:sz w:val="28"/>
          <w:szCs w:val="28"/>
        </w:rPr>
      </w:pPr>
      <w:r w:rsidRPr="00E64214">
        <w:rPr>
          <w:sz w:val="28"/>
          <w:szCs w:val="28"/>
        </w:rPr>
        <w:t>приобретение огнетушителей МБУК «Централизованная клубная система Георгиевского городского округа»,</w:t>
      </w:r>
    </w:p>
    <w:p w14:paraId="3E5EF9B5" w14:textId="1E70D93E" w:rsidR="00FC6178" w:rsidRDefault="00B27731" w:rsidP="00E64214">
      <w:pPr>
        <w:pStyle w:val="af5"/>
        <w:spacing w:line="240" w:lineRule="auto"/>
        <w:contextualSpacing/>
        <w:rPr>
          <w:sz w:val="28"/>
          <w:szCs w:val="28"/>
        </w:rPr>
      </w:pPr>
      <w:r w:rsidRPr="00E64214">
        <w:rPr>
          <w:sz w:val="28"/>
          <w:szCs w:val="28"/>
        </w:rPr>
        <w:t>установку Новогодней Елки на площади Победы в г. Георгиевске</w:t>
      </w:r>
      <w:r w:rsidR="00BE2316" w:rsidRPr="00E64214">
        <w:rPr>
          <w:sz w:val="28"/>
          <w:szCs w:val="28"/>
        </w:rPr>
        <w:t>.</w:t>
      </w:r>
    </w:p>
    <w:p w14:paraId="6A4AE5CE" w14:textId="5B11B2C2" w:rsidR="00646575" w:rsidRPr="00E64214" w:rsidRDefault="00386B92" w:rsidP="00E64214">
      <w:pPr>
        <w:pStyle w:val="af5"/>
        <w:spacing w:line="240" w:lineRule="auto"/>
        <w:contextualSpacing/>
        <w:rPr>
          <w:sz w:val="28"/>
          <w:szCs w:val="28"/>
        </w:rPr>
      </w:pPr>
      <w:r>
        <w:rPr>
          <w:sz w:val="28"/>
          <w:szCs w:val="28"/>
        </w:rPr>
        <w:t>Н</w:t>
      </w:r>
      <w:r w:rsidR="00646575">
        <w:rPr>
          <w:sz w:val="28"/>
          <w:szCs w:val="28"/>
        </w:rPr>
        <w:t>ельзя не отметить, что большее внимание уделялось проблемам города Георгиевска</w:t>
      </w:r>
      <w:r>
        <w:rPr>
          <w:sz w:val="28"/>
          <w:szCs w:val="28"/>
        </w:rPr>
        <w:t xml:space="preserve">, </w:t>
      </w:r>
      <w:r w:rsidR="001306E9">
        <w:rPr>
          <w:sz w:val="28"/>
          <w:szCs w:val="28"/>
        </w:rPr>
        <w:t>а объем средств, выделенных для нужд сельских населенных пунктов округа, был не таким значительным.</w:t>
      </w:r>
    </w:p>
    <w:p w14:paraId="2792FAC4" w14:textId="48AE1F71" w:rsidR="00327459" w:rsidRDefault="00327459" w:rsidP="00E64214">
      <w:pPr>
        <w:pStyle w:val="af5"/>
        <w:spacing w:line="240" w:lineRule="auto"/>
        <w:contextualSpacing/>
        <w:rPr>
          <w:sz w:val="28"/>
          <w:szCs w:val="28"/>
        </w:rPr>
      </w:pPr>
      <w:r w:rsidRPr="00E64214">
        <w:rPr>
          <w:sz w:val="28"/>
          <w:szCs w:val="28"/>
        </w:rPr>
        <w:lastRenderedPageBreak/>
        <w:t xml:space="preserve">Своевременность внесения изменений в бюджет округа Думой позволила Георгиевскому городскому округу </w:t>
      </w:r>
      <w:r w:rsidR="005E2855" w:rsidRPr="00E64214">
        <w:rPr>
          <w:sz w:val="28"/>
          <w:szCs w:val="28"/>
        </w:rPr>
        <w:t xml:space="preserve">Ставропольского края </w:t>
      </w:r>
      <w:r w:rsidRPr="00E64214">
        <w:rPr>
          <w:sz w:val="28"/>
          <w:szCs w:val="28"/>
        </w:rPr>
        <w:t>успешно участвовать в реализации национальных проектов, федеральных и региональных программ.</w:t>
      </w:r>
    </w:p>
    <w:p w14:paraId="4CAB01D3" w14:textId="6A58CC04" w:rsidR="0035470D" w:rsidRPr="00E64214" w:rsidRDefault="00491F0C" w:rsidP="00E64214">
      <w:pPr>
        <w:pStyle w:val="af5"/>
        <w:spacing w:line="240" w:lineRule="auto"/>
        <w:contextualSpacing/>
        <w:rPr>
          <w:b/>
          <w:sz w:val="28"/>
          <w:szCs w:val="28"/>
        </w:rPr>
      </w:pPr>
      <w:r w:rsidRPr="00E64214">
        <w:rPr>
          <w:rFonts w:eastAsia="Times New Roman"/>
          <w:sz w:val="28"/>
          <w:szCs w:val="28"/>
        </w:rPr>
        <w:t xml:space="preserve">Следует отметить, что при работе над бюджетом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sz w:val="28"/>
          <w:szCs w:val="28"/>
        </w:rPr>
        <w:t xml:space="preserve"> </w:t>
      </w:r>
      <w:r w:rsidRPr="00E64214">
        <w:rPr>
          <w:rFonts w:eastAsia="Times New Roman"/>
          <w:sz w:val="28"/>
          <w:szCs w:val="28"/>
        </w:rPr>
        <w:t xml:space="preserve">учитывались замечания </w:t>
      </w:r>
      <w:r w:rsidR="00617338" w:rsidRPr="00E64214">
        <w:rPr>
          <w:rFonts w:eastAsia="Times New Roman"/>
          <w:sz w:val="28"/>
          <w:szCs w:val="28"/>
        </w:rPr>
        <w:t xml:space="preserve">и предложения </w:t>
      </w:r>
      <w:r w:rsidRPr="00E64214">
        <w:rPr>
          <w:rFonts w:eastAsia="Times New Roman"/>
          <w:sz w:val="28"/>
          <w:szCs w:val="28"/>
        </w:rPr>
        <w:t xml:space="preserve">контрольно-счетной палаты </w:t>
      </w:r>
      <w:r w:rsidRPr="00E64214">
        <w:rPr>
          <w:sz w:val="28"/>
          <w:szCs w:val="28"/>
        </w:rPr>
        <w:t>Георгиевского городского округа Ставропольского края</w:t>
      </w:r>
      <w:r w:rsidRPr="00E64214">
        <w:rPr>
          <w:rFonts w:eastAsia="Times New Roman"/>
          <w:sz w:val="28"/>
          <w:szCs w:val="28"/>
        </w:rPr>
        <w:t>, отраженные в заключениях по результатам экспертно-аналитических мероприятий.</w:t>
      </w:r>
    </w:p>
    <w:p w14:paraId="5771E693" w14:textId="1C424A9C" w:rsidR="0035470D" w:rsidRPr="00E64214" w:rsidRDefault="0035470D" w:rsidP="00E64214">
      <w:pPr>
        <w:pStyle w:val="af5"/>
        <w:spacing w:line="240" w:lineRule="auto"/>
        <w:contextualSpacing/>
        <w:rPr>
          <w:b/>
          <w:sz w:val="28"/>
          <w:szCs w:val="28"/>
        </w:rPr>
      </w:pPr>
      <w:r w:rsidRPr="00E64214">
        <w:rPr>
          <w:rFonts w:eastAsia="Times New Roman"/>
          <w:sz w:val="28"/>
          <w:szCs w:val="28"/>
        </w:rPr>
        <w:t xml:space="preserve">В </w:t>
      </w:r>
      <w:r w:rsidR="00C31550" w:rsidRPr="00E64214">
        <w:rPr>
          <w:rFonts w:eastAsia="Times New Roman"/>
          <w:sz w:val="28"/>
          <w:szCs w:val="28"/>
        </w:rPr>
        <w:t xml:space="preserve">июне 2020 </w:t>
      </w:r>
      <w:r w:rsidRPr="00E64214">
        <w:rPr>
          <w:rFonts w:eastAsia="Times New Roman"/>
          <w:sz w:val="28"/>
          <w:szCs w:val="28"/>
        </w:rPr>
        <w:t>года Дум</w:t>
      </w:r>
      <w:r w:rsidR="00E15856" w:rsidRPr="00E64214">
        <w:rPr>
          <w:rFonts w:eastAsia="Times New Roman"/>
          <w:sz w:val="28"/>
          <w:szCs w:val="28"/>
        </w:rPr>
        <w:t xml:space="preserve">ой организовано проведение публичных слушаний по вопросу об </w:t>
      </w:r>
      <w:r w:rsidR="002A1D0D" w:rsidRPr="00E64214">
        <w:rPr>
          <w:rFonts w:eastAsia="Times New Roman"/>
          <w:sz w:val="28"/>
          <w:szCs w:val="28"/>
        </w:rPr>
        <w:t xml:space="preserve">исполнении бюджета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002A1D0D" w:rsidRPr="00E64214">
        <w:rPr>
          <w:rFonts w:eastAsia="Times New Roman"/>
          <w:sz w:val="28"/>
          <w:szCs w:val="28"/>
        </w:rPr>
        <w:t xml:space="preserve"> за 20</w:t>
      </w:r>
      <w:r w:rsidR="00C31550" w:rsidRPr="00E64214">
        <w:rPr>
          <w:rFonts w:eastAsia="Times New Roman"/>
          <w:sz w:val="28"/>
          <w:szCs w:val="28"/>
        </w:rPr>
        <w:t>19</w:t>
      </w:r>
      <w:r w:rsidR="002A1D0D" w:rsidRPr="00E64214">
        <w:rPr>
          <w:rFonts w:eastAsia="Times New Roman"/>
          <w:sz w:val="28"/>
          <w:szCs w:val="28"/>
        </w:rPr>
        <w:t xml:space="preserve"> год, с учетом положительного заключения которых принято решение об утверждении отч</w:t>
      </w:r>
      <w:r w:rsidR="007F471B">
        <w:rPr>
          <w:rFonts w:eastAsia="Times New Roman"/>
          <w:sz w:val="28"/>
          <w:szCs w:val="28"/>
        </w:rPr>
        <w:t>ета</w:t>
      </w:r>
      <w:r w:rsidRPr="00E64214">
        <w:rPr>
          <w:rFonts w:eastAsia="Times New Roman"/>
          <w:sz w:val="28"/>
          <w:szCs w:val="28"/>
        </w:rPr>
        <w:t xml:space="preserve"> об исполнении бюджета </w:t>
      </w:r>
      <w:r w:rsidR="00617338" w:rsidRPr="00E64214">
        <w:rPr>
          <w:rFonts w:eastAsia="Times New Roman"/>
          <w:sz w:val="28"/>
          <w:szCs w:val="28"/>
        </w:rPr>
        <w:t xml:space="preserve">округа </w:t>
      </w:r>
      <w:r w:rsidRPr="00E64214">
        <w:rPr>
          <w:rFonts w:eastAsia="Times New Roman"/>
          <w:sz w:val="28"/>
          <w:szCs w:val="28"/>
        </w:rPr>
        <w:t>за 201</w:t>
      </w:r>
      <w:r w:rsidR="00C31550" w:rsidRPr="00E64214">
        <w:rPr>
          <w:rFonts w:eastAsia="Times New Roman"/>
          <w:sz w:val="28"/>
          <w:szCs w:val="28"/>
        </w:rPr>
        <w:t>9</w:t>
      </w:r>
      <w:r w:rsidRPr="00E64214">
        <w:rPr>
          <w:rFonts w:eastAsia="Times New Roman"/>
          <w:sz w:val="28"/>
          <w:szCs w:val="28"/>
        </w:rPr>
        <w:t xml:space="preserve"> год, параметры которого составили по доходам </w:t>
      </w:r>
      <w:r w:rsidR="00EE1E18" w:rsidRPr="00E64214">
        <w:rPr>
          <w:sz w:val="28"/>
          <w:szCs w:val="28"/>
        </w:rPr>
        <w:t>3 699 877 720,20</w:t>
      </w:r>
      <w:r w:rsidR="00491F0C" w:rsidRPr="00E64214">
        <w:rPr>
          <w:sz w:val="28"/>
          <w:szCs w:val="28"/>
        </w:rPr>
        <w:t xml:space="preserve"> </w:t>
      </w:r>
      <w:r w:rsidRPr="00E64214">
        <w:rPr>
          <w:rFonts w:eastAsia="Times New Roman"/>
          <w:sz w:val="28"/>
          <w:szCs w:val="28"/>
        </w:rPr>
        <w:t>руб</w:t>
      </w:r>
      <w:r w:rsidR="00491F0C" w:rsidRPr="00E64214">
        <w:rPr>
          <w:rFonts w:eastAsia="Times New Roman"/>
          <w:sz w:val="28"/>
          <w:szCs w:val="28"/>
        </w:rPr>
        <w:t>.</w:t>
      </w:r>
      <w:r w:rsidRPr="00E64214">
        <w:rPr>
          <w:rFonts w:eastAsia="Times New Roman"/>
          <w:sz w:val="28"/>
          <w:szCs w:val="28"/>
        </w:rPr>
        <w:t xml:space="preserve">, по расходам – </w:t>
      </w:r>
      <w:r w:rsidR="00EE1E18" w:rsidRPr="00E64214">
        <w:rPr>
          <w:sz w:val="28"/>
          <w:szCs w:val="28"/>
        </w:rPr>
        <w:t>3 762 971 338,35</w:t>
      </w:r>
      <w:r w:rsidR="00491F0C" w:rsidRPr="00E64214">
        <w:rPr>
          <w:sz w:val="28"/>
          <w:szCs w:val="28"/>
        </w:rPr>
        <w:t xml:space="preserve"> </w:t>
      </w:r>
      <w:r w:rsidRPr="00E64214">
        <w:rPr>
          <w:rFonts w:eastAsia="Times New Roman"/>
          <w:sz w:val="28"/>
          <w:szCs w:val="28"/>
        </w:rPr>
        <w:t xml:space="preserve">руб. Превышение </w:t>
      </w:r>
      <w:r w:rsidR="00491F0C" w:rsidRPr="00E64214">
        <w:rPr>
          <w:sz w:val="28"/>
          <w:szCs w:val="28"/>
        </w:rPr>
        <w:t xml:space="preserve">доходов над расходами (профицит бюджета) составило </w:t>
      </w:r>
      <w:r w:rsidR="00EE1E18" w:rsidRPr="00E64214">
        <w:rPr>
          <w:sz w:val="28"/>
          <w:szCs w:val="28"/>
        </w:rPr>
        <w:t xml:space="preserve">63 093 618,15 </w:t>
      </w:r>
      <w:r w:rsidR="00491F0C" w:rsidRPr="00E64214">
        <w:rPr>
          <w:sz w:val="28"/>
          <w:szCs w:val="28"/>
        </w:rPr>
        <w:t>руб</w:t>
      </w:r>
      <w:r w:rsidRPr="00E64214">
        <w:rPr>
          <w:rFonts w:eastAsia="Times New Roman"/>
          <w:sz w:val="28"/>
          <w:szCs w:val="28"/>
        </w:rPr>
        <w:t>.</w:t>
      </w:r>
    </w:p>
    <w:p w14:paraId="47A776F5" w14:textId="61C02DD5" w:rsidR="002A1D0D" w:rsidRPr="00E64214" w:rsidRDefault="002A1D0D" w:rsidP="00E64214">
      <w:pPr>
        <w:pStyle w:val="af5"/>
        <w:spacing w:line="240" w:lineRule="auto"/>
        <w:contextualSpacing/>
        <w:rPr>
          <w:sz w:val="28"/>
          <w:szCs w:val="28"/>
        </w:rPr>
      </w:pPr>
      <w:r w:rsidRPr="00E64214">
        <w:rPr>
          <w:sz w:val="28"/>
          <w:szCs w:val="28"/>
        </w:rPr>
        <w:t>В декабре 20</w:t>
      </w:r>
      <w:r w:rsidR="00EE1E18" w:rsidRPr="00E64214">
        <w:rPr>
          <w:sz w:val="28"/>
          <w:szCs w:val="28"/>
        </w:rPr>
        <w:t>20</w:t>
      </w:r>
      <w:r w:rsidRPr="00E64214">
        <w:rPr>
          <w:sz w:val="28"/>
          <w:szCs w:val="28"/>
        </w:rPr>
        <w:t xml:space="preserve"> года Думой организованы и проведены публичные слушания по проекту решени</w:t>
      </w:r>
      <w:r w:rsidR="00377D94" w:rsidRPr="00E64214">
        <w:rPr>
          <w:sz w:val="28"/>
          <w:szCs w:val="28"/>
        </w:rPr>
        <w:t>я</w:t>
      </w:r>
      <w:r w:rsidRPr="00E64214">
        <w:rPr>
          <w:sz w:val="28"/>
          <w:szCs w:val="28"/>
        </w:rPr>
        <w:t xml:space="preserve"> о бюджете Георгиевского городского округа Ставропольского края на 202</w:t>
      </w:r>
      <w:r w:rsidR="00EE1E18" w:rsidRPr="00E64214">
        <w:rPr>
          <w:sz w:val="28"/>
          <w:szCs w:val="28"/>
        </w:rPr>
        <w:t>1</w:t>
      </w:r>
      <w:r w:rsidRPr="00E64214">
        <w:rPr>
          <w:sz w:val="28"/>
          <w:szCs w:val="28"/>
        </w:rPr>
        <w:t xml:space="preserve"> год и плановый период 202</w:t>
      </w:r>
      <w:r w:rsidR="00EE1E18" w:rsidRPr="00E64214">
        <w:rPr>
          <w:sz w:val="28"/>
          <w:szCs w:val="28"/>
        </w:rPr>
        <w:t>2</w:t>
      </w:r>
      <w:r w:rsidRPr="00E64214">
        <w:rPr>
          <w:sz w:val="28"/>
          <w:szCs w:val="28"/>
        </w:rPr>
        <w:t xml:space="preserve"> и 202</w:t>
      </w:r>
      <w:r w:rsidR="00EE1E18" w:rsidRPr="00E64214">
        <w:rPr>
          <w:sz w:val="28"/>
          <w:szCs w:val="28"/>
        </w:rPr>
        <w:t>3</w:t>
      </w:r>
      <w:r w:rsidRPr="00E64214">
        <w:rPr>
          <w:sz w:val="28"/>
          <w:szCs w:val="28"/>
        </w:rPr>
        <w:t xml:space="preserve"> годов.</w:t>
      </w:r>
    </w:p>
    <w:p w14:paraId="3446A9DB" w14:textId="5133E2C1" w:rsidR="00DC740F" w:rsidRPr="00E64214" w:rsidRDefault="00EE1E18" w:rsidP="00E64214">
      <w:pPr>
        <w:pStyle w:val="af5"/>
        <w:spacing w:line="240" w:lineRule="auto"/>
        <w:contextualSpacing/>
        <w:rPr>
          <w:rFonts w:eastAsia="Times New Roman"/>
          <w:color w:val="1D1B1B"/>
          <w:sz w:val="28"/>
          <w:szCs w:val="28"/>
        </w:rPr>
      </w:pPr>
      <w:r w:rsidRPr="00E64214">
        <w:rPr>
          <w:sz w:val="28"/>
          <w:szCs w:val="28"/>
        </w:rPr>
        <w:t>16</w:t>
      </w:r>
      <w:r w:rsidR="003D3B2A" w:rsidRPr="00E64214">
        <w:rPr>
          <w:sz w:val="28"/>
          <w:szCs w:val="28"/>
        </w:rPr>
        <w:t xml:space="preserve"> декабр</w:t>
      </w:r>
      <w:r w:rsidR="002A1D0D" w:rsidRPr="00E64214">
        <w:rPr>
          <w:sz w:val="28"/>
          <w:szCs w:val="28"/>
        </w:rPr>
        <w:t>я</w:t>
      </w:r>
      <w:r w:rsidR="003D3B2A" w:rsidRPr="00E64214">
        <w:rPr>
          <w:sz w:val="28"/>
          <w:szCs w:val="28"/>
        </w:rPr>
        <w:t xml:space="preserve"> 20</w:t>
      </w:r>
      <w:r w:rsidRPr="00E64214">
        <w:rPr>
          <w:sz w:val="28"/>
          <w:szCs w:val="28"/>
        </w:rPr>
        <w:t>20</w:t>
      </w:r>
      <w:r w:rsidR="003D3B2A" w:rsidRPr="00E64214">
        <w:rPr>
          <w:sz w:val="28"/>
          <w:szCs w:val="28"/>
        </w:rPr>
        <w:t xml:space="preserve"> года</w:t>
      </w:r>
      <w:r w:rsidR="002A1D0D" w:rsidRPr="00E64214">
        <w:rPr>
          <w:sz w:val="28"/>
          <w:szCs w:val="28"/>
        </w:rPr>
        <w:t>, с учетом заключения о результатах публичных слушаний,</w:t>
      </w:r>
      <w:r w:rsidR="003D3B2A" w:rsidRPr="00E64214">
        <w:rPr>
          <w:sz w:val="28"/>
          <w:szCs w:val="28"/>
        </w:rPr>
        <w:t xml:space="preserve"> Дум</w:t>
      </w:r>
      <w:r w:rsidR="002A1D0D" w:rsidRPr="00E64214">
        <w:rPr>
          <w:sz w:val="28"/>
          <w:szCs w:val="28"/>
        </w:rPr>
        <w:t>ой</w:t>
      </w:r>
      <w:r w:rsidR="003D3B2A" w:rsidRPr="00E64214">
        <w:rPr>
          <w:sz w:val="28"/>
          <w:szCs w:val="28"/>
        </w:rPr>
        <w:t xml:space="preserve"> приня</w:t>
      </w:r>
      <w:r w:rsidR="002A1D0D" w:rsidRPr="00E64214">
        <w:rPr>
          <w:sz w:val="28"/>
          <w:szCs w:val="28"/>
        </w:rPr>
        <w:t>то</w:t>
      </w:r>
      <w:r w:rsidR="003D3B2A" w:rsidRPr="00E64214">
        <w:rPr>
          <w:sz w:val="28"/>
          <w:szCs w:val="28"/>
        </w:rPr>
        <w:t xml:space="preserve"> решение о бюджете Георгиевского городского округа Ставропольского края на 202</w:t>
      </w:r>
      <w:r w:rsidRPr="00E64214">
        <w:rPr>
          <w:sz w:val="28"/>
          <w:szCs w:val="28"/>
        </w:rPr>
        <w:t>1</w:t>
      </w:r>
      <w:r w:rsidR="003D3B2A" w:rsidRPr="00E64214">
        <w:rPr>
          <w:sz w:val="28"/>
          <w:szCs w:val="28"/>
        </w:rPr>
        <w:t xml:space="preserve"> год и плановый период 202</w:t>
      </w:r>
      <w:r w:rsidRPr="00E64214">
        <w:rPr>
          <w:sz w:val="28"/>
          <w:szCs w:val="28"/>
        </w:rPr>
        <w:t>2</w:t>
      </w:r>
      <w:r w:rsidR="003D3B2A" w:rsidRPr="00E64214">
        <w:rPr>
          <w:sz w:val="28"/>
          <w:szCs w:val="28"/>
        </w:rPr>
        <w:t xml:space="preserve"> и 202</w:t>
      </w:r>
      <w:r w:rsidRPr="00E64214">
        <w:rPr>
          <w:sz w:val="28"/>
          <w:szCs w:val="28"/>
        </w:rPr>
        <w:t>3</w:t>
      </w:r>
      <w:r w:rsidR="003D3B2A" w:rsidRPr="00E64214">
        <w:rPr>
          <w:sz w:val="28"/>
          <w:szCs w:val="28"/>
        </w:rPr>
        <w:t xml:space="preserve"> годов. </w:t>
      </w:r>
      <w:r w:rsidR="002A1D0D" w:rsidRPr="00E64214">
        <w:rPr>
          <w:sz w:val="28"/>
          <w:szCs w:val="28"/>
        </w:rPr>
        <w:t>Б</w:t>
      </w:r>
      <w:r w:rsidR="00A2573B" w:rsidRPr="00E64214">
        <w:rPr>
          <w:rFonts w:eastAsia="Times New Roman"/>
          <w:color w:val="1D1B1B"/>
          <w:sz w:val="28"/>
          <w:szCs w:val="28"/>
        </w:rPr>
        <w:t>юджет</w:t>
      </w:r>
      <w:r w:rsidR="002A1D0D" w:rsidRPr="00E64214">
        <w:rPr>
          <w:rFonts w:eastAsia="Times New Roman"/>
          <w:color w:val="1D1B1B"/>
          <w:sz w:val="28"/>
          <w:szCs w:val="28"/>
        </w:rPr>
        <w:t xml:space="preserve">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00617338" w:rsidRPr="00E64214">
        <w:rPr>
          <w:rFonts w:eastAsia="Times New Roman"/>
          <w:color w:val="1D1B1B"/>
          <w:sz w:val="28"/>
          <w:szCs w:val="28"/>
        </w:rPr>
        <w:t xml:space="preserve"> </w:t>
      </w:r>
      <w:r w:rsidR="00A2573B" w:rsidRPr="00E64214">
        <w:rPr>
          <w:rFonts w:eastAsia="Times New Roman"/>
          <w:color w:val="1D1B1B"/>
          <w:sz w:val="28"/>
          <w:szCs w:val="28"/>
        </w:rPr>
        <w:t xml:space="preserve">сформирован по программному принципу на основе 7 муниципальных программ. </w:t>
      </w:r>
      <w:r w:rsidR="00902A82" w:rsidRPr="00E64214">
        <w:rPr>
          <w:rFonts w:eastAsia="Times New Roman"/>
          <w:color w:val="1D1B1B"/>
          <w:sz w:val="28"/>
          <w:szCs w:val="28"/>
        </w:rPr>
        <w:t>Общий объем доходов бюджета округа на 202</w:t>
      </w:r>
      <w:r w:rsidRPr="00E64214">
        <w:rPr>
          <w:rFonts w:eastAsia="Times New Roman"/>
          <w:color w:val="1D1B1B"/>
          <w:sz w:val="28"/>
          <w:szCs w:val="28"/>
        </w:rPr>
        <w:t>1</w:t>
      </w:r>
      <w:r w:rsidR="00902A82" w:rsidRPr="00E64214">
        <w:rPr>
          <w:rFonts w:eastAsia="Times New Roman"/>
          <w:color w:val="1D1B1B"/>
          <w:sz w:val="28"/>
          <w:szCs w:val="28"/>
        </w:rPr>
        <w:t xml:space="preserve"> год составляет </w:t>
      </w:r>
      <w:r w:rsidRPr="00E64214">
        <w:rPr>
          <w:sz w:val="28"/>
          <w:szCs w:val="28"/>
        </w:rPr>
        <w:t>4 232 912 602,97</w:t>
      </w:r>
      <w:r w:rsidR="00902A82" w:rsidRPr="00E64214">
        <w:rPr>
          <w:sz w:val="28"/>
          <w:szCs w:val="28"/>
        </w:rPr>
        <w:t xml:space="preserve"> руб.</w:t>
      </w:r>
      <w:r w:rsidR="00902A82" w:rsidRPr="00E64214">
        <w:rPr>
          <w:rFonts w:eastAsia="Times New Roman"/>
          <w:color w:val="1D1B1B"/>
          <w:sz w:val="28"/>
          <w:szCs w:val="28"/>
        </w:rPr>
        <w:t xml:space="preserve">, общий объем расходов – </w:t>
      </w:r>
      <w:r w:rsidRPr="00E64214">
        <w:rPr>
          <w:sz w:val="28"/>
          <w:szCs w:val="28"/>
        </w:rPr>
        <w:t xml:space="preserve">4 271 005 649,82 </w:t>
      </w:r>
      <w:r w:rsidR="00902A82" w:rsidRPr="00E64214">
        <w:rPr>
          <w:sz w:val="28"/>
          <w:szCs w:val="28"/>
        </w:rPr>
        <w:t>руб</w:t>
      </w:r>
      <w:r w:rsidR="00A2573B" w:rsidRPr="00E64214">
        <w:rPr>
          <w:rFonts w:eastAsia="Times New Roman"/>
          <w:color w:val="1D1B1B"/>
          <w:sz w:val="28"/>
          <w:szCs w:val="28"/>
        </w:rPr>
        <w:t xml:space="preserve">. </w:t>
      </w:r>
      <w:r w:rsidR="00E408AF" w:rsidRPr="00E64214">
        <w:rPr>
          <w:rFonts w:eastAsia="Times New Roman"/>
          <w:color w:val="1D1B1B"/>
          <w:sz w:val="28"/>
          <w:szCs w:val="28"/>
        </w:rPr>
        <w:t>В</w:t>
      </w:r>
      <w:r w:rsidR="00A2573B" w:rsidRPr="00E64214">
        <w:rPr>
          <w:rFonts w:eastAsia="Times New Roman"/>
          <w:color w:val="1D1B1B"/>
          <w:sz w:val="28"/>
          <w:szCs w:val="28"/>
        </w:rPr>
        <w:t xml:space="preserve"> 202</w:t>
      </w:r>
      <w:r w:rsidR="00E408AF" w:rsidRPr="00E64214">
        <w:rPr>
          <w:rFonts w:eastAsia="Times New Roman"/>
          <w:color w:val="1D1B1B"/>
          <w:sz w:val="28"/>
          <w:szCs w:val="28"/>
        </w:rPr>
        <w:t xml:space="preserve">1 </w:t>
      </w:r>
      <w:r w:rsidR="00A2573B" w:rsidRPr="00E64214">
        <w:rPr>
          <w:rFonts w:eastAsia="Times New Roman"/>
          <w:color w:val="1D1B1B"/>
          <w:sz w:val="28"/>
          <w:szCs w:val="28"/>
        </w:rPr>
        <w:t xml:space="preserve">году </w:t>
      </w:r>
      <w:r w:rsidR="00E408AF" w:rsidRPr="00E64214">
        <w:rPr>
          <w:rFonts w:eastAsia="Times New Roman"/>
          <w:color w:val="1D1B1B"/>
          <w:sz w:val="28"/>
          <w:szCs w:val="28"/>
        </w:rPr>
        <w:t xml:space="preserve">в рамках реализации региональных проектов планируется осуществить следующие мероприятия: капитальный ремонт сельского Дома культуры с. Новозаведенного, благоустройство территории по ул. </w:t>
      </w:r>
      <w:proofErr w:type="spellStart"/>
      <w:r w:rsidR="00E408AF" w:rsidRPr="00E64214">
        <w:rPr>
          <w:rFonts w:eastAsia="Times New Roman"/>
          <w:color w:val="1D1B1B"/>
          <w:sz w:val="28"/>
          <w:szCs w:val="28"/>
        </w:rPr>
        <w:t>Батакской</w:t>
      </w:r>
      <w:proofErr w:type="spellEnd"/>
      <w:r w:rsidR="00E408AF" w:rsidRPr="00E64214">
        <w:rPr>
          <w:rFonts w:eastAsia="Times New Roman"/>
          <w:color w:val="1D1B1B"/>
          <w:sz w:val="28"/>
          <w:szCs w:val="28"/>
        </w:rPr>
        <w:t xml:space="preserve"> и ул. Калинина, переселение граждан из аварийного жилищного фонда, ремонт спортивного зала в МБОУ СОШ № 26 с. </w:t>
      </w:r>
      <w:proofErr w:type="spellStart"/>
      <w:r w:rsidR="00E408AF" w:rsidRPr="00E64214">
        <w:rPr>
          <w:rFonts w:eastAsia="Times New Roman"/>
          <w:color w:val="1D1B1B"/>
          <w:sz w:val="28"/>
          <w:szCs w:val="28"/>
        </w:rPr>
        <w:t>Краснокумского</w:t>
      </w:r>
      <w:proofErr w:type="spellEnd"/>
      <w:r w:rsidR="00E408AF" w:rsidRPr="00E64214">
        <w:rPr>
          <w:rFonts w:eastAsia="Times New Roman"/>
          <w:color w:val="1D1B1B"/>
          <w:sz w:val="28"/>
          <w:szCs w:val="28"/>
        </w:rPr>
        <w:t xml:space="preserve">, создание спортивного клуба в МБОУ СОШ № 18 им. </w:t>
      </w:r>
      <w:proofErr w:type="spellStart"/>
      <w:r w:rsidR="00E408AF" w:rsidRPr="00E64214">
        <w:rPr>
          <w:rFonts w:eastAsia="Times New Roman"/>
          <w:color w:val="1D1B1B"/>
          <w:sz w:val="28"/>
          <w:szCs w:val="28"/>
        </w:rPr>
        <w:t>А.П.Ляпина</w:t>
      </w:r>
      <w:proofErr w:type="spellEnd"/>
      <w:r w:rsidR="00E408AF" w:rsidRPr="00E64214">
        <w:rPr>
          <w:rFonts w:eastAsia="Times New Roman"/>
          <w:color w:val="1D1B1B"/>
          <w:sz w:val="28"/>
          <w:szCs w:val="28"/>
        </w:rPr>
        <w:t xml:space="preserve"> ст. </w:t>
      </w:r>
      <w:proofErr w:type="spellStart"/>
      <w:r w:rsidR="00E408AF" w:rsidRPr="00E64214">
        <w:rPr>
          <w:rFonts w:eastAsia="Times New Roman"/>
          <w:color w:val="1D1B1B"/>
          <w:sz w:val="28"/>
          <w:szCs w:val="28"/>
        </w:rPr>
        <w:t>Урухской</w:t>
      </w:r>
      <w:proofErr w:type="spellEnd"/>
      <w:r w:rsidR="00E408AF" w:rsidRPr="00E64214">
        <w:rPr>
          <w:rFonts w:eastAsia="Times New Roman"/>
          <w:color w:val="1D1B1B"/>
          <w:sz w:val="28"/>
          <w:szCs w:val="28"/>
        </w:rPr>
        <w:t xml:space="preserve">, капитальный ремонт МБОДО ДШИ ст. Незлобной, финансовая поддержка семей при рождении детей. </w:t>
      </w:r>
    </w:p>
    <w:p w14:paraId="17070477" w14:textId="73BAADD0" w:rsidR="00944CC3" w:rsidRPr="00E64214" w:rsidRDefault="00A2573B" w:rsidP="00E64214">
      <w:pPr>
        <w:pStyle w:val="af5"/>
        <w:spacing w:line="240" w:lineRule="auto"/>
        <w:contextualSpacing/>
        <w:rPr>
          <w:rFonts w:eastAsia="Times New Roman"/>
          <w:color w:val="1D1B1B"/>
          <w:sz w:val="28"/>
          <w:szCs w:val="28"/>
        </w:rPr>
      </w:pPr>
      <w:r w:rsidRPr="00E64214">
        <w:rPr>
          <w:rFonts w:eastAsia="Times New Roman"/>
          <w:color w:val="1D1B1B"/>
          <w:sz w:val="28"/>
          <w:szCs w:val="28"/>
        </w:rPr>
        <w:t xml:space="preserve">Как и в предыдущие годы, большая доля расходов бюджета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005E2855" w:rsidRPr="00E64214">
        <w:rPr>
          <w:rFonts w:eastAsia="Times New Roman"/>
          <w:color w:val="1D1B1B"/>
          <w:sz w:val="28"/>
          <w:szCs w:val="28"/>
        </w:rPr>
        <w:t xml:space="preserve"> </w:t>
      </w:r>
      <w:r w:rsidRPr="00E64214">
        <w:rPr>
          <w:rFonts w:eastAsia="Times New Roman"/>
          <w:color w:val="1D1B1B"/>
          <w:sz w:val="28"/>
          <w:szCs w:val="28"/>
        </w:rPr>
        <w:t>в 202</w:t>
      </w:r>
      <w:r w:rsidR="00E408AF" w:rsidRPr="00E64214">
        <w:rPr>
          <w:rFonts w:eastAsia="Times New Roman"/>
          <w:color w:val="1D1B1B"/>
          <w:sz w:val="28"/>
          <w:szCs w:val="28"/>
        </w:rPr>
        <w:t>1</w:t>
      </w:r>
      <w:r w:rsidRPr="00E64214">
        <w:rPr>
          <w:rFonts w:eastAsia="Times New Roman"/>
          <w:color w:val="1D1B1B"/>
          <w:sz w:val="28"/>
          <w:szCs w:val="28"/>
        </w:rPr>
        <w:t xml:space="preserve"> году </w:t>
      </w:r>
      <w:r w:rsidR="00E408AF" w:rsidRPr="00E64214">
        <w:rPr>
          <w:rFonts w:eastAsia="Times New Roman"/>
          <w:color w:val="1D1B1B"/>
          <w:sz w:val="28"/>
          <w:szCs w:val="28"/>
        </w:rPr>
        <w:t>имеет социальную направленность и составляет</w:t>
      </w:r>
      <w:r w:rsidRPr="00E64214">
        <w:rPr>
          <w:rFonts w:eastAsia="Times New Roman"/>
          <w:color w:val="1D1B1B"/>
          <w:sz w:val="28"/>
          <w:szCs w:val="28"/>
        </w:rPr>
        <w:t xml:space="preserve"> </w:t>
      </w:r>
      <w:r w:rsidR="00E408AF" w:rsidRPr="00E64214">
        <w:rPr>
          <w:rFonts w:eastAsia="Times New Roman"/>
          <w:color w:val="1D1B1B"/>
          <w:sz w:val="28"/>
          <w:szCs w:val="28"/>
        </w:rPr>
        <w:t>79</w:t>
      </w:r>
      <w:r w:rsidRPr="00E64214">
        <w:rPr>
          <w:rFonts w:eastAsia="Times New Roman"/>
          <w:color w:val="1D1B1B"/>
          <w:sz w:val="28"/>
          <w:szCs w:val="28"/>
        </w:rPr>
        <w:t xml:space="preserve"> % от общих расходов бюджета</w:t>
      </w:r>
      <w:r w:rsidR="00F36FD1" w:rsidRPr="00E64214">
        <w:rPr>
          <w:rFonts w:eastAsia="Times New Roman"/>
          <w:color w:val="1D1B1B"/>
          <w:sz w:val="28"/>
          <w:szCs w:val="28"/>
        </w:rPr>
        <w:t>.</w:t>
      </w:r>
    </w:p>
    <w:p w14:paraId="6E7ECD6B" w14:textId="33926AD2" w:rsidR="00944CC3" w:rsidRPr="00E64214" w:rsidRDefault="00944CC3" w:rsidP="00E64214">
      <w:pPr>
        <w:pStyle w:val="af5"/>
        <w:spacing w:line="240" w:lineRule="auto"/>
        <w:contextualSpacing/>
        <w:rPr>
          <w:rFonts w:eastAsia="Times New Roman"/>
          <w:sz w:val="28"/>
          <w:szCs w:val="28"/>
        </w:rPr>
      </w:pPr>
      <w:r w:rsidRPr="00E64214">
        <w:rPr>
          <w:rFonts w:eastAsia="Times New Roman"/>
          <w:sz w:val="28"/>
          <w:szCs w:val="28"/>
        </w:rPr>
        <w:t xml:space="preserve">В соответствии с требованиями действующего бюджетного законодательства контрольно-счетной палатой </w:t>
      </w:r>
      <w:r w:rsidR="005E2855" w:rsidRPr="00E64214">
        <w:rPr>
          <w:bCs/>
          <w:sz w:val="28"/>
          <w:szCs w:val="28"/>
        </w:rPr>
        <w:t>Георгиевского городского округа</w:t>
      </w:r>
      <w:r w:rsidR="005E2855" w:rsidRPr="00E64214">
        <w:rPr>
          <w:sz w:val="28"/>
          <w:szCs w:val="28"/>
        </w:rPr>
        <w:t xml:space="preserve"> Ставропольского края</w:t>
      </w:r>
      <w:r w:rsidRPr="00E64214">
        <w:rPr>
          <w:rFonts w:eastAsia="Times New Roman"/>
          <w:sz w:val="28"/>
          <w:szCs w:val="28"/>
        </w:rPr>
        <w:t xml:space="preserve"> </w:t>
      </w:r>
      <w:r w:rsidR="005E2855">
        <w:rPr>
          <w:rFonts w:eastAsia="Times New Roman"/>
          <w:sz w:val="28"/>
          <w:szCs w:val="28"/>
        </w:rPr>
        <w:t>было</w:t>
      </w:r>
      <w:r w:rsidRPr="00E64214">
        <w:rPr>
          <w:rFonts w:eastAsia="Times New Roman"/>
          <w:sz w:val="28"/>
          <w:szCs w:val="28"/>
        </w:rPr>
        <w:t xml:space="preserve"> подгот</w:t>
      </w:r>
      <w:r w:rsidR="005E2855">
        <w:rPr>
          <w:rFonts w:eastAsia="Times New Roman"/>
          <w:sz w:val="28"/>
          <w:szCs w:val="28"/>
        </w:rPr>
        <w:t>о</w:t>
      </w:r>
      <w:r w:rsidRPr="00E64214">
        <w:rPr>
          <w:rFonts w:eastAsia="Times New Roman"/>
          <w:sz w:val="28"/>
          <w:szCs w:val="28"/>
        </w:rPr>
        <w:t>вл</w:t>
      </w:r>
      <w:r w:rsidR="005E2855">
        <w:rPr>
          <w:rFonts w:eastAsia="Times New Roman"/>
          <w:sz w:val="28"/>
          <w:szCs w:val="28"/>
        </w:rPr>
        <w:t>ено</w:t>
      </w:r>
      <w:r w:rsidRPr="00E64214">
        <w:rPr>
          <w:rFonts w:eastAsia="Times New Roman"/>
          <w:sz w:val="28"/>
          <w:szCs w:val="28"/>
        </w:rPr>
        <w:t xml:space="preserve"> и представл</w:t>
      </w:r>
      <w:r w:rsidR="005E2855">
        <w:rPr>
          <w:rFonts w:eastAsia="Times New Roman"/>
          <w:sz w:val="28"/>
          <w:szCs w:val="28"/>
        </w:rPr>
        <w:t>ено</w:t>
      </w:r>
      <w:r w:rsidRPr="00E64214">
        <w:rPr>
          <w:rFonts w:eastAsia="Times New Roman"/>
          <w:sz w:val="28"/>
          <w:szCs w:val="28"/>
        </w:rPr>
        <w:t xml:space="preserve"> заключени</w:t>
      </w:r>
      <w:r w:rsidR="005E2855">
        <w:rPr>
          <w:rFonts w:eastAsia="Times New Roman"/>
          <w:sz w:val="28"/>
          <w:szCs w:val="28"/>
        </w:rPr>
        <w:t>е</w:t>
      </w:r>
      <w:r w:rsidRPr="00E64214">
        <w:rPr>
          <w:rFonts w:eastAsia="Times New Roman"/>
          <w:sz w:val="28"/>
          <w:szCs w:val="28"/>
        </w:rPr>
        <w:t xml:space="preserve"> на проект решени</w:t>
      </w:r>
      <w:r w:rsidR="002311A2">
        <w:rPr>
          <w:rFonts w:eastAsia="Times New Roman"/>
          <w:sz w:val="28"/>
          <w:szCs w:val="28"/>
        </w:rPr>
        <w:t xml:space="preserve">я </w:t>
      </w:r>
      <w:r w:rsidRPr="00E64214">
        <w:rPr>
          <w:rFonts w:eastAsia="Times New Roman"/>
          <w:sz w:val="28"/>
          <w:szCs w:val="28"/>
        </w:rPr>
        <w:t>Думы о бюджете</w:t>
      </w:r>
      <w:r w:rsidRPr="00E64214">
        <w:rPr>
          <w:sz w:val="28"/>
          <w:szCs w:val="28"/>
        </w:rPr>
        <w:t xml:space="preserve"> Георгиевского городского округа Ставропольского края</w:t>
      </w:r>
      <w:r w:rsidR="005E2855">
        <w:rPr>
          <w:rFonts w:eastAsia="Times New Roman"/>
          <w:sz w:val="28"/>
          <w:szCs w:val="28"/>
        </w:rPr>
        <w:t xml:space="preserve"> </w:t>
      </w:r>
      <w:r w:rsidR="005E2855" w:rsidRPr="00E64214">
        <w:rPr>
          <w:sz w:val="28"/>
          <w:szCs w:val="28"/>
        </w:rPr>
        <w:t>на 2021 год и плановый период 2022 и 2023 годов</w:t>
      </w:r>
      <w:r w:rsidRPr="00E64214">
        <w:rPr>
          <w:rFonts w:eastAsia="Times New Roman"/>
          <w:sz w:val="28"/>
          <w:szCs w:val="28"/>
        </w:rPr>
        <w:t>.</w:t>
      </w:r>
    </w:p>
    <w:p w14:paraId="4902454B" w14:textId="016D2645" w:rsidR="00F36FD1" w:rsidRPr="00E64214" w:rsidRDefault="00F36FD1" w:rsidP="00E64214">
      <w:pPr>
        <w:pStyle w:val="af5"/>
        <w:spacing w:line="240" w:lineRule="auto"/>
        <w:contextualSpacing/>
        <w:rPr>
          <w:rFonts w:eastAsia="Times New Roman"/>
          <w:sz w:val="28"/>
          <w:szCs w:val="28"/>
        </w:rPr>
      </w:pPr>
      <w:r w:rsidRPr="00E64214">
        <w:rPr>
          <w:rFonts w:eastAsia="Times New Roman"/>
          <w:sz w:val="28"/>
          <w:szCs w:val="28"/>
        </w:rPr>
        <w:t>В отчетном периоде в соответствии с Бюджетным кодексом Российской Федерации Думой были внесены изменения в Положение о бюджетном процессе</w:t>
      </w:r>
      <w:r w:rsidR="00944CC3" w:rsidRPr="00E64214">
        <w:rPr>
          <w:rFonts w:eastAsia="Times New Roman"/>
          <w:sz w:val="28"/>
          <w:szCs w:val="28"/>
        </w:rPr>
        <w:t xml:space="preserve"> </w:t>
      </w:r>
      <w:r w:rsidRPr="00E64214">
        <w:rPr>
          <w:sz w:val="28"/>
          <w:szCs w:val="28"/>
        </w:rPr>
        <w:t>Георгиевского городского округа Ставропольского края</w:t>
      </w:r>
      <w:r w:rsidRPr="00E64214">
        <w:rPr>
          <w:rFonts w:eastAsia="Times New Roman"/>
          <w:sz w:val="28"/>
          <w:szCs w:val="28"/>
        </w:rPr>
        <w:t xml:space="preserve">, </w:t>
      </w:r>
      <w:r w:rsidR="008742BB" w:rsidRPr="00E64214">
        <w:rPr>
          <w:rFonts w:eastAsia="Times New Roman"/>
          <w:sz w:val="28"/>
          <w:szCs w:val="28"/>
        </w:rPr>
        <w:t xml:space="preserve">в </w:t>
      </w:r>
      <w:r w:rsidR="008742BB" w:rsidRPr="00E64214">
        <w:rPr>
          <w:sz w:val="28"/>
          <w:szCs w:val="28"/>
        </w:rPr>
        <w:t>Порядок предоставления муниципальных гарантий</w:t>
      </w:r>
      <w:r w:rsidRPr="00E64214">
        <w:rPr>
          <w:bCs/>
          <w:sz w:val="28"/>
          <w:szCs w:val="28"/>
        </w:rPr>
        <w:t>.</w:t>
      </w:r>
    </w:p>
    <w:p w14:paraId="3054897C" w14:textId="6A77F281" w:rsidR="00602A59" w:rsidRPr="00E64214" w:rsidRDefault="00602A59" w:rsidP="00E64214">
      <w:pPr>
        <w:pStyle w:val="af5"/>
        <w:spacing w:line="240" w:lineRule="auto"/>
        <w:contextualSpacing/>
        <w:rPr>
          <w:bCs/>
          <w:sz w:val="28"/>
          <w:szCs w:val="28"/>
        </w:rPr>
      </w:pPr>
      <w:r w:rsidRPr="00E64214">
        <w:rPr>
          <w:bCs/>
          <w:sz w:val="28"/>
          <w:szCs w:val="28"/>
        </w:rPr>
        <w:lastRenderedPageBreak/>
        <w:t>В связи со сложившейся с апреля 2020 года напряженной эпидемиологической ситуацией Дума приняла ряд решений</w:t>
      </w:r>
      <w:r w:rsidRPr="00E64214">
        <w:rPr>
          <w:rFonts w:eastAsia="Times New Roman"/>
          <w:bCs/>
          <w:sz w:val="28"/>
          <w:szCs w:val="28"/>
        </w:rPr>
        <w:t xml:space="preserve"> относительно местных налогов</w:t>
      </w:r>
      <w:r w:rsidRPr="00E64214">
        <w:rPr>
          <w:bCs/>
          <w:sz w:val="28"/>
          <w:szCs w:val="28"/>
        </w:rPr>
        <w:t>.</w:t>
      </w:r>
    </w:p>
    <w:p w14:paraId="4122A5C5" w14:textId="15F25186" w:rsidR="00602A59" w:rsidRPr="00E64214" w:rsidRDefault="00602A59" w:rsidP="00E64214">
      <w:pPr>
        <w:pStyle w:val="af5"/>
        <w:spacing w:line="240" w:lineRule="auto"/>
        <w:contextualSpacing/>
        <w:rPr>
          <w:sz w:val="28"/>
          <w:szCs w:val="28"/>
        </w:rPr>
      </w:pPr>
      <w:r w:rsidRPr="00E64214">
        <w:rPr>
          <w:bCs/>
          <w:sz w:val="28"/>
          <w:szCs w:val="28"/>
        </w:rPr>
        <w:t xml:space="preserve">Решением Думы «О приостановлении действия подпункта 3.2 пункта 3 решения Думы Георгиевского городского округа Ставропольского края от 27 октября 2017 года № 25-2 «О налоге на имущество физических лиц на территории Георгиевского городского округа Ставропольского края» была </w:t>
      </w:r>
      <w:r w:rsidRPr="00E64214">
        <w:rPr>
          <w:sz w:val="28"/>
          <w:szCs w:val="28"/>
        </w:rPr>
        <w:t>установлена ставка налога на имущество физических лиц на 2019 год в отношении объектов налогообложения, включ</w:t>
      </w:r>
      <w:r w:rsidR="005F59F8">
        <w:rPr>
          <w:sz w:val="28"/>
          <w:szCs w:val="28"/>
        </w:rPr>
        <w:t>е</w:t>
      </w:r>
      <w:r w:rsidRPr="00E64214">
        <w:rPr>
          <w:sz w:val="28"/>
          <w:szCs w:val="28"/>
        </w:rPr>
        <w:t xml:space="preserve">нных в перечень, определяемый в соответствии с </w:t>
      </w:r>
      <w:hyperlink r:id="rId11" w:history="1">
        <w:r w:rsidRPr="00E64214">
          <w:rPr>
            <w:color w:val="000000"/>
            <w:sz w:val="28"/>
            <w:szCs w:val="28"/>
          </w:rPr>
          <w:t>пунктом 7 статьи 378.2</w:t>
        </w:r>
      </w:hyperlink>
      <w:r w:rsidRPr="00E64214">
        <w:rPr>
          <w:color w:val="000000"/>
          <w:sz w:val="28"/>
          <w:szCs w:val="28"/>
        </w:rPr>
        <w:t xml:space="preserve"> Налогового кодекса Российской Федерации, и объектов налогообложения, предусмотренных </w:t>
      </w:r>
      <w:hyperlink r:id="rId12" w:history="1">
        <w:r w:rsidRPr="00E64214">
          <w:rPr>
            <w:color w:val="000000"/>
            <w:sz w:val="28"/>
            <w:szCs w:val="28"/>
          </w:rPr>
          <w:t>абзацем вторым пункта 10 статьи 378.2</w:t>
        </w:r>
      </w:hyperlink>
      <w:r w:rsidRPr="00E64214">
        <w:rPr>
          <w:color w:val="000000"/>
          <w:sz w:val="28"/>
          <w:szCs w:val="28"/>
        </w:rPr>
        <w:t xml:space="preserve"> Налогового кодекса Российской Федерации, в размере 1,0 процента</w:t>
      </w:r>
      <w:r w:rsidRPr="00E64214">
        <w:rPr>
          <w:sz w:val="28"/>
          <w:szCs w:val="28"/>
        </w:rPr>
        <w:t xml:space="preserve">. Так как срок уплаты налога на имущество физических лиц за 2019 год наступает в 2020 году, действие решения </w:t>
      </w:r>
      <w:r w:rsidR="005E2855">
        <w:rPr>
          <w:sz w:val="28"/>
          <w:szCs w:val="28"/>
        </w:rPr>
        <w:t xml:space="preserve">распространено </w:t>
      </w:r>
      <w:r w:rsidRPr="00E64214">
        <w:rPr>
          <w:sz w:val="28"/>
          <w:szCs w:val="28"/>
        </w:rPr>
        <w:t>на правоотношения, связанные с исчислением налога на имущество физических лиц за налоговый период 2019 года.</w:t>
      </w:r>
    </w:p>
    <w:p w14:paraId="30FF0AF8" w14:textId="0825034A" w:rsidR="00DC740F" w:rsidRPr="00E64214" w:rsidRDefault="00B62C26" w:rsidP="00E64214">
      <w:pPr>
        <w:pStyle w:val="af5"/>
        <w:spacing w:line="240" w:lineRule="auto"/>
        <w:contextualSpacing/>
        <w:rPr>
          <w:sz w:val="28"/>
          <w:szCs w:val="28"/>
        </w:rPr>
      </w:pPr>
      <w:r w:rsidRPr="00E64214">
        <w:rPr>
          <w:bCs/>
          <w:sz w:val="28"/>
          <w:szCs w:val="28"/>
        </w:rPr>
        <w:t>Решением Думы «</w:t>
      </w:r>
      <w:r w:rsidR="003D0DCA" w:rsidRPr="00E64214">
        <w:rPr>
          <w:sz w:val="28"/>
          <w:szCs w:val="28"/>
        </w:rPr>
        <w:t>О приостановлении действия отдельных положений решения Думы Георгиевского городского округа Ставропольского края от 27</w:t>
      </w:r>
      <w:r w:rsidR="00827E3A" w:rsidRPr="00E64214">
        <w:rPr>
          <w:sz w:val="28"/>
          <w:szCs w:val="28"/>
        </w:rPr>
        <w:t xml:space="preserve"> </w:t>
      </w:r>
      <w:r w:rsidR="003D0DCA" w:rsidRPr="00E64214">
        <w:rPr>
          <w:sz w:val="28"/>
          <w:szCs w:val="28"/>
        </w:rPr>
        <w:t>октября 2017 года № 26-2 «Об установлении земельного налога на территории Георгиевского городского округа Ставропольского края»</w:t>
      </w:r>
      <w:r w:rsidR="00DC740F" w:rsidRPr="00E64214">
        <w:rPr>
          <w:sz w:val="28"/>
          <w:szCs w:val="28"/>
        </w:rPr>
        <w:t xml:space="preserve"> установлены пониженные налоговые ставки земельного налога на 2020 год в следующих размерах: 1,1 процента от кадастровой стоимости земельного участка в отношении земельных участков под промышленными объектами, производственными зданиями, строениями, сооружениями промышленности (объектами производственной деятельности) и 1,3 процента от кадастровой стоимости земельного участка в отношении земельных участков под объектами материально – технического и продовольственного снабжения, сбыта и заготовок; объектами торговли; объектами общественного питания; объектами бытового обслуживания; офисными зданиями делового и коммерческого назначения; административно – управленческими и общественными объектами.</w:t>
      </w:r>
    </w:p>
    <w:p w14:paraId="0EFBDCF1" w14:textId="6A4A2B2C" w:rsidR="00CA054A" w:rsidRPr="00E64214" w:rsidRDefault="00CA054A" w:rsidP="00E64214">
      <w:pPr>
        <w:pStyle w:val="af5"/>
        <w:spacing w:line="240" w:lineRule="auto"/>
        <w:contextualSpacing/>
        <w:rPr>
          <w:sz w:val="28"/>
          <w:szCs w:val="28"/>
        </w:rPr>
      </w:pPr>
      <w:r w:rsidRPr="00E64214">
        <w:rPr>
          <w:sz w:val="28"/>
          <w:szCs w:val="28"/>
          <w:shd w:val="clear" w:color="auto" w:fill="FFFFFF"/>
        </w:rPr>
        <w:t xml:space="preserve">Эти решения потребовали корректировки доходной и расходной частей бюджета округа на сумму около </w:t>
      </w:r>
      <w:r w:rsidR="0095723B" w:rsidRPr="00E64214">
        <w:rPr>
          <w:sz w:val="28"/>
          <w:szCs w:val="28"/>
          <w:shd w:val="clear" w:color="auto" w:fill="FFFFFF"/>
        </w:rPr>
        <w:t>2</w:t>
      </w:r>
      <w:r w:rsidRPr="00E64214">
        <w:rPr>
          <w:sz w:val="28"/>
          <w:szCs w:val="28"/>
          <w:shd w:val="clear" w:color="auto" w:fill="FFFFFF"/>
        </w:rPr>
        <w:t>0 миллионов рублей.</w:t>
      </w:r>
    </w:p>
    <w:p w14:paraId="7F3EB951" w14:textId="641AA08A" w:rsidR="003D3B2A" w:rsidRPr="00E64214" w:rsidRDefault="00617338" w:rsidP="00E64214">
      <w:pPr>
        <w:pStyle w:val="af5"/>
        <w:spacing w:line="240" w:lineRule="auto"/>
        <w:contextualSpacing/>
        <w:rPr>
          <w:sz w:val="28"/>
          <w:szCs w:val="28"/>
        </w:rPr>
      </w:pPr>
      <w:r w:rsidRPr="00E64214">
        <w:rPr>
          <w:sz w:val="28"/>
          <w:szCs w:val="28"/>
        </w:rPr>
        <w:t xml:space="preserve">В соответствии со статьей 59 Налогового кодекса Российской Федерации </w:t>
      </w:r>
      <w:r w:rsidR="00DC740F" w:rsidRPr="00E64214">
        <w:rPr>
          <w:sz w:val="28"/>
          <w:szCs w:val="28"/>
        </w:rPr>
        <w:t xml:space="preserve">в отчетном периоде </w:t>
      </w:r>
      <w:r w:rsidRPr="00E64214">
        <w:rPr>
          <w:sz w:val="28"/>
          <w:szCs w:val="28"/>
        </w:rPr>
        <w:t>Думой принято решение «Об установлении дополнительного основания признания безнадежными к взысканию недоимки по местным налогам, задолженности по пеням и штрафам по этим налогам».</w:t>
      </w:r>
    </w:p>
    <w:p w14:paraId="6C8DAFB0" w14:textId="77777777" w:rsidR="00E64214" w:rsidRPr="00E64214" w:rsidRDefault="00E64214" w:rsidP="00E64214">
      <w:pPr>
        <w:pStyle w:val="af5"/>
        <w:spacing w:line="240" w:lineRule="auto"/>
        <w:contextualSpacing/>
        <w:rPr>
          <w:sz w:val="28"/>
          <w:szCs w:val="28"/>
        </w:rPr>
      </w:pPr>
    </w:p>
    <w:p w14:paraId="6E245506" w14:textId="77777777" w:rsidR="005E302E" w:rsidRPr="00E64214" w:rsidRDefault="006C06B0" w:rsidP="00E64214">
      <w:pPr>
        <w:pStyle w:val="af5"/>
        <w:spacing w:line="240" w:lineRule="auto"/>
        <w:contextualSpacing/>
        <w:rPr>
          <w:rFonts w:eastAsia="Times New Roman"/>
          <w:b/>
          <w:bCs/>
          <w:caps/>
          <w:sz w:val="28"/>
          <w:szCs w:val="28"/>
        </w:rPr>
      </w:pPr>
      <w:r w:rsidRPr="00E64214">
        <w:rPr>
          <w:rFonts w:eastAsia="Times New Roman"/>
          <w:b/>
          <w:bCs/>
          <w:caps/>
          <w:sz w:val="28"/>
          <w:szCs w:val="28"/>
        </w:rPr>
        <w:t>Деятельность в сфере экономического развития</w:t>
      </w:r>
    </w:p>
    <w:p w14:paraId="02DEB63A" w14:textId="77777777" w:rsidR="006C06B0" w:rsidRPr="00E64214" w:rsidRDefault="006C06B0" w:rsidP="00E64214">
      <w:pPr>
        <w:pStyle w:val="af5"/>
        <w:spacing w:line="240" w:lineRule="auto"/>
        <w:contextualSpacing/>
        <w:rPr>
          <w:rFonts w:eastAsia="Times New Roman"/>
          <w:b/>
          <w:bCs/>
          <w:caps/>
          <w:sz w:val="28"/>
          <w:szCs w:val="28"/>
        </w:rPr>
      </w:pPr>
      <w:r w:rsidRPr="00E64214">
        <w:rPr>
          <w:rFonts w:eastAsia="Times New Roman"/>
          <w:b/>
          <w:bCs/>
          <w:caps/>
          <w:sz w:val="28"/>
          <w:szCs w:val="28"/>
        </w:rPr>
        <w:t>и управления муниципальной собственностью</w:t>
      </w:r>
    </w:p>
    <w:p w14:paraId="35018A0A" w14:textId="77777777" w:rsidR="005E302E" w:rsidRPr="00E64214" w:rsidRDefault="005E302E" w:rsidP="00E64214">
      <w:pPr>
        <w:pStyle w:val="af5"/>
        <w:spacing w:line="240" w:lineRule="auto"/>
        <w:contextualSpacing/>
        <w:rPr>
          <w:rFonts w:eastAsia="Times New Roman"/>
          <w:caps/>
          <w:sz w:val="28"/>
          <w:szCs w:val="28"/>
        </w:rPr>
      </w:pPr>
    </w:p>
    <w:p w14:paraId="1719799B" w14:textId="77777777" w:rsidR="00617338" w:rsidRPr="00E64214" w:rsidRDefault="006C06B0" w:rsidP="00E64214">
      <w:pPr>
        <w:pStyle w:val="af5"/>
        <w:spacing w:line="240" w:lineRule="auto"/>
        <w:contextualSpacing/>
        <w:rPr>
          <w:rFonts w:eastAsia="Times New Roman"/>
          <w:sz w:val="28"/>
          <w:szCs w:val="28"/>
        </w:rPr>
      </w:pPr>
      <w:r w:rsidRPr="00E64214">
        <w:rPr>
          <w:rFonts w:eastAsia="Times New Roman"/>
          <w:sz w:val="28"/>
          <w:szCs w:val="28"/>
        </w:rPr>
        <w:t xml:space="preserve">Создание благоприятного экономического климата в </w:t>
      </w:r>
      <w:r w:rsidR="00617338" w:rsidRPr="00E64214">
        <w:rPr>
          <w:sz w:val="28"/>
          <w:szCs w:val="28"/>
        </w:rPr>
        <w:t>Георгиевском городском округе Ставропольского края</w:t>
      </w:r>
      <w:r w:rsidR="00617338" w:rsidRPr="00E64214">
        <w:rPr>
          <w:rFonts w:eastAsia="Times New Roman"/>
          <w:sz w:val="28"/>
          <w:szCs w:val="28"/>
        </w:rPr>
        <w:t xml:space="preserve"> </w:t>
      </w:r>
      <w:r w:rsidRPr="00E64214">
        <w:rPr>
          <w:rFonts w:eastAsia="Times New Roman"/>
          <w:sz w:val="28"/>
          <w:szCs w:val="28"/>
        </w:rPr>
        <w:t>и стимулирование экономической активности населения входят в число приоритетных задач, которые ставит перед собой Дума.</w:t>
      </w:r>
    </w:p>
    <w:p w14:paraId="49304FDE" w14:textId="4EB2836A" w:rsidR="00C32834" w:rsidRPr="00E64214" w:rsidRDefault="00DC740F" w:rsidP="00E64214">
      <w:pPr>
        <w:pStyle w:val="af5"/>
        <w:spacing w:line="240" w:lineRule="auto"/>
        <w:contextualSpacing/>
        <w:rPr>
          <w:sz w:val="28"/>
          <w:szCs w:val="28"/>
        </w:rPr>
      </w:pPr>
      <w:r w:rsidRPr="00E64214">
        <w:rPr>
          <w:rFonts w:eastAsia="Times New Roman"/>
          <w:sz w:val="28"/>
          <w:szCs w:val="28"/>
        </w:rPr>
        <w:lastRenderedPageBreak/>
        <w:t>В 2020 году</w:t>
      </w:r>
      <w:r w:rsidR="006C06B0" w:rsidRPr="00E64214">
        <w:rPr>
          <w:rFonts w:eastAsia="Times New Roman"/>
          <w:sz w:val="28"/>
          <w:szCs w:val="28"/>
        </w:rPr>
        <w:t xml:space="preserve"> Дум</w:t>
      </w:r>
      <w:r w:rsidR="00617338" w:rsidRPr="00E64214">
        <w:rPr>
          <w:rFonts w:eastAsia="Times New Roman"/>
          <w:sz w:val="28"/>
          <w:szCs w:val="28"/>
        </w:rPr>
        <w:t xml:space="preserve">ой </w:t>
      </w:r>
      <w:r w:rsidRPr="00E64214">
        <w:rPr>
          <w:rFonts w:eastAsia="Times New Roman"/>
          <w:sz w:val="28"/>
          <w:szCs w:val="28"/>
        </w:rPr>
        <w:t xml:space="preserve">были </w:t>
      </w:r>
      <w:r w:rsidR="00617338" w:rsidRPr="00E64214">
        <w:rPr>
          <w:rFonts w:eastAsia="Times New Roman"/>
          <w:sz w:val="28"/>
          <w:szCs w:val="28"/>
        </w:rPr>
        <w:t>рассмотрен</w:t>
      </w:r>
      <w:r w:rsidRPr="00E64214">
        <w:rPr>
          <w:rFonts w:eastAsia="Times New Roman"/>
          <w:sz w:val="28"/>
          <w:szCs w:val="28"/>
        </w:rPr>
        <w:t>ы</w:t>
      </w:r>
      <w:r w:rsidR="00617338" w:rsidRPr="00E64214">
        <w:rPr>
          <w:rFonts w:eastAsia="Times New Roman"/>
          <w:sz w:val="28"/>
          <w:szCs w:val="28"/>
        </w:rPr>
        <w:t xml:space="preserve"> </w:t>
      </w:r>
      <w:r w:rsidR="00934CC7" w:rsidRPr="00E64214">
        <w:rPr>
          <w:rFonts w:eastAsia="Times New Roman"/>
          <w:sz w:val="28"/>
          <w:szCs w:val="28"/>
        </w:rPr>
        <w:t>предложенны</w:t>
      </w:r>
      <w:r w:rsidRPr="00E64214">
        <w:rPr>
          <w:rFonts w:eastAsia="Times New Roman"/>
          <w:sz w:val="28"/>
          <w:szCs w:val="28"/>
        </w:rPr>
        <w:t>е</w:t>
      </w:r>
      <w:r w:rsidR="00934CC7" w:rsidRPr="00E64214">
        <w:rPr>
          <w:rFonts w:eastAsia="Times New Roman"/>
          <w:sz w:val="28"/>
          <w:szCs w:val="28"/>
        </w:rPr>
        <w:t xml:space="preserve"> </w:t>
      </w:r>
      <w:r w:rsidRPr="00E64214">
        <w:rPr>
          <w:rFonts w:eastAsia="Times New Roman"/>
          <w:sz w:val="28"/>
          <w:szCs w:val="28"/>
        </w:rPr>
        <w:t>депутатом Думы Инджиевым А.А.</w:t>
      </w:r>
      <w:r w:rsidR="00934CC7" w:rsidRPr="00E64214">
        <w:rPr>
          <w:rFonts w:eastAsia="Times New Roman"/>
          <w:sz w:val="28"/>
          <w:szCs w:val="28"/>
        </w:rPr>
        <w:t xml:space="preserve"> </w:t>
      </w:r>
      <w:r w:rsidR="00617338" w:rsidRPr="00E64214">
        <w:rPr>
          <w:rFonts w:eastAsia="Times New Roman"/>
          <w:sz w:val="28"/>
          <w:szCs w:val="28"/>
        </w:rPr>
        <w:t>проект</w:t>
      </w:r>
      <w:r w:rsidRPr="00E64214">
        <w:rPr>
          <w:rFonts w:eastAsia="Times New Roman"/>
          <w:sz w:val="28"/>
          <w:szCs w:val="28"/>
        </w:rPr>
        <w:t>ы</w:t>
      </w:r>
      <w:r w:rsidR="00617338" w:rsidRPr="00E64214">
        <w:rPr>
          <w:rFonts w:eastAsia="Times New Roman"/>
          <w:sz w:val="28"/>
          <w:szCs w:val="28"/>
        </w:rPr>
        <w:t xml:space="preserve"> </w:t>
      </w:r>
      <w:r w:rsidRPr="00E64214">
        <w:rPr>
          <w:sz w:val="28"/>
          <w:szCs w:val="28"/>
        </w:rPr>
        <w:t>решений «</w:t>
      </w:r>
      <w:r w:rsidRPr="00E64214">
        <w:rPr>
          <w:spacing w:val="2"/>
          <w:sz w:val="28"/>
          <w:szCs w:val="28"/>
          <w:shd w:val="clear" w:color="auto" w:fill="FFFFFF"/>
        </w:rPr>
        <w:t>О предоставлении отсрочки по уплате арендной платы по договорам аренды земельных участков</w:t>
      </w:r>
      <w:r w:rsidRPr="00E64214">
        <w:rPr>
          <w:sz w:val="28"/>
          <w:szCs w:val="28"/>
        </w:rPr>
        <w:t>, находящихся в муниципальной собственности Георгиевского городского округа Ставропольского края» и «О дополнительных мерах имущественной поддержки граждан и юридических лиц в условиях распространения новой коронавирусной инфекции COVID-19», вызванные необходимостью оказания экономической поддержки граждан</w:t>
      </w:r>
      <w:r w:rsidR="005E2855">
        <w:rPr>
          <w:sz w:val="28"/>
          <w:szCs w:val="28"/>
        </w:rPr>
        <w:t>ам</w:t>
      </w:r>
      <w:r w:rsidRPr="00E64214">
        <w:rPr>
          <w:sz w:val="28"/>
          <w:szCs w:val="28"/>
        </w:rPr>
        <w:t xml:space="preserve"> и юридически</w:t>
      </w:r>
      <w:r w:rsidR="005E2855">
        <w:rPr>
          <w:sz w:val="28"/>
          <w:szCs w:val="28"/>
        </w:rPr>
        <w:t>м</w:t>
      </w:r>
      <w:r w:rsidRPr="00E64214">
        <w:rPr>
          <w:sz w:val="28"/>
          <w:szCs w:val="28"/>
        </w:rPr>
        <w:t xml:space="preserve"> лиц</w:t>
      </w:r>
      <w:r w:rsidR="005E2855">
        <w:rPr>
          <w:sz w:val="28"/>
          <w:szCs w:val="28"/>
        </w:rPr>
        <w:t>ам</w:t>
      </w:r>
      <w:r w:rsidRPr="00E64214">
        <w:rPr>
          <w:sz w:val="28"/>
          <w:szCs w:val="28"/>
        </w:rPr>
        <w:t xml:space="preserve"> наряду с другими мероприятиями по обеспечению устойчивого развития экономики в </w:t>
      </w:r>
      <w:r w:rsidR="005E2855" w:rsidRPr="00E64214">
        <w:rPr>
          <w:sz w:val="28"/>
          <w:szCs w:val="28"/>
        </w:rPr>
        <w:t>Георгиевском городском округе Ставропольского края</w:t>
      </w:r>
      <w:r w:rsidRPr="00E64214">
        <w:rPr>
          <w:sz w:val="28"/>
          <w:szCs w:val="28"/>
        </w:rPr>
        <w:t xml:space="preserve"> в условиях распространения новой коронавирусной инфекции</w:t>
      </w:r>
      <w:r w:rsidR="005E2855">
        <w:rPr>
          <w:sz w:val="28"/>
          <w:szCs w:val="28"/>
        </w:rPr>
        <w:t>.</w:t>
      </w:r>
    </w:p>
    <w:p w14:paraId="04F87F2B" w14:textId="369618C9" w:rsidR="00DC740F" w:rsidRPr="00E64214" w:rsidRDefault="00DC740F" w:rsidP="00E64214">
      <w:pPr>
        <w:pStyle w:val="af5"/>
        <w:spacing w:line="240" w:lineRule="auto"/>
        <w:contextualSpacing/>
        <w:rPr>
          <w:rFonts w:eastAsia="Times New Roman"/>
          <w:sz w:val="28"/>
          <w:szCs w:val="28"/>
        </w:rPr>
      </w:pPr>
      <w:r w:rsidRPr="00E64214">
        <w:rPr>
          <w:rFonts w:eastAsia="Times New Roman"/>
          <w:sz w:val="28"/>
          <w:szCs w:val="28"/>
        </w:rPr>
        <w:t>В отчетном периоде Думой</w:t>
      </w:r>
      <w:r w:rsidRPr="00E64214">
        <w:rPr>
          <w:bCs/>
          <w:sz w:val="28"/>
          <w:szCs w:val="28"/>
        </w:rPr>
        <w:t xml:space="preserve"> были внесены изменения в</w:t>
      </w:r>
      <w:r w:rsidR="00C32834" w:rsidRPr="00E64214">
        <w:rPr>
          <w:sz w:val="28"/>
          <w:szCs w:val="28"/>
        </w:rPr>
        <w:t xml:space="preserve"> </w:t>
      </w:r>
      <w:bookmarkStart w:id="1" w:name="_Hlk45293496"/>
      <w:r w:rsidR="00C32834" w:rsidRPr="00E64214">
        <w:rPr>
          <w:sz w:val="28"/>
          <w:szCs w:val="28"/>
        </w:rPr>
        <w:t>решение Думы города Георгиевска от 31 мая 2017 года № 970-76 «Об имущественной поддержке субъектов малого и среднего предпринимательства при предоставлении муниципального имущества Георгиевского городского округа Ставропольского края»</w:t>
      </w:r>
      <w:bookmarkEnd w:id="1"/>
      <w:r w:rsidR="00C32834" w:rsidRPr="00E64214">
        <w:rPr>
          <w:sz w:val="28"/>
          <w:szCs w:val="28"/>
        </w:rPr>
        <w:t xml:space="preserve">, направленные на его приведение </w:t>
      </w:r>
      <w:r w:rsidRPr="00E64214">
        <w:rPr>
          <w:bCs/>
          <w:sz w:val="28"/>
          <w:szCs w:val="28"/>
        </w:rPr>
        <w:t xml:space="preserve">в соответствие с Федеральным законом от </w:t>
      </w:r>
      <w:r w:rsidR="00C32834" w:rsidRPr="00E64214">
        <w:rPr>
          <w:bCs/>
          <w:sz w:val="28"/>
          <w:szCs w:val="28"/>
        </w:rPr>
        <w:t>0</w:t>
      </w:r>
      <w:r w:rsidRPr="00E64214">
        <w:rPr>
          <w:bCs/>
          <w:sz w:val="28"/>
          <w:szCs w:val="28"/>
        </w:rPr>
        <w:t xml:space="preserve">3 июля 2018 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и </w:t>
      </w:r>
      <w:r w:rsidRPr="00E64214">
        <w:rPr>
          <w:sz w:val="28"/>
          <w:szCs w:val="28"/>
        </w:rPr>
        <w:t>постановлением Правительства Российской Федерации от 18 мая 2019 г. № 623 «О внесении изменений в постановление Правительства Российской Федерации от 21 августа 2010 г. № 645 и признании утратившим силу постановления Правительства Российской Федерации от 18 декабря 2008 г. № 961»</w:t>
      </w:r>
      <w:r w:rsidR="00C32834" w:rsidRPr="00E64214">
        <w:rPr>
          <w:sz w:val="28"/>
          <w:szCs w:val="28"/>
        </w:rPr>
        <w:t>.</w:t>
      </w:r>
    </w:p>
    <w:p w14:paraId="0F3EF183" w14:textId="63BC38B7" w:rsidR="00934CC7" w:rsidRPr="00E64214" w:rsidRDefault="006C06B0" w:rsidP="00E64214">
      <w:pPr>
        <w:pStyle w:val="af5"/>
        <w:spacing w:line="240" w:lineRule="auto"/>
        <w:contextualSpacing/>
        <w:rPr>
          <w:rFonts w:eastAsia="Times New Roman"/>
          <w:sz w:val="28"/>
          <w:szCs w:val="28"/>
        </w:rPr>
      </w:pPr>
      <w:r w:rsidRPr="00E64214">
        <w:rPr>
          <w:rFonts w:eastAsia="Times New Roman"/>
          <w:sz w:val="28"/>
          <w:szCs w:val="28"/>
        </w:rPr>
        <w:t xml:space="preserve">В </w:t>
      </w:r>
      <w:r w:rsidR="005612A0" w:rsidRPr="00E64214">
        <w:rPr>
          <w:rFonts w:eastAsia="Times New Roman"/>
          <w:sz w:val="28"/>
          <w:szCs w:val="28"/>
        </w:rPr>
        <w:t>июле 2020 года</w:t>
      </w:r>
      <w:r w:rsidRPr="00E64214">
        <w:rPr>
          <w:rFonts w:eastAsia="Times New Roman"/>
          <w:sz w:val="28"/>
          <w:szCs w:val="28"/>
        </w:rPr>
        <w:t xml:space="preserve"> Думой был</w:t>
      </w:r>
      <w:r w:rsidR="005612A0" w:rsidRPr="00E64214">
        <w:rPr>
          <w:rFonts w:eastAsia="Times New Roman"/>
          <w:sz w:val="28"/>
          <w:szCs w:val="28"/>
        </w:rPr>
        <w:t>и</w:t>
      </w:r>
      <w:r w:rsidRPr="00E64214">
        <w:rPr>
          <w:rFonts w:eastAsia="Times New Roman"/>
          <w:sz w:val="28"/>
          <w:szCs w:val="28"/>
        </w:rPr>
        <w:t xml:space="preserve"> утвержден</w:t>
      </w:r>
      <w:r w:rsidR="005612A0" w:rsidRPr="00E64214">
        <w:rPr>
          <w:rFonts w:eastAsia="Times New Roman"/>
          <w:sz w:val="28"/>
          <w:szCs w:val="28"/>
        </w:rPr>
        <w:t>ы</w:t>
      </w:r>
      <w:r w:rsidRPr="00E64214">
        <w:rPr>
          <w:rFonts w:eastAsia="Times New Roman"/>
          <w:sz w:val="28"/>
          <w:szCs w:val="28"/>
        </w:rPr>
        <w:t xml:space="preserve"> </w:t>
      </w:r>
      <w:r w:rsidR="005612A0" w:rsidRPr="00E64214">
        <w:rPr>
          <w:bCs/>
          <w:spacing w:val="2"/>
          <w:sz w:val="28"/>
          <w:szCs w:val="28"/>
        </w:rPr>
        <w:t xml:space="preserve">Правила использования водных объектов, расположенных на территории </w:t>
      </w:r>
      <w:r w:rsidR="005612A0" w:rsidRPr="00E64214">
        <w:rPr>
          <w:bCs/>
          <w:sz w:val="28"/>
          <w:szCs w:val="28"/>
        </w:rPr>
        <w:t xml:space="preserve">Георгиевского городского округа Ставропольского края, </w:t>
      </w:r>
      <w:r w:rsidR="005612A0" w:rsidRPr="00E64214">
        <w:rPr>
          <w:bCs/>
          <w:spacing w:val="2"/>
          <w:sz w:val="28"/>
          <w:szCs w:val="28"/>
        </w:rPr>
        <w:t>для личных и бытовых нужд</w:t>
      </w:r>
      <w:r w:rsidRPr="00E64214">
        <w:rPr>
          <w:rFonts w:eastAsia="Times New Roman"/>
          <w:sz w:val="28"/>
          <w:szCs w:val="28"/>
        </w:rPr>
        <w:t>.</w:t>
      </w:r>
    </w:p>
    <w:p w14:paraId="416FED2A" w14:textId="11EB9C55" w:rsidR="005612A0" w:rsidRPr="00E64214" w:rsidRDefault="005612A0" w:rsidP="00E64214">
      <w:pPr>
        <w:pStyle w:val="af5"/>
        <w:spacing w:line="240" w:lineRule="auto"/>
        <w:contextualSpacing/>
        <w:rPr>
          <w:sz w:val="28"/>
          <w:szCs w:val="28"/>
        </w:rPr>
      </w:pPr>
      <w:r w:rsidRPr="00E64214">
        <w:rPr>
          <w:rFonts w:eastAsia="Times New Roman"/>
          <w:sz w:val="28"/>
          <w:szCs w:val="28"/>
        </w:rPr>
        <w:t xml:space="preserve">В </w:t>
      </w:r>
      <w:r w:rsidR="00DF20AD">
        <w:rPr>
          <w:rFonts w:eastAsia="Times New Roman"/>
          <w:sz w:val="28"/>
          <w:szCs w:val="28"/>
        </w:rPr>
        <w:t>сентябре</w:t>
      </w:r>
      <w:r w:rsidRPr="00E64214">
        <w:rPr>
          <w:rFonts w:eastAsia="Times New Roman"/>
          <w:sz w:val="28"/>
          <w:szCs w:val="28"/>
        </w:rPr>
        <w:t xml:space="preserve"> 2020 года принят </w:t>
      </w:r>
      <w:r w:rsidRPr="00E64214">
        <w:rPr>
          <w:sz w:val="28"/>
          <w:szCs w:val="28"/>
        </w:rPr>
        <w:t>Порядок предоставления жилых помещений муниципального специализированного жилищного фонда Георгиевского городского округа Ставропольского края.</w:t>
      </w:r>
    </w:p>
    <w:p w14:paraId="7CC3DDA4" w14:textId="6E24194D" w:rsidR="008D5040" w:rsidRPr="00E64214" w:rsidRDefault="006C06B0" w:rsidP="00E64214">
      <w:pPr>
        <w:pStyle w:val="af5"/>
        <w:spacing w:line="240" w:lineRule="auto"/>
        <w:contextualSpacing/>
        <w:rPr>
          <w:rFonts w:eastAsia="Times New Roman"/>
          <w:sz w:val="28"/>
          <w:szCs w:val="28"/>
        </w:rPr>
      </w:pPr>
      <w:r w:rsidRPr="00E64214">
        <w:rPr>
          <w:rFonts w:eastAsia="Times New Roman"/>
          <w:sz w:val="28"/>
          <w:szCs w:val="28"/>
        </w:rPr>
        <w:t xml:space="preserve">В течение года дорабатывался Прогнозный план (программа) приватизации </w:t>
      </w:r>
      <w:r w:rsidR="003350D5" w:rsidRPr="00E64214">
        <w:rPr>
          <w:sz w:val="28"/>
          <w:szCs w:val="28"/>
        </w:rPr>
        <w:t>имущества, находящегося в муниципальной собственности Георгиевского городского округа Ставропольского края, на 20</w:t>
      </w:r>
      <w:r w:rsidR="005612A0" w:rsidRPr="00E64214">
        <w:rPr>
          <w:sz w:val="28"/>
          <w:szCs w:val="28"/>
        </w:rPr>
        <w:t xml:space="preserve">20 </w:t>
      </w:r>
      <w:r w:rsidR="003350D5" w:rsidRPr="00E64214">
        <w:rPr>
          <w:sz w:val="28"/>
          <w:szCs w:val="28"/>
        </w:rPr>
        <w:t>год</w:t>
      </w:r>
      <w:r w:rsidRPr="00E64214">
        <w:rPr>
          <w:rFonts w:eastAsia="Times New Roman"/>
          <w:sz w:val="28"/>
          <w:szCs w:val="28"/>
        </w:rPr>
        <w:t xml:space="preserve">. В план дополнительно вносились объекты для продажи на аукционе и посредством </w:t>
      </w:r>
      <w:r w:rsidR="005612A0" w:rsidRPr="00E64214">
        <w:rPr>
          <w:sz w:val="28"/>
          <w:szCs w:val="28"/>
        </w:rPr>
        <w:t>публичного предложения</w:t>
      </w:r>
      <w:r w:rsidRPr="00E64214">
        <w:rPr>
          <w:rFonts w:eastAsia="Times New Roman"/>
          <w:sz w:val="28"/>
          <w:szCs w:val="28"/>
        </w:rPr>
        <w:t>.</w:t>
      </w:r>
    </w:p>
    <w:p w14:paraId="3D1C46D6" w14:textId="66E4ACBB" w:rsidR="00BE2316" w:rsidRPr="00E64214" w:rsidRDefault="006C06B0" w:rsidP="00E64214">
      <w:pPr>
        <w:pStyle w:val="af5"/>
        <w:spacing w:line="240" w:lineRule="auto"/>
        <w:contextualSpacing/>
        <w:rPr>
          <w:rFonts w:eastAsia="Times New Roman"/>
          <w:sz w:val="28"/>
          <w:szCs w:val="28"/>
        </w:rPr>
      </w:pPr>
      <w:r w:rsidRPr="00E64214">
        <w:rPr>
          <w:rFonts w:eastAsia="Times New Roman"/>
          <w:sz w:val="28"/>
          <w:szCs w:val="28"/>
        </w:rPr>
        <w:t xml:space="preserve">В </w:t>
      </w:r>
      <w:r w:rsidR="005612A0" w:rsidRPr="00E64214">
        <w:rPr>
          <w:rFonts w:eastAsia="Times New Roman"/>
          <w:sz w:val="28"/>
          <w:szCs w:val="28"/>
        </w:rPr>
        <w:t>отч</w:t>
      </w:r>
      <w:r w:rsidR="005F59F8">
        <w:rPr>
          <w:rFonts w:eastAsia="Times New Roman"/>
          <w:sz w:val="28"/>
          <w:szCs w:val="28"/>
        </w:rPr>
        <w:t>е</w:t>
      </w:r>
      <w:r w:rsidR="005612A0" w:rsidRPr="00E64214">
        <w:rPr>
          <w:rFonts w:eastAsia="Times New Roman"/>
          <w:sz w:val="28"/>
          <w:szCs w:val="28"/>
        </w:rPr>
        <w:t>тном году</w:t>
      </w:r>
      <w:r w:rsidRPr="00E64214">
        <w:rPr>
          <w:rFonts w:eastAsia="Times New Roman"/>
          <w:sz w:val="28"/>
          <w:szCs w:val="28"/>
        </w:rPr>
        <w:t xml:space="preserve"> </w:t>
      </w:r>
      <w:r w:rsidR="003350D5" w:rsidRPr="00E64214">
        <w:rPr>
          <w:rFonts w:eastAsia="Times New Roman"/>
          <w:sz w:val="28"/>
          <w:szCs w:val="28"/>
        </w:rPr>
        <w:t xml:space="preserve">Думой </w:t>
      </w:r>
      <w:r w:rsidRPr="00E64214">
        <w:rPr>
          <w:rFonts w:eastAsia="Times New Roman"/>
          <w:sz w:val="28"/>
          <w:szCs w:val="28"/>
        </w:rPr>
        <w:t xml:space="preserve">утвержден Прогнозный план (программа) приватизации </w:t>
      </w:r>
      <w:r w:rsidR="003350D5" w:rsidRPr="00E64214">
        <w:rPr>
          <w:sz w:val="28"/>
          <w:szCs w:val="28"/>
        </w:rPr>
        <w:t>имущества, находящегося в муниципальной собственности Георгиевского городского округа Ставропольского края, на 20</w:t>
      </w:r>
      <w:r w:rsidR="005612A0" w:rsidRPr="00E64214">
        <w:rPr>
          <w:sz w:val="28"/>
          <w:szCs w:val="28"/>
        </w:rPr>
        <w:t>21</w:t>
      </w:r>
      <w:r w:rsidR="003350D5" w:rsidRPr="00E64214">
        <w:rPr>
          <w:sz w:val="28"/>
          <w:szCs w:val="28"/>
        </w:rPr>
        <w:t xml:space="preserve"> год</w:t>
      </w:r>
      <w:r w:rsidRPr="00E64214">
        <w:rPr>
          <w:rFonts w:eastAsia="Times New Roman"/>
          <w:sz w:val="28"/>
          <w:szCs w:val="28"/>
        </w:rPr>
        <w:t>, в который включен</w:t>
      </w:r>
      <w:r w:rsidR="005612A0" w:rsidRPr="00E64214">
        <w:rPr>
          <w:rFonts w:eastAsia="Times New Roman"/>
          <w:sz w:val="28"/>
          <w:szCs w:val="28"/>
        </w:rPr>
        <w:t>ы</w:t>
      </w:r>
      <w:r w:rsidRPr="00E64214">
        <w:rPr>
          <w:rFonts w:eastAsia="Times New Roman"/>
          <w:sz w:val="28"/>
          <w:szCs w:val="28"/>
        </w:rPr>
        <w:t xml:space="preserve"> </w:t>
      </w:r>
      <w:r w:rsidR="005612A0" w:rsidRPr="00E64214">
        <w:rPr>
          <w:rFonts w:eastAsia="Times New Roman"/>
          <w:sz w:val="28"/>
          <w:szCs w:val="28"/>
        </w:rPr>
        <w:t>2</w:t>
      </w:r>
      <w:r w:rsidRPr="00E64214">
        <w:rPr>
          <w:rFonts w:eastAsia="Times New Roman"/>
          <w:sz w:val="28"/>
          <w:szCs w:val="28"/>
        </w:rPr>
        <w:t xml:space="preserve"> объект</w:t>
      </w:r>
      <w:r w:rsidR="005612A0" w:rsidRPr="00E64214">
        <w:rPr>
          <w:rFonts w:eastAsia="Times New Roman"/>
          <w:sz w:val="28"/>
          <w:szCs w:val="28"/>
        </w:rPr>
        <w:t>а</w:t>
      </w:r>
      <w:r w:rsidRPr="00E64214">
        <w:rPr>
          <w:rFonts w:eastAsia="Times New Roman"/>
          <w:sz w:val="28"/>
          <w:szCs w:val="28"/>
        </w:rPr>
        <w:t xml:space="preserve"> недвижимого имущества</w:t>
      </w:r>
      <w:r w:rsidR="005612A0" w:rsidRPr="00E64214">
        <w:rPr>
          <w:rFonts w:eastAsia="Times New Roman"/>
          <w:sz w:val="28"/>
          <w:szCs w:val="28"/>
        </w:rPr>
        <w:t xml:space="preserve"> (включающие в се</w:t>
      </w:r>
      <w:r w:rsidR="007E2E16" w:rsidRPr="00E64214">
        <w:rPr>
          <w:rFonts w:eastAsia="Times New Roman"/>
          <w:sz w:val="28"/>
          <w:szCs w:val="28"/>
        </w:rPr>
        <w:t>бя нежилые помещения, нежилые здания и земельные участки)</w:t>
      </w:r>
      <w:r w:rsidR="005612A0" w:rsidRPr="00E64214">
        <w:rPr>
          <w:rFonts w:eastAsia="Times New Roman"/>
          <w:sz w:val="28"/>
          <w:szCs w:val="28"/>
        </w:rPr>
        <w:t xml:space="preserve"> и 2 легковых автомобиля</w:t>
      </w:r>
      <w:r w:rsidRPr="00E64214">
        <w:rPr>
          <w:rFonts w:eastAsia="Times New Roman"/>
          <w:sz w:val="28"/>
          <w:szCs w:val="28"/>
        </w:rPr>
        <w:t xml:space="preserve">, находящиеся в муниципальной собственности, для продажи </w:t>
      </w:r>
      <w:r w:rsidR="003350D5" w:rsidRPr="00E64214">
        <w:rPr>
          <w:rFonts w:eastAsia="Times New Roman"/>
          <w:sz w:val="28"/>
          <w:szCs w:val="28"/>
        </w:rPr>
        <w:t>на аукционе</w:t>
      </w:r>
      <w:r w:rsidRPr="00E64214">
        <w:rPr>
          <w:rFonts w:eastAsia="Times New Roman"/>
          <w:sz w:val="28"/>
          <w:szCs w:val="28"/>
        </w:rPr>
        <w:t>.</w:t>
      </w:r>
    </w:p>
    <w:p w14:paraId="2C0D51D8" w14:textId="3AA60B02" w:rsidR="007F3BA2" w:rsidRPr="00E64214" w:rsidRDefault="006C06B0" w:rsidP="00E64214">
      <w:pPr>
        <w:pStyle w:val="af5"/>
        <w:spacing w:line="240" w:lineRule="auto"/>
        <w:contextualSpacing/>
        <w:rPr>
          <w:rFonts w:eastAsia="Times New Roman"/>
          <w:sz w:val="28"/>
          <w:szCs w:val="28"/>
        </w:rPr>
      </w:pPr>
      <w:r w:rsidRPr="00E64214">
        <w:rPr>
          <w:rFonts w:eastAsia="Times New Roman"/>
          <w:sz w:val="28"/>
          <w:szCs w:val="28"/>
        </w:rPr>
        <w:t>В 20</w:t>
      </w:r>
      <w:r w:rsidR="007E2E16" w:rsidRPr="00E64214">
        <w:rPr>
          <w:rFonts w:eastAsia="Times New Roman"/>
          <w:sz w:val="28"/>
          <w:szCs w:val="28"/>
        </w:rPr>
        <w:t>20</w:t>
      </w:r>
      <w:r w:rsidRPr="00E64214">
        <w:rPr>
          <w:rFonts w:eastAsia="Times New Roman"/>
          <w:sz w:val="28"/>
          <w:szCs w:val="28"/>
        </w:rPr>
        <w:t xml:space="preserve"> году Дум</w:t>
      </w:r>
      <w:r w:rsidR="003350D5" w:rsidRPr="00E64214">
        <w:rPr>
          <w:rFonts w:eastAsia="Times New Roman"/>
          <w:sz w:val="28"/>
          <w:szCs w:val="28"/>
        </w:rPr>
        <w:t>ой</w:t>
      </w:r>
      <w:r w:rsidRPr="00E64214">
        <w:rPr>
          <w:rFonts w:eastAsia="Times New Roman"/>
          <w:sz w:val="28"/>
          <w:szCs w:val="28"/>
        </w:rPr>
        <w:t xml:space="preserve"> неоднократно рассматривались вопросы </w:t>
      </w:r>
      <w:r w:rsidR="005747F2" w:rsidRPr="00E64214">
        <w:rPr>
          <w:rFonts w:eastAsia="Times New Roman"/>
          <w:sz w:val="28"/>
          <w:szCs w:val="28"/>
        </w:rPr>
        <w:t xml:space="preserve">о </w:t>
      </w:r>
      <w:r w:rsidR="005747F2" w:rsidRPr="00E64214">
        <w:rPr>
          <w:bCs/>
          <w:spacing w:val="-1"/>
          <w:sz w:val="28"/>
          <w:szCs w:val="28"/>
        </w:rPr>
        <w:t>согласовании передачи во временное безвозмездное пользование имущества, находя</w:t>
      </w:r>
      <w:r w:rsidR="005747F2" w:rsidRPr="00E64214">
        <w:rPr>
          <w:bCs/>
          <w:sz w:val="28"/>
          <w:szCs w:val="28"/>
        </w:rPr>
        <w:t xml:space="preserve">щегося в муниципальной собственности Георгиевского городского округа Ставропольского края. Всего было принято </w:t>
      </w:r>
      <w:r w:rsidR="004A6B87">
        <w:rPr>
          <w:bCs/>
          <w:sz w:val="28"/>
          <w:szCs w:val="28"/>
        </w:rPr>
        <w:t>11</w:t>
      </w:r>
      <w:r w:rsidR="005747F2" w:rsidRPr="00E64214">
        <w:rPr>
          <w:bCs/>
          <w:sz w:val="28"/>
          <w:szCs w:val="28"/>
        </w:rPr>
        <w:t xml:space="preserve"> решений. При рассмотрении соответствующих проектов депутатами Думы </w:t>
      </w:r>
      <w:r w:rsidR="008D5040" w:rsidRPr="00E64214">
        <w:rPr>
          <w:bCs/>
          <w:sz w:val="28"/>
          <w:szCs w:val="28"/>
        </w:rPr>
        <w:t xml:space="preserve">всегда </w:t>
      </w:r>
      <w:r w:rsidR="005747F2" w:rsidRPr="00E64214">
        <w:rPr>
          <w:bCs/>
          <w:sz w:val="28"/>
          <w:szCs w:val="28"/>
        </w:rPr>
        <w:t xml:space="preserve">учитывались вопросы </w:t>
      </w:r>
      <w:r w:rsidR="005747F2" w:rsidRPr="00E64214">
        <w:rPr>
          <w:rFonts w:eastAsia="Times New Roman"/>
          <w:sz w:val="28"/>
          <w:szCs w:val="28"/>
        </w:rPr>
        <w:lastRenderedPageBreak/>
        <w:t>эффективности использования и сохранности муниципального имущества</w:t>
      </w:r>
      <w:r w:rsidR="008D5040" w:rsidRPr="00E64214">
        <w:rPr>
          <w:rFonts w:eastAsia="Times New Roman"/>
          <w:sz w:val="28"/>
          <w:szCs w:val="28"/>
        </w:rPr>
        <w:t>.</w:t>
      </w:r>
      <w:r w:rsidR="007F3BA2" w:rsidRPr="00E64214">
        <w:rPr>
          <w:rFonts w:eastAsia="Times New Roman"/>
          <w:sz w:val="28"/>
          <w:szCs w:val="28"/>
        </w:rPr>
        <w:t xml:space="preserve"> На заседания постоянных комиссий Думы, заседания Думы приглашались представители организаций, которым согласовывалась передача имущества во временное безвозмездное пользование, при принятии решения депутатами учитывалась социальная составляющая деятельности организаци</w:t>
      </w:r>
      <w:r w:rsidR="004A6B87">
        <w:rPr>
          <w:rFonts w:eastAsia="Times New Roman"/>
          <w:sz w:val="28"/>
          <w:szCs w:val="28"/>
        </w:rPr>
        <w:t>й</w:t>
      </w:r>
      <w:r w:rsidR="007F3BA2" w:rsidRPr="00E64214">
        <w:rPr>
          <w:rFonts w:eastAsia="Times New Roman"/>
          <w:sz w:val="28"/>
          <w:szCs w:val="28"/>
        </w:rPr>
        <w:t>.</w:t>
      </w:r>
    </w:p>
    <w:p w14:paraId="1609883D" w14:textId="7DEAC823" w:rsidR="005E302E" w:rsidRPr="00E64214" w:rsidRDefault="008D5040" w:rsidP="00E64214">
      <w:pPr>
        <w:pStyle w:val="af5"/>
        <w:spacing w:line="240" w:lineRule="auto"/>
        <w:contextualSpacing/>
        <w:rPr>
          <w:sz w:val="28"/>
          <w:szCs w:val="28"/>
        </w:rPr>
      </w:pPr>
      <w:r w:rsidRPr="00E64214">
        <w:rPr>
          <w:rFonts w:eastAsia="Times New Roman"/>
          <w:sz w:val="28"/>
          <w:szCs w:val="28"/>
        </w:rPr>
        <w:t>В</w:t>
      </w:r>
      <w:r w:rsidR="005E302E" w:rsidRPr="00E64214">
        <w:rPr>
          <w:rFonts w:eastAsia="Times New Roman"/>
          <w:sz w:val="28"/>
          <w:szCs w:val="28"/>
        </w:rPr>
        <w:t xml:space="preserve">о исполнение </w:t>
      </w:r>
      <w:r w:rsidR="007E2E16" w:rsidRPr="00E64214">
        <w:rPr>
          <w:sz w:val="28"/>
          <w:szCs w:val="28"/>
        </w:rPr>
        <w:t xml:space="preserve">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sidR="005E302E" w:rsidRPr="00E64214">
        <w:rPr>
          <w:sz w:val="28"/>
          <w:szCs w:val="28"/>
        </w:rPr>
        <w:t>Закона Ставропольского края от 20 декабря 2018 г.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007E2E16" w:rsidRPr="00E64214">
        <w:rPr>
          <w:sz w:val="28"/>
          <w:szCs w:val="28"/>
        </w:rPr>
        <w:t xml:space="preserve">, </w:t>
      </w:r>
      <w:r w:rsidR="005E302E" w:rsidRPr="00E64214">
        <w:rPr>
          <w:sz w:val="28"/>
          <w:szCs w:val="28"/>
        </w:rPr>
        <w:t>в 20</w:t>
      </w:r>
      <w:r w:rsidR="007E2E16" w:rsidRPr="00E64214">
        <w:rPr>
          <w:sz w:val="28"/>
          <w:szCs w:val="28"/>
        </w:rPr>
        <w:t>20</w:t>
      </w:r>
      <w:r w:rsidR="005E302E" w:rsidRPr="00E64214">
        <w:rPr>
          <w:sz w:val="28"/>
          <w:szCs w:val="28"/>
        </w:rPr>
        <w:t xml:space="preserve"> году</w:t>
      </w:r>
      <w:r w:rsidR="006C06B0" w:rsidRPr="00E64214">
        <w:rPr>
          <w:rFonts w:eastAsia="Times New Roman"/>
          <w:sz w:val="28"/>
          <w:szCs w:val="28"/>
        </w:rPr>
        <w:t xml:space="preserve"> Дум</w:t>
      </w:r>
      <w:r w:rsidR="005E302E" w:rsidRPr="00E64214">
        <w:rPr>
          <w:rFonts w:eastAsia="Times New Roman"/>
          <w:sz w:val="28"/>
          <w:szCs w:val="28"/>
        </w:rPr>
        <w:t xml:space="preserve">ой было </w:t>
      </w:r>
      <w:r w:rsidR="005E302E" w:rsidRPr="00E64214">
        <w:rPr>
          <w:sz w:val="28"/>
          <w:szCs w:val="28"/>
        </w:rPr>
        <w:t xml:space="preserve">принято </w:t>
      </w:r>
      <w:r w:rsidR="007E2E16" w:rsidRPr="00E64214">
        <w:rPr>
          <w:sz w:val="28"/>
          <w:szCs w:val="28"/>
        </w:rPr>
        <w:t>4</w:t>
      </w:r>
      <w:r w:rsidR="005E302E" w:rsidRPr="00E64214">
        <w:rPr>
          <w:sz w:val="28"/>
          <w:szCs w:val="28"/>
        </w:rPr>
        <w:t xml:space="preserve"> решени</w:t>
      </w:r>
      <w:r w:rsidR="007E2E16" w:rsidRPr="00E64214">
        <w:rPr>
          <w:sz w:val="28"/>
          <w:szCs w:val="28"/>
        </w:rPr>
        <w:t>я</w:t>
      </w:r>
      <w:r w:rsidR="005E302E" w:rsidRPr="00E64214">
        <w:rPr>
          <w:sz w:val="28"/>
          <w:szCs w:val="28"/>
        </w:rPr>
        <w:t>,</w:t>
      </w:r>
      <w:r w:rsidR="005E302E" w:rsidRPr="00E64214">
        <w:rPr>
          <w:rFonts w:eastAsia="Times New Roman"/>
          <w:sz w:val="28"/>
          <w:szCs w:val="28"/>
        </w:rPr>
        <w:t xml:space="preserve"> утверждающих </w:t>
      </w:r>
      <w:r w:rsidR="005E302E" w:rsidRPr="00E64214">
        <w:rPr>
          <w:sz w:val="28"/>
          <w:szCs w:val="28"/>
        </w:rPr>
        <w:t>перечни муниципального имущества, предлагаемого к передаче из муниципальной собственности Георгиевского городского округа Ставропольского края в государственную собственность Ставропольского края.</w:t>
      </w:r>
    </w:p>
    <w:p w14:paraId="0EC790C8" w14:textId="77777777" w:rsidR="007E2E16" w:rsidRPr="00E64214" w:rsidRDefault="005E302E" w:rsidP="00E64214">
      <w:pPr>
        <w:pStyle w:val="af5"/>
        <w:spacing w:line="240" w:lineRule="auto"/>
        <w:contextualSpacing/>
        <w:rPr>
          <w:sz w:val="28"/>
          <w:szCs w:val="28"/>
        </w:rPr>
      </w:pPr>
      <w:r w:rsidRPr="00E64214">
        <w:rPr>
          <w:rFonts w:eastAsia="Times New Roman"/>
          <w:sz w:val="28"/>
          <w:szCs w:val="28"/>
        </w:rPr>
        <w:t>Особое внимание в рассматриваемом периоде уделялось депутатами критическому финансово-хозяйственному положению</w:t>
      </w:r>
      <w:r w:rsidR="009B053A" w:rsidRPr="00E64214">
        <w:rPr>
          <w:rFonts w:eastAsia="Times New Roman"/>
          <w:sz w:val="28"/>
          <w:szCs w:val="28"/>
        </w:rPr>
        <w:t xml:space="preserve"> ряда муниципальных унитарных предприятий </w:t>
      </w:r>
      <w:r w:rsidR="009B053A" w:rsidRPr="00E64214">
        <w:rPr>
          <w:sz w:val="28"/>
          <w:szCs w:val="28"/>
        </w:rPr>
        <w:t xml:space="preserve">Георгиевского городского округа Ставропольского края. </w:t>
      </w:r>
    </w:p>
    <w:p w14:paraId="0E7F24DB" w14:textId="77777777" w:rsidR="001306E9" w:rsidRDefault="007E2E16" w:rsidP="001306E9">
      <w:pPr>
        <w:pStyle w:val="af5"/>
        <w:spacing w:line="240" w:lineRule="auto"/>
        <w:contextualSpacing/>
        <w:rPr>
          <w:rFonts w:eastAsia="Times New Roman"/>
          <w:sz w:val="28"/>
          <w:szCs w:val="28"/>
        </w:rPr>
      </w:pPr>
      <w:r w:rsidRPr="00E64214">
        <w:rPr>
          <w:rFonts w:eastAsia="Times New Roman"/>
          <w:sz w:val="28"/>
          <w:szCs w:val="28"/>
        </w:rPr>
        <w:t>В отчетном периоде Думой</w:t>
      </w:r>
      <w:r w:rsidR="004E25A0" w:rsidRPr="00E64214">
        <w:rPr>
          <w:rFonts w:eastAsia="Times New Roman"/>
          <w:sz w:val="28"/>
          <w:szCs w:val="28"/>
        </w:rPr>
        <w:t xml:space="preserve"> принято решение «Об утверждении Порядка осуществления заимствований муниципальными унитарными предприятиями Георгиевского городского округа Ставропольского края».</w:t>
      </w:r>
    </w:p>
    <w:p w14:paraId="469BC499" w14:textId="4B00F5A2" w:rsidR="001306E9" w:rsidRPr="001306E9" w:rsidRDefault="001306E9" w:rsidP="001306E9">
      <w:pPr>
        <w:pStyle w:val="af5"/>
        <w:spacing w:line="240" w:lineRule="auto"/>
        <w:contextualSpacing/>
        <w:rPr>
          <w:bCs/>
          <w:sz w:val="28"/>
          <w:szCs w:val="28"/>
        </w:rPr>
      </w:pPr>
      <w:r w:rsidRPr="001306E9">
        <w:rPr>
          <w:rFonts w:eastAsia="Times New Roman"/>
          <w:sz w:val="28"/>
          <w:szCs w:val="28"/>
        </w:rPr>
        <w:t xml:space="preserve">В июне 2020 года Думой </w:t>
      </w:r>
      <w:r w:rsidRPr="001306E9">
        <w:rPr>
          <w:sz w:val="28"/>
          <w:szCs w:val="28"/>
        </w:rPr>
        <w:t xml:space="preserve">согласовано Георгиевскому муниципальному унитарному предприятию «Гостиница «Юбилейная» получение в 2020 году кредита в сумме не более 1 703 052 </w:t>
      </w:r>
      <w:r>
        <w:rPr>
          <w:sz w:val="28"/>
          <w:szCs w:val="28"/>
        </w:rPr>
        <w:t>руб.</w:t>
      </w:r>
      <w:r w:rsidRPr="001306E9">
        <w:rPr>
          <w:sz w:val="28"/>
          <w:szCs w:val="28"/>
        </w:rPr>
        <w:t xml:space="preserve"> на возобновление деятельности</w:t>
      </w:r>
      <w:r>
        <w:rPr>
          <w:sz w:val="28"/>
          <w:szCs w:val="28"/>
        </w:rPr>
        <w:t xml:space="preserve">. Для стабилизации обстановки и быстрого погашения задолженности по заработной плате администрация предприятия просила согласовать получение в Сбербанке России кредита на возобновление деятельности, в том числе выплату заработной платы работникам предприятия и страховых взносов в соответствующие фонды. Согласно постановлению Правительства Российской Федерации от 16 мая 2020 г.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лицами и индивидуальным предпринимателям на возобновление деятельности», при условии продолжения хозяйственной деятельности </w:t>
      </w:r>
      <w:r w:rsidRPr="00BC2863">
        <w:rPr>
          <w:bCs/>
          <w:szCs w:val="28"/>
        </w:rPr>
        <w:t>«</w:t>
      </w:r>
      <w:r w:rsidRPr="00BC2863">
        <w:rPr>
          <w:bCs/>
          <w:sz w:val="28"/>
          <w:szCs w:val="28"/>
        </w:rPr>
        <w:t>Гостиница «Юбилейная»</w:t>
      </w:r>
      <w:r>
        <w:rPr>
          <w:bCs/>
          <w:sz w:val="28"/>
          <w:szCs w:val="28"/>
        </w:rPr>
        <w:t xml:space="preserve"> в 2021 году и сохранения численности работников не менее 80 % на период действия кредитного договора, основной долг по кредиту и проценты должны быть погашены до 01 апреля 2021 года за счет средств субсидии, предоставленной кредитной организации из федерального бюджета. При </w:t>
      </w:r>
      <w:r>
        <w:rPr>
          <w:bCs/>
          <w:sz w:val="28"/>
          <w:szCs w:val="28"/>
        </w:rPr>
        <w:lastRenderedPageBreak/>
        <w:t xml:space="preserve">соблюдении перечисленных условий обязательства по выплате процентов и основного долга у </w:t>
      </w:r>
      <w:r w:rsidRPr="001306E9">
        <w:rPr>
          <w:sz w:val="28"/>
          <w:szCs w:val="28"/>
        </w:rPr>
        <w:t>Георгиевско</w:t>
      </w:r>
      <w:r>
        <w:rPr>
          <w:sz w:val="28"/>
          <w:szCs w:val="28"/>
        </w:rPr>
        <w:t>го</w:t>
      </w:r>
      <w:r w:rsidRPr="001306E9">
        <w:rPr>
          <w:sz w:val="28"/>
          <w:szCs w:val="28"/>
        </w:rPr>
        <w:t xml:space="preserve"> муниципально</w:t>
      </w:r>
      <w:r>
        <w:rPr>
          <w:sz w:val="28"/>
          <w:szCs w:val="28"/>
        </w:rPr>
        <w:t>го</w:t>
      </w:r>
      <w:r w:rsidRPr="001306E9">
        <w:rPr>
          <w:sz w:val="28"/>
          <w:szCs w:val="28"/>
        </w:rPr>
        <w:t xml:space="preserve"> унитарно</w:t>
      </w:r>
      <w:r>
        <w:rPr>
          <w:sz w:val="28"/>
          <w:szCs w:val="28"/>
        </w:rPr>
        <w:t>го</w:t>
      </w:r>
      <w:r w:rsidRPr="001306E9">
        <w:rPr>
          <w:sz w:val="28"/>
          <w:szCs w:val="28"/>
        </w:rPr>
        <w:t xml:space="preserve"> предприяти</w:t>
      </w:r>
      <w:r>
        <w:rPr>
          <w:sz w:val="28"/>
          <w:szCs w:val="28"/>
        </w:rPr>
        <w:t>я</w:t>
      </w:r>
      <w:r w:rsidRPr="001306E9">
        <w:rPr>
          <w:sz w:val="28"/>
          <w:szCs w:val="28"/>
        </w:rPr>
        <w:t xml:space="preserve"> «Гостиница «Юбилейная»</w:t>
      </w:r>
      <w:r>
        <w:rPr>
          <w:bCs/>
          <w:sz w:val="28"/>
          <w:szCs w:val="28"/>
        </w:rPr>
        <w:t xml:space="preserve"> не возникли, т.к. начисляемые проценты по кредитному договору перенесены в основной долг на дату окончания базового периода, а также дату окончания периода наблюдения.</w:t>
      </w:r>
    </w:p>
    <w:p w14:paraId="6F411133" w14:textId="7EA3DE8F" w:rsidR="008D7F7E" w:rsidRDefault="008D7F7E" w:rsidP="008D7F7E">
      <w:pPr>
        <w:pStyle w:val="af5"/>
        <w:spacing w:line="240" w:lineRule="auto"/>
        <w:contextualSpacing/>
        <w:rPr>
          <w:sz w:val="28"/>
          <w:szCs w:val="28"/>
        </w:rPr>
      </w:pPr>
      <w:r w:rsidRPr="00E64214">
        <w:rPr>
          <w:sz w:val="28"/>
          <w:szCs w:val="28"/>
        </w:rPr>
        <w:t>Кроме того, в отч</w:t>
      </w:r>
      <w:r w:rsidR="005F59F8">
        <w:rPr>
          <w:sz w:val="28"/>
          <w:szCs w:val="28"/>
        </w:rPr>
        <w:t>е</w:t>
      </w:r>
      <w:r w:rsidRPr="00E64214">
        <w:rPr>
          <w:sz w:val="28"/>
          <w:szCs w:val="28"/>
        </w:rPr>
        <w:t>тном году по инициативе депутатов Думы неоднократно проводились совещания по вопросу о перспективах развития Георгиевского муниципального унитарного предприятия «Гостиница «Юбилейная»</w:t>
      </w:r>
      <w:r w:rsidR="001306E9">
        <w:rPr>
          <w:sz w:val="28"/>
          <w:szCs w:val="28"/>
        </w:rPr>
        <w:t>. Вопрос до настоящего времени остается открытым.</w:t>
      </w:r>
    </w:p>
    <w:p w14:paraId="2F7438E0" w14:textId="77777777" w:rsidR="001306E9" w:rsidRPr="00E64214" w:rsidRDefault="001306E9" w:rsidP="001306E9">
      <w:pPr>
        <w:pStyle w:val="af5"/>
        <w:spacing w:line="240" w:lineRule="auto"/>
        <w:contextualSpacing/>
        <w:rPr>
          <w:sz w:val="28"/>
          <w:szCs w:val="28"/>
        </w:rPr>
      </w:pPr>
      <w:r w:rsidRPr="00E64214">
        <w:rPr>
          <w:sz w:val="28"/>
          <w:szCs w:val="28"/>
        </w:rPr>
        <w:t xml:space="preserve">По </w:t>
      </w:r>
      <w:r w:rsidRPr="00E64214">
        <w:rPr>
          <w:bCs/>
          <w:sz w:val="28"/>
          <w:szCs w:val="28"/>
        </w:rPr>
        <w:t xml:space="preserve">результатам рассмотрения на заседании Думы </w:t>
      </w:r>
      <w:r w:rsidRPr="00E64214">
        <w:rPr>
          <w:sz w:val="28"/>
          <w:szCs w:val="28"/>
        </w:rPr>
        <w:t>информации о финансово-экономическом со</w:t>
      </w:r>
      <w:r w:rsidRPr="00E64214">
        <w:rPr>
          <w:sz w:val="28"/>
          <w:szCs w:val="28"/>
        </w:rPr>
        <w:softHyphen/>
        <w:t>стоя</w:t>
      </w:r>
      <w:r w:rsidRPr="00E64214">
        <w:rPr>
          <w:sz w:val="28"/>
          <w:szCs w:val="28"/>
        </w:rPr>
        <w:softHyphen/>
        <w:t>нии муниципальных унитарных предпри</w:t>
      </w:r>
      <w:r w:rsidRPr="00E64214">
        <w:rPr>
          <w:sz w:val="28"/>
          <w:szCs w:val="28"/>
        </w:rPr>
        <w:softHyphen/>
        <w:t>ятий Георгиевского городского округа Ставропольского края по итогам ра</w:t>
      </w:r>
      <w:r w:rsidRPr="00E64214">
        <w:rPr>
          <w:sz w:val="28"/>
          <w:szCs w:val="28"/>
        </w:rPr>
        <w:softHyphen/>
        <w:t xml:space="preserve">боты </w:t>
      </w:r>
      <w:r w:rsidRPr="00E64214">
        <w:rPr>
          <w:bCs/>
          <w:sz w:val="28"/>
          <w:szCs w:val="28"/>
        </w:rPr>
        <w:t xml:space="preserve">за 2019 год </w:t>
      </w:r>
      <w:r w:rsidRPr="00E64214">
        <w:rPr>
          <w:sz w:val="28"/>
          <w:szCs w:val="28"/>
        </w:rPr>
        <w:t>руководителям муниципальных унитарных предприятий Георгиевского городского округа Ставропольского края указано на персональную ответственность за стабильную финансово-экономиче</w:t>
      </w:r>
      <w:r w:rsidRPr="00E64214">
        <w:rPr>
          <w:sz w:val="28"/>
          <w:szCs w:val="28"/>
        </w:rPr>
        <w:softHyphen/>
        <w:t>скую деятельность возглавляемых ими предприятий, сохранность и эффективное использование имущества, пе</w:t>
      </w:r>
      <w:r w:rsidRPr="00E64214">
        <w:rPr>
          <w:sz w:val="28"/>
          <w:szCs w:val="28"/>
        </w:rPr>
        <w:softHyphen/>
        <w:t>редан</w:t>
      </w:r>
      <w:r w:rsidRPr="00E64214">
        <w:rPr>
          <w:sz w:val="28"/>
          <w:szCs w:val="28"/>
        </w:rPr>
        <w:softHyphen/>
        <w:t>ного предприятиям в хозяйствен</w:t>
      </w:r>
      <w:r w:rsidRPr="00E64214">
        <w:rPr>
          <w:sz w:val="28"/>
          <w:szCs w:val="28"/>
        </w:rPr>
        <w:softHyphen/>
        <w:t>ное ведение.</w:t>
      </w:r>
    </w:p>
    <w:p w14:paraId="41F69F78" w14:textId="2587B4F9" w:rsidR="008320B9" w:rsidRPr="00E64214" w:rsidRDefault="008320B9" w:rsidP="002329F9">
      <w:pPr>
        <w:pStyle w:val="af5"/>
        <w:spacing w:line="240" w:lineRule="auto"/>
        <w:ind w:firstLine="0"/>
        <w:contextualSpacing/>
        <w:jc w:val="center"/>
        <w:rPr>
          <w:b/>
          <w:sz w:val="28"/>
          <w:szCs w:val="28"/>
        </w:rPr>
      </w:pPr>
    </w:p>
    <w:p w14:paraId="2D50A207" w14:textId="77777777" w:rsidR="00D46D7D" w:rsidRPr="00E64214" w:rsidRDefault="00D46D7D" w:rsidP="002329F9">
      <w:pPr>
        <w:pStyle w:val="af5"/>
        <w:spacing w:line="240" w:lineRule="auto"/>
        <w:ind w:firstLine="0"/>
        <w:contextualSpacing/>
        <w:jc w:val="center"/>
        <w:rPr>
          <w:rStyle w:val="a6"/>
          <w:caps/>
          <w:sz w:val="28"/>
          <w:szCs w:val="28"/>
        </w:rPr>
      </w:pPr>
      <w:r w:rsidRPr="00E64214">
        <w:rPr>
          <w:rStyle w:val="a6"/>
          <w:caps/>
          <w:sz w:val="28"/>
          <w:szCs w:val="28"/>
        </w:rPr>
        <w:t>Деятельность в сфере жилищно-коммунального</w:t>
      </w:r>
    </w:p>
    <w:p w14:paraId="0964A6E9" w14:textId="77777777" w:rsidR="008320B9" w:rsidRPr="00E64214" w:rsidRDefault="00D46D7D" w:rsidP="002329F9">
      <w:pPr>
        <w:pStyle w:val="af5"/>
        <w:spacing w:line="240" w:lineRule="auto"/>
        <w:ind w:firstLine="0"/>
        <w:contextualSpacing/>
        <w:jc w:val="center"/>
        <w:rPr>
          <w:b/>
          <w:caps/>
          <w:sz w:val="28"/>
          <w:szCs w:val="28"/>
        </w:rPr>
      </w:pPr>
      <w:r w:rsidRPr="00E64214">
        <w:rPr>
          <w:rStyle w:val="a6"/>
          <w:caps/>
          <w:sz w:val="28"/>
          <w:szCs w:val="28"/>
        </w:rPr>
        <w:t>хозяйства и благоустройства территорий</w:t>
      </w:r>
    </w:p>
    <w:p w14:paraId="7563ED3E" w14:textId="0AE6C849" w:rsidR="008320B9" w:rsidRPr="00E64214" w:rsidRDefault="008320B9" w:rsidP="002329F9">
      <w:pPr>
        <w:pStyle w:val="af5"/>
        <w:spacing w:line="240" w:lineRule="auto"/>
        <w:ind w:firstLine="0"/>
        <w:contextualSpacing/>
        <w:jc w:val="center"/>
        <w:rPr>
          <w:bCs/>
          <w:sz w:val="28"/>
          <w:szCs w:val="28"/>
        </w:rPr>
      </w:pPr>
    </w:p>
    <w:p w14:paraId="529E597B" w14:textId="5DC763F9" w:rsidR="00325F6B" w:rsidRPr="00E64214" w:rsidRDefault="00325F6B" w:rsidP="00E64214">
      <w:pPr>
        <w:pStyle w:val="af5"/>
        <w:spacing w:line="240" w:lineRule="auto"/>
        <w:contextualSpacing/>
        <w:rPr>
          <w:bCs/>
          <w:sz w:val="28"/>
          <w:szCs w:val="28"/>
        </w:rPr>
      </w:pPr>
      <w:r w:rsidRPr="00E64214">
        <w:rPr>
          <w:bCs/>
          <w:sz w:val="28"/>
          <w:szCs w:val="28"/>
        </w:rPr>
        <w:t xml:space="preserve">В 2020 году по инициативе депутатов Думы распоряжением председателя Думы была создана рабочая группа по </w:t>
      </w:r>
      <w:r w:rsidRPr="00E64214">
        <w:rPr>
          <w:bCs/>
          <w:color w:val="000000"/>
          <w:sz w:val="28"/>
          <w:szCs w:val="28"/>
        </w:rPr>
        <w:t>мониторингу</w:t>
      </w:r>
      <w:r w:rsidRPr="00E64214">
        <w:rPr>
          <w:bCs/>
          <w:sz w:val="28"/>
          <w:szCs w:val="28"/>
        </w:rPr>
        <w:t xml:space="preserve"> организации на территории Георгиевского городского округа Ставропольского края деятельности по накоплению, сбору, транспортированию твердых коммунальных отходов, уборки мест несанкционированного складирования отходов на территории Георгиевского городского округа Ставропольского края, благоустройства территории Георгиевского городского округа Ставропольского края</w:t>
      </w:r>
      <w:r w:rsidR="00DE5C90" w:rsidRPr="00E64214">
        <w:rPr>
          <w:bCs/>
          <w:sz w:val="28"/>
          <w:szCs w:val="28"/>
        </w:rPr>
        <w:t>.</w:t>
      </w:r>
    </w:p>
    <w:p w14:paraId="271DC26A" w14:textId="1D07FE79" w:rsidR="00325F6B" w:rsidRPr="00E64214" w:rsidRDefault="00325F6B" w:rsidP="00E64214">
      <w:pPr>
        <w:pStyle w:val="af5"/>
        <w:spacing w:line="240" w:lineRule="auto"/>
        <w:contextualSpacing/>
        <w:rPr>
          <w:bCs/>
          <w:sz w:val="28"/>
          <w:szCs w:val="28"/>
        </w:rPr>
      </w:pPr>
      <w:r w:rsidRPr="00E64214">
        <w:rPr>
          <w:bCs/>
          <w:sz w:val="28"/>
          <w:szCs w:val="28"/>
        </w:rPr>
        <w:t xml:space="preserve">Рабочей группой проведено несколько совещаний с участием представителей управления жилищно-коммунального хозяйства и управления по делам территорий администрации, </w:t>
      </w:r>
      <w:r w:rsidR="00DE5C90" w:rsidRPr="00E64214">
        <w:rPr>
          <w:bCs/>
          <w:sz w:val="28"/>
          <w:szCs w:val="28"/>
        </w:rPr>
        <w:t xml:space="preserve">представителя </w:t>
      </w:r>
      <w:r w:rsidRPr="00E64214">
        <w:rPr>
          <w:bCs/>
          <w:sz w:val="28"/>
          <w:szCs w:val="28"/>
        </w:rPr>
        <w:t>ре</w:t>
      </w:r>
      <w:r w:rsidR="00DE5C90" w:rsidRPr="00E64214">
        <w:rPr>
          <w:bCs/>
          <w:sz w:val="28"/>
          <w:szCs w:val="28"/>
        </w:rPr>
        <w:t>гионального оператора по обращению с твердыми коммунальными отходами, в</w:t>
      </w:r>
      <w:r w:rsidR="00DE5C90" w:rsidRPr="00E64214">
        <w:rPr>
          <w:color w:val="000000"/>
          <w:sz w:val="28"/>
          <w:szCs w:val="28"/>
          <w:shd w:val="clear" w:color="auto" w:fill="FFFFFF"/>
        </w:rPr>
        <w:t xml:space="preserve"> ходе которых обсуждались нереш</w:t>
      </w:r>
      <w:r w:rsidR="005F59F8">
        <w:rPr>
          <w:color w:val="000000"/>
          <w:sz w:val="28"/>
          <w:szCs w:val="28"/>
          <w:shd w:val="clear" w:color="auto" w:fill="FFFFFF"/>
        </w:rPr>
        <w:t>е</w:t>
      </w:r>
      <w:r w:rsidR="00DE5C90" w:rsidRPr="00E64214">
        <w:rPr>
          <w:color w:val="000000"/>
          <w:sz w:val="28"/>
          <w:szCs w:val="28"/>
          <w:shd w:val="clear" w:color="auto" w:fill="FFFFFF"/>
        </w:rPr>
        <w:t>нные проблемы, пути их решения.</w:t>
      </w:r>
    </w:p>
    <w:p w14:paraId="2087B9FA" w14:textId="483DADF9" w:rsidR="00DE5C90" w:rsidRPr="00E64214" w:rsidRDefault="00DE5C90" w:rsidP="00E64214">
      <w:pPr>
        <w:pStyle w:val="af5"/>
        <w:spacing w:line="240" w:lineRule="auto"/>
        <w:contextualSpacing/>
        <w:rPr>
          <w:bCs/>
          <w:sz w:val="28"/>
          <w:szCs w:val="28"/>
        </w:rPr>
      </w:pPr>
      <w:r w:rsidRPr="00E64214">
        <w:rPr>
          <w:bCs/>
          <w:sz w:val="28"/>
          <w:szCs w:val="28"/>
        </w:rPr>
        <w:t>Деятельность рабочей группы продолжается и в 2021 году.</w:t>
      </w:r>
    </w:p>
    <w:p w14:paraId="0843373A" w14:textId="3F226D08" w:rsidR="009B6813" w:rsidRPr="00E64214" w:rsidRDefault="002655C3" w:rsidP="00E64214">
      <w:pPr>
        <w:pStyle w:val="af5"/>
        <w:spacing w:line="240" w:lineRule="auto"/>
        <w:contextualSpacing/>
        <w:rPr>
          <w:bCs/>
          <w:sz w:val="28"/>
          <w:szCs w:val="28"/>
        </w:rPr>
      </w:pPr>
      <w:r w:rsidRPr="00E64214">
        <w:rPr>
          <w:bCs/>
          <w:sz w:val="28"/>
          <w:szCs w:val="28"/>
        </w:rPr>
        <w:t>В 20</w:t>
      </w:r>
      <w:r w:rsidR="00DE5C90" w:rsidRPr="00E64214">
        <w:rPr>
          <w:bCs/>
          <w:sz w:val="28"/>
          <w:szCs w:val="28"/>
        </w:rPr>
        <w:t>20</w:t>
      </w:r>
      <w:r w:rsidRPr="00E64214">
        <w:rPr>
          <w:bCs/>
          <w:sz w:val="28"/>
          <w:szCs w:val="28"/>
        </w:rPr>
        <w:t xml:space="preserve"> году депутатам Думы</w:t>
      </w:r>
      <w:r w:rsidR="001C0F2F" w:rsidRPr="00E64214">
        <w:rPr>
          <w:bCs/>
          <w:sz w:val="28"/>
          <w:szCs w:val="28"/>
        </w:rPr>
        <w:t xml:space="preserve"> </w:t>
      </w:r>
      <w:r w:rsidR="005E2855">
        <w:rPr>
          <w:bCs/>
          <w:sz w:val="28"/>
          <w:szCs w:val="28"/>
        </w:rPr>
        <w:t xml:space="preserve">администрацией </w:t>
      </w:r>
      <w:r w:rsidR="005E2855" w:rsidRPr="00E64214">
        <w:rPr>
          <w:bCs/>
          <w:sz w:val="28"/>
          <w:szCs w:val="28"/>
        </w:rPr>
        <w:t xml:space="preserve">Георгиевского городского округа Ставропольского края </w:t>
      </w:r>
      <w:r w:rsidR="001C0F2F" w:rsidRPr="00E64214">
        <w:rPr>
          <w:bCs/>
          <w:sz w:val="28"/>
          <w:szCs w:val="28"/>
        </w:rPr>
        <w:t>для рассмотрения</w:t>
      </w:r>
      <w:r w:rsidRPr="00E64214">
        <w:rPr>
          <w:bCs/>
          <w:sz w:val="28"/>
          <w:szCs w:val="28"/>
        </w:rPr>
        <w:t xml:space="preserve"> были представлены информации</w:t>
      </w:r>
      <w:r w:rsidR="001C0F2F" w:rsidRPr="00E64214">
        <w:rPr>
          <w:bCs/>
          <w:sz w:val="28"/>
          <w:szCs w:val="28"/>
        </w:rPr>
        <w:t xml:space="preserve"> о твердых коммунальных отходах: состояние контейнеров для сбора твердых коммунальных отходов, количестве контейнеров, количестве мусоросборников, объемах сбора и накопления крупногабаритного мусора в городе и поселениях; о работе административной комиссии за 1 полугодие 2020 г.; о необходимости установления камер видеонаблюдения с целью выявления и снижения административных и иных правонарушений.</w:t>
      </w:r>
    </w:p>
    <w:p w14:paraId="69593B65" w14:textId="3B09BCAD" w:rsidR="00634E93" w:rsidRPr="00E64214" w:rsidRDefault="009C0334" w:rsidP="00E64214">
      <w:pPr>
        <w:pStyle w:val="af5"/>
        <w:spacing w:line="240" w:lineRule="auto"/>
        <w:contextualSpacing/>
        <w:rPr>
          <w:color w:val="000000"/>
          <w:spacing w:val="2"/>
          <w:sz w:val="28"/>
          <w:szCs w:val="28"/>
          <w:shd w:val="clear" w:color="auto" w:fill="FFFFFF"/>
        </w:rPr>
      </w:pPr>
      <w:r w:rsidRPr="00E64214">
        <w:rPr>
          <w:rFonts w:eastAsia="Times New Roman"/>
          <w:sz w:val="28"/>
          <w:szCs w:val="28"/>
        </w:rPr>
        <w:t>В 20</w:t>
      </w:r>
      <w:r w:rsidR="009B6813" w:rsidRPr="00E64214">
        <w:rPr>
          <w:rFonts w:eastAsia="Times New Roman"/>
          <w:sz w:val="28"/>
          <w:szCs w:val="28"/>
        </w:rPr>
        <w:t>20</w:t>
      </w:r>
      <w:r w:rsidRPr="00E64214">
        <w:rPr>
          <w:rFonts w:eastAsia="Times New Roman"/>
          <w:sz w:val="28"/>
          <w:szCs w:val="28"/>
        </w:rPr>
        <w:t xml:space="preserve"> году </w:t>
      </w:r>
      <w:r w:rsidR="009B6813" w:rsidRPr="00E64214">
        <w:rPr>
          <w:rFonts w:eastAsia="Times New Roman"/>
          <w:sz w:val="28"/>
          <w:szCs w:val="28"/>
        </w:rPr>
        <w:t xml:space="preserve">проводилась </w:t>
      </w:r>
      <w:r w:rsidRPr="00E64214">
        <w:rPr>
          <w:rFonts w:eastAsia="Times New Roman"/>
          <w:sz w:val="28"/>
          <w:szCs w:val="28"/>
        </w:rPr>
        <w:t xml:space="preserve">работа по </w:t>
      </w:r>
      <w:r w:rsidR="009B6813" w:rsidRPr="00E64214">
        <w:rPr>
          <w:rFonts w:eastAsia="Times New Roman"/>
          <w:sz w:val="28"/>
          <w:szCs w:val="28"/>
        </w:rPr>
        <w:t>реализации</w:t>
      </w:r>
      <w:r w:rsidRPr="00E64214">
        <w:rPr>
          <w:rFonts w:eastAsia="Times New Roman"/>
          <w:sz w:val="28"/>
          <w:szCs w:val="28"/>
        </w:rPr>
        <w:t xml:space="preserve"> </w:t>
      </w:r>
      <w:r w:rsidR="009B6813" w:rsidRPr="00E64214">
        <w:rPr>
          <w:rFonts w:eastAsia="Times New Roman"/>
          <w:sz w:val="28"/>
          <w:szCs w:val="28"/>
        </w:rPr>
        <w:t xml:space="preserve">наказов </w:t>
      </w:r>
      <w:r w:rsidR="009B6813" w:rsidRPr="00E64214">
        <w:rPr>
          <w:sz w:val="28"/>
          <w:szCs w:val="28"/>
        </w:rPr>
        <w:t xml:space="preserve">избирателей депутатам Думы, включенных в </w:t>
      </w:r>
      <w:r w:rsidRPr="00E64214">
        <w:rPr>
          <w:rFonts w:eastAsia="Times New Roman"/>
          <w:sz w:val="28"/>
          <w:szCs w:val="28"/>
        </w:rPr>
        <w:t>сводн</w:t>
      </w:r>
      <w:r w:rsidR="009B6813" w:rsidRPr="00E64214">
        <w:rPr>
          <w:rFonts w:eastAsia="Times New Roman"/>
          <w:sz w:val="28"/>
          <w:szCs w:val="28"/>
        </w:rPr>
        <w:t>ый</w:t>
      </w:r>
      <w:r w:rsidRPr="00E64214">
        <w:rPr>
          <w:rFonts w:eastAsia="Times New Roman"/>
          <w:sz w:val="28"/>
          <w:szCs w:val="28"/>
        </w:rPr>
        <w:t xml:space="preserve"> переч</w:t>
      </w:r>
      <w:r w:rsidR="009B6813" w:rsidRPr="00E64214">
        <w:rPr>
          <w:rFonts w:eastAsia="Times New Roman"/>
          <w:sz w:val="28"/>
          <w:szCs w:val="28"/>
        </w:rPr>
        <w:t xml:space="preserve">ень, утвержденный решением </w:t>
      </w:r>
      <w:r w:rsidRPr="00E64214">
        <w:rPr>
          <w:sz w:val="28"/>
          <w:szCs w:val="28"/>
        </w:rPr>
        <w:t>Думы</w:t>
      </w:r>
      <w:r w:rsidR="009B6813" w:rsidRPr="00E64214">
        <w:rPr>
          <w:sz w:val="28"/>
          <w:szCs w:val="28"/>
        </w:rPr>
        <w:t xml:space="preserve"> от 25 декабря 2019 г. № 628-42. В бюджете </w:t>
      </w:r>
      <w:r w:rsidR="001B17AE" w:rsidRPr="00E64214">
        <w:rPr>
          <w:bCs/>
          <w:sz w:val="28"/>
          <w:szCs w:val="28"/>
        </w:rPr>
        <w:t xml:space="preserve">Георгиевского городского </w:t>
      </w:r>
      <w:r w:rsidR="001B17AE" w:rsidRPr="00E64214">
        <w:rPr>
          <w:bCs/>
          <w:sz w:val="28"/>
          <w:szCs w:val="28"/>
        </w:rPr>
        <w:lastRenderedPageBreak/>
        <w:t>округа Ставропольского края</w:t>
      </w:r>
      <w:r w:rsidR="009B6813" w:rsidRPr="00E64214">
        <w:rPr>
          <w:sz w:val="28"/>
          <w:szCs w:val="28"/>
        </w:rPr>
        <w:t xml:space="preserve"> на 2020 год были запланированы расходы на исполнение наказов избирателей депутатам Думы в сумме 6000000 руб.</w:t>
      </w:r>
      <w:r w:rsidR="00634E93" w:rsidRPr="00E64214">
        <w:rPr>
          <w:sz w:val="28"/>
          <w:szCs w:val="28"/>
        </w:rPr>
        <w:t xml:space="preserve"> О</w:t>
      </w:r>
      <w:r w:rsidR="00634E93" w:rsidRPr="00E64214">
        <w:rPr>
          <w:color w:val="000000"/>
          <w:spacing w:val="2"/>
          <w:sz w:val="28"/>
          <w:szCs w:val="28"/>
          <w:shd w:val="clear" w:color="auto" w:fill="FFFFFF"/>
        </w:rPr>
        <w:t xml:space="preserve">тчет по результатам выполнения </w:t>
      </w:r>
      <w:r w:rsidR="00634E93" w:rsidRPr="00E64214">
        <w:rPr>
          <w:rStyle w:val="af8"/>
          <w:i w:val="0"/>
          <w:iCs w:val="0"/>
          <w:color w:val="292929"/>
          <w:sz w:val="28"/>
          <w:szCs w:val="28"/>
        </w:rPr>
        <w:t>сводного перечня наказов избирателей</w:t>
      </w:r>
      <w:r w:rsidR="00634E93" w:rsidRPr="00E64214">
        <w:rPr>
          <w:color w:val="000000"/>
          <w:spacing w:val="2"/>
          <w:sz w:val="28"/>
          <w:szCs w:val="28"/>
          <w:shd w:val="clear" w:color="auto" w:fill="FFFFFF"/>
        </w:rPr>
        <w:t xml:space="preserve"> </w:t>
      </w:r>
      <w:r w:rsidR="00634E93" w:rsidRPr="00E64214">
        <w:rPr>
          <w:sz w:val="28"/>
          <w:szCs w:val="28"/>
        </w:rPr>
        <w:t>депутатам Думы в 2020 году в соответствии с пунктом 6 Положения о наказах избирателей депутатам Думы Георгиевского городского округа Ставропольского края, утвержденного решением Думы Георгиевского городского округа Ставропольского края от 26 декабря 2018 г. № 469-24, будет представлен а</w:t>
      </w:r>
      <w:r w:rsidR="00634E93" w:rsidRPr="00E64214">
        <w:rPr>
          <w:color w:val="000000"/>
          <w:spacing w:val="2"/>
          <w:sz w:val="28"/>
          <w:szCs w:val="28"/>
          <w:shd w:val="clear" w:color="auto" w:fill="FFFFFF"/>
        </w:rPr>
        <w:t xml:space="preserve">дминистрацией </w:t>
      </w:r>
      <w:r w:rsidR="001B17AE" w:rsidRPr="00E64214">
        <w:rPr>
          <w:bCs/>
          <w:sz w:val="28"/>
          <w:szCs w:val="28"/>
        </w:rPr>
        <w:t xml:space="preserve">Георгиевского городского округа Ставропольского края </w:t>
      </w:r>
      <w:r w:rsidR="00634E93" w:rsidRPr="00E64214">
        <w:rPr>
          <w:color w:val="000000"/>
          <w:spacing w:val="2"/>
          <w:sz w:val="28"/>
          <w:szCs w:val="28"/>
          <w:shd w:val="clear" w:color="auto" w:fill="FFFFFF"/>
        </w:rPr>
        <w:t>на рассмотрение депутатов Думы отдельно.</w:t>
      </w:r>
    </w:p>
    <w:p w14:paraId="2C899E51" w14:textId="4FD5E3E1" w:rsidR="00634E93" w:rsidRPr="00E64214" w:rsidRDefault="009E3BC7" w:rsidP="00E64214">
      <w:pPr>
        <w:pStyle w:val="af5"/>
        <w:spacing w:line="240" w:lineRule="auto"/>
        <w:contextualSpacing/>
        <w:rPr>
          <w:sz w:val="28"/>
          <w:szCs w:val="28"/>
        </w:rPr>
      </w:pPr>
      <w:r w:rsidRPr="00E64214">
        <w:rPr>
          <w:sz w:val="28"/>
          <w:szCs w:val="28"/>
        </w:rPr>
        <w:t>В бюджете округа на 202</w:t>
      </w:r>
      <w:r w:rsidR="00634E93" w:rsidRPr="00E64214">
        <w:rPr>
          <w:sz w:val="28"/>
          <w:szCs w:val="28"/>
        </w:rPr>
        <w:t>1</w:t>
      </w:r>
      <w:r w:rsidRPr="00E64214">
        <w:rPr>
          <w:sz w:val="28"/>
          <w:szCs w:val="28"/>
        </w:rPr>
        <w:t xml:space="preserve"> год запланированы расходы на исполнение наказов избирателей депутатам Думы в сумме </w:t>
      </w:r>
      <w:r w:rsidR="00634E93" w:rsidRPr="00E64214">
        <w:rPr>
          <w:sz w:val="28"/>
          <w:szCs w:val="28"/>
        </w:rPr>
        <w:t>5 900 000</w:t>
      </w:r>
      <w:r w:rsidRPr="00E64214">
        <w:rPr>
          <w:sz w:val="28"/>
          <w:szCs w:val="28"/>
        </w:rPr>
        <w:t xml:space="preserve"> руб.</w:t>
      </w:r>
      <w:r w:rsidR="00634E93" w:rsidRPr="00E64214">
        <w:rPr>
          <w:sz w:val="28"/>
          <w:szCs w:val="28"/>
        </w:rPr>
        <w:t xml:space="preserve"> </w:t>
      </w:r>
    </w:p>
    <w:p w14:paraId="72D3D954" w14:textId="758BE697" w:rsidR="002655C3" w:rsidRPr="00E64214" w:rsidRDefault="002655C3" w:rsidP="00E64214">
      <w:pPr>
        <w:pStyle w:val="af5"/>
        <w:spacing w:line="240" w:lineRule="auto"/>
        <w:contextualSpacing/>
        <w:rPr>
          <w:sz w:val="28"/>
          <w:szCs w:val="28"/>
        </w:rPr>
      </w:pPr>
      <w:r w:rsidRPr="00E64214">
        <w:rPr>
          <w:sz w:val="28"/>
          <w:szCs w:val="28"/>
        </w:rPr>
        <w:t xml:space="preserve">В отчетном году были внесены изменения в </w:t>
      </w:r>
      <w:r w:rsidRPr="00E64214">
        <w:rPr>
          <w:bCs/>
          <w:sz w:val="28"/>
          <w:szCs w:val="28"/>
        </w:rPr>
        <w:t xml:space="preserve">решение Думы от 20 декабря 2017 года № 217-6 «О дорожном фонде Георгиевского городского округа Ставропольского края», направленные </w:t>
      </w:r>
      <w:r w:rsidR="00CB2721" w:rsidRPr="00E64214">
        <w:rPr>
          <w:bCs/>
          <w:sz w:val="28"/>
          <w:szCs w:val="28"/>
        </w:rPr>
        <w:t xml:space="preserve">на </w:t>
      </w:r>
      <w:r w:rsidR="00634E93" w:rsidRPr="00E64214">
        <w:rPr>
          <w:bCs/>
          <w:sz w:val="28"/>
          <w:szCs w:val="28"/>
        </w:rPr>
        <w:t xml:space="preserve">установление нового направления расходования средств дорожного фонда: </w:t>
      </w:r>
      <w:r w:rsidR="00634E93" w:rsidRPr="00E64214">
        <w:rPr>
          <w:sz w:val="28"/>
          <w:szCs w:val="28"/>
        </w:rPr>
        <w:t>на разработку паспортов автомобильных дорог и комплексных схем организации дорожного движения</w:t>
      </w:r>
      <w:r w:rsidR="004B5802" w:rsidRPr="00E64214">
        <w:rPr>
          <w:sz w:val="28"/>
          <w:szCs w:val="28"/>
        </w:rPr>
        <w:t>.</w:t>
      </w:r>
    </w:p>
    <w:p w14:paraId="44455E02" w14:textId="77777777" w:rsidR="00E322C7" w:rsidRPr="00E64214" w:rsidRDefault="00E322C7" w:rsidP="002329F9">
      <w:pPr>
        <w:pStyle w:val="af5"/>
        <w:spacing w:line="240" w:lineRule="auto"/>
        <w:ind w:firstLine="0"/>
        <w:contextualSpacing/>
        <w:jc w:val="center"/>
        <w:rPr>
          <w:rFonts w:eastAsia="Times New Roman"/>
          <w:b/>
          <w:bCs/>
          <w:caps/>
          <w:sz w:val="28"/>
          <w:szCs w:val="28"/>
        </w:rPr>
      </w:pPr>
    </w:p>
    <w:p w14:paraId="34343B2F" w14:textId="77777777" w:rsidR="002655C3" w:rsidRPr="00E64214" w:rsidRDefault="002655C3" w:rsidP="002329F9">
      <w:pPr>
        <w:pStyle w:val="af5"/>
        <w:spacing w:line="240" w:lineRule="auto"/>
        <w:ind w:firstLine="0"/>
        <w:contextualSpacing/>
        <w:jc w:val="center"/>
        <w:rPr>
          <w:rFonts w:eastAsia="Times New Roman"/>
          <w:b/>
          <w:bCs/>
          <w:caps/>
          <w:sz w:val="28"/>
          <w:szCs w:val="28"/>
        </w:rPr>
      </w:pPr>
      <w:r w:rsidRPr="00E64214">
        <w:rPr>
          <w:rFonts w:eastAsia="Times New Roman"/>
          <w:b/>
          <w:bCs/>
          <w:caps/>
          <w:sz w:val="28"/>
          <w:szCs w:val="28"/>
        </w:rPr>
        <w:t>Деятельность в сфере градостроительства</w:t>
      </w:r>
    </w:p>
    <w:p w14:paraId="52CF465A" w14:textId="77777777" w:rsidR="002655C3" w:rsidRPr="00E64214" w:rsidRDefault="002655C3" w:rsidP="002329F9">
      <w:pPr>
        <w:pStyle w:val="af5"/>
        <w:spacing w:line="240" w:lineRule="auto"/>
        <w:ind w:firstLine="0"/>
        <w:contextualSpacing/>
        <w:jc w:val="center"/>
        <w:rPr>
          <w:rFonts w:eastAsia="Times New Roman"/>
          <w:caps/>
          <w:sz w:val="28"/>
          <w:szCs w:val="28"/>
        </w:rPr>
      </w:pPr>
      <w:r w:rsidRPr="00E64214">
        <w:rPr>
          <w:rFonts w:eastAsia="Times New Roman"/>
          <w:b/>
          <w:bCs/>
          <w:caps/>
          <w:sz w:val="28"/>
          <w:szCs w:val="28"/>
        </w:rPr>
        <w:t>и землепользования</w:t>
      </w:r>
    </w:p>
    <w:p w14:paraId="74CAC116" w14:textId="77777777" w:rsidR="002655C3" w:rsidRPr="00E64214" w:rsidRDefault="002655C3" w:rsidP="002329F9">
      <w:pPr>
        <w:pStyle w:val="af5"/>
        <w:spacing w:line="240" w:lineRule="auto"/>
        <w:ind w:firstLine="0"/>
        <w:contextualSpacing/>
        <w:jc w:val="center"/>
        <w:rPr>
          <w:rFonts w:eastAsia="Times New Roman"/>
          <w:color w:val="696969"/>
          <w:sz w:val="28"/>
          <w:szCs w:val="28"/>
        </w:rPr>
      </w:pPr>
    </w:p>
    <w:p w14:paraId="64644933" w14:textId="74EBD4CE" w:rsidR="00502901" w:rsidRPr="00E64214" w:rsidRDefault="00502901" w:rsidP="00E64214">
      <w:pPr>
        <w:pStyle w:val="af5"/>
        <w:spacing w:line="240" w:lineRule="auto"/>
        <w:contextualSpacing/>
        <w:rPr>
          <w:b/>
          <w:sz w:val="28"/>
          <w:szCs w:val="28"/>
        </w:rPr>
      </w:pPr>
      <w:r w:rsidRPr="00E64214">
        <w:rPr>
          <w:sz w:val="28"/>
          <w:szCs w:val="28"/>
        </w:rPr>
        <w:t>В марте 2020 года депутатами Думы был рассмотрен и принят проект решения «О внесении изменений в статью 41 Правил землепользования и застройки Георгиевского городского округа Ставропольского края относительно территории населенного пункта город Георгиевск, утвержденных решением Думы города Георгиевска от 31 мая 2017 года № 922-76», дополнивший условно разрешенные виды разрешенного использования земельных участков территориальной зоны Ж-2 видом «</w:t>
      </w:r>
      <w:proofErr w:type="spellStart"/>
      <w:r w:rsidRPr="00E64214">
        <w:rPr>
          <w:sz w:val="28"/>
          <w:szCs w:val="28"/>
        </w:rPr>
        <w:t>Среднеэтажная</w:t>
      </w:r>
      <w:proofErr w:type="spellEnd"/>
      <w:r w:rsidRPr="00E64214">
        <w:rPr>
          <w:sz w:val="28"/>
          <w:szCs w:val="28"/>
        </w:rPr>
        <w:t xml:space="preserve"> жилая застройка» размещением многоквартирных домов этажностью не выше восьми этажей, а также объектов благоустройства и обслуживания жилой застройки.</w:t>
      </w:r>
    </w:p>
    <w:p w14:paraId="721422E8" w14:textId="0B88AFE8" w:rsidR="00A31A41" w:rsidRPr="00E64214" w:rsidRDefault="00502901" w:rsidP="00E64214">
      <w:pPr>
        <w:pStyle w:val="af5"/>
        <w:spacing w:line="240" w:lineRule="auto"/>
        <w:contextualSpacing/>
        <w:rPr>
          <w:sz w:val="28"/>
          <w:szCs w:val="28"/>
        </w:rPr>
      </w:pPr>
      <w:r w:rsidRPr="00E64214">
        <w:rPr>
          <w:rFonts w:eastAsia="Times New Roman"/>
          <w:bCs/>
          <w:sz w:val="28"/>
          <w:szCs w:val="28"/>
        </w:rPr>
        <w:t>Во втором полугодии</w:t>
      </w:r>
      <w:r w:rsidR="002655C3" w:rsidRPr="00E64214">
        <w:rPr>
          <w:rFonts w:eastAsia="Times New Roman"/>
          <w:bCs/>
          <w:sz w:val="28"/>
          <w:szCs w:val="28"/>
        </w:rPr>
        <w:t xml:space="preserve"> 20</w:t>
      </w:r>
      <w:r w:rsidR="00634E93" w:rsidRPr="00E64214">
        <w:rPr>
          <w:rFonts w:eastAsia="Times New Roman"/>
          <w:bCs/>
          <w:sz w:val="28"/>
          <w:szCs w:val="28"/>
        </w:rPr>
        <w:t>20</w:t>
      </w:r>
      <w:r w:rsidR="002655C3" w:rsidRPr="00E64214">
        <w:rPr>
          <w:rFonts w:eastAsia="Times New Roman"/>
          <w:bCs/>
          <w:sz w:val="28"/>
          <w:szCs w:val="28"/>
        </w:rPr>
        <w:t xml:space="preserve"> год</w:t>
      </w:r>
      <w:r w:rsidRPr="00E64214">
        <w:rPr>
          <w:rFonts w:eastAsia="Times New Roman"/>
          <w:bCs/>
          <w:sz w:val="28"/>
          <w:szCs w:val="28"/>
        </w:rPr>
        <w:t>а администрацией округа была завершена, начатая</w:t>
      </w:r>
      <w:r w:rsidRPr="00E64214">
        <w:rPr>
          <w:rFonts w:eastAsia="Times New Roman"/>
          <w:sz w:val="28"/>
          <w:szCs w:val="28"/>
        </w:rPr>
        <w:t xml:space="preserve"> еще в 2018 году работа, по результатам которой на рассмотрение</w:t>
      </w:r>
      <w:r w:rsidR="002655C3" w:rsidRPr="00E64214">
        <w:rPr>
          <w:rFonts w:eastAsia="Times New Roman"/>
          <w:sz w:val="28"/>
          <w:szCs w:val="28"/>
        </w:rPr>
        <w:t xml:space="preserve"> Дум</w:t>
      </w:r>
      <w:r w:rsidRPr="00E64214">
        <w:rPr>
          <w:rFonts w:eastAsia="Times New Roman"/>
          <w:sz w:val="28"/>
          <w:szCs w:val="28"/>
        </w:rPr>
        <w:t>ы</w:t>
      </w:r>
      <w:r w:rsidR="00634E93" w:rsidRPr="00E64214">
        <w:rPr>
          <w:rFonts w:eastAsia="Times New Roman"/>
          <w:sz w:val="28"/>
          <w:szCs w:val="28"/>
        </w:rPr>
        <w:t xml:space="preserve"> бы</w:t>
      </w:r>
      <w:r w:rsidR="00A31A41" w:rsidRPr="00E64214">
        <w:rPr>
          <w:rFonts w:eastAsia="Times New Roman"/>
          <w:sz w:val="28"/>
          <w:szCs w:val="28"/>
        </w:rPr>
        <w:t>ли</w:t>
      </w:r>
      <w:r w:rsidR="00634E93" w:rsidRPr="00E64214">
        <w:rPr>
          <w:rFonts w:eastAsia="Times New Roman"/>
          <w:sz w:val="28"/>
          <w:szCs w:val="28"/>
        </w:rPr>
        <w:t xml:space="preserve"> </w:t>
      </w:r>
      <w:r w:rsidRPr="00E64214">
        <w:rPr>
          <w:rFonts w:eastAsia="Times New Roman"/>
          <w:sz w:val="28"/>
          <w:szCs w:val="28"/>
        </w:rPr>
        <w:t xml:space="preserve">представлены </w:t>
      </w:r>
      <w:r w:rsidR="00A31A41" w:rsidRPr="00E64214">
        <w:rPr>
          <w:rFonts w:eastAsia="Times New Roman"/>
          <w:sz w:val="28"/>
          <w:szCs w:val="28"/>
        </w:rPr>
        <w:t>2 основополагающих документа территориального планирования:</w:t>
      </w:r>
      <w:r w:rsidR="00634E93" w:rsidRPr="00E64214">
        <w:rPr>
          <w:rFonts w:eastAsia="Times New Roman"/>
          <w:sz w:val="28"/>
          <w:szCs w:val="28"/>
        </w:rPr>
        <w:t xml:space="preserve"> </w:t>
      </w:r>
      <w:r w:rsidR="00A31A41" w:rsidRPr="00E64214">
        <w:rPr>
          <w:sz w:val="28"/>
          <w:szCs w:val="28"/>
        </w:rPr>
        <w:t>Генеральный план Георгиевского городского округа Ставропольского края и Правила землепользования и застройки Георгиевского городского округа Ставропольского края.</w:t>
      </w:r>
    </w:p>
    <w:p w14:paraId="016C1E07" w14:textId="6E02F1D0" w:rsidR="00502901" w:rsidRPr="00E64214" w:rsidRDefault="00502901" w:rsidP="00E64214">
      <w:pPr>
        <w:pStyle w:val="af5"/>
        <w:spacing w:line="240" w:lineRule="auto"/>
        <w:contextualSpacing/>
        <w:rPr>
          <w:sz w:val="28"/>
          <w:szCs w:val="28"/>
        </w:rPr>
      </w:pPr>
      <w:r w:rsidRPr="00E64214">
        <w:rPr>
          <w:sz w:val="28"/>
          <w:szCs w:val="28"/>
        </w:rPr>
        <w:t>Генеральный план Георгиевского городского округа Ставропольского края был утвержден решением Думы от 28 октября 2020 г. № 773-58.</w:t>
      </w:r>
    </w:p>
    <w:p w14:paraId="0B40F77B" w14:textId="77777777" w:rsidR="00A31A41" w:rsidRPr="00E64214" w:rsidRDefault="00A31A41" w:rsidP="00E64214">
      <w:pPr>
        <w:pStyle w:val="af5"/>
        <w:spacing w:line="240" w:lineRule="auto"/>
        <w:contextualSpacing/>
        <w:rPr>
          <w:sz w:val="28"/>
          <w:szCs w:val="28"/>
        </w:rPr>
      </w:pPr>
      <w:r w:rsidRPr="00E64214">
        <w:rPr>
          <w:sz w:val="28"/>
          <w:szCs w:val="28"/>
        </w:rPr>
        <w:t xml:space="preserve">Основная цель Генерального плана Георгиевского городского округа Ставропольского края - определение назначения территорий Георгиевского городского округа Ставропольского края, исходя из совокупности социальных, экономических, экологических и градостроительных факторов для обеспечения устойчивого развития его территорий, развития инженерной, транспортной и социальной инфраструктур, обеспечения учета интересов жителей округа и их объединений, а также определение тенденций и перспектив развития территории округа на первую очередь (до 2028 г.) и расчетный срок (до 2040 г.). </w:t>
      </w:r>
    </w:p>
    <w:p w14:paraId="2F17C417" w14:textId="640BA182" w:rsidR="00A31A41" w:rsidRPr="00E64214" w:rsidRDefault="00A31A41" w:rsidP="00E64214">
      <w:pPr>
        <w:pStyle w:val="af5"/>
        <w:spacing w:line="240" w:lineRule="auto"/>
        <w:contextualSpacing/>
        <w:rPr>
          <w:sz w:val="28"/>
          <w:szCs w:val="28"/>
        </w:rPr>
      </w:pPr>
      <w:r w:rsidRPr="00E64214">
        <w:rPr>
          <w:sz w:val="28"/>
          <w:szCs w:val="28"/>
        </w:rPr>
        <w:lastRenderedPageBreak/>
        <w:t>Фактически Генеральный план Георгиевск</w:t>
      </w:r>
      <w:r w:rsidR="004A6B87">
        <w:rPr>
          <w:sz w:val="28"/>
          <w:szCs w:val="28"/>
        </w:rPr>
        <w:t>о</w:t>
      </w:r>
      <w:r w:rsidR="004A6B87" w:rsidRPr="00E64214">
        <w:rPr>
          <w:sz w:val="28"/>
          <w:szCs w:val="28"/>
        </w:rPr>
        <w:t xml:space="preserve">го городского округа </w:t>
      </w:r>
      <w:proofErr w:type="gramStart"/>
      <w:r w:rsidRPr="00E64214">
        <w:rPr>
          <w:sz w:val="28"/>
          <w:szCs w:val="28"/>
        </w:rPr>
        <w:t>- это</w:t>
      </w:r>
      <w:proofErr w:type="gramEnd"/>
      <w:r w:rsidRPr="00E64214">
        <w:rPr>
          <w:sz w:val="28"/>
          <w:szCs w:val="28"/>
        </w:rPr>
        <w:t xml:space="preserve"> документ, содержащий не только функциональное зонирование, а план градостроительной и социально-экономической перезагрузки территории. При этом подавляющее большинство проектных предложений затрагивает только около 15 % территорий, но именно тех, в которых концентрируются люди и разные виды экономических активностей.</w:t>
      </w:r>
    </w:p>
    <w:p w14:paraId="3CD11C62" w14:textId="5662DEA8" w:rsidR="00A31A41" w:rsidRPr="00E64214" w:rsidRDefault="00A31A41" w:rsidP="00E64214">
      <w:pPr>
        <w:pStyle w:val="af5"/>
        <w:spacing w:line="240" w:lineRule="auto"/>
        <w:contextualSpacing/>
        <w:rPr>
          <w:sz w:val="28"/>
          <w:szCs w:val="28"/>
        </w:rPr>
      </w:pPr>
      <w:r w:rsidRPr="00E64214">
        <w:rPr>
          <w:sz w:val="28"/>
          <w:szCs w:val="28"/>
        </w:rPr>
        <w:t>В Генеральном плане округа учтены и определены социально-экономические, демографические и иные показатели развития муниципального образования; решения проблем градостроительного развития, выявленные на территории муниципального образования; основные направления и параметры пространственного развития муниципального образования, обеспечивающие создание инструмента управления развитием территории, на основе баланса интересов федеральных, краевых и местных органов публичной власти; прогноз размещения инвестиционных объектов, относящихся к приоритетным направлениям развития экономики муниципального образования.</w:t>
      </w:r>
    </w:p>
    <w:p w14:paraId="3EF55156" w14:textId="2843A8D1" w:rsidR="00A31A41" w:rsidRPr="00E64214" w:rsidRDefault="00502901" w:rsidP="00E64214">
      <w:pPr>
        <w:pStyle w:val="af5"/>
        <w:spacing w:line="240" w:lineRule="auto"/>
        <w:contextualSpacing/>
        <w:rPr>
          <w:sz w:val="28"/>
          <w:szCs w:val="28"/>
        </w:rPr>
      </w:pPr>
      <w:r w:rsidRPr="00E64214">
        <w:rPr>
          <w:sz w:val="28"/>
          <w:szCs w:val="28"/>
        </w:rPr>
        <w:t xml:space="preserve">Решением </w:t>
      </w:r>
      <w:r w:rsidR="00A31A41" w:rsidRPr="00E64214">
        <w:rPr>
          <w:sz w:val="28"/>
          <w:szCs w:val="28"/>
        </w:rPr>
        <w:t>Дум</w:t>
      </w:r>
      <w:r w:rsidRPr="00E64214">
        <w:rPr>
          <w:sz w:val="28"/>
          <w:szCs w:val="28"/>
        </w:rPr>
        <w:t>ы от 25 ноября 2020 г. № 788-61</w:t>
      </w:r>
      <w:r w:rsidR="00A31A41" w:rsidRPr="00E64214">
        <w:rPr>
          <w:sz w:val="28"/>
          <w:szCs w:val="28"/>
        </w:rPr>
        <w:t xml:space="preserve"> приняты </w:t>
      </w:r>
      <w:r w:rsidR="00E15856" w:rsidRPr="00E64214">
        <w:rPr>
          <w:sz w:val="28"/>
          <w:szCs w:val="28"/>
        </w:rPr>
        <w:t>Правила землепользования и застройки Георгиевского городского округа Ставропольского края</w:t>
      </w:r>
      <w:r w:rsidR="00A31A41" w:rsidRPr="00E64214">
        <w:rPr>
          <w:sz w:val="28"/>
          <w:szCs w:val="28"/>
        </w:rPr>
        <w:t>, в которых учтены основные направления социально-экономического и градостроительного развития округа, охраны культурного наследия, окружающей среды и рационального использования природных ресурсов. В составе Правил утверждены карты градостроительного зонирования и карты зон с особыми условиями использования территории на округ в целом и на каждый населенный пункт в отдельности.</w:t>
      </w:r>
      <w:r w:rsidRPr="00E64214">
        <w:rPr>
          <w:sz w:val="28"/>
          <w:szCs w:val="28"/>
        </w:rPr>
        <w:t xml:space="preserve"> </w:t>
      </w:r>
      <w:r w:rsidR="00A31A41" w:rsidRPr="00E64214">
        <w:rPr>
          <w:sz w:val="28"/>
          <w:szCs w:val="28"/>
        </w:rPr>
        <w:t>На картах градостроительного зонирования устан</w:t>
      </w:r>
      <w:r w:rsidRPr="00E64214">
        <w:rPr>
          <w:sz w:val="28"/>
          <w:szCs w:val="28"/>
        </w:rPr>
        <w:t>о</w:t>
      </w:r>
      <w:r w:rsidR="00A31A41" w:rsidRPr="00E64214">
        <w:rPr>
          <w:sz w:val="28"/>
          <w:szCs w:val="28"/>
        </w:rPr>
        <w:t>вл</w:t>
      </w:r>
      <w:r w:rsidRPr="00E64214">
        <w:rPr>
          <w:sz w:val="28"/>
          <w:szCs w:val="28"/>
        </w:rPr>
        <w:t xml:space="preserve">ены </w:t>
      </w:r>
      <w:r w:rsidR="00A31A41" w:rsidRPr="00E64214">
        <w:rPr>
          <w:sz w:val="28"/>
          <w:szCs w:val="28"/>
        </w:rPr>
        <w:t xml:space="preserve">границы территориальных зон, а также </w:t>
      </w:r>
      <w:r w:rsidR="00A31A41" w:rsidRPr="00E64214">
        <w:rPr>
          <w:rFonts w:eastAsia="Times New Roman"/>
          <w:sz w:val="28"/>
          <w:szCs w:val="28"/>
        </w:rPr>
        <w:t>отображ</w:t>
      </w:r>
      <w:r w:rsidRPr="00E64214">
        <w:rPr>
          <w:rFonts w:eastAsia="Times New Roman"/>
          <w:sz w:val="28"/>
          <w:szCs w:val="28"/>
        </w:rPr>
        <w:t xml:space="preserve">ены </w:t>
      </w:r>
      <w:r w:rsidR="00A31A41" w:rsidRPr="00E64214">
        <w:rPr>
          <w:rFonts w:eastAsia="Times New Roman"/>
          <w:sz w:val="28"/>
          <w:szCs w:val="28"/>
        </w:rPr>
        <w:t>границы населенных пунктов, входящих в состав городского округа, границы зон с особыми условиями использования территории, границы территорий объектов культурного наследия.</w:t>
      </w:r>
      <w:r w:rsidRPr="00E64214">
        <w:rPr>
          <w:rFonts w:eastAsia="Times New Roman"/>
          <w:sz w:val="28"/>
          <w:szCs w:val="28"/>
        </w:rPr>
        <w:t xml:space="preserve"> </w:t>
      </w:r>
      <w:r w:rsidR="00A31A41" w:rsidRPr="00E64214">
        <w:rPr>
          <w:sz w:val="28"/>
          <w:szCs w:val="28"/>
        </w:rPr>
        <w:t>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w:t>
      </w:r>
    </w:p>
    <w:p w14:paraId="46B02D79" w14:textId="77777777" w:rsidR="00022C2A" w:rsidRPr="00E64214" w:rsidRDefault="00022C2A" w:rsidP="00E64214">
      <w:pPr>
        <w:pStyle w:val="af5"/>
        <w:spacing w:line="240" w:lineRule="auto"/>
        <w:contextualSpacing/>
        <w:rPr>
          <w:sz w:val="28"/>
          <w:szCs w:val="28"/>
        </w:rPr>
      </w:pPr>
    </w:p>
    <w:p w14:paraId="41267E24" w14:textId="61F04F18" w:rsidR="00902A82" w:rsidRPr="00E64214" w:rsidRDefault="00902A82" w:rsidP="002329F9">
      <w:pPr>
        <w:pStyle w:val="af5"/>
        <w:spacing w:line="240" w:lineRule="auto"/>
        <w:ind w:firstLine="0"/>
        <w:contextualSpacing/>
        <w:jc w:val="center"/>
        <w:rPr>
          <w:rFonts w:eastAsia="Times New Roman"/>
          <w:caps/>
          <w:sz w:val="28"/>
          <w:szCs w:val="28"/>
        </w:rPr>
      </w:pPr>
      <w:r w:rsidRPr="00E64214">
        <w:rPr>
          <w:rFonts w:eastAsia="Times New Roman"/>
          <w:b/>
          <w:bCs/>
          <w:caps/>
          <w:sz w:val="28"/>
          <w:szCs w:val="28"/>
        </w:rPr>
        <w:t>Деятельность в социальной сфере, сфере образования, культ</w:t>
      </w:r>
      <w:r w:rsidR="0061002F">
        <w:rPr>
          <w:rFonts w:eastAsia="Times New Roman"/>
          <w:b/>
          <w:bCs/>
          <w:caps/>
          <w:sz w:val="28"/>
          <w:szCs w:val="28"/>
        </w:rPr>
        <w:t>у</w:t>
      </w:r>
      <w:r w:rsidRPr="00E64214">
        <w:rPr>
          <w:rFonts w:eastAsia="Times New Roman"/>
          <w:b/>
          <w:bCs/>
          <w:caps/>
          <w:sz w:val="28"/>
          <w:szCs w:val="28"/>
        </w:rPr>
        <w:t>ры</w:t>
      </w:r>
    </w:p>
    <w:p w14:paraId="7CC20284" w14:textId="77777777" w:rsidR="00902A82" w:rsidRPr="00E64214" w:rsidRDefault="00902A82" w:rsidP="00E64214">
      <w:pPr>
        <w:pStyle w:val="af5"/>
        <w:spacing w:line="240" w:lineRule="auto"/>
        <w:contextualSpacing/>
        <w:rPr>
          <w:rStyle w:val="FontStyle103"/>
          <w:sz w:val="28"/>
          <w:szCs w:val="28"/>
        </w:rPr>
      </w:pPr>
    </w:p>
    <w:p w14:paraId="39E7812F" w14:textId="3C48482B" w:rsidR="00902A82" w:rsidRPr="00E64214" w:rsidRDefault="00902A82" w:rsidP="00E64214">
      <w:pPr>
        <w:pStyle w:val="af5"/>
        <w:spacing w:line="240" w:lineRule="auto"/>
        <w:contextualSpacing/>
        <w:rPr>
          <w:bCs/>
          <w:sz w:val="28"/>
          <w:szCs w:val="28"/>
        </w:rPr>
      </w:pPr>
      <w:r w:rsidRPr="00E64214">
        <w:rPr>
          <w:rFonts w:eastAsia="Times New Roman"/>
          <w:sz w:val="28"/>
          <w:szCs w:val="28"/>
        </w:rPr>
        <w:t xml:space="preserve">За отчетный год Думой рассматривались проекты </w:t>
      </w:r>
      <w:r w:rsidRPr="00E64214">
        <w:rPr>
          <w:sz w:val="28"/>
          <w:szCs w:val="28"/>
        </w:rPr>
        <w:t>изменений в муниципальную программу Георгиевского городского округа Ставропольского края «Развитие образования и молод</w:t>
      </w:r>
      <w:r w:rsidR="005F59F8">
        <w:rPr>
          <w:sz w:val="28"/>
          <w:szCs w:val="28"/>
        </w:rPr>
        <w:t>е</w:t>
      </w:r>
      <w:r w:rsidRPr="00E64214">
        <w:rPr>
          <w:sz w:val="28"/>
          <w:szCs w:val="28"/>
        </w:rPr>
        <w:t xml:space="preserve">жной политики», утвержденную постановлением администрации Георгиевского городского округа Ставропольского края </w:t>
      </w:r>
      <w:r w:rsidRPr="00E64214">
        <w:rPr>
          <w:bCs/>
          <w:sz w:val="28"/>
          <w:szCs w:val="28"/>
        </w:rPr>
        <w:t>от 29 декабря 2018 г. № 3746</w:t>
      </w:r>
      <w:r w:rsidR="001B17AE">
        <w:rPr>
          <w:bCs/>
          <w:sz w:val="28"/>
          <w:szCs w:val="28"/>
        </w:rPr>
        <w:t>,</w:t>
      </w:r>
      <w:r w:rsidRPr="00E64214">
        <w:rPr>
          <w:bCs/>
          <w:sz w:val="28"/>
          <w:szCs w:val="28"/>
        </w:rPr>
        <w:t xml:space="preserve"> и </w:t>
      </w:r>
      <w:r w:rsidRPr="00E64214">
        <w:rPr>
          <w:sz w:val="28"/>
          <w:szCs w:val="28"/>
        </w:rPr>
        <w:t>муниципальную программу Георгиевского городского округа Ставропольского края</w:t>
      </w:r>
      <w:r w:rsidRPr="00E64214">
        <w:rPr>
          <w:bCs/>
          <w:sz w:val="28"/>
          <w:szCs w:val="28"/>
        </w:rPr>
        <w:t xml:space="preserve"> «Развитие культуры, туризма и спорта», утвержденную постановлением администрации Георгиевского городского округа Ставропольского края от 29 декабря </w:t>
      </w:r>
      <w:smartTag w:uri="urn:schemas-microsoft-com:office:smarttags" w:element="metricconverter">
        <w:smartTagPr>
          <w:attr w:name="ProductID" w:val="2018 г"/>
        </w:smartTagPr>
        <w:r w:rsidRPr="00E64214">
          <w:rPr>
            <w:bCs/>
            <w:sz w:val="28"/>
            <w:szCs w:val="28"/>
          </w:rPr>
          <w:t>2018 г</w:t>
        </w:r>
      </w:smartTag>
      <w:r w:rsidRPr="00E64214">
        <w:rPr>
          <w:bCs/>
          <w:sz w:val="28"/>
          <w:szCs w:val="28"/>
        </w:rPr>
        <w:t>. № 3742.</w:t>
      </w:r>
    </w:p>
    <w:p w14:paraId="0153AC0A" w14:textId="79DF0378" w:rsidR="00902A82" w:rsidRPr="00E64214" w:rsidRDefault="00902A82" w:rsidP="00E64214">
      <w:pPr>
        <w:pStyle w:val="af5"/>
        <w:spacing w:line="240" w:lineRule="auto"/>
        <w:contextualSpacing/>
        <w:rPr>
          <w:bCs/>
          <w:sz w:val="28"/>
          <w:szCs w:val="28"/>
        </w:rPr>
      </w:pPr>
      <w:r w:rsidRPr="00E64214">
        <w:rPr>
          <w:bCs/>
          <w:sz w:val="28"/>
          <w:szCs w:val="28"/>
        </w:rPr>
        <w:t>На основании одобренных изменений в дошкольных образовательных учреждениях</w:t>
      </w:r>
      <w:r w:rsidR="00AD537A" w:rsidRPr="00E64214">
        <w:rPr>
          <w:bCs/>
          <w:sz w:val="28"/>
          <w:szCs w:val="28"/>
        </w:rPr>
        <w:t>, организациях дополнительного образования детей</w:t>
      </w:r>
      <w:r w:rsidRPr="00E64214">
        <w:rPr>
          <w:bCs/>
          <w:sz w:val="28"/>
          <w:szCs w:val="28"/>
        </w:rPr>
        <w:t xml:space="preserve"> округа будут заменены оконные блоки. В общеобразовательных организациях планируется </w:t>
      </w:r>
      <w:r w:rsidR="00AD537A" w:rsidRPr="00E64214">
        <w:rPr>
          <w:sz w:val="28"/>
          <w:szCs w:val="28"/>
        </w:rPr>
        <w:lastRenderedPageBreak/>
        <w:t xml:space="preserve">создание условий для занятий физической культурой и спортом (Реализация регионального проекта «Успех каждого ребёнка»), в том числе ремонт спортивного зала в МБОУ СОШ № 26 с. </w:t>
      </w:r>
      <w:proofErr w:type="spellStart"/>
      <w:r w:rsidR="00AD537A" w:rsidRPr="00E64214">
        <w:rPr>
          <w:sz w:val="28"/>
          <w:szCs w:val="28"/>
        </w:rPr>
        <w:t>Краснокумского</w:t>
      </w:r>
      <w:proofErr w:type="spellEnd"/>
      <w:r w:rsidR="00AD537A" w:rsidRPr="00E64214">
        <w:rPr>
          <w:sz w:val="28"/>
          <w:szCs w:val="28"/>
        </w:rPr>
        <w:t xml:space="preserve"> и оснащение спортивного клуба МБОУ СОШ № 18 ст. </w:t>
      </w:r>
      <w:proofErr w:type="spellStart"/>
      <w:r w:rsidR="00AD537A" w:rsidRPr="00E64214">
        <w:rPr>
          <w:sz w:val="28"/>
          <w:szCs w:val="28"/>
        </w:rPr>
        <w:t>Урухской</w:t>
      </w:r>
      <w:proofErr w:type="spellEnd"/>
      <w:r w:rsidRPr="00E64214">
        <w:rPr>
          <w:bCs/>
          <w:sz w:val="28"/>
          <w:szCs w:val="28"/>
        </w:rPr>
        <w:t xml:space="preserve">. Кроме того, </w:t>
      </w:r>
      <w:r w:rsidR="00AD537A" w:rsidRPr="00E64214">
        <w:rPr>
          <w:bCs/>
          <w:sz w:val="28"/>
          <w:szCs w:val="28"/>
        </w:rPr>
        <w:t>предусмотрены расходы на приобретение мебели и проведение текущего ремонта в кабинетах учреждений, на базе которых создаются центры «Точка Роста» (МБОУ СОШ № 12 ст. Незлобной,</w:t>
      </w:r>
      <w:r w:rsidR="00AD537A" w:rsidRPr="00E64214">
        <w:rPr>
          <w:sz w:val="28"/>
          <w:szCs w:val="28"/>
        </w:rPr>
        <w:t xml:space="preserve"> </w:t>
      </w:r>
      <w:r w:rsidR="00AD537A" w:rsidRPr="00E64214">
        <w:rPr>
          <w:bCs/>
          <w:sz w:val="28"/>
          <w:szCs w:val="28"/>
        </w:rPr>
        <w:t xml:space="preserve">МБОУ СОШ № 17 пос. </w:t>
      </w:r>
      <w:proofErr w:type="spellStart"/>
      <w:r w:rsidR="00AD537A" w:rsidRPr="00E64214">
        <w:rPr>
          <w:bCs/>
          <w:sz w:val="28"/>
          <w:szCs w:val="28"/>
        </w:rPr>
        <w:t>Шаумянского</w:t>
      </w:r>
      <w:proofErr w:type="spellEnd"/>
      <w:r w:rsidR="00AD537A" w:rsidRPr="00E64214">
        <w:rPr>
          <w:bCs/>
          <w:sz w:val="28"/>
          <w:szCs w:val="28"/>
        </w:rPr>
        <w:t>,</w:t>
      </w:r>
      <w:r w:rsidR="00AD537A" w:rsidRPr="00E64214">
        <w:rPr>
          <w:sz w:val="28"/>
          <w:szCs w:val="28"/>
        </w:rPr>
        <w:t xml:space="preserve"> </w:t>
      </w:r>
      <w:r w:rsidR="00AD537A" w:rsidRPr="00E64214">
        <w:rPr>
          <w:bCs/>
          <w:sz w:val="28"/>
          <w:szCs w:val="28"/>
        </w:rPr>
        <w:t xml:space="preserve">МБОУ СОШ № 15 </w:t>
      </w:r>
      <w:proofErr w:type="spellStart"/>
      <w:r w:rsidR="00AD537A" w:rsidRPr="00E64214">
        <w:rPr>
          <w:bCs/>
          <w:sz w:val="28"/>
          <w:szCs w:val="28"/>
        </w:rPr>
        <w:t>ст.Лысогорской</w:t>
      </w:r>
      <w:proofErr w:type="spellEnd"/>
      <w:r w:rsidR="00AD537A" w:rsidRPr="00E64214">
        <w:rPr>
          <w:bCs/>
          <w:sz w:val="28"/>
          <w:szCs w:val="28"/>
        </w:rPr>
        <w:t xml:space="preserve"> и МБОУ СОШ № 24 ст. Александрийской)</w:t>
      </w:r>
      <w:r w:rsidRPr="00E64214">
        <w:rPr>
          <w:sz w:val="28"/>
          <w:szCs w:val="28"/>
        </w:rPr>
        <w:t>.</w:t>
      </w:r>
    </w:p>
    <w:p w14:paraId="0D95C141" w14:textId="77777777" w:rsidR="00496ED5" w:rsidRPr="00E64214" w:rsidRDefault="00902A82" w:rsidP="00E64214">
      <w:pPr>
        <w:pStyle w:val="af5"/>
        <w:spacing w:line="240" w:lineRule="auto"/>
        <w:contextualSpacing/>
        <w:rPr>
          <w:rFonts w:eastAsia="Times New Roman"/>
          <w:sz w:val="28"/>
          <w:szCs w:val="28"/>
        </w:rPr>
      </w:pPr>
      <w:r w:rsidRPr="00E64214">
        <w:rPr>
          <w:bCs/>
          <w:sz w:val="28"/>
          <w:szCs w:val="28"/>
        </w:rPr>
        <w:t xml:space="preserve">При рассмотрении проектов решений депутатами Думы </w:t>
      </w:r>
      <w:r w:rsidRPr="00E64214">
        <w:rPr>
          <w:rFonts w:eastAsia="Times New Roman"/>
          <w:sz w:val="28"/>
          <w:szCs w:val="28"/>
        </w:rPr>
        <w:t>вносились предложения по улучшению организации работы учреждений образования и культуры.</w:t>
      </w:r>
    </w:p>
    <w:p w14:paraId="26E0541E" w14:textId="16382C33" w:rsidR="00496ED5" w:rsidRPr="00E64214" w:rsidRDefault="001B17AE" w:rsidP="00E64214">
      <w:pPr>
        <w:pStyle w:val="af5"/>
        <w:spacing w:line="240" w:lineRule="auto"/>
        <w:contextualSpacing/>
        <w:rPr>
          <w:bCs/>
          <w:sz w:val="28"/>
          <w:szCs w:val="28"/>
        </w:rPr>
      </w:pPr>
      <w:r>
        <w:rPr>
          <w:bCs/>
          <w:sz w:val="28"/>
          <w:szCs w:val="28"/>
        </w:rPr>
        <w:t>В</w:t>
      </w:r>
      <w:r w:rsidR="00902A82" w:rsidRPr="00E64214">
        <w:rPr>
          <w:bCs/>
          <w:sz w:val="28"/>
          <w:szCs w:val="28"/>
        </w:rPr>
        <w:t xml:space="preserve"> целях сохранения данных о выдающихся исторических событиях и гражданах округа Думой приняты решения о</w:t>
      </w:r>
      <w:r>
        <w:rPr>
          <w:bCs/>
          <w:sz w:val="28"/>
          <w:szCs w:val="28"/>
        </w:rPr>
        <w:t xml:space="preserve"> согласовании </w:t>
      </w:r>
      <w:r w:rsidR="00902A82" w:rsidRPr="00E64214">
        <w:rPr>
          <w:bCs/>
          <w:sz w:val="28"/>
          <w:szCs w:val="28"/>
        </w:rPr>
        <w:t>установк</w:t>
      </w:r>
      <w:r>
        <w:rPr>
          <w:bCs/>
          <w:sz w:val="28"/>
          <w:szCs w:val="28"/>
        </w:rPr>
        <w:t>и</w:t>
      </w:r>
      <w:r w:rsidR="00496ED5" w:rsidRPr="00E64214">
        <w:rPr>
          <w:bCs/>
          <w:sz w:val="28"/>
          <w:szCs w:val="28"/>
        </w:rPr>
        <w:t>:</w:t>
      </w:r>
    </w:p>
    <w:p w14:paraId="3EBDB8F6" w14:textId="77777777" w:rsidR="00496ED5" w:rsidRPr="00E64214" w:rsidRDefault="00496ED5" w:rsidP="00E64214">
      <w:pPr>
        <w:pStyle w:val="af5"/>
        <w:spacing w:line="240" w:lineRule="auto"/>
        <w:contextualSpacing/>
        <w:rPr>
          <w:sz w:val="28"/>
          <w:szCs w:val="28"/>
        </w:rPr>
      </w:pPr>
      <w:r w:rsidRPr="00E64214">
        <w:rPr>
          <w:sz w:val="28"/>
          <w:szCs w:val="28"/>
        </w:rPr>
        <w:t>памятного знака Герою Социалистического Труда Горлову Григорию Кирилловичу,</w:t>
      </w:r>
    </w:p>
    <w:p w14:paraId="77D404AA" w14:textId="77777777" w:rsidR="00496ED5" w:rsidRPr="00E64214" w:rsidRDefault="00496ED5" w:rsidP="00E64214">
      <w:pPr>
        <w:pStyle w:val="af5"/>
        <w:spacing w:line="240" w:lineRule="auto"/>
        <w:contextualSpacing/>
        <w:rPr>
          <w:bCs/>
          <w:sz w:val="28"/>
          <w:szCs w:val="28"/>
        </w:rPr>
      </w:pPr>
      <w:r w:rsidRPr="00E64214">
        <w:rPr>
          <w:bCs/>
          <w:sz w:val="28"/>
          <w:szCs w:val="28"/>
        </w:rPr>
        <w:t xml:space="preserve">мемориального бюста Маргелова В.Ф., Героя Советского Союза, ветерана Великой Отечественной войны, генерала армии, основателя Воздушно-десантных войск России, на территории города Георгиевска Георгиевского городского округа Ставропольского края, </w:t>
      </w:r>
    </w:p>
    <w:p w14:paraId="55216576" w14:textId="47E5B898" w:rsidR="00902A82" w:rsidRPr="00E64214" w:rsidRDefault="00496ED5" w:rsidP="00E64214">
      <w:pPr>
        <w:pStyle w:val="af5"/>
        <w:spacing w:line="240" w:lineRule="auto"/>
        <w:contextualSpacing/>
        <w:rPr>
          <w:sz w:val="28"/>
          <w:szCs w:val="28"/>
        </w:rPr>
      </w:pPr>
      <w:r w:rsidRPr="00E64214">
        <w:rPr>
          <w:sz w:val="28"/>
          <w:szCs w:val="28"/>
        </w:rPr>
        <w:t xml:space="preserve">памятного знака </w:t>
      </w:r>
      <w:bookmarkStart w:id="2" w:name="_Hlk50732287"/>
      <w:r w:rsidRPr="00E64214">
        <w:rPr>
          <w:sz w:val="28"/>
          <w:szCs w:val="28"/>
        </w:rPr>
        <w:t>труженикам тыла, детям войны, солдатским вдовам</w:t>
      </w:r>
      <w:bookmarkEnd w:id="2"/>
      <w:r w:rsidRPr="00E64214">
        <w:rPr>
          <w:sz w:val="28"/>
          <w:szCs w:val="28"/>
        </w:rPr>
        <w:t>,</w:t>
      </w:r>
    </w:p>
    <w:p w14:paraId="0A1147A2" w14:textId="0FE45E3E" w:rsidR="00496ED5" w:rsidRPr="00E64214" w:rsidRDefault="00496ED5" w:rsidP="00E64214">
      <w:pPr>
        <w:pStyle w:val="af5"/>
        <w:spacing w:line="240" w:lineRule="auto"/>
        <w:contextualSpacing/>
        <w:rPr>
          <w:sz w:val="28"/>
          <w:szCs w:val="28"/>
        </w:rPr>
      </w:pPr>
      <w:r w:rsidRPr="00E64214">
        <w:rPr>
          <w:sz w:val="28"/>
          <w:szCs w:val="28"/>
        </w:rPr>
        <w:t xml:space="preserve">памятных знаков </w:t>
      </w:r>
      <w:bookmarkStart w:id="3" w:name="_Hlk50736120"/>
      <w:r w:rsidRPr="00E64214">
        <w:rPr>
          <w:sz w:val="28"/>
          <w:szCs w:val="28"/>
        </w:rPr>
        <w:t>Героям Советского Союза</w:t>
      </w:r>
      <w:bookmarkEnd w:id="3"/>
      <w:r w:rsidRPr="00E64214">
        <w:rPr>
          <w:sz w:val="28"/>
          <w:szCs w:val="28"/>
        </w:rPr>
        <w:t xml:space="preserve"> Зюзину Сергею Дмитриевичу, Ускову Василию Михайловичу,</w:t>
      </w:r>
    </w:p>
    <w:p w14:paraId="47002F50" w14:textId="5ADAF493" w:rsidR="00496ED5" w:rsidRPr="00E64214" w:rsidRDefault="00496ED5" w:rsidP="00E64214">
      <w:pPr>
        <w:pStyle w:val="af5"/>
        <w:spacing w:line="240" w:lineRule="auto"/>
        <w:contextualSpacing/>
        <w:rPr>
          <w:sz w:val="28"/>
          <w:szCs w:val="28"/>
        </w:rPr>
      </w:pPr>
      <w:r w:rsidRPr="00E64214">
        <w:rPr>
          <w:sz w:val="28"/>
          <w:szCs w:val="28"/>
        </w:rPr>
        <w:t>памятного знака (плиты) Трифонову Александру Владимирову,</w:t>
      </w:r>
    </w:p>
    <w:p w14:paraId="1CE5944E" w14:textId="2F0ABF82" w:rsidR="00496ED5" w:rsidRPr="00E64214" w:rsidRDefault="00496ED5" w:rsidP="00E64214">
      <w:pPr>
        <w:pStyle w:val="af5"/>
        <w:spacing w:line="240" w:lineRule="auto"/>
        <w:contextualSpacing/>
        <w:rPr>
          <w:sz w:val="28"/>
          <w:szCs w:val="28"/>
        </w:rPr>
      </w:pPr>
      <w:r w:rsidRPr="00E64214">
        <w:rPr>
          <w:sz w:val="28"/>
          <w:szCs w:val="28"/>
        </w:rPr>
        <w:t>памятного знака (плиты)</w:t>
      </w:r>
      <w:bookmarkStart w:id="4" w:name="_Hlk50733717"/>
      <w:bookmarkStart w:id="5" w:name="_Hlk50733785"/>
      <w:r w:rsidRPr="00E64214">
        <w:rPr>
          <w:sz w:val="28"/>
          <w:szCs w:val="28"/>
        </w:rPr>
        <w:t xml:space="preserve"> Касумову Кариму </w:t>
      </w:r>
      <w:proofErr w:type="spellStart"/>
      <w:r w:rsidRPr="00E64214">
        <w:rPr>
          <w:sz w:val="28"/>
          <w:szCs w:val="28"/>
        </w:rPr>
        <w:t>Касумовичу</w:t>
      </w:r>
      <w:bookmarkEnd w:id="4"/>
      <w:bookmarkEnd w:id="5"/>
      <w:proofErr w:type="spellEnd"/>
      <w:r w:rsidRPr="00E64214">
        <w:rPr>
          <w:sz w:val="28"/>
          <w:szCs w:val="28"/>
        </w:rPr>
        <w:t>,</w:t>
      </w:r>
    </w:p>
    <w:p w14:paraId="3F004A59" w14:textId="121E3039" w:rsidR="00496ED5" w:rsidRPr="00E64214" w:rsidRDefault="00496ED5" w:rsidP="00E64214">
      <w:pPr>
        <w:pStyle w:val="af5"/>
        <w:spacing w:line="240" w:lineRule="auto"/>
        <w:contextualSpacing/>
        <w:rPr>
          <w:sz w:val="28"/>
          <w:szCs w:val="28"/>
        </w:rPr>
      </w:pPr>
      <w:r w:rsidRPr="00E64214">
        <w:rPr>
          <w:sz w:val="28"/>
          <w:szCs w:val="28"/>
        </w:rPr>
        <w:t xml:space="preserve">мемориальной доски </w:t>
      </w:r>
      <w:proofErr w:type="spellStart"/>
      <w:r w:rsidRPr="00E64214">
        <w:rPr>
          <w:sz w:val="28"/>
          <w:szCs w:val="28"/>
        </w:rPr>
        <w:t>Тригилеву</w:t>
      </w:r>
      <w:proofErr w:type="spellEnd"/>
      <w:r w:rsidRPr="00E64214">
        <w:rPr>
          <w:sz w:val="28"/>
          <w:szCs w:val="28"/>
        </w:rPr>
        <w:t xml:space="preserve"> Анатолию Кирилловичу, первому директору птицефабрики «Кумская».</w:t>
      </w:r>
    </w:p>
    <w:p w14:paraId="2B2CB0E2" w14:textId="1556ABB0" w:rsidR="00E64214" w:rsidRPr="00E64214" w:rsidRDefault="00E64214" w:rsidP="00E64214">
      <w:pPr>
        <w:pStyle w:val="af5"/>
        <w:spacing w:line="240" w:lineRule="auto"/>
        <w:contextualSpacing/>
        <w:rPr>
          <w:sz w:val="28"/>
          <w:szCs w:val="28"/>
        </w:rPr>
      </w:pPr>
      <w:r w:rsidRPr="00E64214">
        <w:rPr>
          <w:rFonts w:eastAsiaTheme="minorHAnsi"/>
          <w:sz w:val="28"/>
          <w:szCs w:val="28"/>
          <w:lang w:eastAsia="en-US"/>
        </w:rPr>
        <w:t xml:space="preserve">В отчетном периоде </w:t>
      </w:r>
      <w:r w:rsidR="001B17AE">
        <w:rPr>
          <w:rFonts w:eastAsiaTheme="minorHAnsi"/>
          <w:sz w:val="28"/>
          <w:szCs w:val="28"/>
          <w:lang w:eastAsia="en-US"/>
        </w:rPr>
        <w:t xml:space="preserve">впервые за историю </w:t>
      </w:r>
      <w:r w:rsidR="001B17AE" w:rsidRPr="00E64214">
        <w:rPr>
          <w:bCs/>
          <w:sz w:val="28"/>
          <w:szCs w:val="28"/>
        </w:rPr>
        <w:t xml:space="preserve">Георгиевского городского округа Ставропольского края </w:t>
      </w:r>
      <w:r w:rsidRPr="00E64214">
        <w:rPr>
          <w:rFonts w:eastAsiaTheme="minorHAnsi"/>
          <w:sz w:val="28"/>
          <w:szCs w:val="28"/>
          <w:lang w:eastAsia="en-US"/>
        </w:rPr>
        <w:t>был</w:t>
      </w:r>
      <w:r w:rsidR="002329F9">
        <w:rPr>
          <w:rFonts w:eastAsiaTheme="minorHAnsi"/>
          <w:sz w:val="28"/>
          <w:szCs w:val="28"/>
          <w:lang w:eastAsia="en-US"/>
        </w:rPr>
        <w:t>и</w:t>
      </w:r>
      <w:r w:rsidRPr="00E64214">
        <w:rPr>
          <w:rFonts w:eastAsiaTheme="minorHAnsi"/>
          <w:sz w:val="28"/>
          <w:szCs w:val="28"/>
          <w:lang w:eastAsia="en-US"/>
        </w:rPr>
        <w:t xml:space="preserve"> принят</w:t>
      </w:r>
      <w:r w:rsidR="002329F9">
        <w:rPr>
          <w:rFonts w:eastAsiaTheme="minorHAnsi"/>
          <w:sz w:val="28"/>
          <w:szCs w:val="28"/>
          <w:lang w:eastAsia="en-US"/>
        </w:rPr>
        <w:t>ы</w:t>
      </w:r>
      <w:r w:rsidRPr="00E64214">
        <w:rPr>
          <w:rFonts w:eastAsiaTheme="minorHAnsi"/>
          <w:sz w:val="28"/>
          <w:szCs w:val="28"/>
          <w:lang w:eastAsia="en-US"/>
        </w:rPr>
        <w:t xml:space="preserve"> решени</w:t>
      </w:r>
      <w:r w:rsidR="002329F9">
        <w:rPr>
          <w:rFonts w:eastAsiaTheme="minorHAnsi"/>
          <w:sz w:val="28"/>
          <w:szCs w:val="28"/>
          <w:lang w:eastAsia="en-US"/>
        </w:rPr>
        <w:t>я</w:t>
      </w:r>
      <w:r w:rsidRPr="00E64214">
        <w:rPr>
          <w:rFonts w:eastAsiaTheme="minorHAnsi"/>
          <w:sz w:val="28"/>
          <w:szCs w:val="28"/>
          <w:lang w:eastAsia="en-US"/>
        </w:rPr>
        <w:t xml:space="preserve"> о присвоении звания </w:t>
      </w:r>
      <w:r w:rsidRPr="00E64214">
        <w:rPr>
          <w:sz w:val="28"/>
          <w:szCs w:val="28"/>
        </w:rPr>
        <w:t>«</w:t>
      </w:r>
      <w:r w:rsidRPr="00E64214">
        <w:rPr>
          <w:rFonts w:eastAsiaTheme="minorHAnsi"/>
          <w:sz w:val="28"/>
          <w:szCs w:val="28"/>
          <w:lang w:eastAsia="en-US"/>
        </w:rPr>
        <w:t>Почетн</w:t>
      </w:r>
      <w:r w:rsidRPr="00E64214">
        <w:rPr>
          <w:sz w:val="28"/>
          <w:szCs w:val="28"/>
        </w:rPr>
        <w:t>ый</w:t>
      </w:r>
      <w:r w:rsidRPr="00E64214">
        <w:rPr>
          <w:rFonts w:eastAsiaTheme="minorHAnsi"/>
          <w:sz w:val="28"/>
          <w:szCs w:val="28"/>
          <w:lang w:eastAsia="en-US"/>
        </w:rPr>
        <w:t xml:space="preserve"> гражданин</w:t>
      </w:r>
      <w:r w:rsidRPr="00E64214">
        <w:rPr>
          <w:sz w:val="28"/>
          <w:szCs w:val="28"/>
        </w:rPr>
        <w:t xml:space="preserve"> Георгиевского городского округа» </w:t>
      </w:r>
      <w:proofErr w:type="spellStart"/>
      <w:r w:rsidRPr="00E64214">
        <w:rPr>
          <w:sz w:val="28"/>
          <w:szCs w:val="28"/>
        </w:rPr>
        <w:t>Мурадовой</w:t>
      </w:r>
      <w:proofErr w:type="spellEnd"/>
      <w:r w:rsidRPr="00E64214">
        <w:rPr>
          <w:sz w:val="28"/>
          <w:szCs w:val="28"/>
        </w:rPr>
        <w:t xml:space="preserve"> С.А., </w:t>
      </w:r>
      <w:proofErr w:type="spellStart"/>
      <w:r w:rsidRPr="00E64214">
        <w:rPr>
          <w:sz w:val="28"/>
          <w:szCs w:val="28"/>
        </w:rPr>
        <w:t>Маёрову</w:t>
      </w:r>
      <w:proofErr w:type="spellEnd"/>
      <w:r w:rsidRPr="00E64214">
        <w:rPr>
          <w:sz w:val="28"/>
          <w:szCs w:val="28"/>
        </w:rPr>
        <w:t xml:space="preserve"> Н.М.</w:t>
      </w:r>
    </w:p>
    <w:p w14:paraId="6E181C7E" w14:textId="77777777" w:rsidR="00BE2316" w:rsidRPr="00E64214" w:rsidRDefault="00BE2316" w:rsidP="00E64214">
      <w:pPr>
        <w:pStyle w:val="af5"/>
        <w:spacing w:line="240" w:lineRule="auto"/>
        <w:contextualSpacing/>
        <w:rPr>
          <w:spacing w:val="1"/>
          <w:sz w:val="28"/>
          <w:szCs w:val="28"/>
        </w:rPr>
      </w:pPr>
    </w:p>
    <w:p w14:paraId="294595C1" w14:textId="77777777" w:rsidR="00F236E3" w:rsidRPr="00E64214" w:rsidRDefault="00F236E3" w:rsidP="002329F9">
      <w:pPr>
        <w:pStyle w:val="af5"/>
        <w:spacing w:line="240" w:lineRule="auto"/>
        <w:ind w:firstLine="0"/>
        <w:contextualSpacing/>
        <w:jc w:val="center"/>
        <w:rPr>
          <w:b/>
          <w:bCs/>
          <w:caps/>
          <w:sz w:val="28"/>
          <w:szCs w:val="28"/>
        </w:rPr>
      </w:pPr>
      <w:r w:rsidRPr="00E64214">
        <w:rPr>
          <w:b/>
          <w:bCs/>
          <w:caps/>
          <w:sz w:val="28"/>
          <w:szCs w:val="28"/>
        </w:rPr>
        <w:t>Осуществление депутатами Думы</w:t>
      </w:r>
    </w:p>
    <w:p w14:paraId="6D8ECE00" w14:textId="77777777" w:rsidR="00F236E3" w:rsidRPr="00E64214" w:rsidRDefault="00F236E3" w:rsidP="002329F9">
      <w:pPr>
        <w:pStyle w:val="af5"/>
        <w:spacing w:line="240" w:lineRule="auto"/>
        <w:ind w:firstLine="0"/>
        <w:contextualSpacing/>
        <w:jc w:val="center"/>
        <w:rPr>
          <w:b/>
          <w:bCs/>
          <w:caps/>
          <w:sz w:val="28"/>
          <w:szCs w:val="28"/>
        </w:rPr>
      </w:pPr>
      <w:r w:rsidRPr="00E64214">
        <w:rPr>
          <w:b/>
          <w:bCs/>
          <w:caps/>
          <w:sz w:val="28"/>
          <w:szCs w:val="28"/>
        </w:rPr>
        <w:t>деятельности в формах, установленных Уставом,</w:t>
      </w:r>
    </w:p>
    <w:p w14:paraId="1A81BB61" w14:textId="77777777" w:rsidR="00F236E3" w:rsidRPr="00E64214" w:rsidRDefault="00F236E3" w:rsidP="002329F9">
      <w:pPr>
        <w:pStyle w:val="af5"/>
        <w:spacing w:line="240" w:lineRule="auto"/>
        <w:ind w:firstLine="0"/>
        <w:contextualSpacing/>
        <w:jc w:val="center"/>
        <w:rPr>
          <w:b/>
          <w:bCs/>
          <w:caps/>
          <w:sz w:val="28"/>
          <w:szCs w:val="28"/>
        </w:rPr>
      </w:pPr>
      <w:r w:rsidRPr="00E64214">
        <w:rPr>
          <w:b/>
          <w:bCs/>
          <w:caps/>
          <w:sz w:val="28"/>
          <w:szCs w:val="28"/>
        </w:rPr>
        <w:t>Регламентом</w:t>
      </w:r>
    </w:p>
    <w:p w14:paraId="7DFE48EF" w14:textId="77777777" w:rsidR="002A1D0D" w:rsidRPr="00E64214" w:rsidRDefault="002A1D0D" w:rsidP="002329F9">
      <w:pPr>
        <w:pStyle w:val="af5"/>
        <w:spacing w:line="240" w:lineRule="auto"/>
        <w:ind w:firstLine="0"/>
        <w:contextualSpacing/>
        <w:jc w:val="center"/>
        <w:rPr>
          <w:b/>
          <w:sz w:val="28"/>
          <w:szCs w:val="28"/>
        </w:rPr>
      </w:pPr>
    </w:p>
    <w:p w14:paraId="1F40EAB8" w14:textId="2552818C" w:rsidR="00F236E3" w:rsidRPr="00E64214" w:rsidRDefault="00F236E3" w:rsidP="00E64214">
      <w:pPr>
        <w:pStyle w:val="af5"/>
        <w:spacing w:line="240" w:lineRule="auto"/>
        <w:contextualSpacing/>
        <w:rPr>
          <w:b/>
          <w:sz w:val="28"/>
          <w:szCs w:val="28"/>
        </w:rPr>
      </w:pPr>
      <w:r w:rsidRPr="00E64214">
        <w:rPr>
          <w:sz w:val="28"/>
          <w:szCs w:val="28"/>
        </w:rPr>
        <w:t>В 20</w:t>
      </w:r>
      <w:r w:rsidR="00602F45" w:rsidRPr="00E64214">
        <w:rPr>
          <w:sz w:val="28"/>
          <w:szCs w:val="28"/>
        </w:rPr>
        <w:t>20</w:t>
      </w:r>
      <w:r w:rsidRPr="00E64214">
        <w:rPr>
          <w:sz w:val="28"/>
          <w:szCs w:val="28"/>
        </w:rPr>
        <w:t xml:space="preserve"> году депутаты Думы принимали активное участие в заседаниях постоянных комиссий Думы, Думы, рабочих групп и многих других мероприятиях.</w:t>
      </w:r>
    </w:p>
    <w:p w14:paraId="18794BEB" w14:textId="4CCB89AE" w:rsidR="00F236E3" w:rsidRPr="00E64214" w:rsidRDefault="00F236E3" w:rsidP="00E64214">
      <w:pPr>
        <w:pStyle w:val="af5"/>
        <w:spacing w:line="240" w:lineRule="auto"/>
        <w:contextualSpacing/>
        <w:rPr>
          <w:bCs/>
          <w:sz w:val="28"/>
          <w:szCs w:val="28"/>
        </w:rPr>
      </w:pPr>
      <w:r w:rsidRPr="00E64214">
        <w:rPr>
          <w:sz w:val="28"/>
          <w:szCs w:val="28"/>
          <w:shd w:val="clear" w:color="auto" w:fill="FFFFFF"/>
        </w:rPr>
        <w:t xml:space="preserve">В отчетном году в структуру Думы внесены изменения и по итогам года в нее входят: председатель Думы, </w:t>
      </w:r>
      <w:r w:rsidR="00BE2316" w:rsidRPr="00E64214">
        <w:rPr>
          <w:sz w:val="28"/>
          <w:szCs w:val="28"/>
          <w:shd w:val="clear" w:color="auto" w:fill="FFFFFF"/>
        </w:rPr>
        <w:t xml:space="preserve">2 </w:t>
      </w:r>
      <w:r w:rsidRPr="00E64214">
        <w:rPr>
          <w:sz w:val="28"/>
          <w:szCs w:val="28"/>
          <w:shd w:val="clear" w:color="auto" w:fill="FFFFFF"/>
        </w:rPr>
        <w:t>заместител</w:t>
      </w:r>
      <w:r w:rsidR="00BE2316" w:rsidRPr="00E64214">
        <w:rPr>
          <w:sz w:val="28"/>
          <w:szCs w:val="28"/>
          <w:shd w:val="clear" w:color="auto" w:fill="FFFFFF"/>
        </w:rPr>
        <w:t>я</w:t>
      </w:r>
      <w:r w:rsidRPr="00E64214">
        <w:rPr>
          <w:sz w:val="28"/>
          <w:szCs w:val="28"/>
          <w:shd w:val="clear" w:color="auto" w:fill="FFFFFF"/>
        </w:rPr>
        <w:t xml:space="preserve"> председателя Думы</w:t>
      </w:r>
      <w:r w:rsidR="00BE2316" w:rsidRPr="00E64214">
        <w:rPr>
          <w:sz w:val="28"/>
          <w:szCs w:val="28"/>
          <w:shd w:val="clear" w:color="auto" w:fill="FFFFFF"/>
        </w:rPr>
        <w:t xml:space="preserve"> (</w:t>
      </w:r>
      <w:r w:rsidRPr="00E64214">
        <w:rPr>
          <w:sz w:val="28"/>
          <w:szCs w:val="28"/>
          <w:shd w:val="clear" w:color="auto" w:fill="FFFFFF"/>
        </w:rPr>
        <w:t xml:space="preserve">на </w:t>
      </w:r>
      <w:r w:rsidR="00BE2316" w:rsidRPr="00E64214">
        <w:rPr>
          <w:sz w:val="28"/>
          <w:szCs w:val="28"/>
          <w:shd w:val="clear" w:color="auto" w:fill="FFFFFF"/>
        </w:rPr>
        <w:t>не</w:t>
      </w:r>
      <w:r w:rsidRPr="00E64214">
        <w:rPr>
          <w:sz w:val="28"/>
          <w:szCs w:val="28"/>
          <w:shd w:val="clear" w:color="auto" w:fill="FFFFFF"/>
        </w:rPr>
        <w:t>постоянной основе</w:t>
      </w:r>
      <w:r w:rsidR="00BE2316" w:rsidRPr="00E64214">
        <w:rPr>
          <w:sz w:val="28"/>
          <w:szCs w:val="28"/>
          <w:shd w:val="clear" w:color="auto" w:fill="FFFFFF"/>
        </w:rPr>
        <w:t>)</w:t>
      </w:r>
      <w:r w:rsidRPr="00E64214">
        <w:rPr>
          <w:sz w:val="28"/>
          <w:szCs w:val="28"/>
          <w:shd w:val="clear" w:color="auto" w:fill="FFFFFF"/>
        </w:rPr>
        <w:t>, 6 постоянных комиссий Думы</w:t>
      </w:r>
      <w:r w:rsidR="00F31950" w:rsidRPr="00E64214">
        <w:rPr>
          <w:sz w:val="28"/>
          <w:szCs w:val="28"/>
          <w:shd w:val="clear" w:color="auto" w:fill="FFFFFF"/>
        </w:rPr>
        <w:t xml:space="preserve"> (</w:t>
      </w:r>
      <w:r w:rsidRPr="00E64214">
        <w:rPr>
          <w:sz w:val="28"/>
          <w:szCs w:val="28"/>
          <w:shd w:val="clear" w:color="auto" w:fill="FFFFFF"/>
        </w:rPr>
        <w:t>п</w:t>
      </w:r>
      <w:r w:rsidRPr="00E64214">
        <w:rPr>
          <w:sz w:val="28"/>
          <w:szCs w:val="28"/>
        </w:rPr>
        <w:t xml:space="preserve">остоянная комиссия по мандатным вопросам и вопросам депутатской этики (председатель </w:t>
      </w:r>
      <w:proofErr w:type="spellStart"/>
      <w:r w:rsidRPr="00E64214">
        <w:rPr>
          <w:sz w:val="28"/>
          <w:szCs w:val="28"/>
        </w:rPr>
        <w:t>Фуфаева</w:t>
      </w:r>
      <w:proofErr w:type="spellEnd"/>
      <w:r w:rsidRPr="00E64214">
        <w:rPr>
          <w:sz w:val="28"/>
          <w:szCs w:val="28"/>
        </w:rPr>
        <w:t xml:space="preserve"> А.С.), постоянная комиссия по вопросам экономического развития, предпринимательству и инвестициям (председатель Инджиев А.А.), постоянная комиссия по бюджету, налогам и собственности (председатель Жуков В.М.), </w:t>
      </w:r>
      <w:r w:rsidRPr="00E64214">
        <w:rPr>
          <w:bCs/>
          <w:sz w:val="28"/>
          <w:szCs w:val="28"/>
        </w:rPr>
        <w:t xml:space="preserve">постоянная комиссия по вопросам коммунального хозяйства (председатель </w:t>
      </w:r>
      <w:r w:rsidRPr="00E64214">
        <w:rPr>
          <w:bCs/>
          <w:sz w:val="28"/>
          <w:szCs w:val="28"/>
        </w:rPr>
        <w:lastRenderedPageBreak/>
        <w:t xml:space="preserve">Колесников А.И.), постоянная комиссия по аграрным вопросам, охране окружающей среды и природопользованию (председатель </w:t>
      </w:r>
      <w:proofErr w:type="spellStart"/>
      <w:r w:rsidRPr="00E64214">
        <w:rPr>
          <w:bCs/>
          <w:sz w:val="28"/>
          <w:szCs w:val="28"/>
        </w:rPr>
        <w:t>Еремян</w:t>
      </w:r>
      <w:proofErr w:type="spellEnd"/>
      <w:r w:rsidRPr="00E64214">
        <w:rPr>
          <w:bCs/>
          <w:sz w:val="28"/>
          <w:szCs w:val="28"/>
        </w:rPr>
        <w:t xml:space="preserve"> А.В.), постоянная комиссия по вопросам социальной сферы (председатель </w:t>
      </w:r>
      <w:proofErr w:type="spellStart"/>
      <w:r w:rsidRPr="00E64214">
        <w:rPr>
          <w:bCs/>
          <w:sz w:val="28"/>
          <w:szCs w:val="28"/>
        </w:rPr>
        <w:t>Фен</w:t>
      </w:r>
      <w:r w:rsidR="000D060B">
        <w:rPr>
          <w:bCs/>
          <w:sz w:val="28"/>
          <w:szCs w:val="28"/>
        </w:rPr>
        <w:t>е</w:t>
      </w:r>
      <w:r w:rsidRPr="00E64214">
        <w:rPr>
          <w:bCs/>
          <w:sz w:val="28"/>
          <w:szCs w:val="28"/>
        </w:rPr>
        <w:t>ва</w:t>
      </w:r>
      <w:proofErr w:type="spellEnd"/>
      <w:r w:rsidRPr="00E64214">
        <w:rPr>
          <w:bCs/>
          <w:sz w:val="28"/>
          <w:szCs w:val="28"/>
        </w:rPr>
        <w:t xml:space="preserve"> Л.М.).</w:t>
      </w:r>
    </w:p>
    <w:p w14:paraId="00623D42" w14:textId="09E5CC5A" w:rsidR="00523C53" w:rsidRPr="00E64214" w:rsidRDefault="00523C53" w:rsidP="00E64214">
      <w:pPr>
        <w:pStyle w:val="af5"/>
        <w:spacing w:line="240" w:lineRule="auto"/>
        <w:contextualSpacing/>
        <w:rPr>
          <w:sz w:val="28"/>
          <w:szCs w:val="28"/>
        </w:rPr>
      </w:pPr>
      <w:r w:rsidRPr="00E64214">
        <w:rPr>
          <w:sz w:val="28"/>
          <w:szCs w:val="28"/>
        </w:rPr>
        <w:t xml:space="preserve">За отчетный период организовано проведение </w:t>
      </w:r>
      <w:r w:rsidR="00602F45" w:rsidRPr="00E64214">
        <w:rPr>
          <w:sz w:val="28"/>
          <w:szCs w:val="28"/>
        </w:rPr>
        <w:t>83</w:t>
      </w:r>
      <w:r w:rsidRPr="00E64214">
        <w:rPr>
          <w:sz w:val="28"/>
          <w:szCs w:val="28"/>
        </w:rPr>
        <w:t xml:space="preserve"> заседаний постоянных комиссий Думы (в 2018 году – 98</w:t>
      </w:r>
      <w:r w:rsidR="00602F45" w:rsidRPr="00E64214">
        <w:rPr>
          <w:sz w:val="28"/>
          <w:szCs w:val="28"/>
        </w:rPr>
        <w:t>, в 2019 году - 68</w:t>
      </w:r>
      <w:r w:rsidRPr="00E64214">
        <w:rPr>
          <w:sz w:val="28"/>
          <w:szCs w:val="28"/>
        </w:rPr>
        <w:t>), на которых принято</w:t>
      </w:r>
      <w:r w:rsidR="00602F45" w:rsidRPr="00E64214">
        <w:rPr>
          <w:sz w:val="28"/>
          <w:szCs w:val="28"/>
        </w:rPr>
        <w:t xml:space="preserve"> 641</w:t>
      </w:r>
      <w:r w:rsidRPr="00E64214">
        <w:rPr>
          <w:sz w:val="28"/>
          <w:szCs w:val="28"/>
        </w:rPr>
        <w:t xml:space="preserve"> решени</w:t>
      </w:r>
      <w:r w:rsidR="00602F45" w:rsidRPr="00E64214">
        <w:rPr>
          <w:sz w:val="28"/>
          <w:szCs w:val="28"/>
        </w:rPr>
        <w:t>е</w:t>
      </w:r>
      <w:r w:rsidRPr="00E64214">
        <w:rPr>
          <w:sz w:val="28"/>
          <w:szCs w:val="28"/>
        </w:rPr>
        <w:t xml:space="preserve"> (в 2018 году – 525</w:t>
      </w:r>
      <w:r w:rsidR="00602F45" w:rsidRPr="00E64214">
        <w:rPr>
          <w:sz w:val="28"/>
          <w:szCs w:val="28"/>
        </w:rPr>
        <w:t>, в 2019 году - 544</w:t>
      </w:r>
      <w:r w:rsidRPr="00E64214">
        <w:rPr>
          <w:sz w:val="28"/>
          <w:szCs w:val="28"/>
        </w:rPr>
        <w:t>), из них:</w:t>
      </w:r>
    </w:p>
    <w:p w14:paraId="67460487" w14:textId="046473D2" w:rsidR="00602F45" w:rsidRPr="00E64214" w:rsidRDefault="00602F45" w:rsidP="00E64214">
      <w:pPr>
        <w:pStyle w:val="af5"/>
        <w:spacing w:line="240" w:lineRule="auto"/>
        <w:contextualSpacing/>
        <w:rPr>
          <w:sz w:val="28"/>
          <w:szCs w:val="28"/>
        </w:rPr>
      </w:pPr>
      <w:r w:rsidRPr="00E64214">
        <w:rPr>
          <w:bCs/>
          <w:sz w:val="28"/>
          <w:szCs w:val="28"/>
        </w:rPr>
        <w:t xml:space="preserve">20 заседаний постоянной комиссии </w:t>
      </w:r>
      <w:r w:rsidR="007F0C23" w:rsidRPr="00E64214">
        <w:rPr>
          <w:bCs/>
          <w:sz w:val="28"/>
          <w:szCs w:val="28"/>
        </w:rPr>
        <w:t xml:space="preserve">по </w:t>
      </w:r>
      <w:r w:rsidRPr="00E64214">
        <w:rPr>
          <w:bCs/>
          <w:sz w:val="28"/>
          <w:szCs w:val="28"/>
        </w:rPr>
        <w:t xml:space="preserve">бюджету, налогам и собственности </w:t>
      </w:r>
      <w:r w:rsidRPr="00E64214">
        <w:rPr>
          <w:sz w:val="28"/>
          <w:szCs w:val="28"/>
        </w:rPr>
        <w:t>(явка членов комиссии на заседания составила 55,4 %),</w:t>
      </w:r>
      <w:r w:rsidRPr="00E64214">
        <w:rPr>
          <w:bCs/>
          <w:sz w:val="28"/>
          <w:szCs w:val="28"/>
        </w:rPr>
        <w:t xml:space="preserve"> на которых принято 131 решение;</w:t>
      </w:r>
    </w:p>
    <w:p w14:paraId="04289C84" w14:textId="56700A8C" w:rsidR="00602F45" w:rsidRPr="00E64214" w:rsidRDefault="00602F45" w:rsidP="00E64214">
      <w:pPr>
        <w:pStyle w:val="af5"/>
        <w:spacing w:line="240" w:lineRule="auto"/>
        <w:contextualSpacing/>
        <w:rPr>
          <w:sz w:val="28"/>
          <w:szCs w:val="28"/>
        </w:rPr>
      </w:pPr>
      <w:r w:rsidRPr="00E64214">
        <w:rPr>
          <w:sz w:val="28"/>
          <w:szCs w:val="28"/>
        </w:rPr>
        <w:t xml:space="preserve">20 заседаний постоянной комиссии </w:t>
      </w:r>
      <w:r w:rsidRPr="00E64214">
        <w:rPr>
          <w:bCs/>
          <w:sz w:val="28"/>
          <w:szCs w:val="28"/>
        </w:rPr>
        <w:t>по экономическому развитию, предпринимательству и инвестициям (</w:t>
      </w:r>
      <w:r w:rsidRPr="00E64214">
        <w:rPr>
          <w:sz w:val="28"/>
          <w:szCs w:val="28"/>
        </w:rPr>
        <w:t>явка членов комиссии на заседания составила 70 %), на которых принято 163 решения;</w:t>
      </w:r>
      <w:r w:rsidRPr="00E64214">
        <w:rPr>
          <w:bCs/>
          <w:sz w:val="28"/>
          <w:szCs w:val="28"/>
        </w:rPr>
        <w:t xml:space="preserve"> </w:t>
      </w:r>
    </w:p>
    <w:p w14:paraId="250935E4" w14:textId="575C2660" w:rsidR="00602F45" w:rsidRPr="00E64214" w:rsidRDefault="00602F45" w:rsidP="00E64214">
      <w:pPr>
        <w:pStyle w:val="af5"/>
        <w:spacing w:line="240" w:lineRule="auto"/>
        <w:contextualSpacing/>
        <w:rPr>
          <w:sz w:val="28"/>
          <w:szCs w:val="28"/>
        </w:rPr>
      </w:pPr>
      <w:r w:rsidRPr="00E64214">
        <w:rPr>
          <w:sz w:val="28"/>
          <w:szCs w:val="28"/>
        </w:rPr>
        <w:t xml:space="preserve">15 заседаний постоянной комиссии </w:t>
      </w:r>
      <w:r w:rsidRPr="00E64214">
        <w:rPr>
          <w:bCs/>
          <w:sz w:val="28"/>
          <w:szCs w:val="28"/>
        </w:rPr>
        <w:t>по вопросам социальной сферы (</w:t>
      </w:r>
      <w:r w:rsidRPr="00E64214">
        <w:rPr>
          <w:sz w:val="28"/>
          <w:szCs w:val="28"/>
        </w:rPr>
        <w:t>явка членов комиссии на заседания составила 62 %), на которых принято 140 решений;</w:t>
      </w:r>
    </w:p>
    <w:p w14:paraId="6D653FAC" w14:textId="0539168E" w:rsidR="00602F45" w:rsidRPr="00E64214" w:rsidRDefault="00602F45" w:rsidP="00E64214">
      <w:pPr>
        <w:pStyle w:val="af5"/>
        <w:spacing w:line="240" w:lineRule="auto"/>
        <w:contextualSpacing/>
        <w:rPr>
          <w:sz w:val="28"/>
          <w:szCs w:val="28"/>
        </w:rPr>
      </w:pPr>
      <w:r w:rsidRPr="00E64214">
        <w:rPr>
          <w:sz w:val="28"/>
          <w:szCs w:val="28"/>
        </w:rPr>
        <w:t xml:space="preserve">15 заседаний постоянной комиссии </w:t>
      </w:r>
      <w:r w:rsidRPr="00E64214">
        <w:rPr>
          <w:bCs/>
          <w:sz w:val="28"/>
          <w:szCs w:val="28"/>
        </w:rPr>
        <w:t>по вопросам коммунального хозяйства (</w:t>
      </w:r>
      <w:r w:rsidRPr="00E64214">
        <w:rPr>
          <w:sz w:val="28"/>
          <w:szCs w:val="28"/>
        </w:rPr>
        <w:t>явка членов комиссии на заседания составила 57 %), на которых принято 98 решений;</w:t>
      </w:r>
    </w:p>
    <w:p w14:paraId="2060FD60" w14:textId="7297E949" w:rsidR="00523C53" w:rsidRPr="00E64214" w:rsidRDefault="00602F45" w:rsidP="00E64214">
      <w:pPr>
        <w:pStyle w:val="af5"/>
        <w:spacing w:line="240" w:lineRule="auto"/>
        <w:contextualSpacing/>
        <w:rPr>
          <w:sz w:val="28"/>
          <w:szCs w:val="28"/>
        </w:rPr>
      </w:pPr>
      <w:r w:rsidRPr="00E64214">
        <w:rPr>
          <w:sz w:val="28"/>
          <w:szCs w:val="28"/>
        </w:rPr>
        <w:t xml:space="preserve">13 заседаний постоянной комиссии </w:t>
      </w:r>
      <w:r w:rsidRPr="00E64214">
        <w:rPr>
          <w:bCs/>
          <w:sz w:val="28"/>
          <w:szCs w:val="28"/>
        </w:rPr>
        <w:t>аграрным вопросам, охране окружающей среды и природопользованию (</w:t>
      </w:r>
      <w:r w:rsidRPr="00E64214">
        <w:rPr>
          <w:sz w:val="28"/>
          <w:szCs w:val="28"/>
        </w:rPr>
        <w:t>явка членов комиссии на заседания составила 60 %), на которых принято 109 решений;</w:t>
      </w:r>
    </w:p>
    <w:p w14:paraId="687259DB" w14:textId="77777777" w:rsidR="00602F45" w:rsidRPr="00E64214" w:rsidRDefault="00602F45" w:rsidP="00E64214">
      <w:pPr>
        <w:pStyle w:val="af5"/>
        <w:spacing w:line="240" w:lineRule="auto"/>
        <w:contextualSpacing/>
        <w:rPr>
          <w:sz w:val="28"/>
          <w:szCs w:val="28"/>
        </w:rPr>
      </w:pPr>
      <w:r w:rsidRPr="00E64214">
        <w:rPr>
          <w:sz w:val="28"/>
          <w:szCs w:val="28"/>
          <w:shd w:val="clear" w:color="auto" w:fill="FFFFFF"/>
        </w:rPr>
        <w:t>3 заседания п</w:t>
      </w:r>
      <w:r w:rsidRPr="00E64214">
        <w:rPr>
          <w:sz w:val="28"/>
          <w:szCs w:val="28"/>
        </w:rPr>
        <w:t>остоянной комиссии по мандатным вопросам и вопросам депутатской этики (явка членов комиссии на заседания составила 60 %), на которых принято 3 решения.</w:t>
      </w:r>
    </w:p>
    <w:p w14:paraId="43E50D23" w14:textId="05EE0D97" w:rsidR="00327459" w:rsidRPr="00E64214" w:rsidRDefault="00602F45" w:rsidP="00E64214">
      <w:pPr>
        <w:pStyle w:val="af5"/>
        <w:spacing w:line="240" w:lineRule="auto"/>
        <w:contextualSpacing/>
        <w:rPr>
          <w:sz w:val="28"/>
          <w:szCs w:val="28"/>
        </w:rPr>
      </w:pPr>
      <w:r w:rsidRPr="00E64214">
        <w:rPr>
          <w:sz w:val="28"/>
          <w:szCs w:val="28"/>
        </w:rPr>
        <w:t>В</w:t>
      </w:r>
      <w:r w:rsidR="00327459" w:rsidRPr="00E64214">
        <w:rPr>
          <w:sz w:val="28"/>
          <w:szCs w:val="28"/>
        </w:rPr>
        <w:t>се запланированные в соответствии с квартальными планами работы к проведению заседания Думы в 20</w:t>
      </w:r>
      <w:r w:rsidRPr="00E64214">
        <w:rPr>
          <w:sz w:val="28"/>
          <w:szCs w:val="28"/>
        </w:rPr>
        <w:t xml:space="preserve">20 </w:t>
      </w:r>
      <w:r w:rsidR="00327459" w:rsidRPr="00E64214">
        <w:rPr>
          <w:sz w:val="28"/>
          <w:szCs w:val="28"/>
        </w:rPr>
        <w:t>году состоялись. На всех заседаниях Думы имелся кворум, необходимый в соответствии с Уставом и Регламентом для принятия решений.</w:t>
      </w:r>
    </w:p>
    <w:p w14:paraId="4535D992" w14:textId="6F5128FC" w:rsidR="00327459" w:rsidRPr="00E64214" w:rsidRDefault="00327459" w:rsidP="00E64214">
      <w:pPr>
        <w:pStyle w:val="af5"/>
        <w:spacing w:line="240" w:lineRule="auto"/>
        <w:contextualSpacing/>
        <w:rPr>
          <w:sz w:val="28"/>
          <w:szCs w:val="28"/>
          <w:shd w:val="clear" w:color="auto" w:fill="FFFFFF"/>
        </w:rPr>
      </w:pPr>
      <w:r w:rsidRPr="00E64214">
        <w:rPr>
          <w:sz w:val="28"/>
          <w:szCs w:val="28"/>
          <w:shd w:val="clear" w:color="auto" w:fill="FFFFFF"/>
        </w:rPr>
        <w:t>Явка депутатов Думы на заседания Думы в 20</w:t>
      </w:r>
      <w:r w:rsidR="00602F45" w:rsidRPr="00E64214">
        <w:rPr>
          <w:sz w:val="28"/>
          <w:szCs w:val="28"/>
          <w:shd w:val="clear" w:color="auto" w:fill="FFFFFF"/>
        </w:rPr>
        <w:t>20</w:t>
      </w:r>
      <w:r w:rsidRPr="00E64214">
        <w:rPr>
          <w:sz w:val="28"/>
          <w:szCs w:val="28"/>
          <w:shd w:val="clear" w:color="auto" w:fill="FFFFFF"/>
        </w:rPr>
        <w:t xml:space="preserve"> году (всего состоялось </w:t>
      </w:r>
      <w:r w:rsidR="00602F45" w:rsidRPr="00E64214">
        <w:rPr>
          <w:sz w:val="28"/>
          <w:szCs w:val="28"/>
          <w:shd w:val="clear" w:color="auto" w:fill="FFFFFF"/>
        </w:rPr>
        <w:t>21</w:t>
      </w:r>
      <w:r w:rsidRPr="00E64214">
        <w:rPr>
          <w:sz w:val="28"/>
          <w:szCs w:val="28"/>
          <w:shd w:val="clear" w:color="auto" w:fill="FFFFFF"/>
        </w:rPr>
        <w:t xml:space="preserve"> заседани</w:t>
      </w:r>
      <w:r w:rsidR="00602F45" w:rsidRPr="00E64214">
        <w:rPr>
          <w:sz w:val="28"/>
          <w:szCs w:val="28"/>
          <w:shd w:val="clear" w:color="auto" w:fill="FFFFFF"/>
        </w:rPr>
        <w:t>е</w:t>
      </w:r>
      <w:r w:rsidRPr="00E64214">
        <w:rPr>
          <w:sz w:val="28"/>
          <w:szCs w:val="28"/>
          <w:shd w:val="clear" w:color="auto" w:fill="FFFFFF"/>
        </w:rPr>
        <w:t xml:space="preserve">) составила </w:t>
      </w:r>
      <w:r w:rsidR="00104E8D" w:rsidRPr="00E64214">
        <w:rPr>
          <w:sz w:val="28"/>
          <w:szCs w:val="28"/>
          <w:shd w:val="clear" w:color="auto" w:fill="FFFFFF"/>
        </w:rPr>
        <w:t xml:space="preserve">64,5 </w:t>
      </w:r>
      <w:r w:rsidRPr="00E64214">
        <w:rPr>
          <w:sz w:val="28"/>
          <w:szCs w:val="28"/>
          <w:shd w:val="clear" w:color="auto" w:fill="FFFFFF"/>
        </w:rPr>
        <w:t>% (в 2018 год</w:t>
      </w:r>
      <w:r w:rsidR="00BE2316" w:rsidRPr="00E64214">
        <w:rPr>
          <w:sz w:val="28"/>
          <w:szCs w:val="28"/>
          <w:shd w:val="clear" w:color="auto" w:fill="FFFFFF"/>
        </w:rPr>
        <w:t>у</w:t>
      </w:r>
      <w:r w:rsidRPr="00E64214">
        <w:rPr>
          <w:sz w:val="28"/>
          <w:szCs w:val="28"/>
          <w:shd w:val="clear" w:color="auto" w:fill="FFFFFF"/>
        </w:rPr>
        <w:t xml:space="preserve"> – 71,4 %</w:t>
      </w:r>
      <w:r w:rsidR="00602F45" w:rsidRPr="00E64214">
        <w:rPr>
          <w:sz w:val="28"/>
          <w:szCs w:val="28"/>
          <w:shd w:val="clear" w:color="auto" w:fill="FFFFFF"/>
        </w:rPr>
        <w:t>, в 2019 году – 66,8 %</w:t>
      </w:r>
      <w:r w:rsidRPr="00E64214">
        <w:rPr>
          <w:sz w:val="28"/>
          <w:szCs w:val="28"/>
          <w:shd w:val="clear" w:color="auto" w:fill="FFFFFF"/>
        </w:rPr>
        <w:t>).</w:t>
      </w:r>
    </w:p>
    <w:p w14:paraId="3DE8986C" w14:textId="1F894538" w:rsidR="00523C53" w:rsidRPr="00E64214" w:rsidRDefault="00523C53" w:rsidP="00E64214">
      <w:pPr>
        <w:pStyle w:val="af5"/>
        <w:spacing w:line="240" w:lineRule="auto"/>
        <w:contextualSpacing/>
        <w:rPr>
          <w:sz w:val="28"/>
          <w:szCs w:val="28"/>
        </w:rPr>
      </w:pPr>
      <w:r w:rsidRPr="00E64214">
        <w:rPr>
          <w:sz w:val="28"/>
          <w:szCs w:val="28"/>
        </w:rPr>
        <w:t>Кроме заседаний постоянных комиссий, заседаний Думы, публичных слушаний</w:t>
      </w:r>
      <w:r w:rsidR="00F31950" w:rsidRPr="00E64214">
        <w:rPr>
          <w:sz w:val="28"/>
          <w:szCs w:val="28"/>
        </w:rPr>
        <w:t>,</w:t>
      </w:r>
      <w:r w:rsidRPr="00E64214">
        <w:rPr>
          <w:sz w:val="28"/>
          <w:szCs w:val="28"/>
        </w:rPr>
        <w:t xml:space="preserve"> депутаты осуществляли свою деятельность в иных формах.</w:t>
      </w:r>
    </w:p>
    <w:p w14:paraId="70313A80" w14:textId="0BE543C3" w:rsidR="00832764" w:rsidRPr="00E64214" w:rsidRDefault="00832764" w:rsidP="00E64214">
      <w:pPr>
        <w:pStyle w:val="af5"/>
        <w:spacing w:line="240" w:lineRule="auto"/>
        <w:contextualSpacing/>
        <w:rPr>
          <w:spacing w:val="2"/>
          <w:sz w:val="28"/>
          <w:szCs w:val="28"/>
          <w:shd w:val="clear" w:color="auto" w:fill="FFFFFF"/>
        </w:rPr>
      </w:pPr>
      <w:r w:rsidRPr="00E64214">
        <w:rPr>
          <w:spacing w:val="2"/>
          <w:sz w:val="28"/>
          <w:szCs w:val="28"/>
          <w:shd w:val="clear" w:color="auto" w:fill="FFFFFF"/>
        </w:rPr>
        <w:t xml:space="preserve">Отдельно хотелось бы отметить, что 2020 год - особенный год в жизни нашего государства. С 25 июня по 1 июля в России впервые состоялось Всероссийское голосование по внесению изменений в </w:t>
      </w:r>
      <w:hyperlink r:id="rId13" w:history="1">
        <w:r w:rsidRPr="00E64214">
          <w:rPr>
            <w:rStyle w:val="af3"/>
            <w:color w:val="auto"/>
            <w:spacing w:val="2"/>
            <w:sz w:val="28"/>
            <w:szCs w:val="28"/>
            <w:u w:val="none"/>
            <w:shd w:val="clear" w:color="auto" w:fill="FFFFFF"/>
          </w:rPr>
          <w:t>Конституцию Российской Федерации</w:t>
        </w:r>
      </w:hyperlink>
      <w:r w:rsidRPr="00E64214">
        <w:rPr>
          <w:spacing w:val="2"/>
          <w:sz w:val="28"/>
          <w:szCs w:val="28"/>
          <w:shd w:val="clear" w:color="auto" w:fill="FFFFFF"/>
        </w:rPr>
        <w:t>, которые позволят укрепить устойчивость государственной власти, границ России, а также улучшить качество жизни российских граждан. Во взаимодействии с органами исполнительной власти депутаты проводили серьезную разъяснительную работу с населением о сути поправок, конкретизировали обязательства власти перед народом в сфере оплаты труда, образования, медицины и др.</w:t>
      </w:r>
    </w:p>
    <w:p w14:paraId="33462AE9" w14:textId="681CB63A" w:rsidR="008D58DF" w:rsidRPr="00E64214" w:rsidRDefault="00F26891" w:rsidP="00E64214">
      <w:pPr>
        <w:pStyle w:val="af5"/>
        <w:spacing w:line="240" w:lineRule="auto"/>
        <w:contextualSpacing/>
        <w:rPr>
          <w:sz w:val="28"/>
          <w:szCs w:val="28"/>
        </w:rPr>
      </w:pPr>
      <w:r w:rsidRPr="00E64214">
        <w:rPr>
          <w:sz w:val="28"/>
          <w:szCs w:val="28"/>
        </w:rPr>
        <w:t xml:space="preserve">2020 год объявлен Президентом России Годом Памяти и славы в честь 75-й годовщины Победы в Великой Отечественной войне. </w:t>
      </w:r>
      <w:r w:rsidR="008D58DF" w:rsidRPr="00E64214">
        <w:rPr>
          <w:sz w:val="28"/>
          <w:szCs w:val="28"/>
        </w:rPr>
        <w:t>В</w:t>
      </w:r>
      <w:r w:rsidRPr="00E64214">
        <w:rPr>
          <w:sz w:val="28"/>
          <w:szCs w:val="28"/>
        </w:rPr>
        <w:t xml:space="preserve"> связи с пандемией</w:t>
      </w:r>
      <w:r w:rsidR="008D58DF" w:rsidRPr="00E64214">
        <w:rPr>
          <w:sz w:val="28"/>
          <w:szCs w:val="28"/>
        </w:rPr>
        <w:t xml:space="preserve"> </w:t>
      </w:r>
      <w:r w:rsidRPr="00E64214">
        <w:rPr>
          <w:sz w:val="28"/>
          <w:szCs w:val="28"/>
        </w:rPr>
        <w:t xml:space="preserve">все массовые мероприятия были отменены. Но депутаты Думы поздравили </w:t>
      </w:r>
      <w:r w:rsidRPr="00E64214">
        <w:rPr>
          <w:sz w:val="28"/>
          <w:szCs w:val="28"/>
        </w:rPr>
        <w:lastRenderedPageBreak/>
        <w:t xml:space="preserve">ветеранов Великой Отечественной войны с наступающим праздником, передали им подарки от имени Губернатора края Владимира Владимирова. </w:t>
      </w:r>
      <w:r w:rsidR="008D58DF" w:rsidRPr="00E64214">
        <w:rPr>
          <w:sz w:val="28"/>
          <w:szCs w:val="28"/>
        </w:rPr>
        <w:t>В соответствии с</w:t>
      </w:r>
      <w:r w:rsidRPr="00E64214">
        <w:rPr>
          <w:sz w:val="28"/>
          <w:szCs w:val="28"/>
        </w:rPr>
        <w:t xml:space="preserve"> Ука</w:t>
      </w:r>
      <w:r w:rsidR="008D58DF" w:rsidRPr="00E64214">
        <w:rPr>
          <w:sz w:val="28"/>
          <w:szCs w:val="28"/>
        </w:rPr>
        <w:t>зом</w:t>
      </w:r>
      <w:r w:rsidRPr="00E64214">
        <w:rPr>
          <w:sz w:val="28"/>
          <w:szCs w:val="28"/>
        </w:rPr>
        <w:t xml:space="preserve"> Президента России к 75-летию Великой Победы ветераны и приравненные к ним лица получили юбилейные медали и выплаты. Депутаты активно участвовали во вручении медалей ветеранам.</w:t>
      </w:r>
    </w:p>
    <w:p w14:paraId="3555349B" w14:textId="542F3D0E" w:rsidR="00327459" w:rsidRPr="00E64214" w:rsidRDefault="00523C53" w:rsidP="00E64214">
      <w:pPr>
        <w:pStyle w:val="af5"/>
        <w:spacing w:line="240" w:lineRule="auto"/>
        <w:contextualSpacing/>
        <w:rPr>
          <w:sz w:val="28"/>
          <w:szCs w:val="28"/>
        </w:rPr>
      </w:pPr>
      <w:r w:rsidRPr="00E64214">
        <w:rPr>
          <w:sz w:val="28"/>
          <w:szCs w:val="28"/>
        </w:rPr>
        <w:t>Депутаты Думы принимали участие в мероприятиях, проводимых иными органами местного самоуправления Георгиевского городского округа Ставропольского края, органами государственной власти, организациями, в том числе общественными.</w:t>
      </w:r>
    </w:p>
    <w:p w14:paraId="24D44F91" w14:textId="72870861" w:rsidR="000119F8" w:rsidRPr="00E64214" w:rsidRDefault="000119F8" w:rsidP="00E64214">
      <w:pPr>
        <w:pStyle w:val="af5"/>
        <w:spacing w:line="240" w:lineRule="auto"/>
        <w:contextualSpacing/>
        <w:rPr>
          <w:sz w:val="28"/>
          <w:szCs w:val="28"/>
        </w:rPr>
      </w:pPr>
      <w:r w:rsidRPr="00E64214">
        <w:rPr>
          <w:sz w:val="28"/>
          <w:szCs w:val="28"/>
        </w:rPr>
        <w:t>Из-за пандемии новой коронавирусной инфекции с марта 2020 года ряд запланированных мероприятий прошли в онлайн-формате, а большинство из них перенесены.</w:t>
      </w:r>
    </w:p>
    <w:p w14:paraId="13693A86" w14:textId="27FECD2A" w:rsidR="00EB4947" w:rsidRPr="00E64214" w:rsidRDefault="00523C53" w:rsidP="00E64214">
      <w:pPr>
        <w:pStyle w:val="af5"/>
        <w:spacing w:line="240" w:lineRule="auto"/>
        <w:contextualSpacing/>
        <w:rPr>
          <w:sz w:val="28"/>
          <w:szCs w:val="28"/>
        </w:rPr>
      </w:pPr>
      <w:r w:rsidRPr="00E64214">
        <w:rPr>
          <w:sz w:val="28"/>
          <w:szCs w:val="28"/>
        </w:rPr>
        <w:t xml:space="preserve">Активно депутаты Думы участвовали и в работе совещательных органов (комиссий, советов), созданных при администрации Георгиевского городского округа Ставропольского края: </w:t>
      </w:r>
      <w:r w:rsidR="005E7401" w:rsidRPr="00E64214">
        <w:rPr>
          <w:sz w:val="28"/>
          <w:szCs w:val="28"/>
        </w:rPr>
        <w:t xml:space="preserve">Общественного совета, </w:t>
      </w:r>
      <w:r w:rsidRPr="00E64214">
        <w:rPr>
          <w:sz w:val="28"/>
          <w:szCs w:val="28"/>
        </w:rPr>
        <w:t>антитеррористической комиссии; антинаркотической комиссии; межведомственной комиссии по профилактике правонарушений и формированию системы профилактики правонарушений; комиссии по предупреждению и ликвидации чрезвычайных ситуаций и обеспечению пожарной безопасности</w:t>
      </w:r>
      <w:r w:rsidR="002361FF" w:rsidRPr="00E64214">
        <w:rPr>
          <w:sz w:val="28"/>
          <w:szCs w:val="28"/>
        </w:rPr>
        <w:t xml:space="preserve"> </w:t>
      </w:r>
      <w:r w:rsidRPr="00E64214">
        <w:rPr>
          <w:sz w:val="28"/>
          <w:szCs w:val="28"/>
        </w:rPr>
        <w:t>и в заседаниях других комиссий.</w:t>
      </w:r>
    </w:p>
    <w:p w14:paraId="75119D0C" w14:textId="300C6BE0" w:rsidR="0094141F" w:rsidRPr="00E64214" w:rsidRDefault="0094141F" w:rsidP="00E64214">
      <w:pPr>
        <w:pStyle w:val="af5"/>
        <w:spacing w:line="240" w:lineRule="auto"/>
        <w:contextualSpacing/>
        <w:rPr>
          <w:spacing w:val="2"/>
          <w:sz w:val="28"/>
          <w:szCs w:val="28"/>
          <w:shd w:val="clear" w:color="auto" w:fill="FFFFFF"/>
        </w:rPr>
      </w:pPr>
      <w:r w:rsidRPr="00E64214">
        <w:rPr>
          <w:spacing w:val="2"/>
          <w:sz w:val="28"/>
          <w:szCs w:val="28"/>
          <w:shd w:val="clear" w:color="auto" w:fill="FFFFFF"/>
        </w:rPr>
        <w:t xml:space="preserve">Безусловно важным является опыт участия депутатов в проводимых совместно с представителями администрации </w:t>
      </w:r>
      <w:r w:rsidRPr="00E64214">
        <w:rPr>
          <w:sz w:val="28"/>
          <w:szCs w:val="28"/>
        </w:rPr>
        <w:t>Георгиевского городского округа Ставропольского края</w:t>
      </w:r>
      <w:r w:rsidRPr="00E64214">
        <w:rPr>
          <w:spacing w:val="2"/>
          <w:sz w:val="28"/>
          <w:szCs w:val="28"/>
          <w:shd w:val="clear" w:color="auto" w:fill="FFFFFF"/>
        </w:rPr>
        <w:t xml:space="preserve"> осмотрах строящихся и вводимых в эксплуатацию объектов инфраструктуры округа, благоустройства, объектов социальной направленности. Подобный формат всегда способствует более плодотворному сотрудничеству органов местного самоуправления и осуществлению профессиональной деятельности, направленной на повышение уровня удовлетворенности жителей муниципального образования </w:t>
      </w:r>
      <w:r w:rsidR="008D1D3A" w:rsidRPr="00E64214">
        <w:rPr>
          <w:spacing w:val="2"/>
          <w:sz w:val="28"/>
          <w:szCs w:val="28"/>
          <w:shd w:val="clear" w:color="auto" w:fill="FFFFFF"/>
        </w:rPr>
        <w:t xml:space="preserve">их </w:t>
      </w:r>
      <w:r w:rsidRPr="00E64214">
        <w:rPr>
          <w:spacing w:val="2"/>
          <w:sz w:val="28"/>
          <w:szCs w:val="28"/>
          <w:shd w:val="clear" w:color="auto" w:fill="FFFFFF"/>
        </w:rPr>
        <w:t>работой.</w:t>
      </w:r>
    </w:p>
    <w:p w14:paraId="456AA904" w14:textId="17972859" w:rsidR="00917754" w:rsidRPr="00E64214" w:rsidRDefault="00917754" w:rsidP="00E64214">
      <w:pPr>
        <w:pStyle w:val="af5"/>
        <w:spacing w:line="240" w:lineRule="auto"/>
        <w:contextualSpacing/>
        <w:rPr>
          <w:sz w:val="28"/>
          <w:szCs w:val="28"/>
        </w:rPr>
      </w:pPr>
      <w:r w:rsidRPr="00E64214">
        <w:rPr>
          <w:sz w:val="28"/>
          <w:szCs w:val="28"/>
          <w:shd w:val="clear" w:color="auto" w:fill="FFFFFF"/>
        </w:rPr>
        <w:t>2020 год стал непростым годом для Думы в целом и для каждого. Все депутаты, фракции и постоянные комиссии работали эффективно. Каждый депутат трудился с полной отдачей сил, так как очень сложно найти баланс между соблюдением мер безопасности и непрерывной деятельностью.</w:t>
      </w:r>
    </w:p>
    <w:p w14:paraId="27E2DC6A" w14:textId="77777777" w:rsidR="00917754" w:rsidRPr="00E64214" w:rsidRDefault="00917754" w:rsidP="00E64214">
      <w:pPr>
        <w:pStyle w:val="af5"/>
        <w:spacing w:line="240" w:lineRule="auto"/>
        <w:contextualSpacing/>
        <w:rPr>
          <w:sz w:val="28"/>
          <w:szCs w:val="28"/>
        </w:rPr>
      </w:pPr>
      <w:r w:rsidRPr="00E64214">
        <w:rPr>
          <w:rFonts w:eastAsia="Times New Roman"/>
          <w:sz w:val="28"/>
          <w:szCs w:val="28"/>
        </w:rPr>
        <w:t>Несмотря на это, депутаты активно участвовали во всевозможных волонтёрских проектах, оказывали помощь нуждающимся гражданам, посещали Г</w:t>
      </w:r>
      <w:r w:rsidRPr="00E64214">
        <w:rPr>
          <w:color w:val="212121"/>
          <w:sz w:val="28"/>
          <w:szCs w:val="28"/>
          <w:shd w:val="clear" w:color="auto" w:fill="FFFFFF"/>
        </w:rPr>
        <w:t xml:space="preserve">еоргиевскую районную больницу, </w:t>
      </w:r>
      <w:r w:rsidRPr="00E64214">
        <w:rPr>
          <w:sz w:val="28"/>
          <w:szCs w:val="28"/>
        </w:rPr>
        <w:t>куда передавали средства индивидуальной защиты, медицинское оборудование, подарочные наборы для персонала, работающего в «красной зоне».</w:t>
      </w:r>
    </w:p>
    <w:p w14:paraId="452E9FCE" w14:textId="19836C4C" w:rsidR="00917754" w:rsidRPr="00E64214" w:rsidRDefault="00917754" w:rsidP="00E64214">
      <w:pPr>
        <w:pStyle w:val="af5"/>
        <w:spacing w:line="240" w:lineRule="auto"/>
        <w:contextualSpacing/>
        <w:rPr>
          <w:sz w:val="28"/>
          <w:szCs w:val="28"/>
        </w:rPr>
      </w:pPr>
      <w:r w:rsidRPr="00E64214">
        <w:rPr>
          <w:sz w:val="28"/>
          <w:szCs w:val="28"/>
        </w:rPr>
        <w:t>Не оставили без внимания депутаты Думы медицинских работников, несущих службу в Новый год, посетив 31 декабря 2020 года Георгиевскую районную больницу и поздравив их с праздником.</w:t>
      </w:r>
    </w:p>
    <w:p w14:paraId="29824087" w14:textId="4856EDEB" w:rsidR="00917754" w:rsidRPr="00E64214" w:rsidRDefault="00917754" w:rsidP="00E64214">
      <w:pPr>
        <w:pStyle w:val="af5"/>
        <w:spacing w:line="240" w:lineRule="auto"/>
        <w:contextualSpacing/>
        <w:rPr>
          <w:sz w:val="28"/>
          <w:szCs w:val="28"/>
        </w:rPr>
      </w:pPr>
      <w:r w:rsidRPr="00E64214">
        <w:rPr>
          <w:color w:val="2A2C34"/>
          <w:sz w:val="28"/>
          <w:szCs w:val="28"/>
        </w:rPr>
        <w:t xml:space="preserve">В преддверии </w:t>
      </w:r>
      <w:r w:rsidRPr="00E64214">
        <w:rPr>
          <w:sz w:val="28"/>
          <w:szCs w:val="28"/>
        </w:rPr>
        <w:t>Нового года</w:t>
      </w:r>
      <w:r w:rsidRPr="00E64214">
        <w:rPr>
          <w:color w:val="2A2C34"/>
          <w:sz w:val="28"/>
          <w:szCs w:val="28"/>
        </w:rPr>
        <w:t xml:space="preserve"> депутаты Думы </w:t>
      </w:r>
      <w:r w:rsidRPr="00E64214">
        <w:rPr>
          <w:sz w:val="28"/>
          <w:szCs w:val="28"/>
        </w:rPr>
        <w:t>приняли участие в акции «С новым годом, Ветеран»,</w:t>
      </w:r>
      <w:r w:rsidRPr="00E64214">
        <w:rPr>
          <w:color w:val="2A2C34"/>
          <w:sz w:val="28"/>
          <w:szCs w:val="28"/>
        </w:rPr>
        <w:t xml:space="preserve"> навестили ветеранов для того, чтобы поздравить их с праздником и </w:t>
      </w:r>
      <w:r w:rsidRPr="00E64214">
        <w:rPr>
          <w:sz w:val="28"/>
          <w:szCs w:val="28"/>
        </w:rPr>
        <w:t>подарить подарки.</w:t>
      </w:r>
    </w:p>
    <w:p w14:paraId="5194E22C" w14:textId="566C97B0" w:rsidR="00B97BF0" w:rsidRPr="00E64214" w:rsidRDefault="00832764" w:rsidP="00E64214">
      <w:pPr>
        <w:pStyle w:val="af5"/>
        <w:spacing w:line="240" w:lineRule="auto"/>
        <w:contextualSpacing/>
        <w:rPr>
          <w:sz w:val="28"/>
          <w:szCs w:val="28"/>
        </w:rPr>
      </w:pPr>
      <w:r w:rsidRPr="00E64214">
        <w:rPr>
          <w:color w:val="212121"/>
          <w:sz w:val="28"/>
          <w:szCs w:val="28"/>
          <w:shd w:val="clear" w:color="auto" w:fill="FFFFFF"/>
        </w:rPr>
        <w:t xml:space="preserve">В минувшем году депутаты Думы продолжали вносить свой вклад в благоустройство округа. </w:t>
      </w:r>
      <w:r w:rsidR="00B97BF0" w:rsidRPr="00E64214">
        <w:rPr>
          <w:sz w:val="28"/>
          <w:szCs w:val="28"/>
        </w:rPr>
        <w:t xml:space="preserve">В </w:t>
      </w:r>
      <w:r w:rsidR="0094141F" w:rsidRPr="00E64214">
        <w:rPr>
          <w:sz w:val="28"/>
          <w:szCs w:val="28"/>
        </w:rPr>
        <w:t>Д</w:t>
      </w:r>
      <w:r w:rsidR="00B97BF0" w:rsidRPr="00E64214">
        <w:rPr>
          <w:sz w:val="28"/>
          <w:szCs w:val="28"/>
        </w:rPr>
        <w:t xml:space="preserve">ень сотрудников органов внутренних дел </w:t>
      </w:r>
      <w:r w:rsidR="00B97BF0" w:rsidRPr="00E64214">
        <w:rPr>
          <w:sz w:val="28"/>
          <w:szCs w:val="28"/>
        </w:rPr>
        <w:lastRenderedPageBreak/>
        <w:t>депутатами Думы проведена высадка 19 именных деревьев в парке «Дружб</w:t>
      </w:r>
      <w:r w:rsidR="008D1D3A" w:rsidRPr="00E64214">
        <w:rPr>
          <w:sz w:val="28"/>
          <w:szCs w:val="28"/>
        </w:rPr>
        <w:t>а</w:t>
      </w:r>
      <w:r w:rsidR="00B97BF0" w:rsidRPr="00E64214">
        <w:rPr>
          <w:sz w:val="28"/>
          <w:szCs w:val="28"/>
        </w:rPr>
        <w:t>».</w:t>
      </w:r>
      <w:r w:rsidRPr="00E64214">
        <w:rPr>
          <w:sz w:val="28"/>
          <w:szCs w:val="28"/>
        </w:rPr>
        <w:t xml:space="preserve"> </w:t>
      </w:r>
      <w:r w:rsidR="00B97BF0" w:rsidRPr="00E64214">
        <w:rPr>
          <w:sz w:val="28"/>
          <w:szCs w:val="28"/>
        </w:rPr>
        <w:t>13 ноября 2020 года в рамках международной акции «Сад Памяти» депутатами Думы высажены 75 берез по ул. Калинина в г. Георгиевске.</w:t>
      </w:r>
    </w:p>
    <w:p w14:paraId="166AC52B" w14:textId="7D3D9CF5" w:rsidR="002361FF" w:rsidRPr="00E64214" w:rsidRDefault="00917754" w:rsidP="00E64214">
      <w:pPr>
        <w:pStyle w:val="af5"/>
        <w:spacing w:line="240" w:lineRule="auto"/>
        <w:contextualSpacing/>
        <w:rPr>
          <w:sz w:val="28"/>
          <w:szCs w:val="28"/>
        </w:rPr>
      </w:pPr>
      <w:r w:rsidRPr="00E64214">
        <w:rPr>
          <w:bCs/>
          <w:sz w:val="28"/>
          <w:szCs w:val="28"/>
        </w:rPr>
        <w:t xml:space="preserve">В отчетном году депутаты Думы приняли участие во многих торжественных мероприятиях (открытии первого казачьего класса в МБОУ СОШ № 24 им. </w:t>
      </w:r>
      <w:proofErr w:type="spellStart"/>
      <w:r w:rsidRPr="00E64214">
        <w:rPr>
          <w:bCs/>
          <w:sz w:val="28"/>
          <w:szCs w:val="28"/>
        </w:rPr>
        <w:t>И.И.Вехова</w:t>
      </w:r>
      <w:proofErr w:type="spellEnd"/>
      <w:r w:rsidRPr="00E64214">
        <w:rPr>
          <w:bCs/>
          <w:sz w:val="28"/>
          <w:szCs w:val="28"/>
        </w:rPr>
        <w:t xml:space="preserve"> ст. Александрийской, </w:t>
      </w:r>
      <w:r w:rsidR="002361FF" w:rsidRPr="00E64214">
        <w:rPr>
          <w:sz w:val="28"/>
          <w:szCs w:val="28"/>
        </w:rPr>
        <w:t>открыти</w:t>
      </w:r>
      <w:r w:rsidRPr="00E64214">
        <w:rPr>
          <w:sz w:val="28"/>
          <w:szCs w:val="28"/>
        </w:rPr>
        <w:t>и</w:t>
      </w:r>
      <w:r w:rsidR="002361FF" w:rsidRPr="00E64214">
        <w:rPr>
          <w:sz w:val="28"/>
          <w:szCs w:val="28"/>
        </w:rPr>
        <w:t xml:space="preserve"> памятника М.Ю.</w:t>
      </w:r>
      <w:r w:rsidR="00576289" w:rsidRPr="00E64214">
        <w:rPr>
          <w:sz w:val="28"/>
          <w:szCs w:val="28"/>
        </w:rPr>
        <w:t xml:space="preserve"> </w:t>
      </w:r>
      <w:r w:rsidR="002361FF" w:rsidRPr="00E64214">
        <w:rPr>
          <w:sz w:val="28"/>
          <w:szCs w:val="28"/>
        </w:rPr>
        <w:t>Лермонтову</w:t>
      </w:r>
      <w:r w:rsidRPr="00E64214">
        <w:rPr>
          <w:sz w:val="28"/>
          <w:szCs w:val="28"/>
        </w:rPr>
        <w:t xml:space="preserve"> на одноименном бульваре в г.</w:t>
      </w:r>
      <w:r w:rsidR="00576289" w:rsidRPr="00E64214">
        <w:rPr>
          <w:sz w:val="28"/>
          <w:szCs w:val="28"/>
        </w:rPr>
        <w:t xml:space="preserve"> </w:t>
      </w:r>
      <w:r w:rsidRPr="00E64214">
        <w:rPr>
          <w:sz w:val="28"/>
          <w:szCs w:val="28"/>
        </w:rPr>
        <w:t>Георгиевске</w:t>
      </w:r>
      <w:r w:rsidR="002361FF" w:rsidRPr="00E64214">
        <w:rPr>
          <w:sz w:val="28"/>
          <w:szCs w:val="28"/>
        </w:rPr>
        <w:t xml:space="preserve">, </w:t>
      </w:r>
      <w:r w:rsidR="00576289" w:rsidRPr="00E64214">
        <w:rPr>
          <w:sz w:val="28"/>
          <w:szCs w:val="28"/>
        </w:rPr>
        <w:t xml:space="preserve">открытии </w:t>
      </w:r>
      <w:r w:rsidR="00576289" w:rsidRPr="00E64214">
        <w:rPr>
          <w:color w:val="0D0D0D"/>
          <w:sz w:val="28"/>
          <w:szCs w:val="28"/>
          <w:shd w:val="clear" w:color="auto" w:fill="FFFFFF"/>
        </w:rPr>
        <w:t xml:space="preserve">памятника </w:t>
      </w:r>
      <w:proofErr w:type="spellStart"/>
      <w:r w:rsidR="00576289" w:rsidRPr="00E64214">
        <w:rPr>
          <w:color w:val="0D0D0D"/>
          <w:sz w:val="28"/>
          <w:szCs w:val="28"/>
          <w:shd w:val="clear" w:color="auto" w:fill="FFFFFF"/>
        </w:rPr>
        <w:t>А.Г.Головину</w:t>
      </w:r>
      <w:proofErr w:type="spellEnd"/>
      <w:r w:rsidR="00576289" w:rsidRPr="00E64214">
        <w:rPr>
          <w:color w:val="0D0D0D"/>
          <w:sz w:val="28"/>
          <w:szCs w:val="28"/>
          <w:shd w:val="clear" w:color="auto" w:fill="FFFFFF"/>
        </w:rPr>
        <w:t xml:space="preserve"> </w:t>
      </w:r>
      <w:r w:rsidR="008D1D3A" w:rsidRPr="00E64214">
        <w:rPr>
          <w:color w:val="0D0D0D"/>
          <w:sz w:val="28"/>
          <w:szCs w:val="28"/>
          <w:shd w:val="clear" w:color="auto" w:fill="FFFFFF"/>
        </w:rPr>
        <w:t>в Головинском сквере</w:t>
      </w:r>
      <w:r w:rsidR="002361FF" w:rsidRPr="00E64214">
        <w:rPr>
          <w:sz w:val="28"/>
          <w:szCs w:val="28"/>
        </w:rPr>
        <w:t xml:space="preserve">, открытии памятного знака Герою Социалистического Труда </w:t>
      </w:r>
      <w:r w:rsidR="008D1D3A" w:rsidRPr="00E64214">
        <w:rPr>
          <w:sz w:val="28"/>
          <w:szCs w:val="28"/>
        </w:rPr>
        <w:t xml:space="preserve">Г.К. </w:t>
      </w:r>
      <w:r w:rsidR="002361FF" w:rsidRPr="00E64214">
        <w:rPr>
          <w:sz w:val="28"/>
          <w:szCs w:val="28"/>
        </w:rPr>
        <w:t xml:space="preserve">Горлову </w:t>
      </w:r>
      <w:r w:rsidR="008D1D3A" w:rsidRPr="00E64214">
        <w:rPr>
          <w:sz w:val="28"/>
          <w:szCs w:val="28"/>
        </w:rPr>
        <w:t>на Аллее Славы и т.д.).</w:t>
      </w:r>
    </w:p>
    <w:p w14:paraId="1A14F5CB" w14:textId="03EE7190" w:rsidR="002329F9" w:rsidRPr="00E64214" w:rsidRDefault="002329F9" w:rsidP="002329F9">
      <w:pPr>
        <w:pStyle w:val="ConsPlusNormal0"/>
        <w:ind w:firstLine="709"/>
        <w:jc w:val="both"/>
        <w:rPr>
          <w:rFonts w:ascii="Times New Roman" w:hAnsi="Times New Roman" w:cs="Times New Roman"/>
          <w:sz w:val="28"/>
          <w:szCs w:val="28"/>
        </w:rPr>
      </w:pPr>
      <w:r w:rsidRPr="002329F9">
        <w:rPr>
          <w:rFonts w:ascii="Times New Roman" w:hAnsi="Times New Roman" w:cs="Times New Roman"/>
          <w:sz w:val="28"/>
          <w:szCs w:val="28"/>
        </w:rPr>
        <w:t xml:space="preserve">В течение всего года председатель Думы </w:t>
      </w:r>
      <w:r w:rsidRPr="00E64214">
        <w:rPr>
          <w:rFonts w:ascii="Times New Roman" w:hAnsi="Times New Roman" w:cs="Times New Roman"/>
          <w:sz w:val="28"/>
          <w:szCs w:val="28"/>
        </w:rPr>
        <w:t>принимал участие в заседаниях Правительства Ставропольского края</w:t>
      </w:r>
      <w:r>
        <w:rPr>
          <w:rFonts w:ascii="Times New Roman" w:hAnsi="Times New Roman" w:cs="Times New Roman"/>
          <w:sz w:val="28"/>
          <w:szCs w:val="28"/>
        </w:rPr>
        <w:t>,</w:t>
      </w:r>
      <w:r w:rsidRPr="00E64214">
        <w:rPr>
          <w:rFonts w:ascii="Times New Roman" w:hAnsi="Times New Roman" w:cs="Times New Roman"/>
          <w:sz w:val="28"/>
          <w:szCs w:val="28"/>
        </w:rPr>
        <w:t xml:space="preserve"> </w:t>
      </w:r>
      <w:r w:rsidRPr="002329F9">
        <w:rPr>
          <w:rFonts w:ascii="Times New Roman" w:hAnsi="Times New Roman" w:cs="Times New Roman"/>
          <w:sz w:val="28"/>
          <w:szCs w:val="28"/>
        </w:rPr>
        <w:t>регулярно участвовал в работе Ассоциации «Совет муниципальных образований Ставропольского края»</w:t>
      </w:r>
      <w:r>
        <w:rPr>
          <w:rFonts w:ascii="Times New Roman" w:hAnsi="Times New Roman" w:cs="Times New Roman"/>
          <w:sz w:val="28"/>
          <w:szCs w:val="28"/>
        </w:rPr>
        <w:t xml:space="preserve">, </w:t>
      </w:r>
      <w:r w:rsidRPr="00E64214">
        <w:rPr>
          <w:rFonts w:ascii="Times New Roman" w:hAnsi="Times New Roman" w:cs="Times New Roman"/>
          <w:sz w:val="28"/>
          <w:szCs w:val="28"/>
        </w:rPr>
        <w:t>Думы Ставропольского края, её комитетов и рабочих групп, Совета законодателей Ставропольского края, Ассоциации «Совет муниципальных образований Ставропольского края».</w:t>
      </w:r>
    </w:p>
    <w:p w14:paraId="70B05673" w14:textId="547DBC8D" w:rsidR="003F4BE8" w:rsidRPr="00E64214" w:rsidRDefault="003F4BE8" w:rsidP="00E64214">
      <w:pPr>
        <w:pStyle w:val="af5"/>
        <w:spacing w:line="240" w:lineRule="auto"/>
        <w:contextualSpacing/>
        <w:rPr>
          <w:sz w:val="28"/>
          <w:szCs w:val="28"/>
        </w:rPr>
      </w:pPr>
      <w:r w:rsidRPr="00E64214">
        <w:rPr>
          <w:sz w:val="28"/>
          <w:szCs w:val="28"/>
        </w:rPr>
        <w:t>В 20</w:t>
      </w:r>
      <w:r w:rsidR="00363AE7" w:rsidRPr="00E64214">
        <w:rPr>
          <w:sz w:val="28"/>
          <w:szCs w:val="28"/>
        </w:rPr>
        <w:t>20</w:t>
      </w:r>
      <w:r w:rsidRPr="00E64214">
        <w:rPr>
          <w:sz w:val="28"/>
          <w:szCs w:val="28"/>
        </w:rPr>
        <w:t xml:space="preserve"> году </w:t>
      </w:r>
      <w:r w:rsidR="00180944" w:rsidRPr="00E64214">
        <w:rPr>
          <w:sz w:val="28"/>
          <w:szCs w:val="28"/>
        </w:rPr>
        <w:t>Дума продолжала взаимодействие</w:t>
      </w:r>
      <w:r w:rsidRPr="00E64214">
        <w:rPr>
          <w:sz w:val="28"/>
          <w:szCs w:val="28"/>
        </w:rPr>
        <w:t xml:space="preserve"> </w:t>
      </w:r>
      <w:r w:rsidR="00180944" w:rsidRPr="00E64214">
        <w:rPr>
          <w:sz w:val="28"/>
          <w:szCs w:val="28"/>
        </w:rPr>
        <w:t>с депутатом Государственной Думы Федерального Собрания Российской Федерации Бондаренко Е</w:t>
      </w:r>
      <w:r w:rsidR="00F31950" w:rsidRPr="00E64214">
        <w:rPr>
          <w:sz w:val="28"/>
          <w:szCs w:val="28"/>
        </w:rPr>
        <w:t xml:space="preserve">. </w:t>
      </w:r>
      <w:r w:rsidR="00180944" w:rsidRPr="00E64214">
        <w:rPr>
          <w:sz w:val="28"/>
          <w:szCs w:val="28"/>
        </w:rPr>
        <w:t>В</w:t>
      </w:r>
      <w:r w:rsidR="00F31950" w:rsidRPr="00E64214">
        <w:rPr>
          <w:sz w:val="28"/>
          <w:szCs w:val="28"/>
        </w:rPr>
        <w:t>.</w:t>
      </w:r>
      <w:r w:rsidR="00180944" w:rsidRPr="00E64214">
        <w:rPr>
          <w:sz w:val="28"/>
          <w:szCs w:val="28"/>
        </w:rPr>
        <w:t>, депутатами Думы Ставропольского края Назаренко В</w:t>
      </w:r>
      <w:r w:rsidR="00F31950" w:rsidRPr="00E64214">
        <w:rPr>
          <w:sz w:val="28"/>
          <w:szCs w:val="28"/>
        </w:rPr>
        <w:t>.</w:t>
      </w:r>
      <w:r w:rsidR="00180944" w:rsidRPr="00E64214">
        <w:rPr>
          <w:sz w:val="28"/>
          <w:szCs w:val="28"/>
        </w:rPr>
        <w:t xml:space="preserve"> Н</w:t>
      </w:r>
      <w:r w:rsidR="00F31950" w:rsidRPr="00E64214">
        <w:rPr>
          <w:sz w:val="28"/>
          <w:szCs w:val="28"/>
        </w:rPr>
        <w:t>.</w:t>
      </w:r>
      <w:r w:rsidR="00180944" w:rsidRPr="00E64214">
        <w:rPr>
          <w:sz w:val="28"/>
          <w:szCs w:val="28"/>
        </w:rPr>
        <w:t>, Надеиным В</w:t>
      </w:r>
      <w:r w:rsidR="00F31950" w:rsidRPr="00E64214">
        <w:rPr>
          <w:sz w:val="28"/>
          <w:szCs w:val="28"/>
        </w:rPr>
        <w:t>.</w:t>
      </w:r>
      <w:r w:rsidR="00180944" w:rsidRPr="00E64214">
        <w:rPr>
          <w:sz w:val="28"/>
          <w:szCs w:val="28"/>
        </w:rPr>
        <w:t xml:space="preserve"> В</w:t>
      </w:r>
      <w:r w:rsidR="00F31950" w:rsidRPr="00E64214">
        <w:rPr>
          <w:sz w:val="28"/>
          <w:szCs w:val="28"/>
        </w:rPr>
        <w:t>.</w:t>
      </w:r>
      <w:r w:rsidR="00180944" w:rsidRPr="00E64214">
        <w:rPr>
          <w:sz w:val="28"/>
          <w:szCs w:val="28"/>
        </w:rPr>
        <w:t xml:space="preserve">, </w:t>
      </w:r>
      <w:proofErr w:type="spellStart"/>
      <w:r w:rsidR="00180944" w:rsidRPr="00E64214">
        <w:rPr>
          <w:sz w:val="28"/>
          <w:szCs w:val="28"/>
        </w:rPr>
        <w:t>Отамасом</w:t>
      </w:r>
      <w:proofErr w:type="spellEnd"/>
      <w:r w:rsidR="00180944" w:rsidRPr="00E64214">
        <w:rPr>
          <w:sz w:val="28"/>
          <w:szCs w:val="28"/>
        </w:rPr>
        <w:t xml:space="preserve"> В</w:t>
      </w:r>
      <w:r w:rsidR="00F31950" w:rsidRPr="00E64214">
        <w:rPr>
          <w:sz w:val="28"/>
          <w:szCs w:val="28"/>
        </w:rPr>
        <w:t>.</w:t>
      </w:r>
      <w:r w:rsidR="00180944" w:rsidRPr="00E64214">
        <w:rPr>
          <w:sz w:val="28"/>
          <w:szCs w:val="28"/>
        </w:rPr>
        <w:t xml:space="preserve"> С</w:t>
      </w:r>
      <w:r w:rsidR="00F31950" w:rsidRPr="00E64214">
        <w:rPr>
          <w:sz w:val="28"/>
          <w:szCs w:val="28"/>
        </w:rPr>
        <w:t>.</w:t>
      </w:r>
      <w:r w:rsidR="00180944" w:rsidRPr="00E64214">
        <w:rPr>
          <w:sz w:val="28"/>
          <w:szCs w:val="28"/>
        </w:rPr>
        <w:t>, направляя им приглашения на заседания Думы, оказывая им организационную и правовую помощь при приеме жителей Георгиевского городского округа Ставропольского края, выездах на предприятия и в учреждения Георгиевского городского округа Ставропольского края.</w:t>
      </w:r>
    </w:p>
    <w:p w14:paraId="75335B6C" w14:textId="77777777" w:rsidR="009F3389" w:rsidRPr="00E64214" w:rsidRDefault="009F3389" w:rsidP="00E64214">
      <w:pPr>
        <w:pStyle w:val="af5"/>
        <w:spacing w:line="240" w:lineRule="auto"/>
        <w:contextualSpacing/>
        <w:rPr>
          <w:b/>
          <w:bCs/>
          <w:sz w:val="28"/>
          <w:szCs w:val="28"/>
        </w:rPr>
      </w:pPr>
    </w:p>
    <w:p w14:paraId="2467C1A7" w14:textId="12B2ECCE" w:rsidR="009B535C" w:rsidRPr="00E64214" w:rsidRDefault="009B535C" w:rsidP="002329F9">
      <w:pPr>
        <w:pStyle w:val="af5"/>
        <w:spacing w:line="240" w:lineRule="auto"/>
        <w:ind w:firstLine="0"/>
        <w:contextualSpacing/>
        <w:jc w:val="center"/>
        <w:rPr>
          <w:b/>
          <w:bCs/>
          <w:sz w:val="28"/>
          <w:szCs w:val="28"/>
        </w:rPr>
      </w:pPr>
      <w:r w:rsidRPr="00E64214">
        <w:rPr>
          <w:b/>
          <w:bCs/>
          <w:sz w:val="28"/>
          <w:szCs w:val="28"/>
        </w:rPr>
        <w:t>РАБОТА С ИЗБИРАТЕЛЯМИ</w:t>
      </w:r>
    </w:p>
    <w:p w14:paraId="3B7CE59B" w14:textId="77777777" w:rsidR="009B535C" w:rsidRPr="00E64214" w:rsidRDefault="009B535C" w:rsidP="00E64214">
      <w:pPr>
        <w:pStyle w:val="af5"/>
        <w:spacing w:line="240" w:lineRule="auto"/>
        <w:contextualSpacing/>
        <w:rPr>
          <w:b/>
          <w:sz w:val="28"/>
          <w:szCs w:val="28"/>
        </w:rPr>
      </w:pPr>
    </w:p>
    <w:p w14:paraId="41813F27" w14:textId="79FF3C68" w:rsidR="009B535C" w:rsidRPr="00E64214" w:rsidRDefault="009B535C" w:rsidP="00E64214">
      <w:pPr>
        <w:pStyle w:val="af5"/>
        <w:spacing w:line="240" w:lineRule="auto"/>
        <w:contextualSpacing/>
        <w:rPr>
          <w:sz w:val="28"/>
          <w:szCs w:val="28"/>
        </w:rPr>
      </w:pPr>
      <w:r w:rsidRPr="00E64214">
        <w:rPr>
          <w:sz w:val="28"/>
          <w:szCs w:val="28"/>
        </w:rPr>
        <w:t>Взаимодействие с избирателями является одним из приоритетных направлений как в деятельности Думы, так и в деятельности каждого депутата.</w:t>
      </w:r>
    </w:p>
    <w:p w14:paraId="4FBD4D4D" w14:textId="22F532FE" w:rsidR="0094141F" w:rsidRPr="00E64214" w:rsidRDefault="0094141F" w:rsidP="00E64214">
      <w:pPr>
        <w:pStyle w:val="af5"/>
        <w:spacing w:line="240" w:lineRule="auto"/>
        <w:contextualSpacing/>
        <w:rPr>
          <w:b/>
          <w:sz w:val="28"/>
          <w:szCs w:val="28"/>
        </w:rPr>
      </w:pPr>
      <w:r w:rsidRPr="00E64214">
        <w:rPr>
          <w:color w:val="2D2D2D"/>
          <w:spacing w:val="2"/>
          <w:sz w:val="28"/>
          <w:szCs w:val="28"/>
          <w:shd w:val="clear" w:color="auto" w:fill="FFFFFF"/>
        </w:rPr>
        <w:t>Прием населения - это фактически прямая адресная помощь жителям округа. Сложившаяся эпидемиологическая ситуация продиктовала достаточно жесткие требования, однако это вовсе не сни</w:t>
      </w:r>
      <w:r w:rsidR="001B17AE">
        <w:rPr>
          <w:color w:val="2D2D2D"/>
          <w:spacing w:val="2"/>
          <w:sz w:val="28"/>
          <w:szCs w:val="28"/>
          <w:shd w:val="clear" w:color="auto" w:fill="FFFFFF"/>
        </w:rPr>
        <w:t>зило</w:t>
      </w:r>
      <w:r w:rsidRPr="00E64214">
        <w:rPr>
          <w:color w:val="2D2D2D"/>
          <w:spacing w:val="2"/>
          <w:sz w:val="28"/>
          <w:szCs w:val="28"/>
          <w:shd w:val="clear" w:color="auto" w:fill="FFFFFF"/>
        </w:rPr>
        <w:t xml:space="preserve"> остроты вопросов, с которыми жители обращаются к депутатам.</w:t>
      </w:r>
    </w:p>
    <w:p w14:paraId="25066FE3" w14:textId="77777777" w:rsidR="00104E8D" w:rsidRPr="00E64214" w:rsidRDefault="009B535C" w:rsidP="00E64214">
      <w:pPr>
        <w:pStyle w:val="af5"/>
        <w:spacing w:line="240" w:lineRule="auto"/>
        <w:contextualSpacing/>
        <w:rPr>
          <w:sz w:val="28"/>
          <w:szCs w:val="28"/>
        </w:rPr>
      </w:pPr>
      <w:r w:rsidRPr="00E64214">
        <w:rPr>
          <w:sz w:val="28"/>
          <w:szCs w:val="28"/>
        </w:rPr>
        <w:t xml:space="preserve">Для обеспечения доступности населению сведений о депутатах на сайте </w:t>
      </w:r>
      <w:r w:rsidR="006168F3" w:rsidRPr="00E64214">
        <w:rPr>
          <w:sz w:val="28"/>
          <w:szCs w:val="28"/>
        </w:rPr>
        <w:t xml:space="preserve">Георгиевского городского округа Ставропольского края в сети «Интернет» </w:t>
      </w:r>
      <w:r w:rsidRPr="00E64214">
        <w:rPr>
          <w:sz w:val="28"/>
          <w:szCs w:val="28"/>
        </w:rPr>
        <w:t xml:space="preserve">размещены </w:t>
      </w:r>
      <w:r w:rsidR="00A6472A" w:rsidRPr="00E64214">
        <w:rPr>
          <w:sz w:val="28"/>
          <w:szCs w:val="28"/>
        </w:rPr>
        <w:t>информация о депутатах с указанием</w:t>
      </w:r>
      <w:r w:rsidRPr="00E64214">
        <w:rPr>
          <w:sz w:val="28"/>
          <w:szCs w:val="28"/>
        </w:rPr>
        <w:t xml:space="preserve"> границ всех избирательных округов, указанием названий улиц и номеров домов, относящихся к конкретному избирательному округу, и сведения о депутате, осуществляющем на этом округе свою деятельность. Таким образом, жители </w:t>
      </w:r>
      <w:r w:rsidR="00A6472A" w:rsidRPr="00E64214">
        <w:rPr>
          <w:sz w:val="28"/>
          <w:szCs w:val="28"/>
        </w:rPr>
        <w:t>округа</w:t>
      </w:r>
      <w:r w:rsidRPr="00E64214">
        <w:rPr>
          <w:sz w:val="28"/>
          <w:szCs w:val="28"/>
        </w:rPr>
        <w:t>, даже не знакомые с депутатами, представляющими их интересы в Думе, могут доступным способом найти информацию о «своем» депутате, его контактные данные, место расположения приемной и часы приема.</w:t>
      </w:r>
    </w:p>
    <w:p w14:paraId="13B9CE76" w14:textId="39CEF4A8" w:rsidR="00A6472A" w:rsidRPr="00E64214" w:rsidRDefault="00A6472A" w:rsidP="00E64214">
      <w:pPr>
        <w:pStyle w:val="af5"/>
        <w:spacing w:line="240" w:lineRule="auto"/>
        <w:contextualSpacing/>
        <w:rPr>
          <w:sz w:val="28"/>
          <w:szCs w:val="28"/>
          <w:shd w:val="clear" w:color="auto" w:fill="FFFFFF"/>
        </w:rPr>
      </w:pPr>
      <w:r w:rsidRPr="00E64214">
        <w:rPr>
          <w:sz w:val="28"/>
          <w:szCs w:val="28"/>
          <w:shd w:val="clear" w:color="auto" w:fill="FFFFFF"/>
        </w:rPr>
        <w:t>За отч</w:t>
      </w:r>
      <w:r w:rsidR="005F59F8">
        <w:rPr>
          <w:sz w:val="28"/>
          <w:szCs w:val="28"/>
          <w:shd w:val="clear" w:color="auto" w:fill="FFFFFF"/>
        </w:rPr>
        <w:t>е</w:t>
      </w:r>
      <w:r w:rsidRPr="00E64214">
        <w:rPr>
          <w:sz w:val="28"/>
          <w:szCs w:val="28"/>
          <w:shd w:val="clear" w:color="auto" w:fill="FFFFFF"/>
        </w:rPr>
        <w:t xml:space="preserve">тный период в Думу поступило </w:t>
      </w:r>
      <w:r w:rsidR="00104E8D" w:rsidRPr="00E64214">
        <w:rPr>
          <w:sz w:val="28"/>
          <w:szCs w:val="28"/>
          <w:shd w:val="clear" w:color="auto" w:fill="FFFFFF"/>
        </w:rPr>
        <w:t>64 письменных обращения граждан</w:t>
      </w:r>
      <w:r w:rsidRPr="00E64214">
        <w:rPr>
          <w:color w:val="1D1B1B"/>
          <w:sz w:val="28"/>
          <w:szCs w:val="28"/>
        </w:rPr>
        <w:t>.</w:t>
      </w:r>
      <w:r w:rsidRPr="00E64214">
        <w:rPr>
          <w:sz w:val="28"/>
          <w:szCs w:val="28"/>
          <w:shd w:val="clear" w:color="auto" w:fill="FFFFFF"/>
        </w:rPr>
        <w:t xml:space="preserve"> Основная тематика обращений граждан – это вопросы жилищно-коммунального хозяйства, благоустройства, транспорта, социального обеспечения. По всем обращениям даны разъяснения, основанные на законодательстве.</w:t>
      </w:r>
    </w:p>
    <w:p w14:paraId="5A32351F" w14:textId="77777777" w:rsidR="00BB314B" w:rsidRPr="00E64214" w:rsidRDefault="00BB314B" w:rsidP="00E64214">
      <w:pPr>
        <w:pStyle w:val="af5"/>
        <w:spacing w:line="240" w:lineRule="auto"/>
        <w:contextualSpacing/>
        <w:rPr>
          <w:b/>
          <w:sz w:val="28"/>
          <w:szCs w:val="28"/>
        </w:rPr>
      </w:pPr>
      <w:r w:rsidRPr="00E64214">
        <w:rPr>
          <w:rStyle w:val="HTML"/>
          <w:bCs/>
          <w:sz w:val="28"/>
          <w:szCs w:val="28"/>
        </w:rPr>
        <w:lastRenderedPageBreak/>
        <w:t>П</w:t>
      </w:r>
      <w:r w:rsidRPr="00E64214">
        <w:rPr>
          <w:sz w:val="28"/>
          <w:szCs w:val="28"/>
        </w:rPr>
        <w:t>ервостепенное внимание депутатами уделяется, конечно, личному общению со своими избирателями.</w:t>
      </w:r>
    </w:p>
    <w:p w14:paraId="532CBF33" w14:textId="67B2DA78" w:rsidR="002A5A9D" w:rsidRPr="00E64214" w:rsidRDefault="009B535C" w:rsidP="00E64214">
      <w:pPr>
        <w:pStyle w:val="af5"/>
        <w:spacing w:line="240" w:lineRule="auto"/>
        <w:contextualSpacing/>
        <w:rPr>
          <w:bCs/>
          <w:sz w:val="28"/>
          <w:szCs w:val="28"/>
        </w:rPr>
      </w:pPr>
      <w:r w:rsidRPr="00E64214">
        <w:rPr>
          <w:bCs/>
          <w:sz w:val="28"/>
          <w:szCs w:val="28"/>
        </w:rPr>
        <w:t xml:space="preserve">Помимо письменных обращений осуществляется работа и с устными обращениями граждан, поступившими в ходе проведения личных приемов </w:t>
      </w:r>
      <w:r w:rsidR="002A5A9D" w:rsidRPr="00E64214">
        <w:rPr>
          <w:bCs/>
          <w:sz w:val="28"/>
          <w:szCs w:val="28"/>
        </w:rPr>
        <w:t>п</w:t>
      </w:r>
      <w:r w:rsidRPr="00E64214">
        <w:rPr>
          <w:bCs/>
          <w:sz w:val="28"/>
          <w:szCs w:val="28"/>
        </w:rPr>
        <w:t xml:space="preserve">редседателем Думы. Всего за отчетный период за помощью </w:t>
      </w:r>
      <w:r w:rsidR="001B17AE">
        <w:rPr>
          <w:bCs/>
          <w:sz w:val="28"/>
          <w:szCs w:val="28"/>
        </w:rPr>
        <w:t xml:space="preserve">к председателю Думы </w:t>
      </w:r>
      <w:r w:rsidRPr="00E64214">
        <w:rPr>
          <w:bCs/>
          <w:sz w:val="28"/>
          <w:szCs w:val="28"/>
        </w:rPr>
        <w:t>лично обратил</w:t>
      </w:r>
      <w:r w:rsidR="002A5A9D" w:rsidRPr="00E64214">
        <w:rPr>
          <w:bCs/>
          <w:sz w:val="28"/>
          <w:szCs w:val="28"/>
        </w:rPr>
        <w:t>и</w:t>
      </w:r>
      <w:r w:rsidRPr="00E64214">
        <w:rPr>
          <w:bCs/>
          <w:sz w:val="28"/>
          <w:szCs w:val="28"/>
        </w:rPr>
        <w:t>с</w:t>
      </w:r>
      <w:r w:rsidR="002A5A9D" w:rsidRPr="00E64214">
        <w:rPr>
          <w:bCs/>
          <w:sz w:val="28"/>
          <w:szCs w:val="28"/>
        </w:rPr>
        <w:t>ь</w:t>
      </w:r>
      <w:r w:rsidRPr="00E64214">
        <w:rPr>
          <w:bCs/>
          <w:sz w:val="28"/>
          <w:szCs w:val="28"/>
        </w:rPr>
        <w:t xml:space="preserve"> </w:t>
      </w:r>
      <w:r w:rsidR="00104E8D" w:rsidRPr="00E64214">
        <w:rPr>
          <w:bCs/>
          <w:sz w:val="28"/>
          <w:szCs w:val="28"/>
        </w:rPr>
        <w:t>90</w:t>
      </w:r>
      <w:r w:rsidRPr="00E64214">
        <w:rPr>
          <w:bCs/>
          <w:sz w:val="28"/>
          <w:szCs w:val="28"/>
        </w:rPr>
        <w:t xml:space="preserve"> человек. Из всех причин обращения наиболее распространенными оказались обращения по вопросам возникновения у граждан трудных жизненных ситуаций, а также по вопросам жилищной политики, жилищно-коммунального хозяйства и благоустройства</w:t>
      </w:r>
      <w:r w:rsidRPr="00E64214">
        <w:rPr>
          <w:bCs/>
          <w:i/>
          <w:sz w:val="28"/>
          <w:szCs w:val="28"/>
        </w:rPr>
        <w:t>.</w:t>
      </w:r>
      <w:r w:rsidRPr="00E64214">
        <w:rPr>
          <w:bCs/>
          <w:sz w:val="28"/>
          <w:szCs w:val="28"/>
        </w:rPr>
        <w:t xml:space="preserve"> Все устные обращения</w:t>
      </w:r>
      <w:r w:rsidR="002A5A9D" w:rsidRPr="00E64214">
        <w:rPr>
          <w:bCs/>
          <w:sz w:val="28"/>
          <w:szCs w:val="28"/>
        </w:rPr>
        <w:t xml:space="preserve"> </w:t>
      </w:r>
      <w:r w:rsidRPr="00E64214">
        <w:rPr>
          <w:bCs/>
          <w:sz w:val="28"/>
          <w:szCs w:val="28"/>
        </w:rPr>
        <w:t>рассмотрены, заявителям даны ответы по существу поставленных вопросов.</w:t>
      </w:r>
    </w:p>
    <w:p w14:paraId="57E39C99" w14:textId="77777777" w:rsidR="00523C53" w:rsidRPr="00E64214" w:rsidRDefault="00523C53" w:rsidP="00E64214">
      <w:pPr>
        <w:pStyle w:val="af5"/>
        <w:spacing w:line="240" w:lineRule="auto"/>
        <w:contextualSpacing/>
        <w:rPr>
          <w:sz w:val="28"/>
          <w:szCs w:val="28"/>
        </w:rPr>
      </w:pPr>
      <w:r w:rsidRPr="00E64214">
        <w:rPr>
          <w:sz w:val="28"/>
          <w:szCs w:val="28"/>
        </w:rPr>
        <w:t>Взаимодействие депутатов с жителями округа проходит и в рамках совместного решения вопросов, поднимаемых избирателями. В отчетном периоде, депутаты Думы принимали граждан на своих избирательных участках в соответствии с графиком приёма граждан.</w:t>
      </w:r>
    </w:p>
    <w:p w14:paraId="51FB89C0" w14:textId="079546EA" w:rsidR="009B535C" w:rsidRPr="00E64214" w:rsidRDefault="009B535C" w:rsidP="00E64214">
      <w:pPr>
        <w:pStyle w:val="af5"/>
        <w:spacing w:line="240" w:lineRule="auto"/>
        <w:contextualSpacing/>
        <w:rPr>
          <w:sz w:val="28"/>
          <w:szCs w:val="28"/>
        </w:rPr>
      </w:pPr>
      <w:r w:rsidRPr="00E64214">
        <w:rPr>
          <w:sz w:val="28"/>
          <w:szCs w:val="28"/>
        </w:rPr>
        <w:t xml:space="preserve">Показателем депутатской деятельности является как завершенное дело по вопросу, с которым обратились избиратели, так и оценка результативности нашей работы, которую дают нам </w:t>
      </w:r>
      <w:r w:rsidR="002A5A9D" w:rsidRPr="00E64214">
        <w:rPr>
          <w:sz w:val="28"/>
          <w:szCs w:val="28"/>
        </w:rPr>
        <w:t>жители округа</w:t>
      </w:r>
      <w:r w:rsidRPr="00E64214">
        <w:rPr>
          <w:sz w:val="28"/>
          <w:szCs w:val="28"/>
        </w:rPr>
        <w:t>.</w:t>
      </w:r>
    </w:p>
    <w:p w14:paraId="39E0615E" w14:textId="77777777" w:rsidR="002A5A9D" w:rsidRPr="00E64214" w:rsidRDefault="002A5A9D" w:rsidP="00E64214">
      <w:pPr>
        <w:pStyle w:val="af5"/>
        <w:spacing w:line="240" w:lineRule="auto"/>
        <w:contextualSpacing/>
        <w:rPr>
          <w:caps/>
          <w:sz w:val="28"/>
          <w:szCs w:val="28"/>
        </w:rPr>
      </w:pPr>
    </w:p>
    <w:p w14:paraId="70042C16" w14:textId="77777777" w:rsidR="00B83D25" w:rsidRPr="00E64214" w:rsidRDefault="002A5A9D" w:rsidP="00E64214">
      <w:pPr>
        <w:pStyle w:val="af5"/>
        <w:spacing w:line="240" w:lineRule="auto"/>
        <w:contextualSpacing/>
        <w:rPr>
          <w:rFonts w:eastAsia="Times New Roman"/>
          <w:b/>
          <w:bCs/>
          <w:caps/>
          <w:sz w:val="28"/>
          <w:szCs w:val="28"/>
        </w:rPr>
      </w:pPr>
      <w:r w:rsidRPr="00E64214">
        <w:rPr>
          <w:rFonts w:eastAsia="Times New Roman"/>
          <w:b/>
          <w:bCs/>
          <w:caps/>
          <w:sz w:val="28"/>
          <w:szCs w:val="28"/>
        </w:rPr>
        <w:t>Информационное освещение деятельности Думы</w:t>
      </w:r>
    </w:p>
    <w:p w14:paraId="6B1C3922" w14:textId="6383DB5E" w:rsidR="00B83D25" w:rsidRPr="00E64214" w:rsidRDefault="00B83D25" w:rsidP="00E64214">
      <w:pPr>
        <w:pStyle w:val="af5"/>
        <w:spacing w:line="240" w:lineRule="auto"/>
        <w:contextualSpacing/>
        <w:rPr>
          <w:rFonts w:eastAsia="Times New Roman"/>
          <w:b/>
          <w:bCs/>
          <w:caps/>
          <w:sz w:val="28"/>
          <w:szCs w:val="28"/>
        </w:rPr>
      </w:pPr>
    </w:p>
    <w:p w14:paraId="5782955A" w14:textId="44339008" w:rsidR="00944CC3" w:rsidRPr="00E64214" w:rsidRDefault="00944CC3" w:rsidP="00E64214">
      <w:pPr>
        <w:pStyle w:val="af5"/>
        <w:spacing w:line="240" w:lineRule="auto"/>
        <w:contextualSpacing/>
        <w:rPr>
          <w:sz w:val="28"/>
          <w:szCs w:val="28"/>
        </w:rPr>
      </w:pPr>
      <w:r w:rsidRPr="00E64214">
        <w:rPr>
          <w:sz w:val="28"/>
          <w:szCs w:val="28"/>
        </w:rPr>
        <w:t xml:space="preserve">В 2020 году, как и в предыдущие годы, направлениями информационной работы в Думе стали: </w:t>
      </w:r>
    </w:p>
    <w:p w14:paraId="47A88120" w14:textId="56DCCEEB" w:rsidR="00944CC3" w:rsidRPr="00E64214" w:rsidRDefault="00944CC3" w:rsidP="00E64214">
      <w:pPr>
        <w:pStyle w:val="af5"/>
        <w:spacing w:line="240" w:lineRule="auto"/>
        <w:contextualSpacing/>
        <w:rPr>
          <w:sz w:val="28"/>
          <w:szCs w:val="28"/>
        </w:rPr>
      </w:pPr>
      <w:r w:rsidRPr="00E64214">
        <w:rPr>
          <w:sz w:val="28"/>
          <w:szCs w:val="28"/>
        </w:rPr>
        <w:t xml:space="preserve">- </w:t>
      </w:r>
      <w:r w:rsidR="00850333" w:rsidRPr="00E64214">
        <w:rPr>
          <w:sz w:val="28"/>
          <w:szCs w:val="28"/>
        </w:rPr>
        <w:t xml:space="preserve">опубликование </w:t>
      </w:r>
      <w:r w:rsidRPr="00E64214">
        <w:rPr>
          <w:sz w:val="28"/>
          <w:szCs w:val="28"/>
        </w:rPr>
        <w:t>в соответствии с действующим законодательством и Уставом всех нормативных правовых актов, принятых Думой, в газете «Георгиевская округ</w:t>
      </w:r>
      <w:r w:rsidR="00850333" w:rsidRPr="00E64214">
        <w:rPr>
          <w:sz w:val="28"/>
          <w:szCs w:val="28"/>
        </w:rPr>
        <w:t>а»</w:t>
      </w:r>
      <w:r w:rsidRPr="00E64214">
        <w:rPr>
          <w:sz w:val="28"/>
          <w:szCs w:val="28"/>
        </w:rPr>
        <w:t xml:space="preserve"> и </w:t>
      </w:r>
      <w:r w:rsidR="00850333" w:rsidRPr="00E64214">
        <w:rPr>
          <w:sz w:val="28"/>
          <w:szCs w:val="28"/>
        </w:rPr>
        <w:t>их размещение в</w:t>
      </w:r>
      <w:r w:rsidRPr="00E64214">
        <w:rPr>
          <w:sz w:val="28"/>
          <w:szCs w:val="28"/>
        </w:rPr>
        <w:t xml:space="preserve"> </w:t>
      </w:r>
      <w:r w:rsidR="00850333" w:rsidRPr="00E64214">
        <w:rPr>
          <w:sz w:val="28"/>
          <w:szCs w:val="28"/>
        </w:rPr>
        <w:t>официальном сетевом издании «Официальный сайт Георгиевского городского округа Ставропольского края»</w:t>
      </w:r>
      <w:r w:rsidRPr="00E64214">
        <w:rPr>
          <w:sz w:val="28"/>
          <w:szCs w:val="28"/>
        </w:rPr>
        <w:t>;</w:t>
      </w:r>
    </w:p>
    <w:p w14:paraId="266E83E4" w14:textId="32CBC639" w:rsidR="00944CC3" w:rsidRPr="00E64214" w:rsidRDefault="00944CC3" w:rsidP="00E64214">
      <w:pPr>
        <w:pStyle w:val="af5"/>
        <w:spacing w:line="240" w:lineRule="auto"/>
        <w:contextualSpacing/>
        <w:rPr>
          <w:sz w:val="28"/>
          <w:szCs w:val="28"/>
        </w:rPr>
      </w:pPr>
      <w:r w:rsidRPr="00E64214">
        <w:rPr>
          <w:sz w:val="28"/>
          <w:szCs w:val="28"/>
        </w:rPr>
        <w:t xml:space="preserve">- оперативное распространение информации о предстоящих и прошедших мероприятиях Думы, </w:t>
      </w:r>
      <w:r w:rsidR="00850333" w:rsidRPr="00E64214">
        <w:rPr>
          <w:sz w:val="28"/>
          <w:szCs w:val="28"/>
        </w:rPr>
        <w:t xml:space="preserve">об </w:t>
      </w:r>
      <w:r w:rsidRPr="00E64214">
        <w:rPr>
          <w:sz w:val="28"/>
          <w:szCs w:val="28"/>
        </w:rPr>
        <w:t>участи</w:t>
      </w:r>
      <w:r w:rsidR="00850333" w:rsidRPr="00E64214">
        <w:rPr>
          <w:sz w:val="28"/>
          <w:szCs w:val="28"/>
        </w:rPr>
        <w:t>и</w:t>
      </w:r>
      <w:r w:rsidRPr="00E64214">
        <w:rPr>
          <w:sz w:val="28"/>
          <w:szCs w:val="28"/>
        </w:rPr>
        <w:t xml:space="preserve"> в мероприятиях </w:t>
      </w:r>
      <w:r w:rsidR="00850333" w:rsidRPr="00E64214">
        <w:rPr>
          <w:sz w:val="28"/>
          <w:szCs w:val="28"/>
        </w:rPr>
        <w:t>п</w:t>
      </w:r>
      <w:r w:rsidRPr="00E64214">
        <w:rPr>
          <w:sz w:val="28"/>
          <w:szCs w:val="28"/>
        </w:rPr>
        <w:t>редседателя Думы, депутатов</w:t>
      </w:r>
      <w:r w:rsidR="00850333" w:rsidRPr="00E64214">
        <w:rPr>
          <w:sz w:val="28"/>
          <w:szCs w:val="28"/>
        </w:rPr>
        <w:t xml:space="preserve"> Думы через официальное сетевое издание «Официальный сайт Георгиевского городского округа Ставропольского края» и на страницах Думы в социальных сетях «Одноклассники», «ВКонтакте», «</w:t>
      </w:r>
      <w:r w:rsidR="00850333" w:rsidRPr="00E64214">
        <w:rPr>
          <w:sz w:val="28"/>
          <w:szCs w:val="28"/>
          <w:lang w:val="en-US"/>
        </w:rPr>
        <w:t>Facebook</w:t>
      </w:r>
      <w:r w:rsidR="00850333" w:rsidRPr="00E64214">
        <w:rPr>
          <w:sz w:val="28"/>
          <w:szCs w:val="28"/>
        </w:rPr>
        <w:t>», «</w:t>
      </w:r>
      <w:r w:rsidR="00850333" w:rsidRPr="00E64214">
        <w:rPr>
          <w:sz w:val="28"/>
          <w:szCs w:val="28"/>
          <w:lang w:val="en-US"/>
        </w:rPr>
        <w:t>Instagram</w:t>
      </w:r>
      <w:r w:rsidR="00850333" w:rsidRPr="00E64214">
        <w:rPr>
          <w:sz w:val="28"/>
          <w:szCs w:val="28"/>
        </w:rPr>
        <w:t>»</w:t>
      </w:r>
      <w:r w:rsidRPr="00E64214">
        <w:rPr>
          <w:sz w:val="28"/>
          <w:szCs w:val="28"/>
        </w:rPr>
        <w:t>.</w:t>
      </w:r>
    </w:p>
    <w:p w14:paraId="2C810FCF" w14:textId="1223AC3A" w:rsidR="00850333" w:rsidRPr="00E64214" w:rsidRDefault="00850333" w:rsidP="00E64214">
      <w:pPr>
        <w:pStyle w:val="af5"/>
        <w:spacing w:line="240" w:lineRule="auto"/>
        <w:contextualSpacing/>
        <w:rPr>
          <w:sz w:val="28"/>
          <w:szCs w:val="28"/>
        </w:rPr>
      </w:pPr>
      <w:r w:rsidRPr="00E64214">
        <w:rPr>
          <w:sz w:val="28"/>
          <w:szCs w:val="28"/>
        </w:rPr>
        <w:t xml:space="preserve">В 2020 году основную долю информационных материалов составили репортажи и обзоры с заседаний Думы, выступления </w:t>
      </w:r>
      <w:r w:rsidR="00022C2A" w:rsidRPr="00E64214">
        <w:rPr>
          <w:sz w:val="28"/>
          <w:szCs w:val="28"/>
        </w:rPr>
        <w:t>п</w:t>
      </w:r>
      <w:r w:rsidRPr="00E64214">
        <w:rPr>
          <w:sz w:val="28"/>
          <w:szCs w:val="28"/>
        </w:rPr>
        <w:t xml:space="preserve">редседателя Думы, депутатов Думы, </w:t>
      </w:r>
      <w:r w:rsidR="00022C2A" w:rsidRPr="00E64214">
        <w:rPr>
          <w:sz w:val="28"/>
          <w:szCs w:val="28"/>
        </w:rPr>
        <w:t>обзоры</w:t>
      </w:r>
      <w:r w:rsidRPr="00E64214">
        <w:rPr>
          <w:sz w:val="28"/>
          <w:szCs w:val="28"/>
        </w:rPr>
        <w:t xml:space="preserve"> заседаний постоянных комиссий</w:t>
      </w:r>
      <w:r w:rsidR="00022C2A" w:rsidRPr="00E64214">
        <w:rPr>
          <w:sz w:val="28"/>
          <w:szCs w:val="28"/>
        </w:rPr>
        <w:t>, рабочих групп</w:t>
      </w:r>
      <w:r w:rsidRPr="00E64214">
        <w:rPr>
          <w:sz w:val="28"/>
          <w:szCs w:val="28"/>
        </w:rPr>
        <w:t xml:space="preserve"> Думы. </w:t>
      </w:r>
    </w:p>
    <w:p w14:paraId="24FC6F7A" w14:textId="0B140B4C" w:rsidR="00B83D25" w:rsidRPr="00E64214" w:rsidRDefault="00EB077F" w:rsidP="00E64214">
      <w:pPr>
        <w:pStyle w:val="af5"/>
        <w:spacing w:line="240" w:lineRule="auto"/>
        <w:contextualSpacing/>
        <w:rPr>
          <w:rFonts w:eastAsia="Times New Roman"/>
          <w:sz w:val="28"/>
          <w:szCs w:val="28"/>
        </w:rPr>
      </w:pPr>
      <w:r w:rsidRPr="00E64214">
        <w:rPr>
          <w:sz w:val="28"/>
          <w:szCs w:val="28"/>
        </w:rPr>
        <w:t xml:space="preserve">На официальном сайте Георгиевского городского округа Ставропольского края в сети «Интернет» за отчетный период обеспечено размещение </w:t>
      </w:r>
      <w:r w:rsidR="00104E8D" w:rsidRPr="00E64214">
        <w:rPr>
          <w:sz w:val="28"/>
          <w:szCs w:val="28"/>
        </w:rPr>
        <w:t>21</w:t>
      </w:r>
      <w:r w:rsidRPr="00E64214">
        <w:rPr>
          <w:sz w:val="28"/>
          <w:szCs w:val="28"/>
        </w:rPr>
        <w:t xml:space="preserve"> извещени</w:t>
      </w:r>
      <w:r w:rsidR="00104E8D" w:rsidRPr="00E64214">
        <w:rPr>
          <w:sz w:val="28"/>
          <w:szCs w:val="28"/>
        </w:rPr>
        <w:t xml:space="preserve">я </w:t>
      </w:r>
      <w:r w:rsidRPr="00E64214">
        <w:rPr>
          <w:sz w:val="28"/>
          <w:szCs w:val="28"/>
        </w:rPr>
        <w:t xml:space="preserve">о проведении заседаний Думы, </w:t>
      </w:r>
      <w:r w:rsidR="00104E8D" w:rsidRPr="00E64214">
        <w:rPr>
          <w:sz w:val="28"/>
          <w:szCs w:val="28"/>
        </w:rPr>
        <w:t>191</w:t>
      </w:r>
      <w:r w:rsidRPr="00E64214">
        <w:rPr>
          <w:sz w:val="28"/>
          <w:szCs w:val="28"/>
        </w:rPr>
        <w:t xml:space="preserve"> проект</w:t>
      </w:r>
      <w:r w:rsidR="00104E8D" w:rsidRPr="00E64214">
        <w:rPr>
          <w:sz w:val="28"/>
          <w:szCs w:val="28"/>
        </w:rPr>
        <w:t>а</w:t>
      </w:r>
      <w:r w:rsidRPr="00E64214">
        <w:rPr>
          <w:sz w:val="28"/>
          <w:szCs w:val="28"/>
        </w:rPr>
        <w:t xml:space="preserve"> решений Думы, </w:t>
      </w:r>
      <w:r w:rsidR="00104E8D" w:rsidRPr="00E64214">
        <w:rPr>
          <w:sz w:val="28"/>
          <w:szCs w:val="28"/>
        </w:rPr>
        <w:t>17</w:t>
      </w:r>
      <w:r w:rsidRPr="00E64214">
        <w:rPr>
          <w:sz w:val="28"/>
          <w:szCs w:val="28"/>
        </w:rPr>
        <w:t xml:space="preserve">8 решений Думы, </w:t>
      </w:r>
      <w:r w:rsidR="00104E8D" w:rsidRPr="00E64214">
        <w:rPr>
          <w:sz w:val="28"/>
          <w:szCs w:val="28"/>
        </w:rPr>
        <w:t>3</w:t>
      </w:r>
      <w:r w:rsidRPr="00E64214">
        <w:rPr>
          <w:sz w:val="28"/>
          <w:szCs w:val="28"/>
        </w:rPr>
        <w:t xml:space="preserve"> заключений о результатах публичных слушаний, </w:t>
      </w:r>
      <w:r w:rsidR="00022C2A" w:rsidRPr="00E64214">
        <w:rPr>
          <w:sz w:val="28"/>
          <w:szCs w:val="28"/>
        </w:rPr>
        <w:t>20</w:t>
      </w:r>
      <w:r w:rsidRPr="00E64214">
        <w:rPr>
          <w:sz w:val="28"/>
          <w:szCs w:val="28"/>
        </w:rPr>
        <w:t xml:space="preserve"> информационных сообщени</w:t>
      </w:r>
      <w:r w:rsidR="001B17AE">
        <w:rPr>
          <w:sz w:val="28"/>
          <w:szCs w:val="28"/>
        </w:rPr>
        <w:t>й</w:t>
      </w:r>
      <w:r w:rsidRPr="00E64214">
        <w:rPr>
          <w:sz w:val="28"/>
          <w:szCs w:val="28"/>
        </w:rPr>
        <w:t xml:space="preserve"> о проведении совместных заседаний постоянных комиссий Думы, заседаний Думы.</w:t>
      </w:r>
    </w:p>
    <w:p w14:paraId="034D4EA6" w14:textId="77777777" w:rsidR="002A5A9D" w:rsidRPr="00E64214" w:rsidRDefault="002A5A9D" w:rsidP="00E64214">
      <w:pPr>
        <w:pStyle w:val="af5"/>
        <w:spacing w:line="240" w:lineRule="auto"/>
        <w:contextualSpacing/>
        <w:rPr>
          <w:rFonts w:eastAsia="Times New Roman"/>
          <w:sz w:val="28"/>
          <w:szCs w:val="28"/>
        </w:rPr>
      </w:pPr>
      <w:r w:rsidRPr="00E64214">
        <w:rPr>
          <w:rFonts w:eastAsia="Times New Roman"/>
          <w:sz w:val="28"/>
          <w:szCs w:val="28"/>
        </w:rPr>
        <w:t>В течение года в средствах массовой информации освещались мероприятия, приуроченные к государственным праздникам и памятным датам, деятельность депутатов в представительном органе местного самоуправления и на избирательных округах, взаимодействие с общественностью.</w:t>
      </w:r>
    </w:p>
    <w:p w14:paraId="47CEFA0A" w14:textId="72BEA878" w:rsidR="00EB077F" w:rsidRPr="00E64214" w:rsidRDefault="00EB077F" w:rsidP="00E64214">
      <w:pPr>
        <w:pStyle w:val="af5"/>
        <w:spacing w:line="240" w:lineRule="auto"/>
        <w:contextualSpacing/>
        <w:rPr>
          <w:rFonts w:eastAsia="Times New Roman"/>
          <w:sz w:val="28"/>
          <w:szCs w:val="28"/>
        </w:rPr>
      </w:pPr>
      <w:r w:rsidRPr="00E64214">
        <w:rPr>
          <w:rFonts w:eastAsia="Times New Roman"/>
          <w:sz w:val="28"/>
          <w:szCs w:val="28"/>
        </w:rPr>
        <w:lastRenderedPageBreak/>
        <w:t>В течение 20</w:t>
      </w:r>
      <w:r w:rsidR="00104E8D" w:rsidRPr="00E64214">
        <w:rPr>
          <w:rFonts w:eastAsia="Times New Roman"/>
          <w:sz w:val="28"/>
          <w:szCs w:val="28"/>
        </w:rPr>
        <w:t>20</w:t>
      </w:r>
      <w:r w:rsidRPr="00E64214">
        <w:rPr>
          <w:rFonts w:eastAsia="Times New Roman"/>
          <w:sz w:val="28"/>
          <w:szCs w:val="28"/>
        </w:rPr>
        <w:t xml:space="preserve"> года депутаты Думы приняли участие в обширном перечне </w:t>
      </w:r>
      <w:r w:rsidR="00363AE7" w:rsidRPr="00E64214">
        <w:rPr>
          <w:rFonts w:eastAsia="Times New Roman"/>
          <w:sz w:val="28"/>
          <w:szCs w:val="28"/>
        </w:rPr>
        <w:t>военно-патриотических, социальных и культурно-массовых мероприятий</w:t>
      </w:r>
      <w:r w:rsidRPr="00E64214">
        <w:rPr>
          <w:rFonts w:eastAsia="Times New Roman"/>
          <w:sz w:val="28"/>
          <w:szCs w:val="28"/>
        </w:rPr>
        <w:t>, посвященных: Дню Победы в Великой Отечественной войне, Дню памяти и скорби, Дню освобождения Георгиевская от немецко-фашистских захватчиков; Дню России, Дню Государственного флага Российской Федерации, Дню народного единства, Дню Конституции Российской Федерации; Дню учителя, Международному дню пожилых людей, профессиональным праздникам, юбилеям и годовщинам со дня образования предприятий и учреждений различных сфер.</w:t>
      </w:r>
    </w:p>
    <w:p w14:paraId="6A5B3344" w14:textId="202DD51C" w:rsidR="00EB077F" w:rsidRPr="00E64214" w:rsidRDefault="00EB077F" w:rsidP="00E64214">
      <w:pPr>
        <w:pStyle w:val="af5"/>
        <w:spacing w:line="240" w:lineRule="auto"/>
        <w:contextualSpacing/>
        <w:rPr>
          <w:sz w:val="28"/>
          <w:szCs w:val="28"/>
        </w:rPr>
      </w:pPr>
      <w:r w:rsidRPr="00E64214">
        <w:rPr>
          <w:sz w:val="28"/>
          <w:szCs w:val="28"/>
        </w:rPr>
        <w:t>На официальном сайте Георгиевского городского округа Ставропольского края в сети «Интернет», на страницах Думы в социальных сетях «Одноклассники», «ВКонтакте», «</w:t>
      </w:r>
      <w:r w:rsidRPr="00E64214">
        <w:rPr>
          <w:sz w:val="28"/>
          <w:szCs w:val="28"/>
          <w:lang w:val="en-US"/>
        </w:rPr>
        <w:t>Facebook</w:t>
      </w:r>
      <w:r w:rsidRPr="00E64214">
        <w:rPr>
          <w:sz w:val="28"/>
          <w:szCs w:val="28"/>
        </w:rPr>
        <w:t>», «</w:t>
      </w:r>
      <w:r w:rsidRPr="00E64214">
        <w:rPr>
          <w:sz w:val="28"/>
          <w:szCs w:val="28"/>
          <w:lang w:val="en-US"/>
        </w:rPr>
        <w:t>Instagram</w:t>
      </w:r>
      <w:r w:rsidRPr="00E64214">
        <w:rPr>
          <w:sz w:val="28"/>
          <w:szCs w:val="28"/>
        </w:rPr>
        <w:t xml:space="preserve">» размещено </w:t>
      </w:r>
      <w:r w:rsidR="008635F6" w:rsidRPr="00E64214">
        <w:rPr>
          <w:sz w:val="28"/>
          <w:szCs w:val="28"/>
        </w:rPr>
        <w:t xml:space="preserve">более </w:t>
      </w:r>
      <w:r w:rsidR="00104E8D" w:rsidRPr="00E64214">
        <w:rPr>
          <w:sz w:val="28"/>
          <w:szCs w:val="28"/>
        </w:rPr>
        <w:t>150</w:t>
      </w:r>
      <w:r w:rsidR="00B83D25" w:rsidRPr="00E64214">
        <w:rPr>
          <w:sz w:val="28"/>
          <w:szCs w:val="28"/>
        </w:rPr>
        <w:t xml:space="preserve"> информационных сообщений о мероприятиях, проводимых с участием председателя Думы, депутатов Думы.</w:t>
      </w:r>
    </w:p>
    <w:p w14:paraId="47CA9C2F" w14:textId="60368016" w:rsidR="00EB077F" w:rsidRPr="00E64214" w:rsidRDefault="00EB077F" w:rsidP="00E64214">
      <w:pPr>
        <w:pStyle w:val="af5"/>
        <w:spacing w:line="240" w:lineRule="auto"/>
        <w:contextualSpacing/>
        <w:rPr>
          <w:sz w:val="28"/>
          <w:szCs w:val="28"/>
        </w:rPr>
      </w:pPr>
      <w:r w:rsidRPr="00E64214">
        <w:rPr>
          <w:sz w:val="28"/>
          <w:szCs w:val="28"/>
        </w:rPr>
        <w:t>На информационном стенде в здании администрации</w:t>
      </w:r>
      <w:r w:rsidR="00104E8D" w:rsidRPr="00E64214">
        <w:rPr>
          <w:sz w:val="28"/>
          <w:szCs w:val="28"/>
        </w:rPr>
        <w:t xml:space="preserve"> регулярно размещалась </w:t>
      </w:r>
      <w:r w:rsidRPr="00E64214">
        <w:rPr>
          <w:sz w:val="28"/>
          <w:szCs w:val="28"/>
        </w:rPr>
        <w:t>информаци</w:t>
      </w:r>
      <w:r w:rsidR="00104E8D" w:rsidRPr="00E64214">
        <w:rPr>
          <w:sz w:val="28"/>
          <w:szCs w:val="28"/>
        </w:rPr>
        <w:t>я</w:t>
      </w:r>
      <w:r w:rsidRPr="00E64214">
        <w:rPr>
          <w:sz w:val="28"/>
          <w:szCs w:val="28"/>
        </w:rPr>
        <w:t xml:space="preserve"> о планируемых заседаниях постоянных комиссий Думы, заседаниях Думы, проект</w:t>
      </w:r>
      <w:r w:rsidR="008635F6" w:rsidRPr="00E64214">
        <w:rPr>
          <w:sz w:val="28"/>
          <w:szCs w:val="28"/>
        </w:rPr>
        <w:t>ы</w:t>
      </w:r>
      <w:r w:rsidRPr="00E64214">
        <w:rPr>
          <w:sz w:val="28"/>
          <w:szCs w:val="28"/>
        </w:rPr>
        <w:t xml:space="preserve"> повесток дня заседаний Думы, информаци</w:t>
      </w:r>
      <w:r w:rsidR="00104E8D" w:rsidRPr="00E64214">
        <w:rPr>
          <w:sz w:val="28"/>
          <w:szCs w:val="28"/>
        </w:rPr>
        <w:t>я</w:t>
      </w:r>
      <w:r w:rsidRPr="00E64214">
        <w:rPr>
          <w:sz w:val="28"/>
          <w:szCs w:val="28"/>
        </w:rPr>
        <w:t xml:space="preserve"> о принятых на заседаниях Думы решениях.</w:t>
      </w:r>
    </w:p>
    <w:p w14:paraId="25DCB0FF" w14:textId="77777777" w:rsidR="00821BBD" w:rsidRPr="00E64214" w:rsidRDefault="00821BBD" w:rsidP="00E64214">
      <w:pPr>
        <w:pStyle w:val="af5"/>
        <w:spacing w:line="240" w:lineRule="auto"/>
        <w:contextualSpacing/>
        <w:rPr>
          <w:sz w:val="28"/>
          <w:szCs w:val="28"/>
        </w:rPr>
      </w:pPr>
    </w:p>
    <w:p w14:paraId="3A182E7C" w14:textId="30D51D66" w:rsidR="00523C53" w:rsidRPr="00E64214" w:rsidRDefault="00523C53" w:rsidP="00E64214">
      <w:pPr>
        <w:pStyle w:val="af5"/>
        <w:spacing w:line="240" w:lineRule="auto"/>
        <w:contextualSpacing/>
        <w:rPr>
          <w:sz w:val="28"/>
          <w:szCs w:val="28"/>
        </w:rPr>
      </w:pPr>
      <w:r w:rsidRPr="00E64214">
        <w:rPr>
          <w:sz w:val="28"/>
          <w:szCs w:val="28"/>
        </w:rPr>
        <w:t>В 202</w:t>
      </w:r>
      <w:r w:rsidR="00104E8D" w:rsidRPr="00E64214">
        <w:rPr>
          <w:sz w:val="28"/>
          <w:szCs w:val="28"/>
        </w:rPr>
        <w:t>1</w:t>
      </w:r>
      <w:r w:rsidRPr="00E64214">
        <w:rPr>
          <w:sz w:val="28"/>
          <w:szCs w:val="28"/>
        </w:rPr>
        <w:t xml:space="preserve"> году Дума, исходя из интересов жителей округа и направляя усилия на дальнейшее развитие местного самоуправления, продолжит работу над следующими задачами: </w:t>
      </w:r>
    </w:p>
    <w:p w14:paraId="4CBC281B" w14:textId="7B5B476C" w:rsidR="00523C53" w:rsidRPr="00E64214" w:rsidRDefault="001B17AE" w:rsidP="00E64214">
      <w:pPr>
        <w:pStyle w:val="af5"/>
        <w:spacing w:line="240" w:lineRule="auto"/>
        <w:contextualSpacing/>
        <w:rPr>
          <w:sz w:val="28"/>
          <w:szCs w:val="28"/>
        </w:rPr>
      </w:pPr>
      <w:r>
        <w:rPr>
          <w:sz w:val="28"/>
          <w:szCs w:val="28"/>
        </w:rPr>
        <w:t>продолжение работы над</w:t>
      </w:r>
      <w:r w:rsidR="00523C53" w:rsidRPr="00E64214">
        <w:rPr>
          <w:sz w:val="28"/>
          <w:szCs w:val="28"/>
        </w:rPr>
        <w:t xml:space="preserve"> совершенствование</w:t>
      </w:r>
      <w:r>
        <w:rPr>
          <w:sz w:val="28"/>
          <w:szCs w:val="28"/>
        </w:rPr>
        <w:t>м</w:t>
      </w:r>
      <w:r w:rsidR="00523C53" w:rsidRPr="00E64214">
        <w:rPr>
          <w:sz w:val="28"/>
          <w:szCs w:val="28"/>
        </w:rPr>
        <w:t xml:space="preserve"> нормативно-правовой базы, необходимой для обеспечения жизнедеятельности Георгиевского городского округа Ставропольского края;</w:t>
      </w:r>
    </w:p>
    <w:p w14:paraId="695B8493" w14:textId="01FF6A6A" w:rsidR="00523C53" w:rsidRPr="00E64214" w:rsidRDefault="00523C53" w:rsidP="00E64214">
      <w:pPr>
        <w:pStyle w:val="af5"/>
        <w:spacing w:line="240" w:lineRule="auto"/>
        <w:contextualSpacing/>
        <w:rPr>
          <w:sz w:val="28"/>
          <w:szCs w:val="28"/>
        </w:rPr>
      </w:pPr>
      <w:r w:rsidRPr="00E64214">
        <w:rPr>
          <w:sz w:val="28"/>
          <w:szCs w:val="28"/>
        </w:rPr>
        <w:t>формирование и утверждение бюджета Георгиевского городского округа Ставропольского края</w:t>
      </w:r>
      <w:r w:rsidR="00902A82" w:rsidRPr="00E64214">
        <w:rPr>
          <w:sz w:val="28"/>
          <w:szCs w:val="28"/>
        </w:rPr>
        <w:t xml:space="preserve"> на 202</w:t>
      </w:r>
      <w:r w:rsidR="008635F6" w:rsidRPr="00E64214">
        <w:rPr>
          <w:sz w:val="28"/>
          <w:szCs w:val="28"/>
        </w:rPr>
        <w:t>2</w:t>
      </w:r>
      <w:r w:rsidR="00902A82" w:rsidRPr="00E64214">
        <w:rPr>
          <w:sz w:val="28"/>
          <w:szCs w:val="28"/>
        </w:rPr>
        <w:t xml:space="preserve"> год и плановый период 202</w:t>
      </w:r>
      <w:r w:rsidR="008635F6" w:rsidRPr="00E64214">
        <w:rPr>
          <w:sz w:val="28"/>
          <w:szCs w:val="28"/>
        </w:rPr>
        <w:t>3</w:t>
      </w:r>
      <w:r w:rsidR="00902A82" w:rsidRPr="00E64214">
        <w:rPr>
          <w:sz w:val="28"/>
          <w:szCs w:val="28"/>
        </w:rPr>
        <w:t xml:space="preserve"> и 202</w:t>
      </w:r>
      <w:r w:rsidR="008635F6" w:rsidRPr="00E64214">
        <w:rPr>
          <w:sz w:val="28"/>
          <w:szCs w:val="28"/>
        </w:rPr>
        <w:t>4</w:t>
      </w:r>
      <w:r w:rsidR="00902A82" w:rsidRPr="00E64214">
        <w:rPr>
          <w:sz w:val="28"/>
          <w:szCs w:val="28"/>
        </w:rPr>
        <w:t xml:space="preserve"> годов</w:t>
      </w:r>
      <w:r w:rsidRPr="00E64214">
        <w:rPr>
          <w:sz w:val="28"/>
          <w:szCs w:val="28"/>
        </w:rPr>
        <w:t xml:space="preserve">; </w:t>
      </w:r>
    </w:p>
    <w:p w14:paraId="76F9E366" w14:textId="77777777" w:rsidR="00523C53" w:rsidRPr="00E64214" w:rsidRDefault="00523C53" w:rsidP="00E64214">
      <w:pPr>
        <w:pStyle w:val="af5"/>
        <w:spacing w:line="240" w:lineRule="auto"/>
        <w:contextualSpacing/>
        <w:rPr>
          <w:sz w:val="28"/>
          <w:szCs w:val="28"/>
        </w:rPr>
      </w:pPr>
      <w:r w:rsidRPr="00E64214">
        <w:rPr>
          <w:sz w:val="28"/>
          <w:szCs w:val="28"/>
        </w:rPr>
        <w:t>контроль за исполнением органами местного самоуправления полномочий по решению вопросов местного значения;</w:t>
      </w:r>
    </w:p>
    <w:p w14:paraId="6B95C4C0" w14:textId="2648031C" w:rsidR="00523C53" w:rsidRDefault="00523C53" w:rsidP="00E64214">
      <w:pPr>
        <w:pStyle w:val="af5"/>
        <w:spacing w:line="240" w:lineRule="auto"/>
        <w:contextualSpacing/>
        <w:rPr>
          <w:sz w:val="28"/>
          <w:szCs w:val="28"/>
        </w:rPr>
      </w:pPr>
      <w:r w:rsidRPr="00E64214">
        <w:rPr>
          <w:sz w:val="28"/>
          <w:szCs w:val="28"/>
        </w:rPr>
        <w:t>работа с избирателями;</w:t>
      </w:r>
    </w:p>
    <w:p w14:paraId="6BA9EDF6" w14:textId="758660A2" w:rsidR="00523C53" w:rsidRPr="00E64214" w:rsidRDefault="00523C53" w:rsidP="00B23C78">
      <w:pPr>
        <w:pStyle w:val="af5"/>
        <w:spacing w:line="240" w:lineRule="auto"/>
        <w:contextualSpacing/>
        <w:rPr>
          <w:sz w:val="28"/>
          <w:szCs w:val="28"/>
        </w:rPr>
      </w:pPr>
      <w:r w:rsidRPr="00E64214">
        <w:rPr>
          <w:sz w:val="28"/>
          <w:szCs w:val="28"/>
        </w:rPr>
        <w:t>контроль за реализацией наказов избирателей депутата</w:t>
      </w:r>
      <w:r w:rsidR="00B23C78">
        <w:rPr>
          <w:sz w:val="28"/>
          <w:szCs w:val="28"/>
        </w:rPr>
        <w:t>м</w:t>
      </w:r>
      <w:r w:rsidRPr="00E64214">
        <w:rPr>
          <w:sz w:val="28"/>
          <w:szCs w:val="28"/>
        </w:rPr>
        <w:t xml:space="preserve"> Думы.</w:t>
      </w:r>
    </w:p>
    <w:p w14:paraId="090CA1C5" w14:textId="77777777" w:rsidR="00C17E21" w:rsidRPr="00E64214" w:rsidRDefault="00C17E21" w:rsidP="00E64214">
      <w:pPr>
        <w:pStyle w:val="af5"/>
        <w:spacing w:line="240" w:lineRule="auto"/>
        <w:contextualSpacing/>
        <w:rPr>
          <w:bCs/>
          <w:color w:val="FF0000"/>
          <w:sz w:val="28"/>
          <w:szCs w:val="28"/>
        </w:rPr>
      </w:pPr>
    </w:p>
    <w:p w14:paraId="0E78E6C3" w14:textId="1B0213B1" w:rsidR="00BB068E" w:rsidRDefault="00BB068E" w:rsidP="00E64214">
      <w:pPr>
        <w:pStyle w:val="af5"/>
        <w:spacing w:line="240" w:lineRule="auto"/>
        <w:contextualSpacing/>
        <w:rPr>
          <w:bCs/>
          <w:sz w:val="28"/>
          <w:szCs w:val="28"/>
        </w:rPr>
      </w:pPr>
    </w:p>
    <w:p w14:paraId="39BA1FCE" w14:textId="77777777" w:rsidR="001B17AE" w:rsidRPr="00E64214" w:rsidRDefault="001B17AE" w:rsidP="00E64214">
      <w:pPr>
        <w:pStyle w:val="af5"/>
        <w:spacing w:line="240" w:lineRule="auto"/>
        <w:contextualSpacing/>
        <w:rPr>
          <w:bCs/>
          <w:sz w:val="28"/>
          <w:szCs w:val="28"/>
        </w:rPr>
      </w:pPr>
    </w:p>
    <w:p w14:paraId="4F3989D3" w14:textId="77777777" w:rsidR="003A0B10" w:rsidRPr="00E64214" w:rsidRDefault="003A0B10" w:rsidP="002329F9">
      <w:pPr>
        <w:pStyle w:val="af5"/>
        <w:spacing w:line="240" w:lineRule="auto"/>
        <w:ind w:firstLine="0"/>
        <w:contextualSpacing/>
        <w:rPr>
          <w:bCs/>
          <w:sz w:val="28"/>
          <w:szCs w:val="28"/>
        </w:rPr>
      </w:pPr>
      <w:r w:rsidRPr="00E64214">
        <w:rPr>
          <w:bCs/>
          <w:sz w:val="28"/>
          <w:szCs w:val="28"/>
        </w:rPr>
        <w:t xml:space="preserve">Председатель Думы </w:t>
      </w:r>
    </w:p>
    <w:p w14:paraId="6D694C53" w14:textId="77777777" w:rsidR="003A0B10" w:rsidRPr="00E64214" w:rsidRDefault="003A0B10" w:rsidP="002329F9">
      <w:pPr>
        <w:pStyle w:val="af5"/>
        <w:spacing w:line="240" w:lineRule="auto"/>
        <w:ind w:firstLine="0"/>
        <w:contextualSpacing/>
        <w:rPr>
          <w:sz w:val="28"/>
          <w:szCs w:val="28"/>
        </w:rPr>
      </w:pPr>
      <w:r w:rsidRPr="00E64214">
        <w:rPr>
          <w:sz w:val="28"/>
          <w:szCs w:val="28"/>
        </w:rPr>
        <w:t>Георгиевского городского округа</w:t>
      </w:r>
    </w:p>
    <w:p w14:paraId="7BA202D6" w14:textId="77777777" w:rsidR="003A0B10" w:rsidRPr="00E64214" w:rsidRDefault="003A0B10" w:rsidP="002329F9">
      <w:pPr>
        <w:pStyle w:val="af5"/>
        <w:spacing w:line="240" w:lineRule="auto"/>
        <w:ind w:firstLine="0"/>
        <w:contextualSpacing/>
        <w:rPr>
          <w:sz w:val="28"/>
          <w:szCs w:val="28"/>
        </w:rPr>
      </w:pPr>
      <w:r w:rsidRPr="00E64214">
        <w:rPr>
          <w:sz w:val="28"/>
          <w:szCs w:val="28"/>
        </w:rPr>
        <w:t xml:space="preserve">Ставропольского края                                                                    </w:t>
      </w:r>
      <w:r w:rsidR="00983CA1" w:rsidRPr="00E64214">
        <w:rPr>
          <w:sz w:val="28"/>
          <w:szCs w:val="28"/>
        </w:rPr>
        <w:t xml:space="preserve"> </w:t>
      </w:r>
      <w:proofErr w:type="spellStart"/>
      <w:r w:rsidRPr="00E64214">
        <w:rPr>
          <w:sz w:val="28"/>
          <w:szCs w:val="28"/>
        </w:rPr>
        <w:t>А.М.Стрельников</w:t>
      </w:r>
      <w:proofErr w:type="spellEnd"/>
    </w:p>
    <w:p w14:paraId="1153C128" w14:textId="77777777" w:rsidR="00983CA1" w:rsidRPr="00E64214" w:rsidRDefault="00983CA1" w:rsidP="00E64214">
      <w:pPr>
        <w:pStyle w:val="af5"/>
        <w:spacing w:line="240" w:lineRule="auto"/>
        <w:contextualSpacing/>
        <w:rPr>
          <w:sz w:val="28"/>
          <w:szCs w:val="28"/>
        </w:rPr>
      </w:pPr>
    </w:p>
    <w:p w14:paraId="5525E748" w14:textId="77777777" w:rsidR="00983CA1" w:rsidRPr="00E64214" w:rsidRDefault="00983CA1" w:rsidP="00E64214">
      <w:pPr>
        <w:pStyle w:val="af5"/>
        <w:spacing w:line="240" w:lineRule="auto"/>
        <w:contextualSpacing/>
        <w:rPr>
          <w:sz w:val="28"/>
          <w:szCs w:val="28"/>
        </w:rPr>
      </w:pPr>
    </w:p>
    <w:p w14:paraId="2A26A780" w14:textId="77777777" w:rsidR="00983CA1" w:rsidRPr="00E64214" w:rsidRDefault="00983CA1" w:rsidP="00E64214">
      <w:pPr>
        <w:pStyle w:val="af5"/>
        <w:spacing w:line="240" w:lineRule="auto"/>
        <w:contextualSpacing/>
        <w:rPr>
          <w:sz w:val="28"/>
          <w:szCs w:val="28"/>
        </w:rPr>
      </w:pPr>
    </w:p>
    <w:p w14:paraId="27F49405" w14:textId="77777777" w:rsidR="00A34F10" w:rsidRPr="00E64214" w:rsidRDefault="00A34F10" w:rsidP="00E64214">
      <w:pPr>
        <w:pStyle w:val="af5"/>
        <w:spacing w:line="240" w:lineRule="auto"/>
        <w:contextualSpacing/>
        <w:rPr>
          <w:sz w:val="28"/>
          <w:szCs w:val="28"/>
        </w:rPr>
        <w:sectPr w:rsidR="00A34F10" w:rsidRPr="00E64214" w:rsidSect="004E25A0">
          <w:pgSz w:w="11906" w:h="16838"/>
          <w:pgMar w:top="1134" w:right="567" w:bottom="1134" w:left="1701" w:header="709" w:footer="709" w:gutter="0"/>
          <w:pgNumType w:start="1"/>
          <w:cols w:space="708"/>
          <w:titlePg/>
          <w:docGrid w:linePitch="360"/>
        </w:sectPr>
      </w:pPr>
    </w:p>
    <w:p w14:paraId="6CDF5855" w14:textId="77777777" w:rsidR="006C63C6" w:rsidRPr="00E64214" w:rsidRDefault="006C63C6" w:rsidP="002329F9">
      <w:pPr>
        <w:pStyle w:val="af5"/>
        <w:spacing w:line="240" w:lineRule="auto"/>
        <w:ind w:firstLine="0"/>
        <w:contextualSpacing/>
        <w:jc w:val="center"/>
        <w:rPr>
          <w:b/>
          <w:bCs/>
          <w:sz w:val="28"/>
          <w:szCs w:val="28"/>
        </w:rPr>
      </w:pPr>
      <w:r w:rsidRPr="00E64214">
        <w:rPr>
          <w:b/>
          <w:bCs/>
          <w:sz w:val="28"/>
          <w:szCs w:val="28"/>
        </w:rPr>
        <w:lastRenderedPageBreak/>
        <w:t>ПОЯСНИТЕЛЬНАЯ ЗАПИСКА</w:t>
      </w:r>
    </w:p>
    <w:p w14:paraId="4F4CB0E2" w14:textId="77777777" w:rsidR="006C63C6" w:rsidRPr="00E64214" w:rsidRDefault="006C63C6" w:rsidP="002329F9">
      <w:pPr>
        <w:pStyle w:val="af5"/>
        <w:spacing w:line="240" w:lineRule="auto"/>
        <w:ind w:firstLine="0"/>
        <w:contextualSpacing/>
        <w:jc w:val="center"/>
        <w:rPr>
          <w:b/>
          <w:bCs/>
          <w:sz w:val="28"/>
          <w:szCs w:val="28"/>
        </w:rPr>
      </w:pPr>
    </w:p>
    <w:p w14:paraId="4C2ABF9E" w14:textId="77777777" w:rsidR="006C63C6" w:rsidRPr="00E64214" w:rsidRDefault="006C63C6" w:rsidP="002329F9">
      <w:pPr>
        <w:pStyle w:val="af5"/>
        <w:spacing w:line="240" w:lineRule="auto"/>
        <w:ind w:firstLine="0"/>
        <w:contextualSpacing/>
        <w:jc w:val="center"/>
        <w:rPr>
          <w:b/>
          <w:bCs/>
          <w:sz w:val="28"/>
          <w:szCs w:val="28"/>
        </w:rPr>
      </w:pPr>
      <w:r w:rsidRPr="00E64214">
        <w:rPr>
          <w:b/>
          <w:bCs/>
          <w:sz w:val="28"/>
          <w:szCs w:val="28"/>
        </w:rPr>
        <w:t>к проекту решения Думы Георгиевского городского округа</w:t>
      </w:r>
    </w:p>
    <w:p w14:paraId="1F05F15C" w14:textId="58446A82" w:rsidR="006C63C6" w:rsidRPr="00E64214" w:rsidRDefault="006C63C6" w:rsidP="002329F9">
      <w:pPr>
        <w:pStyle w:val="af5"/>
        <w:spacing w:line="240" w:lineRule="auto"/>
        <w:ind w:firstLine="0"/>
        <w:contextualSpacing/>
        <w:jc w:val="center"/>
        <w:rPr>
          <w:b/>
          <w:bCs/>
          <w:sz w:val="28"/>
          <w:szCs w:val="28"/>
        </w:rPr>
      </w:pPr>
      <w:r w:rsidRPr="00E64214">
        <w:rPr>
          <w:b/>
          <w:bCs/>
          <w:sz w:val="28"/>
          <w:szCs w:val="28"/>
        </w:rPr>
        <w:t>Ставропольского края «Об отч</w:t>
      </w:r>
      <w:r w:rsidR="005F59F8">
        <w:rPr>
          <w:b/>
          <w:bCs/>
          <w:sz w:val="28"/>
          <w:szCs w:val="28"/>
        </w:rPr>
        <w:t>е</w:t>
      </w:r>
      <w:r w:rsidRPr="00E64214">
        <w:rPr>
          <w:b/>
          <w:bCs/>
          <w:sz w:val="28"/>
          <w:szCs w:val="28"/>
        </w:rPr>
        <w:t>те о деятельности Думы Георгиевского городского округа Ставропольского края за 20</w:t>
      </w:r>
      <w:r w:rsidR="004E25A0" w:rsidRPr="00E64214">
        <w:rPr>
          <w:b/>
          <w:bCs/>
          <w:sz w:val="28"/>
          <w:szCs w:val="28"/>
        </w:rPr>
        <w:t>20</w:t>
      </w:r>
      <w:r w:rsidRPr="00E64214">
        <w:rPr>
          <w:b/>
          <w:bCs/>
          <w:sz w:val="28"/>
          <w:szCs w:val="28"/>
        </w:rPr>
        <w:t xml:space="preserve"> год</w:t>
      </w:r>
      <w:r w:rsidRPr="00E64214">
        <w:rPr>
          <w:b/>
          <w:bCs/>
          <w:i/>
          <w:sz w:val="28"/>
          <w:szCs w:val="28"/>
        </w:rPr>
        <w:t>»</w:t>
      </w:r>
    </w:p>
    <w:p w14:paraId="42090B8C" w14:textId="77777777" w:rsidR="006C63C6" w:rsidRPr="00E64214" w:rsidRDefault="006C63C6" w:rsidP="00E64214">
      <w:pPr>
        <w:pStyle w:val="af5"/>
        <w:spacing w:line="240" w:lineRule="auto"/>
        <w:contextualSpacing/>
        <w:rPr>
          <w:b/>
          <w:bCs/>
          <w:sz w:val="28"/>
          <w:szCs w:val="28"/>
        </w:rPr>
      </w:pPr>
    </w:p>
    <w:p w14:paraId="700CCB61" w14:textId="77777777" w:rsidR="00A34F10" w:rsidRPr="00E64214" w:rsidRDefault="00A34F10" w:rsidP="00E64214">
      <w:pPr>
        <w:pStyle w:val="af5"/>
        <w:spacing w:line="240" w:lineRule="auto"/>
        <w:contextualSpacing/>
        <w:rPr>
          <w:b/>
          <w:bCs/>
          <w:sz w:val="28"/>
          <w:szCs w:val="28"/>
        </w:rPr>
      </w:pPr>
    </w:p>
    <w:p w14:paraId="35E33A0E" w14:textId="29B8A997" w:rsidR="006C63C6" w:rsidRPr="00E64214" w:rsidRDefault="006C63C6" w:rsidP="00E64214">
      <w:pPr>
        <w:pStyle w:val="af5"/>
        <w:spacing w:line="240" w:lineRule="auto"/>
        <w:contextualSpacing/>
        <w:rPr>
          <w:b/>
          <w:sz w:val="28"/>
          <w:szCs w:val="28"/>
        </w:rPr>
      </w:pPr>
      <w:r w:rsidRPr="00E64214">
        <w:rPr>
          <w:sz w:val="28"/>
          <w:szCs w:val="28"/>
        </w:rPr>
        <w:t>Проект решения «</w:t>
      </w:r>
      <w:r w:rsidRPr="00E64214">
        <w:rPr>
          <w:bCs/>
          <w:sz w:val="28"/>
          <w:szCs w:val="28"/>
        </w:rPr>
        <w:t>Об отч</w:t>
      </w:r>
      <w:r w:rsidR="005F59F8">
        <w:rPr>
          <w:bCs/>
          <w:sz w:val="28"/>
          <w:szCs w:val="28"/>
        </w:rPr>
        <w:t>е</w:t>
      </w:r>
      <w:r w:rsidRPr="00E64214">
        <w:rPr>
          <w:bCs/>
          <w:sz w:val="28"/>
          <w:szCs w:val="28"/>
        </w:rPr>
        <w:t>те о деятельности Думы Георгиевского городского округа Ставропольского края за 20</w:t>
      </w:r>
      <w:r w:rsidR="004E25A0" w:rsidRPr="00E64214">
        <w:rPr>
          <w:bCs/>
          <w:sz w:val="28"/>
          <w:szCs w:val="28"/>
        </w:rPr>
        <w:t>20</w:t>
      </w:r>
      <w:r w:rsidRPr="00E64214">
        <w:rPr>
          <w:bCs/>
          <w:sz w:val="28"/>
          <w:szCs w:val="28"/>
        </w:rPr>
        <w:t xml:space="preserve"> год</w:t>
      </w:r>
      <w:r w:rsidRPr="00E64214">
        <w:rPr>
          <w:sz w:val="28"/>
          <w:szCs w:val="28"/>
        </w:rPr>
        <w:t xml:space="preserve">» (далее – проект решения) подготовлен в соответствии со статьями 36, 42 Устава </w:t>
      </w:r>
      <w:r w:rsidRPr="00E64214">
        <w:rPr>
          <w:bCs/>
          <w:sz w:val="28"/>
          <w:szCs w:val="28"/>
        </w:rPr>
        <w:t xml:space="preserve">Георгиевского городского округа Ставропольского края, </w:t>
      </w:r>
      <w:r w:rsidR="00A34F10" w:rsidRPr="00E64214">
        <w:rPr>
          <w:bCs/>
          <w:sz w:val="28"/>
          <w:szCs w:val="28"/>
        </w:rPr>
        <w:t>статьей 51 Регламента Думы Георгиевского городского округа Ставропольского края</w:t>
      </w:r>
      <w:r w:rsidRPr="00E64214">
        <w:rPr>
          <w:sz w:val="28"/>
          <w:szCs w:val="28"/>
        </w:rPr>
        <w:t>.</w:t>
      </w:r>
    </w:p>
    <w:p w14:paraId="693701A0" w14:textId="77777777" w:rsidR="006C63C6" w:rsidRPr="00E64214" w:rsidRDefault="006C63C6" w:rsidP="00E64214">
      <w:pPr>
        <w:pStyle w:val="af5"/>
        <w:spacing w:line="240" w:lineRule="auto"/>
        <w:contextualSpacing/>
        <w:rPr>
          <w:b/>
          <w:bCs/>
          <w:sz w:val="28"/>
          <w:szCs w:val="28"/>
        </w:rPr>
      </w:pPr>
      <w:r w:rsidRPr="00E64214">
        <w:rPr>
          <w:sz w:val="28"/>
          <w:szCs w:val="28"/>
        </w:rPr>
        <w:t>Для реализации проекта решения, в случае его принятия, не потребуется выделения дополнительных средств из бюджета Георгиевского городского округа Ставропольского края.</w:t>
      </w:r>
    </w:p>
    <w:p w14:paraId="7E464F75" w14:textId="77777777" w:rsidR="006C63C6" w:rsidRPr="00E64214" w:rsidRDefault="006C63C6" w:rsidP="00E64214">
      <w:pPr>
        <w:pStyle w:val="af5"/>
        <w:spacing w:line="240" w:lineRule="auto"/>
        <w:contextualSpacing/>
        <w:rPr>
          <w:sz w:val="28"/>
          <w:szCs w:val="28"/>
        </w:rPr>
      </w:pPr>
      <w:r w:rsidRPr="00E64214">
        <w:rPr>
          <w:sz w:val="28"/>
          <w:szCs w:val="28"/>
        </w:rPr>
        <w:t>В случае принятия проекта решения не потребуется внесения изменений, признания утратившими силу муниципальных правовых актов Георгиевского городского округа Ставропольского края.</w:t>
      </w:r>
    </w:p>
    <w:p w14:paraId="6A6330C4" w14:textId="77777777" w:rsidR="006C63C6" w:rsidRPr="00E64214" w:rsidRDefault="006C63C6" w:rsidP="00E64214">
      <w:pPr>
        <w:pStyle w:val="af5"/>
        <w:spacing w:line="240" w:lineRule="auto"/>
        <w:contextualSpacing/>
        <w:rPr>
          <w:sz w:val="28"/>
          <w:szCs w:val="28"/>
        </w:rPr>
      </w:pPr>
      <w:r w:rsidRPr="00E64214">
        <w:rPr>
          <w:sz w:val="28"/>
          <w:szCs w:val="28"/>
        </w:rPr>
        <w:t>Проект решения соответствует Конституции Российской Федерации, федеральным законам, законам Ставропольского края, Уставу Георгиевского городского округа Ставропольского края.</w:t>
      </w:r>
    </w:p>
    <w:p w14:paraId="7A52B361" w14:textId="77777777" w:rsidR="006C63C6" w:rsidRPr="00E64214" w:rsidRDefault="006C63C6" w:rsidP="00E64214">
      <w:pPr>
        <w:pStyle w:val="af5"/>
        <w:spacing w:line="240" w:lineRule="auto"/>
        <w:contextualSpacing/>
        <w:rPr>
          <w:sz w:val="28"/>
          <w:szCs w:val="28"/>
        </w:rPr>
      </w:pPr>
    </w:p>
    <w:p w14:paraId="51B88AD2" w14:textId="77777777" w:rsidR="00A34F10" w:rsidRPr="00E64214" w:rsidRDefault="00A34F10" w:rsidP="00E64214">
      <w:pPr>
        <w:pStyle w:val="af5"/>
        <w:spacing w:line="240" w:lineRule="auto"/>
        <w:contextualSpacing/>
        <w:rPr>
          <w:sz w:val="28"/>
          <w:szCs w:val="28"/>
        </w:rPr>
      </w:pPr>
    </w:p>
    <w:p w14:paraId="2FB27A6C" w14:textId="77777777" w:rsidR="006C63C6" w:rsidRPr="00E64214" w:rsidRDefault="006C63C6" w:rsidP="002329F9">
      <w:pPr>
        <w:pStyle w:val="af5"/>
        <w:spacing w:line="240" w:lineRule="auto"/>
        <w:ind w:firstLine="0"/>
        <w:contextualSpacing/>
        <w:rPr>
          <w:sz w:val="28"/>
          <w:szCs w:val="28"/>
        </w:rPr>
      </w:pPr>
    </w:p>
    <w:p w14:paraId="6D0F5CCB" w14:textId="77777777" w:rsidR="006C63C6" w:rsidRPr="00E64214" w:rsidRDefault="006C63C6" w:rsidP="002329F9">
      <w:pPr>
        <w:pStyle w:val="af5"/>
        <w:spacing w:line="240" w:lineRule="auto"/>
        <w:ind w:firstLine="0"/>
        <w:contextualSpacing/>
        <w:rPr>
          <w:sz w:val="28"/>
          <w:szCs w:val="28"/>
        </w:rPr>
      </w:pPr>
      <w:r w:rsidRPr="00E64214">
        <w:rPr>
          <w:sz w:val="28"/>
          <w:szCs w:val="28"/>
        </w:rPr>
        <w:t>Председатель Думы</w:t>
      </w:r>
    </w:p>
    <w:p w14:paraId="0167D69B" w14:textId="77777777" w:rsidR="006C63C6" w:rsidRPr="00E64214" w:rsidRDefault="006C63C6" w:rsidP="002329F9">
      <w:pPr>
        <w:pStyle w:val="af5"/>
        <w:spacing w:line="240" w:lineRule="auto"/>
        <w:ind w:firstLine="0"/>
        <w:contextualSpacing/>
        <w:rPr>
          <w:sz w:val="28"/>
          <w:szCs w:val="28"/>
        </w:rPr>
      </w:pPr>
      <w:r w:rsidRPr="00E64214">
        <w:rPr>
          <w:sz w:val="28"/>
          <w:szCs w:val="28"/>
        </w:rPr>
        <w:t>Георгиевского городского круга</w:t>
      </w:r>
    </w:p>
    <w:p w14:paraId="07A0995B" w14:textId="77777777" w:rsidR="006C63C6" w:rsidRPr="00E64214" w:rsidRDefault="006C63C6" w:rsidP="002329F9">
      <w:pPr>
        <w:pStyle w:val="af5"/>
        <w:spacing w:line="240" w:lineRule="auto"/>
        <w:ind w:firstLine="0"/>
        <w:contextualSpacing/>
        <w:rPr>
          <w:sz w:val="28"/>
          <w:szCs w:val="28"/>
        </w:rPr>
      </w:pPr>
      <w:r w:rsidRPr="00E64214">
        <w:rPr>
          <w:sz w:val="28"/>
          <w:szCs w:val="28"/>
        </w:rPr>
        <w:t>Ставропольского края</w:t>
      </w:r>
      <w:r w:rsidRPr="00E64214">
        <w:rPr>
          <w:sz w:val="28"/>
          <w:szCs w:val="28"/>
        </w:rPr>
        <w:tab/>
        <w:t xml:space="preserve">                                                                  </w:t>
      </w:r>
      <w:proofErr w:type="spellStart"/>
      <w:r w:rsidRPr="00E64214">
        <w:rPr>
          <w:sz w:val="28"/>
          <w:szCs w:val="28"/>
        </w:rPr>
        <w:t>А.М.Стрельников</w:t>
      </w:r>
      <w:proofErr w:type="spellEnd"/>
    </w:p>
    <w:sectPr w:rsidR="006C63C6" w:rsidRPr="00E64214" w:rsidSect="00C013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290EB" w14:textId="77777777" w:rsidR="000E7D90" w:rsidRDefault="000E7D90" w:rsidP="009D0D35">
      <w:pPr>
        <w:spacing w:after="0" w:line="240" w:lineRule="auto"/>
      </w:pPr>
      <w:r>
        <w:separator/>
      </w:r>
    </w:p>
  </w:endnote>
  <w:endnote w:type="continuationSeparator" w:id="0">
    <w:p w14:paraId="684150D2" w14:textId="77777777" w:rsidR="000E7D90" w:rsidRDefault="000E7D90" w:rsidP="009D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10FF4" w14:textId="77777777" w:rsidR="000E7D90" w:rsidRDefault="000E7D90" w:rsidP="009D0D35">
      <w:pPr>
        <w:spacing w:after="0" w:line="240" w:lineRule="auto"/>
      </w:pPr>
      <w:r>
        <w:separator/>
      </w:r>
    </w:p>
  </w:footnote>
  <w:footnote w:type="continuationSeparator" w:id="0">
    <w:p w14:paraId="386C6E75" w14:textId="77777777" w:rsidR="000E7D90" w:rsidRDefault="000E7D90" w:rsidP="009D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790743"/>
      <w:docPartObj>
        <w:docPartGallery w:val="Page Numbers (Top of Page)"/>
        <w:docPartUnique/>
      </w:docPartObj>
    </w:sdtPr>
    <w:sdtEndPr>
      <w:rPr>
        <w:rFonts w:ascii="Times New Roman" w:hAnsi="Times New Roman" w:cs="Times New Roman"/>
      </w:rPr>
    </w:sdtEndPr>
    <w:sdtContent>
      <w:p w14:paraId="70791F29" w14:textId="20D922F0" w:rsidR="005E2855" w:rsidRPr="00026D1A" w:rsidRDefault="005E2855">
        <w:pPr>
          <w:pStyle w:val="af"/>
          <w:jc w:val="center"/>
          <w:rPr>
            <w:rFonts w:ascii="Times New Roman" w:hAnsi="Times New Roman" w:cs="Times New Roman"/>
          </w:rPr>
        </w:pPr>
        <w:r w:rsidRPr="00026D1A">
          <w:rPr>
            <w:rFonts w:ascii="Times New Roman" w:hAnsi="Times New Roman" w:cs="Times New Roman"/>
          </w:rPr>
          <w:fldChar w:fldCharType="begin"/>
        </w:r>
        <w:r w:rsidRPr="00026D1A">
          <w:rPr>
            <w:rFonts w:ascii="Times New Roman" w:hAnsi="Times New Roman" w:cs="Times New Roman"/>
          </w:rPr>
          <w:instrText>PAGE   \* MERGEFORMAT</w:instrText>
        </w:r>
        <w:r w:rsidRPr="00026D1A">
          <w:rPr>
            <w:rFonts w:ascii="Times New Roman" w:hAnsi="Times New Roman" w:cs="Times New Roman"/>
          </w:rPr>
          <w:fldChar w:fldCharType="separate"/>
        </w:r>
        <w:r w:rsidRPr="00026D1A">
          <w:rPr>
            <w:rFonts w:ascii="Times New Roman" w:hAnsi="Times New Roman" w:cs="Times New Roman"/>
          </w:rPr>
          <w:t>2</w:t>
        </w:r>
        <w:r w:rsidRPr="00026D1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E6E5E"/>
    <w:multiLevelType w:val="hybridMultilevel"/>
    <w:tmpl w:val="28B04436"/>
    <w:lvl w:ilvl="0" w:tplc="3B8CE112">
      <w:start w:val="1"/>
      <w:numFmt w:val="decimal"/>
      <w:lvlText w:val="%1."/>
      <w:lvlJc w:val="left"/>
      <w:pPr>
        <w:tabs>
          <w:tab w:val="num" w:pos="720"/>
        </w:tabs>
        <w:ind w:left="720" w:hanging="360"/>
      </w:pPr>
    </w:lvl>
    <w:lvl w:ilvl="1" w:tplc="28802426">
      <w:numFmt w:val="none"/>
      <w:lvlText w:val=""/>
      <w:lvlJc w:val="left"/>
      <w:pPr>
        <w:tabs>
          <w:tab w:val="num" w:pos="360"/>
        </w:tabs>
      </w:pPr>
    </w:lvl>
    <w:lvl w:ilvl="2" w:tplc="4DC87032">
      <w:numFmt w:val="none"/>
      <w:lvlText w:val=""/>
      <w:lvlJc w:val="left"/>
      <w:pPr>
        <w:tabs>
          <w:tab w:val="num" w:pos="360"/>
        </w:tabs>
      </w:pPr>
    </w:lvl>
    <w:lvl w:ilvl="3" w:tplc="BE96FBD2">
      <w:numFmt w:val="none"/>
      <w:lvlText w:val=""/>
      <w:lvlJc w:val="left"/>
      <w:pPr>
        <w:tabs>
          <w:tab w:val="num" w:pos="360"/>
        </w:tabs>
      </w:pPr>
    </w:lvl>
    <w:lvl w:ilvl="4" w:tplc="395867C4">
      <w:numFmt w:val="none"/>
      <w:lvlText w:val=""/>
      <w:lvlJc w:val="left"/>
      <w:pPr>
        <w:tabs>
          <w:tab w:val="num" w:pos="360"/>
        </w:tabs>
      </w:pPr>
    </w:lvl>
    <w:lvl w:ilvl="5" w:tplc="50B80F40">
      <w:numFmt w:val="none"/>
      <w:lvlText w:val=""/>
      <w:lvlJc w:val="left"/>
      <w:pPr>
        <w:tabs>
          <w:tab w:val="num" w:pos="360"/>
        </w:tabs>
      </w:pPr>
    </w:lvl>
    <w:lvl w:ilvl="6" w:tplc="5AEEAF0E">
      <w:numFmt w:val="none"/>
      <w:lvlText w:val=""/>
      <w:lvlJc w:val="left"/>
      <w:pPr>
        <w:tabs>
          <w:tab w:val="num" w:pos="360"/>
        </w:tabs>
      </w:pPr>
    </w:lvl>
    <w:lvl w:ilvl="7" w:tplc="5616FD84">
      <w:numFmt w:val="none"/>
      <w:lvlText w:val=""/>
      <w:lvlJc w:val="left"/>
      <w:pPr>
        <w:tabs>
          <w:tab w:val="num" w:pos="360"/>
        </w:tabs>
      </w:pPr>
    </w:lvl>
    <w:lvl w:ilvl="8" w:tplc="444EE660">
      <w:numFmt w:val="none"/>
      <w:lvlText w:val=""/>
      <w:lvlJc w:val="left"/>
      <w:pPr>
        <w:tabs>
          <w:tab w:val="num" w:pos="360"/>
        </w:tabs>
      </w:pPr>
    </w:lvl>
  </w:abstractNum>
  <w:abstractNum w:abstractNumId="1" w15:restartNumberingAfterBreak="0">
    <w:nsid w:val="42D82D9C"/>
    <w:multiLevelType w:val="hybridMultilevel"/>
    <w:tmpl w:val="145A2596"/>
    <w:lvl w:ilvl="0" w:tplc="D420654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92"/>
    <w:rsid w:val="00003D85"/>
    <w:rsid w:val="0000634F"/>
    <w:rsid w:val="000119F8"/>
    <w:rsid w:val="000166D6"/>
    <w:rsid w:val="0002025B"/>
    <w:rsid w:val="00022C2A"/>
    <w:rsid w:val="00023D56"/>
    <w:rsid w:val="00026173"/>
    <w:rsid w:val="00026D1A"/>
    <w:rsid w:val="00030F94"/>
    <w:rsid w:val="00035FDF"/>
    <w:rsid w:val="00036ABC"/>
    <w:rsid w:val="000378BA"/>
    <w:rsid w:val="000378CE"/>
    <w:rsid w:val="00040BC1"/>
    <w:rsid w:val="000509ED"/>
    <w:rsid w:val="00052F6D"/>
    <w:rsid w:val="00055ABF"/>
    <w:rsid w:val="000563DF"/>
    <w:rsid w:val="000615FA"/>
    <w:rsid w:val="0007247A"/>
    <w:rsid w:val="000730B3"/>
    <w:rsid w:val="00095DBF"/>
    <w:rsid w:val="00095EC9"/>
    <w:rsid w:val="00096261"/>
    <w:rsid w:val="00096F92"/>
    <w:rsid w:val="000A1A65"/>
    <w:rsid w:val="000A3283"/>
    <w:rsid w:val="000A74F5"/>
    <w:rsid w:val="000B1824"/>
    <w:rsid w:val="000B3595"/>
    <w:rsid w:val="000B3F7D"/>
    <w:rsid w:val="000B633B"/>
    <w:rsid w:val="000C443A"/>
    <w:rsid w:val="000D060B"/>
    <w:rsid w:val="000E110E"/>
    <w:rsid w:val="000E7457"/>
    <w:rsid w:val="000E7D90"/>
    <w:rsid w:val="000F32E2"/>
    <w:rsid w:val="000F3651"/>
    <w:rsid w:val="000F52CD"/>
    <w:rsid w:val="00100824"/>
    <w:rsid w:val="0010382F"/>
    <w:rsid w:val="00104E8D"/>
    <w:rsid w:val="00106825"/>
    <w:rsid w:val="00110559"/>
    <w:rsid w:val="001174F5"/>
    <w:rsid w:val="00120013"/>
    <w:rsid w:val="00120D70"/>
    <w:rsid w:val="00122464"/>
    <w:rsid w:val="00125643"/>
    <w:rsid w:val="0012584C"/>
    <w:rsid w:val="00126952"/>
    <w:rsid w:val="00127CAB"/>
    <w:rsid w:val="001306E9"/>
    <w:rsid w:val="00131E27"/>
    <w:rsid w:val="00134556"/>
    <w:rsid w:val="00142030"/>
    <w:rsid w:val="00142790"/>
    <w:rsid w:val="0014400F"/>
    <w:rsid w:val="00152AF3"/>
    <w:rsid w:val="00155496"/>
    <w:rsid w:val="0015638E"/>
    <w:rsid w:val="00162B26"/>
    <w:rsid w:val="0016552C"/>
    <w:rsid w:val="00171361"/>
    <w:rsid w:val="00174FC9"/>
    <w:rsid w:val="00180944"/>
    <w:rsid w:val="00180FD9"/>
    <w:rsid w:val="00193EE6"/>
    <w:rsid w:val="001A1DDE"/>
    <w:rsid w:val="001A73E8"/>
    <w:rsid w:val="001B17AE"/>
    <w:rsid w:val="001C01BE"/>
    <w:rsid w:val="001C06DA"/>
    <w:rsid w:val="001C0F2F"/>
    <w:rsid w:val="001C2575"/>
    <w:rsid w:val="001C312B"/>
    <w:rsid w:val="001C35CB"/>
    <w:rsid w:val="001E46ED"/>
    <w:rsid w:val="001F2B63"/>
    <w:rsid w:val="001F4F27"/>
    <w:rsid w:val="00200C77"/>
    <w:rsid w:val="00205616"/>
    <w:rsid w:val="0020575C"/>
    <w:rsid w:val="002102FF"/>
    <w:rsid w:val="002137C4"/>
    <w:rsid w:val="002151FE"/>
    <w:rsid w:val="00216B5C"/>
    <w:rsid w:val="00220769"/>
    <w:rsid w:val="00220979"/>
    <w:rsid w:val="002243F0"/>
    <w:rsid w:val="00225F11"/>
    <w:rsid w:val="002311A2"/>
    <w:rsid w:val="002329F9"/>
    <w:rsid w:val="002361FF"/>
    <w:rsid w:val="00236D3D"/>
    <w:rsid w:val="00246265"/>
    <w:rsid w:val="002518ED"/>
    <w:rsid w:val="002526BD"/>
    <w:rsid w:val="00265060"/>
    <w:rsid w:val="002655C3"/>
    <w:rsid w:val="002726CC"/>
    <w:rsid w:val="00275DEC"/>
    <w:rsid w:val="00277455"/>
    <w:rsid w:val="00277BBD"/>
    <w:rsid w:val="00277BE0"/>
    <w:rsid w:val="002828ED"/>
    <w:rsid w:val="00283296"/>
    <w:rsid w:val="00297B3F"/>
    <w:rsid w:val="002A1D0D"/>
    <w:rsid w:val="002A5A9D"/>
    <w:rsid w:val="002A6D9A"/>
    <w:rsid w:val="002A74FF"/>
    <w:rsid w:val="002B5B85"/>
    <w:rsid w:val="002C2D79"/>
    <w:rsid w:val="002C3661"/>
    <w:rsid w:val="002D429A"/>
    <w:rsid w:val="002E006E"/>
    <w:rsid w:val="002E73E0"/>
    <w:rsid w:val="002F4B37"/>
    <w:rsid w:val="00303385"/>
    <w:rsid w:val="003042E9"/>
    <w:rsid w:val="00305807"/>
    <w:rsid w:val="00312E59"/>
    <w:rsid w:val="00314C34"/>
    <w:rsid w:val="00325F6B"/>
    <w:rsid w:val="00326884"/>
    <w:rsid w:val="00327459"/>
    <w:rsid w:val="003350D5"/>
    <w:rsid w:val="00335AB6"/>
    <w:rsid w:val="003372C1"/>
    <w:rsid w:val="003376D5"/>
    <w:rsid w:val="0034014B"/>
    <w:rsid w:val="00343BD9"/>
    <w:rsid w:val="00344E41"/>
    <w:rsid w:val="0035470D"/>
    <w:rsid w:val="00362EE3"/>
    <w:rsid w:val="00363AE7"/>
    <w:rsid w:val="00366029"/>
    <w:rsid w:val="00371CD9"/>
    <w:rsid w:val="00372A30"/>
    <w:rsid w:val="00373B4F"/>
    <w:rsid w:val="00377D94"/>
    <w:rsid w:val="003800CA"/>
    <w:rsid w:val="0038184F"/>
    <w:rsid w:val="00386B92"/>
    <w:rsid w:val="00393F49"/>
    <w:rsid w:val="003A0B10"/>
    <w:rsid w:val="003A21FA"/>
    <w:rsid w:val="003A50E6"/>
    <w:rsid w:val="003B2AB4"/>
    <w:rsid w:val="003B36EA"/>
    <w:rsid w:val="003B3E10"/>
    <w:rsid w:val="003C4F40"/>
    <w:rsid w:val="003D0DCA"/>
    <w:rsid w:val="003D3B2A"/>
    <w:rsid w:val="003E19A5"/>
    <w:rsid w:val="003E5759"/>
    <w:rsid w:val="003E6818"/>
    <w:rsid w:val="003F4BE8"/>
    <w:rsid w:val="004005B7"/>
    <w:rsid w:val="00406699"/>
    <w:rsid w:val="00410BA7"/>
    <w:rsid w:val="0041198B"/>
    <w:rsid w:val="00415BE4"/>
    <w:rsid w:val="00421B9C"/>
    <w:rsid w:val="00424431"/>
    <w:rsid w:val="00431202"/>
    <w:rsid w:val="00443ED5"/>
    <w:rsid w:val="00444C1B"/>
    <w:rsid w:val="004460F8"/>
    <w:rsid w:val="004463CF"/>
    <w:rsid w:val="004475F6"/>
    <w:rsid w:val="00462EEC"/>
    <w:rsid w:val="00470320"/>
    <w:rsid w:val="004725D2"/>
    <w:rsid w:val="00491F0C"/>
    <w:rsid w:val="004943B5"/>
    <w:rsid w:val="004951B2"/>
    <w:rsid w:val="004961F6"/>
    <w:rsid w:val="004968E0"/>
    <w:rsid w:val="00496ED5"/>
    <w:rsid w:val="004A6B87"/>
    <w:rsid w:val="004A79C2"/>
    <w:rsid w:val="004B0CAF"/>
    <w:rsid w:val="004B5802"/>
    <w:rsid w:val="004C1D5D"/>
    <w:rsid w:val="004C3CEC"/>
    <w:rsid w:val="004E25A0"/>
    <w:rsid w:val="004E2A27"/>
    <w:rsid w:val="004E7A95"/>
    <w:rsid w:val="004F6F60"/>
    <w:rsid w:val="00502901"/>
    <w:rsid w:val="00502D16"/>
    <w:rsid w:val="0050339D"/>
    <w:rsid w:val="00507C9C"/>
    <w:rsid w:val="005134AC"/>
    <w:rsid w:val="00516861"/>
    <w:rsid w:val="00523C53"/>
    <w:rsid w:val="005307C6"/>
    <w:rsid w:val="00532092"/>
    <w:rsid w:val="0053783A"/>
    <w:rsid w:val="00537C01"/>
    <w:rsid w:val="005451C0"/>
    <w:rsid w:val="00553B26"/>
    <w:rsid w:val="00555650"/>
    <w:rsid w:val="00557162"/>
    <w:rsid w:val="005579B0"/>
    <w:rsid w:val="00557BC4"/>
    <w:rsid w:val="00560126"/>
    <w:rsid w:val="005612A0"/>
    <w:rsid w:val="005645B6"/>
    <w:rsid w:val="00567C81"/>
    <w:rsid w:val="005747F2"/>
    <w:rsid w:val="00575D4D"/>
    <w:rsid w:val="00576289"/>
    <w:rsid w:val="005813E8"/>
    <w:rsid w:val="005B0677"/>
    <w:rsid w:val="005B076C"/>
    <w:rsid w:val="005C4B77"/>
    <w:rsid w:val="005D60A0"/>
    <w:rsid w:val="005E2855"/>
    <w:rsid w:val="005E302E"/>
    <w:rsid w:val="005E321E"/>
    <w:rsid w:val="005E7401"/>
    <w:rsid w:val="005F3795"/>
    <w:rsid w:val="005F59F8"/>
    <w:rsid w:val="00602A59"/>
    <w:rsid w:val="00602F45"/>
    <w:rsid w:val="0061002F"/>
    <w:rsid w:val="00611686"/>
    <w:rsid w:val="006162CB"/>
    <w:rsid w:val="006168F3"/>
    <w:rsid w:val="00617338"/>
    <w:rsid w:val="006303AC"/>
    <w:rsid w:val="00634E93"/>
    <w:rsid w:val="0063545E"/>
    <w:rsid w:val="00641A0A"/>
    <w:rsid w:val="00646575"/>
    <w:rsid w:val="00652BBE"/>
    <w:rsid w:val="00664BDD"/>
    <w:rsid w:val="0066563A"/>
    <w:rsid w:val="006714B7"/>
    <w:rsid w:val="00674FE0"/>
    <w:rsid w:val="00681032"/>
    <w:rsid w:val="00683740"/>
    <w:rsid w:val="00683FD6"/>
    <w:rsid w:val="00684153"/>
    <w:rsid w:val="006847EA"/>
    <w:rsid w:val="00694926"/>
    <w:rsid w:val="006B135C"/>
    <w:rsid w:val="006B17D3"/>
    <w:rsid w:val="006B30E6"/>
    <w:rsid w:val="006C06B0"/>
    <w:rsid w:val="006C63C6"/>
    <w:rsid w:val="006E7AAE"/>
    <w:rsid w:val="006F0D65"/>
    <w:rsid w:val="006F244F"/>
    <w:rsid w:val="007015DE"/>
    <w:rsid w:val="00701A5F"/>
    <w:rsid w:val="00707BD3"/>
    <w:rsid w:val="00711E54"/>
    <w:rsid w:val="007157B5"/>
    <w:rsid w:val="00724E94"/>
    <w:rsid w:val="007265E1"/>
    <w:rsid w:val="00730811"/>
    <w:rsid w:val="007440B2"/>
    <w:rsid w:val="007454C4"/>
    <w:rsid w:val="0074697F"/>
    <w:rsid w:val="0076032D"/>
    <w:rsid w:val="007645EB"/>
    <w:rsid w:val="00766C8C"/>
    <w:rsid w:val="007727BF"/>
    <w:rsid w:val="00772952"/>
    <w:rsid w:val="00793F8E"/>
    <w:rsid w:val="0079759C"/>
    <w:rsid w:val="007B1E2A"/>
    <w:rsid w:val="007B6756"/>
    <w:rsid w:val="007C2A80"/>
    <w:rsid w:val="007C4292"/>
    <w:rsid w:val="007C7AA3"/>
    <w:rsid w:val="007E2E16"/>
    <w:rsid w:val="007F0C23"/>
    <w:rsid w:val="007F3BA2"/>
    <w:rsid w:val="007F3DEC"/>
    <w:rsid w:val="007F471B"/>
    <w:rsid w:val="008014E4"/>
    <w:rsid w:val="008030DA"/>
    <w:rsid w:val="008043C2"/>
    <w:rsid w:val="00805218"/>
    <w:rsid w:val="008143A3"/>
    <w:rsid w:val="008155AF"/>
    <w:rsid w:val="00817327"/>
    <w:rsid w:val="00821BBD"/>
    <w:rsid w:val="00824595"/>
    <w:rsid w:val="00825C30"/>
    <w:rsid w:val="00827E3A"/>
    <w:rsid w:val="008320B9"/>
    <w:rsid w:val="00832764"/>
    <w:rsid w:val="00835238"/>
    <w:rsid w:val="00850333"/>
    <w:rsid w:val="00850F66"/>
    <w:rsid w:val="00861654"/>
    <w:rsid w:val="008635F6"/>
    <w:rsid w:val="00870442"/>
    <w:rsid w:val="008742BB"/>
    <w:rsid w:val="00874FC2"/>
    <w:rsid w:val="0087503D"/>
    <w:rsid w:val="00876236"/>
    <w:rsid w:val="00876399"/>
    <w:rsid w:val="00880330"/>
    <w:rsid w:val="008836D8"/>
    <w:rsid w:val="00886B68"/>
    <w:rsid w:val="00887F51"/>
    <w:rsid w:val="00897DAA"/>
    <w:rsid w:val="008A7C6A"/>
    <w:rsid w:val="008B23DB"/>
    <w:rsid w:val="008B6DEF"/>
    <w:rsid w:val="008B7FC0"/>
    <w:rsid w:val="008C28E1"/>
    <w:rsid w:val="008D1D3A"/>
    <w:rsid w:val="008D5040"/>
    <w:rsid w:val="008D58DF"/>
    <w:rsid w:val="008D7F7E"/>
    <w:rsid w:val="00902A82"/>
    <w:rsid w:val="00911655"/>
    <w:rsid w:val="009118A3"/>
    <w:rsid w:val="00913A9C"/>
    <w:rsid w:val="009143F6"/>
    <w:rsid w:val="00915DCC"/>
    <w:rsid w:val="009172BA"/>
    <w:rsid w:val="00917558"/>
    <w:rsid w:val="00917754"/>
    <w:rsid w:val="00925E61"/>
    <w:rsid w:val="009303A4"/>
    <w:rsid w:val="00934CC7"/>
    <w:rsid w:val="00940BEA"/>
    <w:rsid w:val="0094141F"/>
    <w:rsid w:val="009448FC"/>
    <w:rsid w:val="00944CC3"/>
    <w:rsid w:val="009450AC"/>
    <w:rsid w:val="009476FD"/>
    <w:rsid w:val="009526CB"/>
    <w:rsid w:val="009549D7"/>
    <w:rsid w:val="00954A0D"/>
    <w:rsid w:val="009564EB"/>
    <w:rsid w:val="0095723B"/>
    <w:rsid w:val="0096130B"/>
    <w:rsid w:val="00964AA7"/>
    <w:rsid w:val="00967B7D"/>
    <w:rsid w:val="009723CE"/>
    <w:rsid w:val="009802BC"/>
    <w:rsid w:val="00983CA1"/>
    <w:rsid w:val="00986836"/>
    <w:rsid w:val="00990D5C"/>
    <w:rsid w:val="00991217"/>
    <w:rsid w:val="00992408"/>
    <w:rsid w:val="009936AC"/>
    <w:rsid w:val="0099560F"/>
    <w:rsid w:val="009A4073"/>
    <w:rsid w:val="009A5FA2"/>
    <w:rsid w:val="009A634C"/>
    <w:rsid w:val="009A7FB4"/>
    <w:rsid w:val="009A7FE2"/>
    <w:rsid w:val="009B053A"/>
    <w:rsid w:val="009B1CBB"/>
    <w:rsid w:val="009B535C"/>
    <w:rsid w:val="009B5F55"/>
    <w:rsid w:val="009B6813"/>
    <w:rsid w:val="009C0334"/>
    <w:rsid w:val="009C5549"/>
    <w:rsid w:val="009D0D35"/>
    <w:rsid w:val="009D3719"/>
    <w:rsid w:val="009D6EAC"/>
    <w:rsid w:val="009E2327"/>
    <w:rsid w:val="009E2B83"/>
    <w:rsid w:val="009E3056"/>
    <w:rsid w:val="009E3BC7"/>
    <w:rsid w:val="009F06BF"/>
    <w:rsid w:val="009F2360"/>
    <w:rsid w:val="009F3389"/>
    <w:rsid w:val="00A04FDB"/>
    <w:rsid w:val="00A13DC2"/>
    <w:rsid w:val="00A14854"/>
    <w:rsid w:val="00A158A6"/>
    <w:rsid w:val="00A1644F"/>
    <w:rsid w:val="00A23FFA"/>
    <w:rsid w:val="00A2573B"/>
    <w:rsid w:val="00A2649D"/>
    <w:rsid w:val="00A31A41"/>
    <w:rsid w:val="00A330C0"/>
    <w:rsid w:val="00A34F10"/>
    <w:rsid w:val="00A35D0C"/>
    <w:rsid w:val="00A40E9C"/>
    <w:rsid w:val="00A54373"/>
    <w:rsid w:val="00A553C5"/>
    <w:rsid w:val="00A60357"/>
    <w:rsid w:val="00A6046C"/>
    <w:rsid w:val="00A618B2"/>
    <w:rsid w:val="00A63FB4"/>
    <w:rsid w:val="00A6472A"/>
    <w:rsid w:val="00A9746B"/>
    <w:rsid w:val="00AA0D14"/>
    <w:rsid w:val="00AA2132"/>
    <w:rsid w:val="00AB4443"/>
    <w:rsid w:val="00AB46D6"/>
    <w:rsid w:val="00AC10BD"/>
    <w:rsid w:val="00AC2099"/>
    <w:rsid w:val="00AC6537"/>
    <w:rsid w:val="00AD475E"/>
    <w:rsid w:val="00AD537A"/>
    <w:rsid w:val="00AD5E24"/>
    <w:rsid w:val="00AE123E"/>
    <w:rsid w:val="00AE3622"/>
    <w:rsid w:val="00AF07F7"/>
    <w:rsid w:val="00AF732A"/>
    <w:rsid w:val="00B0115A"/>
    <w:rsid w:val="00B05CEC"/>
    <w:rsid w:val="00B11E6C"/>
    <w:rsid w:val="00B13A1B"/>
    <w:rsid w:val="00B14ABC"/>
    <w:rsid w:val="00B23C78"/>
    <w:rsid w:val="00B24BB8"/>
    <w:rsid w:val="00B27731"/>
    <w:rsid w:val="00B41C9A"/>
    <w:rsid w:val="00B4348B"/>
    <w:rsid w:val="00B45E30"/>
    <w:rsid w:val="00B60B2D"/>
    <w:rsid w:val="00B62C26"/>
    <w:rsid w:val="00B649B3"/>
    <w:rsid w:val="00B658CB"/>
    <w:rsid w:val="00B83D25"/>
    <w:rsid w:val="00B84D9C"/>
    <w:rsid w:val="00B928A1"/>
    <w:rsid w:val="00B93861"/>
    <w:rsid w:val="00B96D58"/>
    <w:rsid w:val="00B97BF0"/>
    <w:rsid w:val="00BA559A"/>
    <w:rsid w:val="00BB068E"/>
    <w:rsid w:val="00BB314B"/>
    <w:rsid w:val="00BC15DE"/>
    <w:rsid w:val="00BC59B8"/>
    <w:rsid w:val="00BC66A9"/>
    <w:rsid w:val="00BC7A32"/>
    <w:rsid w:val="00BD05EC"/>
    <w:rsid w:val="00BD6F0A"/>
    <w:rsid w:val="00BE2316"/>
    <w:rsid w:val="00BF1342"/>
    <w:rsid w:val="00BF27D9"/>
    <w:rsid w:val="00BF5073"/>
    <w:rsid w:val="00BF51F2"/>
    <w:rsid w:val="00C01323"/>
    <w:rsid w:val="00C033F8"/>
    <w:rsid w:val="00C11D86"/>
    <w:rsid w:val="00C1311E"/>
    <w:rsid w:val="00C13B50"/>
    <w:rsid w:val="00C13F14"/>
    <w:rsid w:val="00C1522C"/>
    <w:rsid w:val="00C17E21"/>
    <w:rsid w:val="00C22158"/>
    <w:rsid w:val="00C223D8"/>
    <w:rsid w:val="00C27B74"/>
    <w:rsid w:val="00C31550"/>
    <w:rsid w:val="00C32834"/>
    <w:rsid w:val="00C335AC"/>
    <w:rsid w:val="00C3594B"/>
    <w:rsid w:val="00C35EE5"/>
    <w:rsid w:val="00C3794D"/>
    <w:rsid w:val="00C405AF"/>
    <w:rsid w:val="00C41B76"/>
    <w:rsid w:val="00C56C24"/>
    <w:rsid w:val="00C57A9C"/>
    <w:rsid w:val="00C60C24"/>
    <w:rsid w:val="00C70E94"/>
    <w:rsid w:val="00C75AA8"/>
    <w:rsid w:val="00C8598D"/>
    <w:rsid w:val="00C86EBA"/>
    <w:rsid w:val="00C938E8"/>
    <w:rsid w:val="00CA054A"/>
    <w:rsid w:val="00CA05D8"/>
    <w:rsid w:val="00CA0C08"/>
    <w:rsid w:val="00CB2721"/>
    <w:rsid w:val="00CB6A01"/>
    <w:rsid w:val="00CC248C"/>
    <w:rsid w:val="00CD0669"/>
    <w:rsid w:val="00CD0DCB"/>
    <w:rsid w:val="00CD27E3"/>
    <w:rsid w:val="00CD3D42"/>
    <w:rsid w:val="00CD5416"/>
    <w:rsid w:val="00CD56A3"/>
    <w:rsid w:val="00CD67EF"/>
    <w:rsid w:val="00CE2F57"/>
    <w:rsid w:val="00CF7C5F"/>
    <w:rsid w:val="00D05E09"/>
    <w:rsid w:val="00D07F06"/>
    <w:rsid w:val="00D11D0D"/>
    <w:rsid w:val="00D12DD6"/>
    <w:rsid w:val="00D13739"/>
    <w:rsid w:val="00D1465A"/>
    <w:rsid w:val="00D237B0"/>
    <w:rsid w:val="00D2597D"/>
    <w:rsid w:val="00D259A1"/>
    <w:rsid w:val="00D30AB4"/>
    <w:rsid w:val="00D36E8E"/>
    <w:rsid w:val="00D428F7"/>
    <w:rsid w:val="00D46D7D"/>
    <w:rsid w:val="00D46FDA"/>
    <w:rsid w:val="00D536FC"/>
    <w:rsid w:val="00D641B8"/>
    <w:rsid w:val="00D65331"/>
    <w:rsid w:val="00D70475"/>
    <w:rsid w:val="00D82574"/>
    <w:rsid w:val="00D87C67"/>
    <w:rsid w:val="00D962FC"/>
    <w:rsid w:val="00DA0398"/>
    <w:rsid w:val="00DA69DD"/>
    <w:rsid w:val="00DB0535"/>
    <w:rsid w:val="00DB401B"/>
    <w:rsid w:val="00DB46FB"/>
    <w:rsid w:val="00DC740F"/>
    <w:rsid w:val="00DD2674"/>
    <w:rsid w:val="00DD3BFE"/>
    <w:rsid w:val="00DE1A5D"/>
    <w:rsid w:val="00DE2A42"/>
    <w:rsid w:val="00DE44FB"/>
    <w:rsid w:val="00DE44FC"/>
    <w:rsid w:val="00DE5C90"/>
    <w:rsid w:val="00DF20AD"/>
    <w:rsid w:val="00DF2149"/>
    <w:rsid w:val="00DF771C"/>
    <w:rsid w:val="00E014D3"/>
    <w:rsid w:val="00E03729"/>
    <w:rsid w:val="00E05E13"/>
    <w:rsid w:val="00E116CD"/>
    <w:rsid w:val="00E13E88"/>
    <w:rsid w:val="00E15561"/>
    <w:rsid w:val="00E15856"/>
    <w:rsid w:val="00E26978"/>
    <w:rsid w:val="00E322C7"/>
    <w:rsid w:val="00E408AF"/>
    <w:rsid w:val="00E41B9A"/>
    <w:rsid w:val="00E46864"/>
    <w:rsid w:val="00E563BE"/>
    <w:rsid w:val="00E6178E"/>
    <w:rsid w:val="00E64214"/>
    <w:rsid w:val="00E673D2"/>
    <w:rsid w:val="00E67792"/>
    <w:rsid w:val="00E677E5"/>
    <w:rsid w:val="00E8490C"/>
    <w:rsid w:val="00E968B4"/>
    <w:rsid w:val="00EA1129"/>
    <w:rsid w:val="00EA47BE"/>
    <w:rsid w:val="00EB077F"/>
    <w:rsid w:val="00EB0FA8"/>
    <w:rsid w:val="00EB35A5"/>
    <w:rsid w:val="00EB4947"/>
    <w:rsid w:val="00EC3CE4"/>
    <w:rsid w:val="00EC4BB3"/>
    <w:rsid w:val="00ED23F9"/>
    <w:rsid w:val="00ED27B5"/>
    <w:rsid w:val="00ED386D"/>
    <w:rsid w:val="00EE1E18"/>
    <w:rsid w:val="00EE7412"/>
    <w:rsid w:val="00F01425"/>
    <w:rsid w:val="00F0279F"/>
    <w:rsid w:val="00F03E80"/>
    <w:rsid w:val="00F1342C"/>
    <w:rsid w:val="00F236E3"/>
    <w:rsid w:val="00F24AAB"/>
    <w:rsid w:val="00F26071"/>
    <w:rsid w:val="00F26891"/>
    <w:rsid w:val="00F31950"/>
    <w:rsid w:val="00F3661B"/>
    <w:rsid w:val="00F36FD1"/>
    <w:rsid w:val="00F465E9"/>
    <w:rsid w:val="00F47578"/>
    <w:rsid w:val="00F53740"/>
    <w:rsid w:val="00F6090C"/>
    <w:rsid w:val="00F60D80"/>
    <w:rsid w:val="00F61154"/>
    <w:rsid w:val="00F70835"/>
    <w:rsid w:val="00F7393D"/>
    <w:rsid w:val="00F9181E"/>
    <w:rsid w:val="00F925D0"/>
    <w:rsid w:val="00FA04BE"/>
    <w:rsid w:val="00FA07F8"/>
    <w:rsid w:val="00FA0B19"/>
    <w:rsid w:val="00FA393E"/>
    <w:rsid w:val="00FA3CDE"/>
    <w:rsid w:val="00FA70F8"/>
    <w:rsid w:val="00FB3092"/>
    <w:rsid w:val="00FB57C2"/>
    <w:rsid w:val="00FB6DBA"/>
    <w:rsid w:val="00FB7F68"/>
    <w:rsid w:val="00FC120C"/>
    <w:rsid w:val="00FC278F"/>
    <w:rsid w:val="00FC2A55"/>
    <w:rsid w:val="00FC6178"/>
    <w:rsid w:val="00FE2F66"/>
    <w:rsid w:val="00FE3336"/>
    <w:rsid w:val="00FE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45ABB3"/>
  <w15:docId w15:val="{9DE7018A-2738-444E-8865-33FE219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B83"/>
  </w:style>
  <w:style w:type="paragraph" w:styleId="1">
    <w:name w:val="heading 1"/>
    <w:basedOn w:val="a"/>
    <w:next w:val="a"/>
    <w:link w:val="10"/>
    <w:qFormat/>
    <w:rsid w:val="00F61154"/>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815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E74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E74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uiPriority w:val="99"/>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E3336"/>
  </w:style>
  <w:style w:type="paragraph" w:customStyle="1" w:styleId="p10">
    <w:name w:val="p10"/>
    <w:basedOn w:val="a"/>
    <w:rsid w:val="00FE3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77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BE0"/>
  </w:style>
  <w:style w:type="paragraph" w:customStyle="1" w:styleId="31">
    <w:name w:val="Основной текст 31"/>
    <w:basedOn w:val="a"/>
    <w:rsid w:val="00277BE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4">
    <w:name w:val="Body Text Indent"/>
    <w:basedOn w:val="a"/>
    <w:link w:val="a5"/>
    <w:rsid w:val="007645EB"/>
    <w:pPr>
      <w:spacing w:after="0" w:line="360" w:lineRule="auto"/>
      <w:ind w:firstLine="709"/>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7645EB"/>
    <w:rPr>
      <w:rFonts w:ascii="Times New Roman" w:eastAsia="Times New Roman" w:hAnsi="Times New Roman" w:cs="Times New Roman"/>
      <w:sz w:val="28"/>
      <w:szCs w:val="24"/>
    </w:rPr>
  </w:style>
  <w:style w:type="character" w:styleId="a6">
    <w:name w:val="Strong"/>
    <w:basedOn w:val="a0"/>
    <w:uiPriority w:val="22"/>
    <w:qFormat/>
    <w:rsid w:val="009B5F55"/>
    <w:rPr>
      <w:b/>
      <w:bCs/>
    </w:rPr>
  </w:style>
  <w:style w:type="paragraph" w:styleId="a7">
    <w:name w:val="Body Text"/>
    <w:basedOn w:val="a"/>
    <w:link w:val="a8"/>
    <w:uiPriority w:val="99"/>
    <w:unhideWhenUsed/>
    <w:rsid w:val="00F61154"/>
    <w:pPr>
      <w:spacing w:after="120"/>
    </w:pPr>
  </w:style>
  <w:style w:type="character" w:customStyle="1" w:styleId="a8">
    <w:name w:val="Основной текст Знак"/>
    <w:basedOn w:val="a0"/>
    <w:link w:val="a7"/>
    <w:uiPriority w:val="99"/>
    <w:rsid w:val="00F61154"/>
  </w:style>
  <w:style w:type="paragraph" w:styleId="32">
    <w:name w:val="Body Text 3"/>
    <w:basedOn w:val="a"/>
    <w:link w:val="33"/>
    <w:uiPriority w:val="99"/>
    <w:semiHidden/>
    <w:unhideWhenUsed/>
    <w:rsid w:val="00F61154"/>
    <w:pPr>
      <w:spacing w:after="120"/>
    </w:pPr>
    <w:rPr>
      <w:sz w:val="16"/>
      <w:szCs w:val="16"/>
    </w:rPr>
  </w:style>
  <w:style w:type="character" w:customStyle="1" w:styleId="33">
    <w:name w:val="Основной текст 3 Знак"/>
    <w:basedOn w:val="a0"/>
    <w:link w:val="32"/>
    <w:uiPriority w:val="99"/>
    <w:semiHidden/>
    <w:rsid w:val="00F61154"/>
    <w:rPr>
      <w:sz w:val="16"/>
      <w:szCs w:val="16"/>
    </w:rPr>
  </w:style>
  <w:style w:type="character" w:customStyle="1" w:styleId="10">
    <w:name w:val="Заголовок 1 Знак"/>
    <w:basedOn w:val="a0"/>
    <w:link w:val="1"/>
    <w:rsid w:val="00F61154"/>
    <w:rPr>
      <w:rFonts w:ascii="Times New Roman" w:eastAsia="Times New Roman" w:hAnsi="Times New Roman" w:cs="Times New Roman"/>
      <w:sz w:val="28"/>
      <w:szCs w:val="20"/>
      <w:lang w:eastAsia="ru-RU"/>
    </w:rPr>
  </w:style>
  <w:style w:type="paragraph" w:styleId="a9">
    <w:name w:val="Subtitle"/>
    <w:basedOn w:val="a"/>
    <w:link w:val="aa"/>
    <w:qFormat/>
    <w:rsid w:val="00F61154"/>
    <w:pPr>
      <w:spacing w:after="0" w:line="240" w:lineRule="auto"/>
      <w:jc w:val="center"/>
    </w:pPr>
    <w:rPr>
      <w:rFonts w:ascii="Times New Roman" w:eastAsia="Times New Roman" w:hAnsi="Times New Roman" w:cs="Times New Roman"/>
      <w:sz w:val="36"/>
      <w:szCs w:val="20"/>
      <w:lang w:eastAsia="ru-RU"/>
    </w:rPr>
  </w:style>
  <w:style w:type="character" w:customStyle="1" w:styleId="aa">
    <w:name w:val="Подзаголовок Знак"/>
    <w:basedOn w:val="a0"/>
    <w:link w:val="a9"/>
    <w:rsid w:val="00F61154"/>
    <w:rPr>
      <w:rFonts w:ascii="Times New Roman" w:eastAsia="Times New Roman" w:hAnsi="Times New Roman" w:cs="Times New Roman"/>
      <w:sz w:val="36"/>
      <w:szCs w:val="20"/>
      <w:lang w:eastAsia="ru-RU"/>
    </w:rPr>
  </w:style>
  <w:style w:type="paragraph" w:styleId="ab">
    <w:name w:val="List Paragraph"/>
    <w:basedOn w:val="a"/>
    <w:link w:val="ac"/>
    <w:uiPriority w:val="34"/>
    <w:qFormat/>
    <w:rsid w:val="00F61154"/>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rsid w:val="006303AC"/>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character" w:customStyle="1" w:styleId="20">
    <w:name w:val="Заголовок 2 Знак"/>
    <w:basedOn w:val="a0"/>
    <w:link w:val="2"/>
    <w:uiPriority w:val="9"/>
    <w:semiHidden/>
    <w:rsid w:val="008155AF"/>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E677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677E5"/>
    <w:rPr>
      <w:rFonts w:ascii="Segoe UI" w:hAnsi="Segoe UI" w:cs="Segoe UI"/>
      <w:sz w:val="18"/>
      <w:szCs w:val="18"/>
    </w:rPr>
  </w:style>
  <w:style w:type="paragraph" w:customStyle="1" w:styleId="consplusnormal">
    <w:name w:val="consplusnormal"/>
    <w:basedOn w:val="a"/>
    <w:rsid w:val="00016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7440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firstmailrucssattributepostfix">
    <w:name w:val="msonormalcxspfirst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
    <w:rsid w:val="00A61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D0D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0D35"/>
  </w:style>
  <w:style w:type="paragraph" w:styleId="af1">
    <w:name w:val="footer"/>
    <w:basedOn w:val="a"/>
    <w:link w:val="af2"/>
    <w:uiPriority w:val="99"/>
    <w:unhideWhenUsed/>
    <w:rsid w:val="009D0D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D0D35"/>
  </w:style>
  <w:style w:type="character" w:customStyle="1" w:styleId="ac">
    <w:name w:val="Абзац списка Знак"/>
    <w:link w:val="ab"/>
    <w:uiPriority w:val="34"/>
    <w:rsid w:val="007F3DEC"/>
    <w:rPr>
      <w:rFonts w:ascii="Times New Roman" w:eastAsia="Times New Roman" w:hAnsi="Times New Roman" w:cs="Times New Roman"/>
      <w:sz w:val="24"/>
      <w:szCs w:val="24"/>
      <w:lang w:eastAsia="ru-RU"/>
    </w:rPr>
  </w:style>
  <w:style w:type="character" w:styleId="af3">
    <w:name w:val="Hyperlink"/>
    <w:basedOn w:val="a0"/>
    <w:unhideWhenUsed/>
    <w:rsid w:val="00283296"/>
    <w:rPr>
      <w:color w:val="0000FF"/>
      <w:u w:val="single"/>
    </w:rPr>
  </w:style>
  <w:style w:type="paragraph" w:customStyle="1" w:styleId="Default">
    <w:name w:val="Default"/>
    <w:rsid w:val="002832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0">
    <w:name w:val="ConsPlusNormal"/>
    <w:link w:val="ConsPlusNormal1"/>
    <w:rsid w:val="00283296"/>
    <w:pPr>
      <w:autoSpaceDE w:val="0"/>
      <w:autoSpaceDN w:val="0"/>
      <w:adjustRightInd w:val="0"/>
      <w:spacing w:after="0" w:line="240" w:lineRule="auto"/>
    </w:pPr>
    <w:rPr>
      <w:rFonts w:ascii="Arial" w:hAnsi="Arial" w:cs="Arial"/>
      <w:sz w:val="24"/>
      <w:szCs w:val="24"/>
    </w:rPr>
  </w:style>
  <w:style w:type="paragraph" w:customStyle="1" w:styleId="NoSpacing1">
    <w:name w:val="No Spacing1"/>
    <w:rsid w:val="00283296"/>
    <w:pPr>
      <w:spacing w:after="0" w:line="240" w:lineRule="auto"/>
    </w:pPr>
    <w:rPr>
      <w:rFonts w:ascii="Calibri" w:eastAsia="Times New Roman" w:hAnsi="Calibri" w:cs="Calibri"/>
      <w:lang w:eastAsia="ru-RU"/>
    </w:rPr>
  </w:style>
  <w:style w:type="paragraph" w:styleId="af4">
    <w:name w:val="No Spacing"/>
    <w:uiPriority w:val="1"/>
    <w:qFormat/>
    <w:rsid w:val="00283296"/>
    <w:pPr>
      <w:spacing w:after="0" w:line="240" w:lineRule="auto"/>
    </w:pPr>
  </w:style>
  <w:style w:type="character" w:styleId="HTML">
    <w:name w:val="HTML Cite"/>
    <w:basedOn w:val="a0"/>
    <w:uiPriority w:val="99"/>
    <w:semiHidden/>
    <w:unhideWhenUsed/>
    <w:rsid w:val="00283296"/>
    <w:rPr>
      <w:i w:val="0"/>
      <w:iCs w:val="0"/>
      <w:color w:val="006621"/>
    </w:rPr>
  </w:style>
  <w:style w:type="character" w:customStyle="1" w:styleId="30">
    <w:name w:val="Заголовок 3 Знак"/>
    <w:basedOn w:val="a0"/>
    <w:link w:val="3"/>
    <w:uiPriority w:val="9"/>
    <w:semiHidden/>
    <w:rsid w:val="00EE74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E7412"/>
    <w:rPr>
      <w:rFonts w:asciiTheme="majorHAnsi" w:eastAsiaTheme="majorEastAsia" w:hAnsiTheme="majorHAnsi" w:cstheme="majorBidi"/>
      <w:i/>
      <w:iCs/>
      <w:color w:val="2E74B5" w:themeColor="accent1" w:themeShade="BF"/>
    </w:rPr>
  </w:style>
  <w:style w:type="paragraph" w:customStyle="1" w:styleId="af5">
    <w:name w:val="_Обычный"/>
    <w:link w:val="af6"/>
    <w:qFormat/>
    <w:rsid w:val="00934CC7"/>
    <w:pPr>
      <w:spacing w:after="0" w:line="360" w:lineRule="auto"/>
      <w:ind w:firstLine="709"/>
      <w:jc w:val="both"/>
    </w:pPr>
    <w:rPr>
      <w:rFonts w:ascii="Times New Roman" w:eastAsia="Calibri" w:hAnsi="Times New Roman" w:cs="Times New Roman"/>
      <w:sz w:val="24"/>
      <w:szCs w:val="24"/>
      <w:lang w:eastAsia="ru-RU"/>
    </w:rPr>
  </w:style>
  <w:style w:type="character" w:customStyle="1" w:styleId="af6">
    <w:name w:val="_Обычный Знак"/>
    <w:link w:val="af5"/>
    <w:rsid w:val="00934CC7"/>
    <w:rPr>
      <w:rFonts w:ascii="Times New Roman" w:eastAsia="Calibri" w:hAnsi="Times New Roman" w:cs="Times New Roman"/>
      <w:sz w:val="24"/>
      <w:szCs w:val="24"/>
      <w:lang w:eastAsia="ru-RU"/>
    </w:rPr>
  </w:style>
  <w:style w:type="paragraph" w:customStyle="1" w:styleId="ConsPlusTitle">
    <w:name w:val="ConsPlusTitle"/>
    <w:rsid w:val="006C63C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03">
    <w:name w:val="Font Style103"/>
    <w:basedOn w:val="a0"/>
    <w:uiPriority w:val="99"/>
    <w:rsid w:val="00902A82"/>
    <w:rPr>
      <w:rFonts w:ascii="Times New Roman" w:hAnsi="Times New Roman" w:cs="Times New Roman" w:hint="default"/>
      <w:sz w:val="24"/>
      <w:szCs w:val="24"/>
    </w:rPr>
  </w:style>
  <w:style w:type="paragraph" w:customStyle="1" w:styleId="formattext">
    <w:name w:val="formattext"/>
    <w:basedOn w:val="a"/>
    <w:rsid w:val="004F6F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1">
    <w:name w:val="Medium List 2 Accent 1"/>
    <w:basedOn w:val="a1"/>
    <w:uiPriority w:val="66"/>
    <w:rsid w:val="002518ED"/>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onsPlusNormal1">
    <w:name w:val="ConsPlusNormal Знак"/>
    <w:link w:val="ConsPlusNormal0"/>
    <w:locked/>
    <w:rsid w:val="00991217"/>
    <w:rPr>
      <w:rFonts w:ascii="Arial" w:hAnsi="Arial" w:cs="Arial"/>
      <w:sz w:val="24"/>
      <w:szCs w:val="24"/>
    </w:rPr>
  </w:style>
  <w:style w:type="table" w:styleId="af7">
    <w:name w:val="Table Grid"/>
    <w:basedOn w:val="a1"/>
    <w:uiPriority w:val="39"/>
    <w:rsid w:val="0022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634E93"/>
    <w:rPr>
      <w:i/>
      <w:iCs/>
    </w:rPr>
  </w:style>
  <w:style w:type="paragraph" w:customStyle="1" w:styleId="af9">
    <w:name w:val="Заглавие"/>
    <w:basedOn w:val="a"/>
    <w:qFormat/>
    <w:rsid w:val="00A31A41"/>
    <w:pPr>
      <w:spacing w:after="0" w:line="240" w:lineRule="auto"/>
      <w:jc w:val="center"/>
    </w:pPr>
    <w:rPr>
      <w:rFonts w:ascii="Times New Roman" w:eastAsia="PMingLiU" w:hAnsi="Times New Roman" w:cs="Times New Roman"/>
      <w:b/>
      <w:bCs/>
      <w:sz w:val="28"/>
      <w:szCs w:val="24"/>
      <w:lang w:eastAsia="zh-TW"/>
    </w:rPr>
  </w:style>
  <w:style w:type="paragraph" w:customStyle="1" w:styleId="Standard">
    <w:name w:val="Standard"/>
    <w:rsid w:val="001306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table" w:styleId="-72">
    <w:name w:val="List Table 7 Colorful Accent 2"/>
    <w:basedOn w:val="a1"/>
    <w:uiPriority w:val="52"/>
    <w:rsid w:val="00BC7A3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1"/>
    <w:uiPriority w:val="52"/>
    <w:rsid w:val="00BC7A3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473">
      <w:bodyDiv w:val="1"/>
      <w:marLeft w:val="0"/>
      <w:marRight w:val="0"/>
      <w:marTop w:val="0"/>
      <w:marBottom w:val="0"/>
      <w:divBdr>
        <w:top w:val="none" w:sz="0" w:space="0" w:color="auto"/>
        <w:left w:val="none" w:sz="0" w:space="0" w:color="auto"/>
        <w:bottom w:val="none" w:sz="0" w:space="0" w:color="auto"/>
        <w:right w:val="none" w:sz="0" w:space="0" w:color="auto"/>
      </w:divBdr>
    </w:div>
    <w:div w:id="40135992">
      <w:bodyDiv w:val="1"/>
      <w:marLeft w:val="0"/>
      <w:marRight w:val="0"/>
      <w:marTop w:val="0"/>
      <w:marBottom w:val="0"/>
      <w:divBdr>
        <w:top w:val="none" w:sz="0" w:space="0" w:color="auto"/>
        <w:left w:val="none" w:sz="0" w:space="0" w:color="auto"/>
        <w:bottom w:val="none" w:sz="0" w:space="0" w:color="auto"/>
        <w:right w:val="none" w:sz="0" w:space="0" w:color="auto"/>
      </w:divBdr>
    </w:div>
    <w:div w:id="157548894">
      <w:bodyDiv w:val="1"/>
      <w:marLeft w:val="0"/>
      <w:marRight w:val="0"/>
      <w:marTop w:val="0"/>
      <w:marBottom w:val="0"/>
      <w:divBdr>
        <w:top w:val="none" w:sz="0" w:space="0" w:color="auto"/>
        <w:left w:val="none" w:sz="0" w:space="0" w:color="auto"/>
        <w:bottom w:val="none" w:sz="0" w:space="0" w:color="auto"/>
        <w:right w:val="none" w:sz="0" w:space="0" w:color="auto"/>
      </w:divBdr>
    </w:div>
    <w:div w:id="209458614">
      <w:bodyDiv w:val="1"/>
      <w:marLeft w:val="0"/>
      <w:marRight w:val="0"/>
      <w:marTop w:val="0"/>
      <w:marBottom w:val="0"/>
      <w:divBdr>
        <w:top w:val="none" w:sz="0" w:space="0" w:color="auto"/>
        <w:left w:val="none" w:sz="0" w:space="0" w:color="auto"/>
        <w:bottom w:val="none" w:sz="0" w:space="0" w:color="auto"/>
        <w:right w:val="none" w:sz="0" w:space="0" w:color="auto"/>
      </w:divBdr>
    </w:div>
    <w:div w:id="258370981">
      <w:bodyDiv w:val="1"/>
      <w:marLeft w:val="0"/>
      <w:marRight w:val="0"/>
      <w:marTop w:val="0"/>
      <w:marBottom w:val="0"/>
      <w:divBdr>
        <w:top w:val="none" w:sz="0" w:space="0" w:color="auto"/>
        <w:left w:val="none" w:sz="0" w:space="0" w:color="auto"/>
        <w:bottom w:val="none" w:sz="0" w:space="0" w:color="auto"/>
        <w:right w:val="none" w:sz="0" w:space="0" w:color="auto"/>
      </w:divBdr>
    </w:div>
    <w:div w:id="269244061">
      <w:bodyDiv w:val="1"/>
      <w:marLeft w:val="0"/>
      <w:marRight w:val="0"/>
      <w:marTop w:val="0"/>
      <w:marBottom w:val="0"/>
      <w:divBdr>
        <w:top w:val="none" w:sz="0" w:space="0" w:color="auto"/>
        <w:left w:val="none" w:sz="0" w:space="0" w:color="auto"/>
        <w:bottom w:val="none" w:sz="0" w:space="0" w:color="auto"/>
        <w:right w:val="none" w:sz="0" w:space="0" w:color="auto"/>
      </w:divBdr>
    </w:div>
    <w:div w:id="307438964">
      <w:bodyDiv w:val="1"/>
      <w:marLeft w:val="0"/>
      <w:marRight w:val="0"/>
      <w:marTop w:val="0"/>
      <w:marBottom w:val="0"/>
      <w:divBdr>
        <w:top w:val="none" w:sz="0" w:space="0" w:color="auto"/>
        <w:left w:val="none" w:sz="0" w:space="0" w:color="auto"/>
        <w:bottom w:val="none" w:sz="0" w:space="0" w:color="auto"/>
        <w:right w:val="none" w:sz="0" w:space="0" w:color="auto"/>
      </w:divBdr>
    </w:div>
    <w:div w:id="409235113">
      <w:bodyDiv w:val="1"/>
      <w:marLeft w:val="0"/>
      <w:marRight w:val="0"/>
      <w:marTop w:val="0"/>
      <w:marBottom w:val="0"/>
      <w:divBdr>
        <w:top w:val="none" w:sz="0" w:space="0" w:color="auto"/>
        <w:left w:val="none" w:sz="0" w:space="0" w:color="auto"/>
        <w:bottom w:val="none" w:sz="0" w:space="0" w:color="auto"/>
        <w:right w:val="none" w:sz="0" w:space="0" w:color="auto"/>
      </w:divBdr>
      <w:divsChild>
        <w:div w:id="1699965380">
          <w:marLeft w:val="0"/>
          <w:marRight w:val="0"/>
          <w:marTop w:val="0"/>
          <w:marBottom w:val="300"/>
          <w:divBdr>
            <w:top w:val="none" w:sz="0" w:space="0" w:color="auto"/>
            <w:left w:val="none" w:sz="0" w:space="0" w:color="auto"/>
            <w:bottom w:val="none" w:sz="0" w:space="0" w:color="auto"/>
            <w:right w:val="none" w:sz="0" w:space="0" w:color="auto"/>
          </w:divBdr>
          <w:divsChild>
            <w:div w:id="1958683026">
              <w:marLeft w:val="0"/>
              <w:marRight w:val="0"/>
              <w:marTop w:val="0"/>
              <w:marBottom w:val="0"/>
              <w:divBdr>
                <w:top w:val="none" w:sz="0" w:space="0" w:color="auto"/>
                <w:left w:val="none" w:sz="0" w:space="0" w:color="auto"/>
                <w:bottom w:val="none" w:sz="0" w:space="0" w:color="auto"/>
                <w:right w:val="none" w:sz="0" w:space="0" w:color="auto"/>
              </w:divBdr>
            </w:div>
            <w:div w:id="1815218560">
              <w:marLeft w:val="0"/>
              <w:marRight w:val="0"/>
              <w:marTop w:val="0"/>
              <w:marBottom w:val="0"/>
              <w:divBdr>
                <w:top w:val="none" w:sz="0" w:space="0" w:color="auto"/>
                <w:left w:val="none" w:sz="0" w:space="0" w:color="auto"/>
                <w:bottom w:val="none" w:sz="0" w:space="0" w:color="auto"/>
                <w:right w:val="none" w:sz="0" w:space="0" w:color="auto"/>
              </w:divBdr>
            </w:div>
            <w:div w:id="96827586">
              <w:marLeft w:val="0"/>
              <w:marRight w:val="0"/>
              <w:marTop w:val="0"/>
              <w:marBottom w:val="0"/>
              <w:divBdr>
                <w:top w:val="none" w:sz="0" w:space="0" w:color="auto"/>
                <w:left w:val="none" w:sz="0" w:space="0" w:color="auto"/>
                <w:bottom w:val="none" w:sz="0" w:space="0" w:color="auto"/>
                <w:right w:val="none" w:sz="0" w:space="0" w:color="auto"/>
              </w:divBdr>
            </w:div>
          </w:divsChild>
        </w:div>
        <w:div w:id="1275481865">
          <w:marLeft w:val="0"/>
          <w:marRight w:val="0"/>
          <w:marTop w:val="0"/>
          <w:marBottom w:val="0"/>
          <w:divBdr>
            <w:top w:val="none" w:sz="0" w:space="0" w:color="auto"/>
            <w:left w:val="none" w:sz="0" w:space="0" w:color="auto"/>
            <w:bottom w:val="none" w:sz="0" w:space="0" w:color="auto"/>
            <w:right w:val="none" w:sz="0" w:space="0" w:color="auto"/>
          </w:divBdr>
        </w:div>
        <w:div w:id="1404520471">
          <w:marLeft w:val="0"/>
          <w:marRight w:val="0"/>
          <w:marTop w:val="0"/>
          <w:marBottom w:val="0"/>
          <w:divBdr>
            <w:top w:val="none" w:sz="0" w:space="0" w:color="auto"/>
            <w:left w:val="none" w:sz="0" w:space="0" w:color="auto"/>
            <w:bottom w:val="none" w:sz="0" w:space="0" w:color="auto"/>
            <w:right w:val="none" w:sz="0" w:space="0" w:color="auto"/>
          </w:divBdr>
          <w:divsChild>
            <w:div w:id="913658985">
              <w:marLeft w:val="0"/>
              <w:marRight w:val="0"/>
              <w:marTop w:val="0"/>
              <w:marBottom w:val="0"/>
              <w:divBdr>
                <w:top w:val="none" w:sz="0" w:space="0" w:color="auto"/>
                <w:left w:val="none" w:sz="0" w:space="0" w:color="auto"/>
                <w:bottom w:val="none" w:sz="0" w:space="0" w:color="auto"/>
                <w:right w:val="none" w:sz="0" w:space="0" w:color="auto"/>
              </w:divBdr>
            </w:div>
            <w:div w:id="827088217">
              <w:marLeft w:val="-225"/>
              <w:marRight w:val="-225"/>
              <w:marTop w:val="0"/>
              <w:marBottom w:val="0"/>
              <w:divBdr>
                <w:top w:val="none" w:sz="0" w:space="0" w:color="auto"/>
                <w:left w:val="none" w:sz="0" w:space="0" w:color="auto"/>
                <w:bottom w:val="none" w:sz="0" w:space="0" w:color="auto"/>
                <w:right w:val="none" w:sz="0" w:space="0" w:color="auto"/>
              </w:divBdr>
              <w:divsChild>
                <w:div w:id="468481394">
                  <w:marLeft w:val="0"/>
                  <w:marRight w:val="0"/>
                  <w:marTop w:val="0"/>
                  <w:marBottom w:val="0"/>
                  <w:divBdr>
                    <w:top w:val="none" w:sz="0" w:space="0" w:color="auto"/>
                    <w:left w:val="none" w:sz="0" w:space="0" w:color="auto"/>
                    <w:bottom w:val="none" w:sz="0" w:space="0" w:color="auto"/>
                    <w:right w:val="none" w:sz="0" w:space="0" w:color="auto"/>
                  </w:divBdr>
                  <w:divsChild>
                    <w:div w:id="525946248">
                      <w:marLeft w:val="0"/>
                      <w:marRight w:val="0"/>
                      <w:marTop w:val="0"/>
                      <w:marBottom w:val="0"/>
                      <w:divBdr>
                        <w:top w:val="none" w:sz="0" w:space="0" w:color="auto"/>
                        <w:left w:val="none" w:sz="0" w:space="0" w:color="auto"/>
                        <w:bottom w:val="none" w:sz="0" w:space="0" w:color="auto"/>
                        <w:right w:val="none" w:sz="0" w:space="0" w:color="auto"/>
                      </w:divBdr>
                      <w:divsChild>
                        <w:div w:id="1597864394">
                          <w:marLeft w:val="0"/>
                          <w:marRight w:val="0"/>
                          <w:marTop w:val="0"/>
                          <w:marBottom w:val="0"/>
                          <w:divBdr>
                            <w:top w:val="none" w:sz="0" w:space="0" w:color="auto"/>
                            <w:left w:val="none" w:sz="0" w:space="0" w:color="auto"/>
                            <w:bottom w:val="none" w:sz="0" w:space="0" w:color="auto"/>
                            <w:right w:val="none" w:sz="0" w:space="0" w:color="auto"/>
                          </w:divBdr>
                        </w:div>
                        <w:div w:id="811141723">
                          <w:marLeft w:val="0"/>
                          <w:marRight w:val="0"/>
                          <w:marTop w:val="300"/>
                          <w:marBottom w:val="0"/>
                          <w:divBdr>
                            <w:top w:val="none" w:sz="0" w:space="0" w:color="auto"/>
                            <w:left w:val="none" w:sz="0" w:space="0" w:color="auto"/>
                            <w:bottom w:val="none" w:sz="0" w:space="0" w:color="auto"/>
                            <w:right w:val="none" w:sz="0" w:space="0" w:color="auto"/>
                          </w:divBdr>
                          <w:divsChild>
                            <w:div w:id="40595725">
                              <w:marLeft w:val="0"/>
                              <w:marRight w:val="0"/>
                              <w:marTop w:val="0"/>
                              <w:marBottom w:val="0"/>
                              <w:divBdr>
                                <w:top w:val="none" w:sz="0" w:space="0" w:color="auto"/>
                                <w:left w:val="none" w:sz="0" w:space="0" w:color="auto"/>
                                <w:bottom w:val="none" w:sz="0" w:space="0" w:color="auto"/>
                                <w:right w:val="none" w:sz="0" w:space="0" w:color="auto"/>
                              </w:divBdr>
                            </w:div>
                          </w:divsChild>
                        </w:div>
                        <w:div w:id="1410806488">
                          <w:marLeft w:val="0"/>
                          <w:marRight w:val="0"/>
                          <w:marTop w:val="225"/>
                          <w:marBottom w:val="0"/>
                          <w:divBdr>
                            <w:top w:val="none" w:sz="0" w:space="0" w:color="auto"/>
                            <w:left w:val="none" w:sz="0" w:space="0" w:color="auto"/>
                            <w:bottom w:val="none" w:sz="0" w:space="0" w:color="auto"/>
                            <w:right w:val="none" w:sz="0" w:space="0" w:color="auto"/>
                          </w:divBdr>
                        </w:div>
                      </w:divsChild>
                    </w:div>
                    <w:div w:id="1826702568">
                      <w:marLeft w:val="0"/>
                      <w:marRight w:val="0"/>
                      <w:marTop w:val="0"/>
                      <w:marBottom w:val="0"/>
                      <w:divBdr>
                        <w:top w:val="none" w:sz="0" w:space="0" w:color="auto"/>
                        <w:left w:val="none" w:sz="0" w:space="0" w:color="auto"/>
                        <w:bottom w:val="none" w:sz="0" w:space="0" w:color="auto"/>
                        <w:right w:val="none" w:sz="0" w:space="0" w:color="auto"/>
                      </w:divBdr>
                      <w:divsChild>
                        <w:div w:id="1828283696">
                          <w:marLeft w:val="0"/>
                          <w:marRight w:val="0"/>
                          <w:marTop w:val="0"/>
                          <w:marBottom w:val="0"/>
                          <w:divBdr>
                            <w:top w:val="none" w:sz="0" w:space="0" w:color="auto"/>
                            <w:left w:val="none" w:sz="0" w:space="0" w:color="auto"/>
                            <w:bottom w:val="none" w:sz="0" w:space="0" w:color="auto"/>
                            <w:right w:val="none" w:sz="0" w:space="0" w:color="auto"/>
                          </w:divBdr>
                        </w:div>
                        <w:div w:id="78799729">
                          <w:marLeft w:val="0"/>
                          <w:marRight w:val="0"/>
                          <w:marTop w:val="300"/>
                          <w:marBottom w:val="0"/>
                          <w:divBdr>
                            <w:top w:val="none" w:sz="0" w:space="0" w:color="auto"/>
                            <w:left w:val="none" w:sz="0" w:space="0" w:color="auto"/>
                            <w:bottom w:val="none" w:sz="0" w:space="0" w:color="auto"/>
                            <w:right w:val="none" w:sz="0" w:space="0" w:color="auto"/>
                          </w:divBdr>
                          <w:divsChild>
                            <w:div w:id="1876502758">
                              <w:marLeft w:val="0"/>
                              <w:marRight w:val="0"/>
                              <w:marTop w:val="0"/>
                              <w:marBottom w:val="0"/>
                              <w:divBdr>
                                <w:top w:val="none" w:sz="0" w:space="0" w:color="auto"/>
                                <w:left w:val="none" w:sz="0" w:space="0" w:color="auto"/>
                                <w:bottom w:val="none" w:sz="0" w:space="0" w:color="auto"/>
                                <w:right w:val="none" w:sz="0" w:space="0" w:color="auto"/>
                              </w:divBdr>
                            </w:div>
                          </w:divsChild>
                        </w:div>
                        <w:div w:id="885873393">
                          <w:marLeft w:val="0"/>
                          <w:marRight w:val="0"/>
                          <w:marTop w:val="225"/>
                          <w:marBottom w:val="0"/>
                          <w:divBdr>
                            <w:top w:val="none" w:sz="0" w:space="0" w:color="auto"/>
                            <w:left w:val="none" w:sz="0" w:space="0" w:color="auto"/>
                            <w:bottom w:val="none" w:sz="0" w:space="0" w:color="auto"/>
                            <w:right w:val="none" w:sz="0" w:space="0" w:color="auto"/>
                          </w:divBdr>
                        </w:div>
                      </w:divsChild>
                    </w:div>
                    <w:div w:id="323975773">
                      <w:marLeft w:val="0"/>
                      <w:marRight w:val="0"/>
                      <w:marTop w:val="0"/>
                      <w:marBottom w:val="0"/>
                      <w:divBdr>
                        <w:top w:val="none" w:sz="0" w:space="0" w:color="auto"/>
                        <w:left w:val="none" w:sz="0" w:space="0" w:color="auto"/>
                        <w:bottom w:val="none" w:sz="0" w:space="0" w:color="auto"/>
                        <w:right w:val="none" w:sz="0" w:space="0" w:color="auto"/>
                      </w:divBdr>
                      <w:divsChild>
                        <w:div w:id="1995838806">
                          <w:marLeft w:val="0"/>
                          <w:marRight w:val="0"/>
                          <w:marTop w:val="0"/>
                          <w:marBottom w:val="0"/>
                          <w:divBdr>
                            <w:top w:val="none" w:sz="0" w:space="0" w:color="auto"/>
                            <w:left w:val="none" w:sz="0" w:space="0" w:color="auto"/>
                            <w:bottom w:val="none" w:sz="0" w:space="0" w:color="auto"/>
                            <w:right w:val="none" w:sz="0" w:space="0" w:color="auto"/>
                          </w:divBdr>
                        </w:div>
                        <w:div w:id="55058518">
                          <w:marLeft w:val="0"/>
                          <w:marRight w:val="0"/>
                          <w:marTop w:val="300"/>
                          <w:marBottom w:val="0"/>
                          <w:divBdr>
                            <w:top w:val="none" w:sz="0" w:space="0" w:color="auto"/>
                            <w:left w:val="none" w:sz="0" w:space="0" w:color="auto"/>
                            <w:bottom w:val="none" w:sz="0" w:space="0" w:color="auto"/>
                            <w:right w:val="none" w:sz="0" w:space="0" w:color="auto"/>
                          </w:divBdr>
                          <w:divsChild>
                            <w:div w:id="6773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686">
                      <w:marLeft w:val="0"/>
                      <w:marRight w:val="0"/>
                      <w:marTop w:val="0"/>
                      <w:marBottom w:val="0"/>
                      <w:divBdr>
                        <w:top w:val="none" w:sz="0" w:space="0" w:color="auto"/>
                        <w:left w:val="none" w:sz="0" w:space="0" w:color="auto"/>
                        <w:bottom w:val="none" w:sz="0" w:space="0" w:color="auto"/>
                        <w:right w:val="none" w:sz="0" w:space="0" w:color="auto"/>
                      </w:divBdr>
                      <w:divsChild>
                        <w:div w:id="119110538">
                          <w:marLeft w:val="0"/>
                          <w:marRight w:val="0"/>
                          <w:marTop w:val="0"/>
                          <w:marBottom w:val="0"/>
                          <w:divBdr>
                            <w:top w:val="none" w:sz="0" w:space="0" w:color="auto"/>
                            <w:left w:val="none" w:sz="0" w:space="0" w:color="auto"/>
                            <w:bottom w:val="none" w:sz="0" w:space="0" w:color="auto"/>
                            <w:right w:val="none" w:sz="0" w:space="0" w:color="auto"/>
                          </w:divBdr>
                        </w:div>
                        <w:div w:id="1234925663">
                          <w:marLeft w:val="0"/>
                          <w:marRight w:val="0"/>
                          <w:marTop w:val="300"/>
                          <w:marBottom w:val="0"/>
                          <w:divBdr>
                            <w:top w:val="none" w:sz="0" w:space="0" w:color="auto"/>
                            <w:left w:val="none" w:sz="0" w:space="0" w:color="auto"/>
                            <w:bottom w:val="none" w:sz="0" w:space="0" w:color="auto"/>
                            <w:right w:val="none" w:sz="0" w:space="0" w:color="auto"/>
                          </w:divBdr>
                          <w:divsChild>
                            <w:div w:id="5461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8112">
                      <w:marLeft w:val="0"/>
                      <w:marRight w:val="0"/>
                      <w:marTop w:val="0"/>
                      <w:marBottom w:val="0"/>
                      <w:divBdr>
                        <w:top w:val="none" w:sz="0" w:space="0" w:color="auto"/>
                        <w:left w:val="none" w:sz="0" w:space="0" w:color="auto"/>
                        <w:bottom w:val="none" w:sz="0" w:space="0" w:color="auto"/>
                        <w:right w:val="none" w:sz="0" w:space="0" w:color="auto"/>
                      </w:divBdr>
                      <w:divsChild>
                        <w:div w:id="1936740992">
                          <w:marLeft w:val="0"/>
                          <w:marRight w:val="0"/>
                          <w:marTop w:val="0"/>
                          <w:marBottom w:val="0"/>
                          <w:divBdr>
                            <w:top w:val="none" w:sz="0" w:space="0" w:color="auto"/>
                            <w:left w:val="none" w:sz="0" w:space="0" w:color="auto"/>
                            <w:bottom w:val="none" w:sz="0" w:space="0" w:color="auto"/>
                            <w:right w:val="none" w:sz="0" w:space="0" w:color="auto"/>
                          </w:divBdr>
                        </w:div>
                        <w:div w:id="1472408076">
                          <w:marLeft w:val="0"/>
                          <w:marRight w:val="0"/>
                          <w:marTop w:val="300"/>
                          <w:marBottom w:val="0"/>
                          <w:divBdr>
                            <w:top w:val="none" w:sz="0" w:space="0" w:color="auto"/>
                            <w:left w:val="none" w:sz="0" w:space="0" w:color="auto"/>
                            <w:bottom w:val="none" w:sz="0" w:space="0" w:color="auto"/>
                            <w:right w:val="none" w:sz="0" w:space="0" w:color="auto"/>
                          </w:divBdr>
                          <w:divsChild>
                            <w:div w:id="11246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9437">
                      <w:marLeft w:val="0"/>
                      <w:marRight w:val="0"/>
                      <w:marTop w:val="0"/>
                      <w:marBottom w:val="0"/>
                      <w:divBdr>
                        <w:top w:val="none" w:sz="0" w:space="0" w:color="auto"/>
                        <w:left w:val="none" w:sz="0" w:space="0" w:color="auto"/>
                        <w:bottom w:val="none" w:sz="0" w:space="0" w:color="auto"/>
                        <w:right w:val="none" w:sz="0" w:space="0" w:color="auto"/>
                      </w:divBdr>
                      <w:divsChild>
                        <w:div w:id="362748569">
                          <w:marLeft w:val="0"/>
                          <w:marRight w:val="0"/>
                          <w:marTop w:val="0"/>
                          <w:marBottom w:val="0"/>
                          <w:divBdr>
                            <w:top w:val="none" w:sz="0" w:space="0" w:color="auto"/>
                            <w:left w:val="none" w:sz="0" w:space="0" w:color="auto"/>
                            <w:bottom w:val="none" w:sz="0" w:space="0" w:color="auto"/>
                            <w:right w:val="none" w:sz="0" w:space="0" w:color="auto"/>
                          </w:divBdr>
                        </w:div>
                        <w:div w:id="1037703864">
                          <w:marLeft w:val="0"/>
                          <w:marRight w:val="0"/>
                          <w:marTop w:val="300"/>
                          <w:marBottom w:val="0"/>
                          <w:divBdr>
                            <w:top w:val="none" w:sz="0" w:space="0" w:color="auto"/>
                            <w:left w:val="none" w:sz="0" w:space="0" w:color="auto"/>
                            <w:bottom w:val="none" w:sz="0" w:space="0" w:color="auto"/>
                            <w:right w:val="none" w:sz="0" w:space="0" w:color="auto"/>
                          </w:divBdr>
                          <w:divsChild>
                            <w:div w:id="17085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890">
                      <w:marLeft w:val="0"/>
                      <w:marRight w:val="0"/>
                      <w:marTop w:val="0"/>
                      <w:marBottom w:val="0"/>
                      <w:divBdr>
                        <w:top w:val="none" w:sz="0" w:space="0" w:color="auto"/>
                        <w:left w:val="none" w:sz="0" w:space="0" w:color="auto"/>
                        <w:bottom w:val="none" w:sz="0" w:space="0" w:color="auto"/>
                        <w:right w:val="none" w:sz="0" w:space="0" w:color="auto"/>
                      </w:divBdr>
                      <w:divsChild>
                        <w:div w:id="255216147">
                          <w:marLeft w:val="0"/>
                          <w:marRight w:val="0"/>
                          <w:marTop w:val="0"/>
                          <w:marBottom w:val="0"/>
                          <w:divBdr>
                            <w:top w:val="none" w:sz="0" w:space="0" w:color="auto"/>
                            <w:left w:val="none" w:sz="0" w:space="0" w:color="auto"/>
                            <w:bottom w:val="none" w:sz="0" w:space="0" w:color="auto"/>
                            <w:right w:val="none" w:sz="0" w:space="0" w:color="auto"/>
                          </w:divBdr>
                        </w:div>
                        <w:div w:id="534654972">
                          <w:marLeft w:val="0"/>
                          <w:marRight w:val="0"/>
                          <w:marTop w:val="300"/>
                          <w:marBottom w:val="0"/>
                          <w:divBdr>
                            <w:top w:val="none" w:sz="0" w:space="0" w:color="auto"/>
                            <w:left w:val="none" w:sz="0" w:space="0" w:color="auto"/>
                            <w:bottom w:val="none" w:sz="0" w:space="0" w:color="auto"/>
                            <w:right w:val="none" w:sz="0" w:space="0" w:color="auto"/>
                          </w:divBdr>
                          <w:divsChild>
                            <w:div w:id="1368601508">
                              <w:marLeft w:val="0"/>
                              <w:marRight w:val="0"/>
                              <w:marTop w:val="0"/>
                              <w:marBottom w:val="0"/>
                              <w:divBdr>
                                <w:top w:val="none" w:sz="0" w:space="0" w:color="auto"/>
                                <w:left w:val="none" w:sz="0" w:space="0" w:color="auto"/>
                                <w:bottom w:val="none" w:sz="0" w:space="0" w:color="auto"/>
                                <w:right w:val="none" w:sz="0" w:space="0" w:color="auto"/>
                              </w:divBdr>
                            </w:div>
                          </w:divsChild>
                        </w:div>
                        <w:div w:id="945580098">
                          <w:marLeft w:val="0"/>
                          <w:marRight w:val="0"/>
                          <w:marTop w:val="225"/>
                          <w:marBottom w:val="0"/>
                          <w:divBdr>
                            <w:top w:val="none" w:sz="0" w:space="0" w:color="auto"/>
                            <w:left w:val="none" w:sz="0" w:space="0" w:color="auto"/>
                            <w:bottom w:val="none" w:sz="0" w:space="0" w:color="auto"/>
                            <w:right w:val="none" w:sz="0" w:space="0" w:color="auto"/>
                          </w:divBdr>
                        </w:div>
                      </w:divsChild>
                    </w:div>
                    <w:div w:id="863790860">
                      <w:marLeft w:val="0"/>
                      <w:marRight w:val="0"/>
                      <w:marTop w:val="0"/>
                      <w:marBottom w:val="0"/>
                      <w:divBdr>
                        <w:top w:val="none" w:sz="0" w:space="0" w:color="auto"/>
                        <w:left w:val="none" w:sz="0" w:space="0" w:color="auto"/>
                        <w:bottom w:val="none" w:sz="0" w:space="0" w:color="auto"/>
                        <w:right w:val="none" w:sz="0" w:space="0" w:color="auto"/>
                      </w:divBdr>
                      <w:divsChild>
                        <w:div w:id="806774332">
                          <w:marLeft w:val="0"/>
                          <w:marRight w:val="0"/>
                          <w:marTop w:val="0"/>
                          <w:marBottom w:val="0"/>
                          <w:divBdr>
                            <w:top w:val="none" w:sz="0" w:space="0" w:color="auto"/>
                            <w:left w:val="none" w:sz="0" w:space="0" w:color="auto"/>
                            <w:bottom w:val="none" w:sz="0" w:space="0" w:color="auto"/>
                            <w:right w:val="none" w:sz="0" w:space="0" w:color="auto"/>
                          </w:divBdr>
                        </w:div>
                        <w:div w:id="184366146">
                          <w:marLeft w:val="0"/>
                          <w:marRight w:val="0"/>
                          <w:marTop w:val="300"/>
                          <w:marBottom w:val="0"/>
                          <w:divBdr>
                            <w:top w:val="none" w:sz="0" w:space="0" w:color="auto"/>
                            <w:left w:val="none" w:sz="0" w:space="0" w:color="auto"/>
                            <w:bottom w:val="none" w:sz="0" w:space="0" w:color="auto"/>
                            <w:right w:val="none" w:sz="0" w:space="0" w:color="auto"/>
                          </w:divBdr>
                          <w:divsChild>
                            <w:div w:id="1825075849">
                              <w:marLeft w:val="0"/>
                              <w:marRight w:val="0"/>
                              <w:marTop w:val="0"/>
                              <w:marBottom w:val="0"/>
                              <w:divBdr>
                                <w:top w:val="none" w:sz="0" w:space="0" w:color="auto"/>
                                <w:left w:val="none" w:sz="0" w:space="0" w:color="auto"/>
                                <w:bottom w:val="none" w:sz="0" w:space="0" w:color="auto"/>
                                <w:right w:val="none" w:sz="0" w:space="0" w:color="auto"/>
                              </w:divBdr>
                            </w:div>
                          </w:divsChild>
                        </w:div>
                        <w:div w:id="244654891">
                          <w:marLeft w:val="0"/>
                          <w:marRight w:val="0"/>
                          <w:marTop w:val="225"/>
                          <w:marBottom w:val="0"/>
                          <w:divBdr>
                            <w:top w:val="none" w:sz="0" w:space="0" w:color="auto"/>
                            <w:left w:val="none" w:sz="0" w:space="0" w:color="auto"/>
                            <w:bottom w:val="none" w:sz="0" w:space="0" w:color="auto"/>
                            <w:right w:val="none" w:sz="0" w:space="0" w:color="auto"/>
                          </w:divBdr>
                        </w:div>
                      </w:divsChild>
                    </w:div>
                    <w:div w:id="701707358">
                      <w:marLeft w:val="0"/>
                      <w:marRight w:val="0"/>
                      <w:marTop w:val="0"/>
                      <w:marBottom w:val="0"/>
                      <w:divBdr>
                        <w:top w:val="none" w:sz="0" w:space="0" w:color="auto"/>
                        <w:left w:val="none" w:sz="0" w:space="0" w:color="auto"/>
                        <w:bottom w:val="none" w:sz="0" w:space="0" w:color="auto"/>
                        <w:right w:val="none" w:sz="0" w:space="0" w:color="auto"/>
                      </w:divBdr>
                      <w:divsChild>
                        <w:div w:id="579758899">
                          <w:marLeft w:val="0"/>
                          <w:marRight w:val="0"/>
                          <w:marTop w:val="0"/>
                          <w:marBottom w:val="0"/>
                          <w:divBdr>
                            <w:top w:val="none" w:sz="0" w:space="0" w:color="auto"/>
                            <w:left w:val="none" w:sz="0" w:space="0" w:color="auto"/>
                            <w:bottom w:val="none" w:sz="0" w:space="0" w:color="auto"/>
                            <w:right w:val="none" w:sz="0" w:space="0" w:color="auto"/>
                          </w:divBdr>
                        </w:div>
                        <w:div w:id="1684934292">
                          <w:marLeft w:val="0"/>
                          <w:marRight w:val="0"/>
                          <w:marTop w:val="300"/>
                          <w:marBottom w:val="0"/>
                          <w:divBdr>
                            <w:top w:val="none" w:sz="0" w:space="0" w:color="auto"/>
                            <w:left w:val="none" w:sz="0" w:space="0" w:color="auto"/>
                            <w:bottom w:val="none" w:sz="0" w:space="0" w:color="auto"/>
                            <w:right w:val="none" w:sz="0" w:space="0" w:color="auto"/>
                          </w:divBdr>
                          <w:divsChild>
                            <w:div w:id="1658801824">
                              <w:marLeft w:val="0"/>
                              <w:marRight w:val="0"/>
                              <w:marTop w:val="0"/>
                              <w:marBottom w:val="0"/>
                              <w:divBdr>
                                <w:top w:val="none" w:sz="0" w:space="0" w:color="auto"/>
                                <w:left w:val="none" w:sz="0" w:space="0" w:color="auto"/>
                                <w:bottom w:val="none" w:sz="0" w:space="0" w:color="auto"/>
                                <w:right w:val="none" w:sz="0" w:space="0" w:color="auto"/>
                              </w:divBdr>
                            </w:div>
                          </w:divsChild>
                        </w:div>
                        <w:div w:id="232276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214492">
          <w:marLeft w:val="0"/>
          <w:marRight w:val="0"/>
          <w:marTop w:val="0"/>
          <w:marBottom w:val="300"/>
          <w:divBdr>
            <w:top w:val="none" w:sz="0" w:space="0" w:color="auto"/>
            <w:left w:val="none" w:sz="0" w:space="0" w:color="auto"/>
            <w:bottom w:val="none" w:sz="0" w:space="0" w:color="auto"/>
            <w:right w:val="none" w:sz="0" w:space="0" w:color="auto"/>
          </w:divBdr>
          <w:divsChild>
            <w:div w:id="1223131031">
              <w:marLeft w:val="0"/>
              <w:marRight w:val="0"/>
              <w:marTop w:val="0"/>
              <w:marBottom w:val="0"/>
              <w:divBdr>
                <w:top w:val="single" w:sz="6" w:space="8" w:color="D8D8D8"/>
                <w:left w:val="single" w:sz="6" w:space="8" w:color="D8D8D8"/>
                <w:bottom w:val="single" w:sz="6" w:space="8" w:color="D8D8D8"/>
                <w:right w:val="single" w:sz="6" w:space="8" w:color="D8D8D8"/>
              </w:divBdr>
            </w:div>
            <w:div w:id="2021811034">
              <w:marLeft w:val="450"/>
              <w:marRight w:val="0"/>
              <w:marTop w:val="0"/>
              <w:marBottom w:val="0"/>
              <w:divBdr>
                <w:top w:val="none" w:sz="0" w:space="0" w:color="auto"/>
                <w:left w:val="none" w:sz="0" w:space="0" w:color="auto"/>
                <w:bottom w:val="none" w:sz="0" w:space="0" w:color="auto"/>
                <w:right w:val="none" w:sz="0" w:space="0" w:color="auto"/>
              </w:divBdr>
            </w:div>
            <w:div w:id="683244726">
              <w:marLeft w:val="300"/>
              <w:marRight w:val="300"/>
              <w:marTop w:val="300"/>
              <w:marBottom w:val="300"/>
              <w:divBdr>
                <w:top w:val="none" w:sz="0" w:space="0" w:color="auto"/>
                <w:left w:val="none" w:sz="0" w:space="0" w:color="auto"/>
                <w:bottom w:val="none" w:sz="0" w:space="0" w:color="auto"/>
                <w:right w:val="none" w:sz="0" w:space="0" w:color="auto"/>
              </w:divBdr>
            </w:div>
          </w:divsChild>
        </w:div>
        <w:div w:id="1412198875">
          <w:marLeft w:val="0"/>
          <w:marRight w:val="0"/>
          <w:marTop w:val="0"/>
          <w:marBottom w:val="0"/>
          <w:divBdr>
            <w:top w:val="none" w:sz="0" w:space="0" w:color="auto"/>
            <w:left w:val="none" w:sz="0" w:space="0" w:color="auto"/>
            <w:bottom w:val="none" w:sz="0" w:space="0" w:color="auto"/>
            <w:right w:val="none" w:sz="0" w:space="0" w:color="auto"/>
          </w:divBdr>
          <w:divsChild>
            <w:div w:id="1314069952">
              <w:marLeft w:val="0"/>
              <w:marRight w:val="0"/>
              <w:marTop w:val="0"/>
              <w:marBottom w:val="0"/>
              <w:divBdr>
                <w:top w:val="none" w:sz="0" w:space="0" w:color="auto"/>
                <w:left w:val="none" w:sz="0" w:space="0" w:color="auto"/>
                <w:bottom w:val="none" w:sz="0" w:space="0" w:color="auto"/>
                <w:right w:val="none" w:sz="0" w:space="0" w:color="auto"/>
              </w:divBdr>
              <w:divsChild>
                <w:div w:id="836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6923">
      <w:bodyDiv w:val="1"/>
      <w:marLeft w:val="0"/>
      <w:marRight w:val="0"/>
      <w:marTop w:val="0"/>
      <w:marBottom w:val="0"/>
      <w:divBdr>
        <w:top w:val="none" w:sz="0" w:space="0" w:color="auto"/>
        <w:left w:val="none" w:sz="0" w:space="0" w:color="auto"/>
        <w:bottom w:val="none" w:sz="0" w:space="0" w:color="auto"/>
        <w:right w:val="none" w:sz="0" w:space="0" w:color="auto"/>
      </w:divBdr>
    </w:div>
    <w:div w:id="501508385">
      <w:bodyDiv w:val="1"/>
      <w:marLeft w:val="0"/>
      <w:marRight w:val="0"/>
      <w:marTop w:val="0"/>
      <w:marBottom w:val="0"/>
      <w:divBdr>
        <w:top w:val="none" w:sz="0" w:space="0" w:color="auto"/>
        <w:left w:val="none" w:sz="0" w:space="0" w:color="auto"/>
        <w:bottom w:val="none" w:sz="0" w:space="0" w:color="auto"/>
        <w:right w:val="none" w:sz="0" w:space="0" w:color="auto"/>
      </w:divBdr>
    </w:div>
    <w:div w:id="506485429">
      <w:bodyDiv w:val="1"/>
      <w:marLeft w:val="0"/>
      <w:marRight w:val="0"/>
      <w:marTop w:val="0"/>
      <w:marBottom w:val="0"/>
      <w:divBdr>
        <w:top w:val="none" w:sz="0" w:space="0" w:color="auto"/>
        <w:left w:val="none" w:sz="0" w:space="0" w:color="auto"/>
        <w:bottom w:val="none" w:sz="0" w:space="0" w:color="auto"/>
        <w:right w:val="none" w:sz="0" w:space="0" w:color="auto"/>
      </w:divBdr>
    </w:div>
    <w:div w:id="554506696">
      <w:bodyDiv w:val="1"/>
      <w:marLeft w:val="0"/>
      <w:marRight w:val="0"/>
      <w:marTop w:val="0"/>
      <w:marBottom w:val="0"/>
      <w:divBdr>
        <w:top w:val="none" w:sz="0" w:space="0" w:color="auto"/>
        <w:left w:val="none" w:sz="0" w:space="0" w:color="auto"/>
        <w:bottom w:val="none" w:sz="0" w:space="0" w:color="auto"/>
        <w:right w:val="none" w:sz="0" w:space="0" w:color="auto"/>
      </w:divBdr>
    </w:div>
    <w:div w:id="665592027">
      <w:bodyDiv w:val="1"/>
      <w:marLeft w:val="0"/>
      <w:marRight w:val="0"/>
      <w:marTop w:val="0"/>
      <w:marBottom w:val="0"/>
      <w:divBdr>
        <w:top w:val="none" w:sz="0" w:space="0" w:color="auto"/>
        <w:left w:val="none" w:sz="0" w:space="0" w:color="auto"/>
        <w:bottom w:val="none" w:sz="0" w:space="0" w:color="auto"/>
        <w:right w:val="none" w:sz="0" w:space="0" w:color="auto"/>
      </w:divBdr>
    </w:div>
    <w:div w:id="668096693">
      <w:bodyDiv w:val="1"/>
      <w:marLeft w:val="0"/>
      <w:marRight w:val="0"/>
      <w:marTop w:val="0"/>
      <w:marBottom w:val="0"/>
      <w:divBdr>
        <w:top w:val="none" w:sz="0" w:space="0" w:color="auto"/>
        <w:left w:val="none" w:sz="0" w:space="0" w:color="auto"/>
        <w:bottom w:val="none" w:sz="0" w:space="0" w:color="auto"/>
        <w:right w:val="none" w:sz="0" w:space="0" w:color="auto"/>
      </w:divBdr>
    </w:div>
    <w:div w:id="672344876">
      <w:bodyDiv w:val="1"/>
      <w:marLeft w:val="0"/>
      <w:marRight w:val="0"/>
      <w:marTop w:val="0"/>
      <w:marBottom w:val="0"/>
      <w:divBdr>
        <w:top w:val="none" w:sz="0" w:space="0" w:color="auto"/>
        <w:left w:val="none" w:sz="0" w:space="0" w:color="auto"/>
        <w:bottom w:val="none" w:sz="0" w:space="0" w:color="auto"/>
        <w:right w:val="none" w:sz="0" w:space="0" w:color="auto"/>
      </w:divBdr>
    </w:div>
    <w:div w:id="681591447">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716780415">
      <w:bodyDiv w:val="1"/>
      <w:marLeft w:val="0"/>
      <w:marRight w:val="0"/>
      <w:marTop w:val="0"/>
      <w:marBottom w:val="0"/>
      <w:divBdr>
        <w:top w:val="none" w:sz="0" w:space="0" w:color="auto"/>
        <w:left w:val="none" w:sz="0" w:space="0" w:color="auto"/>
        <w:bottom w:val="none" w:sz="0" w:space="0" w:color="auto"/>
        <w:right w:val="none" w:sz="0" w:space="0" w:color="auto"/>
      </w:divBdr>
    </w:div>
    <w:div w:id="731583281">
      <w:bodyDiv w:val="1"/>
      <w:marLeft w:val="0"/>
      <w:marRight w:val="0"/>
      <w:marTop w:val="0"/>
      <w:marBottom w:val="0"/>
      <w:divBdr>
        <w:top w:val="none" w:sz="0" w:space="0" w:color="auto"/>
        <w:left w:val="none" w:sz="0" w:space="0" w:color="auto"/>
        <w:bottom w:val="none" w:sz="0" w:space="0" w:color="auto"/>
        <w:right w:val="none" w:sz="0" w:space="0" w:color="auto"/>
      </w:divBdr>
    </w:div>
    <w:div w:id="813521946">
      <w:bodyDiv w:val="1"/>
      <w:marLeft w:val="0"/>
      <w:marRight w:val="0"/>
      <w:marTop w:val="0"/>
      <w:marBottom w:val="0"/>
      <w:divBdr>
        <w:top w:val="none" w:sz="0" w:space="0" w:color="auto"/>
        <w:left w:val="none" w:sz="0" w:space="0" w:color="auto"/>
        <w:bottom w:val="none" w:sz="0" w:space="0" w:color="auto"/>
        <w:right w:val="none" w:sz="0" w:space="0" w:color="auto"/>
      </w:divBdr>
    </w:div>
    <w:div w:id="841313718">
      <w:bodyDiv w:val="1"/>
      <w:marLeft w:val="0"/>
      <w:marRight w:val="0"/>
      <w:marTop w:val="0"/>
      <w:marBottom w:val="0"/>
      <w:divBdr>
        <w:top w:val="none" w:sz="0" w:space="0" w:color="auto"/>
        <w:left w:val="none" w:sz="0" w:space="0" w:color="auto"/>
        <w:bottom w:val="none" w:sz="0" w:space="0" w:color="auto"/>
        <w:right w:val="none" w:sz="0" w:space="0" w:color="auto"/>
      </w:divBdr>
    </w:div>
    <w:div w:id="898319397">
      <w:bodyDiv w:val="1"/>
      <w:marLeft w:val="0"/>
      <w:marRight w:val="0"/>
      <w:marTop w:val="0"/>
      <w:marBottom w:val="0"/>
      <w:divBdr>
        <w:top w:val="none" w:sz="0" w:space="0" w:color="auto"/>
        <w:left w:val="none" w:sz="0" w:space="0" w:color="auto"/>
        <w:bottom w:val="none" w:sz="0" w:space="0" w:color="auto"/>
        <w:right w:val="none" w:sz="0" w:space="0" w:color="auto"/>
      </w:divBdr>
    </w:div>
    <w:div w:id="912081668">
      <w:bodyDiv w:val="1"/>
      <w:marLeft w:val="0"/>
      <w:marRight w:val="0"/>
      <w:marTop w:val="0"/>
      <w:marBottom w:val="0"/>
      <w:divBdr>
        <w:top w:val="none" w:sz="0" w:space="0" w:color="auto"/>
        <w:left w:val="none" w:sz="0" w:space="0" w:color="auto"/>
        <w:bottom w:val="none" w:sz="0" w:space="0" w:color="auto"/>
        <w:right w:val="none" w:sz="0" w:space="0" w:color="auto"/>
      </w:divBdr>
    </w:div>
    <w:div w:id="992031227">
      <w:bodyDiv w:val="1"/>
      <w:marLeft w:val="0"/>
      <w:marRight w:val="0"/>
      <w:marTop w:val="0"/>
      <w:marBottom w:val="0"/>
      <w:divBdr>
        <w:top w:val="none" w:sz="0" w:space="0" w:color="auto"/>
        <w:left w:val="none" w:sz="0" w:space="0" w:color="auto"/>
        <w:bottom w:val="none" w:sz="0" w:space="0" w:color="auto"/>
        <w:right w:val="none" w:sz="0" w:space="0" w:color="auto"/>
      </w:divBdr>
    </w:div>
    <w:div w:id="1073812957">
      <w:bodyDiv w:val="1"/>
      <w:marLeft w:val="0"/>
      <w:marRight w:val="0"/>
      <w:marTop w:val="0"/>
      <w:marBottom w:val="0"/>
      <w:divBdr>
        <w:top w:val="none" w:sz="0" w:space="0" w:color="auto"/>
        <w:left w:val="none" w:sz="0" w:space="0" w:color="auto"/>
        <w:bottom w:val="none" w:sz="0" w:space="0" w:color="auto"/>
        <w:right w:val="none" w:sz="0" w:space="0" w:color="auto"/>
      </w:divBdr>
    </w:div>
    <w:div w:id="1101220979">
      <w:bodyDiv w:val="1"/>
      <w:marLeft w:val="0"/>
      <w:marRight w:val="0"/>
      <w:marTop w:val="0"/>
      <w:marBottom w:val="0"/>
      <w:divBdr>
        <w:top w:val="none" w:sz="0" w:space="0" w:color="auto"/>
        <w:left w:val="none" w:sz="0" w:space="0" w:color="auto"/>
        <w:bottom w:val="none" w:sz="0" w:space="0" w:color="auto"/>
        <w:right w:val="none" w:sz="0" w:space="0" w:color="auto"/>
      </w:divBdr>
    </w:div>
    <w:div w:id="1108040518">
      <w:bodyDiv w:val="1"/>
      <w:marLeft w:val="0"/>
      <w:marRight w:val="0"/>
      <w:marTop w:val="0"/>
      <w:marBottom w:val="0"/>
      <w:divBdr>
        <w:top w:val="none" w:sz="0" w:space="0" w:color="auto"/>
        <w:left w:val="none" w:sz="0" w:space="0" w:color="auto"/>
        <w:bottom w:val="none" w:sz="0" w:space="0" w:color="auto"/>
        <w:right w:val="none" w:sz="0" w:space="0" w:color="auto"/>
      </w:divBdr>
    </w:div>
    <w:div w:id="1166936615">
      <w:bodyDiv w:val="1"/>
      <w:marLeft w:val="0"/>
      <w:marRight w:val="0"/>
      <w:marTop w:val="0"/>
      <w:marBottom w:val="0"/>
      <w:divBdr>
        <w:top w:val="none" w:sz="0" w:space="0" w:color="auto"/>
        <w:left w:val="none" w:sz="0" w:space="0" w:color="auto"/>
        <w:bottom w:val="none" w:sz="0" w:space="0" w:color="auto"/>
        <w:right w:val="none" w:sz="0" w:space="0" w:color="auto"/>
      </w:divBdr>
    </w:div>
    <w:div w:id="1181236389">
      <w:bodyDiv w:val="1"/>
      <w:marLeft w:val="0"/>
      <w:marRight w:val="0"/>
      <w:marTop w:val="0"/>
      <w:marBottom w:val="0"/>
      <w:divBdr>
        <w:top w:val="none" w:sz="0" w:space="0" w:color="auto"/>
        <w:left w:val="none" w:sz="0" w:space="0" w:color="auto"/>
        <w:bottom w:val="none" w:sz="0" w:space="0" w:color="auto"/>
        <w:right w:val="none" w:sz="0" w:space="0" w:color="auto"/>
      </w:divBdr>
    </w:div>
    <w:div w:id="1258443016">
      <w:bodyDiv w:val="1"/>
      <w:marLeft w:val="0"/>
      <w:marRight w:val="0"/>
      <w:marTop w:val="0"/>
      <w:marBottom w:val="0"/>
      <w:divBdr>
        <w:top w:val="none" w:sz="0" w:space="0" w:color="auto"/>
        <w:left w:val="none" w:sz="0" w:space="0" w:color="auto"/>
        <w:bottom w:val="none" w:sz="0" w:space="0" w:color="auto"/>
        <w:right w:val="none" w:sz="0" w:space="0" w:color="auto"/>
      </w:divBdr>
    </w:div>
    <w:div w:id="1270889876">
      <w:bodyDiv w:val="1"/>
      <w:marLeft w:val="0"/>
      <w:marRight w:val="0"/>
      <w:marTop w:val="0"/>
      <w:marBottom w:val="0"/>
      <w:divBdr>
        <w:top w:val="none" w:sz="0" w:space="0" w:color="auto"/>
        <w:left w:val="none" w:sz="0" w:space="0" w:color="auto"/>
        <w:bottom w:val="none" w:sz="0" w:space="0" w:color="auto"/>
        <w:right w:val="none" w:sz="0" w:space="0" w:color="auto"/>
      </w:divBdr>
    </w:div>
    <w:div w:id="1318998254">
      <w:bodyDiv w:val="1"/>
      <w:marLeft w:val="0"/>
      <w:marRight w:val="0"/>
      <w:marTop w:val="0"/>
      <w:marBottom w:val="0"/>
      <w:divBdr>
        <w:top w:val="none" w:sz="0" w:space="0" w:color="auto"/>
        <w:left w:val="none" w:sz="0" w:space="0" w:color="auto"/>
        <w:bottom w:val="none" w:sz="0" w:space="0" w:color="auto"/>
        <w:right w:val="none" w:sz="0" w:space="0" w:color="auto"/>
      </w:divBdr>
    </w:div>
    <w:div w:id="1359349714">
      <w:bodyDiv w:val="1"/>
      <w:marLeft w:val="0"/>
      <w:marRight w:val="0"/>
      <w:marTop w:val="0"/>
      <w:marBottom w:val="0"/>
      <w:divBdr>
        <w:top w:val="none" w:sz="0" w:space="0" w:color="auto"/>
        <w:left w:val="none" w:sz="0" w:space="0" w:color="auto"/>
        <w:bottom w:val="none" w:sz="0" w:space="0" w:color="auto"/>
        <w:right w:val="none" w:sz="0" w:space="0" w:color="auto"/>
      </w:divBdr>
    </w:div>
    <w:div w:id="1378506724">
      <w:bodyDiv w:val="1"/>
      <w:marLeft w:val="0"/>
      <w:marRight w:val="0"/>
      <w:marTop w:val="0"/>
      <w:marBottom w:val="0"/>
      <w:divBdr>
        <w:top w:val="none" w:sz="0" w:space="0" w:color="auto"/>
        <w:left w:val="none" w:sz="0" w:space="0" w:color="auto"/>
        <w:bottom w:val="none" w:sz="0" w:space="0" w:color="auto"/>
        <w:right w:val="none" w:sz="0" w:space="0" w:color="auto"/>
      </w:divBdr>
    </w:div>
    <w:div w:id="1430738604">
      <w:bodyDiv w:val="1"/>
      <w:marLeft w:val="0"/>
      <w:marRight w:val="0"/>
      <w:marTop w:val="0"/>
      <w:marBottom w:val="0"/>
      <w:divBdr>
        <w:top w:val="none" w:sz="0" w:space="0" w:color="auto"/>
        <w:left w:val="none" w:sz="0" w:space="0" w:color="auto"/>
        <w:bottom w:val="none" w:sz="0" w:space="0" w:color="auto"/>
        <w:right w:val="none" w:sz="0" w:space="0" w:color="auto"/>
      </w:divBdr>
    </w:div>
    <w:div w:id="1453670698">
      <w:bodyDiv w:val="1"/>
      <w:marLeft w:val="0"/>
      <w:marRight w:val="0"/>
      <w:marTop w:val="0"/>
      <w:marBottom w:val="0"/>
      <w:divBdr>
        <w:top w:val="none" w:sz="0" w:space="0" w:color="auto"/>
        <w:left w:val="none" w:sz="0" w:space="0" w:color="auto"/>
        <w:bottom w:val="none" w:sz="0" w:space="0" w:color="auto"/>
        <w:right w:val="none" w:sz="0" w:space="0" w:color="auto"/>
      </w:divBdr>
    </w:div>
    <w:div w:id="1456748962">
      <w:bodyDiv w:val="1"/>
      <w:marLeft w:val="0"/>
      <w:marRight w:val="0"/>
      <w:marTop w:val="0"/>
      <w:marBottom w:val="0"/>
      <w:divBdr>
        <w:top w:val="none" w:sz="0" w:space="0" w:color="auto"/>
        <w:left w:val="none" w:sz="0" w:space="0" w:color="auto"/>
        <w:bottom w:val="none" w:sz="0" w:space="0" w:color="auto"/>
        <w:right w:val="none" w:sz="0" w:space="0" w:color="auto"/>
      </w:divBdr>
    </w:div>
    <w:div w:id="1463814387">
      <w:bodyDiv w:val="1"/>
      <w:marLeft w:val="0"/>
      <w:marRight w:val="0"/>
      <w:marTop w:val="0"/>
      <w:marBottom w:val="0"/>
      <w:divBdr>
        <w:top w:val="none" w:sz="0" w:space="0" w:color="auto"/>
        <w:left w:val="none" w:sz="0" w:space="0" w:color="auto"/>
        <w:bottom w:val="none" w:sz="0" w:space="0" w:color="auto"/>
        <w:right w:val="none" w:sz="0" w:space="0" w:color="auto"/>
      </w:divBdr>
    </w:div>
    <w:div w:id="1516916888">
      <w:bodyDiv w:val="1"/>
      <w:marLeft w:val="0"/>
      <w:marRight w:val="0"/>
      <w:marTop w:val="0"/>
      <w:marBottom w:val="0"/>
      <w:divBdr>
        <w:top w:val="none" w:sz="0" w:space="0" w:color="auto"/>
        <w:left w:val="none" w:sz="0" w:space="0" w:color="auto"/>
        <w:bottom w:val="none" w:sz="0" w:space="0" w:color="auto"/>
        <w:right w:val="none" w:sz="0" w:space="0" w:color="auto"/>
      </w:divBdr>
    </w:div>
    <w:div w:id="1549608075">
      <w:bodyDiv w:val="1"/>
      <w:marLeft w:val="0"/>
      <w:marRight w:val="0"/>
      <w:marTop w:val="0"/>
      <w:marBottom w:val="0"/>
      <w:divBdr>
        <w:top w:val="none" w:sz="0" w:space="0" w:color="auto"/>
        <w:left w:val="none" w:sz="0" w:space="0" w:color="auto"/>
        <w:bottom w:val="none" w:sz="0" w:space="0" w:color="auto"/>
        <w:right w:val="none" w:sz="0" w:space="0" w:color="auto"/>
      </w:divBdr>
    </w:div>
    <w:div w:id="1551528489">
      <w:bodyDiv w:val="1"/>
      <w:marLeft w:val="0"/>
      <w:marRight w:val="0"/>
      <w:marTop w:val="0"/>
      <w:marBottom w:val="0"/>
      <w:divBdr>
        <w:top w:val="none" w:sz="0" w:space="0" w:color="auto"/>
        <w:left w:val="none" w:sz="0" w:space="0" w:color="auto"/>
        <w:bottom w:val="none" w:sz="0" w:space="0" w:color="auto"/>
        <w:right w:val="none" w:sz="0" w:space="0" w:color="auto"/>
      </w:divBdr>
    </w:div>
    <w:div w:id="1558317498">
      <w:bodyDiv w:val="1"/>
      <w:marLeft w:val="0"/>
      <w:marRight w:val="0"/>
      <w:marTop w:val="0"/>
      <w:marBottom w:val="0"/>
      <w:divBdr>
        <w:top w:val="none" w:sz="0" w:space="0" w:color="auto"/>
        <w:left w:val="none" w:sz="0" w:space="0" w:color="auto"/>
        <w:bottom w:val="none" w:sz="0" w:space="0" w:color="auto"/>
        <w:right w:val="none" w:sz="0" w:space="0" w:color="auto"/>
      </w:divBdr>
    </w:div>
    <w:div w:id="1560091174">
      <w:bodyDiv w:val="1"/>
      <w:marLeft w:val="0"/>
      <w:marRight w:val="0"/>
      <w:marTop w:val="0"/>
      <w:marBottom w:val="0"/>
      <w:divBdr>
        <w:top w:val="none" w:sz="0" w:space="0" w:color="auto"/>
        <w:left w:val="none" w:sz="0" w:space="0" w:color="auto"/>
        <w:bottom w:val="none" w:sz="0" w:space="0" w:color="auto"/>
        <w:right w:val="none" w:sz="0" w:space="0" w:color="auto"/>
      </w:divBdr>
    </w:div>
    <w:div w:id="1578438968">
      <w:bodyDiv w:val="1"/>
      <w:marLeft w:val="0"/>
      <w:marRight w:val="0"/>
      <w:marTop w:val="0"/>
      <w:marBottom w:val="0"/>
      <w:divBdr>
        <w:top w:val="none" w:sz="0" w:space="0" w:color="auto"/>
        <w:left w:val="none" w:sz="0" w:space="0" w:color="auto"/>
        <w:bottom w:val="none" w:sz="0" w:space="0" w:color="auto"/>
        <w:right w:val="none" w:sz="0" w:space="0" w:color="auto"/>
      </w:divBdr>
    </w:div>
    <w:div w:id="1645160846">
      <w:bodyDiv w:val="1"/>
      <w:marLeft w:val="0"/>
      <w:marRight w:val="0"/>
      <w:marTop w:val="0"/>
      <w:marBottom w:val="0"/>
      <w:divBdr>
        <w:top w:val="none" w:sz="0" w:space="0" w:color="auto"/>
        <w:left w:val="none" w:sz="0" w:space="0" w:color="auto"/>
        <w:bottom w:val="none" w:sz="0" w:space="0" w:color="auto"/>
        <w:right w:val="none" w:sz="0" w:space="0" w:color="auto"/>
      </w:divBdr>
    </w:div>
    <w:div w:id="1679698924">
      <w:bodyDiv w:val="1"/>
      <w:marLeft w:val="0"/>
      <w:marRight w:val="0"/>
      <w:marTop w:val="0"/>
      <w:marBottom w:val="0"/>
      <w:divBdr>
        <w:top w:val="none" w:sz="0" w:space="0" w:color="auto"/>
        <w:left w:val="none" w:sz="0" w:space="0" w:color="auto"/>
        <w:bottom w:val="none" w:sz="0" w:space="0" w:color="auto"/>
        <w:right w:val="none" w:sz="0" w:space="0" w:color="auto"/>
      </w:divBdr>
    </w:div>
    <w:div w:id="1717972188">
      <w:bodyDiv w:val="1"/>
      <w:marLeft w:val="0"/>
      <w:marRight w:val="0"/>
      <w:marTop w:val="0"/>
      <w:marBottom w:val="0"/>
      <w:divBdr>
        <w:top w:val="none" w:sz="0" w:space="0" w:color="auto"/>
        <w:left w:val="none" w:sz="0" w:space="0" w:color="auto"/>
        <w:bottom w:val="none" w:sz="0" w:space="0" w:color="auto"/>
        <w:right w:val="none" w:sz="0" w:space="0" w:color="auto"/>
      </w:divBdr>
    </w:div>
    <w:div w:id="1724712876">
      <w:bodyDiv w:val="1"/>
      <w:marLeft w:val="0"/>
      <w:marRight w:val="0"/>
      <w:marTop w:val="0"/>
      <w:marBottom w:val="0"/>
      <w:divBdr>
        <w:top w:val="none" w:sz="0" w:space="0" w:color="auto"/>
        <w:left w:val="none" w:sz="0" w:space="0" w:color="auto"/>
        <w:bottom w:val="none" w:sz="0" w:space="0" w:color="auto"/>
        <w:right w:val="none" w:sz="0" w:space="0" w:color="auto"/>
      </w:divBdr>
    </w:div>
    <w:div w:id="1743674126">
      <w:bodyDiv w:val="1"/>
      <w:marLeft w:val="0"/>
      <w:marRight w:val="0"/>
      <w:marTop w:val="0"/>
      <w:marBottom w:val="0"/>
      <w:divBdr>
        <w:top w:val="none" w:sz="0" w:space="0" w:color="auto"/>
        <w:left w:val="none" w:sz="0" w:space="0" w:color="auto"/>
        <w:bottom w:val="none" w:sz="0" w:space="0" w:color="auto"/>
        <w:right w:val="none" w:sz="0" w:space="0" w:color="auto"/>
      </w:divBdr>
    </w:div>
    <w:div w:id="1792285657">
      <w:bodyDiv w:val="1"/>
      <w:marLeft w:val="0"/>
      <w:marRight w:val="0"/>
      <w:marTop w:val="0"/>
      <w:marBottom w:val="0"/>
      <w:divBdr>
        <w:top w:val="none" w:sz="0" w:space="0" w:color="auto"/>
        <w:left w:val="none" w:sz="0" w:space="0" w:color="auto"/>
        <w:bottom w:val="none" w:sz="0" w:space="0" w:color="auto"/>
        <w:right w:val="none" w:sz="0" w:space="0" w:color="auto"/>
      </w:divBdr>
    </w:div>
    <w:div w:id="1794134450">
      <w:bodyDiv w:val="1"/>
      <w:marLeft w:val="0"/>
      <w:marRight w:val="0"/>
      <w:marTop w:val="0"/>
      <w:marBottom w:val="0"/>
      <w:divBdr>
        <w:top w:val="none" w:sz="0" w:space="0" w:color="auto"/>
        <w:left w:val="none" w:sz="0" w:space="0" w:color="auto"/>
        <w:bottom w:val="none" w:sz="0" w:space="0" w:color="auto"/>
        <w:right w:val="none" w:sz="0" w:space="0" w:color="auto"/>
      </w:divBdr>
    </w:div>
    <w:div w:id="1796483533">
      <w:bodyDiv w:val="1"/>
      <w:marLeft w:val="0"/>
      <w:marRight w:val="0"/>
      <w:marTop w:val="0"/>
      <w:marBottom w:val="0"/>
      <w:divBdr>
        <w:top w:val="none" w:sz="0" w:space="0" w:color="auto"/>
        <w:left w:val="none" w:sz="0" w:space="0" w:color="auto"/>
        <w:bottom w:val="none" w:sz="0" w:space="0" w:color="auto"/>
        <w:right w:val="none" w:sz="0" w:space="0" w:color="auto"/>
      </w:divBdr>
    </w:div>
    <w:div w:id="1826312502">
      <w:bodyDiv w:val="1"/>
      <w:marLeft w:val="0"/>
      <w:marRight w:val="0"/>
      <w:marTop w:val="0"/>
      <w:marBottom w:val="0"/>
      <w:divBdr>
        <w:top w:val="none" w:sz="0" w:space="0" w:color="auto"/>
        <w:left w:val="none" w:sz="0" w:space="0" w:color="auto"/>
        <w:bottom w:val="none" w:sz="0" w:space="0" w:color="auto"/>
        <w:right w:val="none" w:sz="0" w:space="0" w:color="auto"/>
      </w:divBdr>
    </w:div>
    <w:div w:id="1828864417">
      <w:bodyDiv w:val="1"/>
      <w:marLeft w:val="0"/>
      <w:marRight w:val="0"/>
      <w:marTop w:val="0"/>
      <w:marBottom w:val="0"/>
      <w:divBdr>
        <w:top w:val="none" w:sz="0" w:space="0" w:color="auto"/>
        <w:left w:val="none" w:sz="0" w:space="0" w:color="auto"/>
        <w:bottom w:val="none" w:sz="0" w:space="0" w:color="auto"/>
        <w:right w:val="none" w:sz="0" w:space="0" w:color="auto"/>
      </w:divBdr>
    </w:div>
    <w:div w:id="2001077693">
      <w:bodyDiv w:val="1"/>
      <w:marLeft w:val="0"/>
      <w:marRight w:val="0"/>
      <w:marTop w:val="0"/>
      <w:marBottom w:val="0"/>
      <w:divBdr>
        <w:top w:val="none" w:sz="0" w:space="0" w:color="auto"/>
        <w:left w:val="none" w:sz="0" w:space="0" w:color="auto"/>
        <w:bottom w:val="none" w:sz="0" w:space="0" w:color="auto"/>
        <w:right w:val="none" w:sz="0" w:space="0" w:color="auto"/>
      </w:divBdr>
    </w:div>
    <w:div w:id="2050570081">
      <w:bodyDiv w:val="1"/>
      <w:marLeft w:val="0"/>
      <w:marRight w:val="0"/>
      <w:marTop w:val="0"/>
      <w:marBottom w:val="0"/>
      <w:divBdr>
        <w:top w:val="none" w:sz="0" w:space="0" w:color="auto"/>
        <w:left w:val="none" w:sz="0" w:space="0" w:color="auto"/>
        <w:bottom w:val="none" w:sz="0" w:space="0" w:color="auto"/>
        <w:right w:val="none" w:sz="0" w:space="0" w:color="auto"/>
      </w:divBdr>
    </w:div>
    <w:div w:id="2059665936">
      <w:bodyDiv w:val="1"/>
      <w:marLeft w:val="0"/>
      <w:marRight w:val="0"/>
      <w:marTop w:val="0"/>
      <w:marBottom w:val="0"/>
      <w:divBdr>
        <w:top w:val="none" w:sz="0" w:space="0" w:color="auto"/>
        <w:left w:val="none" w:sz="0" w:space="0" w:color="auto"/>
        <w:bottom w:val="none" w:sz="0" w:space="0" w:color="auto"/>
        <w:right w:val="none" w:sz="0" w:space="0" w:color="auto"/>
      </w:divBdr>
    </w:div>
    <w:div w:id="2112582414">
      <w:bodyDiv w:val="1"/>
      <w:marLeft w:val="0"/>
      <w:marRight w:val="0"/>
      <w:marTop w:val="0"/>
      <w:marBottom w:val="0"/>
      <w:divBdr>
        <w:top w:val="none" w:sz="0" w:space="0" w:color="auto"/>
        <w:left w:val="none" w:sz="0" w:space="0" w:color="auto"/>
        <w:bottom w:val="none" w:sz="0" w:space="0" w:color="auto"/>
        <w:right w:val="none" w:sz="0" w:space="0" w:color="auto"/>
      </w:divBdr>
    </w:div>
    <w:div w:id="21322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04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9FCDB46D2B0B39C561620E412AEC1272A47C00FBDDA875E22235ECA74230B7ED493C9FAEAD57o5X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9FCDB46D2B0B39C561620E412AEC1272A47C00FBDDA875E22235ECA74230B7ED493C97ADA8o5X8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83A3C32DEB6E9336E4AD70B9B2707FFF8094D7E496D7B025D8F774ADCO5VEL" TargetMode="External"/><Relationship Id="rId4" Type="http://schemas.openxmlformats.org/officeDocument/2006/relationships/settings" Target="settings.xml"/><Relationship Id="rId9" Type="http://schemas.openxmlformats.org/officeDocument/2006/relationships/hyperlink" Target="consultantplus://offline/ref=30637B779098059D2E665822503246D6A098AA73C2063F5C9086693D411D2814D735F012467FBB96CD87C135C4l22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6D11-E50C-4412-8219-5F12B31F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25</Pages>
  <Words>9144</Words>
  <Characters>52126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pavlytl@bk.ru</cp:lastModifiedBy>
  <cp:revision>119</cp:revision>
  <cp:lastPrinted>2021-03-10T13:55:00Z</cp:lastPrinted>
  <dcterms:created xsi:type="dcterms:W3CDTF">2020-03-02T08:29:00Z</dcterms:created>
  <dcterms:modified xsi:type="dcterms:W3CDTF">2021-03-10T14:01:00Z</dcterms:modified>
</cp:coreProperties>
</file>