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EA" w:rsidRPr="00A22EF4" w:rsidRDefault="006A29EA" w:rsidP="006A2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0"/>
          <w:sz w:val="36"/>
          <w:szCs w:val="20"/>
          <w:lang w:eastAsia="ru-RU"/>
        </w:rPr>
      </w:pPr>
      <w:r w:rsidRPr="00A22EF4">
        <w:rPr>
          <w:rFonts w:ascii="Times New Roman" w:eastAsia="Times New Roman" w:hAnsi="Times New Roman" w:cs="Times New Roman"/>
          <w:b/>
          <w:spacing w:val="200"/>
          <w:sz w:val="36"/>
          <w:szCs w:val="20"/>
          <w:lang w:eastAsia="ru-RU"/>
        </w:rPr>
        <w:t>РЕШЕНИЕ</w:t>
      </w:r>
    </w:p>
    <w:p w:rsidR="006A29EA" w:rsidRPr="00A22EF4" w:rsidRDefault="006A29EA" w:rsidP="006A29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</w:pPr>
      <w:r w:rsidRPr="00A22EF4">
        <w:rPr>
          <w:rFonts w:ascii="Times New Roman" w:eastAsia="Times New Roman" w:hAnsi="Times New Roman" w:cs="Times New Roman"/>
          <w:b/>
          <w:spacing w:val="60"/>
          <w:sz w:val="36"/>
          <w:szCs w:val="20"/>
          <w:lang w:eastAsia="ru-RU"/>
        </w:rPr>
        <w:t>Думы Георгиевского городского округа</w:t>
      </w:r>
    </w:p>
    <w:p w:rsidR="006A29EA" w:rsidRPr="00A22EF4" w:rsidRDefault="006A29EA" w:rsidP="006A29EA">
      <w:pPr>
        <w:pStyle w:val="aa"/>
        <w:widowControl w:val="0"/>
        <w:jc w:val="center"/>
        <w:rPr>
          <w:b/>
          <w:spacing w:val="60"/>
          <w:sz w:val="36"/>
        </w:rPr>
      </w:pPr>
      <w:r w:rsidRPr="00A22EF4">
        <w:rPr>
          <w:b/>
          <w:spacing w:val="60"/>
          <w:sz w:val="36"/>
          <w:szCs w:val="24"/>
        </w:rPr>
        <w:t>Ставропольского края</w:t>
      </w:r>
    </w:p>
    <w:p w:rsidR="006A29EA" w:rsidRPr="00A22EF4" w:rsidRDefault="006A29EA" w:rsidP="006A29EA">
      <w:pPr>
        <w:pStyle w:val="aa"/>
        <w:widowControl w:val="0"/>
        <w:jc w:val="left"/>
      </w:pPr>
    </w:p>
    <w:p w:rsidR="006A29EA" w:rsidRPr="00A22EF4" w:rsidRDefault="006A29EA" w:rsidP="006A29EA">
      <w:pPr>
        <w:pStyle w:val="aa"/>
        <w:widowControl w:val="0"/>
        <w:jc w:val="left"/>
      </w:pPr>
    </w:p>
    <w:p w:rsidR="006A29EA" w:rsidRPr="00A22EF4" w:rsidRDefault="006A29EA" w:rsidP="006A29EA">
      <w:pPr>
        <w:pStyle w:val="aa"/>
        <w:widowControl w:val="0"/>
        <w:jc w:val="left"/>
      </w:pPr>
      <w:r w:rsidRPr="00A22EF4">
        <w:t>________ 2018 г</w:t>
      </w:r>
      <w:r w:rsidR="00356EA4">
        <w:t>.</w:t>
      </w:r>
      <w:r w:rsidRPr="00A22EF4">
        <w:t xml:space="preserve">                  г. Георгиевск                                           № _____</w:t>
      </w:r>
    </w:p>
    <w:p w:rsidR="006A29EA" w:rsidRPr="00A22EF4" w:rsidRDefault="006A29EA" w:rsidP="006A29EA">
      <w:pPr>
        <w:pStyle w:val="3"/>
        <w:widowControl w:val="0"/>
        <w:jc w:val="left"/>
        <w:rPr>
          <w:sz w:val="16"/>
          <w:szCs w:val="16"/>
        </w:rPr>
      </w:pPr>
    </w:p>
    <w:p w:rsidR="006A29EA" w:rsidRPr="006457DA" w:rsidRDefault="006A29EA" w:rsidP="006457DA">
      <w:pPr>
        <w:pStyle w:val="3"/>
        <w:widowControl w:val="0"/>
        <w:rPr>
          <w:sz w:val="36"/>
        </w:rPr>
      </w:pPr>
    </w:p>
    <w:p w:rsidR="006A29EA" w:rsidRPr="006457DA" w:rsidRDefault="006457DA" w:rsidP="006457D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6457DA">
        <w:rPr>
          <w:rFonts w:ascii="Times New Roman" w:hAnsi="Times New Roman" w:cs="Times New Roman"/>
          <w:b/>
          <w:sz w:val="28"/>
        </w:rPr>
        <w:t>О внесении изменений в приложения к Правилам землепользования и застройки Георгиевского городского округа Ставропольского края относительно территории насе</w:t>
      </w:r>
      <w:r>
        <w:rPr>
          <w:rFonts w:ascii="Times New Roman" w:hAnsi="Times New Roman" w:cs="Times New Roman"/>
          <w:b/>
          <w:sz w:val="28"/>
        </w:rPr>
        <w:t>ленного пункта город Георгиевск</w:t>
      </w:r>
    </w:p>
    <w:p w:rsidR="006A29EA" w:rsidRPr="00A22EF4" w:rsidRDefault="006A29EA" w:rsidP="006A29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9EA" w:rsidRPr="00A22EF4" w:rsidRDefault="006A29EA" w:rsidP="006A29EA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A22EF4">
        <w:rPr>
          <w:rFonts w:ascii="Times New Roman" w:hAnsi="Times New Roman" w:cs="Times New Roman"/>
          <w:sz w:val="28"/>
        </w:rPr>
        <w:t xml:space="preserve">В соответствии со статьями 31, 32, 33 Градостроительного кодекса Российской Федерации, протоколом публичных слушаний от </w:t>
      </w:r>
      <w:r w:rsidR="00356EA4">
        <w:rPr>
          <w:rFonts w:ascii="Times New Roman" w:hAnsi="Times New Roman" w:cs="Times New Roman"/>
          <w:sz w:val="28"/>
        </w:rPr>
        <w:t>07.08</w:t>
      </w:r>
      <w:r w:rsidRPr="00A22EF4">
        <w:rPr>
          <w:rFonts w:ascii="Times New Roman" w:hAnsi="Times New Roman" w:cs="Times New Roman"/>
          <w:sz w:val="28"/>
        </w:rPr>
        <w:t>.2018</w:t>
      </w:r>
      <w:r w:rsidRPr="00A22EF4">
        <w:rPr>
          <w:rFonts w:ascii="Times New Roman" w:hAnsi="Times New Roman" w:cs="Times New Roman"/>
          <w:sz w:val="28"/>
          <w:szCs w:val="28"/>
        </w:rPr>
        <w:t xml:space="preserve">, заключением о результатах публичных слушаний от </w:t>
      </w:r>
      <w:r w:rsidR="00356EA4">
        <w:rPr>
          <w:rFonts w:ascii="Times New Roman" w:hAnsi="Times New Roman" w:cs="Times New Roman"/>
          <w:sz w:val="28"/>
          <w:szCs w:val="28"/>
        </w:rPr>
        <w:t>07.08</w:t>
      </w:r>
      <w:r w:rsidRPr="00A22EF4">
        <w:rPr>
          <w:rFonts w:ascii="Times New Roman" w:hAnsi="Times New Roman" w:cs="Times New Roman"/>
          <w:sz w:val="28"/>
          <w:szCs w:val="28"/>
        </w:rPr>
        <w:t>.2018, Дума Георгиевского городского округа Ставропольского края</w:t>
      </w:r>
    </w:p>
    <w:p w:rsidR="006A29EA" w:rsidRPr="00A22EF4" w:rsidRDefault="006A29EA" w:rsidP="006A29EA">
      <w:pPr>
        <w:pStyle w:val="aa"/>
        <w:widowControl w:val="0"/>
        <w:rPr>
          <w:szCs w:val="28"/>
        </w:rPr>
      </w:pPr>
    </w:p>
    <w:p w:rsidR="006A29EA" w:rsidRPr="00A22EF4" w:rsidRDefault="006A29EA" w:rsidP="006A29EA">
      <w:pPr>
        <w:pStyle w:val="1"/>
        <w:keepNext w:val="0"/>
        <w:widowControl w:val="0"/>
        <w:spacing w:before="0"/>
        <w:jc w:val="both"/>
        <w:rPr>
          <w:rFonts w:ascii="Times New Roman" w:hAnsi="Times New Roman"/>
          <w:color w:val="auto"/>
          <w:spacing w:val="60"/>
          <w:szCs w:val="28"/>
        </w:rPr>
      </w:pPr>
      <w:r w:rsidRPr="00A22EF4">
        <w:rPr>
          <w:rFonts w:ascii="Times New Roman" w:hAnsi="Times New Roman"/>
          <w:color w:val="auto"/>
          <w:spacing w:val="60"/>
          <w:szCs w:val="28"/>
        </w:rPr>
        <w:t>РЕШИЛА:</w:t>
      </w:r>
    </w:p>
    <w:p w:rsidR="006A29EA" w:rsidRPr="00A22EF4" w:rsidRDefault="006A29EA" w:rsidP="006A29EA">
      <w:pPr>
        <w:pStyle w:val="aa"/>
        <w:widowControl w:val="0"/>
        <w:rPr>
          <w:szCs w:val="28"/>
        </w:rPr>
      </w:pPr>
    </w:p>
    <w:p w:rsidR="006A29EA" w:rsidRDefault="006A29EA" w:rsidP="006A2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t xml:space="preserve">1. </w:t>
      </w:r>
      <w:r w:rsidR="00CA1A13">
        <w:rPr>
          <w:rFonts w:ascii="Times New Roman" w:hAnsi="Times New Roman" w:cs="Times New Roman"/>
          <w:sz w:val="28"/>
          <w:szCs w:val="28"/>
        </w:rPr>
        <w:t>Внести</w:t>
      </w:r>
      <w:r w:rsidRPr="00A22EF4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CA1A13">
        <w:rPr>
          <w:rFonts w:ascii="Times New Roman" w:hAnsi="Times New Roman" w:cs="Times New Roman"/>
          <w:sz w:val="28"/>
          <w:szCs w:val="28"/>
        </w:rPr>
        <w:t xml:space="preserve">приложения 1 и 2 к </w:t>
      </w:r>
      <w:r w:rsidRPr="00A22EF4">
        <w:rPr>
          <w:rFonts w:ascii="Times New Roman" w:hAnsi="Times New Roman" w:cs="Times New Roman"/>
          <w:sz w:val="28"/>
          <w:szCs w:val="28"/>
        </w:rPr>
        <w:t>Правила</w:t>
      </w:r>
      <w:r w:rsidR="00CA1A13">
        <w:rPr>
          <w:rFonts w:ascii="Times New Roman" w:hAnsi="Times New Roman" w:cs="Times New Roman"/>
          <w:sz w:val="28"/>
          <w:szCs w:val="28"/>
        </w:rPr>
        <w:t>м</w:t>
      </w:r>
      <w:r w:rsidRPr="00A22EF4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Георгиевского городского округа Ставропольского края относительно территории населенного пункта</w:t>
      </w:r>
      <w:r w:rsidR="00CA1A13">
        <w:rPr>
          <w:rFonts w:ascii="Times New Roman" w:hAnsi="Times New Roman" w:cs="Times New Roman"/>
          <w:sz w:val="28"/>
          <w:szCs w:val="28"/>
        </w:rPr>
        <w:t xml:space="preserve"> город  Георгиевск, утвержденным</w:t>
      </w:r>
      <w:r w:rsidRPr="00A22EF4">
        <w:rPr>
          <w:rFonts w:ascii="Times New Roman" w:hAnsi="Times New Roman" w:cs="Times New Roman"/>
          <w:sz w:val="28"/>
          <w:szCs w:val="28"/>
        </w:rPr>
        <w:t xml:space="preserve"> решением Думы города Георгиевс</w:t>
      </w:r>
      <w:r>
        <w:rPr>
          <w:rFonts w:ascii="Times New Roman" w:hAnsi="Times New Roman" w:cs="Times New Roman"/>
          <w:sz w:val="28"/>
          <w:szCs w:val="28"/>
        </w:rPr>
        <w:t>ка от 31 мая 2017 года № 92</w:t>
      </w:r>
      <w:r w:rsidR="00CA1A13">
        <w:rPr>
          <w:rFonts w:ascii="Times New Roman" w:hAnsi="Times New Roman" w:cs="Times New Roman"/>
          <w:sz w:val="28"/>
          <w:szCs w:val="28"/>
        </w:rPr>
        <w:t xml:space="preserve">2-76, изложив </w:t>
      </w:r>
      <w:r w:rsidR="00356EA4">
        <w:rPr>
          <w:rFonts w:ascii="Times New Roman" w:hAnsi="Times New Roman" w:cs="Times New Roman"/>
          <w:sz w:val="28"/>
          <w:szCs w:val="28"/>
        </w:rPr>
        <w:t xml:space="preserve">их </w:t>
      </w:r>
      <w:r w:rsidR="00CA1A13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6A29EA" w:rsidRPr="00A22EF4" w:rsidRDefault="006A29EA" w:rsidP="006A2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9EA" w:rsidRPr="00A22EF4" w:rsidRDefault="006A29EA" w:rsidP="006A29E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22EF4">
        <w:rPr>
          <w:rFonts w:ascii="Times New Roman" w:hAnsi="Times New Roman"/>
          <w:sz w:val="28"/>
          <w:szCs w:val="28"/>
        </w:rPr>
        <w:t xml:space="preserve">2. Настоящее решение вступает в силу со дня его официального опубликования. </w:t>
      </w:r>
    </w:p>
    <w:p w:rsidR="006A29EA" w:rsidRPr="00A22EF4" w:rsidRDefault="006A29EA" w:rsidP="006A29E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29EA" w:rsidRPr="00A22EF4" w:rsidRDefault="006A29EA" w:rsidP="006A29EA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A22EF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A22EF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2EF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промышленности и транспорту Думы Георгиевского городского округа Ставропольского края (</w:t>
      </w:r>
      <w:proofErr w:type="spellStart"/>
      <w:r w:rsidRPr="00A22EF4">
        <w:rPr>
          <w:rFonts w:ascii="Times New Roman" w:hAnsi="Times New Roman"/>
          <w:sz w:val="28"/>
          <w:szCs w:val="28"/>
        </w:rPr>
        <w:t>Сулимов</w:t>
      </w:r>
      <w:proofErr w:type="spellEnd"/>
      <w:r w:rsidRPr="00A22EF4">
        <w:rPr>
          <w:rFonts w:ascii="Times New Roman" w:hAnsi="Times New Roman"/>
          <w:sz w:val="28"/>
          <w:szCs w:val="28"/>
        </w:rPr>
        <w:t>) и постоянную комиссию по вопросам коммунального хозяйства Думы Георгиевского городского округа Ставропольского края (Колесников).</w:t>
      </w:r>
    </w:p>
    <w:p w:rsidR="006A29EA" w:rsidRPr="00A22EF4" w:rsidRDefault="006A29EA" w:rsidP="006A29EA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6A29EA" w:rsidRPr="00A22EF4" w:rsidRDefault="006A29EA" w:rsidP="006A29EA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22EF4">
        <w:rPr>
          <w:rFonts w:ascii="Times New Roman" w:hAnsi="Times New Roman"/>
          <w:sz w:val="28"/>
          <w:szCs w:val="28"/>
        </w:rPr>
        <w:tab/>
      </w: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3"/>
      </w:tblGrid>
      <w:tr w:rsidR="006A29EA" w:rsidRPr="00A22EF4" w:rsidTr="000872D3">
        <w:tc>
          <w:tcPr>
            <w:tcW w:w="47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>Председатель Думы</w:t>
            </w: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>Георгиевского городского</w:t>
            </w: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proofErr w:type="spellStart"/>
            <w:r w:rsidRPr="00A22EF4">
              <w:rPr>
                <w:rFonts w:ascii="Times New Roman" w:hAnsi="Times New Roman"/>
                <w:sz w:val="28"/>
                <w:szCs w:val="28"/>
              </w:rPr>
              <w:t>А.М.Стрельников</w:t>
            </w:r>
            <w:proofErr w:type="spellEnd"/>
          </w:p>
        </w:tc>
        <w:tc>
          <w:tcPr>
            <w:tcW w:w="47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>Георгиевского городского округа Ставропольского края</w:t>
            </w: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9EA" w:rsidRPr="00A22EF4" w:rsidRDefault="006A29EA" w:rsidP="000872D3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E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proofErr w:type="spellStart"/>
            <w:r w:rsidRPr="00A22EF4">
              <w:rPr>
                <w:rFonts w:ascii="Times New Roman" w:hAnsi="Times New Roman"/>
                <w:sz w:val="28"/>
                <w:szCs w:val="28"/>
              </w:rPr>
              <w:t>М.В.Клетин</w:t>
            </w:r>
            <w:proofErr w:type="spellEnd"/>
          </w:p>
        </w:tc>
      </w:tr>
    </w:tbl>
    <w:p w:rsidR="006A29EA" w:rsidRPr="00A22EF4" w:rsidRDefault="006A29E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29EA" w:rsidRDefault="006A29E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29EA" w:rsidRDefault="006A29E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457DA" w:rsidRDefault="006457D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29EA" w:rsidRDefault="006A29E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A29EA" w:rsidRPr="00A22EF4" w:rsidRDefault="006A29E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lastRenderedPageBreak/>
        <w:t xml:space="preserve">Проект вносит </w:t>
      </w:r>
      <w:r>
        <w:rPr>
          <w:rFonts w:ascii="Times New Roman" w:hAnsi="Times New Roman" w:cs="Times New Roman"/>
          <w:sz w:val="28"/>
          <w:szCs w:val="28"/>
        </w:rPr>
        <w:t>Глава</w:t>
      </w:r>
      <w:r w:rsidRPr="00A22EF4">
        <w:rPr>
          <w:rFonts w:ascii="Times New Roman" w:hAnsi="Times New Roman" w:cs="Times New Roman"/>
          <w:sz w:val="28"/>
          <w:szCs w:val="28"/>
        </w:rPr>
        <w:t xml:space="preserve"> Георгиевского городского округа  Ставропольского края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22EF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М.В.Клетин</w:t>
      </w:r>
      <w:proofErr w:type="spellEnd"/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29EA" w:rsidRPr="00A22EF4" w:rsidRDefault="009E2623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t xml:space="preserve">главы администрации                                                      </w:t>
      </w:r>
      <w:r w:rsidR="009E2623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9E2623">
        <w:rPr>
          <w:rFonts w:ascii="Times New Roman" w:hAnsi="Times New Roman" w:cs="Times New Roman"/>
          <w:sz w:val="28"/>
          <w:szCs w:val="28"/>
        </w:rPr>
        <w:t>Г.Г.Батин</w:t>
      </w:r>
      <w:proofErr w:type="spellEnd"/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A22EF4">
        <w:rPr>
          <w:rFonts w:ascii="Times New Roman" w:hAnsi="Times New Roman" w:cs="Times New Roman"/>
          <w:sz w:val="28"/>
          <w:szCs w:val="28"/>
        </w:rPr>
        <w:t>правового</w:t>
      </w:r>
      <w:proofErr w:type="gramEnd"/>
      <w:r w:rsidRPr="00A22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 w:rsidRPr="00A22EF4">
        <w:rPr>
          <w:rFonts w:ascii="Times New Roman" w:hAnsi="Times New Roman" w:cs="Times New Roman"/>
          <w:sz w:val="28"/>
          <w:szCs w:val="28"/>
        </w:rPr>
        <w:t>И.В.Кельм</w:t>
      </w:r>
      <w:proofErr w:type="spellEnd"/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A29EA" w:rsidRPr="00A22EF4" w:rsidRDefault="006A29EA" w:rsidP="006A29E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22EF4">
        <w:rPr>
          <w:rFonts w:ascii="Times New Roman" w:hAnsi="Times New Roman" w:cs="Times New Roman"/>
          <w:sz w:val="28"/>
          <w:szCs w:val="28"/>
        </w:rPr>
        <w:t>Проект подготовлен управлением архитектуры и градостроительства</w:t>
      </w:r>
    </w:p>
    <w:p w:rsidR="006A29EA" w:rsidRPr="006A29EA" w:rsidRDefault="006A29EA" w:rsidP="006A29EA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6A29EA" w:rsidRPr="006A29EA" w:rsidSect="00CA1A13">
          <w:headerReference w:type="default" r:id="rId7"/>
          <w:footerReference w:type="even" r:id="rId8"/>
          <w:footerReference w:type="default" r:id="rId9"/>
          <w:headerReference w:type="first" r:id="rId10"/>
          <w:pgSz w:w="11901" w:h="16840"/>
          <w:pgMar w:top="1418" w:right="567" w:bottom="1134" w:left="1985" w:header="567" w:footer="510" w:gutter="0"/>
          <w:pgNumType w:start="1"/>
          <w:cols w:space="708"/>
          <w:titlePg/>
          <w:docGrid w:linePitch="360"/>
        </w:sectPr>
      </w:pPr>
      <w:r w:rsidRPr="00A22EF4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            </w:t>
      </w:r>
      <w:r w:rsidR="009E2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623">
        <w:rPr>
          <w:rFonts w:ascii="Times New Roman" w:hAnsi="Times New Roman" w:cs="Times New Roman"/>
          <w:sz w:val="28"/>
          <w:szCs w:val="28"/>
        </w:rPr>
        <w:t>Т.Е.Урбанович</w:t>
      </w:r>
      <w:proofErr w:type="spellEnd"/>
    </w:p>
    <w:p w:rsidR="0086336E" w:rsidRDefault="0086336E" w:rsidP="006A29EA"/>
    <w:sectPr w:rsidR="00863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96" w:rsidRDefault="002B3896">
      <w:pPr>
        <w:spacing w:after="0" w:line="240" w:lineRule="auto"/>
      </w:pPr>
      <w:r>
        <w:separator/>
      </w:r>
    </w:p>
  </w:endnote>
  <w:endnote w:type="continuationSeparator" w:id="0">
    <w:p w:rsidR="002B3896" w:rsidRDefault="002B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1DC" w:rsidRDefault="002B3896" w:rsidP="00562C87">
    <w:pPr>
      <w:pStyle w:val="a3"/>
      <w:framePr w:wrap="around" w:vAnchor="text" w:hAnchor="margin" w:xAlign="center" w:y="1"/>
      <w:rPr>
        <w:rStyle w:val="a5"/>
        <w:rFonts w:eastAsia="Cambria"/>
      </w:rPr>
    </w:pPr>
  </w:p>
  <w:p w:rsidR="007F21DC" w:rsidRDefault="002B3896" w:rsidP="00562C87">
    <w:pPr>
      <w:pStyle w:val="a3"/>
      <w:ind w:right="360"/>
    </w:pPr>
  </w:p>
  <w:p w:rsidR="007F21DC" w:rsidRDefault="002B3896" w:rsidP="00562C87">
    <w:pPr>
      <w:jc w:val="center"/>
    </w:pPr>
  </w:p>
  <w:p w:rsidR="007F21DC" w:rsidRDefault="002B3896"/>
  <w:p w:rsidR="007F21DC" w:rsidRDefault="002B38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1DC" w:rsidRPr="00EA1FA5" w:rsidRDefault="002B3896" w:rsidP="00562C87">
    <w:pPr>
      <w:pStyle w:val="a3"/>
      <w:jc w:val="center"/>
      <w:rPr>
        <w:rFonts w:ascii="Helvetica Neue" w:hAnsi="Helvetica Neu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96" w:rsidRDefault="002B3896">
      <w:pPr>
        <w:spacing w:after="0" w:line="240" w:lineRule="auto"/>
      </w:pPr>
      <w:r>
        <w:separator/>
      </w:r>
    </w:p>
  </w:footnote>
  <w:footnote w:type="continuationSeparator" w:id="0">
    <w:p w:rsidR="002B3896" w:rsidRDefault="002B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908710"/>
      <w:docPartObj>
        <w:docPartGallery w:val="Page Numbers (Top of Page)"/>
        <w:docPartUnique/>
      </w:docPartObj>
    </w:sdtPr>
    <w:sdtEndPr/>
    <w:sdtContent>
      <w:p w:rsidR="007F21DC" w:rsidRDefault="00CA1A1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C84">
          <w:rPr>
            <w:noProof/>
          </w:rPr>
          <w:t>2</w:t>
        </w:r>
        <w:r>
          <w:fldChar w:fldCharType="end"/>
        </w:r>
      </w:p>
    </w:sdtContent>
  </w:sdt>
  <w:p w:rsidR="007F21DC" w:rsidRDefault="002B389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1DC" w:rsidRPr="00D27715" w:rsidRDefault="00CA1A13" w:rsidP="00D27715">
    <w:pPr>
      <w:pStyle w:val="a6"/>
      <w:jc w:val="right"/>
      <w:rPr>
        <w:rFonts w:ascii="Times New Roman" w:hAnsi="Times New Roman"/>
        <w:sz w:val="28"/>
        <w:szCs w:val="28"/>
      </w:rPr>
    </w:pPr>
    <w:r w:rsidRPr="00D27715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EA"/>
    <w:rsid w:val="00091159"/>
    <w:rsid w:val="001F55ED"/>
    <w:rsid w:val="002B3896"/>
    <w:rsid w:val="00356EA4"/>
    <w:rsid w:val="006457DA"/>
    <w:rsid w:val="006A29EA"/>
    <w:rsid w:val="007C35F2"/>
    <w:rsid w:val="0086336E"/>
    <w:rsid w:val="009349C9"/>
    <w:rsid w:val="009E2623"/>
    <w:rsid w:val="00B71340"/>
    <w:rsid w:val="00B80C84"/>
    <w:rsid w:val="00CA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EA"/>
  </w:style>
  <w:style w:type="paragraph" w:styleId="1">
    <w:name w:val="heading 1"/>
    <w:basedOn w:val="a"/>
    <w:next w:val="a"/>
    <w:link w:val="10"/>
    <w:uiPriority w:val="9"/>
    <w:qFormat/>
    <w:rsid w:val="006A29EA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9EA"/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unhideWhenUsed/>
    <w:rsid w:val="006A29EA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A29EA"/>
    <w:rPr>
      <w:rFonts w:ascii="Cambria" w:eastAsia="Times New Roman" w:hAnsi="Cambria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unhideWhenUsed/>
    <w:rsid w:val="006A29EA"/>
  </w:style>
  <w:style w:type="paragraph" w:styleId="a6">
    <w:name w:val="header"/>
    <w:basedOn w:val="a"/>
    <w:link w:val="a7"/>
    <w:uiPriority w:val="99"/>
    <w:unhideWhenUsed/>
    <w:rsid w:val="006A29EA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A29EA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6A29EA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6A29EA"/>
    <w:rPr>
      <w:rFonts w:ascii="Cambria" w:eastAsia="Times New Roman" w:hAnsi="Cambria" w:cs="Times New Roman"/>
      <w:lang w:eastAsia="ru-RU"/>
    </w:rPr>
  </w:style>
  <w:style w:type="paragraph" w:styleId="aa">
    <w:name w:val="Body Text"/>
    <w:basedOn w:val="a"/>
    <w:link w:val="11"/>
    <w:rsid w:val="006A29E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6A29EA"/>
  </w:style>
  <w:style w:type="character" w:customStyle="1" w:styleId="11">
    <w:name w:val="Основной текст Знак1"/>
    <w:basedOn w:val="a0"/>
    <w:link w:val="aa"/>
    <w:rsid w:val="006A29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6A29EA"/>
    <w:pPr>
      <w:spacing w:after="0" w:line="240" w:lineRule="auto"/>
      <w:ind w:right="17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6A29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2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2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9EA"/>
  </w:style>
  <w:style w:type="paragraph" w:styleId="1">
    <w:name w:val="heading 1"/>
    <w:basedOn w:val="a"/>
    <w:next w:val="a"/>
    <w:link w:val="10"/>
    <w:uiPriority w:val="9"/>
    <w:qFormat/>
    <w:rsid w:val="006A29EA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9EA"/>
    <w:rPr>
      <w:rFonts w:ascii="Calibri" w:eastAsia="Times New Roman" w:hAnsi="Calibri" w:cs="Times New Roman"/>
      <w:b/>
      <w:bCs/>
      <w:color w:val="345A8A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unhideWhenUsed/>
    <w:rsid w:val="006A29EA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A29EA"/>
    <w:rPr>
      <w:rFonts w:ascii="Cambria" w:eastAsia="Times New Roman" w:hAnsi="Cambria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unhideWhenUsed/>
    <w:rsid w:val="006A29EA"/>
  </w:style>
  <w:style w:type="paragraph" w:styleId="a6">
    <w:name w:val="header"/>
    <w:basedOn w:val="a"/>
    <w:link w:val="a7"/>
    <w:uiPriority w:val="99"/>
    <w:unhideWhenUsed/>
    <w:rsid w:val="006A29EA"/>
    <w:pPr>
      <w:tabs>
        <w:tab w:val="center" w:pos="4677"/>
        <w:tab w:val="right" w:pos="9355"/>
      </w:tabs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A29EA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6A29EA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6A29EA"/>
    <w:rPr>
      <w:rFonts w:ascii="Cambria" w:eastAsia="Times New Roman" w:hAnsi="Cambria" w:cs="Times New Roman"/>
      <w:lang w:eastAsia="ru-RU"/>
    </w:rPr>
  </w:style>
  <w:style w:type="paragraph" w:styleId="aa">
    <w:name w:val="Body Text"/>
    <w:basedOn w:val="a"/>
    <w:link w:val="11"/>
    <w:rsid w:val="006A29E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6A29EA"/>
  </w:style>
  <w:style w:type="character" w:customStyle="1" w:styleId="11">
    <w:name w:val="Основной текст Знак1"/>
    <w:basedOn w:val="a0"/>
    <w:link w:val="aa"/>
    <w:rsid w:val="006A29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6A29EA"/>
    <w:pPr>
      <w:spacing w:after="0" w:line="240" w:lineRule="auto"/>
      <w:ind w:right="17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6A29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2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2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8</cp:revision>
  <cp:lastPrinted>2018-08-13T06:13:00Z</cp:lastPrinted>
  <dcterms:created xsi:type="dcterms:W3CDTF">2018-08-08T12:57:00Z</dcterms:created>
  <dcterms:modified xsi:type="dcterms:W3CDTF">2018-08-13T08:04:00Z</dcterms:modified>
</cp:coreProperties>
</file>