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7E96" w14:textId="32154C06" w:rsidR="009B2436" w:rsidRPr="003D1057" w:rsidRDefault="009B2436" w:rsidP="009B243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EDE22B9" w14:textId="77777777" w:rsidR="009B2436" w:rsidRPr="003D1057" w:rsidRDefault="009B2436" w:rsidP="009B2436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8E14E5E" w14:textId="064F920D" w:rsidR="009B2436" w:rsidRDefault="009B2436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A2B658" w14:textId="77777777" w:rsidR="005555E2" w:rsidRPr="003D1057" w:rsidRDefault="005555E2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6883DF9" w14:textId="49310BEA" w:rsidR="009B2436" w:rsidRPr="005555E2" w:rsidRDefault="00D7109F" w:rsidP="009B2436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24 ноября </w:t>
      </w:r>
      <w:r w:rsidR="005555E2">
        <w:rPr>
          <w:rFonts w:ascii="Times New Roman" w:eastAsia="Times New Roman" w:hAnsi="Times New Roman" w:cs="Times New Roman"/>
          <w:sz w:val="28"/>
          <w:szCs w:val="20"/>
          <w:lang w:eastAsia="x-none"/>
        </w:rPr>
        <w:t>2021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</w:t>
      </w:r>
      <w:r w:rsidR="00A5429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930-85</w:t>
      </w:r>
    </w:p>
    <w:p w14:paraId="33BE3A6C" w14:textId="0E87AB5B" w:rsidR="009B2436" w:rsidRPr="005555E2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C56D12" w14:textId="77777777" w:rsidR="005555E2" w:rsidRPr="005555E2" w:rsidRDefault="005555E2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7EEB5E" w14:textId="77777777" w:rsidR="00996EC3" w:rsidRDefault="00996EC3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996EC3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О признании утратившими силу отдельных решений Думы</w:t>
      </w:r>
    </w:p>
    <w:p w14:paraId="7AA438C3" w14:textId="44A9CDF2" w:rsidR="009B2436" w:rsidRPr="00996EC3" w:rsidRDefault="00996EC3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EC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Георгиевского городского округа</w:t>
      </w:r>
      <w:r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96EC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Ставропольского края</w:t>
      </w:r>
    </w:p>
    <w:p w14:paraId="0922953E" w14:textId="414E9062" w:rsidR="009B2436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5E6C6" w14:textId="77777777" w:rsidR="00996EC3" w:rsidRPr="003D1057" w:rsidRDefault="00996EC3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D81" w14:textId="657F2D23" w:rsidR="009B2436" w:rsidRPr="00B70B13" w:rsidRDefault="009B2436" w:rsidP="00B70B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0B13" w:rsidRPr="00B70B13">
        <w:rPr>
          <w:rFonts w:ascii="Times New Roman" w:hAnsi="Times New Roman" w:cs="Times New Roman"/>
          <w:sz w:val="28"/>
          <w:szCs w:val="28"/>
        </w:rPr>
        <w:t>Ф</w:t>
      </w:r>
      <w:r w:rsidRPr="00B70B1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B70B13" w:rsidRPr="00B70B13">
        <w:rPr>
          <w:rFonts w:ascii="Times New Roman" w:hAnsi="Times New Roman" w:cs="Times New Roman"/>
          <w:sz w:val="28"/>
          <w:szCs w:val="28"/>
        </w:rPr>
        <w:t>ом</w:t>
      </w:r>
      <w:r w:rsidRPr="00B70B13">
        <w:rPr>
          <w:rFonts w:ascii="Times New Roman" w:hAnsi="Times New Roman" w:cs="Times New Roman"/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Федерации»,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</w:t>
      </w:r>
      <w:r w:rsidR="0044401D">
        <w:rPr>
          <w:rFonts w:ascii="Times New Roman" w:hAnsi="Times New Roman" w:cs="Times New Roman"/>
          <w:sz w:val="28"/>
          <w:szCs w:val="28"/>
        </w:rPr>
        <w:t>0</w:t>
      </w:r>
      <w:r w:rsidR="00B70B13" w:rsidRPr="00B70B13">
        <w:rPr>
          <w:rFonts w:ascii="Times New Roman" w:hAnsi="Times New Roman" w:cs="Times New Roman"/>
          <w:sz w:val="28"/>
          <w:szCs w:val="28"/>
        </w:rPr>
        <w:t>7 июня 2021</w:t>
      </w:r>
      <w:r w:rsidR="0044401D">
        <w:rPr>
          <w:rFonts w:ascii="Times New Roman" w:hAnsi="Times New Roman" w:cs="Times New Roman"/>
          <w:sz w:val="28"/>
          <w:szCs w:val="28"/>
        </w:rPr>
        <w:t xml:space="preserve">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г. </w:t>
      </w:r>
      <w:r w:rsidR="0044401D">
        <w:rPr>
          <w:rFonts w:ascii="Times New Roman" w:hAnsi="Times New Roman" w:cs="Times New Roman"/>
          <w:sz w:val="28"/>
          <w:szCs w:val="28"/>
        </w:rPr>
        <w:t xml:space="preserve">№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53-кз </w:t>
      </w:r>
      <w:r w:rsidR="0044401D">
        <w:rPr>
          <w:rFonts w:ascii="Times New Roman" w:hAnsi="Times New Roman" w:cs="Times New Roman"/>
          <w:sz w:val="28"/>
          <w:szCs w:val="28"/>
        </w:rPr>
        <w:t>«</w:t>
      </w:r>
      <w:r w:rsidR="00B70B13" w:rsidRPr="00B70B13">
        <w:rPr>
          <w:rFonts w:ascii="Times New Roman" w:hAnsi="Times New Roman" w:cs="Times New Roman"/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искусства»</w:t>
      </w:r>
      <w:r w:rsidRPr="00B70B1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Дума Георгиевского городского округа Ставропольского края</w:t>
      </w:r>
    </w:p>
    <w:p w14:paraId="14AC9743" w14:textId="77777777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339E10" w14:textId="77777777" w:rsidR="009B2436" w:rsidRPr="009B2436" w:rsidRDefault="009B2436" w:rsidP="009B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B243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14:paraId="2343928C" w14:textId="77777777" w:rsidR="009B2436" w:rsidRPr="003D1057" w:rsidRDefault="009B2436" w:rsidP="009B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7A5F75" w14:textId="2B755B7C" w:rsidR="00996EC3" w:rsidRPr="00996EC3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</w:t>
      </w:r>
      <w:r w:rsidR="00996EC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996EC3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края:</w:t>
      </w:r>
    </w:p>
    <w:p w14:paraId="6F35A40F" w14:textId="270CA53C" w:rsidR="00996EC3" w:rsidRPr="00996EC3" w:rsidRDefault="00996EC3" w:rsidP="0099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 сентября 2018 г</w:t>
      </w:r>
      <w:r w:rsidR="00CE2CEB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  <w:r w:rsidRPr="00996EC3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№ 409-18 «</w:t>
      </w:r>
      <w:r w:rsidRPr="00996EC3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края»;</w:t>
      </w:r>
    </w:p>
    <w:p w14:paraId="0484559C" w14:textId="77777777" w:rsidR="00996EC3" w:rsidRPr="00996EC3" w:rsidRDefault="00996EC3" w:rsidP="0099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от 25 сентября 2019 г. № 573-35 «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</w:t>
      </w:r>
      <w:r w:rsidRPr="00996EC3">
        <w:rPr>
          <w:rFonts w:ascii="Times New Roman" w:hAnsi="Times New Roman" w:cs="Times New Roman"/>
          <w:sz w:val="28"/>
          <w:szCs w:val="28"/>
        </w:rPr>
        <w:t>е к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Pr="00996EC3">
        <w:rPr>
          <w:rFonts w:ascii="Times New Roman" w:hAnsi="Times New Roman" w:cs="Times New Roman"/>
          <w:sz w:val="28"/>
          <w:szCs w:val="28"/>
        </w:rPr>
        <w:t xml:space="preserve">ю 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края»;</w:t>
      </w:r>
    </w:p>
    <w:p w14:paraId="7379E32C" w14:textId="3BFD2886" w:rsidR="00996EC3" w:rsidRPr="00996EC3" w:rsidRDefault="00996EC3" w:rsidP="00996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C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996EC3">
        <w:rPr>
          <w:rFonts w:ascii="Times New Roman" w:hAnsi="Times New Roman" w:cs="Times New Roman"/>
          <w:color w:val="000000" w:themeColor="text1"/>
          <w:sz w:val="28"/>
          <w:szCs w:val="28"/>
        </w:rPr>
        <w:t>25 ноября 2020 г. № 790-61 «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</w:t>
      </w:r>
      <w:r w:rsidRPr="00996EC3">
        <w:rPr>
          <w:rFonts w:ascii="Times New Roman" w:hAnsi="Times New Roman" w:cs="Times New Roman"/>
          <w:sz w:val="28"/>
          <w:szCs w:val="28"/>
        </w:rPr>
        <w:t>е к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Pr="00996EC3">
        <w:rPr>
          <w:rFonts w:ascii="Times New Roman" w:hAnsi="Times New Roman" w:cs="Times New Roman"/>
          <w:sz w:val="28"/>
          <w:szCs w:val="28"/>
        </w:rPr>
        <w:t xml:space="preserve">ю </w:t>
      </w:r>
      <w:r w:rsidRPr="00996EC3">
        <w:rPr>
          <w:rFonts w:ascii="Times New Roman" w:hAnsi="Times New Roman" w:cs="Times New Roman"/>
          <w:color w:val="000000"/>
          <w:sz w:val="28"/>
          <w:szCs w:val="28"/>
        </w:rPr>
        <w:t>Думы Георгиевского городского округа Ставропольского края от 26 сентября 2018 г. № 409-18 «О создании комиссии по рассмотрению вопросов по увековечиванию памяти о важнейших событиях и выдающихся гражданах в истории Георгиевского городского округа Ставропольского края».</w:t>
      </w:r>
    </w:p>
    <w:p w14:paraId="4FE9FE95" w14:textId="76AAD9BD" w:rsidR="005555E2" w:rsidRPr="00996EC3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996EC3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41600E" w:rsidRPr="0099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C69BC" w14:textId="79A2F322" w:rsidR="00996EC3" w:rsidRDefault="00996EC3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66B77" w14:textId="77777777" w:rsidR="00D7109F" w:rsidRPr="00996EC3" w:rsidRDefault="00D7109F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61B53" w14:textId="77777777" w:rsidR="00996EC3" w:rsidRPr="00996EC3" w:rsidRDefault="00996EC3" w:rsidP="00996EC3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96EC3">
        <w:rPr>
          <w:rFonts w:ascii="Times New Roman" w:hAnsi="Times New Roman" w:cs="Times New Roman"/>
          <w:bCs/>
          <w:sz w:val="28"/>
          <w:szCs w:val="28"/>
        </w:rPr>
        <w:t>Председатель Думы</w:t>
      </w:r>
    </w:p>
    <w:p w14:paraId="66B80AAE" w14:textId="77777777" w:rsidR="00996EC3" w:rsidRDefault="00996EC3" w:rsidP="00996EC3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</w:p>
    <w:p w14:paraId="01D0C2BC" w14:textId="12203686" w:rsidR="00996EC3" w:rsidRPr="006A52E2" w:rsidRDefault="00996EC3" w:rsidP="00996EC3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A52E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Pr="006A52E2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sectPr w:rsidR="00996EC3" w:rsidRPr="006A52E2" w:rsidSect="00D7109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595E" w14:textId="77777777" w:rsidR="00A2664C" w:rsidRDefault="00A2664C">
      <w:pPr>
        <w:spacing w:after="0" w:line="240" w:lineRule="auto"/>
      </w:pPr>
      <w:r>
        <w:separator/>
      </w:r>
    </w:p>
  </w:endnote>
  <w:endnote w:type="continuationSeparator" w:id="0">
    <w:p w14:paraId="78DBC488" w14:textId="77777777" w:rsidR="00A2664C" w:rsidRDefault="00A2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CBE1" w14:textId="77777777" w:rsidR="00A2664C" w:rsidRDefault="00A2664C">
      <w:pPr>
        <w:spacing w:after="0" w:line="240" w:lineRule="auto"/>
      </w:pPr>
      <w:r>
        <w:separator/>
      </w:r>
    </w:p>
  </w:footnote>
  <w:footnote w:type="continuationSeparator" w:id="0">
    <w:p w14:paraId="31F7F152" w14:textId="77777777" w:rsidR="00A2664C" w:rsidRDefault="00A2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154918"/>
    <w:rsid w:val="00191789"/>
    <w:rsid w:val="001B5E30"/>
    <w:rsid w:val="002F40F4"/>
    <w:rsid w:val="003A629C"/>
    <w:rsid w:val="0040772B"/>
    <w:rsid w:val="0041600E"/>
    <w:rsid w:val="0044401D"/>
    <w:rsid w:val="004473DB"/>
    <w:rsid w:val="00496A33"/>
    <w:rsid w:val="004E4277"/>
    <w:rsid w:val="005555E2"/>
    <w:rsid w:val="00560A3F"/>
    <w:rsid w:val="006517FD"/>
    <w:rsid w:val="006573AB"/>
    <w:rsid w:val="006A52E2"/>
    <w:rsid w:val="006E47DB"/>
    <w:rsid w:val="00720986"/>
    <w:rsid w:val="007C5A3C"/>
    <w:rsid w:val="008451AB"/>
    <w:rsid w:val="009222F4"/>
    <w:rsid w:val="009512BF"/>
    <w:rsid w:val="00996EC3"/>
    <w:rsid w:val="009B2436"/>
    <w:rsid w:val="00A2664C"/>
    <w:rsid w:val="00A54296"/>
    <w:rsid w:val="00AE452F"/>
    <w:rsid w:val="00B61839"/>
    <w:rsid w:val="00B70B13"/>
    <w:rsid w:val="00BA15B9"/>
    <w:rsid w:val="00BA2938"/>
    <w:rsid w:val="00BB3B4E"/>
    <w:rsid w:val="00CE2CEB"/>
    <w:rsid w:val="00D21375"/>
    <w:rsid w:val="00D7109F"/>
    <w:rsid w:val="00E31BC9"/>
    <w:rsid w:val="00E34332"/>
    <w:rsid w:val="00EA3AD7"/>
    <w:rsid w:val="00EE398E"/>
    <w:rsid w:val="00F969AF"/>
    <w:rsid w:val="00FA42D1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230"/>
  <w15:chartTrackingRefBased/>
  <w15:docId w15:val="{93FF4E12-2D1E-4EC3-8CC8-3F73CAB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4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436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3">
    <w:name w:val="Normal (Web)"/>
    <w:basedOn w:val="a"/>
    <w:uiPriority w:val="99"/>
    <w:rsid w:val="009B2436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B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436"/>
  </w:style>
  <w:style w:type="paragraph" w:styleId="a6">
    <w:name w:val="No Spacing"/>
    <w:uiPriority w:val="1"/>
    <w:qFormat/>
    <w:rsid w:val="009B243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B2436"/>
    <w:rPr>
      <w:color w:val="0000FF"/>
      <w:u w:val="single"/>
    </w:rPr>
  </w:style>
  <w:style w:type="character" w:customStyle="1" w:styleId="12">
    <w:name w:val="Гиперссылка1"/>
    <w:basedOn w:val="a0"/>
    <w:rsid w:val="009B2436"/>
  </w:style>
  <w:style w:type="character" w:customStyle="1" w:styleId="a8">
    <w:name w:val="Гипертекстовая ссылка"/>
    <w:basedOn w:val="a0"/>
    <w:uiPriority w:val="99"/>
    <w:rsid w:val="001549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4918"/>
    <w:rPr>
      <w:rFonts w:ascii="Arial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4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573AB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6A5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52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B370-235D-4651-A0EA-FB95F2D7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10</cp:revision>
  <cp:lastPrinted>2021-11-25T07:11:00Z</cp:lastPrinted>
  <dcterms:created xsi:type="dcterms:W3CDTF">2021-10-18T06:34:00Z</dcterms:created>
  <dcterms:modified xsi:type="dcterms:W3CDTF">2021-11-25T07:11:00Z</dcterms:modified>
</cp:coreProperties>
</file>