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A5B2" w14:textId="56FB3E76" w:rsidR="0087458A" w:rsidRDefault="0087458A" w:rsidP="0087458A">
      <w:pPr>
        <w:pStyle w:val="a6"/>
        <w:keepNext/>
        <w:keepLines/>
        <w:rPr>
          <w:spacing w:val="200"/>
          <w:w w:val="100"/>
          <w:sz w:val="36"/>
          <w:szCs w:val="36"/>
        </w:rPr>
      </w:pPr>
      <w:r>
        <w:rPr>
          <w:spacing w:val="200"/>
          <w:w w:val="100"/>
          <w:sz w:val="36"/>
          <w:szCs w:val="36"/>
        </w:rPr>
        <w:t>РЕШЕНИЕ</w:t>
      </w:r>
    </w:p>
    <w:p w14:paraId="38454F58" w14:textId="77777777" w:rsidR="0087458A" w:rsidRDefault="0087458A" w:rsidP="0087458A">
      <w:pPr>
        <w:pStyle w:val="a4"/>
        <w:keepNext/>
        <w:keepLines/>
        <w:ind w:right="-1"/>
        <w:contextualSpacing/>
        <w:jc w:val="center"/>
        <w:rPr>
          <w:spacing w:val="60"/>
          <w:sz w:val="36"/>
          <w:szCs w:val="36"/>
        </w:rPr>
      </w:pPr>
      <w:r>
        <w:rPr>
          <w:spacing w:val="60"/>
          <w:sz w:val="36"/>
          <w:szCs w:val="36"/>
        </w:rPr>
        <w:t>Думы Георгиевского городского округа Ставропольского края</w:t>
      </w:r>
    </w:p>
    <w:p w14:paraId="5601A6DA" w14:textId="77777777" w:rsidR="0087458A" w:rsidRPr="00E43F22" w:rsidRDefault="0087458A" w:rsidP="0087458A">
      <w:pPr>
        <w:pStyle w:val="a4"/>
        <w:keepNext/>
        <w:keepLines/>
        <w:jc w:val="left"/>
        <w:rPr>
          <w:b w:val="0"/>
          <w:sz w:val="20"/>
        </w:rPr>
      </w:pPr>
    </w:p>
    <w:p w14:paraId="186AE8C4" w14:textId="77777777" w:rsidR="0087458A" w:rsidRPr="00E43F22" w:rsidRDefault="0087458A" w:rsidP="0087458A">
      <w:pPr>
        <w:pStyle w:val="a4"/>
        <w:keepNext/>
        <w:keepLines/>
        <w:jc w:val="left"/>
        <w:rPr>
          <w:b w:val="0"/>
          <w:sz w:val="20"/>
        </w:rPr>
      </w:pPr>
    </w:p>
    <w:p w14:paraId="58706C70" w14:textId="3F6928F4" w:rsidR="0087458A" w:rsidRPr="000E49E2" w:rsidRDefault="00E43F22" w:rsidP="0087458A">
      <w:pPr>
        <w:pStyle w:val="a4"/>
        <w:keepNext/>
        <w:keepLines/>
        <w:ind w:right="-1"/>
        <w:rPr>
          <w:b w:val="0"/>
          <w:szCs w:val="28"/>
        </w:rPr>
      </w:pPr>
      <w:r>
        <w:rPr>
          <w:b w:val="0"/>
          <w:szCs w:val="28"/>
        </w:rPr>
        <w:t xml:space="preserve">27 июля </w:t>
      </w:r>
      <w:r w:rsidR="0087458A" w:rsidRPr="000E49E2">
        <w:rPr>
          <w:b w:val="0"/>
          <w:szCs w:val="28"/>
        </w:rPr>
        <w:t>202</w:t>
      </w:r>
      <w:r w:rsidR="00747CEA">
        <w:rPr>
          <w:b w:val="0"/>
          <w:szCs w:val="28"/>
        </w:rPr>
        <w:t>2</w:t>
      </w:r>
      <w:r w:rsidR="0087458A" w:rsidRPr="000E49E2">
        <w:rPr>
          <w:b w:val="0"/>
          <w:szCs w:val="28"/>
        </w:rPr>
        <w:t xml:space="preserve"> г.           </w:t>
      </w:r>
      <w:r w:rsidR="00C40B93">
        <w:rPr>
          <w:b w:val="0"/>
          <w:szCs w:val="28"/>
        </w:rPr>
        <w:t xml:space="preserve"> </w:t>
      </w:r>
      <w:r w:rsidR="0087458A" w:rsidRPr="000E49E2">
        <w:rPr>
          <w:b w:val="0"/>
          <w:szCs w:val="28"/>
        </w:rPr>
        <w:t xml:space="preserve">                г. Георгиевск                   </w:t>
      </w:r>
      <w:r w:rsidR="004A645D">
        <w:rPr>
          <w:b w:val="0"/>
          <w:szCs w:val="28"/>
        </w:rPr>
        <w:t xml:space="preserve">   </w:t>
      </w:r>
      <w:r w:rsidR="0087458A" w:rsidRPr="000E49E2">
        <w:rPr>
          <w:b w:val="0"/>
          <w:szCs w:val="28"/>
        </w:rPr>
        <w:t xml:space="preserve">                 № </w:t>
      </w:r>
      <w:r>
        <w:rPr>
          <w:b w:val="0"/>
          <w:szCs w:val="28"/>
        </w:rPr>
        <w:t>1057-98</w:t>
      </w:r>
    </w:p>
    <w:p w14:paraId="6BFCD83B" w14:textId="47EE8D75" w:rsidR="0087458A" w:rsidRPr="00E43F22" w:rsidRDefault="0087458A" w:rsidP="0087458A">
      <w:pPr>
        <w:keepNext/>
        <w:keepLines/>
      </w:pPr>
    </w:p>
    <w:p w14:paraId="25B5A370" w14:textId="77777777" w:rsidR="004A645D" w:rsidRPr="00E43F22" w:rsidRDefault="004A645D" w:rsidP="0087458A">
      <w:pPr>
        <w:keepNext/>
        <w:keepLines/>
      </w:pPr>
    </w:p>
    <w:p w14:paraId="3FDAFFFF" w14:textId="75F18EA2" w:rsidR="003377A0" w:rsidRDefault="0087458A" w:rsidP="0087458A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_Hlk20753156"/>
      <w:r w:rsidRPr="000E49E2">
        <w:rPr>
          <w:b/>
          <w:bCs/>
          <w:sz w:val="28"/>
          <w:szCs w:val="28"/>
        </w:rPr>
        <w:t xml:space="preserve">Об утверждении </w:t>
      </w:r>
      <w:r w:rsidR="002175EC">
        <w:rPr>
          <w:b/>
          <w:bCs/>
          <w:sz w:val="28"/>
          <w:szCs w:val="28"/>
        </w:rPr>
        <w:t>должностных окладов председател</w:t>
      </w:r>
      <w:r w:rsidR="003377A0">
        <w:rPr>
          <w:b/>
          <w:bCs/>
          <w:sz w:val="28"/>
          <w:szCs w:val="28"/>
        </w:rPr>
        <w:t>я</w:t>
      </w:r>
      <w:r w:rsidR="002175EC">
        <w:rPr>
          <w:b/>
          <w:bCs/>
          <w:sz w:val="28"/>
          <w:szCs w:val="28"/>
        </w:rPr>
        <w:t xml:space="preserve"> контрольно-счётной палаты Георгиевского городского округа Ставропольского края,</w:t>
      </w:r>
    </w:p>
    <w:p w14:paraId="675603E8" w14:textId="77777777" w:rsidR="00E43F22" w:rsidRDefault="002175EC" w:rsidP="0087458A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заместителя </w:t>
      </w:r>
      <w:r w:rsidR="003377A0">
        <w:rPr>
          <w:b/>
          <w:bCs/>
          <w:sz w:val="28"/>
          <w:szCs w:val="28"/>
        </w:rPr>
        <w:t xml:space="preserve">председателя </w:t>
      </w:r>
      <w:r w:rsidR="0087458A" w:rsidRPr="000E49E2">
        <w:rPr>
          <w:b/>
          <w:bCs/>
          <w:sz w:val="28"/>
          <w:szCs w:val="28"/>
        </w:rPr>
        <w:t>контрольно-счётной палаты</w:t>
      </w:r>
      <w:r>
        <w:rPr>
          <w:b/>
          <w:bCs/>
          <w:sz w:val="28"/>
          <w:szCs w:val="28"/>
        </w:rPr>
        <w:t xml:space="preserve"> </w:t>
      </w:r>
      <w:r w:rsidR="0087458A" w:rsidRPr="000E49E2">
        <w:rPr>
          <w:b/>
          <w:bCs/>
          <w:sz w:val="28"/>
          <w:szCs w:val="28"/>
        </w:rPr>
        <w:t>Георгиевского</w:t>
      </w:r>
    </w:p>
    <w:p w14:paraId="28377AF3" w14:textId="541C9391" w:rsidR="0087458A" w:rsidRPr="000E49E2" w:rsidRDefault="0087458A" w:rsidP="0087458A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E49E2">
        <w:rPr>
          <w:b/>
          <w:bCs/>
          <w:sz w:val="28"/>
          <w:szCs w:val="28"/>
        </w:rPr>
        <w:t xml:space="preserve">городского округа Ставропольского края </w:t>
      </w:r>
    </w:p>
    <w:bookmarkEnd w:id="0"/>
    <w:p w14:paraId="55ADC840" w14:textId="2A3FDB86" w:rsidR="0087458A" w:rsidRPr="00E43F22" w:rsidRDefault="0087458A" w:rsidP="0087458A">
      <w:pPr>
        <w:pStyle w:val="ConsPlusTitle"/>
        <w:keepNext/>
        <w:keepLines/>
        <w:widowControl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6ED57F9D" w14:textId="77777777" w:rsidR="004A645D" w:rsidRPr="00E43F22" w:rsidRDefault="004A645D" w:rsidP="0087458A">
      <w:pPr>
        <w:pStyle w:val="ConsPlusTitle"/>
        <w:keepNext/>
        <w:keepLines/>
        <w:widowControl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06E81532" w14:textId="5DC55242" w:rsidR="0087458A" w:rsidRDefault="0087458A" w:rsidP="00747CEA">
      <w:pPr>
        <w:keepNext/>
        <w:keepLines/>
        <w:ind w:firstLine="851"/>
        <w:jc w:val="both"/>
        <w:rPr>
          <w:sz w:val="28"/>
          <w:szCs w:val="28"/>
        </w:rPr>
      </w:pPr>
      <w:r w:rsidRPr="004A645D">
        <w:rPr>
          <w:sz w:val="28"/>
          <w:szCs w:val="28"/>
        </w:rPr>
        <w:t>В соответствии со стать</w:t>
      </w:r>
      <w:r w:rsidR="00065CE2" w:rsidRPr="004A645D">
        <w:rPr>
          <w:sz w:val="28"/>
          <w:szCs w:val="28"/>
        </w:rPr>
        <w:t>ё</w:t>
      </w:r>
      <w:r w:rsidRPr="004A645D">
        <w:rPr>
          <w:sz w:val="28"/>
          <w:szCs w:val="28"/>
        </w:rPr>
        <w:t xml:space="preserve">й </w:t>
      </w:r>
      <w:r w:rsidR="00EA7D24">
        <w:rPr>
          <w:sz w:val="28"/>
          <w:szCs w:val="28"/>
        </w:rPr>
        <w:t>5</w:t>
      </w:r>
      <w:r w:rsidRPr="004A645D">
        <w:rPr>
          <w:sz w:val="28"/>
          <w:szCs w:val="28"/>
        </w:rPr>
        <w:t xml:space="preserve"> Федерального закона от 07 февраля 2011 г. № 6-ФЗ «Об общих принципах организации и деятельности контрольно-счётных органов субъектов Российской Федерации и муниципальных образований»,</w:t>
      </w:r>
      <w:r w:rsidR="002175EC">
        <w:rPr>
          <w:sz w:val="28"/>
          <w:szCs w:val="28"/>
        </w:rPr>
        <w:t xml:space="preserve"> Законом Ставропольского края от 29 декабря 2008 г. № 101-кз «О гарантиях осуществления  полномочий депутата, члена выборного органа местного самоуправления, выборного должностного лица местного самоуправления», </w:t>
      </w:r>
      <w:r w:rsidR="00747CEA">
        <w:rPr>
          <w:sz w:val="28"/>
          <w:szCs w:val="28"/>
        </w:rPr>
        <w:t>постановлением Правительства Ставропольского края от 13 июля 2022 г. № 393-п «О внесении изменений в постановление Правительства Ставропольского края от 29 декабря 2020 г. №</w:t>
      </w:r>
      <w:r w:rsidR="009B4741">
        <w:rPr>
          <w:sz w:val="28"/>
          <w:szCs w:val="28"/>
        </w:rPr>
        <w:t xml:space="preserve"> </w:t>
      </w:r>
      <w:r w:rsidR="00747CEA">
        <w:rPr>
          <w:sz w:val="28"/>
          <w:szCs w:val="28"/>
        </w:rPr>
        <w:t>743- п «Об утверждении Методики расчёта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70357E" w:rsidRPr="004A645D">
        <w:rPr>
          <w:sz w:val="28"/>
          <w:szCs w:val="28"/>
        </w:rPr>
        <w:t xml:space="preserve"> </w:t>
      </w:r>
      <w:r>
        <w:rPr>
          <w:sz w:val="28"/>
          <w:szCs w:val="28"/>
        </w:rPr>
        <w:t>Дума Георгиевского городского округа Ставропольского края</w:t>
      </w:r>
    </w:p>
    <w:p w14:paraId="1081DFC1" w14:textId="77777777" w:rsidR="0087458A" w:rsidRPr="003377A0" w:rsidRDefault="0087458A" w:rsidP="0087458A">
      <w:pPr>
        <w:keepNext/>
        <w:keepLines/>
        <w:jc w:val="both"/>
        <w:rPr>
          <w:spacing w:val="60"/>
          <w:sz w:val="16"/>
          <w:szCs w:val="16"/>
        </w:rPr>
      </w:pPr>
    </w:p>
    <w:p w14:paraId="6171B89E" w14:textId="77777777" w:rsidR="0087458A" w:rsidRDefault="0087458A" w:rsidP="0087458A">
      <w:pPr>
        <w:keepNext/>
        <w:keepLines/>
        <w:jc w:val="both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РЕШИЛА:</w:t>
      </w:r>
    </w:p>
    <w:p w14:paraId="62C46681" w14:textId="77777777" w:rsidR="0087458A" w:rsidRPr="003377A0" w:rsidRDefault="0087458A" w:rsidP="0087458A">
      <w:pPr>
        <w:keepNext/>
        <w:keepLines/>
        <w:jc w:val="both"/>
        <w:rPr>
          <w:sz w:val="16"/>
          <w:szCs w:val="16"/>
        </w:rPr>
      </w:pPr>
    </w:p>
    <w:p w14:paraId="083B39F7" w14:textId="77777777" w:rsidR="003377A0" w:rsidRDefault="0087458A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Утвердить</w:t>
      </w:r>
      <w:r w:rsidR="003377A0">
        <w:rPr>
          <w:bCs/>
          <w:iCs/>
          <w:sz w:val="28"/>
          <w:szCs w:val="28"/>
        </w:rPr>
        <w:t>:</w:t>
      </w:r>
    </w:p>
    <w:p w14:paraId="05CD9169" w14:textId="6A98DFF0" w:rsidR="003377A0" w:rsidRDefault="002175EC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должностной оклад председател</w:t>
      </w:r>
      <w:r w:rsidR="003377A0">
        <w:rPr>
          <w:bCs/>
          <w:iCs/>
          <w:sz w:val="28"/>
          <w:szCs w:val="28"/>
        </w:rPr>
        <w:t>я</w:t>
      </w:r>
      <w:r w:rsidR="0087458A">
        <w:rPr>
          <w:bCs/>
          <w:iCs/>
          <w:sz w:val="28"/>
          <w:szCs w:val="28"/>
        </w:rPr>
        <w:t xml:space="preserve"> контрольно-счётной палаты Георгиевского городского округа Ставропольского края</w:t>
      </w:r>
      <w:r>
        <w:rPr>
          <w:bCs/>
          <w:iCs/>
          <w:sz w:val="28"/>
          <w:szCs w:val="28"/>
        </w:rPr>
        <w:t xml:space="preserve"> в размере 15</w:t>
      </w:r>
      <w:r w:rsidR="00E43F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179</w:t>
      </w:r>
      <w:r w:rsidR="00E43F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руб</w:t>
      </w:r>
      <w:r w:rsidR="00E43F22">
        <w:rPr>
          <w:bCs/>
          <w:iCs/>
          <w:sz w:val="28"/>
          <w:szCs w:val="28"/>
        </w:rPr>
        <w:t>лей</w:t>
      </w:r>
      <w:r>
        <w:rPr>
          <w:bCs/>
          <w:iCs/>
          <w:sz w:val="28"/>
          <w:szCs w:val="28"/>
        </w:rPr>
        <w:t>,</w:t>
      </w:r>
    </w:p>
    <w:p w14:paraId="239D4C4A" w14:textId="74423C44" w:rsidR="0087458A" w:rsidRDefault="003377A0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должностной оклад </w:t>
      </w:r>
      <w:r w:rsidR="002175EC">
        <w:rPr>
          <w:bCs/>
          <w:iCs/>
          <w:sz w:val="28"/>
          <w:szCs w:val="28"/>
        </w:rPr>
        <w:t>заместител</w:t>
      </w:r>
      <w:r>
        <w:rPr>
          <w:bCs/>
          <w:iCs/>
          <w:sz w:val="28"/>
          <w:szCs w:val="28"/>
        </w:rPr>
        <w:t>я</w:t>
      </w:r>
      <w:r w:rsidR="002175EC">
        <w:rPr>
          <w:bCs/>
          <w:iCs/>
          <w:sz w:val="28"/>
          <w:szCs w:val="28"/>
        </w:rPr>
        <w:t xml:space="preserve"> председателя контрольно-счётной палаты Георгиевского городского округа Ставропольского края в размере 13</w:t>
      </w:r>
      <w:r w:rsidR="00E43F22">
        <w:rPr>
          <w:bCs/>
          <w:iCs/>
          <w:sz w:val="28"/>
          <w:szCs w:val="28"/>
        </w:rPr>
        <w:t xml:space="preserve"> </w:t>
      </w:r>
      <w:r w:rsidR="002175EC">
        <w:rPr>
          <w:bCs/>
          <w:iCs/>
          <w:sz w:val="28"/>
          <w:szCs w:val="28"/>
        </w:rPr>
        <w:t>915 руб</w:t>
      </w:r>
      <w:r w:rsidR="00E43F22">
        <w:rPr>
          <w:bCs/>
          <w:iCs/>
          <w:sz w:val="28"/>
          <w:szCs w:val="28"/>
        </w:rPr>
        <w:t>лей</w:t>
      </w:r>
      <w:r w:rsidR="002175EC">
        <w:rPr>
          <w:bCs/>
          <w:iCs/>
          <w:sz w:val="28"/>
          <w:szCs w:val="28"/>
        </w:rPr>
        <w:t>.</w:t>
      </w:r>
    </w:p>
    <w:p w14:paraId="499C2376" w14:textId="2FDF784A" w:rsidR="0087458A" w:rsidRDefault="002175EC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7458A">
        <w:rPr>
          <w:sz w:val="28"/>
          <w:szCs w:val="28"/>
        </w:rPr>
        <w:t xml:space="preserve">. </w:t>
      </w:r>
      <w:r w:rsidR="00E43F22" w:rsidRPr="00567DD2">
        <w:rPr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 июля 2022 года</w:t>
      </w:r>
      <w:r w:rsidR="00747CEA">
        <w:rPr>
          <w:sz w:val="28"/>
          <w:szCs w:val="28"/>
        </w:rPr>
        <w:t>.</w:t>
      </w:r>
    </w:p>
    <w:p w14:paraId="0609354C" w14:textId="397C2075" w:rsidR="0087458A" w:rsidRDefault="002175EC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7458A">
        <w:rPr>
          <w:sz w:val="28"/>
          <w:szCs w:val="28"/>
        </w:rPr>
        <w:t>. Контроль за исполнением настоящего решения возложить на председателя Думы Георгиевского городского округа Ставропольского края Стрельникова А.М.</w:t>
      </w:r>
    </w:p>
    <w:p w14:paraId="082F53E2" w14:textId="3800D5E3" w:rsidR="00E43F22" w:rsidRDefault="00E43F22" w:rsidP="00E43F2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131A2BC0" w14:textId="77777777" w:rsidR="00E43F22" w:rsidRPr="00567DD2" w:rsidRDefault="00E43F22" w:rsidP="00E43F2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4252"/>
      </w:tblGrid>
      <w:tr w:rsidR="00E43F22" w:rsidRPr="00FD472A" w14:paraId="3DED6CF9" w14:textId="77777777" w:rsidTr="003F37D6">
        <w:tc>
          <w:tcPr>
            <w:tcW w:w="4928" w:type="dxa"/>
            <w:shd w:val="clear" w:color="auto" w:fill="auto"/>
          </w:tcPr>
          <w:p w14:paraId="1AB1C744" w14:textId="77777777" w:rsidR="00E43F22" w:rsidRPr="00FD472A" w:rsidRDefault="00E43F22" w:rsidP="003F37D6">
            <w:pPr>
              <w:keepNext/>
              <w:keepLines/>
              <w:contextualSpacing/>
              <w:rPr>
                <w:bCs/>
                <w:sz w:val="28"/>
                <w:szCs w:val="28"/>
              </w:rPr>
            </w:pPr>
            <w:r w:rsidRPr="00FD472A">
              <w:rPr>
                <w:sz w:val="28"/>
                <w:szCs w:val="28"/>
              </w:rPr>
              <w:t xml:space="preserve">Председатель </w:t>
            </w:r>
            <w:r w:rsidRPr="00FD472A">
              <w:rPr>
                <w:bCs/>
                <w:sz w:val="28"/>
                <w:szCs w:val="28"/>
              </w:rPr>
              <w:t>Думы</w:t>
            </w:r>
          </w:p>
          <w:p w14:paraId="31363E17" w14:textId="77777777" w:rsidR="00E43F22" w:rsidRPr="00FD472A" w:rsidRDefault="00E43F22" w:rsidP="003F37D6">
            <w:pPr>
              <w:keepNext/>
              <w:keepLines/>
              <w:contextualSpacing/>
              <w:rPr>
                <w:bCs/>
                <w:sz w:val="28"/>
                <w:szCs w:val="28"/>
              </w:rPr>
            </w:pPr>
            <w:r w:rsidRPr="00FD472A">
              <w:rPr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  <w:p w14:paraId="08F8CFA7" w14:textId="77777777" w:rsidR="00E43F22" w:rsidRPr="00FD472A" w:rsidRDefault="00E43F22" w:rsidP="003F37D6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42DE3C" w14:textId="77777777" w:rsidR="00E43F22" w:rsidRPr="00FD472A" w:rsidRDefault="00E43F22" w:rsidP="003F37D6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C546FDA" w14:textId="77777777" w:rsidR="00E43F22" w:rsidRPr="00FD472A" w:rsidRDefault="00E43F22" w:rsidP="003F37D6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FD472A">
              <w:rPr>
                <w:sz w:val="28"/>
                <w:szCs w:val="28"/>
              </w:rPr>
              <w:t>Глава</w:t>
            </w:r>
          </w:p>
          <w:p w14:paraId="0E53BFB0" w14:textId="77777777" w:rsidR="00E43F22" w:rsidRPr="00FD472A" w:rsidRDefault="00E43F22" w:rsidP="003F37D6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FD472A">
              <w:rPr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</w:tc>
      </w:tr>
      <w:tr w:rsidR="00E43F22" w:rsidRPr="00FD472A" w14:paraId="68ECA0BE" w14:textId="77777777" w:rsidTr="003F37D6">
        <w:tc>
          <w:tcPr>
            <w:tcW w:w="4928" w:type="dxa"/>
            <w:shd w:val="clear" w:color="auto" w:fill="auto"/>
          </w:tcPr>
          <w:p w14:paraId="587A6279" w14:textId="77777777" w:rsidR="00E43F22" w:rsidRPr="00FD472A" w:rsidRDefault="00E43F22" w:rsidP="003F37D6">
            <w:pPr>
              <w:keepNext/>
              <w:keepLine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FD472A">
              <w:rPr>
                <w:sz w:val="28"/>
                <w:szCs w:val="28"/>
              </w:rPr>
              <w:t xml:space="preserve"> А.М.Стрельников</w:t>
            </w:r>
          </w:p>
        </w:tc>
        <w:tc>
          <w:tcPr>
            <w:tcW w:w="709" w:type="dxa"/>
            <w:shd w:val="clear" w:color="auto" w:fill="auto"/>
          </w:tcPr>
          <w:p w14:paraId="6A20A9E0" w14:textId="77777777" w:rsidR="00E43F22" w:rsidRPr="00FD472A" w:rsidRDefault="00E43F22" w:rsidP="003F37D6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0221E220" w14:textId="77777777" w:rsidR="00E43F22" w:rsidRPr="00FD472A" w:rsidRDefault="00E43F22" w:rsidP="003F37D6">
            <w:pPr>
              <w:keepNext/>
              <w:keepLine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FD47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А.В.Зайцев</w:t>
            </w:r>
          </w:p>
        </w:tc>
      </w:tr>
    </w:tbl>
    <w:p w14:paraId="11153C24" w14:textId="77777777" w:rsidR="00E43F22" w:rsidRDefault="00E43F22" w:rsidP="00E43F2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Подписано:</w:t>
      </w:r>
    </w:p>
    <w:p w14:paraId="76B0F616" w14:textId="77777777" w:rsidR="00E43F22" w:rsidRPr="000274CE" w:rsidRDefault="00E43F22" w:rsidP="00E43F2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27 июля 2022 г.</w:t>
      </w:r>
    </w:p>
    <w:sectPr w:rsidR="00E43F22" w:rsidRPr="000274CE" w:rsidSect="00E43F22">
      <w:pgSz w:w="11906" w:h="16838"/>
      <w:pgMar w:top="851" w:right="567" w:bottom="90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F1"/>
    <w:rsid w:val="000336F1"/>
    <w:rsid w:val="00065CE2"/>
    <w:rsid w:val="000E49E2"/>
    <w:rsid w:val="002175EC"/>
    <w:rsid w:val="003377A0"/>
    <w:rsid w:val="003A7E91"/>
    <w:rsid w:val="00413CAD"/>
    <w:rsid w:val="00424D5D"/>
    <w:rsid w:val="004A645D"/>
    <w:rsid w:val="00685287"/>
    <w:rsid w:val="006B5700"/>
    <w:rsid w:val="006F7ED5"/>
    <w:rsid w:val="0070357E"/>
    <w:rsid w:val="00747CEA"/>
    <w:rsid w:val="007C2737"/>
    <w:rsid w:val="007C659F"/>
    <w:rsid w:val="0087458A"/>
    <w:rsid w:val="0087774D"/>
    <w:rsid w:val="008D2859"/>
    <w:rsid w:val="009B4741"/>
    <w:rsid w:val="00A04640"/>
    <w:rsid w:val="00A166FD"/>
    <w:rsid w:val="00A6042C"/>
    <w:rsid w:val="00C40B93"/>
    <w:rsid w:val="00CA116D"/>
    <w:rsid w:val="00D77148"/>
    <w:rsid w:val="00E43F22"/>
    <w:rsid w:val="00EA7D24"/>
    <w:rsid w:val="00F157A9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F65B"/>
  <w15:chartTrackingRefBased/>
  <w15:docId w15:val="{59A1908A-AEDC-4338-890B-1FC39974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58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7458A"/>
    <w:pPr>
      <w:suppressAutoHyphens/>
      <w:ind w:right="5101"/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874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7458A"/>
    <w:pPr>
      <w:jc w:val="center"/>
    </w:pPr>
    <w:rPr>
      <w:b/>
      <w:w w:val="200"/>
      <w:sz w:val="40"/>
    </w:rPr>
  </w:style>
  <w:style w:type="character" w:customStyle="1" w:styleId="a7">
    <w:name w:val="Подзаголовок Знак"/>
    <w:basedOn w:val="a0"/>
    <w:link w:val="a6"/>
    <w:rsid w:val="0087458A"/>
    <w:rPr>
      <w:rFonts w:ascii="Times New Roman" w:eastAsia="Times New Roman" w:hAnsi="Times New Roman" w:cs="Times New Roman"/>
      <w:b/>
      <w:w w:val="200"/>
      <w:sz w:val="40"/>
      <w:szCs w:val="20"/>
      <w:lang w:eastAsia="ru-RU"/>
    </w:rPr>
  </w:style>
  <w:style w:type="paragraph" w:customStyle="1" w:styleId="ConsPlusTitle">
    <w:name w:val="ConsPlusTitle"/>
    <w:rsid w:val="008745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4D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4D5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3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Георгиевского городского округа</dc:creator>
  <cp:keywords/>
  <dc:description/>
  <cp:lastModifiedBy>pavlytl@bk.ru</cp:lastModifiedBy>
  <cp:revision>13</cp:revision>
  <cp:lastPrinted>2022-07-18T13:07:00Z</cp:lastPrinted>
  <dcterms:created xsi:type="dcterms:W3CDTF">2022-07-18T07:42:00Z</dcterms:created>
  <dcterms:modified xsi:type="dcterms:W3CDTF">2022-07-25T09:43:00Z</dcterms:modified>
</cp:coreProperties>
</file>