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F1" w:rsidRPr="008B0FF1" w:rsidRDefault="008B0FF1" w:rsidP="008B0FF1">
      <w:pPr>
        <w:jc w:val="center"/>
        <w:rPr>
          <w:b/>
          <w:sz w:val="32"/>
          <w:szCs w:val="32"/>
          <w:lang w:val="ru-RU"/>
        </w:rPr>
      </w:pPr>
      <w:bookmarkStart w:id="0" w:name="sub_10000"/>
      <w:r w:rsidRPr="008B0FF1">
        <w:rPr>
          <w:b/>
          <w:sz w:val="32"/>
          <w:szCs w:val="32"/>
          <w:lang w:val="ru-RU"/>
        </w:rPr>
        <w:t>ПОСТАНОВЛЕНИЕ</w:t>
      </w:r>
    </w:p>
    <w:p w:rsidR="008B0FF1" w:rsidRPr="008B0FF1" w:rsidRDefault="008B0FF1" w:rsidP="008B0FF1">
      <w:pPr>
        <w:jc w:val="center"/>
        <w:rPr>
          <w:b/>
          <w:sz w:val="28"/>
          <w:szCs w:val="28"/>
          <w:lang w:val="ru-RU"/>
        </w:rPr>
      </w:pPr>
      <w:r w:rsidRPr="008B0FF1">
        <w:rPr>
          <w:b/>
          <w:sz w:val="28"/>
          <w:szCs w:val="28"/>
          <w:lang w:val="ru-RU"/>
        </w:rPr>
        <w:t xml:space="preserve">АДМИНИСТРАЦИИ </w:t>
      </w:r>
      <w:proofErr w:type="gramStart"/>
      <w:r w:rsidRPr="008B0FF1">
        <w:rPr>
          <w:b/>
          <w:sz w:val="28"/>
          <w:szCs w:val="28"/>
          <w:lang w:val="ru-RU"/>
        </w:rPr>
        <w:t>ГЕОРГИЕВСКОГО</w:t>
      </w:r>
      <w:proofErr w:type="gramEnd"/>
    </w:p>
    <w:p w:rsidR="008B0FF1" w:rsidRPr="008B0FF1" w:rsidRDefault="008B0FF1" w:rsidP="008B0FF1">
      <w:pPr>
        <w:jc w:val="center"/>
        <w:rPr>
          <w:b/>
          <w:sz w:val="28"/>
          <w:szCs w:val="28"/>
          <w:lang w:val="ru-RU"/>
        </w:rPr>
      </w:pPr>
      <w:r w:rsidRPr="008B0FF1">
        <w:rPr>
          <w:b/>
          <w:sz w:val="28"/>
          <w:szCs w:val="28"/>
          <w:lang w:val="ru-RU"/>
        </w:rPr>
        <w:t>ГОРОДСКОГО ОКРУГА</w:t>
      </w:r>
    </w:p>
    <w:p w:rsidR="008B0FF1" w:rsidRPr="008B0FF1" w:rsidRDefault="008B0FF1" w:rsidP="008B0FF1">
      <w:pPr>
        <w:jc w:val="center"/>
        <w:rPr>
          <w:b/>
          <w:sz w:val="28"/>
          <w:szCs w:val="28"/>
          <w:lang w:val="ru-RU"/>
        </w:rPr>
      </w:pPr>
      <w:r w:rsidRPr="008B0FF1">
        <w:rPr>
          <w:b/>
          <w:sz w:val="28"/>
          <w:szCs w:val="28"/>
          <w:lang w:val="ru-RU"/>
        </w:rPr>
        <w:t>СТАВРОПОЛЬСКОГО КРАЯ</w:t>
      </w:r>
    </w:p>
    <w:p w:rsidR="008B0FF1" w:rsidRPr="008B0FF1" w:rsidRDefault="008B0FF1" w:rsidP="008B0FF1">
      <w:pPr>
        <w:jc w:val="center"/>
        <w:rPr>
          <w:sz w:val="28"/>
          <w:szCs w:val="28"/>
          <w:lang w:val="ru-RU"/>
        </w:rPr>
      </w:pPr>
    </w:p>
    <w:p w:rsidR="008B0FF1" w:rsidRPr="008B0FF1" w:rsidRDefault="008B0FF1" w:rsidP="008B0F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Pr="008B0FF1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3</w:t>
      </w:r>
      <w:r w:rsidRPr="008B0FF1">
        <w:rPr>
          <w:sz w:val="28"/>
          <w:szCs w:val="28"/>
          <w:lang w:val="ru-RU"/>
        </w:rPr>
        <w:t xml:space="preserve"> г.                           г. Георгиевск                                         № </w:t>
      </w:r>
    </w:p>
    <w:p w:rsidR="008B0FF1" w:rsidRPr="008B0FF1" w:rsidRDefault="008B0FF1" w:rsidP="008B0FF1">
      <w:pPr>
        <w:rPr>
          <w:sz w:val="28"/>
          <w:szCs w:val="28"/>
          <w:lang w:val="ru-RU"/>
        </w:rPr>
      </w:pPr>
    </w:p>
    <w:p w:rsidR="008B0FF1" w:rsidRPr="008B0FF1" w:rsidRDefault="008B0FF1" w:rsidP="008B0FF1">
      <w:pPr>
        <w:rPr>
          <w:sz w:val="28"/>
          <w:szCs w:val="28"/>
          <w:lang w:val="ru-RU"/>
        </w:rPr>
      </w:pPr>
    </w:p>
    <w:p w:rsidR="008B0FF1" w:rsidRPr="008B0FF1" w:rsidRDefault="008B0FF1" w:rsidP="008B0FF1">
      <w:pPr>
        <w:rPr>
          <w:sz w:val="28"/>
          <w:szCs w:val="28"/>
          <w:lang w:val="ru-RU"/>
        </w:rPr>
      </w:pPr>
    </w:p>
    <w:p w:rsidR="008B0FF1" w:rsidRDefault="008B0FF1" w:rsidP="008B0FF1">
      <w:pPr>
        <w:pStyle w:val="aa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администра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B0FF1" w:rsidRDefault="008B0FF1" w:rsidP="008B0FF1">
      <w:pPr>
        <w:pStyle w:val="aa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регламента </w:t>
      </w:r>
      <w:proofErr w:type="spellStart"/>
      <w:r>
        <w:rPr>
          <w:rFonts w:ascii="Times New Roman" w:hAnsi="Times New Roman"/>
          <w:sz w:val="28"/>
          <w:szCs w:val="28"/>
        </w:rPr>
        <w:t>предостав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B0FF1" w:rsidRDefault="008B0FF1" w:rsidP="008B0FF1">
      <w:pPr>
        <w:pStyle w:val="aa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8B0FF1" w:rsidRPr="00DB46EC" w:rsidRDefault="008B0FF1" w:rsidP="008B0FF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B0FF1">
        <w:rPr>
          <w:rFonts w:ascii="Times New Roman" w:hAnsi="Times New Roman"/>
          <w:sz w:val="28"/>
          <w:szCs w:val="28"/>
          <w:lang w:val="ru-RU"/>
        </w:rPr>
        <w:t>«</w:t>
      </w:r>
      <w:r w:rsidRPr="00DB46E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Подготовка и утверждение</w:t>
      </w:r>
    </w:p>
    <w:p w:rsidR="008B0FF1" w:rsidRDefault="008B0FF1" w:rsidP="008B0FF1">
      <w:pPr>
        <w:pStyle w:val="aa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DB46EC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»</w:t>
      </w:r>
    </w:p>
    <w:p w:rsidR="008B0FF1" w:rsidRPr="008B0FF1" w:rsidRDefault="008B0FF1" w:rsidP="008B0FF1">
      <w:pPr>
        <w:jc w:val="both"/>
        <w:rPr>
          <w:rFonts w:cs="Arial"/>
          <w:sz w:val="28"/>
          <w:szCs w:val="28"/>
          <w:lang w:val="ru-RU"/>
        </w:rPr>
      </w:pPr>
    </w:p>
    <w:p w:rsidR="008B0FF1" w:rsidRPr="008B0FF1" w:rsidRDefault="008B0FF1" w:rsidP="008B0FF1">
      <w:pPr>
        <w:jc w:val="both"/>
        <w:rPr>
          <w:rFonts w:cs="Arial"/>
          <w:sz w:val="28"/>
          <w:szCs w:val="28"/>
          <w:lang w:val="ru-RU"/>
        </w:rPr>
      </w:pPr>
    </w:p>
    <w:p w:rsidR="008B0FF1" w:rsidRPr="008B0FF1" w:rsidRDefault="008B0FF1" w:rsidP="008B0FF1">
      <w:pPr>
        <w:jc w:val="both"/>
        <w:rPr>
          <w:rFonts w:cs="Arial"/>
          <w:sz w:val="28"/>
          <w:szCs w:val="28"/>
          <w:lang w:val="ru-RU"/>
        </w:rPr>
      </w:pPr>
    </w:p>
    <w:p w:rsidR="008B0FF1" w:rsidRDefault="008B0FF1" w:rsidP="008B0FF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41E0"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r w:rsidRPr="00CF79D2">
        <w:rPr>
          <w:rFonts w:ascii="Times New Roman" w:hAnsi="Times New Roman"/>
          <w:sz w:val="28"/>
          <w:szCs w:val="28"/>
        </w:rPr>
        <w:t xml:space="preserve">от 27 июля 2010 г. № 210-ФЗ </w:t>
      </w:r>
      <w:r w:rsidRPr="007E41E0">
        <w:rPr>
          <w:rFonts w:ascii="Times New Roman" w:hAnsi="Times New Roman"/>
          <w:sz w:val="28"/>
          <w:szCs w:val="28"/>
        </w:rPr>
        <w:t>«Об о</w:t>
      </w:r>
      <w:r w:rsidRPr="007E41E0">
        <w:rPr>
          <w:rFonts w:ascii="Times New Roman" w:hAnsi="Times New Roman"/>
          <w:sz w:val="28"/>
          <w:szCs w:val="28"/>
        </w:rPr>
        <w:t>р</w:t>
      </w:r>
      <w:r w:rsidRPr="007E41E0"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услуг», в соответствии</w:t>
      </w:r>
      <w:r>
        <w:rPr>
          <w:rFonts w:ascii="Times New Roman" w:hAnsi="Times New Roman"/>
          <w:sz w:val="28"/>
          <w:szCs w:val="28"/>
        </w:rPr>
        <w:t xml:space="preserve"> с п</w:t>
      </w:r>
      <w:r w:rsidRPr="0012462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Георгиевского городского округа </w:t>
      </w:r>
      <w:r w:rsidRPr="00CF79D2">
        <w:rPr>
          <w:rFonts w:ascii="Times New Roman" w:hAnsi="Times New Roman"/>
          <w:sz w:val="28"/>
          <w:szCs w:val="28"/>
        </w:rPr>
        <w:t xml:space="preserve">Ставропольского края от </w:t>
      </w:r>
      <w:r>
        <w:rPr>
          <w:rFonts w:ascii="Times New Roman" w:hAnsi="Times New Roman"/>
          <w:sz w:val="28"/>
          <w:szCs w:val="28"/>
        </w:rPr>
        <w:t>11 июля 2018</w:t>
      </w:r>
      <w:r w:rsidRPr="00CF79D2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1764</w:t>
      </w:r>
      <w:r w:rsidRPr="00CF79D2">
        <w:rPr>
          <w:rFonts w:ascii="Times New Roman" w:hAnsi="Times New Roman"/>
          <w:sz w:val="28"/>
          <w:szCs w:val="28"/>
        </w:rPr>
        <w:t xml:space="preserve"> </w:t>
      </w:r>
      <w:r w:rsidRPr="00DD4253">
        <w:rPr>
          <w:rFonts w:ascii="Times New Roman" w:hAnsi="Times New Roman"/>
          <w:sz w:val="28"/>
          <w:szCs w:val="28"/>
        </w:rPr>
        <w:t>«</w:t>
      </w:r>
      <w:r w:rsidRPr="00DF4389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услуг, Порядка ра</w:t>
      </w:r>
      <w:r w:rsidRPr="00DF4389">
        <w:rPr>
          <w:rFonts w:ascii="Times New Roman" w:hAnsi="Times New Roman"/>
          <w:sz w:val="28"/>
          <w:szCs w:val="28"/>
        </w:rPr>
        <w:t>з</w:t>
      </w:r>
      <w:r w:rsidRPr="00DF4389">
        <w:rPr>
          <w:rFonts w:ascii="Times New Roman" w:hAnsi="Times New Roman"/>
          <w:sz w:val="28"/>
          <w:szCs w:val="28"/>
        </w:rPr>
        <w:t>работки и утверждения административных регламентов осуществления муниципал</w:t>
      </w:r>
      <w:r w:rsidRPr="00DF4389">
        <w:rPr>
          <w:rFonts w:ascii="Times New Roman" w:hAnsi="Times New Roman"/>
          <w:sz w:val="28"/>
          <w:szCs w:val="28"/>
        </w:rPr>
        <w:t>ь</w:t>
      </w:r>
      <w:r w:rsidRPr="00DF4389">
        <w:rPr>
          <w:rFonts w:ascii="Times New Roman" w:hAnsi="Times New Roman"/>
          <w:sz w:val="28"/>
          <w:szCs w:val="28"/>
        </w:rPr>
        <w:t>ного контроля и Порядка проведения экспертизы проектов административных</w:t>
      </w:r>
      <w:proofErr w:type="gramEnd"/>
      <w:r w:rsidRPr="00DF4389">
        <w:rPr>
          <w:rFonts w:ascii="Times New Roman" w:hAnsi="Times New Roman"/>
          <w:sz w:val="28"/>
          <w:szCs w:val="28"/>
        </w:rPr>
        <w:t xml:space="preserve"> регл</w:t>
      </w:r>
      <w:r w:rsidRPr="00DF4389">
        <w:rPr>
          <w:rFonts w:ascii="Times New Roman" w:hAnsi="Times New Roman"/>
          <w:sz w:val="28"/>
          <w:szCs w:val="28"/>
        </w:rPr>
        <w:t>а</w:t>
      </w:r>
      <w:r w:rsidRPr="00DF4389">
        <w:rPr>
          <w:rFonts w:ascii="Times New Roman" w:hAnsi="Times New Roman"/>
          <w:sz w:val="28"/>
          <w:szCs w:val="28"/>
        </w:rPr>
        <w:t>ментов предоставления муниципальных услуг и проектов административных регл</w:t>
      </w:r>
      <w:r w:rsidRPr="00DF4389">
        <w:rPr>
          <w:rFonts w:ascii="Times New Roman" w:hAnsi="Times New Roman"/>
          <w:sz w:val="28"/>
          <w:szCs w:val="28"/>
        </w:rPr>
        <w:t>а</w:t>
      </w:r>
      <w:r w:rsidRPr="00DF4389">
        <w:rPr>
          <w:rFonts w:ascii="Times New Roman" w:hAnsi="Times New Roman"/>
          <w:sz w:val="28"/>
          <w:szCs w:val="28"/>
        </w:rPr>
        <w:t>ментов осуществления муниципального контроля</w:t>
      </w:r>
      <w:r w:rsidRPr="005738CB">
        <w:rPr>
          <w:rFonts w:ascii="Times New Roman" w:hAnsi="Times New Roman"/>
          <w:sz w:val="28"/>
          <w:szCs w:val="28"/>
        </w:rPr>
        <w:t>»</w:t>
      </w:r>
      <w:r w:rsidRPr="00DD42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статей 57, 61 Устава Георгиевского городского округа Ставропольского края администрация Георгиевск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городского округа Ставропольского края</w:t>
      </w:r>
    </w:p>
    <w:p w:rsidR="008B0FF1" w:rsidRPr="008B0FF1" w:rsidRDefault="008B0FF1" w:rsidP="008B0FF1">
      <w:pPr>
        <w:jc w:val="both"/>
        <w:rPr>
          <w:sz w:val="28"/>
          <w:szCs w:val="28"/>
          <w:lang w:val="ru-RU"/>
        </w:rPr>
      </w:pPr>
    </w:p>
    <w:p w:rsidR="008B0FF1" w:rsidRPr="008B0FF1" w:rsidRDefault="008B0FF1" w:rsidP="008B0FF1">
      <w:pPr>
        <w:jc w:val="both"/>
        <w:rPr>
          <w:sz w:val="28"/>
          <w:szCs w:val="28"/>
          <w:lang w:val="ru-RU"/>
        </w:rPr>
      </w:pPr>
    </w:p>
    <w:p w:rsidR="008B0FF1" w:rsidRPr="008B0FF1" w:rsidRDefault="008B0FF1" w:rsidP="008B0FF1">
      <w:pPr>
        <w:jc w:val="both"/>
        <w:rPr>
          <w:sz w:val="28"/>
          <w:szCs w:val="28"/>
          <w:lang w:val="ru-RU"/>
        </w:rPr>
      </w:pPr>
      <w:r w:rsidRPr="008B0FF1">
        <w:rPr>
          <w:sz w:val="28"/>
          <w:szCs w:val="28"/>
          <w:lang w:val="ru-RU"/>
        </w:rPr>
        <w:t>ПОСТАНОВЛЯЕТ:</w:t>
      </w:r>
    </w:p>
    <w:p w:rsidR="008B0FF1" w:rsidRPr="008B0FF1" w:rsidRDefault="008B0FF1" w:rsidP="008B0FF1">
      <w:pPr>
        <w:jc w:val="both"/>
        <w:rPr>
          <w:sz w:val="28"/>
          <w:szCs w:val="28"/>
          <w:lang w:val="ru-RU"/>
        </w:rPr>
      </w:pPr>
    </w:p>
    <w:p w:rsidR="008B0FF1" w:rsidRPr="008B0FF1" w:rsidRDefault="008B0FF1" w:rsidP="008B0FF1">
      <w:pPr>
        <w:jc w:val="both"/>
        <w:rPr>
          <w:sz w:val="28"/>
          <w:szCs w:val="28"/>
          <w:lang w:val="ru-RU"/>
        </w:rPr>
      </w:pPr>
    </w:p>
    <w:p w:rsidR="008B0FF1" w:rsidRPr="001D797C" w:rsidRDefault="008B0FF1" w:rsidP="008B0FF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012A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прилагаемый административный регламент предоставления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ципальной услуги </w:t>
      </w:r>
      <w:r w:rsidRPr="000A470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8B0FF1" w:rsidRPr="008B0FF1" w:rsidRDefault="008B0FF1" w:rsidP="008B0FF1">
      <w:pPr>
        <w:ind w:firstLine="709"/>
        <w:jc w:val="both"/>
        <w:rPr>
          <w:bCs/>
          <w:sz w:val="28"/>
          <w:szCs w:val="28"/>
          <w:lang w:val="ru-RU"/>
        </w:rPr>
      </w:pPr>
    </w:p>
    <w:p w:rsidR="008B0FF1" w:rsidRPr="008A65E9" w:rsidRDefault="008B0FF1" w:rsidP="00EE1A6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B0FF1">
        <w:rPr>
          <w:bCs/>
          <w:sz w:val="28"/>
          <w:szCs w:val="28"/>
          <w:lang w:val="ru-RU"/>
        </w:rPr>
        <w:t xml:space="preserve">2. </w:t>
      </w:r>
      <w:r w:rsidRPr="008A65E9">
        <w:rPr>
          <w:rFonts w:ascii="Times New Roman" w:hAnsi="Times New Roman" w:cs="Times New Roman"/>
          <w:bCs/>
          <w:sz w:val="28"/>
          <w:szCs w:val="28"/>
          <w:lang w:val="ru-RU"/>
        </w:rPr>
        <w:t>Признать утратившими силу постановления администрации Георгиевского городского округа Ставропольского края:</w:t>
      </w:r>
    </w:p>
    <w:p w:rsidR="00EE1A63" w:rsidRPr="008A65E9" w:rsidRDefault="00EE1A63" w:rsidP="00EE1A63">
      <w:pPr>
        <w:pStyle w:val="aa"/>
        <w:ind w:firstLine="709"/>
        <w:jc w:val="both"/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</w:pPr>
      <w:r w:rsidRPr="008A65E9"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  <w:t xml:space="preserve">от 02 июня 2020 г. </w:t>
      </w:r>
      <w:r w:rsidR="008B0FF1" w:rsidRPr="008A65E9"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  <w:t xml:space="preserve">№ </w:t>
      </w:r>
      <w:r w:rsidRPr="008A65E9"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  <w:t xml:space="preserve">1272 </w:t>
      </w:r>
      <w:r w:rsidR="008B0FF1" w:rsidRPr="008A65E9"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  <w:t xml:space="preserve"> «</w:t>
      </w:r>
      <w:r w:rsidRPr="008A65E9"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  <w:t>Об утверждении административного регламента предоставления муниципальной услуги «Принятие решения о подготовке документ</w:t>
      </w:r>
      <w:r w:rsidRPr="008A65E9"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  <w:t>а</w:t>
      </w:r>
      <w:r w:rsidRPr="008A65E9"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  <w:t>ции по планировке территории»;</w:t>
      </w:r>
    </w:p>
    <w:p w:rsidR="00EE1A63" w:rsidRPr="008A65E9" w:rsidRDefault="00EE1A63" w:rsidP="00EE1A63">
      <w:pPr>
        <w:pStyle w:val="aa"/>
        <w:ind w:firstLine="709"/>
        <w:jc w:val="both"/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</w:pPr>
      <w:r w:rsidRPr="008A65E9"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  <w:t>от 24 августа 2020 г. № 1877 «О внесении изменения в подпункт 2.9.1 админ</w:t>
      </w:r>
      <w:r w:rsidRPr="008A65E9"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  <w:t>и</w:t>
      </w:r>
      <w:r w:rsidRPr="008A65E9"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  <w:t xml:space="preserve">стративного регламента предоставления муниципальной услуги «Принятие решения о </w:t>
      </w:r>
      <w:r w:rsidRPr="008A65E9"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  <w:lastRenderedPageBreak/>
        <w:t>подготовке документации по планировке территории», утвержденного постановлен</w:t>
      </w:r>
      <w:r w:rsidRPr="008A65E9"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  <w:t>и</w:t>
      </w:r>
      <w:r w:rsidRPr="008A65E9">
        <w:rPr>
          <w:rFonts w:ascii="Times New Roman" w:eastAsia="Source Han Serif CN" w:hAnsi="Times New Roman" w:cs="Times New Roman"/>
          <w:bCs/>
          <w:sz w:val="28"/>
          <w:szCs w:val="28"/>
          <w:lang w:eastAsia="zh-CN" w:bidi="hi-IN"/>
        </w:rPr>
        <w:t xml:space="preserve">ем администрации Георгиевского городского округа Ставропольского края от 02 июня 2020 г. № 1272»; </w:t>
      </w:r>
    </w:p>
    <w:p w:rsidR="00EE1A63" w:rsidRPr="008A65E9" w:rsidRDefault="00EE1A63" w:rsidP="00EE1A6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A65E9">
        <w:rPr>
          <w:rFonts w:ascii="Times New Roman" w:hAnsi="Times New Roman" w:cs="Times New Roman"/>
          <w:bCs/>
          <w:sz w:val="28"/>
          <w:szCs w:val="28"/>
          <w:lang w:val="ru-RU"/>
        </w:rPr>
        <w:t>от 22 декабря 2021 г. № 4039 « О внесении изменений в административный регламент предоставления муниципальной услуги «Принятие решения о подготовке документации по планировке территории», утвержденный постановлением администрации Георгиевского городского округа Ставропольского края от 02 июня 2020 г. № 1272»;</w:t>
      </w:r>
    </w:p>
    <w:p w:rsidR="00EE1A63" w:rsidRPr="008A65E9" w:rsidRDefault="00EE1A63" w:rsidP="008A65E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E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8A65E9">
        <w:rPr>
          <w:rFonts w:ascii="Times New Roman" w:hAnsi="Times New Roman" w:cs="Times New Roman"/>
          <w:sz w:val="28"/>
          <w:szCs w:val="28"/>
        </w:rPr>
        <w:t>05 июня 2020 г. № 1293 « Об утверждении административного регламента предоставления муниципальной услуги «Утверждение документации по план</w:t>
      </w:r>
      <w:r w:rsidRPr="008A65E9">
        <w:rPr>
          <w:rFonts w:ascii="Times New Roman" w:hAnsi="Times New Roman" w:cs="Times New Roman"/>
          <w:sz w:val="28"/>
          <w:szCs w:val="28"/>
        </w:rPr>
        <w:t>и</w:t>
      </w:r>
      <w:r w:rsidRPr="008A65E9">
        <w:rPr>
          <w:rFonts w:ascii="Times New Roman" w:hAnsi="Times New Roman" w:cs="Times New Roman"/>
          <w:sz w:val="28"/>
          <w:szCs w:val="28"/>
        </w:rPr>
        <w:t>ровке территории»</w:t>
      </w:r>
      <w:r w:rsidR="008A65E9" w:rsidRPr="008A65E9">
        <w:rPr>
          <w:rFonts w:ascii="Times New Roman" w:hAnsi="Times New Roman" w:cs="Times New Roman"/>
          <w:sz w:val="28"/>
          <w:szCs w:val="28"/>
        </w:rPr>
        <w:t>;</w:t>
      </w:r>
    </w:p>
    <w:p w:rsidR="00EE1A63" w:rsidRPr="008A65E9" w:rsidRDefault="00EE1A63" w:rsidP="008A65E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E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A65E9" w:rsidRPr="008A65E9">
        <w:rPr>
          <w:rFonts w:ascii="Times New Roman" w:hAnsi="Times New Roman" w:cs="Times New Roman"/>
          <w:bCs/>
          <w:sz w:val="28"/>
          <w:szCs w:val="28"/>
        </w:rPr>
        <w:t xml:space="preserve">24 августа 2020 г.  № 1878 </w:t>
      </w:r>
      <w:r w:rsidRPr="008A65E9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изменения в подпункт</w:t>
      </w:r>
      <w:r w:rsidRPr="008A65E9">
        <w:rPr>
          <w:rFonts w:ascii="Times New Roman" w:hAnsi="Times New Roman" w:cs="Times New Roman"/>
          <w:sz w:val="28"/>
          <w:szCs w:val="28"/>
        </w:rPr>
        <w:t xml:space="preserve"> 2.3.1 админ</w:t>
      </w:r>
      <w:r w:rsidRPr="008A65E9">
        <w:rPr>
          <w:rFonts w:ascii="Times New Roman" w:hAnsi="Times New Roman" w:cs="Times New Roman"/>
          <w:sz w:val="28"/>
          <w:szCs w:val="28"/>
        </w:rPr>
        <w:t>и</w:t>
      </w:r>
      <w:r w:rsidRPr="008A65E9">
        <w:rPr>
          <w:rFonts w:ascii="Times New Roman" w:hAnsi="Times New Roman" w:cs="Times New Roman"/>
          <w:sz w:val="28"/>
          <w:szCs w:val="28"/>
        </w:rPr>
        <w:t>стративного регламента предоставления муниципальной услуги «Утверждение док</w:t>
      </w:r>
      <w:r w:rsidRPr="008A65E9">
        <w:rPr>
          <w:rFonts w:ascii="Times New Roman" w:hAnsi="Times New Roman" w:cs="Times New Roman"/>
          <w:sz w:val="28"/>
          <w:szCs w:val="28"/>
        </w:rPr>
        <w:t>у</w:t>
      </w:r>
      <w:r w:rsidRPr="008A65E9">
        <w:rPr>
          <w:rFonts w:ascii="Times New Roman" w:hAnsi="Times New Roman" w:cs="Times New Roman"/>
          <w:sz w:val="28"/>
          <w:szCs w:val="28"/>
        </w:rPr>
        <w:t>ментации по планировке территории», утвержденного постановлением администр</w:t>
      </w:r>
      <w:r w:rsidRPr="008A65E9">
        <w:rPr>
          <w:rFonts w:ascii="Times New Roman" w:hAnsi="Times New Roman" w:cs="Times New Roman"/>
          <w:sz w:val="28"/>
          <w:szCs w:val="28"/>
        </w:rPr>
        <w:t>а</w:t>
      </w:r>
      <w:r w:rsidRPr="008A65E9">
        <w:rPr>
          <w:rFonts w:ascii="Times New Roman" w:hAnsi="Times New Roman" w:cs="Times New Roman"/>
          <w:sz w:val="28"/>
          <w:szCs w:val="28"/>
        </w:rPr>
        <w:t>ции Георгиевского городского округа Ставропольского края от 05 июня 2020 г.          № 1293»</w:t>
      </w:r>
      <w:r w:rsidR="008A65E9" w:rsidRPr="008A65E9">
        <w:rPr>
          <w:rFonts w:ascii="Times New Roman" w:hAnsi="Times New Roman" w:cs="Times New Roman"/>
          <w:sz w:val="28"/>
          <w:szCs w:val="28"/>
        </w:rPr>
        <w:t>;</w:t>
      </w:r>
    </w:p>
    <w:p w:rsidR="00EE1A63" w:rsidRPr="008A65E9" w:rsidRDefault="00EE1A63" w:rsidP="008A65E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A65E9">
        <w:rPr>
          <w:rFonts w:ascii="Times New Roman" w:hAnsi="Times New Roman" w:cs="Times New Roman"/>
          <w:sz w:val="28"/>
          <w:szCs w:val="28"/>
          <w:lang w:val="ru-RU"/>
        </w:rPr>
        <w:t>от 22 декабр</w:t>
      </w:r>
      <w:r w:rsidR="008A65E9" w:rsidRPr="008A65E9">
        <w:rPr>
          <w:rFonts w:ascii="Times New Roman" w:hAnsi="Times New Roman" w:cs="Times New Roman"/>
          <w:sz w:val="28"/>
          <w:szCs w:val="28"/>
          <w:lang w:val="ru-RU"/>
        </w:rPr>
        <w:t xml:space="preserve">я 2021 г. № </w:t>
      </w:r>
      <w:r w:rsidRPr="008A65E9">
        <w:rPr>
          <w:rFonts w:ascii="Times New Roman" w:hAnsi="Times New Roman" w:cs="Times New Roman"/>
          <w:sz w:val="28"/>
          <w:szCs w:val="28"/>
          <w:lang w:val="ru-RU"/>
        </w:rPr>
        <w:t xml:space="preserve">4043  </w:t>
      </w:r>
      <w:r w:rsidR="008A65E9" w:rsidRPr="008A65E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A65E9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административный регламент предоставления муниципальной услуги «Утверждение документации по планировке территории</w:t>
      </w:r>
      <w:r w:rsidRPr="008A65E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8A65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A65E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8A65E9">
        <w:rPr>
          <w:rFonts w:ascii="Times New Roman" w:hAnsi="Times New Roman" w:cs="Times New Roman"/>
          <w:sz w:val="28"/>
          <w:szCs w:val="28"/>
          <w:lang w:val="ru-RU"/>
        </w:rPr>
        <w:t>утвержденный постановлением администрации Георгиевского городского округа Ставропольского края от 05 июня 2020 г. № 1293</w:t>
      </w:r>
      <w:r w:rsidR="008A65E9" w:rsidRPr="008A65E9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B0FF1" w:rsidRPr="008B0FF1" w:rsidRDefault="008B0FF1" w:rsidP="008B0FF1">
      <w:pPr>
        <w:ind w:firstLine="709"/>
        <w:jc w:val="both"/>
        <w:rPr>
          <w:sz w:val="28"/>
          <w:szCs w:val="28"/>
          <w:lang w:val="ru-RU"/>
        </w:rPr>
      </w:pPr>
    </w:p>
    <w:p w:rsidR="008B0FF1" w:rsidRPr="008B0FF1" w:rsidRDefault="008B0FF1" w:rsidP="008B0FF1">
      <w:pPr>
        <w:ind w:firstLine="709"/>
        <w:jc w:val="both"/>
        <w:rPr>
          <w:sz w:val="28"/>
          <w:szCs w:val="28"/>
          <w:lang w:val="ru-RU"/>
        </w:rPr>
      </w:pPr>
      <w:r w:rsidRPr="008B0FF1">
        <w:rPr>
          <w:sz w:val="28"/>
          <w:szCs w:val="28"/>
          <w:lang w:val="ru-RU"/>
        </w:rPr>
        <w:t xml:space="preserve">3. </w:t>
      </w:r>
      <w:proofErr w:type="gramStart"/>
      <w:r w:rsidRPr="008B0FF1">
        <w:rPr>
          <w:sz w:val="28"/>
          <w:szCs w:val="28"/>
          <w:lang w:val="ru-RU"/>
        </w:rPr>
        <w:t>Контроль за</w:t>
      </w:r>
      <w:proofErr w:type="gramEnd"/>
      <w:r w:rsidRPr="008B0FF1"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</w:t>
      </w:r>
      <w:r w:rsidRPr="008B0FF1">
        <w:rPr>
          <w:i/>
          <w:sz w:val="28"/>
          <w:szCs w:val="28"/>
          <w:lang w:val="ru-RU"/>
        </w:rPr>
        <w:t xml:space="preserve"> </w:t>
      </w:r>
      <w:r w:rsidRPr="008B0FF1">
        <w:rPr>
          <w:sz w:val="28"/>
          <w:szCs w:val="28"/>
          <w:lang w:val="ru-RU"/>
        </w:rPr>
        <w:t xml:space="preserve">главы администрации Георгиевского городского округа Ставропольского края </w:t>
      </w:r>
      <w:r w:rsidR="008A65E9">
        <w:rPr>
          <w:sz w:val="28"/>
          <w:szCs w:val="28"/>
          <w:lang w:val="ru-RU"/>
        </w:rPr>
        <w:t>Грищенко И.А.</w:t>
      </w:r>
    </w:p>
    <w:p w:rsidR="008B0FF1" w:rsidRPr="008B0FF1" w:rsidRDefault="008B0FF1" w:rsidP="008B0FF1">
      <w:pPr>
        <w:ind w:firstLine="709"/>
        <w:jc w:val="both"/>
        <w:rPr>
          <w:sz w:val="28"/>
          <w:szCs w:val="28"/>
          <w:lang w:val="ru-RU"/>
        </w:rPr>
      </w:pPr>
    </w:p>
    <w:p w:rsidR="008B0FF1" w:rsidRPr="008B0FF1" w:rsidRDefault="008B0FF1" w:rsidP="008B0FF1">
      <w:pPr>
        <w:pStyle w:val="a3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B0FF1">
        <w:rPr>
          <w:rFonts w:ascii="Times New Roman" w:hAnsi="Times New Roman"/>
          <w:sz w:val="28"/>
          <w:szCs w:val="28"/>
          <w:lang w:val="ru-RU"/>
        </w:rPr>
        <w:t>4. Настоящее постановление вступает в силу со дня его официального опубликования.</w:t>
      </w:r>
    </w:p>
    <w:p w:rsidR="008B0FF1" w:rsidRPr="008B0FF1" w:rsidRDefault="008B0FF1" w:rsidP="008B0FF1">
      <w:pPr>
        <w:jc w:val="both"/>
        <w:rPr>
          <w:sz w:val="28"/>
          <w:szCs w:val="28"/>
          <w:lang w:val="ru-RU"/>
        </w:rPr>
      </w:pPr>
    </w:p>
    <w:p w:rsidR="008B0FF1" w:rsidRPr="008B0FF1" w:rsidRDefault="008B0FF1" w:rsidP="008B0FF1">
      <w:pPr>
        <w:jc w:val="both"/>
        <w:rPr>
          <w:sz w:val="28"/>
          <w:szCs w:val="28"/>
          <w:lang w:val="ru-RU"/>
        </w:rPr>
      </w:pPr>
    </w:p>
    <w:p w:rsidR="008B0FF1" w:rsidRPr="008B0FF1" w:rsidRDefault="008B0FF1" w:rsidP="008B0FF1">
      <w:pPr>
        <w:jc w:val="both"/>
        <w:rPr>
          <w:sz w:val="28"/>
          <w:szCs w:val="28"/>
          <w:lang w:val="ru-RU"/>
        </w:rPr>
      </w:pPr>
    </w:p>
    <w:bookmarkEnd w:id="0"/>
    <w:p w:rsidR="008B0FF1" w:rsidRPr="008B0FF1" w:rsidRDefault="008B0FF1" w:rsidP="008B0FF1">
      <w:pPr>
        <w:spacing w:line="240" w:lineRule="exact"/>
        <w:jc w:val="both"/>
        <w:rPr>
          <w:sz w:val="28"/>
          <w:szCs w:val="28"/>
          <w:lang w:val="ru-RU"/>
        </w:rPr>
      </w:pPr>
      <w:r w:rsidRPr="008B0FF1">
        <w:rPr>
          <w:sz w:val="28"/>
          <w:szCs w:val="28"/>
          <w:lang w:val="ru-RU"/>
        </w:rPr>
        <w:t>Глава</w:t>
      </w:r>
    </w:p>
    <w:p w:rsidR="008B0FF1" w:rsidRPr="008B0FF1" w:rsidRDefault="008B0FF1" w:rsidP="008B0FF1">
      <w:pPr>
        <w:shd w:val="clear" w:color="auto" w:fill="FFFFFF"/>
        <w:spacing w:line="240" w:lineRule="exact"/>
        <w:jc w:val="both"/>
        <w:rPr>
          <w:sz w:val="28"/>
          <w:szCs w:val="28"/>
          <w:lang w:val="ru-RU"/>
        </w:rPr>
      </w:pPr>
      <w:r w:rsidRPr="008B0FF1">
        <w:rPr>
          <w:sz w:val="28"/>
          <w:szCs w:val="28"/>
          <w:lang w:val="ru-RU"/>
        </w:rPr>
        <w:t>Георгиевского городского округа</w:t>
      </w:r>
    </w:p>
    <w:p w:rsidR="008B0FF1" w:rsidRPr="008B0FF1" w:rsidRDefault="008B0FF1" w:rsidP="008B0FF1">
      <w:pPr>
        <w:shd w:val="clear" w:color="auto" w:fill="FFFFFF"/>
        <w:spacing w:line="240" w:lineRule="exact"/>
        <w:jc w:val="both"/>
        <w:rPr>
          <w:lang w:val="ru-RU"/>
        </w:rPr>
      </w:pPr>
      <w:r w:rsidRPr="008B0FF1">
        <w:rPr>
          <w:sz w:val="28"/>
          <w:szCs w:val="28"/>
          <w:lang w:val="ru-RU"/>
        </w:rPr>
        <w:t xml:space="preserve">Ставропольского края                                                                            </w:t>
      </w:r>
      <w:proofErr w:type="spellStart"/>
      <w:r w:rsidRPr="008B0FF1">
        <w:rPr>
          <w:sz w:val="28"/>
          <w:szCs w:val="28"/>
          <w:lang w:val="ru-RU"/>
        </w:rPr>
        <w:t>А.В.Зайцев</w:t>
      </w:r>
      <w:proofErr w:type="spellEnd"/>
    </w:p>
    <w:p w:rsidR="008B0FF1" w:rsidRPr="008B0FF1" w:rsidRDefault="008B0FF1" w:rsidP="008B0FF1">
      <w:pPr>
        <w:spacing w:line="240" w:lineRule="exact"/>
        <w:jc w:val="both"/>
        <w:rPr>
          <w:sz w:val="28"/>
          <w:szCs w:val="28"/>
          <w:lang w:val="ru-RU" w:eastAsia="ar-SA"/>
        </w:rPr>
      </w:pPr>
    </w:p>
    <w:p w:rsidR="008B0FF1" w:rsidRPr="008B0FF1" w:rsidRDefault="008B0FF1" w:rsidP="008B0FF1">
      <w:pPr>
        <w:spacing w:line="240" w:lineRule="exact"/>
        <w:jc w:val="both"/>
        <w:rPr>
          <w:sz w:val="28"/>
          <w:szCs w:val="28"/>
          <w:lang w:val="ru-RU" w:eastAsia="ar-SA"/>
        </w:rPr>
      </w:pPr>
    </w:p>
    <w:p w:rsidR="008B0FF1" w:rsidRPr="008B0FF1" w:rsidRDefault="008B0FF1" w:rsidP="008B0FF1">
      <w:pPr>
        <w:spacing w:line="240" w:lineRule="exact"/>
        <w:jc w:val="both"/>
        <w:rPr>
          <w:sz w:val="28"/>
          <w:szCs w:val="28"/>
          <w:lang w:val="ru-RU" w:eastAsia="ar-SA"/>
        </w:rPr>
      </w:pPr>
    </w:p>
    <w:p w:rsidR="008B0FF1" w:rsidRPr="008B0FF1" w:rsidRDefault="008B0FF1" w:rsidP="008B0FF1">
      <w:pPr>
        <w:spacing w:line="240" w:lineRule="exact"/>
        <w:jc w:val="both"/>
        <w:rPr>
          <w:sz w:val="28"/>
          <w:szCs w:val="28"/>
          <w:lang w:val="ru-RU" w:eastAsia="ar-SA"/>
        </w:rPr>
      </w:pPr>
    </w:p>
    <w:p w:rsidR="008A65E9" w:rsidRDefault="008A65E9" w:rsidP="008B0FF1">
      <w:pPr>
        <w:spacing w:line="240" w:lineRule="exact"/>
        <w:ind w:right="-2"/>
        <w:jc w:val="both"/>
        <w:rPr>
          <w:sz w:val="28"/>
          <w:szCs w:val="28"/>
          <w:lang w:val="ru-RU" w:eastAsia="ar-SA"/>
        </w:rPr>
      </w:pPr>
    </w:p>
    <w:p w:rsidR="008A65E9" w:rsidRDefault="008A65E9" w:rsidP="008B0FF1">
      <w:pPr>
        <w:spacing w:line="240" w:lineRule="exact"/>
        <w:ind w:right="-2"/>
        <w:jc w:val="both"/>
        <w:rPr>
          <w:sz w:val="28"/>
          <w:szCs w:val="28"/>
          <w:lang w:val="ru-RU" w:eastAsia="ar-SA"/>
        </w:rPr>
      </w:pPr>
    </w:p>
    <w:p w:rsidR="008A65E9" w:rsidRDefault="008A65E9" w:rsidP="008B0FF1">
      <w:pPr>
        <w:spacing w:line="240" w:lineRule="exact"/>
        <w:ind w:right="-2"/>
        <w:jc w:val="both"/>
        <w:rPr>
          <w:sz w:val="28"/>
          <w:szCs w:val="28"/>
          <w:lang w:val="ru-RU" w:eastAsia="ar-SA"/>
        </w:rPr>
      </w:pPr>
    </w:p>
    <w:p w:rsidR="008A65E9" w:rsidRDefault="008A65E9" w:rsidP="008B0FF1">
      <w:pPr>
        <w:spacing w:line="240" w:lineRule="exact"/>
        <w:ind w:right="-2"/>
        <w:jc w:val="both"/>
        <w:rPr>
          <w:sz w:val="28"/>
          <w:szCs w:val="28"/>
          <w:lang w:val="ru-RU" w:eastAsia="ar-SA"/>
        </w:rPr>
      </w:pPr>
    </w:p>
    <w:p w:rsidR="008A65E9" w:rsidRDefault="008A65E9" w:rsidP="008B0FF1">
      <w:pPr>
        <w:spacing w:line="240" w:lineRule="exact"/>
        <w:ind w:right="-2"/>
        <w:jc w:val="both"/>
        <w:rPr>
          <w:sz w:val="28"/>
          <w:szCs w:val="28"/>
          <w:lang w:val="ru-RU" w:eastAsia="ar-SA"/>
        </w:rPr>
      </w:pPr>
    </w:p>
    <w:p w:rsidR="008A65E9" w:rsidRDefault="008A65E9" w:rsidP="008B0FF1">
      <w:pPr>
        <w:spacing w:line="240" w:lineRule="exact"/>
        <w:ind w:right="-2"/>
        <w:jc w:val="both"/>
        <w:rPr>
          <w:sz w:val="28"/>
          <w:szCs w:val="28"/>
          <w:lang w:val="ru-RU" w:eastAsia="ar-SA"/>
        </w:rPr>
      </w:pPr>
    </w:p>
    <w:p w:rsidR="008A65E9" w:rsidRDefault="008A65E9" w:rsidP="008B0FF1">
      <w:pPr>
        <w:spacing w:line="240" w:lineRule="exact"/>
        <w:ind w:right="-2"/>
        <w:jc w:val="both"/>
        <w:rPr>
          <w:sz w:val="28"/>
          <w:szCs w:val="28"/>
          <w:lang w:val="ru-RU" w:eastAsia="ar-SA"/>
        </w:rPr>
      </w:pPr>
    </w:p>
    <w:p w:rsidR="008A65E9" w:rsidRDefault="008A65E9" w:rsidP="008B0FF1">
      <w:pPr>
        <w:spacing w:line="240" w:lineRule="exact"/>
        <w:ind w:right="-2"/>
        <w:jc w:val="both"/>
        <w:rPr>
          <w:sz w:val="28"/>
          <w:szCs w:val="28"/>
          <w:lang w:val="ru-RU" w:eastAsia="ar-SA"/>
        </w:rPr>
      </w:pPr>
    </w:p>
    <w:p w:rsidR="008A65E9" w:rsidRDefault="008A65E9" w:rsidP="008B0FF1">
      <w:pPr>
        <w:spacing w:line="240" w:lineRule="exact"/>
        <w:ind w:right="-2"/>
        <w:jc w:val="both"/>
        <w:rPr>
          <w:sz w:val="28"/>
          <w:szCs w:val="28"/>
          <w:lang w:val="ru-RU" w:eastAsia="ar-SA"/>
        </w:rPr>
      </w:pPr>
    </w:p>
    <w:p w:rsidR="008A65E9" w:rsidRDefault="008A65E9" w:rsidP="008B0FF1">
      <w:pPr>
        <w:spacing w:line="240" w:lineRule="exact"/>
        <w:ind w:right="-2"/>
        <w:jc w:val="both"/>
        <w:rPr>
          <w:sz w:val="28"/>
          <w:szCs w:val="28"/>
          <w:lang w:val="ru-RU" w:eastAsia="ar-SA"/>
        </w:rPr>
      </w:pPr>
    </w:p>
    <w:p w:rsidR="008A65E9" w:rsidRPr="008A65E9" w:rsidRDefault="008A65E9" w:rsidP="008A65E9">
      <w:pPr>
        <w:spacing w:line="240" w:lineRule="exact"/>
        <w:ind w:right="-2"/>
        <w:jc w:val="both"/>
        <w:rPr>
          <w:sz w:val="28"/>
          <w:szCs w:val="28"/>
          <w:lang w:val="ru-RU" w:eastAsia="ar-SA"/>
        </w:rPr>
      </w:pPr>
      <w:r w:rsidRPr="008A65E9">
        <w:rPr>
          <w:sz w:val="28"/>
          <w:szCs w:val="28"/>
          <w:lang w:val="ru-RU" w:eastAsia="ar-SA"/>
        </w:rPr>
        <w:t xml:space="preserve">Проект вносит заместитель главы администрации                   </w:t>
      </w:r>
    </w:p>
    <w:p w:rsidR="008A65E9" w:rsidRPr="008A65E9" w:rsidRDefault="008A65E9" w:rsidP="008A65E9">
      <w:pPr>
        <w:spacing w:line="240" w:lineRule="exact"/>
        <w:ind w:right="-2"/>
        <w:jc w:val="right"/>
        <w:rPr>
          <w:sz w:val="28"/>
          <w:szCs w:val="28"/>
          <w:lang w:val="ru-RU" w:eastAsia="ar-SA"/>
        </w:rPr>
      </w:pPr>
      <w:proofErr w:type="spellStart"/>
      <w:r w:rsidRPr="008A65E9">
        <w:rPr>
          <w:sz w:val="28"/>
          <w:szCs w:val="28"/>
          <w:lang w:val="ru-RU" w:eastAsia="ar-SA"/>
        </w:rPr>
        <w:t>И.А.Грищенко</w:t>
      </w:r>
      <w:proofErr w:type="spellEnd"/>
    </w:p>
    <w:p w:rsidR="008A65E9" w:rsidRPr="008A65E9" w:rsidRDefault="008A65E9" w:rsidP="008A65E9">
      <w:pPr>
        <w:spacing w:line="240" w:lineRule="exact"/>
        <w:ind w:right="-2"/>
        <w:rPr>
          <w:sz w:val="28"/>
          <w:szCs w:val="28"/>
          <w:lang w:val="ru-RU" w:eastAsia="ar-SA"/>
        </w:rPr>
      </w:pPr>
    </w:p>
    <w:p w:rsidR="008A65E9" w:rsidRPr="008A65E9" w:rsidRDefault="008A65E9" w:rsidP="008A65E9">
      <w:pPr>
        <w:spacing w:line="240" w:lineRule="exact"/>
        <w:ind w:right="-2"/>
        <w:rPr>
          <w:sz w:val="28"/>
          <w:szCs w:val="28"/>
          <w:lang w:val="ru-RU" w:eastAsia="ar-SA"/>
        </w:rPr>
      </w:pPr>
      <w:r w:rsidRPr="008A65E9">
        <w:rPr>
          <w:sz w:val="28"/>
          <w:szCs w:val="28"/>
          <w:lang w:val="ru-RU" w:eastAsia="ar-SA"/>
        </w:rPr>
        <w:t>Проект визируют:</w:t>
      </w:r>
    </w:p>
    <w:p w:rsidR="008A65E9" w:rsidRPr="008A65E9" w:rsidRDefault="008A65E9" w:rsidP="008A65E9">
      <w:pPr>
        <w:spacing w:line="240" w:lineRule="exact"/>
        <w:ind w:right="-2"/>
        <w:jc w:val="both"/>
        <w:rPr>
          <w:sz w:val="28"/>
          <w:szCs w:val="28"/>
          <w:lang w:val="ru-RU" w:eastAsia="ar-SA"/>
        </w:rPr>
      </w:pPr>
    </w:p>
    <w:p w:rsidR="008A65E9" w:rsidRPr="008A65E9" w:rsidRDefault="008A65E9" w:rsidP="008A65E9">
      <w:pPr>
        <w:spacing w:line="240" w:lineRule="exact"/>
        <w:ind w:right="-2"/>
        <w:jc w:val="both"/>
        <w:rPr>
          <w:sz w:val="28"/>
          <w:szCs w:val="28"/>
          <w:lang w:val="ru-RU" w:eastAsia="ar-SA"/>
        </w:rPr>
      </w:pPr>
      <w:r w:rsidRPr="008A65E9">
        <w:rPr>
          <w:sz w:val="28"/>
          <w:szCs w:val="28"/>
          <w:lang w:val="ru-RU" w:eastAsia="ar-SA"/>
        </w:rPr>
        <w:t>управляющий делами администрации                                              Л.С. Мочал</w:t>
      </w:r>
      <w:r w:rsidRPr="008A65E9">
        <w:rPr>
          <w:sz w:val="28"/>
          <w:szCs w:val="28"/>
          <w:lang w:val="ru-RU" w:eastAsia="ar-SA"/>
        </w:rPr>
        <w:t>о</w:t>
      </w:r>
      <w:r w:rsidRPr="008A65E9">
        <w:rPr>
          <w:sz w:val="28"/>
          <w:szCs w:val="28"/>
          <w:lang w:val="ru-RU" w:eastAsia="ar-SA"/>
        </w:rPr>
        <w:t>ва</w:t>
      </w:r>
    </w:p>
    <w:p w:rsidR="008A65E9" w:rsidRPr="008A65E9" w:rsidRDefault="008A65E9" w:rsidP="008A65E9">
      <w:pPr>
        <w:spacing w:line="240" w:lineRule="exact"/>
        <w:ind w:right="-2"/>
        <w:jc w:val="both"/>
        <w:rPr>
          <w:sz w:val="28"/>
          <w:szCs w:val="28"/>
          <w:lang w:val="ru-RU" w:eastAsia="ar-SA"/>
        </w:rPr>
      </w:pPr>
    </w:p>
    <w:p w:rsidR="008A65E9" w:rsidRPr="008A65E9" w:rsidRDefault="008A65E9" w:rsidP="008A65E9">
      <w:pPr>
        <w:spacing w:line="240" w:lineRule="exact"/>
        <w:ind w:right="-2"/>
        <w:jc w:val="both"/>
        <w:rPr>
          <w:sz w:val="28"/>
          <w:szCs w:val="28"/>
          <w:lang w:val="ru-RU" w:eastAsia="ar-SA"/>
        </w:rPr>
      </w:pPr>
      <w:r w:rsidRPr="008A65E9">
        <w:rPr>
          <w:sz w:val="28"/>
          <w:szCs w:val="28"/>
          <w:lang w:val="ru-RU" w:eastAsia="ar-SA"/>
        </w:rPr>
        <w:t xml:space="preserve">начальник отдела </w:t>
      </w:r>
    </w:p>
    <w:p w:rsidR="008A65E9" w:rsidRPr="008A65E9" w:rsidRDefault="008A65E9" w:rsidP="008A65E9">
      <w:pPr>
        <w:spacing w:line="240" w:lineRule="exact"/>
        <w:ind w:right="-2"/>
        <w:jc w:val="both"/>
        <w:rPr>
          <w:sz w:val="28"/>
          <w:szCs w:val="28"/>
          <w:lang w:val="ru-RU" w:eastAsia="ar-SA"/>
        </w:rPr>
      </w:pPr>
      <w:r w:rsidRPr="008A65E9">
        <w:rPr>
          <w:sz w:val="28"/>
          <w:szCs w:val="28"/>
          <w:lang w:val="ru-RU" w:eastAsia="ar-SA"/>
        </w:rPr>
        <w:t xml:space="preserve">общего делопроизводства </w:t>
      </w:r>
    </w:p>
    <w:p w:rsidR="008A65E9" w:rsidRPr="008A65E9" w:rsidRDefault="008A65E9" w:rsidP="008A65E9">
      <w:pPr>
        <w:spacing w:line="240" w:lineRule="exact"/>
        <w:ind w:right="-2"/>
        <w:jc w:val="both"/>
        <w:rPr>
          <w:sz w:val="28"/>
          <w:szCs w:val="28"/>
          <w:lang w:val="ru-RU" w:eastAsia="ar-SA"/>
        </w:rPr>
      </w:pPr>
      <w:r w:rsidRPr="008A65E9">
        <w:rPr>
          <w:sz w:val="28"/>
          <w:szCs w:val="28"/>
          <w:lang w:val="ru-RU" w:eastAsia="ar-SA"/>
        </w:rPr>
        <w:t>и протокола администрации</w:t>
      </w:r>
      <w:r w:rsidRPr="008A65E9">
        <w:rPr>
          <w:sz w:val="28"/>
          <w:szCs w:val="28"/>
          <w:lang w:val="ru-RU" w:eastAsia="ar-SA"/>
        </w:rPr>
        <w:tab/>
      </w:r>
      <w:r w:rsidRPr="008A65E9">
        <w:rPr>
          <w:sz w:val="28"/>
          <w:szCs w:val="28"/>
          <w:lang w:val="ru-RU" w:eastAsia="ar-SA"/>
        </w:rPr>
        <w:tab/>
      </w:r>
      <w:r w:rsidRPr="008A65E9">
        <w:rPr>
          <w:sz w:val="28"/>
          <w:szCs w:val="28"/>
          <w:lang w:val="ru-RU" w:eastAsia="ar-SA"/>
        </w:rPr>
        <w:tab/>
      </w:r>
      <w:r w:rsidRPr="008A65E9">
        <w:rPr>
          <w:sz w:val="28"/>
          <w:szCs w:val="28"/>
          <w:lang w:val="ru-RU" w:eastAsia="ar-SA"/>
        </w:rPr>
        <w:tab/>
      </w:r>
      <w:r w:rsidRPr="008A65E9">
        <w:rPr>
          <w:sz w:val="28"/>
          <w:szCs w:val="28"/>
          <w:lang w:val="ru-RU" w:eastAsia="ar-SA"/>
        </w:rPr>
        <w:tab/>
      </w:r>
      <w:r w:rsidRPr="008A65E9">
        <w:rPr>
          <w:sz w:val="28"/>
          <w:szCs w:val="28"/>
          <w:lang w:val="ru-RU" w:eastAsia="ar-SA"/>
        </w:rPr>
        <w:tab/>
        <w:t xml:space="preserve">                </w:t>
      </w:r>
      <w:proofErr w:type="spellStart"/>
      <w:r w:rsidRPr="008A65E9">
        <w:rPr>
          <w:sz w:val="28"/>
          <w:szCs w:val="28"/>
          <w:lang w:val="ru-RU" w:eastAsia="ar-SA"/>
        </w:rPr>
        <w:t>М.И.Коблякова</w:t>
      </w:r>
      <w:proofErr w:type="spellEnd"/>
    </w:p>
    <w:p w:rsidR="008A65E9" w:rsidRPr="008A65E9" w:rsidRDefault="008A65E9" w:rsidP="008A65E9">
      <w:pPr>
        <w:spacing w:line="240" w:lineRule="exact"/>
        <w:ind w:right="-2"/>
        <w:jc w:val="both"/>
        <w:rPr>
          <w:sz w:val="28"/>
          <w:szCs w:val="28"/>
          <w:lang w:val="ru-RU" w:eastAsia="ar-SA"/>
        </w:rPr>
      </w:pPr>
    </w:p>
    <w:p w:rsidR="008A65E9" w:rsidRPr="008A65E9" w:rsidRDefault="008A65E9" w:rsidP="008A65E9">
      <w:pPr>
        <w:spacing w:line="240" w:lineRule="exact"/>
        <w:ind w:right="-2"/>
        <w:jc w:val="both"/>
        <w:rPr>
          <w:sz w:val="28"/>
          <w:szCs w:val="28"/>
          <w:lang w:val="ru-RU" w:eastAsia="ar-SA"/>
        </w:rPr>
      </w:pPr>
      <w:r w:rsidRPr="008A65E9">
        <w:rPr>
          <w:sz w:val="28"/>
          <w:szCs w:val="28"/>
          <w:lang w:val="ru-RU" w:eastAsia="ar-SA"/>
        </w:rPr>
        <w:t xml:space="preserve">начальник </w:t>
      </w:r>
      <w:proofErr w:type="gramStart"/>
      <w:r w:rsidRPr="008A65E9">
        <w:rPr>
          <w:sz w:val="28"/>
          <w:szCs w:val="28"/>
          <w:lang w:val="ru-RU" w:eastAsia="ar-SA"/>
        </w:rPr>
        <w:t>правового</w:t>
      </w:r>
      <w:proofErr w:type="gramEnd"/>
      <w:r w:rsidRPr="008A65E9">
        <w:rPr>
          <w:sz w:val="28"/>
          <w:szCs w:val="28"/>
          <w:lang w:val="ru-RU" w:eastAsia="ar-SA"/>
        </w:rPr>
        <w:t xml:space="preserve"> </w:t>
      </w:r>
    </w:p>
    <w:p w:rsidR="008A65E9" w:rsidRPr="008A65E9" w:rsidRDefault="008A65E9" w:rsidP="008A65E9">
      <w:pPr>
        <w:spacing w:line="240" w:lineRule="exact"/>
        <w:ind w:right="-2"/>
        <w:jc w:val="both"/>
        <w:rPr>
          <w:sz w:val="28"/>
          <w:szCs w:val="28"/>
          <w:lang w:val="ru-RU" w:eastAsia="ar-SA"/>
        </w:rPr>
      </w:pPr>
      <w:r w:rsidRPr="008A65E9">
        <w:rPr>
          <w:sz w:val="28"/>
          <w:szCs w:val="28"/>
          <w:lang w:val="ru-RU" w:eastAsia="ar-SA"/>
        </w:rPr>
        <w:t xml:space="preserve">управления администрации                                                                    </w:t>
      </w:r>
      <w:proofErr w:type="spellStart"/>
      <w:r w:rsidRPr="008A65E9">
        <w:rPr>
          <w:sz w:val="28"/>
          <w:szCs w:val="28"/>
          <w:lang w:val="ru-RU" w:eastAsia="ar-SA"/>
        </w:rPr>
        <w:t>И.В.Кельм</w:t>
      </w:r>
      <w:proofErr w:type="spellEnd"/>
    </w:p>
    <w:p w:rsidR="008A65E9" w:rsidRPr="008A65E9" w:rsidRDefault="008A65E9" w:rsidP="008A65E9">
      <w:pPr>
        <w:spacing w:line="240" w:lineRule="exact"/>
        <w:ind w:right="-2"/>
        <w:jc w:val="both"/>
        <w:rPr>
          <w:sz w:val="28"/>
          <w:szCs w:val="28"/>
          <w:lang w:val="ru-RU" w:eastAsia="ar-SA"/>
        </w:rPr>
      </w:pPr>
    </w:p>
    <w:p w:rsidR="008A65E9" w:rsidRPr="008A65E9" w:rsidRDefault="008A65E9" w:rsidP="008A65E9">
      <w:pPr>
        <w:spacing w:line="240" w:lineRule="exact"/>
        <w:ind w:right="-2"/>
        <w:jc w:val="both"/>
        <w:rPr>
          <w:sz w:val="28"/>
          <w:szCs w:val="28"/>
          <w:lang w:val="ru-RU" w:eastAsia="ar-SA"/>
        </w:rPr>
      </w:pPr>
      <w:r w:rsidRPr="008A65E9">
        <w:rPr>
          <w:sz w:val="28"/>
          <w:szCs w:val="28"/>
          <w:lang w:val="ru-RU" w:eastAsia="ar-SA"/>
        </w:rPr>
        <w:t xml:space="preserve">начальника управления экономического </w:t>
      </w:r>
    </w:p>
    <w:p w:rsidR="008A65E9" w:rsidRPr="008A65E9" w:rsidRDefault="008A65E9" w:rsidP="008A65E9">
      <w:pPr>
        <w:spacing w:line="240" w:lineRule="exact"/>
        <w:ind w:right="-2"/>
        <w:jc w:val="both"/>
        <w:rPr>
          <w:sz w:val="28"/>
          <w:szCs w:val="28"/>
          <w:lang w:val="ru-RU" w:eastAsia="ar-SA"/>
        </w:rPr>
      </w:pPr>
      <w:r w:rsidRPr="008A65E9">
        <w:rPr>
          <w:sz w:val="28"/>
          <w:szCs w:val="28"/>
          <w:lang w:val="ru-RU" w:eastAsia="ar-SA"/>
        </w:rPr>
        <w:t xml:space="preserve">развития и торговли администрации                                                 Е.И. </w:t>
      </w:r>
      <w:proofErr w:type="spellStart"/>
      <w:r w:rsidRPr="008A65E9">
        <w:rPr>
          <w:sz w:val="28"/>
          <w:szCs w:val="28"/>
          <w:lang w:val="ru-RU" w:eastAsia="ar-SA"/>
        </w:rPr>
        <w:t>Дезгоева</w:t>
      </w:r>
      <w:proofErr w:type="spellEnd"/>
    </w:p>
    <w:p w:rsidR="008A65E9" w:rsidRPr="008A65E9" w:rsidRDefault="008A65E9" w:rsidP="008A65E9">
      <w:pPr>
        <w:spacing w:line="240" w:lineRule="exact"/>
        <w:ind w:right="-2"/>
        <w:rPr>
          <w:sz w:val="28"/>
          <w:szCs w:val="28"/>
          <w:lang w:val="ru-RU" w:eastAsia="ar-SA"/>
        </w:rPr>
      </w:pPr>
    </w:p>
    <w:p w:rsidR="008A65E9" w:rsidRPr="008A65E9" w:rsidRDefault="008A65E9" w:rsidP="008A65E9">
      <w:pPr>
        <w:spacing w:line="240" w:lineRule="exact"/>
        <w:ind w:right="-2"/>
        <w:jc w:val="both"/>
        <w:rPr>
          <w:sz w:val="28"/>
          <w:szCs w:val="28"/>
          <w:lang w:val="ru-RU"/>
        </w:rPr>
      </w:pPr>
      <w:r w:rsidRPr="008A65E9">
        <w:rPr>
          <w:sz w:val="28"/>
          <w:szCs w:val="28"/>
          <w:lang w:val="ru-RU"/>
        </w:rPr>
        <w:t>Проект подготовлен исполняющим обязанности начальника управления а</w:t>
      </w:r>
      <w:r w:rsidRPr="008A65E9">
        <w:rPr>
          <w:sz w:val="28"/>
          <w:szCs w:val="28"/>
          <w:lang w:val="ru-RU"/>
        </w:rPr>
        <w:t>р</w:t>
      </w:r>
      <w:r w:rsidRPr="008A65E9">
        <w:rPr>
          <w:sz w:val="28"/>
          <w:szCs w:val="28"/>
          <w:lang w:val="ru-RU"/>
        </w:rPr>
        <w:t xml:space="preserve">хитектуры и градостроительства                                                </w:t>
      </w:r>
      <w:r>
        <w:rPr>
          <w:sz w:val="28"/>
          <w:szCs w:val="28"/>
          <w:lang w:val="ru-RU"/>
        </w:rPr>
        <w:t xml:space="preserve">                         </w:t>
      </w:r>
      <w:r w:rsidRPr="008A65E9">
        <w:rPr>
          <w:sz w:val="28"/>
          <w:szCs w:val="28"/>
          <w:lang w:val="ru-RU"/>
        </w:rPr>
        <w:t xml:space="preserve">  </w:t>
      </w:r>
      <w:proofErr w:type="spellStart"/>
      <w:r w:rsidRPr="008A65E9">
        <w:rPr>
          <w:sz w:val="28"/>
          <w:szCs w:val="28"/>
          <w:lang w:val="ru-RU"/>
        </w:rPr>
        <w:t>К.А.Криницким</w:t>
      </w:r>
      <w:proofErr w:type="spellEnd"/>
    </w:p>
    <w:p w:rsidR="008A65E9" w:rsidRPr="008A65E9" w:rsidRDefault="008A65E9" w:rsidP="008A65E9">
      <w:pPr>
        <w:spacing w:line="240" w:lineRule="exact"/>
        <w:ind w:right="-2"/>
        <w:jc w:val="both"/>
        <w:rPr>
          <w:sz w:val="28"/>
          <w:szCs w:val="28"/>
          <w:lang w:val="ru-RU"/>
        </w:rPr>
      </w:pPr>
    </w:p>
    <w:p w:rsidR="008B0FF1" w:rsidRDefault="008B0FF1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B0FF1" w:rsidRDefault="008B0FF1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B0FF1" w:rsidRDefault="008B0FF1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B0FF1" w:rsidRDefault="008B0FF1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B0FF1" w:rsidRDefault="008B0FF1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B0FF1" w:rsidRDefault="008B0FF1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B0FF1" w:rsidRDefault="008B0FF1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B0FF1" w:rsidRDefault="008B0FF1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B0FF1" w:rsidRDefault="008B0FF1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B0FF1" w:rsidRDefault="008B0FF1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B0FF1" w:rsidRDefault="008B0FF1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A65E9" w:rsidRDefault="008A65E9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A65E9" w:rsidRDefault="008A65E9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A65E9" w:rsidRDefault="008A65E9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A65E9" w:rsidRDefault="008A65E9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A65E9" w:rsidRDefault="008A65E9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A65E9" w:rsidRDefault="008A65E9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A65E9" w:rsidRDefault="008A65E9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A65E9" w:rsidRDefault="008A65E9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A65E9" w:rsidRDefault="008A65E9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A65E9" w:rsidRDefault="008A65E9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A65E9" w:rsidRDefault="008A65E9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A65E9" w:rsidRDefault="008A65E9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A65E9" w:rsidRDefault="008A65E9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A65E9" w:rsidRDefault="008A65E9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A65E9" w:rsidRDefault="008A65E9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A65E9" w:rsidRDefault="008A65E9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A65E9" w:rsidRDefault="008A65E9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A65E9" w:rsidRDefault="008A65E9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A65E9" w:rsidRDefault="008A65E9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A65E9" w:rsidRDefault="008A65E9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A65E9" w:rsidRDefault="008A65E9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A65E9" w:rsidRDefault="008A65E9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A65E9" w:rsidRDefault="008A65E9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8A65E9" w:rsidRDefault="008A65E9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</w:p>
    <w:p w:rsidR="00DB46EC" w:rsidRPr="00DB46EC" w:rsidRDefault="00DB46EC" w:rsidP="00DB46EC">
      <w:pPr>
        <w:spacing w:line="240" w:lineRule="exact"/>
        <w:ind w:firstLine="5245"/>
        <w:jc w:val="center"/>
        <w:rPr>
          <w:sz w:val="28"/>
          <w:szCs w:val="28"/>
          <w:lang w:val="ru-RU"/>
        </w:rPr>
      </w:pPr>
      <w:bookmarkStart w:id="1" w:name="_GoBack"/>
      <w:bookmarkEnd w:id="1"/>
      <w:r w:rsidRPr="00DB46EC">
        <w:rPr>
          <w:sz w:val="28"/>
          <w:szCs w:val="28"/>
          <w:lang w:val="ru-RU"/>
        </w:rPr>
        <w:lastRenderedPageBreak/>
        <w:t>УТВЕРЖДЕН</w:t>
      </w:r>
    </w:p>
    <w:p w:rsidR="00DB46EC" w:rsidRPr="00DB46EC" w:rsidRDefault="00DB46EC" w:rsidP="00DB46EC">
      <w:pPr>
        <w:spacing w:line="240" w:lineRule="exact"/>
        <w:ind w:firstLine="5245"/>
        <w:jc w:val="both"/>
        <w:rPr>
          <w:sz w:val="28"/>
          <w:szCs w:val="28"/>
          <w:lang w:val="ru-RU"/>
        </w:rPr>
      </w:pPr>
    </w:p>
    <w:p w:rsidR="00DB46EC" w:rsidRPr="00DB46EC" w:rsidRDefault="00DB46EC" w:rsidP="00DB46EC">
      <w:pPr>
        <w:spacing w:line="240" w:lineRule="exact"/>
        <w:ind w:firstLine="5245"/>
        <w:jc w:val="both"/>
        <w:rPr>
          <w:sz w:val="28"/>
          <w:szCs w:val="28"/>
          <w:lang w:val="ru-RU"/>
        </w:rPr>
      </w:pPr>
      <w:r w:rsidRPr="00DB46EC">
        <w:rPr>
          <w:sz w:val="28"/>
          <w:szCs w:val="28"/>
          <w:lang w:val="ru-RU"/>
        </w:rPr>
        <w:t>постановлением администрации</w:t>
      </w:r>
    </w:p>
    <w:p w:rsidR="00DB46EC" w:rsidRPr="00DB46EC" w:rsidRDefault="00DB46EC" w:rsidP="00DB46EC">
      <w:pPr>
        <w:spacing w:line="240" w:lineRule="exact"/>
        <w:ind w:firstLine="5245"/>
        <w:jc w:val="both"/>
        <w:rPr>
          <w:sz w:val="28"/>
          <w:szCs w:val="28"/>
          <w:lang w:val="ru-RU"/>
        </w:rPr>
      </w:pPr>
      <w:r w:rsidRPr="00DB46EC">
        <w:rPr>
          <w:sz w:val="28"/>
          <w:szCs w:val="28"/>
          <w:lang w:val="ru-RU"/>
        </w:rPr>
        <w:t>Георгиевского городского</w:t>
      </w:r>
    </w:p>
    <w:p w:rsidR="00DB46EC" w:rsidRPr="00DB46EC" w:rsidRDefault="00DB46EC" w:rsidP="00DB46EC">
      <w:pPr>
        <w:spacing w:line="240" w:lineRule="exact"/>
        <w:ind w:firstLine="5245"/>
        <w:jc w:val="both"/>
        <w:rPr>
          <w:sz w:val="28"/>
          <w:szCs w:val="28"/>
          <w:lang w:val="ru-RU"/>
        </w:rPr>
      </w:pPr>
      <w:r w:rsidRPr="00DB46EC">
        <w:rPr>
          <w:sz w:val="28"/>
          <w:szCs w:val="28"/>
          <w:lang w:val="ru-RU"/>
        </w:rPr>
        <w:t>округа Ставропольского края</w:t>
      </w:r>
    </w:p>
    <w:p w:rsidR="00DB46EC" w:rsidRPr="00DB46EC" w:rsidRDefault="00DB46EC" w:rsidP="00DB46EC">
      <w:pPr>
        <w:spacing w:line="240" w:lineRule="exact"/>
        <w:ind w:firstLine="5245"/>
        <w:jc w:val="both"/>
        <w:rPr>
          <w:sz w:val="28"/>
          <w:szCs w:val="28"/>
          <w:lang w:val="ru-RU"/>
        </w:rPr>
      </w:pPr>
      <w:r w:rsidRPr="00DB46EC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                   </w:t>
      </w:r>
      <w:r w:rsidRPr="00DB46EC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3</w:t>
      </w:r>
      <w:r w:rsidRPr="00DB46EC">
        <w:rPr>
          <w:sz w:val="28"/>
          <w:szCs w:val="28"/>
          <w:lang w:val="ru-RU"/>
        </w:rPr>
        <w:t xml:space="preserve"> г. № </w:t>
      </w:r>
    </w:p>
    <w:p w:rsidR="00DB46EC" w:rsidRDefault="00DB46EC" w:rsidP="00DB46EC">
      <w:pPr>
        <w:pStyle w:val="a6"/>
        <w:rPr>
          <w:b w:val="0"/>
          <w:sz w:val="28"/>
        </w:rPr>
      </w:pPr>
    </w:p>
    <w:p w:rsidR="00DB46EC" w:rsidRDefault="00DB46EC" w:rsidP="00DB46EC">
      <w:pPr>
        <w:pStyle w:val="a6"/>
        <w:rPr>
          <w:b w:val="0"/>
          <w:sz w:val="28"/>
        </w:rPr>
      </w:pPr>
    </w:p>
    <w:p w:rsidR="00DB46EC" w:rsidRDefault="00DB46EC" w:rsidP="00DB46EC">
      <w:pPr>
        <w:pStyle w:val="a6"/>
        <w:rPr>
          <w:b w:val="0"/>
          <w:sz w:val="28"/>
        </w:rPr>
      </w:pPr>
    </w:p>
    <w:p w:rsidR="00DB46EC" w:rsidRDefault="00DB46EC" w:rsidP="00DB46EC">
      <w:pPr>
        <w:pStyle w:val="a6"/>
        <w:rPr>
          <w:b w:val="0"/>
          <w:sz w:val="28"/>
        </w:rPr>
      </w:pPr>
    </w:p>
    <w:p w:rsidR="00DB46EC" w:rsidRPr="00DB46EC" w:rsidRDefault="00DB46EC" w:rsidP="00DB46EC">
      <w:pPr>
        <w:spacing w:line="240" w:lineRule="exact"/>
        <w:jc w:val="center"/>
        <w:rPr>
          <w:sz w:val="28"/>
          <w:szCs w:val="28"/>
          <w:lang w:val="ru-RU"/>
        </w:rPr>
      </w:pPr>
      <w:r w:rsidRPr="00DB46EC">
        <w:rPr>
          <w:sz w:val="28"/>
          <w:szCs w:val="28"/>
          <w:lang w:val="ru-RU"/>
        </w:rPr>
        <w:t>АДМИНИСТРАТИВНЫЙ РЕГЛАМЕНТ</w:t>
      </w:r>
    </w:p>
    <w:p w:rsidR="00DB46EC" w:rsidRPr="00DB46EC" w:rsidRDefault="00DB46EC" w:rsidP="00DB46EC">
      <w:pPr>
        <w:pStyle w:val="Default"/>
        <w:spacing w:line="240" w:lineRule="exact"/>
        <w:jc w:val="center"/>
        <w:rPr>
          <w:sz w:val="28"/>
          <w:szCs w:val="28"/>
        </w:rPr>
      </w:pPr>
    </w:p>
    <w:p w:rsidR="00DB46EC" w:rsidRPr="00DB46EC" w:rsidRDefault="00DB46EC" w:rsidP="00DB46EC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46EC">
        <w:rPr>
          <w:sz w:val="28"/>
          <w:szCs w:val="28"/>
          <w:lang w:val="ru-RU"/>
        </w:rPr>
        <w:t>предоставления муниципальной услуги «</w:t>
      </w:r>
      <w:r w:rsidRPr="00DB46E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Подготовка и утверждение</w:t>
      </w:r>
    </w:p>
    <w:p w:rsidR="00DB46EC" w:rsidRPr="00DB46EC" w:rsidRDefault="00DB46EC" w:rsidP="00DB46EC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B46E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документации по планировке территории»</w:t>
      </w:r>
    </w:p>
    <w:p w:rsidR="00C772CB" w:rsidRPr="00A0165C" w:rsidRDefault="00C772CB" w:rsidP="00A0165C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C772CB" w:rsidRPr="00A0165C" w:rsidRDefault="00824B5F" w:rsidP="00A0165C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A0165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1. Общие положения</w:t>
      </w:r>
    </w:p>
    <w:p w:rsidR="00C772CB" w:rsidRPr="00824B5F" w:rsidRDefault="00C772CB" w:rsidP="00824B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DE39C1" w:rsidRDefault="00824B5F" w:rsidP="00C02AC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E39C1">
        <w:rPr>
          <w:sz w:val="28"/>
          <w:szCs w:val="28"/>
          <w:lang w:val="ru-RU"/>
        </w:rPr>
        <w:t>1.1. Настоящий административный регламент предоставления</w:t>
      </w:r>
      <w:r w:rsidR="00C02ACB" w:rsidRPr="00DE39C1">
        <w:rPr>
          <w:sz w:val="28"/>
          <w:szCs w:val="28"/>
          <w:lang w:val="ru-RU"/>
        </w:rPr>
        <w:t xml:space="preserve"> </w:t>
      </w:r>
      <w:r w:rsidRPr="00DE39C1">
        <w:rPr>
          <w:sz w:val="28"/>
          <w:szCs w:val="28"/>
          <w:lang w:val="ru-RU"/>
        </w:rPr>
        <w:t>муниципальной услуги (далее — Административный</w:t>
      </w:r>
      <w:r w:rsidR="00C02ACB" w:rsidRPr="00DE39C1">
        <w:rPr>
          <w:sz w:val="28"/>
          <w:szCs w:val="28"/>
          <w:lang w:val="ru-RU"/>
        </w:rPr>
        <w:t xml:space="preserve"> </w:t>
      </w:r>
      <w:r w:rsidRPr="00DE39C1">
        <w:rPr>
          <w:sz w:val="28"/>
          <w:szCs w:val="28"/>
          <w:lang w:val="ru-RU"/>
        </w:rPr>
        <w:t>регламент) устанавливает стандарт и порядок предоставления муниципальной</w:t>
      </w:r>
      <w:r w:rsidR="00C02ACB" w:rsidRPr="00DE39C1">
        <w:rPr>
          <w:sz w:val="28"/>
          <w:szCs w:val="28"/>
          <w:lang w:val="ru-RU"/>
        </w:rPr>
        <w:t xml:space="preserve"> </w:t>
      </w:r>
      <w:r w:rsidRPr="00DE39C1">
        <w:rPr>
          <w:sz w:val="28"/>
          <w:szCs w:val="28"/>
          <w:lang w:val="ru-RU"/>
        </w:rPr>
        <w:t>услуги по подготовке и утверждению документации по</w:t>
      </w:r>
      <w:r w:rsidR="00C02ACB" w:rsidRPr="00DE39C1">
        <w:rPr>
          <w:sz w:val="28"/>
          <w:szCs w:val="28"/>
          <w:lang w:val="ru-RU"/>
        </w:rPr>
        <w:t xml:space="preserve"> </w:t>
      </w:r>
      <w:r w:rsidRPr="00DE39C1">
        <w:rPr>
          <w:sz w:val="28"/>
          <w:szCs w:val="28"/>
          <w:lang w:val="ru-RU"/>
        </w:rPr>
        <w:t xml:space="preserve">планировке территории (далее </w:t>
      </w:r>
      <w:r w:rsidR="00C02ACB" w:rsidRPr="00DE39C1">
        <w:rPr>
          <w:sz w:val="28"/>
          <w:szCs w:val="28"/>
          <w:lang w:val="ru-RU"/>
        </w:rPr>
        <w:t xml:space="preserve">- </w:t>
      </w:r>
      <w:r w:rsidRPr="00DE39C1">
        <w:rPr>
          <w:sz w:val="28"/>
          <w:szCs w:val="28"/>
          <w:lang w:val="ru-RU"/>
        </w:rPr>
        <w:t>муниципальная услуга).</w:t>
      </w:r>
    </w:p>
    <w:p w:rsidR="00C772CB" w:rsidRPr="00DE39C1" w:rsidRDefault="00824B5F" w:rsidP="00824B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E39C1">
        <w:rPr>
          <w:sz w:val="28"/>
          <w:szCs w:val="28"/>
          <w:lang w:val="ru-RU"/>
        </w:rPr>
        <w:t>1.2. Получатели муниципальной услуги: физические и</w:t>
      </w:r>
      <w:r w:rsidR="00C02ACB" w:rsidRPr="00DE39C1">
        <w:rPr>
          <w:sz w:val="28"/>
          <w:szCs w:val="28"/>
          <w:lang w:val="ru-RU"/>
        </w:rPr>
        <w:t xml:space="preserve"> </w:t>
      </w:r>
      <w:r w:rsidRPr="00DE39C1">
        <w:rPr>
          <w:sz w:val="28"/>
          <w:szCs w:val="28"/>
          <w:lang w:val="ru-RU"/>
        </w:rPr>
        <w:t>юридические лица (далее — заявитель). Интересы заявителей могут представлять</w:t>
      </w:r>
      <w:r w:rsidR="00C02ACB" w:rsidRPr="00DE39C1">
        <w:rPr>
          <w:sz w:val="28"/>
          <w:szCs w:val="28"/>
          <w:lang w:val="ru-RU"/>
        </w:rPr>
        <w:t xml:space="preserve"> </w:t>
      </w:r>
      <w:r w:rsidRPr="00DE39C1">
        <w:rPr>
          <w:sz w:val="28"/>
          <w:szCs w:val="28"/>
          <w:lang w:val="ru-RU"/>
        </w:rPr>
        <w:t>лица, уполномоченные заяв</w:t>
      </w:r>
      <w:r w:rsidRPr="00DE39C1">
        <w:rPr>
          <w:sz w:val="28"/>
          <w:szCs w:val="28"/>
          <w:lang w:val="ru-RU"/>
        </w:rPr>
        <w:t>и</w:t>
      </w:r>
      <w:r w:rsidRPr="00DE39C1">
        <w:rPr>
          <w:sz w:val="28"/>
          <w:szCs w:val="28"/>
          <w:lang w:val="ru-RU"/>
        </w:rPr>
        <w:t>телем в установленном порядке, и законные</w:t>
      </w:r>
      <w:r w:rsidR="00C02ACB" w:rsidRPr="00DE39C1">
        <w:rPr>
          <w:sz w:val="28"/>
          <w:szCs w:val="28"/>
          <w:lang w:val="ru-RU"/>
        </w:rPr>
        <w:t xml:space="preserve"> </w:t>
      </w:r>
      <w:r w:rsidRPr="00DE39C1">
        <w:rPr>
          <w:sz w:val="28"/>
          <w:szCs w:val="28"/>
          <w:lang w:val="ru-RU"/>
        </w:rPr>
        <w:t>представители физических лиц (далее — представитель заявителя).</w:t>
      </w:r>
    </w:p>
    <w:p w:rsidR="00C02ACB" w:rsidRPr="00DE39C1" w:rsidRDefault="00824B5F" w:rsidP="00824B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E39C1">
        <w:rPr>
          <w:sz w:val="28"/>
          <w:szCs w:val="28"/>
          <w:lang w:val="ru-RU"/>
        </w:rPr>
        <w:t>1.3. Информирование о предоставлении муниципальной</w:t>
      </w:r>
      <w:r w:rsidR="00C02ACB" w:rsidRPr="00DE39C1">
        <w:rPr>
          <w:sz w:val="28"/>
          <w:szCs w:val="28"/>
          <w:lang w:val="ru-RU"/>
        </w:rPr>
        <w:t xml:space="preserve"> </w:t>
      </w:r>
      <w:r w:rsidRPr="00DE39C1">
        <w:rPr>
          <w:sz w:val="28"/>
          <w:szCs w:val="28"/>
          <w:lang w:val="ru-RU"/>
        </w:rPr>
        <w:t>услуги:</w:t>
      </w:r>
    </w:p>
    <w:p w:rsidR="00C772CB" w:rsidRPr="00DE39C1" w:rsidRDefault="00C02ACB" w:rsidP="00C02ACB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E39C1">
        <w:rPr>
          <w:sz w:val="28"/>
          <w:szCs w:val="28"/>
          <w:lang w:val="ru-RU"/>
        </w:rPr>
        <w:t xml:space="preserve">          </w:t>
      </w:r>
      <w:r w:rsidR="00824B5F" w:rsidRPr="00DE39C1">
        <w:rPr>
          <w:sz w:val="28"/>
          <w:szCs w:val="28"/>
          <w:lang w:val="ru-RU"/>
        </w:rPr>
        <w:t>1.3.1. информация о порядке — предоставления муниципальной услуги разм</w:t>
      </w:r>
      <w:r w:rsidR="00824B5F" w:rsidRPr="00DE39C1">
        <w:rPr>
          <w:sz w:val="28"/>
          <w:szCs w:val="28"/>
          <w:lang w:val="ru-RU"/>
        </w:rPr>
        <w:t>е</w:t>
      </w:r>
      <w:r w:rsidR="00824B5F" w:rsidRPr="00DE39C1">
        <w:rPr>
          <w:sz w:val="28"/>
          <w:szCs w:val="28"/>
          <w:lang w:val="ru-RU"/>
        </w:rPr>
        <w:t>щается:</w:t>
      </w:r>
    </w:p>
    <w:p w:rsidR="00C772CB" w:rsidRPr="00DE39C1" w:rsidRDefault="00C02ACB" w:rsidP="006032A8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E39C1">
        <w:rPr>
          <w:sz w:val="28"/>
          <w:szCs w:val="28"/>
          <w:lang w:val="ru-RU"/>
        </w:rPr>
        <w:t xml:space="preserve">         </w:t>
      </w:r>
      <w:r w:rsidR="00824B5F" w:rsidRPr="00DE39C1">
        <w:rPr>
          <w:sz w:val="28"/>
          <w:szCs w:val="28"/>
          <w:lang w:val="ru-RU"/>
        </w:rPr>
        <w:t>1) на информационных стендах, расположенных в помещениях органа</w:t>
      </w:r>
      <w:r w:rsidR="006032A8">
        <w:rPr>
          <w:sz w:val="28"/>
          <w:szCs w:val="28"/>
          <w:lang w:val="ru-RU"/>
        </w:rPr>
        <w:t xml:space="preserve"> </w:t>
      </w:r>
      <w:r w:rsidR="00824B5F" w:rsidRPr="00DE39C1">
        <w:rPr>
          <w:sz w:val="28"/>
          <w:szCs w:val="28"/>
          <w:lang w:val="ru-RU"/>
        </w:rPr>
        <w:t>госуда</w:t>
      </w:r>
      <w:r w:rsidR="00824B5F" w:rsidRPr="00DE39C1">
        <w:rPr>
          <w:sz w:val="28"/>
          <w:szCs w:val="28"/>
          <w:lang w:val="ru-RU"/>
        </w:rPr>
        <w:t>р</w:t>
      </w:r>
      <w:r w:rsidR="00824B5F" w:rsidRPr="00DE39C1">
        <w:rPr>
          <w:sz w:val="28"/>
          <w:szCs w:val="28"/>
          <w:lang w:val="ru-RU"/>
        </w:rPr>
        <w:t>ственной власти субъекта Российской Федерации, органа местного</w:t>
      </w:r>
      <w:r w:rsidR="006032A8">
        <w:rPr>
          <w:sz w:val="28"/>
          <w:szCs w:val="28"/>
          <w:lang w:val="ru-RU"/>
        </w:rPr>
        <w:t xml:space="preserve"> </w:t>
      </w:r>
      <w:r w:rsidR="00824B5F" w:rsidRPr="00DE39C1">
        <w:rPr>
          <w:sz w:val="28"/>
          <w:szCs w:val="28"/>
          <w:lang w:val="ru-RU"/>
        </w:rPr>
        <w:t>самоуправления (далее — Уполномоченный орган), многофункциональных</w:t>
      </w:r>
      <w:r w:rsidR="006032A8">
        <w:rPr>
          <w:sz w:val="28"/>
          <w:szCs w:val="28"/>
          <w:lang w:val="ru-RU"/>
        </w:rPr>
        <w:t xml:space="preserve"> </w:t>
      </w:r>
      <w:r w:rsidR="00824B5F" w:rsidRPr="00DE39C1">
        <w:rPr>
          <w:sz w:val="28"/>
          <w:szCs w:val="28"/>
          <w:lang w:val="ru-RU"/>
        </w:rPr>
        <w:t>центров предоставления государственных и муниципальных услуг.</w:t>
      </w:r>
    </w:p>
    <w:p w:rsidR="00C772CB" w:rsidRPr="00DE39C1" w:rsidRDefault="00824B5F" w:rsidP="006032A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E39C1">
        <w:rPr>
          <w:sz w:val="28"/>
          <w:szCs w:val="28"/>
          <w:lang w:val="ru-RU"/>
        </w:rPr>
        <w:t>2) на официальном сайте Уполномоченного органа (поселения или</w:t>
      </w:r>
      <w:r w:rsidR="006032A8">
        <w:rPr>
          <w:sz w:val="28"/>
          <w:szCs w:val="28"/>
          <w:lang w:val="ru-RU"/>
        </w:rPr>
        <w:t xml:space="preserve"> </w:t>
      </w:r>
      <w:r w:rsidRPr="00DE39C1">
        <w:rPr>
          <w:sz w:val="28"/>
          <w:szCs w:val="28"/>
          <w:lang w:val="ru-RU"/>
        </w:rPr>
        <w:t>городского округа) в информационно-телекоммуникационной сети «Интернет»</w:t>
      </w:r>
      <w:r w:rsidR="006032A8">
        <w:rPr>
          <w:sz w:val="28"/>
          <w:szCs w:val="28"/>
          <w:lang w:val="ru-RU"/>
        </w:rPr>
        <w:t xml:space="preserve"> </w:t>
      </w:r>
      <w:r w:rsidRPr="00DE39C1">
        <w:rPr>
          <w:sz w:val="28"/>
          <w:szCs w:val="28"/>
          <w:lang w:val="ru-RU"/>
        </w:rPr>
        <w:t>(указать адрес сайта);</w:t>
      </w:r>
    </w:p>
    <w:p w:rsidR="00C772CB" w:rsidRPr="00DE39C1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E39C1">
        <w:rPr>
          <w:sz w:val="28"/>
          <w:szCs w:val="28"/>
          <w:lang w:val="ru-RU"/>
        </w:rPr>
        <w:t>3) на Региональном портале государственных и муниципальных услу</w:t>
      </w:r>
      <w:proofErr w:type="gramStart"/>
      <w:r w:rsidRPr="00DE39C1">
        <w:rPr>
          <w:sz w:val="28"/>
          <w:szCs w:val="28"/>
          <w:lang w:val="ru-RU"/>
        </w:rPr>
        <w:t>г(</w:t>
      </w:r>
      <w:proofErr w:type="gramEnd"/>
      <w:r w:rsidRPr="00DE39C1">
        <w:rPr>
          <w:sz w:val="28"/>
          <w:szCs w:val="28"/>
          <w:lang w:val="ru-RU"/>
        </w:rPr>
        <w:t>указать адрес сайта) (далее — Региональный портал);</w:t>
      </w:r>
    </w:p>
    <w:p w:rsidR="00C772CB" w:rsidRPr="00DE39C1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E39C1">
        <w:rPr>
          <w:sz w:val="28"/>
          <w:szCs w:val="28"/>
          <w:lang w:val="ru-RU"/>
        </w:rPr>
        <w:t>4) на Едином портале государственных и муниципальных услуг (функций)</w:t>
      </w:r>
      <w:r w:rsidR="006032A8">
        <w:rPr>
          <w:sz w:val="28"/>
          <w:szCs w:val="28"/>
          <w:lang w:val="ru-RU"/>
        </w:rPr>
        <w:t xml:space="preserve"> </w:t>
      </w:r>
      <w:r w:rsidRPr="00DE39C1">
        <w:rPr>
          <w:sz w:val="28"/>
          <w:szCs w:val="28"/>
          <w:lang w:val="ru-RU"/>
        </w:rPr>
        <w:t>(</w:t>
      </w:r>
      <w:proofErr w:type="spellStart"/>
      <w:r w:rsidRPr="00DE39C1">
        <w:rPr>
          <w:sz w:val="28"/>
          <w:szCs w:val="28"/>
          <w:lang w:val="ru-RU"/>
        </w:rPr>
        <w:t>ПИрз</w:t>
      </w:r>
      <w:proofErr w:type="spellEnd"/>
      <w:r w:rsidRPr="00DE39C1">
        <w:rPr>
          <w:sz w:val="28"/>
          <w:szCs w:val="28"/>
          <w:lang w:val="ru-RU"/>
        </w:rPr>
        <w:t xml:space="preserve">:// </w:t>
      </w:r>
      <w:proofErr w:type="spellStart"/>
      <w:r w:rsidRPr="00DE39C1">
        <w:rPr>
          <w:sz w:val="28"/>
          <w:szCs w:val="28"/>
          <w:lang w:val="ru-RU"/>
        </w:rPr>
        <w:t>ууу</w:t>
      </w:r>
      <w:proofErr w:type="spellEnd"/>
      <w:r w:rsidRPr="00DE39C1">
        <w:rPr>
          <w:sz w:val="28"/>
          <w:szCs w:val="28"/>
          <w:lang w:val="ru-RU"/>
        </w:rPr>
        <w:t>. роз5и5Гиел</w:t>
      </w:r>
      <w:proofErr w:type="gramStart"/>
      <w:r w:rsidRPr="00DE39C1">
        <w:rPr>
          <w:sz w:val="28"/>
          <w:szCs w:val="28"/>
          <w:lang w:val="ru-RU"/>
        </w:rPr>
        <w:t>.г</w:t>
      </w:r>
      <w:proofErr w:type="gramEnd"/>
      <w:r w:rsidRPr="00DE39C1">
        <w:rPr>
          <w:sz w:val="28"/>
          <w:szCs w:val="28"/>
          <w:lang w:val="ru-RU"/>
        </w:rPr>
        <w:t>о/) (далее — Единый портал);</w:t>
      </w:r>
    </w:p>
    <w:p w:rsidR="00C772CB" w:rsidRPr="00DE39C1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E39C1">
        <w:rPr>
          <w:sz w:val="28"/>
          <w:szCs w:val="28"/>
          <w:lang w:val="ru-RU"/>
        </w:rPr>
        <w:t>5) в государственной информационной системе «Реестр государственных и</w:t>
      </w:r>
      <w:r w:rsidR="006032A8">
        <w:rPr>
          <w:sz w:val="28"/>
          <w:szCs w:val="28"/>
          <w:lang w:val="ru-RU"/>
        </w:rPr>
        <w:t xml:space="preserve"> </w:t>
      </w:r>
      <w:r w:rsidRPr="00DE39C1">
        <w:rPr>
          <w:sz w:val="28"/>
          <w:szCs w:val="28"/>
          <w:lang w:val="ru-RU"/>
        </w:rPr>
        <w:t>м</w:t>
      </w:r>
      <w:r w:rsidRPr="00DE39C1">
        <w:rPr>
          <w:sz w:val="28"/>
          <w:szCs w:val="28"/>
          <w:lang w:val="ru-RU"/>
        </w:rPr>
        <w:t>у</w:t>
      </w:r>
      <w:r w:rsidRPr="00DE39C1">
        <w:rPr>
          <w:sz w:val="28"/>
          <w:szCs w:val="28"/>
          <w:lang w:val="ru-RU"/>
        </w:rPr>
        <w:t>ниципальных услуг) (указать адрес сайта)</w:t>
      </w:r>
      <w:proofErr w:type="gramStart"/>
      <w:r w:rsidRPr="00DE39C1">
        <w:rPr>
          <w:sz w:val="28"/>
          <w:szCs w:val="28"/>
          <w:lang w:val="ru-RU"/>
        </w:rPr>
        <w:t>.</w:t>
      </w:r>
      <w:proofErr w:type="gramEnd"/>
      <w:r w:rsidRPr="00DE39C1">
        <w:rPr>
          <w:sz w:val="28"/>
          <w:szCs w:val="28"/>
          <w:lang w:val="ru-RU"/>
        </w:rPr>
        <w:t xml:space="preserve"> (</w:t>
      </w:r>
      <w:proofErr w:type="gramStart"/>
      <w:r w:rsidRPr="00DE39C1">
        <w:rPr>
          <w:sz w:val="28"/>
          <w:szCs w:val="28"/>
          <w:lang w:val="ru-RU"/>
        </w:rPr>
        <w:t>д</w:t>
      </w:r>
      <w:proofErr w:type="gramEnd"/>
      <w:r w:rsidRPr="00DE39C1">
        <w:rPr>
          <w:sz w:val="28"/>
          <w:szCs w:val="28"/>
          <w:lang w:val="ru-RU"/>
        </w:rPr>
        <w:t>алее — Региональный реестр).</w:t>
      </w:r>
    </w:p>
    <w:p w:rsidR="00C772CB" w:rsidRPr="00DE39C1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E39C1">
        <w:rPr>
          <w:sz w:val="28"/>
          <w:szCs w:val="28"/>
          <w:lang w:val="ru-RU"/>
        </w:rPr>
        <w:t>6) непосредственно при личном приеме заявителя в Уполномоченном</w:t>
      </w:r>
      <w:r w:rsidR="006032A8">
        <w:rPr>
          <w:sz w:val="28"/>
          <w:szCs w:val="28"/>
          <w:lang w:val="ru-RU"/>
        </w:rPr>
        <w:t xml:space="preserve"> </w:t>
      </w:r>
      <w:r w:rsidRPr="00DE39C1">
        <w:rPr>
          <w:sz w:val="28"/>
          <w:szCs w:val="28"/>
          <w:lang w:val="ru-RU"/>
        </w:rPr>
        <w:t>органе (указать наименование органа государственной власти субъекта</w:t>
      </w:r>
      <w:r w:rsidR="006032A8">
        <w:rPr>
          <w:sz w:val="28"/>
          <w:szCs w:val="28"/>
          <w:lang w:val="ru-RU"/>
        </w:rPr>
        <w:t xml:space="preserve"> </w:t>
      </w:r>
      <w:r w:rsidRPr="00DE39C1">
        <w:rPr>
          <w:sz w:val="28"/>
          <w:szCs w:val="28"/>
          <w:lang w:val="ru-RU"/>
        </w:rPr>
        <w:t>Российской Федер</w:t>
      </w:r>
      <w:r w:rsidRPr="00DE39C1">
        <w:rPr>
          <w:sz w:val="28"/>
          <w:szCs w:val="28"/>
          <w:lang w:val="ru-RU"/>
        </w:rPr>
        <w:t>а</w:t>
      </w:r>
      <w:r w:rsidRPr="00DE39C1">
        <w:rPr>
          <w:sz w:val="28"/>
          <w:szCs w:val="28"/>
          <w:lang w:val="ru-RU"/>
        </w:rPr>
        <w:t>ции, органа местного самоуправления, предоставляющего</w:t>
      </w:r>
      <w:r w:rsidR="006032A8">
        <w:rPr>
          <w:sz w:val="28"/>
          <w:szCs w:val="28"/>
          <w:lang w:val="ru-RU"/>
        </w:rPr>
        <w:t xml:space="preserve"> </w:t>
      </w:r>
      <w:r w:rsidRPr="00DE39C1">
        <w:rPr>
          <w:sz w:val="28"/>
          <w:szCs w:val="28"/>
          <w:lang w:val="ru-RU"/>
        </w:rPr>
        <w:t>государственную (муниц</w:t>
      </w:r>
      <w:r w:rsidRPr="00DE39C1">
        <w:rPr>
          <w:sz w:val="28"/>
          <w:szCs w:val="28"/>
          <w:lang w:val="ru-RU"/>
        </w:rPr>
        <w:t>и</w:t>
      </w:r>
      <w:r w:rsidRPr="00DE39C1">
        <w:rPr>
          <w:sz w:val="28"/>
          <w:szCs w:val="28"/>
          <w:lang w:val="ru-RU"/>
        </w:rPr>
        <w:lastRenderedPageBreak/>
        <w:t>пальную) услугу) или многофункциональном центре</w:t>
      </w:r>
      <w:r w:rsidR="006032A8">
        <w:rPr>
          <w:sz w:val="28"/>
          <w:szCs w:val="28"/>
          <w:lang w:val="ru-RU"/>
        </w:rPr>
        <w:t xml:space="preserve"> </w:t>
      </w:r>
      <w:r w:rsidRPr="00DE39C1">
        <w:rPr>
          <w:sz w:val="28"/>
          <w:szCs w:val="28"/>
          <w:lang w:val="ru-RU"/>
        </w:rPr>
        <w:t>предоставления государстве</w:t>
      </w:r>
      <w:r w:rsidRPr="00DE39C1">
        <w:rPr>
          <w:sz w:val="28"/>
          <w:szCs w:val="28"/>
          <w:lang w:val="ru-RU"/>
        </w:rPr>
        <w:t>н</w:t>
      </w:r>
      <w:r w:rsidRPr="00DE39C1">
        <w:rPr>
          <w:sz w:val="28"/>
          <w:szCs w:val="28"/>
          <w:lang w:val="ru-RU"/>
        </w:rPr>
        <w:t>ных и муниципальных услуг (далее —</w:t>
      </w:r>
      <w:r w:rsidR="006032A8">
        <w:rPr>
          <w:sz w:val="28"/>
          <w:szCs w:val="28"/>
          <w:lang w:val="ru-RU"/>
        </w:rPr>
        <w:t xml:space="preserve"> </w:t>
      </w:r>
      <w:r w:rsidRPr="00DE39C1">
        <w:rPr>
          <w:sz w:val="28"/>
          <w:szCs w:val="28"/>
          <w:lang w:val="ru-RU"/>
        </w:rPr>
        <w:t>многофункционального центра, МФЦ);</w:t>
      </w:r>
    </w:p>
    <w:p w:rsidR="006032A8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E39C1">
        <w:rPr>
          <w:sz w:val="28"/>
          <w:szCs w:val="28"/>
          <w:lang w:val="ru-RU"/>
        </w:rPr>
        <w:t>7) по телефону Уполномоченного органа или многофункционального</w:t>
      </w:r>
      <w:r w:rsidR="006032A8">
        <w:rPr>
          <w:sz w:val="28"/>
          <w:szCs w:val="28"/>
          <w:lang w:val="ru-RU"/>
        </w:rPr>
        <w:t xml:space="preserve"> </w:t>
      </w:r>
      <w:r w:rsidRPr="00DE39C1">
        <w:rPr>
          <w:sz w:val="28"/>
          <w:szCs w:val="28"/>
          <w:lang w:val="ru-RU"/>
        </w:rPr>
        <w:t>центра;</w:t>
      </w:r>
    </w:p>
    <w:p w:rsidR="00C772CB" w:rsidRPr="00824B5F" w:rsidRDefault="006032A8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8)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письменно, в том числе посредством электронной почты, факсимильной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зи.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1.3.2. Консультирование по вопросам предоставления муниципальной</w:t>
      </w:r>
      <w:r w:rsidR="0060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услуги осуществляется: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в многофункциональных центрах предоставления государственных и</w:t>
      </w:r>
      <w:r w:rsidR="0060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ципальных услуг (далее — МФЦ) при устном обращении - лично или по</w:t>
      </w:r>
      <w:r w:rsidR="0060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телефону;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в интерактивной форме Регионального портала;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в структурном подразделении Уполномоченного органа при устном</w:t>
      </w:r>
      <w:r w:rsidR="0060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обращ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нии - лично или по телефону; при письменном (в том числе в форме</w:t>
      </w:r>
      <w:r w:rsidR="0060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электронного д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кумента) обращении — на бумажном носителе по почте, в</w:t>
      </w:r>
      <w:r w:rsidR="0060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электронной форме по электронной почте.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1.3.3. Информация о порядке и сроках предоставления государственной</w:t>
      </w:r>
      <w:r w:rsidR="0060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(мун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ципальной) услуги предоставляется заявителю бесплатно.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1.3.4. Размещение информации о порядке предоставления государственной</w:t>
      </w:r>
      <w:r w:rsidR="0060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(м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ниципальной) услуги на информационных стендах в помещении МФЦ</w:t>
      </w:r>
      <w:r w:rsidR="0060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осуществляе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ся в соответствии с соглашением, заключенным между МФЦ и</w:t>
      </w:r>
      <w:r w:rsidR="0060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органом госуда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ственной власти субъекта Российской Федерации или органом</w:t>
      </w:r>
      <w:r w:rsidR="0060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местного самоупра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ления с учетом требований к информированию,</w:t>
      </w:r>
      <w:r w:rsidR="0060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установленных Административным регламентом.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1.3.5. Информация, размещаемая на информационных стендах и на</w:t>
      </w:r>
      <w:r w:rsidR="0060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официал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ь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ном сайте Уполномоченного органа, включает сведения муниципальной услуге, с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держащиеся в пунктах 2.1, 2.4, 2.5,</w:t>
      </w:r>
      <w:r w:rsidR="0060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2.6, 2,7, 2.8, 2.9, 2.10, 5.1 Административного р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гламента, информацию о месте</w:t>
      </w:r>
      <w:r w:rsidR="0060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нахождения, справочных телефонах, времени работы Уполномоченного органа</w:t>
      </w:r>
      <w:r w:rsidR="0060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 графике приема заявлений на — предоставление </w:t>
      </w: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—м</w:t>
      </w:r>
      <w:proofErr w:type="gramEnd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униципальной услуги.</w:t>
      </w:r>
    </w:p>
    <w:p w:rsidR="00C772CB" w:rsidRPr="00824B5F" w:rsidRDefault="006032A8" w:rsidP="006032A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1.3.6. В залах ожидания Уполномоченного органа размещаются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нормативные правовые акты, регулирующие порядок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государственной (муниц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пальной) услуги, в том числе Административный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регламент, которые по требованию заявителя предоставляются ему 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ознакомления.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1.3.7. Информация о ходе рассмотрения заявления о предоставлении</w:t>
      </w:r>
      <w:r w:rsidR="0060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госуда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ственной (муниципальной) услуги и о результатах предоставления</w:t>
      </w:r>
      <w:r w:rsidR="0060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государственной (муниципальной) услуги может быть получена заявителем (его</w:t>
      </w:r>
      <w:r w:rsidR="0060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представителем) в личном кабинете на Едином портале или Региональном</w:t>
      </w:r>
      <w:r w:rsidR="0060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портале, а также в соотве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ствующем — структурном — подразделении</w:t>
      </w:r>
      <w:r w:rsidR="0060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Уполномоченного органа при обращ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нии заявителя лично, по телефону</w:t>
      </w:r>
      <w:r w:rsidR="0060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посредством электронной почты.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 w:type="page"/>
      </w:r>
    </w:p>
    <w:p w:rsidR="00C772CB" w:rsidRPr="006032A8" w:rsidRDefault="00824B5F" w:rsidP="006032A8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032A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 xml:space="preserve">2. Стандарт предоставления </w:t>
      </w:r>
      <w:r w:rsidR="00F6730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муниципальной</w:t>
      </w:r>
      <w:r w:rsidRPr="006032A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услуги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6032A8" w:rsidRDefault="00824B5F" w:rsidP="006032A8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032A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2.1. Наименование муниципальной услуги.</w:t>
      </w:r>
    </w:p>
    <w:p w:rsidR="00C772CB" w:rsidRPr="006032A8" w:rsidRDefault="00824B5F" w:rsidP="006032A8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032A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«Подготовка и утверждение документации по планировке территории».</w:t>
      </w:r>
    </w:p>
    <w:p w:rsidR="00C772CB" w:rsidRPr="006032A8" w:rsidRDefault="00C772CB" w:rsidP="006032A8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2.2. Наименование исполнительно-распорядительного органа</w:t>
      </w:r>
      <w:r w:rsidR="0060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государственной власти субъекта Российской Федерации или местного</w:t>
      </w:r>
      <w:r w:rsidR="006032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самоуправления, непосре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ственно предоставляющего муниципальную услугу.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FC7FCC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28"/>
          <w:lang w:val="ru-RU" w:eastAsia="ru-RU" w:bidi="ar-SA"/>
        </w:rPr>
      </w:pPr>
      <w:proofErr w:type="gramStart"/>
      <w:r w:rsidRPr="00FC7FCC">
        <w:rPr>
          <w:rFonts w:ascii="Times New Roman" w:eastAsia="Times New Roman" w:hAnsi="Times New Roman" w:cs="Times New Roman"/>
          <w:b/>
          <w:color w:val="FF0000"/>
          <w:sz w:val="18"/>
          <w:szCs w:val="28"/>
          <w:lang w:val="ru-RU" w:eastAsia="ru-RU" w:bidi="ar-SA"/>
        </w:rPr>
        <w:t>(указывается наименование органа государственной власти субъекта</w:t>
      </w:r>
      <w:proofErr w:type="gramEnd"/>
    </w:p>
    <w:p w:rsidR="00C772CB" w:rsidRPr="00FC7FCC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28"/>
          <w:lang w:val="ru-RU" w:eastAsia="ru-RU" w:bidi="ar-SA"/>
        </w:rPr>
      </w:pPr>
      <w:r w:rsidRPr="00FC7FCC">
        <w:rPr>
          <w:rFonts w:ascii="Times New Roman" w:eastAsia="Times New Roman" w:hAnsi="Times New Roman" w:cs="Times New Roman"/>
          <w:b/>
          <w:color w:val="FF0000"/>
          <w:sz w:val="18"/>
          <w:szCs w:val="28"/>
          <w:lang w:val="ru-RU" w:eastAsia="ru-RU" w:bidi="ar-SA"/>
        </w:rPr>
        <w:t>Российской Федерации или органа местного самоуправления,</w:t>
      </w:r>
    </w:p>
    <w:p w:rsidR="00C772CB" w:rsidRPr="00FC7FCC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28"/>
          <w:lang w:val="ru-RU" w:eastAsia="ru-RU" w:bidi="ar-SA"/>
        </w:rPr>
      </w:pPr>
      <w:r w:rsidRPr="00FC7FCC">
        <w:rPr>
          <w:rFonts w:ascii="Times New Roman" w:eastAsia="Times New Roman" w:hAnsi="Times New Roman" w:cs="Times New Roman"/>
          <w:b/>
          <w:color w:val="FF0000"/>
          <w:sz w:val="18"/>
          <w:szCs w:val="28"/>
          <w:lang w:val="ru-RU" w:eastAsia="ru-RU" w:bidi="ar-SA"/>
        </w:rPr>
        <w:t>предоставляющего государственную — (муниципальную) услугу или его</w:t>
      </w:r>
    </w:p>
    <w:p w:rsidR="00C772CB" w:rsidRPr="00FC7FCC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28"/>
          <w:lang w:val="ru-RU" w:eastAsia="ru-RU" w:bidi="ar-SA"/>
        </w:rPr>
      </w:pPr>
      <w:r w:rsidRPr="00FC7FCC">
        <w:rPr>
          <w:rFonts w:ascii="Times New Roman" w:eastAsia="Times New Roman" w:hAnsi="Times New Roman" w:cs="Times New Roman"/>
          <w:b/>
          <w:color w:val="FF0000"/>
          <w:sz w:val="18"/>
          <w:szCs w:val="28"/>
          <w:lang w:val="ru-RU" w:eastAsia="ru-RU" w:bidi="ar-SA"/>
        </w:rPr>
        <w:t>структурное подразделение).</w:t>
      </w:r>
    </w:p>
    <w:p w:rsidR="00C772CB" w:rsidRPr="00FC7FCC" w:rsidRDefault="00C772CB" w:rsidP="00FC7FCC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C772CB" w:rsidRPr="00FC7FCC" w:rsidRDefault="00824B5F" w:rsidP="00FC7FCC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C7FC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2.3. Перечень нормативных правовых актов, регулирующих</w:t>
      </w:r>
      <w:r w:rsidR="006032A8" w:rsidRPr="00FC7FC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FC7FC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предоставл</w:t>
      </w:r>
      <w:r w:rsidRPr="00FC7FC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е</w:t>
      </w:r>
      <w:r w:rsidRPr="00FC7FC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ние муниципальной услуги</w:t>
      </w:r>
      <w:r w:rsidR="006032A8" w:rsidRPr="00FC7FC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Перечень нормативных правовых актов, регулирующих предоставление</w:t>
      </w:r>
      <w:r w:rsidR="00FC7F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ципальной услуги (с указанием их реквизитов и</w:t>
      </w:r>
      <w:r w:rsidR="00FC7F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источников официального опублик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вания), размещается в федеральной</w:t>
      </w:r>
      <w:r w:rsidR="00FC7F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государственной информационной системе «Ф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деральный реестр</w:t>
      </w:r>
      <w:r w:rsidR="00FC7F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государственных и муниципальных услуг (функций) и на Едином портале,</w:t>
      </w:r>
      <w:r w:rsidR="00FC7F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Региональном портале.</w:t>
      </w:r>
    </w:p>
    <w:p w:rsidR="00FC7FCC" w:rsidRDefault="00FC7FCC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FC7FCC" w:rsidRDefault="00824B5F" w:rsidP="00FC7FCC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C7FC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2.4. Описание результата предоставления муниципальной услуги.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2.4.1. Результатом предоставления муниципальной</w:t>
      </w:r>
      <w:r w:rsidR="00FC7F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услуги является: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2.4.2. В случае обращения с заявлением о подготовке документации по</w:t>
      </w:r>
      <w:r w:rsidR="00FC7F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план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ровке территории: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решение о подготовке документации по планировке территории</w:t>
      </w:r>
      <w:r w:rsidR="00FC7F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(проекта планировки территории и проекта межевания территории/ проекта</w:t>
      </w:r>
      <w:r w:rsidR="00FC7F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межевания терр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тории) по форме, согласно приложению № 5 к настоящему</w:t>
      </w:r>
      <w:r w:rsidR="00FC7F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Административному р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гламенту;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решение о подготовке документации по внесению изменений в</w:t>
      </w:r>
      <w:r w:rsidR="00FC7F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документ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цию по планировке территории (проект планировки территории и</w:t>
      </w:r>
      <w:r w:rsidR="00FC7F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проект межевания территории/ проект межевания территории) по форме,</w:t>
      </w:r>
      <w:r w:rsidR="00FC7F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согласно приложению № 6 к настоящему Административному регламенту;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решение об отказе в предоставлении услуги по форме, согласно</w:t>
      </w:r>
      <w:r w:rsidR="00FC7F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приложению № 7, № 8 к настоящему Административному регламенту;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2.4.3. В случае обращения с заявлением об утверждении документации по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пл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нировке территории: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решение об утверждении документации по планировке территории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(проекта планировки территории и проекта межевания территории/ проекта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межевания терр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тории) по форме, согласно приложению № 9 к настоящему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Административному р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гламенту;</w:t>
      </w:r>
    </w:p>
    <w:p w:rsidR="00716AE4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решение о внесении изменений в документацию по планировке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территории (проект планировки территории и проект межевания территории/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проекта межевания территории) по форме, согласно приложению № 10 к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настоящему Административн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 регламенту;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C772CB" w:rsidRPr="00824B5F" w:rsidRDefault="00716AE4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 решение об отказе в предоставлении услуги по форме, согласно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приложению № 11 к настоящему Административному регламенту;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716AE4" w:rsidRDefault="00824B5F" w:rsidP="00716AE4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2.5. Срок предоставления муниципальной услуги, в том</w:t>
      </w:r>
      <w:r w:rsid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числе с учетом необходимости обращения в организации, участвующие в</w:t>
      </w:r>
      <w:r w:rsid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предоставлении мун</w:t>
      </w:r>
      <w:r w:rsidRP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</w:t>
      </w:r>
      <w:r w:rsidRP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ципальной услуги, срок</w:t>
      </w:r>
      <w:r w:rsid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приостановления предоставления муниципальной усл</w:t>
      </w:r>
      <w:r w:rsidRP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</w:t>
      </w:r>
      <w:r w:rsidRP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ги в</w:t>
      </w:r>
      <w:r w:rsid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случае, если возможность приостановления предусмотрена законодател</w:t>
      </w:r>
      <w:r w:rsidRP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ь</w:t>
      </w:r>
      <w:r w:rsidRP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ством</w:t>
      </w:r>
      <w:r w:rsid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Российской Федерации, срок выдачи (направления) документов, явля</w:t>
      </w:r>
      <w:r w:rsidRP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ю</w:t>
      </w:r>
      <w:r w:rsidRP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щихся</w:t>
      </w:r>
      <w:r w:rsid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результатом предоставления муниципальной услуги</w:t>
      </w:r>
    </w:p>
    <w:p w:rsidR="00C772CB" w:rsidRPr="00716AE4" w:rsidRDefault="00C772CB" w:rsidP="00716AE4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2.5.1. </w:t>
      </w: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Уполномоченный орган направляет заявителю способом указанном в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явлении один из результатов, указанных в п. 2.4.</w:t>
      </w:r>
      <w:proofErr w:type="gramEnd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Административного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регламента в следующие сроки: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15 рабочих дней со дня регистрации заявления и документов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необходимых для предоставления муниципальной услуги в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Уполномоченном органе, для принятия решения о подготовке документации по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планировке территории;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20 рабочих дней со дня регистрации заявления и документов,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необходимых для предоставления муниципальной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услуги в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Уполномоченном органе, для принятия решения об утверждении документации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планировке территории;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75 рабочих дней со дня регистрации заявления и документов,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необходимых для предоставления муниципальной услуги в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Уполномоченном органе, в случае пр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ведения публичных слушаний или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общественных обсуждений до утверждения док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ментации по планировке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территории.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2.5.2. — Приостановление срока — предоставления —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 услуги не предусмотрено.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2.5.3. Выдача документа, являющегося результатом предоставления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пальной услуги, в Уполномоченном органе, МФЦ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осуществляется в день обращения заявителя за результатом предоставления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 услуги.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Направление документа, являющегося результатом — предоставления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пальной услуги в форме электронного документа,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осуществляется в день оформления и регистрации результата предоставления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 услуги.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716AE4" w:rsidRDefault="00824B5F" w:rsidP="00716AE4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2.6. Исчерпывающий перечень документов, необходимых в соответствии с</w:t>
      </w:r>
      <w:r w:rsid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законодательными или иными нормативными правовыми актами для</w:t>
      </w:r>
      <w:r w:rsid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пред</w:t>
      </w:r>
      <w:r w:rsidRP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</w:t>
      </w:r>
      <w:r w:rsidRP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ставления муниципальной услуги, а также услуг,</w:t>
      </w:r>
      <w:r w:rsid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которые являются необход</w:t>
      </w:r>
      <w:r w:rsidRP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</w:t>
      </w:r>
      <w:r w:rsidRP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мыми и обязательными для предоставления</w:t>
      </w:r>
      <w:r w:rsid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муниципальных услуг, подлежащих представлению</w:t>
      </w:r>
      <w:r w:rsid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заявителем, способы их получения заявителем, в том числе в </w:t>
      </w:r>
      <w:r w:rsidRP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электронной</w:t>
      </w:r>
      <w:r w:rsid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716AE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форме, порядок их представления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2.6.1. Для получения муниципальной услуги заявитель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представляет следующие документы независимо от категории и основания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обращения: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документ, удостоверяющий личность (предоставляется при обращении в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МФЦ, Уполномоченный орган);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заявление: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в форме документа на бумажном носителе по форме, согласно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приложению № 1, № 2 к настоящему Административному регламенту;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в электронной форме — (заполняется — посредством — внесения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соотве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ствующих сведений в интерактивную форму заявления при обращении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посредством Единого портала, Регионального портала).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документ, удостоверяющий полномочия представителя заявителя, в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случае обращения за предоставлением муниципальной услуги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представителя заявителя (за исключением законных представителей физических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лиц).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Заявление о предоставлении муниципальной услуги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может быть направлено в форме электронного документа, подписанного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электронной подписью в соответствии с требованиями Федерального закона от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06.04.2011 № 63-ФЗ «Об электронной по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писи» (далее — Федеральный закон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№ 63-Ф3).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случае направления заявления посредством Единого портала сведения из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кумента, удостоверяющего личность заявителя, представителя заявителя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формирую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ся при подтверждении учетной записи в Единой системе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идентификац</w:t>
      </w: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ии и ау</w:t>
      </w:r>
      <w:proofErr w:type="gramEnd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тент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фикации из состава соответствующих данных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ук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азанной учетной записи и могут быть проверены путем направления запроса с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использованием системы межведомственн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 электронного взаимодействия.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2.6.2. Для принятия решения о подготовке документации по планировке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территории или внесении изменений в документацию по планировке террит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рии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заявитель представляет следующие документы: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правоустанавливающие документы на объект — капитального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строительства, права на который не зарегистрированы в Едином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государственном реестре недвиж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мости;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проект задания на разработку проекта планировки территории;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проект задания на выполнение инженерных изысканий (если для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подготовки документации по планировке территории требуется проведение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инженерных изыск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ний);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2.6.3. Для принятия решения об утверждении документации по планировке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ритории или внесения изменений в документацию по планировке территории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заяв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тель представляет следующие документы: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основная часть проекта планировки территории (за исключением случая,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если заявитель обратился с заявлением о принятии решения об утверждении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проекта м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жевания территории или внесении в него изменений);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материалы по обоснованию проекта планировки территории (за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исключением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случая, если заявитель обратился с заявлением о принятии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решения об утверждении проекта межевания территории или внесении в него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изменений);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основная часть проекта межевания территории;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4) материалы по обоснованию проекта межевания территории;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5) согласование документации по планировке территории в случаях,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предусмо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ренных статьей 45 Градостроительного кодекса Российской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Федерации.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2.6.4. Заявление и прилагаемые документы могут быть представлены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(напра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лены) заявителем одним из следующих способов: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лично или посредством почтового отправления в орган государственной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вл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сти субъекта Российской Федерации или местного самоуправления;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через МФЦ;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через Региональный портал или Единый портал.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2.6.6. Запрещается требовать от заявителя: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представления документов и информации или осуществления действий,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представление или осуществление которых не предусмотрено нормативными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выми актами, регулирующими отношения, возникающие в связи с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предоставлением 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муниципальных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услуг;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представления документов и информации, в том числе подтверждающих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сение — заявителем — платы — за — предоставление —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муниципальных услуг, к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торые находятся в распоряжении — органов,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предоставляющих государственные услуги, органов, предоставляющих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муниципальные услуги, иных государственных органов, органов местного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самоуправления либо подведомственных государственным органам или органам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местного самоуправления организаций, участвующих в пред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ставлении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предусмотренных частью 1 статьи 1 Федерального закона от 27 июля 2010 г. №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210-ФЗ «Об</w:t>
      </w:r>
      <w:proofErr w:type="gramEnd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организации предоставления государственных и муниципальных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услуг» (далее — Федеральный закон № 210-ФЗ) государственных и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муниципальных услуг, в соответствии с нормативными правовыми актами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Российской Федерации, нормативными правовыми актами — субъектов</w:t>
      </w:r>
      <w:r w:rsidR="00716A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Российской Федерации, муниципал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ь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ными правовыми актами, за исключением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документов, указанных в части 6 статьи 7 Федерального закона № 210-ФЗ;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осуществления действий, в том числе согласований, необходимых для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чения государственных и муниципальных услуг и связанных с обращением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иные государственные органы, органы местного самоуправления, организации,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 искл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ю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чением получения услуг и получения документов и информации,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предоставляемых в результате предоставления таких услуг, включенных в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перечни, указанные в части 1 статьи 9 Федерального закона № 210-ФЗ;</w:t>
      </w:r>
      <w:proofErr w:type="gramEnd"/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4) представления документов и информации, отсутствие и (или)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недостове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ность которых не указывались при первоначальном отказе в приеме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документов, 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обходимых для предоставления государственной — или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 услуги, либо в предоставлении государственной или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 услуги, за исключением сл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дующих случаев: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а) изменение требований нормативных правовых актов, касающихся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предоста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ления государственной или муниципальной — услуги, после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первоначальной подачи заявления о предоставлении государственной или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 услуги;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6) наличие ошибок в заявлении о предоставлении государственной или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пальной услуги и документах, поданных — заявителем — после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первоначального 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каза в приеме документов, необходимых для предоставления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государственной или муниципальной услуги, либо в предоставлении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государственной или муниципальной услуги и не включенных в представленный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ранее комплект документов;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в) истечение срока действия документов или изменение информации после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воначального отказа в приеме документов, необходимых для предоставления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гос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дарственной или муниципальной услуги, либо в предоставлении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государственной или муниципальной услуги;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г) выявление документально подтвержденного факта (признаков)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ошибочного или противоправного действия (бездействия) должностного лица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органа, — пред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ставляющего — государственную — услугу, или — органа,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предоставляющего — м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ниципальную — услугу, — государственного — или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муниципального служащего, р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ботника многофункционального центра,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работника организации, предусмотренной частью 1.1 статьи 16 Федерального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закона № 210-ФЗ, при первоначальном отказе в приеме документов,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необходимых для предоставления государственной или муниц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пальной услуги,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либо в предоставлении государственной или муниципальной услуги, о</w:t>
      </w:r>
      <w:proofErr w:type="gramEnd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чем в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письменном виде за подписью руководителя органа, предоставляющего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гос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дарственную услугу, или органа, предоставляющего муниципальную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услугу, руков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дителя многофункционального центра при первоначальном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отказе в приеме докуме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тов, необходимых для предоставления государственной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или муниципальной услуги, либо руководителя организации, предусмотренной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частью 1.1 статьи 16 Федерального закона № 210- ФЗ, уведомляется заявитель, а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также приносятся извинения за доста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ленные неудобства.</w:t>
      </w:r>
      <w:proofErr w:type="gramEnd"/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F67309" w:rsidRDefault="00824B5F" w:rsidP="00F67309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6730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2.7. </w:t>
      </w:r>
      <w:proofErr w:type="gramStart"/>
      <w:r w:rsidRPr="00F6730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Исчерпывающий перечень документов, необходимых в соответствии с</w:t>
      </w:r>
      <w:r w:rsidR="00F6730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F6730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 w:rsidR="00F6730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F6730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органов, органов местного самоуправления и подведомственных</w:t>
      </w:r>
      <w:r w:rsidR="00F6730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F6730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государственным органам или органам местного самоуправления организаций</w:t>
      </w:r>
      <w:r w:rsidR="00F6730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F6730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 которые заявитель вправе предст</w:t>
      </w:r>
      <w:r w:rsidRPr="00F6730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а</w:t>
      </w:r>
      <w:r w:rsidRPr="00F6730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вить, а также способы их получения</w:t>
      </w:r>
      <w:r w:rsidR="00F6730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F6730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заявителями, в том числе в электронной форме, порядок их представления;</w:t>
      </w:r>
      <w:proofErr w:type="gramEnd"/>
      <w:r w:rsidR="00F6730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F6730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государственный орган, орган местного сам</w:t>
      </w:r>
      <w:r w:rsidRPr="00F6730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</w:t>
      </w:r>
      <w:r w:rsidRPr="00F6730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управления либо организация, в</w:t>
      </w:r>
      <w:r w:rsidR="00F6730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F6730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распоряжении которых находятся данные д</w:t>
      </w:r>
      <w:r w:rsidRPr="00F6730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</w:t>
      </w:r>
      <w:r w:rsidRPr="00F6730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кументы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2.7.1. Получаются в рамках межведомственного взаимодействия: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в случае обращения юридического лица запрашиваются сведения из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Единого государственного реестра юридических лиц из Федеральной налоговой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службы;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в случае обращения индивидуального предпринимателя запрашиваются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дения из Единого — государственного — реестра — индивидуальных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предприним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телей из Федеральной налоговой службы;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сведения из Единого государственного реестра недвижимости (сведения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 основных характеристиках и зарегистрированных правах объекта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недвижимости) в Федеральной службе государственной регистрации, кадастра и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картографии (</w:t>
      </w:r>
      <w:proofErr w:type="spell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Роср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естр</w:t>
      </w:r>
      <w:proofErr w:type="spellEnd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4) документ, подтверждающий полномочия законного представителя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заявителя, в случае подачи заявления законным представителем (в части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свидетельства о рожд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нии, выданного органами записи актов гражданского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состояния Российской Федер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ции, или документа, выданного органами опеки и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попечительства в соответствии с з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конодательством Российской Федерации) —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Единый государственный реестр записей актов гражданского состояния либо</w:t>
      </w:r>
      <w:r w:rsidR="00F6730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Единая государственная информационная сист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 социального обеспечения;</w:t>
      </w:r>
      <w:proofErr w:type="gramEnd"/>
    </w:p>
    <w:p w:rsidR="00C772CB" w:rsidRPr="00824B5F" w:rsidRDefault="00F67309" w:rsidP="00F6730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5) сведения о факте выдачи и содержании доверенности — единая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информац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онная система нотариата.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2.7.2. Заявитель вправе по собственной инициативе предоставить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документы (сведения), указанные в пунктах 2.7.1. Административного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регламента в форме электронных документов, заверенных усиленной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квалифицированной подписью лиц, уполномоченных на создание и подписание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таких документов, при подаче заявления.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2.7.3. Непредставление (несвоевременное представление) </w:t>
      </w: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указанными</w:t>
      </w:r>
      <w:proofErr w:type="gramEnd"/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органами государственной власти, структурными подразделениями органа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государственной власти субъекта Российской Федерации или органа местного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самоуправления документов и сведений не может являться основанием </w:t>
      </w: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</w:t>
      </w:r>
      <w:proofErr w:type="gramEnd"/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отказа в предоставлении государственной или муниципальной услуги.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Непредставление заявителем документов, содержащих сведения, которые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находятся в распоряжении государственных органов, органов местного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самоуправления и </w:t>
      </w: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подведомственных</w:t>
      </w:r>
      <w:proofErr w:type="gramEnd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государственным органам или органам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местного самоуправления организаций, не является основанием для отказа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заявителю в предоставлении государственной или муниципальной услуги.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F67309" w:rsidRDefault="00824B5F" w:rsidP="00F67309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6730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2.8. Исчерпывающий перечень оснований для отказа в приеме документов,</w:t>
      </w:r>
    </w:p>
    <w:p w:rsidR="00C772CB" w:rsidRPr="00F67309" w:rsidRDefault="00824B5F" w:rsidP="00F67309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proofErr w:type="gramStart"/>
      <w:r w:rsidRPr="00F6730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необходимых</w:t>
      </w:r>
      <w:proofErr w:type="gramEnd"/>
      <w:r w:rsidRPr="00F6730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для предоставления муниципальной услуги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2.8.1. Основаниями для отказа в приеме документов являются:</w:t>
      </w:r>
    </w:p>
    <w:p w:rsidR="00C772CB" w:rsidRPr="00824B5F" w:rsidRDefault="00E46DDD" w:rsidP="00E46DD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представленные документы или сведения утратили силу на момент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обращ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ния за услугой (сведения документа, удостоверяющий личность;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документ, удостов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ряющий полномочия представителя Заявителя, в случае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обращения за предоставлен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ем услуги указанным лицом);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представление неполного комплекта документов, указанных в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пункте 2.6 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министративного регламента, подлежащих обязательному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представлению заявителем;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3) представленные документы, содержат недостоверные и (или)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противореч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вые сведения, подчистки, исправления, повреждения, не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позволяющие однозначно истолковать их содержание, а также не заверенные в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порядке, установленном закон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дательством Российской Федерации;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4) подача заявления (запроса) от имени заявителя не уполномоченным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то л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цом;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5) заявление о предоставлении услуги подано в орган государственной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власти, орган местного самоуправления или организацию, в полномочия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которых не входит предоставление услуги;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6) неполное, некорректное заполнение полей в форме заявления, в том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числе в интерактивной форме заявления на Региональном портале, Едином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портале;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7) электронные документы не соответствуют требованиям к форматам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их предоставления и (или) не читаются;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9) несоблюдение установленных статьей Федерального закона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№ 63- ФЗ усл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вий признания действительности, усиленной квалифицированной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электронной подп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си».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E46DDD" w:rsidRDefault="00824B5F" w:rsidP="00E46DDD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2.9. Исчерпывающий перечень оснований для приостановления или отказа</w:t>
      </w:r>
    </w:p>
    <w:p w:rsidR="00C772CB" w:rsidRPr="00E46DDD" w:rsidRDefault="00824B5F" w:rsidP="00E46DDD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в предоставлении </w:t>
      </w:r>
      <w:r w:rsid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муниципальной</w:t>
      </w: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услуги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2.9.1. Основания для приостановления предоставления муниципальной услуги не предусмотрены.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2.9.2. Перечень оснований для отказа в предоставлении муниципальной услуги (для принятия решения об отказе в принятии решения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подготовке документации по планировке):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2.9.2.1. При рассмотрении заявления о принятии решения о подготовке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документации по планировке территории: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разработка документации по планировке территории в соответствии с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Град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строительным кодексом Российской Федерации не требуется, и заявитель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наста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вает на ее разработке;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заявителем является лицо, которым в соответствии с Градостроительным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дексом Российской Федерации решение о подготовке документации по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планировке территории принимается самостоятельно;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несоответствие проекта задания на выполнение инженерных изысканий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вилам выполнения инженерных изысканий, необходимых для подготовки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документ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ции по планировке территории, утвержденным постановлением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Правительства Ро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сийской Федерации от 31 марта 2017 № 402;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4) сведения о ранее принятом </w:t>
      </w: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решении</w:t>
      </w:r>
      <w:proofErr w:type="gramEnd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 утверждении документации по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пл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нировке территории, указанные заявителем, в Уполномоченном органе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отсутствуют (в случае рассмотрения заявления о внесении изменений в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документацию по план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ровке территории);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5) не допускается подготовка проекта межевания территории без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подготовки проекта планировки в соответствии с Градостроительным кодексом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Российской Ф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дерации;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6) размещение объектов местного значения, для размещения которых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осущест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ляется подготовка документации по планировке территории, не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предусмотрено док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ментами территориального планирования в случаях,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установленных частью 6 статьи 45 Градостроительного кодекса Российской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Федерации (за исключением случая, предусмотренного частью 6 статьи 18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Градостроительного кодекса Российской Фед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рации);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7) в границах территории, предполагаемой для разработки документации по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планировке территории, ранее принято решение о подготовке документации по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пл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нировке территории и срок ее подготовки не истек;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8) отзыв заявления о предоставлении муниципальной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услуги по инициативе з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явителя.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2.9.3 Перечень оснований для отказа в предоставлении муни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ципальной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услуги (для принятия решения об отклонении документации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планировке территории и направлении ее на доработку):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2.9.3.1. При рассмотрении заявления об утверждении документации по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план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ровке территории: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документация по планировке территории не соответствует требованиям,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установленным частью 10 статьи 45 Градостроительного кодекса Российской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Федер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ции (за исключением случая, предусмотренного частью 10.2 статьи 45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Градостро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тельного кодекса Российской Федерации);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2) по итогам проверки не подтверждено право заявителя </w:t>
      </w: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принимать</w:t>
      </w:r>
      <w:proofErr w:type="gramEnd"/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решение о подготовке документации по планировке территории;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решение о подготовке документации по планировке территории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Уполном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ченным органом или лицами, обладающими правом принимать такое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решение, не принималось;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4) сведения о принятом </w:t>
      </w: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решении</w:t>
      </w:r>
      <w:proofErr w:type="gramEnd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 подготовке документации по планировке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территории лицами, обладающими правом принимать такое решение, указанные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явителем, в Уполномоченном органе отсутствуют;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5) несоответствие представленных документов решению о подготовке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докуме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тации по планировке территории;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6) отсутствие необходимых согласований, из числа предусмотренных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статьей 45 Градостроительного кодекса Российской Федерации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7) получено отрицательное заключение о результатах публичных слушаний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или общественных обсуждений (в случае проведения публичных слушаний или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общ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ственных обсуждений);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8) документация по планировке территории по составу и содержанию не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ветствует требованиям, установленным частью 4 статьи 41.1, статьями 42,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43 Град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строительного кодекса Российской Федерации;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9) в отношении территории в границах, указанных в заявлении,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муниципальная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услуга находится в процессе исполнения по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заявлению, зарегистрированному ранее;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10) отзыв заявления о предоставлении муниципальной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услуги по инициативе заявителя.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2.9.4. Заявитель (представитель заявителя) вправе отказаться от получения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ударственной (муниципальной) услуги на основании личного письменного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заявления, написанного в свободной форме, направив по адресу электронной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почты Уполном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ченного органа или обратившись в указанный орган. На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основании поступившего з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явления об отказе от получения 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услуги уполномоченным должнос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ным Уполномоченным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органом принимается решение об отказе в предоставлении муниципальной услуги.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2.9.5. Решение об отказе в предоставлении </w:t>
      </w: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—м</w:t>
      </w:r>
      <w:proofErr w:type="gramEnd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униципальной услуги с указан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ем причин отказа подписывается усиленной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квалифицированной электронной подп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сью в установленном — порядке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уполномоченным должностным лицом органа мес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ного самоуправления, и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направляется заявителю в личный кабинет Единого портала, Регионального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портала и (или) в МФЦ в день принятия решения об отказе в пред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ставлении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услуги.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2.9.6. Запрещается отказывать в предоставлении муниципальной услуги в сл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чае, если заявление о предоставлении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муниципальной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услуги подано в соответствии с информацией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сроках и порядке предоставления государственной (муниципальной) услуги,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опубликованной на Едином портале, Региональном портале.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E46DDD" w:rsidRDefault="00824B5F" w:rsidP="00E46DDD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2.10. Порядок, размер и основания взимания государственной пошлины</w:t>
      </w:r>
    </w:p>
    <w:p w:rsidR="00C772CB" w:rsidRPr="00E46DDD" w:rsidRDefault="00824B5F" w:rsidP="00E46DDD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или иной платы, взимаемой за предоставление муниципальной услуги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824B5F" w:rsidRDefault="00E46DDD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униципальная услуга предоставляется 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B5F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безвозмездной основе.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E46DDD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2.11. Перечень услуг, которые являются необходимыми и обязательными</w:t>
      </w:r>
      <w:r w:rsidR="00E46DDD"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для предоставления муниципальной</w:t>
      </w:r>
      <w:r w:rsidR="00E46DDD"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услуги, в том числе</w:t>
      </w:r>
      <w:r w:rsidR="00E46DDD"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сведения о документе (документах), выдаваемом (выдаваемых) организациями,</w:t>
      </w:r>
      <w:r w:rsidR="00E46DDD"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участвующими в предоставлении муниципальных</w:t>
      </w:r>
      <w:r w:rsid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услуг</w:t>
      </w:r>
    </w:p>
    <w:p w:rsidR="00E46DDD" w:rsidRPr="00824B5F" w:rsidRDefault="00E46DDD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Предоставление необходимых и обязательных услуг не требуется.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E46DDD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2.12. Порядок, размер и основания взимания платы за предоставление</w:t>
      </w:r>
      <w:r w:rsidR="00E46DDD"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услуг, которые являются необходимыми и обязательными для предоставления</w:t>
      </w:r>
      <w:r w:rsidR="00E46DDD"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муниципальной услуги, включая информацию о методике расчета размера</w:t>
      </w:r>
      <w:r w:rsidR="00E46DDD"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т</w:t>
      </w: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а</w:t>
      </w: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кой платы.</w:t>
      </w:r>
    </w:p>
    <w:p w:rsidR="00C772CB" w:rsidRPr="00E46DDD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C772CB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Предоставление необходимых и обязательных услуг не требуется.</w:t>
      </w:r>
    </w:p>
    <w:p w:rsidR="00E46DDD" w:rsidRPr="00824B5F" w:rsidRDefault="00E46DDD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E46DDD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2.13. Максимальный срок ожидания в очереди при подаче запроса о</w:t>
      </w:r>
      <w:r w:rsidR="00E46DDD"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пред</w:t>
      </w: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</w:t>
      </w: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ставлении муниципальной</w:t>
      </w:r>
      <w:r w:rsidR="00E46DDD"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услуги, услуги,</w:t>
      </w:r>
      <w:r w:rsidR="00E46DDD"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предоставляемой организацией, </w:t>
      </w: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участвующей в предоставлении</w:t>
      </w:r>
      <w:r w:rsidR="00E46DDD"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муниципальной услуги, и при получении р</w:t>
      </w: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е</w:t>
      </w: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зультата</w:t>
      </w:r>
      <w:r w:rsidR="00E46DDD"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предоставления таких услуг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2.13.1. Время ожидания при подаче заявления на — получение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 услуги - не более 15 минут.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2.13.2. При получении результата предоставления муници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пальной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услуги ма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симальный срок ожидания в очереди не должен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превышать 15 минут.</w:t>
      </w:r>
    </w:p>
    <w:p w:rsidR="00E46DDD" w:rsidRDefault="00E46DDD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E46DDD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2.14. Срок и порядок регистрации запроса заявителя о предоставлении</w:t>
      </w:r>
      <w:r w:rsid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</w:t>
      </w: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</w:t>
      </w: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ниципальной услуги и услуги, предоставляемой</w:t>
      </w:r>
      <w:r w:rsid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E46DD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организацией, участвующей в предоставлении муниципальной услуги, в том числе в электронной форме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2.14.1. При личном обращении заявителя в Уполномоченный орган с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заявлен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ем о предоставлении </w:t>
      </w:r>
      <w:proofErr w:type="gramStart"/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</w:t>
      </w:r>
      <w:proofErr w:type="gramEnd"/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услуги</w:t>
      </w:r>
      <w:proofErr w:type="spellEnd"/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регистрация указанного заявления ос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ществляется в день обращения заявителя.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2.14.2. При личном обращении в МФЦ в день подачи заявления заявителю</w:t>
      </w:r>
      <w:r w:rsidR="00E46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ы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дается расписка из  автоматизированной информационная — система</w:t>
      </w:r>
      <w:r w:rsidR="008A496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многофункци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нальных — центров — предоставления — государственных и</w:t>
      </w:r>
      <w:r w:rsidR="008A496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муниципальных услуг (далее</w:t>
      </w: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—- </w:t>
      </w:r>
      <w:proofErr w:type="gramEnd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АИС МФЦ) с регистрационным номером,</w:t>
      </w:r>
      <w:r w:rsidR="008A496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подтверждающим, что заявление отправлено и датой подачи электронного</w:t>
      </w:r>
      <w:r w:rsidR="008A496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заявления.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2.14.3. При направлении заявления посредством Единого портала или</w:t>
      </w:r>
      <w:r w:rsidR="008A496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нального портала заявитель в день подачи заявления получает в личном</w:t>
      </w:r>
      <w:r w:rsidR="008A496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кабинете Единого портала или Регионального портала и по электронной почте</w:t>
      </w:r>
      <w:r w:rsidR="008A496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уведомление, подтверждающее, что заявление отправлено, в котором</w:t>
      </w:r>
      <w:r w:rsidR="008A496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указываются регистрацио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ный номер и дата подачи заявления.</w:t>
      </w:r>
    </w:p>
    <w:p w:rsidR="008A496A" w:rsidRDefault="008A496A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8A496A" w:rsidRDefault="00824B5F" w:rsidP="008A496A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8A496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2.15. Требования к помещениям, в которых предоставляется</w:t>
      </w:r>
      <w:r w:rsidR="008A496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8A496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муниципал</w:t>
      </w:r>
      <w:r w:rsidRPr="008A496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ь</w:t>
      </w:r>
      <w:r w:rsidRPr="008A496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ная услуга, к залу ожидания, местам для</w:t>
      </w:r>
      <w:r w:rsidR="008A496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8A496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заполнения запросов о предоставлении муниципальной</w:t>
      </w:r>
      <w:r w:rsidR="003D16B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8A496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услуги, информационным стендам с образцами их заполнения и перечнем</w:t>
      </w:r>
      <w:r w:rsidR="003D16B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8A496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документов, необходимых для предоставления каждой государстве</w:t>
      </w:r>
      <w:r w:rsidRPr="008A496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</w:t>
      </w:r>
      <w:r w:rsidRPr="008A496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ной</w:t>
      </w:r>
      <w:r w:rsidR="003D16B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8A496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(муниципальной) услуги, размещению и оформлению визуальной, текстовой и</w:t>
      </w:r>
      <w:r w:rsidR="003D16B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8A496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мультимедийной информации о порядке предоставления такой услуги, в том</w:t>
      </w:r>
    </w:p>
    <w:p w:rsidR="00C772CB" w:rsidRPr="003D16B6" w:rsidRDefault="00824B5F" w:rsidP="003D16B6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8A496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числе </w:t>
      </w:r>
      <w:proofErr w:type="gramStart"/>
      <w:r w:rsidRPr="008A496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 обеспечению доступности для инвалидов указанных объектов в</w:t>
      </w:r>
      <w:r w:rsidR="003D16B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8A496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</w:t>
      </w:r>
      <w:r w:rsidRPr="008A496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</w:t>
      </w:r>
      <w:r w:rsidRPr="008A496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ответствии с законодательством Российской Федерации</w:t>
      </w:r>
      <w:r w:rsidR="003D16B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3D16B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 социальной защите</w:t>
      </w:r>
      <w:proofErr w:type="gramEnd"/>
      <w:r w:rsidRPr="003D16B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инвалидов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D16B6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2.15.1. Предоставление государственной или муниципальной услуги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осущест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ляется в зданиях и помещениях, оборудованных противопожарной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системой и сист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мой пожаротушения.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Места приема заявителей оборудуются необходимой мебелью для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оформления документов, информационными стендами.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Обеспечивается — беспрепятственный доступ инвалидов к месту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предоставл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ния государственной или муниципальной услуги.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Визуальная, текстовая и мультимедийная информация о порядке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предоставл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ния государственной или муниципальной услуги размещается в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удобных для заявит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лей местах, в том числе с учетом ограниченных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возможностей инвалидов.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2.15.2. </w:t>
      </w: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соответствии с законодательством Российской Федерации о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социал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ь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ной защите инвалидов в целях беспрепятственного доступа к месту</w:t>
      </w:r>
      <w:proofErr w:type="gramEnd"/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предоставления государственной или муниципальной услуги обеспечивается: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сопровождение инвалидов, имеющих стойкие расстройства функции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зрения и самостоятельного передвижения, и оказание им помощи;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возможность посадки в транспортное средство и высадки из него, в том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числе с использованием кресла-коляски;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надлежащее размещение оборудования и носителей информации,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необход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мых для обеспечения беспрепятственного доступа инвалидов к услугам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 учетом ограничений их жизнедеятельности;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4) дублирование необходимой для инвалидов звуковой и зрительной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информ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ции, а также надписей, знаков и иной текстовой и графической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информации знаками, выполненными рельефно-точечным шрифтом Брайля;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5) допуск </w:t>
      </w:r>
      <w:proofErr w:type="spell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сурдопереводчика</w:t>
      </w:r>
      <w:proofErr w:type="spellEnd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</w:t>
      </w:r>
      <w:proofErr w:type="spell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тифлосурдопереводчика</w:t>
      </w:r>
      <w:proofErr w:type="spellEnd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6) допуск собаки-проводника при наличии документа, подтверждающего ее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специальное обучение и выдаваемого по форме и в порядке, которые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установлены приказом Министерства труда и социальной защиты Российской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Федерации от 22.06.2015 № 386н «Об утверждении формы документа,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подтверждающего специал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ь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ное обучение собаки-проводника, и порядка его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выдачи».</w:t>
      </w:r>
      <w:proofErr w:type="gramEnd"/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Требования в части обеспечения доступности для инвалидов объектов, в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кот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рых осуществляется предоставление государственной или муниципальной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услуги, и средств, используемых при предоставлении государственной или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 услуги, которые указаны в подпунктах 1 — 4 настоящего пункта,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применяются к об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ъ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ектам и средствам, введенным в эксплуатацию или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прошедшим модернизацию, р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конструкцию после 1 июля 2016 года.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3D16B6" w:rsidRDefault="00824B5F" w:rsidP="003D16B6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3D16B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2.16. Показатели доступности и муниципальной услуги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2.16.1. Показателями доступности предоставления муници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пальной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услуги я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ляются: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расположенность помещения, в котором ведется прием, выдача документов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зоне доступности общественного транспорта;</w:t>
      </w:r>
    </w:p>
    <w:p w:rsidR="00C772CB" w:rsidRPr="00824B5F" w:rsidRDefault="00824B5F" w:rsidP="003D16B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наличие необходимого количества специалистов, а также помещений, в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кот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рых осуществляется прием документов от заявителей;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наличие исчерпывающей информации о способах, порядке и сроках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предоста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ления — государственной — или — муниципальной — услуги — на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информацио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ных стендах, официальном сайте органа государственной власти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субъекта Российской Федерации муниципального образования, на Едином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портале, Региональном портале;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оказание помощи инвалидам в преодолении барьеров, мешающих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получению ими услуг наравне с другими лицами.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2.16.2. Показателями качества предоставления государственной или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пальной услуги являются: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соблюдение сроков приема и рассмотрения документов;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соблюдение срока получения результата государственной или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ь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ной услуги;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отсутствие обоснованных жалоб на нарушения Регламента,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совершенные р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ботниками органа государственной власти субъекта Российской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Федерации или мес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ного самоуправления;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4) количество взаимодействий заявителя с должностными лицами (без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учета консультаций).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Заявитель вправе оценить качество предоставления государственной или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ципальной услуги с помощью устройств подвижной радиотелефонной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связи, с 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пользованием Единого портала, Регионального — портала,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терминальных устройств.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2.16.3. Информация о ходе предоставления государственной или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ь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ной услуги может быть получена заявителем лично при обращении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Уполномоче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ный — орган, предоставляющий — государственную — или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муниципальную услугу, в личном кабинете на Едином портале, на Региональном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портале, в МФЦ.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2.16.4. Предоставление муниципальной услуги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осуществляется в любом МФЦ по выбору заявителя независимо от места его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жительства или места фактического проживания — (пребывания) по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экстерриториальному принципу.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3D16B6" w:rsidRDefault="00824B5F" w:rsidP="003D16B6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3D16B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2.17. Иные требования, в том числе учитывающие особенности</w:t>
      </w:r>
      <w:r w:rsidR="003D16B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3D16B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предоста</w:t>
      </w:r>
      <w:r w:rsidRPr="003D16B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</w:t>
      </w:r>
      <w:r w:rsidRPr="003D16B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ления муниципальной услуги по</w:t>
      </w:r>
      <w:r w:rsidR="003D16B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3D16B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экстерриториальному принципу (в случае, если муниципальная услуга</w:t>
      </w:r>
      <w:r w:rsidR="003D16B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3D16B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предоставляется по экстерриториальному принципу) и особенности</w:t>
      </w:r>
      <w:r w:rsidR="003D16B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3D16B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предоставления муниципальной</w:t>
      </w:r>
      <w:r w:rsidR="003D16B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3D16B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услуги в электронной форме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3D16B6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3D16B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Содержание данного подраздела зависит от наличия возможности</w:t>
      </w:r>
      <w:r w:rsidR="003D16B6" w:rsidRPr="003D16B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3D16B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получения муниципальной услуги в электронной форме, состава действий,</w:t>
      </w:r>
      <w:r w:rsidR="003D16B6" w:rsidRPr="003D16B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3D16B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которые заявитель вправе совершить при получении муниципальной услуги, от</w:t>
      </w:r>
      <w:r w:rsidR="003D16B6" w:rsidRPr="003D16B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3D16B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возможности предоста</w:t>
      </w:r>
      <w:r w:rsidRPr="003D16B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в</w:t>
      </w:r>
      <w:r w:rsidRPr="003D16B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ления муниципальной услуги в МФЦ, в том числе по</w:t>
      </w:r>
      <w:r w:rsidR="003D16B6" w:rsidRPr="003D16B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3D16B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экстерриториальному принципу.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2.17.1. При предоставлении муниципальной услуги в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электронной форме заяв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тель вправе: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а) получить информацию о порядке и сроках предоставления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 услуги, размещенную на Едином портале и</w:t>
      </w:r>
      <w:r w:rsidR="003D16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Региональном портале;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6) подать заявление о предоставлении муниципальной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услуги, иные документы, необходимые для предоставления муниципальной услуги, в том числе документы и информацию, электронные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образы которых ранее были заверены в соответствии с пунктом 7.2 части 1 статьи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16 Федерального закона № 210-ФЗ, с использованием Единого портала,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Регионального портала;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в) получить сведения о ходе выполнения заявлений о предоставлении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пальной услуги, поданных в электронной форме;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г) осуществить оценку качества предоставления муниципальной услуги посре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ством Единого портала, Регионального портала;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д) получить результат предоставления муниципальной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услуги в форме эле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тронного документа;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е) подать жалобу на решение и действие (бездействие) Уполномоченного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на, а также его должностных лиц, посредством Единого портала,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Регионального по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тала, портала федеральной государственной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информационной системы, обеспечив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ющей процесс досудебного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(внесудебного) обжалования решений и действий (бе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действия), совершенных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предоставлении государственных и муниципальных услуг органами,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предоставляющими — государственные и — муниципальные — услуги, их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должностными лицами, государственными и муниципальными служащ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ми.</w:t>
      </w:r>
      <w:proofErr w:type="gramEnd"/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2.17.2. Формирование заявления осуществляется посредством заполнения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эле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тронной формы заявления на Едином портале, Региональном портале без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необход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мости дополнительной подачи заявления в какой-либо иной форме.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2.17.3. При наличии технической возможности может осуществляться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предв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рительная запись заявителей на прием посредством Регионального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портала.</w:t>
      </w:r>
    </w:p>
    <w:p w:rsidR="00C772CB" w:rsidRPr="00F70A81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F70A8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При наличии указанной возможности указывается порядок осуществления</w:t>
      </w:r>
      <w:r w:rsidR="00F70A81" w:rsidRPr="00F70A8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F70A8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предварительной записи посредством Регионального портала.</w:t>
      </w:r>
    </w:p>
    <w:p w:rsidR="00F70A81" w:rsidRPr="00F70A81" w:rsidRDefault="00F70A81" w:rsidP="00F70A81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C772CB" w:rsidRPr="00F70A81" w:rsidRDefault="00824B5F" w:rsidP="00F70A81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70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3. Состав, последовательность и сроки выполнения административных</w:t>
      </w:r>
      <w:r w:rsidR="00F70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</w:t>
      </w:r>
      <w:r w:rsidRPr="00F70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роцедур, требования к порядку их выполнения, в том числе особенности</w:t>
      </w:r>
      <w:r w:rsidR="00F70A81" w:rsidRPr="00F70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F70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</w:t>
      </w:r>
      <w:r w:rsidRPr="00F70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ы</w:t>
      </w:r>
      <w:r w:rsidR="00F70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</w:t>
      </w:r>
      <w:r w:rsidRPr="00F70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олнения административных процедур в электронной форме, а также</w:t>
      </w:r>
      <w:r w:rsidR="00F70A81" w:rsidRPr="00F70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F70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особенн</w:t>
      </w:r>
      <w:r w:rsidRPr="00F70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</w:t>
      </w:r>
      <w:r w:rsidRPr="00F70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сти выполнения административных процедур в</w:t>
      </w:r>
      <w:r w:rsidR="00F70A81" w:rsidRPr="00F70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F70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многофункциональных центрах</w:t>
      </w:r>
    </w:p>
    <w:p w:rsidR="00F70A81" w:rsidRPr="00F70A81" w:rsidRDefault="00F70A81" w:rsidP="00F70A81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C772CB" w:rsidRPr="00F70A81" w:rsidRDefault="00824B5F" w:rsidP="00F70A81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70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3.1. Описание последовательности действий </w:t>
      </w:r>
      <w:proofErr w:type="gramStart"/>
      <w:r w:rsidRPr="00F70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при</w:t>
      </w:r>
      <w:proofErr w:type="gramEnd"/>
      <w:r w:rsidRPr="00F70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F70A81" w:rsidRPr="00F70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муниципальной</w:t>
      </w:r>
      <w:r w:rsidRPr="00F70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услуги</w:t>
      </w:r>
    </w:p>
    <w:p w:rsidR="00F70A81" w:rsidRPr="00824B5F" w:rsidRDefault="00F70A81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3.1. Предоставление муниципальной услуги включает в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себя следующие проц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дуры: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3.1.1. При рассмотрении заявления о принятии решения о подготовке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докуме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тации по планировке территории или внесении изменений в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документацию по план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ровке территории: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проверка документов и регистрация заявления;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получение сведений посредством Федеральной государственной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информац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онной системы «Единая система межведомственного электронного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взаимодействия»;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рассмотрение документов и сведений;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4) принятие решения о предоставлении услуги;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6) выдача (направление) заяви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телю результата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(муниципальной) услуги.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3.1.2. При рассмотрении заявления об утверждении документации по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планиро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ке территории или утверждения изменений в документацию по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планировке террит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рии: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проверка документов и регистрация заявления;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получение сведений посредством Федеральной государственной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информац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онной системы «Единая система межведомственного электронного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взаимодействия»;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рассмотрение документов и сведений;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4) организация и проведение публичных слушаний или общественных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обсужд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ний при рассмотрении заявления (в случаях, предусмотренных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Градостроительным кодексом Российской Федерации);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5) принятие решения о предоставлении услуги;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6) выдача (направление) заявителю результата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 услуги.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Описание административных процедур представлено в Приложении № 12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 настоящему Административному регламенту.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F70A81" w:rsidRDefault="00824B5F" w:rsidP="00F70A81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70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4. Порядок и формы </w:t>
      </w:r>
      <w:proofErr w:type="gramStart"/>
      <w:r w:rsidRPr="00F70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контроля за</w:t>
      </w:r>
      <w:proofErr w:type="gramEnd"/>
      <w:r w:rsidRPr="00F70A8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предоставлением муниципальной услуги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4.1. Текущий контроль соблюдения и исполнения положений настоящего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адм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нистративного регламента и иных нормативных правовых актов,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устанавливающих требования к предоставлению государственной или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 услуги, ос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ществляет (указать, кем осуществляется текущий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контроль).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4.1.1. </w:t>
      </w: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Контроль за</w:t>
      </w:r>
      <w:proofErr w:type="gramEnd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деятельностью органа местного самоуправления </w:t>
      </w:r>
      <w:r w:rsidR="00F70A81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</w:t>
      </w:r>
      <w:r w:rsidR="00F70A81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</w:t>
      </w:r>
      <w:r w:rsidR="00F70A81"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представлению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государственной или муниципальной услуги осуществляется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(указать, кем осуществляется контроль).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4.1.2. </w:t>
      </w: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Контроль за</w:t>
      </w:r>
      <w:proofErr w:type="gramEnd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исполнением настоящего административного регламента</w:t>
      </w:r>
      <w:r w:rsidR="00F70A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трудниками МФЦ осуществляется руководителем МФЦ.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4.2. Порядок и периодичность осуществления плановых и внеплановых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рок полноты и качества предоставления муниципальной услуги, в том числе порядок и формы </w:t>
      </w: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контроля за</w:t>
      </w:r>
      <w:proofErr w:type="gramEnd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полнотой и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качеством предоставления муниципальной услуги.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4.2.1. Контроль полноты и качества предоставления муниципальной услуги осуществляется путем проведения плановых и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внеплановых проверок.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Плановые проверки проводятся в соответствии с планом работы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Уполномоче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ного органа, но не реже (указать периодичность).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Внеплановые проверки проводятся в случае поступления в орган местного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самоуправления обращений физических и юридических лиц с жалобами </w:t>
      </w: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</w:t>
      </w:r>
      <w:proofErr w:type="gramEnd"/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нарушения их прав и законных интересов.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Внеплановые проверки проводятся в форме документарной проверки и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(или) выездной проверки в порядке, установленном законодательством.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Внеплановые проверки могут проводиться на основании конкретного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обращ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ния заявителя о фактах нарушения его прав на получение муниципальной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услуги.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Результаты плановых и внеплановых проверок оформляются в виде акта, в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тором отмечаются выявленные недостатки и предложения по их устранению.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D6302" w:rsidRDefault="002D6302" w:rsidP="002D6302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C772CB" w:rsidRPr="002D6302" w:rsidRDefault="00824B5F" w:rsidP="002D6302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4.3. Ответственность должностных лиц органа, предоставляющего</w:t>
      </w:r>
      <w:r w:rsid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мун</w:t>
      </w:r>
      <w:r w:rsid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</w:t>
      </w:r>
      <w:r w:rsid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ципальную</w:t>
      </w:r>
      <w:r w:rsidRP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услугу, за решения и действия</w:t>
      </w:r>
      <w:r w:rsid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(бездействие), принимаемые (ос</w:t>
      </w:r>
      <w:r w:rsidRP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</w:t>
      </w:r>
      <w:r w:rsidRP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ществляемые) ими в ходе предоставления</w:t>
      </w:r>
      <w:r w:rsid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муниципальной услуги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Должностные лица, ответственные за предоставление муниципальной услуги, несут персональную ответственность за соблюдение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порядка и сроков предоставления 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муниципальной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услуги.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МФЦ и его работники несут ответственность, установленную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законодател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ь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ством Российской Федерации: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за полноту передаваемых в Уполномоченный орган заявлений, иных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док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ментов, принятых от заявителя в МФЦ;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за своевременную передачу в Уполномоченный орган заявлений, иных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док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ментов, принятых от заявителя, а также за своевременную выдачу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заявителю док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ментов, переданных в этих целях МФЦ органу государственной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власти субъекта Ро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сийской Федерации или органу местного самоуправления;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за соблюдение прав субъектов персональных данных, за соблюдение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закон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дательства Российской Федерации, устанавливающего особенности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обращения с 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формацией, доступ к которой ограничен федеральным законом.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Жалоба на нарушение порядка предоставления муниципальной услуги МФЦ рассматривается органом государственной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власти субъекта Российской Федерации или орган местного самоуправления.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этом срок рассмотрения жалобы исчисляе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ся со дня регистрации жалобы в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органе государственной власти субъекта Российской Федерации или органе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местного самоуправления.</w:t>
      </w:r>
    </w:p>
    <w:p w:rsidR="00C772CB" w:rsidRPr="002D6302" w:rsidRDefault="00C772CB" w:rsidP="002D6302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C772CB" w:rsidRPr="002D6302" w:rsidRDefault="00824B5F" w:rsidP="002D6302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4.4. Положения, характеризующие требования к порядку и формам</w:t>
      </w:r>
      <w:r w:rsid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proofErr w:type="gramStart"/>
      <w:r w:rsidRP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ко</w:t>
      </w:r>
      <w:r w:rsidRP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</w:t>
      </w:r>
      <w:r w:rsidRP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троля за</w:t>
      </w:r>
      <w:proofErr w:type="gramEnd"/>
      <w:r w:rsidRP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предоставлением муниципальной услуги, в том числе со стороны</w:t>
      </w:r>
      <w:r w:rsid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гра</w:t>
      </w:r>
      <w:r w:rsidRP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ж</w:t>
      </w:r>
      <w:r w:rsidRP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дан, их объединений и организаций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Контроль за</w:t>
      </w:r>
      <w:proofErr w:type="gramEnd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предоставлением 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 услуги со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стороны граждан, их объединений и организаций, осуществляется посредством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открытости деятельности Уполномоченного органа при предоставлении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услуги, получения полной, актуальной и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достоверной информации о порядке предоставления 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пальной услуги и возможности досудебного рассмотрения обращений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(жалоб) в пр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цессе предоставления 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 услуги.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2D6302" w:rsidRDefault="00824B5F" w:rsidP="002D6302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5. Досудебный (внесудебный) порядок обжалования решений и действий</w:t>
      </w:r>
      <w:r w:rsid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(бездействия) органа, предоставляющего муниципальную услугу,</w:t>
      </w:r>
      <w:r w:rsid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многофункц</w:t>
      </w:r>
      <w:r w:rsidRP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</w:t>
      </w:r>
      <w:r w:rsidRP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онального центра предоставления государственных и</w:t>
      </w:r>
      <w:r w:rsid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муниципальных услуг, о</w:t>
      </w:r>
      <w:r w:rsidRP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</w:t>
      </w:r>
      <w:r w:rsidRP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ганизаций, указанных в части 1.1 статьи 16</w:t>
      </w:r>
      <w:r w:rsid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Федерального закона № 210-ФЗ, а также их должностных лиц,</w:t>
      </w:r>
      <w:r w:rsid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2D630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муниципальных служащих, работников</w:t>
      </w:r>
    </w:p>
    <w:p w:rsidR="00C772CB" w:rsidRPr="002D6302" w:rsidRDefault="00C772CB" w:rsidP="002D6302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2D6302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5.1. Получатели муниципальной услуги имеют право на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обжалование в дос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дебном порядке действий (бездействия) сотрудников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Уполномоченного органа, участвующих в предоставлении 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услуги, руководителю такого органа.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Заявитель может обратиться с жалобой, в том числе в следующих случаях: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нарушение срока регистрации запроса заявителя о предоставлении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пальной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услуги;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нарушение срока предоставления муниципальной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слуги;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требование у заявителя документов или информации либо осуществления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действий, представление или осуществление которых не предусмотрено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нормати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ными правовыми актами Российской Федерации, субъекта Российской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Федерации, муниципальными правовыми актами для — предоставления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 услуги;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4) отказ в приеме документов, предоставление которых предусмотрено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норм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тивными правовыми актами Российской Федерации, субъекта Российской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едерации, муниципальными правовыми актами для — предоставления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 услуги, у заявителя;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5) отказ в предоставлении 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услуги, если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основания отказа не предусмотрены федеральными законами и принятыми в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соответствии с ними иными нормативными правовыми актами Российской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Федерации, законами и иными норм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тивными правовыми актами субъекта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Российской Федерации, муниципальными пр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вовыми актами;</w:t>
      </w:r>
      <w:proofErr w:type="gramEnd"/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6) затребование от заявителя при предоставлении муниципальной услуги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платы, не предусмотренной нормативными правовыми актами Российской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Федерации, суб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ъ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екта Российской Федерации, муниципальными правовыми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актами;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7) отказ органа государственной власти субъекта Российской Федерации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или органа местного самоуправления, должностного лица в исправлении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допущенных опечаток и ошибок в выданных в результате предоставления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ципальной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услуги документах либо нарушение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установленного срока таких исправлений;</w:t>
      </w:r>
      <w:proofErr w:type="gramEnd"/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8) нарушение срока или порядка выдачи документов по результатам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предоста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ления муниципальной услуги;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9) приостановление предоставления муниципальной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услуги, если основания приостановления не предусмотрены федеральными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законами и принятыми в соотве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ствии с ними иными нормативными правовыми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актами Российской Федерации, зак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нами и иными нормативными правовыми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актами субъекта Российской Федерации, муниципальными правовыми актами;</w:t>
      </w:r>
      <w:proofErr w:type="gramEnd"/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10) требование у заявителя при предоставлении муниципальной услуги док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ментов или информации, отсутствие и (или)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недостоверность которых не указывались при первоначальном отказе в приеме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документов, необходимых для предоставления 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услуги, либо в предоставлении </w:t>
      </w: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—м</w:t>
      </w:r>
      <w:proofErr w:type="gramEnd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униципальной услуги, за искл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ю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чением случаев, предусмотренных пунктом 4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части 1 статьи 7 Федерального закона № 210-ФЗ.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5.2. Жалоба подается в письменной форме на бумажном носителе, в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электро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ной форме в орган, предоставляющий государственной или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муниципальную услугу,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многофункциональный центр либо в соответствующий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 государственной власти, ЯВЛЯЮЩИЙСЯ учредителем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многофункционального центра (далее - учредитель многофункционального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центра). Жалобы на решения и действия (бездействие) рук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водителя органа,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предоставляющего государственной или муниципальную услугу, подаются в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вышестоящий орган (при его наличии) либо в случае его отсутствия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сматриваются непосредственно руководителем органа, предоставляющего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госуда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ственной или муниципальную услугу.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Жалобы на решения и — действия — (бездействие) — работника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многофункц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онального центра подаются руководителю этого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многофункционального центра. Ж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лобы на решения и действия (бездействие)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многофункционального центра подаются учредителю многофункционального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центра. Жалобы на решения и действия (безде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ствие) работников организаций,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предусмотренных частью 1.1 статьи 16 Федерального закона № 210-ФЗ,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подаются руководителям этих организаций.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Жалоба может быть направлена по почте, через МФЦ, с использованием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формационно-телекоммуникационной сети «Интернет», официального органа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мес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ного самоуправления, Регионального портала, Единого портала,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информационной с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стемы досудебного обжалования, а также может быть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принята при личном приеме з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явителя.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5.3. Жалоба должна содержать следующую информацию: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наименование органа, предоставляющего государственную — или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пальную услугу, должностного лица органа, предоставляющего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государственную или муниципальную услугу, многофункционального центра,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его руководителя и (или) р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ботника, организаций, предусмотренных частью 1.1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статьи 16 Федерального закона № 210-ФЗ, их руководителей и (или) работников,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решения и действия (бездействие) к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торых обжалуются;</w:t>
      </w:r>
      <w:proofErr w:type="gramEnd"/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фамилию, имя, отчество (последнее - при наличии), сведения о месте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жител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ь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ства заявителя - физического лица либо наименование, сведения о месте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нахождения заявителя - юридического лица, а также номер (номера) контактного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телефона, адрес (адреса) электронной почты (при наличии) и почтовый адрес, по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которым должен быть направлен ответ заявителю;</w:t>
      </w:r>
      <w:proofErr w:type="gramEnd"/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сведения об обжалуемых решениях и действиях (бездействии) органа,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ставляющего государственную или муниципальную услугу, должностного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лица орг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на, предоставляющего государственную или муниципальную услугу,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либо муниц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пального служащего, многофункционального центра, работника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многофункционал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ь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ного центра, организаций, предусмотренных частью 1.1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статьи 16 Федерального зак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№ 210-ФЗ, их работников;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4) доводы, на основании которых заявитель не согласен с решением и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действ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ем (бездействием) органа, предоставляющего услугу, должностного лица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органа, предоставляющего услугу, многофункционального центра, работника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многофункци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нального центра, организаций, предусмотренных частью 1.1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статьи 16 Федерального закона № 210-ФЗ, их работников.</w:t>
      </w:r>
    </w:p>
    <w:p w:rsidR="00C772CB" w:rsidRPr="00824B5F" w:rsidRDefault="00C772CB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5.4. Поступившая жалоба </w:t>
      </w: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подлежит регистрации в срок не позднее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указывается</w:t>
      </w:r>
      <w:proofErr w:type="gramEnd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срок.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5.5. </w:t>
      </w: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Жалоба, поступившая в орган, предоставляющий муниципальную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услугу, многофункциональный центр, учредителю многофункционального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центра, в орган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зации, предусмотренные частью 1.1 статьи 16 Федерального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закона № 210-ФЗ, либо вышестоящий орган (при его наличии), подлежит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рассмотрению в течение пятнадцати рабочих дней со дня ее регистрации, а в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случае обжалования отказа органа, пред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ставляющего государственную или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муниципальную — услугу,  многофункционал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ь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ного центра, организаций,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предусмотренных частью 1.1 статьи 16 Федерального зак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</w:t>
      </w:r>
      <w:proofErr w:type="gramEnd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№ 210-ФЗ, в приеме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документов у заявителя либо в исправлении допущенных оп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чаток и ошибок или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случае обжалования нарушения установленного срока таких исправлений 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течение указывается срок.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5.6. К жалобе могут быть приложены копии документов, подтверждающих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ложенные в жалобе обстоятельства. В таком случае в жалобе приводится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перечень прилагаемых к ней документов.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5.7. По результатам рассмотрения жалобы принимается одно из следующих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шений:</w:t>
      </w:r>
    </w:p>
    <w:p w:rsidR="00C772CB" w:rsidRPr="00824B5F" w:rsidRDefault="00824B5F" w:rsidP="00651C7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жалоба удовлетворяется, в том числе в форме отмены принятого решения,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исправления допущенных опечаток и ошибок в выданных в результате</w:t>
      </w:r>
      <w:r w:rsidR="00651C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предоставл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ния </w:t>
      </w:r>
      <w:r w:rsidR="002D630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муниципальной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услуги документах, возврата</w:t>
      </w:r>
      <w:r w:rsidR="00651C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заявителю денежных средств, вз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мание которых не предусмотрено</w:t>
      </w:r>
      <w:r w:rsidR="00651C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нормативными правовыми актами Российской Ф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дерации, нормативными</w:t>
      </w:r>
      <w:r w:rsidR="00651C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правовыми актами субъекта Российской Федерации, мун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ципальными</w:t>
      </w:r>
      <w:r w:rsidR="00651C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правовыми актами;</w:t>
      </w:r>
      <w:proofErr w:type="gramEnd"/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в удовлетворении жалобы отказывается.</w:t>
      </w:r>
    </w:p>
    <w:p w:rsidR="00C772CB" w:rsidRPr="00824B5F" w:rsidRDefault="00824B5F" w:rsidP="00824B5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Мотивированный ответ о результатах рассмотрения жалобы направляется</w:t>
      </w:r>
      <w:r w:rsidR="00651C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явителю в срок</w:t>
      </w:r>
      <w:r w:rsidR="00651C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</w:t>
      </w:r>
      <w:r w:rsidRPr="00824B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(указывается срок).</w:t>
      </w:r>
    </w:p>
    <w:p w:rsidR="00C772CB" w:rsidRPr="00824B5F" w:rsidRDefault="00C772CB" w:rsidP="00425D6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sectPr w:rsidR="00C772CB" w:rsidRPr="00824B5F" w:rsidSect="004B7780">
      <w:pgSz w:w="12240" w:h="15840"/>
      <w:pgMar w:top="1134" w:right="567" w:bottom="1134" w:left="1276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C772CB"/>
    <w:rsid w:val="002D6302"/>
    <w:rsid w:val="003D16B6"/>
    <w:rsid w:val="00425D69"/>
    <w:rsid w:val="004B7780"/>
    <w:rsid w:val="006032A8"/>
    <w:rsid w:val="00651C7C"/>
    <w:rsid w:val="00716AE4"/>
    <w:rsid w:val="00824B5F"/>
    <w:rsid w:val="008A496A"/>
    <w:rsid w:val="008A65E9"/>
    <w:rsid w:val="008B0FF1"/>
    <w:rsid w:val="00A0165C"/>
    <w:rsid w:val="00C02ACB"/>
    <w:rsid w:val="00C772CB"/>
    <w:rsid w:val="00DB46EC"/>
    <w:rsid w:val="00DE39C1"/>
    <w:rsid w:val="00E46DDD"/>
    <w:rsid w:val="00EE1A63"/>
    <w:rsid w:val="00F67309"/>
    <w:rsid w:val="00F70A81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Default">
    <w:name w:val="Default"/>
    <w:uiPriority w:val="99"/>
    <w:qFormat/>
    <w:rsid w:val="00DB46EC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paragraph" w:styleId="a6">
    <w:name w:val="Title"/>
    <w:basedOn w:val="a"/>
    <w:link w:val="a7"/>
    <w:uiPriority w:val="10"/>
    <w:qFormat/>
    <w:rsid w:val="00DB46EC"/>
    <w:pPr>
      <w:widowControl/>
      <w:suppressAutoHyphens w:val="0"/>
      <w:jc w:val="center"/>
    </w:pPr>
    <w:rPr>
      <w:rFonts w:ascii="Times New Roman" w:eastAsia="Times New Roman" w:hAnsi="Times New Roman" w:cs="Times New Roman"/>
      <w:b/>
      <w:sz w:val="32"/>
      <w:szCs w:val="28"/>
      <w:lang w:val="ru-RU" w:eastAsia="ru-RU" w:bidi="ar-SA"/>
    </w:rPr>
  </w:style>
  <w:style w:type="character" w:customStyle="1" w:styleId="a7">
    <w:name w:val="Название Знак"/>
    <w:basedOn w:val="a0"/>
    <w:link w:val="a6"/>
    <w:uiPriority w:val="10"/>
    <w:rsid w:val="00DB46EC"/>
    <w:rPr>
      <w:rFonts w:ascii="Times New Roman" w:eastAsia="Times New Roman" w:hAnsi="Times New Roman" w:cs="Times New Roman"/>
      <w:b/>
      <w:sz w:val="32"/>
      <w:szCs w:val="28"/>
      <w:lang w:val="ru-RU" w:eastAsia="ru-RU" w:bidi="ar-SA"/>
    </w:rPr>
  </w:style>
  <w:style w:type="paragraph" w:styleId="a8">
    <w:name w:val="No Spacing"/>
    <w:link w:val="a9"/>
    <w:uiPriority w:val="1"/>
    <w:qFormat/>
    <w:rsid w:val="008B0FF1"/>
    <w:pPr>
      <w:suppressAutoHyphens w:val="0"/>
    </w:pPr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aa">
    <w:name w:val="Прижатый влево"/>
    <w:basedOn w:val="a"/>
    <w:next w:val="a"/>
    <w:rsid w:val="008B0FF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val="ru-RU" w:eastAsia="ru-RU" w:bidi="ar-SA"/>
    </w:rPr>
  </w:style>
  <w:style w:type="character" w:customStyle="1" w:styleId="a9">
    <w:name w:val="Без интервала Знак"/>
    <w:basedOn w:val="a0"/>
    <w:link w:val="a8"/>
    <w:uiPriority w:val="1"/>
    <w:locked/>
    <w:rsid w:val="008B0FF1"/>
    <w:rPr>
      <w:rFonts w:ascii="Calibri" w:eastAsia="Times New Roman" w:hAnsi="Calibri"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Default">
    <w:name w:val="Default"/>
    <w:uiPriority w:val="99"/>
    <w:qFormat/>
    <w:rsid w:val="00DB46EC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paragraph" w:styleId="a6">
    <w:name w:val="Title"/>
    <w:basedOn w:val="a"/>
    <w:link w:val="a7"/>
    <w:uiPriority w:val="10"/>
    <w:qFormat/>
    <w:rsid w:val="00DB46EC"/>
    <w:pPr>
      <w:widowControl/>
      <w:suppressAutoHyphens w:val="0"/>
      <w:jc w:val="center"/>
    </w:pPr>
    <w:rPr>
      <w:rFonts w:ascii="Times New Roman" w:eastAsia="Times New Roman" w:hAnsi="Times New Roman" w:cs="Times New Roman"/>
      <w:b/>
      <w:sz w:val="32"/>
      <w:szCs w:val="28"/>
      <w:lang w:val="ru-RU" w:eastAsia="ru-RU" w:bidi="ar-SA"/>
    </w:rPr>
  </w:style>
  <w:style w:type="character" w:customStyle="1" w:styleId="a7">
    <w:name w:val="Название Знак"/>
    <w:basedOn w:val="a0"/>
    <w:link w:val="a6"/>
    <w:uiPriority w:val="10"/>
    <w:rsid w:val="00DB46EC"/>
    <w:rPr>
      <w:rFonts w:ascii="Times New Roman" w:eastAsia="Times New Roman" w:hAnsi="Times New Roman" w:cs="Times New Roman"/>
      <w:b/>
      <w:sz w:val="32"/>
      <w:szCs w:val="28"/>
      <w:lang w:val="ru-RU" w:eastAsia="ru-RU" w:bidi="ar-SA"/>
    </w:rPr>
  </w:style>
  <w:style w:type="paragraph" w:styleId="a8">
    <w:name w:val="No Spacing"/>
    <w:link w:val="a9"/>
    <w:uiPriority w:val="1"/>
    <w:qFormat/>
    <w:rsid w:val="008B0FF1"/>
    <w:pPr>
      <w:suppressAutoHyphens w:val="0"/>
    </w:pPr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aa">
    <w:name w:val="Прижатый влево"/>
    <w:basedOn w:val="a"/>
    <w:next w:val="a"/>
    <w:rsid w:val="008B0FF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val="ru-RU" w:eastAsia="ru-RU" w:bidi="ar-SA"/>
    </w:rPr>
  </w:style>
  <w:style w:type="character" w:customStyle="1" w:styleId="a9">
    <w:name w:val="Без интервала Знак"/>
    <w:basedOn w:val="a0"/>
    <w:link w:val="a8"/>
    <w:uiPriority w:val="1"/>
    <w:locked/>
    <w:rsid w:val="008B0FF1"/>
    <w:rPr>
      <w:rFonts w:ascii="Calibri" w:eastAsia="Times New Roman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23</Pages>
  <Words>7871</Words>
  <Characters>44867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АиГ</Company>
  <LinksUpToDate>false</LinksUpToDate>
  <CharactersWithSpaces>52633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Шацовская М.Л</cp:lastModifiedBy>
  <cp:revision>18</cp:revision>
  <dcterms:created xsi:type="dcterms:W3CDTF">2023-04-03T13:11:00Z</dcterms:created>
  <dcterms:modified xsi:type="dcterms:W3CDTF">2023-04-04T07:41:00Z</dcterms:modified>
  <dc:language>en-US</dc:language>
</cp:coreProperties>
</file>