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E1C" w:rsidRDefault="00D02E1C" w:rsidP="00D02E1C">
      <w:pPr>
        <w:jc w:val="center"/>
      </w:pPr>
      <w:bookmarkStart w:id="0" w:name="sub_10000"/>
      <w:r>
        <w:rPr>
          <w:b/>
          <w:sz w:val="32"/>
          <w:szCs w:val="32"/>
        </w:rPr>
        <w:t>ПОСТАНОВЛЕНИЕ</w:t>
      </w:r>
    </w:p>
    <w:p w:rsidR="00D02E1C" w:rsidRDefault="00D02E1C" w:rsidP="00D02E1C">
      <w:pPr>
        <w:jc w:val="center"/>
      </w:pPr>
      <w:r>
        <w:rPr>
          <w:b/>
          <w:sz w:val="28"/>
          <w:szCs w:val="28"/>
        </w:rPr>
        <w:t xml:space="preserve">АДМИНИСТРАЦИИ </w:t>
      </w:r>
      <w:proofErr w:type="gramStart"/>
      <w:r>
        <w:rPr>
          <w:b/>
          <w:sz w:val="28"/>
          <w:szCs w:val="28"/>
        </w:rPr>
        <w:t>ГЕОРГИЕВСКОГО</w:t>
      </w:r>
      <w:proofErr w:type="gramEnd"/>
    </w:p>
    <w:p w:rsidR="00D02E1C" w:rsidRDefault="00D02E1C" w:rsidP="00D02E1C">
      <w:pPr>
        <w:jc w:val="center"/>
      </w:pPr>
      <w:r>
        <w:rPr>
          <w:b/>
          <w:kern w:val="2"/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ОКРУГА</w:t>
      </w:r>
    </w:p>
    <w:p w:rsidR="00D02E1C" w:rsidRDefault="00D02E1C" w:rsidP="00D02E1C">
      <w:pPr>
        <w:jc w:val="center"/>
      </w:pPr>
      <w:r>
        <w:rPr>
          <w:b/>
          <w:sz w:val="28"/>
          <w:szCs w:val="28"/>
        </w:rPr>
        <w:t>СТАВРОПОЛЬСКОГО КРАЯ</w:t>
      </w:r>
    </w:p>
    <w:p w:rsidR="00D02E1C" w:rsidRDefault="00D02E1C" w:rsidP="00D02E1C">
      <w:pPr>
        <w:rPr>
          <w:sz w:val="28"/>
          <w:szCs w:val="28"/>
        </w:rPr>
      </w:pPr>
    </w:p>
    <w:p w:rsidR="00D02E1C" w:rsidRPr="00EC6783" w:rsidRDefault="00C17BC3" w:rsidP="00D02E1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</w:t>
      </w:r>
      <w:r w:rsidR="00D02E1C" w:rsidRPr="00EC6783">
        <w:rPr>
          <w:sz w:val="28"/>
          <w:szCs w:val="28"/>
        </w:rPr>
        <w:t xml:space="preserve"> 20</w:t>
      </w:r>
      <w:r w:rsidR="00D02E1C">
        <w:rPr>
          <w:sz w:val="28"/>
          <w:szCs w:val="28"/>
        </w:rPr>
        <w:t>24</w:t>
      </w:r>
      <w:r w:rsidR="00D02E1C" w:rsidRPr="00EC6783">
        <w:rPr>
          <w:sz w:val="28"/>
          <w:szCs w:val="28"/>
        </w:rPr>
        <w:t xml:space="preserve"> г.        </w:t>
      </w:r>
      <w:r w:rsidR="00CB3CDC">
        <w:rPr>
          <w:sz w:val="28"/>
          <w:szCs w:val="28"/>
        </w:rPr>
        <w:t xml:space="preserve">            </w:t>
      </w:r>
      <w:r w:rsidR="00D02E1C" w:rsidRPr="00EC6783">
        <w:rPr>
          <w:sz w:val="28"/>
          <w:szCs w:val="28"/>
        </w:rPr>
        <w:t xml:space="preserve">      г. Георгиевск                                         № </w:t>
      </w:r>
      <w:r>
        <w:rPr>
          <w:sz w:val="28"/>
          <w:szCs w:val="28"/>
        </w:rPr>
        <w:t>____</w:t>
      </w:r>
    </w:p>
    <w:p w:rsidR="00267E08" w:rsidRPr="007E41E0" w:rsidRDefault="00267E08" w:rsidP="00267E08">
      <w:pPr>
        <w:rPr>
          <w:sz w:val="28"/>
          <w:szCs w:val="28"/>
        </w:rPr>
      </w:pPr>
    </w:p>
    <w:p w:rsidR="00267E08" w:rsidRPr="007E41E0" w:rsidRDefault="00267E08" w:rsidP="00267E08">
      <w:pPr>
        <w:rPr>
          <w:sz w:val="28"/>
          <w:szCs w:val="28"/>
        </w:rPr>
      </w:pPr>
    </w:p>
    <w:p w:rsidR="00267E08" w:rsidRPr="007E41E0" w:rsidRDefault="00267E08" w:rsidP="00267E08">
      <w:pPr>
        <w:rPr>
          <w:sz w:val="28"/>
          <w:szCs w:val="28"/>
        </w:rPr>
      </w:pPr>
    </w:p>
    <w:p w:rsidR="002864A3" w:rsidRDefault="002864A3" w:rsidP="00EF6CE4">
      <w:pPr>
        <w:pStyle w:val="a8"/>
        <w:spacing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пальной услуги «</w:t>
      </w:r>
      <w:r w:rsidR="00EF6CE4" w:rsidRPr="00EF6CE4">
        <w:rPr>
          <w:rFonts w:ascii="Times New Roman" w:hAnsi="Times New Roman"/>
          <w:sz w:val="28"/>
          <w:szCs w:val="28"/>
        </w:rPr>
        <w:t>Предоставление садового или огородного зем</w:t>
      </w:r>
      <w:r w:rsidR="00EF6CE4">
        <w:rPr>
          <w:rFonts w:ascii="Times New Roman" w:hAnsi="Times New Roman"/>
          <w:sz w:val="28"/>
          <w:szCs w:val="28"/>
        </w:rPr>
        <w:t xml:space="preserve">ельного участка, находящегося в </w:t>
      </w:r>
      <w:r w:rsidR="00EF6CE4" w:rsidRPr="00EF6CE4">
        <w:rPr>
          <w:rFonts w:ascii="Times New Roman" w:hAnsi="Times New Roman"/>
          <w:sz w:val="28"/>
          <w:szCs w:val="28"/>
        </w:rPr>
        <w:t>государственной или муниципальной собственн</w:t>
      </w:r>
      <w:r w:rsidR="00EF6CE4" w:rsidRPr="00EF6CE4">
        <w:rPr>
          <w:rFonts w:ascii="Times New Roman" w:hAnsi="Times New Roman"/>
          <w:sz w:val="28"/>
          <w:szCs w:val="28"/>
        </w:rPr>
        <w:t>о</w:t>
      </w:r>
      <w:r w:rsidR="00EF6CE4" w:rsidRPr="00EF6CE4">
        <w:rPr>
          <w:rFonts w:ascii="Times New Roman" w:hAnsi="Times New Roman"/>
          <w:sz w:val="28"/>
          <w:szCs w:val="28"/>
        </w:rPr>
        <w:t>сти, членам некоммерческих</w:t>
      </w:r>
      <w:r w:rsidR="00EF6CE4">
        <w:rPr>
          <w:rFonts w:ascii="Times New Roman" w:hAnsi="Times New Roman"/>
          <w:sz w:val="28"/>
          <w:szCs w:val="28"/>
        </w:rPr>
        <w:t xml:space="preserve"> </w:t>
      </w:r>
      <w:r w:rsidR="00EF6CE4" w:rsidRPr="00EF6CE4">
        <w:rPr>
          <w:rFonts w:ascii="Times New Roman" w:hAnsi="Times New Roman"/>
          <w:sz w:val="28"/>
          <w:szCs w:val="28"/>
        </w:rPr>
        <w:t>организаций без проведения торгов в собстве</w:t>
      </w:r>
      <w:r w:rsidR="00EF6CE4" w:rsidRPr="00EF6CE4">
        <w:rPr>
          <w:rFonts w:ascii="Times New Roman" w:hAnsi="Times New Roman"/>
          <w:sz w:val="28"/>
          <w:szCs w:val="28"/>
        </w:rPr>
        <w:t>н</w:t>
      </w:r>
      <w:r w:rsidR="00EF6CE4" w:rsidRPr="00EF6CE4">
        <w:rPr>
          <w:rFonts w:ascii="Times New Roman" w:hAnsi="Times New Roman"/>
          <w:sz w:val="28"/>
          <w:szCs w:val="28"/>
        </w:rPr>
        <w:t>ность бесплатно или в аре</w:t>
      </w:r>
      <w:r w:rsidR="00EF6CE4" w:rsidRPr="00EF6CE4">
        <w:rPr>
          <w:rFonts w:ascii="Times New Roman" w:hAnsi="Times New Roman"/>
          <w:sz w:val="28"/>
          <w:szCs w:val="28"/>
        </w:rPr>
        <w:t>н</w:t>
      </w:r>
      <w:r w:rsidR="00EF6CE4" w:rsidRPr="00EF6CE4">
        <w:rPr>
          <w:rFonts w:ascii="Times New Roman" w:hAnsi="Times New Roman"/>
          <w:sz w:val="28"/>
          <w:szCs w:val="28"/>
        </w:rPr>
        <w:t>ду»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864A3" w:rsidRDefault="002864A3" w:rsidP="002864A3">
      <w:pPr>
        <w:rPr>
          <w:rFonts w:cs="Arial"/>
          <w:sz w:val="28"/>
          <w:szCs w:val="28"/>
        </w:rPr>
      </w:pPr>
    </w:p>
    <w:p w:rsidR="00D02E1C" w:rsidRDefault="00D02E1C" w:rsidP="002864A3">
      <w:pPr>
        <w:rPr>
          <w:rFonts w:cs="Arial"/>
          <w:sz w:val="28"/>
          <w:szCs w:val="28"/>
        </w:rPr>
      </w:pPr>
    </w:p>
    <w:p w:rsidR="002864A3" w:rsidRPr="005F4CBC" w:rsidRDefault="002864A3" w:rsidP="002864A3">
      <w:pPr>
        <w:rPr>
          <w:rFonts w:cs="Arial"/>
          <w:sz w:val="28"/>
          <w:szCs w:val="28"/>
        </w:rPr>
      </w:pPr>
    </w:p>
    <w:p w:rsidR="00267E08" w:rsidRDefault="001045F0" w:rsidP="00267E08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E41E0">
        <w:rPr>
          <w:rFonts w:ascii="Times New Roman" w:hAnsi="Times New Roman"/>
          <w:sz w:val="28"/>
          <w:szCs w:val="28"/>
        </w:rPr>
        <w:t xml:space="preserve">В целях реализации Федерального закона </w:t>
      </w:r>
      <w:r w:rsidRPr="00CF79D2">
        <w:rPr>
          <w:rFonts w:ascii="Times New Roman" w:hAnsi="Times New Roman"/>
          <w:sz w:val="28"/>
          <w:szCs w:val="28"/>
        </w:rPr>
        <w:t xml:space="preserve">от 27 июля 2010 г. № 210-ФЗ </w:t>
      </w:r>
      <w:r w:rsidRPr="007E41E0">
        <w:rPr>
          <w:rFonts w:ascii="Times New Roman" w:hAnsi="Times New Roman"/>
          <w:sz w:val="28"/>
          <w:szCs w:val="28"/>
        </w:rPr>
        <w:t>«Об организации предоставления государственных и муниципальных услуг», в соответствии</w:t>
      </w:r>
      <w:r>
        <w:rPr>
          <w:rFonts w:ascii="Times New Roman" w:hAnsi="Times New Roman"/>
          <w:sz w:val="28"/>
          <w:szCs w:val="28"/>
        </w:rPr>
        <w:t xml:space="preserve"> с п</w:t>
      </w:r>
      <w:r w:rsidRPr="00124621">
        <w:rPr>
          <w:rFonts w:ascii="Times New Roman" w:hAnsi="Times New Roman"/>
          <w:sz w:val="28"/>
          <w:szCs w:val="28"/>
        </w:rPr>
        <w:t>остановление</w:t>
      </w:r>
      <w:r>
        <w:rPr>
          <w:rFonts w:ascii="Times New Roman" w:hAnsi="Times New Roman"/>
          <w:sz w:val="28"/>
          <w:szCs w:val="28"/>
        </w:rPr>
        <w:t>м администрации Георгиевского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пального округа </w:t>
      </w:r>
      <w:r w:rsidRPr="00CF79D2">
        <w:rPr>
          <w:rFonts w:ascii="Times New Roman" w:hAnsi="Times New Roman"/>
          <w:sz w:val="28"/>
          <w:szCs w:val="28"/>
        </w:rPr>
        <w:t xml:space="preserve">Ставропольского края от </w:t>
      </w:r>
      <w:r>
        <w:rPr>
          <w:rFonts w:ascii="Times New Roman" w:hAnsi="Times New Roman"/>
          <w:sz w:val="28"/>
          <w:szCs w:val="28"/>
        </w:rPr>
        <w:t>17 ноября</w:t>
      </w:r>
      <w:r w:rsidRPr="009E7E12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3</w:t>
      </w:r>
      <w:r w:rsidRPr="009E7E12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3734</w:t>
      </w:r>
      <w:r w:rsidRPr="009E7E12">
        <w:rPr>
          <w:rFonts w:ascii="Times New Roman" w:hAnsi="Times New Roman"/>
          <w:sz w:val="28"/>
          <w:szCs w:val="28"/>
        </w:rPr>
        <w:t xml:space="preserve"> </w:t>
      </w:r>
      <w:r w:rsidRPr="00DD4253">
        <w:rPr>
          <w:rFonts w:ascii="Times New Roman" w:hAnsi="Times New Roman"/>
          <w:sz w:val="28"/>
          <w:szCs w:val="28"/>
        </w:rPr>
        <w:t>«</w:t>
      </w:r>
      <w:r w:rsidRPr="00DF4389">
        <w:rPr>
          <w:rFonts w:ascii="Times New Roman" w:hAnsi="Times New Roman"/>
          <w:sz w:val="28"/>
          <w:szCs w:val="28"/>
        </w:rPr>
        <w:t>Об утверждении Порядка разработки и утверждения административных регл</w:t>
      </w:r>
      <w:r w:rsidRPr="00DF4389">
        <w:rPr>
          <w:rFonts w:ascii="Times New Roman" w:hAnsi="Times New Roman"/>
          <w:sz w:val="28"/>
          <w:szCs w:val="28"/>
        </w:rPr>
        <w:t>а</w:t>
      </w:r>
      <w:r w:rsidRPr="00DF4389">
        <w:rPr>
          <w:rFonts w:ascii="Times New Roman" w:hAnsi="Times New Roman"/>
          <w:sz w:val="28"/>
          <w:szCs w:val="28"/>
        </w:rPr>
        <w:t>ментов предос</w:t>
      </w:r>
      <w:r>
        <w:rPr>
          <w:rFonts w:ascii="Times New Roman" w:hAnsi="Times New Roman"/>
          <w:sz w:val="28"/>
          <w:szCs w:val="28"/>
        </w:rPr>
        <w:t>тавления муниципальных услуг</w:t>
      </w:r>
      <w:r w:rsidRPr="00DF4389">
        <w:rPr>
          <w:rFonts w:ascii="Times New Roman" w:hAnsi="Times New Roman"/>
          <w:sz w:val="28"/>
          <w:szCs w:val="28"/>
        </w:rPr>
        <w:t xml:space="preserve"> и Порядка проведения экспе</w:t>
      </w:r>
      <w:r w:rsidRPr="00DF4389">
        <w:rPr>
          <w:rFonts w:ascii="Times New Roman" w:hAnsi="Times New Roman"/>
          <w:sz w:val="28"/>
          <w:szCs w:val="28"/>
        </w:rPr>
        <w:t>р</w:t>
      </w:r>
      <w:r w:rsidRPr="00DF4389">
        <w:rPr>
          <w:rFonts w:ascii="Times New Roman" w:hAnsi="Times New Roman"/>
          <w:sz w:val="28"/>
          <w:szCs w:val="28"/>
        </w:rPr>
        <w:t>тизы проектов административных регламентов предоставления муниципал</w:t>
      </w:r>
      <w:r w:rsidRPr="00DF4389">
        <w:rPr>
          <w:rFonts w:ascii="Times New Roman" w:hAnsi="Times New Roman"/>
          <w:sz w:val="28"/>
          <w:szCs w:val="28"/>
        </w:rPr>
        <w:t>ь</w:t>
      </w:r>
      <w:r w:rsidRPr="00DF4389">
        <w:rPr>
          <w:rFonts w:ascii="Times New Roman" w:hAnsi="Times New Roman"/>
          <w:sz w:val="28"/>
          <w:szCs w:val="28"/>
        </w:rPr>
        <w:t>ных услуг</w:t>
      </w:r>
      <w:r w:rsidRPr="005738CB">
        <w:rPr>
          <w:rFonts w:ascii="Times New Roman" w:hAnsi="Times New Roman"/>
          <w:sz w:val="28"/>
          <w:szCs w:val="28"/>
        </w:rPr>
        <w:t>»</w:t>
      </w:r>
      <w:r w:rsidRPr="00DD4253">
        <w:rPr>
          <w:rFonts w:ascii="Times New Roman" w:hAnsi="Times New Roman"/>
          <w:sz w:val="28"/>
          <w:szCs w:val="28"/>
        </w:rPr>
        <w:t xml:space="preserve">, </w:t>
      </w:r>
      <w:r w:rsidRPr="005F5112">
        <w:rPr>
          <w:rFonts w:ascii="Times New Roman" w:hAnsi="Times New Roman"/>
          <w:sz w:val="28"/>
          <w:szCs w:val="28"/>
        </w:rPr>
        <w:t>администрация Георгиевского муниципального округа Ставр</w:t>
      </w:r>
      <w:r w:rsidRPr="005F5112">
        <w:rPr>
          <w:rFonts w:ascii="Times New Roman" w:hAnsi="Times New Roman"/>
          <w:sz w:val="28"/>
          <w:szCs w:val="28"/>
        </w:rPr>
        <w:t>о</w:t>
      </w:r>
      <w:r w:rsidRPr="005F5112">
        <w:rPr>
          <w:rFonts w:ascii="Times New Roman" w:hAnsi="Times New Roman"/>
          <w:sz w:val="28"/>
          <w:szCs w:val="28"/>
        </w:rPr>
        <w:t>польского</w:t>
      </w:r>
      <w:proofErr w:type="gramEnd"/>
      <w:r w:rsidRPr="005F5112">
        <w:rPr>
          <w:rFonts w:ascii="Times New Roman" w:hAnsi="Times New Roman"/>
          <w:sz w:val="28"/>
          <w:szCs w:val="28"/>
        </w:rPr>
        <w:t xml:space="preserve"> края</w:t>
      </w:r>
    </w:p>
    <w:p w:rsidR="00267E08" w:rsidRDefault="00267E08" w:rsidP="00267E08">
      <w:pPr>
        <w:ind w:firstLine="709"/>
        <w:jc w:val="both"/>
        <w:rPr>
          <w:sz w:val="28"/>
          <w:szCs w:val="28"/>
        </w:rPr>
      </w:pPr>
    </w:p>
    <w:p w:rsidR="00267E08" w:rsidRPr="00C012AE" w:rsidRDefault="00267E08" w:rsidP="00267E08">
      <w:pPr>
        <w:ind w:firstLine="709"/>
        <w:jc w:val="both"/>
        <w:rPr>
          <w:sz w:val="28"/>
          <w:szCs w:val="28"/>
        </w:rPr>
      </w:pPr>
    </w:p>
    <w:p w:rsidR="00267E08" w:rsidRPr="00C012AE" w:rsidRDefault="00267E08" w:rsidP="00267E08">
      <w:pPr>
        <w:jc w:val="both"/>
        <w:rPr>
          <w:sz w:val="28"/>
          <w:szCs w:val="28"/>
        </w:rPr>
      </w:pPr>
      <w:r w:rsidRPr="00C012AE">
        <w:rPr>
          <w:sz w:val="28"/>
          <w:szCs w:val="28"/>
        </w:rPr>
        <w:t>ПОСТАНОВЛЯЕТ:</w:t>
      </w:r>
    </w:p>
    <w:p w:rsidR="00267E08" w:rsidRDefault="00267E08" w:rsidP="00267E08">
      <w:pPr>
        <w:ind w:firstLine="709"/>
        <w:jc w:val="both"/>
        <w:rPr>
          <w:sz w:val="28"/>
          <w:szCs w:val="28"/>
        </w:rPr>
      </w:pPr>
    </w:p>
    <w:p w:rsidR="00267E08" w:rsidRPr="00C012AE" w:rsidRDefault="00267E08" w:rsidP="00C17BC3">
      <w:pPr>
        <w:ind w:firstLine="709"/>
        <w:jc w:val="both"/>
        <w:rPr>
          <w:sz w:val="28"/>
          <w:szCs w:val="28"/>
        </w:rPr>
      </w:pPr>
    </w:p>
    <w:p w:rsidR="00267E08" w:rsidRPr="001D797C" w:rsidRDefault="00267E08" w:rsidP="00C17BC3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C012AE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 Утвердить прилагаемый административный регламент предоставл</w:t>
      </w:r>
      <w:r>
        <w:rPr>
          <w:rFonts w:ascii="Times New Roman" w:hAnsi="Times New Roman"/>
          <w:sz w:val="28"/>
          <w:szCs w:val="28"/>
        </w:rPr>
        <w:t>е</w:t>
      </w:r>
      <w:r w:rsidR="00DF4389"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z w:val="28"/>
          <w:szCs w:val="28"/>
        </w:rPr>
        <w:t xml:space="preserve"> муниципальной услуги </w:t>
      </w:r>
      <w:r w:rsidRPr="000A4706">
        <w:rPr>
          <w:rFonts w:ascii="Times New Roman" w:hAnsi="Times New Roman"/>
          <w:sz w:val="28"/>
          <w:szCs w:val="28"/>
        </w:rPr>
        <w:t>«</w:t>
      </w:r>
      <w:r w:rsidR="00EF6CE4" w:rsidRPr="00EF6CE4">
        <w:rPr>
          <w:rFonts w:ascii="Times New Roman" w:hAnsi="Times New Roman"/>
          <w:sz w:val="28"/>
          <w:szCs w:val="28"/>
        </w:rPr>
        <w:t>Предоставление садового или огородного з</w:t>
      </w:r>
      <w:r w:rsidR="00EF6CE4" w:rsidRPr="00EF6CE4">
        <w:rPr>
          <w:rFonts w:ascii="Times New Roman" w:hAnsi="Times New Roman"/>
          <w:sz w:val="28"/>
          <w:szCs w:val="28"/>
        </w:rPr>
        <w:t>е</w:t>
      </w:r>
      <w:r w:rsidR="00EF6CE4" w:rsidRPr="00EF6CE4">
        <w:rPr>
          <w:rFonts w:ascii="Times New Roman" w:hAnsi="Times New Roman"/>
          <w:sz w:val="28"/>
          <w:szCs w:val="28"/>
        </w:rPr>
        <w:t>мельного участка, находящегося в государственной или муниципальной со</w:t>
      </w:r>
      <w:r w:rsidR="00EF6CE4" w:rsidRPr="00EF6CE4">
        <w:rPr>
          <w:rFonts w:ascii="Times New Roman" w:hAnsi="Times New Roman"/>
          <w:sz w:val="28"/>
          <w:szCs w:val="28"/>
        </w:rPr>
        <w:t>б</w:t>
      </w:r>
      <w:r w:rsidR="00EF6CE4" w:rsidRPr="00EF6CE4">
        <w:rPr>
          <w:rFonts w:ascii="Times New Roman" w:hAnsi="Times New Roman"/>
          <w:sz w:val="28"/>
          <w:szCs w:val="28"/>
        </w:rPr>
        <w:t>ственности, членам некоммерческих организаций без проведения торгов в собственность бесплатно или в аренду</w:t>
      </w:r>
      <w:r w:rsidR="00820989">
        <w:rPr>
          <w:rFonts w:ascii="Times New Roman" w:hAnsi="Times New Roman"/>
          <w:sz w:val="28"/>
          <w:szCs w:val="28"/>
        </w:rPr>
        <w:t>».</w:t>
      </w:r>
    </w:p>
    <w:p w:rsidR="00267E08" w:rsidRDefault="00267E08" w:rsidP="00267E08">
      <w:pPr>
        <w:ind w:firstLine="708"/>
        <w:jc w:val="both"/>
        <w:rPr>
          <w:bCs/>
          <w:sz w:val="28"/>
          <w:szCs w:val="28"/>
        </w:rPr>
      </w:pPr>
    </w:p>
    <w:p w:rsidR="00267E08" w:rsidRPr="00B55BDF" w:rsidRDefault="00C17BC3" w:rsidP="00267E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67E08" w:rsidRPr="00B55BDF">
        <w:rPr>
          <w:sz w:val="28"/>
          <w:szCs w:val="28"/>
        </w:rPr>
        <w:t xml:space="preserve">. </w:t>
      </w:r>
      <w:proofErr w:type="gramStart"/>
      <w:r w:rsidR="00267E08" w:rsidRPr="00B55BDF">
        <w:rPr>
          <w:sz w:val="28"/>
          <w:szCs w:val="28"/>
        </w:rPr>
        <w:t>Контроль за</w:t>
      </w:r>
      <w:proofErr w:type="gramEnd"/>
      <w:r w:rsidR="00267E08" w:rsidRPr="00B55BDF">
        <w:rPr>
          <w:sz w:val="28"/>
          <w:szCs w:val="28"/>
        </w:rPr>
        <w:t xml:space="preserve"> выполнением настоящего постановления возложить на </w:t>
      </w:r>
      <w:r w:rsidR="00267E08" w:rsidRPr="00820989">
        <w:rPr>
          <w:sz w:val="28"/>
          <w:szCs w:val="28"/>
        </w:rPr>
        <w:t>первого заместителя</w:t>
      </w:r>
      <w:r w:rsidR="005738CB" w:rsidRPr="005738CB">
        <w:rPr>
          <w:i/>
          <w:sz w:val="28"/>
          <w:szCs w:val="28"/>
        </w:rPr>
        <w:t xml:space="preserve"> </w:t>
      </w:r>
      <w:r w:rsidR="00267E08" w:rsidRPr="00B55BDF">
        <w:rPr>
          <w:sz w:val="28"/>
          <w:szCs w:val="28"/>
        </w:rPr>
        <w:t xml:space="preserve">главы администрации Георгиевского </w:t>
      </w:r>
      <w:r w:rsidR="005F5112">
        <w:rPr>
          <w:sz w:val="28"/>
          <w:szCs w:val="28"/>
        </w:rPr>
        <w:t xml:space="preserve">муниципального </w:t>
      </w:r>
      <w:r w:rsidR="00267E08" w:rsidRPr="00B55BDF">
        <w:rPr>
          <w:sz w:val="28"/>
          <w:szCs w:val="28"/>
        </w:rPr>
        <w:t xml:space="preserve">округа Ставропольского края </w:t>
      </w:r>
      <w:proofErr w:type="spellStart"/>
      <w:r w:rsidR="005B746F" w:rsidRPr="005B746F">
        <w:rPr>
          <w:sz w:val="28"/>
          <w:szCs w:val="28"/>
        </w:rPr>
        <w:t>Феодосиади</w:t>
      </w:r>
      <w:proofErr w:type="spellEnd"/>
      <w:r w:rsidR="005B746F" w:rsidRPr="005B746F">
        <w:rPr>
          <w:sz w:val="28"/>
          <w:szCs w:val="28"/>
        </w:rPr>
        <w:t xml:space="preserve"> А.Е.</w:t>
      </w:r>
    </w:p>
    <w:p w:rsidR="00267E08" w:rsidRPr="00B55BDF" w:rsidRDefault="00267E08" w:rsidP="00267E08">
      <w:pPr>
        <w:ind w:firstLine="709"/>
        <w:jc w:val="both"/>
        <w:rPr>
          <w:sz w:val="28"/>
          <w:szCs w:val="28"/>
        </w:rPr>
      </w:pPr>
    </w:p>
    <w:p w:rsidR="00C17BC3" w:rsidRDefault="00C17BC3" w:rsidP="00267E08">
      <w:pPr>
        <w:pStyle w:val="af9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7BC3" w:rsidRDefault="00C17BC3" w:rsidP="00267E08">
      <w:pPr>
        <w:pStyle w:val="af9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7BC3" w:rsidRDefault="00C17BC3" w:rsidP="00267E08">
      <w:pPr>
        <w:pStyle w:val="af9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7BC3" w:rsidRDefault="00C17BC3" w:rsidP="00267E08">
      <w:pPr>
        <w:pStyle w:val="af9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7E08" w:rsidRPr="00B55BDF" w:rsidRDefault="00C17BC3" w:rsidP="00267E08">
      <w:pPr>
        <w:pStyle w:val="af9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267E08" w:rsidRPr="00B55BDF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</w:t>
      </w:r>
      <w:r w:rsidR="005C2102">
        <w:rPr>
          <w:rFonts w:ascii="Times New Roman" w:hAnsi="Times New Roman"/>
          <w:sz w:val="28"/>
          <w:szCs w:val="28"/>
        </w:rPr>
        <w:t>вания в сетевом издании «Официальный сайт Георгиевского мун</w:t>
      </w:r>
      <w:r w:rsidR="005C2102">
        <w:rPr>
          <w:rFonts w:ascii="Times New Roman" w:hAnsi="Times New Roman"/>
          <w:sz w:val="28"/>
          <w:szCs w:val="28"/>
        </w:rPr>
        <w:t>и</w:t>
      </w:r>
      <w:r w:rsidR="005C2102">
        <w:rPr>
          <w:rFonts w:ascii="Times New Roman" w:hAnsi="Times New Roman"/>
          <w:sz w:val="28"/>
          <w:szCs w:val="28"/>
        </w:rPr>
        <w:t>ципального округа Ставропольского края».</w:t>
      </w:r>
    </w:p>
    <w:p w:rsidR="00267E08" w:rsidRPr="00B55BDF" w:rsidRDefault="00267E08" w:rsidP="00267E08">
      <w:pPr>
        <w:jc w:val="both"/>
        <w:rPr>
          <w:sz w:val="28"/>
          <w:szCs w:val="28"/>
        </w:rPr>
      </w:pPr>
    </w:p>
    <w:p w:rsidR="00267E08" w:rsidRPr="00B55BDF" w:rsidRDefault="00267E08" w:rsidP="00267E08">
      <w:pPr>
        <w:jc w:val="both"/>
        <w:rPr>
          <w:sz w:val="28"/>
          <w:szCs w:val="28"/>
        </w:rPr>
      </w:pPr>
    </w:p>
    <w:p w:rsidR="00267E08" w:rsidRPr="00BF5222" w:rsidRDefault="00267E08" w:rsidP="00267E08">
      <w:pPr>
        <w:jc w:val="both"/>
        <w:rPr>
          <w:sz w:val="28"/>
          <w:szCs w:val="28"/>
        </w:rPr>
      </w:pPr>
    </w:p>
    <w:p w:rsidR="00BF5222" w:rsidRPr="00BF5222" w:rsidRDefault="00BF5222" w:rsidP="00BF5222">
      <w:pPr>
        <w:spacing w:line="240" w:lineRule="exact"/>
        <w:jc w:val="both"/>
        <w:rPr>
          <w:sz w:val="28"/>
          <w:szCs w:val="28"/>
        </w:rPr>
      </w:pPr>
      <w:r w:rsidRPr="00BF5222">
        <w:rPr>
          <w:sz w:val="28"/>
          <w:szCs w:val="28"/>
        </w:rPr>
        <w:t>Глав</w:t>
      </w:r>
      <w:r w:rsidR="00756E88">
        <w:rPr>
          <w:sz w:val="28"/>
          <w:szCs w:val="28"/>
        </w:rPr>
        <w:t>а</w:t>
      </w:r>
    </w:p>
    <w:p w:rsidR="00D02E1C" w:rsidRDefault="00BF5222" w:rsidP="00D02E1C">
      <w:pPr>
        <w:spacing w:line="240" w:lineRule="exact"/>
        <w:jc w:val="both"/>
        <w:rPr>
          <w:sz w:val="28"/>
          <w:szCs w:val="28"/>
        </w:rPr>
      </w:pPr>
      <w:r w:rsidRPr="00BF5222">
        <w:rPr>
          <w:sz w:val="28"/>
          <w:szCs w:val="28"/>
        </w:rPr>
        <w:t xml:space="preserve">Георгиевского </w:t>
      </w:r>
      <w:r w:rsidR="005F5112">
        <w:rPr>
          <w:sz w:val="28"/>
          <w:szCs w:val="28"/>
        </w:rPr>
        <w:t xml:space="preserve">муниципального </w:t>
      </w:r>
      <w:r w:rsidR="00D02E1C">
        <w:rPr>
          <w:sz w:val="28"/>
          <w:szCs w:val="28"/>
        </w:rPr>
        <w:t>округа</w:t>
      </w:r>
    </w:p>
    <w:p w:rsidR="00267E08" w:rsidRDefault="00BF5222" w:rsidP="00D02E1C">
      <w:pPr>
        <w:spacing w:line="240" w:lineRule="exact"/>
        <w:jc w:val="both"/>
        <w:rPr>
          <w:sz w:val="28"/>
          <w:szCs w:val="28"/>
        </w:rPr>
      </w:pPr>
      <w:r w:rsidRPr="00BF5222">
        <w:rPr>
          <w:sz w:val="28"/>
          <w:szCs w:val="28"/>
        </w:rPr>
        <w:t xml:space="preserve">Ставропольского края                                                                            </w:t>
      </w:r>
      <w:proofErr w:type="spellStart"/>
      <w:r w:rsidR="00756E88">
        <w:rPr>
          <w:sz w:val="28"/>
          <w:szCs w:val="28"/>
        </w:rPr>
        <w:t>А.В.Зайцев</w:t>
      </w:r>
      <w:proofErr w:type="spellEnd"/>
    </w:p>
    <w:p w:rsidR="00925A53" w:rsidRDefault="00925A53" w:rsidP="00BF5222">
      <w:pPr>
        <w:shd w:val="clear" w:color="auto" w:fill="FFFFFF"/>
        <w:spacing w:line="240" w:lineRule="exact"/>
        <w:jc w:val="both"/>
        <w:rPr>
          <w:sz w:val="28"/>
          <w:szCs w:val="28"/>
        </w:rPr>
      </w:pPr>
    </w:p>
    <w:p w:rsidR="00925A53" w:rsidRDefault="00925A53" w:rsidP="00BF5222">
      <w:pPr>
        <w:shd w:val="clear" w:color="auto" w:fill="FFFFFF"/>
        <w:spacing w:line="240" w:lineRule="exact"/>
        <w:jc w:val="both"/>
        <w:rPr>
          <w:sz w:val="28"/>
          <w:szCs w:val="28"/>
        </w:rPr>
      </w:pPr>
    </w:p>
    <w:p w:rsidR="00925A53" w:rsidRDefault="00925A53" w:rsidP="00BF5222">
      <w:pPr>
        <w:shd w:val="clear" w:color="auto" w:fill="FFFFFF"/>
        <w:spacing w:line="240" w:lineRule="exact"/>
        <w:jc w:val="both"/>
        <w:rPr>
          <w:sz w:val="28"/>
          <w:szCs w:val="28"/>
        </w:rPr>
      </w:pPr>
    </w:p>
    <w:p w:rsidR="00925A53" w:rsidRDefault="00925A53" w:rsidP="00BF5222">
      <w:pPr>
        <w:shd w:val="clear" w:color="auto" w:fill="FFFFFF"/>
        <w:spacing w:line="240" w:lineRule="exact"/>
        <w:jc w:val="both"/>
        <w:rPr>
          <w:sz w:val="28"/>
          <w:szCs w:val="28"/>
        </w:rPr>
      </w:pPr>
    </w:p>
    <w:p w:rsidR="00267E08" w:rsidRPr="00B55BDF" w:rsidRDefault="00267E08" w:rsidP="00267E08">
      <w:pPr>
        <w:spacing w:line="240" w:lineRule="exact"/>
        <w:rPr>
          <w:sz w:val="28"/>
          <w:szCs w:val="28"/>
        </w:rPr>
      </w:pPr>
    </w:p>
    <w:p w:rsidR="005B746F" w:rsidRDefault="005B746F" w:rsidP="002B05CD">
      <w:pPr>
        <w:spacing w:line="240" w:lineRule="exact"/>
        <w:jc w:val="both"/>
        <w:rPr>
          <w:sz w:val="28"/>
          <w:szCs w:val="28"/>
        </w:rPr>
      </w:pPr>
    </w:p>
    <w:p w:rsidR="00267E08" w:rsidRPr="00CF79D2" w:rsidRDefault="00267E08" w:rsidP="00267E08">
      <w:pPr>
        <w:spacing w:line="240" w:lineRule="exact"/>
        <w:rPr>
          <w:sz w:val="28"/>
          <w:szCs w:val="28"/>
        </w:rPr>
      </w:pPr>
    </w:p>
    <w:p w:rsidR="0024421A" w:rsidRDefault="0024421A">
      <w:pPr>
        <w:widowControl/>
        <w:autoSpaceDE/>
        <w:autoSpaceDN/>
        <w:adjustRightInd/>
        <w:rPr>
          <w:sz w:val="28"/>
          <w:szCs w:val="28"/>
        </w:rPr>
        <w:sectPr w:rsidR="0024421A" w:rsidSect="0024421A">
          <w:headerReference w:type="default" r:id="rId9"/>
          <w:pgSz w:w="11906" w:h="16838"/>
          <w:pgMar w:top="1418" w:right="567" w:bottom="1134" w:left="1985" w:header="709" w:footer="709" w:gutter="0"/>
          <w:cols w:space="708"/>
          <w:titlePg/>
          <w:docGrid w:linePitch="360"/>
        </w:sectPr>
      </w:pPr>
    </w:p>
    <w:bookmarkEnd w:id="0"/>
    <w:p w:rsidR="00D02E1C" w:rsidRPr="00857964" w:rsidRDefault="00D02E1C" w:rsidP="00D02E1C">
      <w:pPr>
        <w:tabs>
          <w:tab w:val="left" w:pos="6379"/>
        </w:tabs>
        <w:spacing w:line="240" w:lineRule="exact"/>
        <w:ind w:firstLine="5245"/>
        <w:jc w:val="center"/>
        <w:rPr>
          <w:sz w:val="28"/>
          <w:szCs w:val="28"/>
        </w:rPr>
      </w:pPr>
      <w:r w:rsidRPr="00857964">
        <w:rPr>
          <w:sz w:val="28"/>
          <w:szCs w:val="28"/>
        </w:rPr>
        <w:lastRenderedPageBreak/>
        <w:t>УТВЕРЖДЕН</w:t>
      </w:r>
    </w:p>
    <w:p w:rsidR="00D02E1C" w:rsidRPr="00857964" w:rsidRDefault="00D02E1C" w:rsidP="00D02E1C">
      <w:pPr>
        <w:spacing w:line="240" w:lineRule="exact"/>
        <w:ind w:firstLine="5245"/>
        <w:jc w:val="both"/>
        <w:rPr>
          <w:sz w:val="28"/>
          <w:szCs w:val="28"/>
        </w:rPr>
      </w:pPr>
    </w:p>
    <w:p w:rsidR="00D02E1C" w:rsidRPr="00857964" w:rsidRDefault="00D02E1C" w:rsidP="00D02E1C">
      <w:pPr>
        <w:spacing w:line="240" w:lineRule="exact"/>
        <w:ind w:firstLine="5245"/>
        <w:jc w:val="both"/>
        <w:rPr>
          <w:sz w:val="28"/>
          <w:szCs w:val="28"/>
        </w:rPr>
      </w:pPr>
      <w:r w:rsidRPr="00857964">
        <w:rPr>
          <w:sz w:val="28"/>
          <w:szCs w:val="28"/>
        </w:rPr>
        <w:t>постановлением администрации</w:t>
      </w:r>
    </w:p>
    <w:p w:rsidR="00D02E1C" w:rsidRPr="00857964" w:rsidRDefault="00D02E1C" w:rsidP="00D02E1C">
      <w:pPr>
        <w:spacing w:line="240" w:lineRule="exact"/>
        <w:ind w:firstLine="5245"/>
        <w:jc w:val="both"/>
        <w:rPr>
          <w:sz w:val="28"/>
          <w:szCs w:val="28"/>
        </w:rPr>
      </w:pPr>
      <w:r w:rsidRPr="00857964">
        <w:rPr>
          <w:sz w:val="28"/>
          <w:szCs w:val="28"/>
        </w:rPr>
        <w:t xml:space="preserve">Георгиевского </w:t>
      </w:r>
      <w:r>
        <w:rPr>
          <w:sz w:val="28"/>
          <w:szCs w:val="28"/>
        </w:rPr>
        <w:t>муниципального</w:t>
      </w:r>
    </w:p>
    <w:p w:rsidR="00D02E1C" w:rsidRPr="00857964" w:rsidRDefault="00D02E1C" w:rsidP="00D02E1C">
      <w:pPr>
        <w:spacing w:line="240" w:lineRule="exact"/>
        <w:ind w:firstLine="5245"/>
        <w:jc w:val="both"/>
        <w:rPr>
          <w:sz w:val="28"/>
          <w:szCs w:val="28"/>
        </w:rPr>
      </w:pPr>
      <w:r w:rsidRPr="00857964">
        <w:rPr>
          <w:sz w:val="28"/>
          <w:szCs w:val="28"/>
        </w:rPr>
        <w:t>округа Ставропольского края</w:t>
      </w:r>
    </w:p>
    <w:p w:rsidR="00D02E1C" w:rsidRPr="00857964" w:rsidRDefault="00D02E1C" w:rsidP="00D02E1C">
      <w:pPr>
        <w:spacing w:line="240" w:lineRule="exact"/>
        <w:ind w:firstLine="5245"/>
        <w:jc w:val="both"/>
        <w:rPr>
          <w:sz w:val="28"/>
          <w:szCs w:val="28"/>
        </w:rPr>
      </w:pPr>
      <w:r w:rsidRPr="00857964">
        <w:rPr>
          <w:sz w:val="28"/>
          <w:szCs w:val="28"/>
        </w:rPr>
        <w:t xml:space="preserve">от </w:t>
      </w:r>
      <w:r w:rsidR="00C17BC3">
        <w:rPr>
          <w:sz w:val="28"/>
          <w:szCs w:val="28"/>
        </w:rPr>
        <w:t>______</w:t>
      </w:r>
      <w:r w:rsidRPr="00857964">
        <w:rPr>
          <w:sz w:val="28"/>
          <w:szCs w:val="28"/>
        </w:rPr>
        <w:t xml:space="preserve"> 20</w:t>
      </w:r>
      <w:r>
        <w:rPr>
          <w:sz w:val="28"/>
          <w:szCs w:val="28"/>
        </w:rPr>
        <w:t>24</w:t>
      </w:r>
      <w:r w:rsidRPr="00857964">
        <w:rPr>
          <w:sz w:val="28"/>
          <w:szCs w:val="28"/>
        </w:rPr>
        <w:t xml:space="preserve"> г. № </w:t>
      </w:r>
      <w:r w:rsidR="00C17BC3">
        <w:rPr>
          <w:sz w:val="28"/>
          <w:szCs w:val="28"/>
        </w:rPr>
        <w:t>_____</w:t>
      </w:r>
    </w:p>
    <w:p w:rsidR="00434FF3" w:rsidRPr="003734A0" w:rsidRDefault="00434FF3" w:rsidP="00434FF3">
      <w:pPr>
        <w:pStyle w:val="af7"/>
        <w:rPr>
          <w:b w:val="0"/>
          <w:sz w:val="28"/>
        </w:rPr>
      </w:pPr>
    </w:p>
    <w:p w:rsidR="00434FF3" w:rsidRPr="003734A0" w:rsidRDefault="00434FF3" w:rsidP="00434FF3">
      <w:pPr>
        <w:pStyle w:val="af7"/>
        <w:rPr>
          <w:b w:val="0"/>
          <w:sz w:val="28"/>
        </w:rPr>
      </w:pPr>
    </w:p>
    <w:p w:rsidR="00434FF3" w:rsidRPr="003734A0" w:rsidRDefault="00434FF3" w:rsidP="00434FF3">
      <w:pPr>
        <w:pStyle w:val="af7"/>
        <w:rPr>
          <w:b w:val="0"/>
          <w:sz w:val="28"/>
        </w:rPr>
      </w:pPr>
    </w:p>
    <w:p w:rsidR="00434FF3" w:rsidRPr="003734A0" w:rsidRDefault="00434FF3" w:rsidP="00434FF3">
      <w:pPr>
        <w:pStyle w:val="af7"/>
        <w:rPr>
          <w:b w:val="0"/>
          <w:sz w:val="28"/>
        </w:rPr>
      </w:pPr>
    </w:p>
    <w:p w:rsidR="00434FF3" w:rsidRPr="003734A0" w:rsidRDefault="00434FF3" w:rsidP="00434FF3">
      <w:pPr>
        <w:spacing w:line="240" w:lineRule="exact"/>
        <w:jc w:val="center"/>
        <w:rPr>
          <w:sz w:val="28"/>
          <w:szCs w:val="28"/>
        </w:rPr>
      </w:pPr>
      <w:r w:rsidRPr="003734A0">
        <w:rPr>
          <w:sz w:val="28"/>
          <w:szCs w:val="28"/>
        </w:rPr>
        <w:t>АДМИНИСТРАТИВНЫЙ РЕГЛАМЕНТ</w:t>
      </w:r>
    </w:p>
    <w:p w:rsidR="00434FF3" w:rsidRPr="003734A0" w:rsidRDefault="00434FF3" w:rsidP="00434FF3">
      <w:pPr>
        <w:spacing w:line="240" w:lineRule="exact"/>
        <w:jc w:val="center"/>
        <w:rPr>
          <w:sz w:val="28"/>
          <w:szCs w:val="28"/>
        </w:rPr>
      </w:pPr>
    </w:p>
    <w:p w:rsidR="0068597D" w:rsidRPr="00434FF3" w:rsidRDefault="00434FF3" w:rsidP="00434FF3">
      <w:pPr>
        <w:spacing w:line="240" w:lineRule="exact"/>
        <w:ind w:firstLine="720"/>
        <w:jc w:val="center"/>
      </w:pPr>
      <w:r w:rsidRPr="00434FF3">
        <w:rPr>
          <w:sz w:val="28"/>
          <w:szCs w:val="28"/>
        </w:rPr>
        <w:t>предоставления муниципал</w:t>
      </w:r>
      <w:r w:rsidR="00DF4AAA">
        <w:rPr>
          <w:sz w:val="28"/>
          <w:szCs w:val="28"/>
        </w:rPr>
        <w:t xml:space="preserve">ьной услуги </w:t>
      </w:r>
      <w:r w:rsidR="005B746F" w:rsidRPr="005B746F">
        <w:rPr>
          <w:sz w:val="28"/>
          <w:szCs w:val="28"/>
        </w:rPr>
        <w:t>«</w:t>
      </w:r>
      <w:r w:rsidR="00EF6CE4" w:rsidRPr="00EF6CE4">
        <w:rPr>
          <w:sz w:val="28"/>
          <w:szCs w:val="28"/>
        </w:rPr>
        <w:t>Предоставление садового или огородного земельного участка, находящегося в государственной или мун</w:t>
      </w:r>
      <w:r w:rsidR="00EF6CE4" w:rsidRPr="00EF6CE4">
        <w:rPr>
          <w:sz w:val="28"/>
          <w:szCs w:val="28"/>
        </w:rPr>
        <w:t>и</w:t>
      </w:r>
      <w:r w:rsidR="00EF6CE4" w:rsidRPr="00EF6CE4">
        <w:rPr>
          <w:sz w:val="28"/>
          <w:szCs w:val="28"/>
        </w:rPr>
        <w:t>ципальной собственности, членам некоммерческих организаций без провед</w:t>
      </w:r>
      <w:r w:rsidR="00EF6CE4" w:rsidRPr="00EF6CE4">
        <w:rPr>
          <w:sz w:val="28"/>
          <w:szCs w:val="28"/>
        </w:rPr>
        <w:t>е</w:t>
      </w:r>
      <w:r w:rsidR="00EF6CE4" w:rsidRPr="00EF6CE4">
        <w:rPr>
          <w:sz w:val="28"/>
          <w:szCs w:val="28"/>
        </w:rPr>
        <w:t>ния торгов в собственность бесплатно или в аренду</w:t>
      </w:r>
      <w:r w:rsidR="00DF4AAA">
        <w:rPr>
          <w:sz w:val="28"/>
          <w:szCs w:val="28"/>
        </w:rPr>
        <w:t>»</w:t>
      </w:r>
    </w:p>
    <w:p w:rsidR="00434FF3" w:rsidRDefault="00434FF3" w:rsidP="005D5646">
      <w:pPr>
        <w:pStyle w:val="Default"/>
        <w:ind w:firstLine="709"/>
        <w:jc w:val="both"/>
        <w:rPr>
          <w:bCs/>
          <w:sz w:val="28"/>
          <w:szCs w:val="28"/>
        </w:rPr>
      </w:pPr>
    </w:p>
    <w:p w:rsidR="00434FF3" w:rsidRDefault="00434FF3" w:rsidP="005D5646">
      <w:pPr>
        <w:pStyle w:val="Default"/>
        <w:ind w:firstLine="709"/>
        <w:jc w:val="both"/>
        <w:rPr>
          <w:bCs/>
          <w:sz w:val="28"/>
          <w:szCs w:val="28"/>
        </w:rPr>
      </w:pPr>
    </w:p>
    <w:p w:rsidR="00602C6C" w:rsidRPr="005D5646" w:rsidRDefault="00602C6C" w:rsidP="00D02E1C">
      <w:pPr>
        <w:pStyle w:val="Default"/>
        <w:tabs>
          <w:tab w:val="left" w:pos="3310"/>
          <w:tab w:val="center" w:pos="5031"/>
        </w:tabs>
        <w:jc w:val="center"/>
        <w:rPr>
          <w:bCs/>
          <w:sz w:val="28"/>
          <w:szCs w:val="28"/>
        </w:rPr>
      </w:pPr>
      <w:r w:rsidRPr="005D5646">
        <w:rPr>
          <w:bCs/>
          <w:sz w:val="28"/>
          <w:szCs w:val="28"/>
        </w:rPr>
        <w:t>1. Общие положения</w:t>
      </w:r>
    </w:p>
    <w:p w:rsidR="0068597D" w:rsidRPr="005D5646" w:rsidRDefault="0068597D" w:rsidP="005D5646">
      <w:pPr>
        <w:ind w:firstLine="720"/>
        <w:jc w:val="both"/>
      </w:pPr>
    </w:p>
    <w:p w:rsidR="00602C6C" w:rsidRPr="005D5646" w:rsidRDefault="00602C6C" w:rsidP="005D5646">
      <w:pPr>
        <w:pStyle w:val="Default"/>
        <w:ind w:firstLine="709"/>
        <w:jc w:val="both"/>
        <w:rPr>
          <w:sz w:val="28"/>
          <w:szCs w:val="28"/>
        </w:rPr>
      </w:pPr>
      <w:bookmarkStart w:id="1" w:name="sub_101"/>
      <w:r w:rsidRPr="005D5646">
        <w:rPr>
          <w:bCs/>
          <w:sz w:val="28"/>
          <w:szCs w:val="28"/>
        </w:rPr>
        <w:t>1.1. Предмет регулирования административного регламента</w:t>
      </w:r>
    </w:p>
    <w:p w:rsidR="00E700E2" w:rsidRDefault="00E700E2" w:rsidP="00AF508A">
      <w:pPr>
        <w:pStyle w:val="31"/>
        <w:ind w:firstLine="709"/>
        <w:rPr>
          <w:szCs w:val="28"/>
        </w:rPr>
      </w:pPr>
      <w:proofErr w:type="gramStart"/>
      <w:r w:rsidRPr="007C519E">
        <w:t>Настоящий</w:t>
      </w:r>
      <w:r w:rsidRPr="007C519E">
        <w:rPr>
          <w:spacing w:val="1"/>
        </w:rPr>
        <w:t xml:space="preserve"> </w:t>
      </w:r>
      <w:r w:rsidRPr="007C519E">
        <w:t>административный</w:t>
      </w:r>
      <w:r w:rsidRPr="007C519E">
        <w:rPr>
          <w:spacing w:val="1"/>
        </w:rPr>
        <w:t xml:space="preserve"> </w:t>
      </w:r>
      <w:r w:rsidRPr="007C519E">
        <w:t>регламент</w:t>
      </w:r>
      <w:r w:rsidRPr="007C519E">
        <w:rPr>
          <w:spacing w:val="1"/>
        </w:rPr>
        <w:t xml:space="preserve"> </w:t>
      </w:r>
      <w:r w:rsidRPr="007C519E">
        <w:t>предоставления</w:t>
      </w:r>
      <w:r w:rsidRPr="007C519E">
        <w:rPr>
          <w:spacing w:val="1"/>
        </w:rPr>
        <w:t xml:space="preserve"> </w:t>
      </w:r>
      <w:r w:rsidRPr="007C519E">
        <w:t>муниц</w:t>
      </w:r>
      <w:r w:rsidRPr="007C519E">
        <w:t>и</w:t>
      </w:r>
      <w:r w:rsidRPr="007C519E">
        <w:t>пальной</w:t>
      </w:r>
      <w:r w:rsidRPr="007C519E">
        <w:rPr>
          <w:spacing w:val="1"/>
        </w:rPr>
        <w:t xml:space="preserve"> </w:t>
      </w:r>
      <w:r w:rsidRPr="007C519E">
        <w:t>услуги</w:t>
      </w:r>
      <w:r w:rsidR="002F4C6D">
        <w:t xml:space="preserve"> </w:t>
      </w:r>
      <w:r w:rsidR="002F4C6D" w:rsidRPr="002F4C6D">
        <w:t>«</w:t>
      </w:r>
      <w:r w:rsidR="00EF6CE4" w:rsidRPr="00EF6CE4">
        <w:rPr>
          <w:szCs w:val="28"/>
        </w:rPr>
        <w:t>Предоставление садового или огородного земельного участка, находящегося в государственной или муниципальной собственн</w:t>
      </w:r>
      <w:r w:rsidR="00EF6CE4" w:rsidRPr="00EF6CE4">
        <w:rPr>
          <w:szCs w:val="28"/>
        </w:rPr>
        <w:t>о</w:t>
      </w:r>
      <w:r w:rsidR="00EF6CE4" w:rsidRPr="00EF6CE4">
        <w:rPr>
          <w:szCs w:val="28"/>
        </w:rPr>
        <w:t>сти, членам некоммерческих организаций без проведения торгов в собстве</w:t>
      </w:r>
      <w:r w:rsidR="00EF6CE4" w:rsidRPr="00EF6CE4">
        <w:rPr>
          <w:szCs w:val="28"/>
        </w:rPr>
        <w:t>н</w:t>
      </w:r>
      <w:r w:rsidR="00EF6CE4" w:rsidRPr="00EF6CE4">
        <w:rPr>
          <w:szCs w:val="28"/>
        </w:rPr>
        <w:t>ность бесплатно или в аренду</w:t>
      </w:r>
      <w:r w:rsidR="002F4C6D">
        <w:t xml:space="preserve">» </w:t>
      </w:r>
      <w:r w:rsidRPr="007C519E">
        <w:t>(далее</w:t>
      </w:r>
      <w:r w:rsidRPr="007C519E">
        <w:rPr>
          <w:spacing w:val="1"/>
        </w:rPr>
        <w:t xml:space="preserve"> соответственно </w:t>
      </w:r>
      <w:r w:rsidRPr="007C519E">
        <w:t>–</w:t>
      </w:r>
      <w:r w:rsidRPr="007C519E">
        <w:rPr>
          <w:spacing w:val="1"/>
        </w:rPr>
        <w:t xml:space="preserve"> </w:t>
      </w:r>
      <w:r>
        <w:t>а</w:t>
      </w:r>
      <w:r w:rsidRPr="007C519E">
        <w:t>дминистр</w:t>
      </w:r>
      <w:r w:rsidRPr="007C519E">
        <w:t>а</w:t>
      </w:r>
      <w:r w:rsidRPr="007C519E">
        <w:t>тивный</w:t>
      </w:r>
      <w:r w:rsidRPr="007C519E">
        <w:rPr>
          <w:spacing w:val="1"/>
        </w:rPr>
        <w:t xml:space="preserve"> </w:t>
      </w:r>
      <w:r w:rsidRPr="007C519E">
        <w:t xml:space="preserve">регламент, муниципальная услуга) </w:t>
      </w:r>
      <w:r w:rsidRPr="007C519E">
        <w:rPr>
          <w:szCs w:val="28"/>
        </w:rPr>
        <w:t>определяет сроки и последов</w:t>
      </w:r>
      <w:r w:rsidRPr="007C519E">
        <w:rPr>
          <w:szCs w:val="28"/>
        </w:rPr>
        <w:t>а</w:t>
      </w:r>
      <w:r w:rsidRPr="007C519E">
        <w:rPr>
          <w:szCs w:val="28"/>
        </w:rPr>
        <w:t xml:space="preserve">тельность действий (административных процедур) </w:t>
      </w:r>
      <w:r w:rsidR="002F4C6D" w:rsidRPr="001045F0">
        <w:rPr>
          <w:szCs w:val="28"/>
        </w:rPr>
        <w:t>администрации Георгиевского м</w:t>
      </w:r>
      <w:r w:rsidR="002F4C6D" w:rsidRPr="001045F0">
        <w:rPr>
          <w:szCs w:val="28"/>
        </w:rPr>
        <w:t>у</w:t>
      </w:r>
      <w:r w:rsidR="002F4C6D" w:rsidRPr="001045F0">
        <w:rPr>
          <w:szCs w:val="28"/>
        </w:rPr>
        <w:t>ниципального округа Ставропольского края</w:t>
      </w:r>
      <w:r w:rsidR="002F4C6D">
        <w:rPr>
          <w:i/>
          <w:szCs w:val="28"/>
        </w:rPr>
        <w:t xml:space="preserve"> </w:t>
      </w:r>
      <w:r>
        <w:rPr>
          <w:szCs w:val="28"/>
        </w:rPr>
        <w:t>(далее –</w:t>
      </w:r>
      <w:r w:rsidR="00C17BC3">
        <w:rPr>
          <w:szCs w:val="28"/>
        </w:rPr>
        <w:t xml:space="preserve"> </w:t>
      </w:r>
      <w:r w:rsidR="009E4BBA">
        <w:rPr>
          <w:szCs w:val="28"/>
        </w:rPr>
        <w:t>администрация округа</w:t>
      </w:r>
      <w:r>
        <w:rPr>
          <w:szCs w:val="28"/>
        </w:rPr>
        <w:t>)</w:t>
      </w:r>
      <w:r w:rsidRPr="007C519E">
        <w:rPr>
          <w:szCs w:val="28"/>
        </w:rPr>
        <w:t>,</w:t>
      </w:r>
      <w:r w:rsidR="009E4BBA">
        <w:rPr>
          <w:szCs w:val="28"/>
        </w:rPr>
        <w:t xml:space="preserve"> через уполномоченный орган – управление имущественных и земельных о</w:t>
      </w:r>
      <w:r w:rsidR="009E4BBA">
        <w:rPr>
          <w:szCs w:val="28"/>
        </w:rPr>
        <w:t>т</w:t>
      </w:r>
      <w:r w:rsidR="009E4BBA">
        <w:rPr>
          <w:szCs w:val="28"/>
        </w:rPr>
        <w:t>ношений</w:t>
      </w:r>
      <w:proofErr w:type="gramEnd"/>
      <w:r w:rsidR="009E4BBA">
        <w:rPr>
          <w:szCs w:val="28"/>
        </w:rPr>
        <w:t xml:space="preserve"> администрации Георгиевского муниципального </w:t>
      </w:r>
      <w:r w:rsidR="00DF4AAA">
        <w:rPr>
          <w:szCs w:val="28"/>
        </w:rPr>
        <w:t xml:space="preserve">округа </w:t>
      </w:r>
      <w:r w:rsidR="009E4BBA">
        <w:rPr>
          <w:szCs w:val="28"/>
        </w:rPr>
        <w:t>Ставропол</w:t>
      </w:r>
      <w:r w:rsidR="009E4BBA">
        <w:rPr>
          <w:szCs w:val="28"/>
        </w:rPr>
        <w:t>ь</w:t>
      </w:r>
      <w:r w:rsidR="009E4BBA">
        <w:rPr>
          <w:szCs w:val="28"/>
        </w:rPr>
        <w:t>ского края (далее – управление имущественных и земельных о</w:t>
      </w:r>
      <w:r w:rsidR="009E4BBA">
        <w:rPr>
          <w:szCs w:val="28"/>
        </w:rPr>
        <w:t>т</w:t>
      </w:r>
      <w:r w:rsidR="009E4BBA">
        <w:rPr>
          <w:szCs w:val="28"/>
        </w:rPr>
        <w:t xml:space="preserve">ношений), </w:t>
      </w:r>
      <w:r w:rsidRPr="007C519E">
        <w:rPr>
          <w:szCs w:val="28"/>
        </w:rPr>
        <w:t xml:space="preserve"> а также порядок</w:t>
      </w:r>
      <w:r w:rsidR="005E5601">
        <w:rPr>
          <w:i/>
          <w:szCs w:val="28"/>
        </w:rPr>
        <w:t xml:space="preserve"> </w:t>
      </w:r>
      <w:r w:rsidRPr="009E4BBA">
        <w:rPr>
          <w:szCs w:val="28"/>
        </w:rPr>
        <w:t>его</w:t>
      </w:r>
      <w:r w:rsidRPr="007C519E">
        <w:rPr>
          <w:szCs w:val="28"/>
        </w:rPr>
        <w:t xml:space="preserve"> взаимодействия с заявителем, органами и</w:t>
      </w:r>
      <w:r w:rsidRPr="007C519E">
        <w:rPr>
          <w:szCs w:val="28"/>
        </w:rPr>
        <w:t>с</w:t>
      </w:r>
      <w:r w:rsidRPr="007C519E">
        <w:rPr>
          <w:szCs w:val="28"/>
        </w:rPr>
        <w:t>полнительной власти Ставропольского края, органами местного самоуправления муниц</w:t>
      </w:r>
      <w:r w:rsidRPr="007C519E">
        <w:rPr>
          <w:szCs w:val="28"/>
        </w:rPr>
        <w:t>и</w:t>
      </w:r>
      <w:r w:rsidRPr="007C519E">
        <w:rPr>
          <w:szCs w:val="28"/>
        </w:rPr>
        <w:t>пальных образований Ставропольского края, и иными учреждениями и орг</w:t>
      </w:r>
      <w:r w:rsidRPr="007C519E">
        <w:rPr>
          <w:szCs w:val="28"/>
        </w:rPr>
        <w:t>а</w:t>
      </w:r>
      <w:r w:rsidRPr="007C519E">
        <w:rPr>
          <w:szCs w:val="28"/>
        </w:rPr>
        <w:t>низациями при предоставлении муниципальной услуги по запросу заявителя.</w:t>
      </w:r>
    </w:p>
    <w:p w:rsidR="00B55BDF" w:rsidRDefault="00B55BDF" w:rsidP="00AF508A">
      <w:pPr>
        <w:ind w:firstLine="720"/>
        <w:jc w:val="both"/>
        <w:rPr>
          <w:sz w:val="28"/>
          <w:szCs w:val="28"/>
        </w:rPr>
      </w:pPr>
    </w:p>
    <w:p w:rsidR="00356D9A" w:rsidRPr="00865C43" w:rsidRDefault="00356D9A" w:rsidP="00450AA6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bookmarkStart w:id="2" w:name="sub_102"/>
      <w:bookmarkEnd w:id="1"/>
      <w:r w:rsidRPr="00865C43">
        <w:rPr>
          <w:bCs/>
          <w:color w:val="auto"/>
          <w:sz w:val="28"/>
          <w:szCs w:val="28"/>
        </w:rPr>
        <w:t>1.2. Круг заявителей</w:t>
      </w:r>
    </w:p>
    <w:p w:rsidR="00322CEE" w:rsidRPr="00322CEE" w:rsidRDefault="00322CEE" w:rsidP="005E5601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Заявителем </w:t>
      </w:r>
      <w:r w:rsidR="00825DD3">
        <w:rPr>
          <w:bCs/>
          <w:sz w:val="28"/>
          <w:szCs w:val="28"/>
        </w:rPr>
        <w:t>муниципальной услуги являю</w:t>
      </w:r>
      <w:r w:rsidRPr="00273B73">
        <w:rPr>
          <w:bCs/>
          <w:sz w:val="28"/>
          <w:szCs w:val="28"/>
        </w:rPr>
        <w:t>тся</w:t>
      </w:r>
      <w:r>
        <w:rPr>
          <w:bCs/>
          <w:sz w:val="28"/>
          <w:szCs w:val="28"/>
        </w:rPr>
        <w:t xml:space="preserve"> </w:t>
      </w:r>
      <w:r w:rsidR="005E5601" w:rsidRPr="005E5601">
        <w:rPr>
          <w:bCs/>
          <w:sz w:val="28"/>
          <w:szCs w:val="28"/>
        </w:rPr>
        <w:t>физические лица, инд</w:t>
      </w:r>
      <w:r w:rsidR="005E5601" w:rsidRPr="005E5601">
        <w:rPr>
          <w:bCs/>
          <w:sz w:val="28"/>
          <w:szCs w:val="28"/>
        </w:rPr>
        <w:t>и</w:t>
      </w:r>
      <w:r w:rsidR="005E5601" w:rsidRPr="005E5601">
        <w:rPr>
          <w:bCs/>
          <w:sz w:val="28"/>
          <w:szCs w:val="28"/>
        </w:rPr>
        <w:t>видуальные предприниматели и юридические лица</w:t>
      </w:r>
      <w:r w:rsidR="005E5601">
        <w:rPr>
          <w:bCs/>
          <w:sz w:val="28"/>
          <w:szCs w:val="28"/>
        </w:rPr>
        <w:t xml:space="preserve"> </w:t>
      </w:r>
      <w:r w:rsidRPr="005E5601">
        <w:rPr>
          <w:sz w:val="28"/>
          <w:szCs w:val="28"/>
        </w:rPr>
        <w:t>(за исключением госуда</w:t>
      </w:r>
      <w:r w:rsidRPr="005E5601">
        <w:rPr>
          <w:sz w:val="28"/>
          <w:szCs w:val="28"/>
        </w:rPr>
        <w:t>р</w:t>
      </w:r>
      <w:r w:rsidRPr="005E5601">
        <w:rPr>
          <w:sz w:val="28"/>
          <w:szCs w:val="28"/>
        </w:rPr>
        <w:t>ственных органов и их территориальных органов, органов государственных внебюджетных фондов и их территориальных органов, органов местного с</w:t>
      </w:r>
      <w:r w:rsidRPr="005E5601">
        <w:rPr>
          <w:sz w:val="28"/>
          <w:szCs w:val="28"/>
        </w:rPr>
        <w:t>а</w:t>
      </w:r>
      <w:r w:rsidRPr="005E5601">
        <w:rPr>
          <w:sz w:val="28"/>
          <w:szCs w:val="28"/>
        </w:rPr>
        <w:t>моуправления)</w:t>
      </w:r>
      <w:r w:rsidR="001045F0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- заявитель).</w:t>
      </w:r>
    </w:p>
    <w:p w:rsidR="00322CEE" w:rsidRDefault="00DE35DA" w:rsidP="00450AA6">
      <w:pPr>
        <w:ind w:firstLine="709"/>
        <w:jc w:val="both"/>
        <w:rPr>
          <w:sz w:val="28"/>
          <w:szCs w:val="28"/>
        </w:rPr>
      </w:pPr>
      <w:r w:rsidRPr="007C519E">
        <w:rPr>
          <w:sz w:val="28"/>
          <w:szCs w:val="28"/>
        </w:rPr>
        <w:t>Заявитель вправе обратиться за получением услуги через представит</w:t>
      </w:r>
      <w:r w:rsidRPr="007C519E">
        <w:rPr>
          <w:sz w:val="28"/>
          <w:szCs w:val="28"/>
        </w:rPr>
        <w:t>е</w:t>
      </w:r>
      <w:r w:rsidRPr="007C519E">
        <w:rPr>
          <w:sz w:val="28"/>
          <w:szCs w:val="28"/>
        </w:rPr>
        <w:t>ля. Полномочия представителя, выступающего от имени заявителя, подтве</w:t>
      </w:r>
      <w:r w:rsidRPr="007C519E">
        <w:rPr>
          <w:sz w:val="28"/>
          <w:szCs w:val="28"/>
        </w:rPr>
        <w:t>р</w:t>
      </w:r>
      <w:r w:rsidRPr="007C519E">
        <w:rPr>
          <w:sz w:val="28"/>
          <w:szCs w:val="28"/>
        </w:rPr>
        <w:t>ждаются доверенностью, оформленной в соответствии с требованиями зак</w:t>
      </w:r>
      <w:r w:rsidRPr="007C519E">
        <w:rPr>
          <w:sz w:val="28"/>
          <w:szCs w:val="28"/>
        </w:rPr>
        <w:t>о</w:t>
      </w:r>
      <w:r w:rsidRPr="007C519E">
        <w:rPr>
          <w:sz w:val="28"/>
          <w:szCs w:val="28"/>
        </w:rPr>
        <w:t>нодательства Российской Федерации (далее – представитель).</w:t>
      </w:r>
    </w:p>
    <w:p w:rsidR="00322CEE" w:rsidRDefault="00322CEE" w:rsidP="00450AA6">
      <w:pPr>
        <w:ind w:firstLine="709"/>
        <w:jc w:val="both"/>
        <w:rPr>
          <w:sz w:val="28"/>
          <w:szCs w:val="28"/>
        </w:rPr>
      </w:pPr>
    </w:p>
    <w:p w:rsidR="00434FF3" w:rsidRDefault="00434FF3" w:rsidP="00434FF3">
      <w:pPr>
        <w:ind w:firstLine="709"/>
        <w:jc w:val="both"/>
        <w:rPr>
          <w:sz w:val="28"/>
          <w:szCs w:val="28"/>
        </w:rPr>
      </w:pPr>
      <w:bookmarkStart w:id="3" w:name="sub_103"/>
      <w:bookmarkEnd w:id="2"/>
      <w:r w:rsidRPr="00434FF3">
        <w:rPr>
          <w:sz w:val="28"/>
          <w:szCs w:val="28"/>
        </w:rPr>
        <w:t>1.3. Требования к порядку информирования о предоставлении муниц</w:t>
      </w:r>
      <w:r w:rsidRPr="00434FF3">
        <w:rPr>
          <w:sz w:val="28"/>
          <w:szCs w:val="28"/>
        </w:rPr>
        <w:t>и</w:t>
      </w:r>
      <w:r w:rsidRPr="00434FF3">
        <w:rPr>
          <w:sz w:val="28"/>
          <w:szCs w:val="28"/>
        </w:rPr>
        <w:t>пальной услуги</w:t>
      </w:r>
    </w:p>
    <w:p w:rsidR="00DE35DA" w:rsidRPr="001045F0" w:rsidRDefault="00DE35DA" w:rsidP="00DE35DA">
      <w:pPr>
        <w:ind w:firstLine="709"/>
        <w:jc w:val="both"/>
        <w:rPr>
          <w:sz w:val="28"/>
          <w:szCs w:val="28"/>
        </w:rPr>
      </w:pPr>
      <w:r w:rsidRPr="001045F0">
        <w:rPr>
          <w:sz w:val="28"/>
          <w:szCs w:val="28"/>
        </w:rPr>
        <w:t>1.3.1. Информирование о порядке предоставления</w:t>
      </w:r>
      <w:r w:rsidR="005C2102">
        <w:rPr>
          <w:sz w:val="28"/>
          <w:szCs w:val="28"/>
        </w:rPr>
        <w:t xml:space="preserve"> муниципальной</w:t>
      </w:r>
      <w:r w:rsidRPr="001045F0">
        <w:rPr>
          <w:sz w:val="28"/>
          <w:szCs w:val="28"/>
        </w:rPr>
        <w:t xml:space="preserve"> услуги осуществляется:</w:t>
      </w:r>
    </w:p>
    <w:p w:rsidR="00DE35DA" w:rsidRPr="001045F0" w:rsidRDefault="00DE35DA" w:rsidP="00DE35DA">
      <w:pPr>
        <w:ind w:firstLine="709"/>
        <w:jc w:val="both"/>
        <w:rPr>
          <w:sz w:val="28"/>
          <w:szCs w:val="28"/>
        </w:rPr>
      </w:pPr>
      <w:r w:rsidRPr="001045F0">
        <w:rPr>
          <w:sz w:val="28"/>
          <w:szCs w:val="28"/>
        </w:rPr>
        <w:t xml:space="preserve">1) непосредственно при личном приеме заявителя в </w:t>
      </w:r>
      <w:r w:rsidR="009E4BBA" w:rsidRPr="001045F0">
        <w:rPr>
          <w:sz w:val="28"/>
          <w:szCs w:val="28"/>
        </w:rPr>
        <w:t>управлении им</w:t>
      </w:r>
      <w:r w:rsidR="009E4BBA" w:rsidRPr="001045F0">
        <w:rPr>
          <w:sz w:val="28"/>
          <w:szCs w:val="28"/>
        </w:rPr>
        <w:t>у</w:t>
      </w:r>
      <w:r w:rsidR="009E4BBA" w:rsidRPr="001045F0">
        <w:rPr>
          <w:sz w:val="28"/>
          <w:szCs w:val="28"/>
        </w:rPr>
        <w:t xml:space="preserve">щественных и земельных отношений </w:t>
      </w:r>
      <w:r w:rsidRPr="001045F0">
        <w:rPr>
          <w:sz w:val="28"/>
          <w:szCs w:val="28"/>
        </w:rPr>
        <w:t>или в многофункциональном центре предоставления государственных и муниципальных услуг (далее – МФЦ);</w:t>
      </w:r>
    </w:p>
    <w:p w:rsidR="00DE35DA" w:rsidRPr="001045F0" w:rsidRDefault="00DE35DA" w:rsidP="00DE35DA">
      <w:pPr>
        <w:ind w:firstLine="709"/>
        <w:jc w:val="both"/>
        <w:rPr>
          <w:sz w:val="28"/>
          <w:szCs w:val="28"/>
        </w:rPr>
      </w:pPr>
      <w:r w:rsidRPr="001045F0">
        <w:rPr>
          <w:sz w:val="28"/>
          <w:szCs w:val="28"/>
        </w:rPr>
        <w:t>2) по телефону в</w:t>
      </w:r>
      <w:r w:rsidR="004856C2" w:rsidRPr="001045F0">
        <w:rPr>
          <w:sz w:val="28"/>
          <w:szCs w:val="28"/>
        </w:rPr>
        <w:t xml:space="preserve"> управлении имущественных и земельных отношений</w:t>
      </w:r>
      <w:r w:rsidRPr="001045F0">
        <w:rPr>
          <w:sz w:val="28"/>
          <w:szCs w:val="28"/>
        </w:rPr>
        <w:t xml:space="preserve"> или МФЦ;</w:t>
      </w:r>
    </w:p>
    <w:p w:rsidR="00DE35DA" w:rsidRPr="001045F0" w:rsidRDefault="00DE35DA" w:rsidP="00DE35DA">
      <w:pPr>
        <w:ind w:firstLine="709"/>
        <w:jc w:val="both"/>
        <w:rPr>
          <w:sz w:val="28"/>
          <w:szCs w:val="28"/>
        </w:rPr>
      </w:pPr>
      <w:r w:rsidRPr="001045F0">
        <w:rPr>
          <w:sz w:val="28"/>
          <w:szCs w:val="28"/>
        </w:rPr>
        <w:t>3) письменно, в том числе посредством электронной почты, факс</w:t>
      </w:r>
      <w:r w:rsidRPr="001045F0">
        <w:rPr>
          <w:sz w:val="28"/>
          <w:szCs w:val="28"/>
        </w:rPr>
        <w:t>и</w:t>
      </w:r>
      <w:r w:rsidRPr="001045F0">
        <w:rPr>
          <w:sz w:val="28"/>
          <w:szCs w:val="28"/>
        </w:rPr>
        <w:t>мильной связи;</w:t>
      </w:r>
    </w:p>
    <w:p w:rsidR="00DE35DA" w:rsidRPr="001045F0" w:rsidRDefault="00DE35DA" w:rsidP="00DE35DA">
      <w:pPr>
        <w:ind w:firstLine="709"/>
        <w:jc w:val="both"/>
        <w:rPr>
          <w:sz w:val="28"/>
          <w:szCs w:val="28"/>
        </w:rPr>
      </w:pPr>
      <w:r w:rsidRPr="001045F0">
        <w:rPr>
          <w:sz w:val="28"/>
          <w:szCs w:val="28"/>
        </w:rPr>
        <w:t>4) посредством размещения в открытой и доступной форме информ</w:t>
      </w:r>
      <w:r w:rsidRPr="001045F0">
        <w:rPr>
          <w:sz w:val="28"/>
          <w:szCs w:val="28"/>
        </w:rPr>
        <w:t>а</w:t>
      </w:r>
      <w:r w:rsidRPr="001045F0">
        <w:rPr>
          <w:sz w:val="28"/>
          <w:szCs w:val="28"/>
        </w:rPr>
        <w:t>ции</w:t>
      </w:r>
      <w:r w:rsidR="008D6B9B" w:rsidRPr="001045F0">
        <w:rPr>
          <w:sz w:val="28"/>
          <w:szCs w:val="28"/>
        </w:rPr>
        <w:t xml:space="preserve"> в информационно-телекоммуникационной сети «Интернет»</w:t>
      </w:r>
      <w:r w:rsidRPr="001045F0">
        <w:rPr>
          <w:sz w:val="28"/>
          <w:szCs w:val="28"/>
        </w:rPr>
        <w:t>:</w:t>
      </w:r>
    </w:p>
    <w:p w:rsidR="00DE35DA" w:rsidRPr="001045F0" w:rsidRDefault="00DE35DA" w:rsidP="00DE35DA">
      <w:pPr>
        <w:ind w:firstLine="709"/>
        <w:jc w:val="both"/>
        <w:rPr>
          <w:sz w:val="28"/>
          <w:szCs w:val="28"/>
        </w:rPr>
      </w:pPr>
      <w:r w:rsidRPr="001045F0">
        <w:rPr>
          <w:sz w:val="28"/>
          <w:szCs w:val="28"/>
        </w:rPr>
        <w:t xml:space="preserve">в федеральной государственной информационной системе «Единый портал государственных и муниципальных услуг (функций)» (www.gosuslugi.ru) (далее – </w:t>
      </w:r>
      <w:r w:rsidR="00B874F1" w:rsidRPr="001045F0">
        <w:rPr>
          <w:sz w:val="28"/>
          <w:szCs w:val="28"/>
        </w:rPr>
        <w:t>ЕПГУ</w:t>
      </w:r>
      <w:r w:rsidRPr="001045F0">
        <w:rPr>
          <w:sz w:val="28"/>
          <w:szCs w:val="28"/>
        </w:rPr>
        <w:t>);</w:t>
      </w:r>
    </w:p>
    <w:p w:rsidR="00DE35DA" w:rsidRPr="001045F0" w:rsidRDefault="00DE35DA" w:rsidP="00DE35DA">
      <w:pPr>
        <w:ind w:firstLine="709"/>
        <w:jc w:val="both"/>
        <w:rPr>
          <w:sz w:val="28"/>
          <w:szCs w:val="28"/>
        </w:rPr>
      </w:pPr>
      <w:r w:rsidRPr="001045F0">
        <w:rPr>
          <w:sz w:val="28"/>
          <w:szCs w:val="28"/>
        </w:rPr>
        <w:t xml:space="preserve">на региональном портале государственных и муниципальных услуг, являющемся государственной информационной системой Ставропольского края «Портал государственных и муниципальных услуг, предоставляемых органами исполнительной власти Ставропольского края и органами местного самоуправления муниципальных образований Ставропольского края» (www.26gosuslugi.ru) (далее – </w:t>
      </w:r>
      <w:r w:rsidR="00B874F1" w:rsidRPr="001045F0">
        <w:rPr>
          <w:sz w:val="28"/>
          <w:szCs w:val="28"/>
        </w:rPr>
        <w:t>РПГУ</w:t>
      </w:r>
      <w:r w:rsidRPr="001045F0">
        <w:rPr>
          <w:sz w:val="28"/>
          <w:szCs w:val="28"/>
        </w:rPr>
        <w:t>);</w:t>
      </w:r>
    </w:p>
    <w:p w:rsidR="00DE35DA" w:rsidRPr="001045F0" w:rsidRDefault="00B874F1" w:rsidP="00DE35DA">
      <w:pPr>
        <w:ind w:firstLine="709"/>
        <w:jc w:val="both"/>
        <w:rPr>
          <w:sz w:val="28"/>
          <w:szCs w:val="28"/>
        </w:rPr>
      </w:pPr>
      <w:r w:rsidRPr="001045F0">
        <w:rPr>
          <w:sz w:val="28"/>
          <w:szCs w:val="28"/>
        </w:rPr>
        <w:t>на официальном сайте Георгиевского муниципального округа Ставр</w:t>
      </w:r>
      <w:r w:rsidRPr="001045F0">
        <w:rPr>
          <w:sz w:val="28"/>
          <w:szCs w:val="28"/>
        </w:rPr>
        <w:t>о</w:t>
      </w:r>
      <w:r w:rsidRPr="001045F0">
        <w:rPr>
          <w:sz w:val="28"/>
          <w:szCs w:val="28"/>
        </w:rPr>
        <w:t>польского края (</w:t>
      </w:r>
      <w:hyperlink r:id="rId10" w:history="1">
        <w:r w:rsidRPr="001045F0">
          <w:rPr>
            <w:rStyle w:val="a3"/>
            <w:color w:val="auto"/>
            <w:sz w:val="28"/>
            <w:szCs w:val="28"/>
            <w:u w:val="none"/>
          </w:rPr>
          <w:t>www.georgievsk.ru</w:t>
        </w:r>
      </w:hyperlink>
      <w:r w:rsidRPr="001045F0">
        <w:rPr>
          <w:sz w:val="28"/>
          <w:szCs w:val="28"/>
        </w:rPr>
        <w:t>) (далее – официальный сайт округа)</w:t>
      </w:r>
      <w:r w:rsidR="00DE35DA" w:rsidRPr="001045F0">
        <w:rPr>
          <w:sz w:val="28"/>
          <w:szCs w:val="28"/>
        </w:rPr>
        <w:t>;</w:t>
      </w:r>
    </w:p>
    <w:p w:rsidR="00DE35DA" w:rsidRPr="001045F0" w:rsidRDefault="00DE35DA" w:rsidP="00DE35DA">
      <w:pPr>
        <w:ind w:firstLine="709"/>
        <w:jc w:val="both"/>
        <w:rPr>
          <w:sz w:val="28"/>
          <w:szCs w:val="28"/>
        </w:rPr>
      </w:pPr>
      <w:r w:rsidRPr="001045F0">
        <w:rPr>
          <w:sz w:val="28"/>
          <w:szCs w:val="28"/>
        </w:rPr>
        <w:t xml:space="preserve">5) посредством размещения информации на информационных стендах </w:t>
      </w:r>
      <w:r w:rsidR="004856C2" w:rsidRPr="001045F0">
        <w:rPr>
          <w:sz w:val="28"/>
          <w:szCs w:val="28"/>
        </w:rPr>
        <w:t xml:space="preserve">управления имущественных и земельных отношений </w:t>
      </w:r>
      <w:r w:rsidRPr="001045F0">
        <w:rPr>
          <w:sz w:val="28"/>
          <w:szCs w:val="28"/>
        </w:rPr>
        <w:t>или МФЦ.</w:t>
      </w:r>
    </w:p>
    <w:p w:rsidR="00DE35DA" w:rsidRPr="001045F0" w:rsidRDefault="00DE35DA" w:rsidP="00DE35DA">
      <w:pPr>
        <w:ind w:firstLine="709"/>
        <w:jc w:val="both"/>
        <w:rPr>
          <w:sz w:val="28"/>
          <w:szCs w:val="28"/>
        </w:rPr>
      </w:pPr>
      <w:r w:rsidRPr="001045F0">
        <w:rPr>
          <w:sz w:val="28"/>
          <w:szCs w:val="28"/>
        </w:rPr>
        <w:t>1.3.2. Информирование осуществляется по вопросам, касающимся:</w:t>
      </w:r>
    </w:p>
    <w:p w:rsidR="00DE35DA" w:rsidRPr="001045F0" w:rsidRDefault="00DE35DA" w:rsidP="00DE35DA">
      <w:pPr>
        <w:ind w:firstLine="709"/>
        <w:jc w:val="both"/>
        <w:rPr>
          <w:sz w:val="28"/>
          <w:szCs w:val="28"/>
        </w:rPr>
      </w:pPr>
      <w:r w:rsidRPr="001045F0">
        <w:rPr>
          <w:sz w:val="28"/>
          <w:szCs w:val="28"/>
        </w:rPr>
        <w:t>способов подачи заявления на получение муниципальной услуги;</w:t>
      </w:r>
    </w:p>
    <w:p w:rsidR="00DE35DA" w:rsidRPr="001045F0" w:rsidRDefault="00DE35DA" w:rsidP="00DE35DA">
      <w:pPr>
        <w:ind w:firstLine="709"/>
        <w:jc w:val="both"/>
        <w:rPr>
          <w:sz w:val="28"/>
          <w:szCs w:val="28"/>
        </w:rPr>
      </w:pPr>
      <w:r w:rsidRPr="001045F0">
        <w:rPr>
          <w:sz w:val="28"/>
          <w:szCs w:val="28"/>
        </w:rPr>
        <w:t xml:space="preserve">порядка предоставления </w:t>
      </w:r>
      <w:r w:rsidR="00B05B8B" w:rsidRPr="001045F0">
        <w:rPr>
          <w:sz w:val="28"/>
          <w:szCs w:val="28"/>
        </w:rPr>
        <w:t xml:space="preserve">муниципальной </w:t>
      </w:r>
      <w:r w:rsidRPr="001045F0">
        <w:rPr>
          <w:sz w:val="28"/>
          <w:szCs w:val="28"/>
        </w:rPr>
        <w:t xml:space="preserve">услуги; </w:t>
      </w:r>
    </w:p>
    <w:p w:rsidR="00DE35DA" w:rsidRPr="001045F0" w:rsidRDefault="00DE35DA" w:rsidP="00DE35DA">
      <w:pPr>
        <w:ind w:firstLine="709"/>
        <w:jc w:val="both"/>
        <w:rPr>
          <w:sz w:val="28"/>
          <w:szCs w:val="28"/>
        </w:rPr>
      </w:pPr>
      <w:r w:rsidRPr="001045F0">
        <w:rPr>
          <w:sz w:val="28"/>
          <w:szCs w:val="28"/>
        </w:rPr>
        <w:t>адрес</w:t>
      </w:r>
      <w:r w:rsidR="004856C2" w:rsidRPr="001045F0">
        <w:rPr>
          <w:sz w:val="28"/>
          <w:szCs w:val="28"/>
        </w:rPr>
        <w:t>ов управления имущественных и земельных отношений</w:t>
      </w:r>
      <w:r w:rsidRPr="001045F0">
        <w:rPr>
          <w:sz w:val="28"/>
          <w:szCs w:val="28"/>
        </w:rPr>
        <w:t xml:space="preserve"> и МФЦ</w:t>
      </w:r>
      <w:r w:rsidR="004856C2" w:rsidRPr="001045F0">
        <w:rPr>
          <w:sz w:val="28"/>
          <w:szCs w:val="28"/>
        </w:rPr>
        <w:t xml:space="preserve">, обращение в которые </w:t>
      </w:r>
      <w:r w:rsidRPr="001045F0">
        <w:rPr>
          <w:sz w:val="28"/>
          <w:szCs w:val="28"/>
        </w:rPr>
        <w:t xml:space="preserve"> необходимо для предоставления </w:t>
      </w:r>
      <w:r w:rsidR="00B05B8B" w:rsidRPr="001045F0">
        <w:rPr>
          <w:sz w:val="28"/>
          <w:szCs w:val="28"/>
        </w:rPr>
        <w:t xml:space="preserve">муниципальной </w:t>
      </w:r>
      <w:r w:rsidRPr="001045F0">
        <w:rPr>
          <w:sz w:val="28"/>
          <w:szCs w:val="28"/>
        </w:rPr>
        <w:t>усл</w:t>
      </w:r>
      <w:r w:rsidRPr="001045F0">
        <w:rPr>
          <w:sz w:val="28"/>
          <w:szCs w:val="28"/>
        </w:rPr>
        <w:t>у</w:t>
      </w:r>
      <w:r w:rsidRPr="001045F0">
        <w:rPr>
          <w:sz w:val="28"/>
          <w:szCs w:val="28"/>
        </w:rPr>
        <w:t xml:space="preserve">ги; </w:t>
      </w:r>
    </w:p>
    <w:p w:rsidR="00DE35DA" w:rsidRPr="001045F0" w:rsidRDefault="00DE35DA" w:rsidP="00DE35DA">
      <w:pPr>
        <w:ind w:firstLine="709"/>
        <w:jc w:val="both"/>
        <w:rPr>
          <w:sz w:val="28"/>
          <w:szCs w:val="28"/>
        </w:rPr>
      </w:pPr>
      <w:r w:rsidRPr="001045F0">
        <w:rPr>
          <w:sz w:val="28"/>
          <w:szCs w:val="28"/>
        </w:rPr>
        <w:t xml:space="preserve">справочной информации о работе </w:t>
      </w:r>
      <w:r w:rsidR="004856C2" w:rsidRPr="001045F0">
        <w:rPr>
          <w:sz w:val="28"/>
          <w:szCs w:val="28"/>
        </w:rPr>
        <w:t xml:space="preserve">администрации округа </w:t>
      </w:r>
      <w:r w:rsidRPr="001045F0">
        <w:rPr>
          <w:sz w:val="28"/>
          <w:szCs w:val="28"/>
        </w:rPr>
        <w:t>(</w:t>
      </w:r>
      <w:r w:rsidR="004856C2" w:rsidRPr="001045F0">
        <w:rPr>
          <w:sz w:val="28"/>
          <w:szCs w:val="28"/>
        </w:rPr>
        <w:t>управления имущественных и земельных отношений</w:t>
      </w:r>
      <w:r w:rsidRPr="001045F0">
        <w:rPr>
          <w:sz w:val="28"/>
          <w:szCs w:val="28"/>
        </w:rPr>
        <w:t>);</w:t>
      </w:r>
    </w:p>
    <w:p w:rsidR="00DE35DA" w:rsidRPr="001045F0" w:rsidRDefault="00DE35DA" w:rsidP="00DE35DA">
      <w:pPr>
        <w:ind w:firstLine="709"/>
        <w:jc w:val="both"/>
        <w:rPr>
          <w:sz w:val="28"/>
          <w:szCs w:val="28"/>
        </w:rPr>
      </w:pPr>
      <w:r w:rsidRPr="001045F0">
        <w:rPr>
          <w:sz w:val="28"/>
          <w:szCs w:val="28"/>
        </w:rPr>
        <w:t xml:space="preserve">документов, необходимых для предоставления </w:t>
      </w:r>
      <w:r w:rsidR="00B05B8B" w:rsidRPr="001045F0">
        <w:rPr>
          <w:sz w:val="28"/>
          <w:szCs w:val="28"/>
        </w:rPr>
        <w:t xml:space="preserve">муниципальной </w:t>
      </w:r>
      <w:r w:rsidRPr="001045F0">
        <w:rPr>
          <w:sz w:val="28"/>
          <w:szCs w:val="28"/>
        </w:rPr>
        <w:t>услуги;</w:t>
      </w:r>
    </w:p>
    <w:p w:rsidR="00DE35DA" w:rsidRPr="001045F0" w:rsidRDefault="00DE35DA" w:rsidP="00DE35DA">
      <w:pPr>
        <w:ind w:firstLine="709"/>
        <w:jc w:val="both"/>
        <w:rPr>
          <w:sz w:val="28"/>
          <w:szCs w:val="28"/>
        </w:rPr>
      </w:pPr>
      <w:r w:rsidRPr="001045F0">
        <w:rPr>
          <w:sz w:val="28"/>
          <w:szCs w:val="28"/>
        </w:rPr>
        <w:t xml:space="preserve">сроков предоставления </w:t>
      </w:r>
      <w:r w:rsidR="00B05B8B" w:rsidRPr="001045F0">
        <w:rPr>
          <w:sz w:val="28"/>
          <w:szCs w:val="28"/>
        </w:rPr>
        <w:t xml:space="preserve">муниципальной </w:t>
      </w:r>
      <w:r w:rsidRPr="001045F0">
        <w:rPr>
          <w:sz w:val="28"/>
          <w:szCs w:val="28"/>
        </w:rPr>
        <w:t>услуги;</w:t>
      </w:r>
    </w:p>
    <w:p w:rsidR="00DE35DA" w:rsidRPr="001045F0" w:rsidRDefault="00DE35DA" w:rsidP="00DE35DA">
      <w:pPr>
        <w:ind w:firstLine="709"/>
        <w:jc w:val="both"/>
        <w:rPr>
          <w:sz w:val="28"/>
          <w:szCs w:val="28"/>
        </w:rPr>
      </w:pPr>
      <w:r w:rsidRPr="001045F0">
        <w:rPr>
          <w:sz w:val="28"/>
          <w:szCs w:val="28"/>
        </w:rPr>
        <w:t>порядка получения сведений о ходе рассмотрения заявления на пол</w:t>
      </w:r>
      <w:r w:rsidRPr="001045F0">
        <w:rPr>
          <w:sz w:val="28"/>
          <w:szCs w:val="28"/>
        </w:rPr>
        <w:t>у</w:t>
      </w:r>
      <w:r w:rsidRPr="001045F0">
        <w:rPr>
          <w:sz w:val="28"/>
          <w:szCs w:val="28"/>
        </w:rPr>
        <w:t>чение муниципальной услуги и о результатах предоставления муниципал</w:t>
      </w:r>
      <w:r w:rsidRPr="001045F0">
        <w:rPr>
          <w:sz w:val="28"/>
          <w:szCs w:val="28"/>
        </w:rPr>
        <w:t>ь</w:t>
      </w:r>
      <w:r w:rsidRPr="001045F0">
        <w:rPr>
          <w:sz w:val="28"/>
          <w:szCs w:val="28"/>
        </w:rPr>
        <w:t xml:space="preserve">ной услуги; </w:t>
      </w:r>
    </w:p>
    <w:p w:rsidR="00DE35DA" w:rsidRPr="001045F0" w:rsidRDefault="00DE35DA" w:rsidP="00DE35DA">
      <w:pPr>
        <w:ind w:firstLine="709"/>
        <w:jc w:val="both"/>
        <w:rPr>
          <w:sz w:val="28"/>
          <w:szCs w:val="28"/>
        </w:rPr>
      </w:pPr>
      <w:r w:rsidRPr="001045F0">
        <w:rPr>
          <w:sz w:val="28"/>
          <w:szCs w:val="28"/>
        </w:rPr>
        <w:t>порядка досудебного (внесудебного) обжалования действий (безде</w:t>
      </w:r>
      <w:r w:rsidRPr="001045F0">
        <w:rPr>
          <w:sz w:val="28"/>
          <w:szCs w:val="28"/>
        </w:rPr>
        <w:t>й</w:t>
      </w:r>
      <w:r w:rsidRPr="001045F0">
        <w:rPr>
          <w:sz w:val="28"/>
          <w:szCs w:val="28"/>
        </w:rPr>
        <w:t xml:space="preserve">ствия) должностных лиц, и принимаемых ими решений при предоставлении </w:t>
      </w:r>
      <w:r w:rsidR="00B05B8B" w:rsidRPr="001045F0">
        <w:rPr>
          <w:sz w:val="28"/>
          <w:szCs w:val="28"/>
        </w:rPr>
        <w:t xml:space="preserve">муниципальной </w:t>
      </w:r>
      <w:r w:rsidRPr="001045F0">
        <w:rPr>
          <w:sz w:val="28"/>
          <w:szCs w:val="28"/>
        </w:rPr>
        <w:t>услуги.</w:t>
      </w:r>
    </w:p>
    <w:p w:rsidR="00DE35DA" w:rsidRPr="001045F0" w:rsidRDefault="00DE35DA" w:rsidP="00DE35DA">
      <w:pPr>
        <w:ind w:firstLine="709"/>
        <w:jc w:val="both"/>
        <w:rPr>
          <w:sz w:val="28"/>
          <w:szCs w:val="28"/>
        </w:rPr>
      </w:pPr>
      <w:r w:rsidRPr="001045F0">
        <w:rPr>
          <w:sz w:val="28"/>
          <w:szCs w:val="28"/>
        </w:rPr>
        <w:t xml:space="preserve">Получение информации по вопросам предоставления </w:t>
      </w:r>
      <w:r w:rsidR="00B05B8B" w:rsidRPr="001045F0">
        <w:rPr>
          <w:sz w:val="28"/>
          <w:szCs w:val="28"/>
        </w:rPr>
        <w:t xml:space="preserve">муниципальной </w:t>
      </w:r>
      <w:r w:rsidRPr="001045F0">
        <w:rPr>
          <w:sz w:val="28"/>
          <w:szCs w:val="28"/>
        </w:rPr>
        <w:lastRenderedPageBreak/>
        <w:t xml:space="preserve">услуги осуществляется бесплатно. </w:t>
      </w:r>
    </w:p>
    <w:p w:rsidR="00DE35DA" w:rsidRPr="001045F0" w:rsidRDefault="00DE35DA" w:rsidP="00DE35DA">
      <w:pPr>
        <w:ind w:firstLine="709"/>
        <w:jc w:val="both"/>
        <w:rPr>
          <w:sz w:val="28"/>
          <w:szCs w:val="28"/>
        </w:rPr>
      </w:pPr>
      <w:r w:rsidRPr="001045F0">
        <w:rPr>
          <w:sz w:val="28"/>
          <w:szCs w:val="28"/>
        </w:rPr>
        <w:t>1.3.3. При устном обращении заявителя (лично или по телефону) дол</w:t>
      </w:r>
      <w:r w:rsidRPr="001045F0">
        <w:rPr>
          <w:sz w:val="28"/>
          <w:szCs w:val="28"/>
        </w:rPr>
        <w:t>ж</w:t>
      </w:r>
      <w:r w:rsidRPr="001045F0">
        <w:rPr>
          <w:sz w:val="28"/>
          <w:szCs w:val="28"/>
        </w:rPr>
        <w:t>ностное лицо</w:t>
      </w:r>
      <w:r w:rsidR="004856C2" w:rsidRPr="001045F0">
        <w:rPr>
          <w:sz w:val="28"/>
          <w:szCs w:val="28"/>
        </w:rPr>
        <w:t xml:space="preserve"> управления имущественных и земельных отношений</w:t>
      </w:r>
      <w:r w:rsidRPr="001045F0">
        <w:rPr>
          <w:sz w:val="28"/>
          <w:szCs w:val="28"/>
        </w:rPr>
        <w:t xml:space="preserve">, работник </w:t>
      </w:r>
      <w:r w:rsidR="008D6B9B" w:rsidRPr="001045F0">
        <w:rPr>
          <w:sz w:val="28"/>
          <w:szCs w:val="28"/>
        </w:rPr>
        <w:t>МФЦ</w:t>
      </w:r>
      <w:r w:rsidRPr="001045F0">
        <w:rPr>
          <w:sz w:val="28"/>
          <w:szCs w:val="28"/>
        </w:rPr>
        <w:t>, осуществляющий консультирование, подробно и в вежливой (ко</w:t>
      </w:r>
      <w:r w:rsidRPr="001045F0">
        <w:rPr>
          <w:sz w:val="28"/>
          <w:szCs w:val="28"/>
        </w:rPr>
        <w:t>р</w:t>
      </w:r>
      <w:r w:rsidRPr="001045F0">
        <w:rPr>
          <w:sz w:val="28"/>
          <w:szCs w:val="28"/>
        </w:rPr>
        <w:t xml:space="preserve">ректной) форме информирует обратившихся по интересующим вопросам. </w:t>
      </w:r>
    </w:p>
    <w:p w:rsidR="00DE35DA" w:rsidRPr="001045F0" w:rsidRDefault="00DE35DA" w:rsidP="00DE35DA">
      <w:pPr>
        <w:ind w:firstLine="709"/>
        <w:jc w:val="both"/>
        <w:rPr>
          <w:sz w:val="28"/>
          <w:szCs w:val="28"/>
        </w:rPr>
      </w:pPr>
      <w:r w:rsidRPr="001045F0">
        <w:rPr>
          <w:sz w:val="28"/>
          <w:szCs w:val="28"/>
        </w:rPr>
        <w:t>Ответ на телефонный звонок должен начинаться с информации о наименовании органа, в который позвонил заявитель, фамилии, имени, отч</w:t>
      </w:r>
      <w:r w:rsidRPr="001045F0">
        <w:rPr>
          <w:sz w:val="28"/>
          <w:szCs w:val="28"/>
        </w:rPr>
        <w:t>е</w:t>
      </w:r>
      <w:r w:rsidRPr="001045F0">
        <w:rPr>
          <w:sz w:val="28"/>
          <w:szCs w:val="28"/>
        </w:rPr>
        <w:t>стве (последнее – при наличии) и должности специалиста, принявшего тел</w:t>
      </w:r>
      <w:r w:rsidRPr="001045F0">
        <w:rPr>
          <w:sz w:val="28"/>
          <w:szCs w:val="28"/>
        </w:rPr>
        <w:t>е</w:t>
      </w:r>
      <w:r w:rsidRPr="001045F0">
        <w:rPr>
          <w:sz w:val="28"/>
          <w:szCs w:val="28"/>
        </w:rPr>
        <w:t xml:space="preserve">фонный звонок. </w:t>
      </w:r>
    </w:p>
    <w:p w:rsidR="00DE35DA" w:rsidRPr="001045F0" w:rsidRDefault="00DE35DA" w:rsidP="00DE35DA">
      <w:pPr>
        <w:ind w:firstLine="709"/>
        <w:jc w:val="both"/>
        <w:rPr>
          <w:sz w:val="28"/>
          <w:szCs w:val="28"/>
        </w:rPr>
      </w:pPr>
      <w:r w:rsidRPr="001045F0">
        <w:rPr>
          <w:sz w:val="28"/>
          <w:szCs w:val="28"/>
        </w:rPr>
        <w:t>Если должностное лицо</w:t>
      </w:r>
      <w:r w:rsidR="004856C2" w:rsidRPr="001045F0">
        <w:rPr>
          <w:sz w:val="28"/>
          <w:szCs w:val="28"/>
        </w:rPr>
        <w:t xml:space="preserve"> управления имущественных и земельных о</w:t>
      </w:r>
      <w:r w:rsidR="004856C2" w:rsidRPr="001045F0">
        <w:rPr>
          <w:sz w:val="28"/>
          <w:szCs w:val="28"/>
        </w:rPr>
        <w:t>т</w:t>
      </w:r>
      <w:r w:rsidR="004856C2" w:rsidRPr="001045F0">
        <w:rPr>
          <w:sz w:val="28"/>
          <w:szCs w:val="28"/>
        </w:rPr>
        <w:t>ношений</w:t>
      </w:r>
      <w:r w:rsidR="008D6B9B" w:rsidRPr="001045F0">
        <w:rPr>
          <w:sz w:val="28"/>
          <w:szCs w:val="28"/>
        </w:rPr>
        <w:t>, работник МФЦ</w:t>
      </w:r>
      <w:r w:rsidRPr="001045F0">
        <w:rPr>
          <w:sz w:val="28"/>
          <w:szCs w:val="28"/>
        </w:rPr>
        <w:t xml:space="preserve">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DE35DA" w:rsidRPr="001045F0" w:rsidRDefault="00DE35DA" w:rsidP="00DE35DA">
      <w:pPr>
        <w:ind w:firstLine="709"/>
        <w:jc w:val="both"/>
        <w:rPr>
          <w:sz w:val="28"/>
          <w:szCs w:val="28"/>
        </w:rPr>
      </w:pPr>
      <w:r w:rsidRPr="001045F0">
        <w:rPr>
          <w:sz w:val="28"/>
          <w:szCs w:val="28"/>
        </w:rPr>
        <w:t>Если подготовка ответа требует продолжительного времени, дол</w:t>
      </w:r>
      <w:r w:rsidRPr="001045F0">
        <w:rPr>
          <w:sz w:val="28"/>
          <w:szCs w:val="28"/>
        </w:rPr>
        <w:t>ж</w:t>
      </w:r>
      <w:r w:rsidRPr="001045F0">
        <w:rPr>
          <w:sz w:val="28"/>
          <w:szCs w:val="28"/>
        </w:rPr>
        <w:t>ностное лицо</w:t>
      </w:r>
      <w:r w:rsidR="00516931" w:rsidRPr="001045F0">
        <w:rPr>
          <w:sz w:val="28"/>
          <w:szCs w:val="28"/>
        </w:rPr>
        <w:t xml:space="preserve"> управления имущественных и земельных отношений</w:t>
      </w:r>
      <w:r w:rsidR="008D6B9B" w:rsidRPr="001045F0">
        <w:rPr>
          <w:sz w:val="28"/>
          <w:szCs w:val="28"/>
        </w:rPr>
        <w:t>, работник МФЦ</w:t>
      </w:r>
      <w:r w:rsidRPr="001045F0">
        <w:rPr>
          <w:sz w:val="28"/>
          <w:szCs w:val="28"/>
        </w:rPr>
        <w:t xml:space="preserve"> предлагает заявителю один из следующих вариантов дальнейших де</w:t>
      </w:r>
      <w:r w:rsidRPr="001045F0">
        <w:rPr>
          <w:sz w:val="28"/>
          <w:szCs w:val="28"/>
        </w:rPr>
        <w:t>й</w:t>
      </w:r>
      <w:r w:rsidRPr="001045F0">
        <w:rPr>
          <w:sz w:val="28"/>
          <w:szCs w:val="28"/>
        </w:rPr>
        <w:t>ствий:</w:t>
      </w:r>
    </w:p>
    <w:p w:rsidR="00DE35DA" w:rsidRPr="001045F0" w:rsidRDefault="00DE35DA" w:rsidP="00DE35DA">
      <w:pPr>
        <w:ind w:firstLine="709"/>
        <w:jc w:val="both"/>
        <w:rPr>
          <w:sz w:val="28"/>
          <w:szCs w:val="28"/>
        </w:rPr>
      </w:pPr>
      <w:r w:rsidRPr="001045F0">
        <w:rPr>
          <w:sz w:val="28"/>
          <w:szCs w:val="28"/>
        </w:rPr>
        <w:t>изложить обращение в письменной форме;</w:t>
      </w:r>
    </w:p>
    <w:p w:rsidR="00DE35DA" w:rsidRPr="001045F0" w:rsidRDefault="00DE35DA" w:rsidP="00DE35DA">
      <w:pPr>
        <w:ind w:firstLine="709"/>
        <w:jc w:val="both"/>
        <w:rPr>
          <w:sz w:val="28"/>
          <w:szCs w:val="28"/>
        </w:rPr>
      </w:pPr>
      <w:r w:rsidRPr="001045F0">
        <w:rPr>
          <w:sz w:val="28"/>
          <w:szCs w:val="28"/>
        </w:rPr>
        <w:t>назначить другое время для консультаций.</w:t>
      </w:r>
    </w:p>
    <w:p w:rsidR="00DE35DA" w:rsidRPr="001045F0" w:rsidRDefault="00DE35DA" w:rsidP="00DE35DA">
      <w:pPr>
        <w:ind w:firstLine="709"/>
        <w:jc w:val="both"/>
        <w:rPr>
          <w:sz w:val="28"/>
          <w:szCs w:val="28"/>
        </w:rPr>
      </w:pPr>
      <w:r w:rsidRPr="001045F0">
        <w:rPr>
          <w:sz w:val="28"/>
          <w:szCs w:val="28"/>
        </w:rPr>
        <w:t>Должностное лицо</w:t>
      </w:r>
      <w:r w:rsidR="00516931" w:rsidRPr="001045F0">
        <w:rPr>
          <w:sz w:val="28"/>
          <w:szCs w:val="28"/>
        </w:rPr>
        <w:t xml:space="preserve"> управления имущественных и земельных отнош</w:t>
      </w:r>
      <w:r w:rsidR="00516931" w:rsidRPr="001045F0">
        <w:rPr>
          <w:sz w:val="28"/>
          <w:szCs w:val="28"/>
        </w:rPr>
        <w:t>е</w:t>
      </w:r>
      <w:r w:rsidR="00516931" w:rsidRPr="001045F0">
        <w:rPr>
          <w:sz w:val="28"/>
          <w:szCs w:val="28"/>
        </w:rPr>
        <w:t>ний</w:t>
      </w:r>
      <w:r w:rsidR="008D6B9B" w:rsidRPr="001045F0">
        <w:rPr>
          <w:sz w:val="28"/>
          <w:szCs w:val="28"/>
        </w:rPr>
        <w:t>, работник МФЦ</w:t>
      </w:r>
      <w:r w:rsidRPr="001045F0">
        <w:rPr>
          <w:sz w:val="28"/>
          <w:szCs w:val="28"/>
        </w:rPr>
        <w:t xml:space="preserve"> не вправе осуществлять информирование, выходящее за рамки стандартных процедур и условий предоставления</w:t>
      </w:r>
      <w:r w:rsidR="009560CB" w:rsidRPr="001045F0">
        <w:rPr>
          <w:sz w:val="28"/>
          <w:szCs w:val="28"/>
        </w:rPr>
        <w:t xml:space="preserve"> муниципальной</w:t>
      </w:r>
      <w:r w:rsidRPr="001045F0">
        <w:rPr>
          <w:sz w:val="28"/>
          <w:szCs w:val="28"/>
        </w:rPr>
        <w:t xml:space="preserve"> услуги, и влияющее прямо или косвенно на принимаемое решение.</w:t>
      </w:r>
    </w:p>
    <w:p w:rsidR="00DE35DA" w:rsidRPr="001045F0" w:rsidRDefault="00DE35DA" w:rsidP="00DE35DA">
      <w:pPr>
        <w:ind w:firstLine="709"/>
        <w:jc w:val="both"/>
        <w:rPr>
          <w:sz w:val="28"/>
          <w:szCs w:val="28"/>
        </w:rPr>
      </w:pPr>
      <w:r w:rsidRPr="001045F0">
        <w:rPr>
          <w:sz w:val="28"/>
          <w:szCs w:val="28"/>
        </w:rPr>
        <w:t>Продолжительность информирования по телефону не должна прев</w:t>
      </w:r>
      <w:r w:rsidRPr="001045F0">
        <w:rPr>
          <w:sz w:val="28"/>
          <w:szCs w:val="28"/>
        </w:rPr>
        <w:t>ы</w:t>
      </w:r>
      <w:r w:rsidRPr="001045F0">
        <w:rPr>
          <w:sz w:val="28"/>
          <w:szCs w:val="28"/>
        </w:rPr>
        <w:t>шать 10 минут.</w:t>
      </w:r>
    </w:p>
    <w:p w:rsidR="00DE35DA" w:rsidRPr="001045F0" w:rsidRDefault="00DE35DA" w:rsidP="00DE35DA">
      <w:pPr>
        <w:ind w:firstLine="709"/>
        <w:jc w:val="both"/>
        <w:rPr>
          <w:sz w:val="28"/>
          <w:szCs w:val="28"/>
        </w:rPr>
      </w:pPr>
      <w:r w:rsidRPr="001045F0">
        <w:rPr>
          <w:sz w:val="28"/>
          <w:szCs w:val="28"/>
        </w:rPr>
        <w:t xml:space="preserve">Информирование осуществляется в соответствии с графиком приема граждан. </w:t>
      </w:r>
    </w:p>
    <w:p w:rsidR="00DE35DA" w:rsidRPr="001045F0" w:rsidRDefault="00DE35DA" w:rsidP="00DE35DA">
      <w:pPr>
        <w:ind w:firstLine="709"/>
        <w:jc w:val="both"/>
        <w:rPr>
          <w:sz w:val="28"/>
          <w:szCs w:val="28"/>
        </w:rPr>
      </w:pPr>
      <w:r w:rsidRPr="001045F0">
        <w:rPr>
          <w:sz w:val="28"/>
          <w:szCs w:val="28"/>
        </w:rPr>
        <w:t xml:space="preserve">1.3.4. </w:t>
      </w:r>
      <w:proofErr w:type="gramStart"/>
      <w:r w:rsidRPr="001045F0">
        <w:rPr>
          <w:sz w:val="28"/>
          <w:szCs w:val="28"/>
        </w:rPr>
        <w:t>По письменному обращению должностное лицо</w:t>
      </w:r>
      <w:r w:rsidR="00516931" w:rsidRPr="001045F0">
        <w:rPr>
          <w:sz w:val="28"/>
          <w:szCs w:val="28"/>
        </w:rPr>
        <w:t xml:space="preserve"> управления имущественных и земельных отношений</w:t>
      </w:r>
      <w:r w:rsidR="008D6B9B" w:rsidRPr="001045F0">
        <w:rPr>
          <w:sz w:val="28"/>
          <w:szCs w:val="28"/>
        </w:rPr>
        <w:t>, ответственное за предоставление муниципальной услуги, работник МФЦ</w:t>
      </w:r>
      <w:r w:rsidRPr="001045F0">
        <w:rPr>
          <w:sz w:val="28"/>
          <w:szCs w:val="28"/>
        </w:rPr>
        <w:t xml:space="preserve"> подробно в письменной форме раз</w:t>
      </w:r>
      <w:r w:rsidRPr="001045F0">
        <w:rPr>
          <w:sz w:val="28"/>
          <w:szCs w:val="28"/>
        </w:rPr>
        <w:t>ъ</w:t>
      </w:r>
      <w:r w:rsidRPr="001045F0">
        <w:rPr>
          <w:sz w:val="28"/>
          <w:szCs w:val="28"/>
        </w:rPr>
        <w:t>ясняет гражданину сведения по вопросам, указанным в под</w:t>
      </w:r>
      <w:r w:rsidR="004B02AD" w:rsidRPr="001045F0">
        <w:rPr>
          <w:sz w:val="28"/>
          <w:szCs w:val="28"/>
        </w:rPr>
        <w:t xml:space="preserve">пункте 1.3.2 настоящего </w:t>
      </w:r>
      <w:r w:rsidR="005C2102">
        <w:rPr>
          <w:sz w:val="28"/>
          <w:szCs w:val="28"/>
        </w:rPr>
        <w:t xml:space="preserve">пункта </w:t>
      </w:r>
      <w:r w:rsidRPr="001045F0">
        <w:rPr>
          <w:sz w:val="28"/>
          <w:szCs w:val="28"/>
        </w:rPr>
        <w:t>в порядке, установленном Федеральным законом от 02 мая 2006 г. № 59-ФЗ «О порядке рассмотрения обращений граждан Росси</w:t>
      </w:r>
      <w:r w:rsidRPr="001045F0">
        <w:rPr>
          <w:sz w:val="28"/>
          <w:szCs w:val="28"/>
        </w:rPr>
        <w:t>й</w:t>
      </w:r>
      <w:r w:rsidRPr="001045F0">
        <w:rPr>
          <w:sz w:val="28"/>
          <w:szCs w:val="28"/>
        </w:rPr>
        <w:t>ской Федерации» (далее – Федеральный закон № 59- ФЗ).</w:t>
      </w:r>
      <w:proofErr w:type="gramEnd"/>
    </w:p>
    <w:p w:rsidR="00DE35DA" w:rsidRPr="001045F0" w:rsidRDefault="00DE35DA" w:rsidP="00DE35DA">
      <w:pPr>
        <w:ind w:firstLine="709"/>
        <w:jc w:val="both"/>
        <w:rPr>
          <w:sz w:val="28"/>
          <w:szCs w:val="28"/>
        </w:rPr>
      </w:pPr>
      <w:r w:rsidRPr="001045F0">
        <w:rPr>
          <w:sz w:val="28"/>
          <w:szCs w:val="28"/>
        </w:rPr>
        <w:t xml:space="preserve">1.3.5. На </w:t>
      </w:r>
      <w:r w:rsidR="00B874F1" w:rsidRPr="001045F0">
        <w:rPr>
          <w:sz w:val="28"/>
          <w:szCs w:val="28"/>
        </w:rPr>
        <w:t>ЕПГУ</w:t>
      </w:r>
      <w:r w:rsidRPr="001045F0">
        <w:rPr>
          <w:sz w:val="28"/>
          <w:szCs w:val="28"/>
        </w:rPr>
        <w:t xml:space="preserve"> размещаются сведения, предусмотренные Положением о федеральной государственной информационной системе «Федеральный р</w:t>
      </w:r>
      <w:r w:rsidRPr="001045F0">
        <w:rPr>
          <w:sz w:val="28"/>
          <w:szCs w:val="28"/>
        </w:rPr>
        <w:t>е</w:t>
      </w:r>
      <w:r w:rsidRPr="001045F0">
        <w:rPr>
          <w:sz w:val="28"/>
          <w:szCs w:val="28"/>
        </w:rPr>
        <w:t>естр государственных и муниципальных услуг (функций)», утвержденным постановлением Правительства Российской Федерации от 24 октября 2011 г. № 861.</w:t>
      </w:r>
    </w:p>
    <w:p w:rsidR="00DE35DA" w:rsidRPr="001045F0" w:rsidRDefault="00DE35DA" w:rsidP="00DE35DA">
      <w:pPr>
        <w:ind w:firstLine="709"/>
        <w:jc w:val="both"/>
        <w:rPr>
          <w:sz w:val="28"/>
          <w:szCs w:val="28"/>
        </w:rPr>
      </w:pPr>
      <w:r w:rsidRPr="001045F0">
        <w:rPr>
          <w:sz w:val="28"/>
          <w:szCs w:val="28"/>
        </w:rPr>
        <w:t>Доступ к информации о сроках и порядке предоставления услуги ос</w:t>
      </w:r>
      <w:r w:rsidRPr="001045F0">
        <w:rPr>
          <w:sz w:val="28"/>
          <w:szCs w:val="28"/>
        </w:rPr>
        <w:t>у</w:t>
      </w:r>
      <w:r w:rsidRPr="001045F0">
        <w:rPr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</w:t>
      </w:r>
      <w:r w:rsidRPr="001045F0">
        <w:rPr>
          <w:sz w:val="28"/>
          <w:szCs w:val="28"/>
        </w:rPr>
        <w:t>и</w:t>
      </w:r>
      <w:r w:rsidRPr="001045F0">
        <w:rPr>
          <w:sz w:val="28"/>
          <w:szCs w:val="28"/>
        </w:rPr>
        <w:t>ческие средства заявителя требует заключения лицензионного или иного с</w:t>
      </w:r>
      <w:r w:rsidRPr="001045F0">
        <w:rPr>
          <w:sz w:val="28"/>
          <w:szCs w:val="28"/>
        </w:rPr>
        <w:t>о</w:t>
      </w:r>
      <w:r w:rsidRPr="001045F0">
        <w:rPr>
          <w:sz w:val="28"/>
          <w:szCs w:val="28"/>
        </w:rPr>
        <w:lastRenderedPageBreak/>
        <w:t>глашения с правообладателем программного обеспечения, предусматрива</w:t>
      </w:r>
      <w:r w:rsidRPr="001045F0">
        <w:rPr>
          <w:sz w:val="28"/>
          <w:szCs w:val="28"/>
        </w:rPr>
        <w:t>ю</w:t>
      </w:r>
      <w:r w:rsidRPr="001045F0">
        <w:rPr>
          <w:sz w:val="28"/>
          <w:szCs w:val="28"/>
        </w:rPr>
        <w:t>щего взимание платы, регистрацию или авторизацию заявителя или пред</w:t>
      </w:r>
      <w:r w:rsidRPr="001045F0">
        <w:rPr>
          <w:sz w:val="28"/>
          <w:szCs w:val="28"/>
        </w:rPr>
        <w:t>о</w:t>
      </w:r>
      <w:r w:rsidRPr="001045F0">
        <w:rPr>
          <w:sz w:val="28"/>
          <w:szCs w:val="28"/>
        </w:rPr>
        <w:t>ставление им персональных данных.</w:t>
      </w:r>
    </w:p>
    <w:p w:rsidR="00DE35DA" w:rsidRPr="001045F0" w:rsidRDefault="00DE35DA" w:rsidP="00DE35DA">
      <w:pPr>
        <w:ind w:firstLine="709"/>
        <w:jc w:val="both"/>
        <w:rPr>
          <w:sz w:val="28"/>
          <w:szCs w:val="28"/>
        </w:rPr>
      </w:pPr>
      <w:r w:rsidRPr="001045F0">
        <w:rPr>
          <w:sz w:val="28"/>
          <w:szCs w:val="28"/>
        </w:rPr>
        <w:t xml:space="preserve">1.3.6. На официальном сайте </w:t>
      </w:r>
      <w:r w:rsidR="00D35647" w:rsidRPr="001045F0">
        <w:rPr>
          <w:sz w:val="28"/>
          <w:szCs w:val="28"/>
        </w:rPr>
        <w:t>округа</w:t>
      </w:r>
      <w:r w:rsidRPr="001045F0">
        <w:rPr>
          <w:sz w:val="28"/>
          <w:szCs w:val="28"/>
        </w:rPr>
        <w:t>, на стендах в местах предоставл</w:t>
      </w:r>
      <w:r w:rsidRPr="001045F0">
        <w:rPr>
          <w:sz w:val="28"/>
          <w:szCs w:val="28"/>
        </w:rPr>
        <w:t>е</w:t>
      </w:r>
      <w:r w:rsidRPr="001045F0">
        <w:rPr>
          <w:sz w:val="28"/>
          <w:szCs w:val="28"/>
        </w:rPr>
        <w:t xml:space="preserve">ния </w:t>
      </w:r>
      <w:r w:rsidR="00CB3F50" w:rsidRPr="001045F0">
        <w:rPr>
          <w:sz w:val="28"/>
          <w:szCs w:val="28"/>
        </w:rPr>
        <w:t xml:space="preserve">муниципальной </w:t>
      </w:r>
      <w:r w:rsidRPr="001045F0">
        <w:rPr>
          <w:sz w:val="28"/>
          <w:szCs w:val="28"/>
        </w:rPr>
        <w:t>услуги и в МФЦ размещается следующая справочная информация:</w:t>
      </w:r>
    </w:p>
    <w:p w:rsidR="00DE35DA" w:rsidRPr="001045F0" w:rsidRDefault="00DE35DA" w:rsidP="00DE35DA">
      <w:pPr>
        <w:ind w:firstLine="709"/>
        <w:jc w:val="both"/>
        <w:rPr>
          <w:sz w:val="28"/>
          <w:szCs w:val="28"/>
        </w:rPr>
      </w:pPr>
      <w:r w:rsidRPr="001045F0">
        <w:rPr>
          <w:sz w:val="28"/>
          <w:szCs w:val="28"/>
        </w:rPr>
        <w:t xml:space="preserve">о месте нахождения и графике работы </w:t>
      </w:r>
      <w:r w:rsidR="00516931" w:rsidRPr="001045F0">
        <w:rPr>
          <w:sz w:val="28"/>
          <w:szCs w:val="28"/>
        </w:rPr>
        <w:t xml:space="preserve">администрации округа </w:t>
      </w:r>
      <w:r w:rsidRPr="001045F0">
        <w:rPr>
          <w:sz w:val="28"/>
          <w:szCs w:val="28"/>
        </w:rPr>
        <w:t>и его структурных подразделений, ответственных за предоставление услуги, а также МФЦ;</w:t>
      </w:r>
    </w:p>
    <w:p w:rsidR="00DE35DA" w:rsidRPr="001045F0" w:rsidRDefault="00DE35DA" w:rsidP="00DE35DA">
      <w:pPr>
        <w:ind w:firstLine="709"/>
        <w:jc w:val="both"/>
        <w:rPr>
          <w:sz w:val="28"/>
          <w:szCs w:val="28"/>
        </w:rPr>
      </w:pPr>
      <w:r w:rsidRPr="001045F0">
        <w:rPr>
          <w:sz w:val="28"/>
          <w:szCs w:val="28"/>
        </w:rPr>
        <w:t>справочные телефоны структурных подразделений</w:t>
      </w:r>
      <w:r w:rsidR="00516931" w:rsidRPr="001045F0">
        <w:rPr>
          <w:sz w:val="28"/>
          <w:szCs w:val="28"/>
        </w:rPr>
        <w:t xml:space="preserve"> администрации округа</w:t>
      </w:r>
      <w:r w:rsidRPr="001045F0">
        <w:rPr>
          <w:sz w:val="28"/>
          <w:szCs w:val="28"/>
        </w:rPr>
        <w:t>, ответственных за предоставление услуги, в том числе номер телеф</w:t>
      </w:r>
      <w:r w:rsidRPr="001045F0">
        <w:rPr>
          <w:sz w:val="28"/>
          <w:szCs w:val="28"/>
        </w:rPr>
        <w:t>о</w:t>
      </w:r>
      <w:r w:rsidRPr="001045F0">
        <w:rPr>
          <w:sz w:val="28"/>
          <w:szCs w:val="28"/>
        </w:rPr>
        <w:t>на-автоинформатора (при наличии);</w:t>
      </w:r>
    </w:p>
    <w:p w:rsidR="00DE35DA" w:rsidRPr="001045F0" w:rsidRDefault="00DE35DA" w:rsidP="00DE35DA">
      <w:pPr>
        <w:ind w:firstLine="709"/>
        <w:jc w:val="both"/>
        <w:rPr>
          <w:sz w:val="28"/>
          <w:szCs w:val="28"/>
        </w:rPr>
      </w:pPr>
      <w:r w:rsidRPr="001045F0">
        <w:rPr>
          <w:sz w:val="28"/>
          <w:szCs w:val="28"/>
        </w:rPr>
        <w:t xml:space="preserve">адрес официального сайта, а также электронной почты и (или) формы обратной связи Уполномоченного органа в сети «Интернет». </w:t>
      </w:r>
    </w:p>
    <w:p w:rsidR="00DE35DA" w:rsidRPr="001045F0" w:rsidRDefault="007C1305" w:rsidP="00DE35DA">
      <w:pPr>
        <w:ind w:firstLine="709"/>
        <w:jc w:val="both"/>
        <w:rPr>
          <w:sz w:val="28"/>
          <w:szCs w:val="28"/>
        </w:rPr>
      </w:pPr>
      <w:r w:rsidRPr="001045F0">
        <w:rPr>
          <w:sz w:val="28"/>
          <w:szCs w:val="28"/>
        </w:rPr>
        <w:t xml:space="preserve">1.3.7. На стендах управления имущественных и земельных отношений </w:t>
      </w:r>
      <w:r w:rsidR="00DE35DA" w:rsidRPr="001045F0">
        <w:rPr>
          <w:sz w:val="28"/>
          <w:szCs w:val="28"/>
        </w:rPr>
        <w:t>размещаются нормативные правовые акты, регулирующие порядок пред</w:t>
      </w:r>
      <w:r w:rsidR="00DE35DA" w:rsidRPr="001045F0">
        <w:rPr>
          <w:sz w:val="28"/>
          <w:szCs w:val="28"/>
        </w:rPr>
        <w:t>о</w:t>
      </w:r>
      <w:r w:rsidR="004B02AD" w:rsidRPr="001045F0">
        <w:rPr>
          <w:sz w:val="28"/>
          <w:szCs w:val="28"/>
        </w:rPr>
        <w:t>ставления услуги, в том числе а</w:t>
      </w:r>
      <w:r w:rsidR="00DE35DA" w:rsidRPr="001045F0">
        <w:rPr>
          <w:sz w:val="28"/>
          <w:szCs w:val="28"/>
        </w:rPr>
        <w:t>дминистративный регламент, которые по тр</w:t>
      </w:r>
      <w:r w:rsidR="00DE35DA" w:rsidRPr="001045F0">
        <w:rPr>
          <w:sz w:val="28"/>
          <w:szCs w:val="28"/>
        </w:rPr>
        <w:t>е</w:t>
      </w:r>
      <w:r w:rsidR="00DE35DA" w:rsidRPr="001045F0">
        <w:rPr>
          <w:sz w:val="28"/>
          <w:szCs w:val="28"/>
        </w:rPr>
        <w:t>бованию заявителя предоставляются ему для ознакомления.</w:t>
      </w:r>
    </w:p>
    <w:p w:rsidR="00DE35DA" w:rsidRPr="001045F0" w:rsidRDefault="00DE35DA" w:rsidP="00DE35DA">
      <w:pPr>
        <w:ind w:firstLine="709"/>
        <w:jc w:val="both"/>
        <w:rPr>
          <w:sz w:val="28"/>
          <w:szCs w:val="28"/>
        </w:rPr>
      </w:pPr>
      <w:r w:rsidRPr="001045F0">
        <w:rPr>
          <w:sz w:val="28"/>
          <w:szCs w:val="28"/>
        </w:rPr>
        <w:t>1.3.8. Размещение информации о порядке предоставления услуги на информационных стендах в помещении МФЦ осуществляется в соответствии с соглашением, заключенным между государственным казенным учрежден</w:t>
      </w:r>
      <w:r w:rsidRPr="001045F0">
        <w:rPr>
          <w:sz w:val="28"/>
          <w:szCs w:val="28"/>
        </w:rPr>
        <w:t>и</w:t>
      </w:r>
      <w:r w:rsidRPr="001045F0">
        <w:rPr>
          <w:sz w:val="28"/>
          <w:szCs w:val="28"/>
        </w:rPr>
        <w:t xml:space="preserve">ем Ставропольского края «Многофункциональный центр предоставления государственных и муниципальных услуг в Ставропольском крае» и </w:t>
      </w:r>
      <w:r w:rsidR="004B02AD" w:rsidRPr="001045F0">
        <w:rPr>
          <w:sz w:val="28"/>
          <w:szCs w:val="28"/>
        </w:rPr>
        <w:t>админ</w:t>
      </w:r>
      <w:r w:rsidR="004B02AD" w:rsidRPr="001045F0">
        <w:rPr>
          <w:sz w:val="28"/>
          <w:szCs w:val="28"/>
        </w:rPr>
        <w:t>и</w:t>
      </w:r>
      <w:r w:rsidR="004B02AD" w:rsidRPr="001045F0">
        <w:rPr>
          <w:sz w:val="28"/>
          <w:szCs w:val="28"/>
        </w:rPr>
        <w:t>страцией Георгиевского муниципального округа Ставропольского края</w:t>
      </w:r>
      <w:r w:rsidRPr="001045F0">
        <w:rPr>
          <w:sz w:val="28"/>
          <w:szCs w:val="28"/>
        </w:rPr>
        <w:t>, с учетом требований к информированию, установлен</w:t>
      </w:r>
      <w:r w:rsidR="004B02AD" w:rsidRPr="001045F0">
        <w:rPr>
          <w:sz w:val="28"/>
          <w:szCs w:val="28"/>
        </w:rPr>
        <w:t>ных а</w:t>
      </w:r>
      <w:r w:rsidRPr="001045F0">
        <w:rPr>
          <w:sz w:val="28"/>
          <w:szCs w:val="28"/>
        </w:rPr>
        <w:t>дминистративным регламентом.</w:t>
      </w:r>
    </w:p>
    <w:p w:rsidR="00DE35DA" w:rsidRPr="001045F0" w:rsidRDefault="00DE35DA" w:rsidP="00DE35DA">
      <w:pPr>
        <w:ind w:firstLine="709"/>
        <w:jc w:val="both"/>
        <w:rPr>
          <w:sz w:val="28"/>
          <w:szCs w:val="28"/>
        </w:rPr>
      </w:pPr>
      <w:r w:rsidRPr="001045F0">
        <w:rPr>
          <w:sz w:val="28"/>
          <w:szCs w:val="28"/>
        </w:rPr>
        <w:t>1.3.9. Информация о ходе рассмотрения заявления и о результатах предоставления услуги может быть получена заявителем (его представит</w:t>
      </w:r>
      <w:r w:rsidRPr="001045F0">
        <w:rPr>
          <w:sz w:val="28"/>
          <w:szCs w:val="28"/>
        </w:rPr>
        <w:t>е</w:t>
      </w:r>
      <w:r w:rsidRPr="001045F0">
        <w:rPr>
          <w:sz w:val="28"/>
          <w:szCs w:val="28"/>
        </w:rPr>
        <w:t xml:space="preserve">лем) в личном кабинете на </w:t>
      </w:r>
      <w:r w:rsidR="00B874F1" w:rsidRPr="001045F0">
        <w:rPr>
          <w:sz w:val="28"/>
          <w:szCs w:val="28"/>
        </w:rPr>
        <w:t>ЕПГУ</w:t>
      </w:r>
      <w:r w:rsidRPr="001045F0">
        <w:rPr>
          <w:sz w:val="28"/>
          <w:szCs w:val="28"/>
        </w:rPr>
        <w:t xml:space="preserve">, </w:t>
      </w:r>
      <w:r w:rsidR="00B874F1" w:rsidRPr="001045F0">
        <w:rPr>
          <w:sz w:val="28"/>
          <w:szCs w:val="28"/>
        </w:rPr>
        <w:t xml:space="preserve">РПГУ, </w:t>
      </w:r>
      <w:r w:rsidRPr="001045F0">
        <w:rPr>
          <w:sz w:val="28"/>
          <w:szCs w:val="28"/>
        </w:rPr>
        <w:t>а также в соответствующем стру</w:t>
      </w:r>
      <w:r w:rsidRPr="001045F0">
        <w:rPr>
          <w:sz w:val="28"/>
          <w:szCs w:val="28"/>
        </w:rPr>
        <w:t>к</w:t>
      </w:r>
      <w:r w:rsidRPr="001045F0">
        <w:rPr>
          <w:sz w:val="28"/>
          <w:szCs w:val="28"/>
        </w:rPr>
        <w:t xml:space="preserve">турном подразделении </w:t>
      </w:r>
      <w:r w:rsidR="007C1305" w:rsidRPr="001045F0">
        <w:rPr>
          <w:sz w:val="28"/>
          <w:szCs w:val="28"/>
        </w:rPr>
        <w:t xml:space="preserve">администрации округа </w:t>
      </w:r>
      <w:r w:rsidRPr="001045F0">
        <w:rPr>
          <w:sz w:val="28"/>
          <w:szCs w:val="28"/>
        </w:rPr>
        <w:t>при обращении заявителя ли</w:t>
      </w:r>
      <w:r w:rsidRPr="001045F0">
        <w:rPr>
          <w:sz w:val="28"/>
          <w:szCs w:val="28"/>
        </w:rPr>
        <w:t>ч</w:t>
      </w:r>
      <w:r w:rsidRPr="001045F0">
        <w:rPr>
          <w:sz w:val="28"/>
          <w:szCs w:val="28"/>
        </w:rPr>
        <w:t>но, по телефону посредством электронной почты.</w:t>
      </w:r>
    </w:p>
    <w:p w:rsidR="00DE35DA" w:rsidRPr="00BD647A" w:rsidRDefault="00DE35DA" w:rsidP="00434FF3">
      <w:pPr>
        <w:ind w:firstLine="709"/>
        <w:jc w:val="both"/>
        <w:rPr>
          <w:sz w:val="28"/>
          <w:szCs w:val="28"/>
        </w:rPr>
      </w:pPr>
    </w:p>
    <w:bookmarkEnd w:id="3"/>
    <w:p w:rsidR="00F138B1" w:rsidRPr="00BD647A" w:rsidRDefault="00F138B1" w:rsidP="009566E5">
      <w:pPr>
        <w:pStyle w:val="Default"/>
        <w:jc w:val="center"/>
        <w:rPr>
          <w:color w:val="auto"/>
          <w:sz w:val="28"/>
          <w:szCs w:val="28"/>
        </w:rPr>
      </w:pPr>
      <w:r w:rsidRPr="00BD647A">
        <w:rPr>
          <w:bCs/>
          <w:color w:val="auto"/>
          <w:sz w:val="28"/>
          <w:szCs w:val="28"/>
        </w:rPr>
        <w:t>2. Стандарт предоставления муниципальной услуги</w:t>
      </w:r>
    </w:p>
    <w:p w:rsidR="00F138B1" w:rsidRPr="00BD647A" w:rsidRDefault="00F138B1" w:rsidP="00D35D5D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</w:p>
    <w:p w:rsidR="00F138B1" w:rsidRPr="00BD647A" w:rsidRDefault="00F138B1" w:rsidP="00D35D5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D647A">
        <w:rPr>
          <w:bCs/>
          <w:color w:val="auto"/>
          <w:sz w:val="28"/>
          <w:szCs w:val="28"/>
        </w:rPr>
        <w:t>2.1. Наименование муниципальной услуги</w:t>
      </w:r>
    </w:p>
    <w:p w:rsidR="0068597D" w:rsidRPr="00BD647A" w:rsidRDefault="005F4CBC" w:rsidP="002B16DA">
      <w:pPr>
        <w:ind w:firstLine="709"/>
        <w:jc w:val="both"/>
        <w:rPr>
          <w:sz w:val="28"/>
          <w:szCs w:val="28"/>
        </w:rPr>
      </w:pPr>
      <w:r w:rsidRPr="00BD647A">
        <w:rPr>
          <w:bCs/>
          <w:sz w:val="28"/>
          <w:szCs w:val="28"/>
        </w:rPr>
        <w:t>Наименование муниципальной услуги</w:t>
      </w:r>
      <w:r w:rsidR="007C1305">
        <w:rPr>
          <w:sz w:val="28"/>
          <w:szCs w:val="28"/>
        </w:rPr>
        <w:t xml:space="preserve"> </w:t>
      </w:r>
      <w:r w:rsidR="007C1305" w:rsidRPr="007C1305">
        <w:rPr>
          <w:sz w:val="28"/>
          <w:szCs w:val="28"/>
        </w:rPr>
        <w:t>«</w:t>
      </w:r>
      <w:r w:rsidR="00EF6CE4" w:rsidRPr="00EF6CE4">
        <w:rPr>
          <w:sz w:val="28"/>
          <w:szCs w:val="28"/>
        </w:rPr>
        <w:t>Предоставление садового или огородного земельного участка, находящегося в государственной или мун</w:t>
      </w:r>
      <w:r w:rsidR="00EF6CE4" w:rsidRPr="00EF6CE4">
        <w:rPr>
          <w:sz w:val="28"/>
          <w:szCs w:val="28"/>
        </w:rPr>
        <w:t>и</w:t>
      </w:r>
      <w:r w:rsidR="00EF6CE4" w:rsidRPr="00EF6CE4">
        <w:rPr>
          <w:sz w:val="28"/>
          <w:szCs w:val="28"/>
        </w:rPr>
        <w:t>ципальной собственности, членам некоммерческих организаций без провед</w:t>
      </w:r>
      <w:r w:rsidR="00EF6CE4" w:rsidRPr="00EF6CE4">
        <w:rPr>
          <w:sz w:val="28"/>
          <w:szCs w:val="28"/>
        </w:rPr>
        <w:t>е</w:t>
      </w:r>
      <w:r w:rsidR="00EF6CE4" w:rsidRPr="00EF6CE4">
        <w:rPr>
          <w:sz w:val="28"/>
          <w:szCs w:val="28"/>
        </w:rPr>
        <w:t>ния торгов в собственность бесплатно или в аренду</w:t>
      </w:r>
      <w:r w:rsidR="007C1305" w:rsidRPr="007C1305">
        <w:rPr>
          <w:sz w:val="28"/>
          <w:szCs w:val="28"/>
        </w:rPr>
        <w:t>»</w:t>
      </w:r>
      <w:r w:rsidR="0068597D" w:rsidRPr="00BD647A">
        <w:rPr>
          <w:sz w:val="28"/>
          <w:szCs w:val="28"/>
        </w:rPr>
        <w:t>.</w:t>
      </w:r>
      <w:bookmarkStart w:id="4" w:name="sub_116"/>
    </w:p>
    <w:p w:rsidR="00E01CB2" w:rsidRPr="00BD647A" w:rsidRDefault="00E01CB2" w:rsidP="00F138B1">
      <w:pPr>
        <w:ind w:firstLine="720"/>
        <w:jc w:val="both"/>
        <w:rPr>
          <w:sz w:val="28"/>
          <w:szCs w:val="28"/>
        </w:rPr>
      </w:pPr>
    </w:p>
    <w:p w:rsidR="00FA2812" w:rsidRDefault="0037398A" w:rsidP="0037398A">
      <w:pPr>
        <w:ind w:firstLine="709"/>
        <w:contextualSpacing/>
        <w:jc w:val="both"/>
        <w:outlineLvl w:val="0"/>
        <w:rPr>
          <w:sz w:val="28"/>
          <w:szCs w:val="28"/>
        </w:rPr>
      </w:pPr>
      <w:r w:rsidRPr="00BD647A">
        <w:rPr>
          <w:bCs/>
          <w:sz w:val="28"/>
          <w:szCs w:val="28"/>
        </w:rPr>
        <w:t xml:space="preserve">2.2. </w:t>
      </w:r>
      <w:r w:rsidR="00FA2812" w:rsidRPr="00BD647A">
        <w:rPr>
          <w:sz w:val="28"/>
          <w:szCs w:val="28"/>
        </w:rPr>
        <w:t>Наименование</w:t>
      </w:r>
      <w:r w:rsidR="00FA2812" w:rsidRPr="003F4949">
        <w:rPr>
          <w:sz w:val="28"/>
          <w:szCs w:val="28"/>
        </w:rPr>
        <w:t xml:space="preserve"> органа, предоставляющего муниципальную услугу</w:t>
      </w:r>
    </w:p>
    <w:p w:rsidR="00FA2812" w:rsidRPr="00EC1381" w:rsidRDefault="00FA2812" w:rsidP="00FA2812">
      <w:pPr>
        <w:pStyle w:val="21"/>
        <w:shd w:val="clear" w:color="auto" w:fill="auto"/>
        <w:spacing w:after="0" w:line="240" w:lineRule="auto"/>
        <w:ind w:firstLine="709"/>
      </w:pPr>
      <w:r w:rsidRPr="00273B73">
        <w:t xml:space="preserve">2.2.1. </w:t>
      </w:r>
      <w:r w:rsidRPr="00EC1381">
        <w:t>Муниципальная услуга предоставляется</w:t>
      </w:r>
      <w:r w:rsidR="007C1305">
        <w:t xml:space="preserve"> администрацией округа</w:t>
      </w:r>
      <w:r w:rsidRPr="00EC1381">
        <w:t xml:space="preserve">. </w:t>
      </w:r>
      <w:r w:rsidR="005D57C0" w:rsidRPr="00E87675">
        <w:t>Непосредственное предоставление муниципальной услуги осуществляет структурное подразделение</w:t>
      </w:r>
      <w:r w:rsidR="007C1305">
        <w:t xml:space="preserve"> – управление имущественных и земельных о</w:t>
      </w:r>
      <w:r w:rsidR="007C1305">
        <w:t>т</w:t>
      </w:r>
      <w:r w:rsidR="007C1305">
        <w:lastRenderedPageBreak/>
        <w:t>ношений</w:t>
      </w:r>
      <w:r w:rsidRPr="00EC1381">
        <w:t>.</w:t>
      </w:r>
    </w:p>
    <w:p w:rsidR="0004538D" w:rsidRDefault="005805EE" w:rsidP="00FA2812">
      <w:pPr>
        <w:pStyle w:val="21"/>
        <w:shd w:val="clear" w:color="auto" w:fill="auto"/>
        <w:spacing w:after="0" w:line="240" w:lineRule="auto"/>
        <w:ind w:firstLine="709"/>
        <w:rPr>
          <w:lang w:eastAsia="zh-CN" w:bidi="hi-IN"/>
        </w:rPr>
      </w:pPr>
      <w:r w:rsidRPr="005805EE">
        <w:t xml:space="preserve">2.2.2. </w:t>
      </w:r>
      <w:r w:rsidR="0004538D" w:rsidRPr="00E87675">
        <w:rPr>
          <w:lang w:eastAsia="zh-CN" w:bidi="hi-IN"/>
        </w:rPr>
        <w:t>При предоставлении муниципальной услуги</w:t>
      </w:r>
      <w:r w:rsidR="00093087" w:rsidRPr="00093087">
        <w:rPr>
          <w:sz w:val="26"/>
          <w:szCs w:val="26"/>
        </w:rPr>
        <w:t xml:space="preserve"> </w:t>
      </w:r>
      <w:r w:rsidR="00093087" w:rsidRPr="00093087">
        <w:rPr>
          <w:lang w:eastAsia="zh-CN" w:bidi="hi-IN"/>
        </w:rPr>
        <w:t>управление имущ</w:t>
      </w:r>
      <w:r w:rsidR="00093087" w:rsidRPr="00093087">
        <w:rPr>
          <w:lang w:eastAsia="zh-CN" w:bidi="hi-IN"/>
        </w:rPr>
        <w:t>е</w:t>
      </w:r>
      <w:r w:rsidR="00093087" w:rsidRPr="00093087">
        <w:rPr>
          <w:lang w:eastAsia="zh-CN" w:bidi="hi-IN"/>
        </w:rPr>
        <w:t>ственных и земельных отношений</w:t>
      </w:r>
      <w:r w:rsidR="0004538D" w:rsidRPr="00E87675">
        <w:rPr>
          <w:lang w:eastAsia="zh-CN" w:bidi="hi-IN"/>
        </w:rPr>
        <w:t xml:space="preserve"> взаимодействует со следующими орган</w:t>
      </w:r>
      <w:r w:rsidR="0004538D" w:rsidRPr="00E87675">
        <w:rPr>
          <w:lang w:eastAsia="zh-CN" w:bidi="hi-IN"/>
        </w:rPr>
        <w:t>а</w:t>
      </w:r>
      <w:r w:rsidR="0004538D" w:rsidRPr="00E87675">
        <w:rPr>
          <w:lang w:eastAsia="zh-CN" w:bidi="hi-IN"/>
        </w:rPr>
        <w:t xml:space="preserve">ми власти, в том числе с </w:t>
      </w:r>
      <w:r w:rsidR="0004538D" w:rsidRPr="003D1408">
        <w:rPr>
          <w:lang w:eastAsia="zh-CN" w:bidi="hi-IN"/>
        </w:rPr>
        <w:t xml:space="preserve">использованием </w:t>
      </w:r>
      <w:r w:rsidR="00CB0EB5" w:rsidRPr="00152199">
        <w:t>Федеральной государственной и</w:t>
      </w:r>
      <w:r w:rsidR="00CB0EB5" w:rsidRPr="00152199">
        <w:t>н</w:t>
      </w:r>
      <w:r w:rsidR="00CB0EB5" w:rsidRPr="00152199">
        <w:t>формационной систем</w:t>
      </w:r>
      <w:r w:rsidR="00CB0EB5">
        <w:t>ы</w:t>
      </w:r>
      <w:r w:rsidR="00CB0EB5" w:rsidRPr="00152199">
        <w:t xml:space="preserve"> «Единая система межведомственного электронного взаимодействия»</w:t>
      </w:r>
      <w:r w:rsidR="0004538D" w:rsidRPr="003D1408">
        <w:rPr>
          <w:lang w:eastAsia="zh-CN" w:bidi="hi-IN"/>
        </w:rPr>
        <w:t xml:space="preserve"> (далее </w:t>
      </w:r>
      <w:r w:rsidR="0004538D">
        <w:rPr>
          <w:lang w:eastAsia="zh-CN" w:bidi="hi-IN"/>
        </w:rPr>
        <w:t>–</w:t>
      </w:r>
      <w:r w:rsidR="0004538D" w:rsidRPr="003D1408">
        <w:rPr>
          <w:lang w:eastAsia="zh-CN" w:bidi="hi-IN"/>
        </w:rPr>
        <w:t xml:space="preserve"> СМЭВ), включая возможность автоматического формирования и направления межведомственных запросов:</w:t>
      </w:r>
      <w:r w:rsidR="0004538D">
        <w:rPr>
          <w:lang w:eastAsia="zh-CN" w:bidi="hi-IN"/>
        </w:rPr>
        <w:t xml:space="preserve"> </w:t>
      </w:r>
    </w:p>
    <w:p w:rsidR="00F83E92" w:rsidRDefault="00F83E92" w:rsidP="00FA2812">
      <w:pPr>
        <w:pStyle w:val="21"/>
        <w:shd w:val="clear" w:color="auto" w:fill="auto"/>
        <w:spacing w:after="0" w:line="240" w:lineRule="auto"/>
        <w:ind w:firstLine="709"/>
        <w:rPr>
          <w:lang w:eastAsia="zh-CN" w:bidi="hi-IN"/>
        </w:rPr>
      </w:pPr>
      <w:r>
        <w:rPr>
          <w:lang w:eastAsia="zh-CN" w:bidi="hi-IN"/>
        </w:rPr>
        <w:t>Управлением Федеральной службой государственной регистрации, к</w:t>
      </w:r>
      <w:r>
        <w:rPr>
          <w:lang w:eastAsia="zh-CN" w:bidi="hi-IN"/>
        </w:rPr>
        <w:t>а</w:t>
      </w:r>
      <w:r>
        <w:rPr>
          <w:lang w:eastAsia="zh-CN" w:bidi="hi-IN"/>
        </w:rPr>
        <w:t>дастра и картографии (</w:t>
      </w:r>
      <w:proofErr w:type="spellStart"/>
      <w:r>
        <w:rPr>
          <w:lang w:eastAsia="zh-CN" w:bidi="hi-IN"/>
        </w:rPr>
        <w:t>Росреестр</w:t>
      </w:r>
      <w:proofErr w:type="spellEnd"/>
      <w:r>
        <w:rPr>
          <w:lang w:eastAsia="zh-CN" w:bidi="hi-IN"/>
        </w:rPr>
        <w:t>);</w:t>
      </w:r>
    </w:p>
    <w:p w:rsidR="00093087" w:rsidRDefault="00F83E92" w:rsidP="00FA2812">
      <w:pPr>
        <w:pStyle w:val="21"/>
        <w:shd w:val="clear" w:color="auto" w:fill="auto"/>
        <w:spacing w:after="0" w:line="240" w:lineRule="auto"/>
        <w:ind w:firstLine="709"/>
        <w:rPr>
          <w:lang w:eastAsia="zh-CN" w:bidi="hi-IN"/>
        </w:rPr>
      </w:pPr>
      <w:r>
        <w:rPr>
          <w:lang w:eastAsia="zh-CN" w:bidi="hi-IN"/>
        </w:rPr>
        <w:t>Федеральной налоговой службой России.</w:t>
      </w:r>
    </w:p>
    <w:p w:rsidR="00417BA6" w:rsidRPr="00A336D0" w:rsidRDefault="006E054D" w:rsidP="00417BA6">
      <w:pPr>
        <w:pStyle w:val="21"/>
        <w:spacing w:after="0" w:line="240" w:lineRule="auto"/>
        <w:ind w:firstLine="709"/>
        <w:rPr>
          <w:lang w:eastAsia="zh-CN" w:bidi="hi-IN"/>
        </w:rPr>
      </w:pPr>
      <w:r w:rsidRPr="006E054D">
        <w:rPr>
          <w:lang w:eastAsia="zh-CN" w:bidi="hi-IN"/>
        </w:rPr>
        <w:t>Иными органами государственной власти, органами местного сам</w:t>
      </w:r>
      <w:r w:rsidRPr="006E054D">
        <w:rPr>
          <w:lang w:eastAsia="zh-CN" w:bidi="hi-IN"/>
        </w:rPr>
        <w:t>о</w:t>
      </w:r>
      <w:r w:rsidRPr="006E054D">
        <w:rPr>
          <w:lang w:eastAsia="zh-CN" w:bidi="hi-IN"/>
        </w:rPr>
        <w:t xml:space="preserve">управления, уполномоченными на предоставление документов, указанных в </w:t>
      </w:r>
      <w:r w:rsidRPr="00EF6CE4">
        <w:rPr>
          <w:lang w:eastAsia="zh-CN" w:bidi="hi-IN"/>
        </w:rPr>
        <w:t>пункте 2.12 настоящего</w:t>
      </w:r>
      <w:r w:rsidRPr="006E054D">
        <w:rPr>
          <w:lang w:eastAsia="zh-CN" w:bidi="hi-IN"/>
        </w:rPr>
        <w:t xml:space="preserve"> Административного регламента</w:t>
      </w:r>
      <w:r w:rsidR="00417BA6" w:rsidRPr="00A336D0">
        <w:rPr>
          <w:lang w:eastAsia="zh-CN" w:bidi="hi-IN"/>
        </w:rPr>
        <w:t>.</w:t>
      </w:r>
    </w:p>
    <w:p w:rsidR="00FA2812" w:rsidRPr="003508B0" w:rsidRDefault="00417BA6" w:rsidP="00417BA6">
      <w:pPr>
        <w:ind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2.2.3</w:t>
      </w:r>
      <w:r w:rsidRPr="00AE2E0E">
        <w:rPr>
          <w:sz w:val="28"/>
          <w:szCs w:val="28"/>
        </w:rPr>
        <w:t xml:space="preserve">. </w:t>
      </w:r>
      <w:proofErr w:type="gramStart"/>
      <w:r w:rsidRPr="003D1408">
        <w:rPr>
          <w:sz w:val="28"/>
          <w:szCs w:val="28"/>
        </w:rPr>
        <w:t>В соответствии с требованиями пункта 3 части 1 статьи 7 Фед</w:t>
      </w:r>
      <w:r w:rsidRPr="003D1408">
        <w:rPr>
          <w:sz w:val="28"/>
          <w:szCs w:val="28"/>
        </w:rPr>
        <w:t>е</w:t>
      </w:r>
      <w:r w:rsidRPr="003D1408">
        <w:rPr>
          <w:sz w:val="28"/>
          <w:szCs w:val="28"/>
        </w:rPr>
        <w:t>рального закона от 27</w:t>
      </w:r>
      <w:r>
        <w:rPr>
          <w:sz w:val="28"/>
          <w:szCs w:val="28"/>
        </w:rPr>
        <w:t xml:space="preserve"> июля </w:t>
      </w:r>
      <w:r w:rsidRPr="003D1408">
        <w:rPr>
          <w:sz w:val="28"/>
          <w:szCs w:val="28"/>
        </w:rPr>
        <w:t>2010 г. № 210-ФЗ «Об организации предоставл</w:t>
      </w:r>
      <w:r w:rsidRPr="003D1408">
        <w:rPr>
          <w:sz w:val="28"/>
          <w:szCs w:val="28"/>
        </w:rPr>
        <w:t>е</w:t>
      </w:r>
      <w:r w:rsidRPr="003D1408">
        <w:rPr>
          <w:sz w:val="28"/>
          <w:szCs w:val="28"/>
        </w:rPr>
        <w:t>ния государственных</w:t>
      </w:r>
      <w:r w:rsidRPr="00E87675">
        <w:rPr>
          <w:sz w:val="28"/>
          <w:szCs w:val="28"/>
        </w:rPr>
        <w:t xml:space="preserve"> и муниципальных услуг» (далее – Федеральный закон № 210-ФЗ) установлен запрет требовать от заявителя осуществления де</w:t>
      </w:r>
      <w:r w:rsidRPr="00E87675">
        <w:rPr>
          <w:sz w:val="28"/>
          <w:szCs w:val="28"/>
        </w:rPr>
        <w:t>й</w:t>
      </w:r>
      <w:r w:rsidRPr="00E87675">
        <w:rPr>
          <w:sz w:val="28"/>
          <w:szCs w:val="28"/>
        </w:rPr>
        <w:t>ствий, в том числе согласований, необходимых для получения муниципал</w:t>
      </w:r>
      <w:r w:rsidRPr="00E87675">
        <w:rPr>
          <w:sz w:val="28"/>
          <w:szCs w:val="28"/>
        </w:rPr>
        <w:t>ь</w:t>
      </w:r>
      <w:r w:rsidRPr="00E87675">
        <w:rPr>
          <w:sz w:val="28"/>
          <w:szCs w:val="28"/>
        </w:rPr>
        <w:t>ной услуги и связанных с обращением в иные организации, участвующие в предоставлении муниципальной услуги, за исключением получения</w:t>
      </w:r>
      <w:proofErr w:type="gramEnd"/>
      <w:r w:rsidRPr="00E87675">
        <w:rPr>
          <w:sz w:val="28"/>
          <w:szCs w:val="28"/>
        </w:rPr>
        <w:t xml:space="preserve"> </w:t>
      </w:r>
      <w:proofErr w:type="gramStart"/>
      <w:r w:rsidRPr="00E87675">
        <w:rPr>
          <w:sz w:val="28"/>
          <w:szCs w:val="28"/>
        </w:rPr>
        <w:t>услуг, включенных в Перечень услуг, которые являются необходимыми и обяз</w:t>
      </w:r>
      <w:r w:rsidRPr="00E87675">
        <w:rPr>
          <w:sz w:val="28"/>
          <w:szCs w:val="28"/>
        </w:rPr>
        <w:t>а</w:t>
      </w:r>
      <w:r w:rsidRPr="00E87675">
        <w:rPr>
          <w:sz w:val="28"/>
          <w:szCs w:val="28"/>
        </w:rPr>
        <w:t>тельными для предоставления муниципальных услуг и предоставляются о</w:t>
      </w:r>
      <w:r w:rsidRPr="00E87675">
        <w:rPr>
          <w:sz w:val="28"/>
          <w:szCs w:val="28"/>
        </w:rPr>
        <w:t>р</w:t>
      </w:r>
      <w:r w:rsidRPr="00E87675">
        <w:rPr>
          <w:sz w:val="28"/>
          <w:szCs w:val="28"/>
        </w:rPr>
        <w:t>ганизациями и уполномоченными в соответствии с законодательством Ро</w:t>
      </w:r>
      <w:r w:rsidRPr="00E87675">
        <w:rPr>
          <w:sz w:val="28"/>
          <w:szCs w:val="28"/>
        </w:rPr>
        <w:t>с</w:t>
      </w:r>
      <w:r w:rsidRPr="00E87675">
        <w:rPr>
          <w:sz w:val="28"/>
          <w:szCs w:val="28"/>
        </w:rPr>
        <w:t xml:space="preserve">сийской </w:t>
      </w:r>
      <w:r w:rsidRPr="003508B0">
        <w:rPr>
          <w:sz w:val="28"/>
          <w:szCs w:val="28"/>
        </w:rPr>
        <w:t>Федерации экспертами, участвующими в предоставлении муниц</w:t>
      </w:r>
      <w:r w:rsidRPr="003508B0">
        <w:rPr>
          <w:sz w:val="28"/>
          <w:szCs w:val="28"/>
        </w:rPr>
        <w:t>и</w:t>
      </w:r>
      <w:r w:rsidRPr="003508B0">
        <w:rPr>
          <w:sz w:val="28"/>
          <w:szCs w:val="28"/>
        </w:rPr>
        <w:t xml:space="preserve">пальных услуг, утверждаемый правовым актом Думы Георгиевского </w:t>
      </w:r>
      <w:r>
        <w:rPr>
          <w:sz w:val="28"/>
          <w:szCs w:val="28"/>
        </w:rPr>
        <w:t>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</w:t>
      </w:r>
      <w:r w:rsidRPr="003508B0">
        <w:rPr>
          <w:sz w:val="28"/>
          <w:szCs w:val="28"/>
        </w:rPr>
        <w:t xml:space="preserve"> округа Ставропольского края.</w:t>
      </w:r>
      <w:proofErr w:type="gramEnd"/>
    </w:p>
    <w:p w:rsidR="0037398A" w:rsidRPr="003508B0" w:rsidRDefault="0037398A" w:rsidP="00E01CB2">
      <w:pPr>
        <w:pStyle w:val="Default"/>
        <w:ind w:firstLine="709"/>
        <w:jc w:val="both"/>
        <w:rPr>
          <w:bCs/>
          <w:sz w:val="28"/>
          <w:szCs w:val="28"/>
        </w:rPr>
      </w:pPr>
    </w:p>
    <w:p w:rsidR="00A400D8" w:rsidRPr="00042797" w:rsidRDefault="00A400D8" w:rsidP="005F4CBC">
      <w:pPr>
        <w:pStyle w:val="Default"/>
        <w:ind w:firstLine="709"/>
        <w:rPr>
          <w:color w:val="auto"/>
          <w:sz w:val="28"/>
          <w:szCs w:val="28"/>
        </w:rPr>
      </w:pPr>
      <w:bookmarkStart w:id="5" w:name="sub_118"/>
      <w:bookmarkEnd w:id="4"/>
      <w:r w:rsidRPr="00042797">
        <w:rPr>
          <w:bCs/>
          <w:color w:val="auto"/>
          <w:sz w:val="28"/>
          <w:szCs w:val="28"/>
        </w:rPr>
        <w:t>2.3. Описание результата предоставления муниципальной услуги</w:t>
      </w:r>
    </w:p>
    <w:p w:rsidR="0068597D" w:rsidRPr="003508B0" w:rsidRDefault="0068597D" w:rsidP="00042797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4279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Результатом предоставления муниципальной услуги</w:t>
      </w:r>
      <w:r w:rsidR="00A8366A" w:rsidRPr="0004279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04279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явля</w:t>
      </w:r>
      <w:r w:rsidR="00A8366A" w:rsidRPr="0004279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е</w:t>
      </w:r>
      <w:r w:rsidRPr="0004279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тся</w:t>
      </w:r>
      <w:r w:rsidR="001607E9" w:rsidRPr="0004279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:</w:t>
      </w:r>
    </w:p>
    <w:p w:rsidR="00360838" w:rsidRDefault="00360838" w:rsidP="00042797">
      <w:pPr>
        <w:widowControl/>
        <w:autoSpaceDE/>
        <w:autoSpaceDN/>
        <w:adjustRightInd/>
        <w:ind w:firstLine="709"/>
        <w:jc w:val="both"/>
        <w:rPr>
          <w:sz w:val="28"/>
          <w:szCs w:val="28"/>
          <w:lang w:eastAsia="en-US"/>
        </w:rPr>
      </w:pPr>
      <w:bookmarkStart w:id="6" w:name="sub_1194"/>
      <w:bookmarkEnd w:id="5"/>
      <w:r w:rsidRPr="003F0BCA">
        <w:rPr>
          <w:sz w:val="28"/>
          <w:szCs w:val="28"/>
          <w:lang w:eastAsia="en-US"/>
        </w:rPr>
        <w:t xml:space="preserve">постановление администрации Георгиевского </w:t>
      </w:r>
      <w:r>
        <w:rPr>
          <w:sz w:val="28"/>
          <w:szCs w:val="28"/>
          <w:lang w:eastAsia="en-US"/>
        </w:rPr>
        <w:t xml:space="preserve">муниципального </w:t>
      </w:r>
      <w:r w:rsidRPr="003F0BCA">
        <w:rPr>
          <w:sz w:val="28"/>
          <w:szCs w:val="28"/>
          <w:lang w:eastAsia="en-US"/>
        </w:rPr>
        <w:t xml:space="preserve">округа Ставропольского края </w:t>
      </w:r>
      <w:r w:rsidR="003E3597">
        <w:rPr>
          <w:sz w:val="28"/>
          <w:szCs w:val="28"/>
          <w:lang w:eastAsia="en-US"/>
        </w:rPr>
        <w:t>о п</w:t>
      </w:r>
      <w:r w:rsidR="003E3597" w:rsidRPr="003E3597">
        <w:rPr>
          <w:sz w:val="28"/>
          <w:szCs w:val="28"/>
          <w:lang w:eastAsia="en-US"/>
        </w:rPr>
        <w:t>редоставлени</w:t>
      </w:r>
      <w:r w:rsidR="003E3597">
        <w:rPr>
          <w:sz w:val="28"/>
          <w:szCs w:val="28"/>
          <w:lang w:eastAsia="en-US"/>
        </w:rPr>
        <w:t xml:space="preserve">и земельного участка </w:t>
      </w:r>
      <w:r w:rsidR="00EF6CE4" w:rsidRPr="00EF6CE4">
        <w:rPr>
          <w:sz w:val="28"/>
          <w:szCs w:val="28"/>
          <w:lang w:eastAsia="en-US"/>
        </w:rPr>
        <w:t>без проведения торгов в собственность бесплатно</w:t>
      </w:r>
      <w:r>
        <w:rPr>
          <w:sz w:val="28"/>
          <w:szCs w:val="28"/>
          <w:lang w:eastAsia="en-US"/>
        </w:rPr>
        <w:t>;</w:t>
      </w:r>
      <w:r w:rsidRPr="003F0BCA">
        <w:rPr>
          <w:sz w:val="28"/>
          <w:szCs w:val="28"/>
          <w:lang w:eastAsia="en-US"/>
        </w:rPr>
        <w:t xml:space="preserve"> </w:t>
      </w:r>
    </w:p>
    <w:p w:rsidR="00EF6CE4" w:rsidRPr="003F0BCA" w:rsidRDefault="00EF6CE4" w:rsidP="00042797">
      <w:pPr>
        <w:widowControl/>
        <w:autoSpaceDE/>
        <w:autoSpaceDN/>
        <w:adjustRightInd/>
        <w:ind w:firstLine="709"/>
        <w:jc w:val="both"/>
        <w:rPr>
          <w:sz w:val="28"/>
          <w:szCs w:val="28"/>
          <w:lang w:eastAsia="en-US"/>
        </w:rPr>
      </w:pPr>
      <w:r w:rsidRPr="00EF6CE4">
        <w:rPr>
          <w:sz w:val="28"/>
          <w:szCs w:val="28"/>
          <w:lang w:eastAsia="en-US"/>
        </w:rPr>
        <w:t xml:space="preserve">постановление администрации Георгиевского муниципального округа Ставропольского края о предоставлении земельного участка в </w:t>
      </w:r>
      <w:r>
        <w:rPr>
          <w:sz w:val="28"/>
          <w:szCs w:val="28"/>
          <w:lang w:eastAsia="en-US"/>
        </w:rPr>
        <w:t>аренду и з</w:t>
      </w:r>
      <w:r>
        <w:rPr>
          <w:sz w:val="28"/>
          <w:szCs w:val="28"/>
          <w:lang w:eastAsia="en-US"/>
        </w:rPr>
        <w:t>а</w:t>
      </w:r>
      <w:r>
        <w:rPr>
          <w:sz w:val="28"/>
          <w:szCs w:val="28"/>
          <w:lang w:eastAsia="en-US"/>
        </w:rPr>
        <w:t>ключение договора аренды земельного участка;</w:t>
      </w:r>
    </w:p>
    <w:p w:rsidR="00360838" w:rsidRPr="00BE5801" w:rsidRDefault="00717C65" w:rsidP="00042797">
      <w:pPr>
        <w:widowControl/>
        <w:autoSpaceDE/>
        <w:autoSpaceDN/>
        <w:adjustRightInd/>
        <w:ind w:firstLine="709"/>
        <w:jc w:val="both"/>
        <w:rPr>
          <w:sz w:val="28"/>
          <w:szCs w:val="28"/>
          <w:lang w:eastAsia="en-US"/>
        </w:rPr>
      </w:pPr>
      <w:r w:rsidRPr="00BE5801">
        <w:rPr>
          <w:sz w:val="28"/>
          <w:szCs w:val="28"/>
          <w:lang w:eastAsia="en-US"/>
        </w:rPr>
        <w:t>решение</w:t>
      </w:r>
      <w:r w:rsidR="00360838" w:rsidRPr="00BE5801">
        <w:rPr>
          <w:sz w:val="28"/>
          <w:szCs w:val="28"/>
          <w:lang w:eastAsia="en-US"/>
        </w:rPr>
        <w:t xml:space="preserve"> об отказе </w:t>
      </w:r>
      <w:r w:rsidR="003E3597">
        <w:rPr>
          <w:sz w:val="28"/>
          <w:szCs w:val="28"/>
          <w:lang w:eastAsia="en-US"/>
        </w:rPr>
        <w:t>в</w:t>
      </w:r>
      <w:r w:rsidR="003E3597" w:rsidRPr="003E3597">
        <w:rPr>
          <w:sz w:val="28"/>
          <w:szCs w:val="28"/>
          <w:lang w:eastAsia="en-US"/>
        </w:rPr>
        <w:t xml:space="preserve"> предоставлении земельного участка </w:t>
      </w:r>
      <w:r w:rsidR="00EF6CE4" w:rsidRPr="00EF6CE4">
        <w:rPr>
          <w:sz w:val="28"/>
          <w:szCs w:val="28"/>
          <w:lang w:eastAsia="en-US"/>
        </w:rPr>
        <w:t>без провед</w:t>
      </w:r>
      <w:r w:rsidR="00EF6CE4" w:rsidRPr="00EF6CE4">
        <w:rPr>
          <w:sz w:val="28"/>
          <w:szCs w:val="28"/>
          <w:lang w:eastAsia="en-US"/>
        </w:rPr>
        <w:t>е</w:t>
      </w:r>
      <w:r w:rsidR="00EF6CE4" w:rsidRPr="00EF6CE4">
        <w:rPr>
          <w:sz w:val="28"/>
          <w:szCs w:val="28"/>
          <w:lang w:eastAsia="en-US"/>
        </w:rPr>
        <w:t>ния торгов в собственность бесплатно или в аренду</w:t>
      </w:r>
      <w:r w:rsidR="00360838" w:rsidRPr="00BE5801">
        <w:rPr>
          <w:sz w:val="28"/>
          <w:szCs w:val="28"/>
          <w:lang w:eastAsia="en-US"/>
        </w:rPr>
        <w:t>.</w:t>
      </w:r>
    </w:p>
    <w:p w:rsidR="001607E9" w:rsidRPr="00944A08" w:rsidRDefault="001607E9" w:rsidP="00042797">
      <w:pPr>
        <w:ind w:firstLine="709"/>
        <w:jc w:val="both"/>
        <w:rPr>
          <w:b/>
          <w:i/>
          <w:sz w:val="28"/>
          <w:szCs w:val="28"/>
        </w:rPr>
      </w:pPr>
    </w:p>
    <w:bookmarkEnd w:id="6"/>
    <w:p w:rsidR="005F4CBC" w:rsidRPr="003508B0" w:rsidRDefault="005F4CBC" w:rsidP="005F4CBC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3508B0">
        <w:rPr>
          <w:bCs/>
          <w:sz w:val="28"/>
          <w:szCs w:val="28"/>
        </w:rPr>
        <w:t xml:space="preserve">2.4. </w:t>
      </w:r>
      <w:r w:rsidR="005805EE" w:rsidRPr="003508B0">
        <w:rPr>
          <w:sz w:val="28"/>
          <w:szCs w:val="28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</w:t>
      </w:r>
      <w:r w:rsidR="005805EE" w:rsidRPr="003508B0">
        <w:rPr>
          <w:sz w:val="28"/>
          <w:szCs w:val="28"/>
        </w:rPr>
        <w:t>ь</w:t>
      </w:r>
      <w:r w:rsidR="005805EE" w:rsidRPr="003508B0">
        <w:rPr>
          <w:sz w:val="28"/>
          <w:szCs w:val="28"/>
        </w:rPr>
        <w:t>ной услуги в случае, если возможность приостановления предусмотрена з</w:t>
      </w:r>
      <w:r w:rsidR="005805EE" w:rsidRPr="003508B0">
        <w:rPr>
          <w:sz w:val="28"/>
          <w:szCs w:val="28"/>
        </w:rPr>
        <w:t>а</w:t>
      </w:r>
      <w:r w:rsidR="005805EE" w:rsidRPr="003508B0">
        <w:rPr>
          <w:sz w:val="28"/>
          <w:szCs w:val="28"/>
        </w:rPr>
        <w:t>конодательством Российской Федерации, срок выдачи (направления) док</w:t>
      </w:r>
      <w:r w:rsidR="005805EE" w:rsidRPr="003508B0">
        <w:rPr>
          <w:sz w:val="28"/>
          <w:szCs w:val="28"/>
        </w:rPr>
        <w:t>у</w:t>
      </w:r>
      <w:r w:rsidR="005805EE" w:rsidRPr="003508B0">
        <w:rPr>
          <w:sz w:val="28"/>
          <w:szCs w:val="28"/>
        </w:rPr>
        <w:t>ментов, являющихся результатом предоставления муниципальной услуги</w:t>
      </w:r>
    </w:p>
    <w:p w:rsidR="00F4471E" w:rsidRDefault="00A20342" w:rsidP="009E740B">
      <w:pPr>
        <w:ind w:firstLine="720"/>
        <w:jc w:val="both"/>
        <w:rPr>
          <w:color w:val="000000"/>
          <w:sz w:val="28"/>
          <w:szCs w:val="28"/>
        </w:rPr>
      </w:pPr>
      <w:r w:rsidRPr="003508B0">
        <w:rPr>
          <w:sz w:val="28"/>
          <w:szCs w:val="28"/>
        </w:rPr>
        <w:lastRenderedPageBreak/>
        <w:t xml:space="preserve">2.4.1. </w:t>
      </w:r>
      <w:r w:rsidR="0068597D" w:rsidRPr="003508B0">
        <w:rPr>
          <w:color w:val="000000"/>
          <w:sz w:val="28"/>
          <w:szCs w:val="28"/>
        </w:rPr>
        <w:t>Срок предоставления муниципальной</w:t>
      </w:r>
      <w:r w:rsidR="0068597D" w:rsidRPr="00B55BDF">
        <w:rPr>
          <w:color w:val="000000"/>
          <w:sz w:val="28"/>
          <w:szCs w:val="28"/>
        </w:rPr>
        <w:t xml:space="preserve"> услуги составляет </w:t>
      </w:r>
      <w:r w:rsidR="00042797">
        <w:rPr>
          <w:color w:val="000000"/>
          <w:sz w:val="28"/>
          <w:szCs w:val="28"/>
        </w:rPr>
        <w:t>20 к</w:t>
      </w:r>
      <w:r w:rsidR="00042797">
        <w:rPr>
          <w:color w:val="000000"/>
          <w:sz w:val="28"/>
          <w:szCs w:val="28"/>
        </w:rPr>
        <w:t>а</w:t>
      </w:r>
      <w:r w:rsidR="00042797">
        <w:rPr>
          <w:color w:val="000000"/>
          <w:sz w:val="28"/>
          <w:szCs w:val="28"/>
        </w:rPr>
        <w:t xml:space="preserve">лендарных дней </w:t>
      </w:r>
      <w:r w:rsidR="00E3024A">
        <w:rPr>
          <w:color w:val="000000"/>
          <w:sz w:val="28"/>
          <w:szCs w:val="28"/>
        </w:rPr>
        <w:t xml:space="preserve">со дня </w:t>
      </w:r>
      <w:r w:rsidR="00F4471E" w:rsidRPr="00B93F40">
        <w:rPr>
          <w:sz w:val="28"/>
          <w:szCs w:val="28"/>
        </w:rPr>
        <w:t>поступления</w:t>
      </w:r>
      <w:r w:rsidR="00A8366A" w:rsidRPr="00B55BDF">
        <w:rPr>
          <w:color w:val="000000"/>
          <w:sz w:val="28"/>
          <w:szCs w:val="28"/>
        </w:rPr>
        <w:t xml:space="preserve"> заявления и документов</w:t>
      </w:r>
      <w:r w:rsidR="00E3024A">
        <w:rPr>
          <w:color w:val="000000"/>
          <w:sz w:val="28"/>
          <w:szCs w:val="28"/>
        </w:rPr>
        <w:t>, необходимых для предоставления муниципальной услуги</w:t>
      </w:r>
      <w:r w:rsidR="00D6250C">
        <w:rPr>
          <w:color w:val="000000"/>
          <w:sz w:val="28"/>
          <w:szCs w:val="28"/>
        </w:rPr>
        <w:t>,</w:t>
      </w:r>
      <w:r w:rsidR="00042797" w:rsidRPr="00042797">
        <w:rPr>
          <w:color w:val="000000"/>
          <w:sz w:val="28"/>
          <w:szCs w:val="28"/>
        </w:rPr>
        <w:t xml:space="preserve"> </w:t>
      </w:r>
      <w:r w:rsidR="00042797">
        <w:rPr>
          <w:color w:val="000000"/>
          <w:sz w:val="28"/>
          <w:szCs w:val="28"/>
        </w:rPr>
        <w:t>в администраци</w:t>
      </w:r>
      <w:r w:rsidR="00F4471E">
        <w:rPr>
          <w:color w:val="000000"/>
          <w:sz w:val="28"/>
          <w:szCs w:val="28"/>
        </w:rPr>
        <w:t>ю</w:t>
      </w:r>
      <w:r w:rsidR="00042797">
        <w:rPr>
          <w:color w:val="000000"/>
          <w:sz w:val="28"/>
          <w:szCs w:val="28"/>
        </w:rPr>
        <w:t xml:space="preserve"> округа</w:t>
      </w:r>
      <w:r w:rsidR="009E740B" w:rsidRPr="009E740B">
        <w:rPr>
          <w:color w:val="000000"/>
          <w:sz w:val="28"/>
          <w:szCs w:val="28"/>
        </w:rPr>
        <w:t>.</w:t>
      </w:r>
    </w:p>
    <w:p w:rsidR="00F26CF4" w:rsidRDefault="00F26CF4" w:rsidP="00F845D6">
      <w:pPr>
        <w:pStyle w:val="text"/>
        <w:widowControl w:val="0"/>
        <w:ind w:firstLine="708"/>
        <w:rPr>
          <w:rFonts w:ascii="Times New Roman" w:hAnsi="Times New Roman" w:cs="Times New Roman"/>
          <w:sz w:val="28"/>
          <w:szCs w:val="28"/>
        </w:rPr>
      </w:pPr>
      <w:r w:rsidRPr="00562BAA">
        <w:rPr>
          <w:rFonts w:ascii="Times New Roman" w:hAnsi="Times New Roman" w:cs="Times New Roman"/>
          <w:sz w:val="28"/>
          <w:szCs w:val="28"/>
        </w:rPr>
        <w:t>2.4.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62BAA">
        <w:rPr>
          <w:rFonts w:ascii="Times New Roman" w:hAnsi="Times New Roman" w:cs="Times New Roman"/>
          <w:sz w:val="28"/>
          <w:szCs w:val="28"/>
        </w:rPr>
        <w:t>. Приостановление предоставления муниципальной услуги не предусмотрено.</w:t>
      </w:r>
    </w:p>
    <w:p w:rsidR="00E3024A" w:rsidRPr="00D6250C" w:rsidRDefault="000C353A" w:rsidP="00F845D6">
      <w:pPr>
        <w:pStyle w:val="text"/>
        <w:widowControl w:val="0"/>
        <w:ind w:firstLine="708"/>
        <w:rPr>
          <w:rFonts w:ascii="Times New Roman" w:hAnsi="Times New Roman" w:cs="Times New Roman"/>
          <w:sz w:val="28"/>
          <w:szCs w:val="28"/>
        </w:rPr>
      </w:pPr>
      <w:r w:rsidRPr="00D6250C">
        <w:rPr>
          <w:rFonts w:ascii="Times New Roman" w:hAnsi="Times New Roman" w:cs="Times New Roman"/>
          <w:sz w:val="28"/>
          <w:szCs w:val="28"/>
        </w:rPr>
        <w:t xml:space="preserve">2.4.3. </w:t>
      </w:r>
      <w:r w:rsidR="00E3024A" w:rsidRPr="00D6250C">
        <w:rPr>
          <w:rFonts w:ascii="Times New Roman" w:hAnsi="Times New Roman" w:cs="Times New Roman"/>
          <w:sz w:val="28"/>
          <w:szCs w:val="28"/>
        </w:rPr>
        <w:t xml:space="preserve">Выдача документа, являющегося результатом предоставления муниципальной услуги, </w:t>
      </w:r>
      <w:r w:rsidR="00E3024A" w:rsidRPr="00FF6949">
        <w:rPr>
          <w:rFonts w:ascii="Times New Roman" w:hAnsi="Times New Roman" w:cs="Times New Roman"/>
          <w:sz w:val="28"/>
          <w:szCs w:val="28"/>
        </w:rPr>
        <w:t xml:space="preserve">в </w:t>
      </w:r>
      <w:r w:rsidR="00D6250C" w:rsidRPr="00FF6949">
        <w:rPr>
          <w:rFonts w:ascii="Times New Roman" w:hAnsi="Times New Roman" w:cs="Times New Roman"/>
          <w:sz w:val="28"/>
          <w:szCs w:val="28"/>
        </w:rPr>
        <w:t>управлении имущественных и земельных отнош</w:t>
      </w:r>
      <w:r w:rsidR="00D6250C" w:rsidRPr="00FF6949">
        <w:rPr>
          <w:rFonts w:ascii="Times New Roman" w:hAnsi="Times New Roman" w:cs="Times New Roman"/>
          <w:sz w:val="28"/>
          <w:szCs w:val="28"/>
        </w:rPr>
        <w:t>е</w:t>
      </w:r>
      <w:r w:rsidR="00D6250C" w:rsidRPr="00FF6949">
        <w:rPr>
          <w:rFonts w:ascii="Times New Roman" w:hAnsi="Times New Roman" w:cs="Times New Roman"/>
          <w:sz w:val="28"/>
          <w:szCs w:val="28"/>
        </w:rPr>
        <w:t>ний</w:t>
      </w:r>
      <w:r w:rsidR="00E3024A" w:rsidRPr="00D6250C">
        <w:rPr>
          <w:rFonts w:ascii="Times New Roman" w:hAnsi="Times New Roman" w:cs="Times New Roman"/>
          <w:sz w:val="28"/>
          <w:szCs w:val="28"/>
        </w:rPr>
        <w:t>, МФ</w:t>
      </w:r>
      <w:r w:rsidR="00370A62" w:rsidRPr="00D6250C">
        <w:rPr>
          <w:rFonts w:ascii="Times New Roman" w:hAnsi="Times New Roman" w:cs="Times New Roman"/>
          <w:sz w:val="28"/>
          <w:szCs w:val="28"/>
        </w:rPr>
        <w:t>Ц</w:t>
      </w:r>
      <w:r w:rsidR="00E3024A" w:rsidRPr="00D6250C">
        <w:rPr>
          <w:rFonts w:ascii="Times New Roman" w:hAnsi="Times New Roman" w:cs="Times New Roman"/>
          <w:sz w:val="28"/>
          <w:szCs w:val="28"/>
        </w:rPr>
        <w:t xml:space="preserve"> осуществляется в день обращения заявителя за результатом предоставления муниципальной услуги.</w:t>
      </w:r>
    </w:p>
    <w:p w:rsidR="00E3024A" w:rsidRPr="00D6250C" w:rsidRDefault="00E3024A" w:rsidP="003508B0">
      <w:pPr>
        <w:pStyle w:val="text"/>
        <w:ind w:firstLine="709"/>
        <w:rPr>
          <w:rFonts w:ascii="Times New Roman" w:hAnsi="Times New Roman" w:cs="Times New Roman"/>
          <w:sz w:val="28"/>
          <w:szCs w:val="28"/>
        </w:rPr>
      </w:pPr>
      <w:r w:rsidRPr="00D6250C">
        <w:rPr>
          <w:rFonts w:ascii="Times New Roman" w:hAnsi="Times New Roman" w:cs="Times New Roman"/>
          <w:sz w:val="28"/>
          <w:szCs w:val="28"/>
        </w:rPr>
        <w:t>Направление документа, являющегося результатом предоставления муниципальной услуги в форме электронного документа,</w:t>
      </w:r>
      <w:r w:rsidR="003508B0" w:rsidRPr="00D6250C">
        <w:rPr>
          <w:rFonts w:ascii="Times New Roman" w:hAnsi="Times New Roman" w:cs="Times New Roman"/>
          <w:sz w:val="28"/>
          <w:szCs w:val="28"/>
        </w:rPr>
        <w:t xml:space="preserve"> </w:t>
      </w:r>
      <w:r w:rsidRPr="00D6250C">
        <w:rPr>
          <w:rFonts w:ascii="Times New Roman" w:hAnsi="Times New Roman" w:cs="Times New Roman"/>
          <w:sz w:val="28"/>
          <w:szCs w:val="28"/>
        </w:rPr>
        <w:t>осуществляется в день оформления и регистрации результата предоставления</w:t>
      </w:r>
      <w:r w:rsidR="003508B0" w:rsidRPr="00D6250C">
        <w:rPr>
          <w:rFonts w:ascii="Times New Roman" w:hAnsi="Times New Roman" w:cs="Times New Roman"/>
          <w:sz w:val="28"/>
          <w:szCs w:val="28"/>
        </w:rPr>
        <w:t xml:space="preserve"> </w:t>
      </w:r>
      <w:r w:rsidRPr="00D6250C">
        <w:rPr>
          <w:rFonts w:ascii="Times New Roman" w:hAnsi="Times New Roman" w:cs="Times New Roman"/>
          <w:sz w:val="28"/>
          <w:szCs w:val="28"/>
        </w:rPr>
        <w:t>муниципальной услуги.</w:t>
      </w:r>
    </w:p>
    <w:p w:rsidR="00E3024A" w:rsidRDefault="00E3024A" w:rsidP="000C353A">
      <w:pPr>
        <w:pStyle w:val="text"/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D6250C" w:rsidRPr="00645417" w:rsidRDefault="00D6250C" w:rsidP="00D6250C">
      <w:pPr>
        <w:ind w:firstLine="709"/>
        <w:jc w:val="both"/>
        <w:rPr>
          <w:sz w:val="28"/>
          <w:szCs w:val="28"/>
        </w:rPr>
      </w:pPr>
      <w:bookmarkStart w:id="7" w:name="sub_125"/>
      <w:r w:rsidRPr="00645417">
        <w:rPr>
          <w:sz w:val="28"/>
          <w:szCs w:val="28"/>
        </w:rPr>
        <w:t xml:space="preserve">2.5. </w:t>
      </w:r>
      <w:r>
        <w:rPr>
          <w:sz w:val="28"/>
          <w:szCs w:val="28"/>
        </w:rPr>
        <w:t>Н</w:t>
      </w:r>
      <w:r w:rsidRPr="00645417">
        <w:rPr>
          <w:sz w:val="28"/>
          <w:szCs w:val="28"/>
        </w:rPr>
        <w:t>ормативны</w:t>
      </w:r>
      <w:r>
        <w:rPr>
          <w:sz w:val="28"/>
          <w:szCs w:val="28"/>
        </w:rPr>
        <w:t>е</w:t>
      </w:r>
      <w:r w:rsidRPr="00645417">
        <w:rPr>
          <w:sz w:val="28"/>
          <w:szCs w:val="28"/>
        </w:rPr>
        <w:t xml:space="preserve"> правовы</w:t>
      </w:r>
      <w:r>
        <w:rPr>
          <w:sz w:val="28"/>
          <w:szCs w:val="28"/>
        </w:rPr>
        <w:t>е</w:t>
      </w:r>
      <w:r w:rsidRPr="00645417">
        <w:rPr>
          <w:sz w:val="28"/>
          <w:szCs w:val="28"/>
        </w:rPr>
        <w:t xml:space="preserve"> акт</w:t>
      </w:r>
      <w:r>
        <w:rPr>
          <w:sz w:val="28"/>
          <w:szCs w:val="28"/>
        </w:rPr>
        <w:t>ы</w:t>
      </w:r>
      <w:r w:rsidRPr="00645417">
        <w:rPr>
          <w:sz w:val="28"/>
          <w:szCs w:val="28"/>
        </w:rPr>
        <w:t>, регулирующ</w:t>
      </w:r>
      <w:r>
        <w:rPr>
          <w:sz w:val="28"/>
          <w:szCs w:val="28"/>
        </w:rPr>
        <w:t>ие</w:t>
      </w:r>
      <w:r w:rsidRPr="00645417">
        <w:rPr>
          <w:sz w:val="28"/>
          <w:szCs w:val="28"/>
        </w:rPr>
        <w:t xml:space="preserve"> предоставление м</w:t>
      </w:r>
      <w:r w:rsidRPr="00645417">
        <w:rPr>
          <w:sz w:val="28"/>
          <w:szCs w:val="28"/>
        </w:rPr>
        <w:t>у</w:t>
      </w:r>
      <w:r w:rsidRPr="00645417">
        <w:rPr>
          <w:sz w:val="28"/>
          <w:szCs w:val="28"/>
        </w:rPr>
        <w:t>ниципальной услуги</w:t>
      </w:r>
    </w:p>
    <w:p w:rsidR="00EC3E46" w:rsidRPr="003F4949" w:rsidRDefault="00D6250C" w:rsidP="00D6250C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4949">
        <w:rPr>
          <w:sz w:val="28"/>
          <w:szCs w:val="28"/>
        </w:rPr>
        <w:t>Перечень нормативных правовых актов, регулирующих предоставл</w:t>
      </w:r>
      <w:r w:rsidRPr="003F4949">
        <w:rPr>
          <w:sz w:val="28"/>
          <w:szCs w:val="28"/>
        </w:rPr>
        <w:t>е</w:t>
      </w:r>
      <w:r w:rsidRPr="003F4949">
        <w:rPr>
          <w:sz w:val="28"/>
          <w:szCs w:val="28"/>
        </w:rPr>
        <w:t>ние муниципальной услуги (с указанием их реквизитов и источников офиц</w:t>
      </w:r>
      <w:r w:rsidRPr="003F4949">
        <w:rPr>
          <w:sz w:val="28"/>
          <w:szCs w:val="28"/>
        </w:rPr>
        <w:t>и</w:t>
      </w:r>
      <w:r w:rsidRPr="003F4949">
        <w:rPr>
          <w:sz w:val="28"/>
          <w:szCs w:val="28"/>
        </w:rPr>
        <w:t xml:space="preserve">ального опубликования), </w:t>
      </w:r>
      <w:r w:rsidRPr="00645417">
        <w:rPr>
          <w:sz w:val="28"/>
          <w:szCs w:val="28"/>
        </w:rPr>
        <w:t>размещается</w:t>
      </w:r>
      <w:r w:rsidRPr="003F4949">
        <w:rPr>
          <w:sz w:val="28"/>
          <w:szCs w:val="28"/>
        </w:rPr>
        <w:t xml:space="preserve"> на официальном сайте </w:t>
      </w:r>
      <w:r>
        <w:rPr>
          <w:sz w:val="28"/>
          <w:szCs w:val="28"/>
        </w:rPr>
        <w:t>округа в сети «</w:t>
      </w:r>
      <w:r w:rsidRPr="003F4949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3F4949">
        <w:rPr>
          <w:sz w:val="28"/>
          <w:szCs w:val="28"/>
        </w:rPr>
        <w:t xml:space="preserve">, в </w:t>
      </w:r>
      <w:r w:rsidRPr="00B855B1">
        <w:rPr>
          <w:sz w:val="28"/>
          <w:szCs w:val="28"/>
        </w:rPr>
        <w:t xml:space="preserve">государственной информационной системе </w:t>
      </w:r>
      <w:r>
        <w:rPr>
          <w:sz w:val="28"/>
          <w:szCs w:val="28"/>
        </w:rPr>
        <w:t>«Региональный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естр государственных услуг» </w:t>
      </w:r>
      <w:r w:rsidRPr="003F4949">
        <w:rPr>
          <w:sz w:val="28"/>
          <w:szCs w:val="28"/>
        </w:rPr>
        <w:t xml:space="preserve">и на </w:t>
      </w:r>
      <w:r>
        <w:rPr>
          <w:sz w:val="28"/>
          <w:szCs w:val="28"/>
        </w:rPr>
        <w:t>ЕПГУ, РПГУ</w:t>
      </w:r>
      <w:r w:rsidRPr="003F4949">
        <w:rPr>
          <w:sz w:val="28"/>
          <w:szCs w:val="28"/>
        </w:rPr>
        <w:t>.</w:t>
      </w:r>
    </w:p>
    <w:p w:rsidR="00EC3E46" w:rsidRDefault="00EC3E46" w:rsidP="00EC3E46">
      <w:pPr>
        <w:ind w:firstLine="720"/>
        <w:jc w:val="both"/>
        <w:rPr>
          <w:sz w:val="28"/>
          <w:szCs w:val="28"/>
        </w:rPr>
      </w:pPr>
    </w:p>
    <w:p w:rsidR="00777EC4" w:rsidRDefault="00D6250C" w:rsidP="00EC3E46">
      <w:pPr>
        <w:ind w:firstLine="720"/>
        <w:jc w:val="both"/>
        <w:rPr>
          <w:sz w:val="28"/>
          <w:szCs w:val="28"/>
        </w:rPr>
      </w:pPr>
      <w:r w:rsidRPr="00AE2E0E">
        <w:rPr>
          <w:bCs/>
          <w:sz w:val="28"/>
          <w:szCs w:val="28"/>
        </w:rPr>
        <w:t>2</w:t>
      </w:r>
      <w:r w:rsidRPr="00C32031">
        <w:rPr>
          <w:sz w:val="28"/>
          <w:szCs w:val="28"/>
        </w:rPr>
        <w:t xml:space="preserve">.6. </w:t>
      </w:r>
      <w:r>
        <w:rPr>
          <w:sz w:val="28"/>
          <w:szCs w:val="28"/>
        </w:rPr>
        <w:t>И</w:t>
      </w:r>
      <w:r w:rsidRPr="0094782D">
        <w:rPr>
          <w:sz w:val="28"/>
          <w:szCs w:val="28"/>
        </w:rPr>
        <w:t>счерпывающий перечень документов, необходимых в соотве</w:t>
      </w:r>
      <w:r w:rsidRPr="0094782D">
        <w:rPr>
          <w:sz w:val="28"/>
          <w:szCs w:val="28"/>
        </w:rPr>
        <w:t>т</w:t>
      </w:r>
      <w:r w:rsidRPr="0094782D">
        <w:rPr>
          <w:sz w:val="28"/>
          <w:szCs w:val="28"/>
        </w:rPr>
        <w:t>ствии с нормативными правовыми актами для предоставления муниципал</w:t>
      </w:r>
      <w:r w:rsidRPr="0094782D">
        <w:rPr>
          <w:sz w:val="28"/>
          <w:szCs w:val="28"/>
        </w:rPr>
        <w:t>ь</w:t>
      </w:r>
      <w:r w:rsidRPr="0094782D">
        <w:rPr>
          <w:sz w:val="28"/>
          <w:szCs w:val="28"/>
        </w:rPr>
        <w:t>ной услуги и услуг, которые являются необходимыми и обязательными для предоставления муниципальной услуги, подлежащих представлению заяв</w:t>
      </w:r>
      <w:r w:rsidRPr="0094782D">
        <w:rPr>
          <w:sz w:val="28"/>
          <w:szCs w:val="28"/>
        </w:rPr>
        <w:t>и</w:t>
      </w:r>
      <w:r w:rsidRPr="0094782D">
        <w:rPr>
          <w:sz w:val="28"/>
          <w:szCs w:val="28"/>
        </w:rPr>
        <w:t>телем, способы их получения заявителем, в том числе в электронной форме, порядок их представления</w:t>
      </w:r>
    </w:p>
    <w:p w:rsidR="00D6250C" w:rsidRPr="00FB01D3" w:rsidRDefault="00D6250C" w:rsidP="00D6250C">
      <w:pPr>
        <w:ind w:firstLine="709"/>
        <w:jc w:val="both"/>
        <w:rPr>
          <w:sz w:val="28"/>
          <w:szCs w:val="28"/>
        </w:rPr>
      </w:pPr>
      <w:r w:rsidRPr="00591E7F">
        <w:rPr>
          <w:sz w:val="28"/>
          <w:szCs w:val="28"/>
        </w:rPr>
        <w:t>2.6.1.</w:t>
      </w:r>
      <w:r w:rsidRPr="00FB01D3">
        <w:rPr>
          <w:sz w:val="28"/>
          <w:szCs w:val="28"/>
        </w:rPr>
        <w:t xml:space="preserve"> Для получения муниципальной услуги</w:t>
      </w:r>
      <w:r>
        <w:rPr>
          <w:sz w:val="28"/>
          <w:szCs w:val="28"/>
        </w:rPr>
        <w:t xml:space="preserve"> </w:t>
      </w:r>
      <w:r w:rsidRPr="00FB01D3">
        <w:rPr>
          <w:sz w:val="28"/>
          <w:szCs w:val="28"/>
        </w:rPr>
        <w:t>заявитель представляет заявление:</w:t>
      </w:r>
    </w:p>
    <w:p w:rsidR="00D6250C" w:rsidRPr="00D6250C" w:rsidRDefault="00D6250C" w:rsidP="00D6250C">
      <w:pPr>
        <w:ind w:firstLine="709"/>
        <w:jc w:val="both"/>
        <w:rPr>
          <w:sz w:val="28"/>
          <w:szCs w:val="28"/>
        </w:rPr>
      </w:pPr>
      <w:r w:rsidRPr="00D6250C">
        <w:rPr>
          <w:sz w:val="28"/>
          <w:szCs w:val="28"/>
        </w:rPr>
        <w:t>в форме документа на бумажном носителе по форме, согласно прил</w:t>
      </w:r>
      <w:r w:rsidRPr="00D6250C">
        <w:rPr>
          <w:sz w:val="28"/>
          <w:szCs w:val="28"/>
        </w:rPr>
        <w:t>о</w:t>
      </w:r>
      <w:r w:rsidRPr="00D6250C">
        <w:rPr>
          <w:sz w:val="28"/>
          <w:szCs w:val="28"/>
        </w:rPr>
        <w:t xml:space="preserve">жению </w:t>
      </w:r>
      <w:r>
        <w:rPr>
          <w:sz w:val="28"/>
          <w:szCs w:val="28"/>
        </w:rPr>
        <w:t>1</w:t>
      </w:r>
      <w:r w:rsidRPr="00D6250C">
        <w:rPr>
          <w:sz w:val="28"/>
          <w:szCs w:val="28"/>
        </w:rPr>
        <w:t xml:space="preserve"> к настоящему административному регламенту (образец заполнения заявления приведен в приложении </w:t>
      </w:r>
      <w:r>
        <w:rPr>
          <w:sz w:val="28"/>
          <w:szCs w:val="28"/>
        </w:rPr>
        <w:t>2</w:t>
      </w:r>
      <w:r w:rsidRPr="00D6250C">
        <w:rPr>
          <w:sz w:val="28"/>
          <w:szCs w:val="28"/>
        </w:rPr>
        <w:t xml:space="preserve"> к настоящему административному р</w:t>
      </w:r>
      <w:r w:rsidRPr="00D6250C">
        <w:rPr>
          <w:sz w:val="28"/>
          <w:szCs w:val="28"/>
        </w:rPr>
        <w:t>е</w:t>
      </w:r>
      <w:r w:rsidRPr="00D6250C">
        <w:rPr>
          <w:sz w:val="28"/>
          <w:szCs w:val="28"/>
        </w:rPr>
        <w:t>гламенту);</w:t>
      </w:r>
    </w:p>
    <w:p w:rsidR="00D6250C" w:rsidRPr="00D6250C" w:rsidRDefault="00D6250C" w:rsidP="00D6250C">
      <w:pPr>
        <w:ind w:firstLine="709"/>
        <w:jc w:val="both"/>
        <w:rPr>
          <w:sz w:val="28"/>
          <w:szCs w:val="28"/>
        </w:rPr>
      </w:pPr>
      <w:r w:rsidRPr="00D6250C">
        <w:rPr>
          <w:sz w:val="28"/>
          <w:szCs w:val="28"/>
        </w:rPr>
        <w:t>в электронной форме (заполняется посредством внесения соответств</w:t>
      </w:r>
      <w:r w:rsidRPr="00D6250C">
        <w:rPr>
          <w:sz w:val="28"/>
          <w:szCs w:val="28"/>
        </w:rPr>
        <w:t>у</w:t>
      </w:r>
      <w:r w:rsidRPr="00D6250C">
        <w:rPr>
          <w:sz w:val="28"/>
          <w:szCs w:val="28"/>
        </w:rPr>
        <w:t>ющих сведений в интерактивную форму заявления при обращении посре</w:t>
      </w:r>
      <w:r w:rsidRPr="00D6250C">
        <w:rPr>
          <w:sz w:val="28"/>
          <w:szCs w:val="28"/>
        </w:rPr>
        <w:t>д</w:t>
      </w:r>
      <w:r w:rsidRPr="00D6250C">
        <w:rPr>
          <w:sz w:val="28"/>
          <w:szCs w:val="28"/>
        </w:rPr>
        <w:t>ством ЕПГУ, РПГУ).</w:t>
      </w:r>
    </w:p>
    <w:p w:rsidR="00D6250C" w:rsidRPr="00D6250C" w:rsidRDefault="00D6250C" w:rsidP="00D6250C">
      <w:pPr>
        <w:ind w:firstLine="709"/>
        <w:jc w:val="both"/>
        <w:rPr>
          <w:color w:val="000000"/>
          <w:sz w:val="28"/>
          <w:szCs w:val="28"/>
        </w:rPr>
      </w:pPr>
      <w:r w:rsidRPr="00D6250C">
        <w:rPr>
          <w:sz w:val="28"/>
          <w:szCs w:val="28"/>
        </w:rPr>
        <w:t>При личном обращении заявителя или представителя заявителя в а</w:t>
      </w:r>
      <w:r w:rsidRPr="00D6250C">
        <w:rPr>
          <w:sz w:val="28"/>
          <w:szCs w:val="28"/>
        </w:rPr>
        <w:t>д</w:t>
      </w:r>
      <w:r w:rsidRPr="00D6250C">
        <w:rPr>
          <w:sz w:val="28"/>
          <w:szCs w:val="28"/>
        </w:rPr>
        <w:t>министрацию округа, МФЦ предъявляется документ, удостоверяющий соо</w:t>
      </w:r>
      <w:r w:rsidRPr="00D6250C">
        <w:rPr>
          <w:sz w:val="28"/>
          <w:szCs w:val="28"/>
        </w:rPr>
        <w:t>т</w:t>
      </w:r>
      <w:r w:rsidRPr="00D6250C">
        <w:rPr>
          <w:sz w:val="28"/>
          <w:szCs w:val="28"/>
        </w:rPr>
        <w:t>ветственно личность заявителя или представителя заявителя.</w:t>
      </w:r>
      <w:r w:rsidRPr="00D6250C">
        <w:rPr>
          <w:color w:val="000000"/>
          <w:sz w:val="28"/>
          <w:szCs w:val="28"/>
        </w:rPr>
        <w:t xml:space="preserve"> В случае обр</w:t>
      </w:r>
      <w:r w:rsidRPr="00D6250C">
        <w:rPr>
          <w:color w:val="000000"/>
          <w:sz w:val="28"/>
          <w:szCs w:val="28"/>
        </w:rPr>
        <w:t>а</w:t>
      </w:r>
      <w:r w:rsidRPr="00D6250C">
        <w:rPr>
          <w:color w:val="000000"/>
          <w:sz w:val="28"/>
          <w:szCs w:val="28"/>
        </w:rPr>
        <w:t>щения представителя заявителя к заявлению прилагается документ, подтве</w:t>
      </w:r>
      <w:r w:rsidRPr="00D6250C">
        <w:rPr>
          <w:color w:val="000000"/>
          <w:sz w:val="28"/>
          <w:szCs w:val="28"/>
        </w:rPr>
        <w:t>р</w:t>
      </w:r>
      <w:r w:rsidRPr="00D6250C">
        <w:rPr>
          <w:color w:val="000000"/>
          <w:sz w:val="28"/>
          <w:szCs w:val="28"/>
        </w:rPr>
        <w:t>ждающий полномочия представителя заявителя.</w:t>
      </w:r>
    </w:p>
    <w:p w:rsidR="00D6250C" w:rsidRPr="00D6250C" w:rsidRDefault="00D6250C" w:rsidP="00D6250C">
      <w:pPr>
        <w:tabs>
          <w:tab w:val="left" w:pos="1542"/>
        </w:tabs>
        <w:spacing w:line="322" w:lineRule="exact"/>
        <w:ind w:firstLine="709"/>
        <w:jc w:val="both"/>
        <w:rPr>
          <w:sz w:val="28"/>
          <w:szCs w:val="28"/>
        </w:rPr>
      </w:pPr>
      <w:r w:rsidRPr="00D6250C">
        <w:rPr>
          <w:sz w:val="28"/>
          <w:szCs w:val="28"/>
        </w:rPr>
        <w:t xml:space="preserve">В случае направления заявления посредством ЕПГУ, РПГУ сведения из документа, удостоверяющего личность заявителя, представителя заявителя </w:t>
      </w:r>
      <w:r w:rsidRPr="00D6250C">
        <w:rPr>
          <w:sz w:val="28"/>
          <w:szCs w:val="28"/>
        </w:rPr>
        <w:lastRenderedPageBreak/>
        <w:t>формируются при подтверждении учетной записи в Единой системе идент</w:t>
      </w:r>
      <w:r w:rsidRPr="00D6250C">
        <w:rPr>
          <w:sz w:val="28"/>
          <w:szCs w:val="28"/>
        </w:rPr>
        <w:t>и</w:t>
      </w:r>
      <w:r w:rsidRPr="00D6250C">
        <w:rPr>
          <w:sz w:val="28"/>
          <w:szCs w:val="28"/>
        </w:rPr>
        <w:t>фикац</w:t>
      </w:r>
      <w:proofErr w:type="gramStart"/>
      <w:r w:rsidRPr="00D6250C">
        <w:rPr>
          <w:sz w:val="28"/>
          <w:szCs w:val="28"/>
        </w:rPr>
        <w:t>ии и ау</w:t>
      </w:r>
      <w:proofErr w:type="gramEnd"/>
      <w:r w:rsidRPr="00D6250C">
        <w:rPr>
          <w:sz w:val="28"/>
          <w:szCs w:val="28"/>
        </w:rPr>
        <w:t>тентификации (далее - ЕСИА) из состава соответствующих да</w:t>
      </w:r>
      <w:r w:rsidRPr="00D6250C">
        <w:rPr>
          <w:sz w:val="28"/>
          <w:szCs w:val="28"/>
        </w:rPr>
        <w:t>н</w:t>
      </w:r>
      <w:r w:rsidRPr="00D6250C">
        <w:rPr>
          <w:sz w:val="28"/>
          <w:szCs w:val="28"/>
        </w:rPr>
        <w:t>ных указанной учетной записи и могут быть проверены путем направления запроса с использованием СМЭВ.</w:t>
      </w:r>
    </w:p>
    <w:p w:rsidR="00D6250C" w:rsidRDefault="00D6250C" w:rsidP="00D6250C">
      <w:pPr>
        <w:ind w:firstLine="709"/>
        <w:jc w:val="both"/>
        <w:rPr>
          <w:sz w:val="28"/>
          <w:szCs w:val="28"/>
        </w:rPr>
      </w:pPr>
      <w:r w:rsidRPr="00B16E61">
        <w:rPr>
          <w:sz w:val="28"/>
          <w:szCs w:val="28"/>
        </w:rPr>
        <w:t>К указанному заявлению прилагаются следующие документы:</w:t>
      </w:r>
    </w:p>
    <w:p w:rsidR="00EF6CE4" w:rsidRPr="00EF6CE4" w:rsidRDefault="00EF6CE4" w:rsidP="00EF6CE4">
      <w:pPr>
        <w:tabs>
          <w:tab w:val="left" w:pos="1542"/>
        </w:tabs>
        <w:spacing w:line="322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EF6CE4">
        <w:rPr>
          <w:sz w:val="28"/>
          <w:szCs w:val="28"/>
        </w:rPr>
        <w:t>заявление, которое заполняется согласно приложению 2 к настоящ</w:t>
      </w:r>
      <w:r w:rsidRPr="00EF6CE4">
        <w:rPr>
          <w:sz w:val="28"/>
          <w:szCs w:val="28"/>
        </w:rPr>
        <w:t>е</w:t>
      </w:r>
      <w:r>
        <w:rPr>
          <w:sz w:val="28"/>
          <w:szCs w:val="28"/>
        </w:rPr>
        <w:t xml:space="preserve">му </w:t>
      </w:r>
      <w:r w:rsidRPr="00EF6CE4">
        <w:rPr>
          <w:sz w:val="28"/>
          <w:szCs w:val="28"/>
        </w:rPr>
        <w:t>Административному регламенту (в случае необходимости предварител</w:t>
      </w:r>
      <w:r w:rsidRPr="00EF6CE4">
        <w:rPr>
          <w:sz w:val="28"/>
          <w:szCs w:val="28"/>
        </w:rPr>
        <w:t>ь</w:t>
      </w:r>
      <w:r w:rsidRPr="00EF6CE4">
        <w:rPr>
          <w:sz w:val="28"/>
          <w:szCs w:val="28"/>
        </w:rPr>
        <w:t>ного</w:t>
      </w:r>
      <w:r>
        <w:rPr>
          <w:sz w:val="28"/>
          <w:szCs w:val="28"/>
        </w:rPr>
        <w:t xml:space="preserve"> </w:t>
      </w:r>
      <w:r w:rsidRPr="00EF6CE4">
        <w:rPr>
          <w:sz w:val="28"/>
          <w:szCs w:val="28"/>
        </w:rPr>
        <w:t>согласования предоставления земельного участка);</w:t>
      </w:r>
    </w:p>
    <w:p w:rsidR="00EF6CE4" w:rsidRPr="00EF6CE4" w:rsidRDefault="00EF6CE4" w:rsidP="00EF6CE4">
      <w:pPr>
        <w:tabs>
          <w:tab w:val="left" w:pos="1542"/>
        </w:tabs>
        <w:spacing w:line="322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EF6CE4">
        <w:rPr>
          <w:sz w:val="28"/>
          <w:szCs w:val="28"/>
        </w:rPr>
        <w:t>документ, удостоверяющий личность заявителя;</w:t>
      </w:r>
    </w:p>
    <w:p w:rsidR="00EF6CE4" w:rsidRPr="00EF6CE4" w:rsidRDefault="00EF6CE4" w:rsidP="00EF6CE4">
      <w:pPr>
        <w:tabs>
          <w:tab w:val="left" w:pos="1542"/>
        </w:tabs>
        <w:spacing w:line="322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EF6CE4">
        <w:rPr>
          <w:sz w:val="28"/>
          <w:szCs w:val="28"/>
        </w:rPr>
        <w:t>документ, удостоверяющий личность и подтверждающий полном</w:t>
      </w:r>
      <w:r w:rsidRPr="00EF6CE4">
        <w:rPr>
          <w:sz w:val="28"/>
          <w:szCs w:val="28"/>
        </w:rPr>
        <w:t>о</w:t>
      </w:r>
      <w:r>
        <w:rPr>
          <w:sz w:val="28"/>
          <w:szCs w:val="28"/>
        </w:rPr>
        <w:t xml:space="preserve">чия </w:t>
      </w:r>
      <w:r w:rsidRPr="00EF6CE4">
        <w:rPr>
          <w:sz w:val="28"/>
          <w:szCs w:val="28"/>
        </w:rPr>
        <w:t>представителя физического лица, уполномоченного на подачу и получ</w:t>
      </w:r>
      <w:r w:rsidRPr="00EF6CE4">
        <w:rPr>
          <w:sz w:val="28"/>
          <w:szCs w:val="28"/>
        </w:rPr>
        <w:t>е</w:t>
      </w:r>
      <w:r w:rsidRPr="00EF6CE4">
        <w:rPr>
          <w:sz w:val="28"/>
          <w:szCs w:val="28"/>
        </w:rPr>
        <w:t>ние</w:t>
      </w:r>
      <w:r>
        <w:rPr>
          <w:sz w:val="28"/>
          <w:szCs w:val="28"/>
        </w:rPr>
        <w:t xml:space="preserve"> </w:t>
      </w:r>
      <w:r w:rsidRPr="00EF6CE4">
        <w:rPr>
          <w:sz w:val="28"/>
          <w:szCs w:val="28"/>
        </w:rPr>
        <w:t>документов, а также подписание заявления;</w:t>
      </w:r>
    </w:p>
    <w:p w:rsidR="00EF6CE4" w:rsidRPr="00EF6CE4" w:rsidRDefault="00EF6CE4" w:rsidP="00EF6CE4">
      <w:pPr>
        <w:tabs>
          <w:tab w:val="left" w:pos="1542"/>
        </w:tabs>
        <w:spacing w:line="322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EF6CE4">
        <w:rPr>
          <w:sz w:val="28"/>
          <w:szCs w:val="28"/>
        </w:rPr>
        <w:t>документ, удостоверяющий личность и подтверждающий полном</w:t>
      </w:r>
      <w:r w:rsidRPr="00EF6CE4">
        <w:rPr>
          <w:sz w:val="28"/>
          <w:szCs w:val="28"/>
        </w:rPr>
        <w:t>о</w:t>
      </w:r>
      <w:r>
        <w:rPr>
          <w:sz w:val="28"/>
          <w:szCs w:val="28"/>
        </w:rPr>
        <w:t xml:space="preserve">чия </w:t>
      </w:r>
      <w:r w:rsidRPr="00EF6CE4">
        <w:rPr>
          <w:sz w:val="28"/>
          <w:szCs w:val="28"/>
        </w:rPr>
        <w:t>представителя юридического лица, уполномоченного на подачу и пол</w:t>
      </w:r>
      <w:r w:rsidRPr="00EF6CE4">
        <w:rPr>
          <w:sz w:val="28"/>
          <w:szCs w:val="28"/>
        </w:rPr>
        <w:t>у</w:t>
      </w:r>
      <w:r w:rsidRPr="00EF6CE4">
        <w:rPr>
          <w:sz w:val="28"/>
          <w:szCs w:val="28"/>
        </w:rPr>
        <w:t>чение</w:t>
      </w:r>
      <w:r>
        <w:rPr>
          <w:sz w:val="28"/>
          <w:szCs w:val="28"/>
        </w:rPr>
        <w:t xml:space="preserve"> </w:t>
      </w:r>
      <w:r w:rsidRPr="00EF6CE4">
        <w:rPr>
          <w:sz w:val="28"/>
          <w:szCs w:val="28"/>
        </w:rPr>
        <w:t>документов, а также подписание заявления для представителя юрид</w:t>
      </w:r>
      <w:r w:rsidRPr="00EF6CE4">
        <w:rPr>
          <w:sz w:val="28"/>
          <w:szCs w:val="28"/>
        </w:rPr>
        <w:t>и</w:t>
      </w:r>
      <w:r w:rsidRPr="00EF6CE4">
        <w:rPr>
          <w:sz w:val="28"/>
          <w:szCs w:val="28"/>
        </w:rPr>
        <w:t>ческого</w:t>
      </w:r>
      <w:r>
        <w:rPr>
          <w:sz w:val="28"/>
          <w:szCs w:val="28"/>
        </w:rPr>
        <w:t xml:space="preserve"> </w:t>
      </w:r>
      <w:r w:rsidRPr="00EF6CE4">
        <w:rPr>
          <w:sz w:val="28"/>
          <w:szCs w:val="28"/>
        </w:rPr>
        <w:t>лица.</w:t>
      </w:r>
    </w:p>
    <w:p w:rsidR="00EF6CE4" w:rsidRPr="00EF6CE4" w:rsidRDefault="00EF6CE4" w:rsidP="00EF6CE4">
      <w:pPr>
        <w:tabs>
          <w:tab w:val="left" w:pos="1542"/>
        </w:tabs>
        <w:spacing w:line="322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EF6CE4">
        <w:rPr>
          <w:sz w:val="28"/>
          <w:szCs w:val="28"/>
        </w:rPr>
        <w:t>схема расположения земельного участка на кадастровом плане те</w:t>
      </w:r>
      <w:r w:rsidRPr="00EF6CE4">
        <w:rPr>
          <w:sz w:val="28"/>
          <w:szCs w:val="28"/>
        </w:rPr>
        <w:t>р</w:t>
      </w:r>
      <w:r w:rsidRPr="00EF6CE4">
        <w:rPr>
          <w:sz w:val="28"/>
          <w:szCs w:val="28"/>
        </w:rPr>
        <w:t>ри</w:t>
      </w:r>
      <w:r>
        <w:rPr>
          <w:sz w:val="28"/>
          <w:szCs w:val="28"/>
        </w:rPr>
        <w:t xml:space="preserve">тории, </w:t>
      </w:r>
      <w:r w:rsidRPr="00EF6CE4">
        <w:rPr>
          <w:sz w:val="28"/>
          <w:szCs w:val="28"/>
        </w:rPr>
        <w:t>подготовленная заявителем (представление данной схемы не треб</w:t>
      </w:r>
      <w:r w:rsidRPr="00EF6CE4">
        <w:rPr>
          <w:sz w:val="28"/>
          <w:szCs w:val="28"/>
        </w:rPr>
        <w:t>у</w:t>
      </w:r>
      <w:r w:rsidRPr="00EF6CE4">
        <w:rPr>
          <w:sz w:val="28"/>
          <w:szCs w:val="28"/>
        </w:rPr>
        <w:t>ется при</w:t>
      </w:r>
      <w:r>
        <w:rPr>
          <w:sz w:val="28"/>
          <w:szCs w:val="28"/>
        </w:rPr>
        <w:t xml:space="preserve"> </w:t>
      </w:r>
      <w:r w:rsidRPr="00EF6CE4">
        <w:rPr>
          <w:sz w:val="28"/>
          <w:szCs w:val="28"/>
        </w:rPr>
        <w:t>наличии утвержденного проекта межевания территории, в границах к</w:t>
      </w:r>
      <w:r w:rsidRPr="00EF6CE4">
        <w:rPr>
          <w:sz w:val="28"/>
          <w:szCs w:val="28"/>
        </w:rPr>
        <w:t>о</w:t>
      </w:r>
      <w:r w:rsidRPr="00EF6CE4">
        <w:rPr>
          <w:sz w:val="28"/>
          <w:szCs w:val="28"/>
        </w:rPr>
        <w:t>торой</w:t>
      </w:r>
      <w:r>
        <w:rPr>
          <w:sz w:val="28"/>
          <w:szCs w:val="28"/>
        </w:rPr>
        <w:t xml:space="preserve"> </w:t>
      </w:r>
      <w:r w:rsidRPr="00EF6CE4">
        <w:rPr>
          <w:sz w:val="28"/>
          <w:szCs w:val="28"/>
        </w:rPr>
        <w:t>расположен земельный участок некоммерческой организации, либо при наличии</w:t>
      </w:r>
      <w:r>
        <w:rPr>
          <w:sz w:val="28"/>
          <w:szCs w:val="28"/>
        </w:rPr>
        <w:t xml:space="preserve"> </w:t>
      </w:r>
      <w:r w:rsidRPr="00EF6CE4">
        <w:rPr>
          <w:sz w:val="28"/>
          <w:szCs w:val="28"/>
        </w:rPr>
        <w:t>описания местоположения границ так</w:t>
      </w:r>
      <w:r>
        <w:rPr>
          <w:sz w:val="28"/>
          <w:szCs w:val="28"/>
        </w:rPr>
        <w:t xml:space="preserve">ого земельного участка в Едином </w:t>
      </w:r>
      <w:r w:rsidRPr="00EF6CE4">
        <w:rPr>
          <w:sz w:val="28"/>
          <w:szCs w:val="28"/>
        </w:rPr>
        <w:t>государственном реестре недвижимости (далее - ЕГРН);</w:t>
      </w:r>
    </w:p>
    <w:p w:rsidR="00EF6CE4" w:rsidRPr="00EF6CE4" w:rsidRDefault="00EF6CE4" w:rsidP="00EF6CE4">
      <w:pPr>
        <w:tabs>
          <w:tab w:val="left" w:pos="1542"/>
        </w:tabs>
        <w:spacing w:line="322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EF6CE4">
        <w:rPr>
          <w:sz w:val="28"/>
          <w:szCs w:val="28"/>
        </w:rPr>
        <w:t>протокол общего собрания член</w:t>
      </w:r>
      <w:r>
        <w:rPr>
          <w:sz w:val="28"/>
          <w:szCs w:val="28"/>
        </w:rPr>
        <w:t xml:space="preserve">ов некоммерческой организации о </w:t>
      </w:r>
      <w:r w:rsidRPr="00EF6CE4">
        <w:rPr>
          <w:sz w:val="28"/>
          <w:szCs w:val="28"/>
        </w:rPr>
        <w:t>распределении земельных участков между членами такой некоммерческо</w:t>
      </w:r>
      <w:r w:rsidRPr="00EF6CE4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Pr="00EF6CE4">
        <w:rPr>
          <w:sz w:val="28"/>
          <w:szCs w:val="28"/>
        </w:rPr>
        <w:t>организации или иной документ, устанавливающий распределение земел</w:t>
      </w:r>
      <w:r w:rsidRPr="00EF6CE4">
        <w:rPr>
          <w:sz w:val="28"/>
          <w:szCs w:val="28"/>
        </w:rPr>
        <w:t>ь</w:t>
      </w:r>
      <w:r w:rsidRPr="00EF6CE4">
        <w:rPr>
          <w:sz w:val="28"/>
          <w:szCs w:val="28"/>
        </w:rPr>
        <w:t>ных</w:t>
      </w:r>
      <w:r>
        <w:rPr>
          <w:sz w:val="28"/>
          <w:szCs w:val="28"/>
        </w:rPr>
        <w:t xml:space="preserve"> </w:t>
      </w:r>
      <w:r w:rsidRPr="00EF6CE4">
        <w:rPr>
          <w:sz w:val="28"/>
          <w:szCs w:val="28"/>
        </w:rPr>
        <w:t>участков в этой некоммерческой организации, либо выписка из указа</w:t>
      </w:r>
      <w:r w:rsidRPr="00EF6CE4">
        <w:rPr>
          <w:sz w:val="28"/>
          <w:szCs w:val="28"/>
        </w:rPr>
        <w:t>н</w:t>
      </w:r>
      <w:r w:rsidRPr="00EF6CE4">
        <w:rPr>
          <w:sz w:val="28"/>
          <w:szCs w:val="28"/>
        </w:rPr>
        <w:t>ного</w:t>
      </w:r>
      <w:r>
        <w:rPr>
          <w:sz w:val="28"/>
          <w:szCs w:val="28"/>
        </w:rPr>
        <w:t xml:space="preserve"> </w:t>
      </w:r>
      <w:r w:rsidRPr="00EF6CE4">
        <w:rPr>
          <w:sz w:val="28"/>
          <w:szCs w:val="28"/>
        </w:rPr>
        <w:t>протокола или указанного документа (за исключением случаев, пред</w:t>
      </w:r>
      <w:r w:rsidRPr="00EF6CE4">
        <w:rPr>
          <w:sz w:val="28"/>
          <w:szCs w:val="28"/>
        </w:rPr>
        <w:t>у</w:t>
      </w:r>
      <w:r w:rsidRPr="00EF6CE4">
        <w:rPr>
          <w:sz w:val="28"/>
          <w:szCs w:val="28"/>
        </w:rPr>
        <w:t>смотренных</w:t>
      </w:r>
      <w:r>
        <w:rPr>
          <w:sz w:val="28"/>
          <w:szCs w:val="28"/>
        </w:rPr>
        <w:t xml:space="preserve"> </w:t>
      </w:r>
      <w:r w:rsidRPr="00EF6CE4">
        <w:rPr>
          <w:sz w:val="28"/>
          <w:szCs w:val="28"/>
        </w:rPr>
        <w:t>п. 1.2.3 настоящего административного регламента);</w:t>
      </w:r>
    </w:p>
    <w:p w:rsidR="00EF6CE4" w:rsidRPr="00EF6CE4" w:rsidRDefault="00EF6CE4" w:rsidP="00EF6CE4">
      <w:pPr>
        <w:tabs>
          <w:tab w:val="left" w:pos="1542"/>
        </w:tabs>
        <w:spacing w:line="322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EF6CE4">
        <w:rPr>
          <w:sz w:val="28"/>
          <w:szCs w:val="28"/>
        </w:rPr>
        <w:t>выписка из решения общего собрания членов некоммерческой орг</w:t>
      </w:r>
      <w:r w:rsidRPr="00EF6CE4">
        <w:rPr>
          <w:sz w:val="28"/>
          <w:szCs w:val="28"/>
        </w:rPr>
        <w:t>а</w:t>
      </w:r>
      <w:r w:rsidRPr="00EF6CE4">
        <w:rPr>
          <w:sz w:val="28"/>
          <w:szCs w:val="28"/>
        </w:rPr>
        <w:t>ни</w:t>
      </w:r>
      <w:r>
        <w:rPr>
          <w:sz w:val="28"/>
          <w:szCs w:val="28"/>
        </w:rPr>
        <w:t xml:space="preserve">зации </w:t>
      </w:r>
      <w:r w:rsidRPr="00EF6CE4">
        <w:rPr>
          <w:sz w:val="28"/>
          <w:szCs w:val="28"/>
        </w:rPr>
        <w:t>о приобретении земельного участка общего назначения в собстве</w:t>
      </w:r>
      <w:r w:rsidRPr="00EF6CE4">
        <w:rPr>
          <w:sz w:val="28"/>
          <w:szCs w:val="28"/>
        </w:rPr>
        <w:t>н</w:t>
      </w:r>
      <w:r w:rsidRPr="00EF6CE4">
        <w:rPr>
          <w:sz w:val="28"/>
          <w:szCs w:val="28"/>
        </w:rPr>
        <w:t>ность</w:t>
      </w:r>
      <w:r>
        <w:rPr>
          <w:sz w:val="28"/>
          <w:szCs w:val="28"/>
        </w:rPr>
        <w:t xml:space="preserve"> </w:t>
      </w:r>
      <w:r w:rsidRPr="00EF6CE4">
        <w:rPr>
          <w:sz w:val="28"/>
          <w:szCs w:val="28"/>
        </w:rPr>
        <w:t>собственников земельных участков, расположенных в границах терр</w:t>
      </w:r>
      <w:r w:rsidRPr="00EF6CE4">
        <w:rPr>
          <w:sz w:val="28"/>
          <w:szCs w:val="28"/>
        </w:rPr>
        <w:t>и</w:t>
      </w:r>
      <w:r w:rsidRPr="00EF6CE4">
        <w:rPr>
          <w:sz w:val="28"/>
          <w:szCs w:val="28"/>
        </w:rPr>
        <w:t>тории</w:t>
      </w:r>
      <w:r>
        <w:rPr>
          <w:sz w:val="28"/>
          <w:szCs w:val="28"/>
        </w:rPr>
        <w:t xml:space="preserve"> </w:t>
      </w:r>
      <w:r w:rsidRPr="00EF6CE4">
        <w:rPr>
          <w:sz w:val="28"/>
          <w:szCs w:val="28"/>
        </w:rPr>
        <w:t>ведения гражданами садоводства или огородничества для собственных нужд (в</w:t>
      </w:r>
      <w:r>
        <w:rPr>
          <w:sz w:val="28"/>
          <w:szCs w:val="28"/>
        </w:rPr>
        <w:t xml:space="preserve"> </w:t>
      </w:r>
      <w:r w:rsidRPr="00EF6CE4">
        <w:rPr>
          <w:sz w:val="28"/>
          <w:szCs w:val="28"/>
        </w:rPr>
        <w:t>случае, предусмотренном подпунктом 1.2.3 настоящего администр</w:t>
      </w:r>
      <w:r w:rsidRPr="00EF6CE4">
        <w:rPr>
          <w:sz w:val="28"/>
          <w:szCs w:val="28"/>
        </w:rPr>
        <w:t>а</w:t>
      </w:r>
      <w:r w:rsidRPr="00EF6CE4">
        <w:rPr>
          <w:sz w:val="28"/>
          <w:szCs w:val="28"/>
        </w:rPr>
        <w:t>тивного</w:t>
      </w:r>
      <w:r>
        <w:rPr>
          <w:sz w:val="28"/>
          <w:szCs w:val="28"/>
        </w:rPr>
        <w:t xml:space="preserve"> </w:t>
      </w:r>
      <w:r w:rsidRPr="00EF6CE4">
        <w:rPr>
          <w:sz w:val="28"/>
          <w:szCs w:val="28"/>
        </w:rPr>
        <w:t>регламента);</w:t>
      </w:r>
    </w:p>
    <w:p w:rsidR="00EF6CE4" w:rsidRPr="00EF6CE4" w:rsidRDefault="00EF6CE4" w:rsidP="00EF6CE4">
      <w:pPr>
        <w:tabs>
          <w:tab w:val="left" w:pos="1542"/>
        </w:tabs>
        <w:spacing w:line="322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Pr="00EF6CE4">
        <w:rPr>
          <w:sz w:val="28"/>
          <w:szCs w:val="28"/>
        </w:rPr>
        <w:t>учредительные документы некомм</w:t>
      </w:r>
      <w:r>
        <w:rPr>
          <w:sz w:val="28"/>
          <w:szCs w:val="28"/>
        </w:rPr>
        <w:t xml:space="preserve">ерческой организации (в случае, </w:t>
      </w:r>
      <w:r w:rsidRPr="00EF6CE4">
        <w:rPr>
          <w:sz w:val="28"/>
          <w:szCs w:val="28"/>
        </w:rPr>
        <w:t>предусмотренном п. 1.2.3 настоящего административного регламента).</w:t>
      </w:r>
    </w:p>
    <w:p w:rsidR="00A20611" w:rsidRDefault="00EF6CE4" w:rsidP="00EF6CE4">
      <w:pPr>
        <w:tabs>
          <w:tab w:val="left" w:pos="1542"/>
        </w:tabs>
        <w:spacing w:line="322" w:lineRule="exact"/>
        <w:ind w:firstLine="709"/>
        <w:jc w:val="both"/>
        <w:rPr>
          <w:sz w:val="28"/>
          <w:szCs w:val="28"/>
        </w:rPr>
      </w:pPr>
      <w:r w:rsidRPr="00EF6CE4">
        <w:rPr>
          <w:sz w:val="28"/>
          <w:szCs w:val="28"/>
        </w:rPr>
        <w:t>Ответственность за достоверность и по</w:t>
      </w:r>
      <w:r>
        <w:rPr>
          <w:sz w:val="28"/>
          <w:szCs w:val="28"/>
        </w:rPr>
        <w:t xml:space="preserve">лноту представляемых сведений и </w:t>
      </w:r>
      <w:r w:rsidRPr="00EF6CE4">
        <w:rPr>
          <w:sz w:val="28"/>
          <w:szCs w:val="28"/>
        </w:rPr>
        <w:t>документов, являющихся необходимыми для предоставления муниципал</w:t>
      </w:r>
      <w:r w:rsidRPr="00EF6CE4">
        <w:rPr>
          <w:sz w:val="28"/>
          <w:szCs w:val="28"/>
        </w:rPr>
        <w:t>ь</w:t>
      </w:r>
      <w:r w:rsidRPr="00EF6CE4">
        <w:rPr>
          <w:sz w:val="28"/>
          <w:szCs w:val="28"/>
        </w:rPr>
        <w:t>ной</w:t>
      </w:r>
      <w:r>
        <w:rPr>
          <w:sz w:val="28"/>
          <w:szCs w:val="28"/>
        </w:rPr>
        <w:t xml:space="preserve"> </w:t>
      </w:r>
      <w:r w:rsidRPr="00EF6CE4">
        <w:rPr>
          <w:sz w:val="28"/>
          <w:szCs w:val="28"/>
        </w:rPr>
        <w:t>услуги, возлагается на заявителя</w:t>
      </w:r>
      <w:r w:rsidR="00A20611" w:rsidRPr="00A20611">
        <w:rPr>
          <w:sz w:val="28"/>
          <w:szCs w:val="28"/>
        </w:rPr>
        <w:t>.</w:t>
      </w:r>
      <w:r w:rsidR="00A20611">
        <w:rPr>
          <w:sz w:val="28"/>
          <w:szCs w:val="28"/>
        </w:rPr>
        <w:t xml:space="preserve"> </w:t>
      </w:r>
    </w:p>
    <w:p w:rsidR="000B33DC" w:rsidRPr="00CD1CB1" w:rsidRDefault="000B33DC" w:rsidP="00A20611">
      <w:pPr>
        <w:tabs>
          <w:tab w:val="left" w:pos="1542"/>
        </w:tabs>
        <w:spacing w:line="322" w:lineRule="exact"/>
        <w:ind w:firstLine="709"/>
        <w:jc w:val="both"/>
        <w:rPr>
          <w:color w:val="000000"/>
          <w:sz w:val="28"/>
          <w:szCs w:val="28"/>
        </w:rPr>
      </w:pPr>
      <w:bookmarkStart w:id="8" w:name="sub_126"/>
      <w:bookmarkEnd w:id="7"/>
      <w:r w:rsidRPr="00CD1CB1">
        <w:rPr>
          <w:sz w:val="28"/>
          <w:szCs w:val="28"/>
        </w:rPr>
        <w:t xml:space="preserve">2.6.2. </w:t>
      </w:r>
      <w:r w:rsidRPr="00CD1CB1">
        <w:rPr>
          <w:color w:val="000000"/>
          <w:sz w:val="28"/>
          <w:szCs w:val="28"/>
        </w:rPr>
        <w:t xml:space="preserve">Способы получения документов, подаваемых заявителем, в том числе в электронной форме </w:t>
      </w:r>
    </w:p>
    <w:p w:rsidR="000B33DC" w:rsidRPr="00CD1CB1" w:rsidRDefault="000B33DC" w:rsidP="000B33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CB1">
        <w:rPr>
          <w:rFonts w:ascii="Times New Roman" w:hAnsi="Times New Roman" w:cs="Times New Roman"/>
          <w:sz w:val="28"/>
          <w:szCs w:val="28"/>
        </w:rPr>
        <w:t>Форма заявления может быть получена</w:t>
      </w:r>
      <w:r w:rsidR="008B5576" w:rsidRPr="00CD1CB1">
        <w:rPr>
          <w:rFonts w:ascii="Times New Roman" w:hAnsi="Times New Roman" w:cs="Times New Roman"/>
          <w:sz w:val="28"/>
          <w:szCs w:val="28"/>
        </w:rPr>
        <w:t xml:space="preserve"> заявителем</w:t>
      </w:r>
      <w:r w:rsidRPr="00CD1CB1">
        <w:rPr>
          <w:rFonts w:ascii="Times New Roman" w:hAnsi="Times New Roman" w:cs="Times New Roman"/>
          <w:sz w:val="28"/>
          <w:szCs w:val="28"/>
        </w:rPr>
        <w:t>:</w:t>
      </w:r>
    </w:p>
    <w:p w:rsidR="000B33DC" w:rsidRPr="00CD1CB1" w:rsidRDefault="000B33DC" w:rsidP="000B33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CB1">
        <w:rPr>
          <w:rFonts w:ascii="Times New Roman" w:hAnsi="Times New Roman" w:cs="Times New Roman"/>
          <w:sz w:val="28"/>
          <w:szCs w:val="28"/>
        </w:rPr>
        <w:t xml:space="preserve">непосредственно в </w:t>
      </w:r>
      <w:r w:rsidR="00631F80" w:rsidRPr="00CD1CB1">
        <w:rPr>
          <w:rFonts w:ascii="Times New Roman" w:hAnsi="Times New Roman" w:cs="Times New Roman"/>
          <w:sz w:val="28"/>
          <w:szCs w:val="28"/>
        </w:rPr>
        <w:t xml:space="preserve">администрации округа </w:t>
      </w:r>
      <w:r w:rsidRPr="00CD1CB1">
        <w:rPr>
          <w:rFonts w:ascii="Times New Roman" w:hAnsi="Times New Roman" w:cs="Times New Roman"/>
          <w:sz w:val="28"/>
          <w:szCs w:val="28"/>
        </w:rPr>
        <w:t>по адресу:</w:t>
      </w:r>
      <w:r w:rsidR="00631F80" w:rsidRPr="00CD1CB1">
        <w:rPr>
          <w:rFonts w:ascii="Times New Roman" w:hAnsi="Times New Roman" w:cs="Times New Roman"/>
          <w:sz w:val="28"/>
          <w:szCs w:val="28"/>
        </w:rPr>
        <w:t xml:space="preserve"> Ставропольский край, город Георгиевск, площадь Победы, 1, кабинет № 91</w:t>
      </w:r>
      <w:r w:rsidRPr="00CD1CB1">
        <w:rPr>
          <w:rFonts w:ascii="Times New Roman" w:hAnsi="Times New Roman" w:cs="Times New Roman"/>
          <w:sz w:val="28"/>
          <w:szCs w:val="28"/>
        </w:rPr>
        <w:t>;</w:t>
      </w:r>
    </w:p>
    <w:p w:rsidR="000B33DC" w:rsidRPr="00CD1CB1" w:rsidRDefault="000B33DC" w:rsidP="000B33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CB1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B874F1" w:rsidRPr="00CD1CB1">
        <w:rPr>
          <w:rFonts w:ascii="Times New Roman" w:hAnsi="Times New Roman" w:cs="Times New Roman"/>
          <w:sz w:val="28"/>
          <w:szCs w:val="28"/>
        </w:rPr>
        <w:t>МФЦ</w:t>
      </w:r>
      <w:r w:rsidRPr="00CD1CB1">
        <w:rPr>
          <w:rFonts w:ascii="Times New Roman" w:hAnsi="Times New Roman" w:cs="Times New Roman"/>
          <w:sz w:val="28"/>
          <w:szCs w:val="28"/>
        </w:rPr>
        <w:t>;</w:t>
      </w:r>
    </w:p>
    <w:p w:rsidR="000B33DC" w:rsidRPr="00CD1CB1" w:rsidRDefault="008B5576" w:rsidP="000B33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CB1">
        <w:rPr>
          <w:rFonts w:ascii="Times New Roman" w:hAnsi="Times New Roman" w:cs="Times New Roman"/>
          <w:sz w:val="28"/>
          <w:szCs w:val="28"/>
        </w:rPr>
        <w:t xml:space="preserve">в электронной форме </w:t>
      </w:r>
      <w:r w:rsidR="000B33DC" w:rsidRPr="00CD1CB1">
        <w:rPr>
          <w:rFonts w:ascii="Times New Roman" w:hAnsi="Times New Roman" w:cs="Times New Roman"/>
          <w:sz w:val="28"/>
          <w:szCs w:val="28"/>
        </w:rPr>
        <w:t>в сети «Интернет» на официальном сайте округа</w:t>
      </w:r>
      <w:r w:rsidR="0082137D" w:rsidRPr="00CD1CB1">
        <w:rPr>
          <w:rFonts w:ascii="Times New Roman" w:hAnsi="Times New Roman" w:cs="Times New Roman"/>
          <w:sz w:val="28"/>
          <w:szCs w:val="28"/>
        </w:rPr>
        <w:t>,</w:t>
      </w:r>
      <w:r w:rsidR="000B33DC" w:rsidRPr="00CD1CB1">
        <w:rPr>
          <w:rFonts w:ascii="Times New Roman" w:hAnsi="Times New Roman" w:cs="Times New Roman"/>
          <w:sz w:val="28"/>
          <w:szCs w:val="28"/>
        </w:rPr>
        <w:t xml:space="preserve"> </w:t>
      </w:r>
      <w:r w:rsidR="002B31ED" w:rsidRPr="00CD1CB1">
        <w:rPr>
          <w:rFonts w:ascii="Times New Roman" w:hAnsi="Times New Roman" w:cs="Times New Roman"/>
          <w:sz w:val="28"/>
          <w:szCs w:val="28"/>
        </w:rPr>
        <w:t>ЕПГУ</w:t>
      </w:r>
      <w:r w:rsidR="0082137D" w:rsidRPr="00CD1CB1">
        <w:rPr>
          <w:rFonts w:ascii="Times New Roman" w:hAnsi="Times New Roman" w:cs="Times New Roman"/>
          <w:sz w:val="28"/>
          <w:szCs w:val="28"/>
        </w:rPr>
        <w:t xml:space="preserve">, </w:t>
      </w:r>
      <w:r w:rsidR="002B31ED" w:rsidRPr="00CD1CB1">
        <w:rPr>
          <w:rFonts w:ascii="Times New Roman" w:hAnsi="Times New Roman" w:cs="Times New Roman"/>
          <w:sz w:val="28"/>
          <w:szCs w:val="28"/>
        </w:rPr>
        <w:t>РПГУ</w:t>
      </w:r>
      <w:r w:rsidR="0082137D" w:rsidRPr="00CD1CB1">
        <w:rPr>
          <w:rFonts w:ascii="Times New Roman" w:hAnsi="Times New Roman" w:cs="Times New Roman"/>
          <w:sz w:val="28"/>
          <w:szCs w:val="28"/>
        </w:rPr>
        <w:t>.</w:t>
      </w:r>
    </w:p>
    <w:p w:rsidR="0082137D" w:rsidRPr="00CD1CB1" w:rsidRDefault="0082137D" w:rsidP="00327744">
      <w:pPr>
        <w:ind w:firstLine="709"/>
        <w:jc w:val="both"/>
        <w:rPr>
          <w:sz w:val="28"/>
          <w:szCs w:val="28"/>
        </w:rPr>
      </w:pPr>
      <w:r w:rsidRPr="00CD1CB1">
        <w:rPr>
          <w:sz w:val="28"/>
          <w:szCs w:val="28"/>
        </w:rPr>
        <w:t xml:space="preserve">2.6.3. Порядок представления документов заявителем, в том числе </w:t>
      </w:r>
      <w:r w:rsidR="008B5576" w:rsidRPr="00CD1CB1">
        <w:rPr>
          <w:sz w:val="28"/>
          <w:szCs w:val="28"/>
        </w:rPr>
        <w:t>в электронной форме</w:t>
      </w:r>
    </w:p>
    <w:p w:rsidR="008B5576" w:rsidRPr="00CD1CB1" w:rsidRDefault="008B5576" w:rsidP="008B55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CB1">
        <w:rPr>
          <w:rFonts w:ascii="Times New Roman" w:hAnsi="Times New Roman" w:cs="Times New Roman"/>
          <w:sz w:val="28"/>
          <w:szCs w:val="28"/>
        </w:rPr>
        <w:t>Заявитель имеет право представить документы:</w:t>
      </w:r>
    </w:p>
    <w:p w:rsidR="008B5576" w:rsidRPr="00CD1CB1" w:rsidRDefault="008B5576" w:rsidP="008B55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CB1">
        <w:rPr>
          <w:rFonts w:ascii="Times New Roman" w:hAnsi="Times New Roman" w:cs="Times New Roman"/>
          <w:sz w:val="28"/>
          <w:szCs w:val="28"/>
        </w:rPr>
        <w:t xml:space="preserve">лично в </w:t>
      </w:r>
      <w:r w:rsidR="00631F80" w:rsidRPr="00CD1CB1">
        <w:rPr>
          <w:rFonts w:ascii="Times New Roman" w:hAnsi="Times New Roman" w:cs="Times New Roman"/>
          <w:sz w:val="28"/>
          <w:szCs w:val="28"/>
        </w:rPr>
        <w:t xml:space="preserve">администрацию округа </w:t>
      </w:r>
      <w:r w:rsidRPr="00CD1CB1">
        <w:rPr>
          <w:rFonts w:ascii="Times New Roman" w:hAnsi="Times New Roman" w:cs="Times New Roman"/>
          <w:sz w:val="28"/>
          <w:szCs w:val="28"/>
        </w:rPr>
        <w:t>по адресу:</w:t>
      </w:r>
      <w:r w:rsidR="00631F80" w:rsidRPr="00CD1CB1">
        <w:rPr>
          <w:rFonts w:ascii="Times New Roman" w:hAnsi="Times New Roman" w:cs="Times New Roman"/>
          <w:sz w:val="28"/>
          <w:szCs w:val="22"/>
          <w:lang w:eastAsia="en-US"/>
        </w:rPr>
        <w:t xml:space="preserve"> </w:t>
      </w:r>
      <w:r w:rsidR="00631F80" w:rsidRPr="00CD1CB1">
        <w:rPr>
          <w:rFonts w:ascii="Times New Roman" w:hAnsi="Times New Roman" w:cs="Times New Roman"/>
          <w:sz w:val="28"/>
          <w:szCs w:val="28"/>
        </w:rPr>
        <w:t>Ставропольский край, город Георгиевск, площадь Победы, 1</w:t>
      </w:r>
      <w:r w:rsidRPr="00CD1CB1">
        <w:rPr>
          <w:rFonts w:ascii="Times New Roman" w:hAnsi="Times New Roman" w:cs="Times New Roman"/>
          <w:sz w:val="28"/>
          <w:szCs w:val="28"/>
        </w:rPr>
        <w:t>;</w:t>
      </w:r>
    </w:p>
    <w:p w:rsidR="008B5576" w:rsidRPr="00CD1CB1" w:rsidRDefault="008B5576" w:rsidP="008B55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CB1">
        <w:rPr>
          <w:rFonts w:ascii="Times New Roman" w:hAnsi="Times New Roman" w:cs="Times New Roman"/>
          <w:sz w:val="28"/>
          <w:szCs w:val="28"/>
        </w:rPr>
        <w:t xml:space="preserve">лично в </w:t>
      </w:r>
      <w:r w:rsidR="002B31ED" w:rsidRPr="00CD1CB1">
        <w:rPr>
          <w:rFonts w:ascii="Times New Roman" w:hAnsi="Times New Roman" w:cs="Times New Roman"/>
          <w:sz w:val="28"/>
          <w:szCs w:val="28"/>
        </w:rPr>
        <w:t>МФЦ</w:t>
      </w:r>
      <w:r w:rsidRPr="00CD1CB1">
        <w:rPr>
          <w:rFonts w:ascii="Times New Roman" w:hAnsi="Times New Roman" w:cs="Times New Roman"/>
          <w:sz w:val="28"/>
          <w:szCs w:val="28"/>
        </w:rPr>
        <w:t>;</w:t>
      </w:r>
    </w:p>
    <w:p w:rsidR="008B5576" w:rsidRPr="00CD1CB1" w:rsidRDefault="008B5576" w:rsidP="008B55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CB1">
        <w:rPr>
          <w:rFonts w:ascii="Times New Roman" w:hAnsi="Times New Roman" w:cs="Times New Roman"/>
          <w:sz w:val="28"/>
          <w:szCs w:val="28"/>
        </w:rPr>
        <w:t>путем направления почтовых отправлений (заказным почтовым о</w:t>
      </w:r>
      <w:r w:rsidRPr="00CD1CB1">
        <w:rPr>
          <w:rFonts w:ascii="Times New Roman" w:hAnsi="Times New Roman" w:cs="Times New Roman"/>
          <w:sz w:val="28"/>
          <w:szCs w:val="28"/>
        </w:rPr>
        <w:t>т</w:t>
      </w:r>
      <w:r w:rsidRPr="00CD1CB1">
        <w:rPr>
          <w:rFonts w:ascii="Times New Roman" w:hAnsi="Times New Roman" w:cs="Times New Roman"/>
          <w:sz w:val="28"/>
          <w:szCs w:val="28"/>
        </w:rPr>
        <w:t xml:space="preserve">правлением) в </w:t>
      </w:r>
      <w:r w:rsidR="00631F80" w:rsidRPr="00CD1CB1">
        <w:rPr>
          <w:rFonts w:ascii="Times New Roman" w:hAnsi="Times New Roman" w:cs="Times New Roman"/>
          <w:sz w:val="28"/>
          <w:szCs w:val="28"/>
        </w:rPr>
        <w:t xml:space="preserve">администрацию округа </w:t>
      </w:r>
      <w:r w:rsidRPr="00CD1CB1">
        <w:rPr>
          <w:rFonts w:ascii="Times New Roman" w:hAnsi="Times New Roman" w:cs="Times New Roman"/>
          <w:sz w:val="28"/>
          <w:szCs w:val="28"/>
        </w:rPr>
        <w:t>по адресу:</w:t>
      </w:r>
      <w:r w:rsidR="00631F80" w:rsidRPr="00CD1CB1">
        <w:rPr>
          <w:rFonts w:ascii="Times New Roman" w:hAnsi="Times New Roman" w:cs="Times New Roman"/>
          <w:sz w:val="28"/>
          <w:szCs w:val="22"/>
          <w:lang w:eastAsia="en-US"/>
        </w:rPr>
        <w:t xml:space="preserve"> </w:t>
      </w:r>
      <w:r w:rsidR="00631F80" w:rsidRPr="00CD1CB1">
        <w:rPr>
          <w:rFonts w:ascii="Times New Roman" w:hAnsi="Times New Roman" w:cs="Times New Roman"/>
          <w:sz w:val="28"/>
          <w:szCs w:val="28"/>
        </w:rPr>
        <w:t>Ставропольский край, город Георгиевск, площадь Победы, 1</w:t>
      </w:r>
      <w:r w:rsidRPr="00CD1CB1">
        <w:rPr>
          <w:rFonts w:ascii="Times New Roman" w:hAnsi="Times New Roman" w:cs="Times New Roman"/>
          <w:sz w:val="28"/>
          <w:szCs w:val="28"/>
        </w:rPr>
        <w:t>;</w:t>
      </w:r>
    </w:p>
    <w:p w:rsidR="008B5576" w:rsidRPr="00CD1CB1" w:rsidRDefault="008B5576" w:rsidP="008B55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CB1">
        <w:rPr>
          <w:rFonts w:ascii="Times New Roman" w:hAnsi="Times New Roman" w:cs="Times New Roman"/>
          <w:sz w:val="28"/>
          <w:szCs w:val="28"/>
        </w:rPr>
        <w:t xml:space="preserve">путем направления документов на </w:t>
      </w:r>
      <w:r w:rsidR="002B31ED" w:rsidRPr="00CD1CB1">
        <w:rPr>
          <w:rFonts w:ascii="Times New Roman" w:hAnsi="Times New Roman" w:cs="Times New Roman"/>
          <w:sz w:val="28"/>
          <w:szCs w:val="28"/>
        </w:rPr>
        <w:t>ЕПГУ</w:t>
      </w:r>
      <w:r w:rsidRPr="00CD1CB1">
        <w:rPr>
          <w:rFonts w:ascii="Times New Roman" w:hAnsi="Times New Roman" w:cs="Times New Roman"/>
          <w:sz w:val="28"/>
          <w:szCs w:val="28"/>
        </w:rPr>
        <w:t xml:space="preserve"> по адресу: www.gosuslugi.ru или </w:t>
      </w:r>
      <w:r w:rsidR="002B31ED" w:rsidRPr="00CD1CB1">
        <w:rPr>
          <w:rFonts w:ascii="Times New Roman" w:hAnsi="Times New Roman" w:cs="Times New Roman"/>
          <w:sz w:val="28"/>
          <w:szCs w:val="28"/>
        </w:rPr>
        <w:t>РПГУ</w:t>
      </w:r>
      <w:r w:rsidRPr="00CD1CB1">
        <w:rPr>
          <w:rFonts w:ascii="Times New Roman" w:hAnsi="Times New Roman" w:cs="Times New Roman"/>
          <w:sz w:val="28"/>
          <w:szCs w:val="28"/>
        </w:rPr>
        <w:t xml:space="preserve"> по адресу: www.26gosuslugi.ru.</w:t>
      </w:r>
    </w:p>
    <w:p w:rsidR="007E00A3" w:rsidRPr="00CD1CB1" w:rsidRDefault="007E00A3" w:rsidP="007E00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CB1">
        <w:rPr>
          <w:rFonts w:ascii="Times New Roman" w:hAnsi="Times New Roman" w:cs="Times New Roman"/>
          <w:sz w:val="28"/>
          <w:szCs w:val="28"/>
        </w:rPr>
        <w:t>Заявление и документы, направленные в электронной форме, подпис</w:t>
      </w:r>
      <w:r w:rsidRPr="00CD1CB1">
        <w:rPr>
          <w:rFonts w:ascii="Times New Roman" w:hAnsi="Times New Roman" w:cs="Times New Roman"/>
          <w:sz w:val="28"/>
          <w:szCs w:val="28"/>
        </w:rPr>
        <w:t>ы</w:t>
      </w:r>
      <w:r w:rsidRPr="00CD1CB1">
        <w:rPr>
          <w:rFonts w:ascii="Times New Roman" w:hAnsi="Times New Roman" w:cs="Times New Roman"/>
          <w:sz w:val="28"/>
          <w:szCs w:val="28"/>
        </w:rPr>
        <w:t xml:space="preserve">ваются электронной подписью в соответствии с требованиями Федерального </w:t>
      </w:r>
      <w:hyperlink r:id="rId11" w:history="1">
        <w:r w:rsidRPr="00CD1CB1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CD1CB1">
        <w:rPr>
          <w:rFonts w:ascii="Times New Roman" w:hAnsi="Times New Roman" w:cs="Times New Roman"/>
          <w:sz w:val="28"/>
          <w:szCs w:val="28"/>
        </w:rPr>
        <w:t xml:space="preserve"> от 06 апреля 2011 г. № 63-ФЗ «Об электронной подписи» (далее - Ф</w:t>
      </w:r>
      <w:r w:rsidRPr="00CD1CB1">
        <w:rPr>
          <w:rFonts w:ascii="Times New Roman" w:hAnsi="Times New Roman" w:cs="Times New Roman"/>
          <w:sz w:val="28"/>
          <w:szCs w:val="28"/>
        </w:rPr>
        <w:t>е</w:t>
      </w:r>
      <w:r w:rsidRPr="00CD1CB1">
        <w:rPr>
          <w:rFonts w:ascii="Times New Roman" w:hAnsi="Times New Roman" w:cs="Times New Roman"/>
          <w:sz w:val="28"/>
          <w:szCs w:val="28"/>
        </w:rPr>
        <w:t xml:space="preserve">деральный закон № 63-ФЗ) и требованиями Федерального </w:t>
      </w:r>
      <w:hyperlink r:id="rId12" w:history="1">
        <w:r w:rsidRPr="00CD1CB1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CD1CB1">
        <w:rPr>
          <w:rFonts w:ascii="Times New Roman" w:hAnsi="Times New Roman" w:cs="Times New Roman"/>
          <w:sz w:val="28"/>
          <w:szCs w:val="28"/>
        </w:rPr>
        <w:t xml:space="preserve"> № 210-ФЗ.</w:t>
      </w:r>
    </w:p>
    <w:p w:rsidR="007E00A3" w:rsidRPr="00CD1CB1" w:rsidRDefault="007E00A3" w:rsidP="007E00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CB1">
        <w:rPr>
          <w:rFonts w:ascii="Times New Roman" w:hAnsi="Times New Roman" w:cs="Times New Roman"/>
          <w:sz w:val="28"/>
          <w:szCs w:val="28"/>
        </w:rPr>
        <w:t>Формирование заявления осуществляется посредством заполнения электронной формы заявления на ЕПГУ или РПГУ без необходимости д</w:t>
      </w:r>
      <w:r w:rsidRPr="00CD1CB1">
        <w:rPr>
          <w:rFonts w:ascii="Times New Roman" w:hAnsi="Times New Roman" w:cs="Times New Roman"/>
          <w:sz w:val="28"/>
          <w:szCs w:val="28"/>
        </w:rPr>
        <w:t>о</w:t>
      </w:r>
      <w:r w:rsidRPr="00CD1CB1">
        <w:rPr>
          <w:rFonts w:ascii="Times New Roman" w:hAnsi="Times New Roman" w:cs="Times New Roman"/>
          <w:sz w:val="28"/>
          <w:szCs w:val="28"/>
        </w:rPr>
        <w:t>полнительной подачи заявления в какой-либо иной форме.</w:t>
      </w:r>
    </w:p>
    <w:p w:rsidR="008B5576" w:rsidRPr="00465D16" w:rsidRDefault="008B5576" w:rsidP="008B557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465D16">
        <w:rPr>
          <w:rFonts w:ascii="Times New Roman" w:hAnsi="Times New Roman" w:cs="Times New Roman"/>
          <w:sz w:val="28"/>
          <w:szCs w:val="28"/>
        </w:rPr>
        <w:t xml:space="preserve">случае направления заявления и документов для получения </w:t>
      </w:r>
      <w:r w:rsidR="00AE527F">
        <w:rPr>
          <w:rFonts w:ascii="Times New Roman" w:hAnsi="Times New Roman" w:cs="Times New Roman"/>
          <w:sz w:val="28"/>
          <w:szCs w:val="28"/>
        </w:rPr>
        <w:t>муниц</w:t>
      </w:r>
      <w:r w:rsidR="00AE527F">
        <w:rPr>
          <w:rFonts w:ascii="Times New Roman" w:hAnsi="Times New Roman" w:cs="Times New Roman"/>
          <w:sz w:val="28"/>
          <w:szCs w:val="28"/>
        </w:rPr>
        <w:t>и</w:t>
      </w:r>
      <w:r w:rsidR="00AE527F">
        <w:rPr>
          <w:rFonts w:ascii="Times New Roman" w:hAnsi="Times New Roman" w:cs="Times New Roman"/>
          <w:sz w:val="28"/>
          <w:szCs w:val="28"/>
        </w:rPr>
        <w:t>пальной</w:t>
      </w:r>
      <w:r w:rsidRPr="00465D16">
        <w:rPr>
          <w:rFonts w:ascii="Times New Roman" w:hAnsi="Times New Roman" w:cs="Times New Roman"/>
          <w:sz w:val="28"/>
          <w:szCs w:val="28"/>
        </w:rPr>
        <w:t xml:space="preserve"> услуги посредством почтовой связи (заказным почтовым отправл</w:t>
      </w:r>
      <w:r w:rsidRPr="00465D16">
        <w:rPr>
          <w:rFonts w:ascii="Times New Roman" w:hAnsi="Times New Roman" w:cs="Times New Roman"/>
          <w:sz w:val="28"/>
          <w:szCs w:val="28"/>
        </w:rPr>
        <w:t>е</w:t>
      </w:r>
      <w:r w:rsidRPr="00465D16">
        <w:rPr>
          <w:rFonts w:ascii="Times New Roman" w:hAnsi="Times New Roman" w:cs="Times New Roman"/>
          <w:sz w:val="28"/>
          <w:szCs w:val="28"/>
        </w:rPr>
        <w:t>нием) документы должны быть удостоверены в установленном порядке, за исключением документов, представляемых в под</w:t>
      </w:r>
      <w:r w:rsidR="00E50B77">
        <w:rPr>
          <w:rFonts w:ascii="Times New Roman" w:hAnsi="Times New Roman" w:cs="Times New Roman"/>
          <w:sz w:val="28"/>
          <w:szCs w:val="28"/>
        </w:rPr>
        <w:t>линниках.</w:t>
      </w:r>
    </w:p>
    <w:p w:rsidR="008B5576" w:rsidRPr="0077719E" w:rsidRDefault="008B5576" w:rsidP="008B5576">
      <w:pPr>
        <w:pStyle w:val="Standard"/>
        <w:suppressAutoHyphens w:val="0"/>
        <w:ind w:firstLine="709"/>
        <w:jc w:val="both"/>
        <w:rPr>
          <w:iCs/>
          <w:color w:val="000000"/>
          <w:sz w:val="28"/>
          <w:szCs w:val="28"/>
        </w:rPr>
      </w:pPr>
      <w:r w:rsidRPr="00C965A9">
        <w:rPr>
          <w:iCs/>
          <w:color w:val="000000"/>
          <w:sz w:val="28"/>
          <w:szCs w:val="28"/>
        </w:rPr>
        <w:t>Ответственность за достоверность и полноту предоставляемых свед</w:t>
      </w:r>
      <w:r w:rsidRPr="00C965A9">
        <w:rPr>
          <w:iCs/>
          <w:color w:val="000000"/>
          <w:sz w:val="28"/>
          <w:szCs w:val="28"/>
        </w:rPr>
        <w:t>е</w:t>
      </w:r>
      <w:r w:rsidRPr="00C965A9">
        <w:rPr>
          <w:iCs/>
          <w:color w:val="000000"/>
          <w:sz w:val="28"/>
          <w:szCs w:val="28"/>
        </w:rPr>
        <w:t xml:space="preserve">ний и документов, являющихся необходимыми для предоставления </w:t>
      </w:r>
      <w:r w:rsidR="00E50B77">
        <w:rPr>
          <w:iCs/>
          <w:color w:val="000000"/>
          <w:sz w:val="28"/>
          <w:szCs w:val="28"/>
        </w:rPr>
        <w:t>муниц</w:t>
      </w:r>
      <w:r w:rsidR="00E50B77">
        <w:rPr>
          <w:iCs/>
          <w:color w:val="000000"/>
          <w:sz w:val="28"/>
          <w:szCs w:val="28"/>
        </w:rPr>
        <w:t>и</w:t>
      </w:r>
      <w:r w:rsidR="00E50B77">
        <w:rPr>
          <w:iCs/>
          <w:color w:val="000000"/>
          <w:sz w:val="28"/>
          <w:szCs w:val="28"/>
        </w:rPr>
        <w:t>пальной</w:t>
      </w:r>
      <w:r w:rsidRPr="00C965A9">
        <w:rPr>
          <w:iCs/>
          <w:color w:val="000000"/>
          <w:sz w:val="28"/>
          <w:szCs w:val="28"/>
        </w:rPr>
        <w:t xml:space="preserve"> услуги, возлагается на заявителя.</w:t>
      </w:r>
    </w:p>
    <w:p w:rsidR="0077719E" w:rsidRPr="00CD1CB1" w:rsidRDefault="0077719E" w:rsidP="0077719E">
      <w:pPr>
        <w:pStyle w:val="Standard"/>
        <w:ind w:firstLine="709"/>
        <w:jc w:val="both"/>
        <w:rPr>
          <w:rFonts w:cs="Times New Roman"/>
          <w:iCs/>
          <w:color w:val="000000"/>
          <w:sz w:val="28"/>
          <w:szCs w:val="28"/>
        </w:rPr>
      </w:pPr>
      <w:r w:rsidRPr="00CD1CB1">
        <w:rPr>
          <w:rFonts w:cs="Times New Roman"/>
          <w:iCs/>
          <w:color w:val="000000"/>
          <w:sz w:val="28"/>
          <w:szCs w:val="28"/>
        </w:rPr>
        <w:t>2.6.4. Документы, представляемые в электронной форме, направляются в следующих форматах:</w:t>
      </w:r>
    </w:p>
    <w:p w:rsidR="0077719E" w:rsidRPr="00CD1CB1" w:rsidRDefault="0077719E" w:rsidP="0077719E">
      <w:pPr>
        <w:pStyle w:val="Standard"/>
        <w:ind w:firstLine="709"/>
        <w:jc w:val="both"/>
        <w:rPr>
          <w:rFonts w:cs="Times New Roman"/>
          <w:iCs/>
          <w:color w:val="000000"/>
          <w:sz w:val="28"/>
          <w:szCs w:val="28"/>
        </w:rPr>
      </w:pPr>
      <w:r w:rsidRPr="00CD1CB1">
        <w:rPr>
          <w:rFonts w:cs="Times New Roman"/>
          <w:iCs/>
          <w:color w:val="000000"/>
          <w:sz w:val="28"/>
          <w:szCs w:val="28"/>
        </w:rPr>
        <w:t xml:space="preserve">а) </w:t>
      </w:r>
      <w:proofErr w:type="spellStart"/>
      <w:r w:rsidRPr="00CD1CB1">
        <w:rPr>
          <w:rFonts w:cs="Times New Roman"/>
          <w:iCs/>
          <w:color w:val="000000"/>
          <w:sz w:val="28"/>
          <w:szCs w:val="28"/>
        </w:rPr>
        <w:t>xml</w:t>
      </w:r>
      <w:proofErr w:type="spellEnd"/>
      <w:r w:rsidRPr="00CD1CB1">
        <w:rPr>
          <w:rFonts w:cs="Times New Roman"/>
          <w:iCs/>
          <w:color w:val="000000"/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CD1CB1">
        <w:rPr>
          <w:rFonts w:cs="Times New Roman"/>
          <w:iCs/>
          <w:color w:val="000000"/>
          <w:sz w:val="28"/>
          <w:szCs w:val="28"/>
          <w:lang w:val="en-US"/>
        </w:rPr>
        <w:t>xml</w:t>
      </w:r>
      <w:r w:rsidRPr="00CD1CB1">
        <w:rPr>
          <w:rFonts w:cs="Times New Roman"/>
          <w:iCs/>
          <w:color w:val="000000"/>
          <w:sz w:val="28"/>
          <w:szCs w:val="28"/>
        </w:rPr>
        <w:t>;</w:t>
      </w:r>
    </w:p>
    <w:p w:rsidR="0077719E" w:rsidRPr="00CD1CB1" w:rsidRDefault="0077719E" w:rsidP="0077719E">
      <w:pPr>
        <w:pStyle w:val="Standard"/>
        <w:ind w:firstLine="709"/>
        <w:jc w:val="both"/>
        <w:rPr>
          <w:rFonts w:cs="Times New Roman"/>
          <w:iCs/>
          <w:color w:val="000000"/>
          <w:sz w:val="28"/>
          <w:szCs w:val="28"/>
        </w:rPr>
      </w:pPr>
      <w:r w:rsidRPr="00CD1CB1">
        <w:rPr>
          <w:rFonts w:cs="Times New Roman"/>
          <w:iCs/>
          <w:color w:val="000000"/>
          <w:sz w:val="28"/>
          <w:szCs w:val="28"/>
        </w:rPr>
        <w:t xml:space="preserve">б) </w:t>
      </w:r>
      <w:r w:rsidRPr="00CD1CB1">
        <w:rPr>
          <w:rFonts w:cs="Times New Roman"/>
          <w:iCs/>
          <w:color w:val="000000"/>
          <w:sz w:val="28"/>
          <w:szCs w:val="28"/>
          <w:lang w:val="en-US"/>
        </w:rPr>
        <w:t>doc</w:t>
      </w:r>
      <w:r w:rsidRPr="00CD1CB1">
        <w:rPr>
          <w:rFonts w:cs="Times New Roman"/>
          <w:iCs/>
          <w:color w:val="000000"/>
          <w:sz w:val="28"/>
          <w:szCs w:val="28"/>
        </w:rPr>
        <w:t xml:space="preserve">, </w:t>
      </w:r>
      <w:proofErr w:type="spellStart"/>
      <w:r w:rsidRPr="00CD1CB1">
        <w:rPr>
          <w:rFonts w:cs="Times New Roman"/>
          <w:iCs/>
          <w:color w:val="000000"/>
          <w:sz w:val="28"/>
          <w:szCs w:val="28"/>
          <w:lang w:val="en-US"/>
        </w:rPr>
        <w:t>docx</w:t>
      </w:r>
      <w:proofErr w:type="spellEnd"/>
      <w:r w:rsidRPr="00CD1CB1">
        <w:rPr>
          <w:rFonts w:cs="Times New Roman"/>
          <w:iCs/>
          <w:color w:val="000000"/>
          <w:sz w:val="28"/>
          <w:szCs w:val="28"/>
        </w:rPr>
        <w:t xml:space="preserve">, </w:t>
      </w:r>
      <w:proofErr w:type="spellStart"/>
      <w:r w:rsidRPr="00CD1CB1">
        <w:rPr>
          <w:rFonts w:cs="Times New Roman"/>
          <w:iCs/>
          <w:color w:val="000000"/>
          <w:sz w:val="28"/>
          <w:szCs w:val="28"/>
          <w:lang w:val="en-US"/>
        </w:rPr>
        <w:t>odt</w:t>
      </w:r>
      <w:proofErr w:type="spellEnd"/>
      <w:r w:rsidRPr="00CD1CB1">
        <w:rPr>
          <w:rFonts w:cs="Times New Roman"/>
          <w:iCs/>
          <w:color w:val="000000"/>
          <w:sz w:val="28"/>
          <w:szCs w:val="28"/>
        </w:rPr>
        <w:t xml:space="preserve"> – для документов с текстовым содержанием, не включающим формулы;</w:t>
      </w:r>
    </w:p>
    <w:p w:rsidR="0077719E" w:rsidRPr="00CD1CB1" w:rsidRDefault="0077719E" w:rsidP="0077719E">
      <w:pPr>
        <w:pStyle w:val="Standard"/>
        <w:ind w:firstLine="709"/>
        <w:jc w:val="both"/>
        <w:rPr>
          <w:rFonts w:cs="Times New Roman"/>
          <w:iCs/>
          <w:color w:val="000000"/>
          <w:sz w:val="28"/>
          <w:szCs w:val="28"/>
        </w:rPr>
      </w:pPr>
      <w:r w:rsidRPr="00CD1CB1">
        <w:rPr>
          <w:rFonts w:cs="Times New Roman"/>
          <w:iCs/>
          <w:color w:val="000000"/>
          <w:sz w:val="28"/>
          <w:szCs w:val="28"/>
        </w:rPr>
        <w:t xml:space="preserve">в) </w:t>
      </w:r>
      <w:proofErr w:type="spellStart"/>
      <w:r w:rsidRPr="00CD1CB1">
        <w:rPr>
          <w:rFonts w:cs="Times New Roman"/>
          <w:iCs/>
          <w:color w:val="000000"/>
          <w:sz w:val="28"/>
          <w:szCs w:val="28"/>
        </w:rPr>
        <w:t>pdf</w:t>
      </w:r>
      <w:proofErr w:type="spellEnd"/>
      <w:r w:rsidRPr="00CD1CB1">
        <w:rPr>
          <w:rFonts w:cs="Times New Roman"/>
          <w:iCs/>
          <w:color w:val="000000"/>
          <w:sz w:val="28"/>
          <w:szCs w:val="28"/>
        </w:rPr>
        <w:t xml:space="preserve">, </w:t>
      </w:r>
      <w:proofErr w:type="spellStart"/>
      <w:r w:rsidRPr="00CD1CB1">
        <w:rPr>
          <w:rFonts w:cs="Times New Roman"/>
          <w:iCs/>
          <w:color w:val="000000"/>
          <w:sz w:val="28"/>
          <w:szCs w:val="28"/>
        </w:rPr>
        <w:t>jpg</w:t>
      </w:r>
      <w:proofErr w:type="spellEnd"/>
      <w:r w:rsidRPr="00CD1CB1">
        <w:rPr>
          <w:rFonts w:cs="Times New Roman"/>
          <w:iCs/>
          <w:color w:val="000000"/>
          <w:sz w:val="28"/>
          <w:szCs w:val="28"/>
        </w:rPr>
        <w:t xml:space="preserve">, </w:t>
      </w:r>
      <w:proofErr w:type="spellStart"/>
      <w:r w:rsidRPr="00CD1CB1">
        <w:rPr>
          <w:rFonts w:cs="Times New Roman"/>
          <w:iCs/>
          <w:color w:val="000000"/>
          <w:sz w:val="28"/>
          <w:szCs w:val="28"/>
        </w:rPr>
        <w:t>jpeg</w:t>
      </w:r>
      <w:proofErr w:type="spellEnd"/>
      <w:r w:rsidRPr="00CD1CB1">
        <w:rPr>
          <w:rFonts w:cs="Times New Roman"/>
          <w:iCs/>
          <w:color w:val="000000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содержанием.</w:t>
      </w:r>
    </w:p>
    <w:p w:rsidR="0077719E" w:rsidRPr="00CD1CB1" w:rsidRDefault="0077719E" w:rsidP="0077719E">
      <w:pPr>
        <w:pStyle w:val="Standard"/>
        <w:ind w:firstLine="709"/>
        <w:jc w:val="both"/>
        <w:rPr>
          <w:rFonts w:cs="Times New Roman"/>
          <w:iCs/>
          <w:color w:val="000000"/>
          <w:sz w:val="28"/>
          <w:szCs w:val="28"/>
        </w:rPr>
      </w:pPr>
      <w:proofErr w:type="gramStart"/>
      <w:r w:rsidRPr="00CD1CB1">
        <w:rPr>
          <w:rFonts w:cs="Times New Roman"/>
          <w:iCs/>
          <w:color w:val="000000"/>
          <w:sz w:val="28"/>
          <w:szCs w:val="28"/>
        </w:rPr>
        <w:t xml:space="preserve">В случае если оригиналы документов, прилагаемых к заявлению, выданы и подписаны </w:t>
      </w:r>
      <w:r w:rsidR="00631F80" w:rsidRPr="00CD1CB1">
        <w:rPr>
          <w:rFonts w:cs="Times New Roman"/>
          <w:iCs/>
          <w:color w:val="000000"/>
          <w:sz w:val="28"/>
          <w:szCs w:val="28"/>
        </w:rPr>
        <w:t xml:space="preserve">специалистами администрации округа </w:t>
      </w:r>
      <w:r w:rsidRPr="00CD1CB1">
        <w:rPr>
          <w:rFonts w:cs="Times New Roman"/>
          <w:iCs/>
          <w:color w:val="000000"/>
          <w:sz w:val="28"/>
          <w:szCs w:val="28"/>
        </w:rPr>
        <w:t xml:space="preserve">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– 500 </w:t>
      </w:r>
      <w:proofErr w:type="spellStart"/>
      <w:r w:rsidRPr="00CD1CB1">
        <w:rPr>
          <w:rFonts w:cs="Times New Roman"/>
          <w:iCs/>
          <w:color w:val="000000"/>
          <w:sz w:val="28"/>
          <w:szCs w:val="28"/>
        </w:rPr>
        <w:t>dpi</w:t>
      </w:r>
      <w:proofErr w:type="spellEnd"/>
      <w:r w:rsidRPr="00CD1CB1">
        <w:rPr>
          <w:rFonts w:cs="Times New Roman"/>
          <w:iCs/>
          <w:color w:val="000000"/>
          <w:sz w:val="28"/>
          <w:szCs w:val="28"/>
        </w:rPr>
        <w:t xml:space="preserve"> </w:t>
      </w:r>
      <w:r w:rsidRPr="00CD1CB1">
        <w:rPr>
          <w:rFonts w:cs="Times New Roman"/>
          <w:iCs/>
          <w:color w:val="000000"/>
          <w:sz w:val="28"/>
          <w:szCs w:val="28"/>
        </w:rPr>
        <w:lastRenderedPageBreak/>
        <w:t>(масштаб 1:1) и всех аутентичных признаков подлинности (графической подписи лица, печати, углового</w:t>
      </w:r>
      <w:proofErr w:type="gramEnd"/>
      <w:r w:rsidRPr="00CD1CB1">
        <w:rPr>
          <w:rFonts w:cs="Times New Roman"/>
          <w:iCs/>
          <w:color w:val="000000"/>
          <w:sz w:val="28"/>
          <w:szCs w:val="28"/>
        </w:rPr>
        <w:t xml:space="preserve"> штампа бланка), с использованием следующих режимов:</w:t>
      </w:r>
    </w:p>
    <w:p w:rsidR="0077719E" w:rsidRPr="00CD1CB1" w:rsidRDefault="0077719E" w:rsidP="0077719E">
      <w:pPr>
        <w:pStyle w:val="Standard"/>
        <w:ind w:firstLine="709"/>
        <w:jc w:val="both"/>
        <w:rPr>
          <w:rFonts w:cs="Times New Roman"/>
          <w:iCs/>
          <w:color w:val="000000"/>
          <w:sz w:val="28"/>
          <w:szCs w:val="28"/>
        </w:rPr>
      </w:pPr>
      <w:r w:rsidRPr="00CD1CB1">
        <w:rPr>
          <w:rFonts w:cs="Times New Roman"/>
          <w:iCs/>
          <w:color w:val="000000"/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77719E" w:rsidRPr="00CD1CB1" w:rsidRDefault="0077719E" w:rsidP="0077719E">
      <w:pPr>
        <w:pStyle w:val="Standard"/>
        <w:ind w:firstLine="709"/>
        <w:jc w:val="both"/>
        <w:rPr>
          <w:rFonts w:cs="Times New Roman"/>
          <w:iCs/>
          <w:color w:val="000000"/>
          <w:sz w:val="28"/>
          <w:szCs w:val="28"/>
        </w:rPr>
      </w:pPr>
      <w:r w:rsidRPr="00CD1CB1">
        <w:rPr>
          <w:rFonts w:cs="Times New Roman"/>
          <w:iCs/>
          <w:color w:val="000000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77719E" w:rsidRPr="00CD1CB1" w:rsidRDefault="0077719E" w:rsidP="0077719E">
      <w:pPr>
        <w:pStyle w:val="Standard"/>
        <w:ind w:firstLine="709"/>
        <w:jc w:val="both"/>
        <w:rPr>
          <w:rFonts w:cs="Times New Roman"/>
          <w:iCs/>
          <w:color w:val="000000"/>
          <w:sz w:val="28"/>
          <w:szCs w:val="28"/>
        </w:rPr>
      </w:pPr>
      <w:r w:rsidRPr="00CD1CB1">
        <w:rPr>
          <w:rFonts w:cs="Times New Roman"/>
          <w:iCs/>
          <w:color w:val="000000"/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77719E" w:rsidRPr="00CD1CB1" w:rsidRDefault="0077719E" w:rsidP="0077719E">
      <w:pPr>
        <w:pStyle w:val="Standard"/>
        <w:ind w:firstLine="709"/>
        <w:jc w:val="both"/>
        <w:rPr>
          <w:rFonts w:cs="Times New Roman"/>
          <w:iCs/>
          <w:color w:val="000000"/>
          <w:sz w:val="28"/>
          <w:szCs w:val="28"/>
        </w:rPr>
      </w:pPr>
      <w:r w:rsidRPr="00CD1CB1">
        <w:rPr>
          <w:rFonts w:cs="Times New Roman"/>
          <w:iCs/>
          <w:color w:val="000000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77719E" w:rsidRPr="00CD1CB1" w:rsidRDefault="0077719E" w:rsidP="0077719E">
      <w:pPr>
        <w:pStyle w:val="Standard"/>
        <w:ind w:firstLine="709"/>
        <w:jc w:val="both"/>
        <w:rPr>
          <w:rFonts w:cs="Times New Roman"/>
          <w:iCs/>
          <w:color w:val="000000"/>
          <w:sz w:val="28"/>
          <w:szCs w:val="28"/>
        </w:rPr>
      </w:pPr>
      <w:r w:rsidRPr="00CD1CB1">
        <w:rPr>
          <w:rFonts w:cs="Times New Roman"/>
          <w:iCs/>
          <w:color w:val="000000"/>
          <w:sz w:val="28"/>
          <w:szCs w:val="28"/>
        </w:rPr>
        <w:t>Документы,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0B33DC" w:rsidRDefault="000B33DC" w:rsidP="0068597D">
      <w:pPr>
        <w:ind w:firstLine="720"/>
        <w:jc w:val="both"/>
        <w:rPr>
          <w:sz w:val="28"/>
          <w:szCs w:val="28"/>
        </w:rPr>
      </w:pPr>
    </w:p>
    <w:bookmarkEnd w:id="8"/>
    <w:p w:rsidR="001D224D" w:rsidRPr="00620910" w:rsidRDefault="00CD1CB1" w:rsidP="001D224D">
      <w:pPr>
        <w:pStyle w:val="Default"/>
        <w:ind w:firstLine="709"/>
        <w:jc w:val="both"/>
        <w:rPr>
          <w:sz w:val="28"/>
          <w:szCs w:val="28"/>
          <w:lang w:eastAsia="en-US"/>
        </w:rPr>
      </w:pPr>
      <w:r w:rsidRPr="00FB3195">
        <w:rPr>
          <w:bCs/>
          <w:color w:val="auto"/>
          <w:sz w:val="28"/>
          <w:szCs w:val="28"/>
        </w:rPr>
        <w:t>2.7.</w:t>
      </w:r>
      <w:r w:rsidRPr="00FB3195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</w:t>
      </w:r>
      <w:r w:rsidRPr="00F43193">
        <w:rPr>
          <w:sz w:val="28"/>
          <w:szCs w:val="28"/>
        </w:rPr>
        <w:t>счерпывающий перечень документов, необходимых в соотве</w:t>
      </w:r>
      <w:r w:rsidRPr="00F43193">
        <w:rPr>
          <w:sz w:val="28"/>
          <w:szCs w:val="28"/>
        </w:rPr>
        <w:t>т</w:t>
      </w:r>
      <w:r w:rsidRPr="00F43193">
        <w:rPr>
          <w:sz w:val="28"/>
          <w:szCs w:val="28"/>
        </w:rPr>
        <w:t>ствии с нормативными правовыми актами для предоставления муниципал</w:t>
      </w:r>
      <w:r w:rsidRPr="00F43193">
        <w:rPr>
          <w:sz w:val="28"/>
          <w:szCs w:val="28"/>
        </w:rPr>
        <w:t>ь</w:t>
      </w:r>
      <w:r w:rsidRPr="00F43193">
        <w:rPr>
          <w:sz w:val="28"/>
          <w:szCs w:val="28"/>
        </w:rPr>
        <w:t>ной услуги, которые находятся в распоряжении государственных органов, органов местного самоуправления и иных органов, участвующих в пред</w:t>
      </w:r>
      <w:r w:rsidRPr="00F43193">
        <w:rPr>
          <w:sz w:val="28"/>
          <w:szCs w:val="28"/>
        </w:rPr>
        <w:t>о</w:t>
      </w:r>
      <w:r w:rsidRPr="00F43193">
        <w:rPr>
          <w:sz w:val="28"/>
          <w:szCs w:val="28"/>
        </w:rPr>
        <w:t>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r>
        <w:rPr>
          <w:sz w:val="28"/>
          <w:szCs w:val="28"/>
        </w:rPr>
        <w:t xml:space="preserve"> </w:t>
      </w:r>
      <w:proofErr w:type="gramEnd"/>
    </w:p>
    <w:p w:rsidR="00EE58DC" w:rsidRPr="007130D9" w:rsidRDefault="00EE58DC" w:rsidP="00EE58DC">
      <w:pPr>
        <w:ind w:firstLine="708"/>
        <w:jc w:val="both"/>
        <w:rPr>
          <w:sz w:val="28"/>
          <w:szCs w:val="28"/>
        </w:rPr>
      </w:pPr>
      <w:r w:rsidRPr="007130D9">
        <w:rPr>
          <w:sz w:val="28"/>
          <w:szCs w:val="28"/>
        </w:rPr>
        <w:t xml:space="preserve">2.7.1. Заявитель вправе представить в </w:t>
      </w:r>
      <w:r w:rsidR="00CD1CB1" w:rsidRPr="007130D9">
        <w:rPr>
          <w:sz w:val="28"/>
          <w:szCs w:val="28"/>
        </w:rPr>
        <w:t xml:space="preserve">администрацию округа </w:t>
      </w:r>
      <w:r w:rsidRPr="007130D9">
        <w:rPr>
          <w:sz w:val="28"/>
          <w:szCs w:val="28"/>
        </w:rPr>
        <w:t>следу</w:t>
      </w:r>
      <w:r w:rsidRPr="007130D9">
        <w:rPr>
          <w:sz w:val="28"/>
          <w:szCs w:val="28"/>
        </w:rPr>
        <w:t>ю</w:t>
      </w:r>
      <w:r w:rsidRPr="007130D9">
        <w:rPr>
          <w:sz w:val="28"/>
          <w:szCs w:val="28"/>
        </w:rPr>
        <w:t xml:space="preserve">щие документы: </w:t>
      </w:r>
    </w:p>
    <w:p w:rsidR="00E80CE2" w:rsidRPr="007130D9" w:rsidRDefault="005C2102" w:rsidP="00E80CE2">
      <w:pPr>
        <w:widowControl/>
        <w:autoSpaceDE/>
        <w:adjustRightInd/>
        <w:ind w:firstLine="709"/>
        <w:jc w:val="both"/>
        <w:rPr>
          <w:sz w:val="28"/>
          <w:szCs w:val="28"/>
        </w:rPr>
      </w:pPr>
      <w:r w:rsidRPr="007130D9">
        <w:rPr>
          <w:sz w:val="28"/>
          <w:szCs w:val="28"/>
        </w:rPr>
        <w:t>1</w:t>
      </w:r>
      <w:r w:rsidR="00E80CE2" w:rsidRPr="007130D9">
        <w:rPr>
          <w:sz w:val="28"/>
          <w:szCs w:val="28"/>
        </w:rPr>
        <w:t>) выписка из Единого государственного реестра юридических лиц, в случае подачи заявления юридическим лицом;</w:t>
      </w:r>
    </w:p>
    <w:p w:rsidR="00E80CE2" w:rsidRPr="007130D9" w:rsidRDefault="005C2102" w:rsidP="00E80CE2">
      <w:pPr>
        <w:widowControl/>
        <w:autoSpaceDE/>
        <w:adjustRightInd/>
        <w:ind w:firstLine="709"/>
        <w:jc w:val="both"/>
        <w:rPr>
          <w:sz w:val="28"/>
          <w:szCs w:val="28"/>
        </w:rPr>
      </w:pPr>
      <w:r w:rsidRPr="007130D9">
        <w:rPr>
          <w:sz w:val="28"/>
          <w:szCs w:val="28"/>
        </w:rPr>
        <w:t>2</w:t>
      </w:r>
      <w:r w:rsidR="00E80CE2" w:rsidRPr="007130D9">
        <w:rPr>
          <w:sz w:val="28"/>
          <w:szCs w:val="28"/>
        </w:rPr>
        <w:t>) выписка из Единого государственного реестра индивидуальных предпринимателей, в случае подачи заявления индивидуальным предприн</w:t>
      </w:r>
      <w:r w:rsidR="00E80CE2" w:rsidRPr="007130D9">
        <w:rPr>
          <w:sz w:val="28"/>
          <w:szCs w:val="28"/>
        </w:rPr>
        <w:t>и</w:t>
      </w:r>
      <w:r w:rsidR="00E80CE2" w:rsidRPr="007130D9">
        <w:rPr>
          <w:sz w:val="28"/>
          <w:szCs w:val="28"/>
        </w:rPr>
        <w:t>мателем;</w:t>
      </w:r>
    </w:p>
    <w:p w:rsidR="008456D8" w:rsidRPr="007130D9" w:rsidRDefault="005C2102" w:rsidP="008456D8">
      <w:pPr>
        <w:widowControl/>
        <w:autoSpaceDE/>
        <w:adjustRightInd/>
        <w:ind w:firstLine="709"/>
        <w:jc w:val="both"/>
        <w:rPr>
          <w:sz w:val="28"/>
          <w:szCs w:val="28"/>
        </w:rPr>
      </w:pPr>
      <w:r w:rsidRPr="007130D9">
        <w:rPr>
          <w:sz w:val="28"/>
          <w:szCs w:val="28"/>
        </w:rPr>
        <w:t>3</w:t>
      </w:r>
      <w:r w:rsidR="00E80CE2" w:rsidRPr="007130D9">
        <w:rPr>
          <w:sz w:val="28"/>
          <w:szCs w:val="28"/>
        </w:rPr>
        <w:t xml:space="preserve">) </w:t>
      </w:r>
      <w:r w:rsidR="008456D8" w:rsidRPr="007130D9">
        <w:rPr>
          <w:rFonts w:hint="eastAsia"/>
          <w:sz w:val="28"/>
          <w:szCs w:val="28"/>
        </w:rPr>
        <w:t>выписки</w:t>
      </w:r>
      <w:r w:rsidR="008456D8" w:rsidRPr="007130D9">
        <w:rPr>
          <w:sz w:val="28"/>
          <w:szCs w:val="28"/>
        </w:rPr>
        <w:t xml:space="preserve"> </w:t>
      </w:r>
      <w:r w:rsidR="008456D8" w:rsidRPr="007130D9">
        <w:rPr>
          <w:rFonts w:hint="eastAsia"/>
          <w:sz w:val="28"/>
          <w:szCs w:val="28"/>
        </w:rPr>
        <w:t>из</w:t>
      </w:r>
      <w:r w:rsidR="008456D8" w:rsidRPr="007130D9">
        <w:rPr>
          <w:sz w:val="28"/>
          <w:szCs w:val="28"/>
        </w:rPr>
        <w:t xml:space="preserve"> </w:t>
      </w:r>
      <w:r w:rsidR="008456D8" w:rsidRPr="007130D9">
        <w:rPr>
          <w:rFonts w:hint="eastAsia"/>
          <w:sz w:val="28"/>
          <w:szCs w:val="28"/>
        </w:rPr>
        <w:t>Единого</w:t>
      </w:r>
      <w:r w:rsidR="008456D8" w:rsidRPr="007130D9">
        <w:rPr>
          <w:sz w:val="28"/>
          <w:szCs w:val="28"/>
        </w:rPr>
        <w:t xml:space="preserve"> </w:t>
      </w:r>
      <w:r w:rsidR="008456D8" w:rsidRPr="007130D9">
        <w:rPr>
          <w:rFonts w:hint="eastAsia"/>
          <w:sz w:val="28"/>
          <w:szCs w:val="28"/>
        </w:rPr>
        <w:t>государственного</w:t>
      </w:r>
      <w:r w:rsidR="008456D8" w:rsidRPr="007130D9">
        <w:rPr>
          <w:sz w:val="28"/>
          <w:szCs w:val="28"/>
        </w:rPr>
        <w:t xml:space="preserve"> </w:t>
      </w:r>
      <w:r w:rsidR="008456D8" w:rsidRPr="007130D9">
        <w:rPr>
          <w:rFonts w:hint="eastAsia"/>
          <w:sz w:val="28"/>
          <w:szCs w:val="28"/>
        </w:rPr>
        <w:t>реестра</w:t>
      </w:r>
      <w:r w:rsidR="008456D8" w:rsidRPr="007130D9">
        <w:rPr>
          <w:sz w:val="28"/>
          <w:szCs w:val="28"/>
        </w:rPr>
        <w:t xml:space="preserve"> </w:t>
      </w:r>
      <w:r w:rsidR="008456D8" w:rsidRPr="007130D9">
        <w:rPr>
          <w:rFonts w:hint="eastAsia"/>
          <w:sz w:val="28"/>
          <w:szCs w:val="28"/>
        </w:rPr>
        <w:t>недвижимости</w:t>
      </w:r>
      <w:r w:rsidR="008456D8" w:rsidRPr="007130D9">
        <w:rPr>
          <w:sz w:val="28"/>
          <w:szCs w:val="28"/>
        </w:rPr>
        <w:t xml:space="preserve"> (</w:t>
      </w:r>
      <w:r w:rsidR="008456D8" w:rsidRPr="007130D9">
        <w:rPr>
          <w:rFonts w:hint="eastAsia"/>
          <w:sz w:val="28"/>
          <w:szCs w:val="28"/>
        </w:rPr>
        <w:t>далее</w:t>
      </w:r>
      <w:r w:rsidR="008456D8" w:rsidRPr="007130D9">
        <w:rPr>
          <w:sz w:val="28"/>
          <w:szCs w:val="28"/>
        </w:rPr>
        <w:t xml:space="preserve"> - </w:t>
      </w:r>
      <w:r w:rsidR="008456D8" w:rsidRPr="007130D9">
        <w:rPr>
          <w:rFonts w:hint="eastAsia"/>
          <w:sz w:val="28"/>
          <w:szCs w:val="28"/>
        </w:rPr>
        <w:t>ЕГРН</w:t>
      </w:r>
      <w:r w:rsidR="008456D8" w:rsidRPr="007130D9">
        <w:rPr>
          <w:sz w:val="28"/>
          <w:szCs w:val="28"/>
        </w:rPr>
        <w:t xml:space="preserve">) </w:t>
      </w:r>
      <w:r w:rsidR="008456D8" w:rsidRPr="007130D9">
        <w:rPr>
          <w:rFonts w:hint="eastAsia"/>
          <w:sz w:val="28"/>
          <w:szCs w:val="28"/>
        </w:rPr>
        <w:t>о</w:t>
      </w:r>
      <w:r w:rsidR="008456D8" w:rsidRPr="007130D9">
        <w:rPr>
          <w:sz w:val="28"/>
          <w:szCs w:val="28"/>
        </w:rPr>
        <w:t xml:space="preserve"> </w:t>
      </w:r>
      <w:r w:rsidR="008456D8" w:rsidRPr="007130D9">
        <w:rPr>
          <w:rFonts w:hint="eastAsia"/>
          <w:sz w:val="28"/>
          <w:szCs w:val="28"/>
        </w:rPr>
        <w:t>правах</w:t>
      </w:r>
      <w:r w:rsidR="008456D8" w:rsidRPr="007130D9">
        <w:rPr>
          <w:sz w:val="28"/>
          <w:szCs w:val="28"/>
        </w:rPr>
        <w:t xml:space="preserve"> </w:t>
      </w:r>
      <w:r w:rsidR="008456D8" w:rsidRPr="007130D9">
        <w:rPr>
          <w:rFonts w:hint="eastAsia"/>
          <w:sz w:val="28"/>
          <w:szCs w:val="28"/>
        </w:rPr>
        <w:t>на</w:t>
      </w:r>
      <w:r w:rsidR="008456D8" w:rsidRPr="007130D9">
        <w:rPr>
          <w:sz w:val="28"/>
          <w:szCs w:val="28"/>
        </w:rPr>
        <w:t xml:space="preserve"> </w:t>
      </w:r>
      <w:r w:rsidR="008456D8" w:rsidRPr="007130D9">
        <w:rPr>
          <w:rFonts w:hint="eastAsia"/>
          <w:sz w:val="28"/>
          <w:szCs w:val="28"/>
        </w:rPr>
        <w:t>здания</w:t>
      </w:r>
      <w:r w:rsidR="008456D8" w:rsidRPr="007130D9">
        <w:rPr>
          <w:sz w:val="28"/>
          <w:szCs w:val="28"/>
        </w:rPr>
        <w:t xml:space="preserve">, </w:t>
      </w:r>
      <w:r w:rsidR="008456D8" w:rsidRPr="007130D9">
        <w:rPr>
          <w:rFonts w:hint="eastAsia"/>
          <w:sz w:val="28"/>
          <w:szCs w:val="28"/>
        </w:rPr>
        <w:t>сооружения</w:t>
      </w:r>
      <w:r w:rsidR="008456D8" w:rsidRPr="007130D9">
        <w:rPr>
          <w:sz w:val="28"/>
          <w:szCs w:val="28"/>
        </w:rPr>
        <w:t xml:space="preserve">, </w:t>
      </w:r>
      <w:r w:rsidR="008456D8" w:rsidRPr="007130D9">
        <w:rPr>
          <w:rFonts w:hint="eastAsia"/>
          <w:sz w:val="28"/>
          <w:szCs w:val="28"/>
        </w:rPr>
        <w:t>объекты</w:t>
      </w:r>
      <w:r w:rsidR="008456D8" w:rsidRPr="007130D9">
        <w:rPr>
          <w:sz w:val="28"/>
          <w:szCs w:val="28"/>
        </w:rPr>
        <w:t xml:space="preserve"> </w:t>
      </w:r>
      <w:r w:rsidR="008456D8" w:rsidRPr="007130D9">
        <w:rPr>
          <w:rFonts w:hint="eastAsia"/>
          <w:sz w:val="28"/>
          <w:szCs w:val="28"/>
        </w:rPr>
        <w:t>незавершенного</w:t>
      </w:r>
      <w:r w:rsidR="008456D8" w:rsidRPr="007130D9">
        <w:rPr>
          <w:sz w:val="28"/>
          <w:szCs w:val="28"/>
        </w:rPr>
        <w:t xml:space="preserve"> </w:t>
      </w:r>
      <w:r w:rsidR="008456D8" w:rsidRPr="007130D9">
        <w:rPr>
          <w:rFonts w:hint="eastAsia"/>
          <w:sz w:val="28"/>
          <w:szCs w:val="28"/>
        </w:rPr>
        <w:t>стро</w:t>
      </w:r>
      <w:r w:rsidR="008456D8" w:rsidRPr="007130D9">
        <w:rPr>
          <w:rFonts w:hint="eastAsia"/>
          <w:sz w:val="28"/>
          <w:szCs w:val="28"/>
        </w:rPr>
        <w:t>и</w:t>
      </w:r>
      <w:r w:rsidR="008456D8" w:rsidRPr="007130D9">
        <w:rPr>
          <w:rFonts w:hint="eastAsia"/>
          <w:sz w:val="28"/>
          <w:szCs w:val="28"/>
        </w:rPr>
        <w:t>тельства</w:t>
      </w:r>
      <w:r w:rsidR="008456D8" w:rsidRPr="007130D9">
        <w:rPr>
          <w:sz w:val="28"/>
          <w:szCs w:val="28"/>
        </w:rPr>
        <w:t xml:space="preserve">, </w:t>
      </w:r>
      <w:r w:rsidR="008456D8" w:rsidRPr="007130D9">
        <w:rPr>
          <w:rFonts w:hint="eastAsia"/>
          <w:sz w:val="28"/>
          <w:szCs w:val="28"/>
        </w:rPr>
        <w:t>расположенные</w:t>
      </w:r>
      <w:r w:rsidR="008456D8" w:rsidRPr="007130D9">
        <w:rPr>
          <w:sz w:val="28"/>
          <w:szCs w:val="28"/>
        </w:rPr>
        <w:t xml:space="preserve"> </w:t>
      </w:r>
      <w:r w:rsidR="008456D8" w:rsidRPr="007130D9">
        <w:rPr>
          <w:rFonts w:hint="eastAsia"/>
          <w:sz w:val="28"/>
          <w:szCs w:val="28"/>
        </w:rPr>
        <w:t>на</w:t>
      </w:r>
      <w:r w:rsidR="008456D8" w:rsidRPr="007130D9">
        <w:rPr>
          <w:sz w:val="28"/>
          <w:szCs w:val="28"/>
        </w:rPr>
        <w:t xml:space="preserve"> </w:t>
      </w:r>
      <w:r w:rsidR="008456D8" w:rsidRPr="007130D9">
        <w:rPr>
          <w:rFonts w:hint="eastAsia"/>
          <w:sz w:val="28"/>
          <w:szCs w:val="28"/>
        </w:rPr>
        <w:t>испрашиваемом</w:t>
      </w:r>
      <w:r w:rsidR="008456D8" w:rsidRPr="007130D9">
        <w:rPr>
          <w:sz w:val="28"/>
          <w:szCs w:val="28"/>
        </w:rPr>
        <w:t xml:space="preserve"> </w:t>
      </w:r>
      <w:r w:rsidR="008456D8" w:rsidRPr="007130D9">
        <w:rPr>
          <w:rFonts w:hint="eastAsia"/>
          <w:sz w:val="28"/>
          <w:szCs w:val="28"/>
        </w:rPr>
        <w:t>земельном</w:t>
      </w:r>
      <w:r w:rsidR="008456D8" w:rsidRPr="007130D9">
        <w:rPr>
          <w:sz w:val="28"/>
          <w:szCs w:val="28"/>
        </w:rPr>
        <w:t xml:space="preserve"> </w:t>
      </w:r>
      <w:r w:rsidR="008456D8" w:rsidRPr="007130D9">
        <w:rPr>
          <w:rFonts w:hint="eastAsia"/>
          <w:sz w:val="28"/>
          <w:szCs w:val="28"/>
        </w:rPr>
        <w:t>участке</w:t>
      </w:r>
      <w:r w:rsidR="008456D8" w:rsidRPr="007130D9">
        <w:rPr>
          <w:sz w:val="28"/>
          <w:szCs w:val="28"/>
        </w:rPr>
        <w:t xml:space="preserve">, </w:t>
      </w:r>
      <w:r w:rsidR="008456D8" w:rsidRPr="007130D9">
        <w:rPr>
          <w:rFonts w:hint="eastAsia"/>
          <w:sz w:val="28"/>
          <w:szCs w:val="28"/>
        </w:rPr>
        <w:t>в</w:t>
      </w:r>
      <w:r w:rsidR="008456D8" w:rsidRPr="007130D9">
        <w:rPr>
          <w:sz w:val="28"/>
          <w:szCs w:val="28"/>
        </w:rPr>
        <w:t xml:space="preserve"> </w:t>
      </w:r>
      <w:r w:rsidR="008456D8" w:rsidRPr="007130D9">
        <w:rPr>
          <w:rFonts w:hint="eastAsia"/>
          <w:sz w:val="28"/>
          <w:szCs w:val="28"/>
        </w:rPr>
        <w:t>случае</w:t>
      </w:r>
      <w:r w:rsidR="008456D8" w:rsidRPr="007130D9">
        <w:rPr>
          <w:sz w:val="28"/>
          <w:szCs w:val="28"/>
        </w:rPr>
        <w:t xml:space="preserve"> </w:t>
      </w:r>
      <w:r w:rsidR="008456D8" w:rsidRPr="007130D9">
        <w:rPr>
          <w:rFonts w:hint="eastAsia"/>
          <w:sz w:val="28"/>
          <w:szCs w:val="28"/>
        </w:rPr>
        <w:t>о</w:t>
      </w:r>
      <w:r w:rsidR="008456D8" w:rsidRPr="007130D9">
        <w:rPr>
          <w:rFonts w:hint="eastAsia"/>
          <w:sz w:val="28"/>
          <w:szCs w:val="28"/>
        </w:rPr>
        <w:t>б</w:t>
      </w:r>
      <w:r w:rsidR="008456D8" w:rsidRPr="007130D9">
        <w:rPr>
          <w:rFonts w:hint="eastAsia"/>
          <w:sz w:val="28"/>
          <w:szCs w:val="28"/>
        </w:rPr>
        <w:t>ращения</w:t>
      </w:r>
      <w:r w:rsidR="008456D8" w:rsidRPr="007130D9">
        <w:rPr>
          <w:sz w:val="28"/>
          <w:szCs w:val="28"/>
        </w:rPr>
        <w:t xml:space="preserve"> </w:t>
      </w:r>
      <w:r w:rsidR="008456D8" w:rsidRPr="007130D9">
        <w:rPr>
          <w:rFonts w:hint="eastAsia"/>
          <w:sz w:val="28"/>
          <w:szCs w:val="28"/>
        </w:rPr>
        <w:t>религиозной</w:t>
      </w:r>
      <w:r w:rsidR="008456D8" w:rsidRPr="007130D9">
        <w:rPr>
          <w:sz w:val="28"/>
          <w:szCs w:val="28"/>
        </w:rPr>
        <w:t xml:space="preserve"> </w:t>
      </w:r>
      <w:r w:rsidR="008456D8" w:rsidRPr="007130D9">
        <w:rPr>
          <w:rFonts w:hint="eastAsia"/>
          <w:sz w:val="28"/>
          <w:szCs w:val="28"/>
        </w:rPr>
        <w:t>организации</w:t>
      </w:r>
      <w:r w:rsidR="008456D8" w:rsidRPr="007130D9">
        <w:rPr>
          <w:sz w:val="28"/>
          <w:szCs w:val="28"/>
        </w:rPr>
        <w:t xml:space="preserve">, </w:t>
      </w:r>
      <w:r w:rsidR="008456D8" w:rsidRPr="007130D9">
        <w:rPr>
          <w:rFonts w:hint="eastAsia"/>
          <w:sz w:val="28"/>
          <w:szCs w:val="28"/>
        </w:rPr>
        <w:t>собственника</w:t>
      </w:r>
      <w:r w:rsidR="008456D8" w:rsidRPr="007130D9">
        <w:rPr>
          <w:sz w:val="28"/>
          <w:szCs w:val="28"/>
        </w:rPr>
        <w:t xml:space="preserve"> </w:t>
      </w:r>
      <w:r w:rsidR="008456D8" w:rsidRPr="007130D9">
        <w:rPr>
          <w:rFonts w:hint="eastAsia"/>
          <w:sz w:val="28"/>
          <w:szCs w:val="28"/>
        </w:rPr>
        <w:t>здания</w:t>
      </w:r>
      <w:r w:rsidR="008456D8" w:rsidRPr="007130D9">
        <w:rPr>
          <w:sz w:val="28"/>
          <w:szCs w:val="28"/>
        </w:rPr>
        <w:t xml:space="preserve"> </w:t>
      </w:r>
      <w:r w:rsidR="008456D8" w:rsidRPr="007130D9">
        <w:rPr>
          <w:rFonts w:hint="eastAsia"/>
          <w:sz w:val="28"/>
          <w:szCs w:val="28"/>
        </w:rPr>
        <w:t>или</w:t>
      </w:r>
      <w:r w:rsidR="008456D8" w:rsidRPr="007130D9">
        <w:rPr>
          <w:sz w:val="28"/>
          <w:szCs w:val="28"/>
        </w:rPr>
        <w:t xml:space="preserve"> </w:t>
      </w:r>
      <w:r w:rsidR="008456D8" w:rsidRPr="007130D9">
        <w:rPr>
          <w:rFonts w:hint="eastAsia"/>
          <w:sz w:val="28"/>
          <w:szCs w:val="28"/>
        </w:rPr>
        <w:t>сооружения</w:t>
      </w:r>
      <w:r w:rsidR="008456D8" w:rsidRPr="007130D9">
        <w:rPr>
          <w:sz w:val="28"/>
          <w:szCs w:val="28"/>
        </w:rPr>
        <w:t>;</w:t>
      </w:r>
    </w:p>
    <w:p w:rsidR="008456D8" w:rsidRPr="007130D9" w:rsidRDefault="008456D8" w:rsidP="008456D8">
      <w:pPr>
        <w:widowControl/>
        <w:autoSpaceDE/>
        <w:adjustRightInd/>
        <w:ind w:firstLine="709"/>
        <w:jc w:val="both"/>
        <w:rPr>
          <w:sz w:val="28"/>
          <w:szCs w:val="28"/>
        </w:rPr>
      </w:pPr>
      <w:r w:rsidRPr="007130D9">
        <w:rPr>
          <w:sz w:val="28"/>
          <w:szCs w:val="28"/>
        </w:rPr>
        <w:t xml:space="preserve">4) </w:t>
      </w:r>
      <w:r w:rsidRPr="007130D9">
        <w:rPr>
          <w:rFonts w:hint="eastAsia"/>
          <w:sz w:val="28"/>
          <w:szCs w:val="28"/>
        </w:rPr>
        <w:t>выписки</w:t>
      </w:r>
      <w:r w:rsidRPr="007130D9">
        <w:rPr>
          <w:sz w:val="28"/>
          <w:szCs w:val="28"/>
        </w:rPr>
        <w:t xml:space="preserve"> </w:t>
      </w:r>
      <w:r w:rsidRPr="007130D9">
        <w:rPr>
          <w:rFonts w:hint="eastAsia"/>
          <w:sz w:val="28"/>
          <w:szCs w:val="28"/>
        </w:rPr>
        <w:t>из</w:t>
      </w:r>
      <w:r w:rsidRPr="007130D9">
        <w:rPr>
          <w:sz w:val="28"/>
          <w:szCs w:val="28"/>
        </w:rPr>
        <w:t xml:space="preserve"> </w:t>
      </w:r>
      <w:r w:rsidRPr="007130D9">
        <w:rPr>
          <w:rFonts w:hint="eastAsia"/>
          <w:sz w:val="28"/>
          <w:szCs w:val="28"/>
        </w:rPr>
        <w:t>ЕГРН</w:t>
      </w:r>
      <w:r w:rsidRPr="007130D9">
        <w:rPr>
          <w:sz w:val="28"/>
          <w:szCs w:val="28"/>
        </w:rPr>
        <w:t xml:space="preserve"> </w:t>
      </w:r>
      <w:r w:rsidRPr="007130D9">
        <w:rPr>
          <w:rFonts w:hint="eastAsia"/>
          <w:sz w:val="28"/>
          <w:szCs w:val="28"/>
        </w:rPr>
        <w:t>об</w:t>
      </w:r>
      <w:r w:rsidRPr="007130D9">
        <w:rPr>
          <w:sz w:val="28"/>
          <w:szCs w:val="28"/>
        </w:rPr>
        <w:t xml:space="preserve"> </w:t>
      </w:r>
      <w:r w:rsidRPr="007130D9">
        <w:rPr>
          <w:rFonts w:hint="eastAsia"/>
          <w:sz w:val="28"/>
          <w:szCs w:val="28"/>
        </w:rPr>
        <w:t>основных</w:t>
      </w:r>
      <w:r w:rsidRPr="007130D9">
        <w:rPr>
          <w:sz w:val="28"/>
          <w:szCs w:val="28"/>
        </w:rPr>
        <w:t xml:space="preserve"> </w:t>
      </w:r>
      <w:r w:rsidRPr="007130D9">
        <w:rPr>
          <w:rFonts w:hint="eastAsia"/>
          <w:sz w:val="28"/>
          <w:szCs w:val="28"/>
        </w:rPr>
        <w:t>характеристиках</w:t>
      </w:r>
      <w:r w:rsidRPr="007130D9">
        <w:rPr>
          <w:sz w:val="28"/>
          <w:szCs w:val="28"/>
        </w:rPr>
        <w:t xml:space="preserve"> </w:t>
      </w:r>
      <w:r w:rsidRPr="007130D9">
        <w:rPr>
          <w:rFonts w:hint="eastAsia"/>
          <w:sz w:val="28"/>
          <w:szCs w:val="28"/>
        </w:rPr>
        <w:t>и</w:t>
      </w:r>
      <w:r w:rsidRPr="007130D9">
        <w:rPr>
          <w:sz w:val="28"/>
          <w:szCs w:val="28"/>
        </w:rPr>
        <w:t xml:space="preserve"> </w:t>
      </w:r>
      <w:r w:rsidRPr="007130D9">
        <w:rPr>
          <w:rFonts w:hint="eastAsia"/>
          <w:sz w:val="28"/>
          <w:szCs w:val="28"/>
        </w:rPr>
        <w:t>зарегистрирова</w:t>
      </w:r>
      <w:r w:rsidRPr="007130D9">
        <w:rPr>
          <w:rFonts w:hint="eastAsia"/>
          <w:sz w:val="28"/>
          <w:szCs w:val="28"/>
        </w:rPr>
        <w:t>н</w:t>
      </w:r>
      <w:r w:rsidRPr="007130D9">
        <w:rPr>
          <w:rFonts w:hint="eastAsia"/>
          <w:sz w:val="28"/>
          <w:szCs w:val="28"/>
        </w:rPr>
        <w:t>ных</w:t>
      </w:r>
      <w:r w:rsidRPr="007130D9">
        <w:rPr>
          <w:sz w:val="28"/>
          <w:szCs w:val="28"/>
        </w:rPr>
        <w:t xml:space="preserve"> </w:t>
      </w:r>
      <w:r w:rsidRPr="007130D9">
        <w:rPr>
          <w:rFonts w:hint="eastAsia"/>
          <w:sz w:val="28"/>
          <w:szCs w:val="28"/>
        </w:rPr>
        <w:t>правах</w:t>
      </w:r>
      <w:r w:rsidRPr="007130D9">
        <w:rPr>
          <w:sz w:val="28"/>
          <w:szCs w:val="28"/>
        </w:rPr>
        <w:t xml:space="preserve"> </w:t>
      </w:r>
      <w:r w:rsidRPr="007130D9">
        <w:rPr>
          <w:rFonts w:hint="eastAsia"/>
          <w:sz w:val="28"/>
          <w:szCs w:val="28"/>
        </w:rPr>
        <w:t>на</w:t>
      </w:r>
      <w:r w:rsidRPr="007130D9">
        <w:rPr>
          <w:sz w:val="28"/>
          <w:szCs w:val="28"/>
        </w:rPr>
        <w:t xml:space="preserve"> </w:t>
      </w:r>
      <w:r w:rsidRPr="007130D9">
        <w:rPr>
          <w:rFonts w:hint="eastAsia"/>
          <w:sz w:val="28"/>
          <w:szCs w:val="28"/>
        </w:rPr>
        <w:t>испрашиваемый</w:t>
      </w:r>
      <w:r w:rsidRPr="007130D9">
        <w:rPr>
          <w:sz w:val="28"/>
          <w:szCs w:val="28"/>
        </w:rPr>
        <w:t xml:space="preserve"> </w:t>
      </w:r>
      <w:r w:rsidRPr="007130D9">
        <w:rPr>
          <w:rFonts w:hint="eastAsia"/>
          <w:sz w:val="28"/>
          <w:szCs w:val="28"/>
        </w:rPr>
        <w:t>земельный</w:t>
      </w:r>
      <w:r w:rsidRPr="007130D9">
        <w:rPr>
          <w:sz w:val="28"/>
          <w:szCs w:val="28"/>
        </w:rPr>
        <w:t xml:space="preserve"> </w:t>
      </w:r>
      <w:r w:rsidRPr="007130D9">
        <w:rPr>
          <w:rFonts w:hint="eastAsia"/>
          <w:sz w:val="28"/>
          <w:szCs w:val="28"/>
        </w:rPr>
        <w:t>участок</w:t>
      </w:r>
      <w:r w:rsidRPr="007130D9">
        <w:rPr>
          <w:sz w:val="28"/>
          <w:szCs w:val="28"/>
        </w:rPr>
        <w:t>;</w:t>
      </w:r>
    </w:p>
    <w:p w:rsidR="008456D8" w:rsidRPr="007130D9" w:rsidRDefault="008456D8" w:rsidP="008456D8">
      <w:pPr>
        <w:widowControl/>
        <w:autoSpaceDE/>
        <w:adjustRightInd/>
        <w:ind w:firstLine="709"/>
        <w:jc w:val="both"/>
        <w:rPr>
          <w:sz w:val="28"/>
          <w:szCs w:val="28"/>
        </w:rPr>
      </w:pPr>
      <w:r w:rsidRPr="007130D9">
        <w:rPr>
          <w:sz w:val="28"/>
          <w:szCs w:val="28"/>
        </w:rPr>
        <w:t xml:space="preserve">5) </w:t>
      </w:r>
      <w:r w:rsidRPr="007130D9">
        <w:rPr>
          <w:rFonts w:hint="eastAsia"/>
          <w:sz w:val="28"/>
          <w:szCs w:val="28"/>
        </w:rPr>
        <w:t>документ</w:t>
      </w:r>
      <w:r w:rsidRPr="007130D9">
        <w:rPr>
          <w:sz w:val="28"/>
          <w:szCs w:val="28"/>
        </w:rPr>
        <w:t xml:space="preserve"> </w:t>
      </w:r>
      <w:r w:rsidRPr="007130D9">
        <w:rPr>
          <w:rFonts w:hint="eastAsia"/>
          <w:sz w:val="28"/>
          <w:szCs w:val="28"/>
        </w:rPr>
        <w:t>о</w:t>
      </w:r>
      <w:r w:rsidRPr="007130D9">
        <w:rPr>
          <w:sz w:val="28"/>
          <w:szCs w:val="28"/>
        </w:rPr>
        <w:t xml:space="preserve"> </w:t>
      </w:r>
      <w:r w:rsidRPr="007130D9">
        <w:rPr>
          <w:rFonts w:hint="eastAsia"/>
          <w:sz w:val="28"/>
          <w:szCs w:val="28"/>
        </w:rPr>
        <w:t>предоставлении</w:t>
      </w:r>
      <w:r w:rsidRPr="007130D9">
        <w:rPr>
          <w:sz w:val="28"/>
          <w:szCs w:val="28"/>
        </w:rPr>
        <w:t xml:space="preserve"> </w:t>
      </w:r>
      <w:r w:rsidRPr="007130D9">
        <w:rPr>
          <w:rFonts w:hint="eastAsia"/>
          <w:sz w:val="28"/>
          <w:szCs w:val="28"/>
        </w:rPr>
        <w:t>исходного</w:t>
      </w:r>
      <w:r w:rsidRPr="007130D9">
        <w:rPr>
          <w:sz w:val="28"/>
          <w:szCs w:val="28"/>
        </w:rPr>
        <w:t xml:space="preserve"> </w:t>
      </w:r>
      <w:r w:rsidRPr="007130D9">
        <w:rPr>
          <w:rFonts w:hint="eastAsia"/>
          <w:sz w:val="28"/>
          <w:szCs w:val="28"/>
        </w:rPr>
        <w:t>земельного</w:t>
      </w:r>
      <w:r w:rsidRPr="007130D9">
        <w:rPr>
          <w:sz w:val="28"/>
          <w:szCs w:val="28"/>
        </w:rPr>
        <w:t xml:space="preserve"> </w:t>
      </w:r>
      <w:r w:rsidRPr="007130D9">
        <w:rPr>
          <w:rFonts w:hint="eastAsia"/>
          <w:sz w:val="28"/>
          <w:szCs w:val="28"/>
        </w:rPr>
        <w:t>участка</w:t>
      </w:r>
      <w:r w:rsidRPr="007130D9">
        <w:rPr>
          <w:sz w:val="28"/>
          <w:szCs w:val="28"/>
        </w:rPr>
        <w:t xml:space="preserve"> </w:t>
      </w:r>
      <w:r w:rsidRPr="007130D9">
        <w:rPr>
          <w:rFonts w:hint="eastAsia"/>
          <w:sz w:val="28"/>
          <w:szCs w:val="28"/>
        </w:rPr>
        <w:t>садово</w:t>
      </w:r>
      <w:r w:rsidRPr="007130D9">
        <w:rPr>
          <w:rFonts w:hint="eastAsia"/>
          <w:sz w:val="28"/>
          <w:szCs w:val="28"/>
        </w:rPr>
        <w:t>д</w:t>
      </w:r>
      <w:r w:rsidRPr="007130D9">
        <w:rPr>
          <w:rFonts w:hint="eastAsia"/>
          <w:sz w:val="28"/>
          <w:szCs w:val="28"/>
        </w:rPr>
        <w:t>ческому</w:t>
      </w:r>
      <w:r w:rsidRPr="007130D9">
        <w:rPr>
          <w:sz w:val="28"/>
          <w:szCs w:val="28"/>
        </w:rPr>
        <w:t xml:space="preserve"> </w:t>
      </w:r>
      <w:r w:rsidRPr="007130D9">
        <w:rPr>
          <w:rFonts w:hint="eastAsia"/>
          <w:sz w:val="28"/>
          <w:szCs w:val="28"/>
        </w:rPr>
        <w:t>некоммерческому</w:t>
      </w:r>
      <w:r w:rsidRPr="007130D9">
        <w:rPr>
          <w:sz w:val="28"/>
          <w:szCs w:val="28"/>
        </w:rPr>
        <w:t xml:space="preserve"> </w:t>
      </w:r>
      <w:r w:rsidRPr="007130D9">
        <w:rPr>
          <w:rFonts w:hint="eastAsia"/>
          <w:sz w:val="28"/>
          <w:szCs w:val="28"/>
        </w:rPr>
        <w:t>товариществу</w:t>
      </w:r>
      <w:r w:rsidRPr="007130D9">
        <w:rPr>
          <w:sz w:val="28"/>
          <w:szCs w:val="28"/>
        </w:rPr>
        <w:t xml:space="preserve"> </w:t>
      </w:r>
      <w:r w:rsidRPr="007130D9">
        <w:rPr>
          <w:rFonts w:hint="eastAsia"/>
          <w:sz w:val="28"/>
          <w:szCs w:val="28"/>
        </w:rPr>
        <w:t>или</w:t>
      </w:r>
      <w:r w:rsidRPr="007130D9">
        <w:rPr>
          <w:sz w:val="28"/>
          <w:szCs w:val="28"/>
        </w:rPr>
        <w:t xml:space="preserve"> </w:t>
      </w:r>
      <w:r w:rsidRPr="007130D9">
        <w:rPr>
          <w:rFonts w:hint="eastAsia"/>
          <w:sz w:val="28"/>
          <w:szCs w:val="28"/>
        </w:rPr>
        <w:t>огородническому</w:t>
      </w:r>
      <w:r w:rsidRPr="007130D9">
        <w:rPr>
          <w:sz w:val="28"/>
          <w:szCs w:val="28"/>
        </w:rPr>
        <w:t xml:space="preserve"> </w:t>
      </w:r>
      <w:r w:rsidRPr="007130D9">
        <w:rPr>
          <w:rFonts w:hint="eastAsia"/>
          <w:sz w:val="28"/>
          <w:szCs w:val="28"/>
        </w:rPr>
        <w:t>некоммерч</w:t>
      </w:r>
      <w:r w:rsidRPr="007130D9">
        <w:rPr>
          <w:rFonts w:hint="eastAsia"/>
          <w:sz w:val="28"/>
          <w:szCs w:val="28"/>
        </w:rPr>
        <w:t>е</w:t>
      </w:r>
      <w:r w:rsidRPr="007130D9">
        <w:rPr>
          <w:rFonts w:hint="eastAsia"/>
          <w:sz w:val="28"/>
          <w:szCs w:val="28"/>
        </w:rPr>
        <w:t>скому</w:t>
      </w:r>
      <w:r w:rsidRPr="007130D9">
        <w:rPr>
          <w:sz w:val="28"/>
          <w:szCs w:val="28"/>
        </w:rPr>
        <w:t xml:space="preserve"> </w:t>
      </w:r>
      <w:r w:rsidRPr="007130D9">
        <w:rPr>
          <w:rFonts w:hint="eastAsia"/>
          <w:sz w:val="28"/>
          <w:szCs w:val="28"/>
        </w:rPr>
        <w:t>товариществу</w:t>
      </w:r>
      <w:r w:rsidRPr="007130D9">
        <w:rPr>
          <w:sz w:val="28"/>
          <w:szCs w:val="28"/>
        </w:rPr>
        <w:t xml:space="preserve"> (</w:t>
      </w:r>
      <w:r w:rsidRPr="007130D9">
        <w:rPr>
          <w:rFonts w:hint="eastAsia"/>
          <w:sz w:val="28"/>
          <w:szCs w:val="28"/>
        </w:rPr>
        <w:t>за</w:t>
      </w:r>
      <w:r w:rsidRPr="007130D9">
        <w:rPr>
          <w:sz w:val="28"/>
          <w:szCs w:val="28"/>
        </w:rPr>
        <w:t xml:space="preserve"> </w:t>
      </w:r>
      <w:r w:rsidRPr="007130D9">
        <w:rPr>
          <w:rFonts w:hint="eastAsia"/>
          <w:sz w:val="28"/>
          <w:szCs w:val="28"/>
        </w:rPr>
        <w:t>исключением</w:t>
      </w:r>
      <w:r w:rsidRPr="007130D9">
        <w:rPr>
          <w:sz w:val="28"/>
          <w:szCs w:val="28"/>
        </w:rPr>
        <w:t xml:space="preserve"> </w:t>
      </w:r>
      <w:r w:rsidRPr="007130D9">
        <w:rPr>
          <w:rFonts w:hint="eastAsia"/>
          <w:sz w:val="28"/>
          <w:szCs w:val="28"/>
        </w:rPr>
        <w:t>случаев</w:t>
      </w:r>
      <w:r w:rsidRPr="007130D9">
        <w:rPr>
          <w:sz w:val="28"/>
          <w:szCs w:val="28"/>
        </w:rPr>
        <w:t xml:space="preserve">, </w:t>
      </w:r>
      <w:r w:rsidRPr="007130D9">
        <w:rPr>
          <w:rFonts w:hint="eastAsia"/>
          <w:sz w:val="28"/>
          <w:szCs w:val="28"/>
        </w:rPr>
        <w:t>если</w:t>
      </w:r>
      <w:r w:rsidRPr="007130D9">
        <w:rPr>
          <w:sz w:val="28"/>
          <w:szCs w:val="28"/>
        </w:rPr>
        <w:t xml:space="preserve"> </w:t>
      </w:r>
      <w:r w:rsidRPr="007130D9">
        <w:rPr>
          <w:rFonts w:hint="eastAsia"/>
          <w:sz w:val="28"/>
          <w:szCs w:val="28"/>
        </w:rPr>
        <w:t>право</w:t>
      </w:r>
      <w:r w:rsidRPr="007130D9">
        <w:rPr>
          <w:sz w:val="28"/>
          <w:szCs w:val="28"/>
        </w:rPr>
        <w:t xml:space="preserve"> </w:t>
      </w:r>
      <w:r w:rsidRPr="007130D9">
        <w:rPr>
          <w:rFonts w:hint="eastAsia"/>
          <w:sz w:val="28"/>
          <w:szCs w:val="28"/>
        </w:rPr>
        <w:t>на</w:t>
      </w:r>
      <w:r w:rsidRPr="007130D9">
        <w:rPr>
          <w:sz w:val="28"/>
          <w:szCs w:val="28"/>
        </w:rPr>
        <w:t xml:space="preserve"> </w:t>
      </w:r>
      <w:r w:rsidRPr="007130D9">
        <w:rPr>
          <w:rFonts w:hint="eastAsia"/>
          <w:sz w:val="28"/>
          <w:szCs w:val="28"/>
        </w:rPr>
        <w:t>исходный</w:t>
      </w:r>
      <w:r w:rsidRPr="007130D9">
        <w:rPr>
          <w:sz w:val="28"/>
          <w:szCs w:val="28"/>
        </w:rPr>
        <w:t xml:space="preserve"> </w:t>
      </w:r>
      <w:r w:rsidRPr="007130D9">
        <w:rPr>
          <w:rFonts w:hint="eastAsia"/>
          <w:sz w:val="28"/>
          <w:szCs w:val="28"/>
        </w:rPr>
        <w:t>з</w:t>
      </w:r>
      <w:r w:rsidRPr="007130D9">
        <w:rPr>
          <w:rFonts w:hint="eastAsia"/>
          <w:sz w:val="28"/>
          <w:szCs w:val="28"/>
        </w:rPr>
        <w:t>е</w:t>
      </w:r>
      <w:r w:rsidRPr="007130D9">
        <w:rPr>
          <w:rFonts w:hint="eastAsia"/>
          <w:sz w:val="28"/>
          <w:szCs w:val="28"/>
        </w:rPr>
        <w:t>мельный</w:t>
      </w:r>
      <w:r w:rsidRPr="007130D9">
        <w:rPr>
          <w:sz w:val="28"/>
          <w:szCs w:val="28"/>
        </w:rPr>
        <w:t xml:space="preserve"> </w:t>
      </w:r>
      <w:r w:rsidRPr="007130D9">
        <w:rPr>
          <w:rFonts w:hint="eastAsia"/>
          <w:sz w:val="28"/>
          <w:szCs w:val="28"/>
        </w:rPr>
        <w:t>участок</w:t>
      </w:r>
      <w:r w:rsidRPr="007130D9">
        <w:rPr>
          <w:sz w:val="28"/>
          <w:szCs w:val="28"/>
        </w:rPr>
        <w:t xml:space="preserve"> </w:t>
      </w:r>
      <w:r w:rsidRPr="007130D9">
        <w:rPr>
          <w:rFonts w:hint="eastAsia"/>
          <w:sz w:val="28"/>
          <w:szCs w:val="28"/>
        </w:rPr>
        <w:t>зарегистрировано</w:t>
      </w:r>
      <w:r w:rsidRPr="007130D9">
        <w:rPr>
          <w:sz w:val="28"/>
          <w:szCs w:val="28"/>
        </w:rPr>
        <w:t xml:space="preserve"> </w:t>
      </w:r>
      <w:r w:rsidRPr="007130D9">
        <w:rPr>
          <w:rFonts w:hint="eastAsia"/>
          <w:sz w:val="28"/>
          <w:szCs w:val="28"/>
        </w:rPr>
        <w:t>в</w:t>
      </w:r>
      <w:r w:rsidRPr="007130D9">
        <w:rPr>
          <w:sz w:val="28"/>
          <w:szCs w:val="28"/>
        </w:rPr>
        <w:t xml:space="preserve"> </w:t>
      </w:r>
      <w:r w:rsidRPr="007130D9">
        <w:rPr>
          <w:rFonts w:hint="eastAsia"/>
          <w:sz w:val="28"/>
          <w:szCs w:val="28"/>
        </w:rPr>
        <w:t>ЕГРН</w:t>
      </w:r>
      <w:r w:rsidRPr="007130D9">
        <w:rPr>
          <w:sz w:val="28"/>
          <w:szCs w:val="28"/>
        </w:rPr>
        <w:t xml:space="preserve">), </w:t>
      </w:r>
      <w:r w:rsidRPr="007130D9">
        <w:rPr>
          <w:rFonts w:hint="eastAsia"/>
          <w:sz w:val="28"/>
          <w:szCs w:val="28"/>
        </w:rPr>
        <w:t>если</w:t>
      </w:r>
      <w:r w:rsidRPr="007130D9">
        <w:rPr>
          <w:sz w:val="28"/>
          <w:szCs w:val="28"/>
        </w:rPr>
        <w:t xml:space="preserve"> </w:t>
      </w:r>
      <w:r w:rsidRPr="007130D9">
        <w:rPr>
          <w:rFonts w:hint="eastAsia"/>
          <w:sz w:val="28"/>
          <w:szCs w:val="28"/>
        </w:rPr>
        <w:t>обращается</w:t>
      </w:r>
      <w:r w:rsidRPr="007130D9">
        <w:rPr>
          <w:sz w:val="28"/>
          <w:szCs w:val="28"/>
        </w:rPr>
        <w:t xml:space="preserve"> </w:t>
      </w:r>
      <w:r w:rsidRPr="007130D9">
        <w:rPr>
          <w:rFonts w:hint="eastAsia"/>
          <w:sz w:val="28"/>
          <w:szCs w:val="28"/>
        </w:rPr>
        <w:t>лицо</w:t>
      </w:r>
      <w:r w:rsidRPr="007130D9">
        <w:rPr>
          <w:sz w:val="28"/>
          <w:szCs w:val="28"/>
        </w:rPr>
        <w:t xml:space="preserve">, </w:t>
      </w:r>
      <w:r w:rsidRPr="007130D9">
        <w:rPr>
          <w:rFonts w:hint="eastAsia"/>
          <w:sz w:val="28"/>
          <w:szCs w:val="28"/>
        </w:rPr>
        <w:t>уполн</w:t>
      </w:r>
      <w:r w:rsidRPr="007130D9">
        <w:rPr>
          <w:rFonts w:hint="eastAsia"/>
          <w:sz w:val="28"/>
          <w:szCs w:val="28"/>
        </w:rPr>
        <w:t>о</w:t>
      </w:r>
      <w:r w:rsidRPr="007130D9">
        <w:rPr>
          <w:rFonts w:hint="eastAsia"/>
          <w:sz w:val="28"/>
          <w:szCs w:val="28"/>
        </w:rPr>
        <w:t>моченное</w:t>
      </w:r>
      <w:r w:rsidRPr="007130D9">
        <w:rPr>
          <w:sz w:val="28"/>
          <w:szCs w:val="28"/>
        </w:rPr>
        <w:t xml:space="preserve"> </w:t>
      </w:r>
      <w:r w:rsidRPr="007130D9">
        <w:rPr>
          <w:rFonts w:hint="eastAsia"/>
          <w:sz w:val="28"/>
          <w:szCs w:val="28"/>
        </w:rPr>
        <w:t>на</w:t>
      </w:r>
      <w:r w:rsidRPr="007130D9">
        <w:rPr>
          <w:sz w:val="28"/>
          <w:szCs w:val="28"/>
        </w:rPr>
        <w:t xml:space="preserve"> </w:t>
      </w:r>
      <w:r w:rsidRPr="007130D9">
        <w:rPr>
          <w:rFonts w:hint="eastAsia"/>
          <w:sz w:val="28"/>
          <w:szCs w:val="28"/>
        </w:rPr>
        <w:t>подачу</w:t>
      </w:r>
      <w:r w:rsidRPr="007130D9">
        <w:rPr>
          <w:sz w:val="28"/>
          <w:szCs w:val="28"/>
        </w:rPr>
        <w:t xml:space="preserve"> </w:t>
      </w:r>
      <w:r w:rsidRPr="007130D9">
        <w:rPr>
          <w:rFonts w:hint="eastAsia"/>
          <w:sz w:val="28"/>
          <w:szCs w:val="28"/>
        </w:rPr>
        <w:t>заявления</w:t>
      </w:r>
      <w:r w:rsidRPr="007130D9">
        <w:rPr>
          <w:sz w:val="28"/>
          <w:szCs w:val="28"/>
        </w:rPr>
        <w:t xml:space="preserve"> </w:t>
      </w:r>
      <w:r w:rsidRPr="007130D9">
        <w:rPr>
          <w:rFonts w:hint="eastAsia"/>
          <w:sz w:val="28"/>
          <w:szCs w:val="28"/>
        </w:rPr>
        <w:t>решением</w:t>
      </w:r>
      <w:r w:rsidRPr="007130D9">
        <w:rPr>
          <w:sz w:val="28"/>
          <w:szCs w:val="28"/>
        </w:rPr>
        <w:t xml:space="preserve"> </w:t>
      </w:r>
      <w:r w:rsidRPr="007130D9">
        <w:rPr>
          <w:rFonts w:hint="eastAsia"/>
          <w:sz w:val="28"/>
          <w:szCs w:val="28"/>
        </w:rPr>
        <w:t>общего</w:t>
      </w:r>
      <w:r w:rsidRPr="007130D9">
        <w:rPr>
          <w:sz w:val="28"/>
          <w:szCs w:val="28"/>
        </w:rPr>
        <w:t xml:space="preserve"> </w:t>
      </w:r>
      <w:r w:rsidRPr="007130D9">
        <w:rPr>
          <w:rFonts w:hint="eastAsia"/>
          <w:sz w:val="28"/>
          <w:szCs w:val="28"/>
        </w:rPr>
        <w:t>собрания</w:t>
      </w:r>
      <w:r w:rsidRPr="007130D9">
        <w:rPr>
          <w:sz w:val="28"/>
          <w:szCs w:val="28"/>
        </w:rPr>
        <w:t xml:space="preserve"> </w:t>
      </w:r>
      <w:r w:rsidRPr="007130D9">
        <w:rPr>
          <w:rFonts w:hint="eastAsia"/>
          <w:sz w:val="28"/>
          <w:szCs w:val="28"/>
        </w:rPr>
        <w:t>членов</w:t>
      </w:r>
      <w:r w:rsidRPr="007130D9">
        <w:rPr>
          <w:sz w:val="28"/>
          <w:szCs w:val="28"/>
        </w:rPr>
        <w:t xml:space="preserve"> </w:t>
      </w:r>
      <w:r w:rsidRPr="007130D9">
        <w:rPr>
          <w:rFonts w:hint="eastAsia"/>
          <w:sz w:val="28"/>
          <w:szCs w:val="28"/>
        </w:rPr>
        <w:t>такого</w:t>
      </w:r>
      <w:r w:rsidRPr="007130D9">
        <w:rPr>
          <w:sz w:val="28"/>
          <w:szCs w:val="28"/>
        </w:rPr>
        <w:t xml:space="preserve"> </w:t>
      </w:r>
      <w:r w:rsidRPr="007130D9">
        <w:rPr>
          <w:rFonts w:hint="eastAsia"/>
          <w:sz w:val="28"/>
          <w:szCs w:val="28"/>
        </w:rPr>
        <w:t>т</w:t>
      </w:r>
      <w:r w:rsidRPr="007130D9">
        <w:rPr>
          <w:rFonts w:hint="eastAsia"/>
          <w:sz w:val="28"/>
          <w:szCs w:val="28"/>
        </w:rPr>
        <w:t>о</w:t>
      </w:r>
      <w:r w:rsidRPr="007130D9">
        <w:rPr>
          <w:rFonts w:hint="eastAsia"/>
          <w:sz w:val="28"/>
          <w:szCs w:val="28"/>
        </w:rPr>
        <w:t>варищества</w:t>
      </w:r>
      <w:r w:rsidRPr="007130D9">
        <w:rPr>
          <w:sz w:val="28"/>
          <w:szCs w:val="28"/>
        </w:rPr>
        <w:t>;</w:t>
      </w:r>
    </w:p>
    <w:p w:rsidR="008456D8" w:rsidRPr="007130D9" w:rsidRDefault="008456D8" w:rsidP="008456D8">
      <w:pPr>
        <w:widowControl/>
        <w:autoSpaceDE/>
        <w:adjustRightInd/>
        <w:ind w:firstLine="709"/>
        <w:jc w:val="both"/>
        <w:rPr>
          <w:sz w:val="28"/>
          <w:szCs w:val="28"/>
        </w:rPr>
      </w:pPr>
      <w:r w:rsidRPr="007130D9">
        <w:rPr>
          <w:sz w:val="28"/>
          <w:szCs w:val="28"/>
        </w:rPr>
        <w:t xml:space="preserve">6) </w:t>
      </w:r>
      <w:r w:rsidRPr="007130D9">
        <w:rPr>
          <w:rFonts w:hint="eastAsia"/>
          <w:sz w:val="28"/>
          <w:szCs w:val="28"/>
        </w:rPr>
        <w:t>утвержденного</w:t>
      </w:r>
      <w:r w:rsidRPr="007130D9">
        <w:rPr>
          <w:sz w:val="28"/>
          <w:szCs w:val="28"/>
        </w:rPr>
        <w:t xml:space="preserve"> </w:t>
      </w:r>
      <w:r w:rsidRPr="007130D9">
        <w:rPr>
          <w:rFonts w:hint="eastAsia"/>
          <w:sz w:val="28"/>
          <w:szCs w:val="28"/>
        </w:rPr>
        <w:t>проекта</w:t>
      </w:r>
      <w:r w:rsidRPr="007130D9">
        <w:rPr>
          <w:sz w:val="28"/>
          <w:szCs w:val="28"/>
        </w:rPr>
        <w:t xml:space="preserve"> </w:t>
      </w:r>
      <w:r w:rsidRPr="007130D9">
        <w:rPr>
          <w:rFonts w:hint="eastAsia"/>
          <w:sz w:val="28"/>
          <w:szCs w:val="28"/>
        </w:rPr>
        <w:t>межевания</w:t>
      </w:r>
      <w:r w:rsidRPr="007130D9">
        <w:rPr>
          <w:sz w:val="28"/>
          <w:szCs w:val="28"/>
        </w:rPr>
        <w:t xml:space="preserve"> </w:t>
      </w:r>
      <w:r w:rsidRPr="007130D9">
        <w:rPr>
          <w:rFonts w:hint="eastAsia"/>
          <w:sz w:val="28"/>
          <w:szCs w:val="28"/>
        </w:rPr>
        <w:t>территории</w:t>
      </w:r>
      <w:r w:rsidRPr="007130D9">
        <w:rPr>
          <w:sz w:val="28"/>
          <w:szCs w:val="28"/>
        </w:rPr>
        <w:t xml:space="preserve">, </w:t>
      </w:r>
      <w:r w:rsidRPr="007130D9">
        <w:rPr>
          <w:rFonts w:hint="eastAsia"/>
          <w:sz w:val="28"/>
          <w:szCs w:val="28"/>
        </w:rPr>
        <w:t>если</w:t>
      </w:r>
      <w:r w:rsidRPr="007130D9">
        <w:rPr>
          <w:sz w:val="28"/>
          <w:szCs w:val="28"/>
        </w:rPr>
        <w:t xml:space="preserve"> </w:t>
      </w:r>
      <w:r w:rsidRPr="007130D9">
        <w:rPr>
          <w:rFonts w:hint="eastAsia"/>
          <w:sz w:val="28"/>
          <w:szCs w:val="28"/>
        </w:rPr>
        <w:t>обращается</w:t>
      </w:r>
      <w:r w:rsidRPr="007130D9">
        <w:rPr>
          <w:sz w:val="28"/>
          <w:szCs w:val="28"/>
        </w:rPr>
        <w:t xml:space="preserve"> </w:t>
      </w:r>
      <w:r w:rsidRPr="007130D9">
        <w:rPr>
          <w:rFonts w:hint="eastAsia"/>
          <w:sz w:val="28"/>
          <w:szCs w:val="28"/>
        </w:rPr>
        <w:t>л</w:t>
      </w:r>
      <w:r w:rsidRPr="007130D9">
        <w:rPr>
          <w:rFonts w:hint="eastAsia"/>
          <w:sz w:val="28"/>
          <w:szCs w:val="28"/>
        </w:rPr>
        <w:t>и</w:t>
      </w:r>
      <w:r w:rsidRPr="007130D9">
        <w:rPr>
          <w:rFonts w:hint="eastAsia"/>
          <w:sz w:val="28"/>
          <w:szCs w:val="28"/>
        </w:rPr>
        <w:t>цо</w:t>
      </w:r>
      <w:r w:rsidRPr="007130D9">
        <w:rPr>
          <w:sz w:val="28"/>
          <w:szCs w:val="28"/>
        </w:rPr>
        <w:t xml:space="preserve">, </w:t>
      </w:r>
      <w:r w:rsidRPr="007130D9">
        <w:rPr>
          <w:rFonts w:hint="eastAsia"/>
          <w:sz w:val="28"/>
          <w:szCs w:val="28"/>
        </w:rPr>
        <w:t>с</w:t>
      </w:r>
      <w:r w:rsidRPr="007130D9">
        <w:rPr>
          <w:sz w:val="28"/>
          <w:szCs w:val="28"/>
        </w:rPr>
        <w:t xml:space="preserve"> </w:t>
      </w:r>
      <w:r w:rsidRPr="007130D9">
        <w:rPr>
          <w:rFonts w:hint="eastAsia"/>
          <w:sz w:val="28"/>
          <w:szCs w:val="28"/>
        </w:rPr>
        <w:t>которым</w:t>
      </w:r>
      <w:r w:rsidRPr="007130D9">
        <w:rPr>
          <w:sz w:val="28"/>
          <w:szCs w:val="28"/>
        </w:rPr>
        <w:t xml:space="preserve"> </w:t>
      </w:r>
      <w:r w:rsidRPr="007130D9">
        <w:rPr>
          <w:rFonts w:hint="eastAsia"/>
          <w:sz w:val="28"/>
          <w:szCs w:val="28"/>
        </w:rPr>
        <w:t>заключен</w:t>
      </w:r>
      <w:r w:rsidRPr="007130D9">
        <w:rPr>
          <w:sz w:val="28"/>
          <w:szCs w:val="28"/>
        </w:rPr>
        <w:t xml:space="preserve"> </w:t>
      </w:r>
      <w:r w:rsidRPr="007130D9">
        <w:rPr>
          <w:rFonts w:hint="eastAsia"/>
          <w:sz w:val="28"/>
          <w:szCs w:val="28"/>
        </w:rPr>
        <w:t>договор</w:t>
      </w:r>
      <w:r w:rsidRPr="007130D9">
        <w:rPr>
          <w:sz w:val="28"/>
          <w:szCs w:val="28"/>
        </w:rPr>
        <w:t xml:space="preserve"> </w:t>
      </w:r>
      <w:r w:rsidRPr="007130D9">
        <w:rPr>
          <w:rFonts w:hint="eastAsia"/>
          <w:sz w:val="28"/>
          <w:szCs w:val="28"/>
        </w:rPr>
        <w:t>о</w:t>
      </w:r>
      <w:r w:rsidRPr="007130D9">
        <w:rPr>
          <w:sz w:val="28"/>
          <w:szCs w:val="28"/>
        </w:rPr>
        <w:t xml:space="preserve"> </w:t>
      </w:r>
      <w:r w:rsidRPr="007130D9">
        <w:rPr>
          <w:rFonts w:hint="eastAsia"/>
          <w:sz w:val="28"/>
          <w:szCs w:val="28"/>
        </w:rPr>
        <w:t>развитии</w:t>
      </w:r>
      <w:r w:rsidRPr="007130D9">
        <w:rPr>
          <w:sz w:val="28"/>
          <w:szCs w:val="28"/>
        </w:rPr>
        <w:t xml:space="preserve"> </w:t>
      </w:r>
      <w:r w:rsidRPr="007130D9">
        <w:rPr>
          <w:rFonts w:hint="eastAsia"/>
          <w:sz w:val="28"/>
          <w:szCs w:val="28"/>
        </w:rPr>
        <w:t>застроенной</w:t>
      </w:r>
      <w:r w:rsidRPr="007130D9">
        <w:rPr>
          <w:sz w:val="28"/>
          <w:szCs w:val="28"/>
        </w:rPr>
        <w:t xml:space="preserve"> </w:t>
      </w:r>
      <w:r w:rsidRPr="007130D9">
        <w:rPr>
          <w:rFonts w:hint="eastAsia"/>
          <w:sz w:val="28"/>
          <w:szCs w:val="28"/>
        </w:rPr>
        <w:t>территории</w:t>
      </w:r>
      <w:r w:rsidRPr="007130D9">
        <w:rPr>
          <w:sz w:val="28"/>
          <w:szCs w:val="28"/>
        </w:rPr>
        <w:t xml:space="preserve">; </w:t>
      </w:r>
      <w:r w:rsidRPr="007130D9">
        <w:rPr>
          <w:rFonts w:hint="eastAsia"/>
          <w:sz w:val="28"/>
          <w:szCs w:val="28"/>
        </w:rPr>
        <w:t>лицо</w:t>
      </w:r>
      <w:r w:rsidRPr="007130D9">
        <w:rPr>
          <w:sz w:val="28"/>
          <w:szCs w:val="28"/>
        </w:rPr>
        <w:t xml:space="preserve">, </w:t>
      </w:r>
      <w:r w:rsidRPr="007130D9">
        <w:rPr>
          <w:rFonts w:hint="eastAsia"/>
          <w:sz w:val="28"/>
          <w:szCs w:val="28"/>
        </w:rPr>
        <w:t>уполномоченное</w:t>
      </w:r>
      <w:r w:rsidRPr="007130D9">
        <w:rPr>
          <w:sz w:val="28"/>
          <w:szCs w:val="28"/>
        </w:rPr>
        <w:t xml:space="preserve"> </w:t>
      </w:r>
      <w:r w:rsidRPr="007130D9">
        <w:rPr>
          <w:rFonts w:hint="eastAsia"/>
          <w:sz w:val="28"/>
          <w:szCs w:val="28"/>
        </w:rPr>
        <w:t>на</w:t>
      </w:r>
      <w:r w:rsidRPr="007130D9">
        <w:rPr>
          <w:sz w:val="28"/>
          <w:szCs w:val="28"/>
        </w:rPr>
        <w:t xml:space="preserve"> </w:t>
      </w:r>
      <w:r w:rsidRPr="007130D9">
        <w:rPr>
          <w:rFonts w:hint="eastAsia"/>
          <w:sz w:val="28"/>
          <w:szCs w:val="28"/>
        </w:rPr>
        <w:t>подачу</w:t>
      </w:r>
      <w:r w:rsidRPr="007130D9">
        <w:rPr>
          <w:sz w:val="28"/>
          <w:szCs w:val="28"/>
        </w:rPr>
        <w:t xml:space="preserve"> </w:t>
      </w:r>
      <w:r w:rsidRPr="007130D9">
        <w:rPr>
          <w:rFonts w:hint="eastAsia"/>
          <w:sz w:val="28"/>
          <w:szCs w:val="28"/>
        </w:rPr>
        <w:t>заявления</w:t>
      </w:r>
      <w:r w:rsidRPr="007130D9">
        <w:rPr>
          <w:sz w:val="28"/>
          <w:szCs w:val="28"/>
        </w:rPr>
        <w:t xml:space="preserve"> </w:t>
      </w:r>
      <w:r w:rsidRPr="007130D9">
        <w:rPr>
          <w:rFonts w:hint="eastAsia"/>
          <w:sz w:val="28"/>
          <w:szCs w:val="28"/>
        </w:rPr>
        <w:t>решением</w:t>
      </w:r>
      <w:r w:rsidRPr="007130D9">
        <w:rPr>
          <w:sz w:val="28"/>
          <w:szCs w:val="28"/>
        </w:rPr>
        <w:t xml:space="preserve"> </w:t>
      </w:r>
      <w:r w:rsidRPr="007130D9">
        <w:rPr>
          <w:rFonts w:hint="eastAsia"/>
          <w:sz w:val="28"/>
          <w:szCs w:val="28"/>
        </w:rPr>
        <w:t>общего</w:t>
      </w:r>
      <w:r w:rsidRPr="007130D9">
        <w:rPr>
          <w:sz w:val="28"/>
          <w:szCs w:val="28"/>
        </w:rPr>
        <w:t xml:space="preserve"> </w:t>
      </w:r>
      <w:r w:rsidRPr="007130D9">
        <w:rPr>
          <w:rFonts w:hint="eastAsia"/>
          <w:sz w:val="28"/>
          <w:szCs w:val="28"/>
        </w:rPr>
        <w:t>собрания</w:t>
      </w:r>
      <w:r w:rsidRPr="007130D9">
        <w:rPr>
          <w:sz w:val="28"/>
          <w:szCs w:val="28"/>
        </w:rPr>
        <w:t xml:space="preserve"> </w:t>
      </w:r>
      <w:r w:rsidRPr="007130D9">
        <w:rPr>
          <w:rFonts w:hint="eastAsia"/>
          <w:sz w:val="28"/>
          <w:szCs w:val="28"/>
        </w:rPr>
        <w:t>членов</w:t>
      </w:r>
      <w:r w:rsidRPr="007130D9">
        <w:rPr>
          <w:sz w:val="28"/>
          <w:szCs w:val="28"/>
        </w:rPr>
        <w:t xml:space="preserve"> </w:t>
      </w:r>
      <w:r w:rsidRPr="007130D9">
        <w:rPr>
          <w:rFonts w:hint="eastAsia"/>
          <w:sz w:val="28"/>
          <w:szCs w:val="28"/>
        </w:rPr>
        <w:t>с</w:t>
      </w:r>
      <w:r w:rsidRPr="007130D9">
        <w:rPr>
          <w:rFonts w:hint="eastAsia"/>
          <w:sz w:val="28"/>
          <w:szCs w:val="28"/>
        </w:rPr>
        <w:t>а</w:t>
      </w:r>
      <w:r w:rsidRPr="007130D9">
        <w:rPr>
          <w:rFonts w:hint="eastAsia"/>
          <w:sz w:val="28"/>
          <w:szCs w:val="28"/>
        </w:rPr>
        <w:lastRenderedPageBreak/>
        <w:t>доводческого</w:t>
      </w:r>
      <w:r w:rsidRPr="007130D9">
        <w:rPr>
          <w:sz w:val="28"/>
          <w:szCs w:val="28"/>
        </w:rPr>
        <w:t xml:space="preserve"> </w:t>
      </w:r>
      <w:r w:rsidRPr="007130D9">
        <w:rPr>
          <w:rFonts w:hint="eastAsia"/>
          <w:sz w:val="28"/>
          <w:szCs w:val="28"/>
        </w:rPr>
        <w:t>некоммерческого</w:t>
      </w:r>
      <w:r w:rsidRPr="007130D9">
        <w:rPr>
          <w:sz w:val="28"/>
          <w:szCs w:val="28"/>
        </w:rPr>
        <w:t xml:space="preserve"> </w:t>
      </w:r>
      <w:r w:rsidRPr="007130D9">
        <w:rPr>
          <w:rFonts w:hint="eastAsia"/>
          <w:sz w:val="28"/>
          <w:szCs w:val="28"/>
        </w:rPr>
        <w:t>товарищества</w:t>
      </w:r>
      <w:r w:rsidRPr="007130D9">
        <w:rPr>
          <w:sz w:val="28"/>
          <w:szCs w:val="28"/>
        </w:rPr>
        <w:t xml:space="preserve"> </w:t>
      </w:r>
      <w:r w:rsidRPr="007130D9">
        <w:rPr>
          <w:rFonts w:hint="eastAsia"/>
          <w:sz w:val="28"/>
          <w:szCs w:val="28"/>
        </w:rPr>
        <w:t>или</w:t>
      </w:r>
      <w:r w:rsidRPr="007130D9">
        <w:rPr>
          <w:sz w:val="28"/>
          <w:szCs w:val="28"/>
        </w:rPr>
        <w:t xml:space="preserve"> </w:t>
      </w:r>
      <w:r w:rsidRPr="007130D9">
        <w:rPr>
          <w:rFonts w:hint="eastAsia"/>
          <w:sz w:val="28"/>
          <w:szCs w:val="28"/>
        </w:rPr>
        <w:t>огороднического</w:t>
      </w:r>
      <w:r w:rsidRPr="007130D9">
        <w:rPr>
          <w:sz w:val="28"/>
          <w:szCs w:val="28"/>
        </w:rPr>
        <w:t xml:space="preserve"> </w:t>
      </w:r>
      <w:r w:rsidRPr="007130D9">
        <w:rPr>
          <w:rFonts w:hint="eastAsia"/>
          <w:sz w:val="28"/>
          <w:szCs w:val="28"/>
        </w:rPr>
        <w:t>неко</w:t>
      </w:r>
      <w:r w:rsidRPr="007130D9">
        <w:rPr>
          <w:rFonts w:hint="eastAsia"/>
          <w:sz w:val="28"/>
          <w:szCs w:val="28"/>
        </w:rPr>
        <w:t>м</w:t>
      </w:r>
      <w:r w:rsidRPr="007130D9">
        <w:rPr>
          <w:rFonts w:hint="eastAsia"/>
          <w:sz w:val="28"/>
          <w:szCs w:val="28"/>
        </w:rPr>
        <w:t>мерческого</w:t>
      </w:r>
      <w:r w:rsidRPr="007130D9">
        <w:rPr>
          <w:sz w:val="28"/>
          <w:szCs w:val="28"/>
        </w:rPr>
        <w:t xml:space="preserve"> </w:t>
      </w:r>
      <w:r w:rsidRPr="007130D9">
        <w:rPr>
          <w:rFonts w:hint="eastAsia"/>
          <w:sz w:val="28"/>
          <w:szCs w:val="28"/>
        </w:rPr>
        <w:t>товарищества</w:t>
      </w:r>
      <w:r w:rsidRPr="007130D9">
        <w:rPr>
          <w:sz w:val="28"/>
          <w:szCs w:val="28"/>
        </w:rPr>
        <w:t xml:space="preserve">; </w:t>
      </w:r>
    </w:p>
    <w:p w:rsidR="008456D8" w:rsidRPr="007130D9" w:rsidRDefault="008456D8" w:rsidP="008456D8">
      <w:pPr>
        <w:widowControl/>
        <w:autoSpaceDE/>
        <w:adjustRightInd/>
        <w:ind w:firstLine="709"/>
        <w:jc w:val="both"/>
        <w:rPr>
          <w:sz w:val="28"/>
          <w:szCs w:val="28"/>
        </w:rPr>
      </w:pPr>
      <w:r w:rsidRPr="007130D9">
        <w:rPr>
          <w:sz w:val="28"/>
          <w:szCs w:val="28"/>
        </w:rPr>
        <w:t xml:space="preserve">7) </w:t>
      </w:r>
      <w:r w:rsidRPr="007130D9">
        <w:rPr>
          <w:rFonts w:hint="eastAsia"/>
          <w:sz w:val="28"/>
          <w:szCs w:val="28"/>
        </w:rPr>
        <w:t>утвержденного</w:t>
      </w:r>
      <w:r w:rsidRPr="007130D9">
        <w:rPr>
          <w:sz w:val="28"/>
          <w:szCs w:val="28"/>
        </w:rPr>
        <w:t xml:space="preserve"> </w:t>
      </w:r>
      <w:r w:rsidRPr="007130D9">
        <w:rPr>
          <w:rFonts w:hint="eastAsia"/>
          <w:sz w:val="28"/>
          <w:szCs w:val="28"/>
        </w:rPr>
        <w:t>проекта</w:t>
      </w:r>
      <w:r w:rsidRPr="007130D9">
        <w:rPr>
          <w:sz w:val="28"/>
          <w:szCs w:val="28"/>
        </w:rPr>
        <w:t xml:space="preserve"> </w:t>
      </w:r>
      <w:r w:rsidRPr="007130D9">
        <w:rPr>
          <w:rFonts w:hint="eastAsia"/>
          <w:sz w:val="28"/>
          <w:szCs w:val="28"/>
        </w:rPr>
        <w:t>планировки</w:t>
      </w:r>
      <w:r w:rsidRPr="007130D9">
        <w:rPr>
          <w:sz w:val="28"/>
          <w:szCs w:val="28"/>
        </w:rPr>
        <w:t xml:space="preserve"> </w:t>
      </w:r>
      <w:r w:rsidRPr="007130D9">
        <w:rPr>
          <w:rFonts w:hint="eastAsia"/>
          <w:sz w:val="28"/>
          <w:szCs w:val="28"/>
        </w:rPr>
        <w:t>территории</w:t>
      </w:r>
      <w:r w:rsidRPr="007130D9">
        <w:rPr>
          <w:sz w:val="28"/>
          <w:szCs w:val="28"/>
        </w:rPr>
        <w:t xml:space="preserve">, </w:t>
      </w:r>
      <w:r w:rsidRPr="007130D9">
        <w:rPr>
          <w:rFonts w:hint="eastAsia"/>
          <w:sz w:val="28"/>
          <w:szCs w:val="28"/>
        </w:rPr>
        <w:t>если</w:t>
      </w:r>
      <w:r w:rsidRPr="007130D9">
        <w:rPr>
          <w:sz w:val="28"/>
          <w:szCs w:val="28"/>
        </w:rPr>
        <w:t xml:space="preserve"> </w:t>
      </w:r>
      <w:r w:rsidRPr="007130D9">
        <w:rPr>
          <w:rFonts w:hint="eastAsia"/>
          <w:sz w:val="28"/>
          <w:szCs w:val="28"/>
        </w:rPr>
        <w:t>обращается</w:t>
      </w:r>
      <w:r w:rsidRPr="007130D9">
        <w:rPr>
          <w:sz w:val="28"/>
          <w:szCs w:val="28"/>
        </w:rPr>
        <w:t xml:space="preserve"> </w:t>
      </w:r>
      <w:r w:rsidRPr="007130D9">
        <w:rPr>
          <w:rFonts w:hint="eastAsia"/>
          <w:sz w:val="28"/>
          <w:szCs w:val="28"/>
        </w:rPr>
        <w:t>лицо</w:t>
      </w:r>
      <w:r w:rsidRPr="007130D9">
        <w:rPr>
          <w:sz w:val="28"/>
          <w:szCs w:val="28"/>
        </w:rPr>
        <w:t xml:space="preserve">, </w:t>
      </w:r>
      <w:r w:rsidRPr="007130D9">
        <w:rPr>
          <w:rFonts w:hint="eastAsia"/>
          <w:sz w:val="28"/>
          <w:szCs w:val="28"/>
        </w:rPr>
        <w:t>с</w:t>
      </w:r>
      <w:r w:rsidRPr="007130D9">
        <w:rPr>
          <w:sz w:val="28"/>
          <w:szCs w:val="28"/>
        </w:rPr>
        <w:t xml:space="preserve"> </w:t>
      </w:r>
      <w:r w:rsidRPr="007130D9">
        <w:rPr>
          <w:rFonts w:hint="eastAsia"/>
          <w:sz w:val="28"/>
          <w:szCs w:val="28"/>
        </w:rPr>
        <w:t>которым</w:t>
      </w:r>
      <w:r w:rsidRPr="007130D9">
        <w:rPr>
          <w:sz w:val="28"/>
          <w:szCs w:val="28"/>
        </w:rPr>
        <w:t xml:space="preserve"> </w:t>
      </w:r>
      <w:r w:rsidRPr="007130D9">
        <w:rPr>
          <w:rFonts w:hint="eastAsia"/>
          <w:sz w:val="28"/>
          <w:szCs w:val="28"/>
        </w:rPr>
        <w:t>заключен</w:t>
      </w:r>
      <w:r w:rsidRPr="007130D9">
        <w:rPr>
          <w:sz w:val="28"/>
          <w:szCs w:val="28"/>
        </w:rPr>
        <w:t xml:space="preserve"> </w:t>
      </w:r>
      <w:r w:rsidRPr="007130D9">
        <w:rPr>
          <w:rFonts w:hint="eastAsia"/>
          <w:sz w:val="28"/>
          <w:szCs w:val="28"/>
        </w:rPr>
        <w:t>договор</w:t>
      </w:r>
      <w:r w:rsidRPr="007130D9">
        <w:rPr>
          <w:sz w:val="28"/>
          <w:szCs w:val="28"/>
        </w:rPr>
        <w:t xml:space="preserve"> </w:t>
      </w:r>
      <w:r w:rsidRPr="007130D9">
        <w:rPr>
          <w:rFonts w:hint="eastAsia"/>
          <w:sz w:val="28"/>
          <w:szCs w:val="28"/>
        </w:rPr>
        <w:t>о</w:t>
      </w:r>
      <w:r w:rsidRPr="007130D9">
        <w:rPr>
          <w:sz w:val="28"/>
          <w:szCs w:val="28"/>
        </w:rPr>
        <w:t xml:space="preserve"> </w:t>
      </w:r>
      <w:r w:rsidRPr="007130D9">
        <w:rPr>
          <w:rFonts w:hint="eastAsia"/>
          <w:sz w:val="28"/>
          <w:szCs w:val="28"/>
        </w:rPr>
        <w:t>развитии</w:t>
      </w:r>
      <w:r w:rsidRPr="007130D9">
        <w:rPr>
          <w:sz w:val="28"/>
          <w:szCs w:val="28"/>
        </w:rPr>
        <w:t xml:space="preserve"> </w:t>
      </w:r>
      <w:r w:rsidRPr="007130D9">
        <w:rPr>
          <w:rFonts w:hint="eastAsia"/>
          <w:sz w:val="28"/>
          <w:szCs w:val="28"/>
        </w:rPr>
        <w:t>застроенной</w:t>
      </w:r>
      <w:r w:rsidRPr="007130D9">
        <w:rPr>
          <w:sz w:val="28"/>
          <w:szCs w:val="28"/>
        </w:rPr>
        <w:t xml:space="preserve"> </w:t>
      </w:r>
      <w:r w:rsidRPr="007130D9">
        <w:rPr>
          <w:rFonts w:hint="eastAsia"/>
          <w:sz w:val="28"/>
          <w:szCs w:val="28"/>
        </w:rPr>
        <w:t>территории</w:t>
      </w:r>
      <w:r w:rsidRPr="007130D9">
        <w:rPr>
          <w:sz w:val="28"/>
          <w:szCs w:val="28"/>
        </w:rPr>
        <w:t>.</w:t>
      </w:r>
    </w:p>
    <w:p w:rsidR="00E80CE2" w:rsidRPr="0043639B" w:rsidRDefault="00E80CE2" w:rsidP="00E80CE2">
      <w:pPr>
        <w:widowControl/>
        <w:autoSpaceDE/>
        <w:adjustRightInd/>
        <w:ind w:firstLine="709"/>
        <w:jc w:val="both"/>
        <w:rPr>
          <w:sz w:val="28"/>
          <w:szCs w:val="28"/>
        </w:rPr>
      </w:pPr>
      <w:r w:rsidRPr="00461BAE">
        <w:rPr>
          <w:sz w:val="28"/>
          <w:szCs w:val="28"/>
        </w:rPr>
        <w:t>2.7.2. Д</w:t>
      </w:r>
      <w:r>
        <w:rPr>
          <w:sz w:val="28"/>
          <w:szCs w:val="28"/>
        </w:rPr>
        <w:t>окументы, указанные в подпункте</w:t>
      </w:r>
      <w:r w:rsidRPr="00461BAE">
        <w:rPr>
          <w:sz w:val="28"/>
          <w:szCs w:val="28"/>
        </w:rPr>
        <w:t xml:space="preserve"> 2.7.1 </w:t>
      </w:r>
      <w:r>
        <w:rPr>
          <w:sz w:val="28"/>
          <w:szCs w:val="28"/>
        </w:rPr>
        <w:t xml:space="preserve">настоящего пункта </w:t>
      </w:r>
      <w:r w:rsidRPr="00461BAE">
        <w:rPr>
          <w:sz w:val="28"/>
          <w:szCs w:val="28"/>
        </w:rPr>
        <w:t>з</w:t>
      </w:r>
      <w:r w:rsidRPr="00461BAE">
        <w:rPr>
          <w:sz w:val="28"/>
          <w:szCs w:val="28"/>
        </w:rPr>
        <w:t>а</w:t>
      </w:r>
      <w:r w:rsidRPr="00461BAE">
        <w:rPr>
          <w:sz w:val="28"/>
          <w:szCs w:val="28"/>
        </w:rPr>
        <w:t>прашиваются управлением имуществ</w:t>
      </w:r>
      <w:r w:rsidRPr="0043639B">
        <w:rPr>
          <w:sz w:val="28"/>
          <w:szCs w:val="28"/>
        </w:rPr>
        <w:t>енных и земельных отношений в поря</w:t>
      </w:r>
      <w:r w:rsidRPr="0043639B">
        <w:rPr>
          <w:sz w:val="28"/>
          <w:szCs w:val="28"/>
        </w:rPr>
        <w:t>д</w:t>
      </w:r>
      <w:r w:rsidRPr="0043639B">
        <w:rPr>
          <w:sz w:val="28"/>
          <w:szCs w:val="28"/>
        </w:rPr>
        <w:t>ке межведомственного взаимодействия.</w:t>
      </w:r>
    </w:p>
    <w:p w:rsidR="007E00A3" w:rsidRPr="005C2975" w:rsidRDefault="00E80CE2" w:rsidP="00E80C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2.7.3</w:t>
      </w:r>
      <w:r w:rsidRPr="0043639B">
        <w:rPr>
          <w:sz w:val="28"/>
          <w:szCs w:val="28"/>
        </w:rPr>
        <w:t xml:space="preserve">. Непредставление заявителем документов, указанных </w:t>
      </w:r>
      <w:r w:rsidRPr="00A31D34">
        <w:rPr>
          <w:sz w:val="28"/>
          <w:szCs w:val="28"/>
        </w:rPr>
        <w:t>в п</w:t>
      </w:r>
      <w:r>
        <w:rPr>
          <w:sz w:val="28"/>
          <w:szCs w:val="28"/>
        </w:rPr>
        <w:t>од</w:t>
      </w:r>
      <w:r w:rsidRPr="0043639B">
        <w:rPr>
          <w:sz w:val="28"/>
          <w:szCs w:val="28"/>
        </w:rPr>
        <w:t>пункт</w:t>
      </w:r>
      <w:r w:rsidR="00A31D34">
        <w:rPr>
          <w:sz w:val="28"/>
          <w:szCs w:val="28"/>
        </w:rPr>
        <w:t>е</w:t>
      </w:r>
      <w:r w:rsidRPr="0043639B">
        <w:rPr>
          <w:sz w:val="28"/>
          <w:szCs w:val="28"/>
        </w:rPr>
        <w:t xml:space="preserve"> 2.7.1</w:t>
      </w:r>
      <w:r w:rsidR="005C2102">
        <w:rPr>
          <w:sz w:val="28"/>
          <w:szCs w:val="28"/>
        </w:rPr>
        <w:t xml:space="preserve"> настоящего пункта,</w:t>
      </w:r>
      <w:r w:rsidRPr="0043639B">
        <w:rPr>
          <w:sz w:val="28"/>
          <w:szCs w:val="28"/>
        </w:rPr>
        <w:t xml:space="preserve"> не является основанием для отказа заявителю в предоставлении муниципальной услуги</w:t>
      </w:r>
      <w:r w:rsidR="005C2102">
        <w:rPr>
          <w:sz w:val="28"/>
          <w:szCs w:val="28"/>
        </w:rPr>
        <w:t>.</w:t>
      </w:r>
    </w:p>
    <w:p w:rsidR="00E80CE2" w:rsidRPr="005C2975" w:rsidRDefault="007E00A3" w:rsidP="00E80CE2">
      <w:pPr>
        <w:ind w:firstLine="709"/>
        <w:jc w:val="both"/>
        <w:rPr>
          <w:color w:val="000000"/>
          <w:sz w:val="28"/>
          <w:szCs w:val="28"/>
        </w:rPr>
      </w:pPr>
      <w:r w:rsidRPr="005C2975">
        <w:rPr>
          <w:bCs/>
          <w:sz w:val="28"/>
          <w:szCs w:val="28"/>
        </w:rPr>
        <w:t>2.7</w:t>
      </w:r>
      <w:r w:rsidRPr="008D7208">
        <w:rPr>
          <w:bCs/>
          <w:sz w:val="28"/>
          <w:szCs w:val="28"/>
        </w:rPr>
        <w:t>.4</w:t>
      </w:r>
      <w:r w:rsidR="008D7208" w:rsidRPr="008D7208">
        <w:rPr>
          <w:bCs/>
          <w:sz w:val="28"/>
          <w:szCs w:val="28"/>
        </w:rPr>
        <w:t>.</w:t>
      </w:r>
      <w:r w:rsidRPr="005C2975">
        <w:rPr>
          <w:bCs/>
          <w:sz w:val="28"/>
          <w:szCs w:val="28"/>
        </w:rPr>
        <w:t xml:space="preserve"> </w:t>
      </w:r>
      <w:bookmarkStart w:id="9" w:name="sub_21572"/>
      <w:r w:rsidR="00E80CE2" w:rsidRPr="005C2975">
        <w:rPr>
          <w:color w:val="000000"/>
          <w:sz w:val="28"/>
          <w:szCs w:val="28"/>
        </w:rPr>
        <w:t>В соответствии с требованиями пунктов 1, 2, 4, 5 части 1 статьи 7 Федерального закона № 210-ФЗ установлен запрет требовать от заявителя:</w:t>
      </w:r>
    </w:p>
    <w:p w:rsidR="00E80CE2" w:rsidRPr="005C2975" w:rsidRDefault="00E80CE2" w:rsidP="00E80CE2">
      <w:pPr>
        <w:ind w:firstLine="709"/>
        <w:jc w:val="both"/>
        <w:rPr>
          <w:color w:val="000000"/>
          <w:sz w:val="28"/>
          <w:szCs w:val="28"/>
        </w:rPr>
      </w:pPr>
      <w:r w:rsidRPr="005C2975">
        <w:rPr>
          <w:color w:val="000000"/>
          <w:sz w:val="28"/>
          <w:szCs w:val="28"/>
        </w:rPr>
        <w:t>представления документов и информации или осуществления де</w:t>
      </w:r>
      <w:r w:rsidRPr="005C2975">
        <w:rPr>
          <w:color w:val="000000"/>
          <w:sz w:val="28"/>
          <w:szCs w:val="28"/>
        </w:rPr>
        <w:t>й</w:t>
      </w:r>
      <w:r w:rsidRPr="005C2975">
        <w:rPr>
          <w:color w:val="000000"/>
          <w:sz w:val="28"/>
          <w:szCs w:val="28"/>
        </w:rPr>
        <w:t>ствий, представление или осуществление которых не предусмотрено норм</w:t>
      </w:r>
      <w:r w:rsidRPr="005C2975">
        <w:rPr>
          <w:color w:val="000000"/>
          <w:sz w:val="28"/>
          <w:szCs w:val="28"/>
        </w:rPr>
        <w:t>а</w:t>
      </w:r>
      <w:r w:rsidRPr="005C2975">
        <w:rPr>
          <w:color w:val="000000"/>
          <w:sz w:val="28"/>
          <w:szCs w:val="28"/>
        </w:rPr>
        <w:t>тивными правовыми актами, регулирующими отношения, возникающие в связи с предоставлением муниципальной услуги;</w:t>
      </w:r>
    </w:p>
    <w:p w:rsidR="00E80CE2" w:rsidRPr="005C2975" w:rsidRDefault="00E80CE2" w:rsidP="00E80CE2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5C2975">
        <w:rPr>
          <w:color w:val="000000"/>
          <w:sz w:val="28"/>
          <w:szCs w:val="28"/>
        </w:rPr>
        <w:t>представления документов и информации, в том числе подтвержда</w:t>
      </w:r>
      <w:r w:rsidRPr="005C2975">
        <w:rPr>
          <w:color w:val="000000"/>
          <w:sz w:val="28"/>
          <w:szCs w:val="28"/>
        </w:rPr>
        <w:t>ю</w:t>
      </w:r>
      <w:r w:rsidRPr="005C2975">
        <w:rPr>
          <w:color w:val="000000"/>
          <w:sz w:val="28"/>
          <w:szCs w:val="28"/>
        </w:rPr>
        <w:t>щих внесение заявителем платы за предоставление муниципальной услуги, которые находятся в распоряжении органов, предоставляющих госуда</w:t>
      </w:r>
      <w:r w:rsidRPr="005C2975">
        <w:rPr>
          <w:color w:val="000000"/>
          <w:sz w:val="28"/>
          <w:szCs w:val="28"/>
        </w:rPr>
        <w:t>р</w:t>
      </w:r>
      <w:r w:rsidRPr="005C2975">
        <w:rPr>
          <w:color w:val="000000"/>
          <w:sz w:val="28"/>
          <w:szCs w:val="28"/>
        </w:rPr>
        <w:t>ственные услуги, органов, предоставляющих муниципальные услуги, иных государственных органов, органов местного самоуправления либо подведо</w:t>
      </w:r>
      <w:r w:rsidRPr="005C2975">
        <w:rPr>
          <w:color w:val="000000"/>
          <w:sz w:val="28"/>
          <w:szCs w:val="28"/>
        </w:rPr>
        <w:t>м</w:t>
      </w:r>
      <w:r w:rsidRPr="005C2975">
        <w:rPr>
          <w:color w:val="000000"/>
          <w:sz w:val="28"/>
          <w:szCs w:val="28"/>
        </w:rPr>
        <w:t>ственных государственным органам и</w:t>
      </w:r>
      <w:r>
        <w:rPr>
          <w:color w:val="000000"/>
          <w:sz w:val="28"/>
          <w:szCs w:val="28"/>
        </w:rPr>
        <w:t>ли</w:t>
      </w:r>
      <w:r w:rsidRPr="005C2975">
        <w:rPr>
          <w:color w:val="000000"/>
          <w:sz w:val="28"/>
          <w:szCs w:val="28"/>
        </w:rPr>
        <w:t xml:space="preserve"> органам местного самоуправления организаций, участвующих в предоставлении государственных или муниц</w:t>
      </w:r>
      <w:r w:rsidRPr="005C2975">
        <w:rPr>
          <w:color w:val="000000"/>
          <w:sz w:val="28"/>
          <w:szCs w:val="28"/>
        </w:rPr>
        <w:t>и</w:t>
      </w:r>
      <w:r w:rsidRPr="005C2975">
        <w:rPr>
          <w:color w:val="000000"/>
          <w:sz w:val="28"/>
          <w:szCs w:val="28"/>
        </w:rPr>
        <w:t>пальных услуг, в соответствии с нормативными правовыми актами Росси</w:t>
      </w:r>
      <w:r w:rsidRPr="005C2975">
        <w:rPr>
          <w:color w:val="000000"/>
          <w:sz w:val="28"/>
          <w:szCs w:val="28"/>
        </w:rPr>
        <w:t>й</w:t>
      </w:r>
      <w:r w:rsidRPr="005C2975">
        <w:rPr>
          <w:color w:val="000000"/>
          <w:sz w:val="28"/>
          <w:szCs w:val="28"/>
        </w:rPr>
        <w:t>ской Федерации, нормативными правовыми актами</w:t>
      </w:r>
      <w:proofErr w:type="gramEnd"/>
      <w:r w:rsidRPr="005C2975">
        <w:rPr>
          <w:color w:val="000000"/>
          <w:sz w:val="28"/>
          <w:szCs w:val="28"/>
        </w:rPr>
        <w:t xml:space="preserve"> субъектов Российской Федерации</w:t>
      </w:r>
      <w:r>
        <w:rPr>
          <w:color w:val="000000"/>
          <w:sz w:val="28"/>
          <w:szCs w:val="28"/>
        </w:rPr>
        <w:t>,</w:t>
      </w:r>
      <w:r w:rsidRPr="005C2975">
        <w:rPr>
          <w:color w:val="000000"/>
          <w:sz w:val="28"/>
          <w:szCs w:val="28"/>
        </w:rPr>
        <w:t xml:space="preserve"> муниципальными правовыми актами, за исключением докуме</w:t>
      </w:r>
      <w:r w:rsidRPr="005C2975">
        <w:rPr>
          <w:color w:val="000000"/>
          <w:sz w:val="28"/>
          <w:szCs w:val="28"/>
        </w:rPr>
        <w:t>н</w:t>
      </w:r>
      <w:r w:rsidRPr="005C2975">
        <w:rPr>
          <w:color w:val="000000"/>
          <w:sz w:val="28"/>
          <w:szCs w:val="28"/>
        </w:rPr>
        <w:t>тов, включенных в определенный частью 6 статьи 7 Федерального закона № 210-ФЗ перечень документов;</w:t>
      </w:r>
    </w:p>
    <w:p w:rsidR="00E80CE2" w:rsidRPr="005C2975" w:rsidRDefault="00E80CE2" w:rsidP="00E80CE2">
      <w:pPr>
        <w:ind w:firstLine="709"/>
        <w:jc w:val="both"/>
        <w:rPr>
          <w:color w:val="000000"/>
          <w:sz w:val="28"/>
          <w:szCs w:val="28"/>
        </w:rPr>
      </w:pPr>
      <w:r w:rsidRPr="005C2975">
        <w:rPr>
          <w:color w:val="000000"/>
          <w:sz w:val="28"/>
          <w:szCs w:val="28"/>
        </w:rPr>
        <w:t>представления документов и информации, отсутствие и (или) недост</w:t>
      </w:r>
      <w:r w:rsidRPr="005C2975">
        <w:rPr>
          <w:color w:val="000000"/>
          <w:sz w:val="28"/>
          <w:szCs w:val="28"/>
        </w:rPr>
        <w:t>о</w:t>
      </w:r>
      <w:r w:rsidRPr="005C2975">
        <w:rPr>
          <w:color w:val="000000"/>
          <w:sz w:val="28"/>
          <w:szCs w:val="28"/>
        </w:rPr>
        <w:t>верность которых не указывались при первоначальном отказе в приеме д</w:t>
      </w:r>
      <w:r w:rsidRPr="005C2975">
        <w:rPr>
          <w:color w:val="000000"/>
          <w:sz w:val="28"/>
          <w:szCs w:val="28"/>
        </w:rPr>
        <w:t>о</w:t>
      </w:r>
      <w:r w:rsidRPr="005C2975">
        <w:rPr>
          <w:color w:val="000000"/>
          <w:sz w:val="28"/>
          <w:szCs w:val="28"/>
        </w:rPr>
        <w:t>кументов, необходимых для предоставления муниципальной услуги, либо в предоставлении муниципальной услуги, за исключением следующих случ</w:t>
      </w:r>
      <w:r w:rsidRPr="005C2975">
        <w:rPr>
          <w:color w:val="000000"/>
          <w:sz w:val="28"/>
          <w:szCs w:val="28"/>
        </w:rPr>
        <w:t>а</w:t>
      </w:r>
      <w:r w:rsidRPr="005C2975">
        <w:rPr>
          <w:color w:val="000000"/>
          <w:sz w:val="28"/>
          <w:szCs w:val="28"/>
        </w:rPr>
        <w:t>ев:</w:t>
      </w:r>
    </w:p>
    <w:p w:rsidR="00E80CE2" w:rsidRPr="005C2975" w:rsidRDefault="00E80CE2" w:rsidP="00E80CE2">
      <w:pPr>
        <w:ind w:firstLine="709"/>
        <w:jc w:val="both"/>
        <w:rPr>
          <w:color w:val="000000"/>
          <w:sz w:val="28"/>
          <w:szCs w:val="28"/>
        </w:rPr>
      </w:pPr>
      <w:r w:rsidRPr="005C2975">
        <w:rPr>
          <w:color w:val="000000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</w:t>
      </w:r>
      <w:r w:rsidRPr="005C2975">
        <w:rPr>
          <w:color w:val="000000"/>
          <w:sz w:val="28"/>
          <w:szCs w:val="28"/>
        </w:rPr>
        <w:t>в</w:t>
      </w:r>
      <w:r w:rsidRPr="005C2975">
        <w:rPr>
          <w:color w:val="000000"/>
          <w:sz w:val="28"/>
          <w:szCs w:val="28"/>
        </w:rPr>
        <w:t>ления о предоставлении муниципальной услуги;</w:t>
      </w:r>
    </w:p>
    <w:p w:rsidR="00E80CE2" w:rsidRPr="005C2975" w:rsidRDefault="00E80CE2" w:rsidP="00E80CE2">
      <w:pPr>
        <w:ind w:firstLine="709"/>
        <w:jc w:val="both"/>
        <w:rPr>
          <w:color w:val="000000"/>
          <w:sz w:val="28"/>
          <w:szCs w:val="28"/>
        </w:rPr>
      </w:pPr>
      <w:r w:rsidRPr="005C2975">
        <w:rPr>
          <w:color w:val="000000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</w:t>
      </w:r>
      <w:r w:rsidRPr="005C2975">
        <w:rPr>
          <w:color w:val="000000"/>
          <w:sz w:val="28"/>
          <w:szCs w:val="28"/>
        </w:rPr>
        <w:t>у</w:t>
      </w:r>
      <w:r w:rsidRPr="005C2975">
        <w:rPr>
          <w:color w:val="000000"/>
          <w:sz w:val="28"/>
          <w:szCs w:val="28"/>
        </w:rPr>
        <w:t>ги, либо в предоставлении муниципальной услуги и не включенных в пре</w:t>
      </w:r>
      <w:r w:rsidRPr="005C2975">
        <w:rPr>
          <w:color w:val="000000"/>
          <w:sz w:val="28"/>
          <w:szCs w:val="28"/>
        </w:rPr>
        <w:t>д</w:t>
      </w:r>
      <w:r w:rsidRPr="005C2975">
        <w:rPr>
          <w:color w:val="000000"/>
          <w:sz w:val="28"/>
          <w:szCs w:val="28"/>
        </w:rPr>
        <w:t>ставленный ранее комплект документов;</w:t>
      </w:r>
    </w:p>
    <w:p w:rsidR="00E80CE2" w:rsidRPr="005C2975" w:rsidRDefault="00E80CE2" w:rsidP="00E80CE2">
      <w:pPr>
        <w:ind w:firstLine="709"/>
        <w:jc w:val="both"/>
        <w:rPr>
          <w:color w:val="000000"/>
          <w:sz w:val="28"/>
          <w:szCs w:val="28"/>
        </w:rPr>
      </w:pPr>
      <w:r w:rsidRPr="005C2975">
        <w:rPr>
          <w:color w:val="000000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</w:t>
      </w:r>
      <w:r w:rsidRPr="005C2975">
        <w:rPr>
          <w:color w:val="000000"/>
          <w:sz w:val="28"/>
          <w:szCs w:val="28"/>
        </w:rPr>
        <w:t>ь</w:t>
      </w:r>
      <w:r w:rsidRPr="005C2975">
        <w:rPr>
          <w:color w:val="000000"/>
          <w:sz w:val="28"/>
          <w:szCs w:val="28"/>
        </w:rPr>
        <w:lastRenderedPageBreak/>
        <w:t>ной услуги;</w:t>
      </w:r>
    </w:p>
    <w:p w:rsidR="00E80CE2" w:rsidRPr="005C2975" w:rsidRDefault="00E80CE2" w:rsidP="00E80CE2">
      <w:pPr>
        <w:ind w:firstLine="709"/>
        <w:jc w:val="both"/>
        <w:rPr>
          <w:color w:val="000000"/>
          <w:sz w:val="28"/>
          <w:szCs w:val="28"/>
        </w:rPr>
      </w:pPr>
      <w:r w:rsidRPr="005C2975">
        <w:rPr>
          <w:color w:val="000000"/>
          <w:sz w:val="28"/>
          <w:szCs w:val="28"/>
        </w:rPr>
        <w:t>г) выявление документально подтвержденного факта (признаков) ош</w:t>
      </w:r>
      <w:r w:rsidRPr="005C2975">
        <w:rPr>
          <w:color w:val="000000"/>
          <w:sz w:val="28"/>
          <w:szCs w:val="28"/>
        </w:rPr>
        <w:t>и</w:t>
      </w:r>
      <w:r w:rsidRPr="005C2975">
        <w:rPr>
          <w:color w:val="000000"/>
          <w:sz w:val="28"/>
          <w:szCs w:val="28"/>
        </w:rPr>
        <w:t>бочного или противоправного действия (бездействия) должностного лица о</w:t>
      </w:r>
      <w:r w:rsidRPr="005C2975">
        <w:rPr>
          <w:color w:val="000000"/>
          <w:sz w:val="28"/>
          <w:szCs w:val="28"/>
        </w:rPr>
        <w:t>р</w:t>
      </w:r>
      <w:r w:rsidRPr="005C2975">
        <w:rPr>
          <w:color w:val="000000"/>
          <w:sz w:val="28"/>
          <w:szCs w:val="28"/>
        </w:rPr>
        <w:t>гана, предоставляющего муниципальную услугу, муниципального служащ</w:t>
      </w:r>
      <w:r w:rsidRPr="005C2975">
        <w:rPr>
          <w:color w:val="000000"/>
          <w:sz w:val="28"/>
          <w:szCs w:val="28"/>
        </w:rPr>
        <w:t>е</w:t>
      </w:r>
      <w:r w:rsidRPr="005C2975">
        <w:rPr>
          <w:color w:val="000000"/>
          <w:sz w:val="28"/>
          <w:szCs w:val="28"/>
        </w:rPr>
        <w:t>го, работника многофункционального центра, работника организации, пред</w:t>
      </w:r>
      <w:r w:rsidRPr="005C2975">
        <w:rPr>
          <w:color w:val="000000"/>
          <w:sz w:val="28"/>
          <w:szCs w:val="28"/>
        </w:rPr>
        <w:t>у</w:t>
      </w:r>
      <w:r w:rsidRPr="005C2975">
        <w:rPr>
          <w:color w:val="000000"/>
          <w:sz w:val="28"/>
          <w:szCs w:val="28"/>
        </w:rPr>
        <w:t>смотренной частью 1.1 статьи 16 Федерального закона № 210-ФЗ, при перв</w:t>
      </w:r>
      <w:r w:rsidRPr="005C2975">
        <w:rPr>
          <w:color w:val="000000"/>
          <w:sz w:val="28"/>
          <w:szCs w:val="28"/>
        </w:rPr>
        <w:t>о</w:t>
      </w:r>
      <w:r w:rsidRPr="005C2975">
        <w:rPr>
          <w:color w:val="000000"/>
          <w:sz w:val="28"/>
          <w:szCs w:val="28"/>
        </w:rPr>
        <w:t>начальном отказе в приеме документов, необходимых для предоставления муниципальной услуги, либо в предоставлении муниципальной услуги.</w:t>
      </w:r>
    </w:p>
    <w:bookmarkEnd w:id="9"/>
    <w:p w:rsidR="00202B77" w:rsidRDefault="00E80CE2" w:rsidP="00E80CE2">
      <w:pPr>
        <w:ind w:firstLine="709"/>
        <w:jc w:val="both"/>
        <w:rPr>
          <w:sz w:val="28"/>
          <w:szCs w:val="28"/>
        </w:rPr>
      </w:pPr>
      <w:r w:rsidRPr="005C2975">
        <w:rPr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</w:t>
      </w:r>
      <w:r w:rsidRPr="005C2975">
        <w:rPr>
          <w:sz w:val="28"/>
          <w:szCs w:val="28"/>
        </w:rPr>
        <w:t>а</w:t>
      </w:r>
      <w:r w:rsidRPr="005C2975">
        <w:rPr>
          <w:sz w:val="28"/>
          <w:szCs w:val="28"/>
        </w:rPr>
        <w:t>ев, если нанесение отметок на такие документы либо их изъятие является н</w:t>
      </w:r>
      <w:r w:rsidRPr="005C2975">
        <w:rPr>
          <w:sz w:val="28"/>
          <w:szCs w:val="28"/>
        </w:rPr>
        <w:t>е</w:t>
      </w:r>
      <w:r w:rsidRPr="005C2975">
        <w:rPr>
          <w:sz w:val="28"/>
          <w:szCs w:val="28"/>
        </w:rPr>
        <w:t>обходимым условием предоставления муниципальной услуги, и иных случ</w:t>
      </w:r>
      <w:r w:rsidRPr="005C2975">
        <w:rPr>
          <w:sz w:val="28"/>
          <w:szCs w:val="28"/>
        </w:rPr>
        <w:t>а</w:t>
      </w:r>
      <w:r w:rsidRPr="005C2975">
        <w:rPr>
          <w:sz w:val="28"/>
          <w:szCs w:val="28"/>
        </w:rPr>
        <w:t>ев, установленных федеральными законами.</w:t>
      </w:r>
    </w:p>
    <w:p w:rsidR="007E00A3" w:rsidRPr="00213604" w:rsidRDefault="007E00A3" w:rsidP="007E00A3">
      <w:pPr>
        <w:pStyle w:val="Default"/>
        <w:ind w:firstLine="709"/>
        <w:rPr>
          <w:sz w:val="28"/>
          <w:szCs w:val="28"/>
        </w:rPr>
      </w:pPr>
    </w:p>
    <w:p w:rsidR="00E80CE2" w:rsidRPr="006B2AEC" w:rsidRDefault="00E80CE2" w:rsidP="00E80CE2">
      <w:pPr>
        <w:pStyle w:val="Default"/>
        <w:ind w:firstLine="709"/>
        <w:jc w:val="both"/>
        <w:rPr>
          <w:bCs/>
          <w:color w:val="auto"/>
          <w:sz w:val="28"/>
          <w:szCs w:val="28"/>
          <w:highlight w:val="yellow"/>
        </w:rPr>
      </w:pPr>
      <w:r w:rsidRPr="00B33F38">
        <w:rPr>
          <w:sz w:val="28"/>
          <w:szCs w:val="28"/>
        </w:rPr>
        <w:t>2.8. Исчерпывающий</w:t>
      </w:r>
      <w:r w:rsidRPr="00F56923">
        <w:rPr>
          <w:sz w:val="28"/>
          <w:szCs w:val="28"/>
        </w:rPr>
        <w:t xml:space="preserve"> перечень оснований для отказа в приеме док</w:t>
      </w:r>
      <w:r w:rsidRPr="00F56923">
        <w:rPr>
          <w:sz w:val="28"/>
          <w:szCs w:val="28"/>
        </w:rPr>
        <w:t>у</w:t>
      </w:r>
      <w:r w:rsidRPr="00F56923">
        <w:rPr>
          <w:sz w:val="28"/>
          <w:szCs w:val="28"/>
        </w:rPr>
        <w:t>ментов, необходимых для предоставления муниципальной услуги</w:t>
      </w:r>
    </w:p>
    <w:p w:rsidR="008205CC" w:rsidRPr="00656772" w:rsidRDefault="00E80CE2" w:rsidP="00656772">
      <w:pPr>
        <w:ind w:firstLine="709"/>
        <w:jc w:val="both"/>
        <w:rPr>
          <w:sz w:val="28"/>
          <w:szCs w:val="28"/>
        </w:rPr>
      </w:pPr>
      <w:r w:rsidRPr="00656772">
        <w:rPr>
          <w:sz w:val="28"/>
          <w:szCs w:val="28"/>
        </w:rPr>
        <w:t>Основаниями для отказа в приеме документов являются:</w:t>
      </w:r>
    </w:p>
    <w:p w:rsidR="00656772" w:rsidRPr="00656772" w:rsidRDefault="00656772" w:rsidP="006567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656772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656772">
        <w:rPr>
          <w:sz w:val="28"/>
          <w:szCs w:val="28"/>
        </w:rPr>
        <w:t>еполное заполнение полей в форме заявления, в том числе в инте</w:t>
      </w:r>
      <w:r w:rsidRPr="00656772">
        <w:rPr>
          <w:sz w:val="28"/>
          <w:szCs w:val="28"/>
        </w:rPr>
        <w:t>р</w:t>
      </w:r>
      <w:r w:rsidRPr="00656772">
        <w:rPr>
          <w:sz w:val="28"/>
          <w:szCs w:val="28"/>
        </w:rPr>
        <w:t>ак</w:t>
      </w:r>
      <w:r>
        <w:rPr>
          <w:sz w:val="28"/>
          <w:szCs w:val="28"/>
        </w:rPr>
        <w:t>тивной форме заявления на ЕПГУ</w:t>
      </w:r>
      <w:r w:rsidR="00320586">
        <w:rPr>
          <w:sz w:val="28"/>
          <w:szCs w:val="28"/>
        </w:rPr>
        <w:t>, РПГУ</w:t>
      </w:r>
      <w:r>
        <w:rPr>
          <w:sz w:val="28"/>
          <w:szCs w:val="28"/>
        </w:rPr>
        <w:t>;</w:t>
      </w:r>
    </w:p>
    <w:p w:rsidR="00656772" w:rsidRPr="00656772" w:rsidRDefault="00656772" w:rsidP="00656772">
      <w:pPr>
        <w:ind w:firstLine="709"/>
        <w:jc w:val="both"/>
        <w:rPr>
          <w:sz w:val="28"/>
          <w:szCs w:val="28"/>
        </w:rPr>
      </w:pPr>
      <w:r w:rsidRPr="00656772">
        <w:rPr>
          <w:sz w:val="28"/>
          <w:szCs w:val="28"/>
        </w:rPr>
        <w:t>2</w:t>
      </w:r>
      <w:r>
        <w:rPr>
          <w:sz w:val="28"/>
          <w:szCs w:val="28"/>
        </w:rPr>
        <w:t>)</w:t>
      </w:r>
      <w:r w:rsidRPr="00656772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656772">
        <w:rPr>
          <w:sz w:val="28"/>
          <w:szCs w:val="28"/>
        </w:rPr>
        <w:t>одача запроса о предоставлении услуги и документов, необход</w:t>
      </w:r>
      <w:r w:rsidRPr="00656772">
        <w:rPr>
          <w:sz w:val="28"/>
          <w:szCs w:val="28"/>
        </w:rPr>
        <w:t>и</w:t>
      </w:r>
      <w:r w:rsidRPr="00656772">
        <w:rPr>
          <w:sz w:val="28"/>
          <w:szCs w:val="28"/>
        </w:rPr>
        <w:t>мых для предоставления услуги, в электронной форме с нарушением уст</w:t>
      </w:r>
      <w:r w:rsidRPr="00656772">
        <w:rPr>
          <w:sz w:val="28"/>
          <w:szCs w:val="28"/>
        </w:rPr>
        <w:t>а</w:t>
      </w:r>
      <w:r w:rsidRPr="00656772">
        <w:rPr>
          <w:sz w:val="28"/>
          <w:szCs w:val="28"/>
        </w:rPr>
        <w:t>новлен</w:t>
      </w:r>
      <w:r>
        <w:rPr>
          <w:sz w:val="28"/>
          <w:szCs w:val="28"/>
        </w:rPr>
        <w:t>ных требований;</w:t>
      </w:r>
    </w:p>
    <w:p w:rsidR="00656772" w:rsidRPr="00656772" w:rsidRDefault="00656772" w:rsidP="006567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656772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656772">
        <w:rPr>
          <w:sz w:val="28"/>
          <w:szCs w:val="28"/>
        </w:rPr>
        <w:t xml:space="preserve">редставление </w:t>
      </w:r>
      <w:r>
        <w:rPr>
          <w:sz w:val="28"/>
          <w:szCs w:val="28"/>
        </w:rPr>
        <w:t>неполного комплекта документов;</w:t>
      </w:r>
    </w:p>
    <w:p w:rsidR="00656772" w:rsidRPr="00656772" w:rsidRDefault="00656772" w:rsidP="00656772">
      <w:pPr>
        <w:ind w:firstLine="709"/>
        <w:jc w:val="both"/>
        <w:rPr>
          <w:sz w:val="28"/>
          <w:szCs w:val="28"/>
        </w:rPr>
      </w:pPr>
      <w:r w:rsidRPr="00656772">
        <w:rPr>
          <w:sz w:val="28"/>
          <w:szCs w:val="28"/>
        </w:rPr>
        <w:t>4</w:t>
      </w:r>
      <w:r>
        <w:rPr>
          <w:sz w:val="28"/>
          <w:szCs w:val="28"/>
        </w:rPr>
        <w:t>)</w:t>
      </w:r>
      <w:r w:rsidRPr="00656772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656772">
        <w:rPr>
          <w:sz w:val="28"/>
          <w:szCs w:val="28"/>
        </w:rPr>
        <w:t>окументы содержат повреждения, наличие которых не позволяет в полном объеме использовать информацию и сведения, содержащиеся в д</w:t>
      </w:r>
      <w:r w:rsidRPr="00656772">
        <w:rPr>
          <w:sz w:val="28"/>
          <w:szCs w:val="28"/>
        </w:rPr>
        <w:t>о</w:t>
      </w:r>
      <w:r w:rsidRPr="00656772">
        <w:rPr>
          <w:sz w:val="28"/>
          <w:szCs w:val="28"/>
        </w:rPr>
        <w:t>кумен</w:t>
      </w:r>
      <w:r>
        <w:rPr>
          <w:sz w:val="28"/>
          <w:szCs w:val="28"/>
        </w:rPr>
        <w:t>тах для предоставления услуги;</w:t>
      </w:r>
    </w:p>
    <w:p w:rsidR="00656772" w:rsidRPr="00656772" w:rsidRDefault="00656772" w:rsidP="006567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Pr="00656772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656772">
        <w:rPr>
          <w:sz w:val="28"/>
          <w:szCs w:val="28"/>
        </w:rPr>
        <w:t>редставленные заявителем документы содержат подчистки и и</w:t>
      </w:r>
      <w:r w:rsidRPr="00656772">
        <w:rPr>
          <w:sz w:val="28"/>
          <w:szCs w:val="28"/>
        </w:rPr>
        <w:t>с</w:t>
      </w:r>
      <w:r w:rsidRPr="00656772">
        <w:rPr>
          <w:sz w:val="28"/>
          <w:szCs w:val="28"/>
        </w:rPr>
        <w:t>правления текста, не заверенные в порядке, установленном законодател</w:t>
      </w:r>
      <w:r w:rsidRPr="00656772">
        <w:rPr>
          <w:sz w:val="28"/>
          <w:szCs w:val="28"/>
        </w:rPr>
        <w:t>ь</w:t>
      </w:r>
      <w:r w:rsidRPr="00656772">
        <w:rPr>
          <w:sz w:val="28"/>
          <w:szCs w:val="28"/>
        </w:rPr>
        <w:t xml:space="preserve">ством Российской Федерации; </w:t>
      </w:r>
    </w:p>
    <w:p w:rsidR="00656772" w:rsidRPr="00656772" w:rsidRDefault="00656772" w:rsidP="006567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Pr="00656772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656772">
        <w:rPr>
          <w:sz w:val="28"/>
          <w:szCs w:val="28"/>
        </w:rPr>
        <w:t>редставленные документы утратили силу на момент обращения за услугой (документ, удостоверяющий личность; документ, удостовер</w:t>
      </w:r>
      <w:r>
        <w:rPr>
          <w:sz w:val="28"/>
          <w:szCs w:val="28"/>
        </w:rPr>
        <w:t>яющий полномочия представителя з</w:t>
      </w:r>
      <w:r w:rsidRPr="00656772">
        <w:rPr>
          <w:sz w:val="28"/>
          <w:szCs w:val="28"/>
        </w:rPr>
        <w:t>аявителя, в случае обращения за предоставлен</w:t>
      </w:r>
      <w:r w:rsidRPr="00656772">
        <w:rPr>
          <w:sz w:val="28"/>
          <w:szCs w:val="28"/>
        </w:rPr>
        <w:t>и</w:t>
      </w:r>
      <w:r w:rsidRPr="00656772">
        <w:rPr>
          <w:sz w:val="28"/>
          <w:szCs w:val="28"/>
        </w:rPr>
        <w:t>ем услуги ука</w:t>
      </w:r>
      <w:r>
        <w:rPr>
          <w:sz w:val="28"/>
          <w:szCs w:val="28"/>
        </w:rPr>
        <w:t>занным лицом);</w:t>
      </w:r>
    </w:p>
    <w:p w:rsidR="00656772" w:rsidRPr="00656772" w:rsidRDefault="00656772" w:rsidP="006567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Pr="00656772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656772">
        <w:rPr>
          <w:sz w:val="28"/>
          <w:szCs w:val="28"/>
        </w:rPr>
        <w:t>аличие противоречивых сведений в заявлении и приложенных к не</w:t>
      </w:r>
      <w:r>
        <w:rPr>
          <w:sz w:val="28"/>
          <w:szCs w:val="28"/>
        </w:rPr>
        <w:t>му документах;</w:t>
      </w:r>
    </w:p>
    <w:p w:rsidR="00656772" w:rsidRPr="00656772" w:rsidRDefault="00656772" w:rsidP="00656772">
      <w:pPr>
        <w:ind w:firstLine="709"/>
        <w:jc w:val="both"/>
        <w:rPr>
          <w:sz w:val="28"/>
          <w:szCs w:val="28"/>
        </w:rPr>
      </w:pPr>
      <w:r w:rsidRPr="00656772">
        <w:rPr>
          <w:sz w:val="28"/>
          <w:szCs w:val="28"/>
        </w:rPr>
        <w:t>8</w:t>
      </w:r>
      <w:r>
        <w:rPr>
          <w:sz w:val="28"/>
          <w:szCs w:val="28"/>
        </w:rPr>
        <w:t>)</w:t>
      </w:r>
      <w:r w:rsidRPr="00656772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656772">
        <w:rPr>
          <w:sz w:val="28"/>
          <w:szCs w:val="28"/>
        </w:rPr>
        <w:t>аявление подано в орган местного самоуправления, в полномочия котор</w:t>
      </w:r>
      <w:r w:rsidR="00320586">
        <w:rPr>
          <w:sz w:val="28"/>
          <w:szCs w:val="28"/>
        </w:rPr>
        <w:t>ого</w:t>
      </w:r>
      <w:r w:rsidRPr="00656772">
        <w:rPr>
          <w:sz w:val="28"/>
          <w:szCs w:val="28"/>
        </w:rPr>
        <w:t xml:space="preserve"> не входит предоставление услуги.</w:t>
      </w:r>
    </w:p>
    <w:p w:rsidR="008205CC" w:rsidRPr="008205CC" w:rsidRDefault="008205CC" w:rsidP="00620910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A656A" w:rsidRDefault="00320586" w:rsidP="004A656A">
      <w:pPr>
        <w:pStyle w:val="Default"/>
        <w:ind w:firstLine="709"/>
        <w:jc w:val="both"/>
        <w:rPr>
          <w:sz w:val="28"/>
          <w:szCs w:val="28"/>
        </w:rPr>
      </w:pPr>
      <w:bookmarkStart w:id="10" w:name="sub_1301"/>
      <w:r w:rsidRPr="006421BE">
        <w:rPr>
          <w:sz w:val="28"/>
          <w:szCs w:val="28"/>
        </w:rPr>
        <w:t>2.9. Исчерпывающий перечень оснований для приостановления или о</w:t>
      </w:r>
      <w:r w:rsidRPr="006421BE">
        <w:rPr>
          <w:sz w:val="28"/>
          <w:szCs w:val="28"/>
        </w:rPr>
        <w:t>т</w:t>
      </w:r>
      <w:r w:rsidRPr="006421BE">
        <w:rPr>
          <w:sz w:val="28"/>
          <w:szCs w:val="28"/>
        </w:rPr>
        <w:t>каза в предоставлении муниципальной услуги</w:t>
      </w:r>
    </w:p>
    <w:p w:rsidR="00A43A21" w:rsidRPr="00542863" w:rsidRDefault="00A43A21" w:rsidP="00320586">
      <w:pPr>
        <w:tabs>
          <w:tab w:val="left" w:pos="1549"/>
        </w:tabs>
        <w:spacing w:before="1"/>
        <w:ind w:right="2" w:firstLine="709"/>
        <w:jc w:val="both"/>
        <w:rPr>
          <w:sz w:val="28"/>
          <w:szCs w:val="28"/>
        </w:rPr>
      </w:pPr>
      <w:r w:rsidRPr="006421BE">
        <w:rPr>
          <w:sz w:val="28"/>
        </w:rPr>
        <w:t>2.9.</w:t>
      </w:r>
      <w:r w:rsidRPr="00542863">
        <w:rPr>
          <w:sz w:val="28"/>
          <w:szCs w:val="28"/>
        </w:rPr>
        <w:t>1 Основания для приостановления предоставления муниципальной</w:t>
      </w:r>
      <w:r>
        <w:rPr>
          <w:sz w:val="28"/>
          <w:szCs w:val="28"/>
        </w:rPr>
        <w:t xml:space="preserve"> </w:t>
      </w:r>
      <w:r w:rsidRPr="00542863">
        <w:rPr>
          <w:sz w:val="28"/>
          <w:szCs w:val="28"/>
        </w:rPr>
        <w:t>услуги не предусмотрены.</w:t>
      </w:r>
    </w:p>
    <w:p w:rsidR="00A968B8" w:rsidRDefault="00620910" w:rsidP="00320586">
      <w:pPr>
        <w:pStyle w:val="Default"/>
        <w:ind w:firstLine="709"/>
        <w:jc w:val="both"/>
      </w:pPr>
      <w:r w:rsidRPr="006010A3">
        <w:rPr>
          <w:sz w:val="28"/>
          <w:szCs w:val="28"/>
        </w:rPr>
        <w:lastRenderedPageBreak/>
        <w:t>2.9</w:t>
      </w:r>
      <w:r w:rsidRPr="006010A3">
        <w:rPr>
          <w:bCs/>
          <w:color w:val="auto"/>
          <w:sz w:val="28"/>
          <w:szCs w:val="28"/>
          <w:lang w:eastAsia="en-US"/>
        </w:rPr>
        <w:t>.</w:t>
      </w:r>
      <w:r w:rsidR="00A43A21">
        <w:rPr>
          <w:bCs/>
          <w:color w:val="auto"/>
          <w:sz w:val="28"/>
          <w:szCs w:val="28"/>
          <w:lang w:eastAsia="en-US"/>
        </w:rPr>
        <w:t>2</w:t>
      </w:r>
      <w:r w:rsidRPr="006010A3">
        <w:rPr>
          <w:bCs/>
          <w:color w:val="auto"/>
          <w:sz w:val="28"/>
          <w:szCs w:val="28"/>
          <w:lang w:eastAsia="en-US"/>
        </w:rPr>
        <w:t xml:space="preserve">. </w:t>
      </w:r>
      <w:r w:rsidR="00A43A21" w:rsidRPr="00542863">
        <w:rPr>
          <w:sz w:val="28"/>
          <w:szCs w:val="28"/>
        </w:rPr>
        <w:t>Перечень оснований для отказа в предоставлении муниципальной услуги:</w:t>
      </w:r>
      <w:r w:rsidR="00A968B8" w:rsidRPr="00A968B8">
        <w:t xml:space="preserve"> </w:t>
      </w:r>
    </w:p>
    <w:p w:rsidR="003612BE" w:rsidRPr="003612BE" w:rsidRDefault="003612BE" w:rsidP="003612BE">
      <w:pPr>
        <w:ind w:firstLine="709"/>
        <w:jc w:val="both"/>
        <w:rPr>
          <w:sz w:val="28"/>
          <w:szCs w:val="28"/>
        </w:rPr>
      </w:pPr>
      <w:bookmarkStart w:id="11" w:name="sub_20100"/>
      <w:bookmarkEnd w:id="10"/>
      <w:r w:rsidRPr="003612BE">
        <w:rPr>
          <w:rFonts w:hint="eastAsia"/>
          <w:sz w:val="28"/>
          <w:szCs w:val="28"/>
        </w:rPr>
        <w:t>отсутствие</w:t>
      </w:r>
      <w:r w:rsidRPr="003612BE">
        <w:rPr>
          <w:sz w:val="28"/>
          <w:szCs w:val="28"/>
        </w:rPr>
        <w:t xml:space="preserve"> </w:t>
      </w:r>
      <w:r w:rsidRPr="003612BE">
        <w:rPr>
          <w:rFonts w:hint="eastAsia"/>
          <w:sz w:val="28"/>
          <w:szCs w:val="28"/>
        </w:rPr>
        <w:t>права</w:t>
      </w:r>
      <w:r w:rsidRPr="003612BE">
        <w:rPr>
          <w:sz w:val="28"/>
          <w:szCs w:val="28"/>
        </w:rPr>
        <w:t xml:space="preserve"> </w:t>
      </w:r>
      <w:r w:rsidRPr="003612BE">
        <w:rPr>
          <w:rFonts w:hint="eastAsia"/>
          <w:sz w:val="28"/>
          <w:szCs w:val="28"/>
        </w:rPr>
        <w:t>на</w:t>
      </w:r>
      <w:r w:rsidRPr="003612BE">
        <w:rPr>
          <w:sz w:val="28"/>
          <w:szCs w:val="28"/>
        </w:rPr>
        <w:t xml:space="preserve"> </w:t>
      </w:r>
      <w:r w:rsidRPr="003612BE">
        <w:rPr>
          <w:rFonts w:hint="eastAsia"/>
          <w:sz w:val="28"/>
          <w:szCs w:val="28"/>
        </w:rPr>
        <w:t>предоставление</w:t>
      </w:r>
      <w:r w:rsidRPr="003612BE">
        <w:rPr>
          <w:sz w:val="28"/>
          <w:szCs w:val="28"/>
        </w:rPr>
        <w:t xml:space="preserve"> </w:t>
      </w:r>
      <w:r w:rsidRPr="003612BE">
        <w:rPr>
          <w:rFonts w:hint="eastAsia"/>
          <w:sz w:val="28"/>
          <w:szCs w:val="28"/>
        </w:rPr>
        <w:t>муниципальной</w:t>
      </w:r>
      <w:r w:rsidRPr="003612BE">
        <w:rPr>
          <w:sz w:val="28"/>
          <w:szCs w:val="28"/>
        </w:rPr>
        <w:t xml:space="preserve"> </w:t>
      </w:r>
      <w:r w:rsidRPr="003612BE">
        <w:rPr>
          <w:rFonts w:hint="eastAsia"/>
          <w:sz w:val="28"/>
          <w:szCs w:val="28"/>
        </w:rPr>
        <w:t>услуги</w:t>
      </w:r>
      <w:r w:rsidRPr="003612BE">
        <w:rPr>
          <w:sz w:val="28"/>
          <w:szCs w:val="28"/>
        </w:rPr>
        <w:t>:</w:t>
      </w:r>
    </w:p>
    <w:p w:rsidR="003612BE" w:rsidRPr="003612BE" w:rsidRDefault="003612BE" w:rsidP="003612BE">
      <w:pPr>
        <w:ind w:firstLine="709"/>
        <w:jc w:val="both"/>
        <w:rPr>
          <w:sz w:val="28"/>
          <w:szCs w:val="28"/>
        </w:rPr>
      </w:pPr>
      <w:r w:rsidRPr="003612BE">
        <w:rPr>
          <w:rFonts w:hint="eastAsia"/>
          <w:sz w:val="28"/>
          <w:szCs w:val="28"/>
        </w:rPr>
        <w:t>установленный</w:t>
      </w:r>
      <w:r w:rsidRPr="003612BE">
        <w:rPr>
          <w:sz w:val="28"/>
          <w:szCs w:val="28"/>
        </w:rPr>
        <w:t xml:space="preserve"> </w:t>
      </w:r>
      <w:r w:rsidRPr="003612BE">
        <w:rPr>
          <w:rFonts w:hint="eastAsia"/>
          <w:sz w:val="28"/>
          <w:szCs w:val="28"/>
        </w:rPr>
        <w:t>федеральным</w:t>
      </w:r>
      <w:r w:rsidRPr="003612BE">
        <w:rPr>
          <w:sz w:val="28"/>
          <w:szCs w:val="28"/>
        </w:rPr>
        <w:t xml:space="preserve"> </w:t>
      </w:r>
      <w:r w:rsidRPr="003612BE">
        <w:rPr>
          <w:rFonts w:hint="eastAsia"/>
          <w:sz w:val="28"/>
          <w:szCs w:val="28"/>
        </w:rPr>
        <w:t>законом</w:t>
      </w:r>
      <w:r w:rsidRPr="003612BE">
        <w:rPr>
          <w:sz w:val="28"/>
          <w:szCs w:val="28"/>
        </w:rPr>
        <w:t xml:space="preserve"> </w:t>
      </w:r>
      <w:r w:rsidRPr="003612BE">
        <w:rPr>
          <w:rFonts w:hint="eastAsia"/>
          <w:sz w:val="28"/>
          <w:szCs w:val="28"/>
        </w:rPr>
        <w:t>запрет</w:t>
      </w:r>
      <w:r w:rsidRPr="003612BE">
        <w:rPr>
          <w:sz w:val="28"/>
          <w:szCs w:val="28"/>
        </w:rPr>
        <w:t xml:space="preserve"> </w:t>
      </w:r>
      <w:r w:rsidRPr="003612BE">
        <w:rPr>
          <w:rFonts w:hint="eastAsia"/>
          <w:sz w:val="28"/>
          <w:szCs w:val="28"/>
        </w:rPr>
        <w:t>на</w:t>
      </w:r>
      <w:r w:rsidRPr="003612BE">
        <w:rPr>
          <w:sz w:val="28"/>
          <w:szCs w:val="28"/>
        </w:rPr>
        <w:t xml:space="preserve"> </w:t>
      </w:r>
      <w:r w:rsidRPr="003612BE">
        <w:rPr>
          <w:rFonts w:hint="eastAsia"/>
          <w:sz w:val="28"/>
          <w:szCs w:val="28"/>
        </w:rPr>
        <w:t>предоставление</w:t>
      </w:r>
      <w:r w:rsidRPr="003612BE">
        <w:rPr>
          <w:sz w:val="28"/>
          <w:szCs w:val="28"/>
        </w:rPr>
        <w:t xml:space="preserve"> </w:t>
      </w:r>
      <w:r w:rsidRPr="003612BE">
        <w:rPr>
          <w:rFonts w:hint="eastAsia"/>
          <w:sz w:val="28"/>
          <w:szCs w:val="28"/>
        </w:rPr>
        <w:t>з</w:t>
      </w:r>
      <w:r w:rsidRPr="003612BE">
        <w:rPr>
          <w:rFonts w:hint="eastAsia"/>
          <w:sz w:val="28"/>
          <w:szCs w:val="28"/>
        </w:rPr>
        <w:t>е</w:t>
      </w:r>
      <w:r w:rsidRPr="003612BE">
        <w:rPr>
          <w:rFonts w:hint="eastAsia"/>
          <w:sz w:val="28"/>
          <w:szCs w:val="28"/>
        </w:rPr>
        <w:t>мельного</w:t>
      </w:r>
      <w:r>
        <w:rPr>
          <w:sz w:val="28"/>
          <w:szCs w:val="28"/>
        </w:rPr>
        <w:t xml:space="preserve"> </w:t>
      </w:r>
      <w:r w:rsidRPr="003612BE">
        <w:rPr>
          <w:rFonts w:hint="eastAsia"/>
          <w:sz w:val="28"/>
          <w:szCs w:val="28"/>
        </w:rPr>
        <w:t>участка</w:t>
      </w:r>
      <w:r w:rsidRPr="003612BE">
        <w:rPr>
          <w:sz w:val="28"/>
          <w:szCs w:val="28"/>
        </w:rPr>
        <w:t xml:space="preserve"> </w:t>
      </w:r>
      <w:r w:rsidRPr="003612BE">
        <w:rPr>
          <w:rFonts w:hint="eastAsia"/>
          <w:sz w:val="28"/>
          <w:szCs w:val="28"/>
        </w:rPr>
        <w:t>в</w:t>
      </w:r>
      <w:r w:rsidRPr="003612BE">
        <w:rPr>
          <w:sz w:val="28"/>
          <w:szCs w:val="28"/>
        </w:rPr>
        <w:t xml:space="preserve"> </w:t>
      </w:r>
      <w:r w:rsidRPr="003612BE">
        <w:rPr>
          <w:rFonts w:hint="eastAsia"/>
          <w:sz w:val="28"/>
          <w:szCs w:val="28"/>
        </w:rPr>
        <w:t>частную</w:t>
      </w:r>
      <w:r w:rsidRPr="003612BE">
        <w:rPr>
          <w:sz w:val="28"/>
          <w:szCs w:val="28"/>
        </w:rPr>
        <w:t xml:space="preserve"> </w:t>
      </w:r>
      <w:r w:rsidRPr="003612BE">
        <w:rPr>
          <w:rFonts w:hint="eastAsia"/>
          <w:sz w:val="28"/>
          <w:szCs w:val="28"/>
        </w:rPr>
        <w:t>собственность</w:t>
      </w:r>
      <w:r w:rsidRPr="003612BE">
        <w:rPr>
          <w:sz w:val="28"/>
          <w:szCs w:val="28"/>
        </w:rPr>
        <w:t>;</w:t>
      </w:r>
    </w:p>
    <w:p w:rsidR="003612BE" w:rsidRPr="003612BE" w:rsidRDefault="003612BE" w:rsidP="003612BE">
      <w:pPr>
        <w:ind w:firstLine="709"/>
        <w:jc w:val="both"/>
        <w:rPr>
          <w:sz w:val="28"/>
          <w:szCs w:val="28"/>
        </w:rPr>
      </w:pPr>
      <w:r w:rsidRPr="003612BE">
        <w:rPr>
          <w:rFonts w:hint="eastAsia"/>
          <w:sz w:val="28"/>
          <w:szCs w:val="28"/>
        </w:rPr>
        <w:t>земельный</w:t>
      </w:r>
      <w:r w:rsidRPr="003612BE">
        <w:rPr>
          <w:sz w:val="28"/>
          <w:szCs w:val="28"/>
        </w:rPr>
        <w:t xml:space="preserve"> </w:t>
      </w:r>
      <w:r w:rsidRPr="003612BE">
        <w:rPr>
          <w:rFonts w:hint="eastAsia"/>
          <w:sz w:val="28"/>
          <w:szCs w:val="28"/>
        </w:rPr>
        <w:t>участок</w:t>
      </w:r>
      <w:r w:rsidRPr="003612BE">
        <w:rPr>
          <w:sz w:val="28"/>
          <w:szCs w:val="28"/>
        </w:rPr>
        <w:t xml:space="preserve">, </w:t>
      </w:r>
      <w:r w:rsidRPr="003612BE">
        <w:rPr>
          <w:rFonts w:hint="eastAsia"/>
          <w:sz w:val="28"/>
          <w:szCs w:val="28"/>
        </w:rPr>
        <w:t>в</w:t>
      </w:r>
      <w:r w:rsidRPr="003612BE">
        <w:rPr>
          <w:sz w:val="28"/>
          <w:szCs w:val="28"/>
        </w:rPr>
        <w:t xml:space="preserve"> </w:t>
      </w:r>
      <w:r w:rsidRPr="003612BE">
        <w:rPr>
          <w:rFonts w:hint="eastAsia"/>
          <w:sz w:val="28"/>
          <w:szCs w:val="28"/>
        </w:rPr>
        <w:t>отношении</w:t>
      </w:r>
      <w:r w:rsidRPr="003612BE">
        <w:rPr>
          <w:sz w:val="28"/>
          <w:szCs w:val="28"/>
        </w:rPr>
        <w:t xml:space="preserve"> </w:t>
      </w:r>
      <w:r w:rsidRPr="003612BE">
        <w:rPr>
          <w:rFonts w:hint="eastAsia"/>
          <w:sz w:val="28"/>
          <w:szCs w:val="28"/>
        </w:rPr>
        <w:t>которого</w:t>
      </w:r>
      <w:r w:rsidRPr="003612BE">
        <w:rPr>
          <w:sz w:val="28"/>
          <w:szCs w:val="28"/>
        </w:rPr>
        <w:t xml:space="preserve"> </w:t>
      </w:r>
      <w:r w:rsidRPr="003612BE">
        <w:rPr>
          <w:rFonts w:hint="eastAsia"/>
          <w:sz w:val="28"/>
          <w:szCs w:val="28"/>
        </w:rPr>
        <w:t>подано</w:t>
      </w:r>
      <w:r w:rsidRPr="003612BE">
        <w:rPr>
          <w:sz w:val="28"/>
          <w:szCs w:val="28"/>
        </w:rPr>
        <w:t xml:space="preserve"> </w:t>
      </w:r>
      <w:r w:rsidRPr="003612BE">
        <w:rPr>
          <w:rFonts w:hint="eastAsia"/>
          <w:sz w:val="28"/>
          <w:szCs w:val="28"/>
        </w:rPr>
        <w:t>заявление</w:t>
      </w:r>
      <w:r w:rsidRPr="003612BE">
        <w:rPr>
          <w:sz w:val="28"/>
          <w:szCs w:val="28"/>
        </w:rPr>
        <w:t xml:space="preserve">, </w:t>
      </w:r>
      <w:r w:rsidRPr="003612BE">
        <w:rPr>
          <w:rFonts w:hint="eastAsia"/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3612BE">
        <w:rPr>
          <w:rFonts w:hint="eastAsia"/>
          <w:sz w:val="28"/>
          <w:szCs w:val="28"/>
        </w:rPr>
        <w:t>соо</w:t>
      </w:r>
      <w:r w:rsidRPr="003612BE">
        <w:rPr>
          <w:rFonts w:hint="eastAsia"/>
          <w:sz w:val="28"/>
          <w:szCs w:val="28"/>
        </w:rPr>
        <w:t>т</w:t>
      </w:r>
      <w:r w:rsidRPr="003612BE">
        <w:rPr>
          <w:rFonts w:hint="eastAsia"/>
          <w:sz w:val="28"/>
          <w:szCs w:val="28"/>
        </w:rPr>
        <w:t>ветствует</w:t>
      </w:r>
      <w:r w:rsidRPr="003612BE">
        <w:rPr>
          <w:sz w:val="28"/>
          <w:szCs w:val="28"/>
        </w:rPr>
        <w:t xml:space="preserve"> </w:t>
      </w:r>
      <w:r w:rsidRPr="003612BE">
        <w:rPr>
          <w:rFonts w:hint="eastAsia"/>
          <w:sz w:val="28"/>
          <w:szCs w:val="28"/>
        </w:rPr>
        <w:t>требованиям</w:t>
      </w:r>
      <w:r w:rsidRPr="003612BE">
        <w:rPr>
          <w:sz w:val="28"/>
          <w:szCs w:val="28"/>
        </w:rPr>
        <w:t xml:space="preserve">, </w:t>
      </w:r>
      <w:r w:rsidRPr="003612BE">
        <w:rPr>
          <w:rFonts w:hint="eastAsia"/>
          <w:sz w:val="28"/>
          <w:szCs w:val="28"/>
        </w:rPr>
        <w:t>перечисленным</w:t>
      </w:r>
      <w:r w:rsidRPr="003612BE">
        <w:rPr>
          <w:sz w:val="28"/>
          <w:szCs w:val="28"/>
        </w:rPr>
        <w:t xml:space="preserve"> </w:t>
      </w:r>
      <w:r w:rsidRPr="003612BE">
        <w:rPr>
          <w:rFonts w:hint="eastAsia"/>
          <w:sz w:val="28"/>
          <w:szCs w:val="28"/>
        </w:rPr>
        <w:t>в</w:t>
      </w:r>
      <w:r w:rsidRPr="003612BE">
        <w:rPr>
          <w:sz w:val="28"/>
          <w:szCs w:val="28"/>
        </w:rPr>
        <w:t xml:space="preserve"> </w:t>
      </w:r>
      <w:r w:rsidRPr="003612BE">
        <w:rPr>
          <w:rFonts w:hint="eastAsia"/>
          <w:sz w:val="28"/>
          <w:szCs w:val="28"/>
        </w:rPr>
        <w:t>подпункте</w:t>
      </w:r>
      <w:r w:rsidRPr="003612BE">
        <w:rPr>
          <w:sz w:val="28"/>
          <w:szCs w:val="28"/>
        </w:rPr>
        <w:t xml:space="preserve"> 1.2.2. </w:t>
      </w:r>
      <w:r w:rsidRPr="003612BE">
        <w:rPr>
          <w:rFonts w:hint="eastAsia"/>
          <w:sz w:val="28"/>
          <w:szCs w:val="28"/>
        </w:rPr>
        <w:t>настоящего</w:t>
      </w:r>
      <w:r>
        <w:rPr>
          <w:sz w:val="28"/>
          <w:szCs w:val="28"/>
        </w:rPr>
        <w:t xml:space="preserve"> </w:t>
      </w:r>
      <w:r w:rsidRPr="003612BE">
        <w:rPr>
          <w:rFonts w:hint="eastAsia"/>
          <w:sz w:val="28"/>
          <w:szCs w:val="28"/>
        </w:rPr>
        <w:t>Адм</w:t>
      </w:r>
      <w:r w:rsidRPr="003612BE">
        <w:rPr>
          <w:rFonts w:hint="eastAsia"/>
          <w:sz w:val="28"/>
          <w:szCs w:val="28"/>
        </w:rPr>
        <w:t>и</w:t>
      </w:r>
      <w:r w:rsidRPr="003612BE">
        <w:rPr>
          <w:rFonts w:hint="eastAsia"/>
          <w:sz w:val="28"/>
          <w:szCs w:val="28"/>
        </w:rPr>
        <w:t>нистративного</w:t>
      </w:r>
      <w:r w:rsidRPr="003612BE">
        <w:rPr>
          <w:sz w:val="28"/>
          <w:szCs w:val="28"/>
        </w:rPr>
        <w:t xml:space="preserve"> </w:t>
      </w:r>
      <w:r w:rsidRPr="003612BE">
        <w:rPr>
          <w:rFonts w:hint="eastAsia"/>
          <w:sz w:val="28"/>
          <w:szCs w:val="28"/>
        </w:rPr>
        <w:t>регламента</w:t>
      </w:r>
      <w:r w:rsidRPr="003612BE">
        <w:rPr>
          <w:sz w:val="28"/>
          <w:szCs w:val="28"/>
        </w:rPr>
        <w:t>;</w:t>
      </w:r>
    </w:p>
    <w:p w:rsidR="003612BE" w:rsidRPr="003612BE" w:rsidRDefault="003612BE" w:rsidP="003612BE">
      <w:pPr>
        <w:ind w:firstLine="709"/>
        <w:jc w:val="both"/>
        <w:rPr>
          <w:sz w:val="28"/>
          <w:szCs w:val="28"/>
        </w:rPr>
      </w:pPr>
      <w:r w:rsidRPr="003612BE">
        <w:rPr>
          <w:rFonts w:hint="eastAsia"/>
          <w:sz w:val="28"/>
          <w:szCs w:val="28"/>
        </w:rPr>
        <w:t>заявитель</w:t>
      </w:r>
      <w:r w:rsidRPr="003612BE">
        <w:rPr>
          <w:sz w:val="28"/>
          <w:szCs w:val="28"/>
        </w:rPr>
        <w:t xml:space="preserve"> </w:t>
      </w:r>
      <w:r w:rsidRPr="003612BE">
        <w:rPr>
          <w:rFonts w:hint="eastAsia"/>
          <w:sz w:val="28"/>
          <w:szCs w:val="28"/>
        </w:rPr>
        <w:t>не</w:t>
      </w:r>
      <w:r w:rsidRPr="003612BE">
        <w:rPr>
          <w:sz w:val="28"/>
          <w:szCs w:val="28"/>
        </w:rPr>
        <w:t xml:space="preserve"> </w:t>
      </w:r>
      <w:r w:rsidRPr="003612BE">
        <w:rPr>
          <w:rFonts w:hint="eastAsia"/>
          <w:sz w:val="28"/>
          <w:szCs w:val="28"/>
        </w:rPr>
        <w:t>относится</w:t>
      </w:r>
      <w:r w:rsidRPr="003612BE">
        <w:rPr>
          <w:sz w:val="28"/>
          <w:szCs w:val="28"/>
        </w:rPr>
        <w:t xml:space="preserve"> </w:t>
      </w:r>
      <w:r w:rsidRPr="003612BE">
        <w:rPr>
          <w:rFonts w:hint="eastAsia"/>
          <w:sz w:val="28"/>
          <w:szCs w:val="28"/>
        </w:rPr>
        <w:t>к</w:t>
      </w:r>
      <w:r w:rsidRPr="003612BE">
        <w:rPr>
          <w:sz w:val="28"/>
          <w:szCs w:val="28"/>
        </w:rPr>
        <w:t xml:space="preserve"> </w:t>
      </w:r>
      <w:r w:rsidRPr="003612BE">
        <w:rPr>
          <w:rFonts w:hint="eastAsia"/>
          <w:sz w:val="28"/>
          <w:szCs w:val="28"/>
        </w:rPr>
        <w:t>категории</w:t>
      </w:r>
      <w:r w:rsidRPr="003612BE">
        <w:rPr>
          <w:sz w:val="28"/>
          <w:szCs w:val="28"/>
        </w:rPr>
        <w:t xml:space="preserve"> </w:t>
      </w:r>
      <w:r w:rsidRPr="003612BE">
        <w:rPr>
          <w:rFonts w:hint="eastAsia"/>
          <w:sz w:val="28"/>
          <w:szCs w:val="28"/>
        </w:rPr>
        <w:t>заявителей</w:t>
      </w:r>
      <w:r w:rsidRPr="003612BE">
        <w:rPr>
          <w:sz w:val="28"/>
          <w:szCs w:val="28"/>
        </w:rPr>
        <w:t xml:space="preserve">, </w:t>
      </w:r>
      <w:r w:rsidRPr="003612BE">
        <w:rPr>
          <w:rFonts w:hint="eastAsia"/>
          <w:sz w:val="28"/>
          <w:szCs w:val="28"/>
        </w:rPr>
        <w:t>имеющих</w:t>
      </w:r>
      <w:r w:rsidRPr="003612BE">
        <w:rPr>
          <w:sz w:val="28"/>
          <w:szCs w:val="28"/>
        </w:rPr>
        <w:t xml:space="preserve"> </w:t>
      </w:r>
      <w:r w:rsidRPr="003612BE">
        <w:rPr>
          <w:rFonts w:hint="eastAsia"/>
          <w:sz w:val="28"/>
          <w:szCs w:val="28"/>
        </w:rPr>
        <w:t>право</w:t>
      </w:r>
      <w:r w:rsidRPr="003612BE">
        <w:rPr>
          <w:sz w:val="28"/>
          <w:szCs w:val="28"/>
        </w:rPr>
        <w:t xml:space="preserve"> </w:t>
      </w:r>
      <w:r w:rsidRPr="003612BE">
        <w:rPr>
          <w:rFonts w:hint="eastAsia"/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3612BE">
        <w:rPr>
          <w:rFonts w:hint="eastAsia"/>
          <w:sz w:val="28"/>
          <w:szCs w:val="28"/>
        </w:rPr>
        <w:t>п</w:t>
      </w:r>
      <w:r w:rsidRPr="003612BE">
        <w:rPr>
          <w:rFonts w:hint="eastAsia"/>
          <w:sz w:val="28"/>
          <w:szCs w:val="28"/>
        </w:rPr>
        <w:t>о</w:t>
      </w:r>
      <w:r w:rsidRPr="003612BE">
        <w:rPr>
          <w:rFonts w:hint="eastAsia"/>
          <w:sz w:val="28"/>
          <w:szCs w:val="28"/>
        </w:rPr>
        <w:t>лучение</w:t>
      </w:r>
      <w:r w:rsidRPr="003612BE">
        <w:rPr>
          <w:sz w:val="28"/>
          <w:szCs w:val="28"/>
        </w:rPr>
        <w:t xml:space="preserve"> </w:t>
      </w:r>
      <w:r w:rsidRPr="003612BE">
        <w:rPr>
          <w:rFonts w:hint="eastAsia"/>
          <w:sz w:val="28"/>
          <w:szCs w:val="28"/>
        </w:rPr>
        <w:t>муниципальной</w:t>
      </w:r>
      <w:r w:rsidRPr="003612BE">
        <w:rPr>
          <w:sz w:val="28"/>
          <w:szCs w:val="28"/>
        </w:rPr>
        <w:t xml:space="preserve"> </w:t>
      </w:r>
      <w:r w:rsidRPr="003612BE">
        <w:rPr>
          <w:rFonts w:hint="eastAsia"/>
          <w:sz w:val="28"/>
          <w:szCs w:val="28"/>
        </w:rPr>
        <w:t>услуги</w:t>
      </w:r>
      <w:r w:rsidRPr="003612BE">
        <w:rPr>
          <w:sz w:val="28"/>
          <w:szCs w:val="28"/>
        </w:rPr>
        <w:t xml:space="preserve">, </w:t>
      </w:r>
      <w:r w:rsidRPr="003612BE">
        <w:rPr>
          <w:rFonts w:hint="eastAsia"/>
          <w:sz w:val="28"/>
          <w:szCs w:val="28"/>
        </w:rPr>
        <w:t>указанной</w:t>
      </w:r>
      <w:r w:rsidRPr="003612BE">
        <w:rPr>
          <w:sz w:val="28"/>
          <w:szCs w:val="28"/>
        </w:rPr>
        <w:t xml:space="preserve"> </w:t>
      </w:r>
      <w:r w:rsidRPr="003612BE">
        <w:rPr>
          <w:rFonts w:hint="eastAsia"/>
          <w:sz w:val="28"/>
          <w:szCs w:val="28"/>
        </w:rPr>
        <w:t>в</w:t>
      </w:r>
      <w:r w:rsidRPr="003612BE">
        <w:rPr>
          <w:sz w:val="28"/>
          <w:szCs w:val="28"/>
        </w:rPr>
        <w:t xml:space="preserve"> </w:t>
      </w:r>
      <w:r w:rsidRPr="003612BE">
        <w:rPr>
          <w:rFonts w:hint="eastAsia"/>
          <w:sz w:val="28"/>
          <w:szCs w:val="28"/>
        </w:rPr>
        <w:t>пункте</w:t>
      </w:r>
      <w:r w:rsidRPr="003612BE">
        <w:rPr>
          <w:sz w:val="28"/>
          <w:szCs w:val="28"/>
        </w:rPr>
        <w:t xml:space="preserve"> 1.2. </w:t>
      </w:r>
      <w:r w:rsidRPr="003612BE">
        <w:rPr>
          <w:rFonts w:hint="eastAsia"/>
          <w:sz w:val="28"/>
          <w:szCs w:val="28"/>
        </w:rPr>
        <w:t>настоящего</w:t>
      </w:r>
      <w:r>
        <w:rPr>
          <w:sz w:val="28"/>
          <w:szCs w:val="28"/>
        </w:rPr>
        <w:t xml:space="preserve"> </w:t>
      </w:r>
      <w:r w:rsidRPr="003612BE">
        <w:rPr>
          <w:rFonts w:hint="eastAsia"/>
          <w:sz w:val="28"/>
          <w:szCs w:val="28"/>
        </w:rPr>
        <w:t>Адм</w:t>
      </w:r>
      <w:r w:rsidRPr="003612BE">
        <w:rPr>
          <w:rFonts w:hint="eastAsia"/>
          <w:sz w:val="28"/>
          <w:szCs w:val="28"/>
        </w:rPr>
        <w:t>и</w:t>
      </w:r>
      <w:r w:rsidRPr="003612BE">
        <w:rPr>
          <w:rFonts w:hint="eastAsia"/>
          <w:sz w:val="28"/>
          <w:szCs w:val="28"/>
        </w:rPr>
        <w:t>нистративного</w:t>
      </w:r>
      <w:r w:rsidRPr="003612BE">
        <w:rPr>
          <w:sz w:val="28"/>
          <w:szCs w:val="28"/>
        </w:rPr>
        <w:t xml:space="preserve"> </w:t>
      </w:r>
      <w:r w:rsidRPr="003612BE">
        <w:rPr>
          <w:rFonts w:hint="eastAsia"/>
          <w:sz w:val="28"/>
          <w:szCs w:val="28"/>
        </w:rPr>
        <w:t>регламента</w:t>
      </w:r>
      <w:r w:rsidRPr="003612BE">
        <w:rPr>
          <w:sz w:val="28"/>
          <w:szCs w:val="28"/>
        </w:rPr>
        <w:t>;</w:t>
      </w:r>
    </w:p>
    <w:p w:rsidR="003612BE" w:rsidRPr="003612BE" w:rsidRDefault="003612BE" w:rsidP="003612BE">
      <w:pPr>
        <w:ind w:firstLine="709"/>
        <w:jc w:val="both"/>
        <w:rPr>
          <w:sz w:val="28"/>
          <w:szCs w:val="28"/>
        </w:rPr>
      </w:pPr>
      <w:r w:rsidRPr="003612BE">
        <w:rPr>
          <w:rFonts w:hint="eastAsia"/>
          <w:sz w:val="28"/>
          <w:szCs w:val="28"/>
        </w:rPr>
        <w:t>заявителем</w:t>
      </w:r>
      <w:r w:rsidRPr="003612BE">
        <w:rPr>
          <w:sz w:val="28"/>
          <w:szCs w:val="28"/>
        </w:rPr>
        <w:t xml:space="preserve"> </w:t>
      </w:r>
      <w:r w:rsidRPr="003612BE">
        <w:rPr>
          <w:rFonts w:hint="eastAsia"/>
          <w:sz w:val="28"/>
          <w:szCs w:val="28"/>
        </w:rPr>
        <w:t>не</w:t>
      </w:r>
      <w:r w:rsidRPr="003612BE">
        <w:rPr>
          <w:sz w:val="28"/>
          <w:szCs w:val="28"/>
        </w:rPr>
        <w:t xml:space="preserve"> </w:t>
      </w:r>
      <w:r w:rsidRPr="003612BE">
        <w:rPr>
          <w:rFonts w:hint="eastAsia"/>
          <w:sz w:val="28"/>
          <w:szCs w:val="28"/>
        </w:rPr>
        <w:t>представлены</w:t>
      </w:r>
      <w:r w:rsidRPr="003612BE">
        <w:rPr>
          <w:sz w:val="28"/>
          <w:szCs w:val="28"/>
        </w:rPr>
        <w:t xml:space="preserve"> </w:t>
      </w:r>
      <w:r w:rsidRPr="003612BE">
        <w:rPr>
          <w:rFonts w:hint="eastAsia"/>
          <w:sz w:val="28"/>
          <w:szCs w:val="28"/>
        </w:rPr>
        <w:t>документы</w:t>
      </w:r>
      <w:r w:rsidRPr="003612BE">
        <w:rPr>
          <w:sz w:val="28"/>
          <w:szCs w:val="28"/>
        </w:rPr>
        <w:t xml:space="preserve">, </w:t>
      </w:r>
      <w:r w:rsidRPr="003612BE">
        <w:rPr>
          <w:rFonts w:hint="eastAsia"/>
          <w:sz w:val="28"/>
          <w:szCs w:val="28"/>
        </w:rPr>
        <w:t>установленные</w:t>
      </w:r>
      <w:r w:rsidRPr="003612BE">
        <w:rPr>
          <w:sz w:val="28"/>
          <w:szCs w:val="28"/>
        </w:rPr>
        <w:t xml:space="preserve"> </w:t>
      </w:r>
      <w:r w:rsidRPr="003612BE">
        <w:rPr>
          <w:rFonts w:hint="eastAsia"/>
          <w:sz w:val="28"/>
          <w:szCs w:val="28"/>
        </w:rPr>
        <w:t>подпунктом</w:t>
      </w:r>
      <w:r w:rsidRPr="003612BE">
        <w:rPr>
          <w:sz w:val="28"/>
          <w:szCs w:val="28"/>
        </w:rPr>
        <w:t xml:space="preserve"> 2.6.1.</w:t>
      </w:r>
      <w:r>
        <w:rPr>
          <w:sz w:val="28"/>
          <w:szCs w:val="28"/>
        </w:rPr>
        <w:t xml:space="preserve"> </w:t>
      </w:r>
      <w:r w:rsidRPr="003612BE">
        <w:rPr>
          <w:rFonts w:hint="eastAsia"/>
          <w:sz w:val="28"/>
          <w:szCs w:val="28"/>
        </w:rPr>
        <w:t>Административного</w:t>
      </w:r>
      <w:r w:rsidRPr="003612BE">
        <w:rPr>
          <w:sz w:val="28"/>
          <w:szCs w:val="28"/>
        </w:rPr>
        <w:t xml:space="preserve"> </w:t>
      </w:r>
      <w:r w:rsidRPr="003612BE">
        <w:rPr>
          <w:rFonts w:hint="eastAsia"/>
          <w:sz w:val="28"/>
          <w:szCs w:val="28"/>
        </w:rPr>
        <w:t>регламента</w:t>
      </w:r>
      <w:r w:rsidRPr="003612BE">
        <w:rPr>
          <w:sz w:val="28"/>
          <w:szCs w:val="28"/>
        </w:rPr>
        <w:t>;</w:t>
      </w:r>
    </w:p>
    <w:p w:rsidR="003612BE" w:rsidRPr="003612BE" w:rsidRDefault="003612BE" w:rsidP="003612BE">
      <w:pPr>
        <w:ind w:firstLine="709"/>
        <w:jc w:val="both"/>
        <w:rPr>
          <w:sz w:val="28"/>
          <w:szCs w:val="28"/>
        </w:rPr>
      </w:pPr>
      <w:r w:rsidRPr="003612BE">
        <w:rPr>
          <w:rFonts w:hint="eastAsia"/>
          <w:sz w:val="28"/>
          <w:szCs w:val="28"/>
        </w:rPr>
        <w:t>заявление</w:t>
      </w:r>
      <w:r w:rsidRPr="003612BE">
        <w:rPr>
          <w:sz w:val="28"/>
          <w:szCs w:val="28"/>
        </w:rPr>
        <w:t xml:space="preserve"> </w:t>
      </w:r>
      <w:r w:rsidRPr="003612BE">
        <w:rPr>
          <w:rFonts w:hint="eastAsia"/>
          <w:sz w:val="28"/>
          <w:szCs w:val="28"/>
        </w:rPr>
        <w:t>подано</w:t>
      </w:r>
      <w:r w:rsidRPr="003612BE">
        <w:rPr>
          <w:sz w:val="28"/>
          <w:szCs w:val="28"/>
        </w:rPr>
        <w:t xml:space="preserve"> </w:t>
      </w:r>
      <w:r w:rsidRPr="003612BE">
        <w:rPr>
          <w:rFonts w:hint="eastAsia"/>
          <w:sz w:val="28"/>
          <w:szCs w:val="28"/>
        </w:rPr>
        <w:t>в</w:t>
      </w:r>
      <w:r w:rsidRPr="003612BE">
        <w:rPr>
          <w:sz w:val="28"/>
          <w:szCs w:val="28"/>
        </w:rPr>
        <w:t xml:space="preserve"> </w:t>
      </w:r>
      <w:r w:rsidRPr="003612BE">
        <w:rPr>
          <w:rFonts w:hint="eastAsia"/>
          <w:sz w:val="28"/>
          <w:szCs w:val="28"/>
        </w:rPr>
        <w:t>орган</w:t>
      </w:r>
      <w:r w:rsidRPr="003612BE">
        <w:rPr>
          <w:sz w:val="28"/>
          <w:szCs w:val="28"/>
        </w:rPr>
        <w:t xml:space="preserve">, </w:t>
      </w:r>
      <w:r w:rsidRPr="003612BE">
        <w:rPr>
          <w:rFonts w:hint="eastAsia"/>
          <w:sz w:val="28"/>
          <w:szCs w:val="28"/>
        </w:rPr>
        <w:t>не</w:t>
      </w:r>
      <w:r w:rsidRPr="003612BE">
        <w:rPr>
          <w:sz w:val="28"/>
          <w:szCs w:val="28"/>
        </w:rPr>
        <w:t xml:space="preserve"> </w:t>
      </w:r>
      <w:r w:rsidRPr="003612BE">
        <w:rPr>
          <w:rFonts w:hint="eastAsia"/>
          <w:sz w:val="28"/>
          <w:szCs w:val="28"/>
        </w:rPr>
        <w:t>уполномоченный</w:t>
      </w:r>
      <w:r w:rsidRPr="003612BE">
        <w:rPr>
          <w:sz w:val="28"/>
          <w:szCs w:val="28"/>
        </w:rPr>
        <w:t xml:space="preserve"> </w:t>
      </w:r>
      <w:r w:rsidRPr="003612BE">
        <w:rPr>
          <w:rFonts w:hint="eastAsia"/>
          <w:sz w:val="28"/>
          <w:szCs w:val="28"/>
        </w:rPr>
        <w:t>на</w:t>
      </w:r>
      <w:r w:rsidRPr="003612BE">
        <w:rPr>
          <w:sz w:val="28"/>
          <w:szCs w:val="28"/>
        </w:rPr>
        <w:t xml:space="preserve"> </w:t>
      </w:r>
      <w:r w:rsidRPr="003612BE">
        <w:rPr>
          <w:rFonts w:hint="eastAsia"/>
          <w:sz w:val="28"/>
          <w:szCs w:val="28"/>
        </w:rPr>
        <w:t>распоряжение</w:t>
      </w:r>
      <w:r>
        <w:rPr>
          <w:sz w:val="28"/>
          <w:szCs w:val="28"/>
        </w:rPr>
        <w:t xml:space="preserve"> </w:t>
      </w:r>
      <w:r w:rsidRPr="003612BE">
        <w:rPr>
          <w:rFonts w:hint="eastAsia"/>
          <w:sz w:val="28"/>
          <w:szCs w:val="28"/>
        </w:rPr>
        <w:t>и</w:t>
      </w:r>
      <w:r w:rsidRPr="003612BE">
        <w:rPr>
          <w:rFonts w:hint="eastAsia"/>
          <w:sz w:val="28"/>
          <w:szCs w:val="28"/>
        </w:rPr>
        <w:t>с</w:t>
      </w:r>
      <w:r w:rsidRPr="003612BE">
        <w:rPr>
          <w:rFonts w:hint="eastAsia"/>
          <w:sz w:val="28"/>
          <w:szCs w:val="28"/>
        </w:rPr>
        <w:t>прашиваемым</w:t>
      </w:r>
      <w:r w:rsidRPr="003612BE">
        <w:rPr>
          <w:sz w:val="28"/>
          <w:szCs w:val="28"/>
        </w:rPr>
        <w:t xml:space="preserve"> </w:t>
      </w:r>
      <w:r w:rsidRPr="003612BE">
        <w:rPr>
          <w:rFonts w:hint="eastAsia"/>
          <w:sz w:val="28"/>
          <w:szCs w:val="28"/>
        </w:rPr>
        <w:t>земельным</w:t>
      </w:r>
      <w:r w:rsidRPr="003612BE">
        <w:rPr>
          <w:sz w:val="28"/>
          <w:szCs w:val="28"/>
        </w:rPr>
        <w:t xml:space="preserve"> </w:t>
      </w:r>
      <w:r w:rsidRPr="003612BE">
        <w:rPr>
          <w:rFonts w:hint="eastAsia"/>
          <w:sz w:val="28"/>
          <w:szCs w:val="28"/>
        </w:rPr>
        <w:t>участком</w:t>
      </w:r>
      <w:r w:rsidRPr="003612BE">
        <w:rPr>
          <w:sz w:val="28"/>
          <w:szCs w:val="28"/>
        </w:rPr>
        <w:t>.</w:t>
      </w:r>
    </w:p>
    <w:p w:rsidR="009A3A35" w:rsidRDefault="003612BE" w:rsidP="003612BE">
      <w:pPr>
        <w:ind w:firstLine="709"/>
        <w:jc w:val="both"/>
        <w:rPr>
          <w:sz w:val="28"/>
          <w:szCs w:val="28"/>
        </w:rPr>
      </w:pPr>
      <w:r w:rsidRPr="003612BE">
        <w:rPr>
          <w:rFonts w:hint="eastAsia"/>
          <w:sz w:val="28"/>
          <w:szCs w:val="28"/>
        </w:rPr>
        <w:t>Решение</w:t>
      </w:r>
      <w:r w:rsidRPr="003612BE">
        <w:rPr>
          <w:sz w:val="28"/>
          <w:szCs w:val="28"/>
        </w:rPr>
        <w:t xml:space="preserve"> </w:t>
      </w:r>
      <w:r w:rsidRPr="003612BE">
        <w:rPr>
          <w:rFonts w:hint="eastAsia"/>
          <w:sz w:val="28"/>
          <w:szCs w:val="28"/>
        </w:rPr>
        <w:t>об</w:t>
      </w:r>
      <w:r w:rsidRPr="003612BE">
        <w:rPr>
          <w:sz w:val="28"/>
          <w:szCs w:val="28"/>
        </w:rPr>
        <w:t xml:space="preserve"> </w:t>
      </w:r>
      <w:r w:rsidRPr="003612BE">
        <w:rPr>
          <w:rFonts w:hint="eastAsia"/>
          <w:sz w:val="28"/>
          <w:szCs w:val="28"/>
        </w:rPr>
        <w:t>отказе</w:t>
      </w:r>
      <w:r w:rsidRPr="003612BE">
        <w:rPr>
          <w:sz w:val="28"/>
          <w:szCs w:val="28"/>
        </w:rPr>
        <w:t xml:space="preserve"> </w:t>
      </w:r>
      <w:r w:rsidRPr="003612BE">
        <w:rPr>
          <w:rFonts w:hint="eastAsia"/>
          <w:sz w:val="28"/>
          <w:szCs w:val="28"/>
        </w:rPr>
        <w:t>должно</w:t>
      </w:r>
      <w:r w:rsidRPr="003612BE">
        <w:rPr>
          <w:sz w:val="28"/>
          <w:szCs w:val="28"/>
        </w:rPr>
        <w:t xml:space="preserve"> </w:t>
      </w:r>
      <w:r w:rsidRPr="003612BE">
        <w:rPr>
          <w:rFonts w:hint="eastAsia"/>
          <w:sz w:val="28"/>
          <w:szCs w:val="28"/>
        </w:rPr>
        <w:t>быть</w:t>
      </w:r>
      <w:r w:rsidRPr="003612BE">
        <w:rPr>
          <w:sz w:val="28"/>
          <w:szCs w:val="28"/>
        </w:rPr>
        <w:t xml:space="preserve"> </w:t>
      </w:r>
      <w:r w:rsidRPr="003612BE">
        <w:rPr>
          <w:rFonts w:hint="eastAsia"/>
          <w:sz w:val="28"/>
          <w:szCs w:val="28"/>
        </w:rPr>
        <w:t>обоснованным</w:t>
      </w:r>
      <w:r w:rsidRPr="003612BE">
        <w:rPr>
          <w:sz w:val="28"/>
          <w:szCs w:val="28"/>
        </w:rPr>
        <w:t xml:space="preserve"> </w:t>
      </w:r>
      <w:r w:rsidRPr="003612BE">
        <w:rPr>
          <w:rFonts w:hint="eastAsia"/>
          <w:sz w:val="28"/>
          <w:szCs w:val="28"/>
        </w:rPr>
        <w:t>и</w:t>
      </w:r>
      <w:r w:rsidRPr="003612BE">
        <w:rPr>
          <w:sz w:val="28"/>
          <w:szCs w:val="28"/>
        </w:rPr>
        <w:t xml:space="preserve"> </w:t>
      </w:r>
      <w:r w:rsidRPr="003612BE">
        <w:rPr>
          <w:rFonts w:hint="eastAsia"/>
          <w:sz w:val="28"/>
          <w:szCs w:val="28"/>
        </w:rPr>
        <w:t>содержать</w:t>
      </w:r>
      <w:r w:rsidRPr="003612BE">
        <w:rPr>
          <w:sz w:val="28"/>
          <w:szCs w:val="28"/>
        </w:rPr>
        <w:t xml:space="preserve"> </w:t>
      </w:r>
      <w:r w:rsidRPr="003612BE">
        <w:rPr>
          <w:rFonts w:hint="eastAsia"/>
          <w:sz w:val="28"/>
          <w:szCs w:val="28"/>
        </w:rPr>
        <w:t>все</w:t>
      </w:r>
      <w:r w:rsidRPr="003612BE">
        <w:rPr>
          <w:sz w:val="28"/>
          <w:szCs w:val="28"/>
        </w:rPr>
        <w:t xml:space="preserve"> </w:t>
      </w:r>
      <w:r w:rsidRPr="003612BE">
        <w:rPr>
          <w:rFonts w:hint="eastAsia"/>
          <w:sz w:val="28"/>
          <w:szCs w:val="28"/>
        </w:rPr>
        <w:t>осн</w:t>
      </w:r>
      <w:r w:rsidRPr="003612BE">
        <w:rPr>
          <w:rFonts w:hint="eastAsia"/>
          <w:sz w:val="28"/>
          <w:szCs w:val="28"/>
        </w:rPr>
        <w:t>о</w:t>
      </w:r>
      <w:r w:rsidRPr="003612BE">
        <w:rPr>
          <w:rFonts w:hint="eastAsia"/>
          <w:sz w:val="28"/>
          <w:szCs w:val="28"/>
        </w:rPr>
        <w:t>вания</w:t>
      </w:r>
      <w:r>
        <w:rPr>
          <w:sz w:val="28"/>
          <w:szCs w:val="28"/>
        </w:rPr>
        <w:t xml:space="preserve"> </w:t>
      </w:r>
      <w:r w:rsidRPr="003612BE">
        <w:rPr>
          <w:rFonts w:hint="eastAsia"/>
          <w:sz w:val="28"/>
          <w:szCs w:val="28"/>
        </w:rPr>
        <w:t>отказа</w:t>
      </w:r>
      <w:r w:rsidRPr="003612BE">
        <w:rPr>
          <w:sz w:val="28"/>
          <w:szCs w:val="28"/>
        </w:rPr>
        <w:t xml:space="preserve">, </w:t>
      </w:r>
      <w:r w:rsidRPr="003612BE">
        <w:rPr>
          <w:rFonts w:hint="eastAsia"/>
          <w:sz w:val="28"/>
          <w:szCs w:val="28"/>
        </w:rPr>
        <w:t>предусмотренные</w:t>
      </w:r>
      <w:r w:rsidRPr="003612BE">
        <w:rPr>
          <w:sz w:val="28"/>
          <w:szCs w:val="28"/>
        </w:rPr>
        <w:t xml:space="preserve"> </w:t>
      </w:r>
      <w:r w:rsidRPr="003612BE">
        <w:rPr>
          <w:rFonts w:hint="eastAsia"/>
          <w:sz w:val="28"/>
          <w:szCs w:val="28"/>
        </w:rPr>
        <w:t>настоящим</w:t>
      </w:r>
      <w:r w:rsidRPr="003612BE">
        <w:rPr>
          <w:sz w:val="28"/>
          <w:szCs w:val="28"/>
        </w:rPr>
        <w:t xml:space="preserve"> </w:t>
      </w:r>
      <w:r w:rsidRPr="003612BE">
        <w:rPr>
          <w:rFonts w:hint="eastAsia"/>
          <w:sz w:val="28"/>
          <w:szCs w:val="28"/>
        </w:rPr>
        <w:t>Административным</w:t>
      </w:r>
      <w:r w:rsidRPr="003612BE">
        <w:rPr>
          <w:sz w:val="28"/>
          <w:szCs w:val="28"/>
        </w:rPr>
        <w:t xml:space="preserve"> </w:t>
      </w:r>
      <w:r w:rsidRPr="003612BE">
        <w:rPr>
          <w:rFonts w:hint="eastAsia"/>
          <w:sz w:val="28"/>
          <w:szCs w:val="28"/>
        </w:rPr>
        <w:t>регламентом</w:t>
      </w:r>
      <w:r w:rsidRPr="003612BE">
        <w:rPr>
          <w:sz w:val="28"/>
          <w:szCs w:val="28"/>
        </w:rPr>
        <w:t>.</w:t>
      </w:r>
      <w:r w:rsidR="009A3A35" w:rsidRPr="009A3A35">
        <w:rPr>
          <w:sz w:val="28"/>
          <w:szCs w:val="28"/>
        </w:rPr>
        <w:t xml:space="preserve"> </w:t>
      </w:r>
    </w:p>
    <w:p w:rsidR="007130D9" w:rsidRDefault="007130D9" w:rsidP="001415E6">
      <w:pPr>
        <w:ind w:firstLine="709"/>
        <w:jc w:val="both"/>
        <w:rPr>
          <w:sz w:val="28"/>
          <w:szCs w:val="28"/>
        </w:rPr>
      </w:pPr>
    </w:p>
    <w:p w:rsidR="0009067E" w:rsidRPr="00893714" w:rsidRDefault="00EF6D8D" w:rsidP="0009067E">
      <w:pPr>
        <w:ind w:firstLine="709"/>
        <w:jc w:val="both"/>
        <w:rPr>
          <w:sz w:val="28"/>
          <w:szCs w:val="28"/>
        </w:rPr>
      </w:pPr>
      <w:r w:rsidRPr="00893714">
        <w:rPr>
          <w:sz w:val="28"/>
          <w:szCs w:val="28"/>
        </w:rPr>
        <w:t>2.1</w:t>
      </w:r>
      <w:r w:rsidR="007130D9">
        <w:rPr>
          <w:sz w:val="28"/>
          <w:szCs w:val="28"/>
        </w:rPr>
        <w:t>0</w:t>
      </w:r>
      <w:r w:rsidRPr="00893714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B86F4F">
        <w:rPr>
          <w:sz w:val="28"/>
          <w:szCs w:val="28"/>
        </w:rPr>
        <w:t xml:space="preserve">орядок, размер и основания взимания </w:t>
      </w:r>
      <w:r w:rsidRPr="005C04CB">
        <w:rPr>
          <w:sz w:val="28"/>
          <w:szCs w:val="28"/>
        </w:rPr>
        <w:t>государственной пошлины или иной платы, взимаемой за пред</w:t>
      </w:r>
      <w:r>
        <w:rPr>
          <w:sz w:val="28"/>
          <w:szCs w:val="28"/>
        </w:rPr>
        <w:t>оставление муниципальной услуги</w:t>
      </w:r>
    </w:p>
    <w:p w:rsidR="0009067E" w:rsidRDefault="0009067E" w:rsidP="0009067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93714">
        <w:rPr>
          <w:color w:val="auto"/>
          <w:sz w:val="28"/>
          <w:szCs w:val="28"/>
        </w:rPr>
        <w:t>Муниципальная</w:t>
      </w:r>
      <w:r w:rsidRPr="007B3141">
        <w:rPr>
          <w:color w:val="auto"/>
          <w:sz w:val="28"/>
          <w:szCs w:val="28"/>
        </w:rPr>
        <w:t xml:space="preserve"> услуга предоставляется без взимания государственной пошлины или иной платы.</w:t>
      </w:r>
    </w:p>
    <w:p w:rsidR="00EF6D8D" w:rsidRDefault="00EF6D8D" w:rsidP="0009067E">
      <w:pPr>
        <w:pStyle w:val="Default"/>
        <w:ind w:firstLine="709"/>
        <w:jc w:val="both"/>
        <w:rPr>
          <w:color w:val="auto"/>
          <w:sz w:val="28"/>
          <w:szCs w:val="28"/>
        </w:rPr>
      </w:pPr>
    </w:p>
    <w:bookmarkEnd w:id="11"/>
    <w:p w:rsidR="007130D9" w:rsidRPr="007130D9" w:rsidRDefault="00B430CB" w:rsidP="007130D9">
      <w:pPr>
        <w:pStyle w:val="Default"/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2.1</w:t>
      </w:r>
      <w:r w:rsidR="007130D9">
        <w:rPr>
          <w:color w:val="auto"/>
          <w:sz w:val="28"/>
          <w:szCs w:val="28"/>
        </w:rPr>
        <w:t>1</w:t>
      </w:r>
      <w:r w:rsidR="004A656A" w:rsidRPr="0009067E">
        <w:rPr>
          <w:color w:val="auto"/>
          <w:sz w:val="28"/>
          <w:szCs w:val="28"/>
        </w:rPr>
        <w:t xml:space="preserve">. </w:t>
      </w:r>
      <w:r w:rsidR="007130D9" w:rsidRPr="007130D9">
        <w:rPr>
          <w:rFonts w:hint="eastAsia"/>
          <w:sz w:val="28"/>
          <w:szCs w:val="28"/>
        </w:rPr>
        <w:t>Максимальный</w:t>
      </w:r>
      <w:r w:rsidR="007130D9" w:rsidRPr="007130D9">
        <w:rPr>
          <w:sz w:val="28"/>
          <w:szCs w:val="28"/>
        </w:rPr>
        <w:t xml:space="preserve"> </w:t>
      </w:r>
      <w:r w:rsidR="007130D9" w:rsidRPr="007130D9">
        <w:rPr>
          <w:rFonts w:hint="eastAsia"/>
          <w:sz w:val="28"/>
          <w:szCs w:val="28"/>
        </w:rPr>
        <w:t>срок</w:t>
      </w:r>
      <w:r w:rsidR="007130D9" w:rsidRPr="007130D9">
        <w:rPr>
          <w:sz w:val="28"/>
          <w:szCs w:val="28"/>
        </w:rPr>
        <w:t xml:space="preserve"> </w:t>
      </w:r>
      <w:r w:rsidR="007130D9" w:rsidRPr="007130D9">
        <w:rPr>
          <w:rFonts w:hint="eastAsia"/>
          <w:sz w:val="28"/>
          <w:szCs w:val="28"/>
        </w:rPr>
        <w:t>ожидания</w:t>
      </w:r>
      <w:r w:rsidR="007130D9" w:rsidRPr="007130D9">
        <w:rPr>
          <w:sz w:val="28"/>
          <w:szCs w:val="28"/>
        </w:rPr>
        <w:t xml:space="preserve"> </w:t>
      </w:r>
      <w:r w:rsidR="007130D9" w:rsidRPr="007130D9">
        <w:rPr>
          <w:rFonts w:hint="eastAsia"/>
          <w:sz w:val="28"/>
          <w:szCs w:val="28"/>
        </w:rPr>
        <w:t>в</w:t>
      </w:r>
      <w:r w:rsidR="007130D9" w:rsidRPr="007130D9">
        <w:rPr>
          <w:sz w:val="28"/>
          <w:szCs w:val="28"/>
        </w:rPr>
        <w:t xml:space="preserve"> </w:t>
      </w:r>
      <w:r w:rsidR="007130D9" w:rsidRPr="007130D9">
        <w:rPr>
          <w:rFonts w:hint="eastAsia"/>
          <w:sz w:val="28"/>
          <w:szCs w:val="28"/>
        </w:rPr>
        <w:t>очереди</w:t>
      </w:r>
      <w:r w:rsidR="007130D9" w:rsidRPr="007130D9">
        <w:rPr>
          <w:sz w:val="28"/>
          <w:szCs w:val="28"/>
        </w:rPr>
        <w:t xml:space="preserve"> </w:t>
      </w:r>
      <w:r w:rsidR="007130D9" w:rsidRPr="007130D9">
        <w:rPr>
          <w:rFonts w:hint="eastAsia"/>
          <w:sz w:val="28"/>
          <w:szCs w:val="28"/>
        </w:rPr>
        <w:t>при</w:t>
      </w:r>
      <w:r w:rsidR="007130D9" w:rsidRPr="007130D9">
        <w:rPr>
          <w:sz w:val="28"/>
          <w:szCs w:val="28"/>
        </w:rPr>
        <w:t xml:space="preserve"> </w:t>
      </w:r>
      <w:r w:rsidR="007130D9" w:rsidRPr="007130D9">
        <w:rPr>
          <w:rFonts w:hint="eastAsia"/>
          <w:sz w:val="28"/>
          <w:szCs w:val="28"/>
        </w:rPr>
        <w:t>подаче</w:t>
      </w:r>
      <w:r w:rsidR="007130D9" w:rsidRPr="007130D9">
        <w:rPr>
          <w:sz w:val="28"/>
          <w:szCs w:val="28"/>
        </w:rPr>
        <w:t xml:space="preserve"> </w:t>
      </w:r>
      <w:r w:rsidR="007130D9" w:rsidRPr="007130D9">
        <w:rPr>
          <w:rFonts w:hint="eastAsia"/>
          <w:sz w:val="28"/>
          <w:szCs w:val="28"/>
        </w:rPr>
        <w:t>запроса</w:t>
      </w:r>
      <w:r w:rsidR="007130D9" w:rsidRPr="007130D9">
        <w:rPr>
          <w:sz w:val="28"/>
          <w:szCs w:val="28"/>
        </w:rPr>
        <w:t xml:space="preserve"> </w:t>
      </w:r>
      <w:r w:rsidR="007130D9" w:rsidRPr="007130D9">
        <w:rPr>
          <w:rFonts w:hint="eastAsia"/>
          <w:sz w:val="28"/>
          <w:szCs w:val="28"/>
        </w:rPr>
        <w:t>з</w:t>
      </w:r>
      <w:r w:rsidR="007130D9" w:rsidRPr="007130D9">
        <w:rPr>
          <w:rFonts w:hint="eastAsia"/>
          <w:sz w:val="28"/>
          <w:szCs w:val="28"/>
        </w:rPr>
        <w:t>а</w:t>
      </w:r>
      <w:r w:rsidR="007130D9" w:rsidRPr="007130D9">
        <w:rPr>
          <w:rFonts w:hint="eastAsia"/>
          <w:sz w:val="28"/>
          <w:szCs w:val="28"/>
        </w:rPr>
        <w:t>явителя</w:t>
      </w:r>
      <w:r w:rsidR="007130D9">
        <w:rPr>
          <w:sz w:val="28"/>
          <w:szCs w:val="28"/>
        </w:rPr>
        <w:t xml:space="preserve"> </w:t>
      </w:r>
      <w:r w:rsidR="007130D9" w:rsidRPr="007130D9">
        <w:rPr>
          <w:rFonts w:hint="eastAsia"/>
          <w:sz w:val="28"/>
          <w:szCs w:val="28"/>
        </w:rPr>
        <w:t>о</w:t>
      </w:r>
      <w:r w:rsidR="007130D9" w:rsidRPr="007130D9">
        <w:rPr>
          <w:sz w:val="28"/>
          <w:szCs w:val="28"/>
        </w:rPr>
        <w:t xml:space="preserve"> </w:t>
      </w:r>
      <w:r w:rsidR="007130D9" w:rsidRPr="007130D9">
        <w:rPr>
          <w:rFonts w:hint="eastAsia"/>
          <w:sz w:val="28"/>
          <w:szCs w:val="28"/>
        </w:rPr>
        <w:t>предоставлении</w:t>
      </w:r>
      <w:r w:rsidR="007130D9" w:rsidRPr="007130D9">
        <w:rPr>
          <w:sz w:val="28"/>
          <w:szCs w:val="28"/>
        </w:rPr>
        <w:t xml:space="preserve"> </w:t>
      </w:r>
      <w:r w:rsidR="007130D9" w:rsidRPr="007130D9">
        <w:rPr>
          <w:rFonts w:hint="eastAsia"/>
          <w:sz w:val="28"/>
          <w:szCs w:val="28"/>
        </w:rPr>
        <w:t>муниципальной</w:t>
      </w:r>
      <w:r w:rsidR="007130D9" w:rsidRPr="007130D9">
        <w:rPr>
          <w:sz w:val="28"/>
          <w:szCs w:val="28"/>
        </w:rPr>
        <w:t xml:space="preserve"> </w:t>
      </w:r>
      <w:r w:rsidR="007130D9" w:rsidRPr="007130D9">
        <w:rPr>
          <w:rFonts w:hint="eastAsia"/>
          <w:sz w:val="28"/>
          <w:szCs w:val="28"/>
        </w:rPr>
        <w:t>услуги</w:t>
      </w:r>
      <w:r w:rsidR="007130D9" w:rsidRPr="007130D9">
        <w:rPr>
          <w:sz w:val="28"/>
          <w:szCs w:val="28"/>
        </w:rPr>
        <w:t xml:space="preserve"> </w:t>
      </w:r>
      <w:r w:rsidR="007130D9" w:rsidRPr="007130D9">
        <w:rPr>
          <w:rFonts w:hint="eastAsia"/>
          <w:sz w:val="28"/>
          <w:szCs w:val="28"/>
        </w:rPr>
        <w:t>и</w:t>
      </w:r>
      <w:r w:rsidR="007130D9" w:rsidRPr="007130D9">
        <w:rPr>
          <w:sz w:val="28"/>
          <w:szCs w:val="28"/>
        </w:rPr>
        <w:t xml:space="preserve"> </w:t>
      </w:r>
      <w:r w:rsidR="007130D9" w:rsidRPr="007130D9">
        <w:rPr>
          <w:rFonts w:hint="eastAsia"/>
          <w:sz w:val="28"/>
          <w:szCs w:val="28"/>
        </w:rPr>
        <w:t>при</w:t>
      </w:r>
      <w:r w:rsidR="007130D9" w:rsidRPr="007130D9">
        <w:rPr>
          <w:sz w:val="28"/>
          <w:szCs w:val="28"/>
        </w:rPr>
        <w:t xml:space="preserve"> </w:t>
      </w:r>
      <w:r w:rsidR="007130D9" w:rsidRPr="007130D9">
        <w:rPr>
          <w:rFonts w:hint="eastAsia"/>
          <w:sz w:val="28"/>
          <w:szCs w:val="28"/>
        </w:rPr>
        <w:t>получении</w:t>
      </w:r>
      <w:r w:rsidR="007130D9" w:rsidRPr="007130D9">
        <w:rPr>
          <w:sz w:val="28"/>
          <w:szCs w:val="28"/>
        </w:rPr>
        <w:t xml:space="preserve"> </w:t>
      </w:r>
      <w:r w:rsidR="007130D9" w:rsidRPr="007130D9">
        <w:rPr>
          <w:rFonts w:hint="eastAsia"/>
          <w:sz w:val="28"/>
          <w:szCs w:val="28"/>
        </w:rPr>
        <w:t>результ</w:t>
      </w:r>
      <w:r w:rsidR="007130D9" w:rsidRPr="007130D9">
        <w:rPr>
          <w:rFonts w:hint="eastAsia"/>
          <w:sz w:val="28"/>
          <w:szCs w:val="28"/>
        </w:rPr>
        <w:t>а</w:t>
      </w:r>
      <w:r w:rsidR="007130D9" w:rsidRPr="007130D9">
        <w:rPr>
          <w:rFonts w:hint="eastAsia"/>
          <w:sz w:val="28"/>
          <w:szCs w:val="28"/>
        </w:rPr>
        <w:t>та</w:t>
      </w:r>
      <w:r w:rsidR="007130D9">
        <w:rPr>
          <w:sz w:val="28"/>
          <w:szCs w:val="28"/>
        </w:rPr>
        <w:t xml:space="preserve"> </w:t>
      </w:r>
      <w:r w:rsidR="007130D9" w:rsidRPr="007130D9">
        <w:rPr>
          <w:rFonts w:hint="eastAsia"/>
          <w:sz w:val="28"/>
          <w:szCs w:val="28"/>
        </w:rPr>
        <w:t>предоставления</w:t>
      </w:r>
      <w:r w:rsidR="007130D9" w:rsidRPr="007130D9">
        <w:rPr>
          <w:sz w:val="28"/>
          <w:szCs w:val="28"/>
        </w:rPr>
        <w:t xml:space="preserve"> </w:t>
      </w:r>
      <w:r w:rsidR="007130D9" w:rsidRPr="007130D9">
        <w:rPr>
          <w:rFonts w:hint="eastAsia"/>
          <w:sz w:val="28"/>
          <w:szCs w:val="28"/>
        </w:rPr>
        <w:t>муниципальной</w:t>
      </w:r>
      <w:r w:rsidR="007130D9" w:rsidRPr="007130D9">
        <w:rPr>
          <w:sz w:val="28"/>
          <w:szCs w:val="28"/>
        </w:rPr>
        <w:t xml:space="preserve"> </w:t>
      </w:r>
      <w:r w:rsidR="007130D9" w:rsidRPr="007130D9">
        <w:rPr>
          <w:rFonts w:hint="eastAsia"/>
          <w:sz w:val="28"/>
          <w:szCs w:val="28"/>
        </w:rPr>
        <w:t>услуги</w:t>
      </w:r>
      <w:r w:rsidR="007130D9" w:rsidRPr="007130D9">
        <w:rPr>
          <w:sz w:val="28"/>
          <w:szCs w:val="28"/>
        </w:rPr>
        <w:t>.</w:t>
      </w:r>
    </w:p>
    <w:p w:rsidR="007130D9" w:rsidRPr="007130D9" w:rsidRDefault="007130D9" w:rsidP="007130D9">
      <w:pPr>
        <w:pStyle w:val="Default"/>
        <w:ind w:firstLine="709"/>
        <w:jc w:val="both"/>
        <w:rPr>
          <w:sz w:val="28"/>
          <w:szCs w:val="28"/>
        </w:rPr>
      </w:pPr>
      <w:r w:rsidRPr="007130D9">
        <w:rPr>
          <w:rFonts w:hint="eastAsia"/>
          <w:sz w:val="28"/>
          <w:szCs w:val="28"/>
        </w:rPr>
        <w:t>Максимальный</w:t>
      </w:r>
      <w:r w:rsidRPr="007130D9">
        <w:rPr>
          <w:sz w:val="28"/>
          <w:szCs w:val="28"/>
        </w:rPr>
        <w:t xml:space="preserve"> </w:t>
      </w:r>
      <w:r w:rsidRPr="007130D9">
        <w:rPr>
          <w:rFonts w:hint="eastAsia"/>
          <w:sz w:val="28"/>
          <w:szCs w:val="28"/>
        </w:rPr>
        <w:t>срок</w:t>
      </w:r>
      <w:r w:rsidRPr="007130D9">
        <w:rPr>
          <w:sz w:val="28"/>
          <w:szCs w:val="28"/>
        </w:rPr>
        <w:t xml:space="preserve"> </w:t>
      </w:r>
      <w:r w:rsidRPr="007130D9">
        <w:rPr>
          <w:rFonts w:hint="eastAsia"/>
          <w:sz w:val="28"/>
          <w:szCs w:val="28"/>
        </w:rPr>
        <w:t>ожидания</w:t>
      </w:r>
      <w:r w:rsidRPr="007130D9">
        <w:rPr>
          <w:sz w:val="28"/>
          <w:szCs w:val="28"/>
        </w:rPr>
        <w:t xml:space="preserve"> </w:t>
      </w:r>
      <w:r w:rsidRPr="007130D9">
        <w:rPr>
          <w:rFonts w:hint="eastAsia"/>
          <w:sz w:val="28"/>
          <w:szCs w:val="28"/>
        </w:rPr>
        <w:t>в</w:t>
      </w:r>
      <w:r w:rsidRPr="007130D9">
        <w:rPr>
          <w:sz w:val="28"/>
          <w:szCs w:val="28"/>
        </w:rPr>
        <w:t xml:space="preserve"> </w:t>
      </w:r>
      <w:r w:rsidRPr="007130D9">
        <w:rPr>
          <w:rFonts w:hint="eastAsia"/>
          <w:sz w:val="28"/>
          <w:szCs w:val="28"/>
        </w:rPr>
        <w:t>очереди</w:t>
      </w:r>
      <w:r w:rsidRPr="007130D9">
        <w:rPr>
          <w:sz w:val="28"/>
          <w:szCs w:val="28"/>
        </w:rPr>
        <w:t xml:space="preserve"> </w:t>
      </w:r>
      <w:r w:rsidRPr="007130D9">
        <w:rPr>
          <w:rFonts w:hint="eastAsia"/>
          <w:sz w:val="28"/>
          <w:szCs w:val="28"/>
        </w:rPr>
        <w:t>при</w:t>
      </w:r>
      <w:r w:rsidRPr="007130D9">
        <w:rPr>
          <w:sz w:val="28"/>
          <w:szCs w:val="28"/>
        </w:rPr>
        <w:t xml:space="preserve"> </w:t>
      </w:r>
      <w:r w:rsidRPr="007130D9">
        <w:rPr>
          <w:rFonts w:hint="eastAsia"/>
          <w:sz w:val="28"/>
          <w:szCs w:val="28"/>
        </w:rPr>
        <w:t>подаче</w:t>
      </w:r>
      <w:r w:rsidRPr="007130D9">
        <w:rPr>
          <w:sz w:val="28"/>
          <w:szCs w:val="28"/>
        </w:rPr>
        <w:t xml:space="preserve"> </w:t>
      </w:r>
      <w:r w:rsidRPr="007130D9">
        <w:rPr>
          <w:rFonts w:hint="eastAsia"/>
          <w:sz w:val="28"/>
          <w:szCs w:val="28"/>
        </w:rPr>
        <w:t>запроса</w:t>
      </w:r>
      <w:r w:rsidRPr="007130D9">
        <w:rPr>
          <w:sz w:val="28"/>
          <w:szCs w:val="28"/>
        </w:rPr>
        <w:t xml:space="preserve"> </w:t>
      </w:r>
      <w:r w:rsidRPr="007130D9">
        <w:rPr>
          <w:rFonts w:hint="eastAsia"/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7130D9">
        <w:rPr>
          <w:rFonts w:hint="eastAsia"/>
          <w:sz w:val="28"/>
          <w:szCs w:val="28"/>
        </w:rPr>
        <w:t>пред</w:t>
      </w:r>
      <w:r w:rsidRPr="007130D9">
        <w:rPr>
          <w:rFonts w:hint="eastAsia"/>
          <w:sz w:val="28"/>
          <w:szCs w:val="28"/>
        </w:rPr>
        <w:t>о</w:t>
      </w:r>
      <w:r w:rsidRPr="007130D9">
        <w:rPr>
          <w:rFonts w:hint="eastAsia"/>
          <w:sz w:val="28"/>
          <w:szCs w:val="28"/>
        </w:rPr>
        <w:t>ставлении</w:t>
      </w:r>
      <w:r w:rsidRPr="007130D9">
        <w:rPr>
          <w:sz w:val="28"/>
          <w:szCs w:val="28"/>
        </w:rPr>
        <w:t xml:space="preserve"> </w:t>
      </w:r>
      <w:r w:rsidRPr="007130D9">
        <w:rPr>
          <w:rFonts w:hint="eastAsia"/>
          <w:sz w:val="28"/>
          <w:szCs w:val="28"/>
        </w:rPr>
        <w:t>муниципальной</w:t>
      </w:r>
      <w:r w:rsidRPr="007130D9">
        <w:rPr>
          <w:sz w:val="28"/>
          <w:szCs w:val="28"/>
        </w:rPr>
        <w:t xml:space="preserve"> </w:t>
      </w:r>
      <w:r w:rsidRPr="007130D9">
        <w:rPr>
          <w:rFonts w:hint="eastAsia"/>
          <w:sz w:val="28"/>
          <w:szCs w:val="28"/>
        </w:rPr>
        <w:t>услуги</w:t>
      </w:r>
      <w:r w:rsidRPr="007130D9">
        <w:rPr>
          <w:sz w:val="28"/>
          <w:szCs w:val="28"/>
        </w:rPr>
        <w:t xml:space="preserve"> </w:t>
      </w:r>
      <w:r w:rsidRPr="007130D9">
        <w:rPr>
          <w:rFonts w:hint="eastAsia"/>
          <w:sz w:val="28"/>
          <w:szCs w:val="28"/>
        </w:rPr>
        <w:t>не</w:t>
      </w:r>
      <w:r w:rsidRPr="007130D9">
        <w:rPr>
          <w:sz w:val="28"/>
          <w:szCs w:val="28"/>
        </w:rPr>
        <w:t xml:space="preserve"> </w:t>
      </w:r>
      <w:r w:rsidRPr="007130D9">
        <w:rPr>
          <w:rFonts w:hint="eastAsia"/>
          <w:sz w:val="28"/>
          <w:szCs w:val="28"/>
        </w:rPr>
        <w:t>должен</w:t>
      </w:r>
      <w:r w:rsidRPr="007130D9">
        <w:rPr>
          <w:sz w:val="28"/>
          <w:szCs w:val="28"/>
        </w:rPr>
        <w:t xml:space="preserve"> </w:t>
      </w:r>
      <w:r w:rsidRPr="007130D9">
        <w:rPr>
          <w:rFonts w:hint="eastAsia"/>
          <w:sz w:val="28"/>
          <w:szCs w:val="28"/>
        </w:rPr>
        <w:t>превышать</w:t>
      </w:r>
      <w:r w:rsidRPr="007130D9">
        <w:rPr>
          <w:sz w:val="28"/>
          <w:szCs w:val="28"/>
        </w:rPr>
        <w:t xml:space="preserve"> 15 </w:t>
      </w:r>
      <w:r w:rsidRPr="007130D9">
        <w:rPr>
          <w:rFonts w:hint="eastAsia"/>
          <w:sz w:val="28"/>
          <w:szCs w:val="28"/>
        </w:rPr>
        <w:t>минут</w:t>
      </w:r>
      <w:r w:rsidRPr="007130D9">
        <w:rPr>
          <w:sz w:val="28"/>
          <w:szCs w:val="28"/>
        </w:rPr>
        <w:t>.</w:t>
      </w:r>
    </w:p>
    <w:p w:rsidR="007130D9" w:rsidRDefault="007130D9" w:rsidP="007130D9">
      <w:pPr>
        <w:pStyle w:val="Default"/>
        <w:ind w:firstLine="709"/>
        <w:jc w:val="both"/>
        <w:rPr>
          <w:sz w:val="28"/>
          <w:szCs w:val="28"/>
        </w:rPr>
      </w:pPr>
      <w:r w:rsidRPr="007130D9">
        <w:rPr>
          <w:rFonts w:hint="eastAsia"/>
          <w:sz w:val="28"/>
          <w:szCs w:val="28"/>
        </w:rPr>
        <w:t>Максимальный</w:t>
      </w:r>
      <w:r w:rsidRPr="007130D9">
        <w:rPr>
          <w:sz w:val="28"/>
          <w:szCs w:val="28"/>
        </w:rPr>
        <w:t xml:space="preserve"> </w:t>
      </w:r>
      <w:r w:rsidRPr="007130D9">
        <w:rPr>
          <w:rFonts w:hint="eastAsia"/>
          <w:sz w:val="28"/>
          <w:szCs w:val="28"/>
        </w:rPr>
        <w:t>срок</w:t>
      </w:r>
      <w:r w:rsidRPr="007130D9">
        <w:rPr>
          <w:sz w:val="28"/>
          <w:szCs w:val="28"/>
        </w:rPr>
        <w:t xml:space="preserve"> </w:t>
      </w:r>
      <w:r w:rsidRPr="007130D9">
        <w:rPr>
          <w:rFonts w:hint="eastAsia"/>
          <w:sz w:val="28"/>
          <w:szCs w:val="28"/>
        </w:rPr>
        <w:t>ожидания</w:t>
      </w:r>
      <w:r w:rsidRPr="007130D9">
        <w:rPr>
          <w:sz w:val="28"/>
          <w:szCs w:val="28"/>
        </w:rPr>
        <w:t xml:space="preserve"> </w:t>
      </w:r>
      <w:r w:rsidRPr="007130D9">
        <w:rPr>
          <w:rFonts w:hint="eastAsia"/>
          <w:sz w:val="28"/>
          <w:szCs w:val="28"/>
        </w:rPr>
        <w:t>в</w:t>
      </w:r>
      <w:r w:rsidRPr="007130D9">
        <w:rPr>
          <w:sz w:val="28"/>
          <w:szCs w:val="28"/>
        </w:rPr>
        <w:t xml:space="preserve"> </w:t>
      </w:r>
      <w:r w:rsidRPr="007130D9">
        <w:rPr>
          <w:rFonts w:hint="eastAsia"/>
          <w:sz w:val="28"/>
          <w:szCs w:val="28"/>
        </w:rPr>
        <w:t>очереди</w:t>
      </w:r>
      <w:r w:rsidRPr="007130D9">
        <w:rPr>
          <w:sz w:val="28"/>
          <w:szCs w:val="28"/>
        </w:rPr>
        <w:t xml:space="preserve"> </w:t>
      </w:r>
      <w:r w:rsidRPr="007130D9">
        <w:rPr>
          <w:rFonts w:hint="eastAsia"/>
          <w:sz w:val="28"/>
          <w:szCs w:val="28"/>
        </w:rPr>
        <w:t>при</w:t>
      </w:r>
      <w:r w:rsidRPr="007130D9">
        <w:rPr>
          <w:sz w:val="28"/>
          <w:szCs w:val="28"/>
        </w:rPr>
        <w:t xml:space="preserve"> </w:t>
      </w:r>
      <w:r w:rsidRPr="007130D9">
        <w:rPr>
          <w:rFonts w:hint="eastAsia"/>
          <w:sz w:val="28"/>
          <w:szCs w:val="28"/>
        </w:rPr>
        <w:t>получении</w:t>
      </w:r>
      <w:r w:rsidRPr="007130D9">
        <w:rPr>
          <w:sz w:val="28"/>
          <w:szCs w:val="28"/>
        </w:rPr>
        <w:t xml:space="preserve"> </w:t>
      </w:r>
      <w:r w:rsidRPr="007130D9">
        <w:rPr>
          <w:rFonts w:hint="eastAsia"/>
          <w:sz w:val="28"/>
          <w:szCs w:val="28"/>
        </w:rPr>
        <w:t>результата</w:t>
      </w:r>
      <w:r w:rsidRPr="007130D9">
        <w:rPr>
          <w:sz w:val="28"/>
          <w:szCs w:val="28"/>
        </w:rPr>
        <w:t xml:space="preserve"> </w:t>
      </w:r>
      <w:r w:rsidRPr="007130D9">
        <w:rPr>
          <w:rFonts w:hint="eastAsia"/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7130D9">
        <w:rPr>
          <w:rFonts w:hint="eastAsia"/>
          <w:sz w:val="28"/>
          <w:szCs w:val="28"/>
        </w:rPr>
        <w:t>предоставлении</w:t>
      </w:r>
      <w:r w:rsidRPr="007130D9">
        <w:rPr>
          <w:sz w:val="28"/>
          <w:szCs w:val="28"/>
        </w:rPr>
        <w:t xml:space="preserve"> </w:t>
      </w:r>
      <w:r w:rsidRPr="007130D9">
        <w:rPr>
          <w:rFonts w:hint="eastAsia"/>
          <w:sz w:val="28"/>
          <w:szCs w:val="28"/>
        </w:rPr>
        <w:t>муниципальной</w:t>
      </w:r>
      <w:r w:rsidRPr="007130D9">
        <w:rPr>
          <w:sz w:val="28"/>
          <w:szCs w:val="28"/>
        </w:rPr>
        <w:t xml:space="preserve"> </w:t>
      </w:r>
      <w:r w:rsidRPr="007130D9">
        <w:rPr>
          <w:rFonts w:hint="eastAsia"/>
          <w:sz w:val="28"/>
          <w:szCs w:val="28"/>
        </w:rPr>
        <w:t>услуги</w:t>
      </w:r>
      <w:r w:rsidRPr="007130D9">
        <w:rPr>
          <w:sz w:val="28"/>
          <w:szCs w:val="28"/>
        </w:rPr>
        <w:t xml:space="preserve">, </w:t>
      </w:r>
      <w:r w:rsidRPr="007130D9">
        <w:rPr>
          <w:rFonts w:hint="eastAsia"/>
          <w:sz w:val="28"/>
          <w:szCs w:val="28"/>
        </w:rPr>
        <w:t>не</w:t>
      </w:r>
      <w:r w:rsidRPr="007130D9">
        <w:rPr>
          <w:sz w:val="28"/>
          <w:szCs w:val="28"/>
        </w:rPr>
        <w:t xml:space="preserve"> </w:t>
      </w:r>
      <w:r w:rsidRPr="007130D9">
        <w:rPr>
          <w:rFonts w:hint="eastAsia"/>
          <w:sz w:val="28"/>
          <w:szCs w:val="28"/>
        </w:rPr>
        <w:t>должен</w:t>
      </w:r>
      <w:r w:rsidRPr="007130D9">
        <w:rPr>
          <w:sz w:val="28"/>
          <w:szCs w:val="28"/>
        </w:rPr>
        <w:t xml:space="preserve"> </w:t>
      </w:r>
      <w:r w:rsidRPr="007130D9">
        <w:rPr>
          <w:rFonts w:hint="eastAsia"/>
          <w:sz w:val="28"/>
          <w:szCs w:val="28"/>
        </w:rPr>
        <w:t>превышать</w:t>
      </w:r>
      <w:r w:rsidRPr="007130D9">
        <w:rPr>
          <w:sz w:val="28"/>
          <w:szCs w:val="28"/>
        </w:rPr>
        <w:t xml:space="preserve"> 15 </w:t>
      </w:r>
      <w:r w:rsidRPr="007130D9">
        <w:rPr>
          <w:rFonts w:hint="eastAsia"/>
          <w:sz w:val="28"/>
          <w:szCs w:val="28"/>
        </w:rPr>
        <w:t>минут</w:t>
      </w:r>
      <w:r w:rsidRPr="007130D9">
        <w:rPr>
          <w:sz w:val="28"/>
          <w:szCs w:val="28"/>
        </w:rPr>
        <w:t>.</w:t>
      </w:r>
    </w:p>
    <w:p w:rsidR="0009067E" w:rsidRPr="00EF6D8D" w:rsidRDefault="0009067E" w:rsidP="007130D9">
      <w:pPr>
        <w:pStyle w:val="Default"/>
        <w:ind w:firstLine="709"/>
        <w:jc w:val="both"/>
        <w:rPr>
          <w:sz w:val="28"/>
          <w:szCs w:val="28"/>
        </w:rPr>
      </w:pPr>
      <w:r w:rsidRPr="00EF6D8D">
        <w:rPr>
          <w:sz w:val="28"/>
          <w:szCs w:val="28"/>
        </w:rPr>
        <w:t>Ветераны Великой Отечественной войны, ветераны боевых действий, инвалиды Великой Отечественной войны и инвалиды боевых действий, и</w:t>
      </w:r>
      <w:r w:rsidRPr="00EF6D8D">
        <w:rPr>
          <w:sz w:val="28"/>
          <w:szCs w:val="28"/>
        </w:rPr>
        <w:t>н</w:t>
      </w:r>
      <w:r w:rsidRPr="00EF6D8D">
        <w:rPr>
          <w:sz w:val="28"/>
          <w:szCs w:val="28"/>
        </w:rPr>
        <w:t>валиды I и II групп, их законные представители, семьи, имеющие детей-инвалидов, граждане, подвергшиеся воздействию радиации вследствие кат</w:t>
      </w:r>
      <w:r w:rsidRPr="00EF6D8D">
        <w:rPr>
          <w:sz w:val="28"/>
          <w:szCs w:val="28"/>
        </w:rPr>
        <w:t>а</w:t>
      </w:r>
      <w:r w:rsidRPr="00EF6D8D">
        <w:rPr>
          <w:sz w:val="28"/>
          <w:szCs w:val="28"/>
        </w:rPr>
        <w:t>строфы на Чернобыльской АЭС, принимаются вне очереди.</w:t>
      </w:r>
    </w:p>
    <w:p w:rsidR="0009067E" w:rsidRPr="0009067E" w:rsidRDefault="0009067E" w:rsidP="0009067E">
      <w:pPr>
        <w:pStyle w:val="ac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A656A" w:rsidRPr="00732D9B" w:rsidRDefault="00EF6D8D" w:rsidP="004A656A">
      <w:pPr>
        <w:pStyle w:val="Default"/>
        <w:ind w:firstLine="709"/>
        <w:contextualSpacing/>
        <w:jc w:val="both"/>
        <w:rPr>
          <w:bCs/>
          <w:sz w:val="28"/>
          <w:szCs w:val="28"/>
        </w:rPr>
      </w:pPr>
      <w:r w:rsidRPr="00732D9B">
        <w:rPr>
          <w:bCs/>
          <w:sz w:val="28"/>
          <w:szCs w:val="28"/>
        </w:rPr>
        <w:t>2.1</w:t>
      </w:r>
      <w:r w:rsidR="00540A6A">
        <w:rPr>
          <w:bCs/>
          <w:sz w:val="28"/>
          <w:szCs w:val="28"/>
        </w:rPr>
        <w:t>2</w:t>
      </w:r>
      <w:r w:rsidRPr="00732D9B">
        <w:rPr>
          <w:bCs/>
          <w:sz w:val="28"/>
          <w:szCs w:val="28"/>
        </w:rPr>
        <w:t>. С</w:t>
      </w:r>
      <w:r w:rsidRPr="00732D9B">
        <w:rPr>
          <w:sz w:val="28"/>
          <w:szCs w:val="28"/>
        </w:rPr>
        <w:t>рок и порядок регистрации запроса заявителя о предоставлении муниципальной услуги и услуги, предоставляемой организацией, участву</w:t>
      </w:r>
      <w:r w:rsidRPr="00732D9B">
        <w:rPr>
          <w:sz w:val="28"/>
          <w:szCs w:val="28"/>
        </w:rPr>
        <w:t>ю</w:t>
      </w:r>
      <w:r w:rsidRPr="00732D9B">
        <w:rPr>
          <w:sz w:val="28"/>
          <w:szCs w:val="28"/>
        </w:rPr>
        <w:t>щей в предоставлении муниципальной услуги, в том числе в электронной форме</w:t>
      </w:r>
    </w:p>
    <w:p w:rsidR="00EC36DF" w:rsidRPr="00732D9B" w:rsidRDefault="00732D9B" w:rsidP="0009067E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</w:t>
      </w:r>
      <w:r w:rsidR="00540A6A">
        <w:rPr>
          <w:color w:val="auto"/>
          <w:sz w:val="28"/>
          <w:szCs w:val="28"/>
        </w:rPr>
        <w:t>2</w:t>
      </w:r>
      <w:r w:rsidR="0009067E" w:rsidRPr="00732D9B">
        <w:rPr>
          <w:color w:val="auto"/>
          <w:sz w:val="28"/>
          <w:szCs w:val="28"/>
        </w:rPr>
        <w:t xml:space="preserve">.1. </w:t>
      </w:r>
      <w:r w:rsidR="00EC36DF" w:rsidRPr="00732D9B">
        <w:rPr>
          <w:color w:val="auto"/>
          <w:sz w:val="28"/>
          <w:szCs w:val="28"/>
        </w:rPr>
        <w:t>При личном обращении заявителя в</w:t>
      </w:r>
      <w:r w:rsidR="00485ECB" w:rsidRPr="00732D9B">
        <w:rPr>
          <w:color w:val="auto"/>
          <w:sz w:val="28"/>
          <w:szCs w:val="28"/>
        </w:rPr>
        <w:t xml:space="preserve"> администрацию округа</w:t>
      </w:r>
      <w:r w:rsidR="00EC36DF" w:rsidRPr="00732D9B">
        <w:rPr>
          <w:color w:val="auto"/>
          <w:sz w:val="28"/>
          <w:szCs w:val="28"/>
        </w:rPr>
        <w:t xml:space="preserve">, МФЦ с заявлением о предоставлении муниципальной услуги регистрация указанного заявления осуществляется в день обращения заявителя. </w:t>
      </w:r>
    </w:p>
    <w:p w:rsidR="0009067E" w:rsidRPr="00732D9B" w:rsidRDefault="00485ECB" w:rsidP="0009067E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732D9B">
        <w:rPr>
          <w:sz w:val="28"/>
          <w:szCs w:val="28"/>
        </w:rPr>
        <w:lastRenderedPageBreak/>
        <w:t>2.1</w:t>
      </w:r>
      <w:r w:rsidR="00540A6A">
        <w:rPr>
          <w:sz w:val="28"/>
          <w:szCs w:val="28"/>
        </w:rPr>
        <w:t>2</w:t>
      </w:r>
      <w:r w:rsidR="00EC36DF" w:rsidRPr="00732D9B">
        <w:rPr>
          <w:sz w:val="28"/>
          <w:szCs w:val="28"/>
        </w:rPr>
        <w:t>.2. При направлении заявления посредством ЕПГУ или РПГУ з</w:t>
      </w:r>
      <w:r w:rsidR="00EC36DF" w:rsidRPr="00732D9B">
        <w:rPr>
          <w:sz w:val="28"/>
          <w:szCs w:val="28"/>
        </w:rPr>
        <w:t>а</w:t>
      </w:r>
      <w:r w:rsidR="00EC36DF" w:rsidRPr="00732D9B">
        <w:rPr>
          <w:sz w:val="28"/>
          <w:szCs w:val="28"/>
        </w:rPr>
        <w:t>явитель в день подачи заявления получает в личном кабинете ЕПГУ или РПГУ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4824D0" w:rsidRPr="00732D9B" w:rsidRDefault="00485ECB" w:rsidP="0009067E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732D9B">
        <w:rPr>
          <w:sz w:val="28"/>
          <w:szCs w:val="28"/>
        </w:rPr>
        <w:t>2.1</w:t>
      </w:r>
      <w:r w:rsidR="00540A6A">
        <w:rPr>
          <w:sz w:val="28"/>
          <w:szCs w:val="28"/>
        </w:rPr>
        <w:t>2</w:t>
      </w:r>
      <w:r w:rsidR="004824D0" w:rsidRPr="00732D9B">
        <w:rPr>
          <w:sz w:val="28"/>
          <w:szCs w:val="28"/>
        </w:rPr>
        <w:t>.3.</w:t>
      </w:r>
      <w:r w:rsidR="00732D9B">
        <w:rPr>
          <w:sz w:val="28"/>
          <w:szCs w:val="28"/>
        </w:rPr>
        <w:t xml:space="preserve"> </w:t>
      </w:r>
      <w:proofErr w:type="gramStart"/>
      <w:r w:rsidR="00732D9B">
        <w:rPr>
          <w:sz w:val="28"/>
          <w:szCs w:val="28"/>
        </w:rPr>
        <w:t>Администрация округа</w:t>
      </w:r>
      <w:r w:rsidR="004824D0" w:rsidRPr="00732D9B">
        <w:rPr>
          <w:sz w:val="28"/>
          <w:szCs w:val="28"/>
        </w:rPr>
        <w:t xml:space="preserve"> обеспечивает в срок не позднее одного рабочего дня с момента подачи заявления на ЕПГУ, РПГУ, а в случае его п</w:t>
      </w:r>
      <w:r w:rsidR="004824D0" w:rsidRPr="00732D9B">
        <w:rPr>
          <w:sz w:val="28"/>
          <w:szCs w:val="28"/>
        </w:rPr>
        <w:t>о</w:t>
      </w:r>
      <w:r w:rsidR="004824D0" w:rsidRPr="00732D9B">
        <w:rPr>
          <w:sz w:val="28"/>
          <w:szCs w:val="28"/>
        </w:rPr>
        <w:t>ступления в выходной, нерабочий праздничный день, - в следующий за ним первый рабочий день регистрацию заявления и направление заявителю ув</w:t>
      </w:r>
      <w:r w:rsidR="004824D0" w:rsidRPr="00732D9B">
        <w:rPr>
          <w:sz w:val="28"/>
          <w:szCs w:val="28"/>
        </w:rPr>
        <w:t>е</w:t>
      </w:r>
      <w:r w:rsidR="004824D0" w:rsidRPr="00732D9B">
        <w:rPr>
          <w:sz w:val="28"/>
          <w:szCs w:val="28"/>
        </w:rPr>
        <w:t>домления о регистрации заявления либо об отказе в приеме документов, н</w:t>
      </w:r>
      <w:r w:rsidR="004824D0" w:rsidRPr="00732D9B">
        <w:rPr>
          <w:sz w:val="28"/>
          <w:szCs w:val="28"/>
        </w:rPr>
        <w:t>е</w:t>
      </w:r>
      <w:r w:rsidR="004824D0" w:rsidRPr="00732D9B">
        <w:rPr>
          <w:sz w:val="28"/>
          <w:szCs w:val="28"/>
        </w:rPr>
        <w:t>обходимых для предоставления муниципальной услуги.</w:t>
      </w:r>
      <w:r w:rsidR="00312004" w:rsidRPr="00732D9B">
        <w:rPr>
          <w:rStyle w:val="af6"/>
          <w:sz w:val="28"/>
          <w:szCs w:val="28"/>
        </w:rPr>
        <w:t xml:space="preserve"> </w:t>
      </w:r>
      <w:proofErr w:type="gramEnd"/>
    </w:p>
    <w:p w:rsidR="00312004" w:rsidRPr="00732D9B" w:rsidRDefault="00485ECB" w:rsidP="0009067E">
      <w:pPr>
        <w:pStyle w:val="Default"/>
        <w:ind w:firstLine="709"/>
        <w:contextualSpacing/>
        <w:jc w:val="both"/>
        <w:rPr>
          <w:bCs/>
          <w:sz w:val="28"/>
          <w:szCs w:val="28"/>
        </w:rPr>
      </w:pPr>
      <w:r w:rsidRPr="00732D9B">
        <w:rPr>
          <w:sz w:val="28"/>
          <w:szCs w:val="28"/>
        </w:rPr>
        <w:t>2.1</w:t>
      </w:r>
      <w:r w:rsidR="00540A6A">
        <w:rPr>
          <w:sz w:val="28"/>
          <w:szCs w:val="28"/>
        </w:rPr>
        <w:t>2</w:t>
      </w:r>
      <w:r w:rsidR="00312004" w:rsidRPr="00732D9B">
        <w:rPr>
          <w:sz w:val="28"/>
          <w:szCs w:val="28"/>
        </w:rPr>
        <w:t>.4. Сведения о ходе предоставления муниципальной услуги, р</w:t>
      </w:r>
      <w:r w:rsidR="00312004" w:rsidRPr="00732D9B">
        <w:rPr>
          <w:sz w:val="28"/>
          <w:szCs w:val="28"/>
        </w:rPr>
        <w:t>е</w:t>
      </w:r>
      <w:r w:rsidR="00312004" w:rsidRPr="00732D9B">
        <w:rPr>
          <w:sz w:val="28"/>
          <w:szCs w:val="28"/>
        </w:rPr>
        <w:t xml:space="preserve">зультаты предоставления муниципальной услуги направляются </w:t>
      </w:r>
      <w:r w:rsidR="00732D9B">
        <w:rPr>
          <w:sz w:val="28"/>
          <w:szCs w:val="28"/>
        </w:rPr>
        <w:t>администр</w:t>
      </w:r>
      <w:r w:rsidR="00732D9B">
        <w:rPr>
          <w:sz w:val="28"/>
          <w:szCs w:val="28"/>
        </w:rPr>
        <w:t>а</w:t>
      </w:r>
      <w:r w:rsidR="00732D9B">
        <w:rPr>
          <w:sz w:val="28"/>
          <w:szCs w:val="28"/>
        </w:rPr>
        <w:t>цией округа</w:t>
      </w:r>
      <w:r w:rsidR="00312004" w:rsidRPr="00732D9B">
        <w:rPr>
          <w:sz w:val="28"/>
          <w:szCs w:val="28"/>
        </w:rPr>
        <w:t xml:space="preserve"> для размещения в личном кабинете заявителя на ЕПГУ вне зав</w:t>
      </w:r>
      <w:r w:rsidR="00312004" w:rsidRPr="00732D9B">
        <w:rPr>
          <w:sz w:val="28"/>
          <w:szCs w:val="28"/>
        </w:rPr>
        <w:t>и</w:t>
      </w:r>
      <w:r w:rsidR="00312004" w:rsidRPr="00732D9B">
        <w:rPr>
          <w:sz w:val="28"/>
          <w:szCs w:val="28"/>
        </w:rPr>
        <w:t>симости от способа обращения заявителя за предоставлением услуги, а также от способа предоставления заявителю результатов предоставления муниц</w:t>
      </w:r>
      <w:r w:rsidR="00312004" w:rsidRPr="00732D9B">
        <w:rPr>
          <w:sz w:val="28"/>
          <w:szCs w:val="28"/>
        </w:rPr>
        <w:t>и</w:t>
      </w:r>
      <w:r w:rsidR="00312004" w:rsidRPr="00732D9B">
        <w:rPr>
          <w:sz w:val="28"/>
          <w:szCs w:val="28"/>
        </w:rPr>
        <w:t>пальной услуги.</w:t>
      </w:r>
      <w:r w:rsidR="00312004" w:rsidRPr="00732D9B">
        <w:rPr>
          <w:rStyle w:val="af6"/>
          <w:sz w:val="28"/>
          <w:szCs w:val="28"/>
        </w:rPr>
        <w:t xml:space="preserve"> </w:t>
      </w:r>
    </w:p>
    <w:p w:rsidR="00950DFC" w:rsidRDefault="00950DFC" w:rsidP="0009067E">
      <w:pPr>
        <w:pStyle w:val="Default"/>
        <w:ind w:firstLine="709"/>
        <w:contextualSpacing/>
        <w:jc w:val="both"/>
        <w:rPr>
          <w:bCs/>
          <w:sz w:val="28"/>
          <w:szCs w:val="28"/>
        </w:rPr>
      </w:pPr>
    </w:p>
    <w:p w:rsidR="00732D9B" w:rsidRPr="00732D9B" w:rsidRDefault="00732D9B" w:rsidP="00732D9B">
      <w:pPr>
        <w:pStyle w:val="Default"/>
        <w:ind w:firstLine="709"/>
        <w:contextualSpacing/>
        <w:jc w:val="both"/>
        <w:rPr>
          <w:sz w:val="28"/>
          <w:szCs w:val="28"/>
        </w:rPr>
      </w:pPr>
      <w:bookmarkStart w:id="12" w:name="sub_1371"/>
      <w:r w:rsidRPr="00732D9B">
        <w:rPr>
          <w:bCs/>
          <w:color w:val="auto"/>
          <w:sz w:val="28"/>
          <w:szCs w:val="28"/>
        </w:rPr>
        <w:t>2.1</w:t>
      </w:r>
      <w:r w:rsidR="00540A6A">
        <w:rPr>
          <w:bCs/>
          <w:color w:val="auto"/>
          <w:sz w:val="28"/>
          <w:szCs w:val="28"/>
        </w:rPr>
        <w:t>3</w:t>
      </w:r>
      <w:r w:rsidRPr="00732D9B">
        <w:rPr>
          <w:bCs/>
          <w:color w:val="auto"/>
          <w:sz w:val="28"/>
          <w:szCs w:val="28"/>
        </w:rPr>
        <w:t xml:space="preserve">. </w:t>
      </w:r>
      <w:proofErr w:type="gramStart"/>
      <w:r w:rsidRPr="00732D9B">
        <w:rPr>
          <w:sz w:val="28"/>
          <w:szCs w:val="28"/>
        </w:rPr>
        <w:t>Требования к помещениям, в которых предоставляется муниц</w:t>
      </w:r>
      <w:r w:rsidRPr="00732D9B">
        <w:rPr>
          <w:sz w:val="28"/>
          <w:szCs w:val="28"/>
        </w:rPr>
        <w:t>и</w:t>
      </w:r>
      <w:r w:rsidRPr="00732D9B">
        <w:rPr>
          <w:sz w:val="28"/>
          <w:szCs w:val="28"/>
        </w:rPr>
        <w:t>пальная услуга, к залу ожидания, местам для заполнения запросов о пред</w:t>
      </w:r>
      <w:r w:rsidRPr="00732D9B">
        <w:rPr>
          <w:sz w:val="28"/>
          <w:szCs w:val="28"/>
        </w:rPr>
        <w:t>о</w:t>
      </w:r>
      <w:r w:rsidRPr="00732D9B">
        <w:rPr>
          <w:sz w:val="28"/>
          <w:szCs w:val="28"/>
        </w:rPr>
        <w:t>ставлении муниципальной услуги, информационным стендам с образцами их заполнения и перечнем документов, необходимых для предоставления ка</w:t>
      </w:r>
      <w:r w:rsidRPr="00732D9B">
        <w:rPr>
          <w:sz w:val="28"/>
          <w:szCs w:val="28"/>
        </w:rPr>
        <w:t>ж</w:t>
      </w:r>
      <w:r w:rsidRPr="00732D9B">
        <w:rPr>
          <w:sz w:val="28"/>
          <w:szCs w:val="28"/>
        </w:rPr>
        <w:t>дой муниципальной услуги, размещению и оформлению визуальной, текст</w:t>
      </w:r>
      <w:r w:rsidRPr="00732D9B">
        <w:rPr>
          <w:sz w:val="28"/>
          <w:szCs w:val="28"/>
        </w:rPr>
        <w:t>о</w:t>
      </w:r>
      <w:r w:rsidRPr="00732D9B">
        <w:rPr>
          <w:sz w:val="28"/>
          <w:szCs w:val="28"/>
        </w:rPr>
        <w:t>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Pr="00732D9B">
        <w:rPr>
          <w:sz w:val="28"/>
          <w:szCs w:val="28"/>
        </w:rPr>
        <w:t xml:space="preserve"> законодательством Российской Федерации о социальной з</w:t>
      </w:r>
      <w:r w:rsidRPr="00732D9B">
        <w:rPr>
          <w:sz w:val="28"/>
          <w:szCs w:val="28"/>
        </w:rPr>
        <w:t>а</w:t>
      </w:r>
      <w:r w:rsidRPr="00732D9B">
        <w:rPr>
          <w:sz w:val="28"/>
          <w:szCs w:val="28"/>
        </w:rPr>
        <w:t>щите инвалидов</w:t>
      </w:r>
    </w:p>
    <w:p w:rsidR="00732D9B" w:rsidRPr="00732D9B" w:rsidRDefault="00732D9B" w:rsidP="00732D9B">
      <w:pPr>
        <w:adjustRightInd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2.1</w:t>
      </w:r>
      <w:r w:rsidR="00540A6A">
        <w:rPr>
          <w:sz w:val="28"/>
          <w:szCs w:val="28"/>
          <w:lang w:eastAsia="en-US"/>
        </w:rPr>
        <w:t>3</w:t>
      </w:r>
      <w:r>
        <w:rPr>
          <w:sz w:val="28"/>
          <w:szCs w:val="28"/>
          <w:lang w:eastAsia="en-US"/>
        </w:rPr>
        <w:t xml:space="preserve">.1. </w:t>
      </w:r>
      <w:r w:rsidRPr="00732D9B">
        <w:rPr>
          <w:sz w:val="28"/>
          <w:szCs w:val="28"/>
          <w:lang w:eastAsia="en-US"/>
        </w:rPr>
        <w:t>Муниципальная услуга предоставляется в здании администр</w:t>
      </w:r>
      <w:r w:rsidRPr="00732D9B">
        <w:rPr>
          <w:sz w:val="28"/>
          <w:szCs w:val="28"/>
          <w:lang w:eastAsia="en-US"/>
        </w:rPr>
        <w:t>а</w:t>
      </w:r>
      <w:r w:rsidRPr="00732D9B">
        <w:rPr>
          <w:sz w:val="28"/>
          <w:szCs w:val="28"/>
          <w:lang w:eastAsia="en-US"/>
        </w:rPr>
        <w:t xml:space="preserve">ции округа и в МФЦ. </w:t>
      </w:r>
    </w:p>
    <w:p w:rsidR="00732D9B" w:rsidRPr="00732D9B" w:rsidRDefault="00732D9B" w:rsidP="00732D9B">
      <w:pPr>
        <w:adjustRightInd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2.1</w:t>
      </w:r>
      <w:r w:rsidR="00540A6A">
        <w:rPr>
          <w:sz w:val="28"/>
          <w:szCs w:val="28"/>
          <w:lang w:eastAsia="en-US"/>
        </w:rPr>
        <w:t>3</w:t>
      </w:r>
      <w:r>
        <w:rPr>
          <w:sz w:val="28"/>
          <w:szCs w:val="28"/>
          <w:lang w:eastAsia="en-US"/>
        </w:rPr>
        <w:t xml:space="preserve">.2. </w:t>
      </w:r>
      <w:r w:rsidRPr="00732D9B">
        <w:rPr>
          <w:sz w:val="28"/>
          <w:szCs w:val="28"/>
          <w:lang w:eastAsia="en-US"/>
        </w:rPr>
        <w:t>Здание администрации округа оборудуется:</w:t>
      </w:r>
    </w:p>
    <w:p w:rsidR="00732D9B" w:rsidRPr="00732D9B" w:rsidRDefault="00732D9B" w:rsidP="00732D9B">
      <w:pPr>
        <w:adjustRightInd/>
        <w:ind w:firstLine="709"/>
        <w:contextualSpacing/>
        <w:jc w:val="both"/>
        <w:rPr>
          <w:sz w:val="28"/>
          <w:szCs w:val="28"/>
          <w:lang w:eastAsia="en-US"/>
        </w:rPr>
      </w:pPr>
      <w:r w:rsidRPr="00732D9B">
        <w:rPr>
          <w:sz w:val="28"/>
          <w:szCs w:val="28"/>
          <w:lang w:eastAsia="en-US"/>
        </w:rPr>
        <w:t>противопожарной системой и средствами пожаротушения;</w:t>
      </w:r>
    </w:p>
    <w:p w:rsidR="00732D9B" w:rsidRPr="00732D9B" w:rsidRDefault="00732D9B" w:rsidP="00732D9B">
      <w:pPr>
        <w:adjustRightInd/>
        <w:ind w:firstLine="709"/>
        <w:contextualSpacing/>
        <w:jc w:val="both"/>
        <w:rPr>
          <w:sz w:val="28"/>
          <w:szCs w:val="28"/>
          <w:lang w:eastAsia="en-US"/>
        </w:rPr>
      </w:pPr>
      <w:r w:rsidRPr="00732D9B">
        <w:rPr>
          <w:sz w:val="28"/>
          <w:szCs w:val="28"/>
          <w:lang w:eastAsia="en-US"/>
        </w:rPr>
        <w:t>системой оповещения о возникновении чрезвычайной ситуации.</w:t>
      </w:r>
    </w:p>
    <w:p w:rsidR="00732D9B" w:rsidRPr="00732D9B" w:rsidRDefault="00732D9B" w:rsidP="00732D9B">
      <w:pPr>
        <w:adjustRightInd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2.1</w:t>
      </w:r>
      <w:r w:rsidR="00540A6A">
        <w:rPr>
          <w:sz w:val="28"/>
          <w:szCs w:val="28"/>
          <w:lang w:eastAsia="en-US"/>
        </w:rPr>
        <w:t>3</w:t>
      </w:r>
      <w:r>
        <w:rPr>
          <w:sz w:val="28"/>
          <w:szCs w:val="28"/>
          <w:lang w:eastAsia="en-US"/>
        </w:rPr>
        <w:t xml:space="preserve">.3. </w:t>
      </w:r>
      <w:r w:rsidRPr="00732D9B">
        <w:rPr>
          <w:sz w:val="28"/>
          <w:szCs w:val="28"/>
          <w:lang w:eastAsia="en-US"/>
        </w:rPr>
        <w:t>Центральный вход в здание администрации округа оборудован информационной табличкой (вывеской).</w:t>
      </w:r>
    </w:p>
    <w:p w:rsidR="00732D9B" w:rsidRPr="00732D9B" w:rsidRDefault="00732D9B" w:rsidP="00732D9B">
      <w:pPr>
        <w:adjustRightInd/>
        <w:ind w:firstLine="709"/>
        <w:contextualSpacing/>
        <w:jc w:val="both"/>
        <w:rPr>
          <w:sz w:val="28"/>
          <w:szCs w:val="28"/>
          <w:lang w:eastAsia="en-US"/>
        </w:rPr>
      </w:pPr>
      <w:r w:rsidRPr="00732D9B">
        <w:rPr>
          <w:sz w:val="28"/>
          <w:szCs w:val="28"/>
          <w:lang w:eastAsia="en-US"/>
        </w:rPr>
        <w:t>2.1</w:t>
      </w:r>
      <w:r w:rsidR="00540A6A">
        <w:rPr>
          <w:sz w:val="28"/>
          <w:szCs w:val="28"/>
          <w:lang w:eastAsia="en-US"/>
        </w:rPr>
        <w:t>3</w:t>
      </w:r>
      <w:r w:rsidRPr="00732D9B">
        <w:rPr>
          <w:sz w:val="28"/>
          <w:szCs w:val="28"/>
          <w:lang w:eastAsia="en-US"/>
        </w:rPr>
        <w:t>.4.</w:t>
      </w:r>
      <w:r>
        <w:rPr>
          <w:sz w:val="28"/>
          <w:szCs w:val="28"/>
          <w:lang w:eastAsia="en-US"/>
        </w:rPr>
        <w:t xml:space="preserve"> </w:t>
      </w:r>
      <w:proofErr w:type="gramStart"/>
      <w:r w:rsidRPr="00732D9B">
        <w:rPr>
          <w:sz w:val="28"/>
          <w:szCs w:val="28"/>
          <w:lang w:eastAsia="en-US"/>
        </w:rPr>
        <w:t>Служебный кабинет, предназначенный для приема заявителей оборудован</w:t>
      </w:r>
      <w:proofErr w:type="gramEnd"/>
      <w:r w:rsidRPr="00732D9B">
        <w:rPr>
          <w:sz w:val="28"/>
          <w:szCs w:val="28"/>
          <w:lang w:eastAsia="en-US"/>
        </w:rPr>
        <w:t xml:space="preserve"> информационными табличками (вывесками) с указанием:</w:t>
      </w:r>
    </w:p>
    <w:p w:rsidR="00732D9B" w:rsidRPr="00732D9B" w:rsidRDefault="00732D9B" w:rsidP="00732D9B">
      <w:pPr>
        <w:adjustRightInd/>
        <w:ind w:firstLine="709"/>
        <w:contextualSpacing/>
        <w:jc w:val="both"/>
        <w:rPr>
          <w:sz w:val="28"/>
          <w:szCs w:val="28"/>
          <w:lang w:eastAsia="en-US"/>
        </w:rPr>
      </w:pPr>
      <w:r w:rsidRPr="00732D9B">
        <w:rPr>
          <w:sz w:val="28"/>
          <w:szCs w:val="28"/>
          <w:lang w:eastAsia="en-US"/>
        </w:rPr>
        <w:t>номера кабинета;</w:t>
      </w:r>
    </w:p>
    <w:p w:rsidR="00732D9B" w:rsidRPr="00732D9B" w:rsidRDefault="00732D9B" w:rsidP="00732D9B">
      <w:pPr>
        <w:adjustRightInd/>
        <w:ind w:firstLine="709"/>
        <w:contextualSpacing/>
        <w:jc w:val="both"/>
        <w:rPr>
          <w:sz w:val="28"/>
          <w:szCs w:val="28"/>
          <w:lang w:eastAsia="en-US"/>
        </w:rPr>
      </w:pPr>
      <w:r w:rsidRPr="00732D9B">
        <w:rPr>
          <w:sz w:val="28"/>
          <w:szCs w:val="28"/>
          <w:lang w:eastAsia="en-US"/>
        </w:rPr>
        <w:t>фамилии, имени, отчества и должности должностного лица или спец</w:t>
      </w:r>
      <w:r w:rsidRPr="00732D9B">
        <w:rPr>
          <w:sz w:val="28"/>
          <w:szCs w:val="28"/>
          <w:lang w:eastAsia="en-US"/>
        </w:rPr>
        <w:t>и</w:t>
      </w:r>
      <w:r w:rsidRPr="00732D9B">
        <w:rPr>
          <w:sz w:val="28"/>
          <w:szCs w:val="28"/>
          <w:lang w:eastAsia="en-US"/>
        </w:rPr>
        <w:t>алиста, осуществляющего предоставление муниципальной услуги;</w:t>
      </w:r>
    </w:p>
    <w:p w:rsidR="00732D9B" w:rsidRPr="00732D9B" w:rsidRDefault="00732D9B" w:rsidP="00732D9B">
      <w:pPr>
        <w:adjustRightInd/>
        <w:ind w:firstLine="709"/>
        <w:contextualSpacing/>
        <w:jc w:val="both"/>
        <w:rPr>
          <w:sz w:val="28"/>
          <w:szCs w:val="28"/>
          <w:lang w:eastAsia="en-US"/>
        </w:rPr>
      </w:pPr>
      <w:r w:rsidRPr="00732D9B">
        <w:rPr>
          <w:sz w:val="28"/>
          <w:szCs w:val="28"/>
          <w:lang w:eastAsia="en-US"/>
        </w:rPr>
        <w:t>времени перерыва на обед, технического перерыва.</w:t>
      </w:r>
    </w:p>
    <w:p w:rsidR="00732D9B" w:rsidRPr="00732D9B" w:rsidRDefault="00732D9B" w:rsidP="00732D9B">
      <w:pPr>
        <w:adjustRightInd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2.1</w:t>
      </w:r>
      <w:r w:rsidR="00540A6A">
        <w:rPr>
          <w:sz w:val="28"/>
          <w:szCs w:val="28"/>
          <w:lang w:eastAsia="en-US"/>
        </w:rPr>
        <w:t>3</w:t>
      </w:r>
      <w:r>
        <w:rPr>
          <w:sz w:val="28"/>
          <w:szCs w:val="28"/>
          <w:lang w:eastAsia="en-US"/>
        </w:rPr>
        <w:t xml:space="preserve">.5. </w:t>
      </w:r>
      <w:r w:rsidRPr="00732D9B">
        <w:rPr>
          <w:sz w:val="28"/>
          <w:szCs w:val="28"/>
          <w:lang w:eastAsia="en-US"/>
        </w:rPr>
        <w:t xml:space="preserve">Помещение должно соответствовать </w:t>
      </w:r>
      <w:proofErr w:type="spellStart"/>
      <w:r w:rsidRPr="00732D9B">
        <w:rPr>
          <w:sz w:val="28"/>
          <w:szCs w:val="28"/>
          <w:lang w:eastAsia="en-US"/>
        </w:rPr>
        <w:t>санитарно</w:t>
      </w:r>
      <w:proofErr w:type="spellEnd"/>
      <w:r w:rsidRPr="00732D9B">
        <w:rPr>
          <w:sz w:val="28"/>
          <w:szCs w:val="28"/>
          <w:lang w:eastAsia="en-US"/>
        </w:rPr>
        <w:t xml:space="preserve"> - эпидемиолог</w:t>
      </w:r>
      <w:r w:rsidRPr="00732D9B">
        <w:rPr>
          <w:sz w:val="28"/>
          <w:szCs w:val="28"/>
          <w:lang w:eastAsia="en-US"/>
        </w:rPr>
        <w:t>и</w:t>
      </w:r>
      <w:r w:rsidRPr="00732D9B">
        <w:rPr>
          <w:sz w:val="28"/>
          <w:szCs w:val="28"/>
          <w:lang w:eastAsia="en-US"/>
        </w:rPr>
        <w:t>ческим правилам.</w:t>
      </w:r>
    </w:p>
    <w:p w:rsidR="00732D9B" w:rsidRPr="00732D9B" w:rsidRDefault="00732D9B" w:rsidP="00732D9B">
      <w:pPr>
        <w:adjustRightInd/>
        <w:ind w:firstLine="709"/>
        <w:contextualSpacing/>
        <w:jc w:val="both"/>
        <w:rPr>
          <w:sz w:val="28"/>
          <w:szCs w:val="28"/>
          <w:lang w:eastAsia="en-US"/>
        </w:rPr>
      </w:pPr>
      <w:r w:rsidRPr="00732D9B">
        <w:rPr>
          <w:sz w:val="28"/>
          <w:szCs w:val="28"/>
          <w:lang w:eastAsia="en-US"/>
        </w:rPr>
        <w:t>2.1</w:t>
      </w:r>
      <w:r w:rsidR="00540A6A">
        <w:rPr>
          <w:sz w:val="28"/>
          <w:szCs w:val="28"/>
          <w:lang w:eastAsia="en-US"/>
        </w:rPr>
        <w:t>3</w:t>
      </w:r>
      <w:r w:rsidRPr="00732D9B">
        <w:rPr>
          <w:sz w:val="28"/>
          <w:szCs w:val="28"/>
          <w:lang w:eastAsia="en-US"/>
        </w:rPr>
        <w:t>.6.</w:t>
      </w:r>
      <w:r>
        <w:rPr>
          <w:sz w:val="28"/>
          <w:szCs w:val="28"/>
          <w:lang w:eastAsia="en-US"/>
        </w:rPr>
        <w:t xml:space="preserve"> </w:t>
      </w:r>
      <w:r w:rsidRPr="00732D9B">
        <w:rPr>
          <w:sz w:val="28"/>
          <w:szCs w:val="28"/>
          <w:lang w:eastAsia="en-US"/>
        </w:rPr>
        <w:t>Сектор ожидания и информирования заявителей должен соо</w:t>
      </w:r>
      <w:r w:rsidRPr="00732D9B">
        <w:rPr>
          <w:sz w:val="28"/>
          <w:szCs w:val="28"/>
          <w:lang w:eastAsia="en-US"/>
        </w:rPr>
        <w:t>т</w:t>
      </w:r>
      <w:r w:rsidRPr="00732D9B">
        <w:rPr>
          <w:sz w:val="28"/>
          <w:szCs w:val="28"/>
          <w:lang w:eastAsia="en-US"/>
        </w:rPr>
        <w:t xml:space="preserve">ветствовать комфортным условиям для заявителей, оборудуется столами и </w:t>
      </w:r>
      <w:r w:rsidRPr="00732D9B">
        <w:rPr>
          <w:sz w:val="28"/>
          <w:szCs w:val="28"/>
          <w:lang w:eastAsia="en-US"/>
        </w:rPr>
        <w:lastRenderedPageBreak/>
        <w:t>стульями для возможности оформления обращения, а также информацио</w:t>
      </w:r>
      <w:r w:rsidRPr="00732D9B">
        <w:rPr>
          <w:sz w:val="28"/>
          <w:szCs w:val="28"/>
          <w:lang w:eastAsia="en-US"/>
        </w:rPr>
        <w:t>н</w:t>
      </w:r>
      <w:r w:rsidRPr="00732D9B">
        <w:rPr>
          <w:sz w:val="28"/>
          <w:szCs w:val="28"/>
          <w:lang w:eastAsia="en-US"/>
        </w:rPr>
        <w:t>ным стендом (материалами).</w:t>
      </w:r>
    </w:p>
    <w:p w:rsidR="00732D9B" w:rsidRPr="00732D9B" w:rsidRDefault="00732D9B" w:rsidP="00732D9B">
      <w:pPr>
        <w:adjustRightInd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2.1</w:t>
      </w:r>
      <w:r w:rsidR="00540A6A">
        <w:rPr>
          <w:sz w:val="28"/>
          <w:szCs w:val="28"/>
          <w:lang w:eastAsia="en-US"/>
        </w:rPr>
        <w:t>3</w:t>
      </w:r>
      <w:r>
        <w:rPr>
          <w:sz w:val="28"/>
          <w:szCs w:val="28"/>
          <w:lang w:eastAsia="en-US"/>
        </w:rPr>
        <w:t xml:space="preserve">.7. </w:t>
      </w:r>
      <w:r w:rsidRPr="00732D9B">
        <w:rPr>
          <w:sz w:val="28"/>
          <w:szCs w:val="28"/>
          <w:lang w:eastAsia="en-US"/>
        </w:rPr>
        <w:t>Требования к размещению и оформлению визуальной, текст</w:t>
      </w:r>
      <w:r w:rsidRPr="00732D9B">
        <w:rPr>
          <w:sz w:val="28"/>
          <w:szCs w:val="28"/>
          <w:lang w:eastAsia="en-US"/>
        </w:rPr>
        <w:t>о</w:t>
      </w:r>
      <w:r w:rsidRPr="00732D9B">
        <w:rPr>
          <w:sz w:val="28"/>
          <w:szCs w:val="28"/>
          <w:lang w:eastAsia="en-US"/>
        </w:rPr>
        <w:t>вой и мультимедийной информации:</w:t>
      </w:r>
    </w:p>
    <w:p w:rsidR="00732D9B" w:rsidRPr="00732D9B" w:rsidRDefault="00732D9B" w:rsidP="00732D9B">
      <w:pPr>
        <w:adjustRightInd/>
        <w:ind w:firstLine="709"/>
        <w:contextualSpacing/>
        <w:jc w:val="both"/>
        <w:rPr>
          <w:sz w:val="28"/>
          <w:szCs w:val="28"/>
          <w:lang w:eastAsia="en-US"/>
        </w:rPr>
      </w:pPr>
      <w:r w:rsidRPr="00732D9B">
        <w:rPr>
          <w:sz w:val="28"/>
          <w:szCs w:val="28"/>
          <w:lang w:eastAsia="en-US"/>
        </w:rPr>
        <w:t>информационный стенд должен содержать информацию, указанную в подпункте 1.3.6 настоящего административного регламента, в том числе о</w:t>
      </w:r>
      <w:r w:rsidRPr="00732D9B">
        <w:rPr>
          <w:sz w:val="28"/>
          <w:szCs w:val="28"/>
          <w:lang w:eastAsia="en-US"/>
        </w:rPr>
        <w:t>б</w:t>
      </w:r>
      <w:r w:rsidRPr="00732D9B">
        <w:rPr>
          <w:sz w:val="28"/>
          <w:szCs w:val="28"/>
          <w:lang w:eastAsia="en-US"/>
        </w:rPr>
        <w:t>разцы заполнения заявлений о предоставлении муниципальной услуги и п</w:t>
      </w:r>
      <w:r w:rsidRPr="00732D9B">
        <w:rPr>
          <w:sz w:val="28"/>
          <w:szCs w:val="28"/>
          <w:lang w:eastAsia="en-US"/>
        </w:rPr>
        <w:t>е</w:t>
      </w:r>
      <w:r w:rsidRPr="00732D9B">
        <w:rPr>
          <w:sz w:val="28"/>
          <w:szCs w:val="28"/>
          <w:lang w:eastAsia="en-US"/>
        </w:rPr>
        <w:t>речень документов, необходимых для предоставления каждой муниципал</w:t>
      </w:r>
      <w:r w:rsidRPr="00732D9B">
        <w:rPr>
          <w:sz w:val="28"/>
          <w:szCs w:val="28"/>
          <w:lang w:eastAsia="en-US"/>
        </w:rPr>
        <w:t>ь</w:t>
      </w:r>
      <w:r w:rsidRPr="00732D9B">
        <w:rPr>
          <w:sz w:val="28"/>
          <w:szCs w:val="28"/>
          <w:lang w:eastAsia="en-US"/>
        </w:rPr>
        <w:t>ной услуги;</w:t>
      </w:r>
    </w:p>
    <w:p w:rsidR="00732D9B" w:rsidRPr="00732D9B" w:rsidRDefault="00732D9B" w:rsidP="00732D9B">
      <w:pPr>
        <w:adjustRightInd/>
        <w:ind w:firstLine="709"/>
        <w:contextualSpacing/>
        <w:jc w:val="both"/>
        <w:rPr>
          <w:sz w:val="28"/>
          <w:szCs w:val="28"/>
          <w:lang w:eastAsia="en-US"/>
        </w:rPr>
      </w:pPr>
      <w:r w:rsidRPr="00732D9B">
        <w:rPr>
          <w:sz w:val="28"/>
          <w:szCs w:val="28"/>
          <w:lang w:eastAsia="en-US"/>
        </w:rPr>
        <w:t xml:space="preserve">при недостаточном естественном освещении информационные стенды должны быть дополнительно освещены, высота шрифта основного текста не менее </w:t>
      </w:r>
      <w:smartTag w:uri="urn:schemas-microsoft-com:office:smarttags" w:element="metricconverter">
        <w:smartTagPr>
          <w:attr w:name="ProductID" w:val="1, г"/>
        </w:smartTagPr>
        <w:r w:rsidRPr="00732D9B">
          <w:rPr>
            <w:sz w:val="28"/>
            <w:szCs w:val="28"/>
            <w:lang w:eastAsia="en-US"/>
          </w:rPr>
          <w:t>5 мм</w:t>
        </w:r>
      </w:smartTag>
      <w:r w:rsidRPr="00732D9B">
        <w:rPr>
          <w:sz w:val="28"/>
          <w:szCs w:val="28"/>
          <w:lang w:eastAsia="en-US"/>
        </w:rPr>
        <w:t>. Одна треть стенда должна располагаться выше уровня глаз сре</w:t>
      </w:r>
      <w:r w:rsidRPr="00732D9B">
        <w:rPr>
          <w:sz w:val="28"/>
          <w:szCs w:val="28"/>
          <w:lang w:eastAsia="en-US"/>
        </w:rPr>
        <w:t>д</w:t>
      </w:r>
      <w:r w:rsidRPr="00732D9B">
        <w:rPr>
          <w:sz w:val="28"/>
          <w:szCs w:val="28"/>
          <w:lang w:eastAsia="en-US"/>
        </w:rPr>
        <w:t>него человека. Шрифт должен быть четкий, цвет – яркий, контрастный к о</w:t>
      </w:r>
      <w:r w:rsidRPr="00732D9B">
        <w:rPr>
          <w:sz w:val="28"/>
          <w:szCs w:val="28"/>
          <w:lang w:eastAsia="en-US"/>
        </w:rPr>
        <w:t>с</w:t>
      </w:r>
      <w:r w:rsidRPr="00732D9B">
        <w:rPr>
          <w:sz w:val="28"/>
          <w:szCs w:val="28"/>
          <w:lang w:eastAsia="en-US"/>
        </w:rPr>
        <w:t>новному фону;</w:t>
      </w:r>
    </w:p>
    <w:p w:rsidR="00732D9B" w:rsidRPr="00732D9B" w:rsidRDefault="00732D9B" w:rsidP="00732D9B">
      <w:pPr>
        <w:adjustRightInd/>
        <w:ind w:firstLine="709"/>
        <w:contextualSpacing/>
        <w:jc w:val="both"/>
        <w:rPr>
          <w:sz w:val="28"/>
          <w:szCs w:val="28"/>
          <w:lang w:eastAsia="en-US"/>
        </w:rPr>
      </w:pPr>
      <w:r w:rsidRPr="00732D9B">
        <w:rPr>
          <w:sz w:val="28"/>
          <w:szCs w:val="28"/>
          <w:lang w:eastAsia="en-US"/>
        </w:rPr>
        <w:t>информация на информационных стендах должна быть расположена последовательно и логично.</w:t>
      </w:r>
    </w:p>
    <w:p w:rsidR="00732D9B" w:rsidRPr="00732D9B" w:rsidRDefault="00732D9B" w:rsidP="00732D9B">
      <w:pPr>
        <w:adjustRightInd/>
        <w:ind w:firstLine="709"/>
        <w:contextualSpacing/>
        <w:jc w:val="both"/>
        <w:rPr>
          <w:sz w:val="28"/>
          <w:szCs w:val="28"/>
          <w:lang w:eastAsia="en-US"/>
        </w:rPr>
      </w:pPr>
      <w:r w:rsidRPr="00732D9B">
        <w:rPr>
          <w:sz w:val="28"/>
          <w:szCs w:val="28"/>
          <w:lang w:eastAsia="en-US"/>
        </w:rPr>
        <w:t>2.1</w:t>
      </w:r>
      <w:r w:rsidR="00540A6A">
        <w:rPr>
          <w:sz w:val="28"/>
          <w:szCs w:val="28"/>
          <w:lang w:eastAsia="en-US"/>
        </w:rPr>
        <w:t>3</w:t>
      </w:r>
      <w:r w:rsidRPr="00732D9B">
        <w:rPr>
          <w:sz w:val="28"/>
          <w:szCs w:val="28"/>
          <w:lang w:eastAsia="en-US"/>
        </w:rPr>
        <w:t>.8. При предоставлении муниципальной услуги выполняются сл</w:t>
      </w:r>
      <w:r w:rsidRPr="00732D9B">
        <w:rPr>
          <w:sz w:val="28"/>
          <w:szCs w:val="28"/>
          <w:lang w:eastAsia="en-US"/>
        </w:rPr>
        <w:t>е</w:t>
      </w:r>
      <w:r w:rsidRPr="00732D9B">
        <w:rPr>
          <w:sz w:val="28"/>
          <w:szCs w:val="28"/>
          <w:lang w:eastAsia="en-US"/>
        </w:rPr>
        <w:t>дующие меры по обеспечению условий доступности для инвалидов:</w:t>
      </w:r>
    </w:p>
    <w:p w:rsidR="00732D9B" w:rsidRPr="00732D9B" w:rsidRDefault="00732D9B" w:rsidP="00732D9B">
      <w:pPr>
        <w:adjustRightInd/>
        <w:ind w:firstLine="709"/>
        <w:contextualSpacing/>
        <w:jc w:val="both"/>
        <w:rPr>
          <w:sz w:val="28"/>
          <w:szCs w:val="28"/>
          <w:lang w:eastAsia="en-US"/>
        </w:rPr>
      </w:pPr>
      <w:r w:rsidRPr="00732D9B">
        <w:rPr>
          <w:sz w:val="28"/>
          <w:szCs w:val="28"/>
          <w:lang w:eastAsia="en-US"/>
        </w:rPr>
        <w:t>возможность беспрепятственного входа в помещение, в котором пред</w:t>
      </w:r>
      <w:r w:rsidRPr="00732D9B">
        <w:rPr>
          <w:sz w:val="28"/>
          <w:szCs w:val="28"/>
          <w:lang w:eastAsia="en-US"/>
        </w:rPr>
        <w:t>о</w:t>
      </w:r>
      <w:r w:rsidRPr="00732D9B">
        <w:rPr>
          <w:sz w:val="28"/>
          <w:szCs w:val="28"/>
          <w:lang w:eastAsia="en-US"/>
        </w:rPr>
        <w:t>ставляется услуга, и выхода из него;</w:t>
      </w:r>
    </w:p>
    <w:p w:rsidR="00732D9B" w:rsidRPr="00732D9B" w:rsidRDefault="00732D9B" w:rsidP="00732D9B">
      <w:pPr>
        <w:adjustRightInd/>
        <w:ind w:firstLine="709"/>
        <w:contextualSpacing/>
        <w:jc w:val="both"/>
        <w:rPr>
          <w:sz w:val="28"/>
          <w:szCs w:val="28"/>
          <w:lang w:eastAsia="en-US"/>
        </w:rPr>
      </w:pPr>
      <w:r w:rsidRPr="00732D9B">
        <w:rPr>
          <w:sz w:val="28"/>
          <w:szCs w:val="28"/>
          <w:lang w:eastAsia="en-US"/>
        </w:rPr>
        <w:t>содействие, при необходимости, инвалиду со стороны должностных лиц при входе в помещение и выходе из него;</w:t>
      </w:r>
    </w:p>
    <w:p w:rsidR="00732D9B" w:rsidRPr="00732D9B" w:rsidRDefault="00732D9B" w:rsidP="00732D9B">
      <w:pPr>
        <w:adjustRightInd/>
        <w:ind w:firstLine="709"/>
        <w:contextualSpacing/>
        <w:jc w:val="both"/>
        <w:rPr>
          <w:sz w:val="28"/>
          <w:szCs w:val="28"/>
          <w:lang w:eastAsia="en-US"/>
        </w:rPr>
      </w:pPr>
      <w:r w:rsidRPr="00732D9B">
        <w:rPr>
          <w:sz w:val="28"/>
          <w:szCs w:val="28"/>
          <w:lang w:eastAsia="en-US"/>
        </w:rPr>
        <w:t>оборудование прилегающей к зданию территории мест для парковки автотранспортных средств инвалидов;</w:t>
      </w:r>
    </w:p>
    <w:p w:rsidR="00732D9B" w:rsidRPr="00732D9B" w:rsidRDefault="00732D9B" w:rsidP="00732D9B">
      <w:pPr>
        <w:adjustRightInd/>
        <w:ind w:firstLine="709"/>
        <w:contextualSpacing/>
        <w:jc w:val="both"/>
        <w:rPr>
          <w:sz w:val="28"/>
          <w:szCs w:val="28"/>
          <w:lang w:eastAsia="en-US"/>
        </w:rPr>
      </w:pPr>
      <w:r w:rsidRPr="00732D9B">
        <w:rPr>
          <w:sz w:val="28"/>
          <w:szCs w:val="28"/>
          <w:lang w:eastAsia="en-US"/>
        </w:rPr>
        <w:t>возможность посадки в транспортное средство и высадки из него перед выходом на объекты;</w:t>
      </w:r>
    </w:p>
    <w:p w:rsidR="00732D9B" w:rsidRPr="00732D9B" w:rsidRDefault="00732D9B" w:rsidP="00732D9B">
      <w:pPr>
        <w:adjustRightInd/>
        <w:ind w:firstLine="709"/>
        <w:contextualSpacing/>
        <w:jc w:val="both"/>
        <w:rPr>
          <w:sz w:val="28"/>
          <w:szCs w:val="28"/>
          <w:lang w:eastAsia="en-US"/>
        </w:rPr>
      </w:pPr>
      <w:r w:rsidRPr="00732D9B">
        <w:rPr>
          <w:sz w:val="28"/>
          <w:szCs w:val="28"/>
          <w:lang w:eastAsia="en-US"/>
        </w:rPr>
        <w:t>возможность самостоятельного передвижения в помещении в целях д</w:t>
      </w:r>
      <w:r w:rsidRPr="00732D9B">
        <w:rPr>
          <w:sz w:val="28"/>
          <w:szCs w:val="28"/>
          <w:lang w:eastAsia="en-US"/>
        </w:rPr>
        <w:t>о</w:t>
      </w:r>
      <w:r w:rsidRPr="00732D9B">
        <w:rPr>
          <w:sz w:val="28"/>
          <w:szCs w:val="28"/>
          <w:lang w:eastAsia="en-US"/>
        </w:rPr>
        <w:t>ступа к месту предоставления услуги, а также с помощью должностных лиц, участвующих в предоставлении услуги;</w:t>
      </w:r>
    </w:p>
    <w:p w:rsidR="00732D9B" w:rsidRPr="00732D9B" w:rsidRDefault="00732D9B" w:rsidP="00732D9B">
      <w:pPr>
        <w:adjustRightInd/>
        <w:ind w:firstLine="709"/>
        <w:contextualSpacing/>
        <w:jc w:val="both"/>
        <w:rPr>
          <w:sz w:val="28"/>
          <w:szCs w:val="28"/>
          <w:lang w:eastAsia="en-US"/>
        </w:rPr>
      </w:pPr>
      <w:r w:rsidRPr="00732D9B">
        <w:rPr>
          <w:sz w:val="28"/>
          <w:szCs w:val="28"/>
          <w:lang w:eastAsia="en-US"/>
        </w:rPr>
        <w:t>сопровождение инвалидов, имеющих стойкие расстройства функций зрения и самостоятельного передвижения, в помещении;</w:t>
      </w:r>
    </w:p>
    <w:p w:rsidR="00732D9B" w:rsidRPr="00732D9B" w:rsidRDefault="00732D9B" w:rsidP="00732D9B">
      <w:pPr>
        <w:adjustRightInd/>
        <w:ind w:firstLine="709"/>
        <w:contextualSpacing/>
        <w:jc w:val="both"/>
        <w:rPr>
          <w:sz w:val="28"/>
          <w:szCs w:val="28"/>
          <w:lang w:eastAsia="en-US"/>
        </w:rPr>
      </w:pPr>
      <w:r w:rsidRPr="00732D9B">
        <w:rPr>
          <w:sz w:val="28"/>
          <w:szCs w:val="28"/>
          <w:lang w:eastAsia="en-US"/>
        </w:rPr>
        <w:t>проведение инструктажа должностных лиц, осуществляющих перви</w:t>
      </w:r>
      <w:r w:rsidRPr="00732D9B">
        <w:rPr>
          <w:sz w:val="28"/>
          <w:szCs w:val="28"/>
          <w:lang w:eastAsia="en-US"/>
        </w:rPr>
        <w:t>ч</w:t>
      </w:r>
      <w:r w:rsidRPr="00732D9B">
        <w:rPr>
          <w:sz w:val="28"/>
          <w:szCs w:val="28"/>
          <w:lang w:eastAsia="en-US"/>
        </w:rPr>
        <w:t>ный контакт с получателями услуги, по вопросам работы с инвалидами;</w:t>
      </w:r>
    </w:p>
    <w:p w:rsidR="00732D9B" w:rsidRPr="00732D9B" w:rsidRDefault="00732D9B" w:rsidP="00732D9B">
      <w:pPr>
        <w:adjustRightInd/>
        <w:ind w:firstLine="709"/>
        <w:contextualSpacing/>
        <w:jc w:val="both"/>
        <w:rPr>
          <w:sz w:val="28"/>
          <w:szCs w:val="28"/>
          <w:lang w:eastAsia="en-US"/>
        </w:rPr>
      </w:pPr>
      <w:r w:rsidRPr="00732D9B">
        <w:rPr>
          <w:sz w:val="28"/>
          <w:szCs w:val="28"/>
          <w:lang w:eastAsia="en-US"/>
        </w:rPr>
        <w:t>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дублируется для получения услуги звуковой и зрительной информацией, а также надписями, знаками и иной текстовой и графической информацией, знаками, выполненными рельефно-точечным шрифтом Брайля и на контрастном фоне;</w:t>
      </w:r>
    </w:p>
    <w:p w:rsidR="00732D9B" w:rsidRPr="00732D9B" w:rsidRDefault="00732D9B" w:rsidP="00732D9B">
      <w:pPr>
        <w:adjustRightInd/>
        <w:ind w:firstLine="709"/>
        <w:contextualSpacing/>
        <w:jc w:val="both"/>
        <w:rPr>
          <w:sz w:val="28"/>
          <w:szCs w:val="28"/>
          <w:lang w:eastAsia="en-US"/>
        </w:rPr>
      </w:pPr>
      <w:r w:rsidRPr="00732D9B">
        <w:rPr>
          <w:sz w:val="28"/>
          <w:szCs w:val="28"/>
          <w:lang w:eastAsia="en-US"/>
        </w:rPr>
        <w:t>обеспечение допуска на объект собаки – проводника при наличии д</w:t>
      </w:r>
      <w:r w:rsidRPr="00732D9B">
        <w:rPr>
          <w:sz w:val="28"/>
          <w:szCs w:val="28"/>
          <w:lang w:eastAsia="en-US"/>
        </w:rPr>
        <w:t>о</w:t>
      </w:r>
      <w:r w:rsidRPr="00732D9B">
        <w:rPr>
          <w:sz w:val="28"/>
          <w:szCs w:val="28"/>
          <w:lang w:eastAsia="en-US"/>
        </w:rPr>
        <w:t>кумента, подтверждающего ее специальное обучение, выданное по устано</w:t>
      </w:r>
      <w:r w:rsidRPr="00732D9B">
        <w:rPr>
          <w:sz w:val="28"/>
          <w:szCs w:val="28"/>
          <w:lang w:eastAsia="en-US"/>
        </w:rPr>
        <w:t>в</w:t>
      </w:r>
      <w:r w:rsidRPr="00732D9B">
        <w:rPr>
          <w:sz w:val="28"/>
          <w:szCs w:val="28"/>
          <w:lang w:eastAsia="en-US"/>
        </w:rPr>
        <w:t>ленной форме;</w:t>
      </w:r>
    </w:p>
    <w:p w:rsidR="00732D9B" w:rsidRPr="00732D9B" w:rsidRDefault="00732D9B" w:rsidP="00732D9B">
      <w:pPr>
        <w:adjustRightInd/>
        <w:ind w:firstLine="709"/>
        <w:contextualSpacing/>
        <w:jc w:val="both"/>
        <w:rPr>
          <w:sz w:val="28"/>
          <w:szCs w:val="28"/>
          <w:lang w:eastAsia="en-US"/>
        </w:rPr>
      </w:pPr>
      <w:r w:rsidRPr="00732D9B">
        <w:rPr>
          <w:sz w:val="28"/>
          <w:szCs w:val="28"/>
          <w:lang w:eastAsia="en-US"/>
        </w:rPr>
        <w:t>оказание должностными лицами инвалидам необходимой помощи, св</w:t>
      </w:r>
      <w:r w:rsidRPr="00732D9B">
        <w:rPr>
          <w:sz w:val="28"/>
          <w:szCs w:val="28"/>
          <w:lang w:eastAsia="en-US"/>
        </w:rPr>
        <w:t>я</w:t>
      </w:r>
      <w:r w:rsidRPr="00732D9B">
        <w:rPr>
          <w:sz w:val="28"/>
          <w:szCs w:val="28"/>
          <w:lang w:eastAsia="en-US"/>
        </w:rPr>
        <w:t xml:space="preserve">занной с разъяснением в доступной для них форме порядка предоставления и </w:t>
      </w:r>
      <w:r w:rsidRPr="00732D9B">
        <w:rPr>
          <w:sz w:val="28"/>
          <w:szCs w:val="28"/>
          <w:lang w:eastAsia="en-US"/>
        </w:rPr>
        <w:lastRenderedPageBreak/>
        <w:t>получения услуги, оформлением необходимых для ее предоставления док</w:t>
      </w:r>
      <w:r w:rsidRPr="00732D9B">
        <w:rPr>
          <w:sz w:val="28"/>
          <w:szCs w:val="28"/>
          <w:lang w:eastAsia="en-US"/>
        </w:rPr>
        <w:t>у</w:t>
      </w:r>
      <w:r w:rsidRPr="00732D9B">
        <w:rPr>
          <w:sz w:val="28"/>
          <w:szCs w:val="28"/>
          <w:lang w:eastAsia="en-US"/>
        </w:rPr>
        <w:t>ментов, ознакомлением инвалидов с размещением кабинетов, последовател</w:t>
      </w:r>
      <w:r w:rsidRPr="00732D9B">
        <w:rPr>
          <w:sz w:val="28"/>
          <w:szCs w:val="28"/>
          <w:lang w:eastAsia="en-US"/>
        </w:rPr>
        <w:t>ь</w:t>
      </w:r>
      <w:r w:rsidRPr="00732D9B">
        <w:rPr>
          <w:sz w:val="28"/>
          <w:szCs w:val="28"/>
          <w:lang w:eastAsia="en-US"/>
        </w:rPr>
        <w:t>ностью действий, необходимых для получения услуги;</w:t>
      </w:r>
    </w:p>
    <w:p w:rsidR="00732D9B" w:rsidRPr="00732D9B" w:rsidRDefault="00732D9B" w:rsidP="00732D9B">
      <w:pPr>
        <w:adjustRightInd/>
        <w:ind w:firstLine="709"/>
        <w:contextualSpacing/>
        <w:jc w:val="both"/>
        <w:rPr>
          <w:sz w:val="28"/>
          <w:szCs w:val="28"/>
          <w:lang w:eastAsia="en-US"/>
        </w:rPr>
      </w:pPr>
      <w:r w:rsidRPr="00732D9B">
        <w:rPr>
          <w:sz w:val="28"/>
          <w:szCs w:val="28"/>
          <w:lang w:eastAsia="en-US"/>
        </w:rPr>
        <w:t xml:space="preserve">обеспечение </w:t>
      </w:r>
      <w:proofErr w:type="spellStart"/>
      <w:r w:rsidRPr="00732D9B">
        <w:rPr>
          <w:sz w:val="28"/>
          <w:szCs w:val="28"/>
          <w:lang w:eastAsia="en-US"/>
        </w:rPr>
        <w:t>сурдопереводчика</w:t>
      </w:r>
      <w:proofErr w:type="spellEnd"/>
      <w:r w:rsidRPr="00732D9B">
        <w:rPr>
          <w:sz w:val="28"/>
          <w:szCs w:val="28"/>
          <w:lang w:eastAsia="en-US"/>
        </w:rPr>
        <w:t xml:space="preserve">, </w:t>
      </w:r>
      <w:proofErr w:type="spellStart"/>
      <w:r w:rsidRPr="00732D9B">
        <w:rPr>
          <w:sz w:val="28"/>
          <w:szCs w:val="28"/>
          <w:lang w:eastAsia="en-US"/>
        </w:rPr>
        <w:t>тифлосурдопереводчика</w:t>
      </w:r>
      <w:proofErr w:type="spellEnd"/>
      <w:r w:rsidRPr="00732D9B">
        <w:rPr>
          <w:sz w:val="28"/>
          <w:szCs w:val="28"/>
          <w:lang w:eastAsia="en-US"/>
        </w:rPr>
        <w:t>, а также иного лица, владеющего жестовым языком;</w:t>
      </w:r>
    </w:p>
    <w:p w:rsidR="00732D9B" w:rsidRPr="00732D9B" w:rsidRDefault="00732D9B" w:rsidP="00732D9B">
      <w:pPr>
        <w:adjustRightInd/>
        <w:ind w:firstLine="709"/>
        <w:contextualSpacing/>
        <w:jc w:val="both"/>
        <w:rPr>
          <w:sz w:val="28"/>
          <w:szCs w:val="28"/>
          <w:lang w:eastAsia="en-US"/>
        </w:rPr>
      </w:pPr>
      <w:r w:rsidRPr="00732D9B">
        <w:rPr>
          <w:sz w:val="28"/>
          <w:szCs w:val="28"/>
          <w:lang w:eastAsia="en-US"/>
        </w:rPr>
        <w:t>предоставление инвалидам возможности получения муниципальной услуги в электронном виде.</w:t>
      </w:r>
    </w:p>
    <w:p w:rsidR="00732D9B" w:rsidRPr="00732D9B" w:rsidRDefault="00732D9B" w:rsidP="00732D9B">
      <w:pPr>
        <w:adjustRightInd/>
        <w:ind w:firstLine="709"/>
        <w:contextualSpacing/>
        <w:jc w:val="both"/>
        <w:rPr>
          <w:sz w:val="28"/>
          <w:szCs w:val="28"/>
          <w:lang w:eastAsia="en-US"/>
        </w:rPr>
      </w:pPr>
      <w:r w:rsidRPr="00732D9B">
        <w:rPr>
          <w:sz w:val="28"/>
          <w:szCs w:val="28"/>
          <w:lang w:eastAsia="en-US"/>
        </w:rPr>
        <w:t>2.1</w:t>
      </w:r>
      <w:r w:rsidR="00540A6A">
        <w:rPr>
          <w:sz w:val="28"/>
          <w:szCs w:val="28"/>
          <w:lang w:eastAsia="en-US"/>
        </w:rPr>
        <w:t>3</w:t>
      </w:r>
      <w:r w:rsidRPr="00732D9B">
        <w:rPr>
          <w:sz w:val="28"/>
          <w:szCs w:val="28"/>
          <w:lang w:eastAsia="en-US"/>
        </w:rPr>
        <w:t>.9. Требования к помещениям, местам ожидания и приема заявит</w:t>
      </w:r>
      <w:r w:rsidRPr="00732D9B">
        <w:rPr>
          <w:sz w:val="28"/>
          <w:szCs w:val="28"/>
          <w:lang w:eastAsia="en-US"/>
        </w:rPr>
        <w:t>е</w:t>
      </w:r>
      <w:r w:rsidRPr="00732D9B">
        <w:rPr>
          <w:sz w:val="28"/>
          <w:szCs w:val="28"/>
          <w:lang w:eastAsia="en-US"/>
        </w:rPr>
        <w:t>лей в МФЦ.</w:t>
      </w:r>
    </w:p>
    <w:p w:rsidR="00732D9B" w:rsidRPr="00732D9B" w:rsidRDefault="00732D9B" w:rsidP="00732D9B">
      <w:pPr>
        <w:adjustRightInd/>
        <w:ind w:firstLine="709"/>
        <w:contextualSpacing/>
        <w:jc w:val="both"/>
        <w:rPr>
          <w:sz w:val="28"/>
          <w:szCs w:val="28"/>
          <w:lang w:eastAsia="en-US"/>
        </w:rPr>
      </w:pPr>
      <w:r w:rsidRPr="00732D9B">
        <w:rPr>
          <w:sz w:val="28"/>
          <w:szCs w:val="28"/>
          <w:lang w:eastAsia="en-US"/>
        </w:rPr>
        <w:t>Здание, в котором располагается МФЦ, оборудуется отдельным входом для свободного доступа заявителей в помещения, в том числе заявителей с ограниченными возможностями передвижения.</w:t>
      </w:r>
    </w:p>
    <w:p w:rsidR="00732D9B" w:rsidRPr="00732D9B" w:rsidRDefault="00732D9B" w:rsidP="00732D9B">
      <w:pPr>
        <w:adjustRightInd/>
        <w:ind w:firstLine="709"/>
        <w:contextualSpacing/>
        <w:jc w:val="both"/>
        <w:rPr>
          <w:sz w:val="28"/>
          <w:szCs w:val="28"/>
          <w:lang w:eastAsia="en-US"/>
        </w:rPr>
      </w:pPr>
      <w:r w:rsidRPr="00732D9B">
        <w:rPr>
          <w:sz w:val="28"/>
          <w:szCs w:val="28"/>
          <w:lang w:eastAsia="en-US"/>
        </w:rPr>
        <w:t xml:space="preserve">Вход в здание МФЦ оборудуется информационной табличкой, которая располагается рядом </w:t>
      </w:r>
      <w:proofErr w:type="gramStart"/>
      <w:r w:rsidRPr="00732D9B">
        <w:rPr>
          <w:sz w:val="28"/>
          <w:szCs w:val="28"/>
          <w:lang w:eastAsia="en-US"/>
        </w:rPr>
        <w:t>со</w:t>
      </w:r>
      <w:proofErr w:type="gramEnd"/>
      <w:r w:rsidRPr="00732D9B">
        <w:rPr>
          <w:sz w:val="28"/>
          <w:szCs w:val="28"/>
          <w:lang w:eastAsia="en-US"/>
        </w:rPr>
        <w:t xml:space="preserve"> входом и содержит следующую информацию о МФЦ:</w:t>
      </w:r>
    </w:p>
    <w:p w:rsidR="00732D9B" w:rsidRPr="00732D9B" w:rsidRDefault="00732D9B" w:rsidP="00732D9B">
      <w:pPr>
        <w:adjustRightInd/>
        <w:ind w:firstLine="709"/>
        <w:contextualSpacing/>
        <w:jc w:val="both"/>
        <w:rPr>
          <w:sz w:val="28"/>
          <w:szCs w:val="28"/>
          <w:lang w:eastAsia="en-US"/>
        </w:rPr>
      </w:pPr>
      <w:r w:rsidRPr="00732D9B">
        <w:rPr>
          <w:sz w:val="28"/>
          <w:szCs w:val="28"/>
          <w:lang w:eastAsia="en-US"/>
        </w:rPr>
        <w:t>наименование;</w:t>
      </w:r>
    </w:p>
    <w:p w:rsidR="00732D9B" w:rsidRPr="00732D9B" w:rsidRDefault="00732D9B" w:rsidP="00732D9B">
      <w:pPr>
        <w:adjustRightInd/>
        <w:ind w:firstLine="709"/>
        <w:contextualSpacing/>
        <w:jc w:val="both"/>
        <w:rPr>
          <w:sz w:val="28"/>
          <w:szCs w:val="28"/>
          <w:lang w:eastAsia="en-US"/>
        </w:rPr>
      </w:pPr>
      <w:r w:rsidRPr="00732D9B">
        <w:rPr>
          <w:sz w:val="28"/>
          <w:szCs w:val="28"/>
          <w:lang w:eastAsia="en-US"/>
        </w:rPr>
        <w:t>место нахождения;</w:t>
      </w:r>
    </w:p>
    <w:p w:rsidR="00732D9B" w:rsidRPr="00732D9B" w:rsidRDefault="00732D9B" w:rsidP="00732D9B">
      <w:pPr>
        <w:adjustRightInd/>
        <w:ind w:firstLine="709"/>
        <w:contextualSpacing/>
        <w:jc w:val="both"/>
        <w:rPr>
          <w:sz w:val="28"/>
          <w:szCs w:val="28"/>
          <w:lang w:eastAsia="en-US"/>
        </w:rPr>
      </w:pPr>
      <w:r w:rsidRPr="00732D9B">
        <w:rPr>
          <w:sz w:val="28"/>
          <w:szCs w:val="28"/>
          <w:lang w:eastAsia="en-US"/>
        </w:rPr>
        <w:t>режим работы;</w:t>
      </w:r>
    </w:p>
    <w:p w:rsidR="00732D9B" w:rsidRPr="00732D9B" w:rsidRDefault="00732D9B" w:rsidP="00732D9B">
      <w:pPr>
        <w:adjustRightInd/>
        <w:ind w:firstLine="709"/>
        <w:contextualSpacing/>
        <w:jc w:val="both"/>
        <w:rPr>
          <w:sz w:val="28"/>
          <w:szCs w:val="28"/>
          <w:lang w:eastAsia="en-US"/>
        </w:rPr>
      </w:pPr>
      <w:r w:rsidRPr="00732D9B">
        <w:rPr>
          <w:sz w:val="28"/>
          <w:szCs w:val="28"/>
          <w:lang w:eastAsia="en-US"/>
        </w:rPr>
        <w:t>номер телефона группы информационной поддержки МФЦ;</w:t>
      </w:r>
    </w:p>
    <w:p w:rsidR="00732D9B" w:rsidRPr="00732D9B" w:rsidRDefault="00732D9B" w:rsidP="00732D9B">
      <w:pPr>
        <w:adjustRightInd/>
        <w:ind w:firstLine="709"/>
        <w:contextualSpacing/>
        <w:jc w:val="both"/>
        <w:rPr>
          <w:sz w:val="28"/>
          <w:szCs w:val="28"/>
          <w:lang w:eastAsia="en-US"/>
        </w:rPr>
      </w:pPr>
      <w:r w:rsidRPr="00732D9B">
        <w:rPr>
          <w:sz w:val="28"/>
          <w:szCs w:val="28"/>
          <w:lang w:eastAsia="en-US"/>
        </w:rPr>
        <w:t>адрес электронной почты.</w:t>
      </w:r>
    </w:p>
    <w:p w:rsidR="00732D9B" w:rsidRPr="00732D9B" w:rsidRDefault="00732D9B" w:rsidP="00732D9B">
      <w:pPr>
        <w:adjustRightInd/>
        <w:ind w:firstLine="709"/>
        <w:contextualSpacing/>
        <w:jc w:val="both"/>
        <w:rPr>
          <w:sz w:val="28"/>
          <w:szCs w:val="28"/>
          <w:lang w:eastAsia="en-US"/>
        </w:rPr>
      </w:pPr>
      <w:r w:rsidRPr="00732D9B">
        <w:rPr>
          <w:sz w:val="28"/>
          <w:szCs w:val="28"/>
          <w:lang w:eastAsia="en-US"/>
        </w:rPr>
        <w:t>Выход из здания МФЦ оборудуется соответствующим указателем.</w:t>
      </w:r>
    </w:p>
    <w:p w:rsidR="00732D9B" w:rsidRPr="00732D9B" w:rsidRDefault="00732D9B" w:rsidP="00732D9B">
      <w:pPr>
        <w:adjustRightInd/>
        <w:ind w:firstLine="709"/>
        <w:contextualSpacing/>
        <w:jc w:val="both"/>
        <w:rPr>
          <w:sz w:val="28"/>
          <w:szCs w:val="28"/>
          <w:lang w:eastAsia="en-US"/>
        </w:rPr>
      </w:pPr>
      <w:r w:rsidRPr="00732D9B">
        <w:rPr>
          <w:sz w:val="28"/>
          <w:szCs w:val="28"/>
          <w:lang w:eastAsia="en-US"/>
        </w:rPr>
        <w:t>Помещения МФЦ, предназначенные для работы с заявителями, расп</w:t>
      </w:r>
      <w:r w:rsidRPr="00732D9B">
        <w:rPr>
          <w:sz w:val="28"/>
          <w:szCs w:val="28"/>
          <w:lang w:eastAsia="en-US"/>
        </w:rPr>
        <w:t>о</w:t>
      </w:r>
      <w:r w:rsidRPr="00732D9B">
        <w:rPr>
          <w:sz w:val="28"/>
          <w:szCs w:val="28"/>
          <w:lang w:eastAsia="en-US"/>
        </w:rPr>
        <w:t>лагаются на первом этаже здания и имеют отдельный вход.</w:t>
      </w:r>
    </w:p>
    <w:p w:rsidR="00732D9B" w:rsidRPr="00732D9B" w:rsidRDefault="00732D9B" w:rsidP="00732D9B">
      <w:pPr>
        <w:adjustRightInd/>
        <w:ind w:firstLine="709"/>
        <w:contextualSpacing/>
        <w:jc w:val="both"/>
        <w:rPr>
          <w:sz w:val="28"/>
          <w:szCs w:val="28"/>
          <w:lang w:eastAsia="en-US"/>
        </w:rPr>
      </w:pPr>
      <w:r w:rsidRPr="00732D9B">
        <w:rPr>
          <w:sz w:val="28"/>
          <w:szCs w:val="28"/>
          <w:lang w:eastAsia="en-US"/>
        </w:rPr>
        <w:t>Помещения МФЦ состоят из нескольких функциональных секторов (зон):</w:t>
      </w:r>
    </w:p>
    <w:p w:rsidR="00732D9B" w:rsidRPr="00732D9B" w:rsidRDefault="00732D9B" w:rsidP="00732D9B">
      <w:pPr>
        <w:adjustRightInd/>
        <w:ind w:firstLine="709"/>
        <w:contextualSpacing/>
        <w:jc w:val="both"/>
        <w:rPr>
          <w:sz w:val="28"/>
          <w:szCs w:val="28"/>
          <w:lang w:eastAsia="en-US"/>
        </w:rPr>
      </w:pPr>
      <w:r w:rsidRPr="00732D9B">
        <w:rPr>
          <w:sz w:val="28"/>
          <w:szCs w:val="28"/>
          <w:lang w:eastAsia="en-US"/>
        </w:rPr>
        <w:t>сектор информирования и ожидания;</w:t>
      </w:r>
    </w:p>
    <w:p w:rsidR="00732D9B" w:rsidRPr="00732D9B" w:rsidRDefault="00732D9B" w:rsidP="00732D9B">
      <w:pPr>
        <w:adjustRightInd/>
        <w:ind w:firstLine="709"/>
        <w:contextualSpacing/>
        <w:jc w:val="both"/>
        <w:rPr>
          <w:sz w:val="28"/>
          <w:szCs w:val="28"/>
          <w:lang w:eastAsia="en-US"/>
        </w:rPr>
      </w:pPr>
      <w:r w:rsidRPr="00732D9B">
        <w:rPr>
          <w:sz w:val="28"/>
          <w:szCs w:val="28"/>
          <w:lang w:eastAsia="en-US"/>
        </w:rPr>
        <w:t>сектор приема заявителей.</w:t>
      </w:r>
    </w:p>
    <w:p w:rsidR="00732D9B" w:rsidRPr="00732D9B" w:rsidRDefault="00732D9B" w:rsidP="00732D9B">
      <w:pPr>
        <w:adjustRightInd/>
        <w:ind w:firstLine="709"/>
        <w:contextualSpacing/>
        <w:jc w:val="both"/>
        <w:rPr>
          <w:sz w:val="28"/>
          <w:szCs w:val="28"/>
          <w:lang w:eastAsia="en-US"/>
        </w:rPr>
      </w:pPr>
      <w:r w:rsidRPr="00732D9B">
        <w:rPr>
          <w:sz w:val="28"/>
          <w:szCs w:val="28"/>
          <w:lang w:eastAsia="en-US"/>
        </w:rPr>
        <w:t>В секторе информирования и ожидания расположены:</w:t>
      </w:r>
    </w:p>
    <w:p w:rsidR="00732D9B" w:rsidRPr="00732D9B" w:rsidRDefault="00732D9B" w:rsidP="00732D9B">
      <w:pPr>
        <w:adjustRightInd/>
        <w:ind w:firstLine="709"/>
        <w:contextualSpacing/>
        <w:jc w:val="both"/>
        <w:rPr>
          <w:sz w:val="28"/>
          <w:szCs w:val="28"/>
          <w:lang w:eastAsia="en-US"/>
        </w:rPr>
      </w:pPr>
      <w:r w:rsidRPr="00732D9B">
        <w:rPr>
          <w:sz w:val="28"/>
          <w:szCs w:val="28"/>
          <w:lang w:eastAsia="en-US"/>
        </w:rPr>
        <w:t>окна специалистов отдела по работе с заявителями для осуществления информирования заявителей о предоставляемых услугах;</w:t>
      </w:r>
    </w:p>
    <w:p w:rsidR="00732D9B" w:rsidRPr="00732D9B" w:rsidRDefault="00732D9B" w:rsidP="00732D9B">
      <w:pPr>
        <w:adjustRightInd/>
        <w:ind w:firstLine="709"/>
        <w:contextualSpacing/>
        <w:jc w:val="both"/>
        <w:rPr>
          <w:sz w:val="28"/>
          <w:szCs w:val="28"/>
          <w:lang w:eastAsia="en-US"/>
        </w:rPr>
      </w:pPr>
      <w:r w:rsidRPr="00732D9B">
        <w:rPr>
          <w:sz w:val="28"/>
          <w:szCs w:val="28"/>
          <w:lang w:eastAsia="en-US"/>
        </w:rPr>
        <w:t>информационные стенды;</w:t>
      </w:r>
    </w:p>
    <w:p w:rsidR="00732D9B" w:rsidRPr="00732D9B" w:rsidRDefault="00732D9B" w:rsidP="00732D9B">
      <w:pPr>
        <w:adjustRightInd/>
        <w:ind w:firstLine="709"/>
        <w:contextualSpacing/>
        <w:jc w:val="both"/>
        <w:rPr>
          <w:sz w:val="28"/>
          <w:szCs w:val="28"/>
          <w:lang w:eastAsia="en-US"/>
        </w:rPr>
      </w:pPr>
      <w:r w:rsidRPr="00732D9B">
        <w:rPr>
          <w:sz w:val="28"/>
          <w:szCs w:val="28"/>
          <w:lang w:eastAsia="en-US"/>
        </w:rPr>
        <w:t>информационные киоски;</w:t>
      </w:r>
    </w:p>
    <w:p w:rsidR="00732D9B" w:rsidRPr="00732D9B" w:rsidRDefault="00732D9B" w:rsidP="00732D9B">
      <w:pPr>
        <w:adjustRightInd/>
        <w:ind w:firstLine="709"/>
        <w:contextualSpacing/>
        <w:jc w:val="both"/>
        <w:rPr>
          <w:sz w:val="28"/>
          <w:szCs w:val="28"/>
          <w:lang w:eastAsia="en-US"/>
        </w:rPr>
      </w:pPr>
      <w:r w:rsidRPr="00732D9B">
        <w:rPr>
          <w:sz w:val="28"/>
          <w:szCs w:val="28"/>
          <w:lang w:eastAsia="en-US"/>
        </w:rPr>
        <w:t>электронная система управления очередью;</w:t>
      </w:r>
    </w:p>
    <w:p w:rsidR="00732D9B" w:rsidRPr="00732D9B" w:rsidRDefault="00732D9B" w:rsidP="00732D9B">
      <w:pPr>
        <w:adjustRightInd/>
        <w:ind w:firstLine="709"/>
        <w:contextualSpacing/>
        <w:jc w:val="both"/>
        <w:rPr>
          <w:sz w:val="28"/>
          <w:szCs w:val="28"/>
          <w:lang w:eastAsia="en-US"/>
        </w:rPr>
      </w:pPr>
      <w:r w:rsidRPr="00732D9B">
        <w:rPr>
          <w:sz w:val="28"/>
          <w:szCs w:val="28"/>
          <w:lang w:eastAsia="en-US"/>
        </w:rPr>
        <w:t>платежный терминал;</w:t>
      </w:r>
    </w:p>
    <w:p w:rsidR="00732D9B" w:rsidRPr="00732D9B" w:rsidRDefault="00732D9B" w:rsidP="00732D9B">
      <w:pPr>
        <w:adjustRightInd/>
        <w:ind w:firstLine="709"/>
        <w:contextualSpacing/>
        <w:jc w:val="both"/>
        <w:rPr>
          <w:sz w:val="28"/>
          <w:szCs w:val="28"/>
          <w:lang w:eastAsia="en-US"/>
        </w:rPr>
      </w:pPr>
      <w:r w:rsidRPr="00732D9B">
        <w:rPr>
          <w:sz w:val="28"/>
          <w:szCs w:val="28"/>
          <w:lang w:eastAsia="en-US"/>
        </w:rPr>
        <w:t>места ожидания для посетителей.</w:t>
      </w:r>
    </w:p>
    <w:p w:rsidR="00732D9B" w:rsidRPr="00732D9B" w:rsidRDefault="00732D9B" w:rsidP="00732D9B">
      <w:pPr>
        <w:adjustRightInd/>
        <w:ind w:firstLine="709"/>
        <w:contextualSpacing/>
        <w:jc w:val="both"/>
        <w:rPr>
          <w:sz w:val="28"/>
          <w:szCs w:val="28"/>
          <w:lang w:eastAsia="en-US"/>
        </w:rPr>
      </w:pPr>
      <w:r w:rsidRPr="00732D9B">
        <w:rPr>
          <w:sz w:val="28"/>
          <w:szCs w:val="28"/>
          <w:lang w:eastAsia="en-US"/>
        </w:rPr>
        <w:t>В секторе приема заявителей расположены окна приема посетителей.</w:t>
      </w:r>
    </w:p>
    <w:p w:rsidR="00732D9B" w:rsidRPr="00732D9B" w:rsidRDefault="00732D9B" w:rsidP="00732D9B">
      <w:pPr>
        <w:adjustRightInd/>
        <w:ind w:firstLine="709"/>
        <w:contextualSpacing/>
        <w:jc w:val="both"/>
        <w:rPr>
          <w:sz w:val="28"/>
          <w:szCs w:val="28"/>
          <w:lang w:eastAsia="en-US"/>
        </w:rPr>
      </w:pPr>
      <w:r w:rsidRPr="00732D9B">
        <w:rPr>
          <w:sz w:val="28"/>
          <w:szCs w:val="28"/>
          <w:lang w:eastAsia="en-US"/>
        </w:rPr>
        <w:t>Окна информирования и приема посетителей оснащены информацио</w:t>
      </w:r>
      <w:r w:rsidRPr="00732D9B">
        <w:rPr>
          <w:sz w:val="28"/>
          <w:szCs w:val="28"/>
          <w:lang w:eastAsia="en-US"/>
        </w:rPr>
        <w:t>н</w:t>
      </w:r>
      <w:r w:rsidRPr="00732D9B">
        <w:rPr>
          <w:sz w:val="28"/>
          <w:szCs w:val="28"/>
          <w:lang w:eastAsia="en-US"/>
        </w:rPr>
        <w:t>ными табличками с указанием номера окна, фамилии, имени, отчества и должности специалиста, осуществляющего прием и выдачу документов.</w:t>
      </w:r>
    </w:p>
    <w:p w:rsidR="00732D9B" w:rsidRPr="00732D9B" w:rsidRDefault="00732D9B" w:rsidP="00732D9B">
      <w:pPr>
        <w:adjustRightInd/>
        <w:ind w:firstLine="709"/>
        <w:contextualSpacing/>
        <w:jc w:val="both"/>
        <w:rPr>
          <w:sz w:val="28"/>
          <w:szCs w:val="28"/>
          <w:lang w:eastAsia="en-US"/>
        </w:rPr>
      </w:pPr>
      <w:r w:rsidRPr="00732D9B">
        <w:rPr>
          <w:sz w:val="28"/>
          <w:szCs w:val="28"/>
          <w:lang w:eastAsia="en-US"/>
        </w:rPr>
        <w:t>2.1</w:t>
      </w:r>
      <w:r w:rsidR="00540A6A">
        <w:rPr>
          <w:sz w:val="28"/>
          <w:szCs w:val="28"/>
          <w:lang w:eastAsia="en-US"/>
        </w:rPr>
        <w:t>3</w:t>
      </w:r>
      <w:r w:rsidRPr="00732D9B">
        <w:rPr>
          <w:sz w:val="28"/>
          <w:szCs w:val="28"/>
          <w:lang w:eastAsia="en-US"/>
        </w:rPr>
        <w:t>.10. Требования к размещению и оформлению визуальной, текст</w:t>
      </w:r>
      <w:r w:rsidRPr="00732D9B">
        <w:rPr>
          <w:sz w:val="28"/>
          <w:szCs w:val="28"/>
          <w:lang w:eastAsia="en-US"/>
        </w:rPr>
        <w:t>о</w:t>
      </w:r>
      <w:r w:rsidRPr="00732D9B">
        <w:rPr>
          <w:sz w:val="28"/>
          <w:szCs w:val="28"/>
          <w:lang w:eastAsia="en-US"/>
        </w:rPr>
        <w:t>вой и мультимедийной информации о порядке предоставления услуги в МФЦ:</w:t>
      </w:r>
    </w:p>
    <w:p w:rsidR="00732D9B" w:rsidRPr="00732D9B" w:rsidRDefault="00732D9B" w:rsidP="00732D9B">
      <w:pPr>
        <w:adjustRightInd/>
        <w:ind w:firstLine="709"/>
        <w:contextualSpacing/>
        <w:jc w:val="both"/>
        <w:rPr>
          <w:sz w:val="28"/>
          <w:szCs w:val="28"/>
          <w:lang w:eastAsia="en-US"/>
        </w:rPr>
      </w:pPr>
      <w:r w:rsidRPr="00732D9B">
        <w:rPr>
          <w:sz w:val="28"/>
          <w:szCs w:val="28"/>
          <w:lang w:eastAsia="en-US"/>
        </w:rPr>
        <w:t>информационное табло.</w:t>
      </w:r>
    </w:p>
    <w:p w:rsidR="00732D9B" w:rsidRPr="00732D9B" w:rsidRDefault="00732D9B" w:rsidP="00732D9B">
      <w:pPr>
        <w:adjustRightInd/>
        <w:ind w:firstLine="709"/>
        <w:contextualSpacing/>
        <w:jc w:val="both"/>
        <w:rPr>
          <w:sz w:val="28"/>
          <w:szCs w:val="28"/>
          <w:lang w:eastAsia="en-US"/>
        </w:rPr>
      </w:pPr>
      <w:r w:rsidRPr="00732D9B">
        <w:rPr>
          <w:sz w:val="28"/>
          <w:szCs w:val="28"/>
          <w:lang w:eastAsia="en-US"/>
        </w:rPr>
        <w:t xml:space="preserve">информационные стенды, содержащие информацию, указанную в </w:t>
      </w:r>
      <w:proofErr w:type="gramStart"/>
      <w:r w:rsidRPr="00732D9B">
        <w:rPr>
          <w:sz w:val="28"/>
          <w:szCs w:val="28"/>
          <w:lang w:eastAsia="en-US"/>
        </w:rPr>
        <w:lastRenderedPageBreak/>
        <w:t>под</w:t>
      </w:r>
      <w:proofErr w:type="gramEnd"/>
      <w:r w:rsidR="007578FA">
        <w:rPr>
          <w:sz w:val="28"/>
          <w:szCs w:val="28"/>
          <w:lang w:eastAsia="en-US"/>
        </w:rPr>
        <w:fldChar w:fldCharType="begin"/>
      </w:r>
      <w:r w:rsidR="00820EAC">
        <w:rPr>
          <w:sz w:val="28"/>
          <w:szCs w:val="28"/>
          <w:lang w:eastAsia="en-US"/>
        </w:rPr>
        <w:instrText>HYPERLINK "C:\\Виктория\\Desktop\\Регламенты новые\\Новый регламент об учебных программах№ 1964.rtf" \l "Par80#Par80" \o "Ссылка на текущий документ"</w:instrText>
      </w:r>
      <w:r w:rsidR="007578FA">
        <w:rPr>
          <w:sz w:val="28"/>
          <w:szCs w:val="28"/>
          <w:lang w:eastAsia="en-US"/>
        </w:rPr>
        <w:fldChar w:fldCharType="separate"/>
      </w:r>
      <w:r w:rsidRPr="00732D9B">
        <w:rPr>
          <w:sz w:val="28"/>
          <w:szCs w:val="28"/>
          <w:lang w:eastAsia="en-US"/>
        </w:rPr>
        <w:t>пункте 1.3.</w:t>
      </w:r>
      <w:r w:rsidR="007578FA">
        <w:rPr>
          <w:sz w:val="28"/>
          <w:szCs w:val="28"/>
          <w:lang w:eastAsia="en-US"/>
        </w:rPr>
        <w:fldChar w:fldCharType="end"/>
      </w:r>
      <w:r w:rsidRPr="00732D9B">
        <w:rPr>
          <w:sz w:val="28"/>
          <w:szCs w:val="28"/>
          <w:lang w:eastAsia="en-US"/>
        </w:rPr>
        <w:t>6 настоящего административного регламента.</w:t>
      </w:r>
    </w:p>
    <w:p w:rsidR="00732D9B" w:rsidRPr="00732D9B" w:rsidRDefault="00732D9B" w:rsidP="00732D9B">
      <w:pPr>
        <w:adjustRightInd/>
        <w:ind w:firstLine="709"/>
        <w:contextualSpacing/>
        <w:jc w:val="both"/>
        <w:rPr>
          <w:sz w:val="28"/>
          <w:szCs w:val="28"/>
          <w:lang w:eastAsia="en-US"/>
        </w:rPr>
      </w:pPr>
      <w:r w:rsidRPr="00732D9B">
        <w:rPr>
          <w:sz w:val="28"/>
          <w:szCs w:val="28"/>
          <w:lang w:eastAsia="en-US"/>
        </w:rPr>
        <w:t>информационный киоск, обеспечивающий доступ к следующей и</w:t>
      </w:r>
      <w:r w:rsidRPr="00732D9B">
        <w:rPr>
          <w:sz w:val="28"/>
          <w:szCs w:val="28"/>
          <w:lang w:eastAsia="en-US"/>
        </w:rPr>
        <w:t>н</w:t>
      </w:r>
      <w:r w:rsidRPr="00732D9B">
        <w:rPr>
          <w:sz w:val="28"/>
          <w:szCs w:val="28"/>
          <w:lang w:eastAsia="en-US"/>
        </w:rPr>
        <w:t>формации:</w:t>
      </w:r>
    </w:p>
    <w:p w:rsidR="00732D9B" w:rsidRPr="00732D9B" w:rsidRDefault="00732D9B" w:rsidP="00732D9B">
      <w:pPr>
        <w:adjustRightInd/>
        <w:ind w:firstLine="709"/>
        <w:contextualSpacing/>
        <w:jc w:val="both"/>
        <w:rPr>
          <w:sz w:val="28"/>
          <w:szCs w:val="28"/>
          <w:lang w:eastAsia="en-US"/>
        </w:rPr>
      </w:pPr>
      <w:r w:rsidRPr="00732D9B">
        <w:rPr>
          <w:sz w:val="28"/>
          <w:szCs w:val="28"/>
          <w:lang w:eastAsia="en-US"/>
        </w:rPr>
        <w:t>полной версии текста настоящего административного регламента;</w:t>
      </w:r>
    </w:p>
    <w:p w:rsidR="00732D9B" w:rsidRPr="00732D9B" w:rsidRDefault="00732D9B" w:rsidP="00732D9B">
      <w:pPr>
        <w:adjustRightInd/>
        <w:ind w:firstLine="709"/>
        <w:contextualSpacing/>
        <w:jc w:val="both"/>
        <w:rPr>
          <w:sz w:val="28"/>
          <w:szCs w:val="28"/>
          <w:lang w:eastAsia="en-US"/>
        </w:rPr>
      </w:pPr>
      <w:r w:rsidRPr="00732D9B">
        <w:rPr>
          <w:sz w:val="28"/>
          <w:szCs w:val="28"/>
          <w:lang w:eastAsia="en-US"/>
        </w:rPr>
        <w:t>перечню документов, необходимых для получения услуг;</w:t>
      </w:r>
    </w:p>
    <w:p w:rsidR="00732D9B" w:rsidRPr="00732D9B" w:rsidRDefault="00732D9B" w:rsidP="00732D9B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732D9B">
        <w:rPr>
          <w:color w:val="auto"/>
          <w:sz w:val="28"/>
          <w:szCs w:val="28"/>
          <w:lang w:eastAsia="en-US"/>
        </w:rPr>
        <w:t>извлечениям из законодательных и нормативных правовых актов, с</w:t>
      </w:r>
      <w:r w:rsidRPr="00732D9B">
        <w:rPr>
          <w:color w:val="auto"/>
          <w:sz w:val="28"/>
          <w:szCs w:val="28"/>
          <w:lang w:eastAsia="en-US"/>
        </w:rPr>
        <w:t>о</w:t>
      </w:r>
      <w:r w:rsidRPr="00732D9B">
        <w:rPr>
          <w:color w:val="auto"/>
          <w:sz w:val="28"/>
          <w:szCs w:val="28"/>
          <w:lang w:eastAsia="en-US"/>
        </w:rPr>
        <w:t>держащих нормы, регулирующие деятельность по предоставлению услуг.</w:t>
      </w:r>
    </w:p>
    <w:p w:rsidR="00732D9B" w:rsidRDefault="00732D9B" w:rsidP="00732D9B">
      <w:pPr>
        <w:pStyle w:val="Default"/>
        <w:ind w:firstLine="709"/>
        <w:contextualSpacing/>
        <w:jc w:val="both"/>
        <w:rPr>
          <w:sz w:val="28"/>
          <w:szCs w:val="28"/>
        </w:rPr>
      </w:pPr>
    </w:p>
    <w:p w:rsidR="00732D9B" w:rsidRPr="00152199" w:rsidRDefault="00732D9B" w:rsidP="00732D9B">
      <w:pPr>
        <w:ind w:firstLine="709"/>
        <w:jc w:val="both"/>
        <w:rPr>
          <w:sz w:val="28"/>
          <w:szCs w:val="28"/>
        </w:rPr>
      </w:pPr>
      <w:r w:rsidRPr="00921025">
        <w:rPr>
          <w:sz w:val="28"/>
          <w:szCs w:val="28"/>
        </w:rPr>
        <w:t>2.1</w:t>
      </w:r>
      <w:r w:rsidR="00540A6A" w:rsidRPr="00921025">
        <w:rPr>
          <w:sz w:val="28"/>
          <w:szCs w:val="28"/>
        </w:rPr>
        <w:t>4</w:t>
      </w:r>
      <w:r w:rsidRPr="00921025">
        <w:rPr>
          <w:sz w:val="28"/>
          <w:szCs w:val="28"/>
        </w:rPr>
        <w:t>. Показатели доступности и качества муниципальной услуги</w:t>
      </w:r>
    </w:p>
    <w:p w:rsidR="00732D9B" w:rsidRPr="00152199" w:rsidRDefault="00732D9B" w:rsidP="00732D9B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2.1</w:t>
      </w:r>
      <w:r w:rsidR="00921025">
        <w:rPr>
          <w:sz w:val="28"/>
          <w:szCs w:val="28"/>
        </w:rPr>
        <w:t>4</w:t>
      </w:r>
      <w:r w:rsidRPr="00152199">
        <w:rPr>
          <w:sz w:val="28"/>
          <w:szCs w:val="28"/>
        </w:rPr>
        <w:t>.1. Показателями доступности предоставления муниципальной услуги являются:</w:t>
      </w:r>
    </w:p>
    <w:p w:rsidR="00732D9B" w:rsidRPr="00152199" w:rsidRDefault="00732D9B" w:rsidP="00732D9B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расположенность помещения, в котором ведется прием, выдача док</w:t>
      </w:r>
      <w:r w:rsidRPr="00152199">
        <w:rPr>
          <w:sz w:val="28"/>
          <w:szCs w:val="28"/>
        </w:rPr>
        <w:t>у</w:t>
      </w:r>
      <w:r w:rsidRPr="00152199">
        <w:rPr>
          <w:sz w:val="28"/>
          <w:szCs w:val="28"/>
        </w:rPr>
        <w:t>ментов в зоне доступности общественного транспорта;</w:t>
      </w:r>
    </w:p>
    <w:p w:rsidR="00732D9B" w:rsidRPr="00152199" w:rsidRDefault="00732D9B" w:rsidP="00732D9B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732D9B" w:rsidRPr="00152199" w:rsidRDefault="00732D9B" w:rsidP="00732D9B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наличие исчерпывающей информации о способах, порядке и сроках предоставления муниципальной услуги на информационных стендах, офиц</w:t>
      </w:r>
      <w:r w:rsidRPr="00152199">
        <w:rPr>
          <w:sz w:val="28"/>
          <w:szCs w:val="28"/>
        </w:rPr>
        <w:t>и</w:t>
      </w:r>
      <w:r w:rsidRPr="00152199">
        <w:rPr>
          <w:sz w:val="28"/>
          <w:szCs w:val="28"/>
        </w:rPr>
        <w:t xml:space="preserve">альном сайте </w:t>
      </w:r>
      <w:r>
        <w:rPr>
          <w:sz w:val="28"/>
          <w:szCs w:val="28"/>
        </w:rPr>
        <w:t>округа</w:t>
      </w:r>
      <w:r w:rsidRPr="00152199">
        <w:rPr>
          <w:sz w:val="28"/>
          <w:szCs w:val="28"/>
        </w:rPr>
        <w:t xml:space="preserve">, </w:t>
      </w:r>
      <w:r>
        <w:rPr>
          <w:sz w:val="28"/>
          <w:szCs w:val="28"/>
        </w:rPr>
        <w:t>ЕПГУ</w:t>
      </w:r>
      <w:r w:rsidRPr="00152199">
        <w:rPr>
          <w:sz w:val="28"/>
          <w:szCs w:val="28"/>
        </w:rPr>
        <w:t xml:space="preserve">, </w:t>
      </w:r>
      <w:r>
        <w:rPr>
          <w:sz w:val="28"/>
          <w:szCs w:val="28"/>
        </w:rPr>
        <w:t>РПГУ</w:t>
      </w:r>
      <w:r w:rsidRPr="00152199">
        <w:rPr>
          <w:sz w:val="28"/>
          <w:szCs w:val="28"/>
        </w:rPr>
        <w:t>;</w:t>
      </w:r>
    </w:p>
    <w:p w:rsidR="00732D9B" w:rsidRPr="00152199" w:rsidRDefault="00732D9B" w:rsidP="00732D9B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оказание помощи инвалидам в преодолении барьеров, мешающих п</w:t>
      </w:r>
      <w:r w:rsidRPr="00152199">
        <w:rPr>
          <w:sz w:val="28"/>
          <w:szCs w:val="28"/>
        </w:rPr>
        <w:t>о</w:t>
      </w:r>
      <w:r w:rsidRPr="00152199">
        <w:rPr>
          <w:sz w:val="28"/>
          <w:szCs w:val="28"/>
        </w:rPr>
        <w:t>лучению ими услуг наравне с другими лицами.</w:t>
      </w:r>
    </w:p>
    <w:p w:rsidR="00732D9B" w:rsidRPr="00152199" w:rsidRDefault="00732D9B" w:rsidP="00732D9B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2.1</w:t>
      </w:r>
      <w:r w:rsidR="00921025">
        <w:rPr>
          <w:sz w:val="28"/>
          <w:szCs w:val="28"/>
        </w:rPr>
        <w:t>4</w:t>
      </w:r>
      <w:r w:rsidRPr="00152199">
        <w:rPr>
          <w:sz w:val="28"/>
          <w:szCs w:val="28"/>
        </w:rPr>
        <w:t>.2. Показателями качества предоставления муниципальной услуги являются:</w:t>
      </w:r>
    </w:p>
    <w:p w:rsidR="00732D9B" w:rsidRPr="00152199" w:rsidRDefault="00732D9B" w:rsidP="00732D9B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соблюдение сроков приема и рассмотрения документов;</w:t>
      </w:r>
    </w:p>
    <w:p w:rsidR="00732D9B" w:rsidRPr="00152199" w:rsidRDefault="00732D9B" w:rsidP="00732D9B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соблюдение срока получения результата муниципальной услуги;</w:t>
      </w:r>
    </w:p>
    <w:p w:rsidR="00732D9B" w:rsidRPr="00152199" w:rsidRDefault="00732D9B" w:rsidP="00732D9B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отсутствие о</w:t>
      </w:r>
      <w:r>
        <w:rPr>
          <w:sz w:val="28"/>
          <w:szCs w:val="28"/>
        </w:rPr>
        <w:t>боснованных жалоб на нарушения а</w:t>
      </w:r>
      <w:r w:rsidRPr="00152199">
        <w:rPr>
          <w:sz w:val="28"/>
          <w:szCs w:val="28"/>
        </w:rPr>
        <w:t>дминистративного р</w:t>
      </w:r>
      <w:r w:rsidRPr="00152199">
        <w:rPr>
          <w:sz w:val="28"/>
          <w:szCs w:val="28"/>
        </w:rPr>
        <w:t>е</w:t>
      </w:r>
      <w:r w:rsidRPr="00152199">
        <w:rPr>
          <w:sz w:val="28"/>
          <w:szCs w:val="28"/>
        </w:rPr>
        <w:t>гламента, совершенные работниками Уполномоченного органа;</w:t>
      </w:r>
    </w:p>
    <w:p w:rsidR="00732D9B" w:rsidRPr="00152199" w:rsidRDefault="00732D9B" w:rsidP="00732D9B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количество взаимодействий заявителя с должностными лицами (без</w:t>
      </w:r>
      <w:r>
        <w:rPr>
          <w:sz w:val="28"/>
          <w:szCs w:val="28"/>
        </w:rPr>
        <w:t xml:space="preserve"> </w:t>
      </w:r>
      <w:r w:rsidRPr="00152199">
        <w:rPr>
          <w:sz w:val="28"/>
          <w:szCs w:val="28"/>
        </w:rPr>
        <w:t>учета консультаций).</w:t>
      </w:r>
    </w:p>
    <w:p w:rsidR="00312004" w:rsidRPr="00152199" w:rsidRDefault="00732D9B" w:rsidP="00732D9B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Заявитель вправе оценить качество предоставления муниципальной услуги с помощью устройств подвижной радиотелефонной связи, с испол</w:t>
      </w:r>
      <w:r w:rsidRPr="00152199">
        <w:rPr>
          <w:sz w:val="28"/>
          <w:szCs w:val="28"/>
        </w:rPr>
        <w:t>ь</w:t>
      </w:r>
      <w:r w:rsidRPr="00152199">
        <w:rPr>
          <w:sz w:val="28"/>
          <w:szCs w:val="28"/>
        </w:rPr>
        <w:t xml:space="preserve">зованием </w:t>
      </w:r>
      <w:r>
        <w:rPr>
          <w:sz w:val="28"/>
          <w:szCs w:val="28"/>
        </w:rPr>
        <w:t>ЕПГУ</w:t>
      </w:r>
      <w:r w:rsidRPr="00152199">
        <w:rPr>
          <w:sz w:val="28"/>
          <w:szCs w:val="28"/>
        </w:rPr>
        <w:t xml:space="preserve">, </w:t>
      </w:r>
      <w:r>
        <w:rPr>
          <w:sz w:val="28"/>
          <w:szCs w:val="28"/>
        </w:rPr>
        <w:t>РПГУ</w:t>
      </w:r>
      <w:r w:rsidRPr="00152199">
        <w:rPr>
          <w:sz w:val="28"/>
          <w:szCs w:val="28"/>
        </w:rPr>
        <w:t>, терминальных устройств.</w:t>
      </w:r>
    </w:p>
    <w:p w:rsidR="00312004" w:rsidRDefault="00312004" w:rsidP="00312004">
      <w:pPr>
        <w:pStyle w:val="Default"/>
        <w:tabs>
          <w:tab w:val="left" w:pos="1560"/>
        </w:tabs>
        <w:ind w:firstLine="709"/>
        <w:contextualSpacing/>
        <w:jc w:val="both"/>
        <w:rPr>
          <w:bCs/>
          <w:color w:val="auto"/>
          <w:sz w:val="28"/>
          <w:szCs w:val="28"/>
        </w:rPr>
      </w:pPr>
    </w:p>
    <w:p w:rsidR="00732D9B" w:rsidRPr="00732D9B" w:rsidRDefault="00732D9B" w:rsidP="00732D9B">
      <w:pPr>
        <w:ind w:firstLine="709"/>
        <w:jc w:val="both"/>
        <w:rPr>
          <w:sz w:val="28"/>
          <w:szCs w:val="28"/>
          <w:lang w:eastAsia="en-US"/>
        </w:rPr>
      </w:pPr>
      <w:r w:rsidRPr="00732D9B">
        <w:rPr>
          <w:sz w:val="28"/>
          <w:szCs w:val="28"/>
        </w:rPr>
        <w:t>2.1</w:t>
      </w:r>
      <w:r w:rsidR="00921025">
        <w:rPr>
          <w:sz w:val="28"/>
          <w:szCs w:val="28"/>
        </w:rPr>
        <w:t>5</w:t>
      </w:r>
      <w:r w:rsidRPr="00732D9B">
        <w:rPr>
          <w:sz w:val="28"/>
          <w:szCs w:val="28"/>
        </w:rPr>
        <w:t xml:space="preserve">. </w:t>
      </w:r>
      <w:r w:rsidRPr="00732D9B">
        <w:rPr>
          <w:sz w:val="28"/>
          <w:szCs w:val="28"/>
          <w:lang w:eastAsia="en-US"/>
        </w:rPr>
        <w:t>Иные требования, в том числе учитывающие особенности пред</w:t>
      </w:r>
      <w:r w:rsidRPr="00732D9B">
        <w:rPr>
          <w:sz w:val="28"/>
          <w:szCs w:val="28"/>
          <w:lang w:eastAsia="en-US"/>
        </w:rPr>
        <w:t>о</w:t>
      </w:r>
      <w:r w:rsidRPr="00732D9B">
        <w:rPr>
          <w:sz w:val="28"/>
          <w:szCs w:val="28"/>
          <w:lang w:eastAsia="en-US"/>
        </w:rPr>
        <w:t>ставления муниципальной услуги по экстерриториальному принципу (в сл</w:t>
      </w:r>
      <w:r w:rsidRPr="00732D9B">
        <w:rPr>
          <w:sz w:val="28"/>
          <w:szCs w:val="28"/>
          <w:lang w:eastAsia="en-US"/>
        </w:rPr>
        <w:t>у</w:t>
      </w:r>
      <w:r w:rsidRPr="00732D9B">
        <w:rPr>
          <w:sz w:val="28"/>
          <w:szCs w:val="28"/>
          <w:lang w:eastAsia="en-US"/>
        </w:rPr>
        <w:t>чае, если муниципальная услуга предоставляется по экстерриториальному принципу) и особенности предоставления муниципальной услуги в эле</w:t>
      </w:r>
      <w:r w:rsidRPr="00732D9B">
        <w:rPr>
          <w:sz w:val="28"/>
          <w:szCs w:val="28"/>
          <w:lang w:eastAsia="en-US"/>
        </w:rPr>
        <w:t>к</w:t>
      </w:r>
      <w:r w:rsidRPr="00732D9B">
        <w:rPr>
          <w:sz w:val="28"/>
          <w:szCs w:val="28"/>
          <w:lang w:eastAsia="en-US"/>
        </w:rPr>
        <w:t>тронной форме</w:t>
      </w:r>
    </w:p>
    <w:p w:rsidR="00732D9B" w:rsidRPr="00732D9B" w:rsidRDefault="00732D9B" w:rsidP="00732D9B">
      <w:pPr>
        <w:ind w:firstLine="709"/>
        <w:jc w:val="both"/>
        <w:rPr>
          <w:sz w:val="28"/>
          <w:szCs w:val="28"/>
        </w:rPr>
      </w:pPr>
      <w:r w:rsidRPr="00732D9B">
        <w:rPr>
          <w:sz w:val="28"/>
          <w:szCs w:val="28"/>
        </w:rPr>
        <w:t>2.1</w:t>
      </w:r>
      <w:r w:rsidR="00921025">
        <w:rPr>
          <w:sz w:val="28"/>
          <w:szCs w:val="28"/>
        </w:rPr>
        <w:t>5</w:t>
      </w:r>
      <w:r w:rsidRPr="00732D9B">
        <w:rPr>
          <w:sz w:val="28"/>
          <w:szCs w:val="28"/>
        </w:rPr>
        <w:t>.1. Предоставление муниципальной услуги организовано на базе МФЦ.</w:t>
      </w:r>
    </w:p>
    <w:p w:rsidR="00732D9B" w:rsidRPr="00732D9B" w:rsidRDefault="00732D9B" w:rsidP="00732D9B">
      <w:pPr>
        <w:ind w:firstLine="709"/>
        <w:jc w:val="both"/>
        <w:rPr>
          <w:sz w:val="28"/>
          <w:szCs w:val="28"/>
          <w:lang w:eastAsia="en-US"/>
        </w:rPr>
      </w:pPr>
      <w:r w:rsidRPr="00732D9B">
        <w:rPr>
          <w:sz w:val="28"/>
          <w:szCs w:val="28"/>
        </w:rPr>
        <w:t>2.1</w:t>
      </w:r>
      <w:r w:rsidR="00921025">
        <w:rPr>
          <w:sz w:val="28"/>
          <w:szCs w:val="28"/>
        </w:rPr>
        <w:t>5</w:t>
      </w:r>
      <w:r w:rsidRPr="00732D9B">
        <w:rPr>
          <w:sz w:val="28"/>
          <w:szCs w:val="28"/>
        </w:rPr>
        <w:t>.2. Предоставление муниципальной услуги по экстерриториальн</w:t>
      </w:r>
      <w:r w:rsidRPr="00732D9B">
        <w:rPr>
          <w:sz w:val="28"/>
          <w:szCs w:val="28"/>
        </w:rPr>
        <w:t>о</w:t>
      </w:r>
      <w:r w:rsidRPr="00732D9B">
        <w:rPr>
          <w:sz w:val="28"/>
          <w:szCs w:val="28"/>
        </w:rPr>
        <w:t>му принципу осуществляется в части обеспечения возможности подачи зая</w:t>
      </w:r>
      <w:r w:rsidRPr="00732D9B">
        <w:rPr>
          <w:sz w:val="28"/>
          <w:szCs w:val="28"/>
        </w:rPr>
        <w:t>в</w:t>
      </w:r>
      <w:r w:rsidRPr="00732D9B">
        <w:rPr>
          <w:sz w:val="28"/>
          <w:szCs w:val="28"/>
        </w:rPr>
        <w:t>лений посредством ЕПГУ, РПГУ. По запросу заявителя в МФЦ возможно получить результат предоставления муниципальной услуги на бумажном н</w:t>
      </w:r>
      <w:r w:rsidRPr="00732D9B">
        <w:rPr>
          <w:sz w:val="28"/>
          <w:szCs w:val="28"/>
        </w:rPr>
        <w:t>о</w:t>
      </w:r>
      <w:r w:rsidRPr="00732D9B">
        <w:rPr>
          <w:sz w:val="28"/>
          <w:szCs w:val="28"/>
        </w:rPr>
        <w:t xml:space="preserve">сителе, направленного в форме электронного документа в личный кабинет </w:t>
      </w:r>
      <w:r w:rsidRPr="00732D9B">
        <w:rPr>
          <w:sz w:val="28"/>
          <w:szCs w:val="28"/>
        </w:rPr>
        <w:lastRenderedPageBreak/>
        <w:t>заявителя на ЕПГУ.</w:t>
      </w:r>
    </w:p>
    <w:p w:rsidR="00732D9B" w:rsidRPr="00732D9B" w:rsidRDefault="00732D9B" w:rsidP="00732D9B">
      <w:pPr>
        <w:ind w:firstLine="709"/>
        <w:jc w:val="both"/>
        <w:rPr>
          <w:sz w:val="28"/>
          <w:szCs w:val="28"/>
        </w:rPr>
      </w:pPr>
      <w:r w:rsidRPr="00732D9B">
        <w:rPr>
          <w:sz w:val="28"/>
          <w:szCs w:val="28"/>
        </w:rPr>
        <w:t>2.1</w:t>
      </w:r>
      <w:r w:rsidR="00921025">
        <w:rPr>
          <w:sz w:val="28"/>
          <w:szCs w:val="28"/>
        </w:rPr>
        <w:t>5</w:t>
      </w:r>
      <w:r w:rsidRPr="00732D9B">
        <w:rPr>
          <w:sz w:val="28"/>
          <w:szCs w:val="28"/>
        </w:rPr>
        <w:t>.3. Муниципальная услуга в иных организациях, предусмотренных частью 1.1 статьи 16 Федерального закона № 210-ФЗ, не предоставляется.</w:t>
      </w:r>
    </w:p>
    <w:p w:rsidR="00732D9B" w:rsidRPr="00732D9B" w:rsidRDefault="00732D9B" w:rsidP="00732D9B">
      <w:pPr>
        <w:ind w:firstLine="709"/>
        <w:jc w:val="both"/>
        <w:rPr>
          <w:sz w:val="28"/>
          <w:szCs w:val="28"/>
        </w:rPr>
      </w:pPr>
      <w:r w:rsidRPr="00732D9B">
        <w:rPr>
          <w:sz w:val="28"/>
          <w:szCs w:val="28"/>
        </w:rPr>
        <w:t>2.1</w:t>
      </w:r>
      <w:r w:rsidR="00921025">
        <w:rPr>
          <w:sz w:val="28"/>
          <w:szCs w:val="28"/>
        </w:rPr>
        <w:t>5</w:t>
      </w:r>
      <w:r w:rsidRPr="00732D9B">
        <w:rPr>
          <w:sz w:val="28"/>
          <w:szCs w:val="28"/>
        </w:rPr>
        <w:t>.4. Информация о муниципальной услуге, а также форма заявления в электронном виде размещаются в информационно-телекоммуникационной сети «Интернет» на официальном сайте округа (www.georgievsk.ru), а также на РПГУ (www.26gosuslugi.ru) и ЕПГУ (</w:t>
      </w:r>
      <w:hyperlink r:id="rId13" w:history="1">
        <w:r w:rsidRPr="00732D9B">
          <w:rPr>
            <w:sz w:val="28"/>
            <w:szCs w:val="28"/>
          </w:rPr>
          <w:t>www.gosuslugi.ru</w:t>
        </w:r>
      </w:hyperlink>
      <w:r w:rsidRPr="00732D9B">
        <w:rPr>
          <w:sz w:val="28"/>
          <w:szCs w:val="28"/>
        </w:rPr>
        <w:t>).</w:t>
      </w:r>
    </w:p>
    <w:p w:rsidR="00732D9B" w:rsidRPr="00732D9B" w:rsidRDefault="00732D9B" w:rsidP="00732D9B">
      <w:pPr>
        <w:ind w:firstLine="709"/>
        <w:jc w:val="both"/>
        <w:rPr>
          <w:sz w:val="28"/>
          <w:szCs w:val="28"/>
        </w:rPr>
      </w:pPr>
      <w:r w:rsidRPr="00732D9B">
        <w:rPr>
          <w:sz w:val="28"/>
          <w:szCs w:val="28"/>
        </w:rPr>
        <w:t>2.1</w:t>
      </w:r>
      <w:r w:rsidR="00921025">
        <w:rPr>
          <w:sz w:val="28"/>
          <w:szCs w:val="28"/>
        </w:rPr>
        <w:t>5</w:t>
      </w:r>
      <w:r w:rsidRPr="00732D9B">
        <w:rPr>
          <w:sz w:val="28"/>
          <w:szCs w:val="28"/>
        </w:rPr>
        <w:t>.5. Возможно предоставление муниципальной услуги в электро</w:t>
      </w:r>
      <w:r w:rsidRPr="00732D9B">
        <w:rPr>
          <w:sz w:val="28"/>
          <w:szCs w:val="28"/>
        </w:rPr>
        <w:t>н</w:t>
      </w:r>
      <w:r w:rsidRPr="00732D9B">
        <w:rPr>
          <w:sz w:val="28"/>
          <w:szCs w:val="28"/>
        </w:rPr>
        <w:t>ной форме через ЕПГУ (www.gosuslugi.ru) и РПГУ (www.26gosuslugi.ru).</w:t>
      </w:r>
    </w:p>
    <w:p w:rsidR="00732D9B" w:rsidRPr="00732D9B" w:rsidRDefault="00732D9B" w:rsidP="00732D9B">
      <w:pPr>
        <w:ind w:firstLine="709"/>
        <w:jc w:val="both"/>
        <w:rPr>
          <w:sz w:val="28"/>
          <w:szCs w:val="28"/>
        </w:rPr>
      </w:pPr>
      <w:r w:rsidRPr="00732D9B">
        <w:rPr>
          <w:sz w:val="28"/>
          <w:szCs w:val="28"/>
        </w:rPr>
        <w:t>2.1</w:t>
      </w:r>
      <w:r w:rsidR="00921025">
        <w:rPr>
          <w:sz w:val="28"/>
          <w:szCs w:val="28"/>
        </w:rPr>
        <w:t>5</w:t>
      </w:r>
      <w:r w:rsidRPr="00732D9B">
        <w:rPr>
          <w:sz w:val="28"/>
          <w:szCs w:val="28"/>
        </w:rPr>
        <w:t>.6. Через РПГУ (</w:t>
      </w:r>
      <w:hyperlink r:id="rId14" w:history="1">
        <w:r w:rsidRPr="00732D9B">
          <w:rPr>
            <w:sz w:val="28"/>
            <w:szCs w:val="28"/>
          </w:rPr>
          <w:t>www.26gosuslugi.ru</w:t>
        </w:r>
      </w:hyperlink>
      <w:r w:rsidRPr="00732D9B">
        <w:rPr>
          <w:sz w:val="28"/>
          <w:szCs w:val="28"/>
        </w:rPr>
        <w:t>) заявитель может записаться на прием к сотруднику управления имущественных и земельных отношений или МФЦ для подачи заявления и документов.</w:t>
      </w:r>
    </w:p>
    <w:p w:rsidR="00732D9B" w:rsidRPr="00732D9B" w:rsidRDefault="00732D9B" w:rsidP="00732D9B">
      <w:pPr>
        <w:ind w:firstLine="709"/>
        <w:jc w:val="both"/>
        <w:rPr>
          <w:sz w:val="28"/>
          <w:szCs w:val="28"/>
        </w:rPr>
      </w:pPr>
      <w:r w:rsidRPr="00732D9B">
        <w:rPr>
          <w:sz w:val="28"/>
          <w:szCs w:val="28"/>
        </w:rPr>
        <w:t>2.1</w:t>
      </w:r>
      <w:r w:rsidR="00921025">
        <w:rPr>
          <w:sz w:val="28"/>
          <w:szCs w:val="28"/>
        </w:rPr>
        <w:t>5</w:t>
      </w:r>
      <w:r w:rsidRPr="00732D9B">
        <w:rPr>
          <w:sz w:val="28"/>
          <w:szCs w:val="28"/>
        </w:rPr>
        <w:t>.7. При предоставлении муниципальной услуги в электронной форме заявитель вправе:</w:t>
      </w:r>
    </w:p>
    <w:p w:rsidR="00732D9B" w:rsidRPr="00732D9B" w:rsidRDefault="001F45BE" w:rsidP="00732D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32D9B" w:rsidRPr="00732D9B">
        <w:rPr>
          <w:sz w:val="28"/>
          <w:szCs w:val="28"/>
        </w:rPr>
        <w:t>) получить информацию о порядке и сроках предоставления муниц</w:t>
      </w:r>
      <w:r w:rsidR="00732D9B" w:rsidRPr="00732D9B">
        <w:rPr>
          <w:sz w:val="28"/>
          <w:szCs w:val="28"/>
        </w:rPr>
        <w:t>и</w:t>
      </w:r>
      <w:r w:rsidR="00732D9B" w:rsidRPr="00732D9B">
        <w:rPr>
          <w:sz w:val="28"/>
          <w:szCs w:val="28"/>
        </w:rPr>
        <w:t>пальной услуги, размещенную на ЕПГУ и РПГУ;</w:t>
      </w:r>
    </w:p>
    <w:p w:rsidR="00732D9B" w:rsidRPr="00732D9B" w:rsidRDefault="001F45BE" w:rsidP="00732D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32D9B" w:rsidRPr="00732D9B">
        <w:rPr>
          <w:sz w:val="28"/>
          <w:szCs w:val="28"/>
        </w:rPr>
        <w:t>) подать заявление о предоставлении муниципальной услуги, иные д</w:t>
      </w:r>
      <w:r w:rsidR="00732D9B" w:rsidRPr="00732D9B">
        <w:rPr>
          <w:sz w:val="28"/>
          <w:szCs w:val="28"/>
        </w:rPr>
        <w:t>о</w:t>
      </w:r>
      <w:r w:rsidR="00732D9B" w:rsidRPr="00732D9B">
        <w:rPr>
          <w:sz w:val="28"/>
          <w:szCs w:val="28"/>
        </w:rPr>
        <w:t>кументы, необходимые для предоставления муниципальной услуги, в том числе документы и информацию, электронные образы которых ранее были заверены в соответствии с пунктом 7.2 части 1 статьи 16 Федерального зак</w:t>
      </w:r>
      <w:r w:rsidR="00732D9B" w:rsidRPr="00732D9B">
        <w:rPr>
          <w:sz w:val="28"/>
          <w:szCs w:val="28"/>
        </w:rPr>
        <w:t>о</w:t>
      </w:r>
      <w:r w:rsidR="00732D9B" w:rsidRPr="00732D9B">
        <w:rPr>
          <w:sz w:val="28"/>
          <w:szCs w:val="28"/>
        </w:rPr>
        <w:t>на № 210-ФЗ, с использованием ЕПГУ, РПГУ;</w:t>
      </w:r>
    </w:p>
    <w:p w:rsidR="00732D9B" w:rsidRPr="00732D9B" w:rsidRDefault="001F45BE" w:rsidP="00732D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32D9B" w:rsidRPr="00732D9B">
        <w:rPr>
          <w:sz w:val="28"/>
          <w:szCs w:val="28"/>
        </w:rPr>
        <w:t>) получить сведения о ходе выполнения заявлений о предоставлении муниципальной услуги, поданных в электронной форме;</w:t>
      </w:r>
    </w:p>
    <w:p w:rsidR="00732D9B" w:rsidRPr="00732D9B" w:rsidRDefault="001F45BE" w:rsidP="00732D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32D9B" w:rsidRPr="00732D9B">
        <w:rPr>
          <w:sz w:val="28"/>
          <w:szCs w:val="28"/>
        </w:rPr>
        <w:t>) осуществить оценку качества предоставления муниципальной услуги посредством ЕПГУ, РПГУ;</w:t>
      </w:r>
    </w:p>
    <w:p w:rsidR="00732D9B" w:rsidRPr="00732D9B" w:rsidRDefault="001F45BE" w:rsidP="00732D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32D9B" w:rsidRPr="00732D9B">
        <w:rPr>
          <w:sz w:val="28"/>
          <w:szCs w:val="28"/>
        </w:rPr>
        <w:t>) получить результат предоставления муниципальной услуги в форме электронного документа;</w:t>
      </w:r>
    </w:p>
    <w:p w:rsidR="00732D9B" w:rsidRPr="00732D9B" w:rsidRDefault="001F45BE" w:rsidP="00732D9B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6</w:t>
      </w:r>
      <w:r w:rsidR="00732D9B" w:rsidRPr="00732D9B">
        <w:rPr>
          <w:rFonts w:ascii="Times New Roman" w:hAnsi="Times New Roman" w:cs="Times New Roman"/>
          <w:sz w:val="28"/>
          <w:szCs w:val="28"/>
        </w:rPr>
        <w:t>) подать жалобу на решение и действие (бездействие) Уполномоче</w:t>
      </w:r>
      <w:r w:rsidR="00732D9B" w:rsidRPr="00732D9B">
        <w:rPr>
          <w:rFonts w:ascii="Times New Roman" w:hAnsi="Times New Roman" w:cs="Times New Roman"/>
          <w:sz w:val="28"/>
          <w:szCs w:val="28"/>
        </w:rPr>
        <w:t>н</w:t>
      </w:r>
      <w:r w:rsidR="00732D9B" w:rsidRPr="00732D9B">
        <w:rPr>
          <w:rFonts w:ascii="Times New Roman" w:hAnsi="Times New Roman" w:cs="Times New Roman"/>
          <w:sz w:val="28"/>
          <w:szCs w:val="28"/>
        </w:rPr>
        <w:t>ного органа, а также его должностных лиц, посредством ЕПГУ, РПГУ, по</w:t>
      </w:r>
      <w:r w:rsidR="00732D9B" w:rsidRPr="00732D9B">
        <w:rPr>
          <w:rFonts w:ascii="Times New Roman" w:hAnsi="Times New Roman" w:cs="Times New Roman"/>
          <w:sz w:val="28"/>
          <w:szCs w:val="28"/>
        </w:rPr>
        <w:t>р</w:t>
      </w:r>
      <w:r w:rsidR="00732D9B" w:rsidRPr="00732D9B">
        <w:rPr>
          <w:rFonts w:ascii="Times New Roman" w:hAnsi="Times New Roman" w:cs="Times New Roman"/>
          <w:sz w:val="28"/>
          <w:szCs w:val="28"/>
        </w:rPr>
        <w:t>тала федеральной государственной информационной системы, обеспечив</w:t>
      </w:r>
      <w:r w:rsidR="00732D9B" w:rsidRPr="00732D9B">
        <w:rPr>
          <w:rFonts w:ascii="Times New Roman" w:hAnsi="Times New Roman" w:cs="Times New Roman"/>
          <w:sz w:val="28"/>
          <w:szCs w:val="28"/>
        </w:rPr>
        <w:t>а</w:t>
      </w:r>
      <w:r w:rsidR="00732D9B" w:rsidRPr="00732D9B">
        <w:rPr>
          <w:rFonts w:ascii="Times New Roman" w:hAnsi="Times New Roman" w:cs="Times New Roman"/>
          <w:sz w:val="28"/>
          <w:szCs w:val="28"/>
        </w:rPr>
        <w:t>ющей процесс досудебного (внесудебного) обжалования решений и действий (бездействия), совершенных при предоставлении государственных и мун</w:t>
      </w:r>
      <w:r w:rsidR="00732D9B" w:rsidRPr="00732D9B">
        <w:rPr>
          <w:rFonts w:ascii="Times New Roman" w:hAnsi="Times New Roman" w:cs="Times New Roman"/>
          <w:sz w:val="28"/>
          <w:szCs w:val="28"/>
        </w:rPr>
        <w:t>и</w:t>
      </w:r>
      <w:r w:rsidR="00732D9B" w:rsidRPr="00732D9B">
        <w:rPr>
          <w:rFonts w:ascii="Times New Roman" w:hAnsi="Times New Roman" w:cs="Times New Roman"/>
          <w:sz w:val="28"/>
          <w:szCs w:val="28"/>
        </w:rPr>
        <w:t>ципальных услуг органами, предоставляющими государственные и муниц</w:t>
      </w:r>
      <w:r w:rsidR="00732D9B" w:rsidRPr="00732D9B">
        <w:rPr>
          <w:rFonts w:ascii="Times New Roman" w:hAnsi="Times New Roman" w:cs="Times New Roman"/>
          <w:sz w:val="28"/>
          <w:szCs w:val="28"/>
        </w:rPr>
        <w:t>и</w:t>
      </w:r>
      <w:r w:rsidR="00732D9B" w:rsidRPr="00732D9B">
        <w:rPr>
          <w:rFonts w:ascii="Times New Roman" w:hAnsi="Times New Roman" w:cs="Times New Roman"/>
          <w:sz w:val="28"/>
          <w:szCs w:val="28"/>
        </w:rPr>
        <w:t>пальные услуги, их должностными лицами, государственными и муниц</w:t>
      </w:r>
      <w:r w:rsidR="00732D9B" w:rsidRPr="00732D9B">
        <w:rPr>
          <w:rFonts w:ascii="Times New Roman" w:hAnsi="Times New Roman" w:cs="Times New Roman"/>
          <w:sz w:val="28"/>
          <w:szCs w:val="28"/>
        </w:rPr>
        <w:t>и</w:t>
      </w:r>
      <w:r w:rsidR="00732D9B" w:rsidRPr="00732D9B">
        <w:rPr>
          <w:rFonts w:ascii="Times New Roman" w:hAnsi="Times New Roman" w:cs="Times New Roman"/>
          <w:sz w:val="28"/>
          <w:szCs w:val="28"/>
        </w:rPr>
        <w:t>пальными служащими (</w:t>
      </w:r>
      <w:r w:rsidR="00732D9B" w:rsidRPr="00732D9B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732D9B" w:rsidRPr="00732D9B">
        <w:rPr>
          <w:rFonts w:ascii="Times New Roman" w:hAnsi="Times New Roman" w:cs="Times New Roman"/>
          <w:sz w:val="28"/>
          <w:szCs w:val="28"/>
        </w:rPr>
        <w:t>.do.gosuslugi.ru).</w:t>
      </w:r>
      <w:proofErr w:type="gramEnd"/>
    </w:p>
    <w:p w:rsidR="00732D9B" w:rsidRDefault="00732D9B" w:rsidP="00732D9B">
      <w:pPr>
        <w:pStyle w:val="Default"/>
        <w:tabs>
          <w:tab w:val="left" w:pos="1560"/>
        </w:tabs>
        <w:ind w:firstLine="709"/>
        <w:contextualSpacing/>
        <w:jc w:val="both"/>
        <w:rPr>
          <w:sz w:val="28"/>
          <w:szCs w:val="28"/>
        </w:rPr>
      </w:pPr>
      <w:r w:rsidRPr="00732D9B">
        <w:rPr>
          <w:sz w:val="28"/>
          <w:szCs w:val="28"/>
        </w:rPr>
        <w:t>2.1</w:t>
      </w:r>
      <w:r w:rsidR="00921025">
        <w:rPr>
          <w:sz w:val="28"/>
          <w:szCs w:val="28"/>
        </w:rPr>
        <w:t>5</w:t>
      </w:r>
      <w:r w:rsidRPr="00732D9B">
        <w:rPr>
          <w:sz w:val="28"/>
          <w:szCs w:val="28"/>
        </w:rPr>
        <w:t>.8. При обращении в форме электронного документа посредством ЕПГУ (www.gosuslugi.ru) или РПГУ (</w:t>
      </w:r>
      <w:hyperlink r:id="rId15" w:history="1">
        <w:r w:rsidRPr="00732D9B">
          <w:rPr>
            <w:sz w:val="28"/>
            <w:szCs w:val="28"/>
          </w:rPr>
          <w:t>www.26gosuslugi.ru</w:t>
        </w:r>
      </w:hyperlink>
      <w:r w:rsidRPr="00732D9B">
        <w:rPr>
          <w:sz w:val="28"/>
          <w:szCs w:val="28"/>
        </w:rPr>
        <w:t>) в целях получения муниципальной услуги используется простая электронная подпись или ус</w:t>
      </w:r>
      <w:r w:rsidRPr="00732D9B">
        <w:rPr>
          <w:sz w:val="28"/>
          <w:szCs w:val="28"/>
        </w:rPr>
        <w:t>и</w:t>
      </w:r>
      <w:r w:rsidRPr="00732D9B">
        <w:rPr>
          <w:sz w:val="28"/>
          <w:szCs w:val="28"/>
        </w:rPr>
        <w:t>ленная квалифицированная электронная подпись. Заявление, оформленное в электронном виде, подписывается с применением сре</w:t>
      </w:r>
      <w:proofErr w:type="gramStart"/>
      <w:r w:rsidRPr="00732D9B">
        <w:rPr>
          <w:sz w:val="28"/>
          <w:szCs w:val="28"/>
        </w:rPr>
        <w:t>дств пр</w:t>
      </w:r>
      <w:proofErr w:type="gramEnd"/>
      <w:r w:rsidRPr="00732D9B">
        <w:rPr>
          <w:sz w:val="28"/>
          <w:szCs w:val="28"/>
        </w:rPr>
        <w:t>остой электро</w:t>
      </w:r>
      <w:r w:rsidRPr="00732D9B">
        <w:rPr>
          <w:sz w:val="28"/>
          <w:szCs w:val="28"/>
        </w:rPr>
        <w:t>н</w:t>
      </w:r>
      <w:r w:rsidRPr="00732D9B">
        <w:rPr>
          <w:sz w:val="28"/>
          <w:szCs w:val="28"/>
        </w:rPr>
        <w:t>ной подписи или усиленной квалифицированной электронной подписи в с</w:t>
      </w:r>
      <w:r w:rsidRPr="00732D9B">
        <w:rPr>
          <w:sz w:val="28"/>
          <w:szCs w:val="28"/>
        </w:rPr>
        <w:t>о</w:t>
      </w:r>
      <w:r w:rsidRPr="00732D9B">
        <w:rPr>
          <w:sz w:val="28"/>
          <w:szCs w:val="28"/>
        </w:rPr>
        <w:t xml:space="preserve">ответствии с требованиями, установленными Федеральным </w:t>
      </w:r>
      <w:hyperlink r:id="rId16" w:history="1">
        <w:r w:rsidRPr="00732D9B">
          <w:rPr>
            <w:sz w:val="28"/>
            <w:szCs w:val="28"/>
          </w:rPr>
          <w:t>законом</w:t>
        </w:r>
      </w:hyperlink>
      <w:r w:rsidRPr="00732D9B">
        <w:rPr>
          <w:sz w:val="28"/>
          <w:szCs w:val="28"/>
        </w:rPr>
        <w:t xml:space="preserve"> № 63-ФЗ и </w:t>
      </w:r>
      <w:hyperlink r:id="rId17" w:history="1">
        <w:r w:rsidRPr="00732D9B">
          <w:rPr>
            <w:sz w:val="28"/>
            <w:szCs w:val="28"/>
          </w:rPr>
          <w:t>статьями 21</w:t>
        </w:r>
      </w:hyperlink>
      <w:r w:rsidRPr="00732D9B">
        <w:rPr>
          <w:sz w:val="28"/>
          <w:szCs w:val="28"/>
        </w:rPr>
        <w:t xml:space="preserve">.1 и </w:t>
      </w:r>
      <w:hyperlink r:id="rId18" w:history="1">
        <w:r w:rsidRPr="00732D9B">
          <w:rPr>
            <w:sz w:val="28"/>
            <w:szCs w:val="28"/>
          </w:rPr>
          <w:t>21</w:t>
        </w:r>
      </w:hyperlink>
      <w:r w:rsidRPr="00732D9B">
        <w:rPr>
          <w:sz w:val="28"/>
          <w:szCs w:val="28"/>
        </w:rPr>
        <w:t xml:space="preserve">.2 Федерального закона № 210-ФЗ, и направляется в </w:t>
      </w:r>
      <w:r w:rsidRPr="00732D9B">
        <w:rPr>
          <w:sz w:val="28"/>
          <w:szCs w:val="28"/>
        </w:rPr>
        <w:lastRenderedPageBreak/>
        <w:t>Уполномоченный орган с использованием информационно-телеком</w:t>
      </w:r>
      <w:r w:rsidR="009566E5">
        <w:rPr>
          <w:sz w:val="28"/>
          <w:szCs w:val="28"/>
        </w:rPr>
        <w:t>-</w:t>
      </w:r>
      <w:proofErr w:type="spellStart"/>
      <w:r w:rsidRPr="00732D9B">
        <w:rPr>
          <w:sz w:val="28"/>
          <w:szCs w:val="28"/>
        </w:rPr>
        <w:t>муникационной</w:t>
      </w:r>
      <w:proofErr w:type="spellEnd"/>
      <w:r w:rsidRPr="00732D9B">
        <w:rPr>
          <w:sz w:val="28"/>
          <w:szCs w:val="28"/>
        </w:rPr>
        <w:t xml:space="preserve"> сети «Интернет».</w:t>
      </w:r>
    </w:p>
    <w:p w:rsidR="00732D9B" w:rsidRPr="00732D9B" w:rsidRDefault="00732D9B" w:rsidP="00732D9B">
      <w:pPr>
        <w:pStyle w:val="Default"/>
        <w:tabs>
          <w:tab w:val="left" w:pos="1560"/>
        </w:tabs>
        <w:ind w:firstLine="709"/>
        <w:contextualSpacing/>
        <w:jc w:val="both"/>
        <w:rPr>
          <w:bCs/>
          <w:color w:val="auto"/>
          <w:sz w:val="28"/>
          <w:szCs w:val="28"/>
        </w:rPr>
      </w:pPr>
    </w:p>
    <w:p w:rsidR="009566E5" w:rsidRPr="000A7B45" w:rsidRDefault="00732D9B" w:rsidP="009566E5">
      <w:pPr>
        <w:pStyle w:val="Default"/>
        <w:spacing w:line="240" w:lineRule="exact"/>
        <w:contextualSpacing/>
        <w:jc w:val="center"/>
        <w:rPr>
          <w:color w:val="000000" w:themeColor="text1"/>
          <w:sz w:val="28"/>
          <w:szCs w:val="28"/>
        </w:rPr>
      </w:pPr>
      <w:r w:rsidRPr="000A7B45">
        <w:rPr>
          <w:color w:val="000000" w:themeColor="text1"/>
          <w:sz w:val="28"/>
          <w:szCs w:val="28"/>
        </w:rPr>
        <w:t xml:space="preserve">3. Состав, последовательность и сроки выполнения </w:t>
      </w:r>
      <w:proofErr w:type="gramStart"/>
      <w:r w:rsidRPr="000A7B45">
        <w:rPr>
          <w:color w:val="000000" w:themeColor="text1"/>
          <w:sz w:val="28"/>
          <w:szCs w:val="28"/>
        </w:rPr>
        <w:t>административных</w:t>
      </w:r>
      <w:proofErr w:type="gramEnd"/>
      <w:r w:rsidRPr="000A7B45">
        <w:rPr>
          <w:color w:val="000000" w:themeColor="text1"/>
          <w:sz w:val="28"/>
          <w:szCs w:val="28"/>
        </w:rPr>
        <w:t xml:space="preserve"> </w:t>
      </w:r>
    </w:p>
    <w:p w:rsidR="009566E5" w:rsidRPr="000A7B45" w:rsidRDefault="00732D9B" w:rsidP="009566E5">
      <w:pPr>
        <w:pStyle w:val="Default"/>
        <w:spacing w:line="240" w:lineRule="exact"/>
        <w:contextualSpacing/>
        <w:jc w:val="center"/>
        <w:rPr>
          <w:color w:val="000000" w:themeColor="text1"/>
          <w:sz w:val="28"/>
          <w:szCs w:val="28"/>
        </w:rPr>
      </w:pPr>
      <w:r w:rsidRPr="000A7B45">
        <w:rPr>
          <w:color w:val="000000" w:themeColor="text1"/>
          <w:sz w:val="28"/>
          <w:szCs w:val="28"/>
        </w:rPr>
        <w:t xml:space="preserve">процедур (действий), требования к порядку их выполнения, в том числе </w:t>
      </w:r>
    </w:p>
    <w:p w:rsidR="009566E5" w:rsidRPr="000A7B45" w:rsidRDefault="00732D9B" w:rsidP="009566E5">
      <w:pPr>
        <w:pStyle w:val="Default"/>
        <w:spacing w:line="240" w:lineRule="exact"/>
        <w:contextualSpacing/>
        <w:jc w:val="center"/>
        <w:rPr>
          <w:color w:val="000000" w:themeColor="text1"/>
          <w:sz w:val="28"/>
          <w:szCs w:val="28"/>
        </w:rPr>
      </w:pPr>
      <w:r w:rsidRPr="000A7B45">
        <w:rPr>
          <w:color w:val="000000" w:themeColor="text1"/>
          <w:sz w:val="28"/>
          <w:szCs w:val="28"/>
        </w:rPr>
        <w:t>особенности выполнения административных процедур (действий) в эле</w:t>
      </w:r>
      <w:r w:rsidRPr="000A7B45">
        <w:rPr>
          <w:color w:val="000000" w:themeColor="text1"/>
          <w:sz w:val="28"/>
          <w:szCs w:val="28"/>
        </w:rPr>
        <w:t>к</w:t>
      </w:r>
      <w:r w:rsidRPr="000A7B45">
        <w:rPr>
          <w:color w:val="000000" w:themeColor="text1"/>
          <w:sz w:val="28"/>
          <w:szCs w:val="28"/>
        </w:rPr>
        <w:t>тронной форме, а также особенности выполнения административных</w:t>
      </w:r>
    </w:p>
    <w:p w:rsidR="009566E5" w:rsidRPr="000A7B45" w:rsidRDefault="00732D9B" w:rsidP="009566E5">
      <w:pPr>
        <w:pStyle w:val="Default"/>
        <w:spacing w:line="240" w:lineRule="exact"/>
        <w:contextualSpacing/>
        <w:jc w:val="center"/>
        <w:rPr>
          <w:color w:val="000000" w:themeColor="text1"/>
          <w:sz w:val="28"/>
          <w:szCs w:val="28"/>
        </w:rPr>
      </w:pPr>
      <w:r w:rsidRPr="000A7B45">
        <w:rPr>
          <w:color w:val="000000" w:themeColor="text1"/>
          <w:sz w:val="28"/>
          <w:szCs w:val="28"/>
        </w:rPr>
        <w:t xml:space="preserve"> процедур (действий) в многофункциональных центрах предоставления </w:t>
      </w:r>
    </w:p>
    <w:p w:rsidR="0009067E" w:rsidRPr="000A7B45" w:rsidRDefault="00732D9B" w:rsidP="009566E5">
      <w:pPr>
        <w:pStyle w:val="Default"/>
        <w:spacing w:line="240" w:lineRule="exact"/>
        <w:contextualSpacing/>
        <w:jc w:val="center"/>
        <w:rPr>
          <w:bCs/>
          <w:color w:val="000000" w:themeColor="text1"/>
          <w:sz w:val="28"/>
          <w:szCs w:val="28"/>
        </w:rPr>
      </w:pPr>
      <w:r w:rsidRPr="000A7B45">
        <w:rPr>
          <w:color w:val="000000" w:themeColor="text1"/>
          <w:sz w:val="28"/>
          <w:szCs w:val="28"/>
        </w:rPr>
        <w:t>государственных и муниципальных услуг</w:t>
      </w:r>
    </w:p>
    <w:p w:rsidR="004A656A" w:rsidRPr="000A7B45" w:rsidRDefault="004A656A" w:rsidP="00FE4581">
      <w:pPr>
        <w:pStyle w:val="Default"/>
        <w:spacing w:line="240" w:lineRule="exact"/>
        <w:ind w:firstLine="709"/>
        <w:jc w:val="both"/>
        <w:rPr>
          <w:bCs/>
          <w:color w:val="000000" w:themeColor="text1"/>
          <w:sz w:val="28"/>
          <w:szCs w:val="28"/>
        </w:rPr>
      </w:pPr>
    </w:p>
    <w:p w:rsidR="00A00C59" w:rsidRDefault="009C376A" w:rsidP="00FE0D11">
      <w:pPr>
        <w:pStyle w:val="Default"/>
        <w:ind w:firstLine="709"/>
        <w:jc w:val="both"/>
        <w:rPr>
          <w:spacing w:val="2"/>
          <w:sz w:val="28"/>
          <w:szCs w:val="28"/>
        </w:rPr>
      </w:pPr>
      <w:r>
        <w:rPr>
          <w:bCs/>
          <w:color w:val="00000A"/>
          <w:sz w:val="28"/>
          <w:szCs w:val="28"/>
        </w:rPr>
        <w:t xml:space="preserve">3.1. </w:t>
      </w:r>
      <w:r w:rsidR="00A46B12">
        <w:rPr>
          <w:bCs/>
          <w:color w:val="00000A"/>
          <w:sz w:val="28"/>
          <w:szCs w:val="28"/>
        </w:rPr>
        <w:t>Исчерпывающий перечень административных процедур (действий) при предоставлении муниципальной услуги</w:t>
      </w:r>
      <w:r w:rsidR="00A2217D">
        <w:rPr>
          <w:bCs/>
          <w:color w:val="00000A"/>
          <w:sz w:val="28"/>
          <w:szCs w:val="28"/>
        </w:rPr>
        <w:t xml:space="preserve"> </w:t>
      </w:r>
      <w:r w:rsidR="00A2217D">
        <w:rPr>
          <w:color w:val="auto"/>
          <w:sz w:val="28"/>
          <w:szCs w:val="28"/>
        </w:rPr>
        <w:t>в</w:t>
      </w:r>
      <w:r w:rsidR="00210DF5">
        <w:rPr>
          <w:color w:val="auto"/>
          <w:sz w:val="28"/>
          <w:szCs w:val="28"/>
        </w:rPr>
        <w:t xml:space="preserve"> </w:t>
      </w:r>
      <w:r w:rsidR="00717C65" w:rsidRPr="004E166B">
        <w:rPr>
          <w:color w:val="auto"/>
          <w:spacing w:val="2"/>
          <w:sz w:val="28"/>
          <w:szCs w:val="28"/>
        </w:rPr>
        <w:t>администрации округа</w:t>
      </w:r>
      <w:r w:rsidR="00A00C59" w:rsidRPr="004E166B">
        <w:rPr>
          <w:color w:val="auto"/>
          <w:spacing w:val="2"/>
          <w:sz w:val="28"/>
          <w:szCs w:val="28"/>
        </w:rPr>
        <w:t>:</w:t>
      </w:r>
    </w:p>
    <w:p w:rsidR="00921025" w:rsidRPr="00921025" w:rsidRDefault="00921025" w:rsidP="00FE0D1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921025">
        <w:rPr>
          <w:rFonts w:hint="eastAsia"/>
          <w:color w:val="000000"/>
          <w:sz w:val="28"/>
          <w:szCs w:val="28"/>
        </w:rPr>
        <w:t>прием</w:t>
      </w:r>
      <w:r w:rsidRPr="00921025">
        <w:rPr>
          <w:color w:val="000000"/>
          <w:sz w:val="28"/>
          <w:szCs w:val="28"/>
        </w:rPr>
        <w:t xml:space="preserve"> </w:t>
      </w:r>
      <w:r w:rsidRPr="00921025">
        <w:rPr>
          <w:rFonts w:hint="eastAsia"/>
          <w:color w:val="000000"/>
          <w:sz w:val="28"/>
          <w:szCs w:val="28"/>
        </w:rPr>
        <w:t>и</w:t>
      </w:r>
      <w:r w:rsidRPr="00921025">
        <w:rPr>
          <w:color w:val="000000"/>
          <w:sz w:val="28"/>
          <w:szCs w:val="28"/>
        </w:rPr>
        <w:t xml:space="preserve"> </w:t>
      </w:r>
      <w:r w:rsidRPr="00921025">
        <w:rPr>
          <w:rFonts w:hint="eastAsia"/>
          <w:color w:val="000000"/>
          <w:sz w:val="28"/>
          <w:szCs w:val="28"/>
        </w:rPr>
        <w:t>регистрация</w:t>
      </w:r>
      <w:r w:rsidRPr="00921025">
        <w:rPr>
          <w:color w:val="000000"/>
          <w:sz w:val="28"/>
          <w:szCs w:val="28"/>
        </w:rPr>
        <w:t xml:space="preserve"> </w:t>
      </w:r>
      <w:r w:rsidRPr="00921025">
        <w:rPr>
          <w:rFonts w:hint="eastAsia"/>
          <w:color w:val="000000"/>
          <w:sz w:val="28"/>
          <w:szCs w:val="28"/>
        </w:rPr>
        <w:t>заявления</w:t>
      </w:r>
      <w:r w:rsidRPr="00921025">
        <w:rPr>
          <w:color w:val="000000"/>
          <w:sz w:val="28"/>
          <w:szCs w:val="28"/>
        </w:rPr>
        <w:t xml:space="preserve"> </w:t>
      </w:r>
      <w:r w:rsidRPr="00921025">
        <w:rPr>
          <w:rFonts w:hint="eastAsia"/>
          <w:color w:val="000000"/>
          <w:sz w:val="28"/>
          <w:szCs w:val="28"/>
        </w:rPr>
        <w:t>и</w:t>
      </w:r>
      <w:r w:rsidRPr="00921025">
        <w:rPr>
          <w:color w:val="000000"/>
          <w:sz w:val="28"/>
          <w:szCs w:val="28"/>
        </w:rPr>
        <w:t xml:space="preserve"> </w:t>
      </w:r>
      <w:r w:rsidRPr="00921025">
        <w:rPr>
          <w:rFonts w:hint="eastAsia"/>
          <w:color w:val="000000"/>
          <w:sz w:val="28"/>
          <w:szCs w:val="28"/>
        </w:rPr>
        <w:t>документов</w:t>
      </w:r>
      <w:r w:rsidRPr="00921025">
        <w:rPr>
          <w:color w:val="000000"/>
          <w:sz w:val="28"/>
          <w:szCs w:val="28"/>
        </w:rPr>
        <w:t>;</w:t>
      </w:r>
    </w:p>
    <w:p w:rsidR="00921025" w:rsidRPr="00921025" w:rsidRDefault="00921025" w:rsidP="00FE0D1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921025">
        <w:rPr>
          <w:rFonts w:hint="eastAsia"/>
          <w:color w:val="000000"/>
          <w:sz w:val="28"/>
          <w:szCs w:val="28"/>
        </w:rPr>
        <w:t>направление</w:t>
      </w:r>
      <w:r w:rsidRPr="00921025">
        <w:rPr>
          <w:color w:val="000000"/>
          <w:sz w:val="28"/>
          <w:szCs w:val="28"/>
        </w:rPr>
        <w:t xml:space="preserve"> </w:t>
      </w:r>
      <w:r w:rsidRPr="00921025">
        <w:rPr>
          <w:rFonts w:hint="eastAsia"/>
          <w:color w:val="000000"/>
          <w:sz w:val="28"/>
          <w:szCs w:val="28"/>
        </w:rPr>
        <w:t>запросов</w:t>
      </w:r>
      <w:r w:rsidRPr="00921025">
        <w:rPr>
          <w:color w:val="000000"/>
          <w:sz w:val="28"/>
          <w:szCs w:val="28"/>
        </w:rPr>
        <w:t xml:space="preserve"> </w:t>
      </w:r>
      <w:r w:rsidRPr="00921025">
        <w:rPr>
          <w:rFonts w:hint="eastAsia"/>
          <w:color w:val="000000"/>
          <w:sz w:val="28"/>
          <w:szCs w:val="28"/>
        </w:rPr>
        <w:t>в</w:t>
      </w:r>
      <w:r w:rsidRPr="00921025">
        <w:rPr>
          <w:color w:val="000000"/>
          <w:sz w:val="28"/>
          <w:szCs w:val="28"/>
        </w:rPr>
        <w:t xml:space="preserve"> </w:t>
      </w:r>
      <w:r w:rsidRPr="00921025">
        <w:rPr>
          <w:rFonts w:hint="eastAsia"/>
          <w:color w:val="000000"/>
          <w:sz w:val="28"/>
          <w:szCs w:val="28"/>
        </w:rPr>
        <w:t>рамках</w:t>
      </w:r>
      <w:r w:rsidRPr="00921025">
        <w:rPr>
          <w:color w:val="000000"/>
          <w:sz w:val="28"/>
          <w:szCs w:val="28"/>
        </w:rPr>
        <w:t xml:space="preserve"> </w:t>
      </w:r>
      <w:r w:rsidRPr="00921025">
        <w:rPr>
          <w:rFonts w:hint="eastAsia"/>
          <w:color w:val="000000"/>
          <w:sz w:val="28"/>
          <w:szCs w:val="28"/>
        </w:rPr>
        <w:t>межведомственного</w:t>
      </w:r>
      <w:r w:rsidRPr="00921025">
        <w:rPr>
          <w:color w:val="000000"/>
          <w:sz w:val="28"/>
          <w:szCs w:val="28"/>
        </w:rPr>
        <w:t xml:space="preserve"> </w:t>
      </w:r>
      <w:r w:rsidRPr="00921025">
        <w:rPr>
          <w:rFonts w:hint="eastAsia"/>
          <w:color w:val="000000"/>
          <w:sz w:val="28"/>
          <w:szCs w:val="28"/>
        </w:rPr>
        <w:t>информационног</w:t>
      </w:r>
      <w:r w:rsidRPr="00921025">
        <w:rPr>
          <w:rFonts w:hint="eastAsia"/>
          <w:color w:val="000000"/>
          <w:sz w:val="28"/>
          <w:szCs w:val="28"/>
        </w:rPr>
        <w:t>о</w:t>
      </w:r>
      <w:r w:rsidR="00FE0D11">
        <w:rPr>
          <w:color w:val="000000"/>
          <w:sz w:val="28"/>
          <w:szCs w:val="28"/>
        </w:rPr>
        <w:t xml:space="preserve"> </w:t>
      </w:r>
      <w:r w:rsidRPr="00921025">
        <w:rPr>
          <w:rFonts w:hint="eastAsia"/>
          <w:color w:val="000000"/>
          <w:sz w:val="28"/>
          <w:szCs w:val="28"/>
        </w:rPr>
        <w:t>взаимодействия</w:t>
      </w:r>
      <w:r w:rsidRPr="00921025">
        <w:rPr>
          <w:color w:val="000000"/>
          <w:sz w:val="28"/>
          <w:szCs w:val="28"/>
        </w:rPr>
        <w:t>;</w:t>
      </w:r>
    </w:p>
    <w:p w:rsidR="00921025" w:rsidRPr="00921025" w:rsidRDefault="00921025" w:rsidP="00FE0D1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921025">
        <w:rPr>
          <w:rFonts w:hint="eastAsia"/>
          <w:color w:val="000000"/>
          <w:sz w:val="28"/>
          <w:szCs w:val="28"/>
        </w:rPr>
        <w:t>рассмотрение</w:t>
      </w:r>
      <w:r w:rsidRPr="00921025">
        <w:rPr>
          <w:color w:val="000000"/>
          <w:sz w:val="28"/>
          <w:szCs w:val="28"/>
        </w:rPr>
        <w:t xml:space="preserve"> </w:t>
      </w:r>
      <w:r w:rsidRPr="00921025">
        <w:rPr>
          <w:rFonts w:hint="eastAsia"/>
          <w:color w:val="000000"/>
          <w:sz w:val="28"/>
          <w:szCs w:val="28"/>
        </w:rPr>
        <w:t>заявления</w:t>
      </w:r>
      <w:r w:rsidRPr="00921025">
        <w:rPr>
          <w:color w:val="000000"/>
          <w:sz w:val="28"/>
          <w:szCs w:val="28"/>
        </w:rPr>
        <w:t xml:space="preserve"> </w:t>
      </w:r>
      <w:r w:rsidRPr="00921025">
        <w:rPr>
          <w:rFonts w:hint="eastAsia"/>
          <w:color w:val="000000"/>
          <w:sz w:val="28"/>
          <w:szCs w:val="28"/>
        </w:rPr>
        <w:t>и</w:t>
      </w:r>
      <w:r w:rsidRPr="00921025">
        <w:rPr>
          <w:color w:val="000000"/>
          <w:sz w:val="28"/>
          <w:szCs w:val="28"/>
        </w:rPr>
        <w:t xml:space="preserve"> </w:t>
      </w:r>
      <w:r w:rsidRPr="00921025">
        <w:rPr>
          <w:rFonts w:hint="eastAsia"/>
          <w:color w:val="000000"/>
          <w:sz w:val="28"/>
          <w:szCs w:val="28"/>
        </w:rPr>
        <w:t>документов</w:t>
      </w:r>
      <w:r w:rsidRPr="00921025">
        <w:rPr>
          <w:color w:val="000000"/>
          <w:sz w:val="28"/>
          <w:szCs w:val="28"/>
        </w:rPr>
        <w:t xml:space="preserve"> </w:t>
      </w:r>
      <w:r w:rsidRPr="00921025">
        <w:rPr>
          <w:rFonts w:hint="eastAsia"/>
          <w:color w:val="000000"/>
          <w:sz w:val="28"/>
          <w:szCs w:val="28"/>
        </w:rPr>
        <w:t>и</w:t>
      </w:r>
      <w:r w:rsidRPr="00921025">
        <w:rPr>
          <w:color w:val="000000"/>
          <w:sz w:val="28"/>
          <w:szCs w:val="28"/>
        </w:rPr>
        <w:t xml:space="preserve"> </w:t>
      </w:r>
      <w:r w:rsidRPr="00921025">
        <w:rPr>
          <w:rFonts w:hint="eastAsia"/>
          <w:color w:val="000000"/>
          <w:sz w:val="28"/>
          <w:szCs w:val="28"/>
        </w:rPr>
        <w:t>принятие</w:t>
      </w:r>
      <w:r w:rsidRPr="00921025">
        <w:rPr>
          <w:color w:val="000000"/>
          <w:sz w:val="28"/>
          <w:szCs w:val="28"/>
        </w:rPr>
        <w:t xml:space="preserve"> </w:t>
      </w:r>
      <w:r w:rsidRPr="00921025">
        <w:rPr>
          <w:rFonts w:hint="eastAsia"/>
          <w:color w:val="000000"/>
          <w:sz w:val="28"/>
          <w:szCs w:val="28"/>
        </w:rPr>
        <w:t>решения</w:t>
      </w:r>
      <w:r w:rsidRPr="00921025">
        <w:rPr>
          <w:color w:val="000000"/>
          <w:sz w:val="28"/>
          <w:szCs w:val="28"/>
        </w:rPr>
        <w:t xml:space="preserve"> </w:t>
      </w:r>
      <w:r w:rsidRPr="00921025">
        <w:rPr>
          <w:rFonts w:hint="eastAsia"/>
          <w:color w:val="000000"/>
          <w:sz w:val="28"/>
          <w:szCs w:val="28"/>
        </w:rPr>
        <w:t>о</w:t>
      </w:r>
      <w:r w:rsidR="00FE0D11">
        <w:rPr>
          <w:color w:val="000000"/>
          <w:sz w:val="28"/>
          <w:szCs w:val="28"/>
        </w:rPr>
        <w:t xml:space="preserve"> </w:t>
      </w:r>
      <w:r w:rsidRPr="00921025">
        <w:rPr>
          <w:rFonts w:hint="eastAsia"/>
          <w:color w:val="000000"/>
          <w:sz w:val="28"/>
          <w:szCs w:val="28"/>
        </w:rPr>
        <w:t>пред</w:t>
      </w:r>
      <w:r w:rsidRPr="00921025">
        <w:rPr>
          <w:rFonts w:hint="eastAsia"/>
          <w:color w:val="000000"/>
          <w:sz w:val="28"/>
          <w:szCs w:val="28"/>
        </w:rPr>
        <w:t>о</w:t>
      </w:r>
      <w:r w:rsidRPr="00921025">
        <w:rPr>
          <w:rFonts w:hint="eastAsia"/>
          <w:color w:val="000000"/>
          <w:sz w:val="28"/>
          <w:szCs w:val="28"/>
        </w:rPr>
        <w:t>ставлении</w:t>
      </w:r>
      <w:r w:rsidRPr="00921025">
        <w:rPr>
          <w:color w:val="000000"/>
          <w:sz w:val="28"/>
          <w:szCs w:val="28"/>
        </w:rPr>
        <w:t xml:space="preserve"> </w:t>
      </w:r>
      <w:r w:rsidRPr="00921025">
        <w:rPr>
          <w:rFonts w:hint="eastAsia"/>
          <w:color w:val="000000"/>
          <w:sz w:val="28"/>
          <w:szCs w:val="28"/>
        </w:rPr>
        <w:t>муниципальной</w:t>
      </w:r>
      <w:r w:rsidRPr="00921025">
        <w:rPr>
          <w:color w:val="000000"/>
          <w:sz w:val="28"/>
          <w:szCs w:val="28"/>
        </w:rPr>
        <w:t xml:space="preserve"> </w:t>
      </w:r>
      <w:r w:rsidRPr="00921025">
        <w:rPr>
          <w:rFonts w:hint="eastAsia"/>
          <w:color w:val="000000"/>
          <w:sz w:val="28"/>
          <w:szCs w:val="28"/>
        </w:rPr>
        <w:t>услуги</w:t>
      </w:r>
      <w:r w:rsidRPr="00921025">
        <w:rPr>
          <w:color w:val="000000"/>
          <w:sz w:val="28"/>
          <w:szCs w:val="28"/>
        </w:rPr>
        <w:t xml:space="preserve"> </w:t>
      </w:r>
      <w:r w:rsidRPr="00921025">
        <w:rPr>
          <w:rFonts w:hint="eastAsia"/>
          <w:color w:val="000000"/>
          <w:sz w:val="28"/>
          <w:szCs w:val="28"/>
        </w:rPr>
        <w:t>или</w:t>
      </w:r>
      <w:r w:rsidRPr="00921025">
        <w:rPr>
          <w:color w:val="000000"/>
          <w:sz w:val="28"/>
          <w:szCs w:val="28"/>
        </w:rPr>
        <w:t xml:space="preserve"> </w:t>
      </w:r>
      <w:r w:rsidRPr="00921025">
        <w:rPr>
          <w:rFonts w:hint="eastAsia"/>
          <w:color w:val="000000"/>
          <w:sz w:val="28"/>
          <w:szCs w:val="28"/>
        </w:rPr>
        <w:t>об</w:t>
      </w:r>
      <w:r w:rsidRPr="00921025">
        <w:rPr>
          <w:color w:val="000000"/>
          <w:sz w:val="28"/>
          <w:szCs w:val="28"/>
        </w:rPr>
        <w:t xml:space="preserve"> </w:t>
      </w:r>
      <w:r w:rsidRPr="00921025">
        <w:rPr>
          <w:rFonts w:hint="eastAsia"/>
          <w:color w:val="000000"/>
          <w:sz w:val="28"/>
          <w:szCs w:val="28"/>
        </w:rPr>
        <w:t>отказе</w:t>
      </w:r>
      <w:r w:rsidRPr="00921025">
        <w:rPr>
          <w:color w:val="000000"/>
          <w:sz w:val="28"/>
          <w:szCs w:val="28"/>
        </w:rPr>
        <w:t xml:space="preserve"> </w:t>
      </w:r>
      <w:r w:rsidRPr="00921025">
        <w:rPr>
          <w:rFonts w:hint="eastAsia"/>
          <w:color w:val="000000"/>
          <w:sz w:val="28"/>
          <w:szCs w:val="28"/>
        </w:rPr>
        <w:t>в</w:t>
      </w:r>
      <w:r w:rsidRPr="00921025">
        <w:rPr>
          <w:color w:val="000000"/>
          <w:sz w:val="28"/>
          <w:szCs w:val="28"/>
        </w:rPr>
        <w:t xml:space="preserve"> </w:t>
      </w:r>
      <w:r w:rsidRPr="00921025">
        <w:rPr>
          <w:rFonts w:hint="eastAsia"/>
          <w:color w:val="000000"/>
          <w:sz w:val="28"/>
          <w:szCs w:val="28"/>
        </w:rPr>
        <w:t>ее</w:t>
      </w:r>
      <w:r w:rsidRPr="00921025">
        <w:rPr>
          <w:color w:val="000000"/>
          <w:sz w:val="28"/>
          <w:szCs w:val="28"/>
        </w:rPr>
        <w:t xml:space="preserve"> </w:t>
      </w:r>
      <w:r w:rsidRPr="00921025">
        <w:rPr>
          <w:rFonts w:hint="eastAsia"/>
          <w:color w:val="000000"/>
          <w:sz w:val="28"/>
          <w:szCs w:val="28"/>
        </w:rPr>
        <w:t>предоста</w:t>
      </w:r>
      <w:r w:rsidRPr="00921025">
        <w:rPr>
          <w:rFonts w:hint="eastAsia"/>
          <w:color w:val="000000"/>
          <w:sz w:val="28"/>
          <w:szCs w:val="28"/>
        </w:rPr>
        <w:t>в</w:t>
      </w:r>
      <w:r w:rsidRPr="00921025">
        <w:rPr>
          <w:rFonts w:hint="eastAsia"/>
          <w:color w:val="000000"/>
          <w:sz w:val="28"/>
          <w:szCs w:val="28"/>
        </w:rPr>
        <w:t>лении</w:t>
      </w:r>
      <w:r w:rsidRPr="00921025">
        <w:rPr>
          <w:color w:val="000000"/>
          <w:sz w:val="28"/>
          <w:szCs w:val="28"/>
        </w:rPr>
        <w:t>;</w:t>
      </w:r>
    </w:p>
    <w:p w:rsidR="00921025" w:rsidRPr="00921025" w:rsidRDefault="00921025" w:rsidP="00FE0D1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921025">
        <w:rPr>
          <w:rFonts w:hint="eastAsia"/>
          <w:color w:val="000000"/>
          <w:sz w:val="28"/>
          <w:szCs w:val="28"/>
        </w:rPr>
        <w:t>подготовка</w:t>
      </w:r>
      <w:r w:rsidRPr="00921025">
        <w:rPr>
          <w:color w:val="000000"/>
          <w:sz w:val="28"/>
          <w:szCs w:val="28"/>
        </w:rPr>
        <w:t xml:space="preserve"> </w:t>
      </w:r>
      <w:r w:rsidRPr="00921025">
        <w:rPr>
          <w:rFonts w:hint="eastAsia"/>
          <w:color w:val="000000"/>
          <w:sz w:val="28"/>
          <w:szCs w:val="28"/>
        </w:rPr>
        <w:t>проекта</w:t>
      </w:r>
      <w:r w:rsidRPr="00921025">
        <w:rPr>
          <w:color w:val="000000"/>
          <w:sz w:val="28"/>
          <w:szCs w:val="28"/>
        </w:rPr>
        <w:t xml:space="preserve"> </w:t>
      </w:r>
      <w:r w:rsidRPr="00921025">
        <w:rPr>
          <w:rFonts w:hint="eastAsia"/>
          <w:color w:val="000000"/>
          <w:sz w:val="28"/>
          <w:szCs w:val="28"/>
        </w:rPr>
        <w:t>постановления</w:t>
      </w:r>
      <w:r w:rsidRPr="00921025">
        <w:rPr>
          <w:color w:val="000000"/>
          <w:sz w:val="28"/>
          <w:szCs w:val="28"/>
        </w:rPr>
        <w:t xml:space="preserve"> </w:t>
      </w:r>
      <w:r w:rsidRPr="00921025">
        <w:rPr>
          <w:rFonts w:hint="eastAsia"/>
          <w:color w:val="000000"/>
          <w:sz w:val="28"/>
          <w:szCs w:val="28"/>
        </w:rPr>
        <w:t>администрации</w:t>
      </w:r>
      <w:r w:rsidRPr="00921025">
        <w:rPr>
          <w:color w:val="000000"/>
          <w:sz w:val="28"/>
          <w:szCs w:val="28"/>
        </w:rPr>
        <w:t xml:space="preserve"> </w:t>
      </w:r>
      <w:r w:rsidRPr="00921025">
        <w:rPr>
          <w:rFonts w:hint="eastAsia"/>
          <w:color w:val="000000"/>
          <w:sz w:val="28"/>
          <w:szCs w:val="28"/>
        </w:rPr>
        <w:t>о</w:t>
      </w:r>
      <w:r w:rsidRPr="00921025">
        <w:rPr>
          <w:color w:val="000000"/>
          <w:sz w:val="28"/>
          <w:szCs w:val="28"/>
        </w:rPr>
        <w:t xml:space="preserve"> </w:t>
      </w:r>
      <w:r w:rsidRPr="00921025">
        <w:rPr>
          <w:rFonts w:hint="eastAsia"/>
          <w:color w:val="000000"/>
          <w:sz w:val="28"/>
          <w:szCs w:val="28"/>
        </w:rPr>
        <w:t>предоставлении</w:t>
      </w:r>
      <w:r w:rsidR="00FE0D11">
        <w:rPr>
          <w:color w:val="000000"/>
          <w:sz w:val="28"/>
          <w:szCs w:val="28"/>
        </w:rPr>
        <w:t xml:space="preserve"> </w:t>
      </w:r>
      <w:r w:rsidRPr="00921025">
        <w:rPr>
          <w:rFonts w:hint="eastAsia"/>
          <w:color w:val="000000"/>
          <w:sz w:val="28"/>
          <w:szCs w:val="28"/>
        </w:rPr>
        <w:t>земельного</w:t>
      </w:r>
      <w:r w:rsidRPr="00921025">
        <w:rPr>
          <w:color w:val="000000"/>
          <w:sz w:val="28"/>
          <w:szCs w:val="28"/>
        </w:rPr>
        <w:t xml:space="preserve"> </w:t>
      </w:r>
      <w:r w:rsidRPr="00921025">
        <w:rPr>
          <w:rFonts w:hint="eastAsia"/>
          <w:color w:val="000000"/>
          <w:sz w:val="28"/>
          <w:szCs w:val="28"/>
        </w:rPr>
        <w:t>участка</w:t>
      </w:r>
      <w:r w:rsidRPr="00921025">
        <w:rPr>
          <w:color w:val="000000"/>
          <w:sz w:val="28"/>
          <w:szCs w:val="28"/>
        </w:rPr>
        <w:t xml:space="preserve"> </w:t>
      </w:r>
      <w:r w:rsidRPr="00921025">
        <w:rPr>
          <w:rFonts w:hint="eastAsia"/>
          <w:color w:val="000000"/>
          <w:sz w:val="28"/>
          <w:szCs w:val="28"/>
        </w:rPr>
        <w:t>в</w:t>
      </w:r>
      <w:r w:rsidRPr="00921025">
        <w:rPr>
          <w:color w:val="000000"/>
          <w:sz w:val="28"/>
          <w:szCs w:val="28"/>
        </w:rPr>
        <w:t xml:space="preserve"> </w:t>
      </w:r>
      <w:r w:rsidRPr="00921025">
        <w:rPr>
          <w:rFonts w:hint="eastAsia"/>
          <w:color w:val="000000"/>
          <w:sz w:val="28"/>
          <w:szCs w:val="28"/>
        </w:rPr>
        <w:t>собственность</w:t>
      </w:r>
      <w:r w:rsidRPr="00921025">
        <w:rPr>
          <w:color w:val="000000"/>
          <w:sz w:val="28"/>
          <w:szCs w:val="28"/>
        </w:rPr>
        <w:t xml:space="preserve"> </w:t>
      </w:r>
      <w:r w:rsidRPr="00921025">
        <w:rPr>
          <w:rFonts w:hint="eastAsia"/>
          <w:color w:val="000000"/>
          <w:sz w:val="28"/>
          <w:szCs w:val="28"/>
        </w:rPr>
        <w:t>или</w:t>
      </w:r>
      <w:r w:rsidRPr="00921025">
        <w:rPr>
          <w:color w:val="000000"/>
          <w:sz w:val="28"/>
          <w:szCs w:val="28"/>
        </w:rPr>
        <w:t xml:space="preserve"> </w:t>
      </w:r>
      <w:r w:rsidRPr="00921025">
        <w:rPr>
          <w:rFonts w:hint="eastAsia"/>
          <w:color w:val="000000"/>
          <w:sz w:val="28"/>
          <w:szCs w:val="28"/>
        </w:rPr>
        <w:t>аренду</w:t>
      </w:r>
      <w:r w:rsidRPr="00921025">
        <w:rPr>
          <w:color w:val="000000"/>
          <w:sz w:val="28"/>
          <w:szCs w:val="28"/>
        </w:rPr>
        <w:t>;</w:t>
      </w:r>
    </w:p>
    <w:p w:rsidR="00921025" w:rsidRPr="00921025" w:rsidRDefault="00921025" w:rsidP="00FE0D1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921025">
        <w:rPr>
          <w:rFonts w:hint="eastAsia"/>
          <w:color w:val="000000"/>
          <w:sz w:val="28"/>
          <w:szCs w:val="28"/>
        </w:rPr>
        <w:t>выдача</w:t>
      </w:r>
      <w:r w:rsidRPr="00921025">
        <w:rPr>
          <w:color w:val="000000"/>
          <w:sz w:val="28"/>
          <w:szCs w:val="28"/>
        </w:rPr>
        <w:t xml:space="preserve"> (</w:t>
      </w:r>
      <w:r w:rsidRPr="00921025">
        <w:rPr>
          <w:rFonts w:hint="eastAsia"/>
          <w:color w:val="000000"/>
          <w:sz w:val="28"/>
          <w:szCs w:val="28"/>
        </w:rPr>
        <w:t>направление</w:t>
      </w:r>
      <w:r w:rsidRPr="00921025">
        <w:rPr>
          <w:color w:val="000000"/>
          <w:sz w:val="28"/>
          <w:szCs w:val="28"/>
        </w:rPr>
        <w:t xml:space="preserve">) </w:t>
      </w:r>
      <w:r w:rsidRPr="00921025">
        <w:rPr>
          <w:rFonts w:hint="eastAsia"/>
          <w:color w:val="000000"/>
          <w:sz w:val="28"/>
          <w:szCs w:val="28"/>
        </w:rPr>
        <w:t>результата</w:t>
      </w:r>
      <w:r w:rsidRPr="00921025">
        <w:rPr>
          <w:color w:val="000000"/>
          <w:sz w:val="28"/>
          <w:szCs w:val="28"/>
        </w:rPr>
        <w:t xml:space="preserve"> </w:t>
      </w:r>
      <w:r w:rsidRPr="00921025">
        <w:rPr>
          <w:rFonts w:hint="eastAsia"/>
          <w:color w:val="000000"/>
          <w:sz w:val="28"/>
          <w:szCs w:val="28"/>
        </w:rPr>
        <w:t>предоставления</w:t>
      </w:r>
      <w:r w:rsidRPr="00921025">
        <w:rPr>
          <w:color w:val="000000"/>
          <w:sz w:val="28"/>
          <w:szCs w:val="28"/>
        </w:rPr>
        <w:t xml:space="preserve"> </w:t>
      </w:r>
      <w:r w:rsidRPr="00921025">
        <w:rPr>
          <w:rFonts w:hint="eastAsia"/>
          <w:color w:val="000000"/>
          <w:sz w:val="28"/>
          <w:szCs w:val="28"/>
        </w:rPr>
        <w:t>муниципальной</w:t>
      </w:r>
      <w:r w:rsidRPr="00921025">
        <w:rPr>
          <w:color w:val="000000"/>
          <w:sz w:val="28"/>
          <w:szCs w:val="28"/>
        </w:rPr>
        <w:t xml:space="preserve"> </w:t>
      </w:r>
      <w:r w:rsidRPr="00921025">
        <w:rPr>
          <w:rFonts w:hint="eastAsia"/>
          <w:color w:val="000000"/>
          <w:sz w:val="28"/>
          <w:szCs w:val="28"/>
        </w:rPr>
        <w:t>усл</w:t>
      </w:r>
      <w:r w:rsidRPr="00921025">
        <w:rPr>
          <w:rFonts w:hint="eastAsia"/>
          <w:color w:val="000000"/>
          <w:sz w:val="28"/>
          <w:szCs w:val="28"/>
        </w:rPr>
        <w:t>у</w:t>
      </w:r>
      <w:r w:rsidRPr="00921025">
        <w:rPr>
          <w:rFonts w:hint="eastAsia"/>
          <w:color w:val="000000"/>
          <w:sz w:val="28"/>
          <w:szCs w:val="28"/>
        </w:rPr>
        <w:t>ги</w:t>
      </w:r>
      <w:r w:rsidRPr="00921025">
        <w:rPr>
          <w:color w:val="000000"/>
          <w:sz w:val="28"/>
          <w:szCs w:val="28"/>
        </w:rPr>
        <w:t>;</w:t>
      </w:r>
    </w:p>
    <w:p w:rsidR="00A46B12" w:rsidRPr="00FE0D11" w:rsidRDefault="00921025" w:rsidP="00FE0D1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921025">
        <w:rPr>
          <w:rFonts w:hint="eastAsia"/>
          <w:color w:val="000000"/>
          <w:sz w:val="28"/>
          <w:szCs w:val="28"/>
        </w:rPr>
        <w:t>исправление</w:t>
      </w:r>
      <w:r w:rsidRPr="00921025">
        <w:rPr>
          <w:color w:val="000000"/>
          <w:sz w:val="28"/>
          <w:szCs w:val="28"/>
        </w:rPr>
        <w:t xml:space="preserve"> </w:t>
      </w:r>
      <w:r w:rsidRPr="00921025">
        <w:rPr>
          <w:rFonts w:hint="eastAsia"/>
          <w:color w:val="000000"/>
          <w:sz w:val="28"/>
          <w:szCs w:val="28"/>
        </w:rPr>
        <w:t>допущенных</w:t>
      </w:r>
      <w:r w:rsidRPr="00921025">
        <w:rPr>
          <w:color w:val="000000"/>
          <w:sz w:val="28"/>
          <w:szCs w:val="28"/>
        </w:rPr>
        <w:t xml:space="preserve"> </w:t>
      </w:r>
      <w:r w:rsidRPr="00921025">
        <w:rPr>
          <w:rFonts w:hint="eastAsia"/>
          <w:color w:val="000000"/>
          <w:sz w:val="28"/>
          <w:szCs w:val="28"/>
        </w:rPr>
        <w:t>опечаток</w:t>
      </w:r>
      <w:r w:rsidRPr="00921025">
        <w:rPr>
          <w:color w:val="000000"/>
          <w:sz w:val="28"/>
          <w:szCs w:val="28"/>
        </w:rPr>
        <w:t xml:space="preserve"> </w:t>
      </w:r>
      <w:r w:rsidRPr="00921025">
        <w:rPr>
          <w:rFonts w:hint="eastAsia"/>
          <w:color w:val="000000"/>
          <w:sz w:val="28"/>
          <w:szCs w:val="28"/>
        </w:rPr>
        <w:t>и</w:t>
      </w:r>
      <w:r w:rsidRPr="00921025">
        <w:rPr>
          <w:color w:val="000000"/>
          <w:sz w:val="28"/>
          <w:szCs w:val="28"/>
        </w:rPr>
        <w:t xml:space="preserve"> </w:t>
      </w:r>
      <w:r w:rsidRPr="00921025">
        <w:rPr>
          <w:rFonts w:hint="eastAsia"/>
          <w:color w:val="000000"/>
          <w:sz w:val="28"/>
          <w:szCs w:val="28"/>
        </w:rPr>
        <w:t>ошибок</w:t>
      </w:r>
      <w:r w:rsidRPr="00921025">
        <w:rPr>
          <w:color w:val="000000"/>
          <w:sz w:val="28"/>
          <w:szCs w:val="28"/>
        </w:rPr>
        <w:t xml:space="preserve"> </w:t>
      </w:r>
      <w:r w:rsidRPr="00921025">
        <w:rPr>
          <w:rFonts w:hint="eastAsia"/>
          <w:color w:val="000000"/>
          <w:sz w:val="28"/>
          <w:szCs w:val="28"/>
        </w:rPr>
        <w:t>в</w:t>
      </w:r>
      <w:r w:rsidRPr="00921025">
        <w:rPr>
          <w:color w:val="000000"/>
          <w:sz w:val="28"/>
          <w:szCs w:val="28"/>
        </w:rPr>
        <w:t xml:space="preserve"> </w:t>
      </w:r>
      <w:r w:rsidRPr="00921025">
        <w:rPr>
          <w:rFonts w:hint="eastAsia"/>
          <w:color w:val="000000"/>
          <w:sz w:val="28"/>
          <w:szCs w:val="28"/>
        </w:rPr>
        <w:t>выданных</w:t>
      </w:r>
      <w:r w:rsidRPr="00921025">
        <w:rPr>
          <w:color w:val="000000"/>
          <w:sz w:val="28"/>
          <w:szCs w:val="28"/>
        </w:rPr>
        <w:t xml:space="preserve"> </w:t>
      </w:r>
      <w:r w:rsidRPr="00921025">
        <w:rPr>
          <w:rFonts w:hint="eastAsia"/>
          <w:color w:val="000000"/>
          <w:sz w:val="28"/>
          <w:szCs w:val="28"/>
        </w:rPr>
        <w:t>в</w:t>
      </w:r>
      <w:r w:rsidRPr="00921025">
        <w:rPr>
          <w:color w:val="000000"/>
          <w:sz w:val="28"/>
          <w:szCs w:val="28"/>
        </w:rPr>
        <w:t xml:space="preserve"> </w:t>
      </w:r>
      <w:r w:rsidRPr="00921025">
        <w:rPr>
          <w:rFonts w:hint="eastAsia"/>
          <w:color w:val="000000"/>
          <w:sz w:val="28"/>
          <w:szCs w:val="28"/>
        </w:rPr>
        <w:t>результ</w:t>
      </w:r>
      <w:r w:rsidRPr="00921025">
        <w:rPr>
          <w:rFonts w:hint="eastAsia"/>
          <w:color w:val="000000"/>
          <w:sz w:val="28"/>
          <w:szCs w:val="28"/>
        </w:rPr>
        <w:t>а</w:t>
      </w:r>
      <w:r w:rsidRPr="00921025">
        <w:rPr>
          <w:rFonts w:hint="eastAsia"/>
          <w:color w:val="000000"/>
          <w:sz w:val="28"/>
          <w:szCs w:val="28"/>
        </w:rPr>
        <w:t>те</w:t>
      </w:r>
      <w:r w:rsidR="00FE0D11">
        <w:rPr>
          <w:color w:val="000000"/>
          <w:sz w:val="28"/>
          <w:szCs w:val="28"/>
        </w:rPr>
        <w:t xml:space="preserve"> </w:t>
      </w:r>
      <w:r w:rsidRPr="00921025">
        <w:rPr>
          <w:rFonts w:hint="eastAsia"/>
          <w:color w:val="000000"/>
          <w:sz w:val="28"/>
          <w:szCs w:val="28"/>
        </w:rPr>
        <w:t>предоставления</w:t>
      </w:r>
      <w:r w:rsidRPr="00921025">
        <w:rPr>
          <w:color w:val="000000"/>
          <w:sz w:val="28"/>
          <w:szCs w:val="28"/>
        </w:rPr>
        <w:t xml:space="preserve"> </w:t>
      </w:r>
      <w:r w:rsidRPr="00921025">
        <w:rPr>
          <w:rFonts w:hint="eastAsia"/>
          <w:color w:val="000000"/>
          <w:sz w:val="28"/>
          <w:szCs w:val="28"/>
        </w:rPr>
        <w:t>муниципальной</w:t>
      </w:r>
      <w:r w:rsidRPr="00921025">
        <w:rPr>
          <w:color w:val="000000"/>
          <w:sz w:val="28"/>
          <w:szCs w:val="28"/>
        </w:rPr>
        <w:t xml:space="preserve"> </w:t>
      </w:r>
      <w:r w:rsidRPr="00921025">
        <w:rPr>
          <w:rFonts w:hint="eastAsia"/>
          <w:color w:val="000000"/>
          <w:sz w:val="28"/>
          <w:szCs w:val="28"/>
        </w:rPr>
        <w:t>услуги</w:t>
      </w:r>
      <w:r w:rsidRPr="00921025">
        <w:rPr>
          <w:color w:val="000000"/>
          <w:sz w:val="28"/>
          <w:szCs w:val="28"/>
        </w:rPr>
        <w:t xml:space="preserve"> </w:t>
      </w:r>
      <w:r w:rsidRPr="00921025">
        <w:rPr>
          <w:rFonts w:hint="eastAsia"/>
          <w:color w:val="000000"/>
          <w:sz w:val="28"/>
          <w:szCs w:val="28"/>
        </w:rPr>
        <w:t>документах</w:t>
      </w:r>
      <w:r w:rsidRPr="00921025">
        <w:rPr>
          <w:color w:val="000000"/>
          <w:sz w:val="28"/>
          <w:szCs w:val="28"/>
        </w:rPr>
        <w:t>.</w:t>
      </w:r>
    </w:p>
    <w:p w:rsidR="00A00C59" w:rsidRPr="001A057C" w:rsidRDefault="00A00C59" w:rsidP="00A00C59">
      <w:pPr>
        <w:tabs>
          <w:tab w:val="left" w:pos="0"/>
        </w:tabs>
        <w:ind w:firstLine="709"/>
        <w:jc w:val="both"/>
        <w:rPr>
          <w:bCs/>
          <w:color w:val="00000A"/>
          <w:sz w:val="28"/>
          <w:szCs w:val="28"/>
        </w:rPr>
      </w:pPr>
      <w:r w:rsidRPr="00C42652">
        <w:rPr>
          <w:sz w:val="28"/>
          <w:szCs w:val="28"/>
        </w:rPr>
        <w:t xml:space="preserve">3.2. Описание </w:t>
      </w:r>
      <w:r w:rsidRPr="00C42652">
        <w:rPr>
          <w:bCs/>
          <w:color w:val="00000A"/>
          <w:sz w:val="28"/>
          <w:szCs w:val="28"/>
        </w:rPr>
        <w:t>административных процедур (действий) при предоста</w:t>
      </w:r>
      <w:r w:rsidRPr="00C42652">
        <w:rPr>
          <w:bCs/>
          <w:color w:val="00000A"/>
          <w:sz w:val="28"/>
          <w:szCs w:val="28"/>
        </w:rPr>
        <w:t>в</w:t>
      </w:r>
      <w:r w:rsidRPr="00C42652">
        <w:rPr>
          <w:bCs/>
          <w:color w:val="00000A"/>
          <w:sz w:val="28"/>
          <w:szCs w:val="28"/>
        </w:rPr>
        <w:t xml:space="preserve">лении муниципальной услуги </w:t>
      </w:r>
      <w:r w:rsidRPr="00C42652">
        <w:rPr>
          <w:sz w:val="28"/>
          <w:szCs w:val="28"/>
        </w:rPr>
        <w:t xml:space="preserve">в </w:t>
      </w:r>
      <w:r w:rsidR="00717C65" w:rsidRPr="004E166B">
        <w:rPr>
          <w:spacing w:val="2"/>
          <w:sz w:val="28"/>
          <w:szCs w:val="28"/>
        </w:rPr>
        <w:t>администрации округа</w:t>
      </w:r>
      <w:r w:rsidR="00210DF5" w:rsidRPr="004E166B">
        <w:rPr>
          <w:spacing w:val="2"/>
          <w:sz w:val="28"/>
          <w:szCs w:val="28"/>
        </w:rPr>
        <w:t>:</w:t>
      </w:r>
    </w:p>
    <w:p w:rsidR="00A46B12" w:rsidRDefault="00A00C59" w:rsidP="00A00C59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A057C">
        <w:rPr>
          <w:bCs/>
          <w:color w:val="00000A"/>
          <w:sz w:val="28"/>
          <w:szCs w:val="28"/>
        </w:rPr>
        <w:t xml:space="preserve">3.2.1. </w:t>
      </w:r>
      <w:r w:rsidRPr="001A057C">
        <w:rPr>
          <w:sz w:val="28"/>
          <w:szCs w:val="28"/>
        </w:rPr>
        <w:t>Проверка документов и регистрация заявления</w:t>
      </w:r>
    </w:p>
    <w:p w:rsidR="00A41480" w:rsidRPr="001B602A" w:rsidRDefault="00A00C59" w:rsidP="00A4148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A057C">
        <w:rPr>
          <w:sz w:val="28"/>
          <w:szCs w:val="28"/>
        </w:rPr>
        <w:t>Основанием для начала административной</w:t>
      </w:r>
      <w:r w:rsidRPr="008F6EE8">
        <w:rPr>
          <w:sz w:val="28"/>
          <w:szCs w:val="28"/>
        </w:rPr>
        <w:t xml:space="preserve"> процедуры является </w:t>
      </w:r>
      <w:r w:rsidRPr="008F6EE8">
        <w:rPr>
          <w:color w:val="auto"/>
          <w:sz w:val="28"/>
          <w:szCs w:val="28"/>
        </w:rPr>
        <w:t>обр</w:t>
      </w:r>
      <w:r w:rsidRPr="008F6EE8">
        <w:rPr>
          <w:color w:val="auto"/>
          <w:sz w:val="28"/>
          <w:szCs w:val="28"/>
        </w:rPr>
        <w:t>а</w:t>
      </w:r>
      <w:r w:rsidRPr="008F6EE8">
        <w:rPr>
          <w:color w:val="auto"/>
          <w:sz w:val="28"/>
          <w:szCs w:val="28"/>
        </w:rPr>
        <w:t>щение заявителя (представителя заявителя) в</w:t>
      </w:r>
      <w:r w:rsidR="00210DF5" w:rsidRPr="00210DF5">
        <w:rPr>
          <w:color w:val="auto"/>
          <w:spacing w:val="2"/>
          <w:sz w:val="28"/>
          <w:szCs w:val="28"/>
        </w:rPr>
        <w:t xml:space="preserve"> </w:t>
      </w:r>
      <w:r w:rsidR="00210DF5">
        <w:rPr>
          <w:color w:val="auto"/>
          <w:sz w:val="28"/>
          <w:szCs w:val="28"/>
        </w:rPr>
        <w:t>управление</w:t>
      </w:r>
      <w:r w:rsidR="00210DF5" w:rsidRPr="00210DF5">
        <w:rPr>
          <w:color w:val="auto"/>
          <w:sz w:val="28"/>
          <w:szCs w:val="28"/>
        </w:rPr>
        <w:t xml:space="preserve"> имущественных и земельных отношений</w:t>
      </w:r>
      <w:r w:rsidRPr="008F6EE8">
        <w:rPr>
          <w:spacing w:val="2"/>
          <w:sz w:val="28"/>
          <w:szCs w:val="28"/>
        </w:rPr>
        <w:t>.</w:t>
      </w:r>
    </w:p>
    <w:p w:rsidR="00A00C59" w:rsidRPr="00A00C59" w:rsidRDefault="00A00C59" w:rsidP="00A00C59">
      <w:pPr>
        <w:widowControl/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A00C59">
        <w:rPr>
          <w:sz w:val="28"/>
          <w:szCs w:val="28"/>
        </w:rPr>
        <w:t>Заявление с прилагаемыми к нему документами вручается уполном</w:t>
      </w:r>
      <w:r w:rsidRPr="00A00C59">
        <w:rPr>
          <w:sz w:val="28"/>
          <w:szCs w:val="28"/>
        </w:rPr>
        <w:t>о</w:t>
      </w:r>
      <w:r w:rsidRPr="00A00C59">
        <w:rPr>
          <w:sz w:val="28"/>
          <w:szCs w:val="28"/>
        </w:rPr>
        <w:t xml:space="preserve">ченному на принятие входящей корреспонденции </w:t>
      </w:r>
      <w:r w:rsidRPr="004E166B">
        <w:rPr>
          <w:sz w:val="28"/>
          <w:szCs w:val="28"/>
        </w:rPr>
        <w:t xml:space="preserve">специалисту </w:t>
      </w:r>
      <w:r w:rsidR="00717C65" w:rsidRPr="004E166B">
        <w:rPr>
          <w:sz w:val="28"/>
          <w:szCs w:val="28"/>
        </w:rPr>
        <w:t>управления имущественных и земельных отношений</w:t>
      </w:r>
      <w:r w:rsidR="00C42652">
        <w:rPr>
          <w:color w:val="000000"/>
          <w:spacing w:val="2"/>
          <w:sz w:val="28"/>
          <w:szCs w:val="28"/>
        </w:rPr>
        <w:t xml:space="preserve"> </w:t>
      </w:r>
      <w:r w:rsidRPr="00A00C59">
        <w:rPr>
          <w:sz w:val="28"/>
          <w:szCs w:val="28"/>
        </w:rPr>
        <w:t xml:space="preserve">или направляется в адрес </w:t>
      </w:r>
      <w:r w:rsidR="00C42652">
        <w:rPr>
          <w:color w:val="000000"/>
          <w:spacing w:val="2"/>
          <w:sz w:val="28"/>
          <w:szCs w:val="28"/>
        </w:rPr>
        <w:t>админ</w:t>
      </w:r>
      <w:r w:rsidR="00C42652">
        <w:rPr>
          <w:color w:val="000000"/>
          <w:spacing w:val="2"/>
          <w:sz w:val="28"/>
          <w:szCs w:val="28"/>
        </w:rPr>
        <w:t>и</w:t>
      </w:r>
      <w:r w:rsidR="00C42652">
        <w:rPr>
          <w:color w:val="000000"/>
          <w:spacing w:val="2"/>
          <w:sz w:val="28"/>
          <w:szCs w:val="28"/>
        </w:rPr>
        <w:t xml:space="preserve">страции округа </w:t>
      </w:r>
      <w:r w:rsidRPr="00A00C59">
        <w:rPr>
          <w:sz w:val="28"/>
          <w:szCs w:val="28"/>
        </w:rPr>
        <w:t xml:space="preserve">заказным письмом с уведомлением о вручении. </w:t>
      </w:r>
    </w:p>
    <w:p w:rsidR="00A00C59" w:rsidRPr="00A00C59" w:rsidRDefault="00A00C59" w:rsidP="00A00C59">
      <w:pPr>
        <w:widowControl/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A00C59">
        <w:rPr>
          <w:sz w:val="28"/>
          <w:szCs w:val="28"/>
        </w:rPr>
        <w:t xml:space="preserve">Специалист </w:t>
      </w:r>
      <w:r w:rsidR="00C42652">
        <w:rPr>
          <w:sz w:val="28"/>
          <w:szCs w:val="28"/>
        </w:rPr>
        <w:t xml:space="preserve">управления </w:t>
      </w:r>
      <w:r w:rsidR="00C42652" w:rsidRPr="00C42652">
        <w:rPr>
          <w:sz w:val="28"/>
          <w:szCs w:val="28"/>
        </w:rPr>
        <w:t>имущественных и земельных отношений</w:t>
      </w:r>
      <w:r w:rsidR="00C42652">
        <w:rPr>
          <w:sz w:val="28"/>
          <w:szCs w:val="28"/>
        </w:rPr>
        <w:t xml:space="preserve"> </w:t>
      </w:r>
      <w:r w:rsidRPr="00A00C59">
        <w:rPr>
          <w:sz w:val="28"/>
          <w:szCs w:val="28"/>
        </w:rPr>
        <w:t>пр</w:t>
      </w:r>
      <w:r w:rsidRPr="00A00C59">
        <w:rPr>
          <w:sz w:val="28"/>
          <w:szCs w:val="28"/>
        </w:rPr>
        <w:t>о</w:t>
      </w:r>
      <w:r w:rsidRPr="00A00C59">
        <w:rPr>
          <w:sz w:val="28"/>
          <w:szCs w:val="28"/>
        </w:rPr>
        <w:t>веряет комплект документов на наличие (отсутствие) оснований для отказа в приеме документов, предусмо</w:t>
      </w:r>
      <w:r>
        <w:rPr>
          <w:sz w:val="28"/>
          <w:szCs w:val="28"/>
        </w:rPr>
        <w:t>тренных пунктом 2.8 настоящего а</w:t>
      </w:r>
      <w:r w:rsidRPr="00A00C59">
        <w:rPr>
          <w:sz w:val="28"/>
          <w:szCs w:val="28"/>
        </w:rPr>
        <w:t>дминистр</w:t>
      </w:r>
      <w:r w:rsidRPr="00A00C59">
        <w:rPr>
          <w:sz w:val="28"/>
          <w:szCs w:val="28"/>
        </w:rPr>
        <w:t>а</w:t>
      </w:r>
      <w:r w:rsidRPr="00A00C59">
        <w:rPr>
          <w:sz w:val="28"/>
          <w:szCs w:val="28"/>
        </w:rPr>
        <w:t>тивного регламента.</w:t>
      </w:r>
    </w:p>
    <w:p w:rsidR="00A00C59" w:rsidRPr="00A00C59" w:rsidRDefault="00717C65" w:rsidP="00A00C59">
      <w:pPr>
        <w:widowControl/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A00C59">
        <w:rPr>
          <w:sz w:val="28"/>
          <w:szCs w:val="28"/>
        </w:rPr>
        <w:t>В случае выявления оснований для отказа в приеме документов, заяв</w:t>
      </w:r>
      <w:r w:rsidRPr="00A00C59">
        <w:rPr>
          <w:sz w:val="28"/>
          <w:szCs w:val="28"/>
        </w:rPr>
        <w:t>и</w:t>
      </w:r>
      <w:r w:rsidRPr="00A00C59">
        <w:rPr>
          <w:sz w:val="28"/>
          <w:szCs w:val="28"/>
        </w:rPr>
        <w:t xml:space="preserve">телю выдается </w:t>
      </w:r>
      <w:r w:rsidRPr="004E166B">
        <w:rPr>
          <w:sz w:val="28"/>
          <w:szCs w:val="28"/>
        </w:rPr>
        <w:t>решение</w:t>
      </w:r>
      <w:r w:rsidRPr="00A00C59">
        <w:rPr>
          <w:sz w:val="28"/>
          <w:szCs w:val="28"/>
        </w:rPr>
        <w:t xml:space="preserve"> об отказе в приеме документов, необходимых для предоставления муниципальной услуги по форме согласно приложению </w:t>
      </w:r>
      <w:r>
        <w:rPr>
          <w:sz w:val="28"/>
          <w:szCs w:val="28"/>
        </w:rPr>
        <w:t>3</w:t>
      </w:r>
      <w:r w:rsidRPr="00A00C59">
        <w:rPr>
          <w:sz w:val="28"/>
          <w:szCs w:val="28"/>
        </w:rPr>
        <w:t xml:space="preserve"> к настояще</w:t>
      </w:r>
      <w:r>
        <w:rPr>
          <w:sz w:val="28"/>
          <w:szCs w:val="28"/>
        </w:rPr>
        <w:t>му а</w:t>
      </w:r>
      <w:r w:rsidRPr="00A00C59">
        <w:rPr>
          <w:sz w:val="28"/>
          <w:szCs w:val="28"/>
        </w:rPr>
        <w:t xml:space="preserve">дминистративному регламенту с указанием причин отказа в приеме документов. Заявитель вправе повторно обратиться в </w:t>
      </w:r>
      <w:r>
        <w:rPr>
          <w:sz w:val="28"/>
          <w:szCs w:val="28"/>
        </w:rPr>
        <w:t>администрацию округа</w:t>
      </w:r>
      <w:r w:rsidRPr="00A00C59">
        <w:rPr>
          <w:sz w:val="28"/>
          <w:szCs w:val="28"/>
        </w:rPr>
        <w:t xml:space="preserve"> после устранения указанных нарушений.</w:t>
      </w:r>
    </w:p>
    <w:p w:rsidR="00A00C59" w:rsidRPr="00A00C59" w:rsidRDefault="00A00C59" w:rsidP="00A00C59">
      <w:pPr>
        <w:widowControl/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A00C59">
        <w:rPr>
          <w:sz w:val="28"/>
          <w:szCs w:val="28"/>
        </w:rPr>
        <w:t>В случае отсутствия оснований для отказа в приеме документов, спец</w:t>
      </w:r>
      <w:r w:rsidRPr="00A00C59">
        <w:rPr>
          <w:sz w:val="28"/>
          <w:szCs w:val="28"/>
        </w:rPr>
        <w:t>и</w:t>
      </w:r>
      <w:r w:rsidRPr="00A00C59">
        <w:rPr>
          <w:sz w:val="28"/>
          <w:szCs w:val="28"/>
        </w:rPr>
        <w:t xml:space="preserve">алист </w:t>
      </w:r>
      <w:r w:rsidR="00C42652">
        <w:rPr>
          <w:sz w:val="28"/>
          <w:szCs w:val="28"/>
        </w:rPr>
        <w:t xml:space="preserve">администрации округа </w:t>
      </w:r>
      <w:r w:rsidRPr="00A00C59">
        <w:rPr>
          <w:sz w:val="28"/>
          <w:szCs w:val="28"/>
        </w:rPr>
        <w:t xml:space="preserve">регистрирует заявление в системе электронного </w:t>
      </w:r>
      <w:r w:rsidRPr="00A00C59">
        <w:rPr>
          <w:sz w:val="28"/>
          <w:szCs w:val="28"/>
        </w:rPr>
        <w:lastRenderedPageBreak/>
        <w:t>документооборота и делопроизводства в течение дня с присвоением рег</w:t>
      </w:r>
      <w:r w:rsidRPr="00A00C59">
        <w:rPr>
          <w:sz w:val="28"/>
          <w:szCs w:val="28"/>
        </w:rPr>
        <w:t>и</w:t>
      </w:r>
      <w:r w:rsidRPr="00A00C59">
        <w:rPr>
          <w:sz w:val="28"/>
          <w:szCs w:val="28"/>
        </w:rPr>
        <w:t>страционного номера и указанием даты поступления.</w:t>
      </w:r>
    </w:p>
    <w:p w:rsidR="00A00C59" w:rsidRPr="00A00C59" w:rsidRDefault="00A00C59" w:rsidP="00A00C59">
      <w:pPr>
        <w:widowControl/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A00C59">
        <w:rPr>
          <w:sz w:val="28"/>
          <w:szCs w:val="28"/>
        </w:rPr>
        <w:t>Продолжительность административной процедуры по приему докуме</w:t>
      </w:r>
      <w:r w:rsidRPr="00A00C59">
        <w:rPr>
          <w:sz w:val="28"/>
          <w:szCs w:val="28"/>
        </w:rPr>
        <w:t>н</w:t>
      </w:r>
      <w:r w:rsidRPr="00A00C59">
        <w:rPr>
          <w:sz w:val="28"/>
          <w:szCs w:val="28"/>
        </w:rPr>
        <w:t xml:space="preserve">тов не может превышать 15 минут. </w:t>
      </w:r>
    </w:p>
    <w:p w:rsidR="00A00C59" w:rsidRPr="00A00C59" w:rsidRDefault="00A00C59" w:rsidP="00A00C59">
      <w:pPr>
        <w:widowControl/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A00C59">
        <w:rPr>
          <w:sz w:val="28"/>
          <w:szCs w:val="28"/>
        </w:rPr>
        <w:t xml:space="preserve">Максимальный срок выполнения административной процедуры – </w:t>
      </w:r>
      <w:r w:rsidR="0008336A">
        <w:rPr>
          <w:sz w:val="28"/>
          <w:szCs w:val="28"/>
        </w:rPr>
        <w:t>1</w:t>
      </w:r>
      <w:r w:rsidRPr="00A00C59">
        <w:rPr>
          <w:sz w:val="28"/>
          <w:szCs w:val="28"/>
        </w:rPr>
        <w:t xml:space="preserve"> </w:t>
      </w:r>
      <w:r w:rsidR="0008336A">
        <w:rPr>
          <w:sz w:val="28"/>
          <w:szCs w:val="28"/>
        </w:rPr>
        <w:t>к</w:t>
      </w:r>
      <w:r w:rsidR="0008336A">
        <w:rPr>
          <w:sz w:val="28"/>
          <w:szCs w:val="28"/>
        </w:rPr>
        <w:t>а</w:t>
      </w:r>
      <w:r w:rsidR="0008336A">
        <w:rPr>
          <w:sz w:val="28"/>
          <w:szCs w:val="28"/>
        </w:rPr>
        <w:t>лендарный</w:t>
      </w:r>
      <w:r w:rsidRPr="00A00C59">
        <w:rPr>
          <w:sz w:val="28"/>
          <w:szCs w:val="28"/>
        </w:rPr>
        <w:t xml:space="preserve"> день.</w:t>
      </w:r>
    </w:p>
    <w:p w:rsidR="00185BF0" w:rsidRPr="004E166B" w:rsidRDefault="00A00C59" w:rsidP="00A00C59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spacing w:val="2"/>
          <w:sz w:val="28"/>
          <w:szCs w:val="28"/>
        </w:rPr>
      </w:pPr>
      <w:r w:rsidRPr="004E166B">
        <w:rPr>
          <w:spacing w:val="2"/>
          <w:sz w:val="28"/>
          <w:szCs w:val="28"/>
        </w:rPr>
        <w:t>Ответственным</w:t>
      </w:r>
      <w:r w:rsidR="00185BF0" w:rsidRPr="004E166B">
        <w:rPr>
          <w:spacing w:val="2"/>
          <w:sz w:val="28"/>
          <w:szCs w:val="28"/>
        </w:rPr>
        <w:t>и</w:t>
      </w:r>
      <w:r w:rsidRPr="004E166B">
        <w:rPr>
          <w:spacing w:val="2"/>
          <w:sz w:val="28"/>
          <w:szCs w:val="28"/>
        </w:rPr>
        <w:t xml:space="preserve"> должностным</w:t>
      </w:r>
      <w:r w:rsidR="00185BF0" w:rsidRPr="004E166B">
        <w:rPr>
          <w:spacing w:val="2"/>
          <w:sz w:val="28"/>
          <w:szCs w:val="28"/>
        </w:rPr>
        <w:t>и</w:t>
      </w:r>
      <w:r w:rsidRPr="004E166B">
        <w:rPr>
          <w:spacing w:val="2"/>
          <w:sz w:val="28"/>
          <w:szCs w:val="28"/>
        </w:rPr>
        <w:t xml:space="preserve"> лиц</w:t>
      </w:r>
      <w:r w:rsidR="00185BF0" w:rsidRPr="004E166B">
        <w:rPr>
          <w:spacing w:val="2"/>
          <w:sz w:val="28"/>
          <w:szCs w:val="28"/>
        </w:rPr>
        <w:t>а</w:t>
      </w:r>
      <w:r w:rsidRPr="004E166B">
        <w:rPr>
          <w:spacing w:val="2"/>
          <w:sz w:val="28"/>
          <w:szCs w:val="28"/>
        </w:rPr>
        <w:t>м</w:t>
      </w:r>
      <w:r w:rsidR="00185BF0" w:rsidRPr="004E166B">
        <w:rPr>
          <w:spacing w:val="2"/>
          <w:sz w:val="28"/>
          <w:szCs w:val="28"/>
        </w:rPr>
        <w:t>и</w:t>
      </w:r>
      <w:r w:rsidRPr="004E166B">
        <w:rPr>
          <w:spacing w:val="2"/>
          <w:sz w:val="28"/>
          <w:szCs w:val="28"/>
        </w:rPr>
        <w:t xml:space="preserve"> по приему</w:t>
      </w:r>
      <w:r w:rsidR="00717C65" w:rsidRPr="004E166B">
        <w:rPr>
          <w:spacing w:val="2"/>
          <w:sz w:val="28"/>
          <w:szCs w:val="28"/>
        </w:rPr>
        <w:t xml:space="preserve"> </w:t>
      </w:r>
      <w:r w:rsidR="00185BF0" w:rsidRPr="004E166B">
        <w:rPr>
          <w:spacing w:val="2"/>
          <w:sz w:val="28"/>
          <w:szCs w:val="28"/>
        </w:rPr>
        <w:t>и</w:t>
      </w:r>
      <w:r w:rsidRPr="004E166B">
        <w:rPr>
          <w:spacing w:val="2"/>
          <w:sz w:val="28"/>
          <w:szCs w:val="28"/>
        </w:rPr>
        <w:t xml:space="preserve"> регистрации п</w:t>
      </w:r>
      <w:r w:rsidRPr="004E166B">
        <w:rPr>
          <w:spacing w:val="2"/>
          <w:sz w:val="28"/>
          <w:szCs w:val="28"/>
        </w:rPr>
        <w:t>о</w:t>
      </w:r>
      <w:r w:rsidRPr="004E166B">
        <w:rPr>
          <w:spacing w:val="2"/>
          <w:sz w:val="28"/>
          <w:szCs w:val="28"/>
        </w:rPr>
        <w:t>ступивших документов явля</w:t>
      </w:r>
      <w:r w:rsidR="00185BF0" w:rsidRPr="004E166B">
        <w:rPr>
          <w:spacing w:val="2"/>
          <w:sz w:val="28"/>
          <w:szCs w:val="28"/>
        </w:rPr>
        <w:t>ю</w:t>
      </w:r>
      <w:r w:rsidRPr="004E166B">
        <w:rPr>
          <w:spacing w:val="2"/>
          <w:sz w:val="28"/>
          <w:szCs w:val="28"/>
        </w:rPr>
        <w:t>тся</w:t>
      </w:r>
      <w:r w:rsidR="00185BF0" w:rsidRPr="004E166B">
        <w:rPr>
          <w:spacing w:val="2"/>
          <w:sz w:val="28"/>
          <w:szCs w:val="28"/>
        </w:rPr>
        <w:t>:</w:t>
      </w:r>
    </w:p>
    <w:p w:rsidR="00185BF0" w:rsidRPr="004E166B" w:rsidRDefault="00185BF0" w:rsidP="00A00C59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spacing w:val="2"/>
          <w:sz w:val="28"/>
          <w:szCs w:val="28"/>
        </w:rPr>
      </w:pPr>
      <w:r w:rsidRPr="004E166B">
        <w:rPr>
          <w:spacing w:val="2"/>
          <w:sz w:val="28"/>
          <w:szCs w:val="28"/>
        </w:rPr>
        <w:t xml:space="preserve">специалист </w:t>
      </w:r>
      <w:r w:rsidRPr="004E166B">
        <w:rPr>
          <w:sz w:val="28"/>
          <w:szCs w:val="28"/>
        </w:rPr>
        <w:t>управления имущественных и земельных отношений в ч</w:t>
      </w:r>
      <w:r w:rsidRPr="004E166B">
        <w:rPr>
          <w:sz w:val="28"/>
          <w:szCs w:val="28"/>
        </w:rPr>
        <w:t>а</w:t>
      </w:r>
      <w:r w:rsidRPr="004E166B">
        <w:rPr>
          <w:sz w:val="28"/>
          <w:szCs w:val="28"/>
        </w:rPr>
        <w:t>сти приема поступивших документов;</w:t>
      </w:r>
    </w:p>
    <w:p w:rsidR="00A00C59" w:rsidRPr="004E166B" w:rsidRDefault="00A00C59" w:rsidP="00A00C59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spacing w:val="2"/>
          <w:sz w:val="28"/>
          <w:szCs w:val="28"/>
        </w:rPr>
      </w:pPr>
      <w:r w:rsidRPr="004E166B">
        <w:rPr>
          <w:sz w:val="28"/>
          <w:szCs w:val="28"/>
        </w:rPr>
        <w:t>специалист</w:t>
      </w:r>
      <w:r w:rsidR="00C42652" w:rsidRPr="004E166B">
        <w:rPr>
          <w:sz w:val="28"/>
          <w:szCs w:val="28"/>
        </w:rPr>
        <w:t xml:space="preserve"> </w:t>
      </w:r>
      <w:r w:rsidR="00C42652" w:rsidRPr="004E166B">
        <w:rPr>
          <w:spacing w:val="2"/>
          <w:sz w:val="28"/>
          <w:szCs w:val="28"/>
        </w:rPr>
        <w:t>администрации округа</w:t>
      </w:r>
      <w:r w:rsidR="00185BF0" w:rsidRPr="004E166B">
        <w:rPr>
          <w:spacing w:val="2"/>
          <w:sz w:val="28"/>
          <w:szCs w:val="28"/>
        </w:rPr>
        <w:t xml:space="preserve"> в части регистрации поступивших документов</w:t>
      </w:r>
      <w:r w:rsidRPr="004E166B">
        <w:rPr>
          <w:spacing w:val="2"/>
          <w:sz w:val="28"/>
          <w:szCs w:val="28"/>
        </w:rPr>
        <w:t>.</w:t>
      </w:r>
    </w:p>
    <w:p w:rsidR="00A00C59" w:rsidRPr="00185BF0" w:rsidRDefault="00A00C59" w:rsidP="00A00C59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sz w:val="28"/>
          <w:szCs w:val="28"/>
        </w:rPr>
      </w:pPr>
      <w:r w:rsidRPr="00185BF0">
        <w:rPr>
          <w:sz w:val="28"/>
          <w:szCs w:val="28"/>
        </w:rPr>
        <w:t xml:space="preserve">Критериями принятия решения о приеме (отказе в приеме) документов являются основания, указанные в </w:t>
      </w:r>
      <w:hyperlink w:anchor="P254" w:history="1">
        <w:r w:rsidRPr="00185BF0">
          <w:rPr>
            <w:sz w:val="28"/>
            <w:szCs w:val="28"/>
          </w:rPr>
          <w:t>пункте 2.</w:t>
        </w:r>
      </w:hyperlink>
      <w:r w:rsidRPr="00185BF0">
        <w:rPr>
          <w:sz w:val="28"/>
          <w:szCs w:val="24"/>
        </w:rPr>
        <w:t>8</w:t>
      </w:r>
      <w:r w:rsidRPr="00185BF0">
        <w:rPr>
          <w:sz w:val="28"/>
          <w:szCs w:val="28"/>
        </w:rPr>
        <w:t xml:space="preserve"> настоящего административного регламента.</w:t>
      </w:r>
    </w:p>
    <w:p w:rsidR="00A00C59" w:rsidRPr="00185BF0" w:rsidRDefault="00A00C59" w:rsidP="00A00C59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185BF0">
        <w:rPr>
          <w:sz w:val="28"/>
          <w:szCs w:val="28"/>
        </w:rPr>
        <w:t>Результатом административной процедуры является регистрация зая</w:t>
      </w:r>
      <w:r w:rsidRPr="00185BF0">
        <w:rPr>
          <w:sz w:val="28"/>
          <w:szCs w:val="28"/>
        </w:rPr>
        <w:t>в</w:t>
      </w:r>
      <w:r w:rsidRPr="00185BF0">
        <w:rPr>
          <w:sz w:val="28"/>
          <w:szCs w:val="28"/>
        </w:rPr>
        <w:t>ления и прилагаемых к нему документов и передача зарегистрированных д</w:t>
      </w:r>
      <w:r w:rsidRPr="00185BF0">
        <w:rPr>
          <w:sz w:val="28"/>
          <w:szCs w:val="28"/>
        </w:rPr>
        <w:t>о</w:t>
      </w:r>
      <w:r w:rsidRPr="00185BF0">
        <w:rPr>
          <w:sz w:val="28"/>
          <w:szCs w:val="28"/>
        </w:rPr>
        <w:t>кументов на исполнение.</w:t>
      </w:r>
    </w:p>
    <w:p w:rsidR="00A00C59" w:rsidRPr="00185BF0" w:rsidRDefault="00A00C59" w:rsidP="00A00C59">
      <w:pPr>
        <w:pStyle w:val="ConsPlusNormal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5BF0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</w:t>
      </w:r>
      <w:r w:rsidRPr="00185BF0">
        <w:rPr>
          <w:rFonts w:ascii="Times New Roman" w:hAnsi="Times New Roman" w:cs="Times New Roman"/>
          <w:sz w:val="28"/>
          <w:szCs w:val="28"/>
        </w:rPr>
        <w:t>у</w:t>
      </w:r>
      <w:r w:rsidRPr="00185BF0">
        <w:rPr>
          <w:rFonts w:ascii="Times New Roman" w:hAnsi="Times New Roman" w:cs="Times New Roman"/>
          <w:sz w:val="28"/>
          <w:szCs w:val="28"/>
        </w:rPr>
        <w:t>ры - регистрация факта приема пакета документов для предоставления мун</w:t>
      </w:r>
      <w:r w:rsidRPr="00185BF0">
        <w:rPr>
          <w:rFonts w:ascii="Times New Roman" w:hAnsi="Times New Roman" w:cs="Times New Roman"/>
          <w:sz w:val="28"/>
          <w:szCs w:val="28"/>
        </w:rPr>
        <w:t>и</w:t>
      </w:r>
      <w:r w:rsidRPr="00185BF0">
        <w:rPr>
          <w:rFonts w:ascii="Times New Roman" w:hAnsi="Times New Roman" w:cs="Times New Roman"/>
          <w:sz w:val="28"/>
          <w:szCs w:val="28"/>
        </w:rPr>
        <w:t>ципальной услуги в системе электронного документооборота и делопрои</w:t>
      </w:r>
      <w:r w:rsidRPr="00185BF0">
        <w:rPr>
          <w:rFonts w:ascii="Times New Roman" w:hAnsi="Times New Roman" w:cs="Times New Roman"/>
          <w:sz w:val="28"/>
          <w:szCs w:val="28"/>
        </w:rPr>
        <w:t>з</w:t>
      </w:r>
      <w:r w:rsidRPr="00185BF0">
        <w:rPr>
          <w:rFonts w:ascii="Times New Roman" w:hAnsi="Times New Roman" w:cs="Times New Roman"/>
          <w:sz w:val="28"/>
          <w:szCs w:val="28"/>
        </w:rPr>
        <w:t>водства.</w:t>
      </w:r>
    </w:p>
    <w:p w:rsidR="00A46B12" w:rsidRPr="00185BF0" w:rsidRDefault="00FC4162" w:rsidP="00A46B1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85BF0">
        <w:rPr>
          <w:sz w:val="28"/>
          <w:szCs w:val="28"/>
        </w:rPr>
        <w:t xml:space="preserve">3.2.2. Получение сведений посредством </w:t>
      </w:r>
      <w:r w:rsidR="00CB0EB5" w:rsidRPr="00185BF0">
        <w:rPr>
          <w:sz w:val="28"/>
          <w:szCs w:val="28"/>
        </w:rPr>
        <w:t>СМЭВ</w:t>
      </w:r>
    </w:p>
    <w:p w:rsidR="00FC4162" w:rsidRPr="00185BF0" w:rsidRDefault="00FC4162" w:rsidP="00FC4162">
      <w:pPr>
        <w:widowControl/>
        <w:autoSpaceDE/>
        <w:autoSpaceDN/>
        <w:adjustRightInd/>
        <w:ind w:firstLine="709"/>
        <w:jc w:val="both"/>
        <w:rPr>
          <w:sz w:val="28"/>
          <w:szCs w:val="20"/>
          <w:lang w:val="x-none" w:eastAsia="x-none"/>
        </w:rPr>
      </w:pPr>
      <w:r w:rsidRPr="00185BF0">
        <w:rPr>
          <w:sz w:val="28"/>
          <w:szCs w:val="20"/>
          <w:lang w:val="x-none" w:eastAsia="x-none"/>
        </w:rPr>
        <w:t xml:space="preserve">Основанием для начала исполнения административной процедуры является непредставление заявителем по собственной инициативе документов, указанных в пункте 2.7 настоящего </w:t>
      </w:r>
      <w:r w:rsidR="00185BF0" w:rsidRPr="00185BF0">
        <w:rPr>
          <w:sz w:val="28"/>
          <w:szCs w:val="20"/>
          <w:lang w:val="x-none" w:eastAsia="x-none"/>
        </w:rPr>
        <w:t>административного</w:t>
      </w:r>
      <w:r w:rsidRPr="00185BF0">
        <w:rPr>
          <w:sz w:val="28"/>
          <w:szCs w:val="20"/>
          <w:lang w:val="x-none" w:eastAsia="x-none"/>
        </w:rPr>
        <w:t xml:space="preserve"> регламента.</w:t>
      </w:r>
    </w:p>
    <w:p w:rsidR="00FC4162" w:rsidRPr="00185BF0" w:rsidRDefault="00FC4162" w:rsidP="00FC4162">
      <w:pPr>
        <w:widowControl/>
        <w:autoSpaceDE/>
        <w:autoSpaceDN/>
        <w:adjustRightInd/>
        <w:ind w:firstLine="709"/>
        <w:jc w:val="both"/>
        <w:rPr>
          <w:sz w:val="28"/>
          <w:szCs w:val="20"/>
          <w:lang w:val="x-none" w:eastAsia="x-none"/>
        </w:rPr>
      </w:pPr>
      <w:r w:rsidRPr="00185BF0">
        <w:rPr>
          <w:sz w:val="28"/>
          <w:szCs w:val="20"/>
          <w:lang w:val="x-none" w:eastAsia="x-none"/>
        </w:rPr>
        <w:t>В случае непредставления заявителем (представителем заявителя) документов, представление которых в соответствии с пунктом 2.7 настоящего административного регламента возможно по желанию, специалист управления</w:t>
      </w:r>
      <w:r w:rsidR="008A0969" w:rsidRPr="00185BF0">
        <w:rPr>
          <w:sz w:val="28"/>
          <w:szCs w:val="20"/>
          <w:lang w:eastAsia="x-none"/>
        </w:rPr>
        <w:t xml:space="preserve"> имущественных и земельных отношений</w:t>
      </w:r>
      <w:r w:rsidRPr="00185BF0">
        <w:rPr>
          <w:sz w:val="28"/>
          <w:szCs w:val="20"/>
          <w:lang w:val="x-none" w:eastAsia="x-none"/>
        </w:rPr>
        <w:t>, в течение следующего дня со дня поступления заявления и обязательных документов, осуществляет подготовку и направление межведомственных запросов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муниципальной услуги, в распоряжении которых находятся документы, представление которых возможно по желанию заявителя.</w:t>
      </w:r>
    </w:p>
    <w:p w:rsidR="00FC4162" w:rsidRPr="00185BF0" w:rsidRDefault="00FC4162" w:rsidP="00FC4162">
      <w:pPr>
        <w:widowControl/>
        <w:autoSpaceDE/>
        <w:autoSpaceDN/>
        <w:adjustRightInd/>
        <w:ind w:firstLine="709"/>
        <w:jc w:val="both"/>
        <w:rPr>
          <w:sz w:val="28"/>
          <w:szCs w:val="20"/>
          <w:lang w:val="x-none" w:eastAsia="x-none"/>
        </w:rPr>
      </w:pPr>
      <w:r w:rsidRPr="00185BF0">
        <w:rPr>
          <w:sz w:val="28"/>
          <w:szCs w:val="20"/>
          <w:lang w:val="x-none" w:eastAsia="x-none"/>
        </w:rPr>
        <w:t>В течение рабочего дня, следующего за днем получения от органов и организаций, в распоряжении которых находятся документы, запрашиваемой информации (документов), специалист управления</w:t>
      </w:r>
      <w:r w:rsidR="008A0969" w:rsidRPr="00185BF0">
        <w:rPr>
          <w:sz w:val="28"/>
          <w:szCs w:val="20"/>
          <w:lang w:eastAsia="x-none"/>
        </w:rPr>
        <w:t xml:space="preserve"> имущественных и з</w:t>
      </w:r>
      <w:r w:rsidR="008A0969" w:rsidRPr="00185BF0">
        <w:rPr>
          <w:sz w:val="28"/>
          <w:szCs w:val="20"/>
          <w:lang w:eastAsia="x-none"/>
        </w:rPr>
        <w:t>е</w:t>
      </w:r>
      <w:r w:rsidR="008A0969" w:rsidRPr="00185BF0">
        <w:rPr>
          <w:sz w:val="28"/>
          <w:szCs w:val="20"/>
          <w:lang w:eastAsia="x-none"/>
        </w:rPr>
        <w:t>мельных отношений</w:t>
      </w:r>
      <w:r w:rsidRPr="00185BF0">
        <w:rPr>
          <w:sz w:val="28"/>
          <w:szCs w:val="20"/>
          <w:lang w:eastAsia="x-none"/>
        </w:rPr>
        <w:t xml:space="preserve"> </w:t>
      </w:r>
      <w:r w:rsidRPr="00185BF0">
        <w:rPr>
          <w:sz w:val="28"/>
          <w:szCs w:val="20"/>
          <w:lang w:val="x-none" w:eastAsia="x-none"/>
        </w:rPr>
        <w:t>проверяет полноту полученной информации (документов).</w:t>
      </w:r>
    </w:p>
    <w:p w:rsidR="00FC4162" w:rsidRPr="00185BF0" w:rsidRDefault="00FC4162" w:rsidP="00FC4162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sz w:val="28"/>
          <w:szCs w:val="20"/>
          <w:lang w:val="x-none" w:eastAsia="x-none"/>
        </w:rPr>
      </w:pPr>
      <w:r w:rsidRPr="00185BF0">
        <w:rPr>
          <w:sz w:val="28"/>
          <w:szCs w:val="20"/>
          <w:lang w:val="x-none" w:eastAsia="x-none"/>
        </w:rPr>
        <w:lastRenderedPageBreak/>
        <w:t>В случае поступления запрошенной информации (документов) не в полном объеме или содержащей противоречивые сведения, а также в случае не поступления запрошенной информации (документов), специалист управления</w:t>
      </w:r>
      <w:r w:rsidRPr="00185BF0">
        <w:rPr>
          <w:sz w:val="28"/>
          <w:szCs w:val="20"/>
          <w:lang w:eastAsia="x-none"/>
        </w:rPr>
        <w:t xml:space="preserve"> </w:t>
      </w:r>
      <w:r w:rsidR="008A0969" w:rsidRPr="00185BF0">
        <w:rPr>
          <w:sz w:val="28"/>
          <w:szCs w:val="20"/>
          <w:lang w:eastAsia="x-none"/>
        </w:rPr>
        <w:t xml:space="preserve">имущественных и земельных отношений </w:t>
      </w:r>
      <w:r w:rsidRPr="00185BF0">
        <w:rPr>
          <w:sz w:val="28"/>
          <w:szCs w:val="20"/>
          <w:lang w:val="x-none" w:eastAsia="x-none"/>
        </w:rPr>
        <w:t>уточняет запрос и направляет его повторно.</w:t>
      </w:r>
    </w:p>
    <w:p w:rsidR="00FC4162" w:rsidRPr="00185BF0" w:rsidRDefault="00FC4162" w:rsidP="00FC4162">
      <w:pPr>
        <w:widowControl/>
        <w:autoSpaceDE/>
        <w:autoSpaceDN/>
        <w:adjustRightInd/>
        <w:ind w:firstLine="709"/>
        <w:jc w:val="both"/>
        <w:rPr>
          <w:sz w:val="28"/>
          <w:szCs w:val="20"/>
          <w:lang w:val="x-none" w:eastAsia="x-none"/>
        </w:rPr>
      </w:pPr>
      <w:r w:rsidRPr="00185BF0">
        <w:rPr>
          <w:sz w:val="28"/>
          <w:szCs w:val="20"/>
          <w:lang w:val="x-none" w:eastAsia="x-none"/>
        </w:rPr>
        <w:t xml:space="preserve">При отсутствии указанных недостатков, специалист управления </w:t>
      </w:r>
      <w:r w:rsidR="008A0969" w:rsidRPr="00185BF0">
        <w:rPr>
          <w:sz w:val="28"/>
          <w:szCs w:val="20"/>
          <w:lang w:eastAsia="x-none"/>
        </w:rPr>
        <w:t>им</w:t>
      </w:r>
      <w:r w:rsidR="008A0969" w:rsidRPr="00185BF0">
        <w:rPr>
          <w:sz w:val="28"/>
          <w:szCs w:val="20"/>
          <w:lang w:eastAsia="x-none"/>
        </w:rPr>
        <w:t>у</w:t>
      </w:r>
      <w:r w:rsidR="008A0969" w:rsidRPr="00185BF0">
        <w:rPr>
          <w:sz w:val="28"/>
          <w:szCs w:val="20"/>
          <w:lang w:eastAsia="x-none"/>
        </w:rPr>
        <w:t xml:space="preserve">щественных и земельных отношений </w:t>
      </w:r>
      <w:r w:rsidRPr="00185BF0">
        <w:rPr>
          <w:sz w:val="28"/>
          <w:szCs w:val="20"/>
          <w:lang w:val="x-none" w:eastAsia="x-none"/>
        </w:rPr>
        <w:t>приступает к выполнению административной процедуры по рассмотрению заявления и документов, необходимых для предоставления муниципальной услуги.</w:t>
      </w:r>
    </w:p>
    <w:p w:rsidR="00FC4162" w:rsidRPr="00185BF0" w:rsidRDefault="00FC4162" w:rsidP="00FC4162">
      <w:pPr>
        <w:widowControl/>
        <w:autoSpaceDE/>
        <w:autoSpaceDN/>
        <w:adjustRightInd/>
        <w:ind w:firstLine="709"/>
        <w:jc w:val="both"/>
        <w:rPr>
          <w:sz w:val="28"/>
          <w:szCs w:val="20"/>
          <w:lang w:val="x-none" w:eastAsia="x-none"/>
        </w:rPr>
      </w:pPr>
      <w:r w:rsidRPr="00185BF0">
        <w:rPr>
          <w:sz w:val="28"/>
          <w:szCs w:val="20"/>
          <w:lang w:val="x-none" w:eastAsia="x-none"/>
        </w:rPr>
        <w:t>Вся запрошенная информация (документы), полученная в рамках межведомственного информационного взаимодействия, приобщается к сформированному делу.</w:t>
      </w:r>
    </w:p>
    <w:p w:rsidR="00FC4162" w:rsidRPr="00185BF0" w:rsidRDefault="00FC4162" w:rsidP="00FC4162">
      <w:pPr>
        <w:widowControl/>
        <w:autoSpaceDE/>
        <w:autoSpaceDN/>
        <w:adjustRightInd/>
        <w:ind w:firstLine="709"/>
        <w:jc w:val="both"/>
        <w:rPr>
          <w:sz w:val="28"/>
          <w:szCs w:val="20"/>
          <w:lang w:val="x-none" w:eastAsia="x-none"/>
        </w:rPr>
      </w:pPr>
      <w:r w:rsidRPr="00185BF0">
        <w:rPr>
          <w:sz w:val="28"/>
          <w:szCs w:val="20"/>
          <w:lang w:val="x-none" w:eastAsia="x-none"/>
        </w:rPr>
        <w:t>Ответственным за выполнение административной процедуры является специалист управления</w:t>
      </w:r>
      <w:r w:rsidR="008A0969" w:rsidRPr="00185BF0">
        <w:rPr>
          <w:sz w:val="28"/>
          <w:szCs w:val="20"/>
          <w:lang w:eastAsia="x-none"/>
        </w:rPr>
        <w:t xml:space="preserve"> имущественных и земельных отношений</w:t>
      </w:r>
      <w:r w:rsidRPr="00185BF0">
        <w:rPr>
          <w:sz w:val="28"/>
          <w:szCs w:val="20"/>
          <w:lang w:val="x-none" w:eastAsia="x-none"/>
        </w:rPr>
        <w:t>.</w:t>
      </w:r>
    </w:p>
    <w:p w:rsidR="00FC4162" w:rsidRPr="00185BF0" w:rsidRDefault="00FC4162" w:rsidP="00FC4162">
      <w:pPr>
        <w:widowControl/>
        <w:autoSpaceDE/>
        <w:autoSpaceDN/>
        <w:adjustRightInd/>
        <w:ind w:firstLine="709"/>
        <w:jc w:val="both"/>
        <w:rPr>
          <w:sz w:val="28"/>
          <w:szCs w:val="20"/>
          <w:lang w:val="x-none" w:eastAsia="x-none"/>
        </w:rPr>
      </w:pPr>
      <w:r w:rsidRPr="00185BF0">
        <w:rPr>
          <w:sz w:val="28"/>
          <w:szCs w:val="20"/>
          <w:lang w:val="x-none" w:eastAsia="x-none"/>
        </w:rPr>
        <w:t xml:space="preserve">Срок прохождения административной процедуры – 5 </w:t>
      </w:r>
      <w:r w:rsidR="0008336A" w:rsidRPr="0008336A">
        <w:rPr>
          <w:sz w:val="28"/>
          <w:szCs w:val="20"/>
          <w:lang w:eastAsia="x-none"/>
        </w:rPr>
        <w:t>календарный</w:t>
      </w:r>
      <w:r w:rsidRPr="00185BF0">
        <w:rPr>
          <w:sz w:val="28"/>
          <w:szCs w:val="20"/>
          <w:lang w:val="x-none" w:eastAsia="x-none"/>
        </w:rPr>
        <w:t xml:space="preserve"> дней.</w:t>
      </w:r>
    </w:p>
    <w:p w:rsidR="00FC4162" w:rsidRPr="00185BF0" w:rsidRDefault="00FC4162" w:rsidP="00FC4162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185BF0">
        <w:rPr>
          <w:sz w:val="28"/>
          <w:szCs w:val="28"/>
        </w:rPr>
        <w:t xml:space="preserve">Критериями принятия решения о </w:t>
      </w:r>
      <w:r w:rsidRPr="00185BF0">
        <w:rPr>
          <w:spacing w:val="2"/>
          <w:sz w:val="28"/>
          <w:szCs w:val="28"/>
        </w:rPr>
        <w:t>направлении межведомственных з</w:t>
      </w:r>
      <w:r w:rsidRPr="00185BF0">
        <w:rPr>
          <w:spacing w:val="2"/>
          <w:sz w:val="28"/>
          <w:szCs w:val="28"/>
        </w:rPr>
        <w:t>а</w:t>
      </w:r>
      <w:r w:rsidRPr="00185BF0">
        <w:rPr>
          <w:spacing w:val="2"/>
          <w:sz w:val="28"/>
          <w:szCs w:val="28"/>
        </w:rPr>
        <w:t xml:space="preserve">просов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муниципальной услуги </w:t>
      </w:r>
      <w:r w:rsidRPr="00185BF0">
        <w:rPr>
          <w:sz w:val="28"/>
          <w:szCs w:val="28"/>
        </w:rPr>
        <w:t>является не пре</w:t>
      </w:r>
      <w:r w:rsidRPr="00185BF0">
        <w:rPr>
          <w:sz w:val="28"/>
          <w:szCs w:val="28"/>
        </w:rPr>
        <w:t>д</w:t>
      </w:r>
      <w:r w:rsidRPr="00185BF0">
        <w:rPr>
          <w:sz w:val="28"/>
          <w:szCs w:val="28"/>
        </w:rPr>
        <w:t>ставление заявителем по собственной инициативе документов, указанных в пункте 2.7 настоящего административного регламента.</w:t>
      </w:r>
    </w:p>
    <w:p w:rsidR="00FC4162" w:rsidRPr="00185BF0" w:rsidRDefault="00FC4162" w:rsidP="00FC4162">
      <w:pPr>
        <w:widowControl/>
        <w:ind w:firstLine="709"/>
        <w:jc w:val="both"/>
        <w:rPr>
          <w:sz w:val="28"/>
          <w:szCs w:val="28"/>
          <w:lang w:eastAsia="en-US"/>
        </w:rPr>
      </w:pPr>
      <w:r w:rsidRPr="00185BF0">
        <w:rPr>
          <w:sz w:val="28"/>
          <w:szCs w:val="28"/>
          <w:lang w:eastAsia="en-US"/>
        </w:rPr>
        <w:t>Результатом административной процедуры является получение запр</w:t>
      </w:r>
      <w:r w:rsidRPr="00185BF0">
        <w:rPr>
          <w:sz w:val="28"/>
          <w:szCs w:val="28"/>
          <w:lang w:eastAsia="en-US"/>
        </w:rPr>
        <w:t>о</w:t>
      </w:r>
      <w:r w:rsidRPr="00185BF0">
        <w:rPr>
          <w:sz w:val="28"/>
          <w:szCs w:val="28"/>
          <w:lang w:eastAsia="en-US"/>
        </w:rPr>
        <w:t>шенной информации (документов), необходимой для предоставления мун</w:t>
      </w:r>
      <w:r w:rsidRPr="00185BF0">
        <w:rPr>
          <w:sz w:val="28"/>
          <w:szCs w:val="28"/>
          <w:lang w:eastAsia="en-US"/>
        </w:rPr>
        <w:t>и</w:t>
      </w:r>
      <w:r w:rsidRPr="00185BF0">
        <w:rPr>
          <w:sz w:val="28"/>
          <w:szCs w:val="28"/>
          <w:lang w:eastAsia="en-US"/>
        </w:rPr>
        <w:t>ципальной услуги.</w:t>
      </w:r>
    </w:p>
    <w:p w:rsidR="00884D02" w:rsidRPr="00185BF0" w:rsidRDefault="00FC4162" w:rsidP="00FC4162">
      <w:pPr>
        <w:pStyle w:val="Default"/>
        <w:ind w:firstLine="709"/>
        <w:jc w:val="both"/>
        <w:rPr>
          <w:sz w:val="28"/>
          <w:szCs w:val="28"/>
        </w:rPr>
      </w:pPr>
      <w:r w:rsidRPr="00185BF0">
        <w:rPr>
          <w:color w:val="auto"/>
          <w:sz w:val="28"/>
          <w:szCs w:val="28"/>
        </w:rPr>
        <w:t>Способ фиксации результата выполнения административной процед</w:t>
      </w:r>
      <w:r w:rsidRPr="00185BF0">
        <w:rPr>
          <w:color w:val="auto"/>
          <w:sz w:val="28"/>
          <w:szCs w:val="28"/>
        </w:rPr>
        <w:t>у</w:t>
      </w:r>
      <w:r w:rsidRPr="00185BF0">
        <w:rPr>
          <w:color w:val="auto"/>
          <w:sz w:val="28"/>
          <w:szCs w:val="28"/>
        </w:rPr>
        <w:t>ры - регистрация факта поступившей информации (документов), необход</w:t>
      </w:r>
      <w:r w:rsidRPr="00185BF0">
        <w:rPr>
          <w:color w:val="auto"/>
          <w:sz w:val="28"/>
          <w:szCs w:val="28"/>
        </w:rPr>
        <w:t>и</w:t>
      </w:r>
      <w:r w:rsidRPr="00185BF0">
        <w:rPr>
          <w:color w:val="auto"/>
          <w:sz w:val="28"/>
          <w:szCs w:val="28"/>
        </w:rPr>
        <w:t xml:space="preserve">мой для предоставления муниципальной услуги в </w:t>
      </w:r>
      <w:r w:rsidR="00CB0EB5" w:rsidRPr="00185BF0">
        <w:rPr>
          <w:color w:val="auto"/>
          <w:sz w:val="28"/>
          <w:szCs w:val="28"/>
        </w:rPr>
        <w:t>СМЭВ</w:t>
      </w:r>
      <w:r w:rsidRPr="00185BF0">
        <w:rPr>
          <w:color w:val="auto"/>
          <w:sz w:val="28"/>
          <w:szCs w:val="28"/>
        </w:rPr>
        <w:t>.</w:t>
      </w:r>
    </w:p>
    <w:p w:rsidR="004B255A" w:rsidRDefault="004B255A" w:rsidP="00A46B12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4B255A" w:rsidRPr="00ED6697" w:rsidRDefault="00884D02" w:rsidP="00A46B1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D6697">
        <w:rPr>
          <w:sz w:val="28"/>
          <w:szCs w:val="28"/>
        </w:rPr>
        <w:t>3.2.3. Рассмотрение представленных заявителем документов и прин</w:t>
      </w:r>
      <w:r w:rsidRPr="00ED6697">
        <w:rPr>
          <w:sz w:val="28"/>
          <w:szCs w:val="28"/>
        </w:rPr>
        <w:t>я</w:t>
      </w:r>
      <w:r w:rsidRPr="00ED6697">
        <w:rPr>
          <w:sz w:val="28"/>
          <w:szCs w:val="28"/>
        </w:rPr>
        <w:t>тие решения о предоставлении муниципальной услуги либо об отказе в предоставлении муниципальной услуги</w:t>
      </w:r>
    </w:p>
    <w:p w:rsidR="00884D02" w:rsidRPr="00185BF0" w:rsidRDefault="00884D02" w:rsidP="00884D02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ED6697">
        <w:rPr>
          <w:rFonts w:ascii="Times New Roman" w:hAnsi="Times New Roman"/>
          <w:sz w:val="28"/>
          <w:szCs w:val="28"/>
        </w:rPr>
        <w:t>Основанием для начала административной процедуры по рассмотр</w:t>
      </w:r>
      <w:r w:rsidRPr="00ED6697">
        <w:rPr>
          <w:rFonts w:ascii="Times New Roman" w:hAnsi="Times New Roman"/>
          <w:sz w:val="28"/>
          <w:szCs w:val="28"/>
        </w:rPr>
        <w:t>е</w:t>
      </w:r>
      <w:r w:rsidRPr="00ED6697">
        <w:rPr>
          <w:rFonts w:ascii="Times New Roman" w:hAnsi="Times New Roman"/>
          <w:sz w:val="28"/>
          <w:szCs w:val="28"/>
        </w:rPr>
        <w:t>нию заявления и прилагаемых к нему документов, необходимых для пред</w:t>
      </w:r>
      <w:r w:rsidRPr="00ED6697">
        <w:rPr>
          <w:rFonts w:ascii="Times New Roman" w:hAnsi="Times New Roman"/>
          <w:sz w:val="28"/>
          <w:szCs w:val="28"/>
        </w:rPr>
        <w:t>о</w:t>
      </w:r>
      <w:r w:rsidRPr="00ED6697">
        <w:rPr>
          <w:rFonts w:ascii="Times New Roman" w:hAnsi="Times New Roman"/>
          <w:sz w:val="28"/>
          <w:szCs w:val="28"/>
        </w:rPr>
        <w:t xml:space="preserve">ставления муниципальной услуги, является поступление в </w:t>
      </w:r>
      <w:r w:rsidR="00185BF0">
        <w:rPr>
          <w:rFonts w:ascii="Times New Roman" w:hAnsi="Times New Roman"/>
          <w:sz w:val="28"/>
          <w:szCs w:val="28"/>
        </w:rPr>
        <w:t>управление им</w:t>
      </w:r>
      <w:r w:rsidR="00185BF0">
        <w:rPr>
          <w:rFonts w:ascii="Times New Roman" w:hAnsi="Times New Roman"/>
          <w:sz w:val="28"/>
          <w:szCs w:val="28"/>
        </w:rPr>
        <w:t>у</w:t>
      </w:r>
      <w:r w:rsidR="00185BF0">
        <w:rPr>
          <w:rFonts w:ascii="Times New Roman" w:hAnsi="Times New Roman"/>
          <w:sz w:val="28"/>
          <w:szCs w:val="28"/>
        </w:rPr>
        <w:t>щественных и земельных отношений</w:t>
      </w:r>
      <w:r w:rsidR="00CB0EB5" w:rsidRPr="00ED6697">
        <w:rPr>
          <w:rFonts w:ascii="Times New Roman" w:hAnsi="Times New Roman"/>
          <w:sz w:val="28"/>
          <w:szCs w:val="28"/>
        </w:rPr>
        <w:t xml:space="preserve"> </w:t>
      </w:r>
      <w:r w:rsidRPr="00ED6697">
        <w:rPr>
          <w:rFonts w:ascii="Times New Roman" w:hAnsi="Times New Roman"/>
          <w:sz w:val="28"/>
          <w:szCs w:val="28"/>
        </w:rPr>
        <w:t xml:space="preserve">документов, прошедших процедуру </w:t>
      </w:r>
      <w:r w:rsidRPr="00185BF0">
        <w:rPr>
          <w:rFonts w:ascii="Times New Roman" w:hAnsi="Times New Roman"/>
          <w:sz w:val="28"/>
          <w:szCs w:val="28"/>
        </w:rPr>
        <w:t>р</w:t>
      </w:r>
      <w:r w:rsidRPr="00185BF0">
        <w:rPr>
          <w:rFonts w:ascii="Times New Roman" w:hAnsi="Times New Roman"/>
          <w:sz w:val="28"/>
          <w:szCs w:val="28"/>
        </w:rPr>
        <w:t>е</w:t>
      </w:r>
      <w:r w:rsidRPr="00185BF0">
        <w:rPr>
          <w:rFonts w:ascii="Times New Roman" w:hAnsi="Times New Roman"/>
          <w:sz w:val="28"/>
          <w:szCs w:val="28"/>
        </w:rPr>
        <w:t>гистрации</w:t>
      </w:r>
      <w:r w:rsidR="00EA1636" w:rsidRPr="00185BF0">
        <w:rPr>
          <w:rFonts w:ascii="Times New Roman" w:hAnsi="Times New Roman"/>
          <w:sz w:val="28"/>
          <w:szCs w:val="28"/>
        </w:rPr>
        <w:t xml:space="preserve"> и документов, поступивши</w:t>
      </w:r>
      <w:r w:rsidR="00CB0EB5" w:rsidRPr="00185BF0">
        <w:rPr>
          <w:rFonts w:ascii="Times New Roman" w:hAnsi="Times New Roman"/>
          <w:sz w:val="28"/>
          <w:szCs w:val="28"/>
        </w:rPr>
        <w:t>х</w:t>
      </w:r>
      <w:r w:rsidR="00EA1636" w:rsidRPr="00185BF0">
        <w:rPr>
          <w:rFonts w:ascii="Times New Roman" w:hAnsi="Times New Roman"/>
          <w:sz w:val="28"/>
          <w:szCs w:val="28"/>
        </w:rPr>
        <w:t xml:space="preserve"> по межведомственному информац</w:t>
      </w:r>
      <w:r w:rsidR="00EA1636" w:rsidRPr="00185BF0">
        <w:rPr>
          <w:rFonts w:ascii="Times New Roman" w:hAnsi="Times New Roman"/>
          <w:sz w:val="28"/>
          <w:szCs w:val="28"/>
        </w:rPr>
        <w:t>и</w:t>
      </w:r>
      <w:r w:rsidR="00EA1636" w:rsidRPr="00185BF0">
        <w:rPr>
          <w:rFonts w:ascii="Times New Roman" w:hAnsi="Times New Roman"/>
          <w:sz w:val="28"/>
          <w:szCs w:val="28"/>
        </w:rPr>
        <w:t>онному взаимодействию</w:t>
      </w:r>
      <w:r w:rsidRPr="00185BF0">
        <w:rPr>
          <w:rFonts w:ascii="Times New Roman" w:hAnsi="Times New Roman"/>
          <w:sz w:val="28"/>
          <w:szCs w:val="28"/>
        </w:rPr>
        <w:t>.</w:t>
      </w:r>
    </w:p>
    <w:p w:rsidR="00FA4BDD" w:rsidRPr="00FB22ED" w:rsidRDefault="00FA4BDD" w:rsidP="00857039">
      <w:pPr>
        <w:pStyle w:val="af9"/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FB22ED">
        <w:rPr>
          <w:rFonts w:ascii="Times New Roman" w:hAnsi="Times New Roman"/>
          <w:sz w:val="28"/>
          <w:szCs w:val="28"/>
        </w:rPr>
        <w:t xml:space="preserve">Специалист </w:t>
      </w:r>
      <w:r>
        <w:rPr>
          <w:rFonts w:ascii="Times New Roman" w:hAnsi="Times New Roman"/>
          <w:sz w:val="28"/>
          <w:szCs w:val="28"/>
        </w:rPr>
        <w:t>у</w:t>
      </w:r>
      <w:r w:rsidRPr="00FB22ED">
        <w:rPr>
          <w:rFonts w:ascii="Times New Roman" w:hAnsi="Times New Roman"/>
          <w:sz w:val="28"/>
          <w:szCs w:val="28"/>
        </w:rPr>
        <w:t xml:space="preserve">правления </w:t>
      </w:r>
      <w:r w:rsidRPr="00F632EA">
        <w:rPr>
          <w:rFonts w:ascii="Times New Roman" w:hAnsi="Times New Roman"/>
          <w:sz w:val="28"/>
          <w:szCs w:val="28"/>
          <w:lang w:eastAsia="en-US"/>
        </w:rPr>
        <w:t>имущественных и земельных отношений</w:t>
      </w:r>
      <w:r w:rsidRPr="00FB22ED">
        <w:rPr>
          <w:rFonts w:ascii="Times New Roman" w:hAnsi="Times New Roman"/>
          <w:sz w:val="28"/>
          <w:szCs w:val="28"/>
        </w:rPr>
        <w:t xml:space="preserve"> ра</w:t>
      </w:r>
      <w:r w:rsidRPr="00FB22ED">
        <w:rPr>
          <w:rFonts w:ascii="Times New Roman" w:hAnsi="Times New Roman"/>
          <w:sz w:val="28"/>
          <w:szCs w:val="28"/>
        </w:rPr>
        <w:t>с</w:t>
      </w:r>
      <w:r w:rsidRPr="00FB22ED">
        <w:rPr>
          <w:rFonts w:ascii="Times New Roman" w:hAnsi="Times New Roman"/>
          <w:sz w:val="28"/>
          <w:szCs w:val="28"/>
        </w:rPr>
        <w:t>сматривает представленный пакет документов с целью выявления отсу</w:t>
      </w:r>
      <w:r w:rsidRPr="00FB22ED">
        <w:rPr>
          <w:rFonts w:ascii="Times New Roman" w:hAnsi="Times New Roman"/>
          <w:sz w:val="28"/>
          <w:szCs w:val="28"/>
        </w:rPr>
        <w:t>т</w:t>
      </w:r>
      <w:r w:rsidRPr="00FB22ED">
        <w:rPr>
          <w:rFonts w:ascii="Times New Roman" w:hAnsi="Times New Roman"/>
          <w:sz w:val="28"/>
          <w:szCs w:val="28"/>
        </w:rPr>
        <w:t>ствия/наличия оснований для отказа в предоставлении муниципальной усл</w:t>
      </w:r>
      <w:r w:rsidRPr="00FB22ED">
        <w:rPr>
          <w:rFonts w:ascii="Times New Roman" w:hAnsi="Times New Roman"/>
          <w:sz w:val="28"/>
          <w:szCs w:val="28"/>
        </w:rPr>
        <w:t>у</w:t>
      </w:r>
      <w:r w:rsidRPr="00FB22ED">
        <w:rPr>
          <w:rFonts w:ascii="Times New Roman" w:hAnsi="Times New Roman"/>
          <w:sz w:val="28"/>
          <w:szCs w:val="28"/>
        </w:rPr>
        <w:t>ги, предусмотренных пунктом 2.9 настоящего административного регламе</w:t>
      </w:r>
      <w:r w:rsidRPr="00FB22ED">
        <w:rPr>
          <w:rFonts w:ascii="Times New Roman" w:hAnsi="Times New Roman"/>
          <w:sz w:val="28"/>
          <w:szCs w:val="28"/>
        </w:rPr>
        <w:t>н</w:t>
      </w:r>
      <w:r w:rsidRPr="00FB22ED">
        <w:rPr>
          <w:rFonts w:ascii="Times New Roman" w:hAnsi="Times New Roman"/>
          <w:sz w:val="28"/>
          <w:szCs w:val="28"/>
        </w:rPr>
        <w:t>та.</w:t>
      </w:r>
    </w:p>
    <w:p w:rsidR="00FA4BDD" w:rsidRPr="000C7D0F" w:rsidRDefault="00FA4BDD" w:rsidP="00857039">
      <w:pPr>
        <w:pStyle w:val="af9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B22ED">
        <w:rPr>
          <w:rFonts w:ascii="Times New Roman" w:hAnsi="Times New Roman"/>
          <w:sz w:val="28"/>
          <w:szCs w:val="28"/>
        </w:rPr>
        <w:lastRenderedPageBreak/>
        <w:t>В случае отсутствия оснований для отказа в предоставлении муниц</w:t>
      </w:r>
      <w:r w:rsidRPr="00FB22ED">
        <w:rPr>
          <w:rFonts w:ascii="Times New Roman" w:hAnsi="Times New Roman"/>
          <w:sz w:val="28"/>
          <w:szCs w:val="28"/>
        </w:rPr>
        <w:t>и</w:t>
      </w:r>
      <w:r w:rsidRPr="00FB22ED">
        <w:rPr>
          <w:rFonts w:ascii="Times New Roman" w:hAnsi="Times New Roman"/>
          <w:sz w:val="28"/>
          <w:szCs w:val="28"/>
        </w:rPr>
        <w:t xml:space="preserve">пальной услуги, специалист </w:t>
      </w:r>
      <w:r>
        <w:rPr>
          <w:rFonts w:ascii="Times New Roman" w:hAnsi="Times New Roman"/>
          <w:sz w:val="28"/>
          <w:szCs w:val="28"/>
        </w:rPr>
        <w:t>у</w:t>
      </w:r>
      <w:r w:rsidRPr="00FB22ED">
        <w:rPr>
          <w:rFonts w:ascii="Times New Roman" w:hAnsi="Times New Roman"/>
          <w:sz w:val="28"/>
          <w:szCs w:val="28"/>
        </w:rPr>
        <w:t xml:space="preserve">правления </w:t>
      </w:r>
      <w:r w:rsidRPr="00F632EA">
        <w:rPr>
          <w:rFonts w:ascii="Times New Roman" w:hAnsi="Times New Roman"/>
          <w:sz w:val="28"/>
          <w:szCs w:val="28"/>
          <w:lang w:eastAsia="en-US"/>
        </w:rPr>
        <w:t>имущественных и земельных отн</w:t>
      </w:r>
      <w:r w:rsidRPr="00F632EA">
        <w:rPr>
          <w:rFonts w:ascii="Times New Roman" w:hAnsi="Times New Roman"/>
          <w:sz w:val="28"/>
          <w:szCs w:val="28"/>
          <w:lang w:eastAsia="en-US"/>
        </w:rPr>
        <w:t>о</w:t>
      </w:r>
      <w:r w:rsidRPr="00F632EA">
        <w:rPr>
          <w:rFonts w:ascii="Times New Roman" w:hAnsi="Times New Roman"/>
          <w:sz w:val="28"/>
          <w:szCs w:val="28"/>
          <w:lang w:eastAsia="en-US"/>
        </w:rPr>
        <w:t>шений</w:t>
      </w:r>
      <w:r w:rsidRPr="00FB22ED">
        <w:rPr>
          <w:rFonts w:ascii="Times New Roman" w:hAnsi="Times New Roman"/>
          <w:sz w:val="28"/>
          <w:szCs w:val="28"/>
        </w:rPr>
        <w:t xml:space="preserve"> готовит проект постановления </w:t>
      </w:r>
      <w:r w:rsidRPr="000C7D0F">
        <w:rPr>
          <w:rFonts w:ascii="Times New Roman" w:hAnsi="Times New Roman"/>
          <w:sz w:val="28"/>
          <w:szCs w:val="28"/>
        </w:rPr>
        <w:t xml:space="preserve">администрации Георгиевского </w:t>
      </w:r>
      <w:r w:rsidR="00ED6697">
        <w:rPr>
          <w:rFonts w:ascii="Times New Roman" w:hAnsi="Times New Roman"/>
          <w:sz w:val="28"/>
          <w:szCs w:val="28"/>
        </w:rPr>
        <w:t>мун</w:t>
      </w:r>
      <w:r w:rsidR="00ED6697">
        <w:rPr>
          <w:rFonts w:ascii="Times New Roman" w:hAnsi="Times New Roman"/>
          <w:sz w:val="28"/>
          <w:szCs w:val="28"/>
        </w:rPr>
        <w:t>и</w:t>
      </w:r>
      <w:r w:rsidR="00ED6697">
        <w:rPr>
          <w:rFonts w:ascii="Times New Roman" w:hAnsi="Times New Roman"/>
          <w:sz w:val="28"/>
          <w:szCs w:val="28"/>
        </w:rPr>
        <w:t xml:space="preserve">ципального </w:t>
      </w:r>
      <w:r w:rsidRPr="000C7D0F">
        <w:rPr>
          <w:rFonts w:ascii="Times New Roman" w:hAnsi="Times New Roman"/>
          <w:sz w:val="28"/>
          <w:szCs w:val="28"/>
        </w:rPr>
        <w:t xml:space="preserve">округа Ставропольского края </w:t>
      </w:r>
      <w:r w:rsidR="00857039">
        <w:rPr>
          <w:rFonts w:ascii="Times New Roman" w:hAnsi="Times New Roman"/>
          <w:sz w:val="28"/>
          <w:szCs w:val="28"/>
        </w:rPr>
        <w:t xml:space="preserve">о </w:t>
      </w:r>
      <w:r w:rsidR="00FE0D11">
        <w:rPr>
          <w:rFonts w:ascii="Times New Roman" w:hAnsi="Times New Roman"/>
          <w:sz w:val="28"/>
          <w:szCs w:val="28"/>
        </w:rPr>
        <w:t>п</w:t>
      </w:r>
      <w:r w:rsidR="00FE0D11" w:rsidRPr="00FE0D11">
        <w:rPr>
          <w:rFonts w:ascii="Times New Roman" w:hAnsi="Times New Roman"/>
          <w:sz w:val="28"/>
          <w:szCs w:val="28"/>
        </w:rPr>
        <w:t>редоставление садового или огородного земельного участка, находящегося в государственной или мун</w:t>
      </w:r>
      <w:r w:rsidR="00FE0D11" w:rsidRPr="00FE0D11">
        <w:rPr>
          <w:rFonts w:ascii="Times New Roman" w:hAnsi="Times New Roman"/>
          <w:sz w:val="28"/>
          <w:szCs w:val="28"/>
        </w:rPr>
        <w:t>и</w:t>
      </w:r>
      <w:r w:rsidR="00FE0D11" w:rsidRPr="00FE0D11">
        <w:rPr>
          <w:rFonts w:ascii="Times New Roman" w:hAnsi="Times New Roman"/>
          <w:sz w:val="28"/>
          <w:szCs w:val="28"/>
        </w:rPr>
        <w:t>ципальной собственности, членам некоммерческих организаций без провед</w:t>
      </w:r>
      <w:r w:rsidR="00FE0D11" w:rsidRPr="00FE0D11">
        <w:rPr>
          <w:rFonts w:ascii="Times New Roman" w:hAnsi="Times New Roman"/>
          <w:sz w:val="28"/>
          <w:szCs w:val="28"/>
        </w:rPr>
        <w:t>е</w:t>
      </w:r>
      <w:r w:rsidR="00FE0D11" w:rsidRPr="00FE0D11">
        <w:rPr>
          <w:rFonts w:ascii="Times New Roman" w:hAnsi="Times New Roman"/>
          <w:sz w:val="28"/>
          <w:szCs w:val="28"/>
        </w:rPr>
        <w:t>ния торгов в собственность бесплатно или в аренду</w:t>
      </w:r>
      <w:r w:rsidRPr="004E166B">
        <w:rPr>
          <w:rFonts w:ascii="Times New Roman" w:hAnsi="Times New Roman"/>
          <w:sz w:val="28"/>
          <w:szCs w:val="28"/>
        </w:rPr>
        <w:t xml:space="preserve"> </w:t>
      </w:r>
      <w:r w:rsidR="00185BF0" w:rsidRPr="004E166B">
        <w:rPr>
          <w:rFonts w:ascii="Times New Roman" w:hAnsi="Times New Roman"/>
          <w:sz w:val="28"/>
          <w:szCs w:val="28"/>
        </w:rPr>
        <w:t>(далее – проект пост</w:t>
      </w:r>
      <w:r w:rsidR="00185BF0" w:rsidRPr="004E166B">
        <w:rPr>
          <w:rFonts w:ascii="Times New Roman" w:hAnsi="Times New Roman"/>
          <w:sz w:val="28"/>
          <w:szCs w:val="28"/>
        </w:rPr>
        <w:t>а</w:t>
      </w:r>
      <w:r w:rsidR="00185BF0" w:rsidRPr="004E166B">
        <w:rPr>
          <w:rFonts w:ascii="Times New Roman" w:hAnsi="Times New Roman"/>
          <w:sz w:val="28"/>
          <w:szCs w:val="28"/>
        </w:rPr>
        <w:t>новления)</w:t>
      </w:r>
      <w:r w:rsidRPr="00FB22ED">
        <w:rPr>
          <w:rFonts w:ascii="Times New Roman" w:hAnsi="Times New Roman"/>
          <w:sz w:val="28"/>
          <w:szCs w:val="28"/>
        </w:rPr>
        <w:t>.</w:t>
      </w:r>
      <w:proofErr w:type="gramEnd"/>
    </w:p>
    <w:p w:rsidR="00FA4BDD" w:rsidRPr="00FB22ED" w:rsidRDefault="00FA4BDD" w:rsidP="00857039">
      <w:pPr>
        <w:pStyle w:val="a6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FB22ED">
        <w:rPr>
          <w:rFonts w:ascii="Times New Roman" w:hAnsi="Times New Roman"/>
          <w:sz w:val="28"/>
          <w:szCs w:val="28"/>
        </w:rPr>
        <w:t>Подготовленный проект постановления подлежит обязательному с</w:t>
      </w:r>
      <w:r w:rsidRPr="00FB22ED">
        <w:rPr>
          <w:rFonts w:ascii="Times New Roman" w:hAnsi="Times New Roman"/>
          <w:sz w:val="28"/>
          <w:szCs w:val="28"/>
        </w:rPr>
        <w:t>о</w:t>
      </w:r>
      <w:r w:rsidRPr="00FB22ED">
        <w:rPr>
          <w:rFonts w:ascii="Times New Roman" w:hAnsi="Times New Roman"/>
          <w:sz w:val="28"/>
          <w:szCs w:val="28"/>
        </w:rPr>
        <w:t>гласованию (визированию). Визирование проекта постановления осущест</w:t>
      </w:r>
      <w:r w:rsidRPr="00FB22ED">
        <w:rPr>
          <w:rFonts w:ascii="Times New Roman" w:hAnsi="Times New Roman"/>
          <w:sz w:val="28"/>
          <w:szCs w:val="28"/>
        </w:rPr>
        <w:t>в</w:t>
      </w:r>
      <w:r w:rsidRPr="00FB22ED">
        <w:rPr>
          <w:rFonts w:ascii="Times New Roman" w:hAnsi="Times New Roman"/>
          <w:sz w:val="28"/>
          <w:szCs w:val="28"/>
        </w:rPr>
        <w:t>ляется в соответствии с порядком, установленным регламентом администр</w:t>
      </w:r>
      <w:r w:rsidRPr="00FB22ED">
        <w:rPr>
          <w:rFonts w:ascii="Times New Roman" w:hAnsi="Times New Roman"/>
          <w:sz w:val="28"/>
          <w:szCs w:val="28"/>
        </w:rPr>
        <w:t>а</w:t>
      </w:r>
      <w:r w:rsidRPr="00FB22ED">
        <w:rPr>
          <w:rFonts w:ascii="Times New Roman" w:hAnsi="Times New Roman"/>
          <w:sz w:val="28"/>
          <w:szCs w:val="28"/>
        </w:rPr>
        <w:t xml:space="preserve">ции </w:t>
      </w:r>
      <w:r w:rsidR="00185BF0">
        <w:rPr>
          <w:rFonts w:ascii="Times New Roman" w:hAnsi="Times New Roman"/>
          <w:sz w:val="28"/>
          <w:szCs w:val="28"/>
        </w:rPr>
        <w:t>округа</w:t>
      </w:r>
      <w:r w:rsidRPr="00FB22ED">
        <w:rPr>
          <w:rFonts w:ascii="Times New Roman" w:hAnsi="Times New Roman"/>
          <w:sz w:val="28"/>
          <w:szCs w:val="28"/>
        </w:rPr>
        <w:t>.</w:t>
      </w:r>
    </w:p>
    <w:p w:rsidR="00FA4BDD" w:rsidRPr="000C7D0F" w:rsidRDefault="00FA4BDD" w:rsidP="00FA4BDD">
      <w:pPr>
        <w:pStyle w:val="af9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B22ED">
        <w:rPr>
          <w:rFonts w:ascii="Times New Roman" w:hAnsi="Times New Roman"/>
          <w:sz w:val="28"/>
          <w:szCs w:val="28"/>
        </w:rPr>
        <w:t>В случае если имеются основания для отказа в предоставлении мун</w:t>
      </w:r>
      <w:r w:rsidRPr="00FB22ED">
        <w:rPr>
          <w:rFonts w:ascii="Times New Roman" w:hAnsi="Times New Roman"/>
          <w:sz w:val="28"/>
          <w:szCs w:val="28"/>
        </w:rPr>
        <w:t>и</w:t>
      </w:r>
      <w:r w:rsidRPr="00FB22ED">
        <w:rPr>
          <w:rFonts w:ascii="Times New Roman" w:hAnsi="Times New Roman"/>
          <w:sz w:val="28"/>
          <w:szCs w:val="28"/>
        </w:rPr>
        <w:t>ципальной услуги, предусмотренные пунктом 2.9 настоящего администр</w:t>
      </w:r>
      <w:r w:rsidRPr="00FB22ED">
        <w:rPr>
          <w:rFonts w:ascii="Times New Roman" w:hAnsi="Times New Roman"/>
          <w:sz w:val="28"/>
          <w:szCs w:val="28"/>
        </w:rPr>
        <w:t>а</w:t>
      </w:r>
      <w:r w:rsidRPr="00FB22ED">
        <w:rPr>
          <w:rFonts w:ascii="Times New Roman" w:hAnsi="Times New Roman"/>
          <w:sz w:val="28"/>
          <w:szCs w:val="28"/>
        </w:rPr>
        <w:t xml:space="preserve">тивного регламента, специалист </w:t>
      </w:r>
      <w:r>
        <w:rPr>
          <w:rFonts w:ascii="Times New Roman" w:hAnsi="Times New Roman"/>
          <w:sz w:val="28"/>
          <w:szCs w:val="28"/>
        </w:rPr>
        <w:t>у</w:t>
      </w:r>
      <w:r w:rsidRPr="00FB22ED">
        <w:rPr>
          <w:rFonts w:ascii="Times New Roman" w:hAnsi="Times New Roman"/>
          <w:sz w:val="28"/>
          <w:szCs w:val="28"/>
        </w:rPr>
        <w:t xml:space="preserve">правления </w:t>
      </w:r>
      <w:r w:rsidRPr="00F632EA">
        <w:rPr>
          <w:rFonts w:ascii="Times New Roman" w:hAnsi="Times New Roman"/>
          <w:sz w:val="28"/>
          <w:szCs w:val="28"/>
          <w:lang w:eastAsia="en-US"/>
        </w:rPr>
        <w:t>имущественных и земельных отношений</w:t>
      </w:r>
      <w:r w:rsidRPr="00FB22ED">
        <w:rPr>
          <w:rFonts w:ascii="Times New Roman" w:hAnsi="Times New Roman"/>
          <w:sz w:val="28"/>
          <w:szCs w:val="28"/>
        </w:rPr>
        <w:t xml:space="preserve"> готовит </w:t>
      </w:r>
      <w:r w:rsidR="00185BF0" w:rsidRPr="004E166B">
        <w:rPr>
          <w:rFonts w:ascii="Times New Roman" w:hAnsi="Times New Roman"/>
          <w:sz w:val="28"/>
          <w:szCs w:val="28"/>
        </w:rPr>
        <w:t>решение</w:t>
      </w:r>
      <w:r w:rsidRPr="00FB22ED">
        <w:rPr>
          <w:rFonts w:ascii="Times New Roman" w:hAnsi="Times New Roman"/>
          <w:sz w:val="28"/>
          <w:szCs w:val="28"/>
        </w:rPr>
        <w:t xml:space="preserve"> </w:t>
      </w:r>
      <w:r w:rsidRPr="000C7D0F">
        <w:rPr>
          <w:rFonts w:ascii="Times New Roman" w:hAnsi="Times New Roman"/>
          <w:sz w:val="28"/>
          <w:szCs w:val="28"/>
        </w:rPr>
        <w:t xml:space="preserve">об отказе в </w:t>
      </w:r>
      <w:r w:rsidR="00FE0D11">
        <w:rPr>
          <w:rFonts w:ascii="Times New Roman" w:hAnsi="Times New Roman"/>
          <w:sz w:val="28"/>
          <w:szCs w:val="28"/>
        </w:rPr>
        <w:t>п</w:t>
      </w:r>
      <w:r w:rsidR="00FE0D11" w:rsidRPr="00FE0D11">
        <w:rPr>
          <w:rFonts w:ascii="Times New Roman" w:hAnsi="Times New Roman"/>
          <w:sz w:val="28"/>
          <w:szCs w:val="28"/>
        </w:rPr>
        <w:t>редоставлени</w:t>
      </w:r>
      <w:r w:rsidR="00FE0D11">
        <w:rPr>
          <w:rFonts w:ascii="Times New Roman" w:hAnsi="Times New Roman"/>
          <w:sz w:val="28"/>
          <w:szCs w:val="28"/>
        </w:rPr>
        <w:t>и</w:t>
      </w:r>
      <w:r w:rsidR="00FE0D11" w:rsidRPr="00FE0D11">
        <w:rPr>
          <w:rFonts w:ascii="Times New Roman" w:hAnsi="Times New Roman"/>
          <w:sz w:val="28"/>
          <w:szCs w:val="28"/>
        </w:rPr>
        <w:t xml:space="preserve"> садового или ог</w:t>
      </w:r>
      <w:r w:rsidR="00FE0D11" w:rsidRPr="00FE0D11">
        <w:rPr>
          <w:rFonts w:ascii="Times New Roman" w:hAnsi="Times New Roman"/>
          <w:sz w:val="28"/>
          <w:szCs w:val="28"/>
        </w:rPr>
        <w:t>о</w:t>
      </w:r>
      <w:r w:rsidR="00FE0D11" w:rsidRPr="00FE0D11">
        <w:rPr>
          <w:rFonts w:ascii="Times New Roman" w:hAnsi="Times New Roman"/>
          <w:sz w:val="28"/>
          <w:szCs w:val="28"/>
        </w:rPr>
        <w:t>родного земельного участка, находящегося в государственной или муниц</w:t>
      </w:r>
      <w:r w:rsidR="00FE0D11" w:rsidRPr="00FE0D11">
        <w:rPr>
          <w:rFonts w:ascii="Times New Roman" w:hAnsi="Times New Roman"/>
          <w:sz w:val="28"/>
          <w:szCs w:val="28"/>
        </w:rPr>
        <w:t>и</w:t>
      </w:r>
      <w:r w:rsidR="00FE0D11" w:rsidRPr="00FE0D11">
        <w:rPr>
          <w:rFonts w:ascii="Times New Roman" w:hAnsi="Times New Roman"/>
          <w:sz w:val="28"/>
          <w:szCs w:val="28"/>
        </w:rPr>
        <w:t>пальной собственности, членам некоммерческих организаций без проведения торгов в собственность бесплатно или в аренду</w:t>
      </w:r>
      <w:r w:rsidR="00CF4141">
        <w:rPr>
          <w:rFonts w:ascii="Times New Roman" w:hAnsi="Times New Roman"/>
          <w:sz w:val="28"/>
          <w:szCs w:val="28"/>
        </w:rPr>
        <w:t xml:space="preserve"> </w:t>
      </w:r>
      <w:r w:rsidR="00CF4141" w:rsidRPr="004E166B">
        <w:rPr>
          <w:rFonts w:ascii="Times New Roman" w:hAnsi="Times New Roman"/>
          <w:sz w:val="28"/>
          <w:szCs w:val="28"/>
        </w:rPr>
        <w:t>(приложение 4 к настоящему административному регламенту)</w:t>
      </w:r>
      <w:r w:rsidRPr="004E166B">
        <w:rPr>
          <w:rFonts w:ascii="Times New Roman" w:hAnsi="Times New Roman"/>
          <w:sz w:val="28"/>
          <w:szCs w:val="28"/>
        </w:rPr>
        <w:t>.</w:t>
      </w:r>
      <w:proofErr w:type="gramEnd"/>
    </w:p>
    <w:p w:rsidR="00FA4BDD" w:rsidRPr="00FB22ED" w:rsidRDefault="00FA4BDD" w:rsidP="00FA4BDD">
      <w:pPr>
        <w:pStyle w:val="a6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FB22ED">
        <w:rPr>
          <w:rFonts w:ascii="Times New Roman" w:hAnsi="Times New Roman"/>
          <w:sz w:val="28"/>
          <w:szCs w:val="28"/>
        </w:rPr>
        <w:t xml:space="preserve">Подготовленное </w:t>
      </w:r>
      <w:r w:rsidR="00CF4141" w:rsidRPr="004E166B">
        <w:rPr>
          <w:rFonts w:ascii="Times New Roman" w:hAnsi="Times New Roman"/>
          <w:sz w:val="28"/>
          <w:szCs w:val="28"/>
        </w:rPr>
        <w:t xml:space="preserve">решение об отказе в </w:t>
      </w:r>
      <w:r w:rsidR="00857039" w:rsidRPr="00857039">
        <w:rPr>
          <w:rFonts w:ascii="Times New Roman" w:hAnsi="Times New Roman"/>
          <w:sz w:val="28"/>
          <w:szCs w:val="28"/>
        </w:rPr>
        <w:t>предоставлении земельного участка в собственность бесплатно</w:t>
      </w:r>
      <w:r w:rsidRPr="00FB22ED">
        <w:rPr>
          <w:rFonts w:ascii="Times New Roman" w:hAnsi="Times New Roman"/>
          <w:sz w:val="28"/>
          <w:szCs w:val="28"/>
        </w:rPr>
        <w:t xml:space="preserve"> передается специалистом </w:t>
      </w:r>
      <w:r>
        <w:rPr>
          <w:rFonts w:ascii="Times New Roman" w:hAnsi="Times New Roman"/>
          <w:sz w:val="28"/>
          <w:szCs w:val="28"/>
        </w:rPr>
        <w:t>у</w:t>
      </w:r>
      <w:r w:rsidRPr="00FB22ED">
        <w:rPr>
          <w:rFonts w:ascii="Times New Roman" w:hAnsi="Times New Roman"/>
          <w:sz w:val="28"/>
          <w:szCs w:val="28"/>
        </w:rPr>
        <w:t xml:space="preserve">правления </w:t>
      </w:r>
      <w:r w:rsidRPr="00F632EA">
        <w:rPr>
          <w:rFonts w:ascii="Times New Roman" w:hAnsi="Times New Roman"/>
          <w:sz w:val="28"/>
          <w:szCs w:val="28"/>
        </w:rPr>
        <w:t>имущественных и земельных отношений</w:t>
      </w:r>
      <w:r w:rsidRPr="00FB22ED">
        <w:rPr>
          <w:rFonts w:ascii="Times New Roman" w:hAnsi="Times New Roman"/>
          <w:sz w:val="28"/>
          <w:szCs w:val="28"/>
        </w:rPr>
        <w:t xml:space="preserve"> на рассмотрение начальнику </w:t>
      </w:r>
      <w:r>
        <w:rPr>
          <w:rFonts w:ascii="Times New Roman" w:hAnsi="Times New Roman"/>
          <w:sz w:val="28"/>
          <w:szCs w:val="28"/>
        </w:rPr>
        <w:t>у</w:t>
      </w:r>
      <w:r w:rsidRPr="00FB22ED">
        <w:rPr>
          <w:rFonts w:ascii="Times New Roman" w:hAnsi="Times New Roman"/>
          <w:sz w:val="28"/>
          <w:szCs w:val="28"/>
        </w:rPr>
        <w:t>пра</w:t>
      </w:r>
      <w:r w:rsidRPr="00FB22ED">
        <w:rPr>
          <w:rFonts w:ascii="Times New Roman" w:hAnsi="Times New Roman"/>
          <w:sz w:val="28"/>
          <w:szCs w:val="28"/>
        </w:rPr>
        <w:t>в</w:t>
      </w:r>
      <w:r w:rsidRPr="00FB22ED">
        <w:rPr>
          <w:rFonts w:ascii="Times New Roman" w:hAnsi="Times New Roman"/>
          <w:sz w:val="28"/>
          <w:szCs w:val="28"/>
        </w:rPr>
        <w:t xml:space="preserve">ления </w:t>
      </w:r>
      <w:r w:rsidRPr="00F632EA">
        <w:rPr>
          <w:rFonts w:ascii="Times New Roman" w:hAnsi="Times New Roman"/>
          <w:sz w:val="28"/>
          <w:szCs w:val="28"/>
        </w:rPr>
        <w:t>имущественных и земельных отношений</w:t>
      </w:r>
      <w:r w:rsidRPr="00FB22ED">
        <w:rPr>
          <w:rFonts w:ascii="Times New Roman" w:hAnsi="Times New Roman"/>
          <w:sz w:val="28"/>
          <w:szCs w:val="28"/>
        </w:rPr>
        <w:t xml:space="preserve">, а затем Главе Георгиевского </w:t>
      </w:r>
      <w:r w:rsidR="00ED6697">
        <w:rPr>
          <w:rFonts w:ascii="Times New Roman" w:hAnsi="Times New Roman"/>
          <w:sz w:val="28"/>
          <w:szCs w:val="28"/>
        </w:rPr>
        <w:t xml:space="preserve">муниципального </w:t>
      </w:r>
      <w:r w:rsidRPr="00FB22ED">
        <w:rPr>
          <w:rFonts w:ascii="Times New Roman" w:hAnsi="Times New Roman"/>
          <w:sz w:val="28"/>
          <w:szCs w:val="28"/>
        </w:rPr>
        <w:t>округа Ставропольского края для подписания.</w:t>
      </w:r>
    </w:p>
    <w:p w:rsidR="00FA4BDD" w:rsidRDefault="00FA4BDD" w:rsidP="00CF4141">
      <w:pPr>
        <w:pStyle w:val="af9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B22ED">
        <w:rPr>
          <w:rFonts w:ascii="Times New Roman" w:hAnsi="Times New Roman"/>
          <w:sz w:val="28"/>
          <w:szCs w:val="28"/>
        </w:rPr>
        <w:t xml:space="preserve">Подписанное </w:t>
      </w:r>
      <w:r w:rsidR="00CF4141" w:rsidRPr="004E166B">
        <w:rPr>
          <w:rFonts w:ascii="Times New Roman" w:hAnsi="Times New Roman"/>
          <w:sz w:val="28"/>
          <w:szCs w:val="28"/>
        </w:rPr>
        <w:t xml:space="preserve">решение об отказе в </w:t>
      </w:r>
      <w:r w:rsidR="00FE0D11">
        <w:rPr>
          <w:rFonts w:ascii="Times New Roman" w:hAnsi="Times New Roman"/>
          <w:sz w:val="28"/>
          <w:szCs w:val="28"/>
        </w:rPr>
        <w:t>п</w:t>
      </w:r>
      <w:r w:rsidR="00FE0D11" w:rsidRPr="00FE0D11">
        <w:rPr>
          <w:rFonts w:ascii="Times New Roman" w:hAnsi="Times New Roman"/>
          <w:sz w:val="28"/>
          <w:szCs w:val="28"/>
        </w:rPr>
        <w:t>редоставление садового или ог</w:t>
      </w:r>
      <w:r w:rsidR="00FE0D11" w:rsidRPr="00FE0D11">
        <w:rPr>
          <w:rFonts w:ascii="Times New Roman" w:hAnsi="Times New Roman"/>
          <w:sz w:val="28"/>
          <w:szCs w:val="28"/>
        </w:rPr>
        <w:t>о</w:t>
      </w:r>
      <w:r w:rsidR="00FE0D11" w:rsidRPr="00FE0D11">
        <w:rPr>
          <w:rFonts w:ascii="Times New Roman" w:hAnsi="Times New Roman"/>
          <w:sz w:val="28"/>
          <w:szCs w:val="28"/>
        </w:rPr>
        <w:t>родного земельного участка, членам некоммерческих организаций без пров</w:t>
      </w:r>
      <w:r w:rsidR="00FE0D11" w:rsidRPr="00FE0D11">
        <w:rPr>
          <w:rFonts w:ascii="Times New Roman" w:hAnsi="Times New Roman"/>
          <w:sz w:val="28"/>
          <w:szCs w:val="28"/>
        </w:rPr>
        <w:t>е</w:t>
      </w:r>
      <w:r w:rsidR="00FE0D11" w:rsidRPr="00FE0D11">
        <w:rPr>
          <w:rFonts w:ascii="Times New Roman" w:hAnsi="Times New Roman"/>
          <w:sz w:val="28"/>
          <w:szCs w:val="28"/>
        </w:rPr>
        <w:t>дения торгов в собственность бесплатно или в аренду</w:t>
      </w:r>
      <w:r w:rsidR="00857039" w:rsidRPr="00857039">
        <w:rPr>
          <w:rFonts w:ascii="Times New Roman" w:hAnsi="Times New Roman"/>
          <w:sz w:val="28"/>
          <w:szCs w:val="28"/>
        </w:rPr>
        <w:t xml:space="preserve"> </w:t>
      </w:r>
      <w:r w:rsidRPr="00FB22ED">
        <w:rPr>
          <w:rFonts w:ascii="Times New Roman" w:hAnsi="Times New Roman"/>
          <w:sz w:val="28"/>
          <w:szCs w:val="28"/>
        </w:rPr>
        <w:t>в день подписания п</w:t>
      </w:r>
      <w:r w:rsidRPr="00FB22ED">
        <w:rPr>
          <w:rFonts w:ascii="Times New Roman" w:hAnsi="Times New Roman"/>
          <w:sz w:val="28"/>
          <w:szCs w:val="28"/>
        </w:rPr>
        <w:t>е</w:t>
      </w:r>
      <w:r w:rsidRPr="00FB22ED">
        <w:rPr>
          <w:rFonts w:ascii="Times New Roman" w:hAnsi="Times New Roman"/>
          <w:sz w:val="28"/>
          <w:szCs w:val="28"/>
        </w:rPr>
        <w:t xml:space="preserve">редается специалистом </w:t>
      </w:r>
      <w:r>
        <w:rPr>
          <w:rFonts w:ascii="Times New Roman" w:hAnsi="Times New Roman"/>
          <w:sz w:val="28"/>
          <w:szCs w:val="28"/>
        </w:rPr>
        <w:t>у</w:t>
      </w:r>
      <w:r w:rsidRPr="00FB22ED">
        <w:rPr>
          <w:rFonts w:ascii="Times New Roman" w:hAnsi="Times New Roman"/>
          <w:sz w:val="28"/>
          <w:szCs w:val="28"/>
        </w:rPr>
        <w:t xml:space="preserve">правления </w:t>
      </w:r>
      <w:r w:rsidRPr="00F632EA">
        <w:rPr>
          <w:rFonts w:ascii="Times New Roman" w:hAnsi="Times New Roman"/>
          <w:sz w:val="28"/>
          <w:szCs w:val="28"/>
          <w:lang w:eastAsia="en-US"/>
        </w:rPr>
        <w:t>имущественных и земельных отношений</w:t>
      </w:r>
      <w:r w:rsidRPr="00FB22ED">
        <w:rPr>
          <w:rFonts w:ascii="Times New Roman" w:hAnsi="Times New Roman"/>
          <w:sz w:val="28"/>
          <w:szCs w:val="28"/>
        </w:rPr>
        <w:t xml:space="preserve"> на рег</w:t>
      </w:r>
      <w:r w:rsidRPr="00FB22ED">
        <w:rPr>
          <w:rFonts w:ascii="Times New Roman" w:hAnsi="Times New Roman"/>
          <w:sz w:val="28"/>
          <w:szCs w:val="28"/>
        </w:rPr>
        <w:t>и</w:t>
      </w:r>
      <w:r w:rsidRPr="00FB22ED">
        <w:rPr>
          <w:rFonts w:ascii="Times New Roman" w:hAnsi="Times New Roman"/>
          <w:sz w:val="28"/>
          <w:szCs w:val="28"/>
        </w:rPr>
        <w:t xml:space="preserve">страцию. В тот же день регистрируется </w:t>
      </w:r>
      <w:r>
        <w:rPr>
          <w:rFonts w:ascii="Times New Roman" w:hAnsi="Times New Roman"/>
          <w:sz w:val="28"/>
          <w:szCs w:val="28"/>
        </w:rPr>
        <w:t>специалистом</w:t>
      </w:r>
      <w:r w:rsidRPr="00FB22ED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>округа</w:t>
      </w:r>
      <w:r w:rsidRPr="00FB22ED">
        <w:rPr>
          <w:rFonts w:ascii="Times New Roman" w:hAnsi="Times New Roman"/>
          <w:sz w:val="28"/>
          <w:szCs w:val="28"/>
        </w:rPr>
        <w:t>, ответственным за ведение документооборота, в системе электронного док</w:t>
      </w:r>
      <w:r w:rsidRPr="00FB22ED">
        <w:rPr>
          <w:rFonts w:ascii="Times New Roman" w:hAnsi="Times New Roman"/>
          <w:sz w:val="28"/>
          <w:szCs w:val="28"/>
        </w:rPr>
        <w:t>у</w:t>
      </w:r>
      <w:r w:rsidRPr="00FB22ED">
        <w:rPr>
          <w:rFonts w:ascii="Times New Roman" w:hAnsi="Times New Roman"/>
          <w:sz w:val="28"/>
          <w:szCs w:val="28"/>
        </w:rPr>
        <w:t>ментооборота и делопроизводства.</w:t>
      </w:r>
    </w:p>
    <w:p w:rsidR="00FA4BDD" w:rsidRPr="00C41C5F" w:rsidRDefault="00FA4BDD" w:rsidP="00CF4141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 w:rsidRPr="009A4F35">
        <w:rPr>
          <w:sz w:val="28"/>
          <w:szCs w:val="28"/>
        </w:rPr>
        <w:t>Продолжительность</w:t>
      </w:r>
      <w:r w:rsidR="006543A4">
        <w:rPr>
          <w:sz w:val="28"/>
          <w:szCs w:val="28"/>
        </w:rPr>
        <w:t xml:space="preserve"> административной процедуры</w:t>
      </w:r>
      <w:r w:rsidR="006543A4" w:rsidRPr="00C41C5F">
        <w:rPr>
          <w:sz w:val="28"/>
          <w:szCs w:val="28"/>
        </w:rPr>
        <w:t xml:space="preserve"> – </w:t>
      </w:r>
      <w:r w:rsidR="0008336A">
        <w:rPr>
          <w:sz w:val="28"/>
          <w:szCs w:val="28"/>
        </w:rPr>
        <w:t>12</w:t>
      </w:r>
      <w:r w:rsidRPr="00C41C5F">
        <w:rPr>
          <w:sz w:val="28"/>
          <w:szCs w:val="28"/>
        </w:rPr>
        <w:t xml:space="preserve"> </w:t>
      </w:r>
      <w:r w:rsidR="00CF4141" w:rsidRPr="00C41C5F">
        <w:rPr>
          <w:sz w:val="28"/>
          <w:szCs w:val="28"/>
        </w:rPr>
        <w:t xml:space="preserve">календарных </w:t>
      </w:r>
      <w:r w:rsidRPr="00C41C5F">
        <w:rPr>
          <w:sz w:val="28"/>
          <w:szCs w:val="28"/>
        </w:rPr>
        <w:t>дней.</w:t>
      </w:r>
    </w:p>
    <w:p w:rsidR="00FA4BDD" w:rsidRPr="00C41C5F" w:rsidRDefault="00FA4BDD" w:rsidP="00CF4141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 w:rsidRPr="00C41C5F">
        <w:rPr>
          <w:sz w:val="28"/>
          <w:szCs w:val="28"/>
        </w:rPr>
        <w:t>Максимальный срок выполнения</w:t>
      </w:r>
      <w:r w:rsidR="006543A4" w:rsidRPr="00C41C5F">
        <w:rPr>
          <w:sz w:val="28"/>
          <w:szCs w:val="28"/>
        </w:rPr>
        <w:t xml:space="preserve"> административной процедуры – </w:t>
      </w:r>
      <w:r w:rsidR="0008336A">
        <w:rPr>
          <w:sz w:val="28"/>
          <w:szCs w:val="28"/>
        </w:rPr>
        <w:t>12</w:t>
      </w:r>
      <w:r w:rsidRPr="00C41C5F">
        <w:rPr>
          <w:sz w:val="28"/>
          <w:szCs w:val="28"/>
        </w:rPr>
        <w:t xml:space="preserve"> </w:t>
      </w:r>
      <w:r w:rsidR="00CF4141" w:rsidRPr="00C41C5F">
        <w:rPr>
          <w:sz w:val="28"/>
          <w:szCs w:val="28"/>
        </w:rPr>
        <w:t xml:space="preserve">календарных </w:t>
      </w:r>
      <w:r w:rsidRPr="00C41C5F">
        <w:rPr>
          <w:sz w:val="28"/>
          <w:szCs w:val="28"/>
        </w:rPr>
        <w:t>дней.</w:t>
      </w:r>
    </w:p>
    <w:p w:rsidR="00FA4BDD" w:rsidRPr="006E34AC" w:rsidRDefault="00FA4BDD" w:rsidP="00FA4BD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32"/>
          <w:szCs w:val="28"/>
        </w:rPr>
      </w:pPr>
      <w:r w:rsidRPr="009A4F35">
        <w:rPr>
          <w:sz w:val="28"/>
          <w:szCs w:val="28"/>
        </w:rPr>
        <w:t>Ответственным за выполнение</w:t>
      </w:r>
      <w:r w:rsidRPr="006E34AC">
        <w:rPr>
          <w:sz w:val="28"/>
          <w:szCs w:val="28"/>
        </w:rPr>
        <w:t xml:space="preserve"> административной процедуры является специалист </w:t>
      </w:r>
      <w:r>
        <w:rPr>
          <w:sz w:val="28"/>
          <w:szCs w:val="28"/>
        </w:rPr>
        <w:t>у</w:t>
      </w:r>
      <w:r w:rsidRPr="00FB22ED">
        <w:rPr>
          <w:sz w:val="28"/>
          <w:szCs w:val="28"/>
        </w:rPr>
        <w:t xml:space="preserve">правления </w:t>
      </w:r>
      <w:r w:rsidRPr="00F632EA">
        <w:rPr>
          <w:sz w:val="28"/>
          <w:szCs w:val="28"/>
          <w:lang w:eastAsia="en-US"/>
        </w:rPr>
        <w:t>имущественных и земельных отношений</w:t>
      </w:r>
      <w:r>
        <w:rPr>
          <w:sz w:val="28"/>
          <w:szCs w:val="28"/>
        </w:rPr>
        <w:t>.</w:t>
      </w:r>
    </w:p>
    <w:p w:rsidR="00FA4BDD" w:rsidRPr="00BE5801" w:rsidRDefault="00CF4141" w:rsidP="00FA4BDD">
      <w:pPr>
        <w:tabs>
          <w:tab w:val="left" w:pos="0"/>
        </w:tabs>
        <w:ind w:firstLine="709"/>
        <w:jc w:val="both"/>
        <w:rPr>
          <w:sz w:val="32"/>
          <w:szCs w:val="28"/>
        </w:rPr>
      </w:pPr>
      <w:r w:rsidRPr="00BE5801">
        <w:rPr>
          <w:sz w:val="28"/>
          <w:szCs w:val="28"/>
        </w:rPr>
        <w:t>Критериями принятия решения о предоставлении муниципальной услуги, либо об отказе в предоставлении муниципальной услуги являются основания, указанные в пункте 2.9 настоящего административного регламе</w:t>
      </w:r>
      <w:r w:rsidRPr="00BE5801">
        <w:rPr>
          <w:sz w:val="28"/>
          <w:szCs w:val="28"/>
        </w:rPr>
        <w:t>н</w:t>
      </w:r>
      <w:r w:rsidRPr="00BE5801">
        <w:rPr>
          <w:sz w:val="28"/>
          <w:szCs w:val="28"/>
        </w:rPr>
        <w:t>та.</w:t>
      </w:r>
      <w:r w:rsidR="00FA4BDD" w:rsidRPr="00BE5801">
        <w:rPr>
          <w:sz w:val="32"/>
          <w:szCs w:val="28"/>
        </w:rPr>
        <w:t xml:space="preserve"> </w:t>
      </w:r>
    </w:p>
    <w:p w:rsidR="00FA4BDD" w:rsidRDefault="00FA4BDD" w:rsidP="00FA4BDD">
      <w:pPr>
        <w:tabs>
          <w:tab w:val="left" w:pos="0"/>
        </w:tabs>
        <w:ind w:firstLine="709"/>
        <w:jc w:val="both"/>
        <w:rPr>
          <w:sz w:val="28"/>
          <w:szCs w:val="28"/>
        </w:rPr>
      </w:pPr>
      <w:proofErr w:type="gramStart"/>
      <w:r w:rsidRPr="009D635D">
        <w:rPr>
          <w:sz w:val="28"/>
          <w:szCs w:val="28"/>
        </w:rPr>
        <w:t xml:space="preserve">Результатом административной процедуры является </w:t>
      </w:r>
      <w:r>
        <w:rPr>
          <w:sz w:val="28"/>
          <w:szCs w:val="28"/>
        </w:rPr>
        <w:t xml:space="preserve">постановление </w:t>
      </w:r>
      <w:r w:rsidRPr="000C7D0F">
        <w:rPr>
          <w:sz w:val="28"/>
          <w:szCs w:val="28"/>
        </w:rPr>
        <w:t>а</w:t>
      </w:r>
      <w:r w:rsidRPr="000C7D0F">
        <w:rPr>
          <w:sz w:val="28"/>
          <w:szCs w:val="28"/>
        </w:rPr>
        <w:t>д</w:t>
      </w:r>
      <w:r w:rsidRPr="000C7D0F">
        <w:rPr>
          <w:sz w:val="28"/>
          <w:szCs w:val="28"/>
        </w:rPr>
        <w:t xml:space="preserve">министрации Георгиевского </w:t>
      </w:r>
      <w:r w:rsidR="00CF4141">
        <w:rPr>
          <w:sz w:val="28"/>
          <w:szCs w:val="28"/>
        </w:rPr>
        <w:t>муниципального</w:t>
      </w:r>
      <w:r w:rsidRPr="000C7D0F">
        <w:rPr>
          <w:sz w:val="28"/>
          <w:szCs w:val="28"/>
        </w:rPr>
        <w:t xml:space="preserve"> округа Ставропольского края </w:t>
      </w:r>
      <w:r w:rsidR="00857039">
        <w:rPr>
          <w:sz w:val="28"/>
          <w:szCs w:val="28"/>
        </w:rPr>
        <w:t xml:space="preserve">о </w:t>
      </w:r>
      <w:r w:rsidR="00FE0D11">
        <w:rPr>
          <w:sz w:val="28"/>
          <w:szCs w:val="28"/>
        </w:rPr>
        <w:lastRenderedPageBreak/>
        <w:t>п</w:t>
      </w:r>
      <w:r w:rsidR="00FE0D11" w:rsidRPr="00FE0D11">
        <w:rPr>
          <w:sz w:val="28"/>
          <w:szCs w:val="28"/>
        </w:rPr>
        <w:t>редоставлени</w:t>
      </w:r>
      <w:r w:rsidR="00FE0D11">
        <w:rPr>
          <w:sz w:val="28"/>
          <w:szCs w:val="28"/>
        </w:rPr>
        <w:t>и</w:t>
      </w:r>
      <w:r w:rsidR="00FE0D11" w:rsidRPr="00FE0D11">
        <w:rPr>
          <w:sz w:val="28"/>
          <w:szCs w:val="28"/>
        </w:rPr>
        <w:t xml:space="preserve"> садового или огородного земельного участка, находящегося в государственной или муниципальной собственности, членам некоммерч</w:t>
      </w:r>
      <w:r w:rsidR="00FE0D11" w:rsidRPr="00FE0D11">
        <w:rPr>
          <w:sz w:val="28"/>
          <w:szCs w:val="28"/>
        </w:rPr>
        <w:t>е</w:t>
      </w:r>
      <w:r w:rsidR="00FE0D11" w:rsidRPr="00FE0D11">
        <w:rPr>
          <w:sz w:val="28"/>
          <w:szCs w:val="28"/>
        </w:rPr>
        <w:t>ских организаций без проведения торгов в собственность бесплатно или в аренду</w:t>
      </w:r>
      <w:r w:rsidR="0085703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либо </w:t>
      </w:r>
      <w:r w:rsidR="00CF4141" w:rsidRPr="00BE5801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Pr="000C7D0F">
        <w:rPr>
          <w:sz w:val="28"/>
          <w:szCs w:val="28"/>
        </w:rPr>
        <w:t xml:space="preserve">об отказе в </w:t>
      </w:r>
      <w:r w:rsidR="00857039" w:rsidRPr="00857039">
        <w:rPr>
          <w:sz w:val="28"/>
          <w:szCs w:val="28"/>
        </w:rPr>
        <w:t xml:space="preserve">предоставлении земельного участка </w:t>
      </w:r>
      <w:r w:rsidR="00FE0D11" w:rsidRPr="00FE0D11">
        <w:rPr>
          <w:sz w:val="28"/>
          <w:szCs w:val="28"/>
        </w:rPr>
        <w:t>членам некоммерческих организаций без проведения торгов в собственность бе</w:t>
      </w:r>
      <w:r w:rsidR="00FE0D11" w:rsidRPr="00FE0D11">
        <w:rPr>
          <w:sz w:val="28"/>
          <w:szCs w:val="28"/>
        </w:rPr>
        <w:t>с</w:t>
      </w:r>
      <w:r w:rsidR="00FE0D11" w:rsidRPr="00FE0D11">
        <w:rPr>
          <w:sz w:val="28"/>
          <w:szCs w:val="28"/>
        </w:rPr>
        <w:t>платно или в аренду</w:t>
      </w:r>
      <w:r>
        <w:rPr>
          <w:sz w:val="28"/>
          <w:szCs w:val="28"/>
        </w:rPr>
        <w:t>.</w:t>
      </w:r>
      <w:proofErr w:type="gramEnd"/>
    </w:p>
    <w:p w:rsidR="00FA4BDD" w:rsidRDefault="00FA4BDD" w:rsidP="00FA4BD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515D2">
        <w:rPr>
          <w:sz w:val="28"/>
          <w:szCs w:val="28"/>
        </w:rPr>
        <w:t>Способ фиксации результата выполнения административной процед</w:t>
      </w:r>
      <w:r w:rsidRPr="002515D2">
        <w:rPr>
          <w:sz w:val="28"/>
          <w:szCs w:val="28"/>
        </w:rPr>
        <w:t>у</w:t>
      </w:r>
      <w:r w:rsidRPr="002515D2">
        <w:rPr>
          <w:sz w:val="28"/>
          <w:szCs w:val="28"/>
        </w:rPr>
        <w:t xml:space="preserve">ры </w:t>
      </w:r>
      <w:r>
        <w:rPr>
          <w:sz w:val="28"/>
          <w:szCs w:val="28"/>
        </w:rPr>
        <w:t>–</w:t>
      </w:r>
      <w:r w:rsidRPr="002515D2">
        <w:rPr>
          <w:sz w:val="28"/>
          <w:szCs w:val="28"/>
        </w:rPr>
        <w:t xml:space="preserve"> </w:t>
      </w:r>
      <w:r>
        <w:rPr>
          <w:sz w:val="28"/>
          <w:szCs w:val="28"/>
        </w:rPr>
        <w:t>регистрация результата предоставления муниципальной услуги</w:t>
      </w:r>
      <w:r w:rsidRPr="00C76AB8">
        <w:rPr>
          <w:sz w:val="28"/>
          <w:szCs w:val="28"/>
        </w:rPr>
        <w:t>.</w:t>
      </w:r>
    </w:p>
    <w:p w:rsidR="00884D02" w:rsidRPr="0008336A" w:rsidRDefault="004E2285" w:rsidP="00A46B1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8336A">
        <w:rPr>
          <w:sz w:val="28"/>
          <w:szCs w:val="28"/>
        </w:rPr>
        <w:t>3.2.4.</w:t>
      </w:r>
      <w:r w:rsidRPr="0008336A">
        <w:rPr>
          <w:spacing w:val="2"/>
          <w:sz w:val="28"/>
          <w:szCs w:val="28"/>
        </w:rPr>
        <w:t xml:space="preserve"> Выдача заявителю результата предоставления муниципальной услуги</w:t>
      </w:r>
    </w:p>
    <w:p w:rsidR="002D72B2" w:rsidRPr="002D72B2" w:rsidRDefault="002D72B2" w:rsidP="002D72B2">
      <w:pPr>
        <w:pStyle w:val="af9"/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13" w:name="sub_138"/>
      <w:bookmarkEnd w:id="12"/>
      <w:r w:rsidRPr="002D72B2">
        <w:rPr>
          <w:rFonts w:ascii="Times New Roman" w:hAnsi="Times New Roman"/>
          <w:color w:val="000000" w:themeColor="text1"/>
          <w:sz w:val="28"/>
          <w:szCs w:val="28"/>
        </w:rPr>
        <w:t xml:space="preserve">Основанием для начала административной процедуры по выдаче </w:t>
      </w:r>
      <w:r w:rsidR="00CA5823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="00CA5823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CA5823">
        <w:rPr>
          <w:rFonts w:ascii="Times New Roman" w:hAnsi="Times New Roman"/>
          <w:color w:val="000000" w:themeColor="text1"/>
          <w:sz w:val="28"/>
          <w:szCs w:val="28"/>
        </w:rPr>
        <w:t xml:space="preserve">явителю </w:t>
      </w:r>
      <w:r w:rsidRPr="002D72B2">
        <w:rPr>
          <w:rFonts w:ascii="Times New Roman" w:hAnsi="Times New Roman"/>
          <w:color w:val="000000" w:themeColor="text1"/>
          <w:sz w:val="28"/>
          <w:szCs w:val="28"/>
        </w:rPr>
        <w:t xml:space="preserve">результата </w:t>
      </w:r>
      <w:r w:rsidR="00CA5823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предоставления </w:t>
      </w:r>
      <w:r w:rsidRPr="002D72B2">
        <w:rPr>
          <w:rFonts w:ascii="Times New Roman" w:hAnsi="Times New Roman"/>
          <w:color w:val="000000" w:themeColor="text1"/>
          <w:sz w:val="28"/>
          <w:szCs w:val="28"/>
        </w:rPr>
        <w:t>муниципальной услуги является подг</w:t>
      </w:r>
      <w:r w:rsidRPr="002D72B2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2D72B2">
        <w:rPr>
          <w:rFonts w:ascii="Times New Roman" w:hAnsi="Times New Roman"/>
          <w:color w:val="000000" w:themeColor="text1"/>
          <w:sz w:val="28"/>
          <w:szCs w:val="28"/>
        </w:rPr>
        <w:t>товленный результат муниципальной услуги.</w:t>
      </w:r>
    </w:p>
    <w:p w:rsidR="00E33BCE" w:rsidRPr="0008549D" w:rsidRDefault="005D6C4B" w:rsidP="002D72B2">
      <w:pPr>
        <w:pStyle w:val="af9"/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8549D">
        <w:rPr>
          <w:rFonts w:ascii="Times New Roman" w:hAnsi="Times New Roman"/>
          <w:color w:val="000000" w:themeColor="text1"/>
          <w:sz w:val="28"/>
          <w:szCs w:val="28"/>
        </w:rPr>
        <w:t>Результат предоставления муниципальной услуги выдается заявителю способом, указанным в заявле</w:t>
      </w:r>
      <w:r w:rsidR="00E33BCE" w:rsidRPr="0008549D">
        <w:rPr>
          <w:rFonts w:ascii="Times New Roman" w:hAnsi="Times New Roman"/>
          <w:color w:val="000000" w:themeColor="text1"/>
          <w:sz w:val="28"/>
          <w:szCs w:val="28"/>
        </w:rPr>
        <w:t xml:space="preserve">нии, и </w:t>
      </w:r>
      <w:r w:rsidR="00E33BCE" w:rsidRPr="0008549D">
        <w:rPr>
          <w:rFonts w:ascii="Times New Roman" w:hAnsi="Times New Roman"/>
          <w:sz w:val="28"/>
          <w:szCs w:val="28"/>
        </w:rPr>
        <w:t xml:space="preserve">направляется </w:t>
      </w:r>
      <w:r w:rsidR="00F02A11" w:rsidRPr="0008549D">
        <w:rPr>
          <w:rFonts w:ascii="Times New Roman" w:hAnsi="Times New Roman"/>
          <w:sz w:val="28"/>
          <w:szCs w:val="28"/>
        </w:rPr>
        <w:t xml:space="preserve">специалистом управления имущественных и земельных отношений </w:t>
      </w:r>
      <w:r w:rsidR="00E33BCE" w:rsidRPr="0008549D">
        <w:rPr>
          <w:rFonts w:ascii="Times New Roman" w:hAnsi="Times New Roman"/>
          <w:sz w:val="28"/>
          <w:szCs w:val="28"/>
        </w:rPr>
        <w:t>для размещения в личном кабинете заявителя на ЕПГУ вне зависимости от способа обращения заявителя за предоставлением услуги, а также от способа предоставления заявителю р</w:t>
      </w:r>
      <w:r w:rsidR="00E33BCE" w:rsidRPr="0008549D">
        <w:rPr>
          <w:rFonts w:ascii="Times New Roman" w:hAnsi="Times New Roman"/>
          <w:sz w:val="28"/>
          <w:szCs w:val="28"/>
        </w:rPr>
        <w:t>е</w:t>
      </w:r>
      <w:r w:rsidR="00E33BCE" w:rsidRPr="0008549D">
        <w:rPr>
          <w:rFonts w:ascii="Times New Roman" w:hAnsi="Times New Roman"/>
          <w:sz w:val="28"/>
          <w:szCs w:val="28"/>
        </w:rPr>
        <w:t>зультата предоставления муниципальной услуги.</w:t>
      </w:r>
    </w:p>
    <w:p w:rsidR="002D72B2" w:rsidRPr="002D72B2" w:rsidRDefault="002D72B2" w:rsidP="002D72B2">
      <w:pPr>
        <w:pStyle w:val="af9"/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D72B2">
        <w:rPr>
          <w:rFonts w:ascii="Times New Roman" w:hAnsi="Times New Roman"/>
          <w:color w:val="000000" w:themeColor="text1"/>
          <w:sz w:val="28"/>
          <w:szCs w:val="28"/>
        </w:rPr>
        <w:t>Для получения результата муниципальной услуги лично заявитель (представитель заявителя) обращается</w:t>
      </w:r>
      <w:r w:rsidRPr="00CA5823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="00851B22">
        <w:rPr>
          <w:rFonts w:ascii="Times New Roman" w:hAnsi="Times New Roman"/>
          <w:color w:val="000000" w:themeColor="text1"/>
          <w:sz w:val="28"/>
          <w:szCs w:val="28"/>
        </w:rPr>
        <w:t>в управление имущественных и з</w:t>
      </w:r>
      <w:r w:rsidR="00851B22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851B22">
        <w:rPr>
          <w:rFonts w:ascii="Times New Roman" w:hAnsi="Times New Roman"/>
          <w:color w:val="000000" w:themeColor="text1"/>
          <w:sz w:val="28"/>
          <w:szCs w:val="28"/>
        </w:rPr>
        <w:t xml:space="preserve">мельных отношений </w:t>
      </w:r>
      <w:r w:rsidRPr="002D72B2">
        <w:rPr>
          <w:rFonts w:ascii="Times New Roman" w:hAnsi="Times New Roman"/>
          <w:color w:val="000000" w:themeColor="text1"/>
          <w:sz w:val="28"/>
          <w:szCs w:val="28"/>
        </w:rPr>
        <w:t>в рабочее время, согласно графику его работы в день выдачи результата муниципальной услуги.</w:t>
      </w:r>
    </w:p>
    <w:p w:rsidR="002D72B2" w:rsidRDefault="002D72B2" w:rsidP="002D72B2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2D72B2">
        <w:rPr>
          <w:color w:val="000000" w:themeColor="text1"/>
          <w:sz w:val="28"/>
          <w:szCs w:val="28"/>
        </w:rPr>
        <w:t xml:space="preserve">В случае если заявитель обратился за предоставлением муниципальной услуги в </w:t>
      </w:r>
      <w:r w:rsidR="00CB0EB5">
        <w:rPr>
          <w:color w:val="000000" w:themeColor="text1"/>
          <w:sz w:val="28"/>
          <w:szCs w:val="28"/>
        </w:rPr>
        <w:t>МФЦ</w:t>
      </w:r>
      <w:r w:rsidRPr="002D72B2">
        <w:rPr>
          <w:color w:val="000000" w:themeColor="text1"/>
          <w:sz w:val="28"/>
          <w:szCs w:val="28"/>
        </w:rPr>
        <w:t xml:space="preserve">, </w:t>
      </w:r>
      <w:r w:rsidR="00CA5823">
        <w:rPr>
          <w:color w:val="000000" w:themeColor="text1"/>
          <w:sz w:val="28"/>
          <w:szCs w:val="28"/>
        </w:rPr>
        <w:t>д</w:t>
      </w:r>
      <w:r w:rsidRPr="002D72B2">
        <w:rPr>
          <w:color w:val="000000"/>
          <w:sz w:val="28"/>
          <w:szCs w:val="28"/>
        </w:rPr>
        <w:t>окументы</w:t>
      </w:r>
      <w:r w:rsidR="00CA5823">
        <w:rPr>
          <w:color w:val="000000"/>
          <w:sz w:val="28"/>
          <w:szCs w:val="28"/>
        </w:rPr>
        <w:t>, являющиеся результатом предоставления мун</w:t>
      </w:r>
      <w:r w:rsidR="00CA5823">
        <w:rPr>
          <w:color w:val="000000"/>
          <w:sz w:val="28"/>
          <w:szCs w:val="28"/>
        </w:rPr>
        <w:t>и</w:t>
      </w:r>
      <w:r w:rsidR="00CA5823">
        <w:rPr>
          <w:color w:val="000000"/>
          <w:sz w:val="28"/>
          <w:szCs w:val="28"/>
        </w:rPr>
        <w:t>ципальной услуги,</w:t>
      </w:r>
      <w:r w:rsidRPr="002D72B2">
        <w:rPr>
          <w:color w:val="000000"/>
          <w:sz w:val="28"/>
          <w:szCs w:val="28"/>
        </w:rPr>
        <w:t xml:space="preserve"> должны быть переданы в </w:t>
      </w:r>
      <w:r w:rsidR="00CB0EB5">
        <w:rPr>
          <w:color w:val="000000" w:themeColor="text1"/>
          <w:sz w:val="28"/>
          <w:szCs w:val="28"/>
        </w:rPr>
        <w:t>МФЦ</w:t>
      </w:r>
      <w:r w:rsidR="00CA5823" w:rsidRPr="002D72B2">
        <w:rPr>
          <w:color w:val="000000"/>
          <w:sz w:val="28"/>
          <w:szCs w:val="28"/>
        </w:rPr>
        <w:t xml:space="preserve"> </w:t>
      </w:r>
      <w:r w:rsidRPr="002D72B2">
        <w:rPr>
          <w:color w:val="000000"/>
          <w:sz w:val="28"/>
          <w:szCs w:val="28"/>
        </w:rPr>
        <w:t>не позднее дня, предш</w:t>
      </w:r>
      <w:r w:rsidRPr="002D72B2">
        <w:rPr>
          <w:color w:val="000000"/>
          <w:sz w:val="28"/>
          <w:szCs w:val="28"/>
        </w:rPr>
        <w:t>е</w:t>
      </w:r>
      <w:r w:rsidRPr="002D72B2">
        <w:rPr>
          <w:color w:val="000000"/>
          <w:sz w:val="28"/>
          <w:szCs w:val="28"/>
        </w:rPr>
        <w:t xml:space="preserve">ствующего дате окончания предоставления муниципальной услуги. Передача документов из </w:t>
      </w:r>
      <w:r w:rsidR="00851B22">
        <w:rPr>
          <w:color w:val="000000" w:themeColor="text1"/>
          <w:sz w:val="28"/>
          <w:szCs w:val="28"/>
        </w:rPr>
        <w:t xml:space="preserve">управления имущественных и земельных отношений </w:t>
      </w:r>
      <w:r w:rsidRPr="002D72B2">
        <w:rPr>
          <w:color w:val="000000"/>
          <w:sz w:val="28"/>
          <w:szCs w:val="28"/>
        </w:rPr>
        <w:t xml:space="preserve">в </w:t>
      </w:r>
      <w:r w:rsidR="00CB0EB5">
        <w:rPr>
          <w:color w:val="000000" w:themeColor="text1"/>
          <w:sz w:val="28"/>
          <w:szCs w:val="28"/>
        </w:rPr>
        <w:t>МФЦ</w:t>
      </w:r>
      <w:r w:rsidR="00CA5823" w:rsidRPr="002D72B2">
        <w:rPr>
          <w:color w:val="000000"/>
          <w:sz w:val="28"/>
          <w:szCs w:val="28"/>
        </w:rPr>
        <w:t xml:space="preserve"> </w:t>
      </w:r>
      <w:r w:rsidRPr="002D72B2">
        <w:rPr>
          <w:color w:val="000000"/>
          <w:sz w:val="28"/>
          <w:szCs w:val="28"/>
        </w:rPr>
        <w:t>сопровождается соответствующим реестром передачи.</w:t>
      </w:r>
    </w:p>
    <w:p w:rsidR="00DA2BBA" w:rsidRDefault="00DA2BBA" w:rsidP="00DA2BBA">
      <w:pPr>
        <w:pStyle w:val="ConsPlusNormal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02A">
        <w:rPr>
          <w:rFonts w:ascii="Times New Roman" w:hAnsi="Times New Roman" w:cs="Times New Roman"/>
          <w:sz w:val="28"/>
          <w:szCs w:val="28"/>
        </w:rPr>
        <w:t>Продолжительность административной процедуры</w:t>
      </w:r>
      <w:r w:rsidR="00851B22">
        <w:rPr>
          <w:rFonts w:ascii="Times New Roman" w:hAnsi="Times New Roman" w:cs="Times New Roman"/>
          <w:sz w:val="28"/>
          <w:szCs w:val="28"/>
        </w:rPr>
        <w:t xml:space="preserve"> – </w:t>
      </w:r>
      <w:r w:rsidR="0008336A">
        <w:rPr>
          <w:rFonts w:ascii="Times New Roman" w:hAnsi="Times New Roman" w:cs="Times New Roman"/>
          <w:sz w:val="28"/>
          <w:szCs w:val="28"/>
        </w:rPr>
        <w:t>2</w:t>
      </w:r>
      <w:r w:rsidR="00851B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8336A" w:rsidRPr="0008336A">
        <w:rPr>
          <w:rFonts w:ascii="Times New Roman" w:hAnsi="Times New Roman" w:cs="Times New Roman"/>
          <w:sz w:val="28"/>
          <w:szCs w:val="28"/>
        </w:rPr>
        <w:t>календарны</w:t>
      </w:r>
      <w:r w:rsidR="0008336A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851B22">
        <w:rPr>
          <w:rFonts w:ascii="Times New Roman" w:hAnsi="Times New Roman" w:cs="Times New Roman"/>
          <w:sz w:val="28"/>
          <w:szCs w:val="28"/>
        </w:rPr>
        <w:t xml:space="preserve"> д</w:t>
      </w:r>
      <w:r w:rsidR="0008336A">
        <w:rPr>
          <w:rFonts w:ascii="Times New Roman" w:hAnsi="Times New Roman" w:cs="Times New Roman"/>
          <w:sz w:val="28"/>
          <w:szCs w:val="28"/>
        </w:rPr>
        <w:t>ня</w:t>
      </w:r>
      <w:r w:rsidR="00851B22">
        <w:rPr>
          <w:rFonts w:ascii="Times New Roman" w:hAnsi="Times New Roman" w:cs="Times New Roman"/>
          <w:sz w:val="28"/>
          <w:szCs w:val="28"/>
        </w:rPr>
        <w:t>.</w:t>
      </w:r>
      <w:r w:rsidRPr="001B60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2BBA" w:rsidRPr="001B602A" w:rsidRDefault="00DA2BBA" w:rsidP="00DA2BBA">
      <w:pPr>
        <w:pStyle w:val="ConsPlusNormal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A24096">
        <w:rPr>
          <w:rFonts w:ascii="Times New Roman" w:hAnsi="Times New Roman" w:cs="Times New Roman"/>
          <w:sz w:val="28"/>
          <w:szCs w:val="28"/>
        </w:rPr>
        <w:t>аксимальный срок выполнения</w:t>
      </w:r>
      <w:r w:rsidRPr="001B602A">
        <w:rPr>
          <w:rFonts w:ascii="Times New Roman" w:hAnsi="Times New Roman" w:cs="Times New Roman"/>
          <w:sz w:val="28"/>
          <w:szCs w:val="28"/>
        </w:rPr>
        <w:t xml:space="preserve"> административной процедуры –</w:t>
      </w:r>
      <w:r w:rsidR="00851B22">
        <w:rPr>
          <w:rFonts w:ascii="Times New Roman" w:hAnsi="Times New Roman" w:cs="Times New Roman"/>
          <w:sz w:val="28"/>
          <w:szCs w:val="28"/>
        </w:rPr>
        <w:t xml:space="preserve"> </w:t>
      </w:r>
      <w:r w:rsidR="0008336A">
        <w:rPr>
          <w:rFonts w:ascii="Times New Roman" w:hAnsi="Times New Roman" w:cs="Times New Roman"/>
          <w:sz w:val="28"/>
          <w:szCs w:val="28"/>
        </w:rPr>
        <w:t>2</w:t>
      </w:r>
      <w:r w:rsidR="00851B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8336A" w:rsidRPr="0008336A">
        <w:rPr>
          <w:rFonts w:ascii="Times New Roman" w:hAnsi="Times New Roman" w:cs="Times New Roman"/>
          <w:sz w:val="28"/>
          <w:szCs w:val="28"/>
        </w:rPr>
        <w:t>к</w:t>
      </w:r>
      <w:r w:rsidR="0008336A" w:rsidRPr="0008336A">
        <w:rPr>
          <w:rFonts w:ascii="Times New Roman" w:hAnsi="Times New Roman" w:cs="Times New Roman"/>
          <w:sz w:val="28"/>
          <w:szCs w:val="28"/>
        </w:rPr>
        <w:t>а</w:t>
      </w:r>
      <w:r w:rsidR="0008336A" w:rsidRPr="0008336A">
        <w:rPr>
          <w:rFonts w:ascii="Times New Roman" w:hAnsi="Times New Roman" w:cs="Times New Roman"/>
          <w:sz w:val="28"/>
          <w:szCs w:val="28"/>
        </w:rPr>
        <w:t>лендарны</w:t>
      </w:r>
      <w:r w:rsidR="0008336A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851B22">
        <w:rPr>
          <w:rFonts w:ascii="Times New Roman" w:hAnsi="Times New Roman" w:cs="Times New Roman"/>
          <w:sz w:val="28"/>
          <w:szCs w:val="28"/>
        </w:rPr>
        <w:t xml:space="preserve"> д</w:t>
      </w:r>
      <w:r w:rsidR="0008336A">
        <w:rPr>
          <w:rFonts w:ascii="Times New Roman" w:hAnsi="Times New Roman" w:cs="Times New Roman"/>
          <w:sz w:val="28"/>
          <w:szCs w:val="28"/>
        </w:rPr>
        <w:t>ня</w:t>
      </w:r>
      <w:r w:rsidRPr="001B602A">
        <w:rPr>
          <w:rFonts w:ascii="Times New Roman" w:hAnsi="Times New Roman" w:cs="Times New Roman"/>
          <w:sz w:val="28"/>
          <w:szCs w:val="28"/>
        </w:rPr>
        <w:t>.</w:t>
      </w:r>
    </w:p>
    <w:p w:rsidR="00DA2BBA" w:rsidRDefault="00DA2BBA" w:rsidP="00DA2BB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4B255A">
        <w:rPr>
          <w:spacing w:val="2"/>
          <w:sz w:val="28"/>
          <w:szCs w:val="28"/>
        </w:rPr>
        <w:t xml:space="preserve">Ответственным должностным лицом по </w:t>
      </w:r>
      <w:r>
        <w:rPr>
          <w:spacing w:val="2"/>
          <w:sz w:val="28"/>
          <w:szCs w:val="28"/>
        </w:rPr>
        <w:t>в</w:t>
      </w:r>
      <w:r w:rsidRPr="00286BB6">
        <w:rPr>
          <w:spacing w:val="2"/>
          <w:sz w:val="28"/>
          <w:szCs w:val="28"/>
        </w:rPr>
        <w:t>ыдач</w:t>
      </w:r>
      <w:r>
        <w:rPr>
          <w:spacing w:val="2"/>
          <w:sz w:val="28"/>
          <w:szCs w:val="28"/>
        </w:rPr>
        <w:t>е</w:t>
      </w:r>
      <w:r w:rsidRPr="00286BB6">
        <w:rPr>
          <w:spacing w:val="2"/>
          <w:sz w:val="28"/>
          <w:szCs w:val="28"/>
        </w:rPr>
        <w:t xml:space="preserve"> заявителю результата предоставления муниципальной услу</w:t>
      </w:r>
      <w:r>
        <w:rPr>
          <w:spacing w:val="2"/>
          <w:sz w:val="28"/>
          <w:szCs w:val="28"/>
        </w:rPr>
        <w:t>ги</w:t>
      </w:r>
      <w:r w:rsidRPr="004B255A">
        <w:rPr>
          <w:spacing w:val="2"/>
          <w:sz w:val="28"/>
          <w:szCs w:val="28"/>
        </w:rPr>
        <w:t xml:space="preserve"> является </w:t>
      </w:r>
      <w:r>
        <w:rPr>
          <w:sz w:val="28"/>
          <w:szCs w:val="28"/>
        </w:rPr>
        <w:t>специалист</w:t>
      </w:r>
      <w:r w:rsidR="00851B22">
        <w:rPr>
          <w:sz w:val="28"/>
          <w:szCs w:val="28"/>
        </w:rPr>
        <w:t xml:space="preserve"> </w:t>
      </w:r>
      <w:r w:rsidR="00851B22">
        <w:rPr>
          <w:color w:val="000000" w:themeColor="text1"/>
          <w:sz w:val="28"/>
          <w:szCs w:val="28"/>
        </w:rPr>
        <w:t>управления имущественных и земельных отношений</w:t>
      </w:r>
      <w:r w:rsidRPr="004B255A">
        <w:rPr>
          <w:spacing w:val="2"/>
          <w:sz w:val="28"/>
          <w:szCs w:val="28"/>
        </w:rPr>
        <w:t>.</w:t>
      </w:r>
    </w:p>
    <w:p w:rsidR="0008549D" w:rsidRPr="00F6676C" w:rsidRDefault="0008549D" w:rsidP="0008549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6676C">
        <w:rPr>
          <w:sz w:val="28"/>
          <w:szCs w:val="28"/>
        </w:rPr>
        <w:t xml:space="preserve">Критерием принятия решения о </w:t>
      </w:r>
      <w:r w:rsidRPr="00F6676C">
        <w:rPr>
          <w:spacing w:val="2"/>
          <w:sz w:val="28"/>
          <w:szCs w:val="28"/>
        </w:rPr>
        <w:t>выдаче заявителю результата пред</w:t>
      </w:r>
      <w:r w:rsidRPr="00F6676C">
        <w:rPr>
          <w:spacing w:val="2"/>
          <w:sz w:val="28"/>
          <w:szCs w:val="28"/>
        </w:rPr>
        <w:t>о</w:t>
      </w:r>
      <w:r w:rsidRPr="00F6676C">
        <w:rPr>
          <w:spacing w:val="2"/>
          <w:sz w:val="28"/>
          <w:szCs w:val="28"/>
        </w:rPr>
        <w:t xml:space="preserve">ставления муниципальной услуги </w:t>
      </w:r>
      <w:r w:rsidRPr="00F6676C">
        <w:rPr>
          <w:sz w:val="28"/>
          <w:szCs w:val="28"/>
        </w:rPr>
        <w:t>является обращение заявителя (законного представителя).</w:t>
      </w:r>
    </w:p>
    <w:p w:rsidR="00627FA4" w:rsidRPr="003E1C08" w:rsidRDefault="0008549D" w:rsidP="0008549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6676C">
        <w:rPr>
          <w:sz w:val="28"/>
          <w:szCs w:val="28"/>
        </w:rPr>
        <w:t xml:space="preserve">Результатом административной процедуры является </w:t>
      </w:r>
      <w:r w:rsidRPr="00F6676C">
        <w:rPr>
          <w:spacing w:val="2"/>
          <w:sz w:val="28"/>
          <w:szCs w:val="28"/>
        </w:rPr>
        <w:t>выдача (направл</w:t>
      </w:r>
      <w:r w:rsidRPr="00F6676C">
        <w:rPr>
          <w:spacing w:val="2"/>
          <w:sz w:val="28"/>
          <w:szCs w:val="28"/>
        </w:rPr>
        <w:t>е</w:t>
      </w:r>
      <w:r w:rsidRPr="00F6676C">
        <w:rPr>
          <w:spacing w:val="2"/>
          <w:sz w:val="28"/>
          <w:szCs w:val="28"/>
        </w:rPr>
        <w:t>ние) заявителю результата предоставления муниципальной услуги</w:t>
      </w:r>
      <w:r w:rsidRPr="00F6676C">
        <w:rPr>
          <w:sz w:val="28"/>
          <w:szCs w:val="28"/>
        </w:rPr>
        <w:t>.</w:t>
      </w:r>
    </w:p>
    <w:p w:rsidR="00DA2BBA" w:rsidRPr="00BE5801" w:rsidRDefault="00627FA4" w:rsidP="00851B2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E5801">
        <w:rPr>
          <w:sz w:val="28"/>
          <w:szCs w:val="28"/>
        </w:rPr>
        <w:t>Способ фиксации результата выполнения административной процед</w:t>
      </w:r>
      <w:r w:rsidRPr="00BE5801">
        <w:rPr>
          <w:sz w:val="28"/>
          <w:szCs w:val="28"/>
        </w:rPr>
        <w:t>у</w:t>
      </w:r>
      <w:r w:rsidRPr="00BE5801">
        <w:rPr>
          <w:sz w:val="28"/>
          <w:szCs w:val="28"/>
        </w:rPr>
        <w:t xml:space="preserve">ры </w:t>
      </w:r>
      <w:r w:rsidR="00E64468" w:rsidRPr="00BE5801">
        <w:rPr>
          <w:sz w:val="28"/>
          <w:szCs w:val="28"/>
        </w:rPr>
        <w:t>–</w:t>
      </w:r>
      <w:r w:rsidRPr="00BE5801">
        <w:rPr>
          <w:sz w:val="28"/>
          <w:szCs w:val="28"/>
        </w:rPr>
        <w:t xml:space="preserve"> </w:t>
      </w:r>
      <w:bookmarkStart w:id="14" w:name="sub_171"/>
      <w:bookmarkEnd w:id="13"/>
      <w:r w:rsidR="00E64468" w:rsidRPr="00BE5801">
        <w:rPr>
          <w:sz w:val="28"/>
          <w:szCs w:val="28"/>
        </w:rPr>
        <w:t>вручение заявителю результата предоставления муниципальной услуги.</w:t>
      </w:r>
    </w:p>
    <w:p w:rsidR="0008549D" w:rsidRDefault="0008549D" w:rsidP="0008549D">
      <w:pPr>
        <w:ind w:firstLine="709"/>
        <w:jc w:val="both"/>
        <w:rPr>
          <w:bCs/>
          <w:color w:val="00000A"/>
          <w:sz w:val="28"/>
          <w:szCs w:val="28"/>
        </w:rPr>
      </w:pPr>
      <w:r w:rsidRPr="00E12CB5">
        <w:rPr>
          <w:sz w:val="28"/>
          <w:szCs w:val="28"/>
        </w:rPr>
        <w:t>3.3. П</w:t>
      </w:r>
      <w:r w:rsidRPr="00E12CB5">
        <w:rPr>
          <w:bCs/>
          <w:color w:val="00000A"/>
          <w:sz w:val="28"/>
          <w:szCs w:val="28"/>
        </w:rPr>
        <w:t>еречень административных</w:t>
      </w:r>
      <w:r w:rsidRPr="00152199">
        <w:rPr>
          <w:bCs/>
          <w:color w:val="00000A"/>
          <w:sz w:val="28"/>
          <w:szCs w:val="28"/>
        </w:rPr>
        <w:t xml:space="preserve"> процедур (</w:t>
      </w:r>
      <w:r w:rsidRPr="0008336A">
        <w:rPr>
          <w:bCs/>
          <w:color w:val="00000A"/>
          <w:sz w:val="28"/>
          <w:szCs w:val="28"/>
        </w:rPr>
        <w:t>действий) при предоста</w:t>
      </w:r>
      <w:r w:rsidRPr="0008336A">
        <w:rPr>
          <w:bCs/>
          <w:color w:val="00000A"/>
          <w:sz w:val="28"/>
          <w:szCs w:val="28"/>
        </w:rPr>
        <w:t>в</w:t>
      </w:r>
      <w:r w:rsidRPr="0008336A">
        <w:rPr>
          <w:bCs/>
          <w:color w:val="00000A"/>
          <w:sz w:val="28"/>
          <w:szCs w:val="28"/>
        </w:rPr>
        <w:lastRenderedPageBreak/>
        <w:t>лении муниципальной услуги в МФЦ:</w:t>
      </w:r>
    </w:p>
    <w:p w:rsidR="0008549D" w:rsidRPr="00286BB6" w:rsidRDefault="0008549D" w:rsidP="0008549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86BB6">
        <w:rPr>
          <w:spacing w:val="2"/>
          <w:sz w:val="28"/>
          <w:szCs w:val="28"/>
        </w:rPr>
        <w:t>информирование заявителей о порядке предоставления муниципал</w:t>
      </w:r>
      <w:r w:rsidRPr="00286BB6">
        <w:rPr>
          <w:spacing w:val="2"/>
          <w:sz w:val="28"/>
          <w:szCs w:val="28"/>
        </w:rPr>
        <w:t>ь</w:t>
      </w:r>
      <w:r w:rsidRPr="00286BB6">
        <w:rPr>
          <w:spacing w:val="2"/>
          <w:sz w:val="28"/>
          <w:szCs w:val="28"/>
        </w:rPr>
        <w:t xml:space="preserve">ной услуги в </w:t>
      </w:r>
      <w:r>
        <w:rPr>
          <w:spacing w:val="2"/>
          <w:sz w:val="28"/>
          <w:szCs w:val="28"/>
        </w:rPr>
        <w:t>МФЦ</w:t>
      </w:r>
      <w:r w:rsidRPr="00286BB6">
        <w:rPr>
          <w:spacing w:val="2"/>
          <w:sz w:val="28"/>
          <w:szCs w:val="28"/>
        </w:rPr>
        <w:t>, о ходе выполнения запроса о предоставлении муниц</w:t>
      </w:r>
      <w:r w:rsidRPr="00286BB6">
        <w:rPr>
          <w:spacing w:val="2"/>
          <w:sz w:val="28"/>
          <w:szCs w:val="28"/>
        </w:rPr>
        <w:t>и</w:t>
      </w:r>
      <w:r w:rsidRPr="00286BB6">
        <w:rPr>
          <w:spacing w:val="2"/>
          <w:sz w:val="28"/>
          <w:szCs w:val="28"/>
        </w:rPr>
        <w:t>пальной услуги, по иным вопросам, связанным с предоставлением муниц</w:t>
      </w:r>
      <w:r w:rsidRPr="00286BB6">
        <w:rPr>
          <w:spacing w:val="2"/>
          <w:sz w:val="28"/>
          <w:szCs w:val="28"/>
        </w:rPr>
        <w:t>и</w:t>
      </w:r>
      <w:r w:rsidRPr="00286BB6">
        <w:rPr>
          <w:spacing w:val="2"/>
          <w:sz w:val="28"/>
          <w:szCs w:val="28"/>
        </w:rPr>
        <w:t>пальной услуги, а также консультирование заявителей о порядке предоста</w:t>
      </w:r>
      <w:r w:rsidRPr="00286BB6">
        <w:rPr>
          <w:spacing w:val="2"/>
          <w:sz w:val="28"/>
          <w:szCs w:val="28"/>
        </w:rPr>
        <w:t>в</w:t>
      </w:r>
      <w:r w:rsidRPr="00286BB6">
        <w:rPr>
          <w:spacing w:val="2"/>
          <w:sz w:val="28"/>
          <w:szCs w:val="28"/>
        </w:rPr>
        <w:t xml:space="preserve">ления муниципальной услуги в </w:t>
      </w:r>
      <w:r>
        <w:rPr>
          <w:spacing w:val="2"/>
          <w:sz w:val="28"/>
          <w:szCs w:val="28"/>
        </w:rPr>
        <w:t>МФЦ</w:t>
      </w:r>
      <w:r w:rsidRPr="00286BB6">
        <w:rPr>
          <w:spacing w:val="2"/>
          <w:sz w:val="28"/>
          <w:szCs w:val="28"/>
        </w:rPr>
        <w:t>;</w:t>
      </w:r>
    </w:p>
    <w:p w:rsidR="0008549D" w:rsidRDefault="0008549D" w:rsidP="0008549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86BB6">
        <w:rPr>
          <w:spacing w:val="2"/>
          <w:sz w:val="28"/>
          <w:szCs w:val="28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</w:t>
      </w:r>
      <w:r w:rsidRPr="00286BB6">
        <w:rPr>
          <w:spacing w:val="2"/>
          <w:sz w:val="28"/>
          <w:szCs w:val="28"/>
        </w:rPr>
        <w:t>у</w:t>
      </w:r>
      <w:r w:rsidRPr="00286BB6">
        <w:rPr>
          <w:spacing w:val="2"/>
          <w:sz w:val="28"/>
          <w:szCs w:val="28"/>
        </w:rPr>
        <w:t>ги;</w:t>
      </w:r>
    </w:p>
    <w:p w:rsidR="008D6E5B" w:rsidRPr="008D6E5B" w:rsidRDefault="008D6E5B" w:rsidP="0008549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8D6E5B">
        <w:rPr>
          <w:spacing w:val="2"/>
          <w:sz w:val="28"/>
          <w:szCs w:val="28"/>
        </w:rPr>
        <w:t>формирование и направление МФЦ межведомственного запроса в о</w:t>
      </w:r>
      <w:r w:rsidRPr="008D6E5B">
        <w:rPr>
          <w:spacing w:val="2"/>
          <w:sz w:val="28"/>
          <w:szCs w:val="28"/>
        </w:rPr>
        <w:t>р</w:t>
      </w:r>
      <w:r w:rsidRPr="008D6E5B">
        <w:rPr>
          <w:spacing w:val="2"/>
          <w:sz w:val="28"/>
          <w:szCs w:val="28"/>
        </w:rPr>
        <w:t>ганы, предоставляющие государственные услуги, в иные органы госуда</w:t>
      </w:r>
      <w:r w:rsidRPr="008D6E5B">
        <w:rPr>
          <w:spacing w:val="2"/>
          <w:sz w:val="28"/>
          <w:szCs w:val="28"/>
        </w:rPr>
        <w:t>р</w:t>
      </w:r>
      <w:r w:rsidRPr="008D6E5B">
        <w:rPr>
          <w:spacing w:val="2"/>
          <w:sz w:val="28"/>
          <w:szCs w:val="28"/>
        </w:rPr>
        <w:t>ственной власти, органы местного самоуправления и организации, участв</w:t>
      </w:r>
      <w:r w:rsidRPr="008D6E5B">
        <w:rPr>
          <w:spacing w:val="2"/>
          <w:sz w:val="28"/>
          <w:szCs w:val="28"/>
        </w:rPr>
        <w:t>у</w:t>
      </w:r>
      <w:r w:rsidRPr="008D6E5B">
        <w:rPr>
          <w:spacing w:val="2"/>
          <w:sz w:val="28"/>
          <w:szCs w:val="28"/>
        </w:rPr>
        <w:t>ющие в предоставлении муниципальных услуг;</w:t>
      </w:r>
    </w:p>
    <w:p w:rsidR="00DA2BBA" w:rsidRPr="00286BB6" w:rsidRDefault="0008549D" w:rsidP="0008549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86BB6">
        <w:rPr>
          <w:spacing w:val="2"/>
          <w:sz w:val="28"/>
          <w:szCs w:val="28"/>
        </w:rPr>
        <w:t xml:space="preserve">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</w:t>
      </w:r>
      <w:r>
        <w:rPr>
          <w:spacing w:val="2"/>
          <w:sz w:val="28"/>
          <w:szCs w:val="28"/>
        </w:rPr>
        <w:t>МФЦ</w:t>
      </w:r>
      <w:r w:rsidRPr="00286BB6">
        <w:rPr>
          <w:spacing w:val="2"/>
          <w:sz w:val="28"/>
          <w:szCs w:val="28"/>
        </w:rPr>
        <w:t xml:space="preserve"> по результатам предоставления муниципальных услуг органами, предоставляющими мун</w:t>
      </w:r>
      <w:r w:rsidRPr="00286BB6">
        <w:rPr>
          <w:spacing w:val="2"/>
          <w:sz w:val="28"/>
          <w:szCs w:val="28"/>
        </w:rPr>
        <w:t>и</w:t>
      </w:r>
      <w:r w:rsidRPr="00286BB6">
        <w:rPr>
          <w:spacing w:val="2"/>
          <w:sz w:val="28"/>
          <w:szCs w:val="28"/>
        </w:rPr>
        <w:t>ципальные услуги, а также выдача документов, включая составление на б</w:t>
      </w:r>
      <w:r w:rsidRPr="00286BB6">
        <w:rPr>
          <w:spacing w:val="2"/>
          <w:sz w:val="28"/>
          <w:szCs w:val="28"/>
        </w:rPr>
        <w:t>у</w:t>
      </w:r>
      <w:r w:rsidRPr="00286BB6">
        <w:rPr>
          <w:spacing w:val="2"/>
          <w:sz w:val="28"/>
          <w:szCs w:val="28"/>
        </w:rPr>
        <w:t xml:space="preserve">мажном носителе и </w:t>
      </w:r>
      <w:proofErr w:type="gramStart"/>
      <w:r w:rsidRPr="00286BB6">
        <w:rPr>
          <w:spacing w:val="2"/>
          <w:sz w:val="28"/>
          <w:szCs w:val="28"/>
        </w:rPr>
        <w:t>заверение выписок</w:t>
      </w:r>
      <w:proofErr w:type="gramEnd"/>
      <w:r w:rsidRPr="00286BB6">
        <w:rPr>
          <w:spacing w:val="2"/>
          <w:sz w:val="28"/>
          <w:szCs w:val="28"/>
        </w:rPr>
        <w:t xml:space="preserve"> из информационных систем органов, предо</w:t>
      </w:r>
      <w:r>
        <w:rPr>
          <w:spacing w:val="2"/>
          <w:sz w:val="28"/>
          <w:szCs w:val="28"/>
        </w:rPr>
        <w:t>ставляющих муниципальные услуги.</w:t>
      </w:r>
    </w:p>
    <w:p w:rsidR="00DA2BBA" w:rsidRDefault="00DA2BBA" w:rsidP="0068597D">
      <w:pPr>
        <w:ind w:firstLine="709"/>
        <w:jc w:val="both"/>
        <w:rPr>
          <w:sz w:val="28"/>
          <w:szCs w:val="28"/>
        </w:rPr>
      </w:pPr>
    </w:p>
    <w:p w:rsidR="00DA2BBA" w:rsidRDefault="00DA2BBA" w:rsidP="0068597D">
      <w:pPr>
        <w:ind w:firstLine="709"/>
        <w:jc w:val="both"/>
        <w:rPr>
          <w:bCs/>
          <w:color w:val="00000A"/>
          <w:sz w:val="28"/>
          <w:szCs w:val="28"/>
        </w:rPr>
      </w:pPr>
      <w:r>
        <w:rPr>
          <w:sz w:val="28"/>
          <w:szCs w:val="28"/>
        </w:rPr>
        <w:t xml:space="preserve">3.4. Описание </w:t>
      </w:r>
      <w:r>
        <w:rPr>
          <w:bCs/>
          <w:color w:val="00000A"/>
          <w:sz w:val="28"/>
          <w:szCs w:val="28"/>
        </w:rPr>
        <w:t>административных процедур (действий) при предоста</w:t>
      </w:r>
      <w:r>
        <w:rPr>
          <w:bCs/>
          <w:color w:val="00000A"/>
          <w:sz w:val="28"/>
          <w:szCs w:val="28"/>
        </w:rPr>
        <w:t>в</w:t>
      </w:r>
      <w:r>
        <w:rPr>
          <w:bCs/>
          <w:color w:val="00000A"/>
          <w:sz w:val="28"/>
          <w:szCs w:val="28"/>
        </w:rPr>
        <w:t xml:space="preserve">лении муниципальной услуги в </w:t>
      </w:r>
      <w:r w:rsidR="00627FA4">
        <w:rPr>
          <w:bCs/>
          <w:color w:val="00000A"/>
          <w:sz w:val="28"/>
          <w:szCs w:val="28"/>
        </w:rPr>
        <w:t>МФЦ</w:t>
      </w:r>
    </w:p>
    <w:p w:rsidR="0008549D" w:rsidRDefault="0008549D" w:rsidP="0008549D">
      <w:pPr>
        <w:ind w:firstLine="709"/>
        <w:jc w:val="both"/>
        <w:rPr>
          <w:spacing w:val="2"/>
          <w:sz w:val="28"/>
          <w:szCs w:val="28"/>
        </w:rPr>
      </w:pPr>
      <w:r w:rsidRPr="00152199">
        <w:rPr>
          <w:bCs/>
          <w:color w:val="00000A"/>
          <w:sz w:val="28"/>
          <w:szCs w:val="28"/>
        </w:rPr>
        <w:t>3.</w:t>
      </w:r>
      <w:r>
        <w:rPr>
          <w:bCs/>
          <w:color w:val="00000A"/>
          <w:sz w:val="28"/>
          <w:szCs w:val="28"/>
        </w:rPr>
        <w:t>4</w:t>
      </w:r>
      <w:r w:rsidRPr="00152199">
        <w:rPr>
          <w:bCs/>
          <w:color w:val="00000A"/>
          <w:sz w:val="28"/>
          <w:szCs w:val="28"/>
        </w:rPr>
        <w:t>.1. И</w:t>
      </w:r>
      <w:r w:rsidRPr="00152199">
        <w:rPr>
          <w:spacing w:val="2"/>
          <w:sz w:val="28"/>
          <w:szCs w:val="28"/>
        </w:rPr>
        <w:t>нформирование заявителей о порядке предоставления муниц</w:t>
      </w:r>
      <w:r w:rsidRPr="00152199">
        <w:rPr>
          <w:spacing w:val="2"/>
          <w:sz w:val="28"/>
          <w:szCs w:val="28"/>
        </w:rPr>
        <w:t>и</w:t>
      </w:r>
      <w:r w:rsidRPr="00152199">
        <w:rPr>
          <w:spacing w:val="2"/>
          <w:sz w:val="28"/>
          <w:szCs w:val="28"/>
        </w:rPr>
        <w:t>пальной услуги в МФЦ, о ходе выполнения запроса о предоставлении м</w:t>
      </w:r>
      <w:r w:rsidRPr="00152199">
        <w:rPr>
          <w:spacing w:val="2"/>
          <w:sz w:val="28"/>
          <w:szCs w:val="28"/>
        </w:rPr>
        <w:t>у</w:t>
      </w:r>
      <w:r w:rsidRPr="00152199">
        <w:rPr>
          <w:spacing w:val="2"/>
          <w:sz w:val="28"/>
          <w:szCs w:val="28"/>
        </w:rPr>
        <w:t>ниципальной услуги, по иным вопросам, связанным с предоставлением м</w:t>
      </w:r>
      <w:r w:rsidRPr="00152199">
        <w:rPr>
          <w:spacing w:val="2"/>
          <w:sz w:val="28"/>
          <w:szCs w:val="28"/>
        </w:rPr>
        <w:t>у</w:t>
      </w:r>
      <w:r w:rsidRPr="00152199">
        <w:rPr>
          <w:spacing w:val="2"/>
          <w:sz w:val="28"/>
          <w:szCs w:val="28"/>
        </w:rPr>
        <w:t>ниципальной услуги, а также консультирование заявителей о порядке предоставления муниципальной услуги в МФЦ</w:t>
      </w:r>
    </w:p>
    <w:p w:rsidR="0008549D" w:rsidRPr="00152199" w:rsidRDefault="0008549D" w:rsidP="0008549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spacing w:val="2"/>
          <w:sz w:val="28"/>
          <w:szCs w:val="28"/>
        </w:rPr>
      </w:pPr>
      <w:r w:rsidRPr="00152199">
        <w:rPr>
          <w:sz w:val="28"/>
          <w:szCs w:val="28"/>
        </w:rPr>
        <w:t>Основанием для начала административной процедуры</w:t>
      </w:r>
      <w:r>
        <w:rPr>
          <w:sz w:val="28"/>
          <w:szCs w:val="28"/>
        </w:rPr>
        <w:t xml:space="preserve"> является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щение заявителя (</w:t>
      </w:r>
      <w:r w:rsidRPr="00152199">
        <w:rPr>
          <w:sz w:val="28"/>
          <w:szCs w:val="28"/>
        </w:rPr>
        <w:t>представителя</w:t>
      </w:r>
      <w:r>
        <w:rPr>
          <w:sz w:val="28"/>
          <w:szCs w:val="28"/>
        </w:rPr>
        <w:t xml:space="preserve"> заявителя</w:t>
      </w:r>
      <w:r w:rsidRPr="00152199">
        <w:rPr>
          <w:sz w:val="28"/>
          <w:szCs w:val="28"/>
        </w:rPr>
        <w:t xml:space="preserve">) в </w:t>
      </w:r>
      <w:r w:rsidRPr="00152199">
        <w:rPr>
          <w:spacing w:val="2"/>
          <w:sz w:val="28"/>
          <w:szCs w:val="28"/>
        </w:rPr>
        <w:t>МФЦ.</w:t>
      </w:r>
    </w:p>
    <w:p w:rsidR="0008549D" w:rsidRPr="00152199" w:rsidRDefault="0008549D" w:rsidP="0008549D">
      <w:pPr>
        <w:widowControl/>
        <w:ind w:firstLine="709"/>
        <w:jc w:val="both"/>
        <w:rPr>
          <w:spacing w:val="2"/>
          <w:sz w:val="28"/>
          <w:szCs w:val="28"/>
        </w:rPr>
      </w:pPr>
      <w:r w:rsidRPr="00152199">
        <w:rPr>
          <w:spacing w:val="2"/>
          <w:sz w:val="28"/>
          <w:szCs w:val="28"/>
        </w:rPr>
        <w:t>Информирование о порядке предоставления муниципальной услуги,</w:t>
      </w:r>
      <w:r w:rsidRPr="00152199">
        <w:rPr>
          <w:sz w:val="28"/>
          <w:szCs w:val="28"/>
        </w:rPr>
        <w:t xml:space="preserve"> о ходе выполнения запроса о предоставлении муниципальных услуг, а также по иным вопросам, связанным с предоставлением муниципальной услуги, а также консультирование заявителей о порядке предоставления государстве</w:t>
      </w:r>
      <w:r w:rsidRPr="00152199">
        <w:rPr>
          <w:sz w:val="28"/>
          <w:szCs w:val="28"/>
        </w:rPr>
        <w:t>н</w:t>
      </w:r>
      <w:r w:rsidRPr="00152199">
        <w:rPr>
          <w:sz w:val="28"/>
          <w:szCs w:val="28"/>
        </w:rPr>
        <w:t xml:space="preserve">ных и муниципальных услуг в МФЦ </w:t>
      </w:r>
      <w:r w:rsidRPr="00152199">
        <w:rPr>
          <w:spacing w:val="2"/>
          <w:sz w:val="28"/>
          <w:szCs w:val="28"/>
        </w:rPr>
        <w:t>осуществляется в день обращения з</w:t>
      </w:r>
      <w:r w:rsidRPr="00152199">
        <w:rPr>
          <w:spacing w:val="2"/>
          <w:sz w:val="28"/>
          <w:szCs w:val="28"/>
        </w:rPr>
        <w:t>а</w:t>
      </w:r>
      <w:r w:rsidRPr="00152199">
        <w:rPr>
          <w:spacing w:val="2"/>
          <w:sz w:val="28"/>
          <w:szCs w:val="28"/>
        </w:rPr>
        <w:t xml:space="preserve">явителя </w:t>
      </w:r>
      <w:r w:rsidRPr="00152199">
        <w:rPr>
          <w:sz w:val="28"/>
          <w:szCs w:val="28"/>
        </w:rPr>
        <w:t>(представителя</w:t>
      </w:r>
      <w:r>
        <w:rPr>
          <w:sz w:val="28"/>
          <w:szCs w:val="28"/>
        </w:rPr>
        <w:t xml:space="preserve"> заявителя</w:t>
      </w:r>
      <w:r w:rsidRPr="00152199">
        <w:rPr>
          <w:sz w:val="28"/>
          <w:szCs w:val="28"/>
        </w:rPr>
        <w:t xml:space="preserve">) </w:t>
      </w:r>
      <w:r w:rsidRPr="00152199">
        <w:rPr>
          <w:spacing w:val="2"/>
          <w:sz w:val="28"/>
          <w:szCs w:val="28"/>
        </w:rPr>
        <w:t>в порядке очереди:</w:t>
      </w:r>
    </w:p>
    <w:p w:rsidR="0008549D" w:rsidRPr="00152199" w:rsidRDefault="0008549D" w:rsidP="0008549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152199">
        <w:rPr>
          <w:spacing w:val="2"/>
          <w:sz w:val="28"/>
          <w:szCs w:val="28"/>
        </w:rPr>
        <w:t>по телефону;</w:t>
      </w:r>
    </w:p>
    <w:p w:rsidR="0008549D" w:rsidRPr="00152199" w:rsidRDefault="0008549D" w:rsidP="0008549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152199">
        <w:rPr>
          <w:spacing w:val="2"/>
          <w:sz w:val="28"/>
          <w:szCs w:val="28"/>
        </w:rPr>
        <w:t>по предварительной записи;</w:t>
      </w:r>
    </w:p>
    <w:p w:rsidR="0008549D" w:rsidRPr="00152199" w:rsidRDefault="0008549D" w:rsidP="0008549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52199">
        <w:rPr>
          <w:color w:val="000000"/>
          <w:sz w:val="28"/>
          <w:szCs w:val="28"/>
        </w:rPr>
        <w:t>по письменным обращениям;</w:t>
      </w:r>
    </w:p>
    <w:p w:rsidR="0008549D" w:rsidRPr="00152199" w:rsidRDefault="0008549D" w:rsidP="0008549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152199">
        <w:rPr>
          <w:color w:val="000000"/>
          <w:sz w:val="28"/>
          <w:szCs w:val="28"/>
        </w:rPr>
        <w:t>посредством электронной почты</w:t>
      </w:r>
      <w:r w:rsidRPr="00152199">
        <w:rPr>
          <w:spacing w:val="2"/>
          <w:sz w:val="28"/>
          <w:szCs w:val="28"/>
        </w:rPr>
        <w:t xml:space="preserve">. </w:t>
      </w:r>
    </w:p>
    <w:p w:rsidR="0008549D" w:rsidRPr="00C3035D" w:rsidRDefault="0008549D" w:rsidP="0008549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152199">
        <w:rPr>
          <w:color w:val="000000"/>
          <w:sz w:val="28"/>
          <w:szCs w:val="28"/>
        </w:rPr>
        <w:t>Общий максимальный срок</w:t>
      </w:r>
      <w:r w:rsidRPr="00152199">
        <w:rPr>
          <w:spacing w:val="2"/>
          <w:sz w:val="28"/>
          <w:szCs w:val="28"/>
        </w:rPr>
        <w:t xml:space="preserve"> информирования не может превышать 5 минут.</w:t>
      </w:r>
    </w:p>
    <w:p w:rsidR="0008549D" w:rsidRPr="00152199" w:rsidRDefault="0008549D" w:rsidP="0008549D">
      <w:pPr>
        <w:ind w:firstLine="709"/>
        <w:jc w:val="both"/>
        <w:rPr>
          <w:color w:val="000000"/>
          <w:sz w:val="28"/>
          <w:szCs w:val="28"/>
        </w:rPr>
      </w:pPr>
      <w:r w:rsidRPr="00152199">
        <w:rPr>
          <w:spacing w:val="2"/>
          <w:sz w:val="28"/>
          <w:szCs w:val="28"/>
        </w:rPr>
        <w:t>Специалист отдела по работе с заявителями, осуществляющий и</w:t>
      </w:r>
      <w:r w:rsidRPr="00152199">
        <w:rPr>
          <w:spacing w:val="2"/>
          <w:sz w:val="28"/>
          <w:szCs w:val="28"/>
        </w:rPr>
        <w:t>н</w:t>
      </w:r>
      <w:r w:rsidRPr="00152199">
        <w:rPr>
          <w:spacing w:val="2"/>
          <w:sz w:val="28"/>
          <w:szCs w:val="28"/>
        </w:rPr>
        <w:t xml:space="preserve">формирование выясняет жизненную ситуацию заявителя </w:t>
      </w:r>
      <w:r w:rsidRPr="00152199">
        <w:rPr>
          <w:sz w:val="28"/>
          <w:szCs w:val="28"/>
        </w:rPr>
        <w:t>(представителя</w:t>
      </w:r>
      <w:r>
        <w:rPr>
          <w:sz w:val="28"/>
          <w:szCs w:val="28"/>
        </w:rPr>
        <w:t xml:space="preserve"> з</w:t>
      </w:r>
      <w:r>
        <w:rPr>
          <w:sz w:val="28"/>
          <w:szCs w:val="28"/>
        </w:rPr>
        <w:t>а</w:t>
      </w:r>
      <w:r>
        <w:rPr>
          <w:sz w:val="28"/>
          <w:szCs w:val="28"/>
        </w:rPr>
        <w:lastRenderedPageBreak/>
        <w:t>явителя</w:t>
      </w:r>
      <w:r w:rsidRPr="00152199">
        <w:rPr>
          <w:sz w:val="28"/>
          <w:szCs w:val="28"/>
        </w:rPr>
        <w:t>) и производит информирование.</w:t>
      </w:r>
    </w:p>
    <w:p w:rsidR="0008549D" w:rsidRPr="00152199" w:rsidRDefault="0008549D" w:rsidP="0008549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52199">
        <w:rPr>
          <w:sz w:val="28"/>
          <w:szCs w:val="28"/>
        </w:rPr>
        <w:t xml:space="preserve">Критерии принятия решения отсутствуют. </w:t>
      </w:r>
    </w:p>
    <w:p w:rsidR="0008549D" w:rsidRPr="00152199" w:rsidRDefault="0008549D" w:rsidP="0008549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color w:val="FF0000"/>
          <w:spacing w:val="2"/>
          <w:sz w:val="28"/>
          <w:szCs w:val="28"/>
        </w:rPr>
      </w:pPr>
      <w:r w:rsidRPr="00152199">
        <w:rPr>
          <w:sz w:val="28"/>
          <w:szCs w:val="28"/>
        </w:rPr>
        <w:t>Результатом административной процедуры является выдача</w:t>
      </w:r>
      <w:r w:rsidRPr="00152199">
        <w:rPr>
          <w:color w:val="000000"/>
          <w:sz w:val="28"/>
          <w:szCs w:val="28"/>
        </w:rPr>
        <w:t xml:space="preserve"> на руки з</w:t>
      </w:r>
      <w:r w:rsidRPr="00152199">
        <w:rPr>
          <w:color w:val="000000"/>
          <w:sz w:val="28"/>
          <w:szCs w:val="28"/>
        </w:rPr>
        <w:t>а</w:t>
      </w:r>
      <w:r w:rsidRPr="00152199">
        <w:rPr>
          <w:color w:val="000000"/>
          <w:sz w:val="28"/>
          <w:szCs w:val="28"/>
        </w:rPr>
        <w:t>явителю экземпляра необходимого для предоставления услуги перечня док</w:t>
      </w:r>
      <w:r w:rsidRPr="00152199">
        <w:rPr>
          <w:color w:val="000000"/>
          <w:sz w:val="28"/>
          <w:szCs w:val="28"/>
        </w:rPr>
        <w:t>у</w:t>
      </w:r>
      <w:r w:rsidRPr="00152199">
        <w:rPr>
          <w:color w:val="000000"/>
          <w:sz w:val="28"/>
          <w:szCs w:val="28"/>
        </w:rPr>
        <w:t>ментов. В случае выявления оснований для предоставления заявителю иных видов услуг, кроме услуги, явившейся причиной обращения, специалист ув</w:t>
      </w:r>
      <w:r w:rsidRPr="00152199">
        <w:rPr>
          <w:color w:val="000000"/>
          <w:sz w:val="28"/>
          <w:szCs w:val="28"/>
        </w:rPr>
        <w:t>е</w:t>
      </w:r>
      <w:r w:rsidRPr="00152199">
        <w:rPr>
          <w:color w:val="000000"/>
          <w:sz w:val="28"/>
          <w:szCs w:val="28"/>
        </w:rPr>
        <w:t>домляет его об этом и предлагает представить необходимые документы в с</w:t>
      </w:r>
      <w:r w:rsidRPr="00152199">
        <w:rPr>
          <w:color w:val="000000"/>
          <w:sz w:val="28"/>
          <w:szCs w:val="28"/>
        </w:rPr>
        <w:t>о</w:t>
      </w:r>
      <w:r w:rsidRPr="00152199">
        <w:rPr>
          <w:color w:val="000000"/>
          <w:sz w:val="28"/>
          <w:szCs w:val="28"/>
        </w:rPr>
        <w:t>ответствии с административным регламентом.</w:t>
      </w:r>
    </w:p>
    <w:p w:rsidR="0008549D" w:rsidRPr="00C43E52" w:rsidRDefault="0008549D" w:rsidP="0008549D">
      <w:pPr>
        <w:tabs>
          <w:tab w:val="left" w:pos="3518"/>
        </w:tabs>
        <w:ind w:firstLine="709"/>
        <w:jc w:val="both"/>
        <w:rPr>
          <w:color w:val="000000"/>
          <w:sz w:val="28"/>
          <w:szCs w:val="28"/>
        </w:rPr>
      </w:pPr>
      <w:r w:rsidRPr="00152199">
        <w:rPr>
          <w:color w:val="000000"/>
          <w:sz w:val="28"/>
          <w:szCs w:val="28"/>
        </w:rPr>
        <w:t>При информировании по письменным обращениям в адрес заявителя направляется ответ в письменной форме в срок не позднее 30 календарных дней с момента получения обращения. При информировании по обращениям, полученным МФЦ посредством электронной почты, в адрес заявителя направляется ответ в срок не позднее 30 календарных дней с момента п</w:t>
      </w:r>
      <w:r w:rsidRPr="00152199">
        <w:rPr>
          <w:color w:val="000000"/>
          <w:sz w:val="28"/>
          <w:szCs w:val="28"/>
        </w:rPr>
        <w:t>о</w:t>
      </w:r>
      <w:r w:rsidRPr="00152199">
        <w:rPr>
          <w:color w:val="000000"/>
          <w:sz w:val="28"/>
          <w:szCs w:val="28"/>
        </w:rPr>
        <w:t>ступления обращения.</w:t>
      </w:r>
    </w:p>
    <w:p w:rsidR="0008549D" w:rsidRPr="00152199" w:rsidRDefault="0008549D" w:rsidP="0008549D">
      <w:pPr>
        <w:ind w:firstLine="709"/>
        <w:jc w:val="both"/>
        <w:rPr>
          <w:spacing w:val="2"/>
          <w:sz w:val="28"/>
          <w:szCs w:val="28"/>
        </w:rPr>
      </w:pPr>
      <w:r w:rsidRPr="00152199">
        <w:rPr>
          <w:bCs/>
          <w:color w:val="00000A"/>
          <w:sz w:val="28"/>
          <w:szCs w:val="28"/>
        </w:rPr>
        <w:t>3.</w:t>
      </w:r>
      <w:r>
        <w:rPr>
          <w:bCs/>
          <w:color w:val="00000A"/>
          <w:sz w:val="28"/>
          <w:szCs w:val="28"/>
        </w:rPr>
        <w:t>4</w:t>
      </w:r>
      <w:r w:rsidRPr="00152199">
        <w:rPr>
          <w:bCs/>
          <w:color w:val="00000A"/>
          <w:sz w:val="28"/>
          <w:szCs w:val="28"/>
        </w:rPr>
        <w:t xml:space="preserve">.2. </w:t>
      </w:r>
      <w:r w:rsidRPr="00152199">
        <w:rPr>
          <w:spacing w:val="2"/>
          <w:sz w:val="28"/>
          <w:szCs w:val="28"/>
        </w:rPr>
        <w:t>Прием запросов заявителей о предоставлении муниципальной услуги и иных документов, необходимых для предоставления муниципал</w:t>
      </w:r>
      <w:r w:rsidRPr="00152199">
        <w:rPr>
          <w:spacing w:val="2"/>
          <w:sz w:val="28"/>
          <w:szCs w:val="28"/>
        </w:rPr>
        <w:t>ь</w:t>
      </w:r>
      <w:r w:rsidRPr="00152199">
        <w:rPr>
          <w:spacing w:val="2"/>
          <w:sz w:val="28"/>
          <w:szCs w:val="28"/>
        </w:rPr>
        <w:t>ной услуги</w:t>
      </w:r>
    </w:p>
    <w:p w:rsidR="0008549D" w:rsidRPr="00152199" w:rsidRDefault="0008549D" w:rsidP="0008549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152199">
        <w:rPr>
          <w:color w:val="000000"/>
          <w:sz w:val="28"/>
          <w:szCs w:val="28"/>
        </w:rPr>
        <w:t>Основанием для начала процедуры приема документов является прием от заявителя (представителя заявителя) специалистом отдела по работе с з</w:t>
      </w:r>
      <w:r w:rsidRPr="00152199">
        <w:rPr>
          <w:color w:val="000000"/>
          <w:sz w:val="28"/>
          <w:szCs w:val="28"/>
        </w:rPr>
        <w:t>а</w:t>
      </w:r>
      <w:r w:rsidRPr="00152199">
        <w:rPr>
          <w:color w:val="000000"/>
          <w:sz w:val="28"/>
          <w:szCs w:val="28"/>
        </w:rPr>
        <w:t>явителями запроса и комплекта документов, необходимых для получения услуги</w:t>
      </w:r>
      <w:r w:rsidRPr="00152199">
        <w:rPr>
          <w:spacing w:val="2"/>
          <w:sz w:val="28"/>
          <w:szCs w:val="28"/>
        </w:rPr>
        <w:t>.</w:t>
      </w:r>
    </w:p>
    <w:p w:rsidR="0008549D" w:rsidRPr="00152199" w:rsidRDefault="0008549D" w:rsidP="0008549D">
      <w:pPr>
        <w:tabs>
          <w:tab w:val="left" w:pos="1080"/>
        </w:tabs>
        <w:ind w:firstLine="709"/>
        <w:jc w:val="both"/>
        <w:rPr>
          <w:spacing w:val="2"/>
          <w:sz w:val="28"/>
          <w:szCs w:val="28"/>
        </w:rPr>
      </w:pPr>
      <w:r w:rsidRPr="00152199">
        <w:rPr>
          <w:spacing w:val="2"/>
          <w:sz w:val="28"/>
          <w:szCs w:val="28"/>
        </w:rPr>
        <w:t>Содержание каждого административного действия, входящего в с</w:t>
      </w:r>
      <w:r w:rsidRPr="00152199">
        <w:rPr>
          <w:spacing w:val="2"/>
          <w:sz w:val="28"/>
          <w:szCs w:val="28"/>
        </w:rPr>
        <w:t>о</w:t>
      </w:r>
      <w:r w:rsidRPr="00152199">
        <w:rPr>
          <w:spacing w:val="2"/>
          <w:sz w:val="28"/>
          <w:szCs w:val="28"/>
        </w:rPr>
        <w:t>став административной процедуры:</w:t>
      </w:r>
    </w:p>
    <w:p w:rsidR="0008549D" w:rsidRPr="00152199" w:rsidRDefault="0008549D" w:rsidP="0008549D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установление личности гражданина на основании документов, удост</w:t>
      </w:r>
      <w:r w:rsidRPr="00152199">
        <w:rPr>
          <w:sz w:val="28"/>
          <w:szCs w:val="28"/>
        </w:rPr>
        <w:t>о</w:t>
      </w:r>
      <w:r w:rsidRPr="00152199">
        <w:rPr>
          <w:sz w:val="28"/>
          <w:szCs w:val="28"/>
        </w:rPr>
        <w:t>веряющих личность;</w:t>
      </w:r>
    </w:p>
    <w:p w:rsidR="0008549D" w:rsidRPr="00152199" w:rsidRDefault="0008549D" w:rsidP="0008549D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приём от заявителя документов в соответствии с требованиями пункта 2.6 настоящего административного регламента, при необходимости сканир</w:t>
      </w:r>
      <w:r w:rsidRPr="00152199">
        <w:rPr>
          <w:sz w:val="28"/>
          <w:szCs w:val="28"/>
        </w:rPr>
        <w:t>о</w:t>
      </w:r>
      <w:r w:rsidRPr="00152199">
        <w:rPr>
          <w:sz w:val="28"/>
          <w:szCs w:val="28"/>
        </w:rPr>
        <w:t>вание предоставленных документов;</w:t>
      </w:r>
    </w:p>
    <w:p w:rsidR="0008549D" w:rsidRPr="00152199" w:rsidRDefault="0008549D" w:rsidP="0008549D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заполнение заявления, в том числе посредством автоматизированной информационной системы МФЦ, или проверка правильности заполнения з</w:t>
      </w:r>
      <w:r w:rsidRPr="00152199">
        <w:rPr>
          <w:sz w:val="28"/>
          <w:szCs w:val="28"/>
        </w:rPr>
        <w:t>а</w:t>
      </w:r>
      <w:r w:rsidRPr="00152199">
        <w:rPr>
          <w:sz w:val="28"/>
          <w:szCs w:val="28"/>
        </w:rPr>
        <w:t>явления;</w:t>
      </w:r>
    </w:p>
    <w:p w:rsidR="0008549D" w:rsidRPr="00152199" w:rsidRDefault="0008549D" w:rsidP="0008549D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при выборе заявителем способа уведомления о ходе предоставления услуги «в электронном виде» на указанный заявителем электронный адрес направляется электронный образ расписки без выдачи расписки в форме б</w:t>
      </w:r>
      <w:r w:rsidRPr="00152199">
        <w:rPr>
          <w:sz w:val="28"/>
          <w:szCs w:val="28"/>
        </w:rPr>
        <w:t>у</w:t>
      </w:r>
      <w:r w:rsidRPr="00152199">
        <w:rPr>
          <w:sz w:val="28"/>
          <w:szCs w:val="28"/>
        </w:rPr>
        <w:t>мажного документа;</w:t>
      </w:r>
    </w:p>
    <w:p w:rsidR="0008549D" w:rsidRPr="00152199" w:rsidRDefault="0008549D" w:rsidP="0008549D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формирование пакета документов и передача его в контрольно-аналитическ</w:t>
      </w:r>
      <w:r w:rsidR="00C64117">
        <w:rPr>
          <w:sz w:val="28"/>
          <w:szCs w:val="28"/>
        </w:rPr>
        <w:t>ий</w:t>
      </w:r>
      <w:r w:rsidRPr="00152199">
        <w:rPr>
          <w:sz w:val="28"/>
          <w:szCs w:val="28"/>
        </w:rPr>
        <w:t xml:space="preserve"> </w:t>
      </w:r>
      <w:r w:rsidR="00C64117">
        <w:rPr>
          <w:sz w:val="28"/>
          <w:szCs w:val="28"/>
        </w:rPr>
        <w:t>отдел по работе с документами</w:t>
      </w:r>
      <w:r w:rsidRPr="00152199">
        <w:rPr>
          <w:sz w:val="28"/>
          <w:szCs w:val="28"/>
        </w:rPr>
        <w:t>.</w:t>
      </w:r>
    </w:p>
    <w:p w:rsidR="0008549D" w:rsidRPr="00152199" w:rsidRDefault="0008549D" w:rsidP="0008549D">
      <w:pPr>
        <w:ind w:firstLine="709"/>
        <w:jc w:val="both"/>
        <w:rPr>
          <w:color w:val="000000"/>
          <w:sz w:val="28"/>
          <w:szCs w:val="28"/>
        </w:rPr>
      </w:pPr>
      <w:r w:rsidRPr="00152199">
        <w:rPr>
          <w:color w:val="000000"/>
          <w:sz w:val="28"/>
          <w:szCs w:val="28"/>
        </w:rPr>
        <w:t>Общий максимальный срок приема документов от заявителя (</w:t>
      </w:r>
      <w:r w:rsidRPr="00152199">
        <w:rPr>
          <w:sz w:val="28"/>
          <w:szCs w:val="28"/>
        </w:rPr>
        <w:t>предст</w:t>
      </w:r>
      <w:r w:rsidRPr="00152199">
        <w:rPr>
          <w:sz w:val="28"/>
          <w:szCs w:val="28"/>
        </w:rPr>
        <w:t>а</w:t>
      </w:r>
      <w:r w:rsidRPr="00152199">
        <w:rPr>
          <w:sz w:val="28"/>
          <w:szCs w:val="28"/>
        </w:rPr>
        <w:t>вителя</w:t>
      </w:r>
      <w:r>
        <w:rPr>
          <w:sz w:val="28"/>
          <w:szCs w:val="28"/>
        </w:rPr>
        <w:t xml:space="preserve"> заявителя</w:t>
      </w:r>
      <w:r w:rsidRPr="00152199">
        <w:rPr>
          <w:color w:val="000000"/>
          <w:sz w:val="28"/>
          <w:szCs w:val="28"/>
        </w:rPr>
        <w:t>) не должен превышать 30 минут.</w:t>
      </w:r>
    </w:p>
    <w:p w:rsidR="0008549D" w:rsidRPr="00152199" w:rsidRDefault="0008549D" w:rsidP="0008549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spacing w:val="2"/>
          <w:sz w:val="28"/>
          <w:szCs w:val="28"/>
        </w:rPr>
      </w:pPr>
      <w:r w:rsidRPr="00152199">
        <w:rPr>
          <w:spacing w:val="2"/>
          <w:sz w:val="28"/>
          <w:szCs w:val="28"/>
        </w:rPr>
        <w:t xml:space="preserve">Ответственным за приём документов от заявителя </w:t>
      </w:r>
      <w:r w:rsidRPr="00152199">
        <w:rPr>
          <w:color w:val="000000"/>
          <w:sz w:val="28"/>
          <w:szCs w:val="28"/>
        </w:rPr>
        <w:t>(</w:t>
      </w:r>
      <w:r w:rsidRPr="00152199">
        <w:rPr>
          <w:sz w:val="28"/>
          <w:szCs w:val="28"/>
        </w:rPr>
        <w:t>законного предст</w:t>
      </w:r>
      <w:r w:rsidRPr="00152199">
        <w:rPr>
          <w:sz w:val="28"/>
          <w:szCs w:val="28"/>
        </w:rPr>
        <w:t>а</w:t>
      </w:r>
      <w:r w:rsidRPr="00152199">
        <w:rPr>
          <w:sz w:val="28"/>
          <w:szCs w:val="28"/>
        </w:rPr>
        <w:t>вителя</w:t>
      </w:r>
      <w:r w:rsidRPr="00152199">
        <w:rPr>
          <w:color w:val="000000"/>
          <w:sz w:val="28"/>
          <w:szCs w:val="28"/>
        </w:rPr>
        <w:t>) является с</w:t>
      </w:r>
      <w:r w:rsidRPr="00152199">
        <w:rPr>
          <w:spacing w:val="2"/>
          <w:sz w:val="28"/>
          <w:szCs w:val="28"/>
        </w:rPr>
        <w:t>пециалист отдела по работе с заявителями</w:t>
      </w:r>
      <w:r w:rsidRPr="00152199">
        <w:rPr>
          <w:color w:val="000000"/>
          <w:sz w:val="28"/>
          <w:szCs w:val="28"/>
        </w:rPr>
        <w:t>.</w:t>
      </w:r>
    </w:p>
    <w:p w:rsidR="0008549D" w:rsidRPr="00152199" w:rsidRDefault="0008549D" w:rsidP="0008549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 xml:space="preserve">Критериями принятия решения о приеме (отказе в приеме) документов являются основания, указанные в </w:t>
      </w:r>
      <w:hyperlink w:anchor="P254" w:history="1">
        <w:r w:rsidRPr="00152199">
          <w:rPr>
            <w:sz w:val="28"/>
            <w:szCs w:val="28"/>
          </w:rPr>
          <w:t>пункте 2.</w:t>
        </w:r>
      </w:hyperlink>
      <w:r w:rsidRPr="00152199">
        <w:rPr>
          <w:sz w:val="28"/>
          <w:szCs w:val="28"/>
        </w:rPr>
        <w:t>8 настоящего административного регламента.</w:t>
      </w:r>
    </w:p>
    <w:p w:rsidR="0008549D" w:rsidRPr="00152199" w:rsidRDefault="0008549D" w:rsidP="0008549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152199">
        <w:rPr>
          <w:spacing w:val="2"/>
          <w:sz w:val="28"/>
          <w:szCs w:val="28"/>
        </w:rPr>
        <w:lastRenderedPageBreak/>
        <w:t xml:space="preserve">Результатом административной процедуры является: </w:t>
      </w:r>
    </w:p>
    <w:p w:rsidR="0008549D" w:rsidRPr="00152199" w:rsidRDefault="0008549D" w:rsidP="0008549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52199">
        <w:rPr>
          <w:sz w:val="28"/>
          <w:szCs w:val="28"/>
        </w:rPr>
        <w:t>передача заявителю экземпляра расписки на бумажном носителе или направление заявителю электронн</w:t>
      </w:r>
      <w:r>
        <w:rPr>
          <w:sz w:val="28"/>
          <w:szCs w:val="28"/>
        </w:rPr>
        <w:t>ого</w:t>
      </w:r>
      <w:r w:rsidRPr="00152199">
        <w:rPr>
          <w:sz w:val="28"/>
          <w:szCs w:val="28"/>
        </w:rPr>
        <w:t xml:space="preserve"> образ</w:t>
      </w:r>
      <w:r>
        <w:rPr>
          <w:sz w:val="28"/>
          <w:szCs w:val="28"/>
        </w:rPr>
        <w:t>а</w:t>
      </w:r>
      <w:r w:rsidRPr="00152199">
        <w:rPr>
          <w:sz w:val="28"/>
          <w:szCs w:val="28"/>
        </w:rPr>
        <w:t xml:space="preserve"> расписки при выборе заявит</w:t>
      </w:r>
      <w:r w:rsidRPr="00152199">
        <w:rPr>
          <w:sz w:val="28"/>
          <w:szCs w:val="28"/>
        </w:rPr>
        <w:t>е</w:t>
      </w:r>
      <w:r w:rsidRPr="00152199">
        <w:rPr>
          <w:sz w:val="28"/>
          <w:szCs w:val="28"/>
        </w:rPr>
        <w:t>лем способа уведомления о ходе предоставления услуги «в электронном в</w:t>
      </w:r>
      <w:r w:rsidRPr="00152199">
        <w:rPr>
          <w:sz w:val="28"/>
          <w:szCs w:val="28"/>
        </w:rPr>
        <w:t>и</w:t>
      </w:r>
      <w:r w:rsidRPr="00152199">
        <w:rPr>
          <w:sz w:val="28"/>
          <w:szCs w:val="28"/>
        </w:rPr>
        <w:t>де» на указанный электронный адрес;</w:t>
      </w:r>
    </w:p>
    <w:p w:rsidR="0008549D" w:rsidRPr="00152199" w:rsidRDefault="0008549D" w:rsidP="0008549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color w:val="00000A"/>
          <w:sz w:val="28"/>
          <w:szCs w:val="28"/>
        </w:rPr>
      </w:pPr>
      <w:r w:rsidRPr="00152199">
        <w:rPr>
          <w:bCs/>
          <w:color w:val="00000A"/>
          <w:sz w:val="28"/>
          <w:szCs w:val="28"/>
        </w:rPr>
        <w:t xml:space="preserve">формирование пакета документов;  </w:t>
      </w:r>
    </w:p>
    <w:p w:rsidR="0008549D" w:rsidRPr="00152199" w:rsidRDefault="0008549D" w:rsidP="0008549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152199">
        <w:rPr>
          <w:bCs/>
          <w:color w:val="00000A"/>
          <w:sz w:val="28"/>
          <w:szCs w:val="28"/>
        </w:rPr>
        <w:t xml:space="preserve">организация его </w:t>
      </w:r>
      <w:r w:rsidRPr="00FA1A13">
        <w:rPr>
          <w:bCs/>
          <w:sz w:val="28"/>
          <w:szCs w:val="28"/>
        </w:rPr>
        <w:t xml:space="preserve">направления </w:t>
      </w:r>
      <w:r w:rsidRPr="00FA1A13">
        <w:rPr>
          <w:sz w:val="28"/>
          <w:szCs w:val="28"/>
        </w:rPr>
        <w:t xml:space="preserve">в </w:t>
      </w:r>
      <w:r w:rsidR="00C64117" w:rsidRPr="00FA1A13">
        <w:rPr>
          <w:sz w:val="28"/>
          <w:szCs w:val="28"/>
        </w:rPr>
        <w:t>управление имущественных и земел</w:t>
      </w:r>
      <w:r w:rsidR="00C64117" w:rsidRPr="00FA1A13">
        <w:rPr>
          <w:sz w:val="28"/>
          <w:szCs w:val="28"/>
        </w:rPr>
        <w:t>ь</w:t>
      </w:r>
      <w:r w:rsidR="00C64117" w:rsidRPr="00FA1A13">
        <w:rPr>
          <w:sz w:val="28"/>
          <w:szCs w:val="28"/>
        </w:rPr>
        <w:t>ных отношений</w:t>
      </w:r>
      <w:r w:rsidRPr="00FA1A13">
        <w:rPr>
          <w:sz w:val="28"/>
          <w:szCs w:val="28"/>
        </w:rPr>
        <w:t xml:space="preserve"> </w:t>
      </w:r>
      <w:r w:rsidRPr="00152199">
        <w:rPr>
          <w:color w:val="000000"/>
          <w:sz w:val="28"/>
          <w:szCs w:val="28"/>
        </w:rPr>
        <w:t>в бумажном виде в течение 2 рабочих дней, в электронной форме, подписанного цифровой подписью в день обращения, но не позже 12-00 следующего дня за днём приёма.</w:t>
      </w:r>
    </w:p>
    <w:p w:rsidR="004A5E62" w:rsidRDefault="0008549D" w:rsidP="0008549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52199">
        <w:rPr>
          <w:spacing w:val="2"/>
          <w:sz w:val="28"/>
          <w:szCs w:val="28"/>
        </w:rPr>
        <w:t>Способом фиксации результата</w:t>
      </w:r>
      <w:r>
        <w:rPr>
          <w:spacing w:val="2"/>
          <w:sz w:val="28"/>
          <w:szCs w:val="28"/>
        </w:rPr>
        <w:t xml:space="preserve"> </w:t>
      </w:r>
      <w:r w:rsidRPr="00152199">
        <w:rPr>
          <w:spacing w:val="2"/>
          <w:sz w:val="28"/>
          <w:szCs w:val="28"/>
        </w:rPr>
        <w:t>административной процедуры являе</w:t>
      </w:r>
      <w:r w:rsidRPr="00152199">
        <w:rPr>
          <w:spacing w:val="2"/>
          <w:sz w:val="28"/>
          <w:szCs w:val="28"/>
        </w:rPr>
        <w:t>т</w:t>
      </w:r>
      <w:r w:rsidRPr="00152199">
        <w:rPr>
          <w:spacing w:val="2"/>
          <w:sz w:val="28"/>
          <w:szCs w:val="28"/>
        </w:rPr>
        <w:t xml:space="preserve">ся </w:t>
      </w:r>
      <w:r w:rsidRPr="00152199">
        <w:rPr>
          <w:color w:val="000000"/>
          <w:sz w:val="28"/>
          <w:szCs w:val="28"/>
        </w:rPr>
        <w:t>внесение данных о приёме запроса и документов в информационную с</w:t>
      </w:r>
      <w:r w:rsidRPr="00152199">
        <w:rPr>
          <w:color w:val="000000"/>
          <w:sz w:val="28"/>
          <w:szCs w:val="28"/>
        </w:rPr>
        <w:t>и</w:t>
      </w:r>
      <w:r w:rsidRPr="00152199">
        <w:rPr>
          <w:color w:val="000000"/>
          <w:sz w:val="28"/>
          <w:szCs w:val="28"/>
        </w:rPr>
        <w:t xml:space="preserve">стему </w:t>
      </w:r>
      <w:r w:rsidRPr="00152199">
        <w:rPr>
          <w:spacing w:val="2"/>
          <w:sz w:val="28"/>
          <w:szCs w:val="28"/>
        </w:rPr>
        <w:t xml:space="preserve">МФЦ и передача дела в </w:t>
      </w:r>
      <w:r w:rsidRPr="00152199">
        <w:rPr>
          <w:color w:val="000000"/>
          <w:sz w:val="28"/>
          <w:szCs w:val="28"/>
        </w:rPr>
        <w:t xml:space="preserve">контрольно-аналитический </w:t>
      </w:r>
      <w:r w:rsidR="00C64117">
        <w:rPr>
          <w:color w:val="000000"/>
          <w:sz w:val="28"/>
          <w:szCs w:val="28"/>
        </w:rPr>
        <w:t>отдел</w:t>
      </w:r>
      <w:r w:rsidRPr="00152199">
        <w:rPr>
          <w:color w:val="000000"/>
          <w:sz w:val="28"/>
          <w:szCs w:val="28"/>
        </w:rPr>
        <w:t xml:space="preserve"> обработки документов.</w:t>
      </w:r>
    </w:p>
    <w:p w:rsidR="004255C1" w:rsidRPr="008D6E5B" w:rsidRDefault="004255C1" w:rsidP="004255C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8D6E5B">
        <w:rPr>
          <w:bCs/>
          <w:color w:val="00000A"/>
          <w:sz w:val="28"/>
          <w:szCs w:val="28"/>
        </w:rPr>
        <w:t xml:space="preserve">3.4.3. </w:t>
      </w:r>
      <w:r w:rsidRPr="008D6E5B">
        <w:rPr>
          <w:spacing w:val="2"/>
          <w:sz w:val="28"/>
          <w:szCs w:val="28"/>
        </w:rPr>
        <w:t xml:space="preserve">Формирование и направление </w:t>
      </w:r>
      <w:r w:rsidR="00FF6611" w:rsidRPr="008D6E5B">
        <w:rPr>
          <w:spacing w:val="2"/>
          <w:sz w:val="28"/>
          <w:szCs w:val="28"/>
        </w:rPr>
        <w:t>МФЦ</w:t>
      </w:r>
      <w:r w:rsidRPr="008D6E5B">
        <w:rPr>
          <w:spacing w:val="2"/>
          <w:sz w:val="28"/>
          <w:szCs w:val="28"/>
        </w:rPr>
        <w:t xml:space="preserve"> межведомственного запроса в органы, предоставляющие государственные услуги, в иные органы гос</w:t>
      </w:r>
      <w:r w:rsidRPr="008D6E5B">
        <w:rPr>
          <w:spacing w:val="2"/>
          <w:sz w:val="28"/>
          <w:szCs w:val="28"/>
        </w:rPr>
        <w:t>у</w:t>
      </w:r>
      <w:r w:rsidRPr="008D6E5B">
        <w:rPr>
          <w:spacing w:val="2"/>
          <w:sz w:val="28"/>
          <w:szCs w:val="28"/>
        </w:rPr>
        <w:t xml:space="preserve">дарственной власти, органы местного самоуправления и организации, участвующие в предоставлении муниципальных услуг </w:t>
      </w:r>
    </w:p>
    <w:p w:rsidR="004255C1" w:rsidRPr="008D6E5B" w:rsidRDefault="004255C1" w:rsidP="004255C1">
      <w:pPr>
        <w:pStyle w:val="af9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8D6E5B">
        <w:rPr>
          <w:rFonts w:ascii="Times New Roman" w:hAnsi="Times New Roman"/>
          <w:sz w:val="28"/>
          <w:szCs w:val="28"/>
          <w:lang w:eastAsia="en-US"/>
        </w:rPr>
        <w:t>Основанием для начала исполнения административной процедуры я</w:t>
      </w:r>
      <w:r w:rsidRPr="008D6E5B">
        <w:rPr>
          <w:rFonts w:ascii="Times New Roman" w:hAnsi="Times New Roman"/>
          <w:sz w:val="28"/>
          <w:szCs w:val="28"/>
          <w:lang w:eastAsia="en-US"/>
        </w:rPr>
        <w:t>в</w:t>
      </w:r>
      <w:r w:rsidRPr="008D6E5B">
        <w:rPr>
          <w:rFonts w:ascii="Times New Roman" w:hAnsi="Times New Roman"/>
          <w:sz w:val="28"/>
          <w:szCs w:val="28"/>
          <w:lang w:eastAsia="en-US"/>
        </w:rPr>
        <w:t>ляется не представление заявителем по собственной инициативе документов, указанных в пункте 2.7 настоящего административного регламента.</w:t>
      </w:r>
    </w:p>
    <w:p w:rsidR="004255C1" w:rsidRPr="008D6E5B" w:rsidRDefault="004255C1" w:rsidP="004255C1">
      <w:pPr>
        <w:ind w:firstLine="709"/>
        <w:jc w:val="both"/>
        <w:rPr>
          <w:color w:val="000000"/>
          <w:sz w:val="28"/>
          <w:szCs w:val="28"/>
        </w:rPr>
      </w:pPr>
      <w:r w:rsidRPr="008D6E5B">
        <w:rPr>
          <w:color w:val="000000"/>
          <w:sz w:val="28"/>
          <w:szCs w:val="28"/>
        </w:rPr>
        <w:t>Организация работы по формированию межведомственных запросов в адрес органов и организаций, участвующих в предоставлении услуги, ос</w:t>
      </w:r>
      <w:r w:rsidRPr="008D6E5B">
        <w:rPr>
          <w:color w:val="000000"/>
          <w:sz w:val="28"/>
          <w:szCs w:val="28"/>
        </w:rPr>
        <w:t>у</w:t>
      </w:r>
      <w:r w:rsidRPr="008D6E5B">
        <w:rPr>
          <w:color w:val="000000"/>
          <w:sz w:val="28"/>
          <w:szCs w:val="28"/>
        </w:rPr>
        <w:t>ществляется не позднее дня, следующего за днем поступления документов.</w:t>
      </w:r>
    </w:p>
    <w:p w:rsidR="004255C1" w:rsidRPr="008D6E5B" w:rsidRDefault="004255C1" w:rsidP="004255C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8D6E5B">
        <w:rPr>
          <w:color w:val="000000"/>
          <w:sz w:val="28"/>
          <w:szCs w:val="28"/>
        </w:rPr>
        <w:t>Срок получения документов в рамках межведомственного взаимоде</w:t>
      </w:r>
      <w:r w:rsidRPr="008D6E5B">
        <w:rPr>
          <w:color w:val="000000"/>
          <w:sz w:val="28"/>
          <w:szCs w:val="28"/>
        </w:rPr>
        <w:t>й</w:t>
      </w:r>
      <w:r w:rsidRPr="008D6E5B">
        <w:rPr>
          <w:color w:val="000000"/>
          <w:sz w:val="28"/>
          <w:szCs w:val="28"/>
        </w:rPr>
        <w:t xml:space="preserve">ствия не должен превышать 5 </w:t>
      </w:r>
      <w:r w:rsidR="0008336A" w:rsidRPr="0008336A">
        <w:rPr>
          <w:color w:val="000000"/>
          <w:sz w:val="28"/>
          <w:szCs w:val="28"/>
        </w:rPr>
        <w:t>календарны</w:t>
      </w:r>
      <w:r w:rsidR="0008336A">
        <w:rPr>
          <w:color w:val="000000"/>
          <w:sz w:val="28"/>
          <w:szCs w:val="28"/>
        </w:rPr>
        <w:t>х</w:t>
      </w:r>
      <w:r w:rsidRPr="008D6E5B">
        <w:rPr>
          <w:color w:val="000000"/>
          <w:sz w:val="28"/>
          <w:szCs w:val="28"/>
        </w:rPr>
        <w:t xml:space="preserve"> дней.</w:t>
      </w:r>
    </w:p>
    <w:p w:rsidR="004255C1" w:rsidRPr="008D6E5B" w:rsidRDefault="004255C1" w:rsidP="004255C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8D6E5B">
        <w:rPr>
          <w:color w:val="000000"/>
          <w:sz w:val="28"/>
          <w:szCs w:val="28"/>
        </w:rPr>
        <w:t xml:space="preserve">Ответственным за комплектование документов в рамках </w:t>
      </w:r>
      <w:r w:rsidRPr="00C64117">
        <w:rPr>
          <w:color w:val="000000"/>
          <w:sz w:val="28"/>
          <w:szCs w:val="28"/>
        </w:rPr>
        <w:t>межведо</w:t>
      </w:r>
      <w:r w:rsidRPr="00C64117">
        <w:rPr>
          <w:color w:val="000000"/>
          <w:sz w:val="28"/>
          <w:szCs w:val="28"/>
        </w:rPr>
        <w:t>м</w:t>
      </w:r>
      <w:r w:rsidRPr="00C64117">
        <w:rPr>
          <w:color w:val="000000"/>
          <w:sz w:val="28"/>
          <w:szCs w:val="28"/>
        </w:rPr>
        <w:t>ственного взаимодействия является специалист контрольно-аналитическ</w:t>
      </w:r>
      <w:r w:rsidR="00C64117" w:rsidRPr="00C64117">
        <w:rPr>
          <w:color w:val="000000"/>
          <w:sz w:val="28"/>
          <w:szCs w:val="28"/>
        </w:rPr>
        <w:t>ого</w:t>
      </w:r>
      <w:r w:rsidRPr="00C64117">
        <w:rPr>
          <w:color w:val="000000"/>
          <w:sz w:val="28"/>
          <w:szCs w:val="28"/>
        </w:rPr>
        <w:t xml:space="preserve"> </w:t>
      </w:r>
      <w:r w:rsidR="00C64117" w:rsidRPr="00C64117">
        <w:rPr>
          <w:color w:val="000000"/>
          <w:sz w:val="28"/>
          <w:szCs w:val="28"/>
        </w:rPr>
        <w:t>отдела</w:t>
      </w:r>
      <w:r w:rsidRPr="00C64117">
        <w:rPr>
          <w:color w:val="000000"/>
          <w:sz w:val="28"/>
          <w:szCs w:val="28"/>
        </w:rPr>
        <w:t xml:space="preserve"> обработки</w:t>
      </w:r>
      <w:r w:rsidRPr="008D6E5B">
        <w:rPr>
          <w:color w:val="000000"/>
          <w:sz w:val="28"/>
          <w:szCs w:val="28"/>
        </w:rPr>
        <w:t xml:space="preserve"> документов</w:t>
      </w:r>
      <w:r w:rsidRPr="008D6E5B">
        <w:rPr>
          <w:spacing w:val="2"/>
          <w:sz w:val="28"/>
          <w:szCs w:val="28"/>
        </w:rPr>
        <w:t>.</w:t>
      </w:r>
    </w:p>
    <w:p w:rsidR="004255C1" w:rsidRPr="008D6E5B" w:rsidRDefault="004255C1" w:rsidP="004255C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D6E5B">
        <w:rPr>
          <w:sz w:val="28"/>
          <w:szCs w:val="28"/>
        </w:rPr>
        <w:t xml:space="preserve">Критериями принятия решения о </w:t>
      </w:r>
      <w:r w:rsidRPr="008D6E5B">
        <w:rPr>
          <w:spacing w:val="2"/>
          <w:sz w:val="28"/>
          <w:szCs w:val="28"/>
        </w:rPr>
        <w:t>направлении межведомственных з</w:t>
      </w:r>
      <w:r w:rsidRPr="008D6E5B">
        <w:rPr>
          <w:spacing w:val="2"/>
          <w:sz w:val="28"/>
          <w:szCs w:val="28"/>
        </w:rPr>
        <w:t>а</w:t>
      </w:r>
      <w:r w:rsidRPr="008D6E5B">
        <w:rPr>
          <w:spacing w:val="2"/>
          <w:sz w:val="28"/>
          <w:szCs w:val="28"/>
        </w:rPr>
        <w:t xml:space="preserve">просов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муниципальной услуги </w:t>
      </w:r>
      <w:r w:rsidRPr="008D6E5B">
        <w:rPr>
          <w:sz w:val="28"/>
          <w:szCs w:val="28"/>
          <w:lang w:eastAsia="en-US"/>
        </w:rPr>
        <w:t>является не пре</w:t>
      </w:r>
      <w:r w:rsidRPr="008D6E5B">
        <w:rPr>
          <w:sz w:val="28"/>
          <w:szCs w:val="28"/>
          <w:lang w:eastAsia="en-US"/>
        </w:rPr>
        <w:t>д</w:t>
      </w:r>
      <w:r w:rsidRPr="008D6E5B">
        <w:rPr>
          <w:sz w:val="28"/>
          <w:szCs w:val="28"/>
          <w:lang w:eastAsia="en-US"/>
        </w:rPr>
        <w:t>ставление заявителем по собственной инициативе документов, указанных в пункте 2.7 настоящего административного регламента</w:t>
      </w:r>
      <w:r w:rsidRPr="008D6E5B">
        <w:rPr>
          <w:sz w:val="28"/>
          <w:szCs w:val="28"/>
        </w:rPr>
        <w:t>;</w:t>
      </w:r>
    </w:p>
    <w:p w:rsidR="004255C1" w:rsidRPr="008D6E5B" w:rsidRDefault="004255C1" w:rsidP="004255C1">
      <w:pPr>
        <w:pStyle w:val="Default"/>
        <w:ind w:firstLine="709"/>
        <w:jc w:val="both"/>
        <w:rPr>
          <w:color w:val="auto"/>
          <w:sz w:val="28"/>
          <w:szCs w:val="28"/>
          <w:lang w:eastAsia="en-US"/>
        </w:rPr>
      </w:pPr>
      <w:r w:rsidRPr="008D6E5B">
        <w:rPr>
          <w:color w:val="auto"/>
          <w:sz w:val="28"/>
          <w:szCs w:val="28"/>
          <w:lang w:eastAsia="en-US"/>
        </w:rPr>
        <w:t>Результатом административной процедуры является получение запр</w:t>
      </w:r>
      <w:r w:rsidRPr="008D6E5B">
        <w:rPr>
          <w:color w:val="auto"/>
          <w:sz w:val="28"/>
          <w:szCs w:val="28"/>
          <w:lang w:eastAsia="en-US"/>
        </w:rPr>
        <w:t>о</w:t>
      </w:r>
      <w:r w:rsidRPr="008D6E5B">
        <w:rPr>
          <w:color w:val="auto"/>
          <w:sz w:val="28"/>
          <w:szCs w:val="28"/>
          <w:lang w:eastAsia="en-US"/>
        </w:rPr>
        <w:t>шенной информации (документов), необходимой для предоставления мун</w:t>
      </w:r>
      <w:r w:rsidRPr="008D6E5B">
        <w:rPr>
          <w:color w:val="auto"/>
          <w:sz w:val="28"/>
          <w:szCs w:val="28"/>
          <w:lang w:eastAsia="en-US"/>
        </w:rPr>
        <w:t>и</w:t>
      </w:r>
      <w:r w:rsidRPr="008D6E5B">
        <w:rPr>
          <w:color w:val="auto"/>
          <w:sz w:val="28"/>
          <w:szCs w:val="28"/>
          <w:lang w:eastAsia="en-US"/>
        </w:rPr>
        <w:t>ципальной услуги.</w:t>
      </w:r>
    </w:p>
    <w:p w:rsidR="004255C1" w:rsidRPr="008D6E5B" w:rsidRDefault="004255C1" w:rsidP="004255C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8D6E5B">
        <w:rPr>
          <w:spacing w:val="2"/>
          <w:sz w:val="28"/>
          <w:szCs w:val="28"/>
        </w:rPr>
        <w:t>Способом фиксации результата выполнения административной пр</w:t>
      </w:r>
      <w:r w:rsidRPr="008D6E5B">
        <w:rPr>
          <w:spacing w:val="2"/>
          <w:sz w:val="28"/>
          <w:szCs w:val="28"/>
        </w:rPr>
        <w:t>о</w:t>
      </w:r>
      <w:r w:rsidRPr="008D6E5B">
        <w:rPr>
          <w:spacing w:val="2"/>
          <w:sz w:val="28"/>
          <w:szCs w:val="28"/>
        </w:rPr>
        <w:t>цедуры является распечатка на бумаге полученного ответа на межведо</w:t>
      </w:r>
      <w:r w:rsidRPr="008D6E5B">
        <w:rPr>
          <w:spacing w:val="2"/>
          <w:sz w:val="28"/>
          <w:szCs w:val="28"/>
        </w:rPr>
        <w:t>м</w:t>
      </w:r>
      <w:r w:rsidRPr="008D6E5B">
        <w:rPr>
          <w:spacing w:val="2"/>
          <w:sz w:val="28"/>
          <w:szCs w:val="28"/>
        </w:rPr>
        <w:t xml:space="preserve">ственный запрос, который </w:t>
      </w:r>
      <w:r w:rsidRPr="008D6E5B">
        <w:rPr>
          <w:color w:val="000000"/>
          <w:sz w:val="28"/>
          <w:szCs w:val="28"/>
        </w:rPr>
        <w:t xml:space="preserve">специалист контрольно-аналитического </w:t>
      </w:r>
      <w:r w:rsidR="00C64117">
        <w:rPr>
          <w:color w:val="000000"/>
          <w:sz w:val="28"/>
          <w:szCs w:val="28"/>
        </w:rPr>
        <w:t>отдела</w:t>
      </w:r>
      <w:r w:rsidRPr="008D6E5B">
        <w:rPr>
          <w:color w:val="000000"/>
          <w:sz w:val="28"/>
          <w:szCs w:val="28"/>
        </w:rPr>
        <w:t xml:space="preserve"> обработки документов заверяет своей подписью и штампом </w:t>
      </w:r>
      <w:r w:rsidRPr="008D6E5B">
        <w:rPr>
          <w:spacing w:val="2"/>
          <w:sz w:val="28"/>
          <w:szCs w:val="28"/>
        </w:rPr>
        <w:t>многофункци</w:t>
      </w:r>
      <w:r w:rsidRPr="008D6E5B">
        <w:rPr>
          <w:spacing w:val="2"/>
          <w:sz w:val="28"/>
          <w:szCs w:val="28"/>
        </w:rPr>
        <w:t>о</w:t>
      </w:r>
      <w:r w:rsidRPr="008D6E5B">
        <w:rPr>
          <w:spacing w:val="2"/>
          <w:sz w:val="28"/>
          <w:szCs w:val="28"/>
        </w:rPr>
        <w:t>нального центра предоставления государственных и муниципальных услуг</w:t>
      </w:r>
      <w:r w:rsidRPr="008D6E5B">
        <w:rPr>
          <w:color w:val="000000"/>
          <w:sz w:val="28"/>
          <w:szCs w:val="28"/>
        </w:rPr>
        <w:t>, и приобщение документа к сформированному делу</w:t>
      </w:r>
      <w:r w:rsidRPr="008D6E5B">
        <w:rPr>
          <w:spacing w:val="2"/>
          <w:sz w:val="28"/>
          <w:szCs w:val="28"/>
        </w:rPr>
        <w:t>.</w:t>
      </w:r>
    </w:p>
    <w:p w:rsidR="00FF6611" w:rsidRPr="00152199" w:rsidRDefault="00FF6611" w:rsidP="00FF6611">
      <w:pPr>
        <w:ind w:firstLine="709"/>
        <w:jc w:val="both"/>
        <w:rPr>
          <w:bCs/>
          <w:color w:val="00000A"/>
          <w:sz w:val="28"/>
          <w:szCs w:val="28"/>
        </w:rPr>
      </w:pPr>
      <w:r w:rsidRPr="00152199">
        <w:rPr>
          <w:bCs/>
          <w:color w:val="00000A"/>
          <w:sz w:val="28"/>
          <w:szCs w:val="28"/>
        </w:rPr>
        <w:lastRenderedPageBreak/>
        <w:t>3.</w:t>
      </w:r>
      <w:r>
        <w:rPr>
          <w:bCs/>
          <w:color w:val="00000A"/>
          <w:sz w:val="28"/>
          <w:szCs w:val="28"/>
        </w:rPr>
        <w:t>4</w:t>
      </w:r>
      <w:r w:rsidR="00332B6A">
        <w:rPr>
          <w:bCs/>
          <w:color w:val="00000A"/>
          <w:sz w:val="28"/>
          <w:szCs w:val="28"/>
        </w:rPr>
        <w:t>.4</w:t>
      </w:r>
      <w:r w:rsidRPr="00152199">
        <w:rPr>
          <w:bCs/>
          <w:color w:val="00000A"/>
          <w:sz w:val="28"/>
          <w:szCs w:val="28"/>
        </w:rPr>
        <w:t xml:space="preserve">. </w:t>
      </w:r>
      <w:r w:rsidRPr="00152199">
        <w:rPr>
          <w:spacing w:val="2"/>
          <w:sz w:val="28"/>
          <w:szCs w:val="28"/>
        </w:rPr>
        <w:t>Выдача заявителю результата предоставления муниципальной услуги, в том числе выдача документов на бумажном носителе, подтве</w:t>
      </w:r>
      <w:r w:rsidRPr="00152199">
        <w:rPr>
          <w:spacing w:val="2"/>
          <w:sz w:val="28"/>
          <w:szCs w:val="28"/>
        </w:rPr>
        <w:t>р</w:t>
      </w:r>
      <w:r w:rsidRPr="00152199">
        <w:rPr>
          <w:spacing w:val="2"/>
          <w:sz w:val="28"/>
          <w:szCs w:val="28"/>
        </w:rPr>
        <w:t>ждающих содержание электронных документов, направленных в МФЦ по результатам предоставления муниципальных услуг органами, предоставл</w:t>
      </w:r>
      <w:r w:rsidRPr="00152199">
        <w:rPr>
          <w:spacing w:val="2"/>
          <w:sz w:val="28"/>
          <w:szCs w:val="28"/>
        </w:rPr>
        <w:t>я</w:t>
      </w:r>
      <w:r w:rsidRPr="00152199">
        <w:rPr>
          <w:spacing w:val="2"/>
          <w:sz w:val="28"/>
          <w:szCs w:val="28"/>
        </w:rPr>
        <w:t>ющими муниципальные услуги, а также выдача документов, включая с</w:t>
      </w:r>
      <w:r w:rsidRPr="00152199">
        <w:rPr>
          <w:spacing w:val="2"/>
          <w:sz w:val="28"/>
          <w:szCs w:val="28"/>
        </w:rPr>
        <w:t>о</w:t>
      </w:r>
      <w:r w:rsidRPr="00152199">
        <w:rPr>
          <w:spacing w:val="2"/>
          <w:sz w:val="28"/>
          <w:szCs w:val="28"/>
        </w:rPr>
        <w:t xml:space="preserve">ставление на бумажном носителе и </w:t>
      </w:r>
      <w:proofErr w:type="gramStart"/>
      <w:r w:rsidRPr="00152199">
        <w:rPr>
          <w:spacing w:val="2"/>
          <w:sz w:val="28"/>
          <w:szCs w:val="28"/>
        </w:rPr>
        <w:t>заверение выписок</w:t>
      </w:r>
      <w:proofErr w:type="gramEnd"/>
      <w:r w:rsidRPr="00152199">
        <w:rPr>
          <w:spacing w:val="2"/>
          <w:sz w:val="28"/>
          <w:szCs w:val="28"/>
        </w:rPr>
        <w:t xml:space="preserve"> из информационных систем органов, предоставляющих муниципальные услуги</w:t>
      </w:r>
    </w:p>
    <w:p w:rsidR="00FF6611" w:rsidRPr="00332B6A" w:rsidRDefault="00FF6611" w:rsidP="00FF6611">
      <w:pPr>
        <w:ind w:firstLine="709"/>
        <w:jc w:val="both"/>
        <w:rPr>
          <w:color w:val="000000"/>
          <w:sz w:val="28"/>
          <w:szCs w:val="28"/>
        </w:rPr>
      </w:pPr>
      <w:r w:rsidRPr="00152199">
        <w:rPr>
          <w:spacing w:val="2"/>
          <w:sz w:val="28"/>
          <w:szCs w:val="28"/>
        </w:rPr>
        <w:t>Основанием для начала административной процедуры является</w:t>
      </w:r>
      <w:r>
        <w:rPr>
          <w:spacing w:val="2"/>
          <w:sz w:val="28"/>
          <w:szCs w:val="28"/>
        </w:rPr>
        <w:t xml:space="preserve"> </w:t>
      </w:r>
      <w:r w:rsidRPr="00152199">
        <w:rPr>
          <w:color w:val="000000"/>
          <w:sz w:val="28"/>
          <w:szCs w:val="28"/>
        </w:rPr>
        <w:t>п</w:t>
      </w:r>
      <w:r w:rsidRPr="00152199">
        <w:rPr>
          <w:color w:val="000000"/>
          <w:sz w:val="28"/>
          <w:szCs w:val="28"/>
        </w:rPr>
        <w:t>о</w:t>
      </w:r>
      <w:r w:rsidRPr="00152199">
        <w:rPr>
          <w:color w:val="000000"/>
          <w:sz w:val="28"/>
          <w:szCs w:val="28"/>
        </w:rPr>
        <w:t xml:space="preserve">ступление результата предоставления услуги из </w:t>
      </w:r>
      <w:r w:rsidR="00C64117" w:rsidRPr="00FA1A13">
        <w:rPr>
          <w:sz w:val="28"/>
          <w:szCs w:val="28"/>
        </w:rPr>
        <w:t>управления имущественных и земельных отношений</w:t>
      </w:r>
      <w:r>
        <w:rPr>
          <w:color w:val="000000"/>
          <w:sz w:val="28"/>
          <w:szCs w:val="28"/>
        </w:rPr>
        <w:t xml:space="preserve"> </w:t>
      </w:r>
      <w:r w:rsidRPr="00152199">
        <w:rPr>
          <w:color w:val="000000"/>
          <w:sz w:val="28"/>
          <w:szCs w:val="28"/>
        </w:rPr>
        <w:t xml:space="preserve">в </w:t>
      </w:r>
      <w:r w:rsidRPr="00152199">
        <w:rPr>
          <w:spacing w:val="2"/>
          <w:sz w:val="28"/>
          <w:szCs w:val="28"/>
        </w:rPr>
        <w:t>МФЦ</w:t>
      </w:r>
      <w:r w:rsidRPr="00152199">
        <w:rPr>
          <w:color w:val="000000"/>
          <w:sz w:val="28"/>
          <w:szCs w:val="28"/>
        </w:rPr>
        <w:t xml:space="preserve"> в бумажном виде или в электронной форме, подписанные цифровой подписью, не позднее дня, предшествующего дню окончания предоставления услуги</w:t>
      </w:r>
      <w:r w:rsidR="00332B6A">
        <w:rPr>
          <w:spacing w:val="2"/>
          <w:sz w:val="28"/>
          <w:szCs w:val="28"/>
        </w:rPr>
        <w:t>.</w:t>
      </w:r>
    </w:p>
    <w:p w:rsidR="00FF6611" w:rsidRPr="00152199" w:rsidRDefault="00FF6611" w:rsidP="00FF661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152199">
        <w:rPr>
          <w:spacing w:val="2"/>
          <w:sz w:val="28"/>
          <w:szCs w:val="28"/>
        </w:rPr>
        <w:t>Содержание каждого административного действия, входящего в с</w:t>
      </w:r>
      <w:r w:rsidRPr="00152199">
        <w:rPr>
          <w:spacing w:val="2"/>
          <w:sz w:val="28"/>
          <w:szCs w:val="28"/>
        </w:rPr>
        <w:t>о</w:t>
      </w:r>
      <w:r w:rsidRPr="00152199">
        <w:rPr>
          <w:spacing w:val="2"/>
          <w:sz w:val="28"/>
          <w:szCs w:val="28"/>
        </w:rPr>
        <w:t>став административной процедуры:</w:t>
      </w:r>
    </w:p>
    <w:p w:rsidR="00FF6611" w:rsidRPr="00152199" w:rsidRDefault="00FF6611" w:rsidP="00FF6611">
      <w:pPr>
        <w:ind w:firstLine="709"/>
        <w:jc w:val="both"/>
        <w:rPr>
          <w:color w:val="000000"/>
          <w:sz w:val="28"/>
          <w:szCs w:val="28"/>
        </w:rPr>
      </w:pPr>
      <w:r w:rsidRPr="00152199">
        <w:rPr>
          <w:color w:val="000000"/>
          <w:sz w:val="28"/>
          <w:szCs w:val="28"/>
        </w:rPr>
        <w:t xml:space="preserve">проверка наличия передаваемых в </w:t>
      </w:r>
      <w:r w:rsidRPr="00152199">
        <w:rPr>
          <w:spacing w:val="2"/>
          <w:sz w:val="28"/>
          <w:szCs w:val="28"/>
        </w:rPr>
        <w:t>МФЦ</w:t>
      </w:r>
      <w:r w:rsidRPr="00152199">
        <w:rPr>
          <w:color w:val="000000"/>
          <w:sz w:val="28"/>
          <w:szCs w:val="28"/>
        </w:rPr>
        <w:t xml:space="preserve"> документов; </w:t>
      </w:r>
    </w:p>
    <w:p w:rsidR="00FF6611" w:rsidRPr="00152199" w:rsidRDefault="00FF6611" w:rsidP="00FF6611">
      <w:pPr>
        <w:ind w:firstLine="709"/>
        <w:jc w:val="both"/>
        <w:rPr>
          <w:color w:val="000000"/>
          <w:sz w:val="28"/>
          <w:szCs w:val="28"/>
        </w:rPr>
      </w:pPr>
      <w:r w:rsidRPr="00152199">
        <w:rPr>
          <w:color w:val="000000"/>
          <w:sz w:val="28"/>
          <w:szCs w:val="28"/>
        </w:rPr>
        <w:t>отметка в реестре о принятии результата предоставления муниципал</w:t>
      </w:r>
      <w:r w:rsidRPr="00152199">
        <w:rPr>
          <w:color w:val="000000"/>
          <w:sz w:val="28"/>
          <w:szCs w:val="28"/>
        </w:rPr>
        <w:t>ь</w:t>
      </w:r>
      <w:r w:rsidRPr="00152199">
        <w:rPr>
          <w:color w:val="000000"/>
          <w:sz w:val="28"/>
          <w:szCs w:val="28"/>
        </w:rPr>
        <w:t>ной услуги;</w:t>
      </w:r>
    </w:p>
    <w:p w:rsidR="00FF6611" w:rsidRPr="00152199" w:rsidRDefault="00FF6611" w:rsidP="00FF6611">
      <w:pPr>
        <w:ind w:firstLine="709"/>
        <w:jc w:val="both"/>
        <w:rPr>
          <w:color w:val="000000"/>
          <w:sz w:val="28"/>
          <w:szCs w:val="28"/>
        </w:rPr>
      </w:pPr>
      <w:r w:rsidRPr="00152199">
        <w:rPr>
          <w:color w:val="000000"/>
          <w:sz w:val="28"/>
          <w:szCs w:val="28"/>
        </w:rPr>
        <w:t xml:space="preserve">передача принятых документов  на выдачу; </w:t>
      </w:r>
    </w:p>
    <w:p w:rsidR="00FF6611" w:rsidRPr="00152199" w:rsidRDefault="00FF6611" w:rsidP="00FF6611">
      <w:pPr>
        <w:ind w:firstLine="709"/>
        <w:jc w:val="both"/>
        <w:rPr>
          <w:color w:val="000000"/>
          <w:sz w:val="28"/>
          <w:szCs w:val="28"/>
        </w:rPr>
      </w:pPr>
      <w:r w:rsidRPr="00152199">
        <w:rPr>
          <w:color w:val="000000"/>
          <w:sz w:val="28"/>
          <w:szCs w:val="28"/>
        </w:rPr>
        <w:t>в случае передачи документов в электронном виде – распечатка из и</w:t>
      </w:r>
      <w:r w:rsidRPr="00152199">
        <w:rPr>
          <w:color w:val="000000"/>
          <w:sz w:val="28"/>
          <w:szCs w:val="28"/>
        </w:rPr>
        <w:t>н</w:t>
      </w:r>
      <w:r w:rsidRPr="00152199">
        <w:rPr>
          <w:color w:val="000000"/>
          <w:sz w:val="28"/>
          <w:szCs w:val="28"/>
        </w:rPr>
        <w:t>формационной системы результата на бумаге, заверение его подписью сп</w:t>
      </w:r>
      <w:r w:rsidRPr="00152199">
        <w:rPr>
          <w:color w:val="000000"/>
          <w:sz w:val="28"/>
          <w:szCs w:val="28"/>
        </w:rPr>
        <w:t>е</w:t>
      </w:r>
      <w:r w:rsidRPr="00152199">
        <w:rPr>
          <w:color w:val="000000"/>
          <w:sz w:val="28"/>
          <w:szCs w:val="28"/>
        </w:rPr>
        <w:t xml:space="preserve">циалиста и штампом </w:t>
      </w:r>
      <w:r w:rsidRPr="00152199">
        <w:rPr>
          <w:spacing w:val="2"/>
          <w:sz w:val="28"/>
          <w:szCs w:val="28"/>
        </w:rPr>
        <w:t>МФЦ</w:t>
      </w:r>
      <w:r w:rsidRPr="00152199">
        <w:rPr>
          <w:color w:val="000000"/>
          <w:sz w:val="28"/>
          <w:szCs w:val="28"/>
        </w:rPr>
        <w:t>;</w:t>
      </w:r>
    </w:p>
    <w:p w:rsidR="00FF6611" w:rsidRPr="00152199" w:rsidRDefault="00FF6611" w:rsidP="00FF6611">
      <w:pPr>
        <w:ind w:firstLine="709"/>
        <w:jc w:val="both"/>
        <w:rPr>
          <w:color w:val="000000"/>
          <w:sz w:val="28"/>
          <w:szCs w:val="28"/>
        </w:rPr>
      </w:pPr>
      <w:r w:rsidRPr="00152199">
        <w:rPr>
          <w:color w:val="000000"/>
          <w:sz w:val="28"/>
          <w:szCs w:val="28"/>
        </w:rPr>
        <w:t>уведомление заявителя по электронной почте или СМС о готовности результата предоставления муниципальной услуги в течение одного рабочего дня после получения ответа;</w:t>
      </w:r>
    </w:p>
    <w:p w:rsidR="00FF6611" w:rsidRPr="00152199" w:rsidRDefault="00FF6611" w:rsidP="00FF6611">
      <w:pPr>
        <w:ind w:firstLine="709"/>
        <w:jc w:val="both"/>
        <w:rPr>
          <w:color w:val="000000"/>
          <w:sz w:val="28"/>
          <w:szCs w:val="28"/>
        </w:rPr>
      </w:pPr>
      <w:r w:rsidRPr="00152199">
        <w:rPr>
          <w:color w:val="000000"/>
          <w:sz w:val="28"/>
          <w:szCs w:val="28"/>
        </w:rPr>
        <w:t>установление личности заявителя, наличие соответствующих полном</w:t>
      </w:r>
      <w:r w:rsidRPr="00152199">
        <w:rPr>
          <w:color w:val="000000"/>
          <w:sz w:val="28"/>
          <w:szCs w:val="28"/>
        </w:rPr>
        <w:t>о</w:t>
      </w:r>
      <w:r w:rsidRPr="00152199">
        <w:rPr>
          <w:color w:val="000000"/>
          <w:sz w:val="28"/>
          <w:szCs w:val="28"/>
        </w:rPr>
        <w:t>чий на получение документов;</w:t>
      </w:r>
    </w:p>
    <w:p w:rsidR="00FF6611" w:rsidRPr="00152199" w:rsidRDefault="00FF6611" w:rsidP="00FF6611">
      <w:pPr>
        <w:ind w:firstLine="709"/>
        <w:jc w:val="both"/>
        <w:rPr>
          <w:color w:val="000000"/>
          <w:sz w:val="28"/>
          <w:szCs w:val="28"/>
        </w:rPr>
      </w:pPr>
      <w:r w:rsidRPr="00152199">
        <w:rPr>
          <w:color w:val="000000"/>
          <w:sz w:val="28"/>
          <w:szCs w:val="28"/>
        </w:rPr>
        <w:t>ознакомление заявителя (представителя</w:t>
      </w:r>
      <w:r>
        <w:rPr>
          <w:color w:val="000000"/>
          <w:sz w:val="28"/>
          <w:szCs w:val="28"/>
        </w:rPr>
        <w:t xml:space="preserve"> заявителя</w:t>
      </w:r>
      <w:r w:rsidRPr="00152199">
        <w:rPr>
          <w:color w:val="000000"/>
          <w:sz w:val="28"/>
          <w:szCs w:val="28"/>
        </w:rPr>
        <w:t>) с перечнем и с</w:t>
      </w:r>
      <w:r w:rsidRPr="00152199">
        <w:rPr>
          <w:color w:val="000000"/>
          <w:sz w:val="28"/>
          <w:szCs w:val="28"/>
        </w:rPr>
        <w:t>о</w:t>
      </w:r>
      <w:r w:rsidRPr="00152199">
        <w:rPr>
          <w:color w:val="000000"/>
          <w:sz w:val="28"/>
          <w:szCs w:val="28"/>
        </w:rPr>
        <w:t>держанием выдаваемых документов;</w:t>
      </w:r>
    </w:p>
    <w:p w:rsidR="00FF6611" w:rsidRPr="00152199" w:rsidRDefault="00FF6611" w:rsidP="00FF6611">
      <w:pPr>
        <w:ind w:firstLine="709"/>
        <w:jc w:val="both"/>
        <w:rPr>
          <w:color w:val="000000"/>
          <w:sz w:val="28"/>
          <w:szCs w:val="28"/>
        </w:rPr>
      </w:pPr>
      <w:r w:rsidRPr="00152199">
        <w:rPr>
          <w:color w:val="000000"/>
          <w:sz w:val="28"/>
          <w:szCs w:val="28"/>
        </w:rPr>
        <w:t>выдача результата предоставления муниципальной услуги;</w:t>
      </w:r>
    </w:p>
    <w:p w:rsidR="00FF6611" w:rsidRPr="00152199" w:rsidRDefault="00FF6611" w:rsidP="00FF6611">
      <w:pPr>
        <w:ind w:firstLine="709"/>
        <w:jc w:val="both"/>
        <w:rPr>
          <w:color w:val="000000"/>
          <w:sz w:val="28"/>
          <w:szCs w:val="28"/>
        </w:rPr>
      </w:pPr>
      <w:r w:rsidRPr="00152199">
        <w:rPr>
          <w:color w:val="000000"/>
          <w:sz w:val="28"/>
          <w:szCs w:val="28"/>
        </w:rPr>
        <w:t xml:space="preserve">передача результата предоставления услуги по реестру в </w:t>
      </w:r>
      <w:r w:rsidR="004E566A">
        <w:rPr>
          <w:color w:val="000000"/>
          <w:sz w:val="28"/>
          <w:szCs w:val="28"/>
        </w:rPr>
        <w:t xml:space="preserve">управление имущественных и земельных отношений </w:t>
      </w:r>
      <w:r w:rsidRPr="00152199">
        <w:rPr>
          <w:color w:val="000000"/>
          <w:sz w:val="28"/>
          <w:szCs w:val="28"/>
        </w:rPr>
        <w:t>в случае не явки заявителя для п</w:t>
      </w:r>
      <w:r w:rsidRPr="00152199">
        <w:rPr>
          <w:color w:val="000000"/>
          <w:sz w:val="28"/>
          <w:szCs w:val="28"/>
        </w:rPr>
        <w:t>о</w:t>
      </w:r>
      <w:r w:rsidRPr="00152199">
        <w:rPr>
          <w:color w:val="000000"/>
          <w:sz w:val="28"/>
          <w:szCs w:val="28"/>
        </w:rPr>
        <w:t>лучения результата оказания услуги (по истечении 30 дней с момента опов</w:t>
      </w:r>
      <w:r w:rsidRPr="00152199">
        <w:rPr>
          <w:color w:val="000000"/>
          <w:sz w:val="28"/>
          <w:szCs w:val="28"/>
        </w:rPr>
        <w:t>е</w:t>
      </w:r>
      <w:r w:rsidRPr="00152199">
        <w:rPr>
          <w:color w:val="000000"/>
          <w:sz w:val="28"/>
          <w:szCs w:val="28"/>
        </w:rPr>
        <w:t>щения заявителя о необходимости получения документа).</w:t>
      </w:r>
    </w:p>
    <w:p w:rsidR="00FF6611" w:rsidRPr="00152199" w:rsidRDefault="00FF6611" w:rsidP="00FF661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spacing w:val="2"/>
          <w:sz w:val="28"/>
          <w:szCs w:val="28"/>
        </w:rPr>
      </w:pPr>
      <w:r w:rsidRPr="00152199">
        <w:rPr>
          <w:color w:val="000000"/>
          <w:sz w:val="28"/>
          <w:szCs w:val="28"/>
        </w:rPr>
        <w:t xml:space="preserve">Специалист контрольно-аналитического </w:t>
      </w:r>
      <w:r w:rsidR="00C64117">
        <w:rPr>
          <w:color w:val="000000"/>
          <w:sz w:val="28"/>
          <w:szCs w:val="28"/>
        </w:rPr>
        <w:t>отдела</w:t>
      </w:r>
      <w:r w:rsidRPr="00152199">
        <w:rPr>
          <w:color w:val="000000"/>
          <w:sz w:val="28"/>
          <w:szCs w:val="28"/>
        </w:rPr>
        <w:t xml:space="preserve"> обработки документов является ответственным за проверку наличия передаваемых в </w:t>
      </w:r>
      <w:r w:rsidRPr="00152199">
        <w:rPr>
          <w:spacing w:val="2"/>
          <w:sz w:val="28"/>
          <w:szCs w:val="28"/>
        </w:rPr>
        <w:t>МФЦ</w:t>
      </w:r>
      <w:r w:rsidRPr="00152199">
        <w:rPr>
          <w:color w:val="000000"/>
          <w:sz w:val="28"/>
          <w:szCs w:val="28"/>
        </w:rPr>
        <w:t xml:space="preserve"> докуме</w:t>
      </w:r>
      <w:r w:rsidRPr="00152199">
        <w:rPr>
          <w:color w:val="000000"/>
          <w:sz w:val="28"/>
          <w:szCs w:val="28"/>
        </w:rPr>
        <w:t>н</w:t>
      </w:r>
      <w:r w:rsidRPr="00152199">
        <w:rPr>
          <w:color w:val="000000"/>
          <w:sz w:val="28"/>
          <w:szCs w:val="28"/>
        </w:rPr>
        <w:t>тов, передачу принятых документов на выдачу и передач</w:t>
      </w:r>
      <w:r>
        <w:rPr>
          <w:color w:val="000000"/>
          <w:sz w:val="28"/>
          <w:szCs w:val="28"/>
        </w:rPr>
        <w:t>у</w:t>
      </w:r>
      <w:r w:rsidRPr="00152199">
        <w:rPr>
          <w:color w:val="000000"/>
          <w:sz w:val="28"/>
          <w:szCs w:val="28"/>
        </w:rPr>
        <w:t xml:space="preserve"> результата пред</w:t>
      </w:r>
      <w:r w:rsidRPr="00152199">
        <w:rPr>
          <w:color w:val="000000"/>
          <w:sz w:val="28"/>
          <w:szCs w:val="28"/>
        </w:rPr>
        <w:t>о</w:t>
      </w:r>
      <w:r w:rsidRPr="00152199">
        <w:rPr>
          <w:color w:val="000000"/>
          <w:sz w:val="28"/>
          <w:szCs w:val="28"/>
        </w:rPr>
        <w:t xml:space="preserve">ставления муниципальной услуги по реестру в </w:t>
      </w:r>
      <w:r w:rsidR="004E566A" w:rsidRPr="004E566A">
        <w:rPr>
          <w:color w:val="000000"/>
          <w:sz w:val="28"/>
          <w:szCs w:val="28"/>
        </w:rPr>
        <w:t xml:space="preserve">управление имущественных и земельных отношений </w:t>
      </w:r>
      <w:r w:rsidRPr="00152199">
        <w:rPr>
          <w:color w:val="000000"/>
          <w:sz w:val="28"/>
          <w:szCs w:val="28"/>
        </w:rPr>
        <w:t xml:space="preserve">в случае не явки заявителя. </w:t>
      </w:r>
      <w:r w:rsidRPr="00152199">
        <w:rPr>
          <w:spacing w:val="2"/>
          <w:sz w:val="28"/>
          <w:szCs w:val="28"/>
        </w:rPr>
        <w:t>Специалист отдела по р</w:t>
      </w:r>
      <w:r w:rsidRPr="00152199">
        <w:rPr>
          <w:spacing w:val="2"/>
          <w:sz w:val="28"/>
          <w:szCs w:val="28"/>
        </w:rPr>
        <w:t>а</w:t>
      </w:r>
      <w:r w:rsidRPr="00152199">
        <w:rPr>
          <w:spacing w:val="2"/>
          <w:sz w:val="28"/>
          <w:szCs w:val="28"/>
        </w:rPr>
        <w:t xml:space="preserve">боте с заявителями является ответственным за </w:t>
      </w:r>
      <w:r w:rsidRPr="00152199">
        <w:rPr>
          <w:color w:val="000000"/>
          <w:sz w:val="28"/>
          <w:szCs w:val="28"/>
        </w:rPr>
        <w:t>выдачу результата предоста</w:t>
      </w:r>
      <w:r w:rsidRPr="00152199">
        <w:rPr>
          <w:color w:val="000000"/>
          <w:sz w:val="28"/>
          <w:szCs w:val="28"/>
        </w:rPr>
        <w:t>в</w:t>
      </w:r>
      <w:r w:rsidRPr="00152199">
        <w:rPr>
          <w:color w:val="000000"/>
          <w:sz w:val="28"/>
          <w:szCs w:val="28"/>
        </w:rPr>
        <w:t>ления м</w:t>
      </w:r>
      <w:r>
        <w:rPr>
          <w:color w:val="000000"/>
          <w:sz w:val="28"/>
          <w:szCs w:val="28"/>
        </w:rPr>
        <w:t>униципальной услуги заявителю (п</w:t>
      </w:r>
      <w:r w:rsidRPr="00152199">
        <w:rPr>
          <w:color w:val="000000"/>
          <w:sz w:val="28"/>
          <w:szCs w:val="28"/>
        </w:rPr>
        <w:t>редставителю</w:t>
      </w:r>
      <w:r>
        <w:rPr>
          <w:color w:val="000000"/>
          <w:sz w:val="28"/>
          <w:szCs w:val="28"/>
        </w:rPr>
        <w:t xml:space="preserve"> заявителя</w:t>
      </w:r>
      <w:r w:rsidR="00332B6A">
        <w:rPr>
          <w:color w:val="000000"/>
          <w:sz w:val="28"/>
          <w:szCs w:val="28"/>
        </w:rPr>
        <w:t>).</w:t>
      </w:r>
    </w:p>
    <w:p w:rsidR="00FF6611" w:rsidRPr="00152199" w:rsidRDefault="00FF6611" w:rsidP="00FF661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52199">
        <w:rPr>
          <w:sz w:val="28"/>
          <w:szCs w:val="28"/>
        </w:rPr>
        <w:t xml:space="preserve">Критерием принятия решения о </w:t>
      </w:r>
      <w:r w:rsidRPr="00152199">
        <w:rPr>
          <w:spacing w:val="2"/>
          <w:sz w:val="28"/>
          <w:szCs w:val="28"/>
        </w:rPr>
        <w:t xml:space="preserve">выдаче результата предоставления муниципальной услуги </w:t>
      </w:r>
      <w:r w:rsidRPr="00152199">
        <w:rPr>
          <w:sz w:val="28"/>
          <w:szCs w:val="28"/>
        </w:rPr>
        <w:t xml:space="preserve">является обращение </w:t>
      </w:r>
      <w:r w:rsidRPr="00152199">
        <w:rPr>
          <w:color w:val="000000"/>
          <w:sz w:val="28"/>
          <w:szCs w:val="28"/>
        </w:rPr>
        <w:t>заявителя (представителя</w:t>
      </w:r>
      <w:r>
        <w:rPr>
          <w:color w:val="000000"/>
          <w:sz w:val="28"/>
          <w:szCs w:val="28"/>
        </w:rPr>
        <w:t xml:space="preserve"> заяв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теля</w:t>
      </w:r>
      <w:r w:rsidRPr="00152199">
        <w:rPr>
          <w:color w:val="000000"/>
          <w:sz w:val="28"/>
          <w:szCs w:val="28"/>
        </w:rPr>
        <w:t>).</w:t>
      </w:r>
    </w:p>
    <w:p w:rsidR="00FF6611" w:rsidRPr="00152199" w:rsidRDefault="00FF6611" w:rsidP="00FF661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spacing w:val="2"/>
          <w:sz w:val="28"/>
          <w:szCs w:val="28"/>
        </w:rPr>
      </w:pPr>
      <w:r w:rsidRPr="00152199">
        <w:rPr>
          <w:spacing w:val="2"/>
          <w:sz w:val="28"/>
          <w:szCs w:val="28"/>
        </w:rPr>
        <w:lastRenderedPageBreak/>
        <w:t xml:space="preserve">Результатом административной процедуры является </w:t>
      </w:r>
      <w:r w:rsidRPr="00152199">
        <w:rPr>
          <w:color w:val="000000"/>
          <w:sz w:val="28"/>
          <w:szCs w:val="28"/>
        </w:rPr>
        <w:t>получение р</w:t>
      </w:r>
      <w:r w:rsidRPr="00152199">
        <w:rPr>
          <w:color w:val="000000"/>
          <w:sz w:val="28"/>
          <w:szCs w:val="28"/>
        </w:rPr>
        <w:t>е</w:t>
      </w:r>
      <w:r w:rsidRPr="00152199">
        <w:rPr>
          <w:color w:val="000000"/>
          <w:sz w:val="28"/>
          <w:szCs w:val="28"/>
        </w:rPr>
        <w:t>зультата предоставления муниципальной услуги</w:t>
      </w:r>
      <w:r>
        <w:rPr>
          <w:color w:val="000000"/>
          <w:sz w:val="28"/>
          <w:szCs w:val="28"/>
        </w:rPr>
        <w:t xml:space="preserve"> </w:t>
      </w:r>
      <w:r w:rsidRPr="00152199">
        <w:rPr>
          <w:color w:val="000000"/>
          <w:sz w:val="28"/>
          <w:szCs w:val="28"/>
        </w:rPr>
        <w:t>заявителем (представителем</w:t>
      </w:r>
      <w:r>
        <w:rPr>
          <w:color w:val="000000"/>
          <w:sz w:val="28"/>
          <w:szCs w:val="28"/>
        </w:rPr>
        <w:t xml:space="preserve"> заявителя</w:t>
      </w:r>
      <w:r w:rsidRPr="00152199">
        <w:rPr>
          <w:color w:val="000000"/>
          <w:sz w:val="28"/>
          <w:szCs w:val="28"/>
        </w:rPr>
        <w:t>).</w:t>
      </w:r>
    </w:p>
    <w:p w:rsidR="004A5E62" w:rsidRPr="0057181C" w:rsidRDefault="00FF6611" w:rsidP="00FF661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52199">
        <w:rPr>
          <w:spacing w:val="2"/>
          <w:sz w:val="28"/>
          <w:szCs w:val="28"/>
        </w:rPr>
        <w:t>Способом фиксации результата выполнения административной пр</w:t>
      </w:r>
      <w:r w:rsidRPr="00152199">
        <w:rPr>
          <w:spacing w:val="2"/>
          <w:sz w:val="28"/>
          <w:szCs w:val="28"/>
        </w:rPr>
        <w:t>о</w:t>
      </w:r>
      <w:r w:rsidRPr="00152199">
        <w:rPr>
          <w:spacing w:val="2"/>
          <w:sz w:val="28"/>
          <w:szCs w:val="28"/>
        </w:rPr>
        <w:t>цедуры является</w:t>
      </w:r>
      <w:r>
        <w:rPr>
          <w:spacing w:val="2"/>
          <w:sz w:val="28"/>
          <w:szCs w:val="28"/>
        </w:rPr>
        <w:t xml:space="preserve"> </w:t>
      </w:r>
      <w:r w:rsidRPr="00152199">
        <w:rPr>
          <w:color w:val="000000"/>
          <w:sz w:val="28"/>
          <w:szCs w:val="28"/>
        </w:rPr>
        <w:t xml:space="preserve">внесение данных в информационную систему </w:t>
      </w:r>
      <w:r w:rsidRPr="00152199">
        <w:rPr>
          <w:spacing w:val="2"/>
          <w:sz w:val="28"/>
          <w:szCs w:val="28"/>
        </w:rPr>
        <w:t>МФЦ</w:t>
      </w:r>
      <w:r w:rsidRPr="00152199">
        <w:rPr>
          <w:color w:val="000000"/>
          <w:sz w:val="28"/>
          <w:szCs w:val="28"/>
        </w:rPr>
        <w:t xml:space="preserve"> о фа</w:t>
      </w:r>
      <w:r w:rsidRPr="00152199">
        <w:rPr>
          <w:color w:val="000000"/>
          <w:sz w:val="28"/>
          <w:szCs w:val="28"/>
        </w:rPr>
        <w:t>к</w:t>
      </w:r>
      <w:r w:rsidRPr="00152199">
        <w:rPr>
          <w:color w:val="000000"/>
          <w:sz w:val="28"/>
          <w:szCs w:val="28"/>
        </w:rPr>
        <w:t>тической дате выдачи результата оказания м</w:t>
      </w:r>
      <w:r>
        <w:rPr>
          <w:color w:val="000000"/>
          <w:sz w:val="28"/>
          <w:szCs w:val="28"/>
        </w:rPr>
        <w:t>униципальной услуги заявителю (</w:t>
      </w:r>
      <w:r w:rsidRPr="00152199">
        <w:rPr>
          <w:color w:val="000000"/>
          <w:sz w:val="28"/>
          <w:szCs w:val="28"/>
        </w:rPr>
        <w:t>представителю</w:t>
      </w:r>
      <w:r>
        <w:rPr>
          <w:color w:val="000000"/>
          <w:sz w:val="28"/>
          <w:szCs w:val="28"/>
        </w:rPr>
        <w:t xml:space="preserve"> заявителя</w:t>
      </w:r>
      <w:r w:rsidRPr="00152199">
        <w:rPr>
          <w:color w:val="000000"/>
          <w:sz w:val="28"/>
          <w:szCs w:val="28"/>
        </w:rPr>
        <w:t>).</w:t>
      </w:r>
    </w:p>
    <w:p w:rsidR="00DA2BBA" w:rsidRPr="0057181C" w:rsidRDefault="00DA2BBA" w:rsidP="0068597D">
      <w:pPr>
        <w:ind w:firstLine="709"/>
        <w:jc w:val="both"/>
        <w:rPr>
          <w:sz w:val="28"/>
          <w:szCs w:val="28"/>
        </w:rPr>
      </w:pPr>
    </w:p>
    <w:p w:rsidR="00F105F9" w:rsidRPr="005605AB" w:rsidRDefault="00F105F9" w:rsidP="00F105F9">
      <w:pPr>
        <w:widowControl/>
        <w:ind w:firstLine="709"/>
        <w:jc w:val="both"/>
        <w:rPr>
          <w:sz w:val="28"/>
          <w:szCs w:val="28"/>
        </w:rPr>
      </w:pPr>
      <w:r w:rsidRPr="005605AB">
        <w:rPr>
          <w:sz w:val="28"/>
          <w:szCs w:val="28"/>
        </w:rPr>
        <w:t>3.5. Перечень административных процедур (действий) при предоста</w:t>
      </w:r>
      <w:r w:rsidRPr="005605AB">
        <w:rPr>
          <w:sz w:val="28"/>
          <w:szCs w:val="28"/>
        </w:rPr>
        <w:t>в</w:t>
      </w:r>
      <w:r w:rsidRPr="005605AB">
        <w:rPr>
          <w:sz w:val="28"/>
          <w:szCs w:val="28"/>
        </w:rPr>
        <w:t>лении муниципальной услуги в электронной форме</w:t>
      </w:r>
    </w:p>
    <w:p w:rsidR="00F105F9" w:rsidRPr="005605AB" w:rsidRDefault="00F105F9" w:rsidP="00F105F9">
      <w:pPr>
        <w:widowControl/>
        <w:ind w:firstLine="709"/>
        <w:jc w:val="both"/>
        <w:rPr>
          <w:sz w:val="28"/>
          <w:szCs w:val="28"/>
        </w:rPr>
      </w:pPr>
      <w:r w:rsidRPr="005605AB">
        <w:rPr>
          <w:sz w:val="28"/>
          <w:szCs w:val="28"/>
        </w:rPr>
        <w:t>При предоставлении услуги в электронной форме заявителю обеспеч</w:t>
      </w:r>
      <w:r w:rsidRPr="005605AB">
        <w:rPr>
          <w:sz w:val="28"/>
          <w:szCs w:val="28"/>
        </w:rPr>
        <w:t>и</w:t>
      </w:r>
      <w:r w:rsidRPr="005605AB">
        <w:rPr>
          <w:sz w:val="28"/>
          <w:szCs w:val="28"/>
        </w:rPr>
        <w:t>ваются:</w:t>
      </w:r>
    </w:p>
    <w:p w:rsidR="00F105F9" w:rsidRPr="005605AB" w:rsidRDefault="00F105F9" w:rsidP="00F105F9">
      <w:pPr>
        <w:widowControl/>
        <w:ind w:firstLine="709"/>
        <w:jc w:val="both"/>
        <w:rPr>
          <w:sz w:val="28"/>
          <w:szCs w:val="28"/>
        </w:rPr>
      </w:pPr>
      <w:r w:rsidRPr="005605AB">
        <w:rPr>
          <w:sz w:val="28"/>
          <w:szCs w:val="28"/>
        </w:rPr>
        <w:t>получение информации о порядке и сроках предоставления услуги;</w:t>
      </w:r>
    </w:p>
    <w:p w:rsidR="00F105F9" w:rsidRPr="005605AB" w:rsidRDefault="00F105F9" w:rsidP="00F105F9">
      <w:pPr>
        <w:widowControl/>
        <w:ind w:firstLine="709"/>
        <w:jc w:val="both"/>
        <w:rPr>
          <w:sz w:val="28"/>
          <w:szCs w:val="28"/>
        </w:rPr>
      </w:pPr>
      <w:r w:rsidRPr="005605AB">
        <w:rPr>
          <w:sz w:val="28"/>
          <w:szCs w:val="28"/>
        </w:rPr>
        <w:t>формирование заявления;</w:t>
      </w:r>
    </w:p>
    <w:p w:rsidR="00F105F9" w:rsidRPr="005605AB" w:rsidRDefault="00F105F9" w:rsidP="00F105F9">
      <w:pPr>
        <w:widowControl/>
        <w:ind w:firstLine="709"/>
        <w:jc w:val="both"/>
        <w:rPr>
          <w:sz w:val="28"/>
          <w:szCs w:val="28"/>
        </w:rPr>
      </w:pPr>
      <w:r w:rsidRPr="005605AB">
        <w:rPr>
          <w:sz w:val="28"/>
          <w:szCs w:val="28"/>
        </w:rPr>
        <w:t xml:space="preserve">прием и регистрация </w:t>
      </w:r>
      <w:r w:rsidR="004E566A" w:rsidRPr="005605AB">
        <w:rPr>
          <w:sz w:val="28"/>
          <w:szCs w:val="28"/>
        </w:rPr>
        <w:t xml:space="preserve">администрацией округа </w:t>
      </w:r>
      <w:r w:rsidRPr="005605AB">
        <w:rPr>
          <w:sz w:val="28"/>
          <w:szCs w:val="28"/>
        </w:rPr>
        <w:t>заявления и иных док</w:t>
      </w:r>
      <w:r w:rsidRPr="005605AB">
        <w:rPr>
          <w:sz w:val="28"/>
          <w:szCs w:val="28"/>
        </w:rPr>
        <w:t>у</w:t>
      </w:r>
      <w:r w:rsidRPr="005605AB">
        <w:rPr>
          <w:sz w:val="28"/>
          <w:szCs w:val="28"/>
        </w:rPr>
        <w:t>ментов, необходимых для предоставления услуги;</w:t>
      </w:r>
    </w:p>
    <w:p w:rsidR="00F105F9" w:rsidRPr="005605AB" w:rsidRDefault="00F105F9" w:rsidP="00F105F9">
      <w:pPr>
        <w:widowControl/>
        <w:ind w:firstLine="709"/>
        <w:jc w:val="both"/>
        <w:rPr>
          <w:sz w:val="28"/>
          <w:szCs w:val="28"/>
        </w:rPr>
      </w:pPr>
      <w:r w:rsidRPr="005605AB">
        <w:rPr>
          <w:sz w:val="28"/>
          <w:szCs w:val="28"/>
        </w:rPr>
        <w:t>получение результата предоставления услуги;</w:t>
      </w:r>
    </w:p>
    <w:p w:rsidR="00F105F9" w:rsidRPr="005605AB" w:rsidRDefault="00F105F9" w:rsidP="00F105F9">
      <w:pPr>
        <w:widowControl/>
        <w:ind w:firstLine="709"/>
        <w:jc w:val="both"/>
        <w:rPr>
          <w:sz w:val="28"/>
          <w:szCs w:val="28"/>
        </w:rPr>
      </w:pPr>
      <w:r w:rsidRPr="005605AB">
        <w:rPr>
          <w:sz w:val="28"/>
          <w:szCs w:val="28"/>
        </w:rPr>
        <w:t>получение сведений о ходе рассмотрения заявления;</w:t>
      </w:r>
    </w:p>
    <w:p w:rsidR="00F105F9" w:rsidRPr="005605AB" w:rsidRDefault="00F105F9" w:rsidP="00F105F9">
      <w:pPr>
        <w:widowControl/>
        <w:ind w:firstLine="709"/>
        <w:jc w:val="both"/>
        <w:rPr>
          <w:sz w:val="28"/>
          <w:szCs w:val="28"/>
        </w:rPr>
      </w:pPr>
      <w:r w:rsidRPr="005605AB">
        <w:rPr>
          <w:sz w:val="28"/>
          <w:szCs w:val="28"/>
        </w:rPr>
        <w:t>осуществление оценки качества предоставления услуги;</w:t>
      </w:r>
    </w:p>
    <w:p w:rsidR="00F105F9" w:rsidRPr="005605AB" w:rsidRDefault="00F105F9" w:rsidP="00F105F9">
      <w:pPr>
        <w:widowControl/>
        <w:ind w:firstLine="709"/>
        <w:jc w:val="both"/>
        <w:rPr>
          <w:sz w:val="28"/>
          <w:szCs w:val="28"/>
        </w:rPr>
      </w:pPr>
      <w:r w:rsidRPr="005605AB">
        <w:rPr>
          <w:sz w:val="28"/>
          <w:szCs w:val="28"/>
        </w:rPr>
        <w:t>досудебное (внесудебное) обжалование решений и действий (безде</w:t>
      </w:r>
      <w:r w:rsidRPr="005605AB">
        <w:rPr>
          <w:sz w:val="28"/>
          <w:szCs w:val="28"/>
        </w:rPr>
        <w:t>й</w:t>
      </w:r>
      <w:r w:rsidRPr="005605AB">
        <w:rPr>
          <w:sz w:val="28"/>
          <w:szCs w:val="28"/>
        </w:rPr>
        <w:t xml:space="preserve">ствия) </w:t>
      </w:r>
      <w:r w:rsidR="004E566A" w:rsidRPr="005605AB">
        <w:rPr>
          <w:sz w:val="28"/>
          <w:szCs w:val="28"/>
        </w:rPr>
        <w:t xml:space="preserve">управления имущественных и земельных отношений </w:t>
      </w:r>
      <w:r w:rsidRPr="005605AB">
        <w:rPr>
          <w:sz w:val="28"/>
          <w:szCs w:val="28"/>
        </w:rPr>
        <w:t xml:space="preserve">либо действия (бездействие) должностных лиц </w:t>
      </w:r>
      <w:r w:rsidR="003A1687" w:rsidRPr="005605AB">
        <w:rPr>
          <w:sz w:val="28"/>
          <w:szCs w:val="28"/>
        </w:rPr>
        <w:t>управления имущественных и земельных о</w:t>
      </w:r>
      <w:r w:rsidR="003A1687" w:rsidRPr="005605AB">
        <w:rPr>
          <w:sz w:val="28"/>
          <w:szCs w:val="28"/>
        </w:rPr>
        <w:t>т</w:t>
      </w:r>
      <w:r w:rsidR="003A1687" w:rsidRPr="005605AB">
        <w:rPr>
          <w:sz w:val="28"/>
          <w:szCs w:val="28"/>
        </w:rPr>
        <w:t xml:space="preserve">ношений </w:t>
      </w:r>
      <w:r w:rsidRPr="005605AB">
        <w:rPr>
          <w:sz w:val="28"/>
          <w:szCs w:val="28"/>
        </w:rPr>
        <w:t>либо муниципального служащего.</w:t>
      </w:r>
    </w:p>
    <w:p w:rsidR="00F105F9" w:rsidRPr="005605AB" w:rsidRDefault="00F105F9" w:rsidP="00F105F9">
      <w:pPr>
        <w:widowControl/>
        <w:ind w:firstLine="709"/>
        <w:jc w:val="both"/>
        <w:rPr>
          <w:sz w:val="28"/>
          <w:szCs w:val="28"/>
        </w:rPr>
      </w:pPr>
    </w:p>
    <w:p w:rsidR="00F105F9" w:rsidRPr="005605AB" w:rsidRDefault="00F105F9" w:rsidP="00F105F9">
      <w:pPr>
        <w:widowControl/>
        <w:ind w:firstLine="709"/>
        <w:jc w:val="both"/>
        <w:rPr>
          <w:sz w:val="28"/>
          <w:szCs w:val="28"/>
        </w:rPr>
      </w:pPr>
      <w:r w:rsidRPr="005605AB">
        <w:rPr>
          <w:sz w:val="28"/>
          <w:szCs w:val="28"/>
        </w:rPr>
        <w:t>3.6. Порядок осуществления административных процедур (действий) в электронной форме</w:t>
      </w:r>
    </w:p>
    <w:p w:rsidR="00F105F9" w:rsidRPr="005605AB" w:rsidRDefault="00F105F9" w:rsidP="00F105F9">
      <w:pPr>
        <w:widowControl/>
        <w:ind w:firstLine="709"/>
        <w:jc w:val="both"/>
        <w:rPr>
          <w:sz w:val="28"/>
          <w:szCs w:val="28"/>
        </w:rPr>
      </w:pPr>
      <w:r w:rsidRPr="005605AB">
        <w:rPr>
          <w:sz w:val="28"/>
          <w:szCs w:val="28"/>
        </w:rPr>
        <w:t xml:space="preserve">3.6.1. Формирование заявления </w:t>
      </w:r>
    </w:p>
    <w:p w:rsidR="00F105F9" w:rsidRPr="005605AB" w:rsidRDefault="00F105F9" w:rsidP="00F105F9">
      <w:pPr>
        <w:widowControl/>
        <w:ind w:firstLine="709"/>
        <w:jc w:val="both"/>
        <w:rPr>
          <w:sz w:val="28"/>
          <w:szCs w:val="28"/>
        </w:rPr>
      </w:pPr>
      <w:r w:rsidRPr="005605AB">
        <w:rPr>
          <w:sz w:val="28"/>
          <w:szCs w:val="28"/>
        </w:rPr>
        <w:t>Формирование заявления осуществляется посредством заполнения электронной формы заявления на ЕПГУ или РПГУ без необходимости д</w:t>
      </w:r>
      <w:r w:rsidRPr="005605AB">
        <w:rPr>
          <w:sz w:val="28"/>
          <w:szCs w:val="28"/>
        </w:rPr>
        <w:t>о</w:t>
      </w:r>
      <w:r w:rsidRPr="005605AB">
        <w:rPr>
          <w:sz w:val="28"/>
          <w:szCs w:val="28"/>
        </w:rPr>
        <w:t>полнительной подачи заявления в какой-либо иной форме.</w:t>
      </w:r>
    </w:p>
    <w:p w:rsidR="00F105F9" w:rsidRPr="005605AB" w:rsidRDefault="00F105F9" w:rsidP="00F105F9">
      <w:pPr>
        <w:widowControl/>
        <w:ind w:firstLine="709"/>
        <w:jc w:val="both"/>
        <w:rPr>
          <w:sz w:val="28"/>
          <w:szCs w:val="28"/>
        </w:rPr>
      </w:pPr>
      <w:r w:rsidRPr="005605AB">
        <w:rPr>
          <w:sz w:val="28"/>
          <w:szCs w:val="28"/>
        </w:rPr>
        <w:t>Форматно-логическая проверка сформированного заявления осущест</w:t>
      </w:r>
      <w:r w:rsidRPr="005605AB">
        <w:rPr>
          <w:sz w:val="28"/>
          <w:szCs w:val="28"/>
        </w:rPr>
        <w:t>в</w:t>
      </w:r>
      <w:r w:rsidRPr="005605AB">
        <w:rPr>
          <w:sz w:val="28"/>
          <w:szCs w:val="28"/>
        </w:rPr>
        <w:t>ляется ЕПГУ автоматически на основании требований, определяемых в пр</w:t>
      </w:r>
      <w:r w:rsidRPr="005605AB">
        <w:rPr>
          <w:sz w:val="28"/>
          <w:szCs w:val="28"/>
        </w:rPr>
        <w:t>о</w:t>
      </w:r>
      <w:r w:rsidRPr="005605AB">
        <w:rPr>
          <w:sz w:val="28"/>
          <w:szCs w:val="28"/>
        </w:rPr>
        <w:t>цессе заполнения заявителем каждого из полей электронной формы запроса. При выявлении ЕПГУ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</w:t>
      </w:r>
      <w:r w:rsidRPr="005605AB">
        <w:rPr>
          <w:rStyle w:val="11"/>
          <w:sz w:val="28"/>
          <w:szCs w:val="28"/>
        </w:rPr>
        <w:t xml:space="preserve"> сообщения </w:t>
      </w:r>
      <w:r w:rsidRPr="005605AB">
        <w:rPr>
          <w:sz w:val="28"/>
          <w:szCs w:val="28"/>
        </w:rPr>
        <w:t>непосредственно в электронной форме запроса.</w:t>
      </w:r>
    </w:p>
    <w:p w:rsidR="00F105F9" w:rsidRPr="005605AB" w:rsidRDefault="00F105F9" w:rsidP="00F105F9">
      <w:pPr>
        <w:widowControl/>
        <w:ind w:firstLine="709"/>
        <w:jc w:val="both"/>
        <w:rPr>
          <w:sz w:val="28"/>
          <w:szCs w:val="28"/>
        </w:rPr>
      </w:pPr>
      <w:r w:rsidRPr="005605AB">
        <w:rPr>
          <w:sz w:val="28"/>
          <w:szCs w:val="28"/>
        </w:rPr>
        <w:t>При формировании заявления заявителю обеспечивается:</w:t>
      </w:r>
    </w:p>
    <w:p w:rsidR="00F105F9" w:rsidRPr="005605AB" w:rsidRDefault="00332B6A" w:rsidP="00F105F9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105F9" w:rsidRPr="005605AB">
        <w:rPr>
          <w:sz w:val="28"/>
          <w:szCs w:val="28"/>
        </w:rPr>
        <w:t>) возможность копирования и сохранения заявления и иных докуме</w:t>
      </w:r>
      <w:r w:rsidR="00F105F9" w:rsidRPr="005605AB">
        <w:rPr>
          <w:sz w:val="28"/>
          <w:szCs w:val="28"/>
        </w:rPr>
        <w:t>н</w:t>
      </w:r>
      <w:r w:rsidR="00F105F9" w:rsidRPr="005605AB">
        <w:rPr>
          <w:sz w:val="28"/>
          <w:szCs w:val="28"/>
        </w:rPr>
        <w:t>тов, необходимых для предоставления услуги;</w:t>
      </w:r>
    </w:p>
    <w:p w:rsidR="00F105F9" w:rsidRPr="005605AB" w:rsidRDefault="00332B6A" w:rsidP="00F105F9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105F9" w:rsidRPr="005605AB">
        <w:rPr>
          <w:sz w:val="28"/>
          <w:szCs w:val="28"/>
        </w:rPr>
        <w:t>) возможность печати на бумажном носителе копии электронной фо</w:t>
      </w:r>
      <w:r w:rsidR="00F105F9" w:rsidRPr="005605AB">
        <w:rPr>
          <w:sz w:val="28"/>
          <w:szCs w:val="28"/>
        </w:rPr>
        <w:t>р</w:t>
      </w:r>
      <w:r w:rsidR="00F105F9" w:rsidRPr="005605AB">
        <w:rPr>
          <w:sz w:val="28"/>
          <w:szCs w:val="28"/>
        </w:rPr>
        <w:t>мы заявления;</w:t>
      </w:r>
    </w:p>
    <w:p w:rsidR="00F105F9" w:rsidRPr="005605AB" w:rsidRDefault="00332B6A" w:rsidP="00F105F9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105F9" w:rsidRPr="005605AB">
        <w:rPr>
          <w:sz w:val="28"/>
          <w:szCs w:val="28"/>
        </w:rPr>
        <w:t>) сохранение ранее введенных в электронную форму заявления знач</w:t>
      </w:r>
      <w:r w:rsidR="00F105F9" w:rsidRPr="005605AB">
        <w:rPr>
          <w:sz w:val="28"/>
          <w:szCs w:val="28"/>
        </w:rPr>
        <w:t>е</w:t>
      </w:r>
      <w:r w:rsidR="00F105F9" w:rsidRPr="005605AB">
        <w:rPr>
          <w:sz w:val="28"/>
          <w:szCs w:val="28"/>
        </w:rPr>
        <w:t>ний в любой момент по желанию пользователя, в том числе при возникнов</w:t>
      </w:r>
      <w:r w:rsidR="00F105F9" w:rsidRPr="005605AB">
        <w:rPr>
          <w:sz w:val="28"/>
          <w:szCs w:val="28"/>
        </w:rPr>
        <w:t>е</w:t>
      </w:r>
      <w:r w:rsidR="00F105F9" w:rsidRPr="005605AB">
        <w:rPr>
          <w:sz w:val="28"/>
          <w:szCs w:val="28"/>
        </w:rPr>
        <w:lastRenderedPageBreak/>
        <w:t>нии ошибок ввода и возврате для повторного ввода значений в электронную форму заявления;</w:t>
      </w:r>
    </w:p>
    <w:p w:rsidR="00F105F9" w:rsidRPr="005605AB" w:rsidRDefault="00332B6A" w:rsidP="00F105F9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105F9" w:rsidRPr="005605AB">
        <w:rPr>
          <w:sz w:val="28"/>
          <w:szCs w:val="28"/>
        </w:rPr>
        <w:t>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РПГУ в части, касающейся сведений, отсутствующих в ЕСИА;</w:t>
      </w:r>
    </w:p>
    <w:p w:rsidR="00F105F9" w:rsidRPr="005605AB" w:rsidRDefault="00332B6A" w:rsidP="00F105F9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105F9" w:rsidRPr="005605AB">
        <w:rPr>
          <w:sz w:val="28"/>
          <w:szCs w:val="28"/>
        </w:rPr>
        <w:t xml:space="preserve">) возможность вернуться на любой из этапов заполнения электронной формы заявления без </w:t>
      </w:r>
      <w:proofErr w:type="gramStart"/>
      <w:r w:rsidR="00F105F9" w:rsidRPr="005605AB">
        <w:rPr>
          <w:sz w:val="28"/>
          <w:szCs w:val="28"/>
        </w:rPr>
        <w:t>потери</w:t>
      </w:r>
      <w:proofErr w:type="gramEnd"/>
      <w:r w:rsidR="00F105F9" w:rsidRPr="005605AB">
        <w:rPr>
          <w:sz w:val="28"/>
          <w:szCs w:val="28"/>
        </w:rPr>
        <w:t xml:space="preserve"> ранее введенной информации;</w:t>
      </w:r>
    </w:p>
    <w:p w:rsidR="00F105F9" w:rsidRPr="005605AB" w:rsidRDefault="00332B6A" w:rsidP="00F105F9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105F9" w:rsidRPr="005605AB">
        <w:rPr>
          <w:sz w:val="28"/>
          <w:szCs w:val="28"/>
        </w:rPr>
        <w:t xml:space="preserve">) возможность доступа заявителя на </w:t>
      </w:r>
      <w:r w:rsidR="00E43082" w:rsidRPr="005605AB">
        <w:rPr>
          <w:sz w:val="28"/>
          <w:szCs w:val="28"/>
        </w:rPr>
        <w:t>ЕПГУ, РПГУ</w:t>
      </w:r>
      <w:r w:rsidR="00F105F9" w:rsidRPr="005605AB">
        <w:rPr>
          <w:sz w:val="28"/>
          <w:szCs w:val="28"/>
        </w:rPr>
        <w:t xml:space="preserve"> к ранее поданным им заявлениям в течение не менее одного года, а также частично сформир</w:t>
      </w:r>
      <w:r w:rsidR="00F105F9" w:rsidRPr="005605AB">
        <w:rPr>
          <w:sz w:val="28"/>
          <w:szCs w:val="28"/>
        </w:rPr>
        <w:t>о</w:t>
      </w:r>
      <w:r w:rsidR="00F105F9" w:rsidRPr="005605AB">
        <w:rPr>
          <w:sz w:val="28"/>
          <w:szCs w:val="28"/>
        </w:rPr>
        <w:t>ванных заявлений – в течение не менее 3 месяцев.</w:t>
      </w:r>
    </w:p>
    <w:p w:rsidR="00F105F9" w:rsidRPr="005605AB" w:rsidRDefault="00F105F9" w:rsidP="00F105F9">
      <w:pPr>
        <w:widowControl/>
        <w:ind w:firstLine="709"/>
        <w:jc w:val="both"/>
        <w:rPr>
          <w:sz w:val="28"/>
          <w:szCs w:val="28"/>
        </w:rPr>
      </w:pPr>
      <w:r w:rsidRPr="005605AB">
        <w:rPr>
          <w:sz w:val="28"/>
          <w:szCs w:val="28"/>
        </w:rPr>
        <w:t xml:space="preserve">Сформированное и подписанное </w:t>
      </w:r>
      <w:proofErr w:type="gramStart"/>
      <w:r w:rsidRPr="005605AB">
        <w:rPr>
          <w:sz w:val="28"/>
          <w:szCs w:val="28"/>
        </w:rPr>
        <w:t>заявление</w:t>
      </w:r>
      <w:proofErr w:type="gramEnd"/>
      <w:r w:rsidRPr="005605AB">
        <w:rPr>
          <w:sz w:val="28"/>
          <w:szCs w:val="28"/>
        </w:rPr>
        <w:t xml:space="preserve"> и иные документы, необх</w:t>
      </w:r>
      <w:r w:rsidRPr="005605AB">
        <w:rPr>
          <w:sz w:val="28"/>
          <w:szCs w:val="28"/>
        </w:rPr>
        <w:t>о</w:t>
      </w:r>
      <w:r w:rsidRPr="005605AB">
        <w:rPr>
          <w:sz w:val="28"/>
          <w:szCs w:val="28"/>
        </w:rPr>
        <w:t xml:space="preserve">димые для предоставления услуги, направляются в </w:t>
      </w:r>
      <w:r w:rsidR="003A1687" w:rsidRPr="005605AB">
        <w:rPr>
          <w:sz w:val="28"/>
          <w:szCs w:val="28"/>
        </w:rPr>
        <w:t>управление имуществе</w:t>
      </w:r>
      <w:r w:rsidR="003A1687" w:rsidRPr="005605AB">
        <w:rPr>
          <w:sz w:val="28"/>
          <w:szCs w:val="28"/>
        </w:rPr>
        <w:t>н</w:t>
      </w:r>
      <w:r w:rsidR="003A1687" w:rsidRPr="005605AB">
        <w:rPr>
          <w:sz w:val="28"/>
          <w:szCs w:val="28"/>
        </w:rPr>
        <w:t xml:space="preserve">ных и земельных отношений </w:t>
      </w:r>
      <w:r w:rsidRPr="005605AB">
        <w:rPr>
          <w:sz w:val="28"/>
          <w:szCs w:val="28"/>
        </w:rPr>
        <w:t xml:space="preserve">посредством </w:t>
      </w:r>
      <w:r w:rsidR="00E43082" w:rsidRPr="005605AB">
        <w:rPr>
          <w:sz w:val="28"/>
          <w:szCs w:val="28"/>
        </w:rPr>
        <w:t>ЕПГУ, РПГУ</w:t>
      </w:r>
      <w:r w:rsidRPr="005605AB">
        <w:rPr>
          <w:sz w:val="28"/>
          <w:szCs w:val="28"/>
        </w:rPr>
        <w:t>.</w:t>
      </w:r>
    </w:p>
    <w:p w:rsidR="00F105F9" w:rsidRPr="005605AB" w:rsidRDefault="00F105F9" w:rsidP="00F105F9">
      <w:pPr>
        <w:widowControl/>
        <w:ind w:firstLine="709"/>
        <w:jc w:val="both"/>
        <w:rPr>
          <w:sz w:val="28"/>
          <w:szCs w:val="28"/>
        </w:rPr>
      </w:pPr>
      <w:r w:rsidRPr="005605AB">
        <w:rPr>
          <w:sz w:val="28"/>
          <w:szCs w:val="28"/>
        </w:rPr>
        <w:t xml:space="preserve">3.6.2. </w:t>
      </w:r>
      <w:r w:rsidR="003A1687" w:rsidRPr="005605AB">
        <w:rPr>
          <w:sz w:val="28"/>
          <w:szCs w:val="28"/>
        </w:rPr>
        <w:t xml:space="preserve">Управление имущественных и земельных отношений </w:t>
      </w:r>
      <w:r w:rsidRPr="005605AB">
        <w:rPr>
          <w:sz w:val="28"/>
          <w:szCs w:val="28"/>
        </w:rPr>
        <w:t>обеспеч</w:t>
      </w:r>
      <w:r w:rsidRPr="005605AB">
        <w:rPr>
          <w:sz w:val="28"/>
          <w:szCs w:val="28"/>
        </w:rPr>
        <w:t>и</w:t>
      </w:r>
      <w:r w:rsidRPr="005605AB">
        <w:rPr>
          <w:sz w:val="28"/>
          <w:szCs w:val="28"/>
        </w:rPr>
        <w:t xml:space="preserve">вает в срок не позднее одного рабочего дня с момента подачи заявления на </w:t>
      </w:r>
      <w:r w:rsidR="00E43082" w:rsidRPr="005605AB">
        <w:rPr>
          <w:sz w:val="28"/>
          <w:szCs w:val="28"/>
        </w:rPr>
        <w:t>ЕПГУ, РПГУ</w:t>
      </w:r>
      <w:r w:rsidRPr="005605AB">
        <w:rPr>
          <w:sz w:val="28"/>
          <w:szCs w:val="28"/>
        </w:rPr>
        <w:t>, а в случае его поступления в выходной, нерабочий праздни</w:t>
      </w:r>
      <w:r w:rsidRPr="005605AB">
        <w:rPr>
          <w:sz w:val="28"/>
          <w:szCs w:val="28"/>
        </w:rPr>
        <w:t>ч</w:t>
      </w:r>
      <w:r w:rsidRPr="005605AB">
        <w:rPr>
          <w:sz w:val="28"/>
          <w:szCs w:val="28"/>
        </w:rPr>
        <w:t xml:space="preserve">ный день, – в следующий за ним первый рабочий день: </w:t>
      </w:r>
    </w:p>
    <w:p w:rsidR="00F105F9" w:rsidRPr="005605AB" w:rsidRDefault="00332B6A" w:rsidP="00F105F9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105F9" w:rsidRPr="005605AB">
        <w:rPr>
          <w:sz w:val="28"/>
          <w:szCs w:val="28"/>
        </w:rPr>
        <w:t>) прием документов, необходимых для предоставления услуги, и направление заявителю электронного сообщения о поступлении заявления;</w:t>
      </w:r>
    </w:p>
    <w:p w:rsidR="00F105F9" w:rsidRPr="005605AB" w:rsidRDefault="00332B6A" w:rsidP="00F105F9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105F9" w:rsidRPr="005605AB">
        <w:rPr>
          <w:sz w:val="28"/>
          <w:szCs w:val="28"/>
        </w:rPr>
        <w:t>) регистрацию заявления и направление заявителю уведомления о р</w:t>
      </w:r>
      <w:r w:rsidR="00F105F9" w:rsidRPr="005605AB">
        <w:rPr>
          <w:sz w:val="28"/>
          <w:szCs w:val="28"/>
        </w:rPr>
        <w:t>е</w:t>
      </w:r>
      <w:r w:rsidR="00F105F9" w:rsidRPr="005605AB">
        <w:rPr>
          <w:sz w:val="28"/>
          <w:szCs w:val="28"/>
        </w:rPr>
        <w:t xml:space="preserve">гистрации заявления либо об отказе в приеме документов, необходимых для предоставления услуги. </w:t>
      </w:r>
    </w:p>
    <w:p w:rsidR="00F105F9" w:rsidRPr="005605AB" w:rsidRDefault="00F105F9" w:rsidP="00F105F9">
      <w:pPr>
        <w:widowControl/>
        <w:ind w:firstLine="709"/>
        <w:jc w:val="both"/>
        <w:rPr>
          <w:sz w:val="28"/>
          <w:szCs w:val="28"/>
        </w:rPr>
      </w:pPr>
      <w:r w:rsidRPr="005605AB">
        <w:rPr>
          <w:sz w:val="28"/>
          <w:szCs w:val="28"/>
        </w:rPr>
        <w:t>3.6.3. Электронное заявление становится доступным для должностного лица</w:t>
      </w:r>
      <w:r w:rsidR="00B927E6" w:rsidRPr="005605AB">
        <w:rPr>
          <w:sz w:val="28"/>
          <w:szCs w:val="28"/>
        </w:rPr>
        <w:t xml:space="preserve"> управления имущественных и земельных отношений</w:t>
      </w:r>
      <w:r w:rsidRPr="005605AB">
        <w:rPr>
          <w:sz w:val="28"/>
          <w:szCs w:val="28"/>
        </w:rPr>
        <w:t>, ответственного за прием и регистрацию заявления (далее – ответственное должностное лицо), в государственной информационной системе, используемой</w:t>
      </w:r>
      <w:r w:rsidR="00B927E6" w:rsidRPr="005605AB">
        <w:rPr>
          <w:color w:val="000000"/>
          <w:sz w:val="28"/>
          <w:szCs w:val="28"/>
        </w:rPr>
        <w:t xml:space="preserve"> </w:t>
      </w:r>
      <w:r w:rsidR="00B927E6" w:rsidRPr="005605AB">
        <w:rPr>
          <w:sz w:val="28"/>
          <w:szCs w:val="28"/>
        </w:rPr>
        <w:t>управлением имущественных и земельных отношений</w:t>
      </w:r>
      <w:r w:rsidRPr="005605AB">
        <w:rPr>
          <w:sz w:val="28"/>
          <w:szCs w:val="28"/>
        </w:rPr>
        <w:t xml:space="preserve"> для предоставления услуги.</w:t>
      </w:r>
    </w:p>
    <w:p w:rsidR="00F105F9" w:rsidRPr="005605AB" w:rsidRDefault="00F105F9" w:rsidP="00F105F9">
      <w:pPr>
        <w:widowControl/>
        <w:ind w:firstLine="709"/>
        <w:jc w:val="both"/>
        <w:rPr>
          <w:sz w:val="28"/>
          <w:szCs w:val="28"/>
        </w:rPr>
      </w:pPr>
      <w:r w:rsidRPr="005605AB">
        <w:rPr>
          <w:sz w:val="28"/>
          <w:szCs w:val="28"/>
        </w:rPr>
        <w:t xml:space="preserve">Ответственное должностное лицо: </w:t>
      </w:r>
    </w:p>
    <w:p w:rsidR="00F105F9" w:rsidRPr="005605AB" w:rsidRDefault="00F105F9" w:rsidP="00F105F9">
      <w:pPr>
        <w:widowControl/>
        <w:ind w:firstLine="709"/>
        <w:jc w:val="both"/>
        <w:rPr>
          <w:sz w:val="28"/>
          <w:szCs w:val="28"/>
        </w:rPr>
      </w:pPr>
      <w:r w:rsidRPr="005605AB">
        <w:rPr>
          <w:sz w:val="28"/>
          <w:szCs w:val="28"/>
        </w:rPr>
        <w:t xml:space="preserve">проверяет наличие электронных заявлений, поступивших посредством </w:t>
      </w:r>
      <w:r w:rsidR="00E43082" w:rsidRPr="005605AB">
        <w:rPr>
          <w:sz w:val="28"/>
          <w:szCs w:val="28"/>
        </w:rPr>
        <w:t>ЕПГУ, РПГУ</w:t>
      </w:r>
      <w:r w:rsidRPr="005605AB">
        <w:rPr>
          <w:sz w:val="28"/>
          <w:szCs w:val="28"/>
        </w:rPr>
        <w:t>, с периодом не реже 2 раз в день;</w:t>
      </w:r>
    </w:p>
    <w:p w:rsidR="00F105F9" w:rsidRPr="005605AB" w:rsidRDefault="00F105F9" w:rsidP="00F105F9">
      <w:pPr>
        <w:widowControl/>
        <w:ind w:firstLine="709"/>
        <w:jc w:val="both"/>
        <w:rPr>
          <w:sz w:val="28"/>
          <w:szCs w:val="28"/>
        </w:rPr>
      </w:pPr>
      <w:r w:rsidRPr="005605AB">
        <w:rPr>
          <w:sz w:val="28"/>
          <w:szCs w:val="28"/>
        </w:rPr>
        <w:t>рассматривает поступившие заявления и приложенные к ним докуме</w:t>
      </w:r>
      <w:r w:rsidRPr="005605AB">
        <w:rPr>
          <w:sz w:val="28"/>
          <w:szCs w:val="28"/>
        </w:rPr>
        <w:t>н</w:t>
      </w:r>
      <w:r w:rsidRPr="005605AB">
        <w:rPr>
          <w:sz w:val="28"/>
          <w:szCs w:val="28"/>
        </w:rPr>
        <w:t>ты;</w:t>
      </w:r>
    </w:p>
    <w:p w:rsidR="00F105F9" w:rsidRPr="005605AB" w:rsidRDefault="00F105F9" w:rsidP="00F105F9">
      <w:pPr>
        <w:widowControl/>
        <w:ind w:firstLine="709"/>
        <w:jc w:val="both"/>
        <w:rPr>
          <w:sz w:val="28"/>
          <w:szCs w:val="28"/>
        </w:rPr>
      </w:pPr>
      <w:r w:rsidRPr="005605AB">
        <w:rPr>
          <w:sz w:val="28"/>
          <w:szCs w:val="28"/>
        </w:rPr>
        <w:t>производит действия в соответствии с пунктом 3.6.2 настоящего</w:t>
      </w:r>
      <w:r w:rsidR="00332B6A">
        <w:rPr>
          <w:sz w:val="28"/>
          <w:szCs w:val="28"/>
        </w:rPr>
        <w:t xml:space="preserve"> пун</w:t>
      </w:r>
      <w:r w:rsidR="00332B6A">
        <w:rPr>
          <w:sz w:val="28"/>
          <w:szCs w:val="28"/>
        </w:rPr>
        <w:t>к</w:t>
      </w:r>
      <w:r w:rsidR="00332B6A">
        <w:rPr>
          <w:sz w:val="28"/>
          <w:szCs w:val="28"/>
        </w:rPr>
        <w:t>та</w:t>
      </w:r>
      <w:r w:rsidRPr="005605AB">
        <w:rPr>
          <w:sz w:val="28"/>
          <w:szCs w:val="28"/>
        </w:rPr>
        <w:t>.</w:t>
      </w:r>
    </w:p>
    <w:p w:rsidR="00F105F9" w:rsidRPr="005605AB" w:rsidRDefault="00F105F9" w:rsidP="00F105F9">
      <w:pPr>
        <w:widowControl/>
        <w:ind w:firstLine="709"/>
        <w:jc w:val="both"/>
        <w:rPr>
          <w:sz w:val="28"/>
          <w:szCs w:val="28"/>
        </w:rPr>
      </w:pPr>
      <w:r w:rsidRPr="005605AB">
        <w:rPr>
          <w:sz w:val="28"/>
          <w:szCs w:val="28"/>
        </w:rPr>
        <w:t>3.6.4. Заявителю в качестве результата предоставления услуги обесп</w:t>
      </w:r>
      <w:r w:rsidRPr="005605AB">
        <w:rPr>
          <w:sz w:val="28"/>
          <w:szCs w:val="28"/>
        </w:rPr>
        <w:t>е</w:t>
      </w:r>
      <w:r w:rsidRPr="005605AB">
        <w:rPr>
          <w:sz w:val="28"/>
          <w:szCs w:val="28"/>
        </w:rPr>
        <w:t>чивается возможность получения документа:</w:t>
      </w:r>
    </w:p>
    <w:p w:rsidR="00F105F9" w:rsidRPr="005605AB" w:rsidRDefault="00F105F9" w:rsidP="00F105F9">
      <w:pPr>
        <w:widowControl/>
        <w:ind w:firstLine="709"/>
        <w:jc w:val="both"/>
        <w:rPr>
          <w:sz w:val="28"/>
          <w:szCs w:val="28"/>
        </w:rPr>
      </w:pPr>
      <w:r w:rsidRPr="005605AB">
        <w:rPr>
          <w:sz w:val="28"/>
          <w:szCs w:val="28"/>
        </w:rPr>
        <w:t>в форме электронного документа, подписанного усиленной квалиф</w:t>
      </w:r>
      <w:r w:rsidRPr="005605AB">
        <w:rPr>
          <w:sz w:val="28"/>
          <w:szCs w:val="28"/>
        </w:rPr>
        <w:t>и</w:t>
      </w:r>
      <w:r w:rsidRPr="005605AB">
        <w:rPr>
          <w:sz w:val="28"/>
          <w:szCs w:val="28"/>
        </w:rPr>
        <w:t>цированной электронной подписью уполномоченного должностного лица</w:t>
      </w:r>
      <w:r w:rsidR="001814CD" w:rsidRPr="005605AB">
        <w:rPr>
          <w:sz w:val="28"/>
          <w:szCs w:val="28"/>
        </w:rPr>
        <w:t xml:space="preserve"> управления имущественных и земельных отношений</w:t>
      </w:r>
      <w:r w:rsidRPr="005605AB">
        <w:rPr>
          <w:sz w:val="28"/>
          <w:szCs w:val="28"/>
        </w:rPr>
        <w:t>, направленного заяв</w:t>
      </w:r>
      <w:r w:rsidRPr="005605AB">
        <w:rPr>
          <w:sz w:val="28"/>
          <w:szCs w:val="28"/>
        </w:rPr>
        <w:t>и</w:t>
      </w:r>
      <w:r w:rsidRPr="005605AB">
        <w:rPr>
          <w:sz w:val="28"/>
          <w:szCs w:val="28"/>
        </w:rPr>
        <w:t xml:space="preserve">телю в личный кабинет на </w:t>
      </w:r>
      <w:r w:rsidR="00E43082" w:rsidRPr="005605AB">
        <w:rPr>
          <w:sz w:val="28"/>
          <w:szCs w:val="28"/>
        </w:rPr>
        <w:t>ЕПГУ, РПГУ</w:t>
      </w:r>
      <w:r w:rsidRPr="005605AB">
        <w:rPr>
          <w:sz w:val="28"/>
          <w:szCs w:val="28"/>
        </w:rPr>
        <w:t xml:space="preserve">; </w:t>
      </w:r>
    </w:p>
    <w:p w:rsidR="00F105F9" w:rsidRPr="005605AB" w:rsidRDefault="00F105F9" w:rsidP="00F105F9">
      <w:pPr>
        <w:widowControl/>
        <w:ind w:firstLine="709"/>
        <w:jc w:val="both"/>
        <w:rPr>
          <w:sz w:val="28"/>
          <w:szCs w:val="28"/>
        </w:rPr>
      </w:pPr>
      <w:r w:rsidRPr="005605AB">
        <w:rPr>
          <w:sz w:val="28"/>
          <w:szCs w:val="28"/>
        </w:rPr>
        <w:t>в виде бумажного документа, подтверждающего содержание электро</w:t>
      </w:r>
      <w:r w:rsidRPr="005605AB">
        <w:rPr>
          <w:sz w:val="28"/>
          <w:szCs w:val="28"/>
        </w:rPr>
        <w:t>н</w:t>
      </w:r>
      <w:r w:rsidRPr="005605AB">
        <w:rPr>
          <w:sz w:val="28"/>
          <w:szCs w:val="28"/>
        </w:rPr>
        <w:t>ного документа, который заявитель получает при личном обращении в МФЦ.</w:t>
      </w:r>
    </w:p>
    <w:p w:rsidR="00F105F9" w:rsidRPr="005605AB" w:rsidRDefault="00F105F9" w:rsidP="00F105F9">
      <w:pPr>
        <w:widowControl/>
        <w:ind w:firstLine="709"/>
        <w:jc w:val="both"/>
        <w:rPr>
          <w:sz w:val="28"/>
          <w:szCs w:val="28"/>
        </w:rPr>
      </w:pPr>
      <w:r w:rsidRPr="005605AB">
        <w:rPr>
          <w:sz w:val="28"/>
          <w:szCs w:val="28"/>
        </w:rPr>
        <w:lastRenderedPageBreak/>
        <w:t>3.6.5. Получение информации о ходе рассмотрения заявления и о р</w:t>
      </w:r>
      <w:r w:rsidRPr="005605AB">
        <w:rPr>
          <w:sz w:val="28"/>
          <w:szCs w:val="28"/>
        </w:rPr>
        <w:t>е</w:t>
      </w:r>
      <w:r w:rsidRPr="005605AB">
        <w:rPr>
          <w:sz w:val="28"/>
          <w:szCs w:val="28"/>
        </w:rPr>
        <w:t xml:space="preserve">зультате предоставления услуги производится в личном кабинете на </w:t>
      </w:r>
      <w:r w:rsidR="00E43082" w:rsidRPr="005605AB">
        <w:rPr>
          <w:sz w:val="28"/>
          <w:szCs w:val="28"/>
        </w:rPr>
        <w:t>ЕПГУ, РПГУ</w:t>
      </w:r>
      <w:r w:rsidRPr="005605AB">
        <w:rPr>
          <w:sz w:val="28"/>
          <w:szCs w:val="28"/>
        </w:rPr>
        <w:t xml:space="preserve"> при условии авторизации. Заявитель имеет возможность просматр</w:t>
      </w:r>
      <w:r w:rsidRPr="005605AB">
        <w:rPr>
          <w:sz w:val="28"/>
          <w:szCs w:val="28"/>
        </w:rPr>
        <w:t>и</w:t>
      </w:r>
      <w:r w:rsidRPr="005605AB">
        <w:rPr>
          <w:sz w:val="28"/>
          <w:szCs w:val="28"/>
        </w:rPr>
        <w:t>вать статус электронного заявления, а также информацию о дальнейших де</w:t>
      </w:r>
      <w:r w:rsidRPr="005605AB">
        <w:rPr>
          <w:sz w:val="28"/>
          <w:szCs w:val="28"/>
        </w:rPr>
        <w:t>й</w:t>
      </w:r>
      <w:r w:rsidRPr="005605AB">
        <w:rPr>
          <w:sz w:val="28"/>
          <w:szCs w:val="28"/>
        </w:rPr>
        <w:t>ствиях в личном кабинете по собственной инициативе, в любое время.</w:t>
      </w:r>
    </w:p>
    <w:p w:rsidR="00F105F9" w:rsidRPr="005605AB" w:rsidRDefault="00F105F9" w:rsidP="00F105F9">
      <w:pPr>
        <w:widowControl/>
        <w:ind w:firstLine="709"/>
        <w:jc w:val="both"/>
        <w:rPr>
          <w:sz w:val="28"/>
          <w:szCs w:val="28"/>
        </w:rPr>
      </w:pPr>
      <w:r w:rsidRPr="005605AB">
        <w:rPr>
          <w:sz w:val="28"/>
          <w:szCs w:val="28"/>
        </w:rPr>
        <w:t>При предоставлении услуги в электронной форме заявителю направл</w:t>
      </w:r>
      <w:r w:rsidRPr="005605AB">
        <w:rPr>
          <w:sz w:val="28"/>
          <w:szCs w:val="28"/>
        </w:rPr>
        <w:t>я</w:t>
      </w:r>
      <w:r w:rsidRPr="005605AB">
        <w:rPr>
          <w:sz w:val="28"/>
          <w:szCs w:val="28"/>
        </w:rPr>
        <w:t>ется:</w:t>
      </w:r>
    </w:p>
    <w:p w:rsidR="00F105F9" w:rsidRPr="005605AB" w:rsidRDefault="00332B6A" w:rsidP="00F105F9">
      <w:pPr>
        <w:widowControl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</w:t>
      </w:r>
      <w:r w:rsidR="00F105F9" w:rsidRPr="005605AB">
        <w:rPr>
          <w:sz w:val="28"/>
          <w:szCs w:val="28"/>
        </w:rPr>
        <w:t>) уведомление о приеме и регистрации заявления и иных документов, необходимых для предоставления услуги, содержащее сведения о факте пр</w:t>
      </w:r>
      <w:r w:rsidR="00F105F9" w:rsidRPr="005605AB">
        <w:rPr>
          <w:sz w:val="28"/>
          <w:szCs w:val="28"/>
        </w:rPr>
        <w:t>и</w:t>
      </w:r>
      <w:r w:rsidR="00F105F9" w:rsidRPr="005605AB">
        <w:rPr>
          <w:sz w:val="28"/>
          <w:szCs w:val="28"/>
        </w:rPr>
        <w:t>ема заявления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д</w:t>
      </w:r>
      <w:r w:rsidR="00F105F9" w:rsidRPr="005605AB">
        <w:rPr>
          <w:sz w:val="28"/>
          <w:szCs w:val="28"/>
        </w:rPr>
        <w:t>о</w:t>
      </w:r>
      <w:r w:rsidR="00F105F9" w:rsidRPr="005605AB">
        <w:rPr>
          <w:sz w:val="28"/>
          <w:szCs w:val="28"/>
        </w:rPr>
        <w:t xml:space="preserve">кументов, необходимых для предоставления услуги; </w:t>
      </w:r>
      <w:proofErr w:type="gramEnd"/>
    </w:p>
    <w:p w:rsidR="00F105F9" w:rsidRPr="005605AB" w:rsidRDefault="00332B6A" w:rsidP="00F105F9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105F9" w:rsidRPr="005605AB">
        <w:rPr>
          <w:sz w:val="28"/>
          <w:szCs w:val="28"/>
        </w:rPr>
        <w:t>) уведомление о результатах рассмотрения документов, необходимых для предоставления услуги, содержащее сведения о принятии положительн</w:t>
      </w:r>
      <w:r w:rsidR="00F105F9" w:rsidRPr="005605AB">
        <w:rPr>
          <w:sz w:val="28"/>
          <w:szCs w:val="28"/>
        </w:rPr>
        <w:t>о</w:t>
      </w:r>
      <w:r w:rsidR="00F105F9" w:rsidRPr="005605AB">
        <w:rPr>
          <w:sz w:val="28"/>
          <w:szCs w:val="28"/>
        </w:rPr>
        <w:t>го решения о предоставлении услуги и возможности получить результат предоставления услуги либо мотивированный отказ в предоставлении усл</w:t>
      </w:r>
      <w:r w:rsidR="00F105F9" w:rsidRPr="005605AB">
        <w:rPr>
          <w:sz w:val="28"/>
          <w:szCs w:val="28"/>
        </w:rPr>
        <w:t>у</w:t>
      </w:r>
      <w:r w:rsidR="00F105F9" w:rsidRPr="005605AB">
        <w:rPr>
          <w:sz w:val="28"/>
          <w:szCs w:val="28"/>
        </w:rPr>
        <w:t>ги.</w:t>
      </w:r>
    </w:p>
    <w:p w:rsidR="00F105F9" w:rsidRPr="005605AB" w:rsidRDefault="00F105F9" w:rsidP="00F105F9">
      <w:pPr>
        <w:widowControl/>
        <w:ind w:firstLine="709"/>
        <w:jc w:val="both"/>
        <w:rPr>
          <w:sz w:val="28"/>
          <w:szCs w:val="28"/>
        </w:rPr>
      </w:pPr>
      <w:r w:rsidRPr="005605AB">
        <w:rPr>
          <w:sz w:val="28"/>
          <w:szCs w:val="28"/>
        </w:rPr>
        <w:t>3.6.6. Оценка качества предоставления муниципальной услуги.</w:t>
      </w:r>
    </w:p>
    <w:p w:rsidR="00F105F9" w:rsidRPr="005605AB" w:rsidRDefault="00F105F9" w:rsidP="00F105F9">
      <w:pPr>
        <w:widowControl/>
        <w:ind w:firstLine="709"/>
        <w:jc w:val="both"/>
        <w:rPr>
          <w:sz w:val="28"/>
          <w:szCs w:val="28"/>
        </w:rPr>
      </w:pPr>
      <w:proofErr w:type="gramStart"/>
      <w:r w:rsidRPr="005605AB">
        <w:rPr>
          <w:sz w:val="28"/>
          <w:szCs w:val="28"/>
        </w:rPr>
        <w:t>Оценка качества предоставления услуги осуществляется в соответствии с Правилами оценки гражданами эффективности деятельности руководит</w:t>
      </w:r>
      <w:r w:rsidRPr="005605AB">
        <w:rPr>
          <w:sz w:val="28"/>
          <w:szCs w:val="28"/>
        </w:rPr>
        <w:t>е</w:t>
      </w:r>
      <w:r w:rsidRPr="005605AB">
        <w:rPr>
          <w:sz w:val="28"/>
          <w:szCs w:val="28"/>
        </w:rPr>
        <w:t>лей территориальных органов федеральных органов исполнительной власти (их структурных подразделений)</w:t>
      </w:r>
      <w:r w:rsidR="00E43082" w:rsidRPr="005605AB">
        <w:rPr>
          <w:sz w:val="28"/>
          <w:szCs w:val="28"/>
        </w:rPr>
        <w:t xml:space="preserve"> </w:t>
      </w:r>
      <w:r w:rsidRPr="005605AB">
        <w:rPr>
          <w:sz w:val="28"/>
          <w:szCs w:val="28"/>
        </w:rPr>
        <w:t>и территориальных органов государстве</w:t>
      </w:r>
      <w:r w:rsidRPr="005605AB">
        <w:rPr>
          <w:sz w:val="28"/>
          <w:szCs w:val="28"/>
        </w:rPr>
        <w:t>н</w:t>
      </w:r>
      <w:r w:rsidRPr="005605AB">
        <w:rPr>
          <w:sz w:val="28"/>
          <w:szCs w:val="28"/>
        </w:rPr>
        <w:t>ных внебюджетных фондов (их региональных отделений) с учетом качества предоставления государственных услуг, руководителей многофункционал</w:t>
      </w:r>
      <w:r w:rsidRPr="005605AB">
        <w:rPr>
          <w:sz w:val="28"/>
          <w:szCs w:val="28"/>
        </w:rPr>
        <w:t>ь</w:t>
      </w:r>
      <w:r w:rsidRPr="005605AB">
        <w:rPr>
          <w:sz w:val="28"/>
          <w:szCs w:val="28"/>
        </w:rPr>
        <w:t>ных центров предоставления государственных и муниципальных услуг с уч</w:t>
      </w:r>
      <w:r w:rsidRPr="005605AB">
        <w:rPr>
          <w:sz w:val="28"/>
          <w:szCs w:val="28"/>
        </w:rPr>
        <w:t>е</w:t>
      </w:r>
      <w:r w:rsidRPr="005605AB">
        <w:rPr>
          <w:sz w:val="28"/>
          <w:szCs w:val="28"/>
        </w:rPr>
        <w:t>том качества организации предоставления государственных и муниципал</w:t>
      </w:r>
      <w:r w:rsidRPr="005605AB">
        <w:rPr>
          <w:sz w:val="28"/>
          <w:szCs w:val="28"/>
        </w:rPr>
        <w:t>ь</w:t>
      </w:r>
      <w:r w:rsidRPr="005605AB">
        <w:rPr>
          <w:sz w:val="28"/>
          <w:szCs w:val="28"/>
        </w:rPr>
        <w:t>ных услуг, а также применения результатов указанной</w:t>
      </w:r>
      <w:proofErr w:type="gramEnd"/>
      <w:r w:rsidR="00E43082" w:rsidRPr="005605AB">
        <w:rPr>
          <w:sz w:val="28"/>
          <w:szCs w:val="28"/>
        </w:rPr>
        <w:t xml:space="preserve"> </w:t>
      </w:r>
      <w:proofErr w:type="gramStart"/>
      <w:r w:rsidRPr="005605AB">
        <w:rPr>
          <w:sz w:val="28"/>
          <w:szCs w:val="28"/>
        </w:rPr>
        <w:t>оценки как основания для принятия решений о досрочном прекращении исполнения соответств</w:t>
      </w:r>
      <w:r w:rsidRPr="005605AB">
        <w:rPr>
          <w:sz w:val="28"/>
          <w:szCs w:val="28"/>
        </w:rPr>
        <w:t>у</w:t>
      </w:r>
      <w:r w:rsidRPr="005605AB">
        <w:rPr>
          <w:sz w:val="28"/>
          <w:szCs w:val="28"/>
        </w:rPr>
        <w:t>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</w:t>
      </w:r>
      <w:r w:rsidRPr="005605AB">
        <w:rPr>
          <w:sz w:val="28"/>
          <w:szCs w:val="28"/>
        </w:rPr>
        <w:t>и</w:t>
      </w:r>
      <w:r w:rsidRPr="005605AB">
        <w:rPr>
          <w:sz w:val="28"/>
          <w:szCs w:val="28"/>
        </w:rPr>
        <w:t>телей территориальных органов федеральных органов исполнительной вл</w:t>
      </w:r>
      <w:r w:rsidRPr="005605AB">
        <w:rPr>
          <w:sz w:val="28"/>
          <w:szCs w:val="28"/>
        </w:rPr>
        <w:t>а</w:t>
      </w:r>
      <w:r w:rsidRPr="005605AB">
        <w:rPr>
          <w:sz w:val="28"/>
          <w:szCs w:val="28"/>
        </w:rPr>
        <w:t>сти (их структурных подразделений) и территориальных органов госуда</w:t>
      </w:r>
      <w:r w:rsidRPr="005605AB">
        <w:rPr>
          <w:sz w:val="28"/>
          <w:szCs w:val="28"/>
        </w:rPr>
        <w:t>р</w:t>
      </w:r>
      <w:r w:rsidRPr="005605AB">
        <w:rPr>
          <w:sz w:val="28"/>
          <w:szCs w:val="28"/>
        </w:rPr>
        <w:t>ственных внебюджетных фондов (их региональных отделений) с учетом к</w:t>
      </w:r>
      <w:r w:rsidRPr="005605AB">
        <w:rPr>
          <w:sz w:val="28"/>
          <w:szCs w:val="28"/>
        </w:rPr>
        <w:t>а</w:t>
      </w:r>
      <w:r w:rsidRPr="005605AB">
        <w:rPr>
          <w:sz w:val="28"/>
          <w:szCs w:val="28"/>
        </w:rPr>
        <w:t>чества предоставления государственных услуг, руководителей многофункц</w:t>
      </w:r>
      <w:r w:rsidRPr="005605AB">
        <w:rPr>
          <w:sz w:val="28"/>
          <w:szCs w:val="28"/>
        </w:rPr>
        <w:t>и</w:t>
      </w:r>
      <w:r w:rsidRPr="005605AB">
        <w:rPr>
          <w:sz w:val="28"/>
          <w:szCs w:val="28"/>
        </w:rPr>
        <w:t>ональных центров предоставления</w:t>
      </w:r>
      <w:proofErr w:type="gramEnd"/>
      <w:r w:rsidRPr="005605AB">
        <w:rPr>
          <w:sz w:val="28"/>
          <w:szCs w:val="28"/>
        </w:rPr>
        <w:t xml:space="preserve"> государственных и муниципальных услуг с учетом качества организации предоставления государственных и муниц</w:t>
      </w:r>
      <w:r w:rsidRPr="005605AB">
        <w:rPr>
          <w:sz w:val="28"/>
          <w:szCs w:val="28"/>
        </w:rPr>
        <w:t>и</w:t>
      </w:r>
      <w:r w:rsidRPr="005605AB">
        <w:rPr>
          <w:sz w:val="28"/>
          <w:szCs w:val="28"/>
        </w:rPr>
        <w:t>пальных услуг, а также о применении результатов указанной оценки как о</w:t>
      </w:r>
      <w:r w:rsidRPr="005605AB">
        <w:rPr>
          <w:sz w:val="28"/>
          <w:szCs w:val="28"/>
        </w:rPr>
        <w:t>с</w:t>
      </w:r>
      <w:r w:rsidRPr="005605AB">
        <w:rPr>
          <w:sz w:val="28"/>
          <w:szCs w:val="28"/>
        </w:rPr>
        <w:t>нования для принятия решений о досрочном прекращении исполнения соо</w:t>
      </w:r>
      <w:r w:rsidRPr="005605AB">
        <w:rPr>
          <w:sz w:val="28"/>
          <w:szCs w:val="28"/>
        </w:rPr>
        <w:t>т</w:t>
      </w:r>
      <w:r w:rsidRPr="005605AB">
        <w:rPr>
          <w:sz w:val="28"/>
          <w:szCs w:val="28"/>
        </w:rPr>
        <w:t>ветствующими руководителями своих должностных обязанностей».</w:t>
      </w:r>
    </w:p>
    <w:p w:rsidR="00F105F9" w:rsidRPr="005605AB" w:rsidRDefault="00F105F9" w:rsidP="00F105F9">
      <w:pPr>
        <w:ind w:firstLine="709"/>
        <w:jc w:val="both"/>
        <w:rPr>
          <w:sz w:val="28"/>
          <w:szCs w:val="28"/>
        </w:rPr>
      </w:pPr>
      <w:r w:rsidRPr="005605AB">
        <w:rPr>
          <w:sz w:val="28"/>
          <w:szCs w:val="28"/>
        </w:rPr>
        <w:t xml:space="preserve">3.6.7. </w:t>
      </w:r>
      <w:proofErr w:type="gramStart"/>
      <w:r w:rsidRPr="005605AB">
        <w:rPr>
          <w:sz w:val="28"/>
          <w:szCs w:val="28"/>
        </w:rPr>
        <w:t xml:space="preserve">Заявителю обеспечивается возможность направления жалобы на решения, действия или бездействие </w:t>
      </w:r>
      <w:r w:rsidR="005605AB" w:rsidRPr="00FA1A13">
        <w:rPr>
          <w:sz w:val="28"/>
          <w:szCs w:val="28"/>
        </w:rPr>
        <w:t>администрации округа</w:t>
      </w:r>
      <w:r w:rsidRPr="00FA1A13">
        <w:rPr>
          <w:sz w:val="28"/>
          <w:szCs w:val="28"/>
        </w:rPr>
        <w:t xml:space="preserve">, должностного лица </w:t>
      </w:r>
      <w:r w:rsidR="005605AB" w:rsidRPr="00FA1A13">
        <w:rPr>
          <w:sz w:val="28"/>
          <w:szCs w:val="28"/>
        </w:rPr>
        <w:t>администрации округа</w:t>
      </w:r>
      <w:r w:rsidRPr="005605AB">
        <w:rPr>
          <w:sz w:val="28"/>
          <w:szCs w:val="28"/>
        </w:rPr>
        <w:t xml:space="preserve"> либо муниципального служащего в соответствии </w:t>
      </w:r>
      <w:r w:rsidRPr="005605AB">
        <w:rPr>
          <w:sz w:val="28"/>
          <w:szCs w:val="28"/>
        </w:rPr>
        <w:lastRenderedPageBreak/>
        <w:t>со статьей 11.2 Федерального закона № 210-ФЗ и в порядке, установленном постановлением Правительства Российской Федерации от 20 ноября 2012 г</w:t>
      </w:r>
      <w:r w:rsidR="00332B6A">
        <w:rPr>
          <w:sz w:val="28"/>
          <w:szCs w:val="28"/>
        </w:rPr>
        <w:t>.</w:t>
      </w:r>
      <w:r w:rsidRPr="005605AB">
        <w:rPr>
          <w:sz w:val="28"/>
          <w:szCs w:val="28"/>
        </w:rPr>
        <w:t xml:space="preserve"> № 1198 «О федеральной государственной информационной системе, обесп</w:t>
      </w:r>
      <w:r w:rsidRPr="005605AB">
        <w:rPr>
          <w:sz w:val="28"/>
          <w:szCs w:val="28"/>
        </w:rPr>
        <w:t>е</w:t>
      </w:r>
      <w:r w:rsidRPr="005605AB">
        <w:rPr>
          <w:sz w:val="28"/>
          <w:szCs w:val="28"/>
        </w:rPr>
        <w:t>чивающей процесс досудебного (внесудебного) обжалования решений и де</w:t>
      </w:r>
      <w:r w:rsidRPr="005605AB">
        <w:rPr>
          <w:sz w:val="28"/>
          <w:szCs w:val="28"/>
        </w:rPr>
        <w:t>й</w:t>
      </w:r>
      <w:r w:rsidRPr="005605AB">
        <w:rPr>
          <w:sz w:val="28"/>
          <w:szCs w:val="28"/>
        </w:rPr>
        <w:t>ствий (бездействия), совершенных при предоставлении государственных и</w:t>
      </w:r>
      <w:proofErr w:type="gramEnd"/>
      <w:r w:rsidRPr="005605AB">
        <w:rPr>
          <w:sz w:val="28"/>
          <w:szCs w:val="28"/>
        </w:rPr>
        <w:t xml:space="preserve"> муниципальных услуг».</w:t>
      </w:r>
    </w:p>
    <w:p w:rsidR="00F105F9" w:rsidRPr="005605AB" w:rsidRDefault="00F105F9" w:rsidP="006E1C48">
      <w:pPr>
        <w:ind w:firstLine="709"/>
        <w:jc w:val="both"/>
        <w:rPr>
          <w:sz w:val="28"/>
          <w:szCs w:val="28"/>
        </w:rPr>
      </w:pPr>
    </w:p>
    <w:p w:rsidR="00E43082" w:rsidRPr="005605AB" w:rsidRDefault="00E43082" w:rsidP="00E43082">
      <w:pPr>
        <w:widowControl/>
        <w:ind w:firstLine="709"/>
        <w:jc w:val="both"/>
        <w:rPr>
          <w:sz w:val="28"/>
          <w:szCs w:val="28"/>
          <w:shd w:val="clear" w:color="auto" w:fill="FFFFFF"/>
        </w:rPr>
      </w:pPr>
      <w:r w:rsidRPr="005605AB">
        <w:rPr>
          <w:sz w:val="28"/>
          <w:szCs w:val="28"/>
        </w:rPr>
        <w:t xml:space="preserve">3.7. </w:t>
      </w:r>
      <w:r w:rsidRPr="005605AB">
        <w:rPr>
          <w:spacing w:val="2"/>
          <w:sz w:val="28"/>
          <w:szCs w:val="28"/>
        </w:rPr>
        <w:t>Порядок исправления допущенных опечаток и ошибок в выда</w:t>
      </w:r>
      <w:r w:rsidRPr="005605AB">
        <w:rPr>
          <w:spacing w:val="2"/>
          <w:sz w:val="28"/>
          <w:szCs w:val="28"/>
        </w:rPr>
        <w:t>н</w:t>
      </w:r>
      <w:r w:rsidRPr="005605AB">
        <w:rPr>
          <w:spacing w:val="2"/>
          <w:sz w:val="28"/>
          <w:szCs w:val="28"/>
        </w:rPr>
        <w:t>ных в результате предоставления муниципальной услуги документах</w:t>
      </w:r>
    </w:p>
    <w:p w:rsidR="00E43082" w:rsidRPr="005605AB" w:rsidRDefault="00E43082" w:rsidP="00E43082">
      <w:pPr>
        <w:widowControl/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 w:rsidRPr="005605AB">
        <w:rPr>
          <w:sz w:val="28"/>
          <w:szCs w:val="28"/>
          <w:shd w:val="clear" w:color="auto" w:fill="FFFFFF"/>
        </w:rPr>
        <w:t>В случае выявления допущенных опечаток и (или) ошибок в выданных в результате предоставления муниципальной услуги документах должнос</w:t>
      </w:r>
      <w:r w:rsidRPr="005605AB">
        <w:rPr>
          <w:sz w:val="28"/>
          <w:szCs w:val="28"/>
          <w:shd w:val="clear" w:color="auto" w:fill="FFFFFF"/>
        </w:rPr>
        <w:t>т</w:t>
      </w:r>
      <w:r w:rsidRPr="005605AB">
        <w:rPr>
          <w:sz w:val="28"/>
          <w:szCs w:val="28"/>
          <w:shd w:val="clear" w:color="auto" w:fill="FFFFFF"/>
        </w:rPr>
        <w:t xml:space="preserve">ное лицо </w:t>
      </w:r>
      <w:r w:rsidR="005605AB" w:rsidRPr="00FA1A13">
        <w:rPr>
          <w:sz w:val="28"/>
          <w:szCs w:val="28"/>
          <w:shd w:val="clear" w:color="auto" w:fill="FFFFFF"/>
        </w:rPr>
        <w:t>администрации округа</w:t>
      </w:r>
      <w:r w:rsidRPr="005605AB">
        <w:rPr>
          <w:sz w:val="28"/>
          <w:szCs w:val="28"/>
          <w:shd w:val="clear" w:color="auto" w:fill="FFFFFF"/>
        </w:rPr>
        <w:t xml:space="preserve"> осуществляет их замену (внесение измен</w:t>
      </w:r>
      <w:r w:rsidRPr="005605AB">
        <w:rPr>
          <w:sz w:val="28"/>
          <w:szCs w:val="28"/>
          <w:shd w:val="clear" w:color="auto" w:fill="FFFFFF"/>
        </w:rPr>
        <w:t>е</w:t>
      </w:r>
      <w:r w:rsidRPr="005605AB">
        <w:rPr>
          <w:sz w:val="28"/>
          <w:szCs w:val="28"/>
          <w:shd w:val="clear" w:color="auto" w:fill="FFFFFF"/>
        </w:rPr>
        <w:t>ний) в срок, не превышающий 5 рабочих дней с момента поступления зая</w:t>
      </w:r>
      <w:r w:rsidRPr="005605AB">
        <w:rPr>
          <w:sz w:val="28"/>
          <w:szCs w:val="28"/>
          <w:shd w:val="clear" w:color="auto" w:fill="FFFFFF"/>
        </w:rPr>
        <w:t>в</w:t>
      </w:r>
      <w:r w:rsidRPr="005605AB">
        <w:rPr>
          <w:sz w:val="28"/>
          <w:szCs w:val="28"/>
          <w:shd w:val="clear" w:color="auto" w:fill="FFFFFF"/>
        </w:rPr>
        <w:t xml:space="preserve">ления </w:t>
      </w:r>
      <w:r w:rsidRPr="005605AB">
        <w:rPr>
          <w:sz w:val="28"/>
          <w:szCs w:val="28"/>
        </w:rPr>
        <w:t xml:space="preserve">об исправлении </w:t>
      </w:r>
      <w:r w:rsidRPr="005605AB">
        <w:rPr>
          <w:spacing w:val="2"/>
          <w:sz w:val="28"/>
          <w:szCs w:val="28"/>
        </w:rPr>
        <w:t>допущенных опечаток и ошибок в выданных в р</w:t>
      </w:r>
      <w:r w:rsidRPr="005605AB">
        <w:rPr>
          <w:spacing w:val="2"/>
          <w:sz w:val="28"/>
          <w:szCs w:val="28"/>
        </w:rPr>
        <w:t>е</w:t>
      </w:r>
      <w:r w:rsidRPr="005605AB">
        <w:rPr>
          <w:spacing w:val="2"/>
          <w:sz w:val="28"/>
          <w:szCs w:val="28"/>
        </w:rPr>
        <w:t>зультате предоставления муниципальной услуги документах</w:t>
      </w:r>
      <w:r w:rsidRPr="005605AB">
        <w:rPr>
          <w:sz w:val="28"/>
          <w:szCs w:val="28"/>
          <w:shd w:val="clear" w:color="auto" w:fill="FFFFFF"/>
        </w:rPr>
        <w:t>.</w:t>
      </w:r>
      <w:proofErr w:type="gramEnd"/>
      <w:r w:rsidRPr="005605AB">
        <w:rPr>
          <w:sz w:val="28"/>
          <w:szCs w:val="28"/>
          <w:shd w:val="clear" w:color="auto" w:fill="FFFFFF"/>
        </w:rPr>
        <w:t xml:space="preserve"> Заявления </w:t>
      </w:r>
      <w:r w:rsidRPr="005605AB">
        <w:rPr>
          <w:sz w:val="28"/>
          <w:szCs w:val="28"/>
        </w:rPr>
        <w:t xml:space="preserve">об исправлении </w:t>
      </w:r>
      <w:r w:rsidRPr="005605AB">
        <w:rPr>
          <w:spacing w:val="2"/>
          <w:sz w:val="28"/>
          <w:szCs w:val="28"/>
        </w:rPr>
        <w:t>допущенных опечаток и ошибок в выданных в результате предоставления муниципальной услуги документах составляется заявит</w:t>
      </w:r>
      <w:r w:rsidRPr="005605AB">
        <w:rPr>
          <w:spacing w:val="2"/>
          <w:sz w:val="28"/>
          <w:szCs w:val="28"/>
        </w:rPr>
        <w:t>е</w:t>
      </w:r>
      <w:r w:rsidRPr="005605AB">
        <w:rPr>
          <w:spacing w:val="2"/>
          <w:sz w:val="28"/>
          <w:szCs w:val="28"/>
        </w:rPr>
        <w:t>лем в произвольной форме. Подача заявления и его регистрация осущест</w:t>
      </w:r>
      <w:r w:rsidRPr="005605AB">
        <w:rPr>
          <w:spacing w:val="2"/>
          <w:sz w:val="28"/>
          <w:szCs w:val="28"/>
        </w:rPr>
        <w:t>в</w:t>
      </w:r>
      <w:r w:rsidRPr="005605AB">
        <w:rPr>
          <w:spacing w:val="2"/>
          <w:sz w:val="28"/>
          <w:szCs w:val="28"/>
        </w:rPr>
        <w:t>ляется в порядке, установленном настоящим административным регламе</w:t>
      </w:r>
      <w:r w:rsidRPr="005605AB">
        <w:rPr>
          <w:spacing w:val="2"/>
          <w:sz w:val="28"/>
          <w:szCs w:val="28"/>
        </w:rPr>
        <w:t>н</w:t>
      </w:r>
      <w:r w:rsidRPr="005605AB">
        <w:rPr>
          <w:spacing w:val="2"/>
          <w:sz w:val="28"/>
          <w:szCs w:val="28"/>
        </w:rPr>
        <w:t>том.</w:t>
      </w:r>
    </w:p>
    <w:p w:rsidR="00E43082" w:rsidRPr="005605AB" w:rsidRDefault="00E43082" w:rsidP="00E43082">
      <w:pPr>
        <w:pStyle w:val="311"/>
        <w:tabs>
          <w:tab w:val="left" w:pos="1350"/>
          <w:tab w:val="left" w:pos="10836"/>
        </w:tabs>
        <w:ind w:right="0" w:firstLine="709"/>
        <w:jc w:val="both"/>
        <w:rPr>
          <w:sz w:val="28"/>
          <w:szCs w:val="28"/>
        </w:rPr>
      </w:pPr>
      <w:r w:rsidRPr="005605AB">
        <w:rPr>
          <w:sz w:val="28"/>
          <w:szCs w:val="28"/>
        </w:rPr>
        <w:t xml:space="preserve">Должностное лицо </w:t>
      </w:r>
      <w:r w:rsidR="005605AB" w:rsidRPr="00FA1A13">
        <w:rPr>
          <w:sz w:val="28"/>
          <w:szCs w:val="28"/>
          <w:shd w:val="clear" w:color="auto" w:fill="FFFFFF"/>
        </w:rPr>
        <w:t>администрации округа</w:t>
      </w:r>
      <w:r w:rsidRPr="00FA1A13">
        <w:rPr>
          <w:sz w:val="28"/>
          <w:szCs w:val="28"/>
          <w:shd w:val="clear" w:color="auto" w:fill="FFFFFF"/>
        </w:rPr>
        <w:t>,</w:t>
      </w:r>
      <w:r w:rsidRPr="005605AB">
        <w:rPr>
          <w:sz w:val="28"/>
          <w:szCs w:val="28"/>
          <w:shd w:val="clear" w:color="auto" w:fill="FFFFFF"/>
        </w:rPr>
        <w:t xml:space="preserve"> </w:t>
      </w:r>
      <w:r w:rsidRPr="005605AB">
        <w:rPr>
          <w:sz w:val="28"/>
          <w:szCs w:val="28"/>
        </w:rPr>
        <w:t xml:space="preserve">ответственное за предоставление муниципальной услуги, рассматривает заявление, представленное заявителем, и проводит проверку указанных в заявлении сведений в срок, не превышающий 2 рабочих дней </w:t>
      </w:r>
      <w:proofErr w:type="gramStart"/>
      <w:r w:rsidRPr="005605AB">
        <w:rPr>
          <w:sz w:val="28"/>
          <w:szCs w:val="28"/>
        </w:rPr>
        <w:t>с даты регистрации</w:t>
      </w:r>
      <w:proofErr w:type="gramEnd"/>
      <w:r w:rsidRPr="005605AB">
        <w:rPr>
          <w:sz w:val="28"/>
          <w:szCs w:val="28"/>
        </w:rPr>
        <w:t xml:space="preserve"> соответствующего заявления.</w:t>
      </w:r>
    </w:p>
    <w:p w:rsidR="00E43082" w:rsidRPr="005605AB" w:rsidRDefault="00E43082" w:rsidP="00E43082">
      <w:pPr>
        <w:pStyle w:val="311"/>
        <w:tabs>
          <w:tab w:val="left" w:pos="1350"/>
          <w:tab w:val="left" w:pos="10836"/>
        </w:tabs>
        <w:ind w:right="0" w:firstLine="709"/>
        <w:jc w:val="both"/>
        <w:rPr>
          <w:sz w:val="28"/>
          <w:szCs w:val="28"/>
        </w:rPr>
      </w:pPr>
      <w:proofErr w:type="gramStart"/>
      <w:r w:rsidRPr="005605AB">
        <w:rPr>
          <w:sz w:val="28"/>
          <w:szCs w:val="28"/>
        </w:rPr>
        <w:t xml:space="preserve">В случае выявления допущенных опечаток и (или) ошибок в выданных в результате предоставления муниципальной услуги документах должностное лицо </w:t>
      </w:r>
      <w:r w:rsidR="005605AB" w:rsidRPr="00FA1A13">
        <w:rPr>
          <w:sz w:val="28"/>
          <w:szCs w:val="28"/>
          <w:shd w:val="clear" w:color="auto" w:fill="FFFFFF"/>
        </w:rPr>
        <w:t>администрации округа</w:t>
      </w:r>
      <w:r w:rsidRPr="00FA1A13">
        <w:rPr>
          <w:sz w:val="28"/>
          <w:szCs w:val="28"/>
          <w:shd w:val="clear" w:color="auto" w:fill="FFFFFF"/>
        </w:rPr>
        <w:t>,</w:t>
      </w:r>
      <w:r w:rsidRPr="005605AB">
        <w:rPr>
          <w:sz w:val="28"/>
          <w:szCs w:val="28"/>
          <w:shd w:val="clear" w:color="auto" w:fill="FFFFFF"/>
        </w:rPr>
        <w:t xml:space="preserve"> </w:t>
      </w:r>
      <w:r w:rsidRPr="005605AB">
        <w:rPr>
          <w:sz w:val="28"/>
          <w:szCs w:val="28"/>
        </w:rPr>
        <w:t xml:space="preserve">ответственное за предоставление муниципальной услуги, осуществляет исправление и (или) замену указанных документов в срок, не превышающий 5 рабочих дней с момента регистрации соответствующего заявления. </w:t>
      </w:r>
      <w:proofErr w:type="gramEnd"/>
    </w:p>
    <w:p w:rsidR="0026183E" w:rsidRPr="005605AB" w:rsidRDefault="00E43082" w:rsidP="00E43082">
      <w:pPr>
        <w:pStyle w:val="311"/>
        <w:tabs>
          <w:tab w:val="left" w:pos="1350"/>
          <w:tab w:val="left" w:pos="10836"/>
        </w:tabs>
        <w:ind w:right="0" w:firstLine="709"/>
        <w:jc w:val="both"/>
        <w:rPr>
          <w:sz w:val="28"/>
          <w:szCs w:val="28"/>
        </w:rPr>
      </w:pPr>
      <w:r w:rsidRPr="005605AB">
        <w:rPr>
          <w:sz w:val="28"/>
          <w:szCs w:val="28"/>
        </w:rPr>
        <w:t xml:space="preserve">В случае отсутствия опечаток и (или) ошибок в документах, выданных в результате предоставления муниципальной услуги, должностное лицо </w:t>
      </w:r>
      <w:r w:rsidR="005605AB" w:rsidRPr="00FA1A13">
        <w:rPr>
          <w:sz w:val="28"/>
          <w:szCs w:val="28"/>
          <w:shd w:val="clear" w:color="auto" w:fill="FFFFFF"/>
        </w:rPr>
        <w:t>администрации округа</w:t>
      </w:r>
      <w:r w:rsidRPr="00FA1A13">
        <w:rPr>
          <w:sz w:val="28"/>
          <w:szCs w:val="28"/>
          <w:shd w:val="clear" w:color="auto" w:fill="FFFFFF"/>
        </w:rPr>
        <w:t>,</w:t>
      </w:r>
      <w:r w:rsidRPr="005605AB">
        <w:rPr>
          <w:sz w:val="28"/>
          <w:szCs w:val="28"/>
          <w:shd w:val="clear" w:color="auto" w:fill="FFFFFF"/>
        </w:rPr>
        <w:t xml:space="preserve"> </w:t>
      </w:r>
      <w:r w:rsidRPr="005605AB">
        <w:rPr>
          <w:sz w:val="28"/>
          <w:szCs w:val="28"/>
        </w:rPr>
        <w:t>ответственное за предоставление муниципальной услуги, письменно сообщает заявителю об отсутствии таких опечаток и (или) ошибок в срок, не превышающий 3 рабочих дней с момента регистрации соответствующего заявления.</w:t>
      </w:r>
    </w:p>
    <w:p w:rsidR="0026183E" w:rsidRPr="0026183E" w:rsidRDefault="0026183E" w:rsidP="006A6B94">
      <w:pPr>
        <w:widowControl/>
        <w:ind w:firstLine="709"/>
        <w:jc w:val="both"/>
        <w:rPr>
          <w:sz w:val="28"/>
          <w:szCs w:val="28"/>
          <w:shd w:val="clear" w:color="auto" w:fill="FFFFFF"/>
        </w:rPr>
      </w:pPr>
    </w:p>
    <w:bookmarkEnd w:id="14"/>
    <w:p w:rsidR="005605AB" w:rsidRPr="00152199" w:rsidRDefault="005605AB" w:rsidP="009566E5">
      <w:pPr>
        <w:jc w:val="center"/>
        <w:rPr>
          <w:bCs/>
          <w:sz w:val="28"/>
          <w:szCs w:val="28"/>
        </w:rPr>
      </w:pPr>
      <w:r w:rsidRPr="00152199">
        <w:rPr>
          <w:sz w:val="28"/>
          <w:szCs w:val="28"/>
        </w:rPr>
        <w:t xml:space="preserve">4. </w:t>
      </w:r>
      <w:r w:rsidRPr="00152199">
        <w:rPr>
          <w:bCs/>
          <w:sz w:val="28"/>
          <w:szCs w:val="28"/>
        </w:rPr>
        <w:t xml:space="preserve">Формы </w:t>
      </w:r>
      <w:proofErr w:type="gramStart"/>
      <w:r w:rsidRPr="00152199">
        <w:rPr>
          <w:bCs/>
          <w:sz w:val="28"/>
          <w:szCs w:val="28"/>
        </w:rPr>
        <w:t>контроля за</w:t>
      </w:r>
      <w:proofErr w:type="gramEnd"/>
      <w:r w:rsidRPr="00152199">
        <w:rPr>
          <w:bCs/>
          <w:sz w:val="28"/>
          <w:szCs w:val="28"/>
        </w:rPr>
        <w:t xml:space="preserve"> исполнением административного регламента</w:t>
      </w:r>
    </w:p>
    <w:p w:rsidR="005605AB" w:rsidRPr="005605AB" w:rsidRDefault="005605AB" w:rsidP="005605AB">
      <w:pPr>
        <w:ind w:firstLine="709"/>
        <w:jc w:val="center"/>
        <w:rPr>
          <w:i/>
          <w:sz w:val="28"/>
          <w:szCs w:val="28"/>
        </w:rPr>
      </w:pPr>
    </w:p>
    <w:p w:rsidR="005605AB" w:rsidRPr="00264295" w:rsidRDefault="005605AB" w:rsidP="005605AB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152199">
        <w:rPr>
          <w:sz w:val="28"/>
          <w:szCs w:val="28"/>
        </w:rPr>
        <w:t xml:space="preserve">4.1. Порядок </w:t>
      </w:r>
      <w:r w:rsidRPr="007F4170">
        <w:rPr>
          <w:sz w:val="28"/>
          <w:szCs w:val="28"/>
        </w:rPr>
        <w:t xml:space="preserve">осуществления текущего </w:t>
      </w:r>
      <w:proofErr w:type="gramStart"/>
      <w:r w:rsidRPr="007F4170">
        <w:rPr>
          <w:sz w:val="28"/>
          <w:szCs w:val="28"/>
        </w:rPr>
        <w:t>контроля за</w:t>
      </w:r>
      <w:proofErr w:type="gramEnd"/>
      <w:r w:rsidRPr="007F4170">
        <w:rPr>
          <w:sz w:val="28"/>
          <w:szCs w:val="28"/>
        </w:rPr>
        <w:t xml:space="preserve"> соблюдением и и</w:t>
      </w:r>
      <w:r w:rsidRPr="007F4170">
        <w:rPr>
          <w:sz w:val="28"/>
          <w:szCs w:val="28"/>
        </w:rPr>
        <w:t>с</w:t>
      </w:r>
      <w:r w:rsidRPr="007F4170">
        <w:rPr>
          <w:sz w:val="28"/>
          <w:szCs w:val="28"/>
        </w:rPr>
        <w:t>полнением ответственными должностными лицами положений администр</w:t>
      </w:r>
      <w:r w:rsidRPr="007F4170">
        <w:rPr>
          <w:sz w:val="28"/>
          <w:szCs w:val="28"/>
        </w:rPr>
        <w:t>а</w:t>
      </w:r>
      <w:r w:rsidRPr="007F4170">
        <w:rPr>
          <w:sz w:val="28"/>
          <w:szCs w:val="28"/>
        </w:rPr>
        <w:t xml:space="preserve">тивного регламента и иных нормативных правовых актов, устанавливающих </w:t>
      </w:r>
      <w:r w:rsidRPr="007F4170">
        <w:rPr>
          <w:sz w:val="28"/>
          <w:szCs w:val="28"/>
        </w:rPr>
        <w:lastRenderedPageBreak/>
        <w:t>требования к предоставлению муниципальной услуги, а также принятием ими решений</w:t>
      </w:r>
    </w:p>
    <w:p w:rsidR="005605AB" w:rsidRPr="00152199" w:rsidRDefault="005605AB" w:rsidP="005605AB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 xml:space="preserve">Текущий </w:t>
      </w:r>
      <w:proofErr w:type="gramStart"/>
      <w:r w:rsidRPr="00152199">
        <w:rPr>
          <w:sz w:val="28"/>
          <w:szCs w:val="28"/>
        </w:rPr>
        <w:t>контроль за</w:t>
      </w:r>
      <w:proofErr w:type="gramEnd"/>
      <w:r w:rsidRPr="00152199">
        <w:rPr>
          <w:sz w:val="28"/>
          <w:szCs w:val="28"/>
        </w:rPr>
        <w:t xml:space="preserve"> соблюд</w:t>
      </w:r>
      <w:r>
        <w:rPr>
          <w:sz w:val="28"/>
          <w:szCs w:val="28"/>
        </w:rPr>
        <w:t>ением и исполнением настоящего а</w:t>
      </w:r>
      <w:r w:rsidRPr="00152199">
        <w:rPr>
          <w:sz w:val="28"/>
          <w:szCs w:val="28"/>
        </w:rPr>
        <w:t>дм</w:t>
      </w:r>
      <w:r w:rsidRPr="00152199">
        <w:rPr>
          <w:sz w:val="28"/>
          <w:szCs w:val="28"/>
        </w:rPr>
        <w:t>и</w:t>
      </w:r>
      <w:r w:rsidRPr="00152199">
        <w:rPr>
          <w:sz w:val="28"/>
          <w:szCs w:val="28"/>
        </w:rPr>
        <w:t>нистративного регламента, иных нормативных правовых актов, устанавл</w:t>
      </w:r>
      <w:r w:rsidRPr="00152199">
        <w:rPr>
          <w:sz w:val="28"/>
          <w:szCs w:val="28"/>
        </w:rPr>
        <w:t>и</w:t>
      </w:r>
      <w:r w:rsidRPr="00152199">
        <w:rPr>
          <w:sz w:val="28"/>
          <w:szCs w:val="28"/>
        </w:rPr>
        <w:t>вающих требования к предоставлению муниципальной услуги, осуществл</w:t>
      </w:r>
      <w:r w:rsidRPr="00152199">
        <w:rPr>
          <w:sz w:val="28"/>
          <w:szCs w:val="28"/>
        </w:rPr>
        <w:t>я</w:t>
      </w:r>
      <w:r w:rsidRPr="00152199">
        <w:rPr>
          <w:sz w:val="28"/>
          <w:szCs w:val="28"/>
        </w:rPr>
        <w:t>ется на постоянной основе должностными лицами</w:t>
      </w:r>
      <w:r w:rsidR="000C458C">
        <w:rPr>
          <w:sz w:val="28"/>
          <w:szCs w:val="28"/>
        </w:rPr>
        <w:t xml:space="preserve"> администрации округа</w:t>
      </w:r>
      <w:r w:rsidRPr="00152199">
        <w:rPr>
          <w:sz w:val="28"/>
          <w:szCs w:val="28"/>
        </w:rPr>
        <w:t>, уполномоченными на осуществление контроля за предоставлением муниц</w:t>
      </w:r>
      <w:r w:rsidRPr="00152199">
        <w:rPr>
          <w:sz w:val="28"/>
          <w:szCs w:val="28"/>
        </w:rPr>
        <w:t>и</w:t>
      </w:r>
      <w:r w:rsidRPr="00152199">
        <w:rPr>
          <w:sz w:val="28"/>
          <w:szCs w:val="28"/>
        </w:rPr>
        <w:t>пальной услуги.</w:t>
      </w:r>
    </w:p>
    <w:p w:rsidR="005605AB" w:rsidRPr="00152199" w:rsidRDefault="005605AB" w:rsidP="005605AB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Для текущего контроля используются сведения служебной корреспо</w:t>
      </w:r>
      <w:r w:rsidRPr="00152199">
        <w:rPr>
          <w:sz w:val="28"/>
          <w:szCs w:val="28"/>
        </w:rPr>
        <w:t>н</w:t>
      </w:r>
      <w:r w:rsidRPr="00152199">
        <w:rPr>
          <w:sz w:val="28"/>
          <w:szCs w:val="28"/>
        </w:rPr>
        <w:t>денции, устная и письменная информация специалистов и должностных лиц</w:t>
      </w:r>
      <w:r w:rsidR="000C458C">
        <w:rPr>
          <w:sz w:val="28"/>
          <w:szCs w:val="28"/>
        </w:rPr>
        <w:t xml:space="preserve"> администрации округа, управления имущественных и земельных отношений</w:t>
      </w:r>
      <w:r w:rsidRPr="00FA1A13">
        <w:rPr>
          <w:sz w:val="28"/>
          <w:szCs w:val="28"/>
        </w:rPr>
        <w:t>.</w:t>
      </w:r>
    </w:p>
    <w:p w:rsidR="005605AB" w:rsidRPr="00152199" w:rsidRDefault="005605AB" w:rsidP="005605AB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Текущий контроль осуществляется путем проведения проверок:</w:t>
      </w:r>
    </w:p>
    <w:p w:rsidR="005605AB" w:rsidRPr="00152199" w:rsidRDefault="005605AB" w:rsidP="005605AB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решений о предоставлении (об отказе в предоставлении) услуги;</w:t>
      </w:r>
    </w:p>
    <w:p w:rsidR="005605AB" w:rsidRPr="00152199" w:rsidRDefault="005605AB" w:rsidP="005605AB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выявления и устранения нарушений прав граждан;</w:t>
      </w:r>
    </w:p>
    <w:p w:rsidR="005605AB" w:rsidRPr="00264295" w:rsidRDefault="005605AB" w:rsidP="005605AB">
      <w:pPr>
        <w:ind w:firstLine="709"/>
        <w:contextualSpacing/>
        <w:jc w:val="both"/>
        <w:rPr>
          <w:sz w:val="28"/>
          <w:szCs w:val="28"/>
        </w:rPr>
      </w:pPr>
      <w:r w:rsidRPr="00152199">
        <w:rPr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</w:t>
      </w:r>
      <w:r w:rsidRPr="00152199">
        <w:rPr>
          <w:sz w:val="28"/>
          <w:szCs w:val="28"/>
        </w:rPr>
        <w:t>т</w:t>
      </w:r>
      <w:r w:rsidRPr="00152199">
        <w:rPr>
          <w:sz w:val="28"/>
          <w:szCs w:val="28"/>
        </w:rPr>
        <w:t>ных лиц.</w:t>
      </w:r>
    </w:p>
    <w:p w:rsidR="005605AB" w:rsidRPr="00264295" w:rsidRDefault="005605AB" w:rsidP="005605AB">
      <w:pPr>
        <w:ind w:firstLine="709"/>
        <w:contextualSpacing/>
        <w:jc w:val="both"/>
        <w:rPr>
          <w:sz w:val="28"/>
          <w:szCs w:val="28"/>
        </w:rPr>
      </w:pPr>
    </w:p>
    <w:p w:rsidR="005605AB" w:rsidRPr="00152199" w:rsidRDefault="005605AB" w:rsidP="005605AB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 xml:space="preserve">4.2. Порядок </w:t>
      </w:r>
      <w:r w:rsidRPr="007F4170">
        <w:rPr>
          <w:sz w:val="28"/>
          <w:szCs w:val="28"/>
        </w:rPr>
        <w:t>и периодичность осуществления  плановых и внеплан</w:t>
      </w:r>
      <w:r w:rsidRPr="007F4170">
        <w:rPr>
          <w:sz w:val="28"/>
          <w:szCs w:val="28"/>
        </w:rPr>
        <w:t>о</w:t>
      </w:r>
      <w:r w:rsidRPr="007F4170">
        <w:rPr>
          <w:sz w:val="28"/>
          <w:szCs w:val="28"/>
        </w:rPr>
        <w:t xml:space="preserve">вых проверок полноты и качества предоставления муниципальной услуги, в том числе порядок и формы </w:t>
      </w:r>
      <w:proofErr w:type="gramStart"/>
      <w:r w:rsidRPr="007F4170">
        <w:rPr>
          <w:sz w:val="28"/>
          <w:szCs w:val="28"/>
        </w:rPr>
        <w:t>контроля за</w:t>
      </w:r>
      <w:proofErr w:type="gramEnd"/>
      <w:r w:rsidRPr="007F4170">
        <w:rPr>
          <w:sz w:val="28"/>
          <w:szCs w:val="28"/>
        </w:rPr>
        <w:t xml:space="preserve"> полнотой и качеством предоставл</w:t>
      </w:r>
      <w:r w:rsidRPr="007F4170">
        <w:rPr>
          <w:sz w:val="28"/>
          <w:szCs w:val="28"/>
        </w:rPr>
        <w:t>е</w:t>
      </w:r>
      <w:r w:rsidRPr="007F4170">
        <w:rPr>
          <w:sz w:val="28"/>
          <w:szCs w:val="28"/>
        </w:rPr>
        <w:t>ния муниципальной услуги</w:t>
      </w:r>
    </w:p>
    <w:p w:rsidR="005605AB" w:rsidRPr="00152199" w:rsidRDefault="005605AB" w:rsidP="005605AB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 xml:space="preserve">4.2.1. </w:t>
      </w:r>
      <w:proofErr w:type="gramStart"/>
      <w:r w:rsidRPr="00152199">
        <w:rPr>
          <w:sz w:val="28"/>
          <w:szCs w:val="28"/>
        </w:rPr>
        <w:t>Контроль за</w:t>
      </w:r>
      <w:proofErr w:type="gramEnd"/>
      <w:r w:rsidRPr="00152199">
        <w:rPr>
          <w:sz w:val="28"/>
          <w:szCs w:val="28"/>
        </w:rPr>
        <w:t xml:space="preserve"> полнотой и качеством предоставления услуги вкл</w:t>
      </w:r>
      <w:r w:rsidRPr="00152199">
        <w:rPr>
          <w:sz w:val="28"/>
          <w:szCs w:val="28"/>
        </w:rPr>
        <w:t>ю</w:t>
      </w:r>
      <w:r w:rsidRPr="00152199">
        <w:rPr>
          <w:sz w:val="28"/>
          <w:szCs w:val="28"/>
        </w:rPr>
        <w:t>чает в себя проведение плановых и внеплановых проверок.</w:t>
      </w:r>
    </w:p>
    <w:p w:rsidR="005605AB" w:rsidRPr="00152199" w:rsidRDefault="005605AB" w:rsidP="005605AB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4.2.2. Плановые проверки осуществляются на основании годовых пл</w:t>
      </w:r>
      <w:r w:rsidRPr="00152199">
        <w:rPr>
          <w:sz w:val="28"/>
          <w:szCs w:val="28"/>
        </w:rPr>
        <w:t>а</w:t>
      </w:r>
      <w:r w:rsidRPr="00152199">
        <w:rPr>
          <w:sz w:val="28"/>
          <w:szCs w:val="28"/>
        </w:rPr>
        <w:t>нов работы</w:t>
      </w:r>
      <w:r w:rsidR="00C80F94">
        <w:rPr>
          <w:sz w:val="28"/>
          <w:szCs w:val="28"/>
        </w:rPr>
        <w:t xml:space="preserve"> администрации округа</w:t>
      </w:r>
      <w:r w:rsidRPr="00152199">
        <w:rPr>
          <w:sz w:val="28"/>
          <w:szCs w:val="28"/>
        </w:rPr>
        <w:t>, утверждаемых руководителем</w:t>
      </w:r>
      <w:r w:rsidR="00C80F94">
        <w:rPr>
          <w:sz w:val="28"/>
          <w:szCs w:val="28"/>
        </w:rPr>
        <w:t xml:space="preserve"> админ</w:t>
      </w:r>
      <w:r w:rsidR="00C80F94">
        <w:rPr>
          <w:sz w:val="28"/>
          <w:szCs w:val="28"/>
        </w:rPr>
        <w:t>и</w:t>
      </w:r>
      <w:r w:rsidR="00C80F94">
        <w:rPr>
          <w:sz w:val="28"/>
          <w:szCs w:val="28"/>
        </w:rPr>
        <w:t>страции округа</w:t>
      </w:r>
      <w:r w:rsidRPr="00152199">
        <w:rPr>
          <w:sz w:val="28"/>
          <w:szCs w:val="28"/>
        </w:rPr>
        <w:t>. При плановой проверке полноты и качества предоставления услуги контролю подлежат:</w:t>
      </w:r>
    </w:p>
    <w:p w:rsidR="005605AB" w:rsidRPr="00152199" w:rsidRDefault="005605AB" w:rsidP="005605AB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соблюдение сроков предоставления услуги;</w:t>
      </w:r>
    </w:p>
    <w:p w:rsidR="005605AB" w:rsidRPr="00152199" w:rsidRDefault="005605AB" w:rsidP="005605AB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с</w:t>
      </w:r>
      <w:r>
        <w:rPr>
          <w:sz w:val="28"/>
          <w:szCs w:val="28"/>
        </w:rPr>
        <w:t>облюдение положений настоящего а</w:t>
      </w:r>
      <w:r w:rsidRPr="00152199">
        <w:rPr>
          <w:sz w:val="28"/>
          <w:szCs w:val="28"/>
        </w:rPr>
        <w:t>дминистративного регламента;</w:t>
      </w:r>
    </w:p>
    <w:p w:rsidR="005605AB" w:rsidRPr="00152199" w:rsidRDefault="005605AB" w:rsidP="005605AB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правильность и обоснованность принятого решения об отказе в пред</w:t>
      </w:r>
      <w:r w:rsidRPr="00152199">
        <w:rPr>
          <w:sz w:val="28"/>
          <w:szCs w:val="28"/>
        </w:rPr>
        <w:t>о</w:t>
      </w:r>
      <w:r w:rsidRPr="00152199">
        <w:rPr>
          <w:sz w:val="28"/>
          <w:szCs w:val="28"/>
        </w:rPr>
        <w:t>ставлении услуги.</w:t>
      </w:r>
    </w:p>
    <w:p w:rsidR="005605AB" w:rsidRPr="00152199" w:rsidRDefault="005605AB" w:rsidP="005605AB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Основанием для проведения внеплановых проверок являются:</w:t>
      </w:r>
    </w:p>
    <w:p w:rsidR="005605AB" w:rsidRPr="00152199" w:rsidRDefault="005605AB" w:rsidP="005605AB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получение от государственных органов, органов местного самоупра</w:t>
      </w:r>
      <w:r w:rsidRPr="00152199">
        <w:rPr>
          <w:sz w:val="28"/>
          <w:szCs w:val="28"/>
        </w:rPr>
        <w:t>в</w:t>
      </w:r>
      <w:r w:rsidRPr="00152199">
        <w:rPr>
          <w:sz w:val="28"/>
          <w:szCs w:val="28"/>
        </w:rPr>
        <w:t>ления информации о предполагаемых или выявленных нарушениях норм</w:t>
      </w:r>
      <w:r w:rsidRPr="00152199">
        <w:rPr>
          <w:sz w:val="28"/>
          <w:szCs w:val="28"/>
        </w:rPr>
        <w:t>а</w:t>
      </w:r>
      <w:r w:rsidRPr="00152199">
        <w:rPr>
          <w:sz w:val="28"/>
          <w:szCs w:val="28"/>
        </w:rPr>
        <w:t>тивных правовых актов Российской Федерации, нормативных правовых а</w:t>
      </w:r>
      <w:r w:rsidRPr="00152199">
        <w:rPr>
          <w:sz w:val="28"/>
          <w:szCs w:val="28"/>
        </w:rPr>
        <w:t>к</w:t>
      </w:r>
      <w:r w:rsidRPr="00152199">
        <w:rPr>
          <w:sz w:val="28"/>
          <w:szCs w:val="28"/>
        </w:rPr>
        <w:t xml:space="preserve">тов Ставропольского края и нормативных правовых актов Георгиевского </w:t>
      </w:r>
      <w:r>
        <w:rPr>
          <w:sz w:val="28"/>
          <w:szCs w:val="28"/>
        </w:rPr>
        <w:t>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</w:t>
      </w:r>
      <w:r w:rsidRPr="00152199">
        <w:rPr>
          <w:sz w:val="28"/>
          <w:szCs w:val="28"/>
        </w:rPr>
        <w:t xml:space="preserve"> округа Ставропольского края;</w:t>
      </w:r>
    </w:p>
    <w:p w:rsidR="005605AB" w:rsidRPr="00152199" w:rsidRDefault="005605AB" w:rsidP="005605AB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обращения граждан и юридических лиц на нарушения законодател</w:t>
      </w:r>
      <w:r w:rsidRPr="00152199">
        <w:rPr>
          <w:sz w:val="28"/>
          <w:szCs w:val="28"/>
        </w:rPr>
        <w:t>ь</w:t>
      </w:r>
      <w:r w:rsidRPr="00152199">
        <w:rPr>
          <w:sz w:val="28"/>
          <w:szCs w:val="28"/>
        </w:rPr>
        <w:t>ства, в том числе на качество предоставления услуги.</w:t>
      </w:r>
    </w:p>
    <w:p w:rsidR="005605AB" w:rsidRPr="00152199" w:rsidRDefault="005605AB" w:rsidP="005605AB">
      <w:pPr>
        <w:ind w:firstLine="709"/>
        <w:jc w:val="both"/>
        <w:rPr>
          <w:sz w:val="28"/>
          <w:szCs w:val="28"/>
        </w:rPr>
      </w:pPr>
    </w:p>
    <w:p w:rsidR="005605AB" w:rsidRPr="00152199" w:rsidRDefault="005605AB" w:rsidP="005605AB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4.3. Ответственность должностных лиц за решения и действия (безде</w:t>
      </w:r>
      <w:r w:rsidRPr="00152199">
        <w:rPr>
          <w:sz w:val="28"/>
          <w:szCs w:val="28"/>
        </w:rPr>
        <w:t>й</w:t>
      </w:r>
      <w:r w:rsidRPr="00152199">
        <w:rPr>
          <w:sz w:val="28"/>
          <w:szCs w:val="28"/>
        </w:rPr>
        <w:t>ствие), принимаемые (осуществляемые) ими в ходе предоставления муниц</w:t>
      </w:r>
      <w:r w:rsidRPr="00152199">
        <w:rPr>
          <w:sz w:val="28"/>
          <w:szCs w:val="28"/>
        </w:rPr>
        <w:t>и</w:t>
      </w:r>
      <w:r w:rsidRPr="00152199">
        <w:rPr>
          <w:sz w:val="28"/>
          <w:szCs w:val="28"/>
        </w:rPr>
        <w:t xml:space="preserve">пальной услуги </w:t>
      </w:r>
    </w:p>
    <w:p w:rsidR="005605AB" w:rsidRPr="00152199" w:rsidRDefault="005605AB" w:rsidP="005605AB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lastRenderedPageBreak/>
        <w:t xml:space="preserve">По результатам проведенных проверок в случае выявления </w:t>
      </w:r>
      <w:r>
        <w:rPr>
          <w:sz w:val="28"/>
          <w:szCs w:val="28"/>
        </w:rPr>
        <w:t>нарушений положений настоящего а</w:t>
      </w:r>
      <w:r w:rsidRPr="00152199">
        <w:rPr>
          <w:sz w:val="28"/>
          <w:szCs w:val="28"/>
        </w:rPr>
        <w:t>дминистративного регламента, нормативных прав</w:t>
      </w:r>
      <w:r w:rsidRPr="00152199">
        <w:rPr>
          <w:sz w:val="28"/>
          <w:szCs w:val="28"/>
        </w:rPr>
        <w:t>о</w:t>
      </w:r>
      <w:r w:rsidRPr="00152199">
        <w:rPr>
          <w:sz w:val="28"/>
          <w:szCs w:val="28"/>
        </w:rPr>
        <w:t>вых актов Ставропольского края и нормативных правовых актов Георгие</w:t>
      </w:r>
      <w:r w:rsidRPr="00152199">
        <w:rPr>
          <w:sz w:val="28"/>
          <w:szCs w:val="28"/>
        </w:rPr>
        <w:t>в</w:t>
      </w:r>
      <w:r w:rsidRPr="00152199">
        <w:rPr>
          <w:sz w:val="28"/>
          <w:szCs w:val="28"/>
        </w:rPr>
        <w:t xml:space="preserve">ского </w:t>
      </w:r>
      <w:r>
        <w:rPr>
          <w:sz w:val="28"/>
          <w:szCs w:val="28"/>
        </w:rPr>
        <w:t>муниципального</w:t>
      </w:r>
      <w:r w:rsidRPr="00152199">
        <w:rPr>
          <w:sz w:val="28"/>
          <w:szCs w:val="28"/>
        </w:rPr>
        <w:t xml:space="preserve"> округа Ставропольского края осуществляется привл</w:t>
      </w:r>
      <w:r w:rsidRPr="00152199">
        <w:rPr>
          <w:sz w:val="28"/>
          <w:szCs w:val="28"/>
        </w:rPr>
        <w:t>е</w:t>
      </w:r>
      <w:r w:rsidRPr="00152199">
        <w:rPr>
          <w:sz w:val="28"/>
          <w:szCs w:val="28"/>
        </w:rPr>
        <w:t>чение виновных лиц к ответственности в соответствии с законодательством Российской Федерации.</w:t>
      </w:r>
    </w:p>
    <w:p w:rsidR="005605AB" w:rsidRPr="00152199" w:rsidRDefault="005605AB" w:rsidP="005605AB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</w:t>
      </w:r>
      <w:r w:rsidRPr="00152199">
        <w:rPr>
          <w:sz w:val="28"/>
          <w:szCs w:val="28"/>
        </w:rPr>
        <w:t>о</w:t>
      </w:r>
      <w:r w:rsidRPr="00152199">
        <w:rPr>
          <w:sz w:val="28"/>
          <w:szCs w:val="28"/>
        </w:rPr>
        <w:t>ставлении) услуги закрепляется в их должностных инструкциях в соотве</w:t>
      </w:r>
      <w:r w:rsidRPr="00152199">
        <w:rPr>
          <w:sz w:val="28"/>
          <w:szCs w:val="28"/>
        </w:rPr>
        <w:t>т</w:t>
      </w:r>
      <w:r w:rsidRPr="00152199">
        <w:rPr>
          <w:sz w:val="28"/>
          <w:szCs w:val="28"/>
        </w:rPr>
        <w:t>ствии с требованиями законодательства.</w:t>
      </w:r>
    </w:p>
    <w:p w:rsidR="005605AB" w:rsidRPr="00152199" w:rsidRDefault="005605AB" w:rsidP="005605AB">
      <w:pPr>
        <w:ind w:firstLine="709"/>
        <w:jc w:val="both"/>
        <w:rPr>
          <w:sz w:val="28"/>
          <w:szCs w:val="28"/>
        </w:rPr>
      </w:pPr>
    </w:p>
    <w:p w:rsidR="005605AB" w:rsidRPr="00152199" w:rsidRDefault="005605AB" w:rsidP="005605AB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 xml:space="preserve">4.4. Требования к порядку и формам </w:t>
      </w:r>
      <w:proofErr w:type="gramStart"/>
      <w:r w:rsidRPr="00152199">
        <w:rPr>
          <w:sz w:val="28"/>
          <w:szCs w:val="28"/>
        </w:rPr>
        <w:t>контроля за</w:t>
      </w:r>
      <w:proofErr w:type="gramEnd"/>
      <w:r w:rsidRPr="00152199">
        <w:rPr>
          <w:sz w:val="28"/>
          <w:szCs w:val="28"/>
        </w:rPr>
        <w:t xml:space="preserve"> предоставлением м</w:t>
      </w:r>
      <w:r w:rsidRPr="00152199">
        <w:rPr>
          <w:sz w:val="28"/>
          <w:szCs w:val="28"/>
        </w:rPr>
        <w:t>у</w:t>
      </w:r>
      <w:r w:rsidRPr="00152199">
        <w:rPr>
          <w:sz w:val="28"/>
          <w:szCs w:val="28"/>
        </w:rPr>
        <w:t>ниципальной услуги, в том числе со стороны граждан, их объединений и о</w:t>
      </w:r>
      <w:r w:rsidRPr="00152199">
        <w:rPr>
          <w:sz w:val="28"/>
          <w:szCs w:val="28"/>
        </w:rPr>
        <w:t>р</w:t>
      </w:r>
      <w:r w:rsidRPr="00152199">
        <w:rPr>
          <w:sz w:val="28"/>
          <w:szCs w:val="28"/>
        </w:rPr>
        <w:t>ганизаций</w:t>
      </w:r>
    </w:p>
    <w:p w:rsidR="005605AB" w:rsidRPr="00152199" w:rsidRDefault="005605AB" w:rsidP="005605AB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4.4.1. Граждане, их объединения и организации имеют право осущест</w:t>
      </w:r>
      <w:r w:rsidRPr="00152199">
        <w:rPr>
          <w:sz w:val="28"/>
          <w:szCs w:val="28"/>
        </w:rPr>
        <w:t>в</w:t>
      </w:r>
      <w:r w:rsidRPr="00152199">
        <w:rPr>
          <w:sz w:val="28"/>
          <w:szCs w:val="28"/>
        </w:rPr>
        <w:t xml:space="preserve">лять </w:t>
      </w:r>
      <w:proofErr w:type="gramStart"/>
      <w:r w:rsidRPr="00152199">
        <w:rPr>
          <w:sz w:val="28"/>
          <w:szCs w:val="28"/>
        </w:rPr>
        <w:t>контроль за</w:t>
      </w:r>
      <w:proofErr w:type="gramEnd"/>
      <w:r w:rsidRPr="00152199">
        <w:rPr>
          <w:sz w:val="28"/>
          <w:szCs w:val="28"/>
        </w:rPr>
        <w:t xml:space="preserve"> предоставлением услуги путем получения информации о ходе предоставления услуги, в том числе о сроках завершения администр</w:t>
      </w:r>
      <w:r w:rsidRPr="00152199">
        <w:rPr>
          <w:sz w:val="28"/>
          <w:szCs w:val="28"/>
        </w:rPr>
        <w:t>а</w:t>
      </w:r>
      <w:r w:rsidRPr="00152199">
        <w:rPr>
          <w:sz w:val="28"/>
          <w:szCs w:val="28"/>
        </w:rPr>
        <w:t>тивных процедур (действий).</w:t>
      </w:r>
    </w:p>
    <w:p w:rsidR="005605AB" w:rsidRPr="00152199" w:rsidRDefault="005605AB" w:rsidP="005605AB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Граждане, их объединения и организации также имеют право:</w:t>
      </w:r>
    </w:p>
    <w:p w:rsidR="005605AB" w:rsidRPr="00152199" w:rsidRDefault="005605AB" w:rsidP="005605AB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направлять замечания и предложения по улучшению доступности и к</w:t>
      </w:r>
      <w:r w:rsidRPr="00152199">
        <w:rPr>
          <w:sz w:val="28"/>
          <w:szCs w:val="28"/>
        </w:rPr>
        <w:t>а</w:t>
      </w:r>
      <w:r w:rsidRPr="00152199">
        <w:rPr>
          <w:sz w:val="28"/>
          <w:szCs w:val="28"/>
        </w:rPr>
        <w:t>чества предоставления услуги;</w:t>
      </w:r>
    </w:p>
    <w:p w:rsidR="005605AB" w:rsidRPr="00152199" w:rsidRDefault="005605AB" w:rsidP="005605AB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>вносить предложения о мерах по у</w:t>
      </w:r>
      <w:r>
        <w:rPr>
          <w:sz w:val="28"/>
          <w:szCs w:val="28"/>
        </w:rPr>
        <w:t>странению нарушений настоящего а</w:t>
      </w:r>
      <w:r w:rsidRPr="00152199">
        <w:rPr>
          <w:sz w:val="28"/>
          <w:szCs w:val="28"/>
        </w:rPr>
        <w:t>дминистративного регламента.</w:t>
      </w:r>
    </w:p>
    <w:p w:rsidR="005605AB" w:rsidRPr="00152199" w:rsidRDefault="005605AB" w:rsidP="005605AB">
      <w:pPr>
        <w:ind w:firstLine="709"/>
        <w:jc w:val="both"/>
        <w:rPr>
          <w:sz w:val="28"/>
          <w:szCs w:val="28"/>
        </w:rPr>
      </w:pPr>
      <w:r w:rsidRPr="00152199">
        <w:rPr>
          <w:sz w:val="28"/>
          <w:szCs w:val="28"/>
        </w:rPr>
        <w:t xml:space="preserve">4.4.2. Должностные </w:t>
      </w:r>
      <w:r w:rsidRPr="00FA1A13">
        <w:rPr>
          <w:sz w:val="28"/>
          <w:szCs w:val="28"/>
        </w:rPr>
        <w:t xml:space="preserve">лица </w:t>
      </w:r>
      <w:r w:rsidR="00C80F94">
        <w:rPr>
          <w:sz w:val="28"/>
          <w:szCs w:val="28"/>
        </w:rPr>
        <w:t xml:space="preserve">администрации округа </w:t>
      </w:r>
      <w:r w:rsidRPr="00152199">
        <w:rPr>
          <w:sz w:val="28"/>
          <w:szCs w:val="28"/>
        </w:rPr>
        <w:t>принимают меры к прекращению допущенных нарушений, устраняют причины и условия, сп</w:t>
      </w:r>
      <w:r w:rsidRPr="00152199">
        <w:rPr>
          <w:sz w:val="28"/>
          <w:szCs w:val="28"/>
        </w:rPr>
        <w:t>о</w:t>
      </w:r>
      <w:r w:rsidRPr="00152199">
        <w:rPr>
          <w:sz w:val="28"/>
          <w:szCs w:val="28"/>
        </w:rPr>
        <w:t xml:space="preserve">собствующие совершению нарушений. </w:t>
      </w:r>
    </w:p>
    <w:p w:rsidR="00BC6462" w:rsidRDefault="005605AB" w:rsidP="005605AB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152199">
        <w:rPr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</w:t>
      </w:r>
      <w:r w:rsidRPr="00152199">
        <w:rPr>
          <w:sz w:val="28"/>
          <w:szCs w:val="28"/>
        </w:rPr>
        <w:t>а</w:t>
      </w:r>
      <w:r w:rsidRPr="00152199">
        <w:rPr>
          <w:sz w:val="28"/>
          <w:szCs w:val="28"/>
        </w:rPr>
        <w:t>вивших эти замечания и предложения.</w:t>
      </w:r>
    </w:p>
    <w:p w:rsidR="005605AB" w:rsidRDefault="005605AB" w:rsidP="005605AB">
      <w:pPr>
        <w:pStyle w:val="Default"/>
        <w:ind w:firstLine="709"/>
        <w:contextualSpacing/>
        <w:jc w:val="center"/>
        <w:rPr>
          <w:bCs/>
          <w:color w:val="auto"/>
          <w:sz w:val="28"/>
          <w:szCs w:val="28"/>
        </w:rPr>
      </w:pPr>
    </w:p>
    <w:p w:rsidR="009566E5" w:rsidRDefault="005605AB" w:rsidP="00BC6462">
      <w:pPr>
        <w:spacing w:line="240" w:lineRule="exact"/>
        <w:jc w:val="center"/>
        <w:rPr>
          <w:sz w:val="28"/>
          <w:szCs w:val="28"/>
        </w:rPr>
      </w:pPr>
      <w:r w:rsidRPr="00152199">
        <w:rPr>
          <w:bCs/>
          <w:sz w:val="28"/>
          <w:szCs w:val="28"/>
        </w:rPr>
        <w:t xml:space="preserve">5. </w:t>
      </w:r>
      <w:r w:rsidRPr="00152199">
        <w:rPr>
          <w:sz w:val="28"/>
          <w:szCs w:val="28"/>
        </w:rPr>
        <w:t xml:space="preserve">Досудебный (внесудебный) порядок обжалования заявителем решений и действий (бездействия) органа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</w:t>
      </w:r>
    </w:p>
    <w:p w:rsidR="00BC6462" w:rsidRDefault="005605AB" w:rsidP="00BC6462">
      <w:pPr>
        <w:spacing w:line="240" w:lineRule="exact"/>
        <w:jc w:val="center"/>
        <w:rPr>
          <w:sz w:val="28"/>
          <w:szCs w:val="28"/>
        </w:rPr>
      </w:pPr>
      <w:r w:rsidRPr="00152199">
        <w:rPr>
          <w:sz w:val="28"/>
          <w:szCs w:val="28"/>
        </w:rPr>
        <w:t>многофункционального центра, а также организаций, осуществляющих функции по предоставлению муниципальных услуг, или их работников</w:t>
      </w:r>
    </w:p>
    <w:p w:rsidR="005605AB" w:rsidRPr="00152199" w:rsidRDefault="005605AB" w:rsidP="00BC6462">
      <w:pPr>
        <w:spacing w:line="240" w:lineRule="exact"/>
        <w:jc w:val="center"/>
        <w:rPr>
          <w:sz w:val="28"/>
          <w:szCs w:val="28"/>
        </w:rPr>
      </w:pPr>
    </w:p>
    <w:p w:rsidR="005605AB" w:rsidRPr="00822AC9" w:rsidRDefault="005605AB" w:rsidP="005605AB">
      <w:pPr>
        <w:ind w:firstLine="709"/>
        <w:jc w:val="both"/>
        <w:rPr>
          <w:bCs/>
          <w:sz w:val="28"/>
          <w:szCs w:val="28"/>
        </w:rPr>
      </w:pPr>
      <w:r w:rsidRPr="00822AC9">
        <w:rPr>
          <w:bCs/>
          <w:sz w:val="28"/>
          <w:szCs w:val="28"/>
        </w:rPr>
        <w:t xml:space="preserve">5.1. </w:t>
      </w:r>
      <w:proofErr w:type="gramStart"/>
      <w:r w:rsidRPr="00822AC9">
        <w:rPr>
          <w:spacing w:val="2"/>
          <w:sz w:val="28"/>
          <w:szCs w:val="28"/>
        </w:rPr>
        <w:t>Информация для заинтересованных лиц об их праве на досуде</w:t>
      </w:r>
      <w:r w:rsidRPr="00822AC9">
        <w:rPr>
          <w:spacing w:val="2"/>
          <w:sz w:val="28"/>
          <w:szCs w:val="28"/>
        </w:rPr>
        <w:t>б</w:t>
      </w:r>
      <w:r w:rsidRPr="00822AC9">
        <w:rPr>
          <w:spacing w:val="2"/>
          <w:sz w:val="28"/>
          <w:szCs w:val="28"/>
        </w:rPr>
        <w:t>ное (внесудебное) обжалование действий (бездействия) и (или) решений, принятых (осуществленных) в ходе предоставления муниципальной услуги (далее – жалоба)</w:t>
      </w:r>
      <w:proofErr w:type="gramEnd"/>
    </w:p>
    <w:p w:rsidR="005605AB" w:rsidRPr="00822AC9" w:rsidRDefault="005605AB" w:rsidP="005605AB">
      <w:pPr>
        <w:ind w:firstLine="709"/>
        <w:jc w:val="both"/>
        <w:rPr>
          <w:sz w:val="28"/>
          <w:szCs w:val="28"/>
        </w:rPr>
      </w:pPr>
      <w:r w:rsidRPr="00822AC9">
        <w:rPr>
          <w:sz w:val="28"/>
          <w:szCs w:val="28"/>
        </w:rPr>
        <w:t>Заявитель имеет право на обжалование решения и (или) действий (бе</w:t>
      </w:r>
      <w:r w:rsidRPr="00822AC9">
        <w:rPr>
          <w:sz w:val="28"/>
          <w:szCs w:val="28"/>
        </w:rPr>
        <w:t>з</w:t>
      </w:r>
      <w:r w:rsidRPr="00822AC9">
        <w:rPr>
          <w:sz w:val="28"/>
          <w:szCs w:val="28"/>
        </w:rPr>
        <w:t>действия</w:t>
      </w:r>
      <w:r w:rsidRPr="00FA1A13">
        <w:rPr>
          <w:sz w:val="28"/>
          <w:szCs w:val="28"/>
        </w:rPr>
        <w:t>)</w:t>
      </w:r>
      <w:r w:rsidR="00C80F94">
        <w:rPr>
          <w:sz w:val="28"/>
          <w:szCs w:val="28"/>
        </w:rPr>
        <w:t xml:space="preserve"> администрации округа</w:t>
      </w:r>
      <w:r w:rsidRPr="00FA1A13">
        <w:rPr>
          <w:sz w:val="28"/>
          <w:szCs w:val="28"/>
        </w:rPr>
        <w:t>,</w:t>
      </w:r>
      <w:r w:rsidRPr="00822AC9">
        <w:rPr>
          <w:sz w:val="28"/>
          <w:szCs w:val="28"/>
        </w:rPr>
        <w:t xml:space="preserve"> </w:t>
      </w:r>
      <w:r w:rsidR="00C80F94">
        <w:rPr>
          <w:sz w:val="28"/>
          <w:szCs w:val="28"/>
        </w:rPr>
        <w:t xml:space="preserve">управления имущественных и земельных отношений, </w:t>
      </w:r>
      <w:r w:rsidRPr="00822AC9">
        <w:rPr>
          <w:sz w:val="28"/>
          <w:szCs w:val="28"/>
        </w:rPr>
        <w:t>должностных лиц</w:t>
      </w:r>
      <w:r w:rsidR="00C80F94">
        <w:rPr>
          <w:sz w:val="28"/>
          <w:szCs w:val="28"/>
        </w:rPr>
        <w:t xml:space="preserve"> администрации округа</w:t>
      </w:r>
      <w:r w:rsidRPr="00FA1A13">
        <w:rPr>
          <w:sz w:val="28"/>
          <w:szCs w:val="28"/>
        </w:rPr>
        <w:t>,</w:t>
      </w:r>
      <w:r w:rsidRPr="00822AC9">
        <w:rPr>
          <w:sz w:val="28"/>
          <w:szCs w:val="28"/>
        </w:rPr>
        <w:t xml:space="preserve"> </w:t>
      </w:r>
      <w:r w:rsidR="00C80F94">
        <w:rPr>
          <w:sz w:val="28"/>
          <w:szCs w:val="28"/>
        </w:rPr>
        <w:t>управления имущ</w:t>
      </w:r>
      <w:r w:rsidR="00C80F94">
        <w:rPr>
          <w:sz w:val="28"/>
          <w:szCs w:val="28"/>
        </w:rPr>
        <w:t>е</w:t>
      </w:r>
      <w:r w:rsidR="00C80F94">
        <w:rPr>
          <w:sz w:val="28"/>
          <w:szCs w:val="28"/>
        </w:rPr>
        <w:t xml:space="preserve">ственных и земельных отношений, </w:t>
      </w:r>
      <w:r w:rsidRPr="00822AC9">
        <w:rPr>
          <w:sz w:val="28"/>
          <w:szCs w:val="28"/>
        </w:rPr>
        <w:t xml:space="preserve">муниципальных служащих, МФЦ, а также работников МФЦ при предоставлении услуги в досудебном (внесудебном) </w:t>
      </w:r>
      <w:r w:rsidRPr="00822AC9">
        <w:rPr>
          <w:sz w:val="28"/>
          <w:szCs w:val="28"/>
        </w:rPr>
        <w:lastRenderedPageBreak/>
        <w:t>порядке (далее – жалоба).</w:t>
      </w:r>
    </w:p>
    <w:p w:rsidR="005605AB" w:rsidRPr="00822AC9" w:rsidRDefault="005605AB" w:rsidP="005605AB">
      <w:pPr>
        <w:ind w:firstLine="709"/>
        <w:jc w:val="both"/>
        <w:rPr>
          <w:sz w:val="28"/>
          <w:szCs w:val="28"/>
        </w:rPr>
      </w:pPr>
    </w:p>
    <w:p w:rsidR="005605AB" w:rsidRPr="00822AC9" w:rsidRDefault="005605AB" w:rsidP="005605AB">
      <w:pPr>
        <w:ind w:firstLine="709"/>
        <w:jc w:val="both"/>
        <w:rPr>
          <w:sz w:val="28"/>
          <w:szCs w:val="28"/>
        </w:rPr>
      </w:pPr>
      <w:r w:rsidRPr="00822AC9">
        <w:rPr>
          <w:sz w:val="28"/>
          <w:szCs w:val="28"/>
        </w:rPr>
        <w:t>5.2. Органы местного самоуправления, организации и уполномоченные на рассмотрение жалобы лица, которым может быть направлена жалоба з</w:t>
      </w:r>
      <w:r w:rsidRPr="00822AC9">
        <w:rPr>
          <w:sz w:val="28"/>
          <w:szCs w:val="28"/>
        </w:rPr>
        <w:t>а</w:t>
      </w:r>
      <w:r w:rsidRPr="00822AC9">
        <w:rPr>
          <w:sz w:val="28"/>
          <w:szCs w:val="28"/>
        </w:rPr>
        <w:t>явителя в досудебном (внесудебном) порядке</w:t>
      </w:r>
    </w:p>
    <w:p w:rsidR="005605AB" w:rsidRPr="00822AC9" w:rsidRDefault="005605AB" w:rsidP="005605AB">
      <w:pPr>
        <w:ind w:firstLine="709"/>
        <w:jc w:val="both"/>
        <w:rPr>
          <w:sz w:val="28"/>
          <w:szCs w:val="28"/>
        </w:rPr>
      </w:pPr>
      <w:r w:rsidRPr="00822AC9">
        <w:rPr>
          <w:sz w:val="28"/>
          <w:szCs w:val="28"/>
        </w:rPr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 в случае обжалования действия (бездействия) и решения:</w:t>
      </w:r>
    </w:p>
    <w:p w:rsidR="005605AB" w:rsidRPr="00FA1A13" w:rsidRDefault="005605AB" w:rsidP="005605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C9">
        <w:rPr>
          <w:rFonts w:ascii="Times New Roman" w:hAnsi="Times New Roman" w:cs="Times New Roman"/>
          <w:sz w:val="28"/>
          <w:szCs w:val="28"/>
        </w:rPr>
        <w:t>должностных лиц и муниципальных служащих</w:t>
      </w:r>
      <w:r w:rsidR="00C80F94">
        <w:rPr>
          <w:rFonts w:ascii="Times New Roman" w:hAnsi="Times New Roman" w:cs="Times New Roman"/>
          <w:sz w:val="28"/>
          <w:szCs w:val="28"/>
        </w:rPr>
        <w:t xml:space="preserve"> управления имущ</w:t>
      </w:r>
      <w:r w:rsidR="00C80F94">
        <w:rPr>
          <w:rFonts w:ascii="Times New Roman" w:hAnsi="Times New Roman" w:cs="Times New Roman"/>
          <w:sz w:val="28"/>
          <w:szCs w:val="28"/>
        </w:rPr>
        <w:t>е</w:t>
      </w:r>
      <w:r w:rsidR="00C80F94">
        <w:rPr>
          <w:rFonts w:ascii="Times New Roman" w:hAnsi="Times New Roman" w:cs="Times New Roman"/>
          <w:sz w:val="28"/>
          <w:szCs w:val="28"/>
        </w:rPr>
        <w:t xml:space="preserve">ственных и земельных отношений </w:t>
      </w:r>
      <w:r w:rsidRPr="00FA1A13">
        <w:rPr>
          <w:rFonts w:ascii="Times New Roman" w:hAnsi="Times New Roman" w:cs="Times New Roman"/>
          <w:sz w:val="28"/>
          <w:szCs w:val="28"/>
        </w:rPr>
        <w:t>– руководителю</w:t>
      </w:r>
      <w:r w:rsidR="00C80F94">
        <w:rPr>
          <w:rFonts w:ascii="Times New Roman" w:hAnsi="Times New Roman" w:cs="Times New Roman"/>
          <w:sz w:val="28"/>
          <w:szCs w:val="28"/>
        </w:rPr>
        <w:t xml:space="preserve"> управления имуществе</w:t>
      </w:r>
      <w:r w:rsidR="00C80F94">
        <w:rPr>
          <w:rFonts w:ascii="Times New Roman" w:hAnsi="Times New Roman" w:cs="Times New Roman"/>
          <w:sz w:val="28"/>
          <w:szCs w:val="28"/>
        </w:rPr>
        <w:t>н</w:t>
      </w:r>
      <w:r w:rsidR="00C80F94">
        <w:rPr>
          <w:rFonts w:ascii="Times New Roman" w:hAnsi="Times New Roman" w:cs="Times New Roman"/>
          <w:sz w:val="28"/>
          <w:szCs w:val="28"/>
        </w:rPr>
        <w:t>ных и земельных отношений</w:t>
      </w:r>
      <w:r w:rsidRPr="00FA1A13">
        <w:rPr>
          <w:rFonts w:ascii="Times New Roman" w:hAnsi="Times New Roman" w:cs="Times New Roman"/>
          <w:sz w:val="28"/>
          <w:szCs w:val="28"/>
        </w:rPr>
        <w:t>;</w:t>
      </w:r>
    </w:p>
    <w:p w:rsidR="005605AB" w:rsidRPr="00822AC9" w:rsidRDefault="005605AB" w:rsidP="005605AB">
      <w:pPr>
        <w:ind w:firstLine="709"/>
        <w:jc w:val="both"/>
        <w:rPr>
          <w:sz w:val="28"/>
          <w:szCs w:val="28"/>
        </w:rPr>
      </w:pPr>
      <w:r w:rsidRPr="00822AC9">
        <w:rPr>
          <w:sz w:val="28"/>
          <w:szCs w:val="28"/>
        </w:rPr>
        <w:t>работников МФЦ – руководителю МФЦ.</w:t>
      </w:r>
    </w:p>
    <w:p w:rsidR="005605AB" w:rsidRPr="00822AC9" w:rsidRDefault="005605AB" w:rsidP="005605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C9">
        <w:rPr>
          <w:rFonts w:ascii="Times New Roman" w:hAnsi="Times New Roman" w:cs="Times New Roman"/>
          <w:sz w:val="28"/>
          <w:szCs w:val="28"/>
        </w:rPr>
        <w:t xml:space="preserve">Жалоба может быть направлена заявителем (представителем) в случае обжалования действия (бездействия) и решения </w:t>
      </w:r>
      <w:r w:rsidRPr="00FA1A13">
        <w:rPr>
          <w:rFonts w:ascii="Times New Roman" w:hAnsi="Times New Roman" w:cs="Times New Roman"/>
          <w:sz w:val="28"/>
          <w:szCs w:val="28"/>
        </w:rPr>
        <w:t>руководителя</w:t>
      </w:r>
      <w:r w:rsidR="00C80F94">
        <w:rPr>
          <w:rFonts w:ascii="Times New Roman" w:hAnsi="Times New Roman" w:cs="Times New Roman"/>
          <w:sz w:val="28"/>
          <w:szCs w:val="28"/>
        </w:rPr>
        <w:t xml:space="preserve"> управления им</w:t>
      </w:r>
      <w:r w:rsidR="008B5076">
        <w:rPr>
          <w:rFonts w:ascii="Times New Roman" w:hAnsi="Times New Roman" w:cs="Times New Roman"/>
          <w:sz w:val="28"/>
          <w:szCs w:val="28"/>
        </w:rPr>
        <w:t>ущественных и земельных отношений</w:t>
      </w:r>
      <w:proofErr w:type="gramStart"/>
      <w:r w:rsidR="00C80F94">
        <w:rPr>
          <w:rFonts w:ascii="Times New Roman" w:hAnsi="Times New Roman" w:cs="Times New Roman"/>
          <w:sz w:val="28"/>
          <w:szCs w:val="28"/>
        </w:rPr>
        <w:t xml:space="preserve"> </w:t>
      </w:r>
      <w:r w:rsidRPr="00FA1A1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22AC9">
        <w:rPr>
          <w:rFonts w:ascii="Times New Roman" w:hAnsi="Times New Roman" w:cs="Times New Roman"/>
          <w:sz w:val="28"/>
          <w:szCs w:val="28"/>
        </w:rPr>
        <w:t xml:space="preserve"> директора МФЦ – Главе Георгие</w:t>
      </w:r>
      <w:r w:rsidRPr="00822AC9">
        <w:rPr>
          <w:rFonts w:ascii="Times New Roman" w:hAnsi="Times New Roman" w:cs="Times New Roman"/>
          <w:sz w:val="28"/>
          <w:szCs w:val="28"/>
        </w:rPr>
        <w:t>в</w:t>
      </w:r>
      <w:r w:rsidRPr="00822AC9">
        <w:rPr>
          <w:rFonts w:ascii="Times New Roman" w:hAnsi="Times New Roman" w:cs="Times New Roman"/>
          <w:sz w:val="28"/>
          <w:szCs w:val="28"/>
        </w:rPr>
        <w:t>ского муниципального округа Ставропольского края (первому заместителю (заместителю) главы администрации Георгиевского муниципального округа Ставропольского края), по адресу: 357820, Ставропольский край, г. Георг</w:t>
      </w:r>
      <w:r w:rsidRPr="00822AC9">
        <w:rPr>
          <w:rFonts w:ascii="Times New Roman" w:hAnsi="Times New Roman" w:cs="Times New Roman"/>
          <w:sz w:val="28"/>
          <w:szCs w:val="28"/>
        </w:rPr>
        <w:t>и</w:t>
      </w:r>
      <w:r w:rsidRPr="00822AC9">
        <w:rPr>
          <w:rFonts w:ascii="Times New Roman" w:hAnsi="Times New Roman" w:cs="Times New Roman"/>
          <w:sz w:val="28"/>
          <w:szCs w:val="28"/>
        </w:rPr>
        <w:t xml:space="preserve">евск, пл. Победы, 1, по электронной почте </w:t>
      </w:r>
      <w:proofErr w:type="spellStart"/>
      <w:r w:rsidRPr="00822AC9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Pr="00822AC9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822AC9">
        <w:rPr>
          <w:rFonts w:ascii="Times New Roman" w:hAnsi="Times New Roman" w:cs="Times New Roman"/>
          <w:sz w:val="28"/>
          <w:szCs w:val="28"/>
          <w:lang w:val="en-US"/>
        </w:rPr>
        <w:t>georgievsk</w:t>
      </w:r>
      <w:proofErr w:type="spellEnd"/>
      <w:r w:rsidRPr="00822AC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22AC9">
        <w:rPr>
          <w:rFonts w:ascii="Times New Roman" w:hAnsi="Times New Roman" w:cs="Times New Roman"/>
          <w:sz w:val="28"/>
          <w:szCs w:val="28"/>
          <w:lang w:val="en-US"/>
        </w:rPr>
        <w:t>stavregion</w:t>
      </w:r>
      <w:proofErr w:type="spellEnd"/>
      <w:r w:rsidRPr="00822AC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22AC9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822AC9">
        <w:rPr>
          <w:rFonts w:ascii="Times New Roman" w:hAnsi="Times New Roman" w:cs="Times New Roman"/>
          <w:sz w:val="28"/>
          <w:szCs w:val="28"/>
        </w:rPr>
        <w:t>.</w:t>
      </w:r>
    </w:p>
    <w:p w:rsidR="005605AB" w:rsidRPr="00822AC9" w:rsidRDefault="005605AB" w:rsidP="005605AB">
      <w:pPr>
        <w:ind w:firstLine="709"/>
        <w:jc w:val="both"/>
        <w:rPr>
          <w:bCs/>
          <w:sz w:val="28"/>
          <w:szCs w:val="28"/>
        </w:rPr>
      </w:pPr>
      <w:r w:rsidRPr="00822AC9">
        <w:rPr>
          <w:bCs/>
          <w:sz w:val="28"/>
          <w:szCs w:val="28"/>
        </w:rPr>
        <w:t>Запрещается направлять обращение на рассмотрение должностному лицу, решение или действие (бездействие) которого обжалуется.</w:t>
      </w:r>
    </w:p>
    <w:p w:rsidR="005605AB" w:rsidRPr="00822AC9" w:rsidRDefault="005605AB" w:rsidP="005605AB">
      <w:pPr>
        <w:ind w:firstLine="709"/>
        <w:jc w:val="both"/>
        <w:rPr>
          <w:sz w:val="28"/>
          <w:szCs w:val="28"/>
        </w:rPr>
      </w:pPr>
    </w:p>
    <w:p w:rsidR="005605AB" w:rsidRPr="00822AC9" w:rsidRDefault="005605AB" w:rsidP="005605AB">
      <w:pPr>
        <w:ind w:firstLine="709"/>
        <w:jc w:val="both"/>
        <w:rPr>
          <w:sz w:val="28"/>
          <w:szCs w:val="28"/>
        </w:rPr>
      </w:pPr>
      <w:r w:rsidRPr="00822AC9">
        <w:rPr>
          <w:sz w:val="28"/>
          <w:szCs w:val="28"/>
        </w:rPr>
        <w:t>5.3. Способы информирования заявителей о порядке подачи и рассмо</w:t>
      </w:r>
      <w:r w:rsidRPr="00822AC9">
        <w:rPr>
          <w:sz w:val="28"/>
          <w:szCs w:val="28"/>
        </w:rPr>
        <w:t>т</w:t>
      </w:r>
      <w:r w:rsidRPr="00822AC9">
        <w:rPr>
          <w:sz w:val="28"/>
          <w:szCs w:val="28"/>
        </w:rPr>
        <w:t>рения жалобы, в том числе с использованием ЕПГУ и РПГУ</w:t>
      </w:r>
    </w:p>
    <w:p w:rsidR="005605AB" w:rsidRPr="00822AC9" w:rsidRDefault="005605AB" w:rsidP="005605AB">
      <w:pPr>
        <w:ind w:firstLine="709"/>
        <w:jc w:val="both"/>
        <w:rPr>
          <w:sz w:val="28"/>
          <w:szCs w:val="28"/>
        </w:rPr>
      </w:pPr>
      <w:r w:rsidRPr="00822AC9">
        <w:rPr>
          <w:sz w:val="28"/>
          <w:szCs w:val="28"/>
        </w:rPr>
        <w:t>Информация о порядке подачи и рассмотрения жалобы размещается на информационных стендах в местах предоставления услуги, на официальном сайте округа, на ЕПГУ, РПГУ, а также предоставляется в устной форме по телефону и (или) на личном приеме либо в письменной форме почтовым о</w:t>
      </w:r>
      <w:r w:rsidRPr="00822AC9">
        <w:rPr>
          <w:sz w:val="28"/>
          <w:szCs w:val="28"/>
        </w:rPr>
        <w:t>т</w:t>
      </w:r>
      <w:r w:rsidRPr="00822AC9">
        <w:rPr>
          <w:sz w:val="28"/>
          <w:szCs w:val="28"/>
        </w:rPr>
        <w:t>правлением по адресу, указанному заявителем (представителем).</w:t>
      </w:r>
    </w:p>
    <w:p w:rsidR="005605AB" w:rsidRPr="00822AC9" w:rsidRDefault="005605AB" w:rsidP="005605AB">
      <w:pPr>
        <w:ind w:firstLine="709"/>
        <w:jc w:val="both"/>
        <w:rPr>
          <w:sz w:val="28"/>
          <w:szCs w:val="28"/>
        </w:rPr>
      </w:pPr>
    </w:p>
    <w:p w:rsidR="005605AB" w:rsidRPr="00822AC9" w:rsidRDefault="005605AB" w:rsidP="005605AB">
      <w:pPr>
        <w:ind w:firstLine="709"/>
        <w:jc w:val="both"/>
        <w:rPr>
          <w:sz w:val="28"/>
          <w:szCs w:val="28"/>
        </w:rPr>
      </w:pPr>
      <w:r w:rsidRPr="00822AC9">
        <w:rPr>
          <w:sz w:val="28"/>
          <w:szCs w:val="28"/>
        </w:rPr>
        <w:t xml:space="preserve">5.4. </w:t>
      </w:r>
      <w:r w:rsidRPr="00822AC9">
        <w:rPr>
          <w:spacing w:val="2"/>
          <w:sz w:val="28"/>
          <w:szCs w:val="28"/>
        </w:rPr>
        <w:t>Перечень нормативных правовых актов, регулирующих порядок досудебного (внесудебного) обжалования решений и действий (безде</w:t>
      </w:r>
      <w:r w:rsidRPr="00822AC9">
        <w:rPr>
          <w:spacing w:val="2"/>
          <w:sz w:val="28"/>
          <w:szCs w:val="28"/>
        </w:rPr>
        <w:t>й</w:t>
      </w:r>
      <w:r w:rsidRPr="00822AC9">
        <w:rPr>
          <w:spacing w:val="2"/>
          <w:sz w:val="28"/>
          <w:szCs w:val="28"/>
        </w:rPr>
        <w:t>ствия) органа, предоставляющего муниципальную услугу, а также его должностных лиц</w:t>
      </w:r>
    </w:p>
    <w:p w:rsidR="005605AB" w:rsidRPr="00822AC9" w:rsidRDefault="005605AB" w:rsidP="005605AB">
      <w:pPr>
        <w:ind w:firstLine="709"/>
        <w:jc w:val="both"/>
        <w:rPr>
          <w:sz w:val="28"/>
          <w:szCs w:val="28"/>
        </w:rPr>
      </w:pPr>
      <w:r w:rsidRPr="00822AC9">
        <w:rPr>
          <w:sz w:val="28"/>
          <w:szCs w:val="28"/>
        </w:rPr>
        <w:t>Порядок досудебного (внесудебного) обжалования решений и действий (бездействия) Уполномоченного органа, а также его должностных лиц рег</w:t>
      </w:r>
      <w:r w:rsidRPr="00822AC9">
        <w:rPr>
          <w:sz w:val="28"/>
          <w:szCs w:val="28"/>
        </w:rPr>
        <w:t>у</w:t>
      </w:r>
      <w:r w:rsidRPr="00822AC9">
        <w:rPr>
          <w:sz w:val="28"/>
          <w:szCs w:val="28"/>
        </w:rPr>
        <w:t>лируется:</w:t>
      </w:r>
    </w:p>
    <w:p w:rsidR="005605AB" w:rsidRPr="00822AC9" w:rsidRDefault="005605AB" w:rsidP="005605AB">
      <w:pPr>
        <w:ind w:firstLine="709"/>
        <w:jc w:val="both"/>
        <w:rPr>
          <w:sz w:val="28"/>
          <w:szCs w:val="28"/>
        </w:rPr>
      </w:pPr>
      <w:r w:rsidRPr="00822AC9">
        <w:rPr>
          <w:sz w:val="28"/>
          <w:szCs w:val="28"/>
        </w:rPr>
        <w:t>Федеральным законом № 210-ФЗ;</w:t>
      </w:r>
    </w:p>
    <w:p w:rsidR="005605AB" w:rsidRPr="00822AC9" w:rsidRDefault="005605AB" w:rsidP="005605AB">
      <w:pPr>
        <w:ind w:firstLine="709"/>
        <w:contextualSpacing/>
        <w:jc w:val="both"/>
        <w:rPr>
          <w:sz w:val="28"/>
          <w:szCs w:val="28"/>
        </w:rPr>
      </w:pPr>
      <w:r w:rsidRPr="00822AC9">
        <w:rPr>
          <w:sz w:val="28"/>
          <w:szCs w:val="28"/>
        </w:rPr>
        <w:t>постановлением Правительства Российской Федерации от 20 ноября 2012 г.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</w:t>
      </w:r>
      <w:r w:rsidRPr="00822AC9">
        <w:rPr>
          <w:sz w:val="28"/>
          <w:szCs w:val="28"/>
        </w:rPr>
        <w:t>н</w:t>
      </w:r>
      <w:r w:rsidRPr="00822AC9">
        <w:rPr>
          <w:sz w:val="28"/>
          <w:szCs w:val="28"/>
        </w:rPr>
        <w:t>ных и муниципальных услуг».</w:t>
      </w:r>
    </w:p>
    <w:p w:rsidR="00C76850" w:rsidRDefault="00C76850" w:rsidP="00D251D4">
      <w:pPr>
        <w:ind w:left="4536"/>
        <w:sectPr w:rsidR="00C76850" w:rsidSect="00D02E1C"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2B5758" w:rsidRPr="00DD545E" w:rsidRDefault="002B5758" w:rsidP="002B5758">
      <w:pPr>
        <w:spacing w:line="240" w:lineRule="exact"/>
        <w:ind w:left="4820"/>
        <w:jc w:val="center"/>
        <w:rPr>
          <w:sz w:val="28"/>
          <w:szCs w:val="28"/>
        </w:rPr>
      </w:pPr>
      <w:r w:rsidRPr="00DD545E">
        <w:rPr>
          <w:sz w:val="28"/>
          <w:szCs w:val="28"/>
        </w:rPr>
        <w:lastRenderedPageBreak/>
        <w:t>Приложение 1</w:t>
      </w:r>
    </w:p>
    <w:p w:rsidR="002B5758" w:rsidRPr="00DD545E" w:rsidRDefault="002B5758" w:rsidP="002B5758">
      <w:pPr>
        <w:spacing w:line="240" w:lineRule="exact"/>
        <w:ind w:left="4820"/>
        <w:jc w:val="center"/>
        <w:rPr>
          <w:sz w:val="28"/>
          <w:szCs w:val="28"/>
        </w:rPr>
      </w:pPr>
    </w:p>
    <w:p w:rsidR="002B5758" w:rsidRPr="00DD545E" w:rsidRDefault="002B5758" w:rsidP="009566E5">
      <w:pPr>
        <w:spacing w:line="240" w:lineRule="exact"/>
        <w:ind w:left="5245"/>
        <w:jc w:val="both"/>
        <w:rPr>
          <w:sz w:val="28"/>
          <w:szCs w:val="28"/>
        </w:rPr>
      </w:pPr>
      <w:r w:rsidRPr="00DD545E">
        <w:rPr>
          <w:sz w:val="28"/>
          <w:szCs w:val="28"/>
        </w:rPr>
        <w:t>к административному регламенту предоставления муниципальной услуги «</w:t>
      </w:r>
      <w:r w:rsidR="000F19C4" w:rsidRPr="000F19C4">
        <w:rPr>
          <w:sz w:val="28"/>
          <w:szCs w:val="28"/>
        </w:rPr>
        <w:t>Предоставление садового или огородного земельного участка, находящегося в госуда</w:t>
      </w:r>
      <w:r w:rsidR="000F19C4" w:rsidRPr="000F19C4">
        <w:rPr>
          <w:sz w:val="28"/>
          <w:szCs w:val="28"/>
        </w:rPr>
        <w:t>р</w:t>
      </w:r>
      <w:r w:rsidR="000F19C4" w:rsidRPr="000F19C4">
        <w:rPr>
          <w:sz w:val="28"/>
          <w:szCs w:val="28"/>
        </w:rPr>
        <w:t>ственной или муниципальной собственности, членам неко</w:t>
      </w:r>
      <w:r w:rsidR="000F19C4" w:rsidRPr="000F19C4">
        <w:rPr>
          <w:sz w:val="28"/>
          <w:szCs w:val="28"/>
        </w:rPr>
        <w:t>м</w:t>
      </w:r>
      <w:r w:rsidR="000F19C4" w:rsidRPr="000F19C4">
        <w:rPr>
          <w:sz w:val="28"/>
          <w:szCs w:val="28"/>
        </w:rPr>
        <w:t>мерческих организаций без пр</w:t>
      </w:r>
      <w:r w:rsidR="000F19C4" w:rsidRPr="000F19C4">
        <w:rPr>
          <w:sz w:val="28"/>
          <w:szCs w:val="28"/>
        </w:rPr>
        <w:t>о</w:t>
      </w:r>
      <w:r w:rsidR="000F19C4" w:rsidRPr="000F19C4">
        <w:rPr>
          <w:sz w:val="28"/>
          <w:szCs w:val="28"/>
        </w:rPr>
        <w:t>ведения торгов в собственность бесплатно или в аренду</w:t>
      </w:r>
      <w:r w:rsidRPr="00DD545E">
        <w:rPr>
          <w:sz w:val="28"/>
          <w:szCs w:val="28"/>
        </w:rPr>
        <w:t>»</w:t>
      </w:r>
    </w:p>
    <w:p w:rsidR="002B5758" w:rsidRPr="009566E5" w:rsidRDefault="002B5758" w:rsidP="00DD545E">
      <w:pPr>
        <w:widowControl/>
        <w:autoSpaceDE/>
        <w:autoSpaceDN/>
        <w:adjustRightInd/>
        <w:spacing w:line="240" w:lineRule="exact"/>
        <w:rPr>
          <w:sz w:val="28"/>
        </w:rPr>
      </w:pPr>
    </w:p>
    <w:p w:rsidR="002B5758" w:rsidRPr="009566E5" w:rsidRDefault="002B5758">
      <w:pPr>
        <w:widowControl/>
        <w:autoSpaceDE/>
        <w:autoSpaceDN/>
        <w:adjustRightInd/>
        <w:rPr>
          <w:sz w:val="28"/>
        </w:rPr>
      </w:pPr>
    </w:p>
    <w:p w:rsidR="002B5758" w:rsidRPr="009566E5" w:rsidRDefault="002B5758">
      <w:pPr>
        <w:widowControl/>
        <w:autoSpaceDE/>
        <w:autoSpaceDN/>
        <w:adjustRightInd/>
        <w:rPr>
          <w:sz w:val="28"/>
        </w:rPr>
      </w:pPr>
    </w:p>
    <w:p w:rsidR="00FD5095" w:rsidRPr="009566E5" w:rsidRDefault="00FD5095">
      <w:pPr>
        <w:widowControl/>
        <w:autoSpaceDE/>
        <w:autoSpaceDN/>
        <w:adjustRightInd/>
        <w:rPr>
          <w:sz w:val="28"/>
        </w:rPr>
      </w:pPr>
    </w:p>
    <w:p w:rsidR="00FD5095" w:rsidRDefault="00FD5095" w:rsidP="00523752">
      <w:pPr>
        <w:spacing w:line="240" w:lineRule="exact"/>
        <w:jc w:val="center"/>
        <w:rPr>
          <w:sz w:val="28"/>
          <w:szCs w:val="28"/>
        </w:rPr>
      </w:pPr>
      <w:r w:rsidRPr="00174556">
        <w:rPr>
          <w:sz w:val="28"/>
          <w:szCs w:val="28"/>
        </w:rPr>
        <w:t>ФОРМА ЗАЯВЛЕНИЯ</w:t>
      </w:r>
    </w:p>
    <w:p w:rsidR="00523752" w:rsidRDefault="00523752" w:rsidP="00523752">
      <w:pPr>
        <w:spacing w:line="240" w:lineRule="exact"/>
        <w:jc w:val="center"/>
        <w:rPr>
          <w:sz w:val="28"/>
          <w:szCs w:val="28"/>
        </w:rPr>
      </w:pPr>
    </w:p>
    <w:p w:rsidR="00523752" w:rsidRPr="00716868" w:rsidRDefault="00770AC0" w:rsidP="00523752">
      <w:pPr>
        <w:widowControl/>
        <w:spacing w:line="240" w:lineRule="exact"/>
        <w:jc w:val="center"/>
        <w:rPr>
          <w:sz w:val="28"/>
          <w:szCs w:val="28"/>
        </w:rPr>
      </w:pPr>
      <w:r w:rsidRPr="00770AC0">
        <w:rPr>
          <w:rFonts w:hint="eastAsia"/>
          <w:sz w:val="28"/>
          <w:szCs w:val="28"/>
        </w:rPr>
        <w:t>о</w:t>
      </w:r>
      <w:r w:rsidRPr="00770AC0">
        <w:rPr>
          <w:sz w:val="28"/>
          <w:szCs w:val="28"/>
        </w:rPr>
        <w:t xml:space="preserve"> </w:t>
      </w:r>
      <w:r w:rsidRPr="00770AC0">
        <w:rPr>
          <w:rFonts w:hint="eastAsia"/>
          <w:sz w:val="28"/>
          <w:szCs w:val="28"/>
        </w:rPr>
        <w:t>предоставлении</w:t>
      </w:r>
      <w:r w:rsidRPr="00770AC0">
        <w:rPr>
          <w:sz w:val="28"/>
          <w:szCs w:val="28"/>
        </w:rPr>
        <w:t xml:space="preserve"> </w:t>
      </w:r>
      <w:r w:rsidRPr="00770AC0">
        <w:rPr>
          <w:rFonts w:hint="eastAsia"/>
          <w:sz w:val="28"/>
          <w:szCs w:val="28"/>
        </w:rPr>
        <w:t>земельного</w:t>
      </w:r>
      <w:r w:rsidRPr="00770AC0">
        <w:rPr>
          <w:sz w:val="28"/>
          <w:szCs w:val="28"/>
        </w:rPr>
        <w:t xml:space="preserve"> </w:t>
      </w:r>
      <w:r w:rsidRPr="00770AC0">
        <w:rPr>
          <w:rFonts w:hint="eastAsia"/>
          <w:sz w:val="28"/>
          <w:szCs w:val="28"/>
        </w:rPr>
        <w:t>участка</w:t>
      </w:r>
      <w:r w:rsidR="000F19C4">
        <w:rPr>
          <w:sz w:val="28"/>
          <w:szCs w:val="28"/>
        </w:rPr>
        <w:t xml:space="preserve"> </w:t>
      </w:r>
      <w:r w:rsidR="000F19C4" w:rsidRPr="000F19C4">
        <w:rPr>
          <w:sz w:val="28"/>
          <w:szCs w:val="28"/>
        </w:rPr>
        <w:t>членам некоммерческих организаций без проведения торгов в собственность бесплатно или в аренду</w:t>
      </w:r>
    </w:p>
    <w:p w:rsidR="00523752" w:rsidRPr="00716868" w:rsidRDefault="00523752" w:rsidP="00FD5095">
      <w:pPr>
        <w:spacing w:line="240" w:lineRule="exact"/>
        <w:jc w:val="center"/>
        <w:rPr>
          <w:sz w:val="28"/>
          <w:szCs w:val="28"/>
        </w:rPr>
      </w:pPr>
    </w:p>
    <w:p w:rsidR="002B5758" w:rsidRPr="00716868" w:rsidRDefault="002B5758">
      <w:pPr>
        <w:widowControl/>
        <w:autoSpaceDE/>
        <w:autoSpaceDN/>
        <w:adjustRightInd/>
        <w:rPr>
          <w:sz w:val="28"/>
          <w:szCs w:val="28"/>
        </w:rPr>
      </w:pPr>
    </w:p>
    <w:p w:rsidR="00770AC0" w:rsidRDefault="00770AC0" w:rsidP="00770AC0">
      <w:pPr>
        <w:pStyle w:val="Standard"/>
        <w:ind w:left="4248"/>
        <w:jc w:val="both"/>
        <w:rPr>
          <w:rFonts w:asciiTheme="minorHAnsi" w:hAnsiTheme="minorHAnsi" w:cs="AAAAAE+TimesNewRomanPSMT"/>
          <w:sz w:val="18"/>
          <w:szCs w:val="18"/>
        </w:rPr>
      </w:pPr>
      <w:r>
        <w:rPr>
          <w:sz w:val="28"/>
          <w:szCs w:val="28"/>
        </w:rPr>
        <w:t xml:space="preserve">кому: </w:t>
      </w:r>
      <w:r>
        <w:rPr>
          <w:rFonts w:ascii="AAAAAE+TimesNewRomanPSMT" w:hAnsi="AAAAAE+TimesNewRomanPSMT" w:cs="AAAAAE+TimesNewRomanPSMT"/>
          <w:sz w:val="28"/>
          <w:szCs w:val="28"/>
        </w:rPr>
        <w:t xml:space="preserve">___________________________________ </w:t>
      </w:r>
      <w:r>
        <w:rPr>
          <w:rFonts w:ascii="AAAAAE+TimesNewRomanPSMT" w:hAnsi="AAAAAE+TimesNewRomanPSMT" w:cs="AAAAAE+TimesNewRomanPSMT"/>
          <w:sz w:val="18"/>
          <w:szCs w:val="18"/>
        </w:rPr>
        <w:t>(</w:t>
      </w:r>
      <w:r>
        <w:rPr>
          <w:i/>
          <w:iCs/>
          <w:sz w:val="18"/>
          <w:szCs w:val="18"/>
        </w:rPr>
        <w:t>наименование уполномоченного органа</w:t>
      </w:r>
      <w:r>
        <w:rPr>
          <w:rFonts w:ascii="AAAAAE+TimesNewRomanPSMT" w:hAnsi="AAAAAE+TimesNewRomanPSMT" w:cs="AAAAAE+TimesNewRomanPSMT"/>
          <w:sz w:val="18"/>
          <w:szCs w:val="18"/>
        </w:rPr>
        <w:t>)</w:t>
      </w:r>
    </w:p>
    <w:p w:rsidR="00770AC0" w:rsidRDefault="00770AC0" w:rsidP="00770AC0">
      <w:pPr>
        <w:pStyle w:val="Standard"/>
        <w:ind w:left="4248"/>
        <w:jc w:val="both"/>
        <w:rPr>
          <w:i/>
          <w:iCs/>
          <w:sz w:val="18"/>
          <w:szCs w:val="18"/>
        </w:rPr>
      </w:pPr>
      <w:proofErr w:type="gramStart"/>
      <w:r>
        <w:rPr>
          <w:sz w:val="28"/>
          <w:szCs w:val="28"/>
        </w:rPr>
        <w:t xml:space="preserve">от кого: </w:t>
      </w:r>
      <w:r>
        <w:rPr>
          <w:rFonts w:ascii="AAAAAE+TimesNewRomanPSMT" w:hAnsi="AAAAAE+TimesNewRomanPSMT" w:cs="AAAAAE+TimesNewRomanPSMT"/>
          <w:sz w:val="28"/>
          <w:szCs w:val="28"/>
        </w:rPr>
        <w:t xml:space="preserve">_____________________________ ___________________________________ </w:t>
      </w:r>
      <w:r>
        <w:rPr>
          <w:i/>
          <w:iCs/>
          <w:sz w:val="18"/>
          <w:szCs w:val="18"/>
        </w:rPr>
        <w:t xml:space="preserve">(полное наименование, ИНН, ОГРН юридического лица, ИП) </w:t>
      </w:r>
      <w:r>
        <w:rPr>
          <w:rFonts w:ascii="AAAAAE+TimesNewRomanPSMT" w:hAnsi="AAAAAE+TimesNewRomanPSMT" w:cs="AAAAAE+TimesNewRomanPSMT"/>
          <w:sz w:val="28"/>
          <w:szCs w:val="28"/>
        </w:rPr>
        <w:t xml:space="preserve">____________________________________ </w:t>
      </w:r>
      <w:r>
        <w:rPr>
          <w:i/>
          <w:iCs/>
          <w:sz w:val="18"/>
          <w:szCs w:val="18"/>
        </w:rPr>
        <w:t xml:space="preserve">(контактный телефон, электронная почта, почтовый адрес) </w:t>
      </w:r>
      <w:r>
        <w:rPr>
          <w:rFonts w:ascii="AAAAAE+TimesNewRomanPSMT" w:hAnsi="AAAAAE+TimesNewRomanPSMT" w:cs="AAAAAE+TimesNewRomanPSMT"/>
          <w:sz w:val="28"/>
          <w:szCs w:val="28"/>
        </w:rPr>
        <w:t xml:space="preserve">____________________________________ </w:t>
      </w:r>
      <w:r>
        <w:rPr>
          <w:i/>
          <w:iCs/>
          <w:sz w:val="18"/>
          <w:szCs w:val="18"/>
        </w:rPr>
        <w:t xml:space="preserve">(фамилия, имя, отчество (последнее </w:t>
      </w:r>
      <w:r>
        <w:rPr>
          <w:rFonts w:ascii="AAAAAI+TimesNewRomanPS-ItalicMT" w:hAnsi="AAAAAI+TimesNewRomanPS-ItalicMT" w:cs="AAAAAI+TimesNewRomanPS-ItalicMT"/>
          <w:i/>
          <w:iCs/>
          <w:sz w:val="18"/>
          <w:szCs w:val="18"/>
        </w:rPr>
        <w:t xml:space="preserve">- </w:t>
      </w:r>
      <w:r>
        <w:rPr>
          <w:i/>
          <w:iCs/>
          <w:sz w:val="18"/>
          <w:szCs w:val="18"/>
        </w:rPr>
        <w:t xml:space="preserve">при наличии), данные документа, удостоверяющего личность, контактный телефон, адрес электронной почты, адрес регистрации, адрес фактического проживания уполномоченного лица) </w:t>
      </w:r>
      <w:r>
        <w:rPr>
          <w:rFonts w:ascii="AAAAAE+TimesNewRomanPSMT" w:hAnsi="AAAAAE+TimesNewRomanPSMT" w:cs="AAAAAE+TimesNewRomanPSMT"/>
          <w:sz w:val="23"/>
          <w:szCs w:val="23"/>
        </w:rPr>
        <w:t xml:space="preserve">__________________________________________ </w:t>
      </w:r>
      <w:r>
        <w:rPr>
          <w:i/>
          <w:iCs/>
          <w:sz w:val="18"/>
          <w:szCs w:val="18"/>
        </w:rPr>
        <w:t xml:space="preserve">(данные представителя заявителя) </w:t>
      </w:r>
      <w:proofErr w:type="gramEnd"/>
    </w:p>
    <w:p w:rsidR="00770AC0" w:rsidRDefault="00770AC0" w:rsidP="00770AC0">
      <w:pPr>
        <w:pStyle w:val="Standard"/>
        <w:ind w:left="4248"/>
        <w:jc w:val="both"/>
        <w:rPr>
          <w:i/>
          <w:iCs/>
          <w:sz w:val="18"/>
          <w:szCs w:val="18"/>
        </w:rPr>
      </w:pPr>
    </w:p>
    <w:p w:rsidR="00B94C7C" w:rsidRPr="000F19C4" w:rsidRDefault="00770AC0" w:rsidP="000F19C4">
      <w:pPr>
        <w:pStyle w:val="Standard"/>
        <w:jc w:val="center"/>
        <w:rPr>
          <w:b/>
          <w:bCs/>
          <w:sz w:val="26"/>
          <w:szCs w:val="26"/>
        </w:rPr>
      </w:pPr>
      <w:r w:rsidRPr="000F19C4">
        <w:rPr>
          <w:b/>
          <w:bCs/>
          <w:sz w:val="26"/>
          <w:szCs w:val="26"/>
        </w:rPr>
        <w:t xml:space="preserve">Заявление о предоставлении земельного участка </w:t>
      </w:r>
      <w:r w:rsidR="000F19C4" w:rsidRPr="000F19C4">
        <w:rPr>
          <w:b/>
          <w:bCs/>
          <w:sz w:val="26"/>
          <w:szCs w:val="26"/>
        </w:rPr>
        <w:t xml:space="preserve"> </w:t>
      </w:r>
      <w:r w:rsidR="000F19C4" w:rsidRPr="000F19C4">
        <w:rPr>
          <w:rFonts w:hint="eastAsia"/>
          <w:b/>
          <w:bCs/>
          <w:sz w:val="26"/>
          <w:szCs w:val="26"/>
        </w:rPr>
        <w:t>в</w:t>
      </w:r>
      <w:r w:rsidR="000F19C4" w:rsidRPr="000F19C4">
        <w:rPr>
          <w:b/>
          <w:bCs/>
          <w:sz w:val="26"/>
          <w:szCs w:val="26"/>
        </w:rPr>
        <w:t xml:space="preserve"> </w:t>
      </w:r>
      <w:r w:rsidR="000F19C4" w:rsidRPr="000F19C4">
        <w:rPr>
          <w:rFonts w:hint="eastAsia"/>
          <w:b/>
          <w:bCs/>
          <w:sz w:val="26"/>
          <w:szCs w:val="26"/>
        </w:rPr>
        <w:t>собственность</w:t>
      </w:r>
      <w:r w:rsidR="000F19C4" w:rsidRPr="000F19C4">
        <w:rPr>
          <w:b/>
          <w:bCs/>
          <w:sz w:val="26"/>
          <w:szCs w:val="26"/>
        </w:rPr>
        <w:t xml:space="preserve"> </w:t>
      </w:r>
      <w:r w:rsidR="000F19C4" w:rsidRPr="000F19C4">
        <w:rPr>
          <w:rFonts w:hint="eastAsia"/>
          <w:b/>
          <w:bCs/>
          <w:sz w:val="26"/>
          <w:szCs w:val="26"/>
        </w:rPr>
        <w:t>бесплатно</w:t>
      </w:r>
      <w:r w:rsidR="000F19C4" w:rsidRPr="000F19C4">
        <w:rPr>
          <w:b/>
          <w:bCs/>
          <w:sz w:val="26"/>
          <w:szCs w:val="26"/>
        </w:rPr>
        <w:t xml:space="preserve"> (</w:t>
      </w:r>
      <w:r w:rsidR="000F19C4" w:rsidRPr="000F19C4">
        <w:rPr>
          <w:rFonts w:hint="eastAsia"/>
          <w:b/>
          <w:bCs/>
          <w:sz w:val="26"/>
          <w:szCs w:val="26"/>
        </w:rPr>
        <w:t>в</w:t>
      </w:r>
      <w:r w:rsidR="000F19C4" w:rsidRPr="000F19C4">
        <w:rPr>
          <w:b/>
          <w:bCs/>
          <w:sz w:val="26"/>
          <w:szCs w:val="26"/>
        </w:rPr>
        <w:t xml:space="preserve"> </w:t>
      </w:r>
      <w:r w:rsidR="000F19C4" w:rsidRPr="000F19C4">
        <w:rPr>
          <w:rFonts w:hint="eastAsia"/>
          <w:b/>
          <w:bCs/>
          <w:sz w:val="26"/>
          <w:szCs w:val="26"/>
        </w:rPr>
        <w:t>аренду</w:t>
      </w:r>
      <w:r w:rsidR="000F19C4" w:rsidRPr="000F19C4">
        <w:rPr>
          <w:b/>
          <w:bCs/>
          <w:sz w:val="26"/>
          <w:szCs w:val="26"/>
        </w:rPr>
        <w:t xml:space="preserve">) </w:t>
      </w:r>
      <w:r w:rsidR="000F19C4" w:rsidRPr="000F19C4">
        <w:rPr>
          <w:rFonts w:hint="eastAsia"/>
          <w:b/>
          <w:bCs/>
          <w:sz w:val="26"/>
          <w:szCs w:val="26"/>
        </w:rPr>
        <w:t>для</w:t>
      </w:r>
      <w:r w:rsidR="000F19C4" w:rsidRPr="000F19C4">
        <w:rPr>
          <w:b/>
          <w:bCs/>
          <w:sz w:val="26"/>
          <w:szCs w:val="26"/>
        </w:rPr>
        <w:t xml:space="preserve"> </w:t>
      </w:r>
      <w:r w:rsidR="000F19C4" w:rsidRPr="000F19C4">
        <w:rPr>
          <w:rFonts w:hint="eastAsia"/>
          <w:b/>
          <w:bCs/>
          <w:sz w:val="26"/>
          <w:szCs w:val="26"/>
        </w:rPr>
        <w:t>ведения</w:t>
      </w:r>
      <w:r w:rsidR="000F19C4" w:rsidRPr="000F19C4">
        <w:rPr>
          <w:b/>
          <w:bCs/>
          <w:sz w:val="26"/>
          <w:szCs w:val="26"/>
        </w:rPr>
        <w:t xml:space="preserve"> </w:t>
      </w:r>
      <w:r w:rsidR="000F19C4" w:rsidRPr="000F19C4">
        <w:rPr>
          <w:rFonts w:hint="eastAsia"/>
          <w:b/>
          <w:bCs/>
          <w:sz w:val="26"/>
          <w:szCs w:val="26"/>
        </w:rPr>
        <w:t>садоводства</w:t>
      </w:r>
      <w:r w:rsidR="000F19C4">
        <w:rPr>
          <w:b/>
          <w:bCs/>
          <w:sz w:val="26"/>
          <w:szCs w:val="26"/>
        </w:rPr>
        <w:t xml:space="preserve"> или </w:t>
      </w:r>
      <w:r w:rsidR="000F19C4" w:rsidRPr="000F19C4">
        <w:rPr>
          <w:rFonts w:hint="eastAsia"/>
          <w:b/>
          <w:bCs/>
          <w:sz w:val="26"/>
          <w:szCs w:val="26"/>
        </w:rPr>
        <w:t>огородничества</w:t>
      </w:r>
    </w:p>
    <w:p w:rsidR="00B94C7C" w:rsidRDefault="00B94C7C" w:rsidP="006A1676">
      <w:pPr>
        <w:pStyle w:val="Standard"/>
        <w:jc w:val="center"/>
        <w:rPr>
          <w:b/>
          <w:bCs/>
          <w:sz w:val="26"/>
          <w:szCs w:val="26"/>
        </w:rPr>
      </w:pPr>
    </w:p>
    <w:p w:rsidR="00B94C7C" w:rsidRDefault="00770AC0" w:rsidP="00B94C7C">
      <w:pPr>
        <w:pStyle w:val="Standard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Прошу предоставить земельный участок с кадастровым номером _____________ в собственность бесплатно</w:t>
      </w:r>
      <w:r w:rsidR="000F19C4">
        <w:rPr>
          <w:sz w:val="26"/>
          <w:szCs w:val="26"/>
        </w:rPr>
        <w:t xml:space="preserve"> (в аренду)</w:t>
      </w:r>
      <w:r>
        <w:rPr>
          <w:sz w:val="26"/>
          <w:szCs w:val="26"/>
        </w:rPr>
        <w:t>.</w:t>
      </w:r>
    </w:p>
    <w:p w:rsidR="00B94C7C" w:rsidRDefault="00770AC0" w:rsidP="00B94C7C">
      <w:pPr>
        <w:pStyle w:val="Standard"/>
        <w:ind w:firstLine="709"/>
        <w:jc w:val="both"/>
        <w:rPr>
          <w:rFonts w:asciiTheme="minorHAnsi" w:hAnsiTheme="minorHAnsi" w:cs="AAAAAE+TimesNewRomanPSMT"/>
          <w:sz w:val="26"/>
          <w:szCs w:val="26"/>
        </w:rPr>
      </w:pPr>
      <w:r>
        <w:rPr>
          <w:sz w:val="26"/>
          <w:szCs w:val="26"/>
        </w:rPr>
        <w:t>Основание предоставления земельного участка</w:t>
      </w:r>
      <w:r w:rsidR="00B94C7C">
        <w:rPr>
          <w:sz w:val="26"/>
          <w:szCs w:val="26"/>
        </w:rPr>
        <w:t>: ______________</w:t>
      </w:r>
      <w:r>
        <w:rPr>
          <w:sz w:val="26"/>
          <w:szCs w:val="26"/>
        </w:rPr>
        <w:t>_________</w:t>
      </w:r>
      <w:r w:rsidR="003953F5">
        <w:rPr>
          <w:rFonts w:asciiTheme="minorHAnsi" w:hAnsiTheme="minorHAnsi" w:cs="AAAAAE+TimesNewRomanPSMT"/>
          <w:sz w:val="17"/>
          <w:szCs w:val="17"/>
        </w:rPr>
        <w:t>1</w:t>
      </w:r>
      <w:r>
        <w:rPr>
          <w:rFonts w:ascii="AAAAAE+TimesNewRomanPSMT" w:hAnsi="AAAAAE+TimesNewRomanPSMT" w:cs="AAAAAE+TimesNewRomanPSMT"/>
          <w:sz w:val="26"/>
          <w:szCs w:val="26"/>
        </w:rPr>
        <w:t xml:space="preserve">. </w:t>
      </w:r>
    </w:p>
    <w:p w:rsidR="000F19C4" w:rsidRDefault="000F19C4" w:rsidP="00B94C7C">
      <w:pPr>
        <w:pStyle w:val="Standard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Кадастровый номер земельного участка:______________________________.</w:t>
      </w:r>
    </w:p>
    <w:p w:rsidR="00B94C7C" w:rsidRDefault="00770AC0" w:rsidP="00B94C7C">
      <w:pPr>
        <w:pStyle w:val="Standard"/>
        <w:ind w:firstLine="709"/>
        <w:jc w:val="both"/>
        <w:rPr>
          <w:rFonts w:asciiTheme="minorHAnsi" w:hAnsiTheme="minorHAnsi" w:cs="AAAAAE+TimesNewRomanPSMT"/>
          <w:sz w:val="26"/>
          <w:szCs w:val="26"/>
        </w:rPr>
      </w:pPr>
      <w:r>
        <w:rPr>
          <w:sz w:val="26"/>
          <w:szCs w:val="26"/>
        </w:rPr>
        <w:t xml:space="preserve">Цель использования земельного участка </w:t>
      </w:r>
      <w:r>
        <w:rPr>
          <w:rFonts w:ascii="AAAAAE+TimesNewRomanPSMT" w:hAnsi="AAAAAE+TimesNewRomanPSMT" w:cs="AAAAAE+TimesNewRomanPSMT"/>
          <w:sz w:val="26"/>
          <w:szCs w:val="26"/>
        </w:rPr>
        <w:t>__</w:t>
      </w:r>
      <w:r w:rsidR="00B94C7C">
        <w:rPr>
          <w:rFonts w:ascii="AAAAAE+TimesNewRomanPSMT" w:hAnsi="AAAAAE+TimesNewRomanPSMT" w:cs="AAAAAE+TimesNewRomanPSMT"/>
          <w:sz w:val="26"/>
          <w:szCs w:val="26"/>
        </w:rPr>
        <w:t>_____________________________.</w:t>
      </w:r>
    </w:p>
    <w:p w:rsidR="00B94C7C" w:rsidRDefault="000F19C4" w:rsidP="00B94C7C">
      <w:pPr>
        <w:pStyle w:val="Standard"/>
        <w:ind w:firstLine="709"/>
        <w:jc w:val="both"/>
        <w:rPr>
          <w:rFonts w:asciiTheme="minorHAnsi" w:hAnsiTheme="minorHAnsi" w:cs="AAAAAE+TimesNewRomanPSMT"/>
          <w:sz w:val="13"/>
          <w:szCs w:val="13"/>
        </w:rPr>
      </w:pPr>
      <w:r>
        <w:rPr>
          <w:sz w:val="26"/>
          <w:szCs w:val="26"/>
        </w:rPr>
        <w:t xml:space="preserve">Реквизиты решения о предварительном согласовании предоставления земельного участка </w:t>
      </w:r>
      <w:r>
        <w:rPr>
          <w:rFonts w:ascii="AAAAAE+TimesNewRomanPSMT" w:hAnsi="AAAAAE+TimesNewRomanPSMT" w:cs="AAAAAE+TimesNewRomanPSMT"/>
          <w:sz w:val="26"/>
          <w:szCs w:val="26"/>
        </w:rPr>
        <w:t>___________________________</w:t>
      </w:r>
      <w:r>
        <w:rPr>
          <w:rFonts w:asciiTheme="minorHAnsi" w:hAnsiTheme="minorHAnsi" w:cs="AAAAAE+TimesNewRomanPSMT"/>
          <w:sz w:val="17"/>
          <w:szCs w:val="17"/>
        </w:rPr>
        <w:t>4</w:t>
      </w:r>
      <w:r>
        <w:rPr>
          <w:rFonts w:ascii="AAAAAE+TimesNewRomanPSMT" w:hAnsi="AAAAAE+TimesNewRomanPSMT" w:cs="AAAAAE+TimesNewRomanPSMT"/>
          <w:sz w:val="26"/>
          <w:szCs w:val="26"/>
        </w:rPr>
        <w:t>.</w:t>
      </w:r>
    </w:p>
    <w:p w:rsidR="00B94C7C" w:rsidRDefault="003953F5" w:rsidP="00B94C7C">
      <w:pPr>
        <w:pStyle w:val="Standard"/>
        <w:ind w:firstLine="709"/>
        <w:jc w:val="both"/>
        <w:rPr>
          <w:sz w:val="20"/>
          <w:szCs w:val="20"/>
        </w:rPr>
      </w:pPr>
      <w:r>
        <w:rPr>
          <w:rFonts w:asciiTheme="minorHAnsi" w:hAnsiTheme="minorHAnsi" w:cs="AAAAAE+TimesNewRomanPSMT"/>
          <w:sz w:val="13"/>
          <w:szCs w:val="13"/>
        </w:rPr>
        <w:t>1</w:t>
      </w:r>
      <w:proofErr w:type="gramStart"/>
      <w:r w:rsidR="00770AC0">
        <w:rPr>
          <w:rFonts w:ascii="AAAAAE+TimesNewRomanPSMT" w:hAnsi="AAAAAE+TimesNewRomanPSMT" w:cs="AAAAAE+TimesNewRomanPSMT"/>
          <w:sz w:val="13"/>
          <w:szCs w:val="13"/>
        </w:rPr>
        <w:t xml:space="preserve"> </w:t>
      </w:r>
      <w:r w:rsidR="00770AC0">
        <w:rPr>
          <w:sz w:val="20"/>
          <w:szCs w:val="20"/>
        </w:rPr>
        <w:t>У</w:t>
      </w:r>
      <w:proofErr w:type="gramEnd"/>
      <w:r w:rsidR="00770AC0">
        <w:rPr>
          <w:sz w:val="20"/>
          <w:szCs w:val="20"/>
        </w:rPr>
        <w:t xml:space="preserve">казывается основание предоставления земельного участка без проведения торгов из числа предусмотренных статьей 39.5 Земельного кодекса Российской Федерации оснований </w:t>
      </w:r>
    </w:p>
    <w:p w:rsidR="00B94C7C" w:rsidRDefault="003953F5" w:rsidP="00B94C7C">
      <w:pPr>
        <w:pStyle w:val="Standard"/>
        <w:ind w:firstLine="709"/>
        <w:jc w:val="both"/>
        <w:rPr>
          <w:sz w:val="20"/>
          <w:szCs w:val="20"/>
        </w:rPr>
      </w:pPr>
      <w:r>
        <w:rPr>
          <w:rFonts w:asciiTheme="minorHAnsi" w:hAnsiTheme="minorHAnsi" w:cs="AAAAAE+TimesNewRomanPSMT"/>
          <w:sz w:val="13"/>
          <w:szCs w:val="13"/>
        </w:rPr>
        <w:t>2</w:t>
      </w:r>
      <w:proofErr w:type="gramStart"/>
      <w:r w:rsidR="00770AC0">
        <w:rPr>
          <w:rFonts w:ascii="AAAAAE+TimesNewRomanPSMT" w:hAnsi="AAAAAE+TimesNewRomanPSMT" w:cs="AAAAAE+TimesNewRomanPSMT"/>
          <w:sz w:val="13"/>
          <w:szCs w:val="13"/>
        </w:rPr>
        <w:t xml:space="preserve"> </w:t>
      </w:r>
      <w:r w:rsidR="00770AC0">
        <w:rPr>
          <w:sz w:val="20"/>
          <w:szCs w:val="20"/>
        </w:rPr>
        <w:t>У</w:t>
      </w:r>
      <w:proofErr w:type="gramEnd"/>
      <w:r w:rsidR="00770AC0">
        <w:rPr>
          <w:sz w:val="20"/>
          <w:szCs w:val="20"/>
        </w:rPr>
        <w:t xml:space="preserve">казывается в случае, если земельный участок предоставляется взамен земельного участка, изымаемого для государственных или муниципальных нужд </w:t>
      </w:r>
    </w:p>
    <w:p w:rsidR="00B94C7C" w:rsidRDefault="003953F5" w:rsidP="00B94C7C">
      <w:pPr>
        <w:pStyle w:val="Standard"/>
        <w:ind w:firstLine="709"/>
        <w:jc w:val="both"/>
        <w:rPr>
          <w:sz w:val="20"/>
          <w:szCs w:val="20"/>
        </w:rPr>
      </w:pPr>
      <w:r>
        <w:rPr>
          <w:rFonts w:asciiTheme="minorHAnsi" w:hAnsiTheme="minorHAnsi" w:cs="AAAAAE+TimesNewRomanPSMT"/>
          <w:sz w:val="13"/>
          <w:szCs w:val="13"/>
        </w:rPr>
        <w:t>3</w:t>
      </w:r>
      <w:proofErr w:type="gramStart"/>
      <w:r w:rsidR="00770AC0">
        <w:rPr>
          <w:rFonts w:ascii="AAAAAE+TimesNewRomanPSMT" w:hAnsi="AAAAAE+TimesNewRomanPSMT" w:cs="AAAAAE+TimesNewRomanPSMT"/>
          <w:sz w:val="13"/>
          <w:szCs w:val="13"/>
        </w:rPr>
        <w:t xml:space="preserve"> </w:t>
      </w:r>
      <w:r w:rsidR="00770AC0">
        <w:rPr>
          <w:sz w:val="20"/>
          <w:szCs w:val="20"/>
        </w:rPr>
        <w:t>У</w:t>
      </w:r>
      <w:proofErr w:type="gramEnd"/>
      <w:r w:rsidR="00770AC0">
        <w:rPr>
          <w:sz w:val="20"/>
          <w:szCs w:val="20"/>
        </w:rPr>
        <w:t>казывается в случае, если земельный участок предоставляется для размещения объектов, предусмотренных указанными документом и (или) проектом</w:t>
      </w:r>
    </w:p>
    <w:p w:rsidR="00B94C7C" w:rsidRDefault="000F19C4" w:rsidP="00B94C7C">
      <w:pPr>
        <w:pStyle w:val="Standard"/>
        <w:ind w:firstLine="709"/>
        <w:jc w:val="both"/>
        <w:rPr>
          <w:sz w:val="26"/>
          <w:szCs w:val="26"/>
        </w:rPr>
      </w:pPr>
      <w:r>
        <w:rPr>
          <w:sz w:val="20"/>
          <w:szCs w:val="20"/>
        </w:rPr>
        <w:t>4</w:t>
      </w:r>
      <w:proofErr w:type="gramStart"/>
      <w:r w:rsidRPr="003953F5">
        <w:rPr>
          <w:sz w:val="20"/>
          <w:szCs w:val="20"/>
        </w:rPr>
        <w:t xml:space="preserve"> У</w:t>
      </w:r>
      <w:proofErr w:type="gramEnd"/>
      <w:r w:rsidRPr="003953F5">
        <w:rPr>
          <w:sz w:val="20"/>
          <w:szCs w:val="20"/>
        </w:rPr>
        <w:t xml:space="preserve">казывается в случае, если испрашиваемый земельный участок образовывался или его границы </w:t>
      </w:r>
      <w:r w:rsidRPr="003953F5">
        <w:rPr>
          <w:sz w:val="20"/>
          <w:szCs w:val="20"/>
        </w:rPr>
        <w:lastRenderedPageBreak/>
        <w:t>уточнялись на основании решения о предварительном согласовании предоставления земельного участка</w:t>
      </w:r>
    </w:p>
    <w:p w:rsidR="00B94C7C" w:rsidRDefault="00770AC0" w:rsidP="00B94C7C">
      <w:pPr>
        <w:pStyle w:val="Standard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Приложение: </w:t>
      </w:r>
    </w:p>
    <w:p w:rsidR="00B94C7C" w:rsidRDefault="00770AC0" w:rsidP="00B94C7C">
      <w:pPr>
        <w:pStyle w:val="Standard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Результат предоставления услуги прошу: </w:t>
      </w:r>
    </w:p>
    <w:p w:rsidR="00B94C7C" w:rsidRDefault="00B94C7C" w:rsidP="00B94C7C">
      <w:pPr>
        <w:pStyle w:val="Standard"/>
        <w:ind w:firstLine="709"/>
        <w:jc w:val="both"/>
        <w:rPr>
          <w:sz w:val="26"/>
          <w:szCs w:val="26"/>
        </w:rPr>
      </w:pPr>
    </w:p>
    <w:tbl>
      <w:tblPr>
        <w:tblStyle w:val="afb"/>
        <w:tblW w:w="9464" w:type="dxa"/>
        <w:tblLook w:val="04A0" w:firstRow="1" w:lastRow="0" w:firstColumn="1" w:lastColumn="0" w:noHBand="0" w:noVBand="1"/>
      </w:tblPr>
      <w:tblGrid>
        <w:gridCol w:w="7621"/>
        <w:gridCol w:w="1843"/>
      </w:tblGrid>
      <w:tr w:rsidR="00B94C7C" w:rsidTr="00B94C7C">
        <w:tc>
          <w:tcPr>
            <w:tcW w:w="7621" w:type="dxa"/>
          </w:tcPr>
          <w:p w:rsidR="00B94C7C" w:rsidRPr="00B94C7C" w:rsidRDefault="00B94C7C" w:rsidP="00B94C7C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направить в форме электронного документа в Личный кабинет на ЕПГУ/РПГУ </w:t>
            </w:r>
          </w:p>
        </w:tc>
        <w:tc>
          <w:tcPr>
            <w:tcW w:w="1843" w:type="dxa"/>
          </w:tcPr>
          <w:p w:rsidR="00B94C7C" w:rsidRDefault="00B94C7C" w:rsidP="00B94C7C">
            <w:pPr>
              <w:pStyle w:val="Standard"/>
              <w:jc w:val="both"/>
              <w:rPr>
                <w:sz w:val="26"/>
                <w:szCs w:val="26"/>
              </w:rPr>
            </w:pPr>
          </w:p>
        </w:tc>
      </w:tr>
      <w:tr w:rsidR="00B94C7C" w:rsidTr="00B94C7C">
        <w:tc>
          <w:tcPr>
            <w:tcW w:w="7621" w:type="dxa"/>
          </w:tcPr>
          <w:p w:rsidR="00B94C7C" w:rsidRPr="00B94C7C" w:rsidRDefault="00B94C7C" w:rsidP="00B94C7C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C7C">
              <w:rPr>
                <w:rFonts w:ascii="Times New Roman" w:hAnsi="Times New Roman" w:cs="Times New Roman"/>
                <w:sz w:val="28"/>
                <w:szCs w:val="28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МФЦ, расположенном по адресу:______________________________</w:t>
            </w:r>
          </w:p>
        </w:tc>
        <w:tc>
          <w:tcPr>
            <w:tcW w:w="1843" w:type="dxa"/>
          </w:tcPr>
          <w:p w:rsidR="00B94C7C" w:rsidRDefault="00B94C7C" w:rsidP="00B94C7C">
            <w:pPr>
              <w:pStyle w:val="Standard"/>
              <w:jc w:val="both"/>
              <w:rPr>
                <w:sz w:val="26"/>
                <w:szCs w:val="26"/>
              </w:rPr>
            </w:pPr>
          </w:p>
        </w:tc>
      </w:tr>
      <w:tr w:rsidR="00B94C7C" w:rsidTr="00B94C7C">
        <w:tc>
          <w:tcPr>
            <w:tcW w:w="7621" w:type="dxa"/>
          </w:tcPr>
          <w:p w:rsidR="00B94C7C" w:rsidRPr="00B94C7C" w:rsidRDefault="00B94C7C" w:rsidP="00B94C7C">
            <w:pPr>
              <w:pStyle w:val="Standar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4C7C">
              <w:rPr>
                <w:rFonts w:ascii="Times New Roman" w:hAnsi="Times New Roman" w:cs="Times New Roman"/>
                <w:sz w:val="28"/>
                <w:szCs w:val="26"/>
              </w:rPr>
              <w:t>направить на бумажном носителе на почтовый адрес: _________________________</w:t>
            </w:r>
          </w:p>
        </w:tc>
        <w:tc>
          <w:tcPr>
            <w:tcW w:w="1843" w:type="dxa"/>
          </w:tcPr>
          <w:p w:rsidR="00B94C7C" w:rsidRDefault="00B94C7C" w:rsidP="00B94C7C">
            <w:pPr>
              <w:pStyle w:val="Standard"/>
              <w:jc w:val="both"/>
              <w:rPr>
                <w:sz w:val="26"/>
                <w:szCs w:val="26"/>
              </w:rPr>
            </w:pPr>
          </w:p>
        </w:tc>
      </w:tr>
      <w:tr w:rsidR="00B94C7C" w:rsidTr="00EF6CE4">
        <w:tc>
          <w:tcPr>
            <w:tcW w:w="9464" w:type="dxa"/>
            <w:gridSpan w:val="2"/>
          </w:tcPr>
          <w:p w:rsidR="00B94C7C" w:rsidRPr="00B94C7C" w:rsidRDefault="00B94C7C" w:rsidP="00B94C7C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4C7C">
              <w:rPr>
                <w:rFonts w:ascii="Times New Roman" w:hAnsi="Times New Roman" w:cs="Times New Roman"/>
                <w:i/>
                <w:iCs/>
                <w:sz w:val="28"/>
                <w:szCs w:val="23"/>
              </w:rPr>
              <w:t>Указывается один из перечисленных способов</w:t>
            </w:r>
          </w:p>
        </w:tc>
      </w:tr>
    </w:tbl>
    <w:p w:rsidR="00B94C7C" w:rsidRDefault="00B94C7C" w:rsidP="00B94C7C">
      <w:pPr>
        <w:pStyle w:val="Standard"/>
        <w:ind w:firstLine="709"/>
        <w:jc w:val="both"/>
        <w:rPr>
          <w:sz w:val="26"/>
          <w:szCs w:val="26"/>
        </w:rPr>
      </w:pPr>
    </w:p>
    <w:p w:rsidR="00B94C7C" w:rsidRDefault="00B94C7C" w:rsidP="00B94C7C">
      <w:pPr>
        <w:pStyle w:val="Standard"/>
        <w:ind w:firstLine="709"/>
        <w:jc w:val="both"/>
        <w:rPr>
          <w:sz w:val="26"/>
          <w:szCs w:val="26"/>
        </w:rPr>
      </w:pPr>
    </w:p>
    <w:p w:rsidR="00B94C7C" w:rsidRDefault="00B94C7C" w:rsidP="00B94C7C">
      <w:pPr>
        <w:pStyle w:val="Standard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_____________                     ____________________             ______________</w:t>
      </w:r>
    </w:p>
    <w:p w:rsidR="00B94C7C" w:rsidRDefault="00B94C7C" w:rsidP="00B94C7C">
      <w:pPr>
        <w:pStyle w:val="Standard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</w:t>
      </w:r>
      <w:proofErr w:type="gramStart"/>
      <w:r w:rsidR="00770AC0">
        <w:rPr>
          <w:sz w:val="23"/>
          <w:szCs w:val="23"/>
        </w:rPr>
        <w:t xml:space="preserve">(подпись) </w:t>
      </w:r>
      <w:r>
        <w:rPr>
          <w:sz w:val="23"/>
          <w:szCs w:val="23"/>
        </w:rPr>
        <w:t xml:space="preserve">                            </w:t>
      </w:r>
      <w:r w:rsidR="00770AC0">
        <w:rPr>
          <w:sz w:val="23"/>
          <w:szCs w:val="23"/>
        </w:rPr>
        <w:t>(фамилия, имя, отчество</w:t>
      </w:r>
      <w:r w:rsidRPr="00B94C7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дата</w:t>
      </w:r>
      <w:proofErr w:type="gramEnd"/>
    </w:p>
    <w:p w:rsidR="00DD545E" w:rsidRPr="00B94C7C" w:rsidRDefault="00B94C7C" w:rsidP="00B94C7C">
      <w:pPr>
        <w:pStyle w:val="Standard"/>
        <w:ind w:firstLine="709"/>
        <w:jc w:val="both"/>
        <w:rPr>
          <w:rFonts w:asciiTheme="minorHAnsi" w:hAnsiTheme="minorHAnsi"/>
        </w:rPr>
      </w:pPr>
      <w:r>
        <w:rPr>
          <w:sz w:val="23"/>
          <w:szCs w:val="23"/>
        </w:rPr>
        <w:t xml:space="preserve">                                                   </w:t>
      </w:r>
      <w:r w:rsidR="00770AC0">
        <w:rPr>
          <w:sz w:val="23"/>
          <w:szCs w:val="23"/>
        </w:rPr>
        <w:t xml:space="preserve"> (последнее </w:t>
      </w:r>
      <w:r w:rsidR="00770AC0">
        <w:rPr>
          <w:rFonts w:ascii="AAAAAE+TimesNewRomanPSMT" w:hAnsi="AAAAAE+TimesNewRomanPSMT" w:cs="AAAAAE+TimesNewRomanPSMT"/>
          <w:sz w:val="23"/>
          <w:szCs w:val="23"/>
        </w:rPr>
        <w:t xml:space="preserve">- </w:t>
      </w:r>
      <w:r w:rsidR="00770AC0">
        <w:rPr>
          <w:sz w:val="23"/>
          <w:szCs w:val="23"/>
        </w:rPr>
        <w:t xml:space="preserve">при наличии) </w:t>
      </w:r>
    </w:p>
    <w:p w:rsidR="00DD545E" w:rsidRDefault="00DD545E" w:rsidP="00B94C7C">
      <w:pPr>
        <w:pStyle w:val="Standard"/>
        <w:jc w:val="both"/>
        <w:rPr>
          <w:sz w:val="20"/>
          <w:szCs w:val="20"/>
        </w:rPr>
      </w:pPr>
    </w:p>
    <w:p w:rsidR="003953F5" w:rsidRDefault="003953F5" w:rsidP="00B94C7C">
      <w:pPr>
        <w:pStyle w:val="Standard"/>
        <w:jc w:val="both"/>
        <w:rPr>
          <w:sz w:val="20"/>
          <w:szCs w:val="20"/>
        </w:rPr>
      </w:pPr>
    </w:p>
    <w:p w:rsidR="003953F5" w:rsidRDefault="003953F5" w:rsidP="00B94C7C">
      <w:pPr>
        <w:pStyle w:val="Standard"/>
        <w:jc w:val="both"/>
        <w:rPr>
          <w:sz w:val="20"/>
          <w:szCs w:val="20"/>
        </w:rPr>
      </w:pPr>
    </w:p>
    <w:p w:rsidR="003953F5" w:rsidRDefault="003953F5" w:rsidP="00B94C7C">
      <w:pPr>
        <w:pStyle w:val="Standard"/>
        <w:jc w:val="both"/>
        <w:rPr>
          <w:sz w:val="20"/>
          <w:szCs w:val="20"/>
        </w:rPr>
      </w:pPr>
    </w:p>
    <w:p w:rsidR="003953F5" w:rsidRDefault="003953F5" w:rsidP="00B94C7C">
      <w:pPr>
        <w:pStyle w:val="Standard"/>
        <w:jc w:val="both"/>
        <w:rPr>
          <w:sz w:val="20"/>
          <w:szCs w:val="20"/>
        </w:rPr>
      </w:pPr>
    </w:p>
    <w:p w:rsidR="003953F5" w:rsidRDefault="003953F5" w:rsidP="00B94C7C">
      <w:pPr>
        <w:pStyle w:val="Standard"/>
        <w:jc w:val="both"/>
        <w:rPr>
          <w:sz w:val="20"/>
          <w:szCs w:val="20"/>
        </w:rPr>
      </w:pPr>
    </w:p>
    <w:p w:rsidR="003953F5" w:rsidRDefault="003953F5" w:rsidP="00B94C7C">
      <w:pPr>
        <w:pStyle w:val="Standard"/>
        <w:jc w:val="both"/>
        <w:rPr>
          <w:sz w:val="20"/>
          <w:szCs w:val="20"/>
        </w:rPr>
      </w:pPr>
    </w:p>
    <w:p w:rsidR="003953F5" w:rsidRDefault="003953F5" w:rsidP="00B94C7C">
      <w:pPr>
        <w:pStyle w:val="Standard"/>
        <w:jc w:val="both"/>
        <w:rPr>
          <w:sz w:val="20"/>
          <w:szCs w:val="20"/>
        </w:rPr>
      </w:pPr>
    </w:p>
    <w:p w:rsidR="003953F5" w:rsidRDefault="003953F5" w:rsidP="00B94C7C">
      <w:pPr>
        <w:pStyle w:val="Standard"/>
        <w:jc w:val="both"/>
        <w:rPr>
          <w:sz w:val="20"/>
          <w:szCs w:val="20"/>
        </w:rPr>
      </w:pPr>
    </w:p>
    <w:p w:rsidR="003953F5" w:rsidRDefault="003953F5" w:rsidP="00B94C7C">
      <w:pPr>
        <w:pStyle w:val="Standard"/>
        <w:jc w:val="both"/>
        <w:rPr>
          <w:sz w:val="20"/>
          <w:szCs w:val="20"/>
        </w:rPr>
      </w:pPr>
    </w:p>
    <w:p w:rsidR="003953F5" w:rsidRDefault="003953F5" w:rsidP="00B94C7C">
      <w:pPr>
        <w:pStyle w:val="Standard"/>
        <w:jc w:val="both"/>
        <w:rPr>
          <w:sz w:val="20"/>
          <w:szCs w:val="20"/>
        </w:rPr>
      </w:pPr>
    </w:p>
    <w:p w:rsidR="003953F5" w:rsidRDefault="003953F5" w:rsidP="00B94C7C">
      <w:pPr>
        <w:pStyle w:val="Standard"/>
        <w:jc w:val="both"/>
        <w:rPr>
          <w:sz w:val="20"/>
          <w:szCs w:val="20"/>
        </w:rPr>
      </w:pPr>
    </w:p>
    <w:p w:rsidR="003953F5" w:rsidRDefault="003953F5" w:rsidP="00B94C7C">
      <w:pPr>
        <w:pStyle w:val="Standard"/>
        <w:jc w:val="both"/>
        <w:rPr>
          <w:sz w:val="20"/>
          <w:szCs w:val="20"/>
        </w:rPr>
      </w:pPr>
    </w:p>
    <w:p w:rsidR="003953F5" w:rsidRDefault="003953F5" w:rsidP="00B94C7C">
      <w:pPr>
        <w:pStyle w:val="Standard"/>
        <w:jc w:val="both"/>
        <w:rPr>
          <w:sz w:val="20"/>
          <w:szCs w:val="20"/>
        </w:rPr>
      </w:pPr>
    </w:p>
    <w:p w:rsidR="003953F5" w:rsidRDefault="003953F5" w:rsidP="00B94C7C">
      <w:pPr>
        <w:pStyle w:val="Standard"/>
        <w:jc w:val="both"/>
        <w:rPr>
          <w:sz w:val="20"/>
          <w:szCs w:val="20"/>
        </w:rPr>
      </w:pPr>
    </w:p>
    <w:p w:rsidR="003953F5" w:rsidRDefault="003953F5" w:rsidP="00B94C7C">
      <w:pPr>
        <w:pStyle w:val="Standard"/>
        <w:jc w:val="both"/>
        <w:rPr>
          <w:sz w:val="20"/>
          <w:szCs w:val="20"/>
        </w:rPr>
      </w:pPr>
    </w:p>
    <w:p w:rsidR="003953F5" w:rsidRDefault="003953F5" w:rsidP="00B94C7C">
      <w:pPr>
        <w:pStyle w:val="Standard"/>
        <w:jc w:val="both"/>
        <w:rPr>
          <w:sz w:val="20"/>
          <w:szCs w:val="20"/>
        </w:rPr>
      </w:pPr>
    </w:p>
    <w:p w:rsidR="003953F5" w:rsidRDefault="003953F5" w:rsidP="00B94C7C">
      <w:pPr>
        <w:pStyle w:val="Standard"/>
        <w:jc w:val="both"/>
        <w:rPr>
          <w:sz w:val="20"/>
          <w:szCs w:val="20"/>
        </w:rPr>
      </w:pPr>
    </w:p>
    <w:p w:rsidR="003953F5" w:rsidRDefault="003953F5" w:rsidP="00B94C7C">
      <w:pPr>
        <w:pStyle w:val="Standard"/>
        <w:jc w:val="both"/>
        <w:rPr>
          <w:sz w:val="20"/>
          <w:szCs w:val="20"/>
        </w:rPr>
      </w:pPr>
    </w:p>
    <w:p w:rsidR="003953F5" w:rsidRDefault="003953F5" w:rsidP="00B94C7C">
      <w:pPr>
        <w:pStyle w:val="Standard"/>
        <w:jc w:val="both"/>
        <w:rPr>
          <w:sz w:val="20"/>
          <w:szCs w:val="20"/>
        </w:rPr>
      </w:pPr>
    </w:p>
    <w:p w:rsidR="003953F5" w:rsidRDefault="003953F5" w:rsidP="00B94C7C">
      <w:pPr>
        <w:pStyle w:val="Standard"/>
        <w:jc w:val="both"/>
        <w:rPr>
          <w:sz w:val="20"/>
          <w:szCs w:val="20"/>
        </w:rPr>
      </w:pPr>
    </w:p>
    <w:p w:rsidR="003953F5" w:rsidRDefault="003953F5" w:rsidP="00B94C7C">
      <w:pPr>
        <w:pStyle w:val="Standard"/>
        <w:jc w:val="both"/>
        <w:rPr>
          <w:sz w:val="20"/>
          <w:szCs w:val="20"/>
        </w:rPr>
      </w:pPr>
    </w:p>
    <w:p w:rsidR="003953F5" w:rsidRDefault="003953F5" w:rsidP="00B94C7C">
      <w:pPr>
        <w:pStyle w:val="Standard"/>
        <w:jc w:val="both"/>
        <w:rPr>
          <w:sz w:val="20"/>
          <w:szCs w:val="20"/>
        </w:rPr>
      </w:pPr>
    </w:p>
    <w:p w:rsidR="003953F5" w:rsidRDefault="003953F5" w:rsidP="00B94C7C">
      <w:pPr>
        <w:pStyle w:val="Standard"/>
        <w:jc w:val="both"/>
        <w:rPr>
          <w:sz w:val="20"/>
          <w:szCs w:val="20"/>
        </w:rPr>
      </w:pPr>
    </w:p>
    <w:p w:rsidR="003953F5" w:rsidRDefault="003953F5" w:rsidP="00B94C7C">
      <w:pPr>
        <w:pStyle w:val="Standard"/>
        <w:jc w:val="both"/>
        <w:rPr>
          <w:sz w:val="20"/>
          <w:szCs w:val="20"/>
        </w:rPr>
      </w:pPr>
    </w:p>
    <w:p w:rsidR="003953F5" w:rsidRDefault="003953F5" w:rsidP="00B94C7C">
      <w:pPr>
        <w:pStyle w:val="Standard"/>
        <w:jc w:val="both"/>
        <w:rPr>
          <w:sz w:val="20"/>
          <w:szCs w:val="20"/>
        </w:rPr>
      </w:pPr>
    </w:p>
    <w:p w:rsidR="003953F5" w:rsidRDefault="003953F5" w:rsidP="00B94C7C">
      <w:pPr>
        <w:pStyle w:val="Standard"/>
        <w:jc w:val="both"/>
        <w:rPr>
          <w:sz w:val="20"/>
          <w:szCs w:val="20"/>
        </w:rPr>
      </w:pPr>
    </w:p>
    <w:p w:rsidR="003953F5" w:rsidRDefault="003953F5" w:rsidP="00B94C7C">
      <w:pPr>
        <w:pStyle w:val="Standard"/>
        <w:jc w:val="both"/>
        <w:rPr>
          <w:sz w:val="20"/>
          <w:szCs w:val="20"/>
        </w:rPr>
      </w:pPr>
    </w:p>
    <w:p w:rsidR="003953F5" w:rsidRDefault="003953F5" w:rsidP="00B94C7C">
      <w:pPr>
        <w:pStyle w:val="Standard"/>
        <w:jc w:val="both"/>
        <w:rPr>
          <w:sz w:val="20"/>
          <w:szCs w:val="20"/>
        </w:rPr>
      </w:pPr>
    </w:p>
    <w:p w:rsidR="003953F5" w:rsidRDefault="003953F5" w:rsidP="00B94C7C">
      <w:pPr>
        <w:pStyle w:val="Standard"/>
        <w:jc w:val="both"/>
        <w:rPr>
          <w:sz w:val="20"/>
          <w:szCs w:val="20"/>
        </w:rPr>
      </w:pPr>
    </w:p>
    <w:p w:rsidR="003953F5" w:rsidRDefault="003953F5" w:rsidP="00B94C7C">
      <w:pPr>
        <w:pStyle w:val="Standard"/>
        <w:jc w:val="both"/>
        <w:rPr>
          <w:sz w:val="20"/>
          <w:szCs w:val="20"/>
        </w:rPr>
      </w:pPr>
    </w:p>
    <w:p w:rsidR="003953F5" w:rsidRDefault="003953F5" w:rsidP="00B94C7C">
      <w:pPr>
        <w:pStyle w:val="Standard"/>
        <w:jc w:val="both"/>
        <w:rPr>
          <w:sz w:val="20"/>
          <w:szCs w:val="20"/>
        </w:rPr>
      </w:pPr>
    </w:p>
    <w:p w:rsidR="003953F5" w:rsidRDefault="003953F5" w:rsidP="00B94C7C">
      <w:pPr>
        <w:pStyle w:val="Standard"/>
        <w:jc w:val="both"/>
        <w:rPr>
          <w:sz w:val="20"/>
          <w:szCs w:val="20"/>
        </w:rPr>
      </w:pPr>
    </w:p>
    <w:p w:rsidR="009566E5" w:rsidRDefault="009566E5" w:rsidP="00B94C7C">
      <w:pPr>
        <w:pStyle w:val="Standard"/>
        <w:jc w:val="both"/>
        <w:rPr>
          <w:sz w:val="20"/>
          <w:szCs w:val="20"/>
        </w:rPr>
      </w:pPr>
    </w:p>
    <w:p w:rsidR="0087510A" w:rsidRDefault="0087510A" w:rsidP="006A1676">
      <w:pPr>
        <w:pStyle w:val="Standard"/>
        <w:jc w:val="center"/>
        <w:rPr>
          <w:sz w:val="20"/>
          <w:szCs w:val="20"/>
        </w:rPr>
        <w:sectPr w:rsidR="0087510A" w:rsidSect="009566E5">
          <w:headerReference w:type="default" r:id="rId19"/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DD545E" w:rsidRPr="00DD545E" w:rsidRDefault="00DD545E" w:rsidP="00716868">
      <w:pPr>
        <w:spacing w:line="240" w:lineRule="exact"/>
        <w:ind w:left="4820"/>
        <w:jc w:val="center"/>
        <w:rPr>
          <w:sz w:val="28"/>
          <w:szCs w:val="28"/>
        </w:rPr>
      </w:pPr>
      <w:r w:rsidRPr="00DD545E">
        <w:rPr>
          <w:sz w:val="28"/>
          <w:szCs w:val="28"/>
        </w:rPr>
        <w:lastRenderedPageBreak/>
        <w:t>При</w:t>
      </w:r>
      <w:r>
        <w:rPr>
          <w:sz w:val="28"/>
          <w:szCs w:val="28"/>
        </w:rPr>
        <w:t>ложение 2</w:t>
      </w:r>
    </w:p>
    <w:p w:rsidR="00DD545E" w:rsidRPr="00DD545E" w:rsidRDefault="00DD545E" w:rsidP="00716868">
      <w:pPr>
        <w:spacing w:line="240" w:lineRule="exact"/>
        <w:ind w:left="4820"/>
        <w:jc w:val="center"/>
        <w:rPr>
          <w:sz w:val="28"/>
          <w:szCs w:val="28"/>
        </w:rPr>
      </w:pPr>
    </w:p>
    <w:p w:rsidR="00DD545E" w:rsidRPr="00DD545E" w:rsidRDefault="00DD545E" w:rsidP="009566E5">
      <w:pPr>
        <w:spacing w:line="240" w:lineRule="exact"/>
        <w:ind w:left="5245"/>
        <w:jc w:val="both"/>
        <w:rPr>
          <w:sz w:val="28"/>
          <w:szCs w:val="28"/>
        </w:rPr>
      </w:pPr>
      <w:r w:rsidRPr="00DD545E">
        <w:rPr>
          <w:sz w:val="28"/>
          <w:szCs w:val="28"/>
        </w:rPr>
        <w:t>к административному регламенту предоставления муниципальной услуги «</w:t>
      </w:r>
      <w:r w:rsidR="000F19C4" w:rsidRPr="000F19C4">
        <w:rPr>
          <w:sz w:val="28"/>
          <w:szCs w:val="28"/>
        </w:rPr>
        <w:t>Предоставление садового или огородного земельного участка, находящегося в госуда</w:t>
      </w:r>
      <w:r w:rsidR="000F19C4" w:rsidRPr="000F19C4">
        <w:rPr>
          <w:sz w:val="28"/>
          <w:szCs w:val="28"/>
        </w:rPr>
        <w:t>р</w:t>
      </w:r>
      <w:r w:rsidR="000F19C4" w:rsidRPr="000F19C4">
        <w:rPr>
          <w:sz w:val="28"/>
          <w:szCs w:val="28"/>
        </w:rPr>
        <w:t>ственной или муниципальной собственности, членам неко</w:t>
      </w:r>
      <w:r w:rsidR="000F19C4" w:rsidRPr="000F19C4">
        <w:rPr>
          <w:sz w:val="28"/>
          <w:szCs w:val="28"/>
        </w:rPr>
        <w:t>м</w:t>
      </w:r>
      <w:r w:rsidR="000F19C4" w:rsidRPr="000F19C4">
        <w:rPr>
          <w:sz w:val="28"/>
          <w:szCs w:val="28"/>
        </w:rPr>
        <w:t>мерческих организаций без пр</w:t>
      </w:r>
      <w:r w:rsidR="000F19C4" w:rsidRPr="000F19C4">
        <w:rPr>
          <w:sz w:val="28"/>
          <w:szCs w:val="28"/>
        </w:rPr>
        <w:t>о</w:t>
      </w:r>
      <w:r w:rsidR="000F19C4" w:rsidRPr="000F19C4">
        <w:rPr>
          <w:sz w:val="28"/>
          <w:szCs w:val="28"/>
        </w:rPr>
        <w:t>ведения торгов в собственность бесплатно или в аренду</w:t>
      </w:r>
      <w:r w:rsidRPr="00DD545E">
        <w:rPr>
          <w:sz w:val="28"/>
          <w:szCs w:val="28"/>
        </w:rPr>
        <w:t>»</w:t>
      </w:r>
    </w:p>
    <w:p w:rsidR="00DD545E" w:rsidRPr="00716868" w:rsidRDefault="00DD545E" w:rsidP="00716868">
      <w:pPr>
        <w:pStyle w:val="Standard"/>
        <w:ind w:left="4820"/>
        <w:jc w:val="center"/>
        <w:rPr>
          <w:sz w:val="28"/>
          <w:szCs w:val="28"/>
        </w:rPr>
      </w:pPr>
    </w:p>
    <w:p w:rsidR="00DD545E" w:rsidRPr="00716868" w:rsidRDefault="00DD545E" w:rsidP="00716868">
      <w:pPr>
        <w:pStyle w:val="Standard"/>
        <w:ind w:left="4820"/>
        <w:jc w:val="center"/>
        <w:rPr>
          <w:sz w:val="28"/>
          <w:szCs w:val="28"/>
        </w:rPr>
      </w:pPr>
    </w:p>
    <w:p w:rsidR="00DD545E" w:rsidRDefault="00DD545E" w:rsidP="00716868">
      <w:pPr>
        <w:pStyle w:val="Standard"/>
        <w:ind w:left="4820"/>
        <w:jc w:val="center"/>
        <w:rPr>
          <w:sz w:val="28"/>
          <w:szCs w:val="28"/>
        </w:rPr>
      </w:pPr>
    </w:p>
    <w:p w:rsidR="00716868" w:rsidRPr="00716868" w:rsidRDefault="00716868" w:rsidP="00716868">
      <w:pPr>
        <w:pStyle w:val="Standard"/>
        <w:ind w:left="4820"/>
        <w:jc w:val="center"/>
        <w:rPr>
          <w:sz w:val="28"/>
          <w:szCs w:val="28"/>
        </w:rPr>
      </w:pPr>
    </w:p>
    <w:p w:rsidR="00DD545E" w:rsidRDefault="00B36CAD" w:rsidP="000D4B95">
      <w:pPr>
        <w:pStyle w:val="Standard"/>
        <w:tabs>
          <w:tab w:val="left" w:pos="1455"/>
          <w:tab w:val="center" w:pos="4677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ОБ</w:t>
      </w:r>
      <w:r w:rsidR="00DD545E" w:rsidRPr="00DD545E">
        <w:rPr>
          <w:sz w:val="28"/>
          <w:szCs w:val="28"/>
        </w:rPr>
        <w:t xml:space="preserve">РАЗЕЦ </w:t>
      </w:r>
      <w:r w:rsidR="00DD545E">
        <w:rPr>
          <w:sz w:val="28"/>
          <w:szCs w:val="28"/>
        </w:rPr>
        <w:t>ЗАПОЛНЕНИЯ ЗАЯВЛЕН</w:t>
      </w:r>
      <w:r>
        <w:rPr>
          <w:sz w:val="28"/>
          <w:szCs w:val="28"/>
        </w:rPr>
        <w:t>ИЯ</w:t>
      </w:r>
    </w:p>
    <w:p w:rsidR="00716868" w:rsidRDefault="00716868" w:rsidP="000D4B95">
      <w:pPr>
        <w:pStyle w:val="Standard"/>
        <w:tabs>
          <w:tab w:val="left" w:pos="1455"/>
          <w:tab w:val="center" w:pos="4677"/>
        </w:tabs>
        <w:spacing w:line="240" w:lineRule="exact"/>
        <w:jc w:val="center"/>
        <w:rPr>
          <w:sz w:val="28"/>
          <w:szCs w:val="28"/>
        </w:rPr>
      </w:pPr>
    </w:p>
    <w:p w:rsidR="00716868" w:rsidRPr="00716868" w:rsidRDefault="000F19C4" w:rsidP="000D4B95">
      <w:pPr>
        <w:widowControl/>
        <w:spacing w:line="240" w:lineRule="exact"/>
        <w:jc w:val="center"/>
        <w:rPr>
          <w:sz w:val="28"/>
          <w:szCs w:val="28"/>
        </w:rPr>
      </w:pPr>
      <w:r w:rsidRPr="000F19C4">
        <w:rPr>
          <w:rFonts w:hint="eastAsia"/>
          <w:sz w:val="28"/>
          <w:szCs w:val="28"/>
        </w:rPr>
        <w:t>о</w:t>
      </w:r>
      <w:r w:rsidRPr="000F19C4">
        <w:rPr>
          <w:sz w:val="28"/>
          <w:szCs w:val="28"/>
        </w:rPr>
        <w:t xml:space="preserve"> </w:t>
      </w:r>
      <w:r w:rsidRPr="000F19C4">
        <w:rPr>
          <w:rFonts w:hint="eastAsia"/>
          <w:sz w:val="28"/>
          <w:szCs w:val="28"/>
        </w:rPr>
        <w:t>предоставлении</w:t>
      </w:r>
      <w:r w:rsidRPr="000F19C4">
        <w:rPr>
          <w:sz w:val="28"/>
          <w:szCs w:val="28"/>
        </w:rPr>
        <w:t xml:space="preserve"> </w:t>
      </w:r>
      <w:r w:rsidRPr="000F19C4">
        <w:rPr>
          <w:rFonts w:hint="eastAsia"/>
          <w:sz w:val="28"/>
          <w:szCs w:val="28"/>
        </w:rPr>
        <w:t>земельного</w:t>
      </w:r>
      <w:r w:rsidRPr="000F19C4">
        <w:rPr>
          <w:sz w:val="28"/>
          <w:szCs w:val="28"/>
        </w:rPr>
        <w:t xml:space="preserve"> </w:t>
      </w:r>
      <w:r w:rsidRPr="000F19C4">
        <w:rPr>
          <w:rFonts w:hint="eastAsia"/>
          <w:sz w:val="28"/>
          <w:szCs w:val="28"/>
        </w:rPr>
        <w:t>участка</w:t>
      </w:r>
      <w:r w:rsidRPr="000F19C4">
        <w:rPr>
          <w:sz w:val="28"/>
          <w:szCs w:val="28"/>
        </w:rPr>
        <w:t xml:space="preserve"> членам некоммерческих организаций без проведения торгов в собственность бесплатно или в аренду</w:t>
      </w:r>
    </w:p>
    <w:p w:rsidR="00716868" w:rsidRPr="00716868" w:rsidRDefault="00716868" w:rsidP="00716868">
      <w:pPr>
        <w:spacing w:line="240" w:lineRule="exact"/>
        <w:jc w:val="center"/>
        <w:rPr>
          <w:sz w:val="28"/>
          <w:szCs w:val="28"/>
        </w:rPr>
      </w:pPr>
    </w:p>
    <w:p w:rsidR="00716868" w:rsidRPr="00716868" w:rsidRDefault="00716868" w:rsidP="00716868">
      <w:pPr>
        <w:widowControl/>
        <w:autoSpaceDE/>
        <w:autoSpaceDN/>
        <w:adjustRightInd/>
        <w:rPr>
          <w:sz w:val="28"/>
          <w:szCs w:val="28"/>
        </w:rPr>
      </w:pPr>
    </w:p>
    <w:p w:rsidR="00716868" w:rsidRPr="00716868" w:rsidRDefault="00716868" w:rsidP="00716868">
      <w:pPr>
        <w:pStyle w:val="Standard"/>
        <w:spacing w:line="240" w:lineRule="exact"/>
        <w:jc w:val="center"/>
        <w:rPr>
          <w:rFonts w:cs="Times New Roman"/>
        </w:rPr>
      </w:pPr>
      <w:r w:rsidRPr="00716868">
        <w:rPr>
          <w:rFonts w:cs="Times New Roman"/>
        </w:rPr>
        <w:t>Заявление</w:t>
      </w:r>
    </w:p>
    <w:p w:rsidR="00716868" w:rsidRPr="00FA1A13" w:rsidRDefault="000F19C4" w:rsidP="00716868">
      <w:pPr>
        <w:pStyle w:val="Standard"/>
        <w:spacing w:line="240" w:lineRule="exact"/>
        <w:jc w:val="center"/>
        <w:rPr>
          <w:rFonts w:cs="Times New Roman"/>
          <w:bCs/>
        </w:rPr>
      </w:pPr>
      <w:r w:rsidRPr="000F19C4">
        <w:rPr>
          <w:rFonts w:hint="eastAsia"/>
        </w:rPr>
        <w:t>о</w:t>
      </w:r>
      <w:r w:rsidRPr="000F19C4">
        <w:t xml:space="preserve"> </w:t>
      </w:r>
      <w:r w:rsidRPr="000F19C4">
        <w:rPr>
          <w:rFonts w:hint="eastAsia"/>
        </w:rPr>
        <w:t>предоставлении</w:t>
      </w:r>
      <w:r w:rsidRPr="000F19C4">
        <w:t xml:space="preserve"> </w:t>
      </w:r>
      <w:r w:rsidRPr="000F19C4">
        <w:rPr>
          <w:rFonts w:hint="eastAsia"/>
        </w:rPr>
        <w:t>земельного</w:t>
      </w:r>
      <w:r w:rsidRPr="000F19C4">
        <w:t xml:space="preserve"> </w:t>
      </w:r>
      <w:r w:rsidRPr="000F19C4">
        <w:rPr>
          <w:rFonts w:hint="eastAsia"/>
        </w:rPr>
        <w:t>участка</w:t>
      </w:r>
      <w:r w:rsidRPr="000F19C4">
        <w:t xml:space="preserve"> членам некоммерческих организаций без проведения торгов в собственность бесплатно или в аренду</w:t>
      </w:r>
    </w:p>
    <w:p w:rsidR="00716868" w:rsidRPr="00716868" w:rsidRDefault="00716868" w:rsidP="00716868">
      <w:pPr>
        <w:pStyle w:val="Standard"/>
        <w:rPr>
          <w:rFonts w:cs="Times New Roman"/>
          <w:bCs/>
        </w:rPr>
      </w:pPr>
    </w:p>
    <w:p w:rsidR="00716868" w:rsidRPr="00716868" w:rsidRDefault="00716868" w:rsidP="00716868">
      <w:pPr>
        <w:pStyle w:val="Standard"/>
        <w:jc w:val="right"/>
        <w:rPr>
          <w:rFonts w:cs="Times New Roman"/>
          <w:bCs/>
        </w:rPr>
      </w:pPr>
      <w:r w:rsidRPr="00716868">
        <w:rPr>
          <w:rFonts w:cs="Times New Roman"/>
          <w:bCs/>
        </w:rPr>
        <w:t>«</w:t>
      </w:r>
      <w:r w:rsidR="003953F5">
        <w:rPr>
          <w:rFonts w:cs="Times New Roman"/>
          <w:bCs/>
        </w:rPr>
        <w:t>1</w:t>
      </w:r>
      <w:r w:rsidR="000F19C4">
        <w:rPr>
          <w:rFonts w:cs="Times New Roman"/>
          <w:bCs/>
        </w:rPr>
        <w:t>6</w:t>
      </w:r>
      <w:r w:rsidRPr="00716868">
        <w:rPr>
          <w:rFonts w:cs="Times New Roman"/>
          <w:bCs/>
        </w:rPr>
        <w:t xml:space="preserve">» </w:t>
      </w:r>
      <w:r w:rsidR="003953F5">
        <w:rPr>
          <w:rFonts w:cs="Times New Roman"/>
          <w:bCs/>
        </w:rPr>
        <w:t>октября</w:t>
      </w:r>
      <w:r w:rsidRPr="00716868">
        <w:rPr>
          <w:rFonts w:cs="Times New Roman"/>
          <w:bCs/>
        </w:rPr>
        <w:t xml:space="preserve"> 20</w:t>
      </w:r>
      <w:r w:rsidR="000D4B95">
        <w:rPr>
          <w:rFonts w:cs="Times New Roman"/>
          <w:bCs/>
        </w:rPr>
        <w:t>24</w:t>
      </w:r>
      <w:r w:rsidRPr="00716868">
        <w:rPr>
          <w:rFonts w:cs="Times New Roman"/>
          <w:bCs/>
        </w:rPr>
        <w:t xml:space="preserve"> г.</w:t>
      </w:r>
    </w:p>
    <w:p w:rsidR="00716868" w:rsidRPr="00716868" w:rsidRDefault="00716868" w:rsidP="00716868">
      <w:pPr>
        <w:pStyle w:val="Standard"/>
        <w:jc w:val="center"/>
        <w:rPr>
          <w:rFonts w:cs="Times New Roman"/>
          <w:bCs/>
        </w:rPr>
      </w:pPr>
    </w:p>
    <w:p w:rsidR="003953F5" w:rsidRDefault="003953F5" w:rsidP="003953F5">
      <w:pPr>
        <w:pStyle w:val="Standard"/>
        <w:ind w:left="4248"/>
        <w:jc w:val="both"/>
        <w:rPr>
          <w:rFonts w:asciiTheme="minorHAnsi" w:hAnsiTheme="minorHAnsi" w:cs="AAAAAE+TimesNewRomanPSMT"/>
          <w:sz w:val="18"/>
          <w:szCs w:val="18"/>
        </w:rPr>
      </w:pPr>
      <w:r>
        <w:rPr>
          <w:sz w:val="28"/>
          <w:szCs w:val="28"/>
        </w:rPr>
        <w:t xml:space="preserve">кому: </w:t>
      </w:r>
      <w:r>
        <w:rPr>
          <w:rFonts w:cs="Times New Roman"/>
          <w:szCs w:val="28"/>
        </w:rPr>
        <w:t>Администрация Георгиевского муниципального округа Ставропольского края</w:t>
      </w:r>
      <w:r>
        <w:rPr>
          <w:rFonts w:ascii="AAAAAE+TimesNewRomanPSMT" w:hAnsi="AAAAAE+TimesNewRomanPSMT" w:cs="AAAAAE+TimesNewRomanPSMT"/>
          <w:sz w:val="28"/>
          <w:szCs w:val="28"/>
        </w:rPr>
        <w:t xml:space="preserve"> </w:t>
      </w:r>
      <w:r>
        <w:rPr>
          <w:rFonts w:ascii="AAAAAE+TimesNewRomanPSMT" w:hAnsi="AAAAAE+TimesNewRomanPSMT" w:cs="AAAAAE+TimesNewRomanPSMT"/>
          <w:sz w:val="18"/>
          <w:szCs w:val="18"/>
        </w:rPr>
        <w:t>(</w:t>
      </w:r>
      <w:r>
        <w:rPr>
          <w:i/>
          <w:iCs/>
          <w:sz w:val="18"/>
          <w:szCs w:val="18"/>
        </w:rPr>
        <w:t>наименование уполномоченного органа</w:t>
      </w:r>
      <w:r>
        <w:rPr>
          <w:rFonts w:ascii="AAAAAE+TimesNewRomanPSMT" w:hAnsi="AAAAAE+TimesNewRomanPSMT" w:cs="AAAAAE+TimesNewRomanPSMT"/>
          <w:sz w:val="18"/>
          <w:szCs w:val="18"/>
        </w:rPr>
        <w:t>)</w:t>
      </w:r>
    </w:p>
    <w:p w:rsidR="003953F5" w:rsidRDefault="003953F5" w:rsidP="003953F5">
      <w:pPr>
        <w:pStyle w:val="Standard"/>
        <w:ind w:left="4248"/>
        <w:jc w:val="both"/>
        <w:rPr>
          <w:i/>
          <w:iCs/>
          <w:sz w:val="18"/>
          <w:szCs w:val="18"/>
        </w:rPr>
      </w:pPr>
      <w:r>
        <w:rPr>
          <w:sz w:val="28"/>
          <w:szCs w:val="28"/>
        </w:rPr>
        <w:t xml:space="preserve">от кого: </w:t>
      </w:r>
      <w:proofErr w:type="gramStart"/>
      <w:r>
        <w:rPr>
          <w:rFonts w:cs="Times New Roman"/>
          <w:szCs w:val="28"/>
        </w:rPr>
        <w:t>Иванова Ивана Ивановича</w:t>
      </w:r>
      <w:r>
        <w:rPr>
          <w:rFonts w:ascii="AAAAAE+TimesNewRomanPSMT" w:hAnsi="AAAAAE+TimesNewRomanPSMT" w:cs="AAAAAE+TimesNewRomanPSMT"/>
          <w:sz w:val="28"/>
          <w:szCs w:val="28"/>
        </w:rPr>
        <w:t xml:space="preserve">_________ </w:t>
      </w:r>
      <w:r>
        <w:rPr>
          <w:i/>
          <w:iCs/>
          <w:sz w:val="18"/>
          <w:szCs w:val="18"/>
        </w:rPr>
        <w:t xml:space="preserve">(полное наименование, ИНН, ОГРН юридического лица, ИП) </w:t>
      </w:r>
      <w:r>
        <w:rPr>
          <w:rFonts w:ascii="AAAAAE+TimesNewRomanPSMT" w:hAnsi="AAAAAE+TimesNewRomanPSMT" w:cs="AAAAAE+TimesNewRomanPSMT"/>
          <w:sz w:val="28"/>
          <w:szCs w:val="28"/>
        </w:rPr>
        <w:t xml:space="preserve">____________________________________ </w:t>
      </w:r>
      <w:r>
        <w:rPr>
          <w:i/>
          <w:iCs/>
          <w:sz w:val="18"/>
          <w:szCs w:val="18"/>
        </w:rPr>
        <w:t xml:space="preserve">(контактный телефон, электронная почта, почтовый адрес) </w:t>
      </w:r>
      <w:r>
        <w:rPr>
          <w:rFonts w:ascii="AAAAAE+TimesNewRomanPSMT" w:hAnsi="AAAAAE+TimesNewRomanPSMT" w:cs="AAAAAE+TimesNewRomanPSMT"/>
          <w:sz w:val="28"/>
          <w:szCs w:val="28"/>
        </w:rPr>
        <w:t xml:space="preserve">____________________________________ </w:t>
      </w:r>
      <w:r>
        <w:rPr>
          <w:i/>
          <w:iCs/>
          <w:sz w:val="18"/>
          <w:szCs w:val="18"/>
        </w:rPr>
        <w:t xml:space="preserve">(фамилия, имя, отчество (последнее </w:t>
      </w:r>
      <w:r>
        <w:rPr>
          <w:rFonts w:ascii="AAAAAI+TimesNewRomanPS-ItalicMT" w:hAnsi="AAAAAI+TimesNewRomanPS-ItalicMT" w:cs="AAAAAI+TimesNewRomanPS-ItalicMT"/>
          <w:i/>
          <w:iCs/>
          <w:sz w:val="18"/>
          <w:szCs w:val="18"/>
        </w:rPr>
        <w:t xml:space="preserve">- </w:t>
      </w:r>
      <w:r>
        <w:rPr>
          <w:i/>
          <w:iCs/>
          <w:sz w:val="18"/>
          <w:szCs w:val="18"/>
        </w:rPr>
        <w:t xml:space="preserve">при наличии), данные документа, удостоверяющего личность, контактный телефон, адрес электронной почты, адрес регистрации, адрес фактического проживания уполномоченного лица) </w:t>
      </w:r>
      <w:r>
        <w:rPr>
          <w:rFonts w:ascii="AAAAAE+TimesNewRomanPSMT" w:hAnsi="AAAAAE+TimesNewRomanPSMT" w:cs="AAAAAE+TimesNewRomanPSMT"/>
          <w:sz w:val="23"/>
          <w:szCs w:val="23"/>
        </w:rPr>
        <w:t xml:space="preserve">__________________________________________ </w:t>
      </w:r>
      <w:r>
        <w:rPr>
          <w:i/>
          <w:iCs/>
          <w:sz w:val="18"/>
          <w:szCs w:val="18"/>
        </w:rPr>
        <w:t xml:space="preserve">(данные представителя заявителя) </w:t>
      </w:r>
      <w:proofErr w:type="gramEnd"/>
    </w:p>
    <w:p w:rsidR="003953F5" w:rsidRDefault="003953F5" w:rsidP="003953F5">
      <w:pPr>
        <w:pStyle w:val="Standard"/>
        <w:ind w:left="4248"/>
        <w:jc w:val="both"/>
        <w:rPr>
          <w:i/>
          <w:iCs/>
          <w:sz w:val="18"/>
          <w:szCs w:val="18"/>
        </w:rPr>
      </w:pPr>
    </w:p>
    <w:p w:rsidR="003953F5" w:rsidRDefault="003953F5" w:rsidP="003953F5">
      <w:pPr>
        <w:pStyle w:val="Standard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Заявление о предоставлении земельного участка</w:t>
      </w:r>
      <w:r w:rsidR="0039069A" w:rsidRPr="0039069A">
        <w:rPr>
          <w:rFonts w:cs="Times New Roman"/>
          <w:kern w:val="0"/>
          <w:sz w:val="28"/>
          <w:szCs w:val="28"/>
          <w:lang w:eastAsia="ru-RU" w:bidi="ar-SA"/>
        </w:rPr>
        <w:t xml:space="preserve"> </w:t>
      </w:r>
      <w:r w:rsidR="0039069A" w:rsidRPr="0039069A">
        <w:rPr>
          <w:b/>
          <w:bCs/>
          <w:sz w:val="26"/>
          <w:szCs w:val="26"/>
        </w:rPr>
        <w:t>членам некоммерческих организаций без проведения торгов в собственность бесплатно или в аренду</w:t>
      </w:r>
      <w:r>
        <w:rPr>
          <w:b/>
          <w:bCs/>
          <w:sz w:val="26"/>
          <w:szCs w:val="26"/>
        </w:rPr>
        <w:t xml:space="preserve"> </w:t>
      </w:r>
    </w:p>
    <w:p w:rsidR="003953F5" w:rsidRDefault="003953F5" w:rsidP="003953F5">
      <w:pPr>
        <w:pStyle w:val="Standard"/>
        <w:jc w:val="center"/>
        <w:rPr>
          <w:b/>
          <w:bCs/>
          <w:sz w:val="26"/>
          <w:szCs w:val="26"/>
        </w:rPr>
      </w:pPr>
    </w:p>
    <w:p w:rsidR="00A443B1" w:rsidRDefault="00A443B1" w:rsidP="00A443B1">
      <w:pPr>
        <w:pStyle w:val="Standard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Прошу предоставить земельный участок с кадастровым номером _____________ в собственность бесплатно (в аренду).</w:t>
      </w:r>
    </w:p>
    <w:p w:rsidR="00A443B1" w:rsidRDefault="00A443B1" w:rsidP="00A443B1">
      <w:pPr>
        <w:pStyle w:val="Standard"/>
        <w:ind w:firstLine="709"/>
        <w:jc w:val="both"/>
        <w:rPr>
          <w:rFonts w:asciiTheme="minorHAnsi" w:hAnsiTheme="minorHAnsi" w:cs="AAAAAE+TimesNewRomanPSMT"/>
          <w:sz w:val="26"/>
          <w:szCs w:val="26"/>
        </w:rPr>
      </w:pPr>
      <w:r>
        <w:rPr>
          <w:sz w:val="26"/>
          <w:szCs w:val="26"/>
        </w:rPr>
        <w:t>Основание предоставления земельного участка: _______________________</w:t>
      </w:r>
      <w:r>
        <w:rPr>
          <w:rFonts w:ascii="AAAAAE+TimesNewRomanPSMT" w:hAnsi="AAAAAE+TimesNewRomanPSMT" w:cs="AAAAAE+TimesNewRomanPSMT"/>
          <w:sz w:val="26"/>
          <w:szCs w:val="26"/>
        </w:rPr>
        <w:t xml:space="preserve">. </w:t>
      </w:r>
    </w:p>
    <w:p w:rsidR="00A443B1" w:rsidRDefault="00A443B1" w:rsidP="00A443B1">
      <w:pPr>
        <w:pStyle w:val="Standard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Кадастровый номер земельного участка:______________________________.</w:t>
      </w:r>
    </w:p>
    <w:p w:rsidR="00A443B1" w:rsidRDefault="00A443B1" w:rsidP="00A443B1">
      <w:pPr>
        <w:pStyle w:val="Standard"/>
        <w:ind w:firstLine="709"/>
        <w:jc w:val="both"/>
        <w:rPr>
          <w:rFonts w:asciiTheme="minorHAnsi" w:hAnsiTheme="minorHAnsi" w:cs="AAAAAE+TimesNewRomanPSMT"/>
          <w:sz w:val="26"/>
          <w:szCs w:val="26"/>
        </w:rPr>
      </w:pPr>
      <w:r>
        <w:rPr>
          <w:sz w:val="26"/>
          <w:szCs w:val="26"/>
        </w:rPr>
        <w:t xml:space="preserve">Цель использования земельного участка </w:t>
      </w:r>
      <w:r>
        <w:rPr>
          <w:rFonts w:ascii="AAAAAE+TimesNewRomanPSMT" w:hAnsi="AAAAAE+TimesNewRomanPSMT" w:cs="AAAAAE+TimesNewRomanPSMT"/>
          <w:sz w:val="26"/>
          <w:szCs w:val="26"/>
        </w:rPr>
        <w:t>_______________________________.</w:t>
      </w:r>
    </w:p>
    <w:p w:rsidR="003953F5" w:rsidRDefault="00A443B1" w:rsidP="00A443B1">
      <w:pPr>
        <w:pStyle w:val="Standard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Реквизиты решения о предварительном согласовании предоставления земельного участка </w:t>
      </w:r>
      <w:r>
        <w:rPr>
          <w:rFonts w:ascii="AAAAAE+TimesNewRomanPSMT" w:hAnsi="AAAAAE+TimesNewRomanPSMT" w:cs="AAAAAE+TimesNewRomanPSMT"/>
          <w:sz w:val="26"/>
          <w:szCs w:val="26"/>
        </w:rPr>
        <w:t>___________________________</w:t>
      </w:r>
    </w:p>
    <w:p w:rsidR="003953F5" w:rsidRDefault="003953F5" w:rsidP="003953F5">
      <w:pPr>
        <w:pStyle w:val="Standard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Приложение: </w:t>
      </w:r>
    </w:p>
    <w:p w:rsidR="003953F5" w:rsidRDefault="003953F5" w:rsidP="003953F5">
      <w:pPr>
        <w:pStyle w:val="Standard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Результат предоставления услуги прошу: </w:t>
      </w:r>
    </w:p>
    <w:p w:rsidR="003953F5" w:rsidRDefault="003953F5" w:rsidP="003953F5">
      <w:pPr>
        <w:pStyle w:val="Standard"/>
        <w:ind w:firstLine="709"/>
        <w:jc w:val="both"/>
        <w:rPr>
          <w:sz w:val="26"/>
          <w:szCs w:val="26"/>
        </w:rPr>
      </w:pPr>
    </w:p>
    <w:tbl>
      <w:tblPr>
        <w:tblStyle w:val="afb"/>
        <w:tblW w:w="9464" w:type="dxa"/>
        <w:tblLook w:val="04A0" w:firstRow="1" w:lastRow="0" w:firstColumn="1" w:lastColumn="0" w:noHBand="0" w:noVBand="1"/>
      </w:tblPr>
      <w:tblGrid>
        <w:gridCol w:w="7621"/>
        <w:gridCol w:w="1843"/>
      </w:tblGrid>
      <w:tr w:rsidR="003953F5" w:rsidTr="00EF6CE4">
        <w:tc>
          <w:tcPr>
            <w:tcW w:w="7621" w:type="dxa"/>
          </w:tcPr>
          <w:p w:rsidR="003953F5" w:rsidRPr="00B94C7C" w:rsidRDefault="003953F5" w:rsidP="00EF6CE4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направить в форме электронного документа в Личный кабинет на ЕПГУ/РПГУ </w:t>
            </w:r>
          </w:p>
        </w:tc>
        <w:tc>
          <w:tcPr>
            <w:tcW w:w="1843" w:type="dxa"/>
          </w:tcPr>
          <w:p w:rsidR="003953F5" w:rsidRDefault="003953F5" w:rsidP="00EF6CE4">
            <w:pPr>
              <w:pStyle w:val="Standard"/>
              <w:jc w:val="both"/>
              <w:rPr>
                <w:sz w:val="26"/>
                <w:szCs w:val="26"/>
              </w:rPr>
            </w:pPr>
          </w:p>
        </w:tc>
      </w:tr>
      <w:tr w:rsidR="003953F5" w:rsidTr="00EF6CE4">
        <w:tc>
          <w:tcPr>
            <w:tcW w:w="7621" w:type="dxa"/>
          </w:tcPr>
          <w:p w:rsidR="003953F5" w:rsidRPr="00B94C7C" w:rsidRDefault="003953F5" w:rsidP="00EF6CE4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C7C">
              <w:rPr>
                <w:rFonts w:ascii="Times New Roman" w:hAnsi="Times New Roman" w:cs="Times New Roman"/>
                <w:sz w:val="28"/>
                <w:szCs w:val="28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МФЦ, расположенном по адресу:______________________________</w:t>
            </w:r>
          </w:p>
        </w:tc>
        <w:tc>
          <w:tcPr>
            <w:tcW w:w="1843" w:type="dxa"/>
          </w:tcPr>
          <w:p w:rsidR="003953F5" w:rsidRPr="003953F5" w:rsidRDefault="003953F5" w:rsidP="003953F5">
            <w:pPr>
              <w:pStyle w:val="Standard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  <w:lang w:val="en-US"/>
              </w:rPr>
              <w:t>V</w:t>
            </w:r>
          </w:p>
        </w:tc>
      </w:tr>
      <w:tr w:rsidR="003953F5" w:rsidTr="00EF6CE4">
        <w:tc>
          <w:tcPr>
            <w:tcW w:w="7621" w:type="dxa"/>
          </w:tcPr>
          <w:p w:rsidR="003953F5" w:rsidRPr="00B94C7C" w:rsidRDefault="003953F5" w:rsidP="00EF6CE4">
            <w:pPr>
              <w:pStyle w:val="Standar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4C7C">
              <w:rPr>
                <w:rFonts w:ascii="Times New Roman" w:hAnsi="Times New Roman" w:cs="Times New Roman"/>
                <w:sz w:val="28"/>
                <w:szCs w:val="26"/>
              </w:rPr>
              <w:t>направить на бумажном носителе на почтовый адрес: _________________________</w:t>
            </w:r>
          </w:p>
        </w:tc>
        <w:tc>
          <w:tcPr>
            <w:tcW w:w="1843" w:type="dxa"/>
          </w:tcPr>
          <w:p w:rsidR="003953F5" w:rsidRDefault="003953F5" w:rsidP="00EF6CE4">
            <w:pPr>
              <w:pStyle w:val="Standard"/>
              <w:jc w:val="both"/>
              <w:rPr>
                <w:sz w:val="26"/>
                <w:szCs w:val="26"/>
              </w:rPr>
            </w:pPr>
          </w:p>
        </w:tc>
      </w:tr>
      <w:tr w:rsidR="003953F5" w:rsidTr="00EF6CE4">
        <w:tc>
          <w:tcPr>
            <w:tcW w:w="9464" w:type="dxa"/>
            <w:gridSpan w:val="2"/>
          </w:tcPr>
          <w:p w:rsidR="003953F5" w:rsidRPr="00B94C7C" w:rsidRDefault="003953F5" w:rsidP="00EF6CE4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4C7C">
              <w:rPr>
                <w:rFonts w:ascii="Times New Roman" w:hAnsi="Times New Roman" w:cs="Times New Roman"/>
                <w:i/>
                <w:iCs/>
                <w:sz w:val="28"/>
                <w:szCs w:val="23"/>
              </w:rPr>
              <w:t>Указывается один из перечисленных способов</w:t>
            </w:r>
          </w:p>
        </w:tc>
      </w:tr>
    </w:tbl>
    <w:p w:rsidR="003953F5" w:rsidRDefault="003953F5" w:rsidP="003953F5">
      <w:pPr>
        <w:pStyle w:val="Standard"/>
        <w:ind w:firstLine="709"/>
        <w:jc w:val="both"/>
        <w:rPr>
          <w:sz w:val="26"/>
          <w:szCs w:val="26"/>
        </w:rPr>
      </w:pPr>
    </w:p>
    <w:p w:rsidR="003953F5" w:rsidRDefault="003953F5" w:rsidP="003953F5">
      <w:pPr>
        <w:pStyle w:val="Standard"/>
        <w:ind w:firstLine="709"/>
        <w:jc w:val="both"/>
        <w:rPr>
          <w:sz w:val="26"/>
          <w:szCs w:val="26"/>
        </w:rPr>
      </w:pPr>
    </w:p>
    <w:p w:rsidR="003953F5" w:rsidRDefault="003953F5" w:rsidP="003953F5">
      <w:pPr>
        <w:pStyle w:val="Standard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_____________                     ____</w:t>
      </w:r>
      <w:r w:rsidRPr="003953F5">
        <w:rPr>
          <w:sz w:val="26"/>
          <w:szCs w:val="26"/>
          <w:u w:val="single"/>
        </w:rPr>
        <w:t>Иванов И.И.</w:t>
      </w:r>
      <w:r>
        <w:rPr>
          <w:sz w:val="26"/>
          <w:szCs w:val="26"/>
        </w:rPr>
        <w:t>___                 ______________</w:t>
      </w:r>
    </w:p>
    <w:p w:rsidR="003953F5" w:rsidRDefault="003953F5" w:rsidP="003953F5">
      <w:pPr>
        <w:pStyle w:val="Standard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</w:t>
      </w:r>
      <w:proofErr w:type="gramStart"/>
      <w:r>
        <w:rPr>
          <w:sz w:val="23"/>
          <w:szCs w:val="23"/>
        </w:rPr>
        <w:t>(подпись)                             (фамилия, имя, отчество</w:t>
      </w:r>
      <w:r w:rsidRPr="00B94C7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дата</w:t>
      </w:r>
      <w:proofErr w:type="gramEnd"/>
    </w:p>
    <w:p w:rsidR="003953F5" w:rsidRPr="00B94C7C" w:rsidRDefault="003953F5" w:rsidP="003953F5">
      <w:pPr>
        <w:pStyle w:val="Standard"/>
        <w:ind w:firstLine="709"/>
        <w:jc w:val="both"/>
        <w:rPr>
          <w:rFonts w:asciiTheme="minorHAnsi" w:hAnsiTheme="minorHAnsi"/>
        </w:rPr>
      </w:pPr>
      <w:r>
        <w:rPr>
          <w:sz w:val="23"/>
          <w:szCs w:val="23"/>
        </w:rPr>
        <w:t xml:space="preserve">                                                    (последнее </w:t>
      </w:r>
      <w:r>
        <w:rPr>
          <w:rFonts w:ascii="AAAAAE+TimesNewRomanPSMT" w:hAnsi="AAAAAE+TimesNewRomanPSMT" w:cs="AAAAAE+TimesNewRomanPSMT"/>
          <w:sz w:val="23"/>
          <w:szCs w:val="23"/>
        </w:rPr>
        <w:t xml:space="preserve">- </w:t>
      </w:r>
      <w:r>
        <w:rPr>
          <w:sz w:val="23"/>
          <w:szCs w:val="23"/>
        </w:rPr>
        <w:t xml:space="preserve">при наличии) </w:t>
      </w:r>
    </w:p>
    <w:p w:rsidR="003953F5" w:rsidRDefault="003953F5" w:rsidP="003953F5">
      <w:pPr>
        <w:pStyle w:val="Standard"/>
        <w:jc w:val="both"/>
        <w:rPr>
          <w:sz w:val="20"/>
          <w:szCs w:val="20"/>
        </w:rPr>
      </w:pPr>
    </w:p>
    <w:p w:rsidR="009566E5" w:rsidRDefault="009566E5">
      <w:pPr>
        <w:widowControl/>
        <w:autoSpaceDE/>
        <w:autoSpaceDN/>
        <w:adjustRightInd/>
        <w:rPr>
          <w:sz w:val="28"/>
          <w:szCs w:val="28"/>
        </w:rPr>
      </w:pPr>
    </w:p>
    <w:p w:rsidR="009566E5" w:rsidRDefault="009566E5">
      <w:pPr>
        <w:widowControl/>
        <w:autoSpaceDE/>
        <w:autoSpaceDN/>
        <w:adjustRightInd/>
        <w:rPr>
          <w:sz w:val="28"/>
          <w:szCs w:val="28"/>
        </w:rPr>
      </w:pPr>
    </w:p>
    <w:p w:rsidR="009566E5" w:rsidRDefault="009566E5">
      <w:pPr>
        <w:widowControl/>
        <w:autoSpaceDE/>
        <w:autoSpaceDN/>
        <w:adjustRightInd/>
        <w:rPr>
          <w:sz w:val="28"/>
          <w:szCs w:val="28"/>
        </w:rPr>
        <w:sectPr w:rsidR="009566E5" w:rsidSect="009566E5"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444851" w:rsidRPr="00DD545E" w:rsidRDefault="00444851" w:rsidP="00444851">
      <w:pPr>
        <w:spacing w:line="240" w:lineRule="exact"/>
        <w:ind w:left="4820"/>
        <w:jc w:val="center"/>
        <w:rPr>
          <w:sz w:val="28"/>
          <w:szCs w:val="28"/>
        </w:rPr>
      </w:pPr>
      <w:r w:rsidRPr="00DD545E">
        <w:rPr>
          <w:sz w:val="28"/>
          <w:szCs w:val="28"/>
        </w:rPr>
        <w:lastRenderedPageBreak/>
        <w:t>При</w:t>
      </w:r>
      <w:r w:rsidR="00F97E06">
        <w:rPr>
          <w:sz w:val="28"/>
          <w:szCs w:val="28"/>
        </w:rPr>
        <w:t>ложение 3</w:t>
      </w:r>
    </w:p>
    <w:p w:rsidR="00444851" w:rsidRPr="00DD545E" w:rsidRDefault="00444851" w:rsidP="00444851">
      <w:pPr>
        <w:spacing w:line="240" w:lineRule="exact"/>
        <w:ind w:left="4820"/>
        <w:jc w:val="center"/>
        <w:rPr>
          <w:sz w:val="28"/>
          <w:szCs w:val="28"/>
        </w:rPr>
      </w:pPr>
    </w:p>
    <w:p w:rsidR="00444851" w:rsidRDefault="00444851" w:rsidP="009566E5">
      <w:pPr>
        <w:spacing w:line="240" w:lineRule="exact"/>
        <w:ind w:left="5245"/>
        <w:jc w:val="both"/>
        <w:rPr>
          <w:sz w:val="28"/>
          <w:szCs w:val="28"/>
        </w:rPr>
      </w:pPr>
      <w:r w:rsidRPr="00DD545E">
        <w:rPr>
          <w:sz w:val="28"/>
          <w:szCs w:val="28"/>
        </w:rPr>
        <w:t>к административному регламенту предоставления муниципальной услуги «</w:t>
      </w:r>
      <w:r w:rsidR="0039069A" w:rsidRPr="0039069A">
        <w:rPr>
          <w:sz w:val="28"/>
          <w:szCs w:val="28"/>
        </w:rPr>
        <w:t>Предоставление садового или огородного земельного участка, находящегося в госуда</w:t>
      </w:r>
      <w:r w:rsidR="0039069A" w:rsidRPr="0039069A">
        <w:rPr>
          <w:sz w:val="28"/>
          <w:szCs w:val="28"/>
        </w:rPr>
        <w:t>р</w:t>
      </w:r>
      <w:r w:rsidR="0039069A" w:rsidRPr="0039069A">
        <w:rPr>
          <w:sz w:val="28"/>
          <w:szCs w:val="28"/>
        </w:rPr>
        <w:t>ственной или муниципальной собственности, членам неко</w:t>
      </w:r>
      <w:r w:rsidR="0039069A" w:rsidRPr="0039069A">
        <w:rPr>
          <w:sz w:val="28"/>
          <w:szCs w:val="28"/>
        </w:rPr>
        <w:t>м</w:t>
      </w:r>
      <w:r w:rsidR="0039069A" w:rsidRPr="0039069A">
        <w:rPr>
          <w:sz w:val="28"/>
          <w:szCs w:val="28"/>
        </w:rPr>
        <w:t>мерческих организаций без пр</w:t>
      </w:r>
      <w:r w:rsidR="0039069A" w:rsidRPr="0039069A">
        <w:rPr>
          <w:sz w:val="28"/>
          <w:szCs w:val="28"/>
        </w:rPr>
        <w:t>о</w:t>
      </w:r>
      <w:r w:rsidR="0039069A" w:rsidRPr="0039069A">
        <w:rPr>
          <w:sz w:val="28"/>
          <w:szCs w:val="28"/>
        </w:rPr>
        <w:t>ведения торгов в собственность бесплатно или в аренду</w:t>
      </w:r>
      <w:r w:rsidRPr="00DD545E">
        <w:rPr>
          <w:sz w:val="28"/>
          <w:szCs w:val="28"/>
        </w:rPr>
        <w:t>»</w:t>
      </w:r>
    </w:p>
    <w:p w:rsidR="00952167" w:rsidRDefault="00952167" w:rsidP="00952167">
      <w:pPr>
        <w:ind w:left="4820"/>
        <w:jc w:val="both"/>
        <w:rPr>
          <w:sz w:val="28"/>
          <w:szCs w:val="28"/>
        </w:rPr>
      </w:pPr>
    </w:p>
    <w:p w:rsidR="00952167" w:rsidRDefault="00952167" w:rsidP="00952167">
      <w:pPr>
        <w:ind w:left="4820"/>
        <w:jc w:val="both"/>
        <w:rPr>
          <w:sz w:val="28"/>
          <w:szCs w:val="28"/>
        </w:rPr>
      </w:pPr>
    </w:p>
    <w:p w:rsidR="00952167" w:rsidRDefault="00952167" w:rsidP="00952167">
      <w:pPr>
        <w:ind w:left="4820"/>
        <w:jc w:val="both"/>
        <w:rPr>
          <w:sz w:val="28"/>
          <w:szCs w:val="28"/>
        </w:rPr>
      </w:pPr>
    </w:p>
    <w:p w:rsidR="00952167" w:rsidRDefault="00952167" w:rsidP="00952167">
      <w:pPr>
        <w:ind w:left="4820"/>
        <w:jc w:val="both"/>
        <w:rPr>
          <w:sz w:val="28"/>
          <w:szCs w:val="28"/>
        </w:rPr>
      </w:pPr>
    </w:p>
    <w:p w:rsidR="00952167" w:rsidRDefault="00952167" w:rsidP="00952167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ФОРМА </w:t>
      </w:r>
      <w:r w:rsidR="00A9617A">
        <w:rPr>
          <w:sz w:val="28"/>
          <w:szCs w:val="28"/>
        </w:rPr>
        <w:t>РЕШЕНИЯ</w:t>
      </w:r>
    </w:p>
    <w:p w:rsidR="00952167" w:rsidRDefault="00952167" w:rsidP="00952167">
      <w:pPr>
        <w:spacing w:line="240" w:lineRule="exact"/>
        <w:jc w:val="center"/>
        <w:rPr>
          <w:sz w:val="28"/>
          <w:szCs w:val="28"/>
        </w:rPr>
      </w:pPr>
    </w:p>
    <w:p w:rsidR="00952167" w:rsidRDefault="00952167" w:rsidP="00952167">
      <w:pPr>
        <w:spacing w:line="240" w:lineRule="exact"/>
        <w:jc w:val="center"/>
        <w:rPr>
          <w:sz w:val="28"/>
          <w:szCs w:val="28"/>
        </w:rPr>
      </w:pPr>
      <w:r w:rsidRPr="00A71795">
        <w:rPr>
          <w:sz w:val="28"/>
          <w:szCs w:val="28"/>
        </w:rPr>
        <w:t>об отказе в приеме документов, необходимых для предоставления</w:t>
      </w:r>
    </w:p>
    <w:p w:rsidR="00952167" w:rsidRDefault="00952167" w:rsidP="00952167">
      <w:pPr>
        <w:spacing w:line="240" w:lineRule="exact"/>
        <w:jc w:val="center"/>
        <w:rPr>
          <w:sz w:val="28"/>
          <w:szCs w:val="28"/>
        </w:rPr>
      </w:pPr>
      <w:r w:rsidRPr="00A71795">
        <w:rPr>
          <w:sz w:val="28"/>
          <w:szCs w:val="28"/>
        </w:rPr>
        <w:t>муниципальной услуги</w:t>
      </w:r>
    </w:p>
    <w:p w:rsidR="009A3E5F" w:rsidRDefault="009A3E5F" w:rsidP="009A3E5F">
      <w:pPr>
        <w:spacing w:line="240" w:lineRule="exact"/>
        <w:jc w:val="center"/>
      </w:pPr>
    </w:p>
    <w:p w:rsidR="009A3E5F" w:rsidRDefault="009A3E5F" w:rsidP="009A3E5F">
      <w:pPr>
        <w:pBdr>
          <w:bottom w:val="single" w:sz="4" w:space="1" w:color="auto"/>
        </w:pBdr>
        <w:spacing w:line="240" w:lineRule="exact"/>
        <w:jc w:val="center"/>
      </w:pPr>
    </w:p>
    <w:p w:rsidR="009A3E5F" w:rsidRDefault="009A3E5F" w:rsidP="009A3E5F">
      <w:pPr>
        <w:spacing w:line="240" w:lineRule="exact"/>
        <w:jc w:val="center"/>
      </w:pPr>
      <w:r>
        <w:t>(наименование органа местного самоуправления)</w:t>
      </w:r>
    </w:p>
    <w:p w:rsidR="009A3E5F" w:rsidRPr="000045A9" w:rsidRDefault="009A3E5F" w:rsidP="009A3E5F">
      <w:pPr>
        <w:rPr>
          <w:sz w:val="28"/>
          <w:szCs w:val="28"/>
        </w:rPr>
      </w:pPr>
    </w:p>
    <w:p w:rsidR="00952167" w:rsidRDefault="00952167" w:rsidP="00952167">
      <w:pPr>
        <w:spacing w:line="240" w:lineRule="exact"/>
        <w:jc w:val="both"/>
        <w:rPr>
          <w:sz w:val="28"/>
          <w:szCs w:val="28"/>
        </w:rPr>
      </w:pPr>
    </w:p>
    <w:p w:rsidR="00952167" w:rsidRDefault="00952167" w:rsidP="009A3E5F">
      <w:pPr>
        <w:spacing w:line="240" w:lineRule="exact"/>
        <w:ind w:left="4820"/>
        <w:jc w:val="both"/>
        <w:rPr>
          <w:sz w:val="28"/>
          <w:szCs w:val="28"/>
        </w:rPr>
      </w:pPr>
      <w:r w:rsidRPr="00952167">
        <w:rPr>
          <w:sz w:val="28"/>
          <w:szCs w:val="28"/>
        </w:rPr>
        <w:t>кому:</w:t>
      </w:r>
    </w:p>
    <w:p w:rsidR="009A3E5F" w:rsidRPr="00952167" w:rsidRDefault="009A3E5F" w:rsidP="009A3E5F">
      <w:pPr>
        <w:pBdr>
          <w:bottom w:val="single" w:sz="4" w:space="1" w:color="auto"/>
        </w:pBdr>
        <w:spacing w:line="240" w:lineRule="exact"/>
        <w:ind w:left="4820"/>
        <w:jc w:val="both"/>
        <w:rPr>
          <w:sz w:val="28"/>
          <w:szCs w:val="28"/>
        </w:rPr>
      </w:pPr>
    </w:p>
    <w:p w:rsidR="00952167" w:rsidRDefault="009A3E5F" w:rsidP="009A3E5F">
      <w:pPr>
        <w:spacing w:line="240" w:lineRule="exact"/>
        <w:ind w:left="4820"/>
        <w:jc w:val="center"/>
        <w:rPr>
          <w:sz w:val="20"/>
          <w:szCs w:val="20"/>
        </w:rPr>
      </w:pPr>
      <w:r w:rsidRPr="009A3E5F">
        <w:rPr>
          <w:sz w:val="20"/>
          <w:szCs w:val="20"/>
        </w:rPr>
        <w:t xml:space="preserve"> </w:t>
      </w:r>
      <w:r w:rsidR="00952167" w:rsidRPr="009A3E5F">
        <w:rPr>
          <w:sz w:val="20"/>
          <w:szCs w:val="20"/>
        </w:rPr>
        <w:t>(наименование заявителя (фамилия, имя,</w:t>
      </w:r>
      <w:r>
        <w:rPr>
          <w:sz w:val="20"/>
          <w:szCs w:val="20"/>
        </w:rPr>
        <w:t xml:space="preserve"> </w:t>
      </w:r>
      <w:r w:rsidR="00952167" w:rsidRPr="009A3E5F">
        <w:rPr>
          <w:sz w:val="20"/>
          <w:szCs w:val="20"/>
        </w:rPr>
        <w:t>отчеств</w:t>
      </w:r>
      <w:proofErr w:type="gramStart"/>
      <w:r w:rsidR="00952167" w:rsidRPr="009A3E5F">
        <w:rPr>
          <w:sz w:val="20"/>
          <w:szCs w:val="20"/>
        </w:rPr>
        <w:t>о–</w:t>
      </w:r>
      <w:proofErr w:type="gramEnd"/>
      <w:r w:rsidR="00952167" w:rsidRPr="009A3E5F">
        <w:rPr>
          <w:sz w:val="20"/>
          <w:szCs w:val="20"/>
        </w:rPr>
        <w:t xml:space="preserve"> для граждан, полное</w:t>
      </w:r>
      <w:r>
        <w:rPr>
          <w:sz w:val="20"/>
          <w:szCs w:val="20"/>
        </w:rPr>
        <w:t xml:space="preserve"> </w:t>
      </w:r>
      <w:r w:rsidR="00952167" w:rsidRPr="009A3E5F">
        <w:rPr>
          <w:sz w:val="20"/>
          <w:szCs w:val="20"/>
        </w:rPr>
        <w:t>наименование организации, фамилия, имя,</w:t>
      </w:r>
      <w:r>
        <w:rPr>
          <w:sz w:val="20"/>
          <w:szCs w:val="20"/>
        </w:rPr>
        <w:t xml:space="preserve"> </w:t>
      </w:r>
      <w:r w:rsidR="00952167" w:rsidRPr="009A3E5F">
        <w:rPr>
          <w:sz w:val="20"/>
          <w:szCs w:val="20"/>
        </w:rPr>
        <w:t>отчество руководителя - для юрид</w:t>
      </w:r>
      <w:r w:rsidR="00952167" w:rsidRPr="009A3E5F">
        <w:rPr>
          <w:sz w:val="20"/>
          <w:szCs w:val="20"/>
        </w:rPr>
        <w:t>и</w:t>
      </w:r>
      <w:r w:rsidR="00952167" w:rsidRPr="009A3E5F">
        <w:rPr>
          <w:sz w:val="20"/>
          <w:szCs w:val="20"/>
        </w:rPr>
        <w:t>ческих</w:t>
      </w:r>
      <w:r>
        <w:rPr>
          <w:sz w:val="20"/>
          <w:szCs w:val="20"/>
        </w:rPr>
        <w:t xml:space="preserve"> </w:t>
      </w:r>
      <w:r w:rsidR="00952167" w:rsidRPr="009A3E5F">
        <w:rPr>
          <w:sz w:val="20"/>
          <w:szCs w:val="20"/>
        </w:rPr>
        <w:t>лиц),</w:t>
      </w:r>
    </w:p>
    <w:p w:rsidR="009A3E5F" w:rsidRPr="009A3E5F" w:rsidRDefault="009A3E5F" w:rsidP="009A3E5F">
      <w:pPr>
        <w:pBdr>
          <w:bottom w:val="single" w:sz="4" w:space="1" w:color="auto"/>
        </w:pBdr>
        <w:spacing w:line="240" w:lineRule="exact"/>
        <w:ind w:left="4820"/>
        <w:jc w:val="center"/>
        <w:rPr>
          <w:sz w:val="20"/>
          <w:szCs w:val="20"/>
        </w:rPr>
      </w:pPr>
    </w:p>
    <w:p w:rsidR="00952167" w:rsidRPr="00952167" w:rsidRDefault="00952167" w:rsidP="009A3E5F">
      <w:pPr>
        <w:spacing w:line="240" w:lineRule="exact"/>
        <w:ind w:left="4820"/>
        <w:jc w:val="center"/>
        <w:rPr>
          <w:sz w:val="28"/>
          <w:szCs w:val="28"/>
        </w:rPr>
      </w:pPr>
      <w:r w:rsidRPr="009A3E5F">
        <w:rPr>
          <w:sz w:val="20"/>
          <w:szCs w:val="20"/>
        </w:rPr>
        <w:t>его почтовый индекс и адрес, телефон,</w:t>
      </w:r>
      <w:r w:rsidR="009A3E5F" w:rsidRPr="009A3E5F">
        <w:rPr>
          <w:sz w:val="20"/>
          <w:szCs w:val="20"/>
        </w:rPr>
        <w:t xml:space="preserve"> </w:t>
      </w:r>
      <w:r w:rsidRPr="009A3E5F">
        <w:rPr>
          <w:sz w:val="20"/>
          <w:szCs w:val="20"/>
        </w:rPr>
        <w:t>адрес эле</w:t>
      </w:r>
      <w:r w:rsidRPr="009A3E5F">
        <w:rPr>
          <w:sz w:val="20"/>
          <w:szCs w:val="20"/>
        </w:rPr>
        <w:t>к</w:t>
      </w:r>
      <w:r w:rsidRPr="009A3E5F">
        <w:rPr>
          <w:sz w:val="20"/>
          <w:szCs w:val="20"/>
        </w:rPr>
        <w:t>тронной почты)</w:t>
      </w:r>
    </w:p>
    <w:p w:rsidR="009A3E5F" w:rsidRDefault="009A3E5F" w:rsidP="00952167">
      <w:pPr>
        <w:spacing w:line="240" w:lineRule="exact"/>
        <w:jc w:val="both"/>
        <w:rPr>
          <w:sz w:val="28"/>
          <w:szCs w:val="28"/>
        </w:rPr>
      </w:pPr>
    </w:p>
    <w:p w:rsidR="009A3E5F" w:rsidRDefault="009A3E5F" w:rsidP="00952167">
      <w:pPr>
        <w:spacing w:line="240" w:lineRule="exact"/>
        <w:jc w:val="both"/>
        <w:rPr>
          <w:sz w:val="28"/>
          <w:szCs w:val="28"/>
        </w:rPr>
      </w:pPr>
    </w:p>
    <w:p w:rsidR="00952167" w:rsidRPr="00952167" w:rsidRDefault="00A9617A" w:rsidP="009A3E5F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9A3E5F" w:rsidRDefault="00952167" w:rsidP="009A3E5F">
      <w:pPr>
        <w:spacing w:line="240" w:lineRule="exact"/>
        <w:jc w:val="center"/>
        <w:rPr>
          <w:sz w:val="28"/>
          <w:szCs w:val="28"/>
        </w:rPr>
      </w:pPr>
      <w:r w:rsidRPr="00952167">
        <w:rPr>
          <w:sz w:val="28"/>
          <w:szCs w:val="28"/>
        </w:rPr>
        <w:t>об отказе в приеме документов, необходимых</w:t>
      </w:r>
      <w:r w:rsidR="009A3E5F">
        <w:rPr>
          <w:sz w:val="28"/>
          <w:szCs w:val="28"/>
        </w:rPr>
        <w:t xml:space="preserve"> </w:t>
      </w:r>
      <w:r w:rsidRPr="00952167">
        <w:rPr>
          <w:sz w:val="28"/>
          <w:szCs w:val="28"/>
        </w:rPr>
        <w:t xml:space="preserve">для предоставления </w:t>
      </w:r>
    </w:p>
    <w:p w:rsidR="00952167" w:rsidRPr="00952167" w:rsidRDefault="009A3E5F" w:rsidP="009A3E5F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</w:t>
      </w:r>
      <w:r w:rsidR="00952167" w:rsidRPr="00952167">
        <w:rPr>
          <w:sz w:val="28"/>
          <w:szCs w:val="28"/>
        </w:rPr>
        <w:t>услуги</w:t>
      </w:r>
    </w:p>
    <w:p w:rsidR="009A3E5F" w:rsidRDefault="009A3E5F" w:rsidP="009A3E5F">
      <w:pPr>
        <w:jc w:val="both"/>
        <w:rPr>
          <w:sz w:val="28"/>
          <w:szCs w:val="28"/>
        </w:rPr>
      </w:pPr>
    </w:p>
    <w:p w:rsidR="009A3E5F" w:rsidRDefault="009A3E5F" w:rsidP="009A3E5F">
      <w:pPr>
        <w:jc w:val="both"/>
        <w:rPr>
          <w:sz w:val="28"/>
          <w:szCs w:val="28"/>
        </w:rPr>
      </w:pPr>
    </w:p>
    <w:p w:rsidR="009A3E5F" w:rsidRDefault="00952167" w:rsidP="009A3E5F">
      <w:pPr>
        <w:ind w:firstLine="709"/>
        <w:jc w:val="both"/>
        <w:rPr>
          <w:sz w:val="28"/>
          <w:szCs w:val="28"/>
        </w:rPr>
      </w:pPr>
      <w:r w:rsidRPr="00952167">
        <w:rPr>
          <w:sz w:val="28"/>
          <w:szCs w:val="28"/>
        </w:rPr>
        <w:t xml:space="preserve">В приеме документов, необходимых для предоставления </w:t>
      </w:r>
      <w:r w:rsidR="009A3E5F">
        <w:rPr>
          <w:sz w:val="28"/>
          <w:szCs w:val="28"/>
        </w:rPr>
        <w:t>муниципал</w:t>
      </w:r>
      <w:r w:rsidR="009A3E5F">
        <w:rPr>
          <w:sz w:val="28"/>
          <w:szCs w:val="28"/>
        </w:rPr>
        <w:t>ь</w:t>
      </w:r>
      <w:r w:rsidR="009A3E5F">
        <w:rPr>
          <w:sz w:val="28"/>
          <w:szCs w:val="28"/>
        </w:rPr>
        <w:t xml:space="preserve">ной </w:t>
      </w:r>
      <w:r w:rsidRPr="00952167">
        <w:rPr>
          <w:sz w:val="28"/>
          <w:szCs w:val="28"/>
        </w:rPr>
        <w:t>услуги</w:t>
      </w:r>
      <w:r w:rsidR="009A3E5F">
        <w:rPr>
          <w:sz w:val="28"/>
          <w:szCs w:val="28"/>
        </w:rPr>
        <w:t xml:space="preserve"> </w:t>
      </w:r>
      <w:r w:rsidRPr="00952167">
        <w:rPr>
          <w:sz w:val="28"/>
          <w:szCs w:val="28"/>
        </w:rPr>
        <w:t>«</w:t>
      </w:r>
      <w:r w:rsidR="0039069A" w:rsidRPr="0039069A">
        <w:rPr>
          <w:sz w:val="28"/>
          <w:szCs w:val="28"/>
        </w:rPr>
        <w:t>Предоставление садового или огородного земельного участка, находящегося в государственной или муниципальной собственности, членам некоммерческих организаций без проведения торгов в собственность бе</w:t>
      </w:r>
      <w:r w:rsidR="0039069A" w:rsidRPr="0039069A">
        <w:rPr>
          <w:sz w:val="28"/>
          <w:szCs w:val="28"/>
        </w:rPr>
        <w:t>с</w:t>
      </w:r>
      <w:r w:rsidR="0039069A" w:rsidRPr="0039069A">
        <w:rPr>
          <w:sz w:val="28"/>
          <w:szCs w:val="28"/>
        </w:rPr>
        <w:t>платно или в аренду</w:t>
      </w:r>
      <w:r w:rsidRPr="00952167">
        <w:rPr>
          <w:sz w:val="28"/>
          <w:szCs w:val="28"/>
        </w:rPr>
        <w:t>»,</w:t>
      </w:r>
      <w:r w:rsidR="009A3E5F">
        <w:rPr>
          <w:sz w:val="28"/>
          <w:szCs w:val="28"/>
        </w:rPr>
        <w:t xml:space="preserve"> </w:t>
      </w:r>
      <w:r w:rsidRPr="00952167">
        <w:rPr>
          <w:sz w:val="28"/>
          <w:szCs w:val="28"/>
        </w:rPr>
        <w:t>Вам</w:t>
      </w:r>
      <w:r w:rsidR="009A3E5F">
        <w:rPr>
          <w:sz w:val="28"/>
          <w:szCs w:val="28"/>
        </w:rPr>
        <w:t xml:space="preserve"> </w:t>
      </w:r>
      <w:r w:rsidRPr="00952167">
        <w:rPr>
          <w:sz w:val="28"/>
          <w:szCs w:val="28"/>
        </w:rPr>
        <w:t>отказано</w:t>
      </w:r>
      <w:r w:rsidR="009A3E5F">
        <w:rPr>
          <w:sz w:val="28"/>
          <w:szCs w:val="28"/>
        </w:rPr>
        <w:t xml:space="preserve"> </w:t>
      </w:r>
      <w:proofErr w:type="gramStart"/>
      <w:r w:rsidRPr="00952167">
        <w:rPr>
          <w:sz w:val="28"/>
          <w:szCs w:val="28"/>
        </w:rPr>
        <w:t>по</w:t>
      </w:r>
      <w:proofErr w:type="gramEnd"/>
      <w:r w:rsidRPr="00952167">
        <w:rPr>
          <w:sz w:val="28"/>
          <w:szCs w:val="28"/>
        </w:rPr>
        <w:t xml:space="preserve"> </w:t>
      </w:r>
      <w:proofErr w:type="gramStart"/>
      <w:r w:rsidRPr="00952167">
        <w:rPr>
          <w:sz w:val="28"/>
          <w:szCs w:val="28"/>
        </w:rPr>
        <w:t>следующим</w:t>
      </w:r>
      <w:proofErr w:type="gramEnd"/>
      <w:r w:rsidRPr="00952167">
        <w:rPr>
          <w:sz w:val="28"/>
          <w:szCs w:val="28"/>
        </w:rPr>
        <w:t xml:space="preserve"> основаниям</w:t>
      </w:r>
      <w:r w:rsidR="009A3E5F">
        <w:rPr>
          <w:sz w:val="28"/>
          <w:szCs w:val="28"/>
        </w:rPr>
        <w:t xml:space="preserve"> </w:t>
      </w:r>
      <w:r w:rsidR="009A3E5F" w:rsidRPr="000045A9">
        <w:rPr>
          <w:sz w:val="28"/>
          <w:szCs w:val="28"/>
        </w:rPr>
        <w:t>(выбрать нужное):</w:t>
      </w:r>
    </w:p>
    <w:p w:rsidR="009A3E5F" w:rsidRPr="00656772" w:rsidRDefault="009A3E5F" w:rsidP="009A3E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656772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656772">
        <w:rPr>
          <w:sz w:val="28"/>
          <w:szCs w:val="28"/>
        </w:rPr>
        <w:t>еполное заполнение полей в форме заявления, в том числе в инте</w:t>
      </w:r>
      <w:r w:rsidRPr="00656772">
        <w:rPr>
          <w:sz w:val="28"/>
          <w:szCs w:val="28"/>
        </w:rPr>
        <w:t>р</w:t>
      </w:r>
      <w:r w:rsidRPr="00656772">
        <w:rPr>
          <w:sz w:val="28"/>
          <w:szCs w:val="28"/>
        </w:rPr>
        <w:t>ак</w:t>
      </w:r>
      <w:r>
        <w:rPr>
          <w:sz w:val="28"/>
          <w:szCs w:val="28"/>
        </w:rPr>
        <w:t>тивной форме заявления на ЕПГУ, РПГУ.</w:t>
      </w:r>
    </w:p>
    <w:p w:rsidR="009A3E5F" w:rsidRPr="00656772" w:rsidRDefault="009A3E5F" w:rsidP="009A3E5F">
      <w:pPr>
        <w:ind w:firstLine="709"/>
        <w:jc w:val="both"/>
        <w:rPr>
          <w:sz w:val="28"/>
          <w:szCs w:val="28"/>
        </w:rPr>
      </w:pPr>
      <w:r w:rsidRPr="00656772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656772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656772">
        <w:rPr>
          <w:sz w:val="28"/>
          <w:szCs w:val="28"/>
        </w:rPr>
        <w:t>одача запроса о предоставлении услуги и документов, необход</w:t>
      </w:r>
      <w:r w:rsidRPr="00656772">
        <w:rPr>
          <w:sz w:val="28"/>
          <w:szCs w:val="28"/>
        </w:rPr>
        <w:t>и</w:t>
      </w:r>
      <w:r w:rsidRPr="00656772">
        <w:rPr>
          <w:sz w:val="28"/>
          <w:szCs w:val="28"/>
        </w:rPr>
        <w:t>мых для предоставления услуги, в электронной форме с нарушением уст</w:t>
      </w:r>
      <w:r w:rsidRPr="00656772">
        <w:rPr>
          <w:sz w:val="28"/>
          <w:szCs w:val="28"/>
        </w:rPr>
        <w:t>а</w:t>
      </w:r>
      <w:r w:rsidRPr="00656772">
        <w:rPr>
          <w:sz w:val="28"/>
          <w:szCs w:val="28"/>
        </w:rPr>
        <w:t>новлен</w:t>
      </w:r>
      <w:r>
        <w:rPr>
          <w:sz w:val="28"/>
          <w:szCs w:val="28"/>
        </w:rPr>
        <w:t>ных требований.</w:t>
      </w:r>
    </w:p>
    <w:p w:rsidR="009A3E5F" w:rsidRPr="00656772" w:rsidRDefault="009A3E5F" w:rsidP="009A3E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Pr="00656772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656772">
        <w:rPr>
          <w:sz w:val="28"/>
          <w:szCs w:val="28"/>
        </w:rPr>
        <w:t xml:space="preserve">редставление </w:t>
      </w:r>
      <w:r>
        <w:rPr>
          <w:sz w:val="28"/>
          <w:szCs w:val="28"/>
        </w:rPr>
        <w:t>неполного комплекта документов.</w:t>
      </w:r>
    </w:p>
    <w:p w:rsidR="009A3E5F" w:rsidRPr="00656772" w:rsidRDefault="009A3E5F" w:rsidP="009A3E5F">
      <w:pPr>
        <w:ind w:firstLine="709"/>
        <w:jc w:val="both"/>
        <w:rPr>
          <w:sz w:val="28"/>
          <w:szCs w:val="28"/>
        </w:rPr>
      </w:pPr>
      <w:r w:rsidRPr="00656772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656772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656772">
        <w:rPr>
          <w:sz w:val="28"/>
          <w:szCs w:val="28"/>
        </w:rPr>
        <w:t>окументы содержат повреждения, наличие которых не позволяет в полном объеме использовать информацию и сведения, содержащиеся в д</w:t>
      </w:r>
      <w:r w:rsidRPr="00656772">
        <w:rPr>
          <w:sz w:val="28"/>
          <w:szCs w:val="28"/>
        </w:rPr>
        <w:t>о</w:t>
      </w:r>
      <w:r w:rsidRPr="00656772">
        <w:rPr>
          <w:sz w:val="28"/>
          <w:szCs w:val="28"/>
        </w:rPr>
        <w:t>кумен</w:t>
      </w:r>
      <w:r>
        <w:rPr>
          <w:sz w:val="28"/>
          <w:szCs w:val="28"/>
        </w:rPr>
        <w:t>тах для предоставления услуги.</w:t>
      </w:r>
    </w:p>
    <w:p w:rsidR="009A3E5F" w:rsidRPr="00656772" w:rsidRDefault="009A3E5F" w:rsidP="009A3E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656772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656772">
        <w:rPr>
          <w:sz w:val="28"/>
          <w:szCs w:val="28"/>
        </w:rPr>
        <w:t>редставленные заявителем документы содержат подчистки и и</w:t>
      </w:r>
      <w:r w:rsidRPr="00656772">
        <w:rPr>
          <w:sz w:val="28"/>
          <w:szCs w:val="28"/>
        </w:rPr>
        <w:t>с</w:t>
      </w:r>
      <w:r w:rsidRPr="00656772">
        <w:rPr>
          <w:sz w:val="28"/>
          <w:szCs w:val="28"/>
        </w:rPr>
        <w:t>правления текста, не заверенные в порядке, установленном законодател</w:t>
      </w:r>
      <w:r w:rsidRPr="00656772">
        <w:rPr>
          <w:sz w:val="28"/>
          <w:szCs w:val="28"/>
        </w:rPr>
        <w:t>ь</w:t>
      </w:r>
      <w:r w:rsidRPr="00656772">
        <w:rPr>
          <w:sz w:val="28"/>
          <w:szCs w:val="28"/>
        </w:rPr>
        <w:t>ст</w:t>
      </w:r>
      <w:r>
        <w:rPr>
          <w:sz w:val="28"/>
          <w:szCs w:val="28"/>
        </w:rPr>
        <w:t>вом Российской Федерации.</w:t>
      </w:r>
    </w:p>
    <w:p w:rsidR="009A3E5F" w:rsidRPr="00656772" w:rsidRDefault="009A3E5F" w:rsidP="009A3E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656772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656772">
        <w:rPr>
          <w:sz w:val="28"/>
          <w:szCs w:val="28"/>
        </w:rPr>
        <w:t>редставленные документы утратили силу на момент обращения за услугой (документ, удостоверяющий личность; документ, удостовер</w:t>
      </w:r>
      <w:r>
        <w:rPr>
          <w:sz w:val="28"/>
          <w:szCs w:val="28"/>
        </w:rPr>
        <w:t>яющий полномочия представителя з</w:t>
      </w:r>
      <w:r w:rsidRPr="00656772">
        <w:rPr>
          <w:sz w:val="28"/>
          <w:szCs w:val="28"/>
        </w:rPr>
        <w:t>аявителя, в случае обращения за предоставлен</w:t>
      </w:r>
      <w:r w:rsidRPr="00656772">
        <w:rPr>
          <w:sz w:val="28"/>
          <w:szCs w:val="28"/>
        </w:rPr>
        <w:t>и</w:t>
      </w:r>
      <w:r w:rsidRPr="00656772">
        <w:rPr>
          <w:sz w:val="28"/>
          <w:szCs w:val="28"/>
        </w:rPr>
        <w:t>ем услуги ука</w:t>
      </w:r>
      <w:r>
        <w:rPr>
          <w:sz w:val="28"/>
          <w:szCs w:val="28"/>
        </w:rPr>
        <w:t>занным лицом).</w:t>
      </w:r>
    </w:p>
    <w:p w:rsidR="009A3E5F" w:rsidRPr="00656772" w:rsidRDefault="009A3E5F" w:rsidP="009A3E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656772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656772">
        <w:rPr>
          <w:sz w:val="28"/>
          <w:szCs w:val="28"/>
        </w:rPr>
        <w:t>аличие противоречивых сведений в заявлении и приложенных к не</w:t>
      </w:r>
      <w:r>
        <w:rPr>
          <w:sz w:val="28"/>
          <w:szCs w:val="28"/>
        </w:rPr>
        <w:t>му документах.</w:t>
      </w:r>
    </w:p>
    <w:p w:rsidR="009A3E5F" w:rsidRDefault="009A3E5F" w:rsidP="009A3E5F">
      <w:pPr>
        <w:ind w:firstLine="709"/>
        <w:jc w:val="both"/>
        <w:rPr>
          <w:sz w:val="28"/>
          <w:szCs w:val="28"/>
        </w:rPr>
      </w:pPr>
      <w:r w:rsidRPr="00656772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656772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656772">
        <w:rPr>
          <w:sz w:val="28"/>
          <w:szCs w:val="28"/>
        </w:rPr>
        <w:t>аявление подано в орган местного самоуправления, в полномочия котор</w:t>
      </w:r>
      <w:r>
        <w:rPr>
          <w:sz w:val="28"/>
          <w:szCs w:val="28"/>
        </w:rPr>
        <w:t>ого</w:t>
      </w:r>
      <w:r w:rsidRPr="00656772">
        <w:rPr>
          <w:sz w:val="28"/>
          <w:szCs w:val="28"/>
        </w:rPr>
        <w:t xml:space="preserve"> не входит предоставление услуги.</w:t>
      </w:r>
    </w:p>
    <w:p w:rsidR="009A3E5F" w:rsidRPr="000045A9" w:rsidRDefault="009A3E5F" w:rsidP="009A3E5F">
      <w:pPr>
        <w:ind w:firstLine="709"/>
        <w:jc w:val="both"/>
        <w:rPr>
          <w:sz w:val="28"/>
          <w:szCs w:val="28"/>
        </w:rPr>
      </w:pPr>
      <w:r w:rsidRPr="000045A9">
        <w:rPr>
          <w:sz w:val="28"/>
          <w:szCs w:val="28"/>
        </w:rPr>
        <w:t>Дополнительная информация: __________________________________.</w:t>
      </w:r>
    </w:p>
    <w:p w:rsidR="009A3E5F" w:rsidRPr="000045A9" w:rsidRDefault="009A3E5F" w:rsidP="009A3E5F">
      <w:pPr>
        <w:ind w:firstLine="709"/>
        <w:jc w:val="both"/>
        <w:rPr>
          <w:sz w:val="28"/>
          <w:szCs w:val="28"/>
        </w:rPr>
      </w:pPr>
      <w:r w:rsidRPr="000045A9">
        <w:rPr>
          <w:sz w:val="28"/>
          <w:szCs w:val="28"/>
        </w:rPr>
        <w:t>Вы вправе повторно обратиться в уполномоченный орган с заявлением</w:t>
      </w:r>
      <w:r>
        <w:rPr>
          <w:sz w:val="28"/>
          <w:szCs w:val="28"/>
        </w:rPr>
        <w:t xml:space="preserve"> </w:t>
      </w:r>
      <w:r w:rsidRPr="000045A9">
        <w:rPr>
          <w:sz w:val="28"/>
          <w:szCs w:val="28"/>
        </w:rPr>
        <w:t>о предоставлении услуги после устранения указанных нарушений.</w:t>
      </w:r>
    </w:p>
    <w:p w:rsidR="009A3E5F" w:rsidRPr="000045A9" w:rsidRDefault="009A3E5F" w:rsidP="009A3E5F">
      <w:pPr>
        <w:ind w:firstLine="709"/>
        <w:jc w:val="both"/>
        <w:rPr>
          <w:sz w:val="28"/>
          <w:szCs w:val="28"/>
        </w:rPr>
      </w:pPr>
      <w:r w:rsidRPr="000045A9">
        <w:rPr>
          <w:sz w:val="28"/>
          <w:szCs w:val="28"/>
        </w:rPr>
        <w:t>Данный отказ может быть обжалован в досудебном порядке путем</w:t>
      </w:r>
      <w:r>
        <w:rPr>
          <w:sz w:val="28"/>
          <w:szCs w:val="28"/>
        </w:rPr>
        <w:t xml:space="preserve"> </w:t>
      </w:r>
      <w:r w:rsidRPr="000045A9">
        <w:rPr>
          <w:sz w:val="28"/>
          <w:szCs w:val="28"/>
        </w:rPr>
        <w:t>направления жалобы в уполномоченный орган, а также в судебном порядке.</w:t>
      </w:r>
    </w:p>
    <w:p w:rsidR="009A3E5F" w:rsidRDefault="009A3E5F" w:rsidP="009A3E5F">
      <w:pPr>
        <w:jc w:val="both"/>
        <w:rPr>
          <w:sz w:val="28"/>
          <w:szCs w:val="28"/>
        </w:rPr>
      </w:pPr>
    </w:p>
    <w:p w:rsidR="009A3E5F" w:rsidRDefault="009A3E5F" w:rsidP="009A3E5F">
      <w:pPr>
        <w:jc w:val="both"/>
        <w:rPr>
          <w:sz w:val="28"/>
          <w:szCs w:val="28"/>
        </w:rPr>
      </w:pPr>
    </w:p>
    <w:p w:rsidR="009A3E5F" w:rsidRDefault="009A3E5F" w:rsidP="009A3E5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                _____________          ____________________</w:t>
      </w:r>
    </w:p>
    <w:p w:rsidR="009A3E5F" w:rsidRPr="00BC53EF" w:rsidRDefault="009A3E5F" w:rsidP="009A3E5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proofErr w:type="gramStart"/>
      <w:r w:rsidRPr="00BC53EF">
        <w:rPr>
          <w:sz w:val="20"/>
          <w:szCs w:val="20"/>
        </w:rPr>
        <w:t xml:space="preserve">(должность) </w:t>
      </w:r>
      <w:r>
        <w:rPr>
          <w:sz w:val="20"/>
          <w:szCs w:val="20"/>
        </w:rPr>
        <w:t xml:space="preserve">                                                   </w:t>
      </w:r>
      <w:r w:rsidRPr="00BC53EF">
        <w:rPr>
          <w:sz w:val="20"/>
          <w:szCs w:val="20"/>
        </w:rPr>
        <w:t xml:space="preserve">(подпись) </w:t>
      </w:r>
      <w:r>
        <w:rPr>
          <w:sz w:val="20"/>
          <w:szCs w:val="20"/>
        </w:rPr>
        <w:t xml:space="preserve">                                 </w:t>
      </w:r>
      <w:r w:rsidRPr="00BC53EF">
        <w:rPr>
          <w:sz w:val="20"/>
          <w:szCs w:val="20"/>
        </w:rPr>
        <w:t xml:space="preserve">(фамилия, имя, отчество </w:t>
      </w:r>
      <w:proofErr w:type="gramEnd"/>
    </w:p>
    <w:p w:rsidR="009A3E5F" w:rsidRPr="00BC53EF" w:rsidRDefault="009A3E5F" w:rsidP="009A3E5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</w:t>
      </w:r>
      <w:r w:rsidRPr="00BC53EF">
        <w:rPr>
          <w:sz w:val="20"/>
          <w:szCs w:val="20"/>
        </w:rPr>
        <w:t>(последнее - при наличии))</w:t>
      </w:r>
    </w:p>
    <w:p w:rsidR="009A3E5F" w:rsidRDefault="009A3E5F" w:rsidP="009A3E5F">
      <w:pPr>
        <w:jc w:val="both"/>
        <w:rPr>
          <w:sz w:val="28"/>
          <w:szCs w:val="28"/>
        </w:rPr>
      </w:pPr>
    </w:p>
    <w:p w:rsidR="009A3E5F" w:rsidRPr="000045A9" w:rsidRDefault="009A3E5F" w:rsidP="009A3E5F">
      <w:pPr>
        <w:jc w:val="both"/>
        <w:rPr>
          <w:sz w:val="28"/>
          <w:szCs w:val="28"/>
        </w:rPr>
      </w:pPr>
      <w:r w:rsidRPr="000045A9">
        <w:rPr>
          <w:sz w:val="28"/>
          <w:szCs w:val="28"/>
        </w:rPr>
        <w:t>Дата</w:t>
      </w:r>
    </w:p>
    <w:p w:rsidR="00444851" w:rsidRDefault="00444851" w:rsidP="00A6055D">
      <w:pPr>
        <w:pStyle w:val="Standard"/>
        <w:jc w:val="center"/>
        <w:rPr>
          <w:sz w:val="20"/>
          <w:szCs w:val="20"/>
        </w:rPr>
      </w:pPr>
    </w:p>
    <w:p w:rsidR="00444851" w:rsidRDefault="00444851" w:rsidP="00A6055D">
      <w:pPr>
        <w:pStyle w:val="Standard"/>
        <w:jc w:val="center"/>
        <w:rPr>
          <w:sz w:val="20"/>
          <w:szCs w:val="20"/>
        </w:rPr>
      </w:pPr>
    </w:p>
    <w:p w:rsidR="009566E5" w:rsidRDefault="009566E5">
      <w:pPr>
        <w:widowControl/>
        <w:autoSpaceDE/>
        <w:autoSpaceDN/>
        <w:adjustRightInd/>
        <w:rPr>
          <w:sz w:val="24"/>
          <w:szCs w:val="24"/>
        </w:rPr>
        <w:sectPr w:rsidR="009566E5" w:rsidSect="009566E5"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952167" w:rsidRPr="00DD545E" w:rsidRDefault="00952167" w:rsidP="00952167">
      <w:pPr>
        <w:spacing w:line="240" w:lineRule="exact"/>
        <w:ind w:left="4820"/>
        <w:jc w:val="center"/>
        <w:rPr>
          <w:sz w:val="28"/>
          <w:szCs w:val="28"/>
        </w:rPr>
      </w:pPr>
      <w:r w:rsidRPr="00DD545E">
        <w:rPr>
          <w:sz w:val="28"/>
          <w:szCs w:val="28"/>
        </w:rPr>
        <w:lastRenderedPageBreak/>
        <w:t>При</w:t>
      </w:r>
      <w:r>
        <w:rPr>
          <w:sz w:val="28"/>
          <w:szCs w:val="28"/>
        </w:rPr>
        <w:t>ложение 4</w:t>
      </w:r>
    </w:p>
    <w:p w:rsidR="00952167" w:rsidRPr="00DD545E" w:rsidRDefault="00952167" w:rsidP="00952167">
      <w:pPr>
        <w:spacing w:line="240" w:lineRule="exact"/>
        <w:ind w:left="4820"/>
        <w:jc w:val="center"/>
        <w:rPr>
          <w:sz w:val="28"/>
          <w:szCs w:val="28"/>
        </w:rPr>
      </w:pPr>
    </w:p>
    <w:p w:rsidR="00952167" w:rsidRDefault="00952167" w:rsidP="009566E5">
      <w:pPr>
        <w:spacing w:line="240" w:lineRule="exact"/>
        <w:ind w:left="5245"/>
        <w:jc w:val="both"/>
        <w:rPr>
          <w:sz w:val="28"/>
          <w:szCs w:val="28"/>
        </w:rPr>
      </w:pPr>
      <w:r w:rsidRPr="00DD545E">
        <w:rPr>
          <w:sz w:val="28"/>
          <w:szCs w:val="28"/>
        </w:rPr>
        <w:t>к административному регламенту предоставления муниципальной услуги «</w:t>
      </w:r>
      <w:r w:rsidR="0039069A" w:rsidRPr="0039069A">
        <w:rPr>
          <w:sz w:val="28"/>
          <w:szCs w:val="28"/>
        </w:rPr>
        <w:t>Предоставление садового или огородного земельного участка, находящегося в госуда</w:t>
      </w:r>
      <w:r w:rsidR="0039069A" w:rsidRPr="0039069A">
        <w:rPr>
          <w:sz w:val="28"/>
          <w:szCs w:val="28"/>
        </w:rPr>
        <w:t>р</w:t>
      </w:r>
      <w:r w:rsidR="0039069A" w:rsidRPr="0039069A">
        <w:rPr>
          <w:sz w:val="28"/>
          <w:szCs w:val="28"/>
        </w:rPr>
        <w:t>ственной или муниципальной собственности, членам неко</w:t>
      </w:r>
      <w:r w:rsidR="0039069A" w:rsidRPr="0039069A">
        <w:rPr>
          <w:sz w:val="28"/>
          <w:szCs w:val="28"/>
        </w:rPr>
        <w:t>м</w:t>
      </w:r>
      <w:r w:rsidR="0039069A" w:rsidRPr="0039069A">
        <w:rPr>
          <w:sz w:val="28"/>
          <w:szCs w:val="28"/>
        </w:rPr>
        <w:t>мерческих организаций без пр</w:t>
      </w:r>
      <w:r w:rsidR="0039069A" w:rsidRPr="0039069A">
        <w:rPr>
          <w:sz w:val="28"/>
          <w:szCs w:val="28"/>
        </w:rPr>
        <w:t>о</w:t>
      </w:r>
      <w:r w:rsidR="0039069A" w:rsidRPr="0039069A">
        <w:rPr>
          <w:sz w:val="28"/>
          <w:szCs w:val="28"/>
        </w:rPr>
        <w:t>ведения торгов в собственность бесплатно или в аренду</w:t>
      </w:r>
      <w:r w:rsidRPr="00DD545E">
        <w:rPr>
          <w:sz w:val="28"/>
          <w:szCs w:val="28"/>
        </w:rPr>
        <w:t>»</w:t>
      </w:r>
    </w:p>
    <w:p w:rsidR="00A9617A" w:rsidRDefault="00A9617A" w:rsidP="00A9617A">
      <w:pPr>
        <w:jc w:val="center"/>
        <w:rPr>
          <w:b/>
        </w:rPr>
      </w:pPr>
    </w:p>
    <w:p w:rsidR="00A9617A" w:rsidRDefault="00A9617A" w:rsidP="00A9617A">
      <w:pPr>
        <w:jc w:val="center"/>
        <w:rPr>
          <w:b/>
        </w:rPr>
      </w:pPr>
    </w:p>
    <w:p w:rsidR="00A9617A" w:rsidRDefault="00A9617A" w:rsidP="00A9617A">
      <w:pPr>
        <w:jc w:val="center"/>
        <w:rPr>
          <w:b/>
        </w:rPr>
      </w:pPr>
    </w:p>
    <w:p w:rsidR="00A9617A" w:rsidRDefault="00A9617A" w:rsidP="00A9617A">
      <w:pPr>
        <w:jc w:val="center"/>
        <w:rPr>
          <w:b/>
        </w:rPr>
      </w:pPr>
    </w:p>
    <w:p w:rsidR="00A9617A" w:rsidRDefault="00A9617A" w:rsidP="00A9617A">
      <w:pPr>
        <w:spacing w:line="240" w:lineRule="exact"/>
        <w:jc w:val="center"/>
        <w:rPr>
          <w:sz w:val="28"/>
          <w:szCs w:val="28"/>
        </w:rPr>
      </w:pPr>
      <w:r w:rsidRPr="0093405D">
        <w:rPr>
          <w:sz w:val="28"/>
          <w:szCs w:val="28"/>
        </w:rPr>
        <w:t xml:space="preserve">ФОРМА </w:t>
      </w:r>
      <w:r>
        <w:rPr>
          <w:sz w:val="28"/>
          <w:szCs w:val="28"/>
        </w:rPr>
        <w:t>РЕШЕНИЯ</w:t>
      </w:r>
    </w:p>
    <w:p w:rsidR="00A9617A" w:rsidRPr="0093405D" w:rsidRDefault="00A9617A" w:rsidP="00A9617A">
      <w:pPr>
        <w:spacing w:line="240" w:lineRule="exact"/>
        <w:jc w:val="center"/>
        <w:rPr>
          <w:sz w:val="28"/>
          <w:szCs w:val="28"/>
        </w:rPr>
      </w:pPr>
    </w:p>
    <w:p w:rsidR="00A9617A" w:rsidRPr="0093405D" w:rsidRDefault="00050D2B" w:rsidP="00A9617A">
      <w:pPr>
        <w:spacing w:line="240" w:lineRule="exact"/>
        <w:jc w:val="center"/>
        <w:rPr>
          <w:sz w:val="28"/>
          <w:szCs w:val="28"/>
        </w:rPr>
      </w:pPr>
      <w:r w:rsidRPr="003F0BCA">
        <w:rPr>
          <w:sz w:val="28"/>
          <w:szCs w:val="28"/>
          <w:lang w:eastAsia="en-US"/>
        </w:rPr>
        <w:t xml:space="preserve">об отказе в </w:t>
      </w:r>
      <w:r w:rsidR="0039069A">
        <w:rPr>
          <w:sz w:val="28"/>
          <w:szCs w:val="28"/>
          <w:lang w:eastAsia="en-US"/>
        </w:rPr>
        <w:t>предоставлении</w:t>
      </w:r>
      <w:r w:rsidR="0039069A" w:rsidRPr="0039069A">
        <w:rPr>
          <w:sz w:val="28"/>
          <w:szCs w:val="28"/>
          <w:lang w:eastAsia="en-US"/>
        </w:rPr>
        <w:t xml:space="preserve"> садового или огородного земельного участка, находящегося в государственной или муниципальной собственности, членам некоммерческих организаций без проведения торгов в собственность бе</w:t>
      </w:r>
      <w:r w:rsidR="0039069A" w:rsidRPr="0039069A">
        <w:rPr>
          <w:sz w:val="28"/>
          <w:szCs w:val="28"/>
          <w:lang w:eastAsia="en-US"/>
        </w:rPr>
        <w:t>с</w:t>
      </w:r>
      <w:r w:rsidR="0039069A" w:rsidRPr="0039069A">
        <w:rPr>
          <w:sz w:val="28"/>
          <w:szCs w:val="28"/>
          <w:lang w:eastAsia="en-US"/>
        </w:rPr>
        <w:t>платно или в аренду</w:t>
      </w:r>
    </w:p>
    <w:p w:rsidR="00A9617A" w:rsidRDefault="00A9617A" w:rsidP="00A9617A">
      <w:pPr>
        <w:spacing w:line="240" w:lineRule="exact"/>
        <w:jc w:val="center"/>
      </w:pPr>
    </w:p>
    <w:p w:rsidR="00A9617A" w:rsidRDefault="00A9617A" w:rsidP="00A9617A">
      <w:pPr>
        <w:pBdr>
          <w:bottom w:val="single" w:sz="4" w:space="1" w:color="auto"/>
        </w:pBdr>
        <w:spacing w:line="240" w:lineRule="exact"/>
        <w:jc w:val="center"/>
      </w:pPr>
    </w:p>
    <w:p w:rsidR="00A9617A" w:rsidRDefault="00A9617A" w:rsidP="00A9617A">
      <w:pPr>
        <w:spacing w:line="240" w:lineRule="exact"/>
        <w:jc w:val="center"/>
      </w:pPr>
      <w:r>
        <w:t>(наименование органа местного самоуправления)</w:t>
      </w:r>
    </w:p>
    <w:p w:rsidR="00A9617A" w:rsidRDefault="00A9617A" w:rsidP="00A9617A">
      <w:pPr>
        <w:ind w:left="5387"/>
        <w:jc w:val="both"/>
      </w:pPr>
    </w:p>
    <w:p w:rsidR="00A9617A" w:rsidRPr="00DA4DF6" w:rsidRDefault="00A9617A" w:rsidP="00A9617A">
      <w:pPr>
        <w:ind w:left="4962"/>
        <w:rPr>
          <w:sz w:val="28"/>
          <w:szCs w:val="28"/>
        </w:rPr>
      </w:pPr>
      <w:r w:rsidRPr="00DA4DF6">
        <w:rPr>
          <w:sz w:val="28"/>
          <w:szCs w:val="28"/>
        </w:rPr>
        <w:t>Кому:</w:t>
      </w:r>
      <w:r>
        <w:rPr>
          <w:sz w:val="28"/>
          <w:szCs w:val="28"/>
        </w:rPr>
        <w:t xml:space="preserve"> </w:t>
      </w:r>
      <w:r w:rsidRPr="00DA4DF6">
        <w:rPr>
          <w:sz w:val="28"/>
          <w:szCs w:val="28"/>
        </w:rPr>
        <w:t>____</w:t>
      </w:r>
      <w:r>
        <w:rPr>
          <w:sz w:val="28"/>
          <w:szCs w:val="28"/>
        </w:rPr>
        <w:t>__________________</w:t>
      </w:r>
      <w:r w:rsidRPr="00DA4DF6">
        <w:rPr>
          <w:sz w:val="28"/>
          <w:szCs w:val="28"/>
        </w:rPr>
        <w:t>_</w:t>
      </w:r>
    </w:p>
    <w:p w:rsidR="00A9617A" w:rsidRPr="00DA4DF6" w:rsidRDefault="00A9617A" w:rsidP="00A9617A">
      <w:pPr>
        <w:ind w:left="4962"/>
        <w:rPr>
          <w:sz w:val="28"/>
          <w:szCs w:val="28"/>
        </w:rPr>
      </w:pPr>
      <w:r w:rsidRPr="00DA4DF6">
        <w:rPr>
          <w:sz w:val="28"/>
          <w:szCs w:val="28"/>
        </w:rPr>
        <w:t>Контактные данные:</w:t>
      </w:r>
    </w:p>
    <w:p w:rsidR="00A9617A" w:rsidRPr="00DA4DF6" w:rsidRDefault="00A9617A" w:rsidP="00A9617A">
      <w:pPr>
        <w:ind w:left="4962"/>
        <w:rPr>
          <w:sz w:val="28"/>
          <w:szCs w:val="28"/>
        </w:rPr>
      </w:pPr>
      <w:r w:rsidRPr="00DA4DF6">
        <w:rPr>
          <w:sz w:val="28"/>
          <w:szCs w:val="28"/>
        </w:rPr>
        <w:t>___________</w:t>
      </w:r>
      <w:r>
        <w:rPr>
          <w:sz w:val="28"/>
          <w:szCs w:val="28"/>
        </w:rPr>
        <w:t>__________________</w:t>
      </w:r>
    </w:p>
    <w:p w:rsidR="00A9617A" w:rsidRPr="00DA4DF6" w:rsidRDefault="00A9617A" w:rsidP="00A9617A">
      <w:pPr>
        <w:ind w:left="4962"/>
        <w:rPr>
          <w:sz w:val="28"/>
          <w:szCs w:val="28"/>
        </w:rPr>
      </w:pPr>
      <w:r w:rsidRPr="00DA4DF6">
        <w:rPr>
          <w:sz w:val="28"/>
          <w:szCs w:val="28"/>
        </w:rPr>
        <w:t>/Представитель:</w:t>
      </w:r>
    </w:p>
    <w:p w:rsidR="00A9617A" w:rsidRPr="00DA4DF6" w:rsidRDefault="00A9617A" w:rsidP="00A9617A">
      <w:pPr>
        <w:ind w:left="4962"/>
        <w:rPr>
          <w:sz w:val="28"/>
          <w:szCs w:val="28"/>
        </w:rPr>
      </w:pPr>
      <w:r w:rsidRPr="00DA4DF6">
        <w:rPr>
          <w:sz w:val="28"/>
          <w:szCs w:val="28"/>
        </w:rPr>
        <w:t>___________</w:t>
      </w:r>
      <w:r>
        <w:rPr>
          <w:sz w:val="28"/>
          <w:szCs w:val="28"/>
        </w:rPr>
        <w:t>__________________</w:t>
      </w:r>
    </w:p>
    <w:p w:rsidR="00A9617A" w:rsidRPr="00DA4DF6" w:rsidRDefault="00A9617A" w:rsidP="00A9617A">
      <w:pPr>
        <w:ind w:left="4962"/>
        <w:rPr>
          <w:sz w:val="28"/>
          <w:szCs w:val="28"/>
        </w:rPr>
      </w:pPr>
      <w:r w:rsidRPr="00DA4DF6">
        <w:rPr>
          <w:sz w:val="28"/>
          <w:szCs w:val="28"/>
        </w:rPr>
        <w:t>Контактные данные представителя:</w:t>
      </w:r>
      <w:r>
        <w:rPr>
          <w:sz w:val="28"/>
          <w:szCs w:val="28"/>
        </w:rPr>
        <w:t xml:space="preserve"> _______________</w:t>
      </w:r>
      <w:r w:rsidRPr="00DA4DF6">
        <w:rPr>
          <w:sz w:val="28"/>
          <w:szCs w:val="28"/>
        </w:rPr>
        <w:t>___________</w:t>
      </w:r>
      <w:r>
        <w:rPr>
          <w:sz w:val="28"/>
          <w:szCs w:val="28"/>
        </w:rPr>
        <w:t>___</w:t>
      </w:r>
    </w:p>
    <w:p w:rsidR="00A9617A" w:rsidRDefault="00A9617A" w:rsidP="00A9617A"/>
    <w:p w:rsidR="00A9617A" w:rsidRDefault="00A9617A" w:rsidP="00A9617A"/>
    <w:p w:rsidR="00A9617A" w:rsidRPr="00DA4DF6" w:rsidRDefault="00A9617A" w:rsidP="00050D2B">
      <w:pPr>
        <w:spacing w:line="240" w:lineRule="exact"/>
        <w:jc w:val="center"/>
        <w:rPr>
          <w:sz w:val="28"/>
          <w:szCs w:val="28"/>
        </w:rPr>
      </w:pPr>
      <w:r w:rsidRPr="00DA4DF6">
        <w:rPr>
          <w:sz w:val="28"/>
          <w:szCs w:val="28"/>
        </w:rPr>
        <w:t>РЕШЕНИЕ</w:t>
      </w:r>
    </w:p>
    <w:p w:rsidR="00A9617A" w:rsidRDefault="00050D2B" w:rsidP="001F5662">
      <w:pPr>
        <w:spacing w:line="240" w:lineRule="exact"/>
        <w:jc w:val="center"/>
        <w:rPr>
          <w:sz w:val="28"/>
          <w:szCs w:val="28"/>
        </w:rPr>
      </w:pPr>
      <w:r w:rsidRPr="003F0BCA">
        <w:rPr>
          <w:sz w:val="28"/>
          <w:szCs w:val="28"/>
          <w:lang w:eastAsia="en-US"/>
        </w:rPr>
        <w:t xml:space="preserve">об отказе </w:t>
      </w:r>
      <w:r w:rsidR="0039069A" w:rsidRPr="0039069A">
        <w:rPr>
          <w:sz w:val="28"/>
          <w:szCs w:val="28"/>
          <w:lang w:eastAsia="en-US"/>
        </w:rPr>
        <w:t>в предоставлении садового или огородного земельного участка, находящегося в государственной или муниципальной собственности, членам некоммерческих организаций без проведения торгов в собственность бе</w:t>
      </w:r>
      <w:r w:rsidR="0039069A" w:rsidRPr="0039069A">
        <w:rPr>
          <w:sz w:val="28"/>
          <w:szCs w:val="28"/>
          <w:lang w:eastAsia="en-US"/>
        </w:rPr>
        <w:t>с</w:t>
      </w:r>
      <w:r w:rsidR="0039069A" w:rsidRPr="0039069A">
        <w:rPr>
          <w:sz w:val="28"/>
          <w:szCs w:val="28"/>
          <w:lang w:eastAsia="en-US"/>
        </w:rPr>
        <w:t>платно или в аренду</w:t>
      </w:r>
    </w:p>
    <w:p w:rsidR="00A9617A" w:rsidRPr="00DA4DF6" w:rsidRDefault="00A9617A" w:rsidP="00A9617A">
      <w:pPr>
        <w:jc w:val="center"/>
        <w:rPr>
          <w:sz w:val="28"/>
          <w:szCs w:val="28"/>
        </w:rPr>
      </w:pPr>
      <w:r>
        <w:rPr>
          <w:sz w:val="28"/>
          <w:szCs w:val="28"/>
        </w:rPr>
        <w:t>от _______________ №___________________</w:t>
      </w:r>
    </w:p>
    <w:p w:rsidR="00A9617A" w:rsidRDefault="00A9617A" w:rsidP="00A9617A">
      <w:pPr>
        <w:rPr>
          <w:sz w:val="28"/>
          <w:szCs w:val="28"/>
        </w:rPr>
      </w:pPr>
    </w:p>
    <w:p w:rsidR="00A9617A" w:rsidRDefault="00A9617A" w:rsidP="00A9617A">
      <w:pPr>
        <w:rPr>
          <w:sz w:val="28"/>
          <w:szCs w:val="28"/>
        </w:rPr>
      </w:pPr>
    </w:p>
    <w:p w:rsidR="00A9617A" w:rsidRPr="007A4833" w:rsidRDefault="00A9617A" w:rsidP="00A9617A">
      <w:pPr>
        <w:ind w:firstLine="709"/>
        <w:jc w:val="both"/>
        <w:rPr>
          <w:sz w:val="28"/>
          <w:szCs w:val="28"/>
        </w:rPr>
      </w:pPr>
      <w:r w:rsidRPr="007A4833">
        <w:rPr>
          <w:sz w:val="28"/>
          <w:szCs w:val="28"/>
        </w:rPr>
        <w:t xml:space="preserve">Рассмотрев Ваше заявление </w:t>
      </w:r>
      <w:proofErr w:type="gramStart"/>
      <w:r w:rsidRPr="007A4833">
        <w:rPr>
          <w:sz w:val="28"/>
          <w:szCs w:val="28"/>
        </w:rPr>
        <w:t>от</w:t>
      </w:r>
      <w:proofErr w:type="gramEnd"/>
      <w:r w:rsidRPr="007A4833">
        <w:rPr>
          <w:sz w:val="28"/>
          <w:szCs w:val="28"/>
        </w:rPr>
        <w:t xml:space="preserve"> _____________ № _____________ и </w:t>
      </w:r>
      <w:proofErr w:type="gramStart"/>
      <w:r w:rsidRPr="007A4833">
        <w:rPr>
          <w:sz w:val="28"/>
          <w:szCs w:val="28"/>
        </w:rPr>
        <w:t>прилагаемые</w:t>
      </w:r>
      <w:proofErr w:type="gramEnd"/>
      <w:r w:rsidRPr="007A4833">
        <w:rPr>
          <w:sz w:val="28"/>
          <w:szCs w:val="28"/>
        </w:rPr>
        <w:t xml:space="preserve"> к нему документы в соответствии с Земельным кодексом Ро</w:t>
      </w:r>
      <w:r w:rsidRPr="007A4833">
        <w:rPr>
          <w:sz w:val="28"/>
          <w:szCs w:val="28"/>
        </w:rPr>
        <w:t>с</w:t>
      </w:r>
      <w:r w:rsidRPr="007A4833">
        <w:rPr>
          <w:sz w:val="28"/>
          <w:szCs w:val="28"/>
        </w:rPr>
        <w:t xml:space="preserve">сийской Федерации, принято решение об отказе </w:t>
      </w:r>
      <w:r w:rsidR="0039069A" w:rsidRPr="0039069A">
        <w:rPr>
          <w:sz w:val="28"/>
          <w:szCs w:val="28"/>
          <w:lang w:eastAsia="en-US"/>
        </w:rPr>
        <w:t>в предоставлении садового или огородного земельного участка, находящегося в государственной или муниципальной собственности, членам некоммерческих организаций без проведения торгов в собственность бесплатно или в аренду</w:t>
      </w:r>
      <w:bookmarkStart w:id="15" w:name="_GoBack"/>
      <w:bookmarkEnd w:id="15"/>
      <w:r w:rsidRPr="007A4833">
        <w:rPr>
          <w:sz w:val="28"/>
          <w:szCs w:val="28"/>
        </w:rPr>
        <w:t xml:space="preserve"> по основаниям:</w:t>
      </w:r>
    </w:p>
    <w:p w:rsidR="00A9617A" w:rsidRPr="00DA4DF6" w:rsidRDefault="00A9617A" w:rsidP="00A9617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__________________________________________________________________.</w:t>
      </w:r>
    </w:p>
    <w:p w:rsidR="00A9617A" w:rsidRPr="00DA4DF6" w:rsidRDefault="00A9617A" w:rsidP="00A9617A">
      <w:pPr>
        <w:ind w:firstLine="709"/>
        <w:rPr>
          <w:sz w:val="28"/>
          <w:szCs w:val="28"/>
        </w:rPr>
      </w:pPr>
      <w:r w:rsidRPr="00DA4DF6">
        <w:rPr>
          <w:sz w:val="28"/>
          <w:szCs w:val="28"/>
        </w:rPr>
        <w:t>Разъяснение причин отказа:</w:t>
      </w:r>
    </w:p>
    <w:p w:rsidR="00A9617A" w:rsidRDefault="00A9617A" w:rsidP="00A9617A">
      <w:pPr>
        <w:ind w:firstLine="709"/>
        <w:rPr>
          <w:sz w:val="28"/>
          <w:szCs w:val="28"/>
        </w:rPr>
      </w:pPr>
      <w:r w:rsidRPr="00DA4DF6">
        <w:rPr>
          <w:sz w:val="28"/>
          <w:szCs w:val="28"/>
        </w:rPr>
        <w:lastRenderedPageBreak/>
        <w:t>Дополнительно информируем: _</w:t>
      </w:r>
      <w:r>
        <w:rPr>
          <w:sz w:val="28"/>
          <w:szCs w:val="28"/>
        </w:rPr>
        <w:t>______________________</w:t>
      </w:r>
      <w:r w:rsidRPr="00DA4DF6">
        <w:rPr>
          <w:sz w:val="28"/>
          <w:szCs w:val="28"/>
        </w:rPr>
        <w:t>___________</w:t>
      </w:r>
    </w:p>
    <w:p w:rsidR="00A9617A" w:rsidRPr="00DA4DF6" w:rsidRDefault="00A9617A" w:rsidP="00A9617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__________________________________________________________________.</w:t>
      </w:r>
    </w:p>
    <w:p w:rsidR="00A9617A" w:rsidRPr="00DA4DF6" w:rsidRDefault="00A9617A" w:rsidP="00A9617A">
      <w:pPr>
        <w:jc w:val="center"/>
        <w:rPr>
          <w:sz w:val="20"/>
          <w:szCs w:val="20"/>
        </w:rPr>
      </w:pPr>
      <w:r w:rsidRPr="00DA4DF6">
        <w:rPr>
          <w:sz w:val="20"/>
          <w:szCs w:val="20"/>
        </w:rPr>
        <w:t>(указывается информация, необходимая для устранения причин отказа в предоставлении услуги, а также иная дополнительная информация при наличии)</w:t>
      </w:r>
    </w:p>
    <w:p w:rsidR="00A9617A" w:rsidRDefault="00A9617A" w:rsidP="00A9617A">
      <w:pPr>
        <w:ind w:firstLine="709"/>
        <w:rPr>
          <w:sz w:val="28"/>
          <w:szCs w:val="28"/>
        </w:rPr>
      </w:pPr>
    </w:p>
    <w:p w:rsidR="00A9617A" w:rsidRPr="00DA4DF6" w:rsidRDefault="00A9617A" w:rsidP="00A9617A">
      <w:pPr>
        <w:ind w:firstLine="709"/>
        <w:rPr>
          <w:sz w:val="28"/>
          <w:szCs w:val="28"/>
        </w:rPr>
      </w:pPr>
      <w:r w:rsidRPr="00DA4DF6">
        <w:rPr>
          <w:sz w:val="28"/>
          <w:szCs w:val="28"/>
        </w:rPr>
        <w:t>Вы вправе повторно обратиться в уполномоченный орган с заявлением о предоставлении</w:t>
      </w:r>
      <w:r>
        <w:rPr>
          <w:sz w:val="28"/>
          <w:szCs w:val="28"/>
        </w:rPr>
        <w:t xml:space="preserve"> </w:t>
      </w:r>
      <w:r w:rsidRPr="00DA4DF6">
        <w:rPr>
          <w:sz w:val="28"/>
          <w:szCs w:val="28"/>
        </w:rPr>
        <w:t>услуги после устранения указанных нарушений.</w:t>
      </w:r>
    </w:p>
    <w:p w:rsidR="00A9617A" w:rsidRDefault="00A9617A" w:rsidP="00A9617A">
      <w:pPr>
        <w:ind w:firstLine="709"/>
        <w:jc w:val="both"/>
        <w:rPr>
          <w:sz w:val="28"/>
          <w:szCs w:val="28"/>
        </w:rPr>
      </w:pPr>
      <w:r w:rsidRPr="00DA4DF6">
        <w:rPr>
          <w:sz w:val="28"/>
          <w:szCs w:val="28"/>
        </w:rPr>
        <w:t>Данный отказ может быть обжалован в досудебном порядке путем направления жалобы в</w:t>
      </w:r>
      <w:r>
        <w:rPr>
          <w:sz w:val="28"/>
          <w:szCs w:val="28"/>
        </w:rPr>
        <w:t xml:space="preserve"> </w:t>
      </w:r>
      <w:r w:rsidRPr="00DA4DF6">
        <w:rPr>
          <w:sz w:val="28"/>
          <w:szCs w:val="28"/>
        </w:rPr>
        <w:t>уполномоченный орган, а также в судебном порядке.</w:t>
      </w:r>
    </w:p>
    <w:p w:rsidR="00A9617A" w:rsidRDefault="00A9617A" w:rsidP="00A9617A">
      <w:pPr>
        <w:ind w:firstLine="709"/>
        <w:rPr>
          <w:sz w:val="28"/>
          <w:szCs w:val="28"/>
        </w:rPr>
      </w:pPr>
    </w:p>
    <w:p w:rsidR="00A9617A" w:rsidRDefault="00A9617A" w:rsidP="00A9617A">
      <w:pPr>
        <w:ind w:firstLine="709"/>
        <w:rPr>
          <w:sz w:val="28"/>
          <w:szCs w:val="28"/>
        </w:rPr>
      </w:pPr>
    </w:p>
    <w:p w:rsidR="00A9617A" w:rsidRPr="00DA4DF6" w:rsidRDefault="00A9617A" w:rsidP="00A9617A">
      <w:pPr>
        <w:ind w:firstLine="709"/>
        <w:rPr>
          <w:sz w:val="28"/>
          <w:szCs w:val="28"/>
        </w:rPr>
      </w:pPr>
    </w:p>
    <w:p w:rsidR="00A9617A" w:rsidRDefault="00A9617A" w:rsidP="00A9617A">
      <w:pPr>
        <w:spacing w:line="240" w:lineRule="exact"/>
        <w:rPr>
          <w:sz w:val="28"/>
          <w:szCs w:val="28"/>
        </w:rPr>
      </w:pPr>
      <w:r w:rsidRPr="00DA4DF6">
        <w:rPr>
          <w:sz w:val="28"/>
          <w:szCs w:val="28"/>
        </w:rPr>
        <w:t xml:space="preserve">Должность </w:t>
      </w:r>
    </w:p>
    <w:p w:rsidR="00A9617A" w:rsidRDefault="00A9617A" w:rsidP="00741BBB">
      <w:pPr>
        <w:spacing w:line="240" w:lineRule="exact"/>
        <w:rPr>
          <w:sz w:val="28"/>
          <w:szCs w:val="28"/>
        </w:rPr>
      </w:pPr>
      <w:r w:rsidRPr="00DA4DF6">
        <w:rPr>
          <w:sz w:val="28"/>
          <w:szCs w:val="28"/>
        </w:rPr>
        <w:t xml:space="preserve">уполномоченного лица </w:t>
      </w:r>
      <w:r>
        <w:rPr>
          <w:sz w:val="28"/>
          <w:szCs w:val="28"/>
        </w:rPr>
        <w:t xml:space="preserve">                </w:t>
      </w:r>
      <w:r w:rsidRPr="00E900BF">
        <w:rPr>
          <w:i/>
          <w:sz w:val="28"/>
          <w:szCs w:val="28"/>
        </w:rPr>
        <w:t>подпись</w:t>
      </w:r>
      <w:r>
        <w:rPr>
          <w:sz w:val="28"/>
          <w:szCs w:val="28"/>
        </w:rPr>
        <w:t xml:space="preserve">          </w:t>
      </w:r>
      <w:r w:rsidRPr="00DA4DF6">
        <w:rPr>
          <w:sz w:val="28"/>
          <w:szCs w:val="28"/>
        </w:rPr>
        <w:t>Ф.И.О. уполномоченного лица</w:t>
      </w:r>
    </w:p>
    <w:p w:rsidR="00F7712C" w:rsidRDefault="00F7712C" w:rsidP="00741BBB">
      <w:pPr>
        <w:spacing w:line="240" w:lineRule="exact"/>
        <w:rPr>
          <w:sz w:val="28"/>
          <w:szCs w:val="28"/>
        </w:rPr>
      </w:pPr>
    </w:p>
    <w:p w:rsidR="00F7712C" w:rsidRDefault="00F7712C" w:rsidP="00741BBB">
      <w:pPr>
        <w:spacing w:line="240" w:lineRule="exact"/>
        <w:rPr>
          <w:sz w:val="28"/>
          <w:szCs w:val="28"/>
        </w:rPr>
      </w:pPr>
    </w:p>
    <w:p w:rsidR="00F7712C" w:rsidRDefault="00F7712C" w:rsidP="00741BBB">
      <w:pPr>
        <w:spacing w:line="240" w:lineRule="exact"/>
        <w:rPr>
          <w:sz w:val="28"/>
          <w:szCs w:val="28"/>
        </w:rPr>
      </w:pPr>
    </w:p>
    <w:p w:rsidR="00F7712C" w:rsidRDefault="00F7712C" w:rsidP="00741BBB">
      <w:pPr>
        <w:spacing w:line="240" w:lineRule="exact"/>
        <w:rPr>
          <w:sz w:val="28"/>
          <w:szCs w:val="28"/>
        </w:rPr>
      </w:pPr>
    </w:p>
    <w:p w:rsidR="00F7712C" w:rsidRDefault="00F7712C" w:rsidP="00741BBB">
      <w:pPr>
        <w:spacing w:line="240" w:lineRule="exact"/>
        <w:rPr>
          <w:sz w:val="28"/>
          <w:szCs w:val="28"/>
        </w:rPr>
      </w:pPr>
    </w:p>
    <w:p w:rsidR="00F7712C" w:rsidRDefault="00F7712C" w:rsidP="00741BBB">
      <w:pPr>
        <w:spacing w:line="240" w:lineRule="exact"/>
        <w:rPr>
          <w:sz w:val="28"/>
          <w:szCs w:val="28"/>
        </w:rPr>
      </w:pPr>
    </w:p>
    <w:p w:rsidR="00F7712C" w:rsidRDefault="00F7712C" w:rsidP="00741BBB">
      <w:pPr>
        <w:spacing w:line="240" w:lineRule="exact"/>
        <w:rPr>
          <w:sz w:val="28"/>
          <w:szCs w:val="28"/>
        </w:rPr>
      </w:pPr>
    </w:p>
    <w:p w:rsidR="00F7712C" w:rsidRDefault="00F7712C" w:rsidP="00741BBB">
      <w:pPr>
        <w:spacing w:line="240" w:lineRule="exact"/>
        <w:rPr>
          <w:sz w:val="28"/>
          <w:szCs w:val="28"/>
        </w:rPr>
      </w:pPr>
    </w:p>
    <w:p w:rsidR="00F7712C" w:rsidRDefault="00F7712C" w:rsidP="00741BBB">
      <w:pPr>
        <w:spacing w:line="240" w:lineRule="exact"/>
        <w:rPr>
          <w:sz w:val="28"/>
          <w:szCs w:val="28"/>
        </w:rPr>
      </w:pPr>
    </w:p>
    <w:p w:rsidR="00F7712C" w:rsidRDefault="00F7712C" w:rsidP="00741BBB">
      <w:pPr>
        <w:spacing w:line="240" w:lineRule="exact"/>
        <w:rPr>
          <w:sz w:val="28"/>
          <w:szCs w:val="28"/>
        </w:rPr>
      </w:pPr>
    </w:p>
    <w:p w:rsidR="00F7712C" w:rsidRDefault="00F7712C" w:rsidP="00741BBB">
      <w:pPr>
        <w:spacing w:line="240" w:lineRule="exact"/>
        <w:rPr>
          <w:sz w:val="28"/>
          <w:szCs w:val="28"/>
        </w:rPr>
      </w:pPr>
    </w:p>
    <w:p w:rsidR="00F7712C" w:rsidRDefault="00F7712C" w:rsidP="00741BBB">
      <w:pPr>
        <w:spacing w:line="240" w:lineRule="exact"/>
        <w:rPr>
          <w:sz w:val="28"/>
          <w:szCs w:val="28"/>
        </w:rPr>
      </w:pPr>
    </w:p>
    <w:p w:rsidR="00F7712C" w:rsidRDefault="00F7712C" w:rsidP="00741BBB">
      <w:pPr>
        <w:spacing w:line="240" w:lineRule="exact"/>
        <w:rPr>
          <w:sz w:val="28"/>
          <w:szCs w:val="28"/>
        </w:rPr>
      </w:pPr>
    </w:p>
    <w:p w:rsidR="00F7712C" w:rsidRDefault="00F7712C" w:rsidP="00741BBB">
      <w:pPr>
        <w:spacing w:line="240" w:lineRule="exact"/>
        <w:rPr>
          <w:sz w:val="28"/>
          <w:szCs w:val="28"/>
        </w:rPr>
      </w:pPr>
    </w:p>
    <w:p w:rsidR="00F7712C" w:rsidRDefault="00F7712C" w:rsidP="00741BBB">
      <w:pPr>
        <w:spacing w:line="240" w:lineRule="exact"/>
        <w:rPr>
          <w:sz w:val="28"/>
          <w:szCs w:val="28"/>
        </w:rPr>
      </w:pPr>
    </w:p>
    <w:p w:rsidR="00F7712C" w:rsidRDefault="00F7712C" w:rsidP="00741BBB">
      <w:pPr>
        <w:spacing w:line="240" w:lineRule="exact"/>
        <w:rPr>
          <w:sz w:val="28"/>
          <w:szCs w:val="28"/>
        </w:rPr>
      </w:pPr>
    </w:p>
    <w:p w:rsidR="00F7712C" w:rsidRDefault="00F7712C" w:rsidP="00741BBB">
      <w:pPr>
        <w:spacing w:line="240" w:lineRule="exact"/>
        <w:rPr>
          <w:sz w:val="28"/>
          <w:szCs w:val="28"/>
        </w:rPr>
      </w:pPr>
    </w:p>
    <w:p w:rsidR="00F7712C" w:rsidRDefault="00F7712C" w:rsidP="00741BBB">
      <w:pPr>
        <w:spacing w:line="240" w:lineRule="exact"/>
        <w:rPr>
          <w:sz w:val="28"/>
          <w:szCs w:val="28"/>
        </w:rPr>
      </w:pPr>
    </w:p>
    <w:p w:rsidR="00F7712C" w:rsidRDefault="00F7712C" w:rsidP="00741BBB">
      <w:pPr>
        <w:spacing w:line="240" w:lineRule="exact"/>
        <w:rPr>
          <w:sz w:val="28"/>
          <w:szCs w:val="28"/>
        </w:rPr>
      </w:pPr>
    </w:p>
    <w:p w:rsidR="00F7712C" w:rsidRDefault="00F7712C" w:rsidP="00741BBB">
      <w:pPr>
        <w:spacing w:line="240" w:lineRule="exact"/>
        <w:rPr>
          <w:sz w:val="28"/>
          <w:szCs w:val="28"/>
        </w:rPr>
      </w:pPr>
    </w:p>
    <w:p w:rsidR="00F7712C" w:rsidRDefault="00F7712C" w:rsidP="00741BBB">
      <w:pPr>
        <w:spacing w:line="240" w:lineRule="exact"/>
        <w:rPr>
          <w:sz w:val="28"/>
          <w:szCs w:val="28"/>
        </w:rPr>
      </w:pPr>
    </w:p>
    <w:p w:rsidR="00F7712C" w:rsidRDefault="00F7712C" w:rsidP="00741BBB">
      <w:pPr>
        <w:spacing w:line="240" w:lineRule="exact"/>
        <w:rPr>
          <w:sz w:val="28"/>
          <w:szCs w:val="28"/>
        </w:rPr>
      </w:pPr>
    </w:p>
    <w:p w:rsidR="00F7712C" w:rsidRDefault="00F7712C" w:rsidP="00741BBB">
      <w:pPr>
        <w:spacing w:line="240" w:lineRule="exact"/>
        <w:rPr>
          <w:sz w:val="28"/>
          <w:szCs w:val="28"/>
        </w:rPr>
      </w:pPr>
    </w:p>
    <w:p w:rsidR="00F7712C" w:rsidRDefault="00F7712C" w:rsidP="00741BBB">
      <w:pPr>
        <w:spacing w:line="240" w:lineRule="exact"/>
        <w:rPr>
          <w:sz w:val="28"/>
          <w:szCs w:val="28"/>
        </w:rPr>
      </w:pPr>
    </w:p>
    <w:p w:rsidR="00F7712C" w:rsidRDefault="00F7712C" w:rsidP="00741BBB">
      <w:pPr>
        <w:spacing w:line="240" w:lineRule="exact"/>
        <w:rPr>
          <w:sz w:val="28"/>
          <w:szCs w:val="28"/>
        </w:rPr>
      </w:pPr>
    </w:p>
    <w:p w:rsidR="00F7712C" w:rsidRDefault="00F7712C" w:rsidP="00741BBB">
      <w:pPr>
        <w:spacing w:line="240" w:lineRule="exact"/>
        <w:rPr>
          <w:sz w:val="28"/>
          <w:szCs w:val="28"/>
        </w:rPr>
      </w:pPr>
    </w:p>
    <w:p w:rsidR="00F7712C" w:rsidRDefault="00F7712C" w:rsidP="00741BBB">
      <w:pPr>
        <w:spacing w:line="240" w:lineRule="exact"/>
        <w:rPr>
          <w:sz w:val="28"/>
          <w:szCs w:val="28"/>
        </w:rPr>
      </w:pPr>
    </w:p>
    <w:p w:rsidR="00F7712C" w:rsidRDefault="00F7712C" w:rsidP="00741BBB">
      <w:pPr>
        <w:spacing w:line="240" w:lineRule="exact"/>
        <w:rPr>
          <w:sz w:val="28"/>
          <w:szCs w:val="28"/>
        </w:rPr>
      </w:pPr>
    </w:p>
    <w:p w:rsidR="00F7712C" w:rsidRDefault="00F7712C" w:rsidP="00741BBB">
      <w:pPr>
        <w:spacing w:line="240" w:lineRule="exact"/>
        <w:rPr>
          <w:sz w:val="28"/>
          <w:szCs w:val="28"/>
        </w:rPr>
      </w:pPr>
    </w:p>
    <w:p w:rsidR="00F7712C" w:rsidRDefault="00F7712C" w:rsidP="00741BBB">
      <w:pPr>
        <w:spacing w:line="240" w:lineRule="exact"/>
        <w:rPr>
          <w:sz w:val="28"/>
          <w:szCs w:val="28"/>
        </w:rPr>
      </w:pPr>
    </w:p>
    <w:p w:rsidR="00F7712C" w:rsidRDefault="00F7712C" w:rsidP="00741BBB">
      <w:pPr>
        <w:spacing w:line="240" w:lineRule="exact"/>
        <w:rPr>
          <w:sz w:val="28"/>
          <w:szCs w:val="28"/>
        </w:rPr>
      </w:pPr>
    </w:p>
    <w:p w:rsidR="00F7712C" w:rsidRDefault="00F7712C" w:rsidP="00741BBB">
      <w:pPr>
        <w:spacing w:line="240" w:lineRule="exact"/>
        <w:rPr>
          <w:sz w:val="28"/>
          <w:szCs w:val="28"/>
        </w:rPr>
      </w:pPr>
    </w:p>
    <w:p w:rsidR="00F7712C" w:rsidRDefault="00F7712C" w:rsidP="00741BBB">
      <w:pPr>
        <w:spacing w:line="240" w:lineRule="exact"/>
        <w:rPr>
          <w:sz w:val="28"/>
          <w:szCs w:val="28"/>
        </w:rPr>
      </w:pPr>
    </w:p>
    <w:p w:rsidR="00F7712C" w:rsidRDefault="00F7712C" w:rsidP="00741BBB">
      <w:pPr>
        <w:spacing w:line="240" w:lineRule="exact"/>
        <w:rPr>
          <w:sz w:val="28"/>
          <w:szCs w:val="28"/>
        </w:rPr>
      </w:pPr>
    </w:p>
    <w:p w:rsidR="00F7712C" w:rsidRDefault="00F7712C" w:rsidP="00741BBB">
      <w:pPr>
        <w:spacing w:line="240" w:lineRule="exact"/>
        <w:rPr>
          <w:sz w:val="28"/>
          <w:szCs w:val="28"/>
        </w:rPr>
      </w:pPr>
    </w:p>
    <w:p w:rsidR="00F7712C" w:rsidRDefault="00F7712C" w:rsidP="00741BBB">
      <w:pPr>
        <w:spacing w:line="240" w:lineRule="exact"/>
        <w:rPr>
          <w:sz w:val="28"/>
          <w:szCs w:val="28"/>
        </w:rPr>
      </w:pPr>
    </w:p>
    <w:p w:rsidR="00F7712C" w:rsidRDefault="00F7712C" w:rsidP="00741BBB">
      <w:pPr>
        <w:spacing w:line="240" w:lineRule="exact"/>
        <w:rPr>
          <w:sz w:val="28"/>
          <w:szCs w:val="28"/>
        </w:rPr>
      </w:pPr>
    </w:p>
    <w:p w:rsidR="00F7712C" w:rsidRDefault="00F7712C" w:rsidP="00741BBB">
      <w:pPr>
        <w:spacing w:line="240" w:lineRule="exact"/>
        <w:rPr>
          <w:sz w:val="28"/>
          <w:szCs w:val="28"/>
        </w:rPr>
      </w:pPr>
    </w:p>
    <w:p w:rsidR="00F7712C" w:rsidRDefault="00F7712C" w:rsidP="00741BBB">
      <w:pPr>
        <w:spacing w:line="240" w:lineRule="exact"/>
        <w:rPr>
          <w:sz w:val="28"/>
          <w:szCs w:val="28"/>
        </w:rPr>
      </w:pPr>
    </w:p>
    <w:p w:rsidR="00F7712C" w:rsidRDefault="00F7712C" w:rsidP="00741BBB">
      <w:pPr>
        <w:spacing w:line="240" w:lineRule="exact"/>
        <w:rPr>
          <w:sz w:val="28"/>
          <w:szCs w:val="28"/>
        </w:rPr>
      </w:pPr>
    </w:p>
    <w:p w:rsidR="00F7712C" w:rsidRDefault="00F7712C" w:rsidP="00741BBB">
      <w:pPr>
        <w:spacing w:line="240" w:lineRule="exact"/>
        <w:rPr>
          <w:sz w:val="28"/>
          <w:szCs w:val="28"/>
        </w:rPr>
      </w:pPr>
    </w:p>
    <w:p w:rsidR="00F7712C" w:rsidRDefault="00F7712C" w:rsidP="00741BBB">
      <w:pPr>
        <w:spacing w:line="240" w:lineRule="exact"/>
        <w:rPr>
          <w:sz w:val="28"/>
          <w:szCs w:val="28"/>
        </w:rPr>
      </w:pPr>
    </w:p>
    <w:sectPr w:rsidR="00F7712C" w:rsidSect="009566E5"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98E" w:rsidRDefault="0024798E" w:rsidP="00055339">
      <w:r>
        <w:separator/>
      </w:r>
    </w:p>
  </w:endnote>
  <w:endnote w:type="continuationSeparator" w:id="0">
    <w:p w:rsidR="0024798E" w:rsidRDefault="0024798E" w:rsidP="00055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275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AAAAE+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AAAAI+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98E" w:rsidRDefault="0024798E" w:rsidP="00055339">
      <w:r>
        <w:separator/>
      </w:r>
    </w:p>
  </w:footnote>
  <w:footnote w:type="continuationSeparator" w:id="0">
    <w:p w:rsidR="0024798E" w:rsidRDefault="0024798E" w:rsidP="000553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CE4" w:rsidRPr="00D02E1C" w:rsidRDefault="00EF6CE4" w:rsidP="00B80A4D">
    <w:pPr>
      <w:pStyle w:val="af"/>
      <w:jc w:val="right"/>
      <w:rPr>
        <w:sz w:val="28"/>
      </w:rPr>
    </w:pPr>
    <w:r w:rsidRPr="00D02E1C">
      <w:rPr>
        <w:sz w:val="28"/>
      </w:rPr>
      <w:fldChar w:fldCharType="begin"/>
    </w:r>
    <w:r w:rsidRPr="00D02E1C">
      <w:rPr>
        <w:sz w:val="28"/>
      </w:rPr>
      <w:instrText xml:space="preserve"> PAGE   \* MERGEFORMAT </w:instrText>
    </w:r>
    <w:r w:rsidRPr="00D02E1C">
      <w:rPr>
        <w:sz w:val="28"/>
      </w:rPr>
      <w:fldChar w:fldCharType="separate"/>
    </w:r>
    <w:r w:rsidR="000F19C4">
      <w:rPr>
        <w:noProof/>
        <w:sz w:val="28"/>
      </w:rPr>
      <w:t>33</w:t>
    </w:r>
    <w:r w:rsidRPr="00D02E1C">
      <w:rPr>
        <w:sz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CE4" w:rsidRPr="009566E5" w:rsidRDefault="00EF6CE4">
    <w:pPr>
      <w:pStyle w:val="af"/>
      <w:jc w:val="right"/>
      <w:rPr>
        <w:sz w:val="28"/>
      </w:rPr>
    </w:pPr>
    <w:r w:rsidRPr="009566E5">
      <w:rPr>
        <w:sz w:val="28"/>
      </w:rPr>
      <w:fldChar w:fldCharType="begin"/>
    </w:r>
    <w:r w:rsidRPr="009566E5">
      <w:rPr>
        <w:sz w:val="28"/>
      </w:rPr>
      <w:instrText xml:space="preserve"> PAGE   \* MERGEFORMAT </w:instrText>
    </w:r>
    <w:r w:rsidRPr="009566E5">
      <w:rPr>
        <w:sz w:val="28"/>
      </w:rPr>
      <w:fldChar w:fldCharType="separate"/>
    </w:r>
    <w:r w:rsidR="0039069A">
      <w:rPr>
        <w:noProof/>
        <w:sz w:val="28"/>
      </w:rPr>
      <w:t>2</w:t>
    </w:r>
    <w:r w:rsidRPr="009566E5">
      <w:rPr>
        <w:sz w:val="28"/>
      </w:rPr>
      <w:fldChar w:fldCharType="end"/>
    </w:r>
  </w:p>
  <w:p w:rsidR="00EF6CE4" w:rsidRDefault="00EF6CE4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83563"/>
    <w:multiLevelType w:val="hybridMultilevel"/>
    <w:tmpl w:val="9A9609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C014F7A"/>
    <w:multiLevelType w:val="hybridMultilevel"/>
    <w:tmpl w:val="97CE49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3A55D37"/>
    <w:multiLevelType w:val="multilevel"/>
    <w:tmpl w:val="B4AA9162"/>
    <w:lvl w:ilvl="0">
      <w:start w:val="2"/>
      <w:numFmt w:val="decimal"/>
      <w:lvlText w:val="%1."/>
      <w:lvlJc w:val="left"/>
      <w:pPr>
        <w:ind w:left="792" w:hanging="792"/>
      </w:pPr>
      <w:rPr>
        <w:rFonts w:cs="Times New Roman" w:hint="default"/>
      </w:rPr>
    </w:lvl>
    <w:lvl w:ilvl="1">
      <w:start w:val="16"/>
      <w:numFmt w:val="decimal"/>
      <w:lvlText w:val="%1.%2."/>
      <w:lvlJc w:val="left"/>
      <w:pPr>
        <w:ind w:left="792" w:hanging="79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27" w:hanging="792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">
    <w:nsid w:val="79480E92"/>
    <w:multiLevelType w:val="multilevel"/>
    <w:tmpl w:val="34E80640"/>
    <w:styleLink w:val="WWNum9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4">
    <w:nsid w:val="7C8E1B42"/>
    <w:multiLevelType w:val="hybridMultilevel"/>
    <w:tmpl w:val="27C88118"/>
    <w:lvl w:ilvl="0" w:tplc="8FE60B12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97D"/>
    <w:rsid w:val="000017B1"/>
    <w:rsid w:val="000030BC"/>
    <w:rsid w:val="000045A9"/>
    <w:rsid w:val="000131F6"/>
    <w:rsid w:val="00014AB7"/>
    <w:rsid w:val="00016854"/>
    <w:rsid w:val="0002334E"/>
    <w:rsid w:val="00023434"/>
    <w:rsid w:val="00023BD9"/>
    <w:rsid w:val="00024D90"/>
    <w:rsid w:val="00026CF0"/>
    <w:rsid w:val="00030F26"/>
    <w:rsid w:val="000317F1"/>
    <w:rsid w:val="000367F8"/>
    <w:rsid w:val="00042797"/>
    <w:rsid w:val="0004538D"/>
    <w:rsid w:val="000477E3"/>
    <w:rsid w:val="00050D2B"/>
    <w:rsid w:val="00052401"/>
    <w:rsid w:val="000528E9"/>
    <w:rsid w:val="00052B89"/>
    <w:rsid w:val="000548DE"/>
    <w:rsid w:val="00055339"/>
    <w:rsid w:val="00057604"/>
    <w:rsid w:val="00060AED"/>
    <w:rsid w:val="00060D0E"/>
    <w:rsid w:val="0006266B"/>
    <w:rsid w:val="00062FB5"/>
    <w:rsid w:val="00063C42"/>
    <w:rsid w:val="00063D80"/>
    <w:rsid w:val="00072C2D"/>
    <w:rsid w:val="00075B22"/>
    <w:rsid w:val="00075FA7"/>
    <w:rsid w:val="000765EC"/>
    <w:rsid w:val="00076791"/>
    <w:rsid w:val="00082A2A"/>
    <w:rsid w:val="00082C51"/>
    <w:rsid w:val="0008329F"/>
    <w:rsid w:val="0008336A"/>
    <w:rsid w:val="0008549D"/>
    <w:rsid w:val="000862C6"/>
    <w:rsid w:val="0009067E"/>
    <w:rsid w:val="00090E3D"/>
    <w:rsid w:val="00091F15"/>
    <w:rsid w:val="000925BC"/>
    <w:rsid w:val="00093087"/>
    <w:rsid w:val="0009552C"/>
    <w:rsid w:val="0009740C"/>
    <w:rsid w:val="000A0C08"/>
    <w:rsid w:val="000A4202"/>
    <w:rsid w:val="000A4706"/>
    <w:rsid w:val="000A622D"/>
    <w:rsid w:val="000A7B45"/>
    <w:rsid w:val="000A7B7C"/>
    <w:rsid w:val="000B33DC"/>
    <w:rsid w:val="000B5ED0"/>
    <w:rsid w:val="000C353A"/>
    <w:rsid w:val="000C458C"/>
    <w:rsid w:val="000C5A5D"/>
    <w:rsid w:val="000C7243"/>
    <w:rsid w:val="000C7D0F"/>
    <w:rsid w:val="000D2782"/>
    <w:rsid w:val="000D4313"/>
    <w:rsid w:val="000D4B95"/>
    <w:rsid w:val="000E1CB2"/>
    <w:rsid w:val="000E2438"/>
    <w:rsid w:val="000E40D4"/>
    <w:rsid w:val="000F19C4"/>
    <w:rsid w:val="000F37C3"/>
    <w:rsid w:val="000F45E2"/>
    <w:rsid w:val="000F58B8"/>
    <w:rsid w:val="000F5F24"/>
    <w:rsid w:val="000F61D1"/>
    <w:rsid w:val="00101B3E"/>
    <w:rsid w:val="001045F0"/>
    <w:rsid w:val="00104A56"/>
    <w:rsid w:val="001057F5"/>
    <w:rsid w:val="00110389"/>
    <w:rsid w:val="00113BD5"/>
    <w:rsid w:val="001175DA"/>
    <w:rsid w:val="00124621"/>
    <w:rsid w:val="001266F8"/>
    <w:rsid w:val="00127893"/>
    <w:rsid w:val="0013045B"/>
    <w:rsid w:val="001324F3"/>
    <w:rsid w:val="0014122F"/>
    <w:rsid w:val="001415E6"/>
    <w:rsid w:val="0014423B"/>
    <w:rsid w:val="00146E3A"/>
    <w:rsid w:val="00150453"/>
    <w:rsid w:val="0015115E"/>
    <w:rsid w:val="001514C2"/>
    <w:rsid w:val="00152199"/>
    <w:rsid w:val="001527C2"/>
    <w:rsid w:val="00152AFE"/>
    <w:rsid w:val="001546DB"/>
    <w:rsid w:val="001573A6"/>
    <w:rsid w:val="001607E9"/>
    <w:rsid w:val="00161E3D"/>
    <w:rsid w:val="00163CDF"/>
    <w:rsid w:val="00164670"/>
    <w:rsid w:val="0016708C"/>
    <w:rsid w:val="00171AC9"/>
    <w:rsid w:val="001726A1"/>
    <w:rsid w:val="0017369F"/>
    <w:rsid w:val="00173C08"/>
    <w:rsid w:val="00174556"/>
    <w:rsid w:val="001814CD"/>
    <w:rsid w:val="00182108"/>
    <w:rsid w:val="00182219"/>
    <w:rsid w:val="00183B65"/>
    <w:rsid w:val="00185BF0"/>
    <w:rsid w:val="00186588"/>
    <w:rsid w:val="0019201A"/>
    <w:rsid w:val="00192B25"/>
    <w:rsid w:val="001934E7"/>
    <w:rsid w:val="00197F7C"/>
    <w:rsid w:val="001A057C"/>
    <w:rsid w:val="001A0B1F"/>
    <w:rsid w:val="001A43DE"/>
    <w:rsid w:val="001A706D"/>
    <w:rsid w:val="001B0AE7"/>
    <w:rsid w:val="001B0F30"/>
    <w:rsid w:val="001B4598"/>
    <w:rsid w:val="001B602A"/>
    <w:rsid w:val="001C1B24"/>
    <w:rsid w:val="001C3FDD"/>
    <w:rsid w:val="001C6625"/>
    <w:rsid w:val="001C679A"/>
    <w:rsid w:val="001D224D"/>
    <w:rsid w:val="001D3A46"/>
    <w:rsid w:val="001D45FE"/>
    <w:rsid w:val="001D4E3D"/>
    <w:rsid w:val="001D797C"/>
    <w:rsid w:val="001E65A9"/>
    <w:rsid w:val="001E6F4C"/>
    <w:rsid w:val="001F10C5"/>
    <w:rsid w:val="001F3C5C"/>
    <w:rsid w:val="001F45BE"/>
    <w:rsid w:val="001F5266"/>
    <w:rsid w:val="001F5662"/>
    <w:rsid w:val="001F5D06"/>
    <w:rsid w:val="00202B77"/>
    <w:rsid w:val="00204162"/>
    <w:rsid w:val="00204329"/>
    <w:rsid w:val="00207100"/>
    <w:rsid w:val="00207B76"/>
    <w:rsid w:val="00207CE1"/>
    <w:rsid w:val="00210CE6"/>
    <w:rsid w:val="00210DF5"/>
    <w:rsid w:val="00213604"/>
    <w:rsid w:val="002203A6"/>
    <w:rsid w:val="00220E18"/>
    <w:rsid w:val="00224999"/>
    <w:rsid w:val="00224E62"/>
    <w:rsid w:val="00227FCB"/>
    <w:rsid w:val="002374CA"/>
    <w:rsid w:val="0024421A"/>
    <w:rsid w:val="00244BAE"/>
    <w:rsid w:val="0024798E"/>
    <w:rsid w:val="00250135"/>
    <w:rsid w:val="00250E8E"/>
    <w:rsid w:val="002515D2"/>
    <w:rsid w:val="00253463"/>
    <w:rsid w:val="00253B36"/>
    <w:rsid w:val="002541F3"/>
    <w:rsid w:val="00254BDA"/>
    <w:rsid w:val="00254D59"/>
    <w:rsid w:val="002566FD"/>
    <w:rsid w:val="00256886"/>
    <w:rsid w:val="002604C8"/>
    <w:rsid w:val="0026183E"/>
    <w:rsid w:val="0026310C"/>
    <w:rsid w:val="00263A77"/>
    <w:rsid w:val="00263BE2"/>
    <w:rsid w:val="00263E37"/>
    <w:rsid w:val="00264295"/>
    <w:rsid w:val="00266D04"/>
    <w:rsid w:val="002676FD"/>
    <w:rsid w:val="00267E08"/>
    <w:rsid w:val="00267E9C"/>
    <w:rsid w:val="0027241E"/>
    <w:rsid w:val="00273124"/>
    <w:rsid w:val="00273B73"/>
    <w:rsid w:val="0027510F"/>
    <w:rsid w:val="00275963"/>
    <w:rsid w:val="00281ECF"/>
    <w:rsid w:val="002852BD"/>
    <w:rsid w:val="002858A6"/>
    <w:rsid w:val="002864A3"/>
    <w:rsid w:val="00286BB6"/>
    <w:rsid w:val="00292161"/>
    <w:rsid w:val="00294536"/>
    <w:rsid w:val="00294684"/>
    <w:rsid w:val="00295A78"/>
    <w:rsid w:val="00296036"/>
    <w:rsid w:val="002A1257"/>
    <w:rsid w:val="002A1F48"/>
    <w:rsid w:val="002A6548"/>
    <w:rsid w:val="002A6A8C"/>
    <w:rsid w:val="002B00E5"/>
    <w:rsid w:val="002B05CD"/>
    <w:rsid w:val="002B16DA"/>
    <w:rsid w:val="002B2AE1"/>
    <w:rsid w:val="002B31ED"/>
    <w:rsid w:val="002B37E2"/>
    <w:rsid w:val="002B3D45"/>
    <w:rsid w:val="002B5758"/>
    <w:rsid w:val="002B6CB7"/>
    <w:rsid w:val="002C096B"/>
    <w:rsid w:val="002C3783"/>
    <w:rsid w:val="002C4171"/>
    <w:rsid w:val="002C605B"/>
    <w:rsid w:val="002D28A2"/>
    <w:rsid w:val="002D4708"/>
    <w:rsid w:val="002D6F2E"/>
    <w:rsid w:val="002D72B2"/>
    <w:rsid w:val="002D750F"/>
    <w:rsid w:val="002E1DDB"/>
    <w:rsid w:val="002E58E1"/>
    <w:rsid w:val="002F2076"/>
    <w:rsid w:val="002F2950"/>
    <w:rsid w:val="002F3F4E"/>
    <w:rsid w:val="002F48FC"/>
    <w:rsid w:val="002F4C6D"/>
    <w:rsid w:val="00307724"/>
    <w:rsid w:val="00307D21"/>
    <w:rsid w:val="00312004"/>
    <w:rsid w:val="003139CF"/>
    <w:rsid w:val="00317711"/>
    <w:rsid w:val="00317BD0"/>
    <w:rsid w:val="00320586"/>
    <w:rsid w:val="00320629"/>
    <w:rsid w:val="00322CEE"/>
    <w:rsid w:val="00322FE0"/>
    <w:rsid w:val="00324053"/>
    <w:rsid w:val="00327744"/>
    <w:rsid w:val="00332B6A"/>
    <w:rsid w:val="003361BD"/>
    <w:rsid w:val="0034021C"/>
    <w:rsid w:val="00340C4E"/>
    <w:rsid w:val="003413C3"/>
    <w:rsid w:val="00346529"/>
    <w:rsid w:val="003465C9"/>
    <w:rsid w:val="003469B1"/>
    <w:rsid w:val="003508B0"/>
    <w:rsid w:val="003533D5"/>
    <w:rsid w:val="00356D9A"/>
    <w:rsid w:val="00360838"/>
    <w:rsid w:val="003612BE"/>
    <w:rsid w:val="00363C39"/>
    <w:rsid w:val="00363FD6"/>
    <w:rsid w:val="003664E8"/>
    <w:rsid w:val="00366521"/>
    <w:rsid w:val="00370A62"/>
    <w:rsid w:val="00372E7D"/>
    <w:rsid w:val="0037349C"/>
    <w:rsid w:val="003734A0"/>
    <w:rsid w:val="0037398A"/>
    <w:rsid w:val="00375727"/>
    <w:rsid w:val="0037662E"/>
    <w:rsid w:val="00376BA4"/>
    <w:rsid w:val="00380C8F"/>
    <w:rsid w:val="003826BD"/>
    <w:rsid w:val="00383C80"/>
    <w:rsid w:val="0038474C"/>
    <w:rsid w:val="0039069A"/>
    <w:rsid w:val="00390BD0"/>
    <w:rsid w:val="003911FF"/>
    <w:rsid w:val="003934AF"/>
    <w:rsid w:val="00395330"/>
    <w:rsid w:val="003953F5"/>
    <w:rsid w:val="003A0474"/>
    <w:rsid w:val="003A1687"/>
    <w:rsid w:val="003A4685"/>
    <w:rsid w:val="003A549A"/>
    <w:rsid w:val="003A6E42"/>
    <w:rsid w:val="003B2DC1"/>
    <w:rsid w:val="003B69E0"/>
    <w:rsid w:val="003B6BF1"/>
    <w:rsid w:val="003C3ACB"/>
    <w:rsid w:val="003C4EB6"/>
    <w:rsid w:val="003C78C3"/>
    <w:rsid w:val="003D1408"/>
    <w:rsid w:val="003D18C7"/>
    <w:rsid w:val="003D376A"/>
    <w:rsid w:val="003D4B87"/>
    <w:rsid w:val="003D64CA"/>
    <w:rsid w:val="003E1C08"/>
    <w:rsid w:val="003E3597"/>
    <w:rsid w:val="003E4753"/>
    <w:rsid w:val="003E5A09"/>
    <w:rsid w:val="003E7035"/>
    <w:rsid w:val="003F0BCA"/>
    <w:rsid w:val="003F0CBA"/>
    <w:rsid w:val="003F1321"/>
    <w:rsid w:val="003F4148"/>
    <w:rsid w:val="003F4949"/>
    <w:rsid w:val="003F49AD"/>
    <w:rsid w:val="00400C85"/>
    <w:rsid w:val="00401807"/>
    <w:rsid w:val="0040322C"/>
    <w:rsid w:val="0040550C"/>
    <w:rsid w:val="00406AC3"/>
    <w:rsid w:val="00410C2E"/>
    <w:rsid w:val="00411629"/>
    <w:rsid w:val="00414DDF"/>
    <w:rsid w:val="00416DCE"/>
    <w:rsid w:val="00417BA6"/>
    <w:rsid w:val="00422007"/>
    <w:rsid w:val="004221C9"/>
    <w:rsid w:val="00424426"/>
    <w:rsid w:val="004255C1"/>
    <w:rsid w:val="00426A1D"/>
    <w:rsid w:val="00431851"/>
    <w:rsid w:val="00434FF3"/>
    <w:rsid w:val="00436112"/>
    <w:rsid w:val="0043639B"/>
    <w:rsid w:val="00440FE5"/>
    <w:rsid w:val="004444C2"/>
    <w:rsid w:val="00444851"/>
    <w:rsid w:val="00445BF7"/>
    <w:rsid w:val="00450AA6"/>
    <w:rsid w:val="00451911"/>
    <w:rsid w:val="00452013"/>
    <w:rsid w:val="00455206"/>
    <w:rsid w:val="00456922"/>
    <w:rsid w:val="00460984"/>
    <w:rsid w:val="00461373"/>
    <w:rsid w:val="00461462"/>
    <w:rsid w:val="00461BAE"/>
    <w:rsid w:val="00462F31"/>
    <w:rsid w:val="00463B47"/>
    <w:rsid w:val="00465AF3"/>
    <w:rsid w:val="00465D16"/>
    <w:rsid w:val="00466048"/>
    <w:rsid w:val="00472E35"/>
    <w:rsid w:val="00472E4C"/>
    <w:rsid w:val="00481403"/>
    <w:rsid w:val="00481BFB"/>
    <w:rsid w:val="004824D0"/>
    <w:rsid w:val="00483C16"/>
    <w:rsid w:val="00484CFB"/>
    <w:rsid w:val="004852BF"/>
    <w:rsid w:val="004856C2"/>
    <w:rsid w:val="00485ECB"/>
    <w:rsid w:val="00486459"/>
    <w:rsid w:val="00491A8E"/>
    <w:rsid w:val="00494177"/>
    <w:rsid w:val="00496EF6"/>
    <w:rsid w:val="00497389"/>
    <w:rsid w:val="004A4A7B"/>
    <w:rsid w:val="004A5E62"/>
    <w:rsid w:val="004A656A"/>
    <w:rsid w:val="004A7419"/>
    <w:rsid w:val="004A74AA"/>
    <w:rsid w:val="004B02AD"/>
    <w:rsid w:val="004B255A"/>
    <w:rsid w:val="004B2B39"/>
    <w:rsid w:val="004B6AB0"/>
    <w:rsid w:val="004B6E24"/>
    <w:rsid w:val="004C30C6"/>
    <w:rsid w:val="004C3626"/>
    <w:rsid w:val="004C4F90"/>
    <w:rsid w:val="004C5AD0"/>
    <w:rsid w:val="004D00C5"/>
    <w:rsid w:val="004D4C87"/>
    <w:rsid w:val="004D5F28"/>
    <w:rsid w:val="004E166B"/>
    <w:rsid w:val="004E1DC5"/>
    <w:rsid w:val="004E2285"/>
    <w:rsid w:val="004E566A"/>
    <w:rsid w:val="004F0DC8"/>
    <w:rsid w:val="004F1DDF"/>
    <w:rsid w:val="004F2BD9"/>
    <w:rsid w:val="004F7906"/>
    <w:rsid w:val="005022DF"/>
    <w:rsid w:val="00503E33"/>
    <w:rsid w:val="00514EEA"/>
    <w:rsid w:val="00515C16"/>
    <w:rsid w:val="00516931"/>
    <w:rsid w:val="00516D89"/>
    <w:rsid w:val="00517BED"/>
    <w:rsid w:val="00521855"/>
    <w:rsid w:val="00523752"/>
    <w:rsid w:val="00525D44"/>
    <w:rsid w:val="00526524"/>
    <w:rsid w:val="00527E48"/>
    <w:rsid w:val="005308E7"/>
    <w:rsid w:val="00540A6A"/>
    <w:rsid w:val="00542863"/>
    <w:rsid w:val="00544C25"/>
    <w:rsid w:val="00546C20"/>
    <w:rsid w:val="00547048"/>
    <w:rsid w:val="00547B26"/>
    <w:rsid w:val="00550650"/>
    <w:rsid w:val="00553B41"/>
    <w:rsid w:val="005605AB"/>
    <w:rsid w:val="00562BAA"/>
    <w:rsid w:val="005639D6"/>
    <w:rsid w:val="00566F47"/>
    <w:rsid w:val="0057172D"/>
    <w:rsid w:val="0057181C"/>
    <w:rsid w:val="005737BB"/>
    <w:rsid w:val="00573894"/>
    <w:rsid w:val="005738CB"/>
    <w:rsid w:val="00574260"/>
    <w:rsid w:val="0058004C"/>
    <w:rsid w:val="005805EE"/>
    <w:rsid w:val="005808F6"/>
    <w:rsid w:val="00580FC8"/>
    <w:rsid w:val="00581394"/>
    <w:rsid w:val="0058313C"/>
    <w:rsid w:val="00583334"/>
    <w:rsid w:val="00591E7F"/>
    <w:rsid w:val="00593C9C"/>
    <w:rsid w:val="005958CF"/>
    <w:rsid w:val="005A4614"/>
    <w:rsid w:val="005B3191"/>
    <w:rsid w:val="005B746F"/>
    <w:rsid w:val="005B7E46"/>
    <w:rsid w:val="005C011B"/>
    <w:rsid w:val="005C013C"/>
    <w:rsid w:val="005C04CB"/>
    <w:rsid w:val="005C1616"/>
    <w:rsid w:val="005C1828"/>
    <w:rsid w:val="005C1DA1"/>
    <w:rsid w:val="005C2102"/>
    <w:rsid w:val="005C2975"/>
    <w:rsid w:val="005C675A"/>
    <w:rsid w:val="005D37F4"/>
    <w:rsid w:val="005D417A"/>
    <w:rsid w:val="005D5646"/>
    <w:rsid w:val="005D57C0"/>
    <w:rsid w:val="005D6C4B"/>
    <w:rsid w:val="005D7AEA"/>
    <w:rsid w:val="005E1739"/>
    <w:rsid w:val="005E2384"/>
    <w:rsid w:val="005E404E"/>
    <w:rsid w:val="005E5601"/>
    <w:rsid w:val="005E596D"/>
    <w:rsid w:val="005F15BF"/>
    <w:rsid w:val="005F1AC4"/>
    <w:rsid w:val="005F4CBC"/>
    <w:rsid w:val="005F5112"/>
    <w:rsid w:val="005F7787"/>
    <w:rsid w:val="006010A3"/>
    <w:rsid w:val="00602C6C"/>
    <w:rsid w:val="0060306C"/>
    <w:rsid w:val="00603765"/>
    <w:rsid w:val="006039AE"/>
    <w:rsid w:val="00606CE6"/>
    <w:rsid w:val="00607B54"/>
    <w:rsid w:val="0061759E"/>
    <w:rsid w:val="0062026A"/>
    <w:rsid w:val="00620910"/>
    <w:rsid w:val="00624640"/>
    <w:rsid w:val="0062687A"/>
    <w:rsid w:val="00627FA4"/>
    <w:rsid w:val="00631CAE"/>
    <w:rsid w:val="00631F80"/>
    <w:rsid w:val="00631FEB"/>
    <w:rsid w:val="00637F6D"/>
    <w:rsid w:val="006421BE"/>
    <w:rsid w:val="00642455"/>
    <w:rsid w:val="006436A1"/>
    <w:rsid w:val="00643AD3"/>
    <w:rsid w:val="00644486"/>
    <w:rsid w:val="00645417"/>
    <w:rsid w:val="006476E3"/>
    <w:rsid w:val="00650045"/>
    <w:rsid w:val="0065144F"/>
    <w:rsid w:val="006516A1"/>
    <w:rsid w:val="00653945"/>
    <w:rsid w:val="00654139"/>
    <w:rsid w:val="00654310"/>
    <w:rsid w:val="006543A4"/>
    <w:rsid w:val="00656772"/>
    <w:rsid w:val="00660111"/>
    <w:rsid w:val="00662698"/>
    <w:rsid w:val="0067512A"/>
    <w:rsid w:val="00677F0B"/>
    <w:rsid w:val="00681152"/>
    <w:rsid w:val="00683A4B"/>
    <w:rsid w:val="00683FF0"/>
    <w:rsid w:val="00684022"/>
    <w:rsid w:val="0068597D"/>
    <w:rsid w:val="00685D44"/>
    <w:rsid w:val="0068600A"/>
    <w:rsid w:val="0069100B"/>
    <w:rsid w:val="00696968"/>
    <w:rsid w:val="006A06CD"/>
    <w:rsid w:val="006A1676"/>
    <w:rsid w:val="006A6B94"/>
    <w:rsid w:val="006A6D8A"/>
    <w:rsid w:val="006B2A43"/>
    <w:rsid w:val="006B2AEC"/>
    <w:rsid w:val="006B35BB"/>
    <w:rsid w:val="006C08B4"/>
    <w:rsid w:val="006C25DE"/>
    <w:rsid w:val="006C3285"/>
    <w:rsid w:val="006C4072"/>
    <w:rsid w:val="006D261D"/>
    <w:rsid w:val="006D4531"/>
    <w:rsid w:val="006D658E"/>
    <w:rsid w:val="006E054D"/>
    <w:rsid w:val="006E1471"/>
    <w:rsid w:val="006E1909"/>
    <w:rsid w:val="006E1C48"/>
    <w:rsid w:val="006E34AC"/>
    <w:rsid w:val="006E5C2A"/>
    <w:rsid w:val="006F0E37"/>
    <w:rsid w:val="006F1B1C"/>
    <w:rsid w:val="006F45D7"/>
    <w:rsid w:val="006F772C"/>
    <w:rsid w:val="006F7F48"/>
    <w:rsid w:val="0070051B"/>
    <w:rsid w:val="00700A2D"/>
    <w:rsid w:val="00703091"/>
    <w:rsid w:val="00704663"/>
    <w:rsid w:val="00704F12"/>
    <w:rsid w:val="007076D2"/>
    <w:rsid w:val="00710F8C"/>
    <w:rsid w:val="0071130B"/>
    <w:rsid w:val="00712444"/>
    <w:rsid w:val="007130D9"/>
    <w:rsid w:val="007140F1"/>
    <w:rsid w:val="00716868"/>
    <w:rsid w:val="007172C4"/>
    <w:rsid w:val="00717C65"/>
    <w:rsid w:val="00725910"/>
    <w:rsid w:val="00725BA2"/>
    <w:rsid w:val="00732D66"/>
    <w:rsid w:val="00732D9B"/>
    <w:rsid w:val="00735877"/>
    <w:rsid w:val="007359AE"/>
    <w:rsid w:val="00740233"/>
    <w:rsid w:val="00740C9A"/>
    <w:rsid w:val="00741BBB"/>
    <w:rsid w:val="007420E4"/>
    <w:rsid w:val="00745EE6"/>
    <w:rsid w:val="00752537"/>
    <w:rsid w:val="0075260F"/>
    <w:rsid w:val="00756E88"/>
    <w:rsid w:val="007578FA"/>
    <w:rsid w:val="00757D07"/>
    <w:rsid w:val="00760390"/>
    <w:rsid w:val="00760EDD"/>
    <w:rsid w:val="00760F98"/>
    <w:rsid w:val="00762773"/>
    <w:rsid w:val="007627C1"/>
    <w:rsid w:val="00770AC0"/>
    <w:rsid w:val="007711EF"/>
    <w:rsid w:val="007737F9"/>
    <w:rsid w:val="0077719E"/>
    <w:rsid w:val="00777EC4"/>
    <w:rsid w:val="00780359"/>
    <w:rsid w:val="007858F8"/>
    <w:rsid w:val="0079222B"/>
    <w:rsid w:val="00796E8B"/>
    <w:rsid w:val="007A26E7"/>
    <w:rsid w:val="007A2E89"/>
    <w:rsid w:val="007A477B"/>
    <w:rsid w:val="007A4833"/>
    <w:rsid w:val="007A540D"/>
    <w:rsid w:val="007A5736"/>
    <w:rsid w:val="007A5E98"/>
    <w:rsid w:val="007B3141"/>
    <w:rsid w:val="007B3EC0"/>
    <w:rsid w:val="007B3FA1"/>
    <w:rsid w:val="007B433B"/>
    <w:rsid w:val="007B7B58"/>
    <w:rsid w:val="007C1305"/>
    <w:rsid w:val="007C519E"/>
    <w:rsid w:val="007D248E"/>
    <w:rsid w:val="007D45DF"/>
    <w:rsid w:val="007D4E3B"/>
    <w:rsid w:val="007D7D79"/>
    <w:rsid w:val="007D7EF7"/>
    <w:rsid w:val="007E00A3"/>
    <w:rsid w:val="007E0A30"/>
    <w:rsid w:val="007E3138"/>
    <w:rsid w:val="007E3E97"/>
    <w:rsid w:val="007E41E0"/>
    <w:rsid w:val="007E42DF"/>
    <w:rsid w:val="007E49EF"/>
    <w:rsid w:val="007E559B"/>
    <w:rsid w:val="007E6529"/>
    <w:rsid w:val="007F1E7B"/>
    <w:rsid w:val="007F2AA0"/>
    <w:rsid w:val="007F36C9"/>
    <w:rsid w:val="007F4170"/>
    <w:rsid w:val="00803FC7"/>
    <w:rsid w:val="0080799B"/>
    <w:rsid w:val="00807B50"/>
    <w:rsid w:val="0081010C"/>
    <w:rsid w:val="00810B8D"/>
    <w:rsid w:val="008112D5"/>
    <w:rsid w:val="00811C53"/>
    <w:rsid w:val="00812950"/>
    <w:rsid w:val="00812FCA"/>
    <w:rsid w:val="00814617"/>
    <w:rsid w:val="008150CB"/>
    <w:rsid w:val="00816340"/>
    <w:rsid w:val="00817F82"/>
    <w:rsid w:val="008205CC"/>
    <w:rsid w:val="00820989"/>
    <w:rsid w:val="00820EAC"/>
    <w:rsid w:val="0082137D"/>
    <w:rsid w:val="0082190C"/>
    <w:rsid w:val="00822AC9"/>
    <w:rsid w:val="00825DD3"/>
    <w:rsid w:val="0082768D"/>
    <w:rsid w:val="008314DE"/>
    <w:rsid w:val="00833CD4"/>
    <w:rsid w:val="008400A4"/>
    <w:rsid w:val="008456D8"/>
    <w:rsid w:val="00851B22"/>
    <w:rsid w:val="00851E34"/>
    <w:rsid w:val="00853747"/>
    <w:rsid w:val="00854E2B"/>
    <w:rsid w:val="00856B98"/>
    <w:rsid w:val="00857039"/>
    <w:rsid w:val="00857964"/>
    <w:rsid w:val="00860C43"/>
    <w:rsid w:val="00861E2A"/>
    <w:rsid w:val="00865C43"/>
    <w:rsid w:val="008669E1"/>
    <w:rsid w:val="008724DB"/>
    <w:rsid w:val="00873192"/>
    <w:rsid w:val="008741DC"/>
    <w:rsid w:val="00874391"/>
    <w:rsid w:val="0087510A"/>
    <w:rsid w:val="008762A1"/>
    <w:rsid w:val="0088022D"/>
    <w:rsid w:val="00883BE8"/>
    <w:rsid w:val="00884D02"/>
    <w:rsid w:val="00885B54"/>
    <w:rsid w:val="008875C3"/>
    <w:rsid w:val="00890182"/>
    <w:rsid w:val="0089130E"/>
    <w:rsid w:val="00893714"/>
    <w:rsid w:val="008A0969"/>
    <w:rsid w:val="008A0C10"/>
    <w:rsid w:val="008A1FD5"/>
    <w:rsid w:val="008A4819"/>
    <w:rsid w:val="008A6A08"/>
    <w:rsid w:val="008B03D2"/>
    <w:rsid w:val="008B1111"/>
    <w:rsid w:val="008B49F1"/>
    <w:rsid w:val="008B4F80"/>
    <w:rsid w:val="008B5076"/>
    <w:rsid w:val="008B5341"/>
    <w:rsid w:val="008B5576"/>
    <w:rsid w:val="008B61CB"/>
    <w:rsid w:val="008B7E88"/>
    <w:rsid w:val="008C1F71"/>
    <w:rsid w:val="008C2597"/>
    <w:rsid w:val="008D27B3"/>
    <w:rsid w:val="008D29B9"/>
    <w:rsid w:val="008D4817"/>
    <w:rsid w:val="008D58C3"/>
    <w:rsid w:val="008D6B9B"/>
    <w:rsid w:val="008D6E5B"/>
    <w:rsid w:val="008D7208"/>
    <w:rsid w:val="008E19BC"/>
    <w:rsid w:val="008E4672"/>
    <w:rsid w:val="008E4806"/>
    <w:rsid w:val="008E7793"/>
    <w:rsid w:val="008E7D0F"/>
    <w:rsid w:val="008F10EB"/>
    <w:rsid w:val="008F6EE8"/>
    <w:rsid w:val="008F7075"/>
    <w:rsid w:val="00901B0C"/>
    <w:rsid w:val="00901E32"/>
    <w:rsid w:val="0090231B"/>
    <w:rsid w:val="00903520"/>
    <w:rsid w:val="00907B51"/>
    <w:rsid w:val="00907EC8"/>
    <w:rsid w:val="00921025"/>
    <w:rsid w:val="00925379"/>
    <w:rsid w:val="00925A53"/>
    <w:rsid w:val="00926012"/>
    <w:rsid w:val="00931DF9"/>
    <w:rsid w:val="0093295A"/>
    <w:rsid w:val="0093405D"/>
    <w:rsid w:val="00936547"/>
    <w:rsid w:val="009377D1"/>
    <w:rsid w:val="00937CFC"/>
    <w:rsid w:val="00940858"/>
    <w:rsid w:val="0094247F"/>
    <w:rsid w:val="009435E6"/>
    <w:rsid w:val="00944A08"/>
    <w:rsid w:val="00944AC4"/>
    <w:rsid w:val="009460E9"/>
    <w:rsid w:val="00946405"/>
    <w:rsid w:val="0094782D"/>
    <w:rsid w:val="00950DFC"/>
    <w:rsid w:val="00952151"/>
    <w:rsid w:val="00952167"/>
    <w:rsid w:val="009560CB"/>
    <w:rsid w:val="009566E5"/>
    <w:rsid w:val="00957328"/>
    <w:rsid w:val="00957542"/>
    <w:rsid w:val="00960F87"/>
    <w:rsid w:val="009634ED"/>
    <w:rsid w:val="009639FF"/>
    <w:rsid w:val="00964386"/>
    <w:rsid w:val="00966937"/>
    <w:rsid w:val="009677BB"/>
    <w:rsid w:val="009707E4"/>
    <w:rsid w:val="00975FCD"/>
    <w:rsid w:val="00977CBA"/>
    <w:rsid w:val="009807F3"/>
    <w:rsid w:val="00987BFD"/>
    <w:rsid w:val="0099052F"/>
    <w:rsid w:val="0099234D"/>
    <w:rsid w:val="00993D40"/>
    <w:rsid w:val="00996B9D"/>
    <w:rsid w:val="009A1A63"/>
    <w:rsid w:val="009A3A35"/>
    <w:rsid w:val="009A3E5F"/>
    <w:rsid w:val="009A4F35"/>
    <w:rsid w:val="009A7C2A"/>
    <w:rsid w:val="009B0724"/>
    <w:rsid w:val="009B074D"/>
    <w:rsid w:val="009B4F99"/>
    <w:rsid w:val="009B5E13"/>
    <w:rsid w:val="009C1C12"/>
    <w:rsid w:val="009C376A"/>
    <w:rsid w:val="009C3945"/>
    <w:rsid w:val="009C3EBE"/>
    <w:rsid w:val="009C49D4"/>
    <w:rsid w:val="009C561F"/>
    <w:rsid w:val="009C5703"/>
    <w:rsid w:val="009C6A11"/>
    <w:rsid w:val="009C70F0"/>
    <w:rsid w:val="009C75E6"/>
    <w:rsid w:val="009C7C1D"/>
    <w:rsid w:val="009D25C3"/>
    <w:rsid w:val="009D5ECC"/>
    <w:rsid w:val="009D635D"/>
    <w:rsid w:val="009E1DA3"/>
    <w:rsid w:val="009E29B9"/>
    <w:rsid w:val="009E4BBA"/>
    <w:rsid w:val="009E680D"/>
    <w:rsid w:val="009E740B"/>
    <w:rsid w:val="009E7E12"/>
    <w:rsid w:val="009F0E70"/>
    <w:rsid w:val="009F49F8"/>
    <w:rsid w:val="009F651C"/>
    <w:rsid w:val="009F6F68"/>
    <w:rsid w:val="00A00C59"/>
    <w:rsid w:val="00A06185"/>
    <w:rsid w:val="00A070F7"/>
    <w:rsid w:val="00A115DF"/>
    <w:rsid w:val="00A12F5E"/>
    <w:rsid w:val="00A1375B"/>
    <w:rsid w:val="00A14101"/>
    <w:rsid w:val="00A15556"/>
    <w:rsid w:val="00A179C0"/>
    <w:rsid w:val="00A20342"/>
    <w:rsid w:val="00A20611"/>
    <w:rsid w:val="00A2217D"/>
    <w:rsid w:val="00A230B7"/>
    <w:rsid w:val="00A24096"/>
    <w:rsid w:val="00A26A3A"/>
    <w:rsid w:val="00A27520"/>
    <w:rsid w:val="00A27867"/>
    <w:rsid w:val="00A27D9F"/>
    <w:rsid w:val="00A31D34"/>
    <w:rsid w:val="00A31D9E"/>
    <w:rsid w:val="00A336D0"/>
    <w:rsid w:val="00A361DB"/>
    <w:rsid w:val="00A400D8"/>
    <w:rsid w:val="00A40A19"/>
    <w:rsid w:val="00A412FD"/>
    <w:rsid w:val="00A41480"/>
    <w:rsid w:val="00A43A21"/>
    <w:rsid w:val="00A443B1"/>
    <w:rsid w:val="00A45EB2"/>
    <w:rsid w:val="00A46B12"/>
    <w:rsid w:val="00A53310"/>
    <w:rsid w:val="00A53F73"/>
    <w:rsid w:val="00A6055D"/>
    <w:rsid w:val="00A608DE"/>
    <w:rsid w:val="00A63845"/>
    <w:rsid w:val="00A6397E"/>
    <w:rsid w:val="00A71795"/>
    <w:rsid w:val="00A80BF2"/>
    <w:rsid w:val="00A815AA"/>
    <w:rsid w:val="00A818ED"/>
    <w:rsid w:val="00A82BB8"/>
    <w:rsid w:val="00A8366A"/>
    <w:rsid w:val="00A8701F"/>
    <w:rsid w:val="00A920C2"/>
    <w:rsid w:val="00A94E5C"/>
    <w:rsid w:val="00A9617A"/>
    <w:rsid w:val="00A968B8"/>
    <w:rsid w:val="00A96D3E"/>
    <w:rsid w:val="00AA320E"/>
    <w:rsid w:val="00AA3A5C"/>
    <w:rsid w:val="00AA5352"/>
    <w:rsid w:val="00AA6293"/>
    <w:rsid w:val="00AB0AC5"/>
    <w:rsid w:val="00AB1651"/>
    <w:rsid w:val="00AB21CA"/>
    <w:rsid w:val="00AB5CC1"/>
    <w:rsid w:val="00AB791B"/>
    <w:rsid w:val="00AC527B"/>
    <w:rsid w:val="00AC6300"/>
    <w:rsid w:val="00AC6B67"/>
    <w:rsid w:val="00AD02F4"/>
    <w:rsid w:val="00AD66D3"/>
    <w:rsid w:val="00AE18B4"/>
    <w:rsid w:val="00AE2E0E"/>
    <w:rsid w:val="00AE48A2"/>
    <w:rsid w:val="00AE4EF7"/>
    <w:rsid w:val="00AE527F"/>
    <w:rsid w:val="00AE64B1"/>
    <w:rsid w:val="00AE7AC3"/>
    <w:rsid w:val="00AF29EB"/>
    <w:rsid w:val="00AF508A"/>
    <w:rsid w:val="00B0025E"/>
    <w:rsid w:val="00B02A9A"/>
    <w:rsid w:val="00B0429F"/>
    <w:rsid w:val="00B05B8B"/>
    <w:rsid w:val="00B07498"/>
    <w:rsid w:val="00B10409"/>
    <w:rsid w:val="00B11C91"/>
    <w:rsid w:val="00B14838"/>
    <w:rsid w:val="00B14F62"/>
    <w:rsid w:val="00B15C0C"/>
    <w:rsid w:val="00B15DC0"/>
    <w:rsid w:val="00B16E61"/>
    <w:rsid w:val="00B21193"/>
    <w:rsid w:val="00B22052"/>
    <w:rsid w:val="00B222F9"/>
    <w:rsid w:val="00B33F38"/>
    <w:rsid w:val="00B36CAD"/>
    <w:rsid w:val="00B430CB"/>
    <w:rsid w:val="00B435C4"/>
    <w:rsid w:val="00B4532A"/>
    <w:rsid w:val="00B47A0A"/>
    <w:rsid w:val="00B5193F"/>
    <w:rsid w:val="00B51F23"/>
    <w:rsid w:val="00B55BDF"/>
    <w:rsid w:val="00B56DF1"/>
    <w:rsid w:val="00B60343"/>
    <w:rsid w:val="00B60DC3"/>
    <w:rsid w:val="00B641B5"/>
    <w:rsid w:val="00B65302"/>
    <w:rsid w:val="00B66583"/>
    <w:rsid w:val="00B70CD3"/>
    <w:rsid w:val="00B71A02"/>
    <w:rsid w:val="00B72D66"/>
    <w:rsid w:val="00B805FF"/>
    <w:rsid w:val="00B80641"/>
    <w:rsid w:val="00B80A4D"/>
    <w:rsid w:val="00B814EA"/>
    <w:rsid w:val="00B82188"/>
    <w:rsid w:val="00B84A6F"/>
    <w:rsid w:val="00B855B1"/>
    <w:rsid w:val="00B86F4F"/>
    <w:rsid w:val="00B874F1"/>
    <w:rsid w:val="00B90C4D"/>
    <w:rsid w:val="00B927E6"/>
    <w:rsid w:val="00B93C99"/>
    <w:rsid w:val="00B93F40"/>
    <w:rsid w:val="00B94C7C"/>
    <w:rsid w:val="00BA0333"/>
    <w:rsid w:val="00BA377F"/>
    <w:rsid w:val="00BA78B7"/>
    <w:rsid w:val="00BA7C5C"/>
    <w:rsid w:val="00BB339A"/>
    <w:rsid w:val="00BB4586"/>
    <w:rsid w:val="00BB48CA"/>
    <w:rsid w:val="00BB5B10"/>
    <w:rsid w:val="00BB6D4C"/>
    <w:rsid w:val="00BC39FB"/>
    <w:rsid w:val="00BC53EF"/>
    <w:rsid w:val="00BC5FFA"/>
    <w:rsid w:val="00BC6462"/>
    <w:rsid w:val="00BD40D2"/>
    <w:rsid w:val="00BD5825"/>
    <w:rsid w:val="00BD5E6B"/>
    <w:rsid w:val="00BD647A"/>
    <w:rsid w:val="00BE3111"/>
    <w:rsid w:val="00BE5801"/>
    <w:rsid w:val="00BE6BAC"/>
    <w:rsid w:val="00BF1DEF"/>
    <w:rsid w:val="00BF4BFA"/>
    <w:rsid w:val="00BF5222"/>
    <w:rsid w:val="00BF6CA1"/>
    <w:rsid w:val="00C012AE"/>
    <w:rsid w:val="00C01FAC"/>
    <w:rsid w:val="00C03135"/>
    <w:rsid w:val="00C04026"/>
    <w:rsid w:val="00C042EE"/>
    <w:rsid w:val="00C04C0F"/>
    <w:rsid w:val="00C06133"/>
    <w:rsid w:val="00C06342"/>
    <w:rsid w:val="00C10711"/>
    <w:rsid w:val="00C1110B"/>
    <w:rsid w:val="00C124CE"/>
    <w:rsid w:val="00C14772"/>
    <w:rsid w:val="00C15370"/>
    <w:rsid w:val="00C15FC7"/>
    <w:rsid w:val="00C17BC3"/>
    <w:rsid w:val="00C245B6"/>
    <w:rsid w:val="00C24E88"/>
    <w:rsid w:val="00C25919"/>
    <w:rsid w:val="00C3035D"/>
    <w:rsid w:val="00C31A1B"/>
    <w:rsid w:val="00C32031"/>
    <w:rsid w:val="00C40795"/>
    <w:rsid w:val="00C41C5F"/>
    <w:rsid w:val="00C42652"/>
    <w:rsid w:val="00C43E52"/>
    <w:rsid w:val="00C46244"/>
    <w:rsid w:val="00C468CD"/>
    <w:rsid w:val="00C46C87"/>
    <w:rsid w:val="00C47156"/>
    <w:rsid w:val="00C47301"/>
    <w:rsid w:val="00C47C6C"/>
    <w:rsid w:val="00C52EC9"/>
    <w:rsid w:val="00C55F56"/>
    <w:rsid w:val="00C5605A"/>
    <w:rsid w:val="00C56618"/>
    <w:rsid w:val="00C6142B"/>
    <w:rsid w:val="00C6282B"/>
    <w:rsid w:val="00C63D2B"/>
    <w:rsid w:val="00C64117"/>
    <w:rsid w:val="00C65186"/>
    <w:rsid w:val="00C67783"/>
    <w:rsid w:val="00C71095"/>
    <w:rsid w:val="00C73874"/>
    <w:rsid w:val="00C740BA"/>
    <w:rsid w:val="00C76850"/>
    <w:rsid w:val="00C76AB8"/>
    <w:rsid w:val="00C80F94"/>
    <w:rsid w:val="00C81AAB"/>
    <w:rsid w:val="00C83452"/>
    <w:rsid w:val="00C842AC"/>
    <w:rsid w:val="00C85DE9"/>
    <w:rsid w:val="00C91D34"/>
    <w:rsid w:val="00C93F97"/>
    <w:rsid w:val="00C965A9"/>
    <w:rsid w:val="00CA3E8B"/>
    <w:rsid w:val="00CA4CE4"/>
    <w:rsid w:val="00CA5823"/>
    <w:rsid w:val="00CA6771"/>
    <w:rsid w:val="00CA6AFC"/>
    <w:rsid w:val="00CB0CB2"/>
    <w:rsid w:val="00CB0EB5"/>
    <w:rsid w:val="00CB3CDC"/>
    <w:rsid w:val="00CB3F50"/>
    <w:rsid w:val="00CB6C51"/>
    <w:rsid w:val="00CB7846"/>
    <w:rsid w:val="00CC0159"/>
    <w:rsid w:val="00CC02F2"/>
    <w:rsid w:val="00CC041B"/>
    <w:rsid w:val="00CC2D2A"/>
    <w:rsid w:val="00CC43D8"/>
    <w:rsid w:val="00CC6CF4"/>
    <w:rsid w:val="00CC7119"/>
    <w:rsid w:val="00CD1AA9"/>
    <w:rsid w:val="00CD1CB1"/>
    <w:rsid w:val="00CD4B68"/>
    <w:rsid w:val="00CD4B6A"/>
    <w:rsid w:val="00CD4BD5"/>
    <w:rsid w:val="00CD5315"/>
    <w:rsid w:val="00CD5CB6"/>
    <w:rsid w:val="00CD60D5"/>
    <w:rsid w:val="00CD7E23"/>
    <w:rsid w:val="00CD7F16"/>
    <w:rsid w:val="00CE1EEF"/>
    <w:rsid w:val="00CF2846"/>
    <w:rsid w:val="00CF2A0C"/>
    <w:rsid w:val="00CF2CBD"/>
    <w:rsid w:val="00CF4141"/>
    <w:rsid w:val="00CF7315"/>
    <w:rsid w:val="00CF79D2"/>
    <w:rsid w:val="00D017E9"/>
    <w:rsid w:val="00D01ACB"/>
    <w:rsid w:val="00D02E1C"/>
    <w:rsid w:val="00D03E11"/>
    <w:rsid w:val="00D04E82"/>
    <w:rsid w:val="00D0737A"/>
    <w:rsid w:val="00D12DC4"/>
    <w:rsid w:val="00D23517"/>
    <w:rsid w:val="00D24D54"/>
    <w:rsid w:val="00D251D4"/>
    <w:rsid w:val="00D264F1"/>
    <w:rsid w:val="00D275DA"/>
    <w:rsid w:val="00D30B76"/>
    <w:rsid w:val="00D31BEC"/>
    <w:rsid w:val="00D31FD2"/>
    <w:rsid w:val="00D34FBD"/>
    <w:rsid w:val="00D35647"/>
    <w:rsid w:val="00D35D5D"/>
    <w:rsid w:val="00D44271"/>
    <w:rsid w:val="00D472AB"/>
    <w:rsid w:val="00D529AE"/>
    <w:rsid w:val="00D541D8"/>
    <w:rsid w:val="00D5424B"/>
    <w:rsid w:val="00D544BB"/>
    <w:rsid w:val="00D5490B"/>
    <w:rsid w:val="00D55334"/>
    <w:rsid w:val="00D5555C"/>
    <w:rsid w:val="00D55FE8"/>
    <w:rsid w:val="00D56763"/>
    <w:rsid w:val="00D56ED4"/>
    <w:rsid w:val="00D6250C"/>
    <w:rsid w:val="00D70500"/>
    <w:rsid w:val="00D72C74"/>
    <w:rsid w:val="00D74601"/>
    <w:rsid w:val="00D77261"/>
    <w:rsid w:val="00D83024"/>
    <w:rsid w:val="00D845BF"/>
    <w:rsid w:val="00D8487C"/>
    <w:rsid w:val="00D84A6A"/>
    <w:rsid w:val="00D852CA"/>
    <w:rsid w:val="00D85AC0"/>
    <w:rsid w:val="00D900FB"/>
    <w:rsid w:val="00D91AE1"/>
    <w:rsid w:val="00D92F0B"/>
    <w:rsid w:val="00D97BB6"/>
    <w:rsid w:val="00DA12B2"/>
    <w:rsid w:val="00DA1DE2"/>
    <w:rsid w:val="00DA2BBA"/>
    <w:rsid w:val="00DA38EE"/>
    <w:rsid w:val="00DA454B"/>
    <w:rsid w:val="00DA4DF6"/>
    <w:rsid w:val="00DA5899"/>
    <w:rsid w:val="00DB5D86"/>
    <w:rsid w:val="00DB634C"/>
    <w:rsid w:val="00DC246C"/>
    <w:rsid w:val="00DC5DF2"/>
    <w:rsid w:val="00DD1E5D"/>
    <w:rsid w:val="00DD37F7"/>
    <w:rsid w:val="00DD4253"/>
    <w:rsid w:val="00DD45B1"/>
    <w:rsid w:val="00DD545E"/>
    <w:rsid w:val="00DE0CEB"/>
    <w:rsid w:val="00DE35DA"/>
    <w:rsid w:val="00DE5370"/>
    <w:rsid w:val="00DE5DCD"/>
    <w:rsid w:val="00DE64FE"/>
    <w:rsid w:val="00DE70C4"/>
    <w:rsid w:val="00DF1A06"/>
    <w:rsid w:val="00DF1B19"/>
    <w:rsid w:val="00DF408E"/>
    <w:rsid w:val="00DF4389"/>
    <w:rsid w:val="00DF4AAA"/>
    <w:rsid w:val="00DF4C84"/>
    <w:rsid w:val="00DF54D2"/>
    <w:rsid w:val="00DF66D7"/>
    <w:rsid w:val="00E01CB2"/>
    <w:rsid w:val="00E04B07"/>
    <w:rsid w:val="00E05455"/>
    <w:rsid w:val="00E075BC"/>
    <w:rsid w:val="00E12CB5"/>
    <w:rsid w:val="00E135D0"/>
    <w:rsid w:val="00E20DED"/>
    <w:rsid w:val="00E224A3"/>
    <w:rsid w:val="00E23B7F"/>
    <w:rsid w:val="00E3024A"/>
    <w:rsid w:val="00E305FC"/>
    <w:rsid w:val="00E31C34"/>
    <w:rsid w:val="00E33BCE"/>
    <w:rsid w:val="00E342FD"/>
    <w:rsid w:val="00E36C58"/>
    <w:rsid w:val="00E41AC5"/>
    <w:rsid w:val="00E41B4A"/>
    <w:rsid w:val="00E43082"/>
    <w:rsid w:val="00E4549F"/>
    <w:rsid w:val="00E46483"/>
    <w:rsid w:val="00E47034"/>
    <w:rsid w:val="00E47AD7"/>
    <w:rsid w:val="00E50922"/>
    <w:rsid w:val="00E50B77"/>
    <w:rsid w:val="00E52FD3"/>
    <w:rsid w:val="00E56B98"/>
    <w:rsid w:val="00E6317F"/>
    <w:rsid w:val="00E640AF"/>
    <w:rsid w:val="00E64468"/>
    <w:rsid w:val="00E65D00"/>
    <w:rsid w:val="00E665B8"/>
    <w:rsid w:val="00E667A9"/>
    <w:rsid w:val="00E66C95"/>
    <w:rsid w:val="00E6776E"/>
    <w:rsid w:val="00E7004A"/>
    <w:rsid w:val="00E700E2"/>
    <w:rsid w:val="00E70EB1"/>
    <w:rsid w:val="00E80878"/>
    <w:rsid w:val="00E80CE2"/>
    <w:rsid w:val="00E84B34"/>
    <w:rsid w:val="00E8643A"/>
    <w:rsid w:val="00E86BB6"/>
    <w:rsid w:val="00E87675"/>
    <w:rsid w:val="00E900BF"/>
    <w:rsid w:val="00E9176F"/>
    <w:rsid w:val="00E91AA9"/>
    <w:rsid w:val="00EA1636"/>
    <w:rsid w:val="00EA1887"/>
    <w:rsid w:val="00EA1EB0"/>
    <w:rsid w:val="00EA41E1"/>
    <w:rsid w:val="00EB039F"/>
    <w:rsid w:val="00EC0A93"/>
    <w:rsid w:val="00EC0DB3"/>
    <w:rsid w:val="00EC1381"/>
    <w:rsid w:val="00EC36C9"/>
    <w:rsid w:val="00EC36DF"/>
    <w:rsid w:val="00EC3E46"/>
    <w:rsid w:val="00EC40A2"/>
    <w:rsid w:val="00EC4F75"/>
    <w:rsid w:val="00EC5B06"/>
    <w:rsid w:val="00EC6783"/>
    <w:rsid w:val="00ED0D21"/>
    <w:rsid w:val="00ED0D81"/>
    <w:rsid w:val="00ED2D03"/>
    <w:rsid w:val="00ED60C5"/>
    <w:rsid w:val="00ED6697"/>
    <w:rsid w:val="00ED711A"/>
    <w:rsid w:val="00ED7CFB"/>
    <w:rsid w:val="00EE1695"/>
    <w:rsid w:val="00EE2F5C"/>
    <w:rsid w:val="00EE3946"/>
    <w:rsid w:val="00EE51C1"/>
    <w:rsid w:val="00EE58DC"/>
    <w:rsid w:val="00EF0834"/>
    <w:rsid w:val="00EF2A3C"/>
    <w:rsid w:val="00EF3167"/>
    <w:rsid w:val="00EF68B4"/>
    <w:rsid w:val="00EF69F4"/>
    <w:rsid w:val="00EF6CE4"/>
    <w:rsid w:val="00EF6D8D"/>
    <w:rsid w:val="00EF6FCA"/>
    <w:rsid w:val="00F02A11"/>
    <w:rsid w:val="00F0394F"/>
    <w:rsid w:val="00F04D56"/>
    <w:rsid w:val="00F05F4C"/>
    <w:rsid w:val="00F06508"/>
    <w:rsid w:val="00F105F9"/>
    <w:rsid w:val="00F11764"/>
    <w:rsid w:val="00F138B1"/>
    <w:rsid w:val="00F15CE5"/>
    <w:rsid w:val="00F226AB"/>
    <w:rsid w:val="00F24C80"/>
    <w:rsid w:val="00F24D35"/>
    <w:rsid w:val="00F266AA"/>
    <w:rsid w:val="00F26CF4"/>
    <w:rsid w:val="00F30AB7"/>
    <w:rsid w:val="00F33851"/>
    <w:rsid w:val="00F36335"/>
    <w:rsid w:val="00F36B64"/>
    <w:rsid w:val="00F40CF3"/>
    <w:rsid w:val="00F42778"/>
    <w:rsid w:val="00F43193"/>
    <w:rsid w:val="00F4471E"/>
    <w:rsid w:val="00F44A35"/>
    <w:rsid w:val="00F457D9"/>
    <w:rsid w:val="00F45D06"/>
    <w:rsid w:val="00F56923"/>
    <w:rsid w:val="00F6112F"/>
    <w:rsid w:val="00F615FD"/>
    <w:rsid w:val="00F62A23"/>
    <w:rsid w:val="00F632EA"/>
    <w:rsid w:val="00F6676C"/>
    <w:rsid w:val="00F73B16"/>
    <w:rsid w:val="00F75EFD"/>
    <w:rsid w:val="00F764F0"/>
    <w:rsid w:val="00F76F65"/>
    <w:rsid w:val="00F7712C"/>
    <w:rsid w:val="00F80FB5"/>
    <w:rsid w:val="00F83E92"/>
    <w:rsid w:val="00F845D6"/>
    <w:rsid w:val="00F86EAB"/>
    <w:rsid w:val="00F87060"/>
    <w:rsid w:val="00F908ED"/>
    <w:rsid w:val="00F91BEE"/>
    <w:rsid w:val="00F92D1B"/>
    <w:rsid w:val="00F95821"/>
    <w:rsid w:val="00F97E06"/>
    <w:rsid w:val="00FA1A13"/>
    <w:rsid w:val="00FA2812"/>
    <w:rsid w:val="00FA29E5"/>
    <w:rsid w:val="00FA2B46"/>
    <w:rsid w:val="00FA4BDD"/>
    <w:rsid w:val="00FA63F9"/>
    <w:rsid w:val="00FA7190"/>
    <w:rsid w:val="00FB01D3"/>
    <w:rsid w:val="00FB0638"/>
    <w:rsid w:val="00FB1C7F"/>
    <w:rsid w:val="00FB2017"/>
    <w:rsid w:val="00FB22ED"/>
    <w:rsid w:val="00FB2A9E"/>
    <w:rsid w:val="00FB3195"/>
    <w:rsid w:val="00FB4F25"/>
    <w:rsid w:val="00FB5C85"/>
    <w:rsid w:val="00FB64E8"/>
    <w:rsid w:val="00FB71FD"/>
    <w:rsid w:val="00FC4162"/>
    <w:rsid w:val="00FD1903"/>
    <w:rsid w:val="00FD5095"/>
    <w:rsid w:val="00FD5DB4"/>
    <w:rsid w:val="00FD7787"/>
    <w:rsid w:val="00FE0D11"/>
    <w:rsid w:val="00FE412A"/>
    <w:rsid w:val="00FE4581"/>
    <w:rsid w:val="00FE53F6"/>
    <w:rsid w:val="00FF4BD9"/>
    <w:rsid w:val="00FF62D6"/>
    <w:rsid w:val="00FF6611"/>
    <w:rsid w:val="00FF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97D"/>
    <w:pPr>
      <w:widowControl w:val="0"/>
      <w:autoSpaceDE w:val="0"/>
      <w:autoSpaceDN w:val="0"/>
      <w:adjustRightInd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68597D"/>
    <w:pPr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F12"/>
    <w:pPr>
      <w:keepNext/>
      <w:spacing w:before="240" w:after="60"/>
      <w:outlineLvl w:val="2"/>
    </w:pPr>
    <w:rPr>
      <w:rFonts w:ascii="Cambria" w:hAnsi="Cambria"/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8597D"/>
    <w:rPr>
      <w:rFonts w:ascii="Arial" w:hAnsi="Arial" w:cs="Arial"/>
      <w:b/>
      <w:bCs/>
      <w:color w:val="000080"/>
      <w:sz w:val="24"/>
      <w:szCs w:val="24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704F12"/>
    <w:rPr>
      <w:rFonts w:ascii="Cambria" w:hAnsi="Cambria" w:cs="Times New Roman"/>
      <w:b/>
      <w:bCs/>
      <w:sz w:val="26"/>
      <w:szCs w:val="26"/>
    </w:rPr>
  </w:style>
  <w:style w:type="character" w:styleId="a3">
    <w:name w:val="Hyperlink"/>
    <w:basedOn w:val="a0"/>
    <w:uiPriority w:val="99"/>
    <w:unhideWhenUsed/>
    <w:rsid w:val="0068597D"/>
    <w:rPr>
      <w:rFonts w:cs="Times New Roman"/>
      <w:color w:val="0000FF"/>
      <w:u w:val="single"/>
    </w:rPr>
  </w:style>
  <w:style w:type="paragraph" w:styleId="31">
    <w:name w:val="Body Text Indent 3"/>
    <w:basedOn w:val="a"/>
    <w:link w:val="32"/>
    <w:uiPriority w:val="99"/>
    <w:semiHidden/>
    <w:unhideWhenUsed/>
    <w:qFormat/>
    <w:rsid w:val="0068597D"/>
    <w:pPr>
      <w:widowControl/>
      <w:autoSpaceDE/>
      <w:autoSpaceDN/>
      <w:adjustRightInd/>
      <w:ind w:firstLine="840"/>
      <w:jc w:val="both"/>
    </w:pPr>
    <w:rPr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68597D"/>
    <w:rPr>
      <w:rFonts w:cs="Times New Roman"/>
      <w:sz w:val="24"/>
      <w:szCs w:val="24"/>
      <w:lang w:val="x-none" w:eastAsia="ru-RU"/>
    </w:rPr>
  </w:style>
  <w:style w:type="paragraph" w:styleId="a4">
    <w:name w:val="Balloon Text"/>
    <w:basedOn w:val="a"/>
    <w:link w:val="a5"/>
    <w:uiPriority w:val="99"/>
    <w:semiHidden/>
    <w:unhideWhenUsed/>
    <w:rsid w:val="006859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8597D"/>
    <w:rPr>
      <w:rFonts w:ascii="Tahoma" w:hAnsi="Tahoma" w:cs="Tahoma"/>
      <w:sz w:val="16"/>
      <w:szCs w:val="16"/>
      <w:lang w:val="x-none" w:eastAsia="ru-RU"/>
    </w:rPr>
  </w:style>
  <w:style w:type="paragraph" w:styleId="a6">
    <w:name w:val="No Spacing"/>
    <w:link w:val="a7"/>
    <w:uiPriority w:val="1"/>
    <w:qFormat/>
    <w:rsid w:val="0068597D"/>
    <w:rPr>
      <w:rFonts w:ascii="Calibri" w:hAnsi="Calibri"/>
      <w:sz w:val="22"/>
      <w:szCs w:val="22"/>
      <w:lang w:eastAsia="en-US"/>
    </w:rPr>
  </w:style>
  <w:style w:type="paragraph" w:customStyle="1" w:styleId="a8">
    <w:name w:val="Прижатый влево"/>
    <w:basedOn w:val="a"/>
    <w:next w:val="a"/>
    <w:uiPriority w:val="99"/>
    <w:rsid w:val="0068597D"/>
    <w:rPr>
      <w:rFonts w:ascii="Arial" w:hAnsi="Arial" w:cs="Arial"/>
      <w:sz w:val="24"/>
      <w:szCs w:val="24"/>
    </w:rPr>
  </w:style>
  <w:style w:type="paragraph" w:customStyle="1" w:styleId="ConsPlusNormal">
    <w:name w:val="ConsPlusNormal"/>
    <w:link w:val="ConsPlusNormal0"/>
    <w:qFormat/>
    <w:rsid w:val="0068597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8597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68597D"/>
    <w:rPr>
      <w:rFonts w:cs="Times New Roman"/>
      <w:b/>
      <w:bCs/>
      <w:color w:val="008000"/>
    </w:rPr>
  </w:style>
  <w:style w:type="paragraph" w:styleId="aa">
    <w:name w:val="Subtitle"/>
    <w:basedOn w:val="a"/>
    <w:link w:val="ab"/>
    <w:uiPriority w:val="11"/>
    <w:qFormat/>
    <w:rsid w:val="00704F12"/>
    <w:pPr>
      <w:widowControl/>
      <w:autoSpaceDE/>
      <w:autoSpaceDN/>
      <w:adjustRightInd/>
      <w:jc w:val="center"/>
    </w:pPr>
    <w:rPr>
      <w:color w:val="FF0000"/>
      <w:sz w:val="28"/>
      <w:szCs w:val="24"/>
    </w:rPr>
  </w:style>
  <w:style w:type="character" w:customStyle="1" w:styleId="ab">
    <w:name w:val="Подзаголовок Знак"/>
    <w:basedOn w:val="a0"/>
    <w:link w:val="aa"/>
    <w:uiPriority w:val="11"/>
    <w:locked/>
    <w:rsid w:val="00704F12"/>
    <w:rPr>
      <w:rFonts w:eastAsia="Times New Roman" w:cs="Times New Roman"/>
      <w:color w:val="FF0000"/>
      <w:sz w:val="24"/>
      <w:szCs w:val="24"/>
    </w:rPr>
  </w:style>
  <w:style w:type="paragraph" w:customStyle="1" w:styleId="Default">
    <w:name w:val="Default"/>
    <w:uiPriority w:val="99"/>
    <w:qFormat/>
    <w:rsid w:val="00602C6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Body Text Indent"/>
    <w:basedOn w:val="a"/>
    <w:link w:val="ad"/>
    <w:uiPriority w:val="99"/>
    <w:unhideWhenUsed/>
    <w:rsid w:val="00A400D8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A400D8"/>
    <w:rPr>
      <w:rFonts w:ascii="Calibri" w:hAnsi="Calibri" w:cs="Times New Roman"/>
      <w:sz w:val="22"/>
      <w:szCs w:val="22"/>
      <w:lang w:val="x-none" w:eastAsia="en-US"/>
    </w:rPr>
  </w:style>
  <w:style w:type="paragraph" w:customStyle="1" w:styleId="ae">
    <w:name w:val="Комментарий"/>
    <w:basedOn w:val="a"/>
    <w:next w:val="a"/>
    <w:uiPriority w:val="99"/>
    <w:rsid w:val="008314DE"/>
    <w:pPr>
      <w:spacing w:before="75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styleId="af">
    <w:name w:val="header"/>
    <w:basedOn w:val="a"/>
    <w:link w:val="af0"/>
    <w:uiPriority w:val="99"/>
    <w:unhideWhenUsed/>
    <w:rsid w:val="0005533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055339"/>
    <w:rPr>
      <w:rFonts w:eastAsia="Times New Roman" w:cs="Times New Roman"/>
      <w:sz w:val="26"/>
      <w:szCs w:val="26"/>
    </w:rPr>
  </w:style>
  <w:style w:type="paragraph" w:styleId="af1">
    <w:name w:val="footer"/>
    <w:basedOn w:val="a"/>
    <w:link w:val="af2"/>
    <w:uiPriority w:val="99"/>
    <w:unhideWhenUsed/>
    <w:rsid w:val="0005533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locked/>
    <w:rsid w:val="00055339"/>
    <w:rPr>
      <w:rFonts w:eastAsia="Times New Roman" w:cs="Times New Roman"/>
      <w:sz w:val="26"/>
      <w:szCs w:val="26"/>
    </w:rPr>
  </w:style>
  <w:style w:type="paragraph" w:styleId="af3">
    <w:name w:val="List Paragraph"/>
    <w:basedOn w:val="a"/>
    <w:uiPriority w:val="34"/>
    <w:qFormat/>
    <w:rsid w:val="007E0A30"/>
    <w:pPr>
      <w:ind w:left="720"/>
      <w:contextualSpacing/>
    </w:pPr>
  </w:style>
  <w:style w:type="paragraph" w:customStyle="1" w:styleId="text">
    <w:name w:val="text"/>
    <w:basedOn w:val="a"/>
    <w:uiPriority w:val="99"/>
    <w:rsid w:val="001F526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styleId="af4">
    <w:name w:val="Normal (Web)"/>
    <w:aliases w:val="_а_Е’__ (дќа) И’ц_1,_а_Е’__ (дќа) И’ц_ И’ц_,___С¬__ (_x_) ÷¬__1,___С¬__ (_x_) ÷¬__ ÷¬__"/>
    <w:basedOn w:val="a"/>
    <w:link w:val="af5"/>
    <w:uiPriority w:val="99"/>
    <w:unhideWhenUsed/>
    <w:rsid w:val="005F4CBC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western">
    <w:name w:val="western"/>
    <w:basedOn w:val="a"/>
    <w:rsid w:val="005F4CBC"/>
    <w:pPr>
      <w:widowControl/>
      <w:autoSpaceDE/>
      <w:autoSpaceDN/>
      <w:adjustRightInd/>
      <w:spacing w:before="100" w:beforeAutospacing="1" w:after="142" w:line="288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styleId="af6">
    <w:name w:val="footnote reference"/>
    <w:basedOn w:val="a0"/>
    <w:uiPriority w:val="99"/>
    <w:semiHidden/>
    <w:rsid w:val="005F4CBC"/>
    <w:rPr>
      <w:rFonts w:cs="Times New Roman"/>
      <w:vertAlign w:val="superscript"/>
    </w:rPr>
  </w:style>
  <w:style w:type="paragraph" w:styleId="af7">
    <w:name w:val="Title"/>
    <w:basedOn w:val="a"/>
    <w:link w:val="af8"/>
    <w:uiPriority w:val="10"/>
    <w:qFormat/>
    <w:rsid w:val="00267E08"/>
    <w:pPr>
      <w:widowControl/>
      <w:autoSpaceDE/>
      <w:autoSpaceDN/>
      <w:adjustRightInd/>
      <w:jc w:val="center"/>
    </w:pPr>
    <w:rPr>
      <w:b/>
      <w:sz w:val="32"/>
      <w:szCs w:val="28"/>
    </w:rPr>
  </w:style>
  <w:style w:type="character" w:customStyle="1" w:styleId="af8">
    <w:name w:val="Название Знак"/>
    <w:basedOn w:val="a0"/>
    <w:link w:val="af7"/>
    <w:uiPriority w:val="10"/>
    <w:locked/>
    <w:rsid w:val="00267E08"/>
    <w:rPr>
      <w:rFonts w:eastAsia="Times New Roman" w:cs="Times New Roman"/>
      <w:b/>
      <w:sz w:val="28"/>
      <w:szCs w:val="28"/>
    </w:rPr>
  </w:style>
  <w:style w:type="paragraph" w:styleId="af9">
    <w:name w:val="Body Text"/>
    <w:basedOn w:val="a"/>
    <w:link w:val="afa"/>
    <w:uiPriority w:val="99"/>
    <w:unhideWhenUsed/>
    <w:rsid w:val="00267E08"/>
    <w:pPr>
      <w:widowControl/>
      <w:autoSpaceDE/>
      <w:autoSpaceDN/>
      <w:adjustRightInd/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a">
    <w:name w:val="Основной текст Знак"/>
    <w:basedOn w:val="a0"/>
    <w:link w:val="af9"/>
    <w:uiPriority w:val="99"/>
    <w:locked/>
    <w:rsid w:val="00267E08"/>
    <w:rPr>
      <w:rFonts w:ascii="Calibri" w:hAnsi="Calibri" w:cs="Times New Roman"/>
      <w:sz w:val="22"/>
      <w:szCs w:val="22"/>
    </w:rPr>
  </w:style>
  <w:style w:type="paragraph" w:customStyle="1" w:styleId="2">
    <w:name w:val="Без интервала2"/>
    <w:rsid w:val="00267E08"/>
    <w:pPr>
      <w:suppressAutoHyphens/>
    </w:pPr>
    <w:rPr>
      <w:rFonts w:ascii="Calibri" w:hAnsi="Calibri" w:cs="font275"/>
      <w:color w:val="00000A"/>
      <w:kern w:val="1"/>
      <w:sz w:val="22"/>
      <w:szCs w:val="22"/>
    </w:rPr>
  </w:style>
  <w:style w:type="table" w:styleId="afb">
    <w:name w:val="Table Grid"/>
    <w:basedOn w:val="a1"/>
    <w:uiPriority w:val="59"/>
    <w:rsid w:val="0024421A"/>
    <w:rPr>
      <w:rFonts w:ascii="Tunga" w:hAnsi="Tunga"/>
      <w:spacing w:val="-18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Основной текст (2)_"/>
    <w:link w:val="21"/>
    <w:locked/>
    <w:rsid w:val="0037398A"/>
    <w:rPr>
      <w:sz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37398A"/>
    <w:pPr>
      <w:shd w:val="clear" w:color="auto" w:fill="FFFFFF"/>
      <w:autoSpaceDE/>
      <w:autoSpaceDN/>
      <w:adjustRightInd/>
      <w:spacing w:after="240" w:line="240" w:lineRule="atLeast"/>
      <w:ind w:hanging="1740"/>
      <w:jc w:val="both"/>
    </w:pPr>
    <w:rPr>
      <w:sz w:val="28"/>
      <w:szCs w:val="28"/>
    </w:rPr>
  </w:style>
  <w:style w:type="paragraph" w:styleId="afc">
    <w:name w:val="annotation text"/>
    <w:basedOn w:val="a"/>
    <w:link w:val="afd"/>
    <w:uiPriority w:val="99"/>
    <w:semiHidden/>
    <w:unhideWhenUsed/>
    <w:rsid w:val="00620910"/>
    <w:pPr>
      <w:widowControl/>
      <w:autoSpaceDE/>
      <w:autoSpaceDN/>
      <w:adjustRightInd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fd">
    <w:name w:val="Текст примечания Знак"/>
    <w:basedOn w:val="a0"/>
    <w:link w:val="afc"/>
    <w:uiPriority w:val="99"/>
    <w:locked/>
    <w:rsid w:val="00620910"/>
    <w:rPr>
      <w:rFonts w:ascii="Calibri" w:hAnsi="Calibri" w:cs="Times New Roman"/>
      <w:lang w:val="x-none" w:eastAsia="en-US"/>
    </w:rPr>
  </w:style>
  <w:style w:type="character" w:styleId="afe">
    <w:name w:val="annotation reference"/>
    <w:basedOn w:val="a0"/>
    <w:uiPriority w:val="99"/>
    <w:semiHidden/>
    <w:unhideWhenUsed/>
    <w:rsid w:val="00620910"/>
    <w:rPr>
      <w:rFonts w:cs="Times New Roman"/>
      <w:sz w:val="16"/>
    </w:rPr>
  </w:style>
  <w:style w:type="character" w:customStyle="1" w:styleId="ConsPlusNormal0">
    <w:name w:val="ConsPlusNormal Знак"/>
    <w:link w:val="ConsPlusNormal"/>
    <w:locked/>
    <w:rsid w:val="0009067E"/>
    <w:rPr>
      <w:rFonts w:ascii="Arial" w:hAnsi="Arial"/>
    </w:rPr>
  </w:style>
  <w:style w:type="character" w:customStyle="1" w:styleId="FontStyle17">
    <w:name w:val="Font Style17"/>
    <w:rsid w:val="0009067E"/>
    <w:rPr>
      <w:rFonts w:ascii="Times New Roman" w:hAnsi="Times New Roman"/>
      <w:sz w:val="26"/>
    </w:rPr>
  </w:style>
  <w:style w:type="character" w:customStyle="1" w:styleId="FontStyle18">
    <w:name w:val="Font Style18"/>
    <w:rsid w:val="001B602A"/>
    <w:rPr>
      <w:rFonts w:ascii="Times New Roman" w:hAnsi="Times New Roman"/>
      <w:b/>
      <w:sz w:val="26"/>
    </w:rPr>
  </w:style>
  <w:style w:type="character" w:customStyle="1" w:styleId="a7">
    <w:name w:val="Без интервала Знак"/>
    <w:basedOn w:val="a0"/>
    <w:link w:val="a6"/>
    <w:uiPriority w:val="1"/>
    <w:locked/>
    <w:rsid w:val="001B602A"/>
    <w:rPr>
      <w:rFonts w:ascii="Calibri" w:hAnsi="Calibri" w:cs="Times New Roman"/>
      <w:sz w:val="22"/>
      <w:szCs w:val="22"/>
      <w:lang w:val="x-none" w:eastAsia="en-US"/>
    </w:rPr>
  </w:style>
  <w:style w:type="paragraph" w:customStyle="1" w:styleId="Standard">
    <w:name w:val="Standard"/>
    <w:rsid w:val="00C76850"/>
    <w:pPr>
      <w:widowControl w:val="0"/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paragraph" w:customStyle="1" w:styleId="ConsNormal">
    <w:name w:val="ConsNormal"/>
    <w:rsid w:val="00B80A4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310">
    <w:name w:val="Основной текст с отступом 3 Знак1"/>
    <w:basedOn w:val="a0"/>
    <w:semiHidden/>
    <w:rsid w:val="00AF508A"/>
    <w:rPr>
      <w:rFonts w:ascii="Times New Roman" w:hAnsi="Times New Roman" w:cs="Times New Roman"/>
      <w:sz w:val="24"/>
      <w:szCs w:val="24"/>
      <w:lang w:val="x-none" w:eastAsia="ru-RU"/>
    </w:rPr>
  </w:style>
  <w:style w:type="paragraph" w:styleId="aff">
    <w:name w:val="footnote text"/>
    <w:basedOn w:val="a"/>
    <w:link w:val="aff0"/>
    <w:uiPriority w:val="99"/>
    <w:semiHidden/>
    <w:unhideWhenUsed/>
    <w:rsid w:val="00322CEE"/>
    <w:rPr>
      <w:sz w:val="20"/>
      <w:szCs w:val="20"/>
    </w:rPr>
  </w:style>
  <w:style w:type="character" w:customStyle="1" w:styleId="aff0">
    <w:name w:val="Текст сноски Знак"/>
    <w:basedOn w:val="a0"/>
    <w:link w:val="aff"/>
    <w:uiPriority w:val="99"/>
    <w:semiHidden/>
    <w:locked/>
    <w:rsid w:val="00322CEE"/>
    <w:rPr>
      <w:rFonts w:cs="Times New Roman"/>
    </w:rPr>
  </w:style>
  <w:style w:type="paragraph" w:customStyle="1" w:styleId="formattext">
    <w:name w:val="formattext"/>
    <w:basedOn w:val="a"/>
    <w:rsid w:val="00322CE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rsid w:val="00AB1651"/>
    <w:rPr>
      <w:rFonts w:cs="Times New Roman"/>
    </w:rPr>
  </w:style>
  <w:style w:type="paragraph" w:customStyle="1" w:styleId="311">
    <w:name w:val="Основной текст 31"/>
    <w:basedOn w:val="a"/>
    <w:rsid w:val="0026183E"/>
    <w:pPr>
      <w:widowControl/>
      <w:suppressAutoHyphens/>
      <w:autoSpaceDE/>
      <w:autoSpaceDN/>
      <w:adjustRightInd/>
      <w:ind w:right="567"/>
    </w:pPr>
    <w:rPr>
      <w:sz w:val="24"/>
      <w:szCs w:val="20"/>
      <w:lang w:eastAsia="ar-SA"/>
    </w:rPr>
  </w:style>
  <w:style w:type="character" w:customStyle="1" w:styleId="11">
    <w:name w:val="Основной текст + 11"/>
    <w:aliases w:val="5 pt1"/>
    <w:basedOn w:val="a0"/>
    <w:uiPriority w:val="99"/>
    <w:rsid w:val="00295A78"/>
    <w:rPr>
      <w:rFonts w:ascii="Times New Roman" w:hAnsi="Times New Roman" w:cs="Times New Roman"/>
      <w:spacing w:val="0"/>
      <w:sz w:val="23"/>
      <w:szCs w:val="23"/>
    </w:rPr>
  </w:style>
  <w:style w:type="character" w:customStyle="1" w:styleId="af5">
    <w:name w:val="Обычный (веб) Знак"/>
    <w:aliases w:val="_а_Е’__ (дќа) И’ц_1 Знак,_а_Е’__ (дќа) И’ц_ И’ц_ Знак,___С¬__ (_x_) ÷¬__1 Знак,___С¬__ (_x_) ÷¬__ ÷¬__ Знак"/>
    <w:link w:val="af4"/>
    <w:uiPriority w:val="99"/>
    <w:locked/>
    <w:rsid w:val="00A00C59"/>
    <w:rPr>
      <w:color w:val="000000"/>
      <w:sz w:val="24"/>
    </w:rPr>
  </w:style>
  <w:style w:type="paragraph" w:styleId="aff1">
    <w:name w:val="endnote text"/>
    <w:basedOn w:val="a"/>
    <w:link w:val="aff2"/>
    <w:uiPriority w:val="99"/>
    <w:semiHidden/>
    <w:unhideWhenUsed/>
    <w:rsid w:val="007E3E97"/>
    <w:rPr>
      <w:sz w:val="20"/>
      <w:szCs w:val="20"/>
    </w:rPr>
  </w:style>
  <w:style w:type="character" w:customStyle="1" w:styleId="aff2">
    <w:name w:val="Текст концевой сноски Знак"/>
    <w:basedOn w:val="a0"/>
    <w:link w:val="aff1"/>
    <w:uiPriority w:val="99"/>
    <w:semiHidden/>
    <w:locked/>
    <w:rsid w:val="007E3E97"/>
    <w:rPr>
      <w:rFonts w:cs="Times New Roman"/>
    </w:rPr>
  </w:style>
  <w:style w:type="character" w:styleId="aff3">
    <w:name w:val="endnote reference"/>
    <w:basedOn w:val="a0"/>
    <w:uiPriority w:val="99"/>
    <w:semiHidden/>
    <w:unhideWhenUsed/>
    <w:rsid w:val="007E3E97"/>
    <w:rPr>
      <w:rFonts w:cs="Times New Roman"/>
      <w:vertAlign w:val="superscript"/>
    </w:rPr>
  </w:style>
  <w:style w:type="numbering" w:customStyle="1" w:styleId="WWNum9">
    <w:name w:val="WWNum9"/>
    <w:pPr>
      <w:numPr>
        <w:numId w:val="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97D"/>
    <w:pPr>
      <w:widowControl w:val="0"/>
      <w:autoSpaceDE w:val="0"/>
      <w:autoSpaceDN w:val="0"/>
      <w:adjustRightInd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68597D"/>
    <w:pPr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F12"/>
    <w:pPr>
      <w:keepNext/>
      <w:spacing w:before="240" w:after="60"/>
      <w:outlineLvl w:val="2"/>
    </w:pPr>
    <w:rPr>
      <w:rFonts w:ascii="Cambria" w:hAnsi="Cambria"/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8597D"/>
    <w:rPr>
      <w:rFonts w:ascii="Arial" w:hAnsi="Arial" w:cs="Arial"/>
      <w:b/>
      <w:bCs/>
      <w:color w:val="000080"/>
      <w:sz w:val="24"/>
      <w:szCs w:val="24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704F12"/>
    <w:rPr>
      <w:rFonts w:ascii="Cambria" w:hAnsi="Cambria" w:cs="Times New Roman"/>
      <w:b/>
      <w:bCs/>
      <w:sz w:val="26"/>
      <w:szCs w:val="26"/>
    </w:rPr>
  </w:style>
  <w:style w:type="character" w:styleId="a3">
    <w:name w:val="Hyperlink"/>
    <w:basedOn w:val="a0"/>
    <w:uiPriority w:val="99"/>
    <w:unhideWhenUsed/>
    <w:rsid w:val="0068597D"/>
    <w:rPr>
      <w:rFonts w:cs="Times New Roman"/>
      <w:color w:val="0000FF"/>
      <w:u w:val="single"/>
    </w:rPr>
  </w:style>
  <w:style w:type="paragraph" w:styleId="31">
    <w:name w:val="Body Text Indent 3"/>
    <w:basedOn w:val="a"/>
    <w:link w:val="32"/>
    <w:uiPriority w:val="99"/>
    <w:semiHidden/>
    <w:unhideWhenUsed/>
    <w:qFormat/>
    <w:rsid w:val="0068597D"/>
    <w:pPr>
      <w:widowControl/>
      <w:autoSpaceDE/>
      <w:autoSpaceDN/>
      <w:adjustRightInd/>
      <w:ind w:firstLine="840"/>
      <w:jc w:val="both"/>
    </w:pPr>
    <w:rPr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68597D"/>
    <w:rPr>
      <w:rFonts w:cs="Times New Roman"/>
      <w:sz w:val="24"/>
      <w:szCs w:val="24"/>
      <w:lang w:val="x-none" w:eastAsia="ru-RU"/>
    </w:rPr>
  </w:style>
  <w:style w:type="paragraph" w:styleId="a4">
    <w:name w:val="Balloon Text"/>
    <w:basedOn w:val="a"/>
    <w:link w:val="a5"/>
    <w:uiPriority w:val="99"/>
    <w:semiHidden/>
    <w:unhideWhenUsed/>
    <w:rsid w:val="006859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8597D"/>
    <w:rPr>
      <w:rFonts w:ascii="Tahoma" w:hAnsi="Tahoma" w:cs="Tahoma"/>
      <w:sz w:val="16"/>
      <w:szCs w:val="16"/>
      <w:lang w:val="x-none" w:eastAsia="ru-RU"/>
    </w:rPr>
  </w:style>
  <w:style w:type="paragraph" w:styleId="a6">
    <w:name w:val="No Spacing"/>
    <w:link w:val="a7"/>
    <w:uiPriority w:val="1"/>
    <w:qFormat/>
    <w:rsid w:val="0068597D"/>
    <w:rPr>
      <w:rFonts w:ascii="Calibri" w:hAnsi="Calibri"/>
      <w:sz w:val="22"/>
      <w:szCs w:val="22"/>
      <w:lang w:eastAsia="en-US"/>
    </w:rPr>
  </w:style>
  <w:style w:type="paragraph" w:customStyle="1" w:styleId="a8">
    <w:name w:val="Прижатый влево"/>
    <w:basedOn w:val="a"/>
    <w:next w:val="a"/>
    <w:uiPriority w:val="99"/>
    <w:rsid w:val="0068597D"/>
    <w:rPr>
      <w:rFonts w:ascii="Arial" w:hAnsi="Arial" w:cs="Arial"/>
      <w:sz w:val="24"/>
      <w:szCs w:val="24"/>
    </w:rPr>
  </w:style>
  <w:style w:type="paragraph" w:customStyle="1" w:styleId="ConsPlusNormal">
    <w:name w:val="ConsPlusNormal"/>
    <w:link w:val="ConsPlusNormal0"/>
    <w:qFormat/>
    <w:rsid w:val="0068597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8597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68597D"/>
    <w:rPr>
      <w:rFonts w:cs="Times New Roman"/>
      <w:b/>
      <w:bCs/>
      <w:color w:val="008000"/>
    </w:rPr>
  </w:style>
  <w:style w:type="paragraph" w:styleId="aa">
    <w:name w:val="Subtitle"/>
    <w:basedOn w:val="a"/>
    <w:link w:val="ab"/>
    <w:uiPriority w:val="11"/>
    <w:qFormat/>
    <w:rsid w:val="00704F12"/>
    <w:pPr>
      <w:widowControl/>
      <w:autoSpaceDE/>
      <w:autoSpaceDN/>
      <w:adjustRightInd/>
      <w:jc w:val="center"/>
    </w:pPr>
    <w:rPr>
      <w:color w:val="FF0000"/>
      <w:sz w:val="28"/>
      <w:szCs w:val="24"/>
    </w:rPr>
  </w:style>
  <w:style w:type="character" w:customStyle="1" w:styleId="ab">
    <w:name w:val="Подзаголовок Знак"/>
    <w:basedOn w:val="a0"/>
    <w:link w:val="aa"/>
    <w:uiPriority w:val="11"/>
    <w:locked/>
    <w:rsid w:val="00704F12"/>
    <w:rPr>
      <w:rFonts w:eastAsia="Times New Roman" w:cs="Times New Roman"/>
      <w:color w:val="FF0000"/>
      <w:sz w:val="24"/>
      <w:szCs w:val="24"/>
    </w:rPr>
  </w:style>
  <w:style w:type="paragraph" w:customStyle="1" w:styleId="Default">
    <w:name w:val="Default"/>
    <w:uiPriority w:val="99"/>
    <w:qFormat/>
    <w:rsid w:val="00602C6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Body Text Indent"/>
    <w:basedOn w:val="a"/>
    <w:link w:val="ad"/>
    <w:uiPriority w:val="99"/>
    <w:unhideWhenUsed/>
    <w:rsid w:val="00A400D8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A400D8"/>
    <w:rPr>
      <w:rFonts w:ascii="Calibri" w:hAnsi="Calibri" w:cs="Times New Roman"/>
      <w:sz w:val="22"/>
      <w:szCs w:val="22"/>
      <w:lang w:val="x-none" w:eastAsia="en-US"/>
    </w:rPr>
  </w:style>
  <w:style w:type="paragraph" w:customStyle="1" w:styleId="ae">
    <w:name w:val="Комментарий"/>
    <w:basedOn w:val="a"/>
    <w:next w:val="a"/>
    <w:uiPriority w:val="99"/>
    <w:rsid w:val="008314DE"/>
    <w:pPr>
      <w:spacing w:before="75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styleId="af">
    <w:name w:val="header"/>
    <w:basedOn w:val="a"/>
    <w:link w:val="af0"/>
    <w:uiPriority w:val="99"/>
    <w:unhideWhenUsed/>
    <w:rsid w:val="0005533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055339"/>
    <w:rPr>
      <w:rFonts w:eastAsia="Times New Roman" w:cs="Times New Roman"/>
      <w:sz w:val="26"/>
      <w:szCs w:val="26"/>
    </w:rPr>
  </w:style>
  <w:style w:type="paragraph" w:styleId="af1">
    <w:name w:val="footer"/>
    <w:basedOn w:val="a"/>
    <w:link w:val="af2"/>
    <w:uiPriority w:val="99"/>
    <w:unhideWhenUsed/>
    <w:rsid w:val="0005533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locked/>
    <w:rsid w:val="00055339"/>
    <w:rPr>
      <w:rFonts w:eastAsia="Times New Roman" w:cs="Times New Roman"/>
      <w:sz w:val="26"/>
      <w:szCs w:val="26"/>
    </w:rPr>
  </w:style>
  <w:style w:type="paragraph" w:styleId="af3">
    <w:name w:val="List Paragraph"/>
    <w:basedOn w:val="a"/>
    <w:uiPriority w:val="34"/>
    <w:qFormat/>
    <w:rsid w:val="007E0A30"/>
    <w:pPr>
      <w:ind w:left="720"/>
      <w:contextualSpacing/>
    </w:pPr>
  </w:style>
  <w:style w:type="paragraph" w:customStyle="1" w:styleId="text">
    <w:name w:val="text"/>
    <w:basedOn w:val="a"/>
    <w:uiPriority w:val="99"/>
    <w:rsid w:val="001F526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styleId="af4">
    <w:name w:val="Normal (Web)"/>
    <w:aliases w:val="_а_Е’__ (дќа) И’ц_1,_а_Е’__ (дќа) И’ц_ И’ц_,___С¬__ (_x_) ÷¬__1,___С¬__ (_x_) ÷¬__ ÷¬__"/>
    <w:basedOn w:val="a"/>
    <w:link w:val="af5"/>
    <w:uiPriority w:val="99"/>
    <w:unhideWhenUsed/>
    <w:rsid w:val="005F4CBC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western">
    <w:name w:val="western"/>
    <w:basedOn w:val="a"/>
    <w:rsid w:val="005F4CBC"/>
    <w:pPr>
      <w:widowControl/>
      <w:autoSpaceDE/>
      <w:autoSpaceDN/>
      <w:adjustRightInd/>
      <w:spacing w:before="100" w:beforeAutospacing="1" w:after="142" w:line="288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styleId="af6">
    <w:name w:val="footnote reference"/>
    <w:basedOn w:val="a0"/>
    <w:uiPriority w:val="99"/>
    <w:semiHidden/>
    <w:rsid w:val="005F4CBC"/>
    <w:rPr>
      <w:rFonts w:cs="Times New Roman"/>
      <w:vertAlign w:val="superscript"/>
    </w:rPr>
  </w:style>
  <w:style w:type="paragraph" w:styleId="af7">
    <w:name w:val="Title"/>
    <w:basedOn w:val="a"/>
    <w:link w:val="af8"/>
    <w:uiPriority w:val="10"/>
    <w:qFormat/>
    <w:rsid w:val="00267E08"/>
    <w:pPr>
      <w:widowControl/>
      <w:autoSpaceDE/>
      <w:autoSpaceDN/>
      <w:adjustRightInd/>
      <w:jc w:val="center"/>
    </w:pPr>
    <w:rPr>
      <w:b/>
      <w:sz w:val="32"/>
      <w:szCs w:val="28"/>
    </w:rPr>
  </w:style>
  <w:style w:type="character" w:customStyle="1" w:styleId="af8">
    <w:name w:val="Название Знак"/>
    <w:basedOn w:val="a0"/>
    <w:link w:val="af7"/>
    <w:uiPriority w:val="10"/>
    <w:locked/>
    <w:rsid w:val="00267E08"/>
    <w:rPr>
      <w:rFonts w:eastAsia="Times New Roman" w:cs="Times New Roman"/>
      <w:b/>
      <w:sz w:val="28"/>
      <w:szCs w:val="28"/>
    </w:rPr>
  </w:style>
  <w:style w:type="paragraph" w:styleId="af9">
    <w:name w:val="Body Text"/>
    <w:basedOn w:val="a"/>
    <w:link w:val="afa"/>
    <w:uiPriority w:val="99"/>
    <w:unhideWhenUsed/>
    <w:rsid w:val="00267E08"/>
    <w:pPr>
      <w:widowControl/>
      <w:autoSpaceDE/>
      <w:autoSpaceDN/>
      <w:adjustRightInd/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a">
    <w:name w:val="Основной текст Знак"/>
    <w:basedOn w:val="a0"/>
    <w:link w:val="af9"/>
    <w:uiPriority w:val="99"/>
    <w:locked/>
    <w:rsid w:val="00267E08"/>
    <w:rPr>
      <w:rFonts w:ascii="Calibri" w:hAnsi="Calibri" w:cs="Times New Roman"/>
      <w:sz w:val="22"/>
      <w:szCs w:val="22"/>
    </w:rPr>
  </w:style>
  <w:style w:type="paragraph" w:customStyle="1" w:styleId="2">
    <w:name w:val="Без интервала2"/>
    <w:rsid w:val="00267E08"/>
    <w:pPr>
      <w:suppressAutoHyphens/>
    </w:pPr>
    <w:rPr>
      <w:rFonts w:ascii="Calibri" w:hAnsi="Calibri" w:cs="font275"/>
      <w:color w:val="00000A"/>
      <w:kern w:val="1"/>
      <w:sz w:val="22"/>
      <w:szCs w:val="22"/>
    </w:rPr>
  </w:style>
  <w:style w:type="table" w:styleId="afb">
    <w:name w:val="Table Grid"/>
    <w:basedOn w:val="a1"/>
    <w:uiPriority w:val="59"/>
    <w:rsid w:val="0024421A"/>
    <w:rPr>
      <w:rFonts w:ascii="Tunga" w:hAnsi="Tunga"/>
      <w:spacing w:val="-18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Основной текст (2)_"/>
    <w:link w:val="21"/>
    <w:locked/>
    <w:rsid w:val="0037398A"/>
    <w:rPr>
      <w:sz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37398A"/>
    <w:pPr>
      <w:shd w:val="clear" w:color="auto" w:fill="FFFFFF"/>
      <w:autoSpaceDE/>
      <w:autoSpaceDN/>
      <w:adjustRightInd/>
      <w:spacing w:after="240" w:line="240" w:lineRule="atLeast"/>
      <w:ind w:hanging="1740"/>
      <w:jc w:val="both"/>
    </w:pPr>
    <w:rPr>
      <w:sz w:val="28"/>
      <w:szCs w:val="28"/>
    </w:rPr>
  </w:style>
  <w:style w:type="paragraph" w:styleId="afc">
    <w:name w:val="annotation text"/>
    <w:basedOn w:val="a"/>
    <w:link w:val="afd"/>
    <w:uiPriority w:val="99"/>
    <w:semiHidden/>
    <w:unhideWhenUsed/>
    <w:rsid w:val="00620910"/>
    <w:pPr>
      <w:widowControl/>
      <w:autoSpaceDE/>
      <w:autoSpaceDN/>
      <w:adjustRightInd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fd">
    <w:name w:val="Текст примечания Знак"/>
    <w:basedOn w:val="a0"/>
    <w:link w:val="afc"/>
    <w:uiPriority w:val="99"/>
    <w:locked/>
    <w:rsid w:val="00620910"/>
    <w:rPr>
      <w:rFonts w:ascii="Calibri" w:hAnsi="Calibri" w:cs="Times New Roman"/>
      <w:lang w:val="x-none" w:eastAsia="en-US"/>
    </w:rPr>
  </w:style>
  <w:style w:type="character" w:styleId="afe">
    <w:name w:val="annotation reference"/>
    <w:basedOn w:val="a0"/>
    <w:uiPriority w:val="99"/>
    <w:semiHidden/>
    <w:unhideWhenUsed/>
    <w:rsid w:val="00620910"/>
    <w:rPr>
      <w:rFonts w:cs="Times New Roman"/>
      <w:sz w:val="16"/>
    </w:rPr>
  </w:style>
  <w:style w:type="character" w:customStyle="1" w:styleId="ConsPlusNormal0">
    <w:name w:val="ConsPlusNormal Знак"/>
    <w:link w:val="ConsPlusNormal"/>
    <w:locked/>
    <w:rsid w:val="0009067E"/>
    <w:rPr>
      <w:rFonts w:ascii="Arial" w:hAnsi="Arial"/>
    </w:rPr>
  </w:style>
  <w:style w:type="character" w:customStyle="1" w:styleId="FontStyle17">
    <w:name w:val="Font Style17"/>
    <w:rsid w:val="0009067E"/>
    <w:rPr>
      <w:rFonts w:ascii="Times New Roman" w:hAnsi="Times New Roman"/>
      <w:sz w:val="26"/>
    </w:rPr>
  </w:style>
  <w:style w:type="character" w:customStyle="1" w:styleId="FontStyle18">
    <w:name w:val="Font Style18"/>
    <w:rsid w:val="001B602A"/>
    <w:rPr>
      <w:rFonts w:ascii="Times New Roman" w:hAnsi="Times New Roman"/>
      <w:b/>
      <w:sz w:val="26"/>
    </w:rPr>
  </w:style>
  <w:style w:type="character" w:customStyle="1" w:styleId="a7">
    <w:name w:val="Без интервала Знак"/>
    <w:basedOn w:val="a0"/>
    <w:link w:val="a6"/>
    <w:uiPriority w:val="1"/>
    <w:locked/>
    <w:rsid w:val="001B602A"/>
    <w:rPr>
      <w:rFonts w:ascii="Calibri" w:hAnsi="Calibri" w:cs="Times New Roman"/>
      <w:sz w:val="22"/>
      <w:szCs w:val="22"/>
      <w:lang w:val="x-none" w:eastAsia="en-US"/>
    </w:rPr>
  </w:style>
  <w:style w:type="paragraph" w:customStyle="1" w:styleId="Standard">
    <w:name w:val="Standard"/>
    <w:rsid w:val="00C76850"/>
    <w:pPr>
      <w:widowControl w:val="0"/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paragraph" w:customStyle="1" w:styleId="ConsNormal">
    <w:name w:val="ConsNormal"/>
    <w:rsid w:val="00B80A4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310">
    <w:name w:val="Основной текст с отступом 3 Знак1"/>
    <w:basedOn w:val="a0"/>
    <w:semiHidden/>
    <w:rsid w:val="00AF508A"/>
    <w:rPr>
      <w:rFonts w:ascii="Times New Roman" w:hAnsi="Times New Roman" w:cs="Times New Roman"/>
      <w:sz w:val="24"/>
      <w:szCs w:val="24"/>
      <w:lang w:val="x-none" w:eastAsia="ru-RU"/>
    </w:rPr>
  </w:style>
  <w:style w:type="paragraph" w:styleId="aff">
    <w:name w:val="footnote text"/>
    <w:basedOn w:val="a"/>
    <w:link w:val="aff0"/>
    <w:uiPriority w:val="99"/>
    <w:semiHidden/>
    <w:unhideWhenUsed/>
    <w:rsid w:val="00322CEE"/>
    <w:rPr>
      <w:sz w:val="20"/>
      <w:szCs w:val="20"/>
    </w:rPr>
  </w:style>
  <w:style w:type="character" w:customStyle="1" w:styleId="aff0">
    <w:name w:val="Текст сноски Знак"/>
    <w:basedOn w:val="a0"/>
    <w:link w:val="aff"/>
    <w:uiPriority w:val="99"/>
    <w:semiHidden/>
    <w:locked/>
    <w:rsid w:val="00322CEE"/>
    <w:rPr>
      <w:rFonts w:cs="Times New Roman"/>
    </w:rPr>
  </w:style>
  <w:style w:type="paragraph" w:customStyle="1" w:styleId="formattext">
    <w:name w:val="formattext"/>
    <w:basedOn w:val="a"/>
    <w:rsid w:val="00322CE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rsid w:val="00AB1651"/>
    <w:rPr>
      <w:rFonts w:cs="Times New Roman"/>
    </w:rPr>
  </w:style>
  <w:style w:type="paragraph" w:customStyle="1" w:styleId="311">
    <w:name w:val="Основной текст 31"/>
    <w:basedOn w:val="a"/>
    <w:rsid w:val="0026183E"/>
    <w:pPr>
      <w:widowControl/>
      <w:suppressAutoHyphens/>
      <w:autoSpaceDE/>
      <w:autoSpaceDN/>
      <w:adjustRightInd/>
      <w:ind w:right="567"/>
    </w:pPr>
    <w:rPr>
      <w:sz w:val="24"/>
      <w:szCs w:val="20"/>
      <w:lang w:eastAsia="ar-SA"/>
    </w:rPr>
  </w:style>
  <w:style w:type="character" w:customStyle="1" w:styleId="11">
    <w:name w:val="Основной текст + 11"/>
    <w:aliases w:val="5 pt1"/>
    <w:basedOn w:val="a0"/>
    <w:uiPriority w:val="99"/>
    <w:rsid w:val="00295A78"/>
    <w:rPr>
      <w:rFonts w:ascii="Times New Roman" w:hAnsi="Times New Roman" w:cs="Times New Roman"/>
      <w:spacing w:val="0"/>
      <w:sz w:val="23"/>
      <w:szCs w:val="23"/>
    </w:rPr>
  </w:style>
  <w:style w:type="character" w:customStyle="1" w:styleId="af5">
    <w:name w:val="Обычный (веб) Знак"/>
    <w:aliases w:val="_а_Е’__ (дќа) И’ц_1 Знак,_а_Е’__ (дќа) И’ц_ И’ц_ Знак,___С¬__ (_x_) ÷¬__1 Знак,___С¬__ (_x_) ÷¬__ ÷¬__ Знак"/>
    <w:link w:val="af4"/>
    <w:uiPriority w:val="99"/>
    <w:locked/>
    <w:rsid w:val="00A00C59"/>
    <w:rPr>
      <w:color w:val="000000"/>
      <w:sz w:val="24"/>
    </w:rPr>
  </w:style>
  <w:style w:type="paragraph" w:styleId="aff1">
    <w:name w:val="endnote text"/>
    <w:basedOn w:val="a"/>
    <w:link w:val="aff2"/>
    <w:uiPriority w:val="99"/>
    <w:semiHidden/>
    <w:unhideWhenUsed/>
    <w:rsid w:val="007E3E97"/>
    <w:rPr>
      <w:sz w:val="20"/>
      <w:szCs w:val="20"/>
    </w:rPr>
  </w:style>
  <w:style w:type="character" w:customStyle="1" w:styleId="aff2">
    <w:name w:val="Текст концевой сноски Знак"/>
    <w:basedOn w:val="a0"/>
    <w:link w:val="aff1"/>
    <w:uiPriority w:val="99"/>
    <w:semiHidden/>
    <w:locked/>
    <w:rsid w:val="007E3E97"/>
    <w:rPr>
      <w:rFonts w:cs="Times New Roman"/>
    </w:rPr>
  </w:style>
  <w:style w:type="character" w:styleId="aff3">
    <w:name w:val="endnote reference"/>
    <w:basedOn w:val="a0"/>
    <w:uiPriority w:val="99"/>
    <w:semiHidden/>
    <w:unhideWhenUsed/>
    <w:rsid w:val="007E3E97"/>
    <w:rPr>
      <w:rFonts w:cs="Times New Roman"/>
      <w:vertAlign w:val="superscript"/>
    </w:rPr>
  </w:style>
  <w:style w:type="numbering" w:customStyle="1" w:styleId="WWNum9">
    <w:name w:val="WWNum9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82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6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6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6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6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6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osuslugi.ru" TargetMode="External"/><Relationship Id="rId18" Type="http://schemas.openxmlformats.org/officeDocument/2006/relationships/hyperlink" Target="consultantplus://offline/ref=5F88A1001F6A0BDB381D39A0568B371FC45FE7F429DDA0C6C79A8835A0FF6CADE3DA56T5CDO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21B627FD9655706AAC6FCD3A43D4D086E56CD997F0F6C404D4C07C993aEq7H" TargetMode="External"/><Relationship Id="rId17" Type="http://schemas.openxmlformats.org/officeDocument/2006/relationships/hyperlink" Target="consultantplus://offline/ref=5F88A1001F6A0BDB381D39A0568B371FC45FE7F429DDA0C6C79A8835A0FF6CADE3DA56T5C8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F88A1001F6A0BDB381D39A0568B371FC45FE6F02AD3A0C6C79A8835A0TFCFO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21B627FD9655706AAC6FCD3A43D4D086E56CC9D7C016C404D4C07C993aEq7H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26gosuslugi.ru" TargetMode="External"/><Relationship Id="rId10" Type="http://schemas.openxmlformats.org/officeDocument/2006/relationships/hyperlink" Target="http://www.georgievsk.ru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www.26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F9CC6-9642-4F76-9599-DF6BD077B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43</Pages>
  <Words>10588</Words>
  <Characters>83225</Characters>
  <Application>Microsoft Office Word</Application>
  <DocSecurity>0</DocSecurity>
  <Lines>1981</Lines>
  <Paragraphs>670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Георгиевска</Company>
  <LinksUpToDate>false</LinksUpToDate>
  <CharactersWithSpaces>93143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Вадан О.С.</dc:creator>
  <cp:lastModifiedBy>Мягкая</cp:lastModifiedBy>
  <cp:revision>3</cp:revision>
  <cp:lastPrinted>2024-05-07T07:39:00Z</cp:lastPrinted>
  <dcterms:created xsi:type="dcterms:W3CDTF">2024-10-16T08:06:00Z</dcterms:created>
  <dcterms:modified xsi:type="dcterms:W3CDTF">2024-10-16T09:45:00Z</dcterms:modified>
</cp:coreProperties>
</file>