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E" w:rsidRPr="00151769" w:rsidRDefault="0048111E" w:rsidP="0048111E">
      <w:pPr>
        <w:jc w:val="center"/>
        <w:rPr>
          <w:b/>
          <w:sz w:val="32"/>
          <w:szCs w:val="32"/>
        </w:rPr>
      </w:pPr>
      <w:r w:rsidRPr="00151769">
        <w:rPr>
          <w:b/>
          <w:sz w:val="32"/>
          <w:szCs w:val="32"/>
        </w:rPr>
        <w:t>ПОСТАНОВЛЕНИЕ</w:t>
      </w:r>
    </w:p>
    <w:p w:rsidR="0048111E" w:rsidRPr="00151769" w:rsidRDefault="0048111E" w:rsidP="0048111E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48111E" w:rsidRPr="00151769" w:rsidRDefault="0048111E" w:rsidP="0048111E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48111E" w:rsidRPr="00151769" w:rsidRDefault="0048111E" w:rsidP="0048111E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48111E" w:rsidRPr="00151769" w:rsidRDefault="0048111E" w:rsidP="0048111E">
      <w:pPr>
        <w:jc w:val="center"/>
        <w:rPr>
          <w:sz w:val="28"/>
          <w:szCs w:val="28"/>
        </w:rPr>
      </w:pPr>
    </w:p>
    <w:p w:rsidR="0048111E" w:rsidRDefault="0048111E" w:rsidP="0048111E">
      <w:pPr>
        <w:rPr>
          <w:sz w:val="28"/>
          <w:szCs w:val="28"/>
        </w:rPr>
      </w:pPr>
      <w:r>
        <w:rPr>
          <w:sz w:val="28"/>
          <w:szCs w:val="28"/>
        </w:rPr>
        <w:t>_________ 2019 г.                       г. Георгиевск                                           № ____</w:t>
      </w:r>
    </w:p>
    <w:p w:rsidR="0048111E" w:rsidRPr="00151769" w:rsidRDefault="0048111E" w:rsidP="0048111E">
      <w:pPr>
        <w:rPr>
          <w:sz w:val="28"/>
          <w:szCs w:val="28"/>
        </w:rPr>
      </w:pPr>
    </w:p>
    <w:p w:rsidR="0048111E" w:rsidRPr="00151769" w:rsidRDefault="0048111E" w:rsidP="0048111E">
      <w:pPr>
        <w:rPr>
          <w:sz w:val="28"/>
          <w:szCs w:val="28"/>
        </w:rPr>
      </w:pPr>
    </w:p>
    <w:p w:rsidR="0048111E" w:rsidRPr="00151769" w:rsidRDefault="0048111E" w:rsidP="0048111E">
      <w:pPr>
        <w:rPr>
          <w:sz w:val="28"/>
          <w:szCs w:val="28"/>
        </w:rPr>
      </w:pPr>
    </w:p>
    <w:p w:rsidR="0048111E" w:rsidRPr="00151769" w:rsidRDefault="0048111E" w:rsidP="0048111E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</w:t>
      </w:r>
      <w:r w:rsidRPr="00887706">
        <w:rPr>
          <w:sz w:val="28"/>
          <w:szCs w:val="28"/>
        </w:rPr>
        <w:t>услуги 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утвержденного</w:t>
      </w:r>
      <w:r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</w:t>
      </w:r>
    </w:p>
    <w:p w:rsidR="0048111E" w:rsidRPr="00151769" w:rsidRDefault="0048111E" w:rsidP="0048111E">
      <w:pPr>
        <w:jc w:val="both"/>
        <w:rPr>
          <w:rFonts w:cs="Arial"/>
          <w:sz w:val="28"/>
          <w:szCs w:val="28"/>
        </w:rPr>
      </w:pPr>
    </w:p>
    <w:p w:rsidR="0048111E" w:rsidRPr="00151769" w:rsidRDefault="0048111E" w:rsidP="0048111E">
      <w:pPr>
        <w:jc w:val="both"/>
        <w:rPr>
          <w:rFonts w:cs="Arial"/>
          <w:sz w:val="28"/>
          <w:szCs w:val="28"/>
        </w:rPr>
      </w:pPr>
    </w:p>
    <w:p w:rsidR="0048111E" w:rsidRPr="00151769" w:rsidRDefault="0048111E" w:rsidP="0048111E">
      <w:pPr>
        <w:jc w:val="both"/>
        <w:rPr>
          <w:rFonts w:cs="Arial"/>
          <w:sz w:val="28"/>
          <w:szCs w:val="28"/>
        </w:rPr>
      </w:pPr>
    </w:p>
    <w:p w:rsidR="0048111E" w:rsidRPr="00151769" w:rsidRDefault="0048111E" w:rsidP="0048111E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>соответствии с Федеральным законом от</w:t>
      </w:r>
      <w:r w:rsidRPr="00502CAD">
        <w:rPr>
          <w:rFonts w:cs="Arial"/>
          <w:sz w:val="28"/>
          <w:szCs w:val="28"/>
        </w:rPr>
        <w:t xml:space="preserve">27.07.2010 </w:t>
      </w:r>
      <w:r>
        <w:rPr>
          <w:rFonts w:cs="Arial"/>
          <w:sz w:val="28"/>
          <w:szCs w:val="28"/>
        </w:rPr>
        <w:t xml:space="preserve">№ </w:t>
      </w:r>
      <w:r w:rsidRPr="00502CAD">
        <w:rPr>
          <w:rFonts w:cs="Arial"/>
          <w:sz w:val="28"/>
          <w:szCs w:val="28"/>
        </w:rPr>
        <w:t>210-ФЗ</w:t>
      </w:r>
      <w:r>
        <w:rPr>
          <w:rFonts w:cs="Arial"/>
          <w:sz w:val="28"/>
          <w:szCs w:val="28"/>
        </w:rPr>
        <w:t xml:space="preserve"> «</w:t>
      </w:r>
      <w:r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151769" w:rsidRDefault="0048111E" w:rsidP="0048111E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Pr="00444D8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утвержденного</w:t>
      </w:r>
      <w:r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».</w:t>
      </w: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D44D79">
        <w:rPr>
          <w:bCs/>
          <w:sz w:val="28"/>
          <w:szCs w:val="28"/>
        </w:rPr>
        <w:t>Контроль за выполнением настоящего постановления возложить на первого заместителя</w:t>
      </w:r>
      <w:r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>главы администрации Георгиевского городского округа Ставропольского края БатинаГ.Г.</w:t>
      </w: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151769" w:rsidRDefault="0048111E" w:rsidP="0048111E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48111E" w:rsidRPr="00151769" w:rsidRDefault="0048111E" w:rsidP="0048111E">
      <w:pPr>
        <w:jc w:val="both"/>
        <w:rPr>
          <w:sz w:val="28"/>
          <w:szCs w:val="28"/>
        </w:rPr>
      </w:pPr>
    </w:p>
    <w:p w:rsidR="0048111E" w:rsidRPr="00151769" w:rsidRDefault="0048111E" w:rsidP="0048111E">
      <w:pPr>
        <w:jc w:val="both"/>
        <w:rPr>
          <w:sz w:val="28"/>
          <w:szCs w:val="28"/>
        </w:rPr>
      </w:pPr>
    </w:p>
    <w:p w:rsidR="0048111E" w:rsidRPr="00151769" w:rsidRDefault="0048111E" w:rsidP="0048111E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48111E" w:rsidRPr="00151769" w:rsidRDefault="0048111E" w:rsidP="0048111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48111E" w:rsidRPr="00325DB4" w:rsidRDefault="0048111E" w:rsidP="0048111E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r w:rsidRPr="00D44D79">
        <w:rPr>
          <w:rFonts w:eastAsia="PMingLiU"/>
          <w:sz w:val="28"/>
          <w:szCs w:val="28"/>
        </w:rPr>
        <w:t>Г.Г.Батин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управления архитектуры и градостроительства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CC58C7" w:rsidRDefault="00CC58C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11E" w:rsidRPr="00444D8E" w:rsidRDefault="0048111E" w:rsidP="0048111E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44D8E">
        <w:rPr>
          <w:sz w:val="28"/>
          <w:szCs w:val="28"/>
        </w:rPr>
        <w:t>ТВЕРЖДЕНЫ</w:t>
      </w:r>
    </w:p>
    <w:p w:rsidR="0048111E" w:rsidRPr="00444D8E" w:rsidRDefault="0048111E" w:rsidP="0048111E">
      <w:pPr>
        <w:spacing w:line="240" w:lineRule="exact"/>
        <w:ind w:firstLine="5245"/>
        <w:jc w:val="both"/>
        <w:rPr>
          <w:sz w:val="28"/>
          <w:szCs w:val="28"/>
        </w:rPr>
      </w:pPr>
    </w:p>
    <w:p w:rsidR="0048111E" w:rsidRPr="00444D8E" w:rsidRDefault="0048111E" w:rsidP="0048111E">
      <w:pPr>
        <w:spacing w:line="240" w:lineRule="exact"/>
        <w:ind w:firstLine="5245"/>
        <w:jc w:val="both"/>
        <w:rPr>
          <w:sz w:val="28"/>
          <w:szCs w:val="28"/>
        </w:rPr>
      </w:pPr>
      <w:r w:rsidRPr="00444D8E">
        <w:rPr>
          <w:sz w:val="28"/>
          <w:szCs w:val="28"/>
        </w:rPr>
        <w:t>постановлением администрации</w:t>
      </w:r>
    </w:p>
    <w:p w:rsidR="0048111E" w:rsidRPr="00444D8E" w:rsidRDefault="0048111E" w:rsidP="0048111E">
      <w:pPr>
        <w:spacing w:line="240" w:lineRule="exact"/>
        <w:ind w:firstLine="5245"/>
        <w:jc w:val="both"/>
        <w:rPr>
          <w:sz w:val="28"/>
          <w:szCs w:val="28"/>
        </w:rPr>
      </w:pPr>
      <w:r w:rsidRPr="00444D8E">
        <w:rPr>
          <w:sz w:val="28"/>
          <w:szCs w:val="28"/>
        </w:rPr>
        <w:t>Георгиевского городского</w:t>
      </w:r>
    </w:p>
    <w:p w:rsidR="0048111E" w:rsidRPr="00444D8E" w:rsidRDefault="0048111E" w:rsidP="0048111E">
      <w:pPr>
        <w:spacing w:line="240" w:lineRule="exact"/>
        <w:ind w:firstLine="5245"/>
        <w:jc w:val="both"/>
        <w:rPr>
          <w:sz w:val="28"/>
          <w:szCs w:val="28"/>
        </w:rPr>
      </w:pPr>
      <w:r w:rsidRPr="00444D8E">
        <w:rPr>
          <w:sz w:val="28"/>
          <w:szCs w:val="28"/>
        </w:rPr>
        <w:t>округа Ставропольского края</w:t>
      </w:r>
    </w:p>
    <w:p w:rsidR="0048111E" w:rsidRPr="00444D8E" w:rsidRDefault="0048111E" w:rsidP="0048111E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_____ 2019 г. № ________</w:t>
      </w: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44D8E">
        <w:rPr>
          <w:rFonts w:eastAsia="Calibri"/>
          <w:sz w:val="28"/>
          <w:szCs w:val="28"/>
          <w:lang w:eastAsia="en-US"/>
        </w:rPr>
        <w:t xml:space="preserve">ИЗМЕНЕНИЯ, </w:t>
      </w:r>
    </w:p>
    <w:p w:rsidR="0048111E" w:rsidRPr="00444D8E" w:rsidRDefault="0048111E" w:rsidP="004811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8111E" w:rsidRPr="00151769" w:rsidRDefault="0048111E" w:rsidP="0048111E">
      <w:pPr>
        <w:spacing w:line="240" w:lineRule="exact"/>
        <w:jc w:val="both"/>
        <w:rPr>
          <w:sz w:val="28"/>
          <w:szCs w:val="28"/>
        </w:rPr>
      </w:pPr>
      <w:r w:rsidRPr="00444D8E">
        <w:rPr>
          <w:sz w:val="28"/>
          <w:szCs w:val="28"/>
        </w:rPr>
        <w:t>которые вносятся в</w:t>
      </w:r>
      <w:r w:rsidRPr="00444D8E">
        <w:rPr>
          <w:szCs w:val="28"/>
        </w:rPr>
        <w:t xml:space="preserve"> </w:t>
      </w:r>
      <w:r w:rsidRPr="00444D8E">
        <w:rPr>
          <w:sz w:val="28"/>
          <w:szCs w:val="28"/>
        </w:rPr>
        <w:t xml:space="preserve">административный регламент </w:t>
      </w:r>
      <w:r w:rsidR="00CC58C7">
        <w:rPr>
          <w:sz w:val="28"/>
          <w:szCs w:val="28"/>
        </w:rPr>
        <w:t>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утвержденного</w:t>
      </w:r>
      <w:r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</w:t>
      </w:r>
    </w:p>
    <w:p w:rsidR="0048111E" w:rsidRPr="00151769" w:rsidRDefault="0048111E" w:rsidP="0048111E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48111E" w:rsidRPr="006516A1" w:rsidRDefault="0048111E" w:rsidP="004811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1769">
        <w:rPr>
          <w:sz w:val="28"/>
          <w:szCs w:val="28"/>
        </w:rPr>
        <w:t> </w:t>
      </w:r>
      <w:r>
        <w:rPr>
          <w:sz w:val="28"/>
          <w:szCs w:val="28"/>
        </w:rPr>
        <w:t>Внести изменение в подпункт 4.2.3</w:t>
      </w:r>
      <w:r w:rsidRPr="0015176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887706">
        <w:rPr>
          <w:sz w:val="28"/>
          <w:szCs w:val="28"/>
        </w:rPr>
        <w:t>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утвержденного постановлением администрации Георгиевского городского округа Ставропольского края </w:t>
      </w:r>
      <w:r w:rsidRPr="00887706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2968 «Об утверждении административного регламента предоставления муниципальной </w:t>
      </w:r>
      <w:r w:rsidRPr="00887706">
        <w:rPr>
          <w:bCs/>
          <w:sz w:val="28"/>
          <w:szCs w:val="28"/>
        </w:rPr>
        <w:t>услуги 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заменив слова «может проводиться» словом «проводится».</w:t>
      </w:r>
    </w:p>
    <w:p w:rsidR="0048111E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В пункте 2.17 раздела 2 «</w:t>
      </w:r>
      <w:r w:rsidRPr="00F3206D">
        <w:rPr>
          <w:rFonts w:eastAsia="Calibri"/>
          <w:sz w:val="28"/>
          <w:szCs w:val="28"/>
          <w:lang w:eastAsia="en-US"/>
        </w:rPr>
        <w:t>Стандарт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»:</w:t>
      </w:r>
    </w:p>
    <w:p w:rsidR="0048111E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Подпункт 2.17.4 изложить в следующей редакции:</w:t>
      </w:r>
    </w:p>
    <w:p w:rsidR="0048111E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«2.17.4. </w:t>
      </w:r>
      <w:r w:rsidRPr="0039425E">
        <w:rPr>
          <w:rFonts w:eastAsia="Calibri"/>
          <w:sz w:val="28"/>
          <w:szCs w:val="28"/>
          <w:lang w:eastAsia="en-US"/>
        </w:rPr>
        <w:t>Возможно предоставление муниципальной услуги в электронной форме через Региональный портал государственных и муниципальных услуг (www.26gosuslugi.ru)</w:t>
      </w:r>
      <w:r>
        <w:rPr>
          <w:rFonts w:eastAsia="Calibri"/>
          <w:sz w:val="28"/>
          <w:szCs w:val="28"/>
          <w:lang w:eastAsia="en-US"/>
        </w:rPr>
        <w:t>.».</w:t>
      </w:r>
    </w:p>
    <w:p w:rsidR="0048111E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Дополнить подпунктом 2.17.6 </w:t>
      </w:r>
      <w:r w:rsidRPr="00F3206D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8111E" w:rsidRPr="00F05DB2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F3206D">
        <w:rPr>
          <w:rFonts w:eastAsia="Calibri"/>
          <w:sz w:val="28"/>
          <w:szCs w:val="28"/>
          <w:lang w:eastAsia="en-US"/>
        </w:rPr>
        <w:t>«</w:t>
      </w:r>
      <w:r w:rsidRPr="00F3206D">
        <w:rPr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муниципальных услуг (</w:t>
      </w:r>
      <w:hyperlink r:id="rId7" w:history="1">
        <w:r w:rsidRPr="00F3206D">
          <w:rPr>
            <w:sz w:val="28"/>
            <w:szCs w:val="28"/>
          </w:rPr>
          <w:t>www.26gosuslugi.ru</w:t>
        </w:r>
      </w:hyperlink>
      <w:r w:rsidRPr="00F3206D">
        <w:rPr>
          <w:sz w:val="28"/>
          <w:szCs w:val="28"/>
        </w:rPr>
        <w:t xml:space="preserve">) в целях получения муниципальной услуги используется простая электронная подпись или усиленная квалифицированная электронная </w:t>
      </w:r>
      <w:r w:rsidRPr="00F05DB2">
        <w:rPr>
          <w:sz w:val="28"/>
          <w:szCs w:val="28"/>
        </w:rPr>
        <w:t xml:space="preserve">подпись. 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требованиями, установленными Федеральным </w:t>
      </w:r>
      <w:hyperlink r:id="rId8" w:history="1">
        <w:r w:rsidRPr="00F05DB2">
          <w:rPr>
            <w:sz w:val="28"/>
            <w:szCs w:val="28"/>
          </w:rPr>
          <w:t>законом</w:t>
        </w:r>
      </w:hyperlink>
      <w:r w:rsidRPr="00F05DB2">
        <w:rPr>
          <w:sz w:val="28"/>
          <w:szCs w:val="28"/>
        </w:rPr>
        <w:t xml:space="preserve"> «Об электронной подписи» и </w:t>
      </w:r>
      <w:hyperlink r:id="rId9" w:history="1">
        <w:r w:rsidRPr="00F05DB2">
          <w:rPr>
            <w:sz w:val="28"/>
            <w:szCs w:val="28"/>
          </w:rPr>
          <w:t>статьями 21</w:t>
        </w:r>
      </w:hyperlink>
      <w:r w:rsidRPr="00F05DB2">
        <w:rPr>
          <w:sz w:val="28"/>
          <w:szCs w:val="28"/>
          <w:vertAlign w:val="superscript"/>
        </w:rPr>
        <w:t xml:space="preserve">1 </w:t>
      </w:r>
      <w:r w:rsidRPr="00F05DB2">
        <w:rPr>
          <w:sz w:val="28"/>
          <w:szCs w:val="28"/>
        </w:rPr>
        <w:t xml:space="preserve">и </w:t>
      </w:r>
      <w:hyperlink r:id="rId10" w:history="1">
        <w:r w:rsidRPr="00F05DB2">
          <w:rPr>
            <w:sz w:val="28"/>
            <w:szCs w:val="28"/>
          </w:rPr>
          <w:t>21</w:t>
        </w:r>
      </w:hyperlink>
      <w:r w:rsidRPr="00F05DB2">
        <w:rPr>
          <w:sz w:val="28"/>
          <w:szCs w:val="28"/>
          <w:vertAlign w:val="superscript"/>
        </w:rPr>
        <w:t>2</w:t>
      </w:r>
      <w:r w:rsidRPr="00F05DB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направляется в администрацию округа с использованием информационно-телекоммуникационной сети «Интернет».</w:t>
      </w:r>
      <w:r w:rsidRPr="00F05DB2">
        <w:rPr>
          <w:rFonts w:eastAsia="Calibri"/>
          <w:sz w:val="28"/>
          <w:szCs w:val="28"/>
          <w:lang w:eastAsia="en-US"/>
        </w:rPr>
        <w:t>».</w:t>
      </w:r>
    </w:p>
    <w:p w:rsidR="0048111E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48111E" w:rsidRPr="00F3206D" w:rsidRDefault="0048111E" w:rsidP="0048111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3206D">
        <w:rPr>
          <w:rFonts w:eastAsia="Calibri"/>
          <w:sz w:val="28"/>
          <w:szCs w:val="28"/>
          <w:lang w:eastAsia="en-US"/>
        </w:rPr>
        <w:t>Раздел 3 «</w:t>
      </w:r>
      <w:r w:rsidRPr="00F3206D">
        <w:rPr>
          <w:sz w:val="28"/>
          <w:szCs w:val="28"/>
        </w:rPr>
        <w:t xml:space="preserve">Состав, последовательность и сроки выполнения </w:t>
      </w:r>
      <w:r w:rsidRPr="00F3206D">
        <w:rPr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F3206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дополнить пунктами 3.4, 3.5 следующего содержания:</w:t>
      </w:r>
    </w:p>
    <w:p w:rsidR="0048111E" w:rsidRPr="00D80704" w:rsidRDefault="0048111E" w:rsidP="0048111E">
      <w:pPr>
        <w:ind w:firstLine="709"/>
        <w:jc w:val="both"/>
        <w:rPr>
          <w:sz w:val="28"/>
          <w:szCs w:val="28"/>
        </w:rPr>
      </w:pPr>
      <w:r w:rsidRPr="00D80704">
        <w:rPr>
          <w:sz w:val="28"/>
          <w:szCs w:val="28"/>
        </w:rPr>
        <w:t>«3.4. Перечень административных процедур (действий) при предоставлении муниципальной услуги в электронной форме:</w:t>
      </w:r>
    </w:p>
    <w:p w:rsidR="00CC58C7" w:rsidRPr="00242676" w:rsidRDefault="00CC58C7" w:rsidP="00CC5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муниципальной услуги</w:t>
      </w:r>
      <w:r>
        <w:rPr>
          <w:spacing w:val="2"/>
          <w:sz w:val="28"/>
          <w:szCs w:val="28"/>
        </w:rPr>
        <w:t xml:space="preserve"> </w:t>
      </w:r>
      <w:r w:rsidRPr="00D80704">
        <w:rPr>
          <w:sz w:val="28"/>
          <w:szCs w:val="28"/>
        </w:rPr>
        <w:t>в электронной форме</w:t>
      </w:r>
      <w:r w:rsidRPr="00242676">
        <w:rPr>
          <w:spacing w:val="2"/>
          <w:sz w:val="28"/>
          <w:szCs w:val="28"/>
        </w:rPr>
        <w:t>;</w:t>
      </w:r>
    </w:p>
    <w:p w:rsidR="00CC58C7" w:rsidRPr="00242676" w:rsidRDefault="00CC58C7" w:rsidP="00CC5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C58C7" w:rsidRPr="00242676" w:rsidRDefault="00CC58C7" w:rsidP="00CC5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z w:val="28"/>
          <w:szCs w:val="28"/>
        </w:rPr>
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услуги;</w:t>
      </w:r>
    </w:p>
    <w:p w:rsidR="00CC58C7" w:rsidRDefault="00CC58C7" w:rsidP="00CC5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направление</w:t>
      </w:r>
      <w:r w:rsidRPr="00242676">
        <w:rPr>
          <w:spacing w:val="2"/>
          <w:sz w:val="28"/>
          <w:szCs w:val="28"/>
        </w:rPr>
        <w:t xml:space="preserve"> заявителю результата пред</w:t>
      </w:r>
      <w:r>
        <w:rPr>
          <w:spacing w:val="2"/>
          <w:sz w:val="28"/>
          <w:szCs w:val="28"/>
        </w:rPr>
        <w:t>оставления муниципальной услуги.</w:t>
      </w:r>
    </w:p>
    <w:p w:rsidR="0048111E" w:rsidRPr="00D80704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D80704" w:rsidRDefault="0048111E" w:rsidP="0048111E">
      <w:pPr>
        <w:ind w:firstLine="709"/>
        <w:jc w:val="both"/>
        <w:rPr>
          <w:sz w:val="28"/>
          <w:szCs w:val="28"/>
        </w:rPr>
      </w:pPr>
      <w:r w:rsidRPr="00D80704">
        <w:rPr>
          <w:sz w:val="28"/>
          <w:szCs w:val="28"/>
        </w:rPr>
        <w:t xml:space="preserve">3.5. Описание </w:t>
      </w:r>
      <w:r w:rsidRPr="00D80704">
        <w:rPr>
          <w:bCs/>
          <w:color w:val="00000A"/>
          <w:sz w:val="28"/>
          <w:szCs w:val="28"/>
        </w:rPr>
        <w:t>административных процедур (действий) при предоставлении муниципальной услуги в электронной форме</w:t>
      </w:r>
    </w:p>
    <w:p w:rsidR="0048111E" w:rsidRPr="00F05DB2" w:rsidRDefault="0048111E" w:rsidP="0048111E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 w:rsidR="00CC58C7">
        <w:rPr>
          <w:sz w:val="28"/>
          <w:szCs w:val="28"/>
        </w:rPr>
        <w:t>1</w:t>
      </w:r>
      <w:r w:rsidRPr="00F05DB2">
        <w:rPr>
          <w:sz w:val="28"/>
          <w:szCs w:val="28"/>
        </w:rPr>
        <w:t>. Прием и регистрация заявления о предоставлении муниципальной услуги и иных документов, необходимых для предоставления муниципальной услуги в электронной форме</w:t>
      </w:r>
    </w:p>
    <w:p w:rsidR="0048111E" w:rsidRPr="00F05DB2" w:rsidRDefault="0048111E" w:rsidP="0048111E">
      <w:pPr>
        <w:widowControl/>
        <w:ind w:firstLine="709"/>
        <w:jc w:val="both"/>
        <w:rPr>
          <w:iCs/>
          <w:sz w:val="28"/>
          <w:szCs w:val="28"/>
        </w:rPr>
      </w:pPr>
      <w:r w:rsidRPr="00F05DB2">
        <w:rPr>
          <w:iCs/>
          <w:sz w:val="28"/>
          <w:szCs w:val="28"/>
        </w:rPr>
        <w:t xml:space="preserve">Основанием </w:t>
      </w:r>
      <w:r w:rsidRPr="00F05DB2">
        <w:rPr>
          <w:color w:val="000000"/>
          <w:sz w:val="28"/>
          <w:szCs w:val="28"/>
        </w:rPr>
        <w:t xml:space="preserve">для начала административной процедуры по приему и регистрации запроса и иных документов, </w:t>
      </w:r>
      <w:r w:rsidRPr="00F05DB2">
        <w:rPr>
          <w:sz w:val="28"/>
          <w:szCs w:val="28"/>
        </w:rPr>
        <w:t>необходимых для предоставления муниципальной услуги в электронной форме является поступление в электронной форме запроса от заявителя, направленного посредством Регионального портала государственных и муниципальных услуг.</w:t>
      </w:r>
    </w:p>
    <w:p w:rsidR="0048111E" w:rsidRPr="00F05DB2" w:rsidRDefault="0048111E" w:rsidP="0048111E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без необходимости дополнительной подачи запроса в какой-либо иной форме.</w:t>
      </w:r>
    </w:p>
    <w:p w:rsidR="0048111E" w:rsidRPr="00F05DB2" w:rsidRDefault="0048111E" w:rsidP="0048111E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электронной формы запроса, то для формирования запроса на Едином портале государственных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услуг.</w:t>
      </w:r>
    </w:p>
    <w:p w:rsidR="0048111E" w:rsidRPr="00531ACA" w:rsidRDefault="0048111E" w:rsidP="0048111E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</w:t>
      </w:r>
      <w:r w:rsidRPr="00531ACA">
        <w:rPr>
          <w:sz w:val="28"/>
          <w:szCs w:val="28"/>
        </w:rPr>
        <w:t xml:space="preserve"> информационного сообщения непосредственно в электронной форме запроса.</w:t>
      </w:r>
    </w:p>
    <w:p w:rsidR="0048111E" w:rsidRPr="00531ACA" w:rsidRDefault="0048111E" w:rsidP="0048111E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 xml:space="preserve">Сформированный и подписанный запрос и иные документы, необходимые для предоставления услуги, направляются в </w:t>
      </w:r>
      <w:r w:rsidR="00CC58C7">
        <w:rPr>
          <w:sz w:val="28"/>
          <w:szCs w:val="28"/>
        </w:rPr>
        <w:t>управление</w:t>
      </w:r>
      <w:r w:rsidRPr="00531ACA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48111E" w:rsidRPr="00531ACA" w:rsidRDefault="0048111E" w:rsidP="0048111E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>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Георгиевского городского округа Ставропольского края.</w:t>
      </w:r>
    </w:p>
    <w:p w:rsidR="0048111E" w:rsidRPr="00531ACA" w:rsidRDefault="0048111E" w:rsidP="00CC58C7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48111E" w:rsidRPr="00531ACA" w:rsidRDefault="0048111E" w:rsidP="00CC58C7">
      <w:pPr>
        <w:widowControl/>
        <w:ind w:firstLine="709"/>
        <w:jc w:val="both"/>
        <w:rPr>
          <w:bCs/>
          <w:sz w:val="28"/>
          <w:szCs w:val="28"/>
        </w:rPr>
      </w:pPr>
      <w:r w:rsidRPr="00531ACA">
        <w:rPr>
          <w:bCs/>
          <w:sz w:val="28"/>
          <w:szCs w:val="28"/>
        </w:rPr>
        <w:t>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поступления.</w:t>
      </w:r>
    </w:p>
    <w:p w:rsidR="0048111E" w:rsidRPr="00531ACA" w:rsidRDefault="0048111E" w:rsidP="00CC58C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CA">
        <w:rPr>
          <w:rFonts w:ascii="Times New Roman" w:hAnsi="Times New Roman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соответствии с настоящим административным регламентом должны представляться заявителем в обязательном порядке. Все поступившие документы комплектуются в дело и передаются в работу специалисту управления.</w:t>
      </w:r>
    </w:p>
    <w:p w:rsidR="0048111E" w:rsidRPr="00531ACA" w:rsidRDefault="0048111E" w:rsidP="00CC58C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приему и регистрации документов не может превышать 15 минут. </w:t>
      </w:r>
    </w:p>
    <w:p w:rsidR="0048111E" w:rsidRPr="00531ACA" w:rsidRDefault="0048111E" w:rsidP="00CC58C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48111E" w:rsidRPr="00531ACA" w:rsidRDefault="0048111E" w:rsidP="004811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31ACA">
        <w:rPr>
          <w:spacing w:val="2"/>
          <w:sz w:val="28"/>
          <w:szCs w:val="28"/>
        </w:rPr>
        <w:t xml:space="preserve">Ответственным должностным лицом по приему и регистрации поступивших документов является </w:t>
      </w:r>
      <w:r w:rsidRPr="00531ACA">
        <w:rPr>
          <w:sz w:val="28"/>
          <w:szCs w:val="28"/>
        </w:rPr>
        <w:t>уполномоченный специалист управления</w:t>
      </w:r>
      <w:r w:rsidRPr="00531ACA">
        <w:rPr>
          <w:spacing w:val="2"/>
          <w:sz w:val="28"/>
          <w:szCs w:val="28"/>
        </w:rPr>
        <w:t>.</w:t>
      </w:r>
    </w:p>
    <w:p w:rsidR="0048111E" w:rsidRPr="00531ACA" w:rsidRDefault="0048111E" w:rsidP="004811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31ACA">
          <w:rPr>
            <w:sz w:val="28"/>
            <w:szCs w:val="28"/>
          </w:rPr>
          <w:t>пункте 2.</w:t>
        </w:r>
      </w:hyperlink>
      <w:r w:rsidRPr="00531ACA">
        <w:rPr>
          <w:sz w:val="28"/>
          <w:szCs w:val="28"/>
        </w:rPr>
        <w:t>8 настоящего административного регламента.</w:t>
      </w:r>
    </w:p>
    <w:p w:rsidR="0048111E" w:rsidRPr="00F05DB2" w:rsidRDefault="0048111E" w:rsidP="004811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Pr="00531ACA">
        <w:rPr>
          <w:sz w:val="28"/>
          <w:szCs w:val="28"/>
        </w:rPr>
        <w:lastRenderedPageBreak/>
        <w:t xml:space="preserve">заявления и прилагаемых к нему документов в электронной форме и передача зарегистрированных </w:t>
      </w:r>
      <w:r w:rsidRPr="00F05DB2">
        <w:rPr>
          <w:sz w:val="28"/>
          <w:szCs w:val="28"/>
        </w:rPr>
        <w:t>документов на исполнение.</w:t>
      </w:r>
    </w:p>
    <w:p w:rsidR="0048111E" w:rsidRPr="00F05DB2" w:rsidRDefault="0048111E" w:rsidP="004811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Способ фиксации результата выполнения административной процедуры - регистрация факта приема пакета документов в электронной форме.</w:t>
      </w:r>
    </w:p>
    <w:p w:rsidR="0048111E" w:rsidRPr="00F05DB2" w:rsidRDefault="00CC58C7" w:rsidP="0048111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3.5.2</w:t>
      </w:r>
      <w:r w:rsidR="0048111E">
        <w:rPr>
          <w:sz w:val="28"/>
          <w:szCs w:val="28"/>
        </w:rPr>
        <w:t>. Ф</w:t>
      </w:r>
      <w:r w:rsidR="0048111E" w:rsidRPr="00D80704">
        <w:rPr>
          <w:sz w:val="28"/>
          <w:szCs w:val="28"/>
        </w:rPr>
        <w:t xml:space="preserve">ормирование и направление межведомственных запросов в органы, предоставляющие государственные услуги, в иные органы государственной </w:t>
      </w:r>
      <w:r w:rsidR="0048111E" w:rsidRPr="00F05DB2">
        <w:rPr>
          <w:sz w:val="28"/>
          <w:szCs w:val="28"/>
        </w:rPr>
        <w:t xml:space="preserve">власти, органы местного самоуправления и организации, участвующие в предоставлении муниципальной услуги </w:t>
      </w:r>
      <w:r w:rsidR="0048111E" w:rsidRPr="00F05DB2">
        <w:rPr>
          <w:spacing w:val="2"/>
          <w:sz w:val="28"/>
          <w:szCs w:val="28"/>
        </w:rPr>
        <w:t>осуществляется в соответствии с подпунктом 3.2.</w:t>
      </w:r>
      <w:r>
        <w:rPr>
          <w:spacing w:val="2"/>
          <w:sz w:val="28"/>
          <w:szCs w:val="28"/>
        </w:rPr>
        <w:t>2</w:t>
      </w:r>
      <w:r w:rsidR="0048111E" w:rsidRPr="00F05DB2">
        <w:rPr>
          <w:spacing w:val="2"/>
          <w:sz w:val="28"/>
          <w:szCs w:val="28"/>
        </w:rPr>
        <w:t xml:space="preserve"> настоящего административного регламента</w:t>
      </w:r>
      <w:r w:rsidR="0048111E" w:rsidRPr="00F05DB2">
        <w:rPr>
          <w:sz w:val="28"/>
          <w:szCs w:val="28"/>
        </w:rPr>
        <w:t>.</w:t>
      </w:r>
    </w:p>
    <w:p w:rsidR="0048111E" w:rsidRPr="00F05DB2" w:rsidRDefault="0048111E" w:rsidP="0048111E">
      <w:pPr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 w:rsidR="00CC58C7">
        <w:rPr>
          <w:sz w:val="28"/>
          <w:szCs w:val="28"/>
        </w:rPr>
        <w:t>3</w:t>
      </w:r>
      <w:r w:rsidRPr="00F05DB2">
        <w:rPr>
          <w:sz w:val="28"/>
          <w:szCs w:val="28"/>
        </w:rPr>
        <w:t xml:space="preserve">. </w:t>
      </w:r>
      <w:r w:rsidR="00CC58C7">
        <w:rPr>
          <w:sz w:val="28"/>
          <w:szCs w:val="28"/>
        </w:rPr>
        <w:t>Р</w:t>
      </w:r>
      <w:r w:rsidR="00CC58C7" w:rsidRPr="00242676">
        <w:rPr>
          <w:sz w:val="28"/>
          <w:szCs w:val="28"/>
        </w:rPr>
        <w:t>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</w:r>
      <w:r w:rsidR="00CC58C7" w:rsidRPr="00F05DB2">
        <w:rPr>
          <w:spacing w:val="2"/>
          <w:sz w:val="28"/>
          <w:szCs w:val="28"/>
        </w:rPr>
        <w:t xml:space="preserve"> </w:t>
      </w:r>
      <w:r w:rsidRPr="00F05DB2">
        <w:rPr>
          <w:spacing w:val="2"/>
          <w:sz w:val="28"/>
          <w:szCs w:val="28"/>
        </w:rPr>
        <w:t>осуществляется в соответствии с подпунктом 3.2.</w:t>
      </w:r>
      <w:r w:rsidR="00CC58C7">
        <w:rPr>
          <w:spacing w:val="2"/>
          <w:sz w:val="28"/>
          <w:szCs w:val="28"/>
        </w:rPr>
        <w:t>3</w:t>
      </w:r>
      <w:r w:rsidRPr="00F05DB2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CC58C7" w:rsidRPr="0057181C" w:rsidRDefault="0048111E" w:rsidP="00CC58C7">
      <w:pPr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 w:rsidR="00CC58C7">
        <w:rPr>
          <w:sz w:val="28"/>
          <w:szCs w:val="28"/>
        </w:rPr>
        <w:t>4</w:t>
      </w:r>
      <w:r w:rsidRPr="00F05DB2">
        <w:rPr>
          <w:sz w:val="28"/>
          <w:szCs w:val="28"/>
        </w:rPr>
        <w:t xml:space="preserve">. </w:t>
      </w:r>
      <w:r w:rsidR="00CC58C7" w:rsidRPr="0057181C">
        <w:rPr>
          <w:spacing w:val="2"/>
          <w:sz w:val="28"/>
          <w:szCs w:val="28"/>
        </w:rPr>
        <w:t>Направление заявителю результата предоставления муниципальной услуги</w:t>
      </w:r>
    </w:p>
    <w:p w:rsidR="00CC58C7" w:rsidRPr="0057181C" w:rsidRDefault="00CC58C7" w:rsidP="00CC58C7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81C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CC58C7" w:rsidRPr="00CC58C7" w:rsidRDefault="00CC58C7" w:rsidP="00CC58C7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CC58C7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57181C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предоставления муниципальной услуги способом, указанным в </w:t>
      </w:r>
      <w:r w:rsidRPr="00CC58C7">
        <w:rPr>
          <w:rFonts w:ascii="Times New Roman" w:hAnsi="Times New Roman"/>
          <w:color w:val="000000"/>
          <w:sz w:val="28"/>
          <w:szCs w:val="28"/>
        </w:rPr>
        <w:t>заявлении, в том числе через многофункциональный центр предоставления государственных и муниципальных услуг.</w:t>
      </w:r>
    </w:p>
    <w:p w:rsidR="00CC58C7" w:rsidRPr="00CC58C7" w:rsidRDefault="00CC58C7" w:rsidP="00CC58C7">
      <w:pPr>
        <w:widowControl/>
        <w:ind w:firstLine="709"/>
        <w:jc w:val="both"/>
        <w:rPr>
          <w:sz w:val="28"/>
          <w:szCs w:val="28"/>
        </w:rPr>
      </w:pPr>
      <w:r w:rsidRPr="0057181C">
        <w:rPr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</w:t>
      </w:r>
      <w:r w:rsidRPr="0057181C">
        <w:rPr>
          <w:color w:val="000000"/>
          <w:sz w:val="28"/>
          <w:szCs w:val="28"/>
        </w:rPr>
        <w:t xml:space="preserve">специалист </w:t>
      </w:r>
      <w:r w:rsidRPr="00CC58C7">
        <w:rPr>
          <w:color w:val="000000"/>
          <w:sz w:val="28"/>
          <w:szCs w:val="28"/>
        </w:rPr>
        <w:t>управления</w:t>
      </w:r>
      <w:r w:rsidRPr="0057181C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57181C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посредством </w:t>
      </w:r>
      <w:r w:rsidRPr="00CC58C7">
        <w:rPr>
          <w:sz w:val="28"/>
          <w:szCs w:val="28"/>
        </w:rPr>
        <w:t>Регионального портала государственных и муниципальных услуг.</w:t>
      </w:r>
    </w:p>
    <w:p w:rsidR="00CC58C7" w:rsidRPr="0057181C" w:rsidRDefault="00CC58C7" w:rsidP="00CC58C7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>В случае получения результата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на бумажном носителе, выдача документов </w:t>
      </w:r>
      <w:r w:rsidRPr="0057181C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58C7" w:rsidRPr="0057181C" w:rsidRDefault="00CC58C7" w:rsidP="00CC58C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7181C">
        <w:rPr>
          <w:color w:val="000000"/>
          <w:sz w:val="28"/>
          <w:szCs w:val="28"/>
        </w:rPr>
        <w:t>Сроком выдачи результата предоставления муниципальной услуги является последний день окончания срока предоставления муниципальной услуги.</w:t>
      </w:r>
    </w:p>
    <w:p w:rsidR="008445D3" w:rsidRPr="009C13AC" w:rsidRDefault="008445D3" w:rsidP="008445D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один день. </w:t>
      </w:r>
    </w:p>
    <w:p w:rsidR="008445D3" w:rsidRPr="009C13AC" w:rsidRDefault="008445D3" w:rsidP="008445D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день.</w:t>
      </w:r>
    </w:p>
    <w:p w:rsidR="008445D3" w:rsidRPr="009C13AC" w:rsidRDefault="008445D3" w:rsidP="008445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должностным лицом по выдаче (направлению) заявителю результата предоставления муниципальной услуги является </w:t>
      </w:r>
      <w:r w:rsidRPr="009C13AC">
        <w:rPr>
          <w:sz w:val="28"/>
          <w:szCs w:val="28"/>
        </w:rPr>
        <w:t>специалист управления</w:t>
      </w:r>
      <w:r w:rsidRPr="009C13AC">
        <w:rPr>
          <w:spacing w:val="2"/>
          <w:sz w:val="28"/>
          <w:szCs w:val="28"/>
        </w:rPr>
        <w:t>.</w:t>
      </w:r>
    </w:p>
    <w:p w:rsidR="008445D3" w:rsidRPr="009C13AC" w:rsidRDefault="008445D3" w:rsidP="008445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 w:rsidRPr="009C13AC">
        <w:rPr>
          <w:sz w:val="28"/>
          <w:szCs w:val="28"/>
        </w:rPr>
        <w:t xml:space="preserve">являются подготовленные документы </w:t>
      </w:r>
      <w:r w:rsidRPr="009C13AC">
        <w:rPr>
          <w:spacing w:val="2"/>
          <w:sz w:val="28"/>
          <w:szCs w:val="28"/>
        </w:rPr>
        <w:t>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8445D3" w:rsidRPr="009C13AC" w:rsidRDefault="008445D3" w:rsidP="008445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7A59B9" w:rsidRPr="00855400" w:rsidRDefault="008445D3" w:rsidP="008554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процедуры – регистрация передачи заявителю результата муниципальной услуги в журнале выдачи.</w:t>
      </w:r>
      <w:r w:rsidR="0048111E">
        <w:rPr>
          <w:sz w:val="28"/>
          <w:szCs w:val="28"/>
        </w:rPr>
        <w:t>».</w:t>
      </w:r>
    </w:p>
    <w:sectPr w:rsidR="007A59B9" w:rsidRPr="00855400" w:rsidSect="00CC58C7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86" w:rsidRDefault="00DF3D86" w:rsidP="00CC58C7">
      <w:r>
        <w:separator/>
      </w:r>
    </w:p>
  </w:endnote>
  <w:endnote w:type="continuationSeparator" w:id="1">
    <w:p w:rsidR="00DF3D86" w:rsidRDefault="00DF3D86" w:rsidP="00CC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86" w:rsidRDefault="00DF3D86" w:rsidP="00CC58C7">
      <w:r>
        <w:separator/>
      </w:r>
    </w:p>
  </w:footnote>
  <w:footnote w:type="continuationSeparator" w:id="1">
    <w:p w:rsidR="00DF3D86" w:rsidRDefault="00DF3D86" w:rsidP="00CC5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1E"/>
    <w:rsid w:val="0048111E"/>
    <w:rsid w:val="007A59B9"/>
    <w:rsid w:val="008445D3"/>
    <w:rsid w:val="00855400"/>
    <w:rsid w:val="00B00365"/>
    <w:rsid w:val="00CC58C7"/>
    <w:rsid w:val="00D464B9"/>
    <w:rsid w:val="00D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11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811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481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C58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8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CC58C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C58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58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8A1001F6A0BDB381D39A0568B371FC45FE6F02AD3A0C6C79A8835A0TFC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6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88A1001F6A0BDB381D39A0568B371FC45FE7F429DDA0C6C79A8835A0FF6CADE3DA56T5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8A1001F6A0BDB381D39A0568B371FC45FE7F429DDA0C6C79A8835A0FF6CADE3DA56T5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1D4B-ABA2-4C6F-A579-E124DFF2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Шацовская М.Л</cp:lastModifiedBy>
  <cp:revision>3</cp:revision>
  <dcterms:created xsi:type="dcterms:W3CDTF">2019-06-25T12:19:00Z</dcterms:created>
  <dcterms:modified xsi:type="dcterms:W3CDTF">2019-06-25T11:34:00Z</dcterms:modified>
</cp:coreProperties>
</file>