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sub_1000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176A1" w:rsidRPr="001C2D4B" w:rsidRDefault="00A176A1" w:rsidP="00A1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6A1" w:rsidRPr="00EC6783" w:rsidRDefault="003F0BEF" w:rsidP="00A1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="00A176A1" w:rsidRPr="00EC6783">
        <w:rPr>
          <w:rFonts w:ascii="Times New Roman" w:hAnsi="Times New Roman"/>
          <w:sz w:val="28"/>
          <w:szCs w:val="28"/>
        </w:rPr>
        <w:t>20</w:t>
      </w:r>
      <w:r w:rsidR="00A176A1">
        <w:rPr>
          <w:rFonts w:ascii="Times New Roman" w:hAnsi="Times New Roman"/>
          <w:sz w:val="28"/>
          <w:szCs w:val="28"/>
        </w:rPr>
        <w:t>21</w:t>
      </w:r>
      <w:r w:rsidR="00A176A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176A1">
        <w:rPr>
          <w:rFonts w:ascii="Times New Roman" w:hAnsi="Times New Roman"/>
          <w:sz w:val="28"/>
          <w:szCs w:val="28"/>
        </w:rPr>
        <w:t xml:space="preserve"> </w:t>
      </w:r>
      <w:r w:rsidR="00A176A1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176A1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76A1" w:rsidRPr="00EC6783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3813</w:t>
      </w:r>
    </w:p>
    <w:p w:rsidR="009B5D8C" w:rsidRPr="009B5D8C" w:rsidRDefault="009B5D8C" w:rsidP="009B5D8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9B5D8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9B5D8C">
      <w:pPr>
        <w:spacing w:after="0" w:line="240" w:lineRule="exact"/>
        <w:ind w:left="28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9B5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9B5D8C">
        <w:rPr>
          <w:rFonts w:ascii="Times New Roman" w:hAnsi="Times New Roman" w:cs="Times New Roman"/>
          <w:sz w:val="28"/>
          <w:szCs w:val="28"/>
        </w:rPr>
        <w:t>и</w:t>
      </w:r>
      <w:r w:rsidRPr="009B5D8C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</w:t>
      </w:r>
      <w:r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полнительной общеобразовател</w:t>
      </w:r>
      <w:r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B5D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программе</w:t>
      </w:r>
      <w:r w:rsidRPr="009B5D8C">
        <w:rPr>
          <w:rFonts w:ascii="Times New Roman" w:hAnsi="Times New Roman" w:cs="Times New Roman"/>
          <w:sz w:val="28"/>
          <w:szCs w:val="28"/>
        </w:rPr>
        <w:t>»</w:t>
      </w:r>
    </w:p>
    <w:p w:rsidR="009B5D8C" w:rsidRPr="00A176A1" w:rsidRDefault="009B5D8C" w:rsidP="009B5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9B5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9B5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9B5D8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01 октября 2021</w:t>
      </w:r>
      <w:r w:rsidRPr="009B5D8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3149</w:t>
      </w:r>
      <w:r w:rsidRPr="009B5D8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</w:t>
      </w:r>
      <w:r w:rsidRPr="009B5D8C">
        <w:rPr>
          <w:rFonts w:ascii="Times New Roman" w:hAnsi="Times New Roman" w:cs="Times New Roman"/>
          <w:sz w:val="28"/>
          <w:szCs w:val="28"/>
        </w:rPr>
        <w:t>о</w:t>
      </w:r>
      <w:r w:rsidRPr="009B5D8C">
        <w:rPr>
          <w:rFonts w:ascii="Times New Roman" w:hAnsi="Times New Roman" w:cs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9B5D8C">
        <w:rPr>
          <w:rFonts w:ascii="Times New Roman" w:hAnsi="Times New Roman" w:cs="Times New Roman"/>
          <w:sz w:val="28"/>
          <w:szCs w:val="28"/>
        </w:rPr>
        <w:t>и</w:t>
      </w:r>
      <w:r w:rsidRPr="009B5D8C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П</w:t>
      </w:r>
      <w:r w:rsidRPr="009B5D8C">
        <w:rPr>
          <w:rFonts w:ascii="Times New Roman" w:hAnsi="Times New Roman" w:cs="Times New Roman"/>
          <w:sz w:val="28"/>
          <w:szCs w:val="28"/>
        </w:rPr>
        <w:t>о</w:t>
      </w:r>
      <w:r w:rsidRPr="009B5D8C">
        <w:rPr>
          <w:rFonts w:ascii="Times New Roman" w:hAnsi="Times New Roman" w:cs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Pr="009B5D8C">
        <w:rPr>
          <w:rFonts w:ascii="Times New Roman" w:hAnsi="Times New Roman" w:cs="Times New Roman"/>
          <w:sz w:val="28"/>
          <w:szCs w:val="28"/>
        </w:rPr>
        <w:t>а</w:t>
      </w:r>
      <w:r w:rsidRPr="009B5D8C">
        <w:rPr>
          <w:rFonts w:ascii="Times New Roman" w:hAnsi="Times New Roman" w:cs="Times New Roman"/>
          <w:sz w:val="28"/>
          <w:szCs w:val="28"/>
        </w:rPr>
        <w:t>ментов осуществления муниципального контроля», на основании статей 57, 61 Устава Георгиевского городского округа Ставропольского края админ</w:t>
      </w:r>
      <w:r w:rsidRPr="009B5D8C">
        <w:rPr>
          <w:rFonts w:ascii="Times New Roman" w:hAnsi="Times New Roman" w:cs="Times New Roman"/>
          <w:sz w:val="28"/>
          <w:szCs w:val="28"/>
        </w:rPr>
        <w:t>и</w:t>
      </w:r>
      <w:r w:rsidRPr="009B5D8C">
        <w:rPr>
          <w:rFonts w:ascii="Times New Roman" w:hAnsi="Times New Roman" w:cs="Times New Roman"/>
          <w:sz w:val="28"/>
          <w:szCs w:val="28"/>
        </w:rPr>
        <w:t>страция Георгиевского городского округа Ставропольского края</w:t>
      </w:r>
    </w:p>
    <w:p w:rsidR="009B5D8C" w:rsidRPr="00A176A1" w:rsidRDefault="009B5D8C" w:rsidP="009B5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9B5D8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D8C" w:rsidRPr="00A176A1" w:rsidRDefault="009B5D8C" w:rsidP="009B5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9B5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предоставл</w:t>
      </w:r>
      <w:r w:rsidRPr="00A176A1">
        <w:rPr>
          <w:rFonts w:ascii="Times New Roman" w:hAnsi="Times New Roman" w:cs="Times New Roman"/>
          <w:sz w:val="28"/>
          <w:szCs w:val="28"/>
        </w:rPr>
        <w:t>е</w:t>
      </w:r>
      <w:r w:rsidRPr="00A176A1">
        <w:rPr>
          <w:rFonts w:ascii="Times New Roman" w:hAnsi="Times New Roman" w:cs="Times New Roman"/>
          <w:sz w:val="28"/>
          <w:szCs w:val="28"/>
        </w:rPr>
        <w:t>ния муниципальной услуги «</w:t>
      </w:r>
      <w:r w:rsidRPr="00A176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на обучение по до</w:t>
      </w:r>
      <w:r w:rsidRPr="00A176A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полнительной общео</w:t>
      </w:r>
      <w:r w:rsidRPr="00A176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A176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разовательной программе</w:t>
      </w:r>
      <w:r w:rsidRPr="00A176A1">
        <w:rPr>
          <w:rFonts w:ascii="Times New Roman" w:hAnsi="Times New Roman" w:cs="Times New Roman"/>
          <w:sz w:val="28"/>
          <w:szCs w:val="28"/>
        </w:rPr>
        <w:t>».</w:t>
      </w: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 xml:space="preserve">2. 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A176A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A176A1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t xml:space="preserve">     </w:t>
      </w:r>
      <w:r w:rsidRPr="00A176A1">
        <w:rPr>
          <w:rFonts w:ascii="Times New Roman" w:hAnsi="Times New Roman" w:cs="Times New Roman"/>
          <w:sz w:val="28"/>
          <w:szCs w:val="28"/>
        </w:rPr>
        <w:tab/>
      </w:r>
    </w:p>
    <w:p w:rsidR="00A176A1" w:rsidRPr="00A176A1" w:rsidRDefault="00A176A1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A176A1" w:rsidRDefault="00A176A1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A176A1" w:rsidRDefault="00A176A1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A176A1" w:rsidRDefault="009B5D8C" w:rsidP="00A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A1">
        <w:rPr>
          <w:rFonts w:ascii="Times New Roman" w:hAnsi="Times New Roman" w:cs="Times New Roman"/>
          <w:sz w:val="28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9B5D8C" w:rsidRPr="00A176A1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A176A1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A176A1" w:rsidRDefault="009B5D8C" w:rsidP="00A176A1">
      <w:pPr>
        <w:shd w:val="clear" w:color="auto" w:fill="FFFFFF"/>
        <w:tabs>
          <w:tab w:val="left" w:pos="6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B5D8C" w:rsidRPr="009B5D8C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D8C" w:rsidRPr="009B5D8C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9B5D8C" w:rsidRDefault="009B5D8C" w:rsidP="009B5D8C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9B5D8C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Pr="009B5D8C" w:rsidRDefault="00A176A1" w:rsidP="00A176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176A1" w:rsidRDefault="009B5D8C" w:rsidP="00A176A1">
      <w:pPr>
        <w:pStyle w:val="ConsPlusNormal0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9B5D8C" w:rsidRPr="009B5D8C" w:rsidRDefault="00A176A1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8C" w:rsidRPr="009B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9B5D8C" w:rsidRPr="009B5D8C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9B5D8C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76A1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5D8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</w:p>
    <w:p w:rsidR="00A176A1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A176A1">
        <w:rPr>
          <w:rFonts w:ascii="Times New Roman" w:hAnsi="Times New Roman" w:cs="Times New Roman"/>
          <w:sz w:val="28"/>
          <w:szCs w:val="28"/>
        </w:rPr>
        <w:t xml:space="preserve"> </w:t>
      </w:r>
      <w:r w:rsidRPr="009B5D8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</w:t>
      </w:r>
      <w:r w:rsidR="00A176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D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А.Б.Ложко</w:t>
      </w:r>
      <w:proofErr w:type="spellEnd"/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B5D8C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A176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D8C">
        <w:rPr>
          <w:rFonts w:ascii="Times New Roman" w:hAnsi="Times New Roman" w:cs="Times New Roman"/>
          <w:sz w:val="28"/>
          <w:szCs w:val="28"/>
        </w:rPr>
        <w:t>Проект подготовлен начальником управления образования и молодёжной п</w:t>
      </w:r>
      <w:r w:rsidRPr="009B5D8C">
        <w:rPr>
          <w:rFonts w:ascii="Times New Roman" w:hAnsi="Times New Roman" w:cs="Times New Roman"/>
          <w:sz w:val="28"/>
          <w:szCs w:val="28"/>
        </w:rPr>
        <w:t>о</w:t>
      </w:r>
      <w:r w:rsidRPr="009B5D8C">
        <w:rPr>
          <w:rFonts w:ascii="Times New Roman" w:hAnsi="Times New Roman" w:cs="Times New Roman"/>
          <w:sz w:val="28"/>
          <w:szCs w:val="28"/>
        </w:rPr>
        <w:t xml:space="preserve">литики администрации                                                                  </w:t>
      </w:r>
      <w:r w:rsidR="00A176A1">
        <w:rPr>
          <w:rFonts w:ascii="Times New Roman" w:hAnsi="Times New Roman" w:cs="Times New Roman"/>
          <w:sz w:val="28"/>
          <w:szCs w:val="28"/>
        </w:rPr>
        <w:t xml:space="preserve">    </w:t>
      </w:r>
      <w:r w:rsidRPr="009B5D8C">
        <w:rPr>
          <w:rFonts w:ascii="Times New Roman" w:hAnsi="Times New Roman" w:cs="Times New Roman"/>
          <w:sz w:val="28"/>
          <w:szCs w:val="28"/>
        </w:rPr>
        <w:t xml:space="preserve">   Е.А.Тумоян</w:t>
      </w:r>
    </w:p>
    <w:p w:rsidR="009B5D8C" w:rsidRPr="009B5D8C" w:rsidRDefault="009B5D8C" w:rsidP="009B5D8C">
      <w:pPr>
        <w:pStyle w:val="ConsPlusNormal0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9B5D8C" w:rsidRPr="009B5D8C" w:rsidRDefault="009B5D8C" w:rsidP="009B5D8C">
      <w:pPr>
        <w:pStyle w:val="ConsPlusNormal0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  <w:sectPr w:rsidR="009B5D8C" w:rsidRPr="009B5D8C" w:rsidSect="00A176A1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931B2" w:rsidRPr="00857964" w:rsidRDefault="008931B2" w:rsidP="008931B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31B2" w:rsidRPr="00857964" w:rsidRDefault="008931B2" w:rsidP="008931B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8931B2" w:rsidRPr="00857964" w:rsidRDefault="008931B2" w:rsidP="008931B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31B2" w:rsidRPr="00857964" w:rsidRDefault="008931B2" w:rsidP="008931B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931B2" w:rsidRPr="00857964" w:rsidRDefault="008931B2" w:rsidP="008931B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7748F" w:rsidRDefault="008931B2" w:rsidP="008931B2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A75F5">
        <w:rPr>
          <w:rFonts w:ascii="Times New Roman" w:hAnsi="Times New Roman"/>
          <w:sz w:val="28"/>
          <w:szCs w:val="28"/>
        </w:rPr>
        <w:t>30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A75F5">
        <w:rPr>
          <w:rFonts w:ascii="Times New Roman" w:hAnsi="Times New Roman"/>
          <w:sz w:val="28"/>
          <w:szCs w:val="28"/>
        </w:rPr>
        <w:t>3813</w:t>
      </w:r>
      <w:bookmarkStart w:id="1" w:name="_GoBack"/>
      <w:bookmarkEnd w:id="1"/>
    </w:p>
    <w:p w:rsidR="008931B2" w:rsidRPr="008931B2" w:rsidRDefault="008931B2" w:rsidP="008931B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48F" w:rsidRPr="008931B2" w:rsidRDefault="0077748F" w:rsidP="008931B2">
      <w:pPr>
        <w:pStyle w:val="a9"/>
        <w:rPr>
          <w:b w:val="0"/>
          <w:bCs w:val="0"/>
        </w:rPr>
      </w:pPr>
    </w:p>
    <w:p w:rsidR="0077748F" w:rsidRPr="008931B2" w:rsidRDefault="0077748F" w:rsidP="008931B2">
      <w:pPr>
        <w:pStyle w:val="a9"/>
        <w:rPr>
          <w:b w:val="0"/>
          <w:bCs w:val="0"/>
        </w:rPr>
      </w:pPr>
    </w:p>
    <w:p w:rsidR="0077748F" w:rsidRPr="008931B2" w:rsidRDefault="0077748F" w:rsidP="008931B2">
      <w:pPr>
        <w:pStyle w:val="a9"/>
        <w:rPr>
          <w:b w:val="0"/>
          <w:bCs w:val="0"/>
        </w:rPr>
      </w:pPr>
    </w:p>
    <w:p w:rsidR="0077748F" w:rsidRPr="0077748F" w:rsidRDefault="0077748F" w:rsidP="008931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7748F" w:rsidRPr="0077748F" w:rsidRDefault="0077748F" w:rsidP="008931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8931B2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7748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7774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7774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7774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дополн</w:t>
      </w:r>
      <w:r w:rsidRPr="007774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7774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тельной общеобразовательной программе</w:t>
      </w:r>
      <w:r w:rsidRPr="007774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748F" w:rsidRDefault="0077748F" w:rsidP="008931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C35AF" w:rsidRPr="0077748F" w:rsidRDefault="000C35AF" w:rsidP="008931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0C35AF" w:rsidP="008931B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p w:rsidR="0077748F" w:rsidRPr="0077748F" w:rsidRDefault="0077748F" w:rsidP="000C3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 xml:space="preserve">следовательность административных процедур (действий) образовательных организаций, подведомственных </w:t>
      </w:r>
      <w:r w:rsidR="007100A3">
        <w:rPr>
          <w:rFonts w:ascii="Times New Roman" w:hAnsi="Times New Roman" w:cs="Times New Roman"/>
          <w:sz w:val="28"/>
          <w:szCs w:val="28"/>
        </w:rPr>
        <w:t>управлению образования и молодёжной п</w:t>
      </w:r>
      <w:r w:rsidR="007100A3">
        <w:rPr>
          <w:rFonts w:ascii="Times New Roman" w:hAnsi="Times New Roman" w:cs="Times New Roman"/>
          <w:sz w:val="28"/>
          <w:szCs w:val="28"/>
        </w:rPr>
        <w:t>о</w:t>
      </w:r>
      <w:r w:rsidR="007100A3">
        <w:rPr>
          <w:rFonts w:ascii="Times New Roman" w:hAnsi="Times New Roman" w:cs="Times New Roman"/>
          <w:sz w:val="28"/>
          <w:szCs w:val="28"/>
        </w:rPr>
        <w:t xml:space="preserve">литики администрации Георгиевского городского округа </w:t>
      </w:r>
      <w:r w:rsidRPr="0077748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организации) при предоставлении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83CBE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пись на обучение по дополнительной общеобразовательной программе</w:t>
      </w:r>
      <w:r w:rsidR="00183CBE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(д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лее -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</w:t>
      </w:r>
      <w:r w:rsidR="007100A3">
        <w:rPr>
          <w:rFonts w:ascii="Times New Roman" w:hAnsi="Times New Roman" w:cs="Times New Roman"/>
          <w:sz w:val="28"/>
          <w:szCs w:val="28"/>
        </w:rPr>
        <w:t>ая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</w:t>
      </w:r>
      <w:r w:rsidRPr="0077748F">
        <w:rPr>
          <w:rFonts w:ascii="Times New Roman" w:hAnsi="Times New Roman" w:cs="Times New Roman"/>
          <w:sz w:val="28"/>
          <w:szCs w:val="28"/>
        </w:rPr>
        <w:t>в</w:t>
      </w:r>
      <w:r w:rsidRPr="0077748F">
        <w:rPr>
          <w:rFonts w:ascii="Times New Roman" w:hAnsi="Times New Roman" w:cs="Times New Roman"/>
          <w:sz w:val="28"/>
          <w:szCs w:val="28"/>
        </w:rPr>
        <w:t>ном регламенте: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ИС - информационная система персональных данных </w:t>
      </w:r>
      <w:r w:rsidR="0042516C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Навигатор 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полнительного образования детей Ставропольского края</w:t>
      </w:r>
      <w:r w:rsidR="0042516C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, расположенная в информационно-телекоммуникационной сети Интернет (далее - сеть Инте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нет) по адресу: http://р26.навигатор.дети;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ЕАИС ДО - Единая автоматизированная информационная система сб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ра и анализа данных по учреждениям, программам, мероприятиям дополн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тельного образования и основным статистическим показателям охвата детей дополнительным образованием в регионах;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ЕПГУ - федеральная государственная информационная система </w:t>
      </w:r>
      <w:r w:rsidR="0042516C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Ед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</w:t>
      </w:r>
      <w:r w:rsidR="0042516C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, расположенная в с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 xml:space="preserve">ти </w:t>
      </w:r>
      <w:r w:rsidR="0042516C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Интернет</w:t>
      </w:r>
      <w:r w:rsidR="0042516C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по адресу: www.gosuslugi.ru;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Ставропольского края </w:t>
      </w:r>
      <w:r w:rsidR="0042516C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ставляемых (исполняемых) органами исполнительной власти Ставропольск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го края и органами местного самоуправления муниципальных образований Ставропольского края</w:t>
      </w:r>
      <w:r w:rsidR="0042516C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, расположенная в сети Интернет по адресу: www.26gosuslugi.ru;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ЕСИА - федеральная государс</w:t>
      </w:r>
      <w:r w:rsidR="0042516C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77748F">
        <w:rPr>
          <w:rFonts w:ascii="Times New Roman" w:hAnsi="Times New Roman" w:cs="Times New Roman"/>
          <w:sz w:val="28"/>
          <w:szCs w:val="28"/>
        </w:rPr>
        <w:t>Ед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ная система идентификации и аутентификации в инфраструктуре, обеспеч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ных услуг в электронной форме</w:t>
      </w:r>
      <w:r w:rsidR="0042516C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;</w:t>
      </w:r>
    </w:p>
    <w:p w:rsidR="0077748F" w:rsidRPr="0077748F" w:rsidRDefault="000C35A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7748F" w:rsidRPr="0077748F">
        <w:rPr>
          <w:rFonts w:ascii="Times New Roman" w:hAnsi="Times New Roman" w:cs="Times New Roman"/>
          <w:sz w:val="28"/>
          <w:szCs w:val="28"/>
        </w:rPr>
        <w:t>ичный кабинет - сервис ЕПГУ, позволяющий заявителю получать и</w:t>
      </w:r>
      <w:r w:rsidR="0077748F" w:rsidRPr="0077748F">
        <w:rPr>
          <w:rFonts w:ascii="Times New Roman" w:hAnsi="Times New Roman" w:cs="Times New Roman"/>
          <w:sz w:val="28"/>
          <w:szCs w:val="28"/>
        </w:rPr>
        <w:t>н</w:t>
      </w:r>
      <w:r w:rsidR="0077748F" w:rsidRPr="0077748F">
        <w:rPr>
          <w:rFonts w:ascii="Times New Roman" w:hAnsi="Times New Roman" w:cs="Times New Roman"/>
          <w:sz w:val="28"/>
          <w:szCs w:val="28"/>
        </w:rPr>
        <w:t>формацию о ходе обработки запросов, поданных посредством ЕПГУ;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Основной набор - период основного комплектования групп обуча</w:t>
      </w:r>
      <w:r w:rsidRPr="0077748F">
        <w:rPr>
          <w:rFonts w:ascii="Times New Roman" w:hAnsi="Times New Roman" w:cs="Times New Roman"/>
          <w:sz w:val="28"/>
          <w:szCs w:val="28"/>
        </w:rPr>
        <w:t>ю</w:t>
      </w:r>
      <w:r w:rsidRPr="0077748F">
        <w:rPr>
          <w:rFonts w:ascii="Times New Roman" w:hAnsi="Times New Roman" w:cs="Times New Roman"/>
          <w:sz w:val="28"/>
          <w:szCs w:val="28"/>
        </w:rPr>
        <w:t>щихся;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Дополнительный набор - период дополнительного комплектования групп обучающихся при наличии свободных мест;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Система ПФДОД - система персонифицированного финансирования дополнительного образования детей, функционирующая на территории Ставропольского края на основании </w:t>
      </w:r>
      <w:hyperlink r:id="rId10" w:tooltip="Распоряжение Правительства Ставропольского края от 01.04.2021 N 103-рп &quot;О внедрении системы персонифицированного финансирования дополнительного образования детей в Ставропольском крае&quot;{КонсультантПлюс}" w:history="1">
        <w:r w:rsidRPr="007100A3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7100A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Правительства Ставр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 xml:space="preserve">польского края от 01 апреля 2021 г. </w:t>
      </w:r>
      <w:r w:rsidR="000C35AF">
        <w:rPr>
          <w:rFonts w:ascii="Times New Roman" w:hAnsi="Times New Roman" w:cs="Times New Roman"/>
          <w:sz w:val="28"/>
          <w:szCs w:val="28"/>
        </w:rPr>
        <w:t>№</w:t>
      </w:r>
      <w:r w:rsidRPr="0077748F">
        <w:rPr>
          <w:rFonts w:ascii="Times New Roman" w:hAnsi="Times New Roman" w:cs="Times New Roman"/>
          <w:sz w:val="28"/>
          <w:szCs w:val="28"/>
        </w:rPr>
        <w:t xml:space="preserve"> 103-рп </w:t>
      </w:r>
      <w:r w:rsidR="0042516C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О внедрении системы перс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нифицированного финансирования дополнительного образования детей в Ставропольском крае</w:t>
      </w:r>
      <w:r w:rsidR="0042516C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;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- электронная реестровая запись о включении обучающегося (обладателя сертификата) в систему ПФДОД,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нодательством Ставропольского края, а также правовыми актами органов местного самоуправления.</w:t>
      </w:r>
    </w:p>
    <w:p w:rsidR="000C35AF" w:rsidRPr="0077748F" w:rsidRDefault="000C35A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4"/>
      <w:bookmarkEnd w:id="2"/>
      <w:r w:rsidRPr="0077748F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явл</w:t>
      </w:r>
      <w:r w:rsidRPr="0077748F">
        <w:rPr>
          <w:rFonts w:ascii="Times New Roman" w:hAnsi="Times New Roman" w:cs="Times New Roman"/>
          <w:sz w:val="28"/>
          <w:szCs w:val="28"/>
        </w:rPr>
        <w:t>я</w:t>
      </w:r>
      <w:r w:rsidRPr="0077748F">
        <w:rPr>
          <w:rFonts w:ascii="Times New Roman" w:hAnsi="Times New Roman" w:cs="Times New Roman"/>
          <w:sz w:val="28"/>
          <w:szCs w:val="28"/>
        </w:rPr>
        <w:t>ются граждане Российской Федерации, иностранные граждане и лица без гражданства либо их уполномоченные представители, обратившиеся в орг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низацию с запросом о предоставлении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(далее - заяв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тели).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Категории заявителей: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лица, достигшие возраста 14 лет (кандидаты на получение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</w:t>
      </w:r>
      <w:r w:rsidR="007100A3" w:rsidRPr="0077748F">
        <w:rPr>
          <w:rFonts w:ascii="Times New Roman" w:hAnsi="Times New Roman" w:cs="Times New Roman"/>
          <w:sz w:val="28"/>
          <w:szCs w:val="28"/>
        </w:rPr>
        <w:t>и</w:t>
      </w:r>
      <w:r w:rsidR="007100A3" w:rsidRPr="0077748F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77748F">
        <w:rPr>
          <w:rFonts w:ascii="Times New Roman" w:hAnsi="Times New Roman" w:cs="Times New Roman"/>
          <w:sz w:val="28"/>
          <w:szCs w:val="28"/>
        </w:rPr>
        <w:t>услуги);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лиц - канд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 xml:space="preserve">датов на получение </w:t>
      </w:r>
      <w:r w:rsidR="007100A3" w:rsidRPr="007774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748F">
        <w:rPr>
          <w:rFonts w:ascii="Times New Roman" w:hAnsi="Times New Roman" w:cs="Times New Roman"/>
          <w:sz w:val="28"/>
          <w:szCs w:val="28"/>
        </w:rPr>
        <w:t>услуги.</w:t>
      </w:r>
    </w:p>
    <w:p w:rsidR="000C35AF" w:rsidRPr="0077748F" w:rsidRDefault="000C35A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предоставлении </w:t>
      </w:r>
      <w:r w:rsidR="007100A3" w:rsidRPr="0077748F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7100A3" w:rsidRPr="0077748F">
        <w:rPr>
          <w:rFonts w:ascii="Times New Roman" w:hAnsi="Times New Roman" w:cs="Times New Roman"/>
          <w:b w:val="0"/>
          <w:sz w:val="28"/>
          <w:szCs w:val="28"/>
        </w:rPr>
        <w:t>и</w:t>
      </w:r>
      <w:r w:rsidR="007100A3" w:rsidRPr="0077748F">
        <w:rPr>
          <w:rFonts w:ascii="Times New Roman" w:hAnsi="Times New Roman" w:cs="Times New Roman"/>
          <w:b w:val="0"/>
          <w:sz w:val="28"/>
          <w:szCs w:val="28"/>
        </w:rPr>
        <w:t xml:space="preserve">пальной </w:t>
      </w:r>
      <w:r w:rsidRPr="0077748F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1.3.1. Органом, ответственным за предоставление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 w:rsidR="007100A3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</w:t>
      </w:r>
      <w:r w:rsidR="007100A3">
        <w:rPr>
          <w:rFonts w:ascii="Times New Roman" w:hAnsi="Times New Roman" w:cs="Times New Roman"/>
          <w:sz w:val="28"/>
          <w:szCs w:val="28"/>
        </w:rPr>
        <w:t>и</w:t>
      </w:r>
      <w:r w:rsidR="007100A3"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</w:t>
      </w:r>
      <w:r w:rsidR="007100A3" w:rsidRPr="0077748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7748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100A3">
        <w:rPr>
          <w:rFonts w:ascii="Times New Roman" w:hAnsi="Times New Roman" w:cs="Times New Roman"/>
          <w:sz w:val="28"/>
          <w:szCs w:val="28"/>
        </w:rPr>
        <w:t>управление</w:t>
      </w:r>
      <w:r w:rsidRPr="0077748F">
        <w:rPr>
          <w:rFonts w:ascii="Times New Roman" w:hAnsi="Times New Roman" w:cs="Times New Roman"/>
          <w:sz w:val="28"/>
          <w:szCs w:val="28"/>
        </w:rPr>
        <w:t>).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1.3.2. Исполнителем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являются организации, осуществляющие образовательную деятельность по дополнительным общ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0C35AF">
        <w:rPr>
          <w:rFonts w:ascii="Times New Roman" w:hAnsi="Times New Roman" w:cs="Times New Roman"/>
          <w:sz w:val="28"/>
          <w:szCs w:val="28"/>
        </w:rPr>
        <w:t>,</w:t>
      </w:r>
      <w:r w:rsidRPr="0077748F"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r w:rsidR="007100A3">
        <w:rPr>
          <w:rFonts w:ascii="Times New Roman" w:hAnsi="Times New Roman" w:cs="Times New Roman"/>
          <w:sz w:val="28"/>
          <w:szCs w:val="28"/>
        </w:rPr>
        <w:t>управлению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 xml:space="preserve">1.3.3. Для получения информации о порядке предоставления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</w:t>
      </w:r>
      <w:r w:rsidR="007100A3" w:rsidRPr="0077748F">
        <w:rPr>
          <w:rFonts w:ascii="Times New Roman" w:hAnsi="Times New Roman" w:cs="Times New Roman"/>
          <w:sz w:val="28"/>
          <w:szCs w:val="28"/>
        </w:rPr>
        <w:t>и</w:t>
      </w:r>
      <w:r w:rsidR="007100A3" w:rsidRPr="0077748F">
        <w:rPr>
          <w:rFonts w:ascii="Times New Roman" w:hAnsi="Times New Roman" w:cs="Times New Roman"/>
          <w:sz w:val="28"/>
          <w:szCs w:val="28"/>
        </w:rPr>
        <w:t>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и сведений о ходе предоставления </w:t>
      </w:r>
      <w:r w:rsidR="007100A3" w:rsidRPr="0077748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явители обращаются: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1) лично в </w:t>
      </w:r>
      <w:r w:rsidR="00361242">
        <w:rPr>
          <w:rFonts w:ascii="Times New Roman" w:hAnsi="Times New Roman" w:cs="Times New Roman"/>
          <w:sz w:val="28"/>
          <w:szCs w:val="28"/>
        </w:rPr>
        <w:t>управление</w:t>
      </w:r>
      <w:r w:rsidRPr="0077748F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361242">
        <w:rPr>
          <w:rFonts w:ascii="Times New Roman" w:hAnsi="Times New Roman" w:cs="Times New Roman"/>
          <w:sz w:val="28"/>
          <w:szCs w:val="28"/>
        </w:rPr>
        <w:t>Георгиевск</w:t>
      </w:r>
      <w:r w:rsidRPr="0077748F">
        <w:rPr>
          <w:rFonts w:ascii="Times New Roman" w:hAnsi="Times New Roman" w:cs="Times New Roman"/>
          <w:sz w:val="28"/>
          <w:szCs w:val="28"/>
        </w:rPr>
        <w:t>, ул. Л</w:t>
      </w:r>
      <w:r w:rsidR="00361242">
        <w:rPr>
          <w:rFonts w:ascii="Times New Roman" w:hAnsi="Times New Roman" w:cs="Times New Roman"/>
          <w:sz w:val="28"/>
          <w:szCs w:val="28"/>
        </w:rPr>
        <w:t>енина</w:t>
      </w:r>
      <w:r w:rsidRPr="0077748F">
        <w:rPr>
          <w:rFonts w:ascii="Times New Roman" w:hAnsi="Times New Roman" w:cs="Times New Roman"/>
          <w:sz w:val="28"/>
          <w:szCs w:val="28"/>
        </w:rPr>
        <w:t xml:space="preserve">, </w:t>
      </w:r>
      <w:r w:rsidR="00361242">
        <w:rPr>
          <w:rFonts w:ascii="Times New Roman" w:hAnsi="Times New Roman" w:cs="Times New Roman"/>
          <w:sz w:val="28"/>
          <w:szCs w:val="28"/>
        </w:rPr>
        <w:t>110</w:t>
      </w:r>
      <w:r w:rsidRPr="0077748F">
        <w:rPr>
          <w:rFonts w:ascii="Times New Roman" w:hAnsi="Times New Roman" w:cs="Times New Roman"/>
          <w:sz w:val="28"/>
          <w:szCs w:val="28"/>
        </w:rPr>
        <w:t>; в о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 xml:space="preserve">ганизации - адреса образовательных организаций приведены в </w:t>
      </w:r>
      <w:hyperlink w:anchor="Par524" w:tooltip="Приложение 1" w:history="1">
        <w:r w:rsidRPr="0042516C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42516C">
        <w:rPr>
          <w:rFonts w:ascii="Times New Roman" w:hAnsi="Times New Roman" w:cs="Times New Roman"/>
          <w:sz w:val="28"/>
          <w:szCs w:val="28"/>
        </w:rPr>
        <w:t xml:space="preserve"> к</w:t>
      </w:r>
      <w:r w:rsidRPr="0077748F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2) на телефон </w:t>
      </w:r>
      <w:r w:rsidR="00132015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горячей линии</w:t>
      </w:r>
      <w:r w:rsidR="00132015">
        <w:rPr>
          <w:rFonts w:ascii="Times New Roman" w:hAnsi="Times New Roman" w:cs="Times New Roman"/>
          <w:sz w:val="28"/>
          <w:szCs w:val="28"/>
        </w:rPr>
        <w:t>»</w:t>
      </w:r>
      <w:r w:rsidR="000C35AF">
        <w:rPr>
          <w:rFonts w:ascii="Times New Roman" w:hAnsi="Times New Roman" w:cs="Times New Roman"/>
          <w:sz w:val="28"/>
          <w:szCs w:val="28"/>
        </w:rPr>
        <w:t xml:space="preserve"> </w:t>
      </w:r>
      <w:r w:rsidR="00361242" w:rsidRPr="00361242">
        <w:rPr>
          <w:rStyle w:val="ab"/>
          <w:rFonts w:ascii="Times New Roman" w:hAnsi="Times New Roman" w:cs="Times New Roman"/>
          <w:b w:val="0"/>
          <w:sz w:val="28"/>
          <w:szCs w:val="28"/>
        </w:rPr>
        <w:t>8 (87951) 3-20-03</w:t>
      </w:r>
      <w:r w:rsidRPr="00361242">
        <w:rPr>
          <w:rFonts w:ascii="Times New Roman" w:hAnsi="Times New Roman" w:cs="Times New Roman"/>
          <w:sz w:val="28"/>
          <w:szCs w:val="28"/>
        </w:rPr>
        <w:t>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3) на </w:t>
      </w:r>
      <w:r w:rsidR="00132015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361242">
        <w:rPr>
          <w:rFonts w:ascii="Times New Roman" w:hAnsi="Times New Roman" w:cs="Times New Roman"/>
          <w:sz w:val="28"/>
          <w:szCs w:val="28"/>
        </w:rPr>
        <w:t>управления</w:t>
      </w:r>
      <w:r w:rsidR="00132015">
        <w:rPr>
          <w:rFonts w:ascii="Times New Roman" w:hAnsi="Times New Roman" w:cs="Times New Roman"/>
          <w:sz w:val="28"/>
          <w:szCs w:val="28"/>
        </w:rPr>
        <w:t>»</w:t>
      </w:r>
      <w:r w:rsidR="000C35AF">
        <w:rPr>
          <w:rFonts w:ascii="Times New Roman" w:hAnsi="Times New Roman" w:cs="Times New Roman"/>
          <w:sz w:val="28"/>
          <w:szCs w:val="28"/>
        </w:rPr>
        <w:t xml:space="preserve"> </w:t>
      </w:r>
      <w:r w:rsidR="00361242" w:rsidRPr="00361242">
        <w:rPr>
          <w:rStyle w:val="ab"/>
          <w:rFonts w:ascii="Times New Roman" w:hAnsi="Times New Roman" w:cs="Times New Roman"/>
          <w:b w:val="0"/>
          <w:sz w:val="28"/>
          <w:szCs w:val="28"/>
        </w:rPr>
        <w:t>8 (87951) 3-20-</w:t>
      </w:r>
      <w:r w:rsidR="00132015">
        <w:rPr>
          <w:rStyle w:val="ab"/>
          <w:rFonts w:ascii="Times New Roman" w:hAnsi="Times New Roman" w:cs="Times New Roman"/>
          <w:b w:val="0"/>
          <w:sz w:val="28"/>
          <w:szCs w:val="28"/>
        </w:rPr>
        <w:t>45</w:t>
      </w:r>
      <w:r w:rsidR="00361242" w:rsidRPr="00361242">
        <w:rPr>
          <w:rFonts w:ascii="Times New Roman" w:hAnsi="Times New Roman" w:cs="Times New Roman"/>
          <w:sz w:val="28"/>
          <w:szCs w:val="28"/>
        </w:rPr>
        <w:t>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4) по единому номеру телефона поддержки ЕП</w:t>
      </w:r>
      <w:r w:rsidR="000C35AF">
        <w:rPr>
          <w:rFonts w:ascii="Times New Roman" w:hAnsi="Times New Roman" w:cs="Times New Roman"/>
          <w:sz w:val="28"/>
          <w:szCs w:val="28"/>
        </w:rPr>
        <w:t>Г</w:t>
      </w:r>
      <w:r w:rsidRPr="0077748F">
        <w:rPr>
          <w:rFonts w:ascii="Times New Roman" w:hAnsi="Times New Roman" w:cs="Times New Roman"/>
          <w:sz w:val="28"/>
          <w:szCs w:val="28"/>
        </w:rPr>
        <w:t>У +7(800) 100-70-10 и по единому номеру телефона поддержки Р</w:t>
      </w:r>
      <w:r w:rsidR="000C35AF">
        <w:rPr>
          <w:rFonts w:ascii="Times New Roman" w:hAnsi="Times New Roman" w:cs="Times New Roman"/>
          <w:sz w:val="28"/>
          <w:szCs w:val="28"/>
        </w:rPr>
        <w:t>ПГ</w:t>
      </w:r>
      <w:r w:rsidRPr="0077748F">
        <w:rPr>
          <w:rFonts w:ascii="Times New Roman" w:hAnsi="Times New Roman" w:cs="Times New Roman"/>
          <w:sz w:val="28"/>
          <w:szCs w:val="28"/>
        </w:rPr>
        <w:t>У +7(8652) 748-768, +7(800) 200-8351;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5) путем письменного обращения с доставкой по почте или курьером, направляемого по почтовому адресу </w:t>
      </w:r>
      <w:r w:rsidR="000C35AF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: 35</w:t>
      </w:r>
      <w:r w:rsidR="00132015">
        <w:rPr>
          <w:rFonts w:ascii="Times New Roman" w:hAnsi="Times New Roman" w:cs="Times New Roman"/>
          <w:sz w:val="28"/>
          <w:szCs w:val="28"/>
        </w:rPr>
        <w:t>78</w:t>
      </w:r>
      <w:r w:rsidR="000C35AF">
        <w:rPr>
          <w:rFonts w:ascii="Times New Roman" w:hAnsi="Times New Roman" w:cs="Times New Roman"/>
          <w:sz w:val="28"/>
          <w:szCs w:val="28"/>
        </w:rPr>
        <w:t>2</w:t>
      </w:r>
      <w:r w:rsidRPr="0077748F">
        <w:rPr>
          <w:rFonts w:ascii="Times New Roman" w:hAnsi="Times New Roman" w:cs="Times New Roman"/>
          <w:sz w:val="28"/>
          <w:szCs w:val="28"/>
        </w:rPr>
        <w:t xml:space="preserve">0, </w:t>
      </w:r>
      <w:r w:rsidR="00132015" w:rsidRPr="0077748F">
        <w:rPr>
          <w:rFonts w:ascii="Times New Roman" w:hAnsi="Times New Roman" w:cs="Times New Roman"/>
          <w:sz w:val="28"/>
          <w:szCs w:val="28"/>
        </w:rPr>
        <w:t xml:space="preserve">г. </w:t>
      </w:r>
      <w:r w:rsidR="00132015">
        <w:rPr>
          <w:rFonts w:ascii="Times New Roman" w:hAnsi="Times New Roman" w:cs="Times New Roman"/>
          <w:sz w:val="28"/>
          <w:szCs w:val="28"/>
        </w:rPr>
        <w:t>Георгиевск</w:t>
      </w:r>
      <w:r w:rsidR="00132015" w:rsidRPr="0077748F">
        <w:rPr>
          <w:rFonts w:ascii="Times New Roman" w:hAnsi="Times New Roman" w:cs="Times New Roman"/>
          <w:sz w:val="28"/>
          <w:szCs w:val="28"/>
        </w:rPr>
        <w:t xml:space="preserve">, </w:t>
      </w:r>
      <w:r w:rsidR="00792A8D">
        <w:rPr>
          <w:rFonts w:ascii="Times New Roman" w:hAnsi="Times New Roman" w:cs="Times New Roman"/>
          <w:sz w:val="28"/>
          <w:szCs w:val="28"/>
        </w:rPr>
        <w:t xml:space="preserve">       </w:t>
      </w:r>
      <w:r w:rsidR="00132015" w:rsidRPr="0077748F">
        <w:rPr>
          <w:rFonts w:ascii="Times New Roman" w:hAnsi="Times New Roman" w:cs="Times New Roman"/>
          <w:sz w:val="28"/>
          <w:szCs w:val="28"/>
        </w:rPr>
        <w:t>ул. Л</w:t>
      </w:r>
      <w:r w:rsidR="00132015">
        <w:rPr>
          <w:rFonts w:ascii="Times New Roman" w:hAnsi="Times New Roman" w:cs="Times New Roman"/>
          <w:sz w:val="28"/>
          <w:szCs w:val="28"/>
        </w:rPr>
        <w:t>енина</w:t>
      </w:r>
      <w:r w:rsidR="00132015" w:rsidRPr="0077748F">
        <w:rPr>
          <w:rFonts w:ascii="Times New Roman" w:hAnsi="Times New Roman" w:cs="Times New Roman"/>
          <w:sz w:val="28"/>
          <w:szCs w:val="28"/>
        </w:rPr>
        <w:t xml:space="preserve">, </w:t>
      </w:r>
      <w:r w:rsidR="00132015">
        <w:rPr>
          <w:rFonts w:ascii="Times New Roman" w:hAnsi="Times New Roman" w:cs="Times New Roman"/>
          <w:sz w:val="28"/>
          <w:szCs w:val="28"/>
        </w:rPr>
        <w:t>110</w:t>
      </w:r>
      <w:r w:rsidR="00132015" w:rsidRPr="0077748F">
        <w:rPr>
          <w:rFonts w:ascii="Times New Roman" w:hAnsi="Times New Roman" w:cs="Times New Roman"/>
          <w:sz w:val="28"/>
          <w:szCs w:val="28"/>
        </w:rPr>
        <w:t>;</w:t>
      </w:r>
      <w:r w:rsidRPr="0077748F">
        <w:rPr>
          <w:rFonts w:ascii="Times New Roman" w:hAnsi="Times New Roman" w:cs="Times New Roman"/>
          <w:sz w:val="28"/>
          <w:szCs w:val="28"/>
        </w:rPr>
        <w:t xml:space="preserve"> в организации - адреса организаций приведены в </w:t>
      </w:r>
      <w:hyperlink w:anchor="Par524" w:tooltip="Приложение 1" w:history="1">
        <w:r w:rsidRPr="00132015">
          <w:rPr>
            <w:rFonts w:ascii="Times New Roman" w:hAnsi="Times New Roman" w:cs="Times New Roman"/>
            <w:sz w:val="28"/>
            <w:szCs w:val="28"/>
          </w:rPr>
          <w:t>прилож</w:t>
        </w:r>
        <w:r w:rsidRPr="00132015">
          <w:rPr>
            <w:rFonts w:ascii="Times New Roman" w:hAnsi="Times New Roman" w:cs="Times New Roman"/>
            <w:sz w:val="28"/>
            <w:szCs w:val="28"/>
          </w:rPr>
          <w:t>е</w:t>
        </w:r>
        <w:r w:rsidRPr="00132015">
          <w:rPr>
            <w:rFonts w:ascii="Times New Roman" w:hAnsi="Times New Roman" w:cs="Times New Roman"/>
            <w:sz w:val="28"/>
            <w:szCs w:val="28"/>
          </w:rPr>
          <w:t>нии 1</w:t>
        </w:r>
      </w:hyperlink>
      <w:r w:rsidRPr="007774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6) посредством направления письменных обращений в </w:t>
      </w:r>
      <w:r w:rsidR="00132015">
        <w:rPr>
          <w:rFonts w:ascii="Times New Roman" w:hAnsi="Times New Roman" w:cs="Times New Roman"/>
          <w:sz w:val="28"/>
          <w:szCs w:val="28"/>
        </w:rPr>
        <w:t>управление</w:t>
      </w:r>
      <w:r w:rsidRPr="0077748F">
        <w:rPr>
          <w:rFonts w:ascii="Times New Roman" w:hAnsi="Times New Roman" w:cs="Times New Roman"/>
          <w:sz w:val="28"/>
          <w:szCs w:val="28"/>
        </w:rPr>
        <w:t xml:space="preserve"> по факсу</w:t>
      </w:r>
      <w:r w:rsidR="000C35AF">
        <w:rPr>
          <w:rFonts w:ascii="Times New Roman" w:hAnsi="Times New Roman" w:cs="Times New Roman"/>
          <w:sz w:val="28"/>
          <w:szCs w:val="28"/>
        </w:rPr>
        <w:t xml:space="preserve"> </w:t>
      </w:r>
      <w:r w:rsidR="00132015" w:rsidRPr="00361242">
        <w:rPr>
          <w:rStyle w:val="ab"/>
          <w:rFonts w:ascii="Times New Roman" w:hAnsi="Times New Roman" w:cs="Times New Roman"/>
          <w:b w:val="0"/>
          <w:sz w:val="28"/>
          <w:szCs w:val="28"/>
        </w:rPr>
        <w:t>8 (87951) 3-20-03</w:t>
      </w:r>
      <w:r w:rsidR="00132015"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(с последующим направлением оригинала обращения по почте);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7) в форме электронного документа: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="00132015" w:rsidRPr="000C35A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georg_rono@stavminobr.ru</w:t>
        </w:r>
      </w:hyperlink>
      <w:r w:rsidRPr="000C35AF">
        <w:rPr>
          <w:rFonts w:ascii="Times New Roman" w:hAnsi="Times New Roman" w:cs="Times New Roman"/>
          <w:sz w:val="28"/>
          <w:szCs w:val="28"/>
        </w:rPr>
        <w:t xml:space="preserve">; </w:t>
      </w:r>
      <w:r w:rsidRPr="0077748F">
        <w:rPr>
          <w:rFonts w:ascii="Times New Roman" w:hAnsi="Times New Roman" w:cs="Times New Roman"/>
          <w:sz w:val="28"/>
          <w:szCs w:val="28"/>
        </w:rPr>
        <w:t xml:space="preserve">в организации - адреса организаций приведены в </w:t>
      </w:r>
      <w:hyperlink w:anchor="Par524" w:tooltip="Приложение 1" w:history="1">
        <w:r w:rsidRPr="0013201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132015">
        <w:rPr>
          <w:rFonts w:ascii="Times New Roman" w:hAnsi="Times New Roman" w:cs="Times New Roman"/>
          <w:sz w:val="28"/>
          <w:szCs w:val="28"/>
        </w:rPr>
        <w:t xml:space="preserve"> к </w:t>
      </w:r>
      <w:r w:rsidRPr="0077748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с использованием сети Интернет путем направления обращений на ЕПГУ и РПГУ.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1.3.4. График работы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: понедельник - пятница с 9.00 до 18.00, перерыв с 13.00 до 14.00, суббота - воскресенье - выходные.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Графики работы организаций приведены в </w:t>
      </w:r>
      <w:hyperlink w:anchor="Par524" w:tooltip="Приложение 1" w:history="1">
        <w:r w:rsidRPr="0013201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774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1.3.5. Справочная информация о месте нахождения и графике работы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организаций, справочные телефоны</w:t>
      </w:r>
      <w:r w:rsidR="000C35AF">
        <w:rPr>
          <w:rFonts w:ascii="Times New Roman" w:hAnsi="Times New Roman" w:cs="Times New Roman"/>
          <w:sz w:val="28"/>
          <w:szCs w:val="28"/>
        </w:rPr>
        <w:t>,</w:t>
      </w:r>
      <w:r w:rsidRPr="0077748F">
        <w:rPr>
          <w:rFonts w:ascii="Times New Roman" w:hAnsi="Times New Roman" w:cs="Times New Roman"/>
          <w:sz w:val="28"/>
          <w:szCs w:val="28"/>
        </w:rPr>
        <w:t xml:space="preserve"> адреса официальных сайтов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организаций подлежат обязательному размещению на ЕПГУ и РПГУ.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1.3.6. Основными требованиями к информированию заявителей о п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 xml:space="preserve">рядке предоставления </w:t>
      </w:r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2) четкость изложения информации;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3) полнота предоставления информации;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1.3.7. Предоставление информации осуществляется в виде: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1) индивидуального информирования заявителей;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2) публичного информирования заявителей.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1.3.8. Информирование проводится в форме: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1) устного информирования;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2) письменного информирования.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1.3.9. Индивидуальное устное информирование заявителей обеспечив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ется должностными лицами отдела воспитательной работы и </w:t>
      </w:r>
      <w:r w:rsidR="00132015">
        <w:rPr>
          <w:rFonts w:ascii="Times New Roman" w:hAnsi="Times New Roman" w:cs="Times New Roman"/>
          <w:sz w:val="28"/>
          <w:szCs w:val="28"/>
        </w:rPr>
        <w:t>молодёжной политики</w:t>
      </w:r>
      <w:r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организациями лично и по телефону.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1.3.10. При индивидуальном устном информировании лично время ожидания заявителя не должно превышать 15 минут. На индивидуальное устное информирование лично каждого заявителя должностное лицо, ос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ществляющее информирование, выделяет не более 10 минут.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При устном обращении заявителя должностное лицо, осуществляющее информирование, дает ответ на поставленные вопросы самостоятельно.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Должностное лицо, осуществляющее информирование, должно: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корректно и внимательно относиться к заявителям;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во время телефонного разговора произносить слова четко, избегать </w:t>
      </w:r>
      <w:r w:rsidR="000C35AF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0C35AF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вор по причине поступления звонка по другому аппарату;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Должностное лицо, осуществляющее информирование, не вправе ос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ществлять информирование заявителей, выходящее за рамки информиров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ния от стандартных процедур и условий оказания </w:t>
      </w:r>
      <w:r w:rsidR="000C35A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индивидуальные решения заявителя.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1.3.11. Индивидуальное письменное информирование заявителей ос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77748F">
        <w:rPr>
          <w:rFonts w:ascii="Times New Roman" w:hAnsi="Times New Roman" w:cs="Times New Roman"/>
          <w:sz w:val="28"/>
          <w:szCs w:val="28"/>
        </w:rPr>
        <w:t>к</w:t>
      </w:r>
      <w:r w:rsidRPr="0077748F">
        <w:rPr>
          <w:rFonts w:ascii="Times New Roman" w:hAnsi="Times New Roman" w:cs="Times New Roman"/>
          <w:sz w:val="28"/>
          <w:szCs w:val="28"/>
        </w:rPr>
        <w:t>тронного документа по адресу электронной почты, указанному в обращении заявителя, в срок, не превышающий 10 рабочих дней со дня регистрации т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кого обращения.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При письменном информировании ответы на письменные обращения заявителя даются в простой, четкой и понятной форме в письменном виде и должны содержать: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должность, фамилию и инициалы должностного лица, подписавшего ответ;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номер телефона исполнителя.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1.3.12. Публичное информирование проводится посредством привлеч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ния средств массовой информации, а также путем размещения информац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 xml:space="preserve">онных материалов с использованием сети Интернет на официальных сайтах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организаций, ЕПГУ, РПГУ, информационных стендах, размещ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емых в </w:t>
      </w:r>
      <w:r w:rsidR="00132015">
        <w:rPr>
          <w:rFonts w:ascii="Times New Roman" w:hAnsi="Times New Roman" w:cs="Times New Roman"/>
          <w:sz w:val="28"/>
          <w:szCs w:val="28"/>
        </w:rPr>
        <w:t>управлении</w:t>
      </w:r>
      <w:r w:rsidRPr="0077748F">
        <w:rPr>
          <w:rFonts w:ascii="Times New Roman" w:hAnsi="Times New Roman" w:cs="Times New Roman"/>
          <w:sz w:val="28"/>
          <w:szCs w:val="28"/>
        </w:rPr>
        <w:t xml:space="preserve"> и организациях.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1.3.13. На информационных стендах, размещаемых в </w:t>
      </w:r>
      <w:r w:rsidR="00132015">
        <w:rPr>
          <w:rFonts w:ascii="Times New Roman" w:hAnsi="Times New Roman" w:cs="Times New Roman"/>
          <w:sz w:val="28"/>
          <w:szCs w:val="28"/>
        </w:rPr>
        <w:t>управлении</w:t>
      </w:r>
      <w:r w:rsidRPr="0077748F">
        <w:rPr>
          <w:rFonts w:ascii="Times New Roman" w:hAnsi="Times New Roman" w:cs="Times New Roman"/>
          <w:sz w:val="28"/>
          <w:szCs w:val="28"/>
        </w:rPr>
        <w:t xml:space="preserve"> и о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 xml:space="preserve">ганизациях в местах предоставления </w:t>
      </w:r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размещаются и поддерживаются в актуальном состоянии следующие информационные м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териалы: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132015">
        <w:rPr>
          <w:rFonts w:ascii="Times New Roman" w:hAnsi="Times New Roman" w:cs="Times New Roman"/>
          <w:sz w:val="28"/>
          <w:szCs w:val="28"/>
        </w:rPr>
        <w:t>муниципал</w:t>
      </w:r>
      <w:r w:rsidR="00132015">
        <w:rPr>
          <w:rFonts w:ascii="Times New Roman" w:hAnsi="Times New Roman" w:cs="Times New Roman"/>
          <w:sz w:val="28"/>
          <w:szCs w:val="28"/>
        </w:rPr>
        <w:t>ь</w:t>
      </w:r>
      <w:r w:rsidR="00132015">
        <w:rPr>
          <w:rFonts w:ascii="Times New Roman" w:hAnsi="Times New Roman" w:cs="Times New Roman"/>
          <w:sz w:val="28"/>
          <w:szCs w:val="28"/>
        </w:rPr>
        <w:t>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в виде </w:t>
      </w:r>
      <w:hyperlink w:anchor="Par1859" w:tooltip="БЛОК-СХЕМА" w:history="1">
        <w:r w:rsidRPr="00132015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132015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с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гласно приложению 8 к настоящему Административному регламенту;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(полная ве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 xml:space="preserve">сия в сети Интернет на официальных сайтах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организаций);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8F">
        <w:rPr>
          <w:rFonts w:ascii="Times New Roman" w:hAnsi="Times New Roman" w:cs="Times New Roman"/>
          <w:sz w:val="28"/>
          <w:szCs w:val="28"/>
        </w:rPr>
        <w:t>местонахождение, график (режим) работы, номера телефонов, адреса официальных сайтов в сети Интернет, номера кабинетов, в которых пред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и должности соответствующих должностных лиц;</w:t>
      </w:r>
      <w:proofErr w:type="gramEnd"/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 w:rsidR="00132015">
        <w:rPr>
          <w:rFonts w:ascii="Times New Roman" w:hAnsi="Times New Roman" w:cs="Times New Roman"/>
          <w:sz w:val="28"/>
          <w:szCs w:val="28"/>
        </w:rPr>
        <w:t>управление</w:t>
      </w:r>
      <w:r w:rsidRPr="0077748F">
        <w:rPr>
          <w:rFonts w:ascii="Times New Roman" w:hAnsi="Times New Roman" w:cs="Times New Roman"/>
          <w:sz w:val="28"/>
          <w:szCs w:val="28"/>
        </w:rPr>
        <w:t xml:space="preserve"> и (или) организации, и требования к этим документам;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ги;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порядок обжалования решения или действия (бездействия) должнос</w:t>
      </w:r>
      <w:r w:rsidRPr="0077748F">
        <w:rPr>
          <w:rFonts w:ascii="Times New Roman" w:hAnsi="Times New Roman" w:cs="Times New Roman"/>
          <w:sz w:val="28"/>
          <w:szCs w:val="28"/>
        </w:rPr>
        <w:t>т</w:t>
      </w:r>
      <w:r w:rsidRPr="0077748F">
        <w:rPr>
          <w:rFonts w:ascii="Times New Roman" w:hAnsi="Times New Roman" w:cs="Times New Roman"/>
          <w:sz w:val="28"/>
          <w:szCs w:val="28"/>
        </w:rPr>
        <w:t xml:space="preserve">ных лиц </w:t>
      </w:r>
      <w:r w:rsidR="00132015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 xml:space="preserve">, </w:t>
      </w:r>
      <w:r w:rsidR="00792A8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77748F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proofErr w:type="gramStart"/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1.3.14. Обязательному размещению на официальном сайте организации подлежит перечень нормативных правовых актов, регулирующих предоста</w:t>
      </w:r>
      <w:r w:rsidRPr="0077748F">
        <w:rPr>
          <w:rFonts w:ascii="Times New Roman" w:hAnsi="Times New Roman" w:cs="Times New Roman"/>
          <w:sz w:val="28"/>
          <w:szCs w:val="28"/>
        </w:rPr>
        <w:t>в</w:t>
      </w:r>
      <w:r w:rsidRPr="0077748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320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циального опубликования).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1.3.15. Размещение и актуализацию справочной информации на офиц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альном сайте организации обеспечивает организация.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Размещение и актуализацию справочной информации на ЕПГУ обесп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чивает уполномоченное н</w:t>
      </w:r>
      <w:r w:rsidR="00792A8D">
        <w:rPr>
          <w:rFonts w:ascii="Times New Roman" w:hAnsi="Times New Roman" w:cs="Times New Roman"/>
          <w:sz w:val="28"/>
          <w:szCs w:val="28"/>
        </w:rPr>
        <w:t>а ведение ЕПГУ должностное лицо управления.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1.3.16. Размещение и актуализацию справочной информации на РПГУ обеспечивает уполномоченное на ведение РП</w:t>
      </w:r>
      <w:r w:rsidR="00792A8D">
        <w:rPr>
          <w:rFonts w:ascii="Times New Roman" w:hAnsi="Times New Roman" w:cs="Times New Roman"/>
          <w:sz w:val="28"/>
          <w:szCs w:val="28"/>
        </w:rPr>
        <w:t>ГУ должностное лицо управл</w:t>
      </w:r>
      <w:r w:rsidR="00792A8D">
        <w:rPr>
          <w:rFonts w:ascii="Times New Roman" w:hAnsi="Times New Roman" w:cs="Times New Roman"/>
          <w:sz w:val="28"/>
          <w:szCs w:val="28"/>
        </w:rPr>
        <w:t>е</w:t>
      </w:r>
      <w:r w:rsidR="00792A8D">
        <w:rPr>
          <w:rFonts w:ascii="Times New Roman" w:hAnsi="Times New Roman" w:cs="Times New Roman"/>
          <w:sz w:val="28"/>
          <w:szCs w:val="28"/>
        </w:rPr>
        <w:t>ния.</w:t>
      </w:r>
    </w:p>
    <w:p w:rsidR="0077748F" w:rsidRP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1.3.17. Доступ к информации о сроках и порядке предоставления </w:t>
      </w:r>
      <w:r w:rsidR="00132015">
        <w:rPr>
          <w:rFonts w:ascii="Times New Roman" w:hAnsi="Times New Roman" w:cs="Times New Roman"/>
          <w:sz w:val="28"/>
          <w:szCs w:val="28"/>
        </w:rPr>
        <w:t>мун</w:t>
      </w:r>
      <w:r w:rsidR="00132015">
        <w:rPr>
          <w:rFonts w:ascii="Times New Roman" w:hAnsi="Times New Roman" w:cs="Times New Roman"/>
          <w:sz w:val="28"/>
          <w:szCs w:val="28"/>
        </w:rPr>
        <w:t>и</w:t>
      </w:r>
      <w:r w:rsidR="00132015">
        <w:rPr>
          <w:rFonts w:ascii="Times New Roman" w:hAnsi="Times New Roman" w:cs="Times New Roman"/>
          <w:sz w:val="28"/>
          <w:szCs w:val="28"/>
        </w:rPr>
        <w:t>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новка которого на технические средства заявителя требует заключения л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</w:t>
      </w:r>
      <w:r w:rsidRPr="0077748F">
        <w:rPr>
          <w:rFonts w:ascii="Times New Roman" w:hAnsi="Times New Roman" w:cs="Times New Roman"/>
          <w:sz w:val="28"/>
          <w:szCs w:val="28"/>
        </w:rPr>
        <w:t>с</w:t>
      </w:r>
      <w:r w:rsidRPr="0077748F">
        <w:rPr>
          <w:rFonts w:ascii="Times New Roman" w:hAnsi="Times New Roman" w:cs="Times New Roman"/>
          <w:sz w:val="28"/>
          <w:szCs w:val="28"/>
        </w:rPr>
        <w:t>печения, предусматривающего взимание платы, регистрацию или авториз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цию заявителя, или предоставление им персональных данных.</w:t>
      </w:r>
    </w:p>
    <w:p w:rsidR="0077748F" w:rsidRPr="0077748F" w:rsidRDefault="0077748F" w:rsidP="000C3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0C35AF" w:rsidP="008931B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7748F" w:rsidRPr="0098151B">
        <w:rPr>
          <w:rFonts w:ascii="Times New Roman" w:hAnsi="Times New Roman" w:cs="Times New Roman"/>
          <w:b w:val="0"/>
          <w:sz w:val="28"/>
          <w:szCs w:val="28"/>
        </w:rPr>
        <w:t xml:space="preserve">. Стандарт предоставления </w:t>
      </w:r>
      <w:r w:rsidR="0098151B" w:rsidRPr="009815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7748F" w:rsidRPr="0098151B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77748F" w:rsidRPr="0098151B" w:rsidRDefault="0077748F" w:rsidP="0098151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183CBE" w:rsidRPr="0098151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83CB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83CBE" w:rsidRPr="0098151B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Запись на обучение по допо</w:t>
      </w:r>
      <w:r w:rsidRPr="0098151B">
        <w:rPr>
          <w:rFonts w:ascii="Times New Roman" w:hAnsi="Times New Roman" w:cs="Times New Roman"/>
          <w:sz w:val="28"/>
          <w:szCs w:val="28"/>
        </w:rPr>
        <w:t>л</w:t>
      </w:r>
      <w:r w:rsidRPr="0098151B">
        <w:rPr>
          <w:rFonts w:ascii="Times New Roman" w:hAnsi="Times New Roman" w:cs="Times New Roman"/>
          <w:sz w:val="28"/>
          <w:szCs w:val="28"/>
        </w:rPr>
        <w:t>нительной общеобразовательной программе</w:t>
      </w:r>
      <w:r w:rsidR="00183CBE" w:rsidRPr="0098151B">
        <w:rPr>
          <w:rFonts w:ascii="Times New Roman" w:hAnsi="Times New Roman" w:cs="Times New Roman"/>
          <w:sz w:val="28"/>
          <w:szCs w:val="28"/>
        </w:rPr>
        <w:t>»</w:t>
      </w:r>
      <w:r w:rsidR="00102BAB">
        <w:rPr>
          <w:rFonts w:ascii="Times New Roman" w:hAnsi="Times New Roman" w:cs="Times New Roman"/>
          <w:sz w:val="28"/>
          <w:szCs w:val="28"/>
        </w:rPr>
        <w:t>.</w:t>
      </w:r>
    </w:p>
    <w:p w:rsidR="00102BAB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22"/>
      <w:bookmarkEnd w:id="3"/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органа, предоставляющего </w:t>
      </w:r>
      <w:r w:rsidR="0098151B" w:rsidRPr="0098151B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p w:rsidR="0077748F" w:rsidRPr="0098151B" w:rsidRDefault="0098151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51B">
        <w:rPr>
          <w:rFonts w:ascii="Times New Roman" w:hAnsi="Times New Roman" w:cs="Times New Roman"/>
          <w:sz w:val="28"/>
          <w:szCs w:val="28"/>
        </w:rPr>
        <w:t>униципальной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услугу предоставляют организации. Информация об </w:t>
      </w:r>
      <w:r w:rsidR="0077748F" w:rsidRPr="0098151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приведена в </w:t>
      </w:r>
      <w:hyperlink w:anchor="Par524" w:tooltip="Приложение 1" w:history="1">
        <w:r w:rsidR="0077748F" w:rsidRPr="0098151B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7748F" w:rsidRPr="0098151B" w:rsidRDefault="0098151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контролирует деятельность организаций по предоставл</w:t>
      </w:r>
      <w:r w:rsidR="0077748F" w:rsidRPr="0098151B">
        <w:rPr>
          <w:rFonts w:ascii="Times New Roman" w:hAnsi="Times New Roman" w:cs="Times New Roman"/>
          <w:sz w:val="28"/>
          <w:szCs w:val="28"/>
        </w:rPr>
        <w:t>е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нию </w:t>
      </w:r>
      <w:r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Организация обеспечивает предоставление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ЕПГУ, а также организации путем подачи заявки посредством ИС, по выбору заявителя.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организация взаим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действует с </w:t>
      </w:r>
      <w:r w:rsidR="0098151B">
        <w:rPr>
          <w:rFonts w:ascii="Times New Roman" w:hAnsi="Times New Roman" w:cs="Times New Roman"/>
          <w:sz w:val="28"/>
          <w:szCs w:val="28"/>
        </w:rPr>
        <w:t>управлением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Организация не вправе требовать от заявителя осуществления де</w:t>
      </w:r>
      <w:r w:rsidRPr="0098151B">
        <w:rPr>
          <w:rFonts w:ascii="Times New Roman" w:hAnsi="Times New Roman" w:cs="Times New Roman"/>
          <w:sz w:val="28"/>
          <w:szCs w:val="28"/>
        </w:rPr>
        <w:t>й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ствий, в том числе согласований, необходимых для получения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</w:t>
      </w:r>
      <w:r w:rsidR="0098151B" w:rsidRPr="0098151B">
        <w:rPr>
          <w:rFonts w:ascii="Times New Roman" w:hAnsi="Times New Roman" w:cs="Times New Roman"/>
          <w:sz w:val="28"/>
          <w:szCs w:val="28"/>
        </w:rPr>
        <w:t>ь</w:t>
      </w:r>
      <w:r w:rsidR="0098151B" w:rsidRPr="0098151B">
        <w:rPr>
          <w:rFonts w:ascii="Times New Roman" w:hAnsi="Times New Roman" w:cs="Times New Roman"/>
          <w:sz w:val="28"/>
          <w:szCs w:val="28"/>
        </w:rPr>
        <w:t xml:space="preserve">ной </w:t>
      </w:r>
      <w:r w:rsidRPr="0098151B">
        <w:rPr>
          <w:rFonts w:ascii="Times New Roman" w:hAnsi="Times New Roman" w:cs="Times New Roman"/>
          <w:sz w:val="28"/>
          <w:szCs w:val="28"/>
        </w:rPr>
        <w:t>услуги и связанных с обращением в иные органы власти, органы местн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го самоуправления или организации.</w:t>
      </w:r>
    </w:p>
    <w:p w:rsidR="00102BAB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28"/>
      <w:bookmarkEnd w:id="4"/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2.3. Описание результата предоставления </w:t>
      </w:r>
      <w:r w:rsidR="0098151B" w:rsidRPr="0098151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  <w:r w:rsidRPr="0098151B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виде электронной записи в личном кабинете заявителя в ИС или на ЕПГУ, или на РПГУ с п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следующим зачислением на </w:t>
      </w:r>
      <w:proofErr w:type="gramStart"/>
      <w:r w:rsidRPr="009815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8151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</w:t>
      </w:r>
      <w:r w:rsidRPr="0098151B">
        <w:rPr>
          <w:rFonts w:ascii="Times New Roman" w:hAnsi="Times New Roman" w:cs="Times New Roman"/>
          <w:sz w:val="28"/>
          <w:szCs w:val="28"/>
        </w:rPr>
        <w:t>ь</w:t>
      </w:r>
      <w:r w:rsidRPr="0098151B">
        <w:rPr>
          <w:rFonts w:ascii="Times New Roman" w:hAnsi="Times New Roman" w:cs="Times New Roman"/>
          <w:sz w:val="28"/>
          <w:szCs w:val="28"/>
        </w:rPr>
        <w:t>ной программе. Для зачисления на обучение по дополнительной общеразв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вающей программе, реализуемой организацией в рамках системы ПФДОД, необходимо заключение </w:t>
      </w:r>
      <w:hyperlink w:anchor="Par1688" w:tooltip="                                   ФОРМА" w:history="1">
        <w:r w:rsidRPr="0098151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7 к насто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>щему Административному регламенту;</w:t>
      </w:r>
    </w:p>
    <w:p w:rsidR="0077748F" w:rsidRPr="0098151B" w:rsidRDefault="00860E4C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400" w:tooltip="ФОРМА РЕШЕНИЯ" w:history="1">
        <w:r w:rsidR="0077748F" w:rsidRPr="0098151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услуги, при нал</w:t>
      </w:r>
      <w:r w:rsidR="0077748F" w:rsidRPr="0098151B">
        <w:rPr>
          <w:rFonts w:ascii="Times New Roman" w:hAnsi="Times New Roman" w:cs="Times New Roman"/>
          <w:sz w:val="28"/>
          <w:szCs w:val="28"/>
        </w:rPr>
        <w:t>и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чии оснований для отказа в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услуги, указа</w:t>
      </w:r>
      <w:r w:rsidR="0077748F" w:rsidRPr="0098151B">
        <w:rPr>
          <w:rFonts w:ascii="Times New Roman" w:hAnsi="Times New Roman" w:cs="Times New Roman"/>
          <w:sz w:val="28"/>
          <w:szCs w:val="28"/>
        </w:rPr>
        <w:t>н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199" w:tooltip="2.8. Исчерпывающий перечень оснований для отказа в приеме документов, необходимых для предоставления государственной услуги." w:history="1">
        <w:r w:rsidR="0077748F" w:rsidRPr="0098151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102BAB" w:rsidRPr="00102BAB">
        <w:rPr>
          <w:rFonts w:ascii="Times New Roman" w:hAnsi="Times New Roman" w:cs="Times New Roman"/>
          <w:sz w:val="28"/>
          <w:szCs w:val="28"/>
        </w:rPr>
        <w:t>9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которое оформляется в соответствии с приложением 3 к настоящему Администрати</w:t>
      </w:r>
      <w:r w:rsidR="0077748F" w:rsidRPr="0098151B">
        <w:rPr>
          <w:rFonts w:ascii="Times New Roman" w:hAnsi="Times New Roman" w:cs="Times New Roman"/>
          <w:sz w:val="28"/>
          <w:szCs w:val="28"/>
        </w:rPr>
        <w:t>в</w:t>
      </w:r>
      <w:r w:rsidR="0077748F" w:rsidRPr="0098151B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оформляется в виде изменения статуса электронной 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писи в личном кабинете заявителя на ЕПГУ в день формирования при обр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 xml:space="preserve">щении за предоставлением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посредством ЕПГУ либо в личном кабинете заявителя на РПГУ при обращении за предоставлением </w:t>
      </w:r>
      <w:r w:rsidR="0098151B" w:rsidRPr="0098151B">
        <w:rPr>
          <w:rFonts w:ascii="Times New Roman" w:hAnsi="Times New Roman" w:cs="Times New Roman"/>
          <w:sz w:val="28"/>
          <w:szCs w:val="28"/>
        </w:rPr>
        <w:t>м</w:t>
      </w:r>
      <w:r w:rsidR="0098151B" w:rsidRPr="0098151B">
        <w:rPr>
          <w:rFonts w:ascii="Times New Roman" w:hAnsi="Times New Roman" w:cs="Times New Roman"/>
          <w:sz w:val="28"/>
          <w:szCs w:val="28"/>
        </w:rPr>
        <w:t>у</w:t>
      </w:r>
      <w:r w:rsidR="0098151B" w:rsidRPr="0098151B">
        <w:rPr>
          <w:rFonts w:ascii="Times New Roman" w:hAnsi="Times New Roman" w:cs="Times New Roman"/>
          <w:sz w:val="28"/>
          <w:szCs w:val="28"/>
        </w:rPr>
        <w:t>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посредством РПГУ.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независимо от 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нятого решения оформляется в виде изменения статуса электронной записи в личном кабинете заявителя в ИС в день формирования результата при обр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 xml:space="preserve">щении за предоставлением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посредством ИС.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 независимо от 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нятого решения оформляется в виде уведомления об изменения статуса эле</w:t>
      </w:r>
      <w:r w:rsidRPr="0098151B">
        <w:rPr>
          <w:rFonts w:ascii="Times New Roman" w:hAnsi="Times New Roman" w:cs="Times New Roman"/>
          <w:sz w:val="28"/>
          <w:szCs w:val="28"/>
        </w:rPr>
        <w:t>к</w:t>
      </w:r>
      <w:r w:rsidRPr="0098151B">
        <w:rPr>
          <w:rFonts w:ascii="Times New Roman" w:hAnsi="Times New Roman" w:cs="Times New Roman"/>
          <w:sz w:val="28"/>
          <w:szCs w:val="28"/>
        </w:rPr>
        <w:t>тронной записи, которое направляется заявителю на указанный им контак</w:t>
      </w:r>
      <w:r w:rsidRPr="0098151B">
        <w:rPr>
          <w:rFonts w:ascii="Times New Roman" w:hAnsi="Times New Roman" w:cs="Times New Roman"/>
          <w:sz w:val="28"/>
          <w:szCs w:val="28"/>
        </w:rPr>
        <w:t>т</w:t>
      </w:r>
      <w:r w:rsidRPr="0098151B">
        <w:rPr>
          <w:rFonts w:ascii="Times New Roman" w:hAnsi="Times New Roman" w:cs="Times New Roman"/>
          <w:sz w:val="28"/>
          <w:szCs w:val="28"/>
        </w:rPr>
        <w:t xml:space="preserve">ный адрес электронной почты при обращении за предоставлением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</w:t>
      </w:r>
      <w:r w:rsidR="0098151B" w:rsidRPr="0098151B">
        <w:rPr>
          <w:rFonts w:ascii="Times New Roman" w:hAnsi="Times New Roman" w:cs="Times New Roman"/>
          <w:sz w:val="28"/>
          <w:szCs w:val="28"/>
        </w:rPr>
        <w:t>и</w:t>
      </w:r>
      <w:r w:rsidR="0098151B" w:rsidRPr="0098151B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организацию.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5"/>
      <w:bookmarkEnd w:id="6"/>
      <w:r w:rsidRPr="0098151B">
        <w:rPr>
          <w:rFonts w:ascii="Times New Roman" w:hAnsi="Times New Roman" w:cs="Times New Roman"/>
          <w:sz w:val="28"/>
          <w:szCs w:val="28"/>
        </w:rPr>
        <w:t xml:space="preserve">2.3.3. Решение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заявителю после осуществления сверки оригиналов документов (без необх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димости для заявителя подачи в организацию дополнительных форм в б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 xml:space="preserve">мажном или электронном виде), необходимых для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</w:t>
      </w:r>
      <w:r w:rsidR="0098151B" w:rsidRPr="0098151B">
        <w:rPr>
          <w:rFonts w:ascii="Times New Roman" w:hAnsi="Times New Roman" w:cs="Times New Roman"/>
          <w:sz w:val="28"/>
          <w:szCs w:val="28"/>
        </w:rPr>
        <w:t>и</w:t>
      </w:r>
      <w:r w:rsidR="0098151B" w:rsidRPr="0098151B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с данными, указанными в запросе, которая осуществляется: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при необходимости проведения вступительных (приемных) испытаний - в течение 4 (четырех) рабочих дней с момента прохождения вступительных (приемных) испытаний;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при отсутствии необходимости проведения вступительных (приемных) испытаний - в течение 4 (четырех) рабочих дней с момента издания приказа о зачислении на обучение по дополнительным общеобразовательным пр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граммам по форме, установленной организацией, либо подписания </w:t>
      </w:r>
      <w:hyperlink w:anchor="Par1688" w:tooltip="                                   ФОРМА" w:history="1">
        <w:r w:rsidRPr="0098151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об образовании на обучение по дополнительным общеразвивающим пр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граммам в рамках системы ПФДОД по форме в соответствии с приложением 7 к настоящему Административному регламенту (далее - договор ПФ).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2.3.4. Сведения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течение 1 (одного) рабочего дня подлежат обязательному размещению в ИС, а также на ЕПГУ, в случае если заявление о предоставлении услуги подано посредством ЕПГУ.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личного кабинета на ЕПГУ или РПГУ, и в ИС;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заявитель может самостоятельно получить информацию о ходе ра</w:t>
      </w:r>
      <w:r w:rsidRPr="0098151B">
        <w:rPr>
          <w:rFonts w:ascii="Times New Roman" w:hAnsi="Times New Roman" w:cs="Times New Roman"/>
          <w:sz w:val="28"/>
          <w:szCs w:val="28"/>
        </w:rPr>
        <w:t>с</w:t>
      </w:r>
      <w:r w:rsidRPr="0098151B">
        <w:rPr>
          <w:rFonts w:ascii="Times New Roman" w:hAnsi="Times New Roman" w:cs="Times New Roman"/>
          <w:sz w:val="28"/>
          <w:szCs w:val="28"/>
        </w:rPr>
        <w:t xml:space="preserve">смотрения и готовности результата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 посредством: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сервиса ЕПГУ </w:t>
      </w:r>
      <w:r w:rsidR="0098151B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Узнать статус заявления</w:t>
      </w:r>
      <w:r w:rsidR="0098151B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поддержки ЕПГУ </w:t>
      </w:r>
      <w:r w:rsidR="00102BAB">
        <w:rPr>
          <w:rFonts w:ascii="Times New Roman" w:hAnsi="Times New Roman" w:cs="Times New Roman"/>
          <w:sz w:val="28"/>
          <w:szCs w:val="28"/>
        </w:rPr>
        <w:t>+7(</w:t>
      </w:r>
      <w:r w:rsidRPr="0098151B">
        <w:rPr>
          <w:rFonts w:ascii="Times New Roman" w:hAnsi="Times New Roman" w:cs="Times New Roman"/>
          <w:sz w:val="28"/>
          <w:szCs w:val="28"/>
        </w:rPr>
        <w:t>800</w:t>
      </w:r>
      <w:r w:rsidR="00102BAB">
        <w:rPr>
          <w:rFonts w:ascii="Times New Roman" w:hAnsi="Times New Roman" w:cs="Times New Roman"/>
          <w:sz w:val="28"/>
          <w:szCs w:val="28"/>
        </w:rPr>
        <w:t>)</w:t>
      </w:r>
      <w:r w:rsidRPr="0098151B">
        <w:rPr>
          <w:rFonts w:ascii="Times New Roman" w:hAnsi="Times New Roman" w:cs="Times New Roman"/>
          <w:sz w:val="28"/>
          <w:szCs w:val="28"/>
        </w:rPr>
        <w:t xml:space="preserve"> 100-70-10;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по бесплатному единому номеру телефона поддержки РПГУ +7(8652) 748-768, +7(800) 200-8351;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Службе технической поддержки ИС +7(8652) 34-99-07.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2.3.5. Способы получения результата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748F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7748F" w:rsidRPr="0098151B">
        <w:rPr>
          <w:rFonts w:ascii="Times New Roman" w:hAnsi="Times New Roman" w:cs="Times New Roman"/>
          <w:sz w:val="28"/>
          <w:szCs w:val="28"/>
        </w:rPr>
        <w:t>ичном кабинете на ЕПГУ или РПГУ.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независимо от 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нятого решения направляется заявителю в личный кабинет на ЕПГУ или РПГУ.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случае принятия предварительного решения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</w:t>
      </w:r>
      <w:r w:rsidR="0098151B" w:rsidRPr="0098151B">
        <w:rPr>
          <w:rFonts w:ascii="Times New Roman" w:hAnsi="Times New Roman" w:cs="Times New Roman"/>
          <w:sz w:val="28"/>
          <w:szCs w:val="28"/>
        </w:rPr>
        <w:t>и</w:t>
      </w:r>
      <w:r w:rsidR="0098151B" w:rsidRPr="0098151B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 заявителю направляется уведомление в личный кабинет на ЕПГУ: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 необходимости явиться на вступительные (приемные) испытания с оригиналами документов для сверки со сведениями, указанными заявителем в запросе, направленном посредством ЕПГУ или РПГУ в организацию;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отсутствия необходимости вступительных (приемных) исп</w:t>
      </w:r>
      <w:r w:rsidRPr="0098151B">
        <w:rPr>
          <w:rFonts w:ascii="Times New Roman" w:hAnsi="Times New Roman" w:cs="Times New Roman"/>
          <w:sz w:val="28"/>
          <w:szCs w:val="28"/>
        </w:rPr>
        <w:t>ы</w:t>
      </w:r>
      <w:r w:rsidRPr="0098151B">
        <w:rPr>
          <w:rFonts w:ascii="Times New Roman" w:hAnsi="Times New Roman" w:cs="Times New Roman"/>
          <w:sz w:val="28"/>
          <w:szCs w:val="28"/>
        </w:rPr>
        <w:t xml:space="preserve">таний явиться для подписания договора в соответствии с </w:t>
      </w:r>
      <w:hyperlink w:anchor="Par129" w:tooltip="2.3.1. Результатом предоставления государственной услуги является:" w:history="1">
        <w:r w:rsidRPr="0098151B">
          <w:rPr>
            <w:rFonts w:ascii="Times New Roman" w:hAnsi="Times New Roman" w:cs="Times New Roman"/>
            <w:sz w:val="28"/>
            <w:szCs w:val="28"/>
          </w:rPr>
          <w:t>подпунктом 2.3.1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с оригиналами документов для сверки со сведениями, ранее указанными заявителем в запросе, направле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ном посредством ЕПГУ или РПГУ в организацию</w:t>
      </w:r>
      <w:r w:rsidR="00102BA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792A8D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2BAB">
        <w:rPr>
          <w:rFonts w:ascii="Times New Roman" w:hAnsi="Times New Roman" w:cs="Times New Roman"/>
          <w:sz w:val="28"/>
          <w:szCs w:val="28"/>
        </w:rPr>
        <w:t>) в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личном кабинете заявителя в ИС.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независимо от 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нятого решения направляется заявителю в личный кабинет в ИС.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случае принятия предварительного решения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</w:t>
      </w:r>
      <w:r w:rsidR="0098151B" w:rsidRPr="0098151B">
        <w:rPr>
          <w:rFonts w:ascii="Times New Roman" w:hAnsi="Times New Roman" w:cs="Times New Roman"/>
          <w:sz w:val="28"/>
          <w:szCs w:val="28"/>
        </w:rPr>
        <w:t>и</w:t>
      </w:r>
      <w:r w:rsidR="0098151B" w:rsidRPr="0098151B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заявителю направляется уведомление на электронную п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чту заявителя, указанную при регистрации в ИС: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о необходимости явиться на вступительные (приемные) испытания с оригиналами документов для сверки со сведениями, указанными заявителем в запросе, направленном посредством ИС в </w:t>
      </w:r>
      <w:r w:rsidR="00102BA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рганизацию, по форме, прив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 xml:space="preserve">денной в </w:t>
      </w:r>
      <w:hyperlink w:anchor="Par1590" w:tooltip="ФОРМА УВЕДОМЛЕНИЯ" w:history="1">
        <w:r w:rsidRPr="0098151B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отсутствия необходимости вступительных (приемных) исп</w:t>
      </w:r>
      <w:r w:rsidRPr="0098151B">
        <w:rPr>
          <w:rFonts w:ascii="Times New Roman" w:hAnsi="Times New Roman" w:cs="Times New Roman"/>
          <w:sz w:val="28"/>
          <w:szCs w:val="28"/>
        </w:rPr>
        <w:t>ы</w:t>
      </w:r>
      <w:r w:rsidRPr="0098151B">
        <w:rPr>
          <w:rFonts w:ascii="Times New Roman" w:hAnsi="Times New Roman" w:cs="Times New Roman"/>
          <w:sz w:val="28"/>
          <w:szCs w:val="28"/>
        </w:rPr>
        <w:t xml:space="preserve">таний явиться для подписания договора в соответствии с </w:t>
      </w:r>
      <w:hyperlink w:anchor="Par129" w:tooltip="2.3.1. Результатом предоставления государственной услуги является:" w:history="1">
        <w:r w:rsidRPr="0098151B">
          <w:rPr>
            <w:rFonts w:ascii="Times New Roman" w:hAnsi="Times New Roman" w:cs="Times New Roman"/>
            <w:sz w:val="28"/>
            <w:szCs w:val="28"/>
          </w:rPr>
          <w:t>подпунктом 2.3.1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 оригиналами документов для сверки со сведениями, ранее указанными заявителем в запросе, направле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 xml:space="preserve">ном посредством ИС в организацию, по форме, приведенной в </w:t>
      </w:r>
      <w:hyperlink w:anchor="Par1635" w:tooltip="ФОРМА УВЕДОМЛЕНИЯ" w:history="1">
        <w:r w:rsidRPr="0098151B">
          <w:rPr>
            <w:rFonts w:ascii="Times New Roman" w:hAnsi="Times New Roman" w:cs="Times New Roman"/>
            <w:sz w:val="28"/>
            <w:szCs w:val="28"/>
          </w:rPr>
          <w:t>приложении 6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02BA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организации в виде выписки из приказа о зачислении на </w:t>
      </w:r>
      <w:proofErr w:type="gramStart"/>
      <w:r w:rsidR="0077748F" w:rsidRPr="009815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или программам спортивной подготовки по форме, установленной организацией, в случае п</w:t>
      </w:r>
      <w:r w:rsidR="0077748F" w:rsidRPr="0098151B">
        <w:rPr>
          <w:rFonts w:ascii="Times New Roman" w:hAnsi="Times New Roman" w:cs="Times New Roman"/>
          <w:sz w:val="28"/>
          <w:szCs w:val="28"/>
        </w:rPr>
        <w:t>о</w:t>
      </w:r>
      <w:r w:rsidR="0077748F" w:rsidRPr="0098151B">
        <w:rPr>
          <w:rFonts w:ascii="Times New Roman" w:hAnsi="Times New Roman" w:cs="Times New Roman"/>
          <w:sz w:val="28"/>
          <w:szCs w:val="28"/>
        </w:rPr>
        <w:t>лучения договора об образовании на бумажном носителе в день подписания договора.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иных формах, предусмотренных законодательством Российской Ф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дерации, по выбору заявителя, осуществляется в порядке, предусмотренном организационно-распорядительным актом организации.</w:t>
      </w:r>
    </w:p>
    <w:p w:rsidR="00102BAB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2.4. Срок предоставления </w:t>
      </w:r>
      <w:r w:rsidR="0098151B" w:rsidRPr="0098151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при необходимости проведения вступительных (приемных) испытаний составляет не более 45 (сорока пяти) рабочих дней со дня регистрации запр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са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организации;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 xml:space="preserve">проса о предоставлении </w:t>
      </w:r>
      <w:r w:rsidR="00102BA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организации.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2.4.2. В случае наличия оснований для отказа в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</w:t>
      </w:r>
      <w:r w:rsidR="0098151B" w:rsidRPr="0098151B">
        <w:rPr>
          <w:rFonts w:ascii="Times New Roman" w:hAnsi="Times New Roman" w:cs="Times New Roman"/>
          <w:sz w:val="28"/>
          <w:szCs w:val="28"/>
        </w:rPr>
        <w:t>и</w:t>
      </w:r>
      <w:r w:rsidR="0098151B" w:rsidRPr="0098151B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соответствующий результат направляется заявителю: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вступительных (приемных) испытаний - в срок не более 45 (сорока пяти) рабочих дней со дня регистрации запроса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организации;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при отсутствии необходимости проведения вступительных (приемных) испытаний - в срок не более 7 (семи) рабочих дней со дня регистрации запр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 xml:space="preserve">са о предоставлении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организации.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2.4.3. Периоды обращения за предоставлением </w:t>
      </w:r>
      <w:r w:rsidR="0098151B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748F" w:rsidRPr="0098151B" w:rsidRDefault="0098151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услуга предоставляется организациями в период с 01 января по 31 декабря текущего года.</w:t>
      </w:r>
    </w:p>
    <w:p w:rsidR="0077748F" w:rsidRDefault="0098151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51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услуга в отношении программ, реализуемых в рамках системы ПФДОД, предоставляется организациями в период с 1 января по 30 ноября текущего года.</w:t>
      </w:r>
    </w:p>
    <w:p w:rsidR="00102BAB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ные правовые акты Ставропольского края, регулирующие предоставление </w:t>
      </w:r>
      <w:r w:rsidR="00D01DF2" w:rsidRPr="00D01DF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01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98151B">
        <w:rPr>
          <w:rFonts w:ascii="Times New Roman" w:hAnsi="Times New Roman" w:cs="Times New Roman"/>
          <w:sz w:val="28"/>
          <w:szCs w:val="28"/>
        </w:rPr>
        <w:t>р</w:t>
      </w:r>
      <w:r w:rsidRPr="0098151B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98151B">
        <w:rPr>
          <w:rFonts w:ascii="Times New Roman" w:hAnsi="Times New Roman" w:cs="Times New Roman"/>
          <w:sz w:val="28"/>
          <w:szCs w:val="28"/>
        </w:rPr>
        <w:t>в</w:t>
      </w:r>
      <w:r w:rsidRPr="0098151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D01DF2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циального опубликования), размещен на официальном сайте </w:t>
      </w:r>
      <w:r w:rsidR="00D01DF2">
        <w:rPr>
          <w:rFonts w:ascii="Times New Roman" w:hAnsi="Times New Roman" w:cs="Times New Roman"/>
          <w:sz w:val="28"/>
          <w:szCs w:val="28"/>
        </w:rPr>
        <w:t>управления</w:t>
      </w:r>
      <w:r w:rsidRPr="0098151B">
        <w:rPr>
          <w:rFonts w:ascii="Times New Roman" w:hAnsi="Times New Roman" w:cs="Times New Roman"/>
          <w:sz w:val="28"/>
          <w:szCs w:val="28"/>
        </w:rPr>
        <w:t>, на официальном сайте ЕПГУ, РПГУ и государственной информационной с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стемы Ставропольского края </w:t>
      </w:r>
      <w:r w:rsidR="00D01DF2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D01DF2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</w:p>
    <w:p w:rsidR="00102BAB" w:rsidRPr="0098151B" w:rsidRDefault="00102BAB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72"/>
      <w:bookmarkEnd w:id="7"/>
      <w:r w:rsidRPr="0098151B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ствии с нормативными правовыми актами Российской Федерации и норм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тивными правовыми актами Ставропольского края для предоставления </w:t>
      </w:r>
      <w:r w:rsidR="00D01DF2" w:rsidRPr="00D01DF2">
        <w:rPr>
          <w:rFonts w:ascii="Times New Roman" w:hAnsi="Times New Roman" w:cs="Times New Roman"/>
          <w:b w:val="0"/>
          <w:sz w:val="28"/>
          <w:szCs w:val="28"/>
        </w:rPr>
        <w:t>м</w:t>
      </w:r>
      <w:r w:rsidR="00D01DF2" w:rsidRPr="00D01DF2">
        <w:rPr>
          <w:rFonts w:ascii="Times New Roman" w:hAnsi="Times New Roman" w:cs="Times New Roman"/>
          <w:b w:val="0"/>
          <w:sz w:val="28"/>
          <w:szCs w:val="28"/>
        </w:rPr>
        <w:t>у</w:t>
      </w:r>
      <w:r w:rsidR="00D01DF2" w:rsidRPr="00D01DF2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Pr="00D01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услуги и услуг, необходимых и обязательных для предоставл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D01DF2" w:rsidRPr="00D01DF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услуги, подлежащих представлению заявителем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3"/>
      <w:bookmarkEnd w:id="8"/>
      <w:r w:rsidRPr="0098151B">
        <w:rPr>
          <w:rFonts w:ascii="Times New Roman" w:hAnsi="Times New Roman" w:cs="Times New Roman"/>
          <w:sz w:val="28"/>
          <w:szCs w:val="28"/>
        </w:rPr>
        <w:t xml:space="preserve">2.6.1. Перечень документов, необходимых для предоставления </w:t>
      </w:r>
      <w:r w:rsidR="00102BAB">
        <w:rPr>
          <w:rFonts w:ascii="Times New Roman" w:hAnsi="Times New Roman" w:cs="Times New Roman"/>
          <w:sz w:val="28"/>
          <w:szCs w:val="28"/>
        </w:rPr>
        <w:t>мун</w:t>
      </w:r>
      <w:r w:rsidR="00102BAB">
        <w:rPr>
          <w:rFonts w:ascii="Times New Roman" w:hAnsi="Times New Roman" w:cs="Times New Roman"/>
          <w:sz w:val="28"/>
          <w:szCs w:val="28"/>
        </w:rPr>
        <w:t>и</w:t>
      </w:r>
      <w:r w:rsidR="00102BAB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независимо от категории и основания для обращения за предоставлением </w:t>
      </w:r>
      <w:r w:rsidR="00D617E3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услуги:</w:t>
      </w:r>
    </w:p>
    <w:p w:rsidR="0077748F" w:rsidRPr="0098151B" w:rsidRDefault="00860E4C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29" w:tooltip="           Форма запроса о предоставлении государственной услуги" w:history="1">
        <w:r w:rsidR="0077748F" w:rsidRPr="00D617E3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услуги по форме, приведе</w:t>
      </w:r>
      <w:r w:rsidR="0077748F" w:rsidRPr="0098151B">
        <w:rPr>
          <w:rFonts w:ascii="Times New Roman" w:hAnsi="Times New Roman" w:cs="Times New Roman"/>
          <w:sz w:val="28"/>
          <w:szCs w:val="28"/>
        </w:rPr>
        <w:t>н</w:t>
      </w:r>
      <w:r w:rsidR="0077748F" w:rsidRPr="0098151B">
        <w:rPr>
          <w:rFonts w:ascii="Times New Roman" w:hAnsi="Times New Roman" w:cs="Times New Roman"/>
          <w:sz w:val="28"/>
          <w:szCs w:val="28"/>
        </w:rPr>
        <w:t>ной в приложении 2 к настоящему Административному регламенту (далее - запрос);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документ, удостоверяющий личность кандидата на обучение;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 w:rsidR="00102BAB">
        <w:rPr>
          <w:rFonts w:ascii="Times New Roman" w:hAnsi="Times New Roman" w:cs="Times New Roman"/>
          <w:sz w:val="28"/>
          <w:szCs w:val="28"/>
        </w:rPr>
        <w:t xml:space="preserve"> - законного </w:t>
      </w:r>
      <w:r w:rsidR="00102BAB" w:rsidRPr="0098151B">
        <w:rPr>
          <w:rFonts w:ascii="Times New Roman" w:hAnsi="Times New Roman" w:cs="Times New Roman"/>
          <w:sz w:val="28"/>
          <w:szCs w:val="28"/>
        </w:rPr>
        <w:t>представ</w:t>
      </w:r>
      <w:r w:rsidR="00102BAB" w:rsidRPr="0098151B">
        <w:rPr>
          <w:rFonts w:ascii="Times New Roman" w:hAnsi="Times New Roman" w:cs="Times New Roman"/>
          <w:sz w:val="28"/>
          <w:szCs w:val="28"/>
        </w:rPr>
        <w:t>и</w:t>
      </w:r>
      <w:r w:rsidR="00102BAB" w:rsidRPr="0098151B">
        <w:rPr>
          <w:rFonts w:ascii="Times New Roman" w:hAnsi="Times New Roman" w:cs="Times New Roman"/>
          <w:sz w:val="28"/>
          <w:szCs w:val="28"/>
        </w:rPr>
        <w:t>теля несовершеннолетнего лица</w:t>
      </w:r>
      <w:r w:rsidRPr="0098151B">
        <w:rPr>
          <w:rFonts w:ascii="Times New Roman" w:hAnsi="Times New Roman" w:cs="Times New Roman"/>
          <w:sz w:val="28"/>
          <w:szCs w:val="28"/>
        </w:rPr>
        <w:t xml:space="preserve"> в случае обращения за предоставлением </w:t>
      </w:r>
      <w:r w:rsidR="00D617E3" w:rsidRPr="0098151B">
        <w:rPr>
          <w:rFonts w:ascii="Times New Roman" w:hAnsi="Times New Roman" w:cs="Times New Roman"/>
          <w:sz w:val="28"/>
          <w:szCs w:val="28"/>
        </w:rPr>
        <w:t>м</w:t>
      </w:r>
      <w:r w:rsidR="00D617E3" w:rsidRPr="0098151B">
        <w:rPr>
          <w:rFonts w:ascii="Times New Roman" w:hAnsi="Times New Roman" w:cs="Times New Roman"/>
          <w:sz w:val="28"/>
          <w:szCs w:val="28"/>
        </w:rPr>
        <w:t>у</w:t>
      </w:r>
      <w:r w:rsidR="00D617E3" w:rsidRPr="0098151B">
        <w:rPr>
          <w:rFonts w:ascii="Times New Roman" w:hAnsi="Times New Roman" w:cs="Times New Roman"/>
          <w:sz w:val="28"/>
          <w:szCs w:val="28"/>
        </w:rPr>
        <w:t>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="00102BAB">
        <w:rPr>
          <w:rFonts w:ascii="Times New Roman" w:hAnsi="Times New Roman" w:cs="Times New Roman"/>
          <w:sz w:val="28"/>
          <w:szCs w:val="28"/>
        </w:rPr>
        <w:t xml:space="preserve">абзацем пятым </w:t>
      </w:r>
      <w:hyperlink w:anchor="Par54" w:tooltip="1.2. Круг заявителей." w:history="1">
        <w:r w:rsidRPr="00D617E3">
          <w:rPr>
            <w:rFonts w:ascii="Times New Roman" w:hAnsi="Times New Roman" w:cs="Times New Roman"/>
            <w:sz w:val="28"/>
            <w:szCs w:val="28"/>
          </w:rPr>
          <w:t>пункт</w:t>
        </w:r>
        <w:r w:rsidR="00102BAB">
          <w:rPr>
            <w:rFonts w:ascii="Times New Roman" w:hAnsi="Times New Roman" w:cs="Times New Roman"/>
            <w:sz w:val="28"/>
            <w:szCs w:val="28"/>
          </w:rPr>
          <w:t>а</w:t>
        </w:r>
        <w:r w:rsidRPr="00D617E3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Pr="00D617E3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 обращения за предоставлением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ального (персонифицированного) учета, либо страхового свидетельства об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>зательного пенсионного страхования, содержащего данные о страховом н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мере индивидуального лицевого счета (далее - номер СНИЛС) кандидата на обучение;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ального (персонифицированного) учета, либо страхового свидетельства об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 xml:space="preserve">зательного пенсионного страхования, содержащего данные о номере СНИЛС заявителя </w:t>
      </w:r>
      <w:r w:rsidR="00102BAB">
        <w:rPr>
          <w:rFonts w:ascii="Times New Roman" w:hAnsi="Times New Roman" w:cs="Times New Roman"/>
          <w:sz w:val="28"/>
          <w:szCs w:val="28"/>
        </w:rPr>
        <w:t xml:space="preserve">- законного </w:t>
      </w:r>
      <w:r w:rsidR="00102BAB" w:rsidRPr="0098151B">
        <w:rPr>
          <w:rFonts w:ascii="Times New Roman" w:hAnsi="Times New Roman" w:cs="Times New Roman"/>
          <w:sz w:val="28"/>
          <w:szCs w:val="28"/>
        </w:rPr>
        <w:t>представителя несовершеннолетнего лица в случае о</w:t>
      </w:r>
      <w:r w:rsidR="00102BAB" w:rsidRPr="0098151B">
        <w:rPr>
          <w:rFonts w:ascii="Times New Roman" w:hAnsi="Times New Roman" w:cs="Times New Roman"/>
          <w:sz w:val="28"/>
          <w:szCs w:val="28"/>
        </w:rPr>
        <w:t>б</w:t>
      </w:r>
      <w:r w:rsidR="00102BAB" w:rsidRPr="0098151B">
        <w:rPr>
          <w:rFonts w:ascii="Times New Roman" w:hAnsi="Times New Roman" w:cs="Times New Roman"/>
          <w:sz w:val="28"/>
          <w:szCs w:val="28"/>
        </w:rPr>
        <w:t xml:space="preserve">ращения за предоставлением муниципальной услуги в соответствии с </w:t>
      </w:r>
      <w:r w:rsidR="00102BAB">
        <w:rPr>
          <w:rFonts w:ascii="Times New Roman" w:hAnsi="Times New Roman" w:cs="Times New Roman"/>
          <w:sz w:val="28"/>
          <w:szCs w:val="28"/>
        </w:rPr>
        <w:t>абз</w:t>
      </w:r>
      <w:r w:rsidR="00102BAB">
        <w:rPr>
          <w:rFonts w:ascii="Times New Roman" w:hAnsi="Times New Roman" w:cs="Times New Roman"/>
          <w:sz w:val="28"/>
          <w:szCs w:val="28"/>
        </w:rPr>
        <w:t>а</w:t>
      </w:r>
      <w:r w:rsidR="00102BAB">
        <w:rPr>
          <w:rFonts w:ascii="Times New Roman" w:hAnsi="Times New Roman" w:cs="Times New Roman"/>
          <w:sz w:val="28"/>
          <w:szCs w:val="28"/>
        </w:rPr>
        <w:t xml:space="preserve">цем пятым </w:t>
      </w:r>
      <w:hyperlink w:anchor="Par54" w:tooltip="1.2. Круг заявителей." w:history="1">
        <w:r w:rsidR="00102BAB" w:rsidRPr="00D617E3">
          <w:rPr>
            <w:rFonts w:ascii="Times New Roman" w:hAnsi="Times New Roman" w:cs="Times New Roman"/>
            <w:sz w:val="28"/>
            <w:szCs w:val="28"/>
          </w:rPr>
          <w:t>пункт</w:t>
        </w:r>
        <w:r w:rsidR="00102BAB">
          <w:rPr>
            <w:rFonts w:ascii="Times New Roman" w:hAnsi="Times New Roman" w:cs="Times New Roman"/>
            <w:sz w:val="28"/>
            <w:szCs w:val="28"/>
          </w:rPr>
          <w:t>а</w:t>
        </w:r>
        <w:r w:rsidR="00102BAB" w:rsidRPr="00D617E3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102BAB" w:rsidRPr="00D617E3">
        <w:rPr>
          <w:rFonts w:ascii="Times New Roman" w:hAnsi="Times New Roman" w:cs="Times New Roman"/>
          <w:sz w:val="28"/>
          <w:szCs w:val="28"/>
        </w:rPr>
        <w:t xml:space="preserve"> </w:t>
      </w:r>
      <w:r w:rsidR="00102BAB"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1"/>
      <w:bookmarkEnd w:id="9"/>
      <w:r w:rsidRPr="0098151B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</w:t>
      </w:r>
      <w:r w:rsidR="00D617E3" w:rsidRPr="0098151B">
        <w:rPr>
          <w:rFonts w:ascii="Times New Roman" w:hAnsi="Times New Roman" w:cs="Times New Roman"/>
          <w:sz w:val="28"/>
          <w:szCs w:val="28"/>
        </w:rPr>
        <w:t>и</w:t>
      </w:r>
      <w:r w:rsidR="00D617E3" w:rsidRPr="0098151B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при подаче 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проса на предоставление услуги посредством ЕПГУ (сведения о документах заполняются в поля электронной формы на ЕПГУ):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запрос;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кандидата на обуч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ние;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сведения о документе, удостоверяющем личность заявителя </w:t>
      </w:r>
      <w:r w:rsidR="00102BAB">
        <w:rPr>
          <w:rFonts w:ascii="Times New Roman" w:hAnsi="Times New Roman" w:cs="Times New Roman"/>
          <w:sz w:val="28"/>
          <w:szCs w:val="28"/>
        </w:rPr>
        <w:t>- законн</w:t>
      </w:r>
      <w:r w:rsidR="00102BAB">
        <w:rPr>
          <w:rFonts w:ascii="Times New Roman" w:hAnsi="Times New Roman" w:cs="Times New Roman"/>
          <w:sz w:val="28"/>
          <w:szCs w:val="28"/>
        </w:rPr>
        <w:t>о</w:t>
      </w:r>
      <w:r w:rsidR="00102BAB">
        <w:rPr>
          <w:rFonts w:ascii="Times New Roman" w:hAnsi="Times New Roman" w:cs="Times New Roman"/>
          <w:sz w:val="28"/>
          <w:szCs w:val="28"/>
        </w:rPr>
        <w:t xml:space="preserve">го </w:t>
      </w:r>
      <w:r w:rsidR="00102BAB" w:rsidRPr="0098151B">
        <w:rPr>
          <w:rFonts w:ascii="Times New Roman" w:hAnsi="Times New Roman" w:cs="Times New Roman"/>
          <w:sz w:val="28"/>
          <w:szCs w:val="28"/>
        </w:rPr>
        <w:t>представителя несовершеннолетнего лица в случае обращения за пред</w:t>
      </w:r>
      <w:r w:rsidR="00102BAB" w:rsidRPr="0098151B">
        <w:rPr>
          <w:rFonts w:ascii="Times New Roman" w:hAnsi="Times New Roman" w:cs="Times New Roman"/>
          <w:sz w:val="28"/>
          <w:szCs w:val="28"/>
        </w:rPr>
        <w:t>о</w:t>
      </w:r>
      <w:r w:rsidR="00102BAB" w:rsidRPr="0098151B">
        <w:rPr>
          <w:rFonts w:ascii="Times New Roman" w:hAnsi="Times New Roman" w:cs="Times New Roman"/>
          <w:sz w:val="28"/>
          <w:szCs w:val="28"/>
        </w:rPr>
        <w:t xml:space="preserve">ставлением муниципальной услуги в соответствии с </w:t>
      </w:r>
      <w:r w:rsidR="00102BAB">
        <w:rPr>
          <w:rFonts w:ascii="Times New Roman" w:hAnsi="Times New Roman" w:cs="Times New Roman"/>
          <w:sz w:val="28"/>
          <w:szCs w:val="28"/>
        </w:rPr>
        <w:t xml:space="preserve">абзацем пятым </w:t>
      </w:r>
      <w:hyperlink w:anchor="Par54" w:tooltip="1.2. Круг заявителей." w:history="1">
        <w:r w:rsidR="00102BAB" w:rsidRPr="00D617E3">
          <w:rPr>
            <w:rFonts w:ascii="Times New Roman" w:hAnsi="Times New Roman" w:cs="Times New Roman"/>
            <w:sz w:val="28"/>
            <w:szCs w:val="28"/>
          </w:rPr>
          <w:t>пункт</w:t>
        </w:r>
        <w:r w:rsidR="00102BAB">
          <w:rPr>
            <w:rFonts w:ascii="Times New Roman" w:hAnsi="Times New Roman" w:cs="Times New Roman"/>
            <w:sz w:val="28"/>
            <w:szCs w:val="28"/>
          </w:rPr>
          <w:t>а</w:t>
        </w:r>
        <w:r w:rsidR="00102BAB" w:rsidRPr="00D617E3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102BAB" w:rsidRPr="00D617E3">
        <w:rPr>
          <w:rFonts w:ascii="Times New Roman" w:hAnsi="Times New Roman" w:cs="Times New Roman"/>
          <w:sz w:val="28"/>
          <w:szCs w:val="28"/>
        </w:rPr>
        <w:t xml:space="preserve"> </w:t>
      </w:r>
      <w:r w:rsidR="00102BAB"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8151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сведения о документе, подтверждающем полномочия представителя 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="00102BAB">
        <w:rPr>
          <w:rFonts w:ascii="Times New Roman" w:hAnsi="Times New Roman" w:cs="Times New Roman"/>
          <w:sz w:val="28"/>
          <w:szCs w:val="28"/>
        </w:rPr>
        <w:t>явителя</w:t>
      </w:r>
      <w:r w:rsidRPr="0098151B">
        <w:rPr>
          <w:rFonts w:ascii="Times New Roman" w:hAnsi="Times New Roman" w:cs="Times New Roman"/>
          <w:sz w:val="28"/>
          <w:szCs w:val="28"/>
        </w:rPr>
        <w:t xml:space="preserve">, в случае обращения за предоставлением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представителя за</w:t>
      </w:r>
      <w:r w:rsidR="004D7610">
        <w:rPr>
          <w:rFonts w:ascii="Times New Roman" w:hAnsi="Times New Roman" w:cs="Times New Roman"/>
          <w:sz w:val="28"/>
          <w:szCs w:val="28"/>
        </w:rPr>
        <w:t>явителя</w:t>
      </w:r>
      <w:r w:rsidRPr="0098151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98151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8151B">
        <w:rPr>
          <w:rFonts w:ascii="Times New Roman" w:hAnsi="Times New Roman" w:cs="Times New Roman"/>
          <w:sz w:val="28"/>
          <w:szCs w:val="28"/>
        </w:rPr>
        <w:t xml:space="preserve"> об отсутствии медицинских противопоказаний для занятий отдельными видами искусства, физической культурой и спо</w:t>
      </w:r>
      <w:r w:rsidRPr="0098151B">
        <w:rPr>
          <w:rFonts w:ascii="Times New Roman" w:hAnsi="Times New Roman" w:cs="Times New Roman"/>
          <w:sz w:val="28"/>
          <w:szCs w:val="28"/>
        </w:rPr>
        <w:t>р</w:t>
      </w:r>
      <w:r w:rsidRPr="0098151B">
        <w:rPr>
          <w:rFonts w:ascii="Times New Roman" w:hAnsi="Times New Roman" w:cs="Times New Roman"/>
          <w:sz w:val="28"/>
          <w:szCs w:val="28"/>
        </w:rPr>
        <w:t>том;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сведения о номере СНИЛС кандидата на обучение;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сведения о номере СНИЛС заявителя </w:t>
      </w:r>
      <w:r w:rsidR="004D7610">
        <w:rPr>
          <w:rFonts w:ascii="Times New Roman" w:hAnsi="Times New Roman" w:cs="Times New Roman"/>
          <w:sz w:val="28"/>
          <w:szCs w:val="28"/>
        </w:rPr>
        <w:t xml:space="preserve">- законного </w:t>
      </w:r>
      <w:r w:rsidR="004D7610" w:rsidRPr="0098151B">
        <w:rPr>
          <w:rFonts w:ascii="Times New Roman" w:hAnsi="Times New Roman" w:cs="Times New Roman"/>
          <w:sz w:val="28"/>
          <w:szCs w:val="28"/>
        </w:rPr>
        <w:t>представителя нес</w:t>
      </w:r>
      <w:r w:rsidR="004D7610" w:rsidRPr="0098151B">
        <w:rPr>
          <w:rFonts w:ascii="Times New Roman" w:hAnsi="Times New Roman" w:cs="Times New Roman"/>
          <w:sz w:val="28"/>
          <w:szCs w:val="28"/>
        </w:rPr>
        <w:t>о</w:t>
      </w:r>
      <w:r w:rsidR="004D7610" w:rsidRPr="0098151B">
        <w:rPr>
          <w:rFonts w:ascii="Times New Roman" w:hAnsi="Times New Roman" w:cs="Times New Roman"/>
          <w:sz w:val="28"/>
          <w:szCs w:val="28"/>
        </w:rPr>
        <w:t>вершеннолетнего лица в случае обращения за предоставлением муниципал</w:t>
      </w:r>
      <w:r w:rsidR="004D7610" w:rsidRPr="0098151B">
        <w:rPr>
          <w:rFonts w:ascii="Times New Roman" w:hAnsi="Times New Roman" w:cs="Times New Roman"/>
          <w:sz w:val="28"/>
          <w:szCs w:val="28"/>
        </w:rPr>
        <w:t>ь</w:t>
      </w:r>
      <w:r w:rsidR="004D7610" w:rsidRPr="0098151B">
        <w:rPr>
          <w:rFonts w:ascii="Times New Roman" w:hAnsi="Times New Roman" w:cs="Times New Roman"/>
          <w:sz w:val="28"/>
          <w:szCs w:val="28"/>
        </w:rPr>
        <w:t xml:space="preserve">ной услуги в соответствии с </w:t>
      </w:r>
      <w:r w:rsidR="004D7610">
        <w:rPr>
          <w:rFonts w:ascii="Times New Roman" w:hAnsi="Times New Roman" w:cs="Times New Roman"/>
          <w:sz w:val="28"/>
          <w:szCs w:val="28"/>
        </w:rPr>
        <w:t xml:space="preserve">абзацем пятым </w:t>
      </w:r>
      <w:hyperlink w:anchor="Par54" w:tooltip="1.2. Круг заявителей." w:history="1">
        <w:r w:rsidR="004D7610" w:rsidRPr="00D617E3">
          <w:rPr>
            <w:rFonts w:ascii="Times New Roman" w:hAnsi="Times New Roman" w:cs="Times New Roman"/>
            <w:sz w:val="28"/>
            <w:szCs w:val="28"/>
          </w:rPr>
          <w:t>пункт</w:t>
        </w:r>
        <w:r w:rsidR="004D7610">
          <w:rPr>
            <w:rFonts w:ascii="Times New Roman" w:hAnsi="Times New Roman" w:cs="Times New Roman"/>
            <w:sz w:val="28"/>
            <w:szCs w:val="28"/>
          </w:rPr>
          <w:t>а</w:t>
        </w:r>
        <w:r w:rsidR="004D7610" w:rsidRPr="00D617E3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4D7610" w:rsidRPr="00D617E3">
        <w:rPr>
          <w:rFonts w:ascii="Times New Roman" w:hAnsi="Times New Roman" w:cs="Times New Roman"/>
          <w:sz w:val="28"/>
          <w:szCs w:val="28"/>
        </w:rPr>
        <w:t xml:space="preserve"> </w:t>
      </w:r>
      <w:r w:rsidR="004D7610" w:rsidRPr="0098151B">
        <w:rPr>
          <w:rFonts w:ascii="Times New Roman" w:hAnsi="Times New Roman" w:cs="Times New Roman"/>
          <w:sz w:val="28"/>
          <w:szCs w:val="28"/>
        </w:rPr>
        <w:t>настоящего Админ</w:t>
      </w:r>
      <w:r w:rsidR="004D7610" w:rsidRPr="0098151B">
        <w:rPr>
          <w:rFonts w:ascii="Times New Roman" w:hAnsi="Times New Roman" w:cs="Times New Roman"/>
          <w:sz w:val="28"/>
          <w:szCs w:val="28"/>
        </w:rPr>
        <w:t>и</w:t>
      </w:r>
      <w:r w:rsidR="004D7610" w:rsidRPr="0098151B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2.6.3. В случае, если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нео</w:t>
      </w:r>
      <w:r w:rsidRPr="0098151B">
        <w:rPr>
          <w:rFonts w:ascii="Times New Roman" w:hAnsi="Times New Roman" w:cs="Times New Roman"/>
          <w:sz w:val="28"/>
          <w:szCs w:val="28"/>
        </w:rPr>
        <w:t>б</w:t>
      </w:r>
      <w:r w:rsidRPr="0098151B">
        <w:rPr>
          <w:rFonts w:ascii="Times New Roman" w:hAnsi="Times New Roman" w:cs="Times New Roman"/>
          <w:sz w:val="28"/>
          <w:szCs w:val="28"/>
        </w:rPr>
        <w:t xml:space="preserve">ходима обработка персональных данных лица,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D617E3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 заявитель д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полнительно представляет документы, подтверждающие получение согласия указанного лица или его законного представителя на обработку персонал</w:t>
      </w:r>
      <w:r w:rsidRPr="0098151B">
        <w:rPr>
          <w:rFonts w:ascii="Times New Roman" w:hAnsi="Times New Roman" w:cs="Times New Roman"/>
          <w:sz w:val="28"/>
          <w:szCs w:val="28"/>
        </w:rPr>
        <w:t>ь</w:t>
      </w:r>
      <w:r w:rsidRPr="0098151B">
        <w:rPr>
          <w:rFonts w:ascii="Times New Roman" w:hAnsi="Times New Roman" w:cs="Times New Roman"/>
          <w:sz w:val="28"/>
          <w:szCs w:val="28"/>
        </w:rPr>
        <w:t>ных данных указанного лица. Документы, подтверждающие получение с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гласия, могут быть представлены в том числе в форме электронного док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мента.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190"/>
      <w:bookmarkEnd w:id="10"/>
      <w:r w:rsidRPr="0098151B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ствии с нормативными правовыми актами Российской Федерации и норм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тивными правовыми актами Ставропольского края для предоставления </w:t>
      </w:r>
      <w:r w:rsidR="00D617E3" w:rsidRPr="00D617E3">
        <w:rPr>
          <w:rFonts w:ascii="Times New Roman" w:hAnsi="Times New Roman" w:cs="Times New Roman"/>
          <w:b w:val="0"/>
          <w:sz w:val="28"/>
          <w:szCs w:val="28"/>
        </w:rPr>
        <w:t>м</w:t>
      </w:r>
      <w:r w:rsidR="00D617E3" w:rsidRPr="00D617E3">
        <w:rPr>
          <w:rFonts w:ascii="Times New Roman" w:hAnsi="Times New Roman" w:cs="Times New Roman"/>
          <w:b w:val="0"/>
          <w:sz w:val="28"/>
          <w:szCs w:val="28"/>
        </w:rPr>
        <w:t>у</w:t>
      </w:r>
      <w:r w:rsidR="00D617E3" w:rsidRPr="00D617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ниципальной 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услуги, которые находятся в распоряжении иных органов и 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ганизаций, участвующих в предоставлении </w:t>
      </w:r>
      <w:r w:rsidR="00D617E3" w:rsidRPr="00D617E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1"/>
      <w:bookmarkEnd w:id="11"/>
      <w:r w:rsidRPr="0098151B">
        <w:rPr>
          <w:rFonts w:ascii="Times New Roman" w:hAnsi="Times New Roman" w:cs="Times New Roman"/>
          <w:sz w:val="28"/>
          <w:szCs w:val="28"/>
        </w:rPr>
        <w:t xml:space="preserve">2.7.1. В случае, предусмотренном </w:t>
      </w:r>
      <w:hyperlink w:anchor="Par128" w:tooltip="2.3. Описание результата предоставления государственной услуги." w:history="1">
        <w:r w:rsidRPr="00D617E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стративного регламента, организация в порядке межведомственного инфо</w:t>
      </w:r>
      <w:r w:rsidRPr="0098151B">
        <w:rPr>
          <w:rFonts w:ascii="Times New Roman" w:hAnsi="Times New Roman" w:cs="Times New Roman"/>
          <w:sz w:val="28"/>
          <w:szCs w:val="28"/>
        </w:rPr>
        <w:t>р</w:t>
      </w:r>
      <w:r w:rsidRPr="0098151B">
        <w:rPr>
          <w:rFonts w:ascii="Times New Roman" w:hAnsi="Times New Roman" w:cs="Times New Roman"/>
          <w:sz w:val="28"/>
          <w:szCs w:val="28"/>
        </w:rPr>
        <w:t xml:space="preserve">мационного взаимодействия в целях представления и получения документов и информации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которые находя</w:t>
      </w:r>
      <w:r w:rsidRPr="0098151B">
        <w:rPr>
          <w:rFonts w:ascii="Times New Roman" w:hAnsi="Times New Roman" w:cs="Times New Roman"/>
          <w:sz w:val="28"/>
          <w:szCs w:val="28"/>
        </w:rPr>
        <w:t>т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ся в распоряжении иных органов, участвующих в предоставлении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</w:t>
      </w:r>
      <w:r w:rsidR="00D617E3" w:rsidRPr="0098151B">
        <w:rPr>
          <w:rFonts w:ascii="Times New Roman" w:hAnsi="Times New Roman" w:cs="Times New Roman"/>
          <w:sz w:val="28"/>
          <w:szCs w:val="28"/>
        </w:rPr>
        <w:t>и</w:t>
      </w:r>
      <w:r w:rsidR="00D617E3" w:rsidRPr="0098151B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запрашивает у </w:t>
      </w:r>
      <w:r w:rsidR="00D617E3">
        <w:rPr>
          <w:rFonts w:ascii="Times New Roman" w:hAnsi="Times New Roman" w:cs="Times New Roman"/>
          <w:sz w:val="28"/>
          <w:szCs w:val="28"/>
        </w:rPr>
        <w:t>управления</w:t>
      </w:r>
      <w:r w:rsidRPr="0098151B">
        <w:rPr>
          <w:rFonts w:ascii="Times New Roman" w:hAnsi="Times New Roman" w:cs="Times New Roman"/>
          <w:sz w:val="28"/>
          <w:szCs w:val="28"/>
        </w:rPr>
        <w:t xml:space="preserve"> данные сертификата дополн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тельного образования, выданного ранее кандидату на обучение по дополн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тельным общеразвивающим программам.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госуда</w:t>
      </w:r>
      <w:r w:rsidRPr="0098151B">
        <w:rPr>
          <w:rFonts w:ascii="Times New Roman" w:hAnsi="Times New Roman" w:cs="Times New Roman"/>
          <w:sz w:val="28"/>
          <w:szCs w:val="28"/>
        </w:rPr>
        <w:t>р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</w:t>
      </w:r>
      <w:r w:rsidR="00D617E3" w:rsidRPr="0098151B">
        <w:rPr>
          <w:rFonts w:ascii="Times New Roman" w:hAnsi="Times New Roman" w:cs="Times New Roman"/>
          <w:sz w:val="28"/>
          <w:szCs w:val="28"/>
        </w:rPr>
        <w:t>и</w:t>
      </w:r>
      <w:r w:rsidR="00D617E3" w:rsidRPr="0098151B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4D7610"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w:anchor="Par191" w:tooltip="2.7.1. В случае, предусмотренном пунктом 2.3 настоящего Административного регламента,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, ко" w:history="1">
        <w:r w:rsidRPr="00D617E3">
          <w:rPr>
            <w:rFonts w:ascii="Times New Roman" w:hAnsi="Times New Roman" w:cs="Times New Roman"/>
            <w:sz w:val="28"/>
            <w:szCs w:val="28"/>
          </w:rPr>
          <w:t>подпункте 2.7.1</w:t>
        </w:r>
      </w:hyperlink>
      <w:r w:rsidRPr="0098151B">
        <w:rPr>
          <w:rFonts w:ascii="Times New Roman" w:hAnsi="Times New Roman" w:cs="Times New Roman"/>
          <w:sz w:val="28"/>
          <w:szCs w:val="28"/>
        </w:rPr>
        <w:t>, могут быть пре</w:t>
      </w:r>
      <w:r w:rsidRPr="0098151B">
        <w:rPr>
          <w:rFonts w:ascii="Times New Roman" w:hAnsi="Times New Roman" w:cs="Times New Roman"/>
          <w:sz w:val="28"/>
          <w:szCs w:val="28"/>
        </w:rPr>
        <w:t>д</w:t>
      </w:r>
      <w:r w:rsidRPr="0098151B">
        <w:rPr>
          <w:rFonts w:ascii="Times New Roman" w:hAnsi="Times New Roman" w:cs="Times New Roman"/>
          <w:sz w:val="28"/>
          <w:szCs w:val="28"/>
        </w:rPr>
        <w:t>ставлены заявителем самостоятельно по собственной инициативе. Непре</w:t>
      </w:r>
      <w:r w:rsidRPr="0098151B">
        <w:rPr>
          <w:rFonts w:ascii="Times New Roman" w:hAnsi="Times New Roman" w:cs="Times New Roman"/>
          <w:sz w:val="28"/>
          <w:szCs w:val="28"/>
        </w:rPr>
        <w:t>д</w:t>
      </w:r>
      <w:r w:rsidRPr="0098151B">
        <w:rPr>
          <w:rFonts w:ascii="Times New Roman" w:hAnsi="Times New Roman" w:cs="Times New Roman"/>
          <w:sz w:val="28"/>
          <w:szCs w:val="28"/>
        </w:rPr>
        <w:t>ставление заявителем указанных документов не является основанием для о</w:t>
      </w:r>
      <w:r w:rsidRPr="0098151B">
        <w:rPr>
          <w:rFonts w:ascii="Times New Roman" w:hAnsi="Times New Roman" w:cs="Times New Roman"/>
          <w:sz w:val="28"/>
          <w:szCs w:val="28"/>
        </w:rPr>
        <w:t>т</w:t>
      </w:r>
      <w:r w:rsidRPr="0098151B">
        <w:rPr>
          <w:rFonts w:ascii="Times New Roman" w:hAnsi="Times New Roman" w:cs="Times New Roman"/>
          <w:sz w:val="28"/>
          <w:szCs w:val="28"/>
        </w:rPr>
        <w:t xml:space="preserve">каза заявителю в предоставлении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2.7.2. Запрещается требовать от заявителя: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98151B">
        <w:rPr>
          <w:rFonts w:ascii="Times New Roman" w:hAnsi="Times New Roman" w:cs="Times New Roman"/>
          <w:sz w:val="28"/>
          <w:szCs w:val="28"/>
        </w:rPr>
        <w:t>й</w:t>
      </w:r>
      <w:r w:rsidRPr="0098151B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98151B">
        <w:rPr>
          <w:rFonts w:ascii="Times New Roman" w:hAnsi="Times New Roman" w:cs="Times New Roman"/>
          <w:sz w:val="28"/>
          <w:szCs w:val="28"/>
        </w:rPr>
        <w:t>ю</w:t>
      </w:r>
      <w:r w:rsidRPr="0098151B">
        <w:rPr>
          <w:rFonts w:ascii="Times New Roman" w:hAnsi="Times New Roman" w:cs="Times New Roman"/>
          <w:sz w:val="28"/>
          <w:szCs w:val="28"/>
        </w:rPr>
        <w:t xml:space="preserve">щие в связи с предоставлением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ряжении органов исполнительной власти края, предоставляющих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</w:t>
      </w:r>
      <w:r w:rsidR="00D617E3" w:rsidRPr="0098151B">
        <w:rPr>
          <w:rFonts w:ascii="Times New Roman" w:hAnsi="Times New Roman" w:cs="Times New Roman"/>
          <w:sz w:val="28"/>
          <w:szCs w:val="28"/>
        </w:rPr>
        <w:t>и</w:t>
      </w:r>
      <w:r w:rsidR="00D617E3" w:rsidRPr="0098151B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иных организаций, участвующих в предоставлении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</w:t>
      </w:r>
      <w:r w:rsidR="00D617E3" w:rsidRPr="0098151B">
        <w:rPr>
          <w:rFonts w:ascii="Times New Roman" w:hAnsi="Times New Roman" w:cs="Times New Roman"/>
          <w:sz w:val="28"/>
          <w:szCs w:val="28"/>
        </w:rPr>
        <w:t>и</w:t>
      </w:r>
      <w:r w:rsidR="00D617E3" w:rsidRPr="0098151B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</w:t>
      </w:r>
      <w:r w:rsidRPr="0098151B">
        <w:rPr>
          <w:rFonts w:ascii="Times New Roman" w:hAnsi="Times New Roman" w:cs="Times New Roman"/>
          <w:sz w:val="28"/>
          <w:szCs w:val="28"/>
        </w:rPr>
        <w:t>й</w:t>
      </w:r>
      <w:r w:rsidRPr="0098151B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края, муниципальными правовыми актами, за исключением документов, указа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D617E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17E3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Об организации предоставл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</w:t>
      </w:r>
      <w:r w:rsidR="00D617E3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1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D617E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17E3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Об организ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</w:t>
      </w:r>
      <w:r w:rsidR="00D617E3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;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D617E3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17E3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17E3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 xml:space="preserve">мым условием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и иных случаев, уст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новленных федеральными законами.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2" w:name="Par199"/>
      <w:bookmarkEnd w:id="12"/>
      <w:r w:rsidRPr="0098151B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ментов, необходимых для предоставления </w:t>
      </w:r>
      <w:r w:rsidR="00D617E3" w:rsidRPr="00D617E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приеме документов, необходимых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запрос направлен адресату не по принадлежности;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комплект документов, необходимых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утратили силу;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231B6" w:rsidRPr="0098151B" w:rsidRDefault="008231B6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электронных образов документов посредством РПГУ, не позволяющих в полном объёме прочитать текст документа и (или)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знать реквизиты документа;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на ЕПГУ или РПГУ (отсутствие заполнения, недостоверное, непо</w:t>
      </w:r>
      <w:r w:rsidRPr="0098151B">
        <w:rPr>
          <w:rFonts w:ascii="Times New Roman" w:hAnsi="Times New Roman" w:cs="Times New Roman"/>
          <w:sz w:val="28"/>
          <w:szCs w:val="28"/>
        </w:rPr>
        <w:t>л</w:t>
      </w:r>
      <w:r w:rsidRPr="0098151B">
        <w:rPr>
          <w:rFonts w:ascii="Times New Roman" w:hAnsi="Times New Roman" w:cs="Times New Roman"/>
          <w:sz w:val="28"/>
          <w:szCs w:val="28"/>
        </w:rPr>
        <w:t>ное либо неправильное, несоответствующее требованиям, установленным настоящим Административным регламентом);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подача запроса и иных документов в электронной форме, подписанных с использованием электронной подписи (далее - ЭП), не принадлежащей 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явителю или представителю заявителя;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поступление запроса, аналогичного ранее зарегистрированному запр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су, срок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 по которому не истек на м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мент поступления такого запроса.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2.8.2. При обращении через ЕПГУ или РПГУ </w:t>
      </w:r>
      <w:hyperlink w:anchor="Par1505" w:tooltip="ФОРМА РЕШЕНИЯ" w:history="1">
        <w:r w:rsidRPr="00D617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оформляется по форме, приведенной в приложении 4 к настоящему Админ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2.8.3. Выдача решения об отказе в приеме документов, необходимых для предоставления </w:t>
      </w:r>
      <w:r w:rsidR="00D617E3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случае обращения заявителя в организацию в иных формах, предусмотренных законодательством Росси</w:t>
      </w:r>
      <w:r w:rsidRPr="0098151B">
        <w:rPr>
          <w:rFonts w:ascii="Times New Roman" w:hAnsi="Times New Roman" w:cs="Times New Roman"/>
          <w:sz w:val="28"/>
          <w:szCs w:val="28"/>
        </w:rPr>
        <w:t>й</w:t>
      </w:r>
      <w:r w:rsidRPr="0098151B">
        <w:rPr>
          <w:rFonts w:ascii="Times New Roman" w:hAnsi="Times New Roman" w:cs="Times New Roman"/>
          <w:sz w:val="28"/>
          <w:szCs w:val="28"/>
        </w:rPr>
        <w:t>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2.8.4. Отказ в приеме документов, необходимых для предоставления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организацию за предоставлением </w:t>
      </w:r>
      <w:r w:rsidR="00BA201E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услуги.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BA201E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3" w:name="Par212"/>
      <w:bookmarkEnd w:id="13"/>
      <w:r w:rsidRPr="0098151B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пред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ставления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A201E">
        <w:rPr>
          <w:rFonts w:ascii="Times New Roman" w:hAnsi="Times New Roman" w:cs="Times New Roman"/>
          <w:b w:val="0"/>
          <w:sz w:val="28"/>
          <w:szCs w:val="28"/>
        </w:rPr>
        <w:t xml:space="preserve"> услуги или отказа в предоставлении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ь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lastRenderedPageBreak/>
        <w:t>ной</w:t>
      </w:r>
      <w:r w:rsidRPr="00BA20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4"/>
      <w:bookmarkEnd w:id="14"/>
      <w:r w:rsidRPr="0098151B">
        <w:rPr>
          <w:rFonts w:ascii="Times New Roman" w:hAnsi="Times New Roman" w:cs="Times New Roman"/>
          <w:sz w:val="28"/>
          <w:szCs w:val="28"/>
        </w:rPr>
        <w:t xml:space="preserve">2.9.2. Основаниями для отказа в предоставлении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ги являются: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и приложенных к нему документах;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несоответствие категории заявителя кругу лиц, указанных в </w:t>
      </w:r>
      <w:hyperlink w:anchor="Par54" w:tooltip="1.2. Круг заявителей." w:history="1">
        <w:r w:rsidRPr="00BA201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</w:t>
      </w:r>
      <w:hyperlink w:anchor="Par172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BA201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нистративного регламента, по форме или содержанию требованиям закон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представлять интересы заявителя;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отзыв запроса по инициативе заявителя;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наличие медицинских противопоказаний для освоения программ по о</w:t>
      </w:r>
      <w:r w:rsidRPr="0098151B">
        <w:rPr>
          <w:rFonts w:ascii="Times New Roman" w:hAnsi="Times New Roman" w:cs="Times New Roman"/>
          <w:sz w:val="28"/>
          <w:szCs w:val="28"/>
        </w:rPr>
        <w:t>т</w:t>
      </w:r>
      <w:r w:rsidRPr="0098151B">
        <w:rPr>
          <w:rFonts w:ascii="Times New Roman" w:hAnsi="Times New Roman" w:cs="Times New Roman"/>
          <w:sz w:val="28"/>
          <w:szCs w:val="28"/>
        </w:rPr>
        <w:t>дельным видам искусства, физической культуры и спорта;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отсутствие свободных мест в организации;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неявка в организацию в течение 4 (четырех) рабочих дней после пол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чения уведомления о необходимости личного посещения для заключения д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говора об образовании;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доступный остаток обеспечения сертификата дополнительного образ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9815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8151B">
        <w:rPr>
          <w:rFonts w:ascii="Times New Roman" w:hAnsi="Times New Roman" w:cs="Times New Roman"/>
          <w:sz w:val="28"/>
          <w:szCs w:val="28"/>
        </w:rPr>
        <w:t xml:space="preserve"> выбранной программе;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неявка на прохождение вступительных (приемных) испытаний в орг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низацию;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дения вступительных (приемных) испытаний в организации либо в случае отсутствия необходимости проведения вступительных (приемных) испыт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ний в день подписания договора;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несоответствие оригиналов документов сведениям, указанным в эле</w:t>
      </w:r>
      <w:r w:rsidRPr="0098151B">
        <w:rPr>
          <w:rFonts w:ascii="Times New Roman" w:hAnsi="Times New Roman" w:cs="Times New Roman"/>
          <w:sz w:val="28"/>
          <w:szCs w:val="28"/>
        </w:rPr>
        <w:t>к</w:t>
      </w:r>
      <w:r w:rsidRPr="0098151B">
        <w:rPr>
          <w:rFonts w:ascii="Times New Roman" w:hAnsi="Times New Roman" w:cs="Times New Roman"/>
          <w:sz w:val="28"/>
          <w:szCs w:val="28"/>
        </w:rPr>
        <w:t>тронной форме запроса на ЕПГУ или РПГУ;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отрицательные результаты вступительных (приемных) испытаний;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недостоверность информации, которая содержится в документах, пре</w:t>
      </w:r>
      <w:r w:rsidRPr="0098151B">
        <w:rPr>
          <w:rFonts w:ascii="Times New Roman" w:hAnsi="Times New Roman" w:cs="Times New Roman"/>
          <w:sz w:val="28"/>
          <w:szCs w:val="28"/>
        </w:rPr>
        <w:t>д</w:t>
      </w:r>
      <w:r w:rsidRPr="0098151B">
        <w:rPr>
          <w:rFonts w:ascii="Times New Roman" w:hAnsi="Times New Roman" w:cs="Times New Roman"/>
          <w:sz w:val="28"/>
          <w:szCs w:val="28"/>
        </w:rPr>
        <w:t>ставленных заявителем, данным, полученным в результате межведомстве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ного информационного взаимодействия.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2.9.3. Заявитель вправе отказаться от получения </w:t>
      </w:r>
      <w:r w:rsidR="00BA201E" w:rsidRPr="009815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 xml:space="preserve">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или РПГУ в личном кабинете. На основании поступившего заявления об отказе от предоставления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работником организации принимается решение об отказе в предоставлении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 xml:space="preserve">Факт отказа заявителя от предоставления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с прилож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 xml:space="preserve">нием заявления и решения об отказе в предоставлении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 xml:space="preserve">ги фиксируется в ИС. Отказ от предоставления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 препятствует повторному обращению заявителя в организацию за предоста</w:t>
      </w:r>
      <w:r w:rsidRPr="0098151B">
        <w:rPr>
          <w:rFonts w:ascii="Times New Roman" w:hAnsi="Times New Roman" w:cs="Times New Roman"/>
          <w:sz w:val="28"/>
          <w:szCs w:val="28"/>
        </w:rPr>
        <w:t>в</w:t>
      </w:r>
      <w:r w:rsidRPr="0098151B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BA201E" w:rsidRPr="0098151B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2.9.4. Заявитель вправе повторно обратиться в организацию с запросом после устранения оснований, указанных в </w:t>
      </w:r>
      <w:hyperlink w:anchor="Par214" w:tooltip="2.9.2. Основаниями для отказа в предоставлении государственной услуги являются:" w:history="1">
        <w:r w:rsidRPr="00BA201E">
          <w:rPr>
            <w:rFonts w:ascii="Times New Roman" w:hAnsi="Times New Roman" w:cs="Times New Roman"/>
            <w:sz w:val="28"/>
            <w:szCs w:val="28"/>
          </w:rPr>
          <w:t>подпункте 2.9.2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2.10. Перечень услуг, необходимых и обязательных для предоставления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сведения о документе (документах), в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даваемом (выдаваемых) иными организациями, участвующими в предоста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лении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A201E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77748F" w:rsidRDefault="00BA201E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>2.1</w:t>
      </w:r>
      <w:r w:rsidR="004D7610">
        <w:rPr>
          <w:rFonts w:ascii="Times New Roman" w:hAnsi="Times New Roman" w:cs="Times New Roman"/>
          <w:b w:val="0"/>
          <w:sz w:val="28"/>
          <w:szCs w:val="28"/>
        </w:rPr>
        <w:t>2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 и при получении результата пред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ставления таких услуг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запроса в организации при получении результата предоставления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не должен превышать 25 минут.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>2.1</w:t>
      </w:r>
      <w:r w:rsidR="004D761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. Срок и порядок регистрации запроса заявителя о предоставлении </w:t>
      </w:r>
      <w:r w:rsidR="00BA201E" w:rsidRPr="00BA201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в электронной форме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15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рганизация обеспечивает предоставление </w:t>
      </w:r>
      <w:r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посредством ЕПГУ, а также в иных формах по выбору заявителя в с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BA20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8151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8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51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Об орг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</w:t>
      </w:r>
      <w:r w:rsidR="004D7610">
        <w:rPr>
          <w:rFonts w:ascii="Times New Roman" w:hAnsi="Times New Roman" w:cs="Times New Roman"/>
          <w:sz w:val="28"/>
          <w:szCs w:val="28"/>
        </w:rPr>
        <w:t>3</w:t>
      </w:r>
      <w:r w:rsidRPr="0098151B">
        <w:rPr>
          <w:rFonts w:ascii="Times New Roman" w:hAnsi="Times New Roman" w:cs="Times New Roman"/>
          <w:sz w:val="28"/>
          <w:szCs w:val="28"/>
        </w:rPr>
        <w:t>.</w:t>
      </w:r>
      <w:r w:rsidR="004D7610">
        <w:rPr>
          <w:rFonts w:ascii="Times New Roman" w:hAnsi="Times New Roman" w:cs="Times New Roman"/>
          <w:sz w:val="28"/>
          <w:szCs w:val="28"/>
        </w:rPr>
        <w:t>2</w:t>
      </w:r>
      <w:r w:rsidRPr="0098151B">
        <w:rPr>
          <w:rFonts w:ascii="Times New Roman" w:hAnsi="Times New Roman" w:cs="Times New Roman"/>
          <w:sz w:val="28"/>
          <w:szCs w:val="28"/>
        </w:rPr>
        <w:t xml:space="preserve">. Запрос о предоставлении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поданный в электронной форме посредством ЕПГУ до 16:00 рабочего дня, регистрируе</w:t>
      </w:r>
      <w:r w:rsidRPr="0098151B">
        <w:rPr>
          <w:rFonts w:ascii="Times New Roman" w:hAnsi="Times New Roman" w:cs="Times New Roman"/>
          <w:sz w:val="28"/>
          <w:szCs w:val="28"/>
        </w:rPr>
        <w:t>т</w:t>
      </w:r>
      <w:r w:rsidRPr="0098151B">
        <w:rPr>
          <w:rFonts w:ascii="Times New Roman" w:hAnsi="Times New Roman" w:cs="Times New Roman"/>
          <w:sz w:val="28"/>
          <w:szCs w:val="28"/>
        </w:rPr>
        <w:t>ся в организации в день его подачи. Запрос, поданный посредством ЕПГУ после 16:00 рабочего дня либо в нерабочий день, регистрируется в организ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ции на следующий рабочий день.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Запрос, поданный в иных формах, предусмотренных законодател</w:t>
      </w:r>
      <w:r w:rsidRPr="0098151B">
        <w:rPr>
          <w:rFonts w:ascii="Times New Roman" w:hAnsi="Times New Roman" w:cs="Times New Roman"/>
          <w:sz w:val="28"/>
          <w:szCs w:val="28"/>
        </w:rPr>
        <w:t>ь</w:t>
      </w:r>
      <w:r w:rsidRPr="0098151B">
        <w:rPr>
          <w:rFonts w:ascii="Times New Roman" w:hAnsi="Times New Roman" w:cs="Times New Roman"/>
          <w:sz w:val="28"/>
          <w:szCs w:val="28"/>
        </w:rPr>
        <w:t>ством Российской Федерации, регистрируется в организации в порядке, уст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новленном организационно-распорядительным актом организации.</w:t>
      </w:r>
    </w:p>
    <w:p w:rsidR="004D7610" w:rsidRPr="0098151B" w:rsidRDefault="004D7610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2.14</w:t>
      </w:r>
      <w:r w:rsidR="004D7610">
        <w:rPr>
          <w:rFonts w:ascii="Times New Roman" w:hAnsi="Times New Roman" w:cs="Times New Roman"/>
          <w:sz w:val="28"/>
          <w:szCs w:val="28"/>
        </w:rPr>
        <w:t>.</w:t>
      </w:r>
      <w:r w:rsidRPr="0098151B">
        <w:rPr>
          <w:rFonts w:ascii="Times New Roman" w:hAnsi="Times New Roman" w:cs="Times New Roman"/>
          <w:sz w:val="28"/>
          <w:szCs w:val="28"/>
        </w:rPr>
        <w:t xml:space="preserve"> Способы предоставления заявителем документов, необходимых для получения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4D7610">
        <w:rPr>
          <w:rFonts w:ascii="Times New Roman" w:hAnsi="Times New Roman" w:cs="Times New Roman"/>
          <w:sz w:val="28"/>
          <w:szCs w:val="28"/>
        </w:rPr>
        <w:t>1</w:t>
      </w:r>
      <w:r w:rsidRPr="0098151B">
        <w:rPr>
          <w:rFonts w:ascii="Times New Roman" w:hAnsi="Times New Roman" w:cs="Times New Roman"/>
          <w:sz w:val="28"/>
          <w:szCs w:val="28"/>
        </w:rPr>
        <w:t>. Обращение заявителя посредством ЕПГУ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заявитель авторизуется на ЕПГУ посредством подтвержденной учетной записи в ЕСИА, затем заполн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>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Заполненный запрос отправляется заявителем в организацию.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Отправленные документы поступают в организацию путем размещения в ИС, интегрированной с ЕАИС ДО.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Заявитель уведомляется о получении организацией запроса и докуме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тов в день его подачи посредством изменения статуса запроса в личном к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бинете заявителя на ЕПГУ.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необходимости проведения вступительных (приемных) исп</w:t>
      </w:r>
      <w:r w:rsidRPr="0098151B">
        <w:rPr>
          <w:rFonts w:ascii="Times New Roman" w:hAnsi="Times New Roman" w:cs="Times New Roman"/>
          <w:sz w:val="28"/>
          <w:szCs w:val="28"/>
        </w:rPr>
        <w:t>ы</w:t>
      </w:r>
      <w:r w:rsidRPr="0098151B">
        <w:rPr>
          <w:rFonts w:ascii="Times New Roman" w:hAnsi="Times New Roman" w:cs="Times New Roman"/>
          <w:sz w:val="28"/>
          <w:szCs w:val="28"/>
        </w:rPr>
        <w:t>таний в организации заявителю в течение 7 (семи) рабочих дней с даты рег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страции запроса в организации в личный кабинет на ЕПГУ направляется ув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домление о дате, месте и времени проведения вступительных (приемных) и</w:t>
      </w:r>
      <w:r w:rsidRPr="0098151B">
        <w:rPr>
          <w:rFonts w:ascii="Times New Roman" w:hAnsi="Times New Roman" w:cs="Times New Roman"/>
          <w:sz w:val="28"/>
          <w:szCs w:val="28"/>
        </w:rPr>
        <w:t>с</w:t>
      </w:r>
      <w:r w:rsidRPr="0098151B">
        <w:rPr>
          <w:rFonts w:ascii="Times New Roman" w:hAnsi="Times New Roman" w:cs="Times New Roman"/>
          <w:sz w:val="28"/>
          <w:szCs w:val="28"/>
        </w:rPr>
        <w:t>пытаний.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вступительных (пр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Для прохождения вступительных (приемных)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4D7610">
        <w:rPr>
          <w:rFonts w:ascii="Times New Roman" w:hAnsi="Times New Roman" w:cs="Times New Roman"/>
          <w:sz w:val="28"/>
          <w:szCs w:val="28"/>
        </w:rPr>
        <w:t>муниц</w:t>
      </w:r>
      <w:r w:rsidR="004D7610">
        <w:rPr>
          <w:rFonts w:ascii="Times New Roman" w:hAnsi="Times New Roman" w:cs="Times New Roman"/>
          <w:sz w:val="28"/>
          <w:szCs w:val="28"/>
        </w:rPr>
        <w:t>и</w:t>
      </w:r>
      <w:r w:rsidR="004D7610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ar212" w:tooltip="2.9. Исчерпывающий перечень оснований для приостановления предоставления государственной услуги или отказа в предоставлении государственной услуги." w:history="1">
        <w:r w:rsidRPr="00BA201E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гламента, и в течение 4 (четырех) рабочих дней после проведения вступ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тельных (приемных) испытаний в </w:t>
      </w:r>
      <w:r w:rsidR="004D7610">
        <w:rPr>
          <w:rFonts w:ascii="Times New Roman" w:hAnsi="Times New Roman" w:cs="Times New Roman"/>
          <w:sz w:val="28"/>
          <w:szCs w:val="28"/>
        </w:rPr>
        <w:t>л</w:t>
      </w:r>
      <w:r w:rsidRPr="0098151B">
        <w:rPr>
          <w:rFonts w:ascii="Times New Roman" w:hAnsi="Times New Roman" w:cs="Times New Roman"/>
          <w:sz w:val="28"/>
          <w:szCs w:val="28"/>
        </w:rPr>
        <w:t xml:space="preserve">ичный кабинет на ЕПГУ направляется уведомление о предоставлении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ar129" w:tooltip="2.3.1. Результатом предоставления государственной услуги является:" w:history="1">
        <w:r w:rsidRPr="00BA201E">
          <w:rPr>
            <w:rFonts w:ascii="Times New Roman" w:hAnsi="Times New Roman" w:cs="Times New Roman"/>
            <w:sz w:val="28"/>
            <w:szCs w:val="28"/>
          </w:rPr>
          <w:t>по</w:t>
        </w:r>
        <w:r w:rsidRPr="00BA201E">
          <w:rPr>
            <w:rFonts w:ascii="Times New Roman" w:hAnsi="Times New Roman" w:cs="Times New Roman"/>
            <w:sz w:val="28"/>
            <w:szCs w:val="28"/>
          </w:rPr>
          <w:t>д</w:t>
        </w:r>
        <w:r w:rsidRPr="00BA201E">
          <w:rPr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вступительных (пр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емных)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подписать договор посредством функционала личного кабинета на ЕПГУ в соответствии с </w:t>
      </w:r>
      <w:hyperlink w:anchor="Par129" w:tooltip="2.3.1. Результатом предоставления государственной услуги является:" w:history="1">
        <w:r w:rsidRPr="00BA201E">
          <w:rPr>
            <w:rFonts w:ascii="Times New Roman" w:hAnsi="Times New Roman" w:cs="Times New Roman"/>
            <w:sz w:val="28"/>
            <w:szCs w:val="28"/>
          </w:rPr>
          <w:t>подпунктом 2.3.1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н</w:t>
      </w:r>
      <w:r w:rsidRPr="0098151B">
        <w:rPr>
          <w:rFonts w:ascii="Times New Roman" w:hAnsi="Times New Roman" w:cs="Times New Roman"/>
          <w:sz w:val="28"/>
          <w:szCs w:val="28"/>
        </w:rPr>
        <w:t>астоящего Административного р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гламента.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2.14.2. Обращение заявителя посредством РПГУ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заявитель авторизуется на РПГУ посредством подтвержденной учетной записи в ЕСИА, затем заполняет 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 xml:space="preserve">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заявителя, уполномоченного на подписание запроса.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Заполненный запрос отправляется заявителем в организацию.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Отправленные документы поступают в организацию путем размещения в интегрированной с РПГУ ИС.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Заявитель уведомляется о получении организацией запроса и докуме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тов в день его подачи посредством изменения статуса запроса в личном к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бинете заявителя на РПГУ.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необходимости проведения вступительных (приемных) исп</w:t>
      </w:r>
      <w:r w:rsidRPr="0098151B">
        <w:rPr>
          <w:rFonts w:ascii="Times New Roman" w:hAnsi="Times New Roman" w:cs="Times New Roman"/>
          <w:sz w:val="28"/>
          <w:szCs w:val="28"/>
        </w:rPr>
        <w:t>ы</w:t>
      </w:r>
      <w:r w:rsidRPr="0098151B">
        <w:rPr>
          <w:rFonts w:ascii="Times New Roman" w:hAnsi="Times New Roman" w:cs="Times New Roman"/>
          <w:sz w:val="28"/>
          <w:szCs w:val="28"/>
        </w:rPr>
        <w:t>таний в организации заявителю в течение 7 (семи) рабочих дней с даты рег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страции запроса в организации в личный кабинет на РПГУ направляется ув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домление о дате, месте и времени проведения вступительных (приемных) и</w:t>
      </w:r>
      <w:r w:rsidRPr="0098151B">
        <w:rPr>
          <w:rFonts w:ascii="Times New Roman" w:hAnsi="Times New Roman" w:cs="Times New Roman"/>
          <w:sz w:val="28"/>
          <w:szCs w:val="28"/>
        </w:rPr>
        <w:t>с</w:t>
      </w:r>
      <w:r w:rsidRPr="0098151B">
        <w:rPr>
          <w:rFonts w:ascii="Times New Roman" w:hAnsi="Times New Roman" w:cs="Times New Roman"/>
          <w:sz w:val="28"/>
          <w:szCs w:val="28"/>
        </w:rPr>
        <w:t>пытаний.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вступительных (пр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Для прохождения вступительных (приемных)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РПГУ.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</w:t>
      </w:r>
      <w:r w:rsidR="00BA201E" w:rsidRPr="00BA201E">
        <w:rPr>
          <w:rFonts w:ascii="Times New Roman" w:hAnsi="Times New Roman" w:cs="Times New Roman"/>
          <w:sz w:val="28"/>
          <w:szCs w:val="28"/>
        </w:rPr>
        <w:t>и</w:t>
      </w:r>
      <w:r w:rsidR="00BA201E" w:rsidRPr="00BA201E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ar212" w:tooltip="2.9. Исчерпывающий перечень оснований для приостановления предоставления государственной услуги или отказа в предоставлении государственной услуги." w:history="1">
        <w:r w:rsidRPr="00BA201E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гламента, и в течение 4 (четырех) рабочих дней после проведения вступ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тельных (приемных) испытаний в </w:t>
      </w:r>
      <w:r w:rsidR="00AE14C2">
        <w:rPr>
          <w:rFonts w:ascii="Times New Roman" w:hAnsi="Times New Roman" w:cs="Times New Roman"/>
          <w:sz w:val="28"/>
          <w:szCs w:val="28"/>
        </w:rPr>
        <w:t>л</w:t>
      </w:r>
      <w:r w:rsidRPr="0098151B">
        <w:rPr>
          <w:rFonts w:ascii="Times New Roman" w:hAnsi="Times New Roman" w:cs="Times New Roman"/>
          <w:sz w:val="28"/>
          <w:szCs w:val="28"/>
        </w:rPr>
        <w:t xml:space="preserve">ичный кабинет на РПГУ направляется уведомление о предоставлении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ar129" w:tooltip="2.3.1. Результатом предоставления государственной услуги является:" w:history="1">
        <w:r w:rsidRPr="00BA201E">
          <w:rPr>
            <w:rFonts w:ascii="Times New Roman" w:hAnsi="Times New Roman" w:cs="Times New Roman"/>
            <w:sz w:val="28"/>
            <w:szCs w:val="28"/>
          </w:rPr>
          <w:t>по</w:t>
        </w:r>
        <w:r w:rsidRPr="00BA201E">
          <w:rPr>
            <w:rFonts w:ascii="Times New Roman" w:hAnsi="Times New Roman" w:cs="Times New Roman"/>
            <w:sz w:val="28"/>
            <w:szCs w:val="28"/>
          </w:rPr>
          <w:t>д</w:t>
        </w:r>
        <w:r w:rsidRPr="00BA201E">
          <w:rPr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7748F" w:rsidRPr="00BA201E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вступительных (пр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емных) испытаний в организации заявителю 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для предоставления оригиналов документов и подписания договора в соотве</w:t>
      </w:r>
      <w:r w:rsidRPr="0098151B">
        <w:rPr>
          <w:rFonts w:ascii="Times New Roman" w:hAnsi="Times New Roman" w:cs="Times New Roman"/>
          <w:sz w:val="28"/>
          <w:szCs w:val="28"/>
        </w:rPr>
        <w:t>т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135" w:tooltip="2.3.3. Решение о предоставлении государствен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" w:history="1">
        <w:r w:rsidRPr="00BA201E">
          <w:rPr>
            <w:rFonts w:ascii="Times New Roman" w:hAnsi="Times New Roman" w:cs="Times New Roman"/>
            <w:sz w:val="28"/>
            <w:szCs w:val="28"/>
          </w:rPr>
          <w:t>подпунктом 2.3.3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2.14.</w:t>
      </w:r>
      <w:r w:rsidR="00AE14C2">
        <w:rPr>
          <w:rFonts w:ascii="Times New Roman" w:hAnsi="Times New Roman" w:cs="Times New Roman"/>
          <w:sz w:val="28"/>
          <w:szCs w:val="28"/>
        </w:rPr>
        <w:t>3</w:t>
      </w:r>
      <w:r w:rsidRPr="0098151B">
        <w:rPr>
          <w:rFonts w:ascii="Times New Roman" w:hAnsi="Times New Roman" w:cs="Times New Roman"/>
          <w:sz w:val="28"/>
          <w:szCs w:val="28"/>
        </w:rPr>
        <w:t>. Обращение заявителя посредством ИС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="00BA201E" w:rsidRPr="00BA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сание запроса.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Заполненный запрос отправляется заявителем в организацию.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Заявитель уведомляется о получении организацией запроса и докуме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тов в день его подачи посредством изменения статуса запроса в ИС.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необходимости проведения вступительных (приемных) исп</w:t>
      </w:r>
      <w:r w:rsidRPr="0098151B">
        <w:rPr>
          <w:rFonts w:ascii="Times New Roman" w:hAnsi="Times New Roman" w:cs="Times New Roman"/>
          <w:sz w:val="28"/>
          <w:szCs w:val="28"/>
        </w:rPr>
        <w:t>ы</w:t>
      </w:r>
      <w:r w:rsidRPr="0098151B">
        <w:rPr>
          <w:rFonts w:ascii="Times New Roman" w:hAnsi="Times New Roman" w:cs="Times New Roman"/>
          <w:sz w:val="28"/>
          <w:szCs w:val="28"/>
        </w:rPr>
        <w:t>таний в организации заявителю в течение 7 (семи) рабочих дней с даты рег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страции запроса в организации на электронную почту заявителя, указанную при регистрации в ИС, направляется </w:t>
      </w:r>
      <w:hyperlink w:anchor="Par1590" w:tooltip="ФОРМА УВЕДОМЛЕНИЯ" w:history="1">
        <w:r w:rsidRPr="00BA201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о дате, месте и времени 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вступительных (пр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емных) испытаний размещается на информационном стенде и официальном сайте организации не позднее чем за 3 (три) рабочих дня до даты проведения вступительных (приемных) испытаний.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Для прохождения вступительных (приемных)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ИС.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</w:t>
      </w:r>
      <w:r w:rsidR="00BA201E" w:rsidRPr="00BA201E">
        <w:rPr>
          <w:rFonts w:ascii="Times New Roman" w:hAnsi="Times New Roman" w:cs="Times New Roman"/>
          <w:sz w:val="28"/>
          <w:szCs w:val="28"/>
        </w:rPr>
        <w:t>и</w:t>
      </w:r>
      <w:r w:rsidR="00BA201E" w:rsidRPr="00BA201E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ar214" w:tooltip="2.9.2. Основаниями для отказа в предоставлении государственной услуги являются:" w:history="1">
        <w:r w:rsidRPr="00BA201E">
          <w:rPr>
            <w:rFonts w:ascii="Times New Roman" w:hAnsi="Times New Roman" w:cs="Times New Roman"/>
            <w:sz w:val="28"/>
            <w:szCs w:val="28"/>
          </w:rPr>
          <w:t>подпункте 2.9.2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Административн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го регламента, и в течение 4 (четырех) рабочих дней после проведения вст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пительных (приемных) испытаний на электронную почту заявителя, указа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 xml:space="preserve">ную при регистрации в ИС, направляется </w:t>
      </w:r>
      <w:hyperlink w:anchor="Par1635" w:tooltip="ФОРМА УВЕДОМЛЕНИЯ" w:history="1">
        <w:r w:rsidRPr="00BA201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Pr="00BA201E">
        <w:rPr>
          <w:rFonts w:ascii="Times New Roman" w:hAnsi="Times New Roman" w:cs="Times New Roman"/>
          <w:sz w:val="28"/>
          <w:szCs w:val="28"/>
        </w:rPr>
        <w:t>н</w:t>
      </w:r>
      <w:r w:rsidRPr="00BA201E">
        <w:rPr>
          <w:rFonts w:ascii="Times New Roman" w:hAnsi="Times New Roman" w:cs="Times New Roman"/>
          <w:sz w:val="28"/>
          <w:szCs w:val="28"/>
        </w:rPr>
        <w:t>ной в приложении 6 к настоящему Административному регламенту, о нео</w:t>
      </w:r>
      <w:r w:rsidRPr="00BA201E">
        <w:rPr>
          <w:rFonts w:ascii="Times New Roman" w:hAnsi="Times New Roman" w:cs="Times New Roman"/>
          <w:sz w:val="28"/>
          <w:szCs w:val="28"/>
        </w:rPr>
        <w:t>б</w:t>
      </w:r>
      <w:r w:rsidRPr="00BA201E">
        <w:rPr>
          <w:rFonts w:ascii="Times New Roman" w:hAnsi="Times New Roman" w:cs="Times New Roman"/>
          <w:sz w:val="28"/>
          <w:szCs w:val="28"/>
        </w:rPr>
        <w:t>ходимости в течение 4 (четырех) рабочих дней посетить организацию для з</w:t>
      </w:r>
      <w:r w:rsidRPr="00BA201E">
        <w:rPr>
          <w:rFonts w:ascii="Times New Roman" w:hAnsi="Times New Roman" w:cs="Times New Roman"/>
          <w:sz w:val="28"/>
          <w:szCs w:val="28"/>
        </w:rPr>
        <w:t>а</w:t>
      </w:r>
      <w:r w:rsidRPr="00BA201E">
        <w:rPr>
          <w:rFonts w:ascii="Times New Roman" w:hAnsi="Times New Roman" w:cs="Times New Roman"/>
          <w:sz w:val="28"/>
          <w:szCs w:val="28"/>
        </w:rPr>
        <w:t xml:space="preserve">ключения договора, в соответствии с </w:t>
      </w:r>
      <w:hyperlink w:anchor="Par129" w:tooltip="2.3.1. Результатом предоставления государственной услуги является:" w:history="1">
        <w:r w:rsidRPr="00BA201E">
          <w:rPr>
            <w:rFonts w:ascii="Times New Roman" w:hAnsi="Times New Roman" w:cs="Times New Roman"/>
            <w:sz w:val="28"/>
            <w:szCs w:val="28"/>
          </w:rPr>
          <w:t>подпунктом 2.3.1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вступительных (пр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емных) испытаний в организации заявителю в течение 4 (четырех) рабочих дней с даты регистрации запроса в организации на электронную почту заяв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теля, указанную при регистрации в ИС, направляется </w:t>
      </w:r>
      <w:hyperlink w:anchor="Par1635" w:tooltip="ФОРМА УВЕДОМЛЕНИЯ" w:history="1">
        <w:r w:rsidRPr="00BA201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6 к настоящему Административному регламенту, о необходимости посетить организацию для предоставления оригиналов д</w:t>
      </w:r>
      <w:r w:rsidRPr="00BA201E">
        <w:rPr>
          <w:rFonts w:ascii="Times New Roman" w:hAnsi="Times New Roman" w:cs="Times New Roman"/>
          <w:sz w:val="28"/>
          <w:szCs w:val="28"/>
        </w:rPr>
        <w:t>о</w:t>
      </w:r>
      <w:r w:rsidRPr="00BA201E">
        <w:rPr>
          <w:rFonts w:ascii="Times New Roman" w:hAnsi="Times New Roman" w:cs="Times New Roman"/>
          <w:sz w:val="28"/>
          <w:szCs w:val="28"/>
        </w:rPr>
        <w:t xml:space="preserve">кументов и подписания договора в соответствии с </w:t>
      </w:r>
      <w:hyperlink w:anchor="Par129" w:tooltip="2.3.1. Результатом предоставления государственной услуги является:" w:history="1">
        <w:r w:rsidRPr="00BA201E">
          <w:rPr>
            <w:rFonts w:ascii="Times New Roman" w:hAnsi="Times New Roman" w:cs="Times New Roman"/>
            <w:sz w:val="28"/>
            <w:szCs w:val="28"/>
          </w:rPr>
          <w:t>подпунктом 2.3.1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151B">
        <w:rPr>
          <w:rFonts w:ascii="Times New Roman" w:hAnsi="Times New Roman" w:cs="Times New Roman"/>
          <w:sz w:val="28"/>
          <w:szCs w:val="28"/>
        </w:rPr>
        <w:t>. Обращение заявителя в организацию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орган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 xml:space="preserve">зацию с документами, предусмотренными </w:t>
      </w:r>
      <w:hyperlink w:anchor="Par172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BA201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заполняется на о</w:t>
      </w:r>
      <w:r w:rsidRPr="0098151B">
        <w:rPr>
          <w:rFonts w:ascii="Times New Roman" w:hAnsi="Times New Roman" w:cs="Times New Roman"/>
          <w:sz w:val="28"/>
          <w:szCs w:val="28"/>
        </w:rPr>
        <w:t>с</w:t>
      </w:r>
      <w:r w:rsidRPr="0098151B">
        <w:rPr>
          <w:rFonts w:ascii="Times New Roman" w:hAnsi="Times New Roman" w:cs="Times New Roman"/>
          <w:sz w:val="28"/>
          <w:szCs w:val="28"/>
        </w:rPr>
        <w:t>новании сведений, указанных в документах, предоставленных заявителем, и распечатывается работником организации, подписывается заявителем в пр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сутствии работника организации.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</w:t>
      </w:r>
      <w:hyperlink w:anchor="Par199" w:tooltip="2.8. Исчерпывающий перечень оснований для отказа в приеме документов, необходимых для предоставления государственной услуги." w:history="1">
        <w:r w:rsidRPr="00BA201E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BA201E">
        <w:rPr>
          <w:rFonts w:ascii="Times New Roman" w:hAnsi="Times New Roman" w:cs="Times New Roman"/>
          <w:sz w:val="28"/>
          <w:szCs w:val="28"/>
        </w:rPr>
        <w:t>е</w:t>
      </w:r>
      <w:r w:rsidRPr="00BA201E">
        <w:rPr>
          <w:rFonts w:ascii="Times New Roman" w:hAnsi="Times New Roman" w:cs="Times New Roman"/>
          <w:sz w:val="28"/>
          <w:szCs w:val="28"/>
        </w:rPr>
        <w:t>го Административного регламента, работником организации заявителю с</w:t>
      </w:r>
      <w:r w:rsidRPr="00BA201E">
        <w:rPr>
          <w:rFonts w:ascii="Times New Roman" w:hAnsi="Times New Roman" w:cs="Times New Roman"/>
          <w:sz w:val="28"/>
          <w:szCs w:val="28"/>
        </w:rPr>
        <w:t>о</w:t>
      </w:r>
      <w:r w:rsidRPr="00BA201E">
        <w:rPr>
          <w:rFonts w:ascii="Times New Roman" w:hAnsi="Times New Roman" w:cs="Times New Roman"/>
          <w:sz w:val="28"/>
          <w:szCs w:val="28"/>
        </w:rPr>
        <w:t>общается об отказе в приеме документов с указанием причин отказа в срок не позднее 30 минут с момента получения от заявителя (представителя заявит</w:t>
      </w:r>
      <w:r w:rsidRPr="00BA201E">
        <w:rPr>
          <w:rFonts w:ascii="Times New Roman" w:hAnsi="Times New Roman" w:cs="Times New Roman"/>
          <w:sz w:val="28"/>
          <w:szCs w:val="28"/>
        </w:rPr>
        <w:t>е</w:t>
      </w:r>
      <w:r w:rsidRPr="00BA201E">
        <w:rPr>
          <w:rFonts w:ascii="Times New Roman" w:hAnsi="Times New Roman" w:cs="Times New Roman"/>
          <w:sz w:val="28"/>
          <w:szCs w:val="28"/>
        </w:rPr>
        <w:t xml:space="preserve">ля) документов. </w:t>
      </w:r>
      <w:hyperlink w:anchor="Par1505" w:tooltip="ФОРМА РЕШЕНИЯ" w:history="1">
        <w:r w:rsidRPr="00BA20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б отказе в приеме документов, необходимых для предоставления </w:t>
      </w:r>
      <w:r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составляется по форме согласно приложению 4, подписывается работником организации и выдается заявит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лю в бумажной форме.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</w:t>
      </w:r>
      <w:r w:rsidRPr="0098151B">
        <w:rPr>
          <w:rFonts w:ascii="Times New Roman" w:hAnsi="Times New Roman" w:cs="Times New Roman"/>
          <w:sz w:val="28"/>
          <w:szCs w:val="28"/>
        </w:rPr>
        <w:t>в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 xml:space="preserve">ления услуги, и подписанное заявителем или представителем заявителя в присутствии работника организации заявление о предоставлении </w:t>
      </w:r>
      <w:r w:rsidRPr="00BA201E">
        <w:rPr>
          <w:rFonts w:ascii="Times New Roman" w:hAnsi="Times New Roman" w:cs="Times New Roman"/>
          <w:sz w:val="28"/>
          <w:szCs w:val="28"/>
        </w:rPr>
        <w:t>муниц</w:t>
      </w:r>
      <w:r w:rsidRPr="00BA201E">
        <w:rPr>
          <w:rFonts w:ascii="Times New Roman" w:hAnsi="Times New Roman" w:cs="Times New Roman"/>
          <w:sz w:val="28"/>
          <w:szCs w:val="28"/>
        </w:rPr>
        <w:t>и</w:t>
      </w:r>
      <w:r w:rsidRPr="00BA201E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Работник организации выдает заявителю расписку о получении док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77748F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</w:t>
      </w:r>
      <w:r w:rsidR="00F272A1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98151B">
        <w:rPr>
          <w:rFonts w:ascii="Times New Roman" w:hAnsi="Times New Roman" w:cs="Times New Roman"/>
          <w:sz w:val="28"/>
          <w:szCs w:val="28"/>
        </w:rPr>
        <w:t>Выбор заявителем способа подачи запроса и документов, нео</w:t>
      </w:r>
      <w:r w:rsidR="0077748F" w:rsidRPr="0098151B">
        <w:rPr>
          <w:rFonts w:ascii="Times New Roman" w:hAnsi="Times New Roman" w:cs="Times New Roman"/>
          <w:sz w:val="28"/>
          <w:szCs w:val="28"/>
        </w:rPr>
        <w:t>б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ходимых для получения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муниципальной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</w:t>
      </w:r>
      <w:r w:rsidR="0077748F" w:rsidRPr="0098151B">
        <w:rPr>
          <w:rFonts w:ascii="Times New Roman" w:hAnsi="Times New Roman" w:cs="Times New Roman"/>
          <w:sz w:val="28"/>
          <w:szCs w:val="28"/>
        </w:rPr>
        <w:t>т</w:t>
      </w:r>
      <w:r w:rsidR="0077748F" w:rsidRPr="0098151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</w:t>
      </w:r>
      <w:r w:rsidR="00BA201E" w:rsidRPr="00BA201E">
        <w:rPr>
          <w:rFonts w:ascii="Times New Roman" w:hAnsi="Times New Roman" w:cs="Times New Roman"/>
          <w:sz w:val="28"/>
          <w:szCs w:val="28"/>
        </w:rPr>
        <w:t>мун</w:t>
      </w:r>
      <w:r w:rsidR="00BA201E" w:rsidRPr="00BA201E">
        <w:rPr>
          <w:rFonts w:ascii="Times New Roman" w:hAnsi="Times New Roman" w:cs="Times New Roman"/>
          <w:sz w:val="28"/>
          <w:szCs w:val="28"/>
        </w:rPr>
        <w:t>и</w:t>
      </w:r>
      <w:r w:rsidR="00BA201E" w:rsidRPr="00BA201E">
        <w:rPr>
          <w:rFonts w:ascii="Times New Roman" w:hAnsi="Times New Roman" w:cs="Times New Roman"/>
          <w:sz w:val="28"/>
          <w:szCs w:val="28"/>
        </w:rPr>
        <w:t>ципальной</w:t>
      </w:r>
      <w:r w:rsidR="00BA201E"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 xml:space="preserve">услуги, в иных формах в соответствии с Федеральным </w:t>
      </w:r>
      <w:hyperlink r:id="rId1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BA20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201E">
        <w:rPr>
          <w:rFonts w:ascii="Times New Roman" w:hAnsi="Times New Roman" w:cs="Times New Roman"/>
          <w:sz w:val="28"/>
          <w:szCs w:val="28"/>
        </w:rPr>
        <w:t xml:space="preserve"> </w:t>
      </w:r>
      <w:r w:rsidR="00BA201E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A201E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устанавливается организационно-распорядительным актом организации, к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торый размещается на сайте организации.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2.14.</w:t>
      </w:r>
      <w:r w:rsidR="00AE14C2">
        <w:rPr>
          <w:rFonts w:ascii="Times New Roman" w:hAnsi="Times New Roman" w:cs="Times New Roman"/>
          <w:sz w:val="28"/>
          <w:szCs w:val="28"/>
        </w:rPr>
        <w:t>6</w:t>
      </w:r>
      <w:r w:rsidRPr="0098151B">
        <w:rPr>
          <w:rFonts w:ascii="Times New Roman" w:hAnsi="Times New Roman" w:cs="Times New Roman"/>
          <w:sz w:val="28"/>
          <w:szCs w:val="28"/>
        </w:rPr>
        <w:t xml:space="preserve">. Документы из перечня, установленного </w:t>
      </w:r>
      <w:hyperlink w:anchor="Par173" w:tooltip="2.6.1. 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" w:history="1">
        <w:r w:rsidRPr="009453F3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" w:tooltip="2.6.2. Перечень документов, необходимых для предоставления государствен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" w:history="1">
        <w:r w:rsidRPr="009453F3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составленные на ин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странном языке, подлежат переводу на русский язык. Верность перевода, подлинность подписи переводчика свидетельствуются в порядке, устано</w:t>
      </w:r>
      <w:r w:rsidRPr="0098151B">
        <w:rPr>
          <w:rFonts w:ascii="Times New Roman" w:hAnsi="Times New Roman" w:cs="Times New Roman"/>
          <w:sz w:val="28"/>
          <w:szCs w:val="28"/>
        </w:rPr>
        <w:t>в</w:t>
      </w:r>
      <w:r w:rsidRPr="0098151B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о нотариате, либо удост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веряется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в соответствии с Гаагской конвенцией, отменяющей тр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бование легализации иностранных официальных документов.</w:t>
      </w:r>
    </w:p>
    <w:p w:rsidR="00AE14C2" w:rsidRPr="0098151B" w:rsidRDefault="00AE14C2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2.15. Требования к помещениям, в которых предоставляется 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и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пальная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услуга, к залу ожидания, местам для заполнения запросов о пред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ставлении 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и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ветствии с законодательством Российской Федерации о социальной защите инвалидов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2.15.1. Организация при предоставлении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 созд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ет условия инвалидам и другим маломобильным группам населения для бе</w:t>
      </w:r>
      <w:r w:rsidRPr="0098151B">
        <w:rPr>
          <w:rFonts w:ascii="Times New Roman" w:hAnsi="Times New Roman" w:cs="Times New Roman"/>
          <w:sz w:val="28"/>
          <w:szCs w:val="28"/>
        </w:rPr>
        <w:t>с</w:t>
      </w:r>
      <w:r w:rsidRPr="0098151B">
        <w:rPr>
          <w:rFonts w:ascii="Times New Roman" w:hAnsi="Times New Roman" w:cs="Times New Roman"/>
          <w:sz w:val="28"/>
          <w:szCs w:val="28"/>
        </w:rPr>
        <w:t xml:space="preserve">препятственного доступа к помещениям, в которых предоставляется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</w:t>
      </w:r>
      <w:r w:rsidR="009453F3" w:rsidRPr="009453F3">
        <w:rPr>
          <w:rFonts w:ascii="Times New Roman" w:hAnsi="Times New Roman" w:cs="Times New Roman"/>
          <w:sz w:val="28"/>
          <w:szCs w:val="28"/>
        </w:rPr>
        <w:t>и</w:t>
      </w:r>
      <w:r w:rsidR="009453F3" w:rsidRPr="009453F3">
        <w:rPr>
          <w:rFonts w:ascii="Times New Roman" w:hAnsi="Times New Roman" w:cs="Times New Roman"/>
          <w:sz w:val="28"/>
          <w:szCs w:val="28"/>
        </w:rPr>
        <w:t>ципальная</w:t>
      </w:r>
      <w:r w:rsidR="00945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услуга, и беспрепятственного их передвижения в указанных п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мещениях.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2.15.2. Предоставление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осуществляется в сп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2.15.3. Помещения, в которых осуществляется предоставление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</w:t>
      </w:r>
      <w:r w:rsidR="009453F3" w:rsidRPr="009453F3">
        <w:rPr>
          <w:rFonts w:ascii="Times New Roman" w:hAnsi="Times New Roman" w:cs="Times New Roman"/>
          <w:sz w:val="28"/>
          <w:szCs w:val="28"/>
        </w:rPr>
        <w:t>и</w:t>
      </w:r>
      <w:r w:rsidR="009453F3" w:rsidRPr="009453F3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должны обеспечивать свободный доступ к ним и к пред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ставляемым в них услугам инвалидам и другим маломобильным группам 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населения, удовлетворять их потребность в беспрепятственном самосто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>тельном передвижении по территории, на которой расположены помещения организации,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</w:t>
      </w:r>
      <w:r w:rsidRPr="0098151B">
        <w:rPr>
          <w:rFonts w:ascii="Times New Roman" w:hAnsi="Times New Roman" w:cs="Times New Roman"/>
          <w:sz w:val="28"/>
          <w:szCs w:val="28"/>
        </w:rPr>
        <w:t>ь</w:t>
      </w:r>
      <w:r w:rsidRPr="0098151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2.15.4. Здания, в которых осуществляется предоставление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</w:t>
      </w:r>
      <w:r w:rsidR="009453F3" w:rsidRPr="009453F3">
        <w:rPr>
          <w:rFonts w:ascii="Times New Roman" w:hAnsi="Times New Roman" w:cs="Times New Roman"/>
          <w:sz w:val="28"/>
          <w:szCs w:val="28"/>
        </w:rPr>
        <w:t>ь</w:t>
      </w:r>
      <w:r w:rsidR="009453F3" w:rsidRPr="009453F3">
        <w:rPr>
          <w:rFonts w:ascii="Times New Roman" w:hAnsi="Times New Roman" w:cs="Times New Roman"/>
          <w:sz w:val="28"/>
          <w:szCs w:val="28"/>
        </w:rPr>
        <w:t>ной</w:t>
      </w:r>
      <w:r w:rsidR="009453F3"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услуги, должны быть оснащены следующими специальными приспосо</w:t>
      </w:r>
      <w:r w:rsidRPr="0098151B">
        <w:rPr>
          <w:rFonts w:ascii="Times New Roman" w:hAnsi="Times New Roman" w:cs="Times New Roman"/>
          <w:sz w:val="28"/>
          <w:szCs w:val="28"/>
        </w:rPr>
        <w:t>б</w:t>
      </w:r>
      <w:r w:rsidRPr="0098151B">
        <w:rPr>
          <w:rFonts w:ascii="Times New Roman" w:hAnsi="Times New Roman" w:cs="Times New Roman"/>
          <w:sz w:val="28"/>
          <w:szCs w:val="28"/>
        </w:rPr>
        <w:t>лениями и оборудованием: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специальными указателями около строящихся и ремонтируемых объе</w:t>
      </w:r>
      <w:r w:rsidRPr="0098151B">
        <w:rPr>
          <w:rFonts w:ascii="Times New Roman" w:hAnsi="Times New Roman" w:cs="Times New Roman"/>
          <w:sz w:val="28"/>
          <w:szCs w:val="28"/>
        </w:rPr>
        <w:t>к</w:t>
      </w:r>
      <w:r w:rsidRPr="0098151B">
        <w:rPr>
          <w:rFonts w:ascii="Times New Roman" w:hAnsi="Times New Roman" w:cs="Times New Roman"/>
          <w:sz w:val="28"/>
          <w:szCs w:val="28"/>
        </w:rPr>
        <w:t>тов;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звуковой сигнализацией у светофоров;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телефонами-автоматами или иными средствами связи, доступными для инвалидов;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санитарно-гигиеническими помещениями;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пандусами и поручнями у лестниц при входах в здание;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пандусами при входах в здания, пандусами или подъемными пандус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ми или подъемными устройствами у лестниц на лифтовых площадках;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средствами дублирования необходимой для инвалидов звуковой и зр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тельной информации, а также надписей, знаков и иной текстовой и графич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ской информации знаками, выполненными рельефно-точечным шрифтом Брайля.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2.15.5. </w:t>
      </w:r>
      <w:r w:rsidR="008432ED">
        <w:rPr>
          <w:rFonts w:ascii="Times New Roman" w:hAnsi="Times New Roman" w:cs="Times New Roman"/>
          <w:sz w:val="28"/>
          <w:szCs w:val="28"/>
        </w:rPr>
        <w:t xml:space="preserve">Организация на своей </w:t>
      </w:r>
      <w:r w:rsidRPr="0098151B">
        <w:rPr>
          <w:rFonts w:ascii="Times New Roman" w:hAnsi="Times New Roman" w:cs="Times New Roman"/>
          <w:sz w:val="28"/>
          <w:szCs w:val="28"/>
        </w:rPr>
        <w:t>стоянке (остановке) транспортных средств выделяет не менее 10 (десяти) процентов мест (но не менее одного места) для бесплатной парковки транспортных средств, управляемых инв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лидами I, II групп, а также инвалидами III группы в порядке, установленном законодательством Российской Федерации, и транспортных средств, перев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зящих таких инвалидов и (или) детей-инвалидов.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2.15.6. Количество мест ожидания определяется исходя из фактической нагрузки и возможностей для их размещения в здании.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2.15.7. В помещениях, в которых осуществляется предоставление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</w:t>
      </w:r>
      <w:r w:rsidR="009453F3" w:rsidRPr="009453F3">
        <w:rPr>
          <w:rFonts w:ascii="Times New Roman" w:hAnsi="Times New Roman" w:cs="Times New Roman"/>
          <w:sz w:val="28"/>
          <w:szCs w:val="28"/>
        </w:rPr>
        <w:t>у</w:t>
      </w:r>
      <w:r w:rsidR="009453F3" w:rsidRPr="009453F3">
        <w:rPr>
          <w:rFonts w:ascii="Times New Roman" w:hAnsi="Times New Roman" w:cs="Times New Roman"/>
          <w:sz w:val="28"/>
          <w:szCs w:val="28"/>
        </w:rPr>
        <w:t>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созданы условия для обслуживания инвалидов (вкл</w:t>
      </w:r>
      <w:r w:rsidRPr="0098151B">
        <w:rPr>
          <w:rFonts w:ascii="Times New Roman" w:hAnsi="Times New Roman" w:cs="Times New Roman"/>
          <w:sz w:val="28"/>
          <w:szCs w:val="28"/>
        </w:rPr>
        <w:t>ю</w:t>
      </w:r>
      <w:r w:rsidRPr="0098151B">
        <w:rPr>
          <w:rFonts w:ascii="Times New Roman" w:hAnsi="Times New Roman" w:cs="Times New Roman"/>
          <w:sz w:val="28"/>
          <w:szCs w:val="28"/>
        </w:rPr>
        <w:t>чая инвалидов, использующих кресла-коляски и собак-проводников):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беспрепятственный доступ к помещениям организации, где предоста</w:t>
      </w:r>
      <w:r w:rsidRPr="0098151B">
        <w:rPr>
          <w:rFonts w:ascii="Times New Roman" w:hAnsi="Times New Roman" w:cs="Times New Roman"/>
          <w:sz w:val="28"/>
          <w:szCs w:val="28"/>
        </w:rPr>
        <w:t>в</w:t>
      </w:r>
      <w:r w:rsidRPr="0098151B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работников организ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ции передвижения по территории, на которой расположены помещения;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оснащение специальным оборудованием для удобства и комфорта и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валидов помещения для возможного кратковременного отдыха в сидячем п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ложении при нахождении в помещении;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ниях.</w:t>
      </w:r>
    </w:p>
    <w:p w:rsidR="008432ED" w:rsidRPr="0098151B" w:rsidRDefault="008432ED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2.16. Показатели доступности и качества 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2.16.1. Оценка доступности и качества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="009453F3"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 должна осуществляться по следующим показателям: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количество взаимодействия заявителя с должностными лицами при предоставлении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степень информированности граждан о порядке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</w:t>
      </w:r>
      <w:r w:rsidR="009453F3" w:rsidRPr="009453F3">
        <w:rPr>
          <w:rFonts w:ascii="Times New Roman" w:hAnsi="Times New Roman" w:cs="Times New Roman"/>
          <w:sz w:val="28"/>
          <w:szCs w:val="28"/>
        </w:rPr>
        <w:t>и</w:t>
      </w:r>
      <w:r w:rsidR="009453F3" w:rsidRPr="009453F3">
        <w:rPr>
          <w:rFonts w:ascii="Times New Roman" w:hAnsi="Times New Roman" w:cs="Times New Roman"/>
          <w:sz w:val="28"/>
          <w:szCs w:val="28"/>
        </w:rPr>
        <w:t>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(доступность информации о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="009453F3"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услуге, во</w:t>
      </w:r>
      <w:r w:rsidRPr="0098151B">
        <w:rPr>
          <w:rFonts w:ascii="Times New Roman" w:hAnsi="Times New Roman" w:cs="Times New Roman"/>
          <w:sz w:val="28"/>
          <w:szCs w:val="28"/>
        </w:rPr>
        <w:t>з</w:t>
      </w:r>
      <w:r w:rsidRPr="0098151B">
        <w:rPr>
          <w:rFonts w:ascii="Times New Roman" w:hAnsi="Times New Roman" w:cs="Times New Roman"/>
          <w:sz w:val="28"/>
          <w:szCs w:val="28"/>
        </w:rPr>
        <w:t>можность выбора способа получения информации);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="009453F3"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услуги, в том числе в электронной форме посредством ЕПГУ или РПГУ;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том числе для инвалидов и других маломобильных групп населения;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="009453F3" w:rsidRPr="0098151B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</w:t>
      </w:r>
      <w:r w:rsidR="009453F3" w:rsidRPr="009453F3">
        <w:rPr>
          <w:rFonts w:ascii="Times New Roman" w:hAnsi="Times New Roman" w:cs="Times New Roman"/>
          <w:sz w:val="28"/>
          <w:szCs w:val="28"/>
        </w:rPr>
        <w:t>ь</w:t>
      </w:r>
      <w:r w:rsidR="009453F3" w:rsidRPr="009453F3">
        <w:rPr>
          <w:rFonts w:ascii="Times New Roman" w:hAnsi="Times New Roman" w:cs="Times New Roman"/>
          <w:sz w:val="28"/>
          <w:szCs w:val="28"/>
        </w:rPr>
        <w:t>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ЕПГУ или РПГУ.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2.16.2. В целях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консультаций и информирования о ходе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осуществл</w:t>
      </w:r>
      <w:r w:rsidRPr="0098151B">
        <w:rPr>
          <w:rFonts w:ascii="Times New Roman" w:hAnsi="Times New Roman" w:cs="Times New Roman"/>
          <w:sz w:val="28"/>
          <w:szCs w:val="28"/>
        </w:rPr>
        <w:t>я</w:t>
      </w:r>
      <w:r w:rsidRPr="0098151B">
        <w:rPr>
          <w:rFonts w:ascii="Times New Roman" w:hAnsi="Times New Roman" w:cs="Times New Roman"/>
          <w:sz w:val="28"/>
          <w:szCs w:val="28"/>
        </w:rPr>
        <w:t xml:space="preserve">ется прием </w:t>
      </w:r>
      <w:r w:rsidR="008432ED">
        <w:rPr>
          <w:rFonts w:ascii="Times New Roman" w:hAnsi="Times New Roman" w:cs="Times New Roman"/>
          <w:sz w:val="28"/>
          <w:szCs w:val="28"/>
        </w:rPr>
        <w:t>з</w:t>
      </w:r>
      <w:r w:rsidRPr="0098151B">
        <w:rPr>
          <w:rFonts w:ascii="Times New Roman" w:hAnsi="Times New Roman" w:cs="Times New Roman"/>
          <w:sz w:val="28"/>
          <w:szCs w:val="28"/>
        </w:rPr>
        <w:t>аявителей по предварительной записи. Запись на прием пров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>дится при личном обращении заявителя или с использованием средств тел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t>фонной связи, а также через сеть Интернет, в том числе через официальный сайт организации.</w:t>
      </w:r>
    </w:p>
    <w:p w:rsidR="008432ED" w:rsidRPr="0098151B" w:rsidRDefault="008432ED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8151B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ставления 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 по экстерриториальному принципу и ос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бенности предоставления </w:t>
      </w:r>
      <w:r w:rsidR="009453F3" w:rsidRPr="009453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b w:val="0"/>
          <w:sz w:val="28"/>
          <w:szCs w:val="28"/>
        </w:rPr>
        <w:t xml:space="preserve"> услуги в электронной форме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2.17.1. Требования к организации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ЕПГУ или РПГУ заявителем заполняется электронная форма запроса в карточке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на ЕПГУ или РПГУ с указанием сведений из документов, необходимых для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и указанных в </w:t>
      </w:r>
      <w:hyperlink w:anchor="Par172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9453F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предоставление в порядке, установленном настоящим Администрати</w:t>
      </w:r>
      <w:r w:rsidRPr="0098151B">
        <w:rPr>
          <w:rFonts w:ascii="Times New Roman" w:hAnsi="Times New Roman" w:cs="Times New Roman"/>
          <w:sz w:val="28"/>
          <w:szCs w:val="28"/>
        </w:rPr>
        <w:t>в</w:t>
      </w:r>
      <w:r w:rsidRPr="0098151B">
        <w:rPr>
          <w:rFonts w:ascii="Times New Roman" w:hAnsi="Times New Roman" w:cs="Times New Roman"/>
          <w:sz w:val="28"/>
          <w:szCs w:val="28"/>
        </w:rPr>
        <w:t xml:space="preserve">ным регламентом, информации заявителю и обеспечение доступа заявителя к сведениям о </w:t>
      </w:r>
      <w:r w:rsidR="009453F3" w:rsidRPr="009453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>услуге;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подача запроса и иных документов, необходимых для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организацию с использованием ЕПГУ или РПГУ;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1B">
        <w:rPr>
          <w:rFonts w:ascii="Times New Roman" w:hAnsi="Times New Roman" w:cs="Times New Roman"/>
          <w:sz w:val="28"/>
          <w:szCs w:val="28"/>
        </w:rPr>
        <w:t xml:space="preserve">поступление запроса и документов, необходимых для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интегрированную с ЕАИС ДО или РПГУ ИС;</w:t>
      </w:r>
      <w:proofErr w:type="gramEnd"/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обработка и регистрация запроса и документов, необходимых для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в ИС;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</w:t>
      </w:r>
      <w:r w:rsidR="009453F3" w:rsidRPr="009453F3">
        <w:rPr>
          <w:rFonts w:ascii="Times New Roman" w:hAnsi="Times New Roman" w:cs="Times New Roman"/>
          <w:sz w:val="28"/>
          <w:szCs w:val="28"/>
        </w:rPr>
        <w:t>и</w:t>
      </w:r>
      <w:r w:rsidR="009453F3" w:rsidRPr="009453F3">
        <w:rPr>
          <w:rFonts w:ascii="Times New Roman" w:hAnsi="Times New Roman" w:cs="Times New Roman"/>
          <w:sz w:val="28"/>
          <w:szCs w:val="28"/>
        </w:rPr>
        <w:t>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личный кабинет на ЕПГУ или РПГУ;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взаимодействие организации и иных органов, предоставляющих </w:t>
      </w:r>
      <w:r w:rsidR="009453F3">
        <w:rPr>
          <w:rFonts w:ascii="Times New Roman" w:hAnsi="Times New Roman" w:cs="Times New Roman"/>
          <w:sz w:val="28"/>
          <w:szCs w:val="28"/>
        </w:rPr>
        <w:t>мун</w:t>
      </w:r>
      <w:r w:rsidR="009453F3">
        <w:rPr>
          <w:rFonts w:ascii="Times New Roman" w:hAnsi="Times New Roman" w:cs="Times New Roman"/>
          <w:sz w:val="28"/>
          <w:szCs w:val="28"/>
        </w:rPr>
        <w:t>и</w:t>
      </w:r>
      <w:r w:rsidR="009453F3">
        <w:rPr>
          <w:rFonts w:ascii="Times New Roman" w:hAnsi="Times New Roman" w:cs="Times New Roman"/>
          <w:sz w:val="28"/>
          <w:szCs w:val="28"/>
        </w:rPr>
        <w:t>ципальные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услуги, участвующих в предоставлении </w:t>
      </w:r>
      <w:r w:rsidR="009453F3" w:rsidRPr="009453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151B">
        <w:rPr>
          <w:rFonts w:ascii="Times New Roman" w:hAnsi="Times New Roman" w:cs="Times New Roman"/>
          <w:sz w:val="28"/>
          <w:szCs w:val="28"/>
        </w:rPr>
        <w:t xml:space="preserve">услуги и указанных в </w:t>
      </w:r>
      <w:hyperlink w:anchor="Par122" w:tooltip="2.2. Наименование органа, предоставляющего государственную услугу." w:history="1">
        <w:r w:rsidRPr="009453F3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0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о" w:history="1">
        <w:r w:rsidRPr="009453F3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</w:t>
      </w:r>
      <w:r w:rsidRPr="009815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возможность оплаты государственной пошлины, иной платы за пред</w:t>
      </w:r>
      <w:r w:rsidRPr="0098151B">
        <w:rPr>
          <w:rFonts w:ascii="Times New Roman" w:hAnsi="Times New Roman" w:cs="Times New Roman"/>
          <w:sz w:val="28"/>
          <w:szCs w:val="28"/>
        </w:rPr>
        <w:t>о</w:t>
      </w:r>
      <w:r w:rsidRPr="0098151B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посредством электронных сервисов на ЕПГУ или РПГУ;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информационного сервиса </w:t>
      </w:r>
      <w:r w:rsidR="009453F3">
        <w:rPr>
          <w:rFonts w:ascii="Times New Roman" w:hAnsi="Times New Roman" w:cs="Times New Roman"/>
          <w:sz w:val="28"/>
          <w:szCs w:val="28"/>
        </w:rPr>
        <w:t>«</w:t>
      </w:r>
      <w:r w:rsidRPr="0098151B">
        <w:rPr>
          <w:rFonts w:ascii="Times New Roman" w:hAnsi="Times New Roman" w:cs="Times New Roman"/>
          <w:sz w:val="28"/>
          <w:szCs w:val="28"/>
        </w:rPr>
        <w:t>Узнать статус заявления</w:t>
      </w:r>
      <w:r w:rsidR="009453F3">
        <w:rPr>
          <w:rFonts w:ascii="Times New Roman" w:hAnsi="Times New Roman" w:cs="Times New Roman"/>
          <w:sz w:val="28"/>
          <w:szCs w:val="28"/>
        </w:rPr>
        <w:t>»</w:t>
      </w:r>
      <w:r w:rsidRPr="0098151B">
        <w:rPr>
          <w:rFonts w:ascii="Times New Roman" w:hAnsi="Times New Roman" w:cs="Times New Roman"/>
          <w:sz w:val="28"/>
          <w:szCs w:val="28"/>
        </w:rPr>
        <w:t>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в личном кабинете на ЕПГУ или РПГУ в виде электронного докуме</w:t>
      </w:r>
      <w:r w:rsidRPr="0098151B">
        <w:rPr>
          <w:rFonts w:ascii="Times New Roman" w:hAnsi="Times New Roman" w:cs="Times New Roman"/>
          <w:sz w:val="28"/>
          <w:szCs w:val="28"/>
        </w:rPr>
        <w:t>н</w:t>
      </w:r>
      <w:r w:rsidRPr="0098151B">
        <w:rPr>
          <w:rFonts w:ascii="Times New Roman" w:hAnsi="Times New Roman" w:cs="Times New Roman"/>
          <w:sz w:val="28"/>
          <w:szCs w:val="28"/>
        </w:rPr>
        <w:t>та;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(бездействие) организации, работников организации в порядке, установленном в </w:t>
      </w:r>
      <w:hyperlink w:anchor="Par503" w:tooltip="V. Досудебный (внесудебный) порядок обжалования решений" w:history="1">
        <w:r w:rsidRPr="009453F3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1619F6" w:rsidRPr="008231B6">
        <w:rPr>
          <w:rFonts w:ascii="Times New Roman" w:hAnsi="Times New Roman" w:cs="Times New Roman"/>
          <w:sz w:val="28"/>
          <w:szCs w:val="28"/>
        </w:rPr>
        <w:t>5</w:t>
      </w:r>
      <w:r w:rsidRPr="009815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2.17.2. Электронные документы представляются в следующих форм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тах: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1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1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 xml:space="preserve">ющим формулы (за исключением документов, указанных в </w:t>
      </w:r>
      <w:hyperlink w:anchor="Par331" w:tooltip="xls, xlsx, ods - для документов, содержащих расчеты;" w:history="1">
        <w:r w:rsidRPr="009453F3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настоящего подпункта);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31"/>
      <w:bookmarkEnd w:id="15"/>
      <w:proofErr w:type="spellStart"/>
      <w:r w:rsidRPr="0098151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1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331" w:tooltip="xls, xlsx, ods - для документов, содержащих расчеты;" w:history="1">
        <w:r w:rsidRPr="009453F3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н</w:t>
      </w:r>
      <w:r w:rsidRPr="0098151B">
        <w:rPr>
          <w:rFonts w:ascii="Times New Roman" w:hAnsi="Times New Roman" w:cs="Times New Roman"/>
          <w:sz w:val="28"/>
          <w:szCs w:val="28"/>
        </w:rPr>
        <w:t>астоящего подпункта), а также документов с графическим содержанием.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2.17.3. Допускается формирование электронного документа путем ск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 xml:space="preserve"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</w:t>
      </w:r>
      <w:r w:rsidRPr="0098151B">
        <w:rPr>
          <w:rFonts w:ascii="Times New Roman" w:hAnsi="Times New Roman" w:cs="Times New Roman"/>
          <w:sz w:val="28"/>
          <w:szCs w:val="28"/>
        </w:rPr>
        <w:t>е</w:t>
      </w:r>
      <w:r w:rsidRPr="0098151B">
        <w:rPr>
          <w:rFonts w:ascii="Times New Roman" w:hAnsi="Times New Roman" w:cs="Times New Roman"/>
          <w:sz w:val="28"/>
          <w:szCs w:val="28"/>
        </w:rPr>
        <w:lastRenderedPageBreak/>
        <w:t>дующих режимов:</w:t>
      </w:r>
    </w:p>
    <w:p w:rsidR="0077748F" w:rsidRPr="0098151B" w:rsidRDefault="009453F3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98151B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77748F" w:rsidRPr="0098151B" w:rsidRDefault="009453F3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98151B">
        <w:rPr>
          <w:rFonts w:ascii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77748F" w:rsidRPr="0098151B" w:rsidRDefault="009453F3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98151B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98151B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98151B">
        <w:rPr>
          <w:rFonts w:ascii="Times New Roman" w:hAnsi="Times New Roman" w:cs="Times New Roman"/>
          <w:sz w:val="28"/>
          <w:szCs w:val="28"/>
        </w:rPr>
        <w:t xml:space="preserve"> (при наличии в док</w:t>
      </w:r>
      <w:r w:rsidR="0077748F" w:rsidRPr="0098151B">
        <w:rPr>
          <w:rFonts w:ascii="Times New Roman" w:hAnsi="Times New Roman" w:cs="Times New Roman"/>
          <w:sz w:val="28"/>
          <w:szCs w:val="28"/>
        </w:rPr>
        <w:t>у</w:t>
      </w:r>
      <w:r w:rsidR="0077748F" w:rsidRPr="0098151B">
        <w:rPr>
          <w:rFonts w:ascii="Times New Roman" w:hAnsi="Times New Roman" w:cs="Times New Roman"/>
          <w:sz w:val="28"/>
          <w:szCs w:val="28"/>
        </w:rPr>
        <w:t>менте цветных графических изображений либо цветного текста);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фической подписи лица, печати, углового штампа бланка;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2.17.4. Электронные документы должны обеспечивать: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менте;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</w:t>
      </w:r>
      <w:r w:rsidRPr="0098151B">
        <w:rPr>
          <w:rFonts w:ascii="Times New Roman" w:hAnsi="Times New Roman" w:cs="Times New Roman"/>
          <w:sz w:val="28"/>
          <w:szCs w:val="28"/>
        </w:rPr>
        <w:t>ж</w:t>
      </w:r>
      <w:r w:rsidRPr="0098151B">
        <w:rPr>
          <w:rFonts w:ascii="Times New Roman" w:hAnsi="Times New Roman" w:cs="Times New Roman"/>
          <w:sz w:val="28"/>
          <w:szCs w:val="28"/>
        </w:rPr>
        <w:t>ность копирования текста (за исключением случаев, когда текст является ч</w:t>
      </w:r>
      <w:r w:rsidRPr="0098151B">
        <w:rPr>
          <w:rFonts w:ascii="Times New Roman" w:hAnsi="Times New Roman" w:cs="Times New Roman"/>
          <w:sz w:val="28"/>
          <w:szCs w:val="28"/>
        </w:rPr>
        <w:t>а</w:t>
      </w:r>
      <w:r w:rsidRPr="0098151B">
        <w:rPr>
          <w:rFonts w:ascii="Times New Roman" w:hAnsi="Times New Roman" w:cs="Times New Roman"/>
          <w:sz w:val="28"/>
          <w:szCs w:val="28"/>
        </w:rPr>
        <w:t>стью графического изображения);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содержать оглавление, соответствующее смыслу и содержанию док</w:t>
      </w:r>
      <w:r w:rsidRPr="0098151B">
        <w:rPr>
          <w:rFonts w:ascii="Times New Roman" w:hAnsi="Times New Roman" w:cs="Times New Roman"/>
          <w:sz w:val="28"/>
          <w:szCs w:val="28"/>
        </w:rPr>
        <w:t>у</w:t>
      </w:r>
      <w:r w:rsidRPr="0098151B">
        <w:rPr>
          <w:rFonts w:ascii="Times New Roman" w:hAnsi="Times New Roman" w:cs="Times New Roman"/>
          <w:sz w:val="28"/>
          <w:szCs w:val="28"/>
        </w:rPr>
        <w:t>мента;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7748F" w:rsidRPr="0098151B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1619F6" w:rsidRPr="0098151B" w:rsidRDefault="001619F6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8931B2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2.18. Возможность получения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услуги по экстерритор</w:t>
      </w:r>
      <w:r w:rsidRPr="0098151B">
        <w:rPr>
          <w:rFonts w:ascii="Times New Roman" w:hAnsi="Times New Roman" w:cs="Times New Roman"/>
          <w:sz w:val="28"/>
          <w:szCs w:val="28"/>
        </w:rPr>
        <w:t>и</w:t>
      </w:r>
      <w:r w:rsidRPr="0098151B">
        <w:rPr>
          <w:rFonts w:ascii="Times New Roman" w:hAnsi="Times New Roman" w:cs="Times New Roman"/>
          <w:sz w:val="28"/>
          <w:szCs w:val="28"/>
        </w:rPr>
        <w:t>альному принципу не предусмотрена.</w:t>
      </w:r>
    </w:p>
    <w:p w:rsidR="001619F6" w:rsidRPr="0098151B" w:rsidRDefault="001619F6" w:rsidP="008931B2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748F" w:rsidRPr="0098151B" w:rsidRDefault="0077748F" w:rsidP="008931B2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51B">
        <w:rPr>
          <w:rFonts w:ascii="Times New Roman" w:hAnsi="Times New Roman" w:cs="Times New Roman"/>
          <w:sz w:val="28"/>
          <w:szCs w:val="28"/>
        </w:rPr>
        <w:t xml:space="preserve">2.19. </w:t>
      </w:r>
      <w:r w:rsidR="009453F3">
        <w:rPr>
          <w:rFonts w:ascii="Times New Roman" w:hAnsi="Times New Roman" w:cs="Times New Roman"/>
          <w:sz w:val="28"/>
          <w:szCs w:val="28"/>
        </w:rPr>
        <w:t>Муниципальная</w:t>
      </w:r>
      <w:r w:rsidRPr="0098151B">
        <w:rPr>
          <w:rFonts w:ascii="Times New Roman" w:hAnsi="Times New Roman" w:cs="Times New Roman"/>
          <w:sz w:val="28"/>
          <w:szCs w:val="28"/>
        </w:rPr>
        <w:t xml:space="preserve"> услуга в упреждающем (</w:t>
      </w:r>
      <w:proofErr w:type="spellStart"/>
      <w:r w:rsidRPr="0098151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8151B"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</w:p>
    <w:p w:rsidR="0077748F" w:rsidRP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453F3" w:rsidRDefault="001619F6" w:rsidP="008931B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7748F" w:rsidRPr="009453F3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</w:t>
      </w:r>
      <w:r w:rsidR="00893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48F" w:rsidRPr="009453F3">
        <w:rPr>
          <w:rFonts w:ascii="Times New Roman" w:hAnsi="Times New Roman" w:cs="Times New Roman"/>
          <w:b w:val="0"/>
          <w:sz w:val="28"/>
          <w:szCs w:val="28"/>
        </w:rPr>
        <w:t>административных пр</w:t>
      </w:r>
      <w:r w:rsidR="0077748F" w:rsidRPr="009453F3">
        <w:rPr>
          <w:rFonts w:ascii="Times New Roman" w:hAnsi="Times New Roman" w:cs="Times New Roman"/>
          <w:b w:val="0"/>
          <w:sz w:val="28"/>
          <w:szCs w:val="28"/>
        </w:rPr>
        <w:t>о</w:t>
      </w:r>
      <w:r w:rsidR="0077748F" w:rsidRPr="009453F3">
        <w:rPr>
          <w:rFonts w:ascii="Times New Roman" w:hAnsi="Times New Roman" w:cs="Times New Roman"/>
          <w:b w:val="0"/>
          <w:sz w:val="28"/>
          <w:szCs w:val="28"/>
        </w:rPr>
        <w:t>цедур (действий), требования к порядку</w:t>
      </w:r>
      <w:r w:rsidR="00893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48F" w:rsidRPr="009453F3">
        <w:rPr>
          <w:rFonts w:ascii="Times New Roman" w:hAnsi="Times New Roman" w:cs="Times New Roman"/>
          <w:b w:val="0"/>
          <w:sz w:val="28"/>
          <w:szCs w:val="28"/>
        </w:rPr>
        <w:t>их выполнения</w:t>
      </w:r>
    </w:p>
    <w:p w:rsidR="0077748F" w:rsidRPr="009453F3" w:rsidRDefault="0077748F" w:rsidP="009453F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3.1.1. Прием и регистрация запроса и документов, необходимых для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 xml:space="preserve">ступление запроса на предоставление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3.1.1.1. Административные действия: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3.1.1.1.1. Прием и предварительная проверка документов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- 15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lastRenderedPageBreak/>
        <w:t>Запрос и прилагаемые документы поступают в интегрированную с ЕПГУ (РПГУ) ИС.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настоящим Административным регламентом.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прием запроса.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в ИС.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3.1.1.1.2. Проверка комплектности документов по перечню документов, необходимых для конкретного результата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Трудоемкость - 10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При поступлении документов с ЕПГУ (РПГУ) работник организации, ответственный за прием и проверку поступивших документов, в целях предоставления </w:t>
      </w:r>
      <w:r w:rsidR="009453F3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проводит предварительную прове</w:t>
      </w:r>
      <w:r w:rsidRPr="009453F3">
        <w:rPr>
          <w:rFonts w:ascii="Times New Roman" w:hAnsi="Times New Roman" w:cs="Times New Roman"/>
          <w:sz w:val="28"/>
          <w:szCs w:val="28"/>
        </w:rPr>
        <w:t>р</w:t>
      </w:r>
      <w:r w:rsidRPr="009453F3">
        <w:rPr>
          <w:rFonts w:ascii="Times New Roman" w:hAnsi="Times New Roman" w:cs="Times New Roman"/>
          <w:sz w:val="28"/>
          <w:szCs w:val="28"/>
        </w:rPr>
        <w:t>ку: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проверяет правильность оформления запроса, наличие приложенного электронного образа свидетельства о рождении либо документа, удостовер</w:t>
      </w:r>
      <w:r w:rsidRPr="009453F3">
        <w:rPr>
          <w:rFonts w:ascii="Times New Roman" w:hAnsi="Times New Roman" w:cs="Times New Roman"/>
          <w:sz w:val="28"/>
          <w:szCs w:val="28"/>
        </w:rPr>
        <w:t>я</w:t>
      </w:r>
      <w:r w:rsidRPr="009453F3">
        <w:rPr>
          <w:rFonts w:ascii="Times New Roman" w:hAnsi="Times New Roman" w:cs="Times New Roman"/>
          <w:sz w:val="28"/>
          <w:szCs w:val="28"/>
        </w:rPr>
        <w:t>ющего личность несовершеннолетнего, и соответствие их установленным Административным регламентом требованиям (кроме запросов, переданных посредством ЕПГУ);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проверяет наличие сертификата дополнительного образования, в сл</w:t>
      </w:r>
      <w:r w:rsidRPr="009453F3">
        <w:rPr>
          <w:rFonts w:ascii="Times New Roman" w:hAnsi="Times New Roman" w:cs="Times New Roman"/>
          <w:sz w:val="28"/>
          <w:szCs w:val="28"/>
        </w:rPr>
        <w:t>у</w:t>
      </w:r>
      <w:r w:rsidRPr="009453F3">
        <w:rPr>
          <w:rFonts w:ascii="Times New Roman" w:hAnsi="Times New Roman" w:cs="Times New Roman"/>
          <w:sz w:val="28"/>
          <w:szCs w:val="28"/>
        </w:rPr>
        <w:t>чае его отсутствия проверяет возможность выдачи заявителю сертификата дополнительного образования (кроме запросов, поданных посредством ЕПГУ).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</w:t>
      </w:r>
      <w:r w:rsidRPr="009453F3">
        <w:rPr>
          <w:rFonts w:ascii="Times New Roman" w:hAnsi="Times New Roman" w:cs="Times New Roman"/>
          <w:sz w:val="28"/>
          <w:szCs w:val="28"/>
        </w:rPr>
        <w:t>у</w:t>
      </w:r>
      <w:r w:rsidRPr="009453F3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199" w:tooltip="2.8. Исчерпывающий перечень оснований для отказа в приеме документов, необходимых для предоставления государственной услуги." w:history="1">
        <w:r w:rsidRPr="009453F3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орган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зации направляет заявителю подписанное ЭП работника организации реш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ние об отказе в приеме документов с указанием причин отказа не позднее первого рабочего дня, следующего за днем подачи запроса через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приеме документов, нео</w:t>
      </w:r>
      <w:r w:rsidRPr="009453F3">
        <w:rPr>
          <w:rFonts w:ascii="Times New Roman" w:hAnsi="Times New Roman" w:cs="Times New Roman"/>
          <w:sz w:val="28"/>
          <w:szCs w:val="28"/>
        </w:rPr>
        <w:t>б</w:t>
      </w:r>
      <w:r w:rsidRPr="009453F3">
        <w:rPr>
          <w:rFonts w:ascii="Times New Roman" w:hAnsi="Times New Roman" w:cs="Times New Roman"/>
          <w:sz w:val="28"/>
          <w:szCs w:val="28"/>
        </w:rPr>
        <w:t xml:space="preserve">ходимых для предоставления </w:t>
      </w:r>
      <w:r w:rsidR="00555416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услуги, работник организации регистрирует запрос в ИС, о чем заявитель уведомляется в личном кабинете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настоящим Административным регламентом.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Результатами административного действия являются регистрация з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 xml:space="preserve">проса о предоставлении </w:t>
      </w:r>
      <w:r w:rsidR="00555416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либо отказ в его регистрации.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ИС, а также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информацио</w:t>
      </w:r>
      <w:r w:rsidRPr="009453F3">
        <w:rPr>
          <w:rFonts w:ascii="Times New Roman" w:hAnsi="Times New Roman" w:cs="Times New Roman"/>
          <w:sz w:val="28"/>
          <w:szCs w:val="28"/>
        </w:rPr>
        <w:t>н</w:t>
      </w:r>
      <w:r w:rsidRPr="009453F3">
        <w:rPr>
          <w:rFonts w:ascii="Times New Roman" w:hAnsi="Times New Roman" w:cs="Times New Roman"/>
          <w:sz w:val="28"/>
          <w:szCs w:val="28"/>
        </w:rPr>
        <w:t xml:space="preserve">ных запросов в органы (организации), участвующие в предоставлении </w:t>
      </w:r>
      <w:r w:rsidR="00555416" w:rsidRPr="009453F3">
        <w:rPr>
          <w:rFonts w:ascii="Times New Roman" w:hAnsi="Times New Roman" w:cs="Times New Roman"/>
          <w:sz w:val="28"/>
          <w:szCs w:val="28"/>
        </w:rPr>
        <w:t>мун</w:t>
      </w:r>
      <w:r w:rsidR="00555416" w:rsidRPr="009453F3">
        <w:rPr>
          <w:rFonts w:ascii="Times New Roman" w:hAnsi="Times New Roman" w:cs="Times New Roman"/>
          <w:sz w:val="28"/>
          <w:szCs w:val="28"/>
        </w:rPr>
        <w:t>и</w:t>
      </w:r>
      <w:r w:rsidR="00555416" w:rsidRPr="009453F3">
        <w:rPr>
          <w:rFonts w:ascii="Times New Roman" w:hAnsi="Times New Roman" w:cs="Times New Roman"/>
          <w:sz w:val="28"/>
          <w:szCs w:val="28"/>
        </w:rPr>
        <w:lastRenderedPageBreak/>
        <w:t>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нео</w:t>
      </w:r>
      <w:r w:rsidRPr="009453F3">
        <w:rPr>
          <w:rFonts w:ascii="Times New Roman" w:hAnsi="Times New Roman" w:cs="Times New Roman"/>
          <w:sz w:val="28"/>
          <w:szCs w:val="28"/>
        </w:rPr>
        <w:t>б</w:t>
      </w:r>
      <w:r w:rsidRPr="009453F3">
        <w:rPr>
          <w:rFonts w:ascii="Times New Roman" w:hAnsi="Times New Roman" w:cs="Times New Roman"/>
          <w:sz w:val="28"/>
          <w:szCs w:val="28"/>
        </w:rPr>
        <w:t>ходимость заключения договора об образовании на обучение по дополн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тельным общеобразовательным программам в рамках персонифицированн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 xml:space="preserve">го финансирования дополнительного образования детей для предоставления </w:t>
      </w:r>
      <w:r w:rsidR="00555416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3.1.2.1. Административные действия: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3.1.2.1.1. Запрос о доступном </w:t>
      </w:r>
      <w:r w:rsidR="008231B6">
        <w:rPr>
          <w:rFonts w:ascii="Times New Roman" w:hAnsi="Times New Roman" w:cs="Times New Roman"/>
          <w:sz w:val="28"/>
          <w:szCs w:val="28"/>
        </w:rPr>
        <w:t>остатке обеспечения сертификата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- 15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Работник организации формирует и направляет межведомственный информационный запрос </w:t>
      </w:r>
      <w:r w:rsidR="004A7C97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9453F3">
        <w:rPr>
          <w:rFonts w:ascii="Times New Roman" w:hAnsi="Times New Roman" w:cs="Times New Roman"/>
          <w:sz w:val="28"/>
          <w:szCs w:val="28"/>
        </w:rPr>
        <w:t>о доступном остатке обеспечения се</w:t>
      </w:r>
      <w:r w:rsidRPr="009453F3">
        <w:rPr>
          <w:rFonts w:ascii="Times New Roman" w:hAnsi="Times New Roman" w:cs="Times New Roman"/>
          <w:sz w:val="28"/>
          <w:szCs w:val="28"/>
        </w:rPr>
        <w:t>р</w:t>
      </w:r>
      <w:r w:rsidRPr="009453F3">
        <w:rPr>
          <w:rFonts w:ascii="Times New Roman" w:hAnsi="Times New Roman" w:cs="Times New Roman"/>
          <w:sz w:val="28"/>
          <w:szCs w:val="28"/>
        </w:rPr>
        <w:t>тификата.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наличие в перечне документов, необх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 w:rsidR="00555416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услуги, документо</w:t>
      </w:r>
      <w:r w:rsidR="004A7C97">
        <w:rPr>
          <w:rFonts w:ascii="Times New Roman" w:hAnsi="Times New Roman" w:cs="Times New Roman"/>
          <w:sz w:val="28"/>
          <w:szCs w:val="28"/>
        </w:rPr>
        <w:t>в, находя</w:t>
      </w:r>
      <w:r w:rsidR="00F272A1">
        <w:rPr>
          <w:rFonts w:ascii="Times New Roman" w:hAnsi="Times New Roman" w:cs="Times New Roman"/>
          <w:sz w:val="28"/>
          <w:szCs w:val="28"/>
        </w:rPr>
        <w:t>щи</w:t>
      </w:r>
      <w:r w:rsidR="00F272A1">
        <w:rPr>
          <w:rFonts w:ascii="Times New Roman" w:hAnsi="Times New Roman" w:cs="Times New Roman"/>
          <w:sz w:val="28"/>
          <w:szCs w:val="28"/>
        </w:rPr>
        <w:t>х</w:t>
      </w:r>
      <w:r w:rsidR="00F272A1">
        <w:rPr>
          <w:rFonts w:ascii="Times New Roman" w:hAnsi="Times New Roman" w:cs="Times New Roman"/>
          <w:sz w:val="28"/>
          <w:szCs w:val="28"/>
        </w:rPr>
        <w:t>ся в распоряжении управления (пункт 2.7 настоящего Регламента).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ме</w:t>
      </w:r>
      <w:r w:rsidRPr="009453F3">
        <w:rPr>
          <w:rFonts w:ascii="Times New Roman" w:hAnsi="Times New Roman" w:cs="Times New Roman"/>
          <w:sz w:val="28"/>
          <w:szCs w:val="28"/>
        </w:rPr>
        <w:t>ж</w:t>
      </w:r>
      <w:r w:rsidRPr="009453F3">
        <w:rPr>
          <w:rFonts w:ascii="Times New Roman" w:hAnsi="Times New Roman" w:cs="Times New Roman"/>
          <w:sz w:val="28"/>
          <w:szCs w:val="28"/>
        </w:rPr>
        <w:t>ведомственного информационного запроса.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в системе межведо</w:t>
      </w:r>
      <w:r w:rsidRPr="009453F3">
        <w:rPr>
          <w:rFonts w:ascii="Times New Roman" w:hAnsi="Times New Roman" w:cs="Times New Roman"/>
          <w:sz w:val="28"/>
          <w:szCs w:val="28"/>
        </w:rPr>
        <w:t>м</w:t>
      </w:r>
      <w:r w:rsidRPr="009453F3">
        <w:rPr>
          <w:rFonts w:ascii="Times New Roman" w:hAnsi="Times New Roman" w:cs="Times New Roman"/>
          <w:sz w:val="28"/>
          <w:szCs w:val="28"/>
        </w:rPr>
        <w:t>ственного электронного взаимодействия.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3.1.2.1.2. Контроль пр</w:t>
      </w:r>
      <w:r w:rsidR="004A7C97">
        <w:rPr>
          <w:rFonts w:ascii="Times New Roman" w:hAnsi="Times New Roman" w:cs="Times New Roman"/>
          <w:sz w:val="28"/>
          <w:szCs w:val="28"/>
        </w:rPr>
        <w:t>едоставления результата запроса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- 15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Работник организации осуществляет проверку поступления ответа на межведомственные информационные запросы.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наличие в перечне документов, необх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 w:rsidR="00555416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услуги, документов, находящи</w:t>
      </w:r>
      <w:r w:rsidRPr="009453F3">
        <w:rPr>
          <w:rFonts w:ascii="Times New Roman" w:hAnsi="Times New Roman" w:cs="Times New Roman"/>
          <w:sz w:val="28"/>
          <w:szCs w:val="28"/>
        </w:rPr>
        <w:t>х</w:t>
      </w:r>
      <w:r w:rsidRPr="009453F3">
        <w:rPr>
          <w:rFonts w:ascii="Times New Roman" w:hAnsi="Times New Roman" w:cs="Times New Roman"/>
          <w:sz w:val="28"/>
          <w:szCs w:val="28"/>
        </w:rPr>
        <w:t xml:space="preserve">ся в распоряжении </w:t>
      </w:r>
      <w:r w:rsidR="004A7C97">
        <w:rPr>
          <w:rFonts w:ascii="Times New Roman" w:hAnsi="Times New Roman" w:cs="Times New Roman"/>
          <w:sz w:val="28"/>
          <w:szCs w:val="28"/>
        </w:rPr>
        <w:t>управления.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получение ответа на межведомственный информационный запрос.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в системе межведо</w:t>
      </w:r>
      <w:r w:rsidRPr="009453F3">
        <w:rPr>
          <w:rFonts w:ascii="Times New Roman" w:hAnsi="Times New Roman" w:cs="Times New Roman"/>
          <w:sz w:val="28"/>
          <w:szCs w:val="28"/>
        </w:rPr>
        <w:t>м</w:t>
      </w:r>
      <w:r w:rsidRPr="009453F3">
        <w:rPr>
          <w:rFonts w:ascii="Times New Roman" w:hAnsi="Times New Roman" w:cs="Times New Roman"/>
          <w:sz w:val="28"/>
          <w:szCs w:val="28"/>
        </w:rPr>
        <w:t>ственного электронного взаимодействия.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3.1.3. Рассмотрение документов и принятие предварительного решения.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заве</w:t>
      </w:r>
      <w:r w:rsidRPr="009453F3">
        <w:rPr>
          <w:rFonts w:ascii="Times New Roman" w:hAnsi="Times New Roman" w:cs="Times New Roman"/>
          <w:sz w:val="28"/>
          <w:szCs w:val="28"/>
        </w:rPr>
        <w:t>р</w:t>
      </w:r>
      <w:r w:rsidRPr="009453F3">
        <w:rPr>
          <w:rFonts w:ascii="Times New Roman" w:hAnsi="Times New Roman" w:cs="Times New Roman"/>
          <w:sz w:val="28"/>
          <w:szCs w:val="28"/>
        </w:rPr>
        <w:t>шение предварительной проверки документов работником организации.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3.1.3.1. Административные действия: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3.1.3.1.1. Рассмотрение документов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- 3 рабочих дня, трудоемкость - 1 час.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Работник организации проверяет сведения и документы, направленные заявителем посредством ЕПГУ (РПГУ) в организацию.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вступительных (пр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емных) испытаний, заявителю направляется уведомление о посещении орг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низации с оригиналами документов для заключения договора.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</w:t>
      </w:r>
      <w:r w:rsidR="00EF1892" w:rsidRPr="009453F3">
        <w:rPr>
          <w:rFonts w:ascii="Times New Roman" w:hAnsi="Times New Roman" w:cs="Times New Roman"/>
          <w:sz w:val="28"/>
          <w:szCs w:val="28"/>
        </w:rPr>
        <w:t>ь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ной </w:t>
      </w:r>
      <w:r w:rsidRPr="009453F3">
        <w:rPr>
          <w:rFonts w:ascii="Times New Roman" w:hAnsi="Times New Roman" w:cs="Times New Roman"/>
          <w:sz w:val="28"/>
          <w:szCs w:val="28"/>
        </w:rPr>
        <w:t xml:space="preserve">услуги, предусмотренных </w:t>
      </w:r>
      <w:hyperlink w:anchor="Par212" w:tooltip="2.9. Исчерпывающий перечень оснований для приостановления предоставления государственной услуги или отказа в предоставлении государственной услуги." w:history="1">
        <w:r w:rsidRPr="009453F3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организации направляет заявителю подписанное ЭП работника о</w:t>
      </w:r>
      <w:r w:rsidRPr="009453F3">
        <w:rPr>
          <w:rFonts w:ascii="Times New Roman" w:hAnsi="Times New Roman" w:cs="Times New Roman"/>
          <w:sz w:val="28"/>
          <w:szCs w:val="28"/>
        </w:rPr>
        <w:t>р</w:t>
      </w:r>
      <w:r w:rsidRPr="009453F3">
        <w:rPr>
          <w:rFonts w:ascii="Times New Roman" w:hAnsi="Times New Roman" w:cs="Times New Roman"/>
          <w:sz w:val="28"/>
          <w:szCs w:val="28"/>
        </w:rPr>
        <w:lastRenderedPageBreak/>
        <w:t xml:space="preserve">ганизации решение об отказе в предоставлении </w:t>
      </w:r>
      <w:r w:rsidR="000F0714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с ук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занием причин отказа не позднее 4 (четырех) рабочих дней, с момента рег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страции запроса в организации.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В случае необходимости проведения вступительных (приемных) исп</w:t>
      </w:r>
      <w:r w:rsidRPr="009453F3">
        <w:rPr>
          <w:rFonts w:ascii="Times New Roman" w:hAnsi="Times New Roman" w:cs="Times New Roman"/>
          <w:sz w:val="28"/>
          <w:szCs w:val="28"/>
        </w:rPr>
        <w:t>ы</w:t>
      </w:r>
      <w:r w:rsidRPr="009453F3">
        <w:rPr>
          <w:rFonts w:ascii="Times New Roman" w:hAnsi="Times New Roman" w:cs="Times New Roman"/>
          <w:sz w:val="28"/>
          <w:szCs w:val="28"/>
        </w:rPr>
        <w:t xml:space="preserve">таний заявителю направляется </w:t>
      </w:r>
      <w:hyperlink w:anchor="Par1590" w:tooltip="ФОРМА УВЕДОМЛЕНИЯ" w:history="1">
        <w:r w:rsidRPr="009453F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по форме приложения 5 к наст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>ящему Административному регламенту о явке на вступительные (приемные) испытания с оригиналами документов.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наличие в сведениях и документах, направленных заявителем в организацию посредством ЕПГУ (РПГУ), осн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 xml:space="preserve">ваний для отказа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решение об отказе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или уведомление о необходимости посетить организацию для подписания договора, либо уведомление о пров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дении вступительных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в ИС, личном кабинете заявителя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 Проведение вступительных (приемных) испытаний (при необх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>димости)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нео</w:t>
      </w:r>
      <w:r w:rsidRPr="009453F3">
        <w:rPr>
          <w:rFonts w:ascii="Times New Roman" w:hAnsi="Times New Roman" w:cs="Times New Roman"/>
          <w:sz w:val="28"/>
          <w:szCs w:val="28"/>
        </w:rPr>
        <w:t>б</w:t>
      </w:r>
      <w:r w:rsidRPr="009453F3">
        <w:rPr>
          <w:rFonts w:ascii="Times New Roman" w:hAnsi="Times New Roman" w:cs="Times New Roman"/>
          <w:sz w:val="28"/>
          <w:szCs w:val="28"/>
        </w:rPr>
        <w:t>ходимость в проведении вступительных (приемных) испытаний для пред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 Административные действия: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3.1.4.1.1. Определение даты вступительных (приемных) испытаний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не более 2 рабочих дней с даты регистр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ции запроса, трудоемкость - 20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Подготовка материалов для публикации информации о дате, времени и месте проведения вступительных (приемных) испытаний на информацио</w:t>
      </w:r>
      <w:r w:rsidRPr="009453F3">
        <w:rPr>
          <w:rFonts w:ascii="Times New Roman" w:hAnsi="Times New Roman" w:cs="Times New Roman"/>
          <w:sz w:val="28"/>
          <w:szCs w:val="28"/>
        </w:rPr>
        <w:t>н</w:t>
      </w:r>
      <w:r w:rsidRPr="009453F3">
        <w:rPr>
          <w:rFonts w:ascii="Times New Roman" w:hAnsi="Times New Roman" w:cs="Times New Roman"/>
          <w:sz w:val="28"/>
          <w:szCs w:val="28"/>
        </w:rPr>
        <w:t>ном стенде и официальном сайте организации, а также для направления ув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домления заявителю в личный кабинет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обязательность прохождения вступ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тельных (приемных) испытаний для приема на обучение по дополнительной общеобразовательной программе.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являются подготовленные материалы для публикации информации о дате, времени и месте проведения вступительных (приемных) испытаний на информационном стенде и офиц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альном сайте организации, а также для направления уведомления заявителю в личный кабинет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виде подготовленных организацией матери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лов.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3.1.4.1.2. Публикация информации о дате, времени и месте проведения вступительных (приемных) испытаний на информационном стенде и офиц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альном сайте организации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не позднее 2 рабочих дней до даты пров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дения вступительных (приемных) испытаний, трудоемкость - 20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lastRenderedPageBreak/>
        <w:t>Размещение работником организации информации о дате, времени и месте проведения вступительных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обязательность прохождения вступ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тельных (приемных) испытаний для приема на обучение по дополнительной общеобразовательной программе или программе спортивной подготовки.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публикация инфо</w:t>
      </w:r>
      <w:r w:rsidRPr="009453F3">
        <w:rPr>
          <w:rFonts w:ascii="Times New Roman" w:hAnsi="Times New Roman" w:cs="Times New Roman"/>
          <w:sz w:val="28"/>
          <w:szCs w:val="28"/>
        </w:rPr>
        <w:t>р</w:t>
      </w:r>
      <w:r w:rsidRPr="009453F3">
        <w:rPr>
          <w:rFonts w:ascii="Times New Roman" w:hAnsi="Times New Roman" w:cs="Times New Roman"/>
          <w:sz w:val="28"/>
          <w:szCs w:val="28"/>
        </w:rPr>
        <w:t>мации о дате, времени и месте проведения вступительных (приемных) исп</w:t>
      </w:r>
      <w:r w:rsidRPr="009453F3">
        <w:rPr>
          <w:rFonts w:ascii="Times New Roman" w:hAnsi="Times New Roman" w:cs="Times New Roman"/>
          <w:sz w:val="28"/>
          <w:szCs w:val="28"/>
        </w:rPr>
        <w:t>ы</w:t>
      </w:r>
      <w:r w:rsidRPr="009453F3">
        <w:rPr>
          <w:rFonts w:ascii="Times New Roman" w:hAnsi="Times New Roman" w:cs="Times New Roman"/>
          <w:sz w:val="28"/>
          <w:szCs w:val="28"/>
        </w:rPr>
        <w:t>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на информационном стенде и официальном сайте организации.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3.1.4.1.3 Направление уведомления в личный кабинет заявителя на ЕПГУ (РПГУ) о дате, времени и месте проведения вст</w:t>
      </w:r>
      <w:r w:rsidR="004A7C97">
        <w:rPr>
          <w:rFonts w:ascii="Times New Roman" w:hAnsi="Times New Roman" w:cs="Times New Roman"/>
          <w:sz w:val="28"/>
          <w:szCs w:val="28"/>
        </w:rPr>
        <w:t>упительных (прие</w:t>
      </w:r>
      <w:r w:rsidR="004A7C97">
        <w:rPr>
          <w:rFonts w:ascii="Times New Roman" w:hAnsi="Times New Roman" w:cs="Times New Roman"/>
          <w:sz w:val="28"/>
          <w:szCs w:val="28"/>
        </w:rPr>
        <w:t>м</w:t>
      </w:r>
      <w:r w:rsidR="004A7C97">
        <w:rPr>
          <w:rFonts w:ascii="Times New Roman" w:hAnsi="Times New Roman" w:cs="Times New Roman"/>
          <w:sz w:val="28"/>
          <w:szCs w:val="28"/>
        </w:rPr>
        <w:t>ных) испытаний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- 20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Направление работником организации </w:t>
      </w:r>
      <w:hyperlink w:anchor="Par1590" w:tooltip="ФОРМА УВЕДОМЛЕНИЯ" w:history="1">
        <w:r w:rsidRPr="009453F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ЕПГУ (РПГУ) о дате, времени и месте проведения вступител</w:t>
      </w:r>
      <w:r w:rsidRPr="009453F3">
        <w:rPr>
          <w:rFonts w:ascii="Times New Roman" w:hAnsi="Times New Roman" w:cs="Times New Roman"/>
          <w:sz w:val="28"/>
          <w:szCs w:val="28"/>
        </w:rPr>
        <w:t>ь</w:t>
      </w:r>
      <w:r w:rsidRPr="009453F3">
        <w:rPr>
          <w:rFonts w:ascii="Times New Roman" w:hAnsi="Times New Roman" w:cs="Times New Roman"/>
          <w:sz w:val="28"/>
          <w:szCs w:val="28"/>
        </w:rPr>
        <w:t>ных (приемных) испытаний по форме, приведенной в приложении 5 к наст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>ящему Административному регламенту.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обязательность прохождения вступ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тельных (приемных) испытаний для приема на обучение по дополнительной общеобразовательной программе.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ув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домления в личный кабинет заявителя на ЕПГУ (РПГУ) о дате, времени и месте проведения вступительных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личном кабинете на ЕПГУ (РПГУ).</w:t>
      </w:r>
    </w:p>
    <w:p w:rsidR="0077748F" w:rsidRPr="009453F3" w:rsidRDefault="004A7C97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3.1.4.1.4 Сверка документов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не более 27 рабочих дней с момента пр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нятия решения о проведении вступительных (приемных) испытаний, труд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>емкость - 20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Перед началом вступительных (приемных) испытаний заявитель предоставляет оригиналы документов, указанные в </w:t>
      </w:r>
      <w:hyperlink w:anchor="Par172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9453F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тивного регламента, для сверки работником организации.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В случае соответствия документов кандидат допускается до вступ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В случае несоответствия документов работник организации подгота</w:t>
      </w:r>
      <w:r w:rsidRPr="009453F3">
        <w:rPr>
          <w:rFonts w:ascii="Times New Roman" w:hAnsi="Times New Roman" w:cs="Times New Roman"/>
          <w:sz w:val="28"/>
          <w:szCs w:val="28"/>
        </w:rPr>
        <w:t>в</w:t>
      </w:r>
      <w:r w:rsidRPr="009453F3">
        <w:rPr>
          <w:rFonts w:ascii="Times New Roman" w:hAnsi="Times New Roman" w:cs="Times New Roman"/>
          <w:sz w:val="28"/>
          <w:szCs w:val="28"/>
        </w:rPr>
        <w:t xml:space="preserve">ливает решение об отказе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53F3">
        <w:rPr>
          <w:rFonts w:ascii="Times New Roman" w:hAnsi="Times New Roman" w:cs="Times New Roman"/>
          <w:sz w:val="28"/>
          <w:szCs w:val="28"/>
        </w:rPr>
        <w:t>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оригиналов документов р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нее предоставленным сведениям заявителем посредством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допуск кандидата до вступительных (приемных) испытаний или отказ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локальными нормативными актами организ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ции, содержащими сведения о допуске кандидата до вступительных (прие</w:t>
      </w:r>
      <w:r w:rsidRPr="009453F3">
        <w:rPr>
          <w:rFonts w:ascii="Times New Roman" w:hAnsi="Times New Roman" w:cs="Times New Roman"/>
          <w:sz w:val="28"/>
          <w:szCs w:val="28"/>
        </w:rPr>
        <w:t>м</w:t>
      </w:r>
      <w:r w:rsidRPr="009453F3">
        <w:rPr>
          <w:rFonts w:ascii="Times New Roman" w:hAnsi="Times New Roman" w:cs="Times New Roman"/>
          <w:sz w:val="28"/>
          <w:szCs w:val="28"/>
        </w:rPr>
        <w:t xml:space="preserve">ных) испытаний или в отказе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lastRenderedPageBreak/>
        <w:t>3.1.4.1.5. Проведение вст</w:t>
      </w:r>
      <w:r w:rsidR="004A7C97">
        <w:rPr>
          <w:rFonts w:ascii="Times New Roman" w:hAnsi="Times New Roman" w:cs="Times New Roman"/>
          <w:sz w:val="28"/>
          <w:szCs w:val="28"/>
        </w:rPr>
        <w:t>упительных (приемных) испытаний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не более 27 рабочих дней с момента пр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нятия решения о проведении вступительных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Прохождение вступительных (приемных) испытаний кандидатом на получение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обязательность прохождения вступ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тельных (приемных) испытаний для приема на обучение по дополнительной общеобразовательной программе.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прохождение вст</w:t>
      </w:r>
      <w:r w:rsidRPr="009453F3">
        <w:rPr>
          <w:rFonts w:ascii="Times New Roman" w:hAnsi="Times New Roman" w:cs="Times New Roman"/>
          <w:sz w:val="28"/>
          <w:szCs w:val="28"/>
        </w:rPr>
        <w:t>у</w:t>
      </w:r>
      <w:r w:rsidRPr="009453F3">
        <w:rPr>
          <w:rFonts w:ascii="Times New Roman" w:hAnsi="Times New Roman" w:cs="Times New Roman"/>
          <w:sz w:val="28"/>
          <w:szCs w:val="28"/>
        </w:rPr>
        <w:t xml:space="preserve">пительных (приемных) испытаний кандидатом на получение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локальными нормативными актами организ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3.1.4.1.6. Подведение результатов вст</w:t>
      </w:r>
      <w:r w:rsidR="004A7C97">
        <w:rPr>
          <w:rFonts w:ascii="Times New Roman" w:hAnsi="Times New Roman" w:cs="Times New Roman"/>
          <w:sz w:val="28"/>
          <w:szCs w:val="28"/>
        </w:rPr>
        <w:t>упительных (приемных) испыт</w:t>
      </w:r>
      <w:r w:rsidR="004A7C97">
        <w:rPr>
          <w:rFonts w:ascii="Times New Roman" w:hAnsi="Times New Roman" w:cs="Times New Roman"/>
          <w:sz w:val="28"/>
          <w:szCs w:val="28"/>
        </w:rPr>
        <w:t>а</w:t>
      </w:r>
      <w:r w:rsidR="004A7C97">
        <w:rPr>
          <w:rFonts w:ascii="Times New Roman" w:hAnsi="Times New Roman" w:cs="Times New Roman"/>
          <w:sz w:val="28"/>
          <w:szCs w:val="28"/>
        </w:rPr>
        <w:t>ний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не более 1 рабочего дня, трудоемкость - 2 часа.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Формирование результатов вступительных (приемных) испытаний на основании критериев принятия решения, установленных локальными норм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тивными актами организации.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прохождение </w:t>
      </w:r>
      <w:r w:rsidR="000F0714">
        <w:rPr>
          <w:rFonts w:ascii="Times New Roman" w:hAnsi="Times New Roman" w:cs="Times New Roman"/>
          <w:sz w:val="28"/>
          <w:szCs w:val="28"/>
        </w:rPr>
        <w:t>кандидатом</w:t>
      </w:r>
      <w:r w:rsidRPr="009453F3">
        <w:rPr>
          <w:rFonts w:ascii="Times New Roman" w:hAnsi="Times New Roman" w:cs="Times New Roman"/>
          <w:sz w:val="28"/>
          <w:szCs w:val="28"/>
        </w:rPr>
        <w:t xml:space="preserve"> вступительных (приемных) испытаний для приема на обучение по дополнительной общео</w:t>
      </w:r>
      <w:r w:rsidRPr="009453F3">
        <w:rPr>
          <w:rFonts w:ascii="Times New Roman" w:hAnsi="Times New Roman" w:cs="Times New Roman"/>
          <w:sz w:val="28"/>
          <w:szCs w:val="28"/>
        </w:rPr>
        <w:t>б</w:t>
      </w:r>
      <w:r w:rsidRPr="009453F3">
        <w:rPr>
          <w:rFonts w:ascii="Times New Roman" w:hAnsi="Times New Roman" w:cs="Times New Roman"/>
          <w:sz w:val="28"/>
          <w:szCs w:val="28"/>
        </w:rPr>
        <w:t>разовательной программе.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подведение резул</w:t>
      </w:r>
      <w:r w:rsidRPr="009453F3">
        <w:rPr>
          <w:rFonts w:ascii="Times New Roman" w:hAnsi="Times New Roman" w:cs="Times New Roman"/>
          <w:sz w:val="28"/>
          <w:szCs w:val="28"/>
        </w:rPr>
        <w:t>ь</w:t>
      </w:r>
      <w:r w:rsidRPr="009453F3">
        <w:rPr>
          <w:rFonts w:ascii="Times New Roman" w:hAnsi="Times New Roman" w:cs="Times New Roman"/>
          <w:sz w:val="28"/>
          <w:szCs w:val="28"/>
        </w:rPr>
        <w:t>татов вступительных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локальными нормативными актами организ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3.1.4.1.7. Публикация результатов вступительных (приемных) испыт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ний на информационном стенде и официальном сайте организации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- 15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Размещение работником организации результатов вступительных (пр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емных) испытаний на информационном стенде и официальном сайте орган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прохождение </w:t>
      </w:r>
      <w:r w:rsidR="000F0714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9453F3">
        <w:rPr>
          <w:rFonts w:ascii="Times New Roman" w:hAnsi="Times New Roman" w:cs="Times New Roman"/>
          <w:sz w:val="28"/>
          <w:szCs w:val="28"/>
        </w:rPr>
        <w:t>вступительных (приемных) испытаний для приема на обучение по дополнительной общео</w:t>
      </w:r>
      <w:r w:rsidRPr="009453F3">
        <w:rPr>
          <w:rFonts w:ascii="Times New Roman" w:hAnsi="Times New Roman" w:cs="Times New Roman"/>
          <w:sz w:val="28"/>
          <w:szCs w:val="28"/>
        </w:rPr>
        <w:t>б</w:t>
      </w:r>
      <w:r w:rsidRPr="009453F3">
        <w:rPr>
          <w:rFonts w:ascii="Times New Roman" w:hAnsi="Times New Roman" w:cs="Times New Roman"/>
          <w:sz w:val="28"/>
          <w:szCs w:val="28"/>
        </w:rPr>
        <w:t>разовательной программе.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публикация резул</w:t>
      </w:r>
      <w:r w:rsidRPr="009453F3">
        <w:rPr>
          <w:rFonts w:ascii="Times New Roman" w:hAnsi="Times New Roman" w:cs="Times New Roman"/>
          <w:sz w:val="28"/>
          <w:szCs w:val="28"/>
        </w:rPr>
        <w:t>ь</w:t>
      </w:r>
      <w:r w:rsidRPr="009453F3">
        <w:rPr>
          <w:rFonts w:ascii="Times New Roman" w:hAnsi="Times New Roman" w:cs="Times New Roman"/>
          <w:sz w:val="28"/>
          <w:szCs w:val="28"/>
        </w:rPr>
        <w:t>татов вступительных (приемных) испытаний.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на информационном стенде и официальном сайте организации.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3.1.4.1.8. Направление уведомления заявителю в случае прохождения вступительных (приемных) испытаний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Направление работником организации заявителю в личный кабинет на ЕПГУ (РПГУ) </w:t>
      </w:r>
      <w:hyperlink w:anchor="Par1635" w:tooltip="ФОРМА УВЕДОМЛЕНИЯ" w:history="1">
        <w:r w:rsidRPr="009453F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по форме приложения 6 к настоящему Админ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lastRenderedPageBreak/>
        <w:t>стративному регламенту о необходимости посетить организацию для подп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сания договора.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прохождение </w:t>
      </w:r>
      <w:r w:rsidR="000F0714">
        <w:rPr>
          <w:rFonts w:ascii="Times New Roman" w:hAnsi="Times New Roman" w:cs="Times New Roman"/>
          <w:sz w:val="28"/>
          <w:szCs w:val="28"/>
        </w:rPr>
        <w:t>кандидатом</w:t>
      </w:r>
      <w:r w:rsidRPr="009453F3">
        <w:rPr>
          <w:rFonts w:ascii="Times New Roman" w:hAnsi="Times New Roman" w:cs="Times New Roman"/>
          <w:sz w:val="28"/>
          <w:szCs w:val="28"/>
        </w:rPr>
        <w:t xml:space="preserve"> вступительных (приемных) испытаний для приема на обучение по дополнительной общео</w:t>
      </w:r>
      <w:r w:rsidRPr="009453F3">
        <w:rPr>
          <w:rFonts w:ascii="Times New Roman" w:hAnsi="Times New Roman" w:cs="Times New Roman"/>
          <w:sz w:val="28"/>
          <w:szCs w:val="28"/>
        </w:rPr>
        <w:t>б</w:t>
      </w:r>
      <w:r w:rsidRPr="009453F3">
        <w:rPr>
          <w:rFonts w:ascii="Times New Roman" w:hAnsi="Times New Roman" w:cs="Times New Roman"/>
          <w:sz w:val="28"/>
          <w:szCs w:val="28"/>
        </w:rPr>
        <w:t>разовательной программе.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ув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домления заявителю в случае прохождения вступительных (приемных) и</w:t>
      </w:r>
      <w:r w:rsidRPr="009453F3">
        <w:rPr>
          <w:rFonts w:ascii="Times New Roman" w:hAnsi="Times New Roman" w:cs="Times New Roman"/>
          <w:sz w:val="28"/>
          <w:szCs w:val="28"/>
        </w:rPr>
        <w:t>с</w:t>
      </w:r>
      <w:r w:rsidRPr="009453F3">
        <w:rPr>
          <w:rFonts w:ascii="Times New Roman" w:hAnsi="Times New Roman" w:cs="Times New Roman"/>
          <w:sz w:val="28"/>
          <w:szCs w:val="28"/>
        </w:rPr>
        <w:t>пытаний.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личном кабинете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3.1.5. Принятие решения о предоставлении (об отказе в предоставл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 xml:space="preserve">нии)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и оформление результата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ра</w:t>
      </w:r>
      <w:r w:rsidRPr="009453F3">
        <w:rPr>
          <w:rFonts w:ascii="Times New Roman" w:hAnsi="Times New Roman" w:cs="Times New Roman"/>
          <w:sz w:val="28"/>
          <w:szCs w:val="28"/>
        </w:rPr>
        <w:t>с</w:t>
      </w:r>
      <w:r w:rsidRPr="009453F3">
        <w:rPr>
          <w:rFonts w:ascii="Times New Roman" w:hAnsi="Times New Roman" w:cs="Times New Roman"/>
          <w:sz w:val="28"/>
          <w:szCs w:val="28"/>
        </w:rPr>
        <w:t xml:space="preserve">смотрение документов, предоставленных заявителем, </w:t>
      </w:r>
      <w:r w:rsidR="000F0714">
        <w:rPr>
          <w:rFonts w:ascii="Times New Roman" w:hAnsi="Times New Roman" w:cs="Times New Roman"/>
          <w:sz w:val="28"/>
          <w:szCs w:val="28"/>
        </w:rPr>
        <w:t>(</w:t>
      </w:r>
      <w:r w:rsidRPr="009453F3">
        <w:rPr>
          <w:rFonts w:ascii="Times New Roman" w:hAnsi="Times New Roman" w:cs="Times New Roman"/>
          <w:sz w:val="28"/>
          <w:szCs w:val="28"/>
        </w:rPr>
        <w:t>и, в случае необход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мости, формирование результатов вступительных (приемных) испытаний</w:t>
      </w:r>
      <w:r w:rsidR="00EB4C46">
        <w:rPr>
          <w:rFonts w:ascii="Times New Roman" w:hAnsi="Times New Roman" w:cs="Times New Roman"/>
          <w:sz w:val="28"/>
          <w:szCs w:val="28"/>
        </w:rPr>
        <w:t>),</w:t>
      </w:r>
      <w:r w:rsidR="004A7C97">
        <w:rPr>
          <w:rFonts w:ascii="Times New Roman" w:hAnsi="Times New Roman" w:cs="Times New Roman"/>
          <w:sz w:val="28"/>
          <w:szCs w:val="28"/>
        </w:rPr>
        <w:t xml:space="preserve"> </w:t>
      </w:r>
      <w:r w:rsidR="00EB4C46">
        <w:rPr>
          <w:rFonts w:ascii="Times New Roman" w:hAnsi="Times New Roman" w:cs="Times New Roman"/>
          <w:sz w:val="28"/>
          <w:szCs w:val="28"/>
        </w:rPr>
        <w:t>подписание договора об образовании на обучение по дополнительным общ</w:t>
      </w:r>
      <w:r w:rsidR="00EB4C46">
        <w:rPr>
          <w:rFonts w:ascii="Times New Roman" w:hAnsi="Times New Roman" w:cs="Times New Roman"/>
          <w:sz w:val="28"/>
          <w:szCs w:val="28"/>
        </w:rPr>
        <w:t>е</w:t>
      </w:r>
      <w:r w:rsidR="00EB4C46">
        <w:rPr>
          <w:rFonts w:ascii="Times New Roman" w:hAnsi="Times New Roman" w:cs="Times New Roman"/>
          <w:sz w:val="28"/>
          <w:szCs w:val="28"/>
        </w:rPr>
        <w:t>образовательным программам.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3.1.5.1. Административные действия: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3.1.5.1.1. Подготовка и подписание решения о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либо отказа в ее предоставлении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- 15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Работник организации, ответственный за предоставление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</w:t>
      </w:r>
      <w:r w:rsidR="00EF1892" w:rsidRPr="009453F3">
        <w:rPr>
          <w:rFonts w:ascii="Times New Roman" w:hAnsi="Times New Roman" w:cs="Times New Roman"/>
          <w:sz w:val="28"/>
          <w:szCs w:val="28"/>
        </w:rPr>
        <w:t>ь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ной </w:t>
      </w:r>
      <w:r w:rsidRPr="009453F3">
        <w:rPr>
          <w:rFonts w:ascii="Times New Roman" w:hAnsi="Times New Roman" w:cs="Times New Roman"/>
          <w:sz w:val="28"/>
          <w:szCs w:val="28"/>
        </w:rPr>
        <w:t xml:space="preserve">услуги, при наличии оснований для отказа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подготавливает и подписывает усиленной квалифицирова</w:t>
      </w:r>
      <w:r w:rsidRPr="009453F3">
        <w:rPr>
          <w:rFonts w:ascii="Times New Roman" w:hAnsi="Times New Roman" w:cs="Times New Roman"/>
          <w:sz w:val="28"/>
          <w:szCs w:val="28"/>
        </w:rPr>
        <w:t>н</w:t>
      </w:r>
      <w:r w:rsidRPr="009453F3">
        <w:rPr>
          <w:rFonts w:ascii="Times New Roman" w:hAnsi="Times New Roman" w:cs="Times New Roman"/>
          <w:sz w:val="28"/>
          <w:szCs w:val="28"/>
        </w:rPr>
        <w:t xml:space="preserve">ной ЭП решение об отказе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53F3">
        <w:rPr>
          <w:rFonts w:ascii="Times New Roman" w:hAnsi="Times New Roman" w:cs="Times New Roman"/>
          <w:sz w:val="28"/>
          <w:szCs w:val="28"/>
        </w:rPr>
        <w:t>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</w:t>
      </w:r>
      <w:r w:rsidR="00EF1892" w:rsidRPr="009453F3">
        <w:rPr>
          <w:rFonts w:ascii="Times New Roman" w:hAnsi="Times New Roman" w:cs="Times New Roman"/>
          <w:sz w:val="28"/>
          <w:szCs w:val="28"/>
        </w:rPr>
        <w:t>ь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ной </w:t>
      </w:r>
      <w:r w:rsidRPr="009453F3">
        <w:rPr>
          <w:rFonts w:ascii="Times New Roman" w:hAnsi="Times New Roman" w:cs="Times New Roman"/>
          <w:sz w:val="28"/>
          <w:szCs w:val="28"/>
        </w:rPr>
        <w:t xml:space="preserve">услуги работник организации подготавливает и подписывает усиленной квалифицированной ЭП решение о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A7C97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 w:rsidR="004A7C97">
        <w:rPr>
          <w:rFonts w:ascii="Times New Roman" w:hAnsi="Times New Roman" w:cs="Times New Roman"/>
          <w:sz w:val="28"/>
          <w:szCs w:val="28"/>
        </w:rPr>
        <w:t>подписание договора и издание приказа организации о зачислении.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утверждение и по</w:t>
      </w:r>
      <w:r w:rsidRPr="009453F3">
        <w:rPr>
          <w:rFonts w:ascii="Times New Roman" w:hAnsi="Times New Roman" w:cs="Times New Roman"/>
          <w:sz w:val="28"/>
          <w:szCs w:val="28"/>
        </w:rPr>
        <w:t>д</w:t>
      </w:r>
      <w:r w:rsidRPr="009453F3">
        <w:rPr>
          <w:rFonts w:ascii="Times New Roman" w:hAnsi="Times New Roman" w:cs="Times New Roman"/>
          <w:sz w:val="28"/>
          <w:szCs w:val="28"/>
        </w:rPr>
        <w:t xml:space="preserve">писание решения о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A7C97">
        <w:rPr>
          <w:rFonts w:ascii="Times New Roman" w:hAnsi="Times New Roman" w:cs="Times New Roman"/>
          <w:sz w:val="28"/>
          <w:szCs w:val="28"/>
        </w:rPr>
        <w:t xml:space="preserve"> или отказа в ее предоставлении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Результат фиксируется в виде решения о предоставлении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</w:t>
      </w:r>
      <w:r w:rsidR="00EF1892" w:rsidRPr="009453F3">
        <w:rPr>
          <w:rFonts w:ascii="Times New Roman" w:hAnsi="Times New Roman" w:cs="Times New Roman"/>
          <w:sz w:val="28"/>
          <w:szCs w:val="28"/>
        </w:rPr>
        <w:t>ь</w:t>
      </w:r>
      <w:r w:rsidR="00EF1892" w:rsidRPr="009453F3">
        <w:rPr>
          <w:rFonts w:ascii="Times New Roman" w:hAnsi="Times New Roman" w:cs="Times New Roman"/>
          <w:sz w:val="28"/>
          <w:szCs w:val="28"/>
        </w:rPr>
        <w:t>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или об отказе в ее предоставлении в ИС.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3.1.6. Выдача результата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заяв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>телю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3.1.6.1. Административные действия: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3.1.6.1.1. Выдача или направление результата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9453F3">
        <w:rPr>
          <w:rFonts w:ascii="Times New Roman" w:hAnsi="Times New Roman" w:cs="Times New Roman"/>
          <w:sz w:val="28"/>
          <w:szCs w:val="28"/>
        </w:rPr>
        <w:t>услуги заявителю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Средний срок выполнения - 1 рабочий день, трудоемкость - 5 минут.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Работник организации направляет результат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подписанного усиленной </w:t>
      </w:r>
      <w:r w:rsidRPr="009453F3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 работника организации, в личный кабинет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результата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в личном кабинете на ЕПГУ (РПГУ).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проекта решения требов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ниям законодательства Российской Федерации, в том числе Администрати</w:t>
      </w:r>
      <w:r w:rsidRPr="009453F3">
        <w:rPr>
          <w:rFonts w:ascii="Times New Roman" w:hAnsi="Times New Roman" w:cs="Times New Roman"/>
          <w:sz w:val="28"/>
          <w:szCs w:val="28"/>
        </w:rPr>
        <w:t>в</w:t>
      </w:r>
      <w:r w:rsidRPr="009453F3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уведомление заяв</w:t>
      </w:r>
      <w:r w:rsidRPr="009453F3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 xml:space="preserve">теля о получении результата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Результат фиксируется в ИС, личном кабинете на ЕПГУ (РПГУ).</w:t>
      </w:r>
    </w:p>
    <w:p w:rsidR="00EB4C46" w:rsidRPr="009453F3" w:rsidRDefault="00EB4C46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46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73"/>
      <w:bookmarkEnd w:id="16"/>
      <w:r w:rsidRPr="009453F3">
        <w:rPr>
          <w:rFonts w:ascii="Times New Roman" w:hAnsi="Times New Roman" w:cs="Times New Roman"/>
          <w:sz w:val="28"/>
          <w:szCs w:val="28"/>
        </w:rPr>
        <w:t>3.2. Исправление допущенных опечаток и ошибок в документах, в</w:t>
      </w:r>
      <w:r w:rsidRPr="009453F3">
        <w:rPr>
          <w:rFonts w:ascii="Times New Roman" w:hAnsi="Times New Roman" w:cs="Times New Roman"/>
          <w:sz w:val="28"/>
          <w:szCs w:val="28"/>
        </w:rPr>
        <w:t>ы</w:t>
      </w:r>
      <w:r w:rsidRPr="009453F3">
        <w:rPr>
          <w:rFonts w:ascii="Times New Roman" w:hAnsi="Times New Roman" w:cs="Times New Roman"/>
          <w:sz w:val="28"/>
          <w:szCs w:val="28"/>
        </w:rPr>
        <w:t xml:space="preserve">данных в результате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</w:t>
      </w:r>
      <w:r w:rsidRPr="009453F3">
        <w:rPr>
          <w:rFonts w:ascii="Times New Roman" w:hAnsi="Times New Roman" w:cs="Times New Roman"/>
          <w:sz w:val="28"/>
          <w:szCs w:val="28"/>
        </w:rPr>
        <w:t>н</w:t>
      </w:r>
      <w:r w:rsidRPr="009453F3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53F3">
        <w:rPr>
          <w:rFonts w:ascii="Times New Roman" w:hAnsi="Times New Roman" w:cs="Times New Roman"/>
          <w:sz w:val="28"/>
          <w:szCs w:val="28"/>
        </w:rPr>
        <w:t>услуги, обращается в орг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>низацию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Организация обеспечивает устранение опечаток и ошибок в докуме</w:t>
      </w:r>
      <w:r w:rsidRPr="009453F3">
        <w:rPr>
          <w:rFonts w:ascii="Times New Roman" w:hAnsi="Times New Roman" w:cs="Times New Roman"/>
          <w:sz w:val="28"/>
          <w:szCs w:val="28"/>
        </w:rPr>
        <w:t>н</w:t>
      </w:r>
      <w:r w:rsidRPr="009453F3">
        <w:rPr>
          <w:rFonts w:ascii="Times New Roman" w:hAnsi="Times New Roman" w:cs="Times New Roman"/>
          <w:sz w:val="28"/>
          <w:szCs w:val="28"/>
        </w:rPr>
        <w:t xml:space="preserve">тах, являющихся результатом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5 (пяти) р</w:t>
      </w:r>
      <w:r w:rsidRPr="009453F3">
        <w:rPr>
          <w:rFonts w:ascii="Times New Roman" w:hAnsi="Times New Roman" w:cs="Times New Roman"/>
          <w:sz w:val="28"/>
          <w:szCs w:val="28"/>
        </w:rPr>
        <w:t>а</w:t>
      </w:r>
      <w:r w:rsidRPr="009453F3">
        <w:rPr>
          <w:rFonts w:ascii="Times New Roman" w:hAnsi="Times New Roman" w:cs="Times New Roman"/>
          <w:sz w:val="28"/>
          <w:szCs w:val="28"/>
        </w:rPr>
        <w:t xml:space="preserve">бочих дней с момента регистрации заявления, указанного в </w:t>
      </w:r>
      <w:hyperlink w:anchor="Par473" w:tooltip="3.2. Исправление допущенных опечаток и ошибок в документах, выданных в результате предоставления государственной услуги, осуществляется в следующем порядке:" w:history="1">
        <w:r w:rsidRPr="009453F3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>ящего Административного регламента.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При самостоятельном выявлении работником организации допуще</w:t>
      </w:r>
      <w:r w:rsidRPr="009453F3">
        <w:rPr>
          <w:rFonts w:ascii="Times New Roman" w:hAnsi="Times New Roman" w:cs="Times New Roman"/>
          <w:sz w:val="28"/>
          <w:szCs w:val="28"/>
        </w:rPr>
        <w:t>н</w:t>
      </w:r>
      <w:r w:rsidRPr="009453F3">
        <w:rPr>
          <w:rFonts w:ascii="Times New Roman" w:hAnsi="Times New Roman" w:cs="Times New Roman"/>
          <w:sz w:val="28"/>
          <w:szCs w:val="28"/>
        </w:rPr>
        <w:t>ных им технических ошибок (описка, опечатка и прочее) и принятии реш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>ния о необходимости их устранения</w:t>
      </w:r>
      <w:r w:rsidR="00047FBB">
        <w:rPr>
          <w:rFonts w:ascii="Times New Roman" w:hAnsi="Times New Roman" w:cs="Times New Roman"/>
          <w:sz w:val="28"/>
          <w:szCs w:val="28"/>
        </w:rPr>
        <w:t xml:space="preserve"> з</w:t>
      </w:r>
      <w:r w:rsidRPr="009453F3">
        <w:rPr>
          <w:rFonts w:ascii="Times New Roman" w:hAnsi="Times New Roman" w:cs="Times New Roman"/>
          <w:sz w:val="28"/>
          <w:szCs w:val="28"/>
        </w:rPr>
        <w:t>аявитель уведомляется о необходим</w:t>
      </w:r>
      <w:r w:rsidRPr="009453F3">
        <w:rPr>
          <w:rFonts w:ascii="Times New Roman" w:hAnsi="Times New Roman" w:cs="Times New Roman"/>
          <w:sz w:val="28"/>
          <w:szCs w:val="28"/>
        </w:rPr>
        <w:t>о</w:t>
      </w:r>
      <w:r w:rsidRPr="009453F3">
        <w:rPr>
          <w:rFonts w:ascii="Times New Roman" w:hAnsi="Times New Roman" w:cs="Times New Roman"/>
          <w:sz w:val="28"/>
          <w:szCs w:val="28"/>
        </w:rPr>
        <w:t>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ошибок.</w:t>
      </w: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Исправление технических ошибок осуществляется в течение 5 (пяти) рабочих дней.</w:t>
      </w: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Исправление технических ошибок в выданных в результате предоста</w:t>
      </w:r>
      <w:r w:rsidRPr="009453F3">
        <w:rPr>
          <w:rFonts w:ascii="Times New Roman" w:hAnsi="Times New Roman" w:cs="Times New Roman"/>
          <w:sz w:val="28"/>
          <w:szCs w:val="28"/>
        </w:rPr>
        <w:t>в</w:t>
      </w:r>
      <w:r w:rsidRPr="009453F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F7E06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документах не влечет за собой приостановл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 xml:space="preserve">ние или прекращение оказания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E06" w:rsidRPr="009453F3" w:rsidRDefault="006F7E06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3.3. Варианты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услуги, включающие порядок предоставления указанной услуги отдельным категориям заявит</w:t>
      </w:r>
      <w:r w:rsidRPr="009453F3">
        <w:rPr>
          <w:rFonts w:ascii="Times New Roman" w:hAnsi="Times New Roman" w:cs="Times New Roman"/>
          <w:sz w:val="28"/>
          <w:szCs w:val="28"/>
        </w:rPr>
        <w:t>е</w:t>
      </w:r>
      <w:r w:rsidRPr="009453F3">
        <w:rPr>
          <w:rFonts w:ascii="Times New Roman" w:hAnsi="Times New Roman" w:cs="Times New Roman"/>
          <w:sz w:val="28"/>
          <w:szCs w:val="28"/>
        </w:rPr>
        <w:t xml:space="preserve">лей, объединенных общими признаками, в том числе в отношении результата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услуги, за получением которого они обратились, не пред</w:t>
      </w:r>
      <w:r w:rsidRPr="009453F3">
        <w:rPr>
          <w:rFonts w:ascii="Times New Roman" w:hAnsi="Times New Roman" w:cs="Times New Roman"/>
          <w:sz w:val="28"/>
          <w:szCs w:val="28"/>
        </w:rPr>
        <w:t>у</w:t>
      </w:r>
      <w:r w:rsidRPr="009453F3">
        <w:rPr>
          <w:rFonts w:ascii="Times New Roman" w:hAnsi="Times New Roman" w:cs="Times New Roman"/>
          <w:sz w:val="28"/>
          <w:szCs w:val="28"/>
        </w:rPr>
        <w:t>смотрены.</w:t>
      </w:r>
    </w:p>
    <w:p w:rsidR="006F7E06" w:rsidRPr="009453F3" w:rsidRDefault="006F7E06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9453F3" w:rsidRDefault="0077748F" w:rsidP="008931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3.4. </w:t>
      </w:r>
      <w:hyperlink w:anchor="Par1859" w:tooltip="БЛОК-СХЕМА" w:history="1">
        <w:r w:rsidRPr="009453F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9453F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предоставления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</w:t>
      </w:r>
      <w:r w:rsidR="00EF1892" w:rsidRPr="009453F3">
        <w:rPr>
          <w:rFonts w:ascii="Times New Roman" w:hAnsi="Times New Roman" w:cs="Times New Roman"/>
          <w:sz w:val="28"/>
          <w:szCs w:val="28"/>
        </w:rPr>
        <w:t>и</w:t>
      </w:r>
      <w:r w:rsidR="00EF1892" w:rsidRPr="009453F3">
        <w:rPr>
          <w:rFonts w:ascii="Times New Roman" w:hAnsi="Times New Roman" w:cs="Times New Roman"/>
          <w:sz w:val="28"/>
          <w:szCs w:val="28"/>
        </w:rPr>
        <w:t>пальной</w:t>
      </w:r>
      <w:r w:rsidRPr="009453F3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8 к настоящему регламенту.</w:t>
      </w:r>
    </w:p>
    <w:p w:rsidR="0077748F" w:rsidRPr="009453F3" w:rsidRDefault="0077748F" w:rsidP="009453F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A7C97" w:rsidRDefault="004A7C97" w:rsidP="006F7E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7748F" w:rsidRPr="0077748F" w:rsidRDefault="006F7E06" w:rsidP="006F7E0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</w:t>
      </w:r>
    </w:p>
    <w:p w:rsidR="0077748F" w:rsidRPr="0077748F" w:rsidRDefault="0077748F" w:rsidP="006F7E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77748F" w:rsidRPr="0077748F" w:rsidRDefault="0077748F" w:rsidP="00EF189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</w:t>
      </w:r>
      <w:r w:rsidRPr="0077748F">
        <w:rPr>
          <w:rFonts w:ascii="Times New Roman" w:hAnsi="Times New Roman" w:cs="Times New Roman"/>
          <w:sz w:val="28"/>
          <w:szCs w:val="28"/>
        </w:rPr>
        <w:t>с</w:t>
      </w:r>
      <w:r w:rsidRPr="0077748F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рации и нормативных правовых актов Ставропольского края, устанавлива</w:t>
      </w:r>
      <w:r w:rsidRPr="0077748F">
        <w:rPr>
          <w:rFonts w:ascii="Times New Roman" w:hAnsi="Times New Roman" w:cs="Times New Roman"/>
          <w:sz w:val="28"/>
          <w:szCs w:val="28"/>
        </w:rPr>
        <w:t>ю</w:t>
      </w:r>
      <w:r w:rsidRPr="0077748F">
        <w:rPr>
          <w:rFonts w:ascii="Times New Roman" w:hAnsi="Times New Roman" w:cs="Times New Roman"/>
          <w:sz w:val="28"/>
          <w:szCs w:val="28"/>
        </w:rPr>
        <w:t xml:space="preserve">щих требования к предоставлению </w:t>
      </w:r>
      <w:r w:rsidR="00EF1892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а также принят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ем ими решений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4.1.1. Контроль за исполнением настоящего Административного р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 xml:space="preserve">гламента осуществляет руководитель организации, </w:t>
      </w:r>
      <w:r w:rsidR="00244949">
        <w:rPr>
          <w:rFonts w:ascii="Times New Roman" w:hAnsi="Times New Roman" w:cs="Times New Roman"/>
          <w:sz w:val="28"/>
          <w:szCs w:val="28"/>
        </w:rPr>
        <w:t>управление</w:t>
      </w:r>
      <w:r w:rsidRPr="0077748F">
        <w:rPr>
          <w:rFonts w:ascii="Times New Roman" w:hAnsi="Times New Roman" w:cs="Times New Roman"/>
          <w:sz w:val="28"/>
          <w:szCs w:val="28"/>
        </w:rPr>
        <w:t>, а также орг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ны, уполномоченные на проведение контрольных мероприятий за соблюд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нием нормативных правовых актов Российской Федерации, нормативных правовых актов Ставропольского края, устанавливающих требования к предоставлению </w:t>
      </w:r>
      <w:r w:rsidR="00244949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</w:t>
      </w:r>
      <w:r w:rsidRPr="0077748F">
        <w:rPr>
          <w:rFonts w:ascii="Times New Roman" w:hAnsi="Times New Roman" w:cs="Times New Roman"/>
          <w:sz w:val="28"/>
          <w:szCs w:val="28"/>
        </w:rPr>
        <w:t>й</w:t>
      </w:r>
      <w:r w:rsidRPr="0077748F">
        <w:rPr>
          <w:rFonts w:ascii="Times New Roman" w:hAnsi="Times New Roman" w:cs="Times New Roman"/>
          <w:sz w:val="28"/>
          <w:szCs w:val="28"/>
        </w:rPr>
        <w:t xml:space="preserve">ствий, определенных административными процедурами по исполнению </w:t>
      </w:r>
      <w:r w:rsidR="00244949" w:rsidRPr="009453F3">
        <w:rPr>
          <w:rFonts w:ascii="Times New Roman" w:hAnsi="Times New Roman" w:cs="Times New Roman"/>
          <w:sz w:val="28"/>
          <w:szCs w:val="28"/>
        </w:rPr>
        <w:t>м</w:t>
      </w:r>
      <w:r w:rsidR="00244949" w:rsidRPr="009453F3">
        <w:rPr>
          <w:rFonts w:ascii="Times New Roman" w:hAnsi="Times New Roman" w:cs="Times New Roman"/>
          <w:sz w:val="28"/>
          <w:szCs w:val="28"/>
        </w:rPr>
        <w:t>у</w:t>
      </w:r>
      <w:r w:rsidR="00244949" w:rsidRPr="009453F3">
        <w:rPr>
          <w:rFonts w:ascii="Times New Roman" w:hAnsi="Times New Roman" w:cs="Times New Roman"/>
          <w:sz w:val="28"/>
          <w:szCs w:val="28"/>
        </w:rPr>
        <w:t>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и принятием решений, осуществляется должностными лицами организации, ответственными за организацию работы по исполнению </w:t>
      </w:r>
      <w:r w:rsidR="00244949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услуги. Полномочия должностных лиц на осуществление т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кущего контроля определяются должностными инструкциями указанных лиц.</w:t>
      </w:r>
    </w:p>
    <w:p w:rsidR="006F7E06" w:rsidRPr="0077748F" w:rsidRDefault="006F7E06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44949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44949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4.2.1. Проверки полноты и качества предоставления </w:t>
      </w:r>
      <w:r w:rsidR="006427F4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могут быть плановыми и внеплановыми.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утвержденным пл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ном деятельности </w:t>
      </w:r>
      <w:r w:rsidR="006427F4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 обращ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ний заявителей с жалобами на нарушение их прав и законных интересов де</w:t>
      </w:r>
      <w:r w:rsidRPr="0077748F">
        <w:rPr>
          <w:rFonts w:ascii="Times New Roman" w:hAnsi="Times New Roman" w:cs="Times New Roman"/>
          <w:sz w:val="28"/>
          <w:szCs w:val="28"/>
        </w:rPr>
        <w:t>й</w:t>
      </w:r>
      <w:r w:rsidRPr="0077748F">
        <w:rPr>
          <w:rFonts w:ascii="Times New Roman" w:hAnsi="Times New Roman" w:cs="Times New Roman"/>
          <w:sz w:val="28"/>
          <w:szCs w:val="28"/>
        </w:rPr>
        <w:t xml:space="preserve">ствиями (бездействием) должностного лица </w:t>
      </w:r>
      <w:r w:rsidR="006427F4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, организации, отве</w:t>
      </w:r>
      <w:r w:rsidRPr="0077748F">
        <w:rPr>
          <w:rFonts w:ascii="Times New Roman" w:hAnsi="Times New Roman" w:cs="Times New Roman"/>
          <w:sz w:val="28"/>
          <w:szCs w:val="28"/>
        </w:rPr>
        <w:t>т</w:t>
      </w:r>
      <w:r w:rsidRPr="0077748F">
        <w:rPr>
          <w:rFonts w:ascii="Times New Roman" w:hAnsi="Times New Roman" w:cs="Times New Roman"/>
          <w:sz w:val="28"/>
          <w:szCs w:val="28"/>
        </w:rPr>
        <w:t xml:space="preserve">ственного за предоставление </w:t>
      </w:r>
      <w:r w:rsidR="006427F4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Порядок проведения внеплановой проверки регулируется приказом </w:t>
      </w:r>
      <w:r w:rsidR="006427F4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4.2.2. Предметом контроля является оценка полноты и качества испо</w:t>
      </w:r>
      <w:r w:rsidRPr="0077748F">
        <w:rPr>
          <w:rFonts w:ascii="Times New Roman" w:hAnsi="Times New Roman" w:cs="Times New Roman"/>
          <w:sz w:val="28"/>
          <w:szCs w:val="28"/>
        </w:rPr>
        <w:t>л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6427F4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включая соблюдение последовательности и сроков административных действий (административных процедур), вход</w:t>
      </w:r>
      <w:r w:rsidRPr="0077748F">
        <w:rPr>
          <w:rFonts w:ascii="Times New Roman" w:hAnsi="Times New Roman" w:cs="Times New Roman"/>
          <w:sz w:val="28"/>
          <w:szCs w:val="28"/>
        </w:rPr>
        <w:t>я</w:t>
      </w:r>
      <w:r w:rsidRPr="0077748F">
        <w:rPr>
          <w:rFonts w:ascii="Times New Roman" w:hAnsi="Times New Roman" w:cs="Times New Roman"/>
          <w:sz w:val="28"/>
          <w:szCs w:val="28"/>
        </w:rPr>
        <w:t xml:space="preserve">щих в нее, обоснованности и законности решений, принятых ответственными за предоставление </w:t>
      </w:r>
      <w:r w:rsidR="006427F4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сотрудниками организации в пр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цессе ее исполнения, а также выявление и устранение допущенных наруш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ний.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 xml:space="preserve">4.3. Ответственность </w:t>
      </w:r>
      <w:r w:rsidR="006427F4">
        <w:rPr>
          <w:rFonts w:ascii="Times New Roman" w:hAnsi="Times New Roman" w:cs="Times New Roman"/>
          <w:sz w:val="28"/>
          <w:szCs w:val="28"/>
        </w:rPr>
        <w:t>управления</w:t>
      </w:r>
      <w:r w:rsidRPr="0077748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6427F4">
        <w:rPr>
          <w:rFonts w:ascii="Times New Roman" w:hAnsi="Times New Roman" w:cs="Times New Roman"/>
          <w:sz w:val="28"/>
          <w:szCs w:val="28"/>
        </w:rPr>
        <w:t>муниципал</w:t>
      </w:r>
      <w:r w:rsidR="006427F4">
        <w:rPr>
          <w:rFonts w:ascii="Times New Roman" w:hAnsi="Times New Roman" w:cs="Times New Roman"/>
          <w:sz w:val="28"/>
          <w:szCs w:val="28"/>
        </w:rPr>
        <w:t>ь</w:t>
      </w:r>
      <w:r w:rsidR="006427F4">
        <w:rPr>
          <w:rFonts w:ascii="Times New Roman" w:hAnsi="Times New Roman" w:cs="Times New Roman"/>
          <w:sz w:val="28"/>
          <w:szCs w:val="28"/>
        </w:rPr>
        <w:t>ных</w:t>
      </w:r>
      <w:r w:rsidRPr="0077748F">
        <w:rPr>
          <w:rFonts w:ascii="Times New Roman" w:hAnsi="Times New Roman" w:cs="Times New Roman"/>
          <w:sz w:val="28"/>
          <w:szCs w:val="28"/>
        </w:rPr>
        <w:t xml:space="preserve"> служащих, организации</w:t>
      </w:r>
    </w:p>
    <w:p w:rsidR="0077748F" w:rsidRPr="0077748F" w:rsidRDefault="006427F4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, его должностные лица,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служащие, орг</w:t>
      </w:r>
      <w:r w:rsidR="0077748F" w:rsidRPr="0077748F">
        <w:rPr>
          <w:rFonts w:ascii="Times New Roman" w:hAnsi="Times New Roman" w:cs="Times New Roman"/>
          <w:sz w:val="28"/>
          <w:szCs w:val="28"/>
        </w:rPr>
        <w:t>а</w:t>
      </w:r>
      <w:r w:rsidR="0077748F" w:rsidRPr="0077748F">
        <w:rPr>
          <w:rFonts w:ascii="Times New Roman" w:hAnsi="Times New Roman" w:cs="Times New Roman"/>
          <w:sz w:val="28"/>
          <w:szCs w:val="28"/>
        </w:rPr>
        <w:t>низации несут ответственность за решения и действия (бездействие), прин</w:t>
      </w:r>
      <w:r w:rsidR="0077748F" w:rsidRPr="0077748F">
        <w:rPr>
          <w:rFonts w:ascii="Times New Roman" w:hAnsi="Times New Roman" w:cs="Times New Roman"/>
          <w:sz w:val="28"/>
          <w:szCs w:val="28"/>
        </w:rPr>
        <w:t>и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маемые (осуществляемые) ими в ходе предоставления </w:t>
      </w:r>
      <w:r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усл</w:t>
      </w:r>
      <w:r w:rsidR="0077748F" w:rsidRPr="0077748F">
        <w:rPr>
          <w:rFonts w:ascii="Times New Roman" w:hAnsi="Times New Roman" w:cs="Times New Roman"/>
          <w:sz w:val="28"/>
          <w:szCs w:val="28"/>
        </w:rPr>
        <w:t>у</w:t>
      </w:r>
      <w:r w:rsidR="0077748F" w:rsidRPr="0077748F">
        <w:rPr>
          <w:rFonts w:ascii="Times New Roman" w:hAnsi="Times New Roman" w:cs="Times New Roman"/>
          <w:sz w:val="28"/>
          <w:szCs w:val="28"/>
        </w:rPr>
        <w:t>ги, в соответствии с законодательством Российской Федерации и законод</w:t>
      </w:r>
      <w:r w:rsidR="0077748F" w:rsidRPr="0077748F">
        <w:rPr>
          <w:rFonts w:ascii="Times New Roman" w:hAnsi="Times New Roman" w:cs="Times New Roman"/>
          <w:sz w:val="28"/>
          <w:szCs w:val="28"/>
        </w:rPr>
        <w:t>а</w:t>
      </w:r>
      <w:r w:rsidR="0077748F" w:rsidRPr="0077748F"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</w:t>
      </w:r>
      <w:r w:rsidR="006427F4">
        <w:rPr>
          <w:rFonts w:ascii="Times New Roman" w:hAnsi="Times New Roman" w:cs="Times New Roman"/>
          <w:sz w:val="28"/>
          <w:szCs w:val="28"/>
        </w:rPr>
        <w:t>муниципальных</w:t>
      </w:r>
      <w:r w:rsidRPr="0077748F">
        <w:rPr>
          <w:rFonts w:ascii="Times New Roman" w:hAnsi="Times New Roman" w:cs="Times New Roman"/>
          <w:sz w:val="28"/>
          <w:szCs w:val="28"/>
        </w:rPr>
        <w:t xml:space="preserve"> служащих, работников организаций закрепляется в их должностных регл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ментах, должностных инструкциях в соответствии с требованиями законод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тельства Российской Федерации и законодательства Ставропольского края.</w:t>
      </w:r>
    </w:p>
    <w:p w:rsidR="006F7E06" w:rsidRPr="0077748F" w:rsidRDefault="006F7E06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6427F4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6427F4" w:rsidRPr="009453F3"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осуществляется заявителями, организациями в порядке и формах, предусмотренных закон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В случае установления нарушений в ходе исполнения Администрати</w:t>
      </w:r>
      <w:r w:rsidRPr="0077748F">
        <w:rPr>
          <w:rFonts w:ascii="Times New Roman" w:hAnsi="Times New Roman" w:cs="Times New Roman"/>
          <w:sz w:val="28"/>
          <w:szCs w:val="28"/>
        </w:rPr>
        <w:t>в</w:t>
      </w:r>
      <w:r w:rsidRPr="0077748F">
        <w:rPr>
          <w:rFonts w:ascii="Times New Roman" w:hAnsi="Times New Roman" w:cs="Times New Roman"/>
          <w:sz w:val="28"/>
          <w:szCs w:val="28"/>
        </w:rPr>
        <w:t>ного регламента виновные лица привлекаются к ответственности в соотве</w:t>
      </w:r>
      <w:r w:rsidRPr="0077748F">
        <w:rPr>
          <w:rFonts w:ascii="Times New Roman" w:hAnsi="Times New Roman" w:cs="Times New Roman"/>
          <w:sz w:val="28"/>
          <w:szCs w:val="28"/>
        </w:rPr>
        <w:t>т</w:t>
      </w:r>
      <w:r w:rsidRPr="0077748F">
        <w:rPr>
          <w:rFonts w:ascii="Times New Roman" w:hAnsi="Times New Roman" w:cs="Times New Roman"/>
          <w:sz w:val="28"/>
          <w:szCs w:val="28"/>
        </w:rPr>
        <w:t>ствии с должностными регламентами, должностными инструкциями и зак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77748F" w:rsidRP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6F7E06" w:rsidP="008931B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7" w:name="Par503"/>
      <w:bookmarkEnd w:id="17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  <w:r w:rsidR="00893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</w:t>
      </w:r>
      <w:r w:rsidR="006427F4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>, его должностных лиц,</w:t>
      </w:r>
      <w:r w:rsidR="00893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7F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 xml:space="preserve"> служащих,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организации,</w:t>
      </w:r>
      <w:r w:rsidR="00893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b w:val="0"/>
          <w:sz w:val="28"/>
          <w:szCs w:val="28"/>
        </w:rPr>
        <w:t>ее должностных лиц</w:t>
      </w:r>
    </w:p>
    <w:p w:rsidR="0077748F" w:rsidRP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6F7E06" w:rsidRDefault="0077748F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E06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тых (осуществленных) в ходе предоставления </w:t>
      </w:r>
      <w:r w:rsidR="006427F4" w:rsidRPr="006F7E0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7748F" w:rsidRPr="006F7E06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06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6F7E06">
        <w:rPr>
          <w:rFonts w:ascii="Times New Roman" w:hAnsi="Times New Roman" w:cs="Times New Roman"/>
          <w:sz w:val="28"/>
          <w:szCs w:val="28"/>
        </w:rPr>
        <w:t>й</w:t>
      </w:r>
      <w:r w:rsidRPr="006F7E06">
        <w:rPr>
          <w:rFonts w:ascii="Times New Roman" w:hAnsi="Times New Roman" w:cs="Times New Roman"/>
          <w:sz w:val="28"/>
          <w:szCs w:val="28"/>
        </w:rPr>
        <w:t xml:space="preserve">ствий (бездействия) и (или) решений, принятых (осуществленных) </w:t>
      </w:r>
      <w:r w:rsidR="006427F4" w:rsidRPr="006F7E06">
        <w:rPr>
          <w:rFonts w:ascii="Times New Roman" w:hAnsi="Times New Roman" w:cs="Times New Roman"/>
          <w:sz w:val="28"/>
          <w:szCs w:val="28"/>
        </w:rPr>
        <w:t>управл</w:t>
      </w:r>
      <w:r w:rsidR="006427F4" w:rsidRPr="006F7E06">
        <w:rPr>
          <w:rFonts w:ascii="Times New Roman" w:hAnsi="Times New Roman" w:cs="Times New Roman"/>
          <w:sz w:val="28"/>
          <w:szCs w:val="28"/>
        </w:rPr>
        <w:t>е</w:t>
      </w:r>
      <w:r w:rsidR="006427F4" w:rsidRPr="006F7E06">
        <w:rPr>
          <w:rFonts w:ascii="Times New Roman" w:hAnsi="Times New Roman" w:cs="Times New Roman"/>
          <w:sz w:val="28"/>
          <w:szCs w:val="28"/>
        </w:rPr>
        <w:t>нием</w:t>
      </w:r>
      <w:r w:rsidRPr="006F7E06">
        <w:rPr>
          <w:rFonts w:ascii="Times New Roman" w:hAnsi="Times New Roman" w:cs="Times New Roman"/>
          <w:sz w:val="28"/>
          <w:szCs w:val="28"/>
        </w:rPr>
        <w:t xml:space="preserve">, его должностными лицами, </w:t>
      </w:r>
      <w:r w:rsidR="006427F4" w:rsidRPr="006F7E06">
        <w:rPr>
          <w:rFonts w:ascii="Times New Roman" w:hAnsi="Times New Roman" w:cs="Times New Roman"/>
          <w:sz w:val="28"/>
          <w:szCs w:val="28"/>
        </w:rPr>
        <w:t>муниципальным</w:t>
      </w:r>
      <w:r w:rsidR="006F7E06">
        <w:rPr>
          <w:rFonts w:ascii="Times New Roman" w:hAnsi="Times New Roman" w:cs="Times New Roman"/>
          <w:sz w:val="28"/>
          <w:szCs w:val="28"/>
        </w:rPr>
        <w:t>и</w:t>
      </w:r>
      <w:r w:rsidRPr="006F7E06">
        <w:rPr>
          <w:rFonts w:ascii="Times New Roman" w:hAnsi="Times New Roman" w:cs="Times New Roman"/>
          <w:sz w:val="28"/>
          <w:szCs w:val="28"/>
        </w:rPr>
        <w:t xml:space="preserve"> служащими, а также о</w:t>
      </w:r>
      <w:r w:rsidRPr="006F7E06">
        <w:rPr>
          <w:rFonts w:ascii="Times New Roman" w:hAnsi="Times New Roman" w:cs="Times New Roman"/>
          <w:sz w:val="28"/>
          <w:szCs w:val="28"/>
        </w:rPr>
        <w:t>р</w:t>
      </w:r>
      <w:r w:rsidRPr="006F7E06">
        <w:rPr>
          <w:rFonts w:ascii="Times New Roman" w:hAnsi="Times New Roman" w:cs="Times New Roman"/>
          <w:sz w:val="28"/>
          <w:szCs w:val="28"/>
        </w:rPr>
        <w:t xml:space="preserve">ганизацией, ее должностными лицами в ходе предоставления </w:t>
      </w:r>
      <w:r w:rsidR="006427F4" w:rsidRPr="006F7E06">
        <w:rPr>
          <w:rFonts w:ascii="Times New Roman" w:hAnsi="Times New Roman" w:cs="Times New Roman"/>
          <w:sz w:val="28"/>
          <w:szCs w:val="28"/>
        </w:rPr>
        <w:t>муниципальной</w:t>
      </w:r>
      <w:r w:rsidRPr="006F7E06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</w:t>
      </w:r>
      <w:hyperlink r:id="rId17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6F7E06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6F7E0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27F4" w:rsidRPr="006F7E06">
        <w:rPr>
          <w:rFonts w:ascii="Times New Roman" w:hAnsi="Times New Roman" w:cs="Times New Roman"/>
          <w:sz w:val="28"/>
          <w:szCs w:val="28"/>
        </w:rPr>
        <w:t>«</w:t>
      </w:r>
      <w:r w:rsidRPr="006F7E06">
        <w:rPr>
          <w:rFonts w:ascii="Times New Roman" w:hAnsi="Times New Roman" w:cs="Times New Roman"/>
          <w:sz w:val="28"/>
          <w:szCs w:val="28"/>
        </w:rPr>
        <w:t>Об орг</w:t>
      </w:r>
      <w:r w:rsidRPr="006F7E06">
        <w:rPr>
          <w:rFonts w:ascii="Times New Roman" w:hAnsi="Times New Roman" w:cs="Times New Roman"/>
          <w:sz w:val="28"/>
          <w:szCs w:val="28"/>
        </w:rPr>
        <w:t>а</w:t>
      </w:r>
      <w:r w:rsidRPr="006F7E06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6427F4" w:rsidRPr="006F7E06">
        <w:rPr>
          <w:rFonts w:ascii="Times New Roman" w:hAnsi="Times New Roman" w:cs="Times New Roman"/>
          <w:sz w:val="28"/>
          <w:szCs w:val="28"/>
        </w:rPr>
        <w:t>»</w:t>
      </w:r>
      <w:r w:rsidRPr="006F7E0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6F7E06" w:rsidRDefault="006F7E06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7748F" w:rsidRDefault="0077748F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6F7E06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 власти</w:t>
      </w:r>
      <w:r w:rsidR="006F7E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E06">
        <w:rPr>
          <w:rFonts w:ascii="Times New Roman" w:hAnsi="Times New Roman" w:cs="Times New Roman"/>
          <w:b w:val="0"/>
          <w:sz w:val="28"/>
          <w:szCs w:val="28"/>
        </w:rPr>
        <w:t>местного самоуправления, орг</w:t>
      </w:r>
      <w:r w:rsidR="006F7E06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E06">
        <w:rPr>
          <w:rFonts w:ascii="Times New Roman" w:hAnsi="Times New Roman" w:cs="Times New Roman"/>
          <w:b w:val="0"/>
          <w:sz w:val="28"/>
          <w:szCs w:val="28"/>
        </w:rPr>
        <w:t>низаци</w:t>
      </w:r>
      <w:r w:rsidR="00F272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F7E06" w:rsidRDefault="006F7E06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 может быть направлена заявителем в случае обжалования де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ствия (бездействия) и решения:</w:t>
      </w:r>
    </w:p>
    <w:p w:rsidR="006F7E06" w:rsidRDefault="006F7E06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должностных лиц организации и муниципальных служащих – начал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нику управления;</w:t>
      </w:r>
    </w:p>
    <w:p w:rsidR="006F7E06" w:rsidRDefault="006F7E06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работников организации – руководителю организации.</w:t>
      </w:r>
    </w:p>
    <w:p w:rsidR="0064416B" w:rsidRPr="0064416B" w:rsidRDefault="0064416B" w:rsidP="006441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Жалоба может быть направлена заявителем в случае обжалования де</w:t>
      </w:r>
      <w:r w:rsidRPr="0064416B">
        <w:rPr>
          <w:rFonts w:ascii="Times New Roman" w:hAnsi="Times New Roman" w:cs="Times New Roman"/>
          <w:sz w:val="28"/>
          <w:szCs w:val="28"/>
        </w:rPr>
        <w:t>й</w:t>
      </w:r>
      <w:r w:rsidRPr="0064416B">
        <w:rPr>
          <w:rFonts w:ascii="Times New Roman" w:hAnsi="Times New Roman" w:cs="Times New Roman"/>
          <w:sz w:val="28"/>
          <w:szCs w:val="28"/>
        </w:rPr>
        <w:t>ствия (бездействия) и решения начальника управления - Главе Георгиевского городского округа Ставропольского края (заместителю главы администрации Георгиевского городского округа Ставропольского края), по адресу: пл. П</w:t>
      </w:r>
      <w:r w:rsidRPr="0064416B">
        <w:rPr>
          <w:rFonts w:ascii="Times New Roman" w:hAnsi="Times New Roman" w:cs="Times New Roman"/>
          <w:sz w:val="28"/>
          <w:szCs w:val="28"/>
        </w:rPr>
        <w:t>о</w:t>
      </w:r>
      <w:r w:rsidRPr="0064416B">
        <w:rPr>
          <w:rFonts w:ascii="Times New Roman" w:hAnsi="Times New Roman" w:cs="Times New Roman"/>
          <w:sz w:val="28"/>
          <w:szCs w:val="28"/>
        </w:rPr>
        <w:t xml:space="preserve">беды, </w:t>
      </w:r>
      <w:smartTag w:uri="urn:schemas-microsoft-com:office:smarttags" w:element="metricconverter">
        <w:smartTagPr>
          <w:attr w:name="ProductID" w:val="1, г"/>
        </w:smartTagPr>
        <w:r w:rsidRPr="0064416B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64416B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64416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_</w:t>
      </w:r>
      <w:r w:rsidRPr="0064416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@</w:t>
      </w:r>
      <w:r w:rsidRPr="006441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4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416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4416B">
        <w:rPr>
          <w:rFonts w:ascii="Times New Roman" w:hAnsi="Times New Roman" w:cs="Times New Roman"/>
          <w:sz w:val="28"/>
          <w:szCs w:val="28"/>
        </w:rPr>
        <w:t>.</w:t>
      </w:r>
    </w:p>
    <w:p w:rsidR="0064416B" w:rsidRPr="0064416B" w:rsidRDefault="0064416B" w:rsidP="00644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6B">
        <w:rPr>
          <w:rFonts w:ascii="Times New Roman" w:hAnsi="Times New Roman" w:cs="Times New Roman"/>
          <w:bCs/>
          <w:sz w:val="28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64416B" w:rsidRPr="006F7E06" w:rsidRDefault="0064416B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7748F" w:rsidRPr="006F7E06" w:rsidRDefault="0077748F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E06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 и рассмо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>рения жалобы, в том числе с использованием ЕПГУ и РПГУ</w:t>
      </w:r>
    </w:p>
    <w:p w:rsid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06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Интернет-портале, ЕПГУ и РПГУ.</w:t>
      </w:r>
    </w:p>
    <w:p w:rsidR="004A7C97" w:rsidRPr="006F7E06" w:rsidRDefault="004A7C97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6F7E06" w:rsidRDefault="0077748F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F1401" w:rsidRPr="006F7E06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, его должностных лиц, </w:t>
      </w:r>
      <w:r w:rsidR="007F1401" w:rsidRPr="006F7E06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 xml:space="preserve"> служащих, а также орг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F7E06">
        <w:rPr>
          <w:rFonts w:ascii="Times New Roman" w:hAnsi="Times New Roman" w:cs="Times New Roman"/>
          <w:b w:val="0"/>
          <w:sz w:val="28"/>
          <w:szCs w:val="28"/>
        </w:rPr>
        <w:t>низации, ее должностных лиц</w:t>
      </w:r>
    </w:p>
    <w:p w:rsidR="0077748F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06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</w:t>
      </w:r>
      <w:r w:rsidRPr="006F7E06">
        <w:rPr>
          <w:rFonts w:ascii="Times New Roman" w:hAnsi="Times New Roman" w:cs="Times New Roman"/>
          <w:sz w:val="28"/>
          <w:szCs w:val="28"/>
        </w:rPr>
        <w:t>а</w:t>
      </w:r>
      <w:r w:rsidRPr="006F7E06">
        <w:rPr>
          <w:rFonts w:ascii="Times New Roman" w:hAnsi="Times New Roman" w:cs="Times New Roman"/>
          <w:sz w:val="28"/>
          <w:szCs w:val="28"/>
        </w:rPr>
        <w:t xml:space="preserve">лованием решений и действий (бездействия) </w:t>
      </w:r>
      <w:r w:rsidR="007F1401" w:rsidRPr="006F7E06">
        <w:rPr>
          <w:rFonts w:ascii="Times New Roman" w:hAnsi="Times New Roman" w:cs="Times New Roman"/>
          <w:sz w:val="28"/>
          <w:szCs w:val="28"/>
        </w:rPr>
        <w:t>управления</w:t>
      </w:r>
      <w:r w:rsidRPr="006F7E06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7F1401" w:rsidRPr="006F7E06">
        <w:rPr>
          <w:rFonts w:ascii="Times New Roman" w:hAnsi="Times New Roman" w:cs="Times New Roman"/>
          <w:sz w:val="28"/>
          <w:szCs w:val="28"/>
        </w:rPr>
        <w:t>муниципальных</w:t>
      </w:r>
      <w:r w:rsidRPr="006F7E06">
        <w:rPr>
          <w:rFonts w:ascii="Times New Roman" w:hAnsi="Times New Roman" w:cs="Times New Roman"/>
          <w:sz w:val="28"/>
          <w:szCs w:val="28"/>
        </w:rPr>
        <w:t xml:space="preserve"> служащих, а также организации, ее должностных лиц, регулируются </w:t>
      </w:r>
      <w:r w:rsidR="0064416B">
        <w:rPr>
          <w:rFonts w:ascii="Times New Roman" w:hAnsi="Times New Roman" w:cs="Times New Roman"/>
          <w:sz w:val="28"/>
          <w:szCs w:val="28"/>
        </w:rPr>
        <w:t>Ф</w:t>
      </w:r>
      <w:r w:rsidRPr="006F7E06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8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6F7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E06">
        <w:rPr>
          <w:rFonts w:ascii="Times New Roman" w:hAnsi="Times New Roman" w:cs="Times New Roman"/>
          <w:sz w:val="28"/>
          <w:szCs w:val="28"/>
        </w:rPr>
        <w:t xml:space="preserve"> </w:t>
      </w:r>
      <w:r w:rsidR="007F1401" w:rsidRPr="006F7E06">
        <w:rPr>
          <w:rFonts w:ascii="Times New Roman" w:hAnsi="Times New Roman" w:cs="Times New Roman"/>
          <w:sz w:val="28"/>
          <w:szCs w:val="28"/>
        </w:rPr>
        <w:t>«</w:t>
      </w:r>
      <w:r w:rsidRPr="006F7E06">
        <w:rPr>
          <w:rFonts w:ascii="Times New Roman" w:hAnsi="Times New Roman" w:cs="Times New Roman"/>
          <w:sz w:val="28"/>
          <w:szCs w:val="28"/>
        </w:rPr>
        <w:t>Об организации предоставления гос</w:t>
      </w:r>
      <w:r w:rsidRPr="006F7E06">
        <w:rPr>
          <w:rFonts w:ascii="Times New Roman" w:hAnsi="Times New Roman" w:cs="Times New Roman"/>
          <w:sz w:val="28"/>
          <w:szCs w:val="28"/>
        </w:rPr>
        <w:t>у</w:t>
      </w:r>
      <w:r w:rsidRPr="006F7E06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7F1401" w:rsidRPr="006F7E06">
        <w:rPr>
          <w:rFonts w:ascii="Times New Roman" w:hAnsi="Times New Roman" w:cs="Times New Roman"/>
          <w:sz w:val="28"/>
          <w:szCs w:val="28"/>
        </w:rPr>
        <w:t>»</w:t>
      </w:r>
      <w:r w:rsidRPr="006F7E06">
        <w:rPr>
          <w:rFonts w:ascii="Times New Roman" w:hAnsi="Times New Roman" w:cs="Times New Roman"/>
          <w:sz w:val="28"/>
          <w:szCs w:val="28"/>
        </w:rPr>
        <w:t>.</w:t>
      </w:r>
    </w:p>
    <w:p w:rsidR="0064416B" w:rsidRPr="006F7E06" w:rsidRDefault="0064416B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6F7E06" w:rsidRDefault="0077748F" w:rsidP="006F7E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F7E06">
        <w:rPr>
          <w:rFonts w:ascii="Times New Roman" w:hAnsi="Times New Roman" w:cs="Times New Roman"/>
          <w:b w:val="0"/>
          <w:sz w:val="28"/>
          <w:szCs w:val="28"/>
        </w:rPr>
        <w:t>5.5. Размещение информации на ЕПГУ и РПГУ</w:t>
      </w:r>
    </w:p>
    <w:p w:rsidR="0077748F" w:rsidRPr="006F7E06" w:rsidRDefault="0077748F" w:rsidP="006F7E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06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503" w:tooltip="V. Досудебный (внесудебный) порядок обжалования решений" w:history="1">
        <w:r w:rsidRPr="006F7E0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64416B" w:rsidRPr="0064416B">
        <w:rPr>
          <w:rFonts w:ascii="Times New Roman" w:hAnsi="Times New Roman" w:cs="Times New Roman"/>
          <w:sz w:val="28"/>
          <w:szCs w:val="28"/>
        </w:rPr>
        <w:t>5</w:t>
      </w:r>
      <w:r w:rsidRPr="006F7E0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ЕПГУ и РПГУ.</w:t>
      </w:r>
    </w:p>
    <w:p w:rsidR="0077748F" w:rsidRP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4416B" w:rsidRPr="0064416B" w:rsidRDefault="0064416B" w:rsidP="00644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4416B" w:rsidRPr="0064416B" w:rsidRDefault="0064416B" w:rsidP="00644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4416B" w:rsidRPr="0064416B" w:rsidRDefault="0064416B" w:rsidP="00644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16B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8931B2">
        <w:rPr>
          <w:rFonts w:ascii="Times New Roman" w:hAnsi="Times New Roman" w:cs="Times New Roman"/>
          <w:sz w:val="28"/>
          <w:szCs w:val="28"/>
        </w:rPr>
        <w:t xml:space="preserve"> </w:t>
      </w:r>
      <w:r w:rsidRPr="00644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16B">
        <w:rPr>
          <w:rFonts w:ascii="Times New Roman" w:hAnsi="Times New Roman" w:cs="Times New Roman"/>
          <w:sz w:val="28"/>
          <w:szCs w:val="28"/>
        </w:rPr>
        <w:t xml:space="preserve">    А.Н.Савченко</w:t>
      </w:r>
    </w:p>
    <w:p w:rsidR="008931B2" w:rsidRDefault="008931B2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8931B2" w:rsidSect="008931B2">
          <w:headerReference w:type="default" r:id="rId19"/>
          <w:footerReference w:type="default" r:id="rId20"/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8931B2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24"/>
      <w:bookmarkEnd w:id="18"/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31B2" w:rsidRPr="0077748F" w:rsidRDefault="008931B2" w:rsidP="008931B2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150A" w:rsidRPr="00BE150A" w:rsidRDefault="00BE150A" w:rsidP="008931B2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полнительной общеобразовател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4416B" w:rsidRDefault="0064416B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4416B" w:rsidRDefault="0064416B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4416B" w:rsidRPr="0077748F" w:rsidRDefault="0064416B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8931B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8931B2" w:rsidRPr="0077748F" w:rsidRDefault="008931B2" w:rsidP="008931B2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7748F" w:rsidRPr="0077748F" w:rsidRDefault="0077748F" w:rsidP="008931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>о</w:t>
      </w:r>
      <w:r w:rsidR="007F140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7748F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организациях, реализующих</w:t>
      </w:r>
    </w:p>
    <w:p w:rsidR="0077748F" w:rsidRPr="0077748F" w:rsidRDefault="0077748F" w:rsidP="008931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>дополнительные общеобразовательные программы</w:t>
      </w:r>
    </w:p>
    <w:p w:rsidR="0077748F" w:rsidRDefault="0077748F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4416B" w:rsidRPr="0077748F" w:rsidRDefault="0064416B" w:rsidP="007774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71"/>
        <w:gridCol w:w="1985"/>
        <w:gridCol w:w="992"/>
        <w:gridCol w:w="1559"/>
        <w:gridCol w:w="1640"/>
      </w:tblGrid>
      <w:tr w:rsidR="0077748F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2" w:rsidRDefault="00F272A1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48F" w:rsidRPr="00EA6D64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EA6D64" w:rsidRDefault="0077748F" w:rsidP="0064416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4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EA6D64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EA6D64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EA6D64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Адрес эле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тронной п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чты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EA6D64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6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BE150A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EA6D64" w:rsidRDefault="00BE150A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E43431" w:rsidRDefault="00BE150A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1 имени Александра Кирилловича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едова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Георг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E43431" w:rsidRDefault="00BE150A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Пушкина,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E43431" w:rsidRDefault="00BE150A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2-31-72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br/>
              <w:t>2-43-21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150A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school352@yandex.ru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50A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гимназия № 2 города Георгиевска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Тимиряз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5-11-33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geogimn2@yandex.ru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3 имени Героя Сове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ского Союза П.М.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нобокова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 города Гео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Лермонт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2-25-48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georg.school_3@mail.ru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«Многопрофильный лицей № 4 города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город Георгиевск,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Тургенева,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6-42-51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school4_g@mail.ru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09.00 до 18.00;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5 имени Героя Сове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ского Союза О.В. Гудкова города Гео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357826,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Волода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ского,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2-86-44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school.georg.5@mail.ru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вательная школа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357831,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Кочубея,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6-31-61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sosh6@yandex.ru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вательная школа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город Георгиевск, улица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6-44-00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school7georgievsk@mail.ru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9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Кирова,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2-13-41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9schoolgeorg@mail.ru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вечернее (сменное)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зовательное учрежд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ние центр образования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Лермонт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ва, дом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5-01-38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georg-sc_10@mail.ru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11 пос. Нового»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357819,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поселок Новый, улица 60 лет СССР,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7-32-60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school11pnew@mail.ru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станицы Незло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357807,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станица Незлобная, Сте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улица, 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4-10-80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georgschool12@mail.ru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13 станицы Незло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станица Незлобная, Школьная улица,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4-12-85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mboysosh13@yandex.ru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зенное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14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Приэтокского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поселок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Приэтокский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Центральная улица,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3-09-10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georg1sk14@rambler.ru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15 имени А.З. Потап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ва ст.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Лысогорской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357838,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станица Лысогорская, Школьная улица, 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7-06-86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georg_sc15@mail.ru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16 ст. Георгиевской»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станица Георгиевская, 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реулок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Милозо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3-45-30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school16.71@mail.ru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17 имени И.Л. Козыря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357803,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поселок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Комсомольская улица,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3-81-28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17school@rambler.ru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18 имени А.П.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Урухской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357805,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станица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улица Ленина,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3-04-16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georg18mousosh@mail.ru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зённое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19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Нижнезол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357805,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польский край, Георгиевский район, поселок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Нижнезольский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Школьная улица,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3-63-33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shool19@mail</w:t>
              </w:r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20 станицы Подго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357815,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станица Подгорная, улица Ленина,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7-87-14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schoolp20@yandex.ru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21 имени И.С. Дав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дова с. Обильного»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357812,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село Обильное, улица Фрунзе,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4-31-67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georg.school21@mail.ru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22 с. Обильного»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357812,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село Обильное, улица Ленина,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4-31-38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school2255@mail.ru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23 с. Новозаведенн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357813,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село Нов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заведенное, Школьная улица,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3-11-17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georg.school23@mail.ru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24 имени И.И.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 ст. Александрийской»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357841,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станица Александрийская, Комсомольский переулок,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7-56-65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sh24@list.ru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25 поселка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Новоуль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357844,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поселок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Новоульяно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3-53-95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super_sosh_n25@mail.ru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26 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Краснокумского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357834,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село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нокумское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улица Кирова,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4-82-57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school-26@list.ru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27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поселок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Падинский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ца 40 лет Победы,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3-65-25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georgschkol27@yandex.ru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«Средняя общеобр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№ 28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поселок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Школьная улица, 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3-59-66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school282007@yandex.ru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вательная школа с углублённым изуч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нием отдельных предметов №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Быкова,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7-63-30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georg-sc29@mail.ru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rPr>
          <w:trHeight w:val="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 «Тополек» станицы Незлобной»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злобная, пер. Кирпичный,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4-14-49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topolekds1@yandex.ru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rPr>
          <w:trHeight w:val="19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2 «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Дюймово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 станицы Георг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евской»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355801,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Гео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гиевская, ул. 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нина,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3-45-59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dumovochka_2@mail.ru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rPr>
          <w:trHeight w:val="19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3 «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 станицы Алекса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дрийской»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357840,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Але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сандрийская, ул. Гагарина,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7-51-42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sad-3@list.ru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4 «Ручеёк» 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сёлка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357803,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 Георгиевский район,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пер. Ручейный,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3-81-48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detsad.lapina@yandex.ru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rPr>
          <w:trHeight w:val="2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5 «Яблочко» села Новозаведенн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357813,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с. Новоз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веденное, ул. 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тябрьская,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3-11-80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svm@golban.ru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559E6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6 «Звездочка» села Обильного»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357812,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с. Обил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ное, ул. Продол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ная,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43-2-65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ds6zvezdochka@yandex.ru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7 «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 села Обильного»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357812,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с. Обил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ное, ул.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Ахме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4-35-61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mkdou.kapitoshka@yandex.ru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8 «Солнышко» села Новозаведенн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357813,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с. Новоз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веденное, ул. Школьная,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3-11-74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mbdou.solnyshko@mail.ru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9 «Алёнка» 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сёлка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Новоульяно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357844,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оргиевский ра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он,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Новоул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яновский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оперативная,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3-54-19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mdou_alenka_n9@mail.ru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зённое дошкольное образовательное учреждение «Детский сад № 10 «Огонёк» посёлка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3-59-00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sadik.ogonek@mail.ru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11 «Сказка» станицы Георгие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Гео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гиевская, пер.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Милозовского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3-46-88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skazka_stvgeo11@mail.ru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12 «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» посёлка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динский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Дружбы,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3-65-24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mkdou-ivyshka@mail.ru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зённое дошкольное образовательное учреждение «Детский сад № 13 «Вишенка» посёлка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Приэтокск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357809,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этокский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Пролетарская, 30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3-09-47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detsk.13vishenka@yandex.ru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14 «Родничок» села Обильного»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357812,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с. Обил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ное, ул. Чапаева,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43-2-77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nin.14@yandex.ru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15 «Светлячок» станицы Алекса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дрийской»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357840,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Але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сандрийская, пер. Шевченко,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7-52-27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svetlachoc.dou@yandex.ru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16 «Одува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чик» станицы Але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сандрийской»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357841,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Але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сандрийская, ул.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Гагарина,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7-54-01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oduvanchik00@inbox.ru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17 «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Жураву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» станицы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Лысого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357838,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Лыс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горская, ул. Ш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шина,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7-05-61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17sad@rambler.ru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18 «Гармония» станицы Подгорной»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357815,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По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горная, ул. Лен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на,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7-87-39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garm0niya@mail.ru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19 «Золотой Петушок» станицы Незлобной»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злобная, ул.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рожная,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4-18-53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Detsad.petyshok@yandex.ru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жетное дошкольное образовательное учреждение «Детский сад № 20 «Ромашка» станицы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Урухской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357805,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ст.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Ленина, 20/1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3-03-31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s.detskii@mail.ru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жетное дошкольное образовательное учреждение «Детский сад № 21 «Росинка» села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Краснокумского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357834,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кумское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С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ветская,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4-85-54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detskiysadv21@mail.ru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жетное дошкольное образовательное учреждение «Детский сад № 22 «Радуга» станицы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Лысого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357838,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Лыс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горская, ул. С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ветская,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7-05-57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raduga22.stvgeo@yandex.ru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жетное дошкольное образовательное учреждение «Детский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23 «Колокол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чик» посёлка Нового»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357819,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п. Новый,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60 лет СССР,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7-34-16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kolokolchik_georgievsk@mail.ru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- пятница с 09.00 до 18.00; перерыв: с 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24 «Теремок» станицы Незлобной»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357808,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злобная, ул. Юбилейная, 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4-14-06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dou24teremok@yandex.ru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25 «Росток» п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сёлка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Нижнезольск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357806,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Георгиевский район, пос.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незольский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ул. Школьная,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3-63-52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rostok25_ksa@mail.ru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26 «Гнёзды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ко» станицы Незло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злобная, ул. 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нина, 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4-13-43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shilova_70@bk.ru</w:t>
              </w:r>
            </w:hyperlink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зённое дошкольное образовательное учреждение «Детский сад № 27 «Василёк» посёлка Терского»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пос. Те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ский,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3-57-18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vasilek2769@mail.ru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28 «Мишутка» станицы Незлобной»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357807,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злобная, ул. М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лодёжная,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4-03-23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mishutka.ds28@yandex.ru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29 «Умка»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Ульянова, 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2-38-31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mkdoyds3@inbox.ru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«Детский сад № 30 имени 8 Марта города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Лермонтова,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2-22-09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31 «Капелька»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Ленина–Карла Либкнехта, 73/52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2-75-51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geo-ds31@mail.ru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32 «Карамелька»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Московская,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2-86-25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ds32.karamelka@bk.ru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33 «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357823,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Моисеенко,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2-66-83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semicvetik-2010@yandex.ru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34 «Планета Детства» города Гео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 г. Георгиевск, ул. Тургенева,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6-47-45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raduga11@list.ru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35 «Улыбка» города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Георгиевск, ул.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7-60-01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mdoudetskiysad15@mail.ru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36 «Лукоморье»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Лермонтова, 72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2-22-29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mdou13-teremok@mail.ru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37 «Непоседы»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 г. Георгиевск, ул. Кочубея-Тургенева, 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6-37-24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sadkolokol@yandex.ru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38 «Родник» города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br/>
              <w:t>г. Георгиевск, ул. Быкова, 77/2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7-68-03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rodnik-17@mail.ru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39 «Золотая рыбка»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Тургенева,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6-67-10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sadzoloto@yandex.ru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40 «Сказочная страна»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357827,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Мира,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6-42-05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geoskazka@yandex.ru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41 «Золотой ключик»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Дзержинского,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2-87-79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geo-ds41@mail.ru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42 «Аленький цветочек»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Георгиевск, ул. </w:t>
            </w:r>
            <w:proofErr w:type="spellStart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Салогубова</w:t>
            </w:r>
            <w:proofErr w:type="spellEnd"/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6-11-26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mdou_24@mail.ru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43 «Ласточка»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Гагарина, 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2-76-77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lastochka.mdou@yandex.ru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44 «Радость» города Г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Лермонтова,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2-21-33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mal-geo27ds@mail.ru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FE0951">
            <w:pPr>
              <w:pStyle w:val="ConsPlus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45 «Красная шапочка»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город Георгиевск,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2-82-41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mdou_ds28@mail.ru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09.00 до 18.00; 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школьное образов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«Детский сад № 46 «Светлана» города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г. Георгиевск, ул. Октябрьская,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2-22-17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ndousvetlana.delo@yandex.ru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309BF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2034C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униципальное бю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416B" w:rsidRPr="00E4343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учреждение «Детский сад № 47 «Мечта» г. Георгиевска»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Быкова, дом 12/2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3-21-17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dsmechta47@inbox.ru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Дом детского творч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357820,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Октябрьская ул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ца,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2-27-77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ddtgeorgievsk@mail.ru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дополнительного 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разования «Детско-юношеская спорти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ная школа Георгие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357821,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город Георгиевск, улица Мира,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6-71-86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geosport@mail.ru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Центр туризма, экол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гии и краеведения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357823, Ставропольский край, г. Георгиевск, ул. Тургенева, 26/1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6-50-81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georg.cdut@mail.ru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  <w:tr w:rsidR="0064416B" w:rsidRPr="0077748F" w:rsidTr="008931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A6D64" w:rsidRDefault="0064416B" w:rsidP="005151F3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жетное учреждение дополнительного 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разования «Центр 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зования Георгиевск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357815, Ставр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польский край, Георгиевский район, ст. По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горная, ул. Лен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на,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 7-92-34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860E4C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4416B" w:rsidRPr="00E4343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cdogeorg@yandex.ru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B" w:rsidRPr="00E43431" w:rsidRDefault="0064416B" w:rsidP="00E4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3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09.00 до 18.00; перерыв: с 13.00 до 14.00</w:t>
            </w:r>
          </w:p>
        </w:tc>
      </w:tr>
    </w:tbl>
    <w:p w:rsidR="008931B2" w:rsidRDefault="008931B2" w:rsidP="00E434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931B2" w:rsidSect="008931B2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8931B2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31B2" w:rsidRPr="0077748F" w:rsidRDefault="008931B2" w:rsidP="008931B2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150A" w:rsidRPr="00BE150A" w:rsidRDefault="00BE150A" w:rsidP="008931B2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полнительной общеобразовател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Default="00E43431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Default="00E43431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Pr="0077748F" w:rsidRDefault="00E43431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3431" w:rsidRDefault="0077748F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1329"/>
      <w:bookmarkEnd w:id="19"/>
      <w:r w:rsidRPr="0077748F">
        <w:rPr>
          <w:rFonts w:ascii="Times New Roman" w:hAnsi="Times New Roman" w:cs="Times New Roman"/>
          <w:sz w:val="28"/>
          <w:szCs w:val="28"/>
        </w:rPr>
        <w:t>Ф</w:t>
      </w:r>
      <w:r w:rsidR="00E43431">
        <w:rPr>
          <w:rFonts w:ascii="Times New Roman" w:hAnsi="Times New Roman" w:cs="Times New Roman"/>
          <w:sz w:val="28"/>
          <w:szCs w:val="28"/>
        </w:rPr>
        <w:t>ОРМА ЗАПРОСА</w:t>
      </w:r>
      <w:r w:rsidRPr="0077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B2" w:rsidRDefault="008931B2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43431" w:rsidRPr="0077748F" w:rsidRDefault="00E43431" w:rsidP="00766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Ф.И.О. (наименование) заявителя (представителя заявителя)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почтовый адрес (при необходимости)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82B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</w:t>
      </w:r>
      <w:proofErr w:type="gramEnd"/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представителя заявителя)</w:t>
      </w:r>
    </w:p>
    <w:p w:rsidR="0077748F" w:rsidRPr="0077748F" w:rsidRDefault="0077748F" w:rsidP="00766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228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8F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43431">
        <w:rPr>
          <w:rFonts w:ascii="Times New Roman" w:hAnsi="Times New Roman" w:cs="Times New Roman"/>
          <w:sz w:val="28"/>
          <w:szCs w:val="28"/>
        </w:rPr>
        <w:t xml:space="preserve">  услугу  «</w:t>
      </w:r>
      <w:r w:rsidRPr="0077748F">
        <w:rPr>
          <w:rFonts w:ascii="Times New Roman" w:hAnsi="Times New Roman" w:cs="Times New Roman"/>
          <w:sz w:val="28"/>
          <w:szCs w:val="28"/>
        </w:rPr>
        <w:t>Запись  на  обучение  по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</w:t>
      </w:r>
      <w:r w:rsidR="00E43431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в целях обучения</w:t>
      </w:r>
      <w:proofErr w:type="gramEnd"/>
    </w:p>
    <w:p w:rsidR="0077748F" w:rsidRPr="0077748F" w:rsidRDefault="0077748F" w:rsidP="00893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7748F" w:rsidRDefault="0077748F" w:rsidP="00893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6682B" w:rsidRDefault="0077748F" w:rsidP="00E4343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ребенка) - обязательное поле</w:t>
      </w:r>
    </w:p>
    <w:p w:rsidR="0077748F" w:rsidRPr="0077748F" w:rsidRDefault="0077748F" w:rsidP="00E43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82B">
        <w:rPr>
          <w:rFonts w:ascii="Times New Roman" w:hAnsi="Times New Roman" w:cs="Times New Roman"/>
          <w:sz w:val="28"/>
          <w:szCs w:val="28"/>
        </w:rPr>
        <w:t xml:space="preserve">на </w:t>
      </w:r>
      <w:r w:rsidRPr="0077748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</w:t>
      </w:r>
    </w:p>
    <w:p w:rsidR="0077748F" w:rsidRPr="0077748F" w:rsidRDefault="0077748F" w:rsidP="00893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31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6682B" w:rsidRDefault="0077748F" w:rsidP="00E4343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(специальность, отделение) - обязательное поле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228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С  уставом  организации,  лицензией  на  право  ведения образовател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ной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деятельности,     свидетельством     о     государственной    аккредитации,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дополнительными    образовательными   программами,   правилами   повед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ния,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правилами отчисления, режимом работы организации ознакомле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>а).</w:t>
      </w:r>
    </w:p>
    <w:p w:rsidR="0077748F" w:rsidRPr="0077748F" w:rsidRDefault="0077748F" w:rsidP="00E434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77748F" w:rsidRPr="0077748F" w:rsidRDefault="0077748F" w:rsidP="00E43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даю  бессрочное  согласие (до его отзыва мною) на использование и обрабо</w:t>
      </w:r>
      <w:r w:rsidRPr="0077748F">
        <w:rPr>
          <w:rFonts w:ascii="Times New Roman" w:hAnsi="Times New Roman" w:cs="Times New Roman"/>
          <w:sz w:val="28"/>
          <w:szCs w:val="28"/>
        </w:rPr>
        <w:t>т</w:t>
      </w:r>
      <w:r w:rsidRPr="0077748F">
        <w:rPr>
          <w:rFonts w:ascii="Times New Roman" w:hAnsi="Times New Roman" w:cs="Times New Roman"/>
          <w:sz w:val="28"/>
          <w:szCs w:val="28"/>
        </w:rPr>
        <w:t>ку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моих  персональных  данных,  а  также персональных данных моего р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бенка при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осуществлении  административных  процедур в рамках предоста</w:t>
      </w:r>
      <w:r w:rsidRPr="0077748F">
        <w:rPr>
          <w:rFonts w:ascii="Times New Roman" w:hAnsi="Times New Roman" w:cs="Times New Roman"/>
          <w:sz w:val="28"/>
          <w:szCs w:val="28"/>
        </w:rPr>
        <w:t>в</w:t>
      </w:r>
      <w:r w:rsidRPr="0077748F">
        <w:rPr>
          <w:rFonts w:ascii="Times New Roman" w:hAnsi="Times New Roman" w:cs="Times New Roman"/>
          <w:sz w:val="28"/>
          <w:szCs w:val="28"/>
        </w:rPr>
        <w:t>ления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 услуги  </w:t>
      </w:r>
      <w:r w:rsidR="00C10E26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 xml:space="preserve">Запись  на   обучение 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 xml:space="preserve">  дополнительной</w:t>
      </w:r>
    </w:p>
    <w:p w:rsidR="0077748F" w:rsidRPr="0077748F" w:rsidRDefault="0077748F" w:rsidP="00E43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общеобразовательной   программе</w:t>
      </w:r>
      <w:r w:rsidR="00C10E26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.  Отзыв  настоящего  согласия  в  случ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ях,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</w:t>
      </w:r>
      <w:hyperlink r:id="rId100" w:tooltip="Федеральный закон от 27.07.2006 N 152-ФЗ (ред. от 02.07.2021) &quot;О персональных данных&quot;{КонсультантПлюс}" w:history="1">
        <w:r w:rsidRPr="00BE15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748F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82B26">
        <w:rPr>
          <w:rFonts w:ascii="Times New Roman" w:hAnsi="Times New Roman" w:cs="Times New Roman"/>
          <w:sz w:val="28"/>
          <w:szCs w:val="28"/>
        </w:rPr>
        <w:t>№</w:t>
      </w:r>
      <w:r w:rsidRPr="0077748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E150A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О пе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сональных</w:t>
      </w:r>
      <w:r w:rsidR="00E43431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данных</w:t>
      </w:r>
      <w:r w:rsidR="00BE150A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, осуществляется на основании  моего  заявления,  пода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ного  в</w:t>
      </w:r>
      <w:r w:rsidR="00E43431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:rsidR="00C10E26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 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77748F" w:rsidRPr="0077748F" w:rsidRDefault="0077748F" w:rsidP="00E43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82B">
        <w:rPr>
          <w:rFonts w:ascii="Times New Roman" w:hAnsi="Times New Roman" w:cs="Times New Roman"/>
          <w:sz w:val="24"/>
          <w:szCs w:val="24"/>
        </w:rPr>
        <w:t>(указывается перечень документов, предоставляемых заявителем, в</w:t>
      </w:r>
      <w:proofErr w:type="gramEnd"/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73" w:tooltip="2.6.1. 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" w:history="1">
        <w:r w:rsidRPr="0076682B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7668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tooltip="2.6.2. Перечень документов, необходимых для предоставления государствен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" w:history="1">
        <w:r w:rsidRPr="0076682B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7668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регламента)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_______________  </w:t>
      </w:r>
      <w:r w:rsidR="00C10E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74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682B">
        <w:rPr>
          <w:rFonts w:ascii="Times New Roman" w:hAnsi="Times New Roman" w:cs="Times New Roman"/>
          <w:sz w:val="24"/>
          <w:szCs w:val="24"/>
        </w:rPr>
        <w:t xml:space="preserve">Заявитель             </w:t>
      </w:r>
      <w:r w:rsidR="00C10E26" w:rsidRPr="007668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682B">
        <w:rPr>
          <w:rFonts w:ascii="Times New Roman" w:hAnsi="Times New Roman" w:cs="Times New Roman"/>
          <w:sz w:val="24"/>
          <w:szCs w:val="24"/>
        </w:rPr>
        <w:t xml:space="preserve"> </w:t>
      </w:r>
      <w:r w:rsidR="00C10E26" w:rsidRPr="00766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682B">
        <w:rPr>
          <w:rFonts w:ascii="Times New Roman" w:hAnsi="Times New Roman" w:cs="Times New Roman"/>
          <w:sz w:val="24"/>
          <w:szCs w:val="24"/>
        </w:rPr>
        <w:t>Подпись            Расшифровка подписи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(представитель заявителя)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Дата </w:t>
      </w:r>
      <w:r w:rsidR="00382B26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__</w:t>
      </w:r>
      <w:r w:rsidR="00382B26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8931B2" w:rsidRDefault="008931B2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8931B2" w:rsidSect="008931B2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8931B2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931B2" w:rsidRPr="0077748F" w:rsidRDefault="008931B2" w:rsidP="008931B2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1B2" w:rsidRDefault="00C10E26" w:rsidP="008931B2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полнительной общеобразовател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8931B2" w:rsidRDefault="008931B2" w:rsidP="00622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1B2" w:rsidRDefault="008931B2" w:rsidP="00622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1B2" w:rsidRDefault="008931B2" w:rsidP="00622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228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6228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400"/>
      <w:bookmarkEnd w:id="20"/>
      <w:r w:rsidRPr="0077748F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8931B2" w:rsidRPr="0077748F" w:rsidRDefault="008931B2" w:rsidP="008931B2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5215" w:rsidRDefault="00357544" w:rsidP="008931B2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25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8F" w:rsidRDefault="00357544" w:rsidP="008931B2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(оформляется на официальном бланке организации)</w:t>
      </w:r>
    </w:p>
    <w:p w:rsidR="00357544" w:rsidRPr="0077748F" w:rsidRDefault="00357544" w:rsidP="00C10E2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57544" w:rsidTr="00357544">
        <w:tc>
          <w:tcPr>
            <w:tcW w:w="4785" w:type="dxa"/>
          </w:tcPr>
          <w:p w:rsidR="00357544" w:rsidRPr="0077748F" w:rsidRDefault="00357544" w:rsidP="003575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357544" w:rsidRPr="0077748F" w:rsidRDefault="00357544" w:rsidP="003575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544" w:rsidRPr="0077748F" w:rsidRDefault="00357544" w:rsidP="003575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544" w:rsidRPr="0077748F" w:rsidRDefault="00357544" w:rsidP="003575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544" w:rsidRPr="0077748F" w:rsidRDefault="00357544" w:rsidP="003575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544" w:rsidRPr="0077748F" w:rsidRDefault="00357544" w:rsidP="003575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544" w:rsidRPr="0076682B" w:rsidRDefault="00357544" w:rsidP="0002521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357544" w:rsidRPr="0076682B" w:rsidRDefault="00357544" w:rsidP="0002521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физического лица)</w:t>
            </w:r>
          </w:p>
          <w:p w:rsidR="00357544" w:rsidRDefault="00357544" w:rsidP="00C10E2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8F" w:rsidRDefault="0077748F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РЕШЕНИЕ</w:t>
      </w:r>
    </w:p>
    <w:p w:rsidR="008931B2" w:rsidRPr="0077748F" w:rsidRDefault="008931B2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8931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8931B2" w:rsidP="006228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приняла решение об отказе в 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и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пальной</w:t>
      </w:r>
      <w:r w:rsidR="00BE150A"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="0062289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10E26"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Запись   на   </w:t>
      </w:r>
      <w:proofErr w:type="gramStart"/>
      <w:r w:rsidR="0077748F" w:rsidRPr="007774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7748F" w:rsidRPr="0077748F">
        <w:rPr>
          <w:rFonts w:ascii="Times New Roman" w:hAnsi="Times New Roman" w:cs="Times New Roman"/>
          <w:sz w:val="28"/>
          <w:szCs w:val="28"/>
        </w:rPr>
        <w:t xml:space="preserve">   по   дополнительной  общеобразов</w:t>
      </w:r>
      <w:r w:rsidR="0077748F" w:rsidRPr="0077748F">
        <w:rPr>
          <w:rFonts w:ascii="Times New Roman" w:hAnsi="Times New Roman" w:cs="Times New Roman"/>
          <w:sz w:val="28"/>
          <w:szCs w:val="28"/>
        </w:rPr>
        <w:t>а</w:t>
      </w:r>
      <w:r w:rsidR="0077748F" w:rsidRPr="0077748F">
        <w:rPr>
          <w:rFonts w:ascii="Times New Roman" w:hAnsi="Times New Roman" w:cs="Times New Roman"/>
          <w:sz w:val="28"/>
          <w:szCs w:val="28"/>
        </w:rPr>
        <w:t>тельной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="00C10E26" w:rsidRPr="0077748F">
        <w:rPr>
          <w:rFonts w:ascii="Times New Roman" w:hAnsi="Times New Roman" w:cs="Times New Roman"/>
          <w:sz w:val="28"/>
          <w:szCs w:val="28"/>
        </w:rPr>
        <w:t>П</w:t>
      </w:r>
      <w:r w:rsidR="0077748F" w:rsidRPr="0077748F">
        <w:rPr>
          <w:rFonts w:ascii="Times New Roman" w:hAnsi="Times New Roman" w:cs="Times New Roman"/>
          <w:sz w:val="28"/>
          <w:szCs w:val="28"/>
        </w:rPr>
        <w:t>рограмме</w:t>
      </w:r>
      <w:r w:rsidR="00C10E26"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>: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536"/>
      </w:tblGrid>
      <w:tr w:rsidR="0077748F" w:rsidRPr="0077748F" w:rsidTr="000252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3" w:rsidRDefault="00357544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стративным регламентом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ставлении 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77748F" w:rsidRPr="0077748F" w:rsidTr="00025215">
        <w:tc>
          <w:tcPr>
            <w:tcW w:w="629" w:type="dxa"/>
            <w:tcBorders>
              <w:top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Наличие противоречивых свед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ний в запросе и приложенных к нему документах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7748F" w:rsidRPr="0077748F" w:rsidRDefault="00357544" w:rsidP="0002521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казать исчерпывающий перечень противоречий между запросом и приложенными к нему документ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 w:rsidR="0002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Например, запрос содержит св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дения о 2008 годе рождения ребе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ка, а данные свидетельства о рожд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нии - 2009.</w:t>
            </w:r>
            <w:r w:rsidR="0002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В этом случае необх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димо указать: </w:t>
            </w:r>
            <w:r w:rsidR="00BE1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Данные о дате ро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дения ребенка в запросе и свид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тельстве о рождении различаются</w:t>
            </w:r>
            <w:r w:rsidR="00BE1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77748F" w:rsidRPr="00BE150A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Несоответствие категории з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 xml:space="preserve">явителя кругу лиц, указанных в </w:t>
            </w:r>
            <w:hyperlink w:anchor="Par54" w:tooltip="1.2. Круг заявителей." w:history="1">
              <w:r w:rsidRPr="00BE150A">
                <w:rPr>
                  <w:rFonts w:ascii="Times New Roman" w:hAnsi="Times New Roman" w:cs="Times New Roman"/>
                  <w:sz w:val="28"/>
                  <w:szCs w:val="28"/>
                </w:rPr>
                <w:t>пункте 1.2</w:t>
              </w:r>
            </w:hyperlink>
            <w:r w:rsidRPr="00BE15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такого вывода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7748F" w:rsidRPr="00BE150A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документов, указанных в </w:t>
            </w:r>
            <w:hyperlink w:anchor="Par173" w:tooltip="2.6.1. 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" w:history="1">
              <w:r w:rsidRPr="00BE150A">
                <w:rPr>
                  <w:rFonts w:ascii="Times New Roman" w:hAnsi="Times New Roman" w:cs="Times New Roman"/>
                  <w:sz w:val="28"/>
                  <w:szCs w:val="28"/>
                </w:rPr>
                <w:t>подпунктах 2.6.1</w:t>
              </w:r>
            </w:hyperlink>
            <w:r w:rsidRPr="00BE15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181" w:tooltip="2.6.2. Перечень документов, необходимых для предоставления государствен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" w:history="1">
              <w:r w:rsidRPr="00BE150A">
                <w:rPr>
                  <w:rFonts w:ascii="Times New Roman" w:hAnsi="Times New Roman" w:cs="Times New Roman"/>
                  <w:sz w:val="28"/>
                  <w:szCs w:val="28"/>
                </w:rPr>
                <w:t>2.6.2</w:t>
              </w:r>
            </w:hyperlink>
            <w:r w:rsidRPr="00BE15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мента, по форме или содерж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нию требованиям законодател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150A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исчерпывающий перечень документов и нарушений примен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тельно к каждому документу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Запрос подан лицом, не име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щим полномочий представлять интересы заявителя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такого вывода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Отзыв запроса по инициативе заявителя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заявления об 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казе от предоставления 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Наличие медицинских против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показаний для освоения пр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грамм по отдельным видам 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кусства, физической культуры и спорта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на перечень противопоказ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Отсутствие свободных мест в организации</w:t>
            </w:r>
          </w:p>
        </w:tc>
        <w:tc>
          <w:tcPr>
            <w:tcW w:w="4536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Неявка в организацию в течение 4 (четырех) рабочих дней после получения уведомления о нео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ходимости личного посещения для заключения договора об 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разовании или </w:t>
            </w:r>
            <w:proofErr w:type="spellStart"/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неподписание</w:t>
            </w:r>
            <w:proofErr w:type="spellEnd"/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говора посредством функцион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ла личного кабинета ЕПГУ в т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чение 4 (четырех) рабочих дней после получения уведомления</w:t>
            </w:r>
          </w:p>
        </w:tc>
        <w:tc>
          <w:tcPr>
            <w:tcW w:w="4536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тия в соответствии с устано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ленным расписанием либо се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тификат дополнительного обр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зования невозможно использ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вать для обучения по выбранной программе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доступный остаток обесп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чения сертификата дополнительного образования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Неявка на прохождение вступ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тельных (приемных) испытаний в организацию</w:t>
            </w:r>
          </w:p>
        </w:tc>
        <w:tc>
          <w:tcPr>
            <w:tcW w:w="4536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Непредставление оригиналов документов, сведения о которых указаны заявителем в электро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ной форме запроса на ЕПГУ, в день проведения вступительных (приемных) испытаний в орган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зации либо в случае отсутствия необходимости проведения вступительных (приемных) 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пытаний в день подписания 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говора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на перечень непредставле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ных оригиналов документов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Несоответствие оригиналов 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кументов сведениям, указанным в запросе или в электронной форме запроса на ЕПГУ</w:t>
            </w:r>
          </w:p>
        </w:tc>
        <w:tc>
          <w:tcPr>
            <w:tcW w:w="4536" w:type="dxa"/>
          </w:tcPr>
          <w:p w:rsidR="0077748F" w:rsidRPr="0077748F" w:rsidRDefault="00622893" w:rsidP="0035754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противоречий между запросом и оригиналами документов</w:t>
            </w:r>
            <w:r w:rsidR="00357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мер, запрос содержит сведения о номере свидетельства о рождении ребенка III-МЮ </w:t>
            </w:r>
            <w:r w:rsidR="003575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712901, а ориг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нал свидетельства о рождении - III-МЮ </w:t>
            </w:r>
            <w:r w:rsidR="003575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562901. В этом случае нео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ходимо указать: </w:t>
            </w:r>
            <w:r w:rsidR="00BE1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Данные о серии (номере) свидетельства о рождении ребенка в запросе и представленном оригинале документа различаются</w:t>
            </w:r>
            <w:r w:rsidR="00BE1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Отрицательные результаты вступительных (приемных) 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пытаний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, какие вступительные (пр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емные) испытания не пройдены с полученными результатами и треб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емыми показателями</w:t>
            </w:r>
          </w:p>
        </w:tc>
      </w:tr>
      <w:tr w:rsidR="0077748F" w:rsidRPr="0077748F" w:rsidTr="00025215">
        <w:tc>
          <w:tcPr>
            <w:tcW w:w="629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Недостоверность информации, которая содержится в докуме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тах, представленных заявителем, данным, полученным в резул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тате межведомственного инфо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мационного взаимодействия</w:t>
            </w:r>
          </w:p>
        </w:tc>
        <w:tc>
          <w:tcPr>
            <w:tcW w:w="4536" w:type="dxa"/>
          </w:tcPr>
          <w:p w:rsidR="0077748F" w:rsidRPr="0077748F" w:rsidRDefault="00357544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исчерпывающий перечень противоречий между документами, представленными заявителем, и данными межведомственного 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формационного взаимодействия. Например, номер СНИЛС ребенка,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полученный в порядке межведо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ственного информационного вза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модействия, не соответствует пре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ставленному заявителем. В этом случае необходимо указать: </w:t>
            </w:r>
            <w:r w:rsidR="00BE1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ные о СНИЛС ребенка не соотве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ствуют полученным в результате межведомственного информацио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ного взаимодействия</w:t>
            </w:r>
            <w:r w:rsidR="00BE1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6228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Вы вправе повторно обратиться в организацию с запросом о пред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ставлении</w:t>
      </w:r>
      <w:r w:rsidR="00357544">
        <w:rPr>
          <w:rFonts w:ascii="Times New Roman" w:hAnsi="Times New Roman" w:cs="Times New Roman"/>
          <w:sz w:val="28"/>
          <w:szCs w:val="28"/>
        </w:rPr>
        <w:t xml:space="preserve">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 услуги  после  устранения указанных оснований для отказа в</w:t>
      </w:r>
      <w:r w:rsidR="00357544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748F" w:rsidRPr="0077748F" w:rsidRDefault="0077748F" w:rsidP="006228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Данный   отказ   может   быть  обжалован  в  досудебном  порядке  п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тем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направления  жалобы  в порядке, установленном в </w:t>
      </w:r>
      <w:hyperlink w:anchor="Par503" w:tooltip="V. Досудебный (внесудебный) порядок обжалования решений" w:history="1">
        <w:r w:rsidRPr="00BE150A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357544" w:rsidRPr="00357544">
        <w:rPr>
          <w:rFonts w:ascii="Times New Roman" w:hAnsi="Times New Roman" w:cs="Times New Roman"/>
          <w:sz w:val="28"/>
          <w:szCs w:val="28"/>
        </w:rPr>
        <w:t>5</w:t>
      </w:r>
      <w:r w:rsidRPr="00BE150A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Админ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стративного</w:t>
      </w:r>
      <w:r w:rsidR="00622893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регламента, а также в судебном порядке.</w:t>
      </w:r>
    </w:p>
    <w:p w:rsidR="0077748F" w:rsidRPr="0077748F" w:rsidRDefault="0077748F" w:rsidP="006228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22893">
        <w:rPr>
          <w:rFonts w:ascii="Times New Roman" w:hAnsi="Times New Roman" w:cs="Times New Roman"/>
          <w:sz w:val="28"/>
          <w:szCs w:val="28"/>
        </w:rPr>
        <w:t>___________________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228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228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7748F" w:rsidRDefault="00622893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7748F" w:rsidRPr="0077748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Default="0077748F" w:rsidP="00622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</w:t>
      </w:r>
      <w:r w:rsidR="00622893">
        <w:rPr>
          <w:rFonts w:ascii="Times New Roman" w:hAnsi="Times New Roman" w:cs="Times New Roman"/>
          <w:sz w:val="24"/>
          <w:szCs w:val="24"/>
        </w:rPr>
        <w:t xml:space="preserve"> </w:t>
      </w:r>
      <w:r w:rsidRPr="0076682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E150A" w:rsidRPr="0076682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6682B">
        <w:rPr>
          <w:rFonts w:ascii="Times New Roman" w:hAnsi="Times New Roman" w:cs="Times New Roman"/>
          <w:sz w:val="24"/>
          <w:szCs w:val="24"/>
        </w:rPr>
        <w:t xml:space="preserve"> услуги, а также иная дополнительная</w:t>
      </w:r>
      <w:r w:rsidR="00622893">
        <w:rPr>
          <w:rFonts w:ascii="Times New Roman" w:hAnsi="Times New Roman" w:cs="Times New Roman"/>
          <w:sz w:val="24"/>
          <w:szCs w:val="24"/>
        </w:rPr>
        <w:t xml:space="preserve"> </w:t>
      </w:r>
      <w:r w:rsidRPr="0076682B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622893" w:rsidRPr="0077748F" w:rsidRDefault="00622893" w:rsidP="006228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Уполномоченный работник организации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 xml:space="preserve">   (подпись, фамилия, инициалы)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8F" w:rsidRPr="0077748F" w:rsidRDefault="00357544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22893" w:rsidRDefault="00622893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622893" w:rsidSect="008931B2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B11756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11756" w:rsidRPr="0077748F" w:rsidRDefault="00B11756" w:rsidP="00B11756">
      <w:pPr>
        <w:pStyle w:val="ConsPlusNormal0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748F" w:rsidRDefault="00C10E26" w:rsidP="00B11756">
      <w:pPr>
        <w:pStyle w:val="ConsPlusNormal0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полнительной </w:t>
      </w:r>
      <w:r w:rsidRPr="00B11756">
        <w:rPr>
          <w:rFonts w:ascii="Times New Roman" w:hAnsi="Times New Roman" w:cs="Times New Roman"/>
          <w:sz w:val="28"/>
          <w:szCs w:val="28"/>
        </w:rPr>
        <w:t>общеобразовател</w:t>
      </w:r>
      <w:r w:rsidRPr="00B11756">
        <w:rPr>
          <w:rFonts w:ascii="Times New Roman" w:hAnsi="Times New Roman" w:cs="Times New Roman"/>
          <w:sz w:val="28"/>
          <w:szCs w:val="28"/>
        </w:rPr>
        <w:t>ь</w:t>
      </w:r>
      <w:r w:rsidRPr="00B11756">
        <w:rPr>
          <w:rFonts w:ascii="Times New Roman" w:hAnsi="Times New Roman" w:cs="Times New Roman"/>
          <w:sz w:val="28"/>
          <w:szCs w:val="28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B11756" w:rsidRDefault="00B11756" w:rsidP="00B1175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11756" w:rsidRDefault="00B11756" w:rsidP="00B1175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11756" w:rsidRDefault="00B11756" w:rsidP="00B1175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11756" w:rsidRPr="0077748F" w:rsidRDefault="00B11756" w:rsidP="00B1175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1505"/>
      <w:bookmarkEnd w:id="21"/>
      <w:r w:rsidRPr="0077748F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B11756" w:rsidRPr="0077748F" w:rsidRDefault="00B11756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Default="00AF7C4C" w:rsidP="00AF7C4C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77748F">
        <w:rPr>
          <w:rFonts w:ascii="Times New Roman" w:hAnsi="Times New Roman" w:cs="Times New Roman"/>
          <w:sz w:val="28"/>
          <w:szCs w:val="28"/>
        </w:rPr>
        <w:t>услуги (оформляется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на официальном бланке организации)</w:t>
      </w:r>
    </w:p>
    <w:p w:rsidR="00AF7C4C" w:rsidRDefault="00AF7C4C" w:rsidP="00B1175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7C4C" w:rsidRDefault="00AF7C4C" w:rsidP="00B1175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7C4C" w:rsidRPr="0077748F" w:rsidRDefault="00AF7C4C" w:rsidP="00B11756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Кому:</w:t>
      </w:r>
    </w:p>
    <w:p w:rsidR="00AF7C4C" w:rsidRPr="0077748F" w:rsidRDefault="00AF7C4C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7C4C" w:rsidRPr="0077748F" w:rsidRDefault="00AF7C4C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7C4C" w:rsidRPr="0077748F" w:rsidRDefault="00AF7C4C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7C4C" w:rsidRPr="0077748F" w:rsidRDefault="00AF7C4C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7C4C" w:rsidRPr="0077748F" w:rsidRDefault="00AF7C4C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7C4C" w:rsidRPr="0076682B" w:rsidRDefault="00AF7C4C" w:rsidP="00AF7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682B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F7C4C" w:rsidRDefault="00AF7C4C" w:rsidP="00AF7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B11756" w:rsidRPr="00B11756" w:rsidRDefault="00B11756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1756" w:rsidRPr="00B11756" w:rsidRDefault="00B11756" w:rsidP="00AF7C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B117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РЕШЕНИЕ</w:t>
      </w:r>
    </w:p>
    <w:p w:rsidR="00B11756" w:rsidRPr="0077748F" w:rsidRDefault="00B11756" w:rsidP="00B117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B117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и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E150A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Запись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ной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программе</w:t>
      </w:r>
      <w:r w:rsidR="00BE150A">
        <w:rPr>
          <w:rFonts w:ascii="Times New Roman" w:hAnsi="Times New Roman" w:cs="Times New Roman"/>
          <w:sz w:val="28"/>
          <w:szCs w:val="28"/>
        </w:rPr>
        <w:t>»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B11756" w:rsidP="00B117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приеме  документов,  необходимых  для предоставления 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муниц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и</w:t>
      </w:r>
      <w:r w:rsidR="00BE150A" w:rsidRPr="00BE150A">
        <w:rPr>
          <w:rFonts w:ascii="Times New Roman" w:hAnsi="Times New Roman" w:cs="Times New Roman"/>
          <w:bCs/>
          <w:sz w:val="28"/>
          <w:szCs w:val="28"/>
        </w:rPr>
        <w:t>пальной</w:t>
      </w:r>
      <w:r w:rsidR="00BE150A"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услуги   </w:t>
      </w:r>
      <w:r w:rsidR="00BE150A"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Запись   на   </w:t>
      </w:r>
      <w:proofErr w:type="gramStart"/>
      <w:r w:rsidR="0077748F" w:rsidRPr="007774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7748F" w:rsidRPr="0077748F">
        <w:rPr>
          <w:rFonts w:ascii="Times New Roman" w:hAnsi="Times New Roman" w:cs="Times New Roman"/>
          <w:sz w:val="28"/>
          <w:szCs w:val="28"/>
        </w:rPr>
        <w:t xml:space="preserve">   по   дополнительной  общеобраз</w:t>
      </w:r>
      <w:r w:rsidR="0077748F" w:rsidRPr="0077748F">
        <w:rPr>
          <w:rFonts w:ascii="Times New Roman" w:hAnsi="Times New Roman" w:cs="Times New Roman"/>
          <w:sz w:val="28"/>
          <w:szCs w:val="28"/>
        </w:rPr>
        <w:t>о</w:t>
      </w:r>
      <w:r w:rsidR="0077748F" w:rsidRPr="0077748F">
        <w:rPr>
          <w:rFonts w:ascii="Times New Roman" w:hAnsi="Times New Roman" w:cs="Times New Roman"/>
          <w:sz w:val="28"/>
          <w:szCs w:val="28"/>
        </w:rPr>
        <w:t>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0A" w:rsidRPr="0077748F">
        <w:rPr>
          <w:rFonts w:ascii="Times New Roman" w:hAnsi="Times New Roman" w:cs="Times New Roman"/>
          <w:sz w:val="28"/>
          <w:szCs w:val="28"/>
        </w:rPr>
        <w:t>П</w:t>
      </w:r>
      <w:r w:rsidR="0077748F" w:rsidRPr="0077748F">
        <w:rPr>
          <w:rFonts w:ascii="Times New Roman" w:hAnsi="Times New Roman" w:cs="Times New Roman"/>
          <w:sz w:val="28"/>
          <w:szCs w:val="28"/>
        </w:rPr>
        <w:t>рограмме</w:t>
      </w:r>
      <w:r w:rsidR="00BE150A"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>, Вам отказано по следующим основаниям: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354"/>
        <w:gridCol w:w="4332"/>
      </w:tblGrid>
      <w:tr w:rsidR="0077748F" w:rsidRPr="0077748F" w:rsidTr="00B1175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AF7C4C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 в соответствии с Администр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тивным регламентом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еме документов</w:t>
            </w:r>
          </w:p>
        </w:tc>
      </w:tr>
      <w:tr w:rsidR="0077748F" w:rsidRPr="0077748F" w:rsidTr="00B1175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748F" w:rsidRPr="0077748F" w:rsidTr="00B11756">
        <w:tc>
          <w:tcPr>
            <w:tcW w:w="590" w:type="dxa"/>
            <w:tcBorders>
              <w:top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Запрос направлен адресату не по принадлежности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vAlign w:val="bottom"/>
          </w:tcPr>
          <w:p w:rsidR="0077748F" w:rsidRPr="0077748F" w:rsidRDefault="00AF7C4C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казать какая организация пред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ставляет услугу, указать информ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цию о месте нахождении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4" w:type="dxa"/>
            <w:vAlign w:val="bottom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представлен неполный 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документов, необход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мых для предоставления 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E150A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332" w:type="dxa"/>
          </w:tcPr>
          <w:p w:rsidR="0077748F" w:rsidRPr="0077748F" w:rsidRDefault="00AF7C4C" w:rsidP="00AF7C4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исчерпывающий перечень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документов, не представленный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аявителем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54" w:type="dxa"/>
            <w:vAlign w:val="bottom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необходимые для предоставления </w:t>
            </w:r>
            <w:r w:rsidR="00760788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услуги, утратили силу</w:t>
            </w:r>
          </w:p>
        </w:tc>
        <w:tc>
          <w:tcPr>
            <w:tcW w:w="4332" w:type="dxa"/>
          </w:tcPr>
          <w:p w:rsidR="0077748F" w:rsidRPr="0077748F" w:rsidRDefault="00AF7C4C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казать 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основания такого вывода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4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Документы содержат подчистки и исправления текста, не заверенные в порядке, установленном закон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дательством Российской Федер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332" w:type="dxa"/>
          </w:tcPr>
          <w:p w:rsidR="0077748F" w:rsidRPr="0077748F" w:rsidRDefault="00AF7C4C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исчерпывающий перечень документов, содержащих по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чистки и исправления текста, не заверенные в порядке, устано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ленном законодательством Ро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F371B6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4" w:type="dxa"/>
            <w:vAlign w:val="bottom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Некорректное заполнение обяз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тельных полей в форме интера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тивного запроса на ЕПГУ (отсу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ствие заполнения, недостоверное, неполное либо неправильное, несоответствующее требованиям, установленным Администрати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ным регламентом)</w:t>
            </w:r>
          </w:p>
        </w:tc>
        <w:tc>
          <w:tcPr>
            <w:tcW w:w="4332" w:type="dxa"/>
          </w:tcPr>
          <w:p w:rsidR="0077748F" w:rsidRPr="0077748F" w:rsidRDefault="00AF7C4C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поля запр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са, не заполненные заявителем, либо заполненные не в полном объеме, либо с нарушением треб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ваний, установленных Админ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стративным регламентом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F371B6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4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Представление электронных обр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зов документов посредством РПГУ, не позволяющих в полном объеме прочитать текст документа и (или) распознать реквизиты д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  <w:tc>
          <w:tcPr>
            <w:tcW w:w="4332" w:type="dxa"/>
          </w:tcPr>
          <w:p w:rsidR="0077748F" w:rsidRPr="0077748F" w:rsidRDefault="002006BD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такого вывода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F371B6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4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Подача запроса и иных докуме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тов в электронной форме, подп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санных с использованием ЭП, не принадлежащей заявителю или представителю заявителя</w:t>
            </w:r>
          </w:p>
        </w:tc>
        <w:tc>
          <w:tcPr>
            <w:tcW w:w="4332" w:type="dxa"/>
          </w:tcPr>
          <w:p w:rsidR="0077748F" w:rsidRPr="0077748F" w:rsidRDefault="002006BD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исчерпывающий перечень электронных образов документов, не соответствующих указанному критерию</w:t>
            </w:r>
          </w:p>
        </w:tc>
      </w:tr>
      <w:tr w:rsidR="0077748F" w:rsidRPr="0077748F" w:rsidTr="00B11756">
        <w:tc>
          <w:tcPr>
            <w:tcW w:w="590" w:type="dxa"/>
          </w:tcPr>
          <w:p w:rsidR="0077748F" w:rsidRPr="0077748F" w:rsidRDefault="00F371B6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4" w:type="dxa"/>
          </w:tcPr>
          <w:p w:rsidR="0077748F" w:rsidRPr="0077748F" w:rsidRDefault="0077748F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Поступление запроса, аналогичн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го ранее зарегистрированному з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просу, срок предоставления </w:t>
            </w:r>
            <w:r w:rsidR="00760788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="00760788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60788" w:rsidRPr="00BE150A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которому не истек на момент поступления т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кого запроса</w:t>
            </w:r>
          </w:p>
        </w:tc>
        <w:tc>
          <w:tcPr>
            <w:tcW w:w="4332" w:type="dxa"/>
          </w:tcPr>
          <w:p w:rsidR="0077748F" w:rsidRPr="0077748F" w:rsidRDefault="002006BD" w:rsidP="00C10E2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748F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ранее поданн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748F" w:rsidRPr="0077748F">
              <w:rPr>
                <w:rFonts w:ascii="Times New Roman" w:hAnsi="Times New Roman" w:cs="Times New Roman"/>
                <w:sz w:val="28"/>
                <w:szCs w:val="28"/>
              </w:rPr>
              <w:t>го аналогичного запроса</w:t>
            </w:r>
          </w:p>
        </w:tc>
      </w:tr>
    </w:tbl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2006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7748F" w:rsidRPr="0076682B" w:rsidRDefault="0077748F" w:rsidP="002006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82B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</w:t>
      </w:r>
      <w:proofErr w:type="gramEnd"/>
    </w:p>
    <w:p w:rsidR="0077748F" w:rsidRPr="0076682B" w:rsidRDefault="0077748F" w:rsidP="002006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82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76682B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760788" w:rsidRPr="0076682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760788" w:rsidRPr="0076682B">
        <w:rPr>
          <w:rFonts w:ascii="Times New Roman" w:hAnsi="Times New Roman" w:cs="Times New Roman"/>
          <w:sz w:val="24"/>
          <w:szCs w:val="24"/>
        </w:rPr>
        <w:t xml:space="preserve"> </w:t>
      </w:r>
      <w:r w:rsidRPr="0076682B">
        <w:rPr>
          <w:rFonts w:ascii="Times New Roman" w:hAnsi="Times New Roman" w:cs="Times New Roman"/>
          <w:sz w:val="24"/>
          <w:szCs w:val="24"/>
        </w:rPr>
        <w:t>услуги,</w:t>
      </w:r>
    </w:p>
    <w:p w:rsidR="0077748F" w:rsidRPr="0076682B" w:rsidRDefault="0077748F" w:rsidP="002006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а также иная дополнительная информация при наличии)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Уполномоченное должностное лицо организации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 xml:space="preserve">       (подпись, фамилия, инициалы)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8F" w:rsidRPr="0077748F" w:rsidRDefault="002006BD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11756" w:rsidRDefault="00B11756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B11756" w:rsidSect="00B11756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B11756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11756" w:rsidRPr="0077748F" w:rsidRDefault="00B11756" w:rsidP="00B11756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C10E26" w:rsidP="00B11756">
      <w:pPr>
        <w:pStyle w:val="ConsPlusNormal0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полнительной </w:t>
      </w:r>
      <w:r w:rsidRPr="00B11756">
        <w:rPr>
          <w:rFonts w:ascii="Times New Roman" w:hAnsi="Times New Roman" w:cs="Times New Roman"/>
          <w:sz w:val="28"/>
          <w:szCs w:val="28"/>
        </w:rPr>
        <w:t>общеобразовател</w:t>
      </w:r>
      <w:r w:rsidRPr="00B11756">
        <w:rPr>
          <w:rFonts w:ascii="Times New Roman" w:hAnsi="Times New Roman" w:cs="Times New Roman"/>
          <w:sz w:val="28"/>
          <w:szCs w:val="28"/>
        </w:rPr>
        <w:t>ь</w:t>
      </w:r>
      <w:r w:rsidRPr="00B11756">
        <w:rPr>
          <w:rFonts w:ascii="Times New Roman" w:hAnsi="Times New Roman" w:cs="Times New Roman"/>
          <w:sz w:val="28"/>
          <w:szCs w:val="28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B11756" w:rsidRDefault="00B11756" w:rsidP="00B117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90"/>
      <w:bookmarkEnd w:id="22"/>
    </w:p>
    <w:p w:rsidR="00B11756" w:rsidRDefault="00B11756" w:rsidP="00B117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1756" w:rsidRDefault="00B11756" w:rsidP="00B117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1756" w:rsidRDefault="00B11756" w:rsidP="00B117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11756" w:rsidRPr="0077748F" w:rsidRDefault="00B11756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2006BD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 назначении вступительных (приемных) испытаний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B11756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Кому:</w:t>
      </w:r>
    </w:p>
    <w:p w:rsidR="0077748F" w:rsidRPr="0077748F" w:rsidRDefault="0077748F" w:rsidP="002006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48F" w:rsidRPr="0077748F" w:rsidRDefault="0077748F" w:rsidP="002006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2006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2006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2006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6682B" w:rsidRDefault="00FC38C1" w:rsidP="00B117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77748F" w:rsidRPr="0076682B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77748F" w:rsidRPr="0076682B" w:rsidRDefault="00FC38C1" w:rsidP="00B117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748F" w:rsidRPr="0076682B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B117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Настоящим уведомляем Вас о том, что кандидат____________________</w:t>
      </w:r>
    </w:p>
    <w:p w:rsidR="0077748F" w:rsidRPr="0077748F" w:rsidRDefault="0077748F" w:rsidP="00B11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C38C1">
        <w:rPr>
          <w:rFonts w:ascii="Times New Roman" w:hAnsi="Times New Roman" w:cs="Times New Roman"/>
          <w:sz w:val="28"/>
          <w:szCs w:val="28"/>
        </w:rPr>
        <w:t>__</w:t>
      </w:r>
      <w:r w:rsidR="00B11756">
        <w:rPr>
          <w:rFonts w:ascii="Times New Roman" w:hAnsi="Times New Roman" w:cs="Times New Roman"/>
          <w:sz w:val="28"/>
          <w:szCs w:val="28"/>
        </w:rPr>
        <w:t>_________________</w:t>
      </w:r>
    </w:p>
    <w:p w:rsidR="0077748F" w:rsidRPr="0076682B" w:rsidRDefault="0077748F" w:rsidP="00B1175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(ФИО кандидата)</w:t>
      </w:r>
    </w:p>
    <w:p w:rsidR="0077748F" w:rsidRPr="0077748F" w:rsidRDefault="0077748F" w:rsidP="00B11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на зачисление по запросу </w:t>
      </w:r>
      <w:r w:rsidR="00FC38C1">
        <w:rPr>
          <w:rFonts w:ascii="Times New Roman" w:hAnsi="Times New Roman" w:cs="Times New Roman"/>
          <w:sz w:val="28"/>
          <w:szCs w:val="28"/>
        </w:rPr>
        <w:t>№</w:t>
      </w:r>
      <w:r w:rsidRPr="0077748F">
        <w:rPr>
          <w:rFonts w:ascii="Times New Roman" w:hAnsi="Times New Roman" w:cs="Times New Roman"/>
          <w:sz w:val="28"/>
          <w:szCs w:val="28"/>
        </w:rPr>
        <w:t xml:space="preserve"> ____________ допущен к прохождению вступ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тельных</w:t>
      </w:r>
      <w:r w:rsidR="00FC38C1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(приемных) испытаний ____________. Дата вступительных (прие</w:t>
      </w:r>
      <w:r w:rsidRPr="0077748F">
        <w:rPr>
          <w:rFonts w:ascii="Times New Roman" w:hAnsi="Times New Roman" w:cs="Times New Roman"/>
          <w:sz w:val="28"/>
          <w:szCs w:val="28"/>
        </w:rPr>
        <w:t>м</w:t>
      </w:r>
      <w:r w:rsidRPr="0077748F">
        <w:rPr>
          <w:rFonts w:ascii="Times New Roman" w:hAnsi="Times New Roman" w:cs="Times New Roman"/>
          <w:sz w:val="28"/>
          <w:szCs w:val="28"/>
        </w:rPr>
        <w:t>ных) испытаний:______________, время проведения: ______________, адрес: _________________.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Для прохождения вступительных (приемных) испытаний необходимо предоставить оригиналы документов: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заявителя;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 Документы об отсутствии медицинских противопоказаний для зан</w:t>
      </w:r>
      <w:r w:rsidRPr="0077748F">
        <w:rPr>
          <w:rFonts w:ascii="Times New Roman" w:hAnsi="Times New Roman" w:cs="Times New Roman"/>
          <w:sz w:val="28"/>
          <w:szCs w:val="28"/>
        </w:rPr>
        <w:t>я</w:t>
      </w:r>
      <w:r w:rsidRPr="0077748F">
        <w:rPr>
          <w:rFonts w:ascii="Times New Roman" w:hAnsi="Times New Roman" w:cs="Times New Roman"/>
          <w:sz w:val="28"/>
          <w:szCs w:val="28"/>
        </w:rPr>
        <w:t>тий отдельными видами искусства, физической культурой и спортом;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760788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заявителя;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760788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60788"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услуги представителя заявителя;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77748F" w:rsidRPr="0077748F" w:rsidRDefault="0077748F" w:rsidP="00B1175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В случае неявки для прохождения вступительных (приемных) испыт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ний в назначенную дату либо несоответствия поступающего критериям о</w:t>
      </w:r>
      <w:r w:rsidRPr="0077748F">
        <w:rPr>
          <w:rFonts w:ascii="Times New Roman" w:hAnsi="Times New Roman" w:cs="Times New Roman"/>
          <w:sz w:val="28"/>
          <w:szCs w:val="28"/>
        </w:rPr>
        <w:t>т</w:t>
      </w:r>
      <w:r w:rsidRPr="0077748F">
        <w:rPr>
          <w:rFonts w:ascii="Times New Roman" w:hAnsi="Times New Roman" w:cs="Times New Roman"/>
          <w:sz w:val="28"/>
          <w:szCs w:val="28"/>
        </w:rPr>
        <w:t xml:space="preserve">бора при прохождении вступительных (приемных) испытаний, Ваш запрос 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 xml:space="preserve">будет переведен в статус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Отказано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, место будет предоставлено следующ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му заявителю.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Уполномоченный работник организации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</w:t>
      </w:r>
      <w:r w:rsidRPr="0076682B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FC38C1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1756" w:rsidRDefault="00B11756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B11756" w:rsidSect="00B11756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B11756">
      <w:pPr>
        <w:pStyle w:val="ConsPlusNormal0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11756" w:rsidRPr="0077748F" w:rsidRDefault="00B11756" w:rsidP="00FC38C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0E26" w:rsidRDefault="00C10E26" w:rsidP="00FC38C1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полнительной общеобразовател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FC38C1" w:rsidRDefault="00FC38C1" w:rsidP="00FC3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Default="00FC38C1" w:rsidP="00FC3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Pr="00BE150A" w:rsidRDefault="00FC38C1" w:rsidP="00FC3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FC38C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635"/>
      <w:bookmarkEnd w:id="23"/>
      <w:r w:rsidRPr="0077748F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11756" w:rsidRPr="0077748F" w:rsidRDefault="00B11756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FC38C1" w:rsidP="00B11756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48F">
        <w:rPr>
          <w:rFonts w:ascii="Times New Roman" w:hAnsi="Times New Roman" w:cs="Times New Roman"/>
          <w:sz w:val="28"/>
          <w:szCs w:val="28"/>
        </w:rPr>
        <w:t>о посещении организации для подписания договора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об образовании на об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чение по дополнительным</w:t>
      </w:r>
      <w:r w:rsidR="00B11756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proofErr w:type="gramEnd"/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B117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(оформляется на официальном бланке организации)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FC38C1" w:rsidP="00FC3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748F" w:rsidRPr="0077748F">
        <w:rPr>
          <w:rFonts w:ascii="Times New Roman" w:hAnsi="Times New Roman" w:cs="Times New Roman"/>
          <w:sz w:val="28"/>
          <w:szCs w:val="28"/>
        </w:rPr>
        <w:t>Кому:</w:t>
      </w:r>
    </w:p>
    <w:p w:rsidR="0077748F" w:rsidRPr="0077748F" w:rsidRDefault="0077748F" w:rsidP="00FC3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FC3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FC3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FC3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7748F" w:rsidRDefault="0077748F" w:rsidP="00FC3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77748F" w:rsidRPr="0076682B" w:rsidRDefault="00FC38C1" w:rsidP="00FC3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77748F" w:rsidRPr="0076682B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77748F" w:rsidRPr="0076682B" w:rsidRDefault="00FC38C1" w:rsidP="00FC3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7748F" w:rsidRPr="0076682B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766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FC38C1" w:rsidP="00FC3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>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C10E26">
        <w:rPr>
          <w:rFonts w:ascii="Times New Roman" w:hAnsi="Times New Roman" w:cs="Times New Roman"/>
          <w:sz w:val="28"/>
          <w:szCs w:val="28"/>
        </w:rPr>
        <w:t>_______________</w:t>
      </w:r>
      <w:r w:rsidR="0077748F" w:rsidRPr="007774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7748F" w:rsidRPr="0076682B" w:rsidRDefault="0077748F" w:rsidP="00FC3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7748F" w:rsidRPr="0077748F" w:rsidRDefault="0077748F" w:rsidP="00DC27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По итогам рассмотрения запроса ______________________</w:t>
      </w:r>
      <w:r w:rsidR="00FC38C1">
        <w:rPr>
          <w:rFonts w:ascii="Times New Roman" w:hAnsi="Times New Roman" w:cs="Times New Roman"/>
          <w:sz w:val="28"/>
          <w:szCs w:val="28"/>
        </w:rPr>
        <w:t>______________</w:t>
      </w: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10E26">
        <w:rPr>
          <w:rFonts w:ascii="Times New Roman" w:hAnsi="Times New Roman" w:cs="Times New Roman"/>
          <w:sz w:val="28"/>
          <w:szCs w:val="28"/>
        </w:rPr>
        <w:t>__________________________</w:t>
      </w:r>
      <w:r w:rsidRPr="0077748F">
        <w:rPr>
          <w:rFonts w:ascii="Times New Roman" w:hAnsi="Times New Roman" w:cs="Times New Roman"/>
          <w:sz w:val="28"/>
          <w:szCs w:val="28"/>
        </w:rPr>
        <w:t>______</w:t>
      </w:r>
      <w:r w:rsidR="00DC27A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748F" w:rsidRDefault="0077748F" w:rsidP="00FC3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(фамилия, имя, отчество, место жительства заявителя)</w:t>
      </w:r>
    </w:p>
    <w:p w:rsidR="00DC27AC" w:rsidRPr="0076682B" w:rsidRDefault="00DC27AC" w:rsidP="00FC3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</w:t>
      </w:r>
      <w:r w:rsidR="00760788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об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чение</w:t>
      </w:r>
      <w:proofErr w:type="gramEnd"/>
      <w:r w:rsidR="00DC27AC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гр. __________________</w:t>
      </w:r>
      <w:r w:rsidR="00C10E2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C27AC">
        <w:rPr>
          <w:rFonts w:ascii="Times New Roman" w:hAnsi="Times New Roman" w:cs="Times New Roman"/>
          <w:sz w:val="28"/>
          <w:szCs w:val="28"/>
        </w:rPr>
        <w:t>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инициалы)</w:t>
      </w:r>
    </w:p>
    <w:p w:rsidR="0077748F" w:rsidRPr="0077748F" w:rsidRDefault="0077748F" w:rsidP="00C10E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Для заключения с организацией договора об образовании необходимо в течение 4 (четырех) рабочих дней в часы приема _____________ посетить о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ганизацию и предоставить оригиналы документов:</w:t>
      </w:r>
    </w:p>
    <w:p w:rsidR="0077748F" w:rsidRPr="0077748F" w:rsidRDefault="0077748F" w:rsidP="00C10E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заявителя;</w:t>
      </w:r>
    </w:p>
    <w:p w:rsidR="0077748F" w:rsidRPr="0077748F" w:rsidRDefault="0077748F" w:rsidP="00C10E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 Свидетельство о рождении несовершеннолетнего либо документ, уд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стоверяющий личность несовершеннолетнего;</w:t>
      </w:r>
    </w:p>
    <w:p w:rsidR="0077748F" w:rsidRPr="0077748F" w:rsidRDefault="0077748F" w:rsidP="00C10E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3. Медицинская справка об отсутствии противопоказаний для занятий отдельными видами искусства;</w:t>
      </w:r>
    </w:p>
    <w:p w:rsidR="0077748F" w:rsidRPr="0077748F" w:rsidRDefault="0077748F" w:rsidP="00C10E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 Документ, удостоверяющий личность представителя заявителя, в сл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 xml:space="preserve">чае обращения за предоставлением </w:t>
      </w:r>
      <w:r w:rsidR="00760788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представителя 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явителя;</w:t>
      </w:r>
    </w:p>
    <w:p w:rsidR="0077748F" w:rsidRPr="0077748F" w:rsidRDefault="0077748F" w:rsidP="00C10E2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 Документ, удостоверяющий полномочия представителя заявителя, в случае обращения за предоставлением </w:t>
      </w:r>
      <w:r w:rsidR="00760788" w:rsidRPr="00BE15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Уполномоченный работник организации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748F" w:rsidRPr="0076682B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 xml:space="preserve">   (подпись, фамилия, инициалы)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FC38C1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DC27AC" w:rsidRDefault="00DC27AC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DC27AC" w:rsidSect="00B11756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Default="0077748F" w:rsidP="00DC27AC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C27AC" w:rsidRPr="0077748F" w:rsidRDefault="00DC27AC" w:rsidP="00DC27AC">
      <w:pPr>
        <w:pStyle w:val="ConsPlusNormal0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760" w:rsidRDefault="00100760" w:rsidP="00DC27AC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E15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E150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BE150A">
        <w:rPr>
          <w:rFonts w:ascii="Times New Roman" w:hAnsi="Times New Roman" w:cs="Times New Roman"/>
          <w:sz w:val="28"/>
          <w:szCs w:val="28"/>
        </w:rPr>
        <w:t>«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Запись на </w:t>
      </w:r>
      <w:proofErr w:type="gramStart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обучение</w:t>
      </w:r>
      <w:proofErr w:type="gramEnd"/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д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E15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полнительной </w:t>
      </w:r>
      <w:r w:rsidRPr="00DC27AC">
        <w:rPr>
          <w:rFonts w:ascii="Times New Roman" w:hAnsi="Times New Roman" w:cs="Times New Roman"/>
          <w:sz w:val="28"/>
          <w:szCs w:val="28"/>
        </w:rPr>
        <w:t>общеобразовател</w:t>
      </w:r>
      <w:r w:rsidRPr="00DC27AC">
        <w:rPr>
          <w:rFonts w:ascii="Times New Roman" w:hAnsi="Times New Roman" w:cs="Times New Roman"/>
          <w:sz w:val="28"/>
          <w:szCs w:val="28"/>
        </w:rPr>
        <w:t>ь</w:t>
      </w:r>
      <w:r w:rsidRPr="00DC27AC">
        <w:rPr>
          <w:rFonts w:ascii="Times New Roman" w:hAnsi="Times New Roman" w:cs="Times New Roman"/>
          <w:sz w:val="28"/>
          <w:szCs w:val="28"/>
        </w:rPr>
        <w:t>ной программе</w:t>
      </w:r>
      <w:r w:rsidRPr="00BE150A">
        <w:rPr>
          <w:rFonts w:ascii="Times New Roman" w:hAnsi="Times New Roman" w:cs="Times New Roman"/>
          <w:sz w:val="28"/>
          <w:szCs w:val="28"/>
        </w:rPr>
        <w:t>»</w:t>
      </w:r>
    </w:p>
    <w:p w:rsidR="00FC38C1" w:rsidRDefault="00FC38C1" w:rsidP="00FC3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Default="00FC38C1" w:rsidP="00FC3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C38C1" w:rsidRPr="00BE150A" w:rsidRDefault="00FC38C1" w:rsidP="00FC3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Default="0077748F" w:rsidP="00DC27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688"/>
      <w:bookmarkEnd w:id="24"/>
      <w:r w:rsidRPr="0077748F">
        <w:rPr>
          <w:rFonts w:ascii="Times New Roman" w:hAnsi="Times New Roman" w:cs="Times New Roman"/>
          <w:sz w:val="28"/>
          <w:szCs w:val="28"/>
        </w:rPr>
        <w:t>ФОРМА</w:t>
      </w:r>
      <w:r w:rsidR="00061FAC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DC27AC" w:rsidRPr="0077748F" w:rsidRDefault="00DC27AC" w:rsidP="00DC27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об образовании на обучение по дополнительным</w:t>
      </w:r>
    </w:p>
    <w:p w:rsidR="0077748F" w:rsidRPr="0077748F" w:rsidRDefault="0077748F" w:rsidP="00DC27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рамках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персонифицированного</w:t>
      </w:r>
      <w:proofErr w:type="gramEnd"/>
    </w:p>
    <w:p w:rsidR="0077748F" w:rsidRPr="0077748F" w:rsidRDefault="0077748F" w:rsidP="00DC27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FC38C1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48F" w:rsidRPr="00777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</w:t>
      </w:r>
      <w:r w:rsidR="007668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27AC">
        <w:rPr>
          <w:rFonts w:ascii="Times New Roman" w:hAnsi="Times New Roman" w:cs="Times New Roman"/>
          <w:sz w:val="28"/>
          <w:szCs w:val="28"/>
        </w:rPr>
        <w:t xml:space="preserve"> 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748F" w:rsidRPr="0077748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C27AC" w:rsidRDefault="00DC27AC" w:rsidP="00FC38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FC38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Настоящий документ, размещенный в автоматизированной информ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ционной системе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Навигатор  дополнительного  образования Ставропольск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го края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0760">
        <w:rPr>
          <w:rFonts w:ascii="Times New Roman" w:hAnsi="Times New Roman" w:cs="Times New Roman"/>
          <w:sz w:val="28"/>
          <w:szCs w:val="28"/>
        </w:rPr>
        <w:t>–</w:t>
      </w:r>
      <w:r w:rsidRPr="0077748F">
        <w:rPr>
          <w:rFonts w:ascii="Times New Roman" w:hAnsi="Times New Roman" w:cs="Times New Roman"/>
          <w:sz w:val="28"/>
          <w:szCs w:val="28"/>
        </w:rPr>
        <w:t xml:space="preserve"> АИС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Навигатор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) по адресу р26.навигатор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>ети, является предложением (офертой)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C27A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C27AC">
        <w:rPr>
          <w:rFonts w:ascii="Times New Roman" w:hAnsi="Times New Roman" w:cs="Times New Roman"/>
          <w:sz w:val="28"/>
          <w:szCs w:val="28"/>
        </w:rPr>
        <w:t>__________________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82B">
        <w:rPr>
          <w:rFonts w:ascii="Times New Roman" w:hAnsi="Times New Roman" w:cs="Times New Roman"/>
          <w:sz w:val="24"/>
          <w:szCs w:val="24"/>
        </w:rPr>
        <w:t>(полное наименование организации, осуществляющей образовательную</w:t>
      </w:r>
      <w:proofErr w:type="gramEnd"/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деятельность по дополнительным общеобразовательным программам)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(далее - Организация),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 xml:space="preserve"> на основании лицензии </w:t>
      </w:r>
      <w:r w:rsidR="00FC38C1">
        <w:rPr>
          <w:rFonts w:ascii="Times New Roman" w:hAnsi="Times New Roman" w:cs="Times New Roman"/>
          <w:sz w:val="28"/>
          <w:szCs w:val="28"/>
        </w:rPr>
        <w:t>№</w:t>
      </w:r>
      <w:r w:rsidR="00DC27AC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DC27AC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выданной ______________, в лице директо</w:t>
      </w:r>
      <w:r w:rsidR="00DC27AC">
        <w:rPr>
          <w:rFonts w:ascii="Times New Roman" w:hAnsi="Times New Roman" w:cs="Times New Roman"/>
          <w:sz w:val="28"/>
          <w:szCs w:val="28"/>
        </w:rPr>
        <w:t>ра Организации _______________</w:t>
      </w:r>
      <w:r w:rsidRPr="0077748F">
        <w:rPr>
          <w:rFonts w:ascii="Times New Roman" w:hAnsi="Times New Roman" w:cs="Times New Roman"/>
          <w:sz w:val="28"/>
          <w:szCs w:val="28"/>
        </w:rPr>
        <w:t>,</w:t>
      </w:r>
    </w:p>
    <w:p w:rsidR="0077748F" w:rsidRPr="008F3CD4" w:rsidRDefault="0077748F" w:rsidP="00C10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760">
        <w:rPr>
          <w:rFonts w:ascii="Times New Roman" w:hAnsi="Times New Roman" w:cs="Times New Roman"/>
          <w:sz w:val="28"/>
          <w:szCs w:val="28"/>
        </w:rPr>
        <w:t xml:space="preserve">     </w:t>
      </w:r>
      <w:r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="008F3CD4">
        <w:rPr>
          <w:rFonts w:ascii="Times New Roman" w:hAnsi="Times New Roman" w:cs="Times New Roman"/>
          <w:sz w:val="28"/>
          <w:szCs w:val="28"/>
        </w:rPr>
        <w:t xml:space="preserve">      </w:t>
      </w:r>
      <w:r w:rsidRPr="0077748F">
        <w:rPr>
          <w:rFonts w:ascii="Times New Roman" w:hAnsi="Times New Roman" w:cs="Times New Roman"/>
          <w:sz w:val="28"/>
          <w:szCs w:val="28"/>
        </w:rPr>
        <w:t xml:space="preserve"> </w:t>
      </w:r>
      <w:r w:rsidRPr="008F3CD4">
        <w:rPr>
          <w:rFonts w:ascii="Times New Roman" w:hAnsi="Times New Roman" w:cs="Times New Roman"/>
          <w:sz w:val="24"/>
          <w:szCs w:val="24"/>
        </w:rPr>
        <w:t>(кем, когда)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действующего  на  основании  Устава,  именуемый в дальнейшем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Исполн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тель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,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заключить   Договор   об   образовании   на   обучение   по  дополн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тельным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общеобразовательным программам в рамках персонифицированн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го финансирования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дополнительного  образования  детей  (далее - Договор)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C27AC">
        <w:rPr>
          <w:rFonts w:ascii="Times New Roman" w:hAnsi="Times New Roman" w:cs="Times New Roman"/>
          <w:sz w:val="28"/>
          <w:szCs w:val="28"/>
        </w:rPr>
        <w:t>_____________________________</w:t>
      </w:r>
      <w:r w:rsidR="008F3CD4">
        <w:rPr>
          <w:rFonts w:ascii="Times New Roman" w:hAnsi="Times New Roman" w:cs="Times New Roman"/>
          <w:sz w:val="28"/>
          <w:szCs w:val="28"/>
        </w:rPr>
        <w:t>,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несовершеннолетнего)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Заказчик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 и </w:t>
      </w:r>
      <w:r w:rsidR="00DC27A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F3CD4">
        <w:rPr>
          <w:rFonts w:ascii="Times New Roman" w:hAnsi="Times New Roman" w:cs="Times New Roman"/>
          <w:sz w:val="28"/>
          <w:szCs w:val="28"/>
        </w:rPr>
        <w:t>,</w:t>
      </w:r>
    </w:p>
    <w:p w:rsidR="0077748F" w:rsidRPr="0076682B" w:rsidRDefault="0077748F" w:rsidP="00DC27AC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(Ф.И.О. лица, зачисляемого на обучение)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8F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Обучающийся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Стор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ны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1.1. Надлежащим акцептом настоящей оферты в соответствии со </w:t>
      </w:r>
      <w:hyperlink r:id="rId101" w:tooltip="&quot;Гражданский кодекс Российской Федерации (часть первая)&quot; от 30.11.1994 N 51-ФЗ (ред. от 28.06.2021, с изм. от 26.10.2021){КонсультантПлюс}" w:history="1">
        <w:r w:rsidRPr="00760788">
          <w:rPr>
            <w:rFonts w:ascii="Times New Roman" w:hAnsi="Times New Roman" w:cs="Times New Roman"/>
            <w:sz w:val="28"/>
            <w:szCs w:val="28"/>
          </w:rPr>
          <w:t>стат</w:t>
        </w:r>
        <w:r w:rsidRPr="00760788">
          <w:rPr>
            <w:rFonts w:ascii="Times New Roman" w:hAnsi="Times New Roman" w:cs="Times New Roman"/>
            <w:sz w:val="28"/>
            <w:szCs w:val="28"/>
          </w:rPr>
          <w:t>ь</w:t>
        </w:r>
        <w:r w:rsidRPr="00760788">
          <w:rPr>
            <w:rFonts w:ascii="Times New Roman" w:hAnsi="Times New Roman" w:cs="Times New Roman"/>
            <w:sz w:val="28"/>
            <w:szCs w:val="28"/>
          </w:rPr>
          <w:t>ей 438</w:t>
        </w:r>
      </w:hyperlink>
      <w:r w:rsidRPr="00760788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8F3CD4">
        <w:rPr>
          <w:rFonts w:ascii="Times New Roman" w:hAnsi="Times New Roman" w:cs="Times New Roman"/>
          <w:sz w:val="28"/>
          <w:szCs w:val="28"/>
        </w:rPr>
        <w:t>к</w:t>
      </w:r>
      <w:r w:rsidRPr="0077748F">
        <w:rPr>
          <w:rFonts w:ascii="Times New Roman" w:hAnsi="Times New Roman" w:cs="Times New Roman"/>
          <w:sz w:val="28"/>
          <w:szCs w:val="28"/>
        </w:rPr>
        <w:t>одекса Российской Федерации считается осуществл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ние Заказчиком в совокупности всех нижеперечисленных действий: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1.1.1. </w:t>
      </w:r>
      <w:r w:rsidR="008F3CD4">
        <w:rPr>
          <w:rFonts w:ascii="Times New Roman" w:hAnsi="Times New Roman" w:cs="Times New Roman"/>
          <w:sz w:val="28"/>
          <w:szCs w:val="28"/>
        </w:rPr>
        <w:t>З</w:t>
      </w:r>
      <w:r w:rsidRPr="0077748F">
        <w:rPr>
          <w:rFonts w:ascii="Times New Roman" w:hAnsi="Times New Roman" w:cs="Times New Roman"/>
          <w:sz w:val="28"/>
          <w:szCs w:val="28"/>
        </w:rPr>
        <w:t>аполнение формы записи на обучение по выбранной дополн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тельной общеобразовательной программе (части дополнительной общеобр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 xml:space="preserve">зовательной программы) посредством АИС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Навигатор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1.1.2. </w:t>
      </w:r>
      <w:r w:rsidR="008F3CD4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 xml:space="preserve">знакомление с условиями оферты в АИС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="00760788" w:rsidRPr="0077748F">
        <w:rPr>
          <w:rFonts w:ascii="Times New Roman" w:hAnsi="Times New Roman" w:cs="Times New Roman"/>
          <w:sz w:val="28"/>
          <w:szCs w:val="28"/>
        </w:rPr>
        <w:t>Навигатор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по адресу ________________________</w:t>
      </w:r>
      <w:r w:rsidR="001007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1.1.3. </w:t>
      </w:r>
      <w:r w:rsidR="008F3CD4">
        <w:rPr>
          <w:rFonts w:ascii="Times New Roman" w:hAnsi="Times New Roman" w:cs="Times New Roman"/>
          <w:sz w:val="28"/>
          <w:szCs w:val="28"/>
        </w:rPr>
        <w:t>В</w:t>
      </w:r>
      <w:r w:rsidRPr="0077748F">
        <w:rPr>
          <w:rFonts w:ascii="Times New Roman" w:hAnsi="Times New Roman" w:cs="Times New Roman"/>
          <w:sz w:val="28"/>
          <w:szCs w:val="28"/>
        </w:rPr>
        <w:t>ыражение согласия на получение образовательных услуг по 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программе (части дополнительной о</w:t>
      </w:r>
      <w:r w:rsidRPr="0077748F">
        <w:rPr>
          <w:rFonts w:ascii="Times New Roman" w:hAnsi="Times New Roman" w:cs="Times New Roman"/>
          <w:sz w:val="28"/>
          <w:szCs w:val="28"/>
        </w:rPr>
        <w:t>б</w:t>
      </w:r>
      <w:r w:rsidRPr="0077748F">
        <w:rPr>
          <w:rFonts w:ascii="Times New Roman" w:hAnsi="Times New Roman" w:cs="Times New Roman"/>
          <w:sz w:val="28"/>
          <w:szCs w:val="28"/>
        </w:rPr>
        <w:t>щеобразовательной программы) в рамках персонифицированного финанс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 xml:space="preserve">рования дополнительного образования детей посредством нажатия кнопки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Записаться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1.2. Предметом Договора является оказание образовательных услуг Исполнителем Обучающемуся в рамках системы персонифицированного ф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нансирования дополнительного образования детей.</w:t>
      </w:r>
    </w:p>
    <w:p w:rsidR="0077748F" w:rsidRPr="0077748F" w:rsidRDefault="0077748F" w:rsidP="00DC27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По настоящему Договору Исполнитель обязуется оказать Обучающ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муся</w:t>
      </w:r>
      <w:r w:rsidR="008F3CD4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образовательную услугу  по  обучению по дополнительной общеобр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зовательной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программе  (части  дополнительной  общеобразовательной  пр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граммы) в рамках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системы персонифицированного  финансирования  допо</w:t>
      </w:r>
      <w:r w:rsidRPr="0077748F">
        <w:rPr>
          <w:rFonts w:ascii="Times New Roman" w:hAnsi="Times New Roman" w:cs="Times New Roman"/>
          <w:sz w:val="28"/>
          <w:szCs w:val="28"/>
        </w:rPr>
        <w:t>л</w:t>
      </w:r>
      <w:r w:rsidRPr="0077748F">
        <w:rPr>
          <w:rFonts w:ascii="Times New Roman" w:hAnsi="Times New Roman" w:cs="Times New Roman"/>
          <w:sz w:val="28"/>
          <w:szCs w:val="28"/>
        </w:rPr>
        <w:t>нительного  образования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детей  в  Ставропольском крае в соответствии с Конвенцией о правах ребенка,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102" w:tooltip="Федеральный закон от 24.07.1998 N 124-ФЗ (ред. от 11.06.2021) &quot;Об основных гарантиях прав ребенка в Российской Федерации&quot;{КонсультантПлюс}" w:history="1">
        <w:r w:rsidRPr="007607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0788">
        <w:rPr>
          <w:rFonts w:ascii="Times New Roman" w:hAnsi="Times New Roman" w:cs="Times New Roman"/>
          <w:sz w:val="28"/>
          <w:szCs w:val="28"/>
        </w:rPr>
        <w:t xml:space="preserve"> 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60788">
        <w:rPr>
          <w:rFonts w:ascii="Times New Roman" w:hAnsi="Times New Roman" w:cs="Times New Roman"/>
          <w:sz w:val="28"/>
          <w:szCs w:val="28"/>
        </w:rPr>
        <w:t>Об  основных  гара</w:t>
      </w:r>
      <w:r w:rsidRPr="00760788">
        <w:rPr>
          <w:rFonts w:ascii="Times New Roman" w:hAnsi="Times New Roman" w:cs="Times New Roman"/>
          <w:sz w:val="28"/>
          <w:szCs w:val="28"/>
        </w:rPr>
        <w:t>н</w:t>
      </w:r>
      <w:r w:rsidRPr="00760788">
        <w:rPr>
          <w:rFonts w:ascii="Times New Roman" w:hAnsi="Times New Roman" w:cs="Times New Roman"/>
          <w:sz w:val="28"/>
          <w:szCs w:val="28"/>
        </w:rPr>
        <w:t>тиях  прав  ребенка  в Российской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60788">
        <w:rPr>
          <w:rFonts w:ascii="Times New Roman" w:hAnsi="Times New Roman" w:cs="Times New Roman"/>
          <w:sz w:val="28"/>
          <w:szCs w:val="28"/>
        </w:rPr>
        <w:t>Федерации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60788">
        <w:rPr>
          <w:rFonts w:ascii="Times New Roman" w:hAnsi="Times New Roman" w:cs="Times New Roman"/>
          <w:sz w:val="28"/>
          <w:szCs w:val="28"/>
        </w:rPr>
        <w:t xml:space="preserve">, Федеральным  </w:t>
      </w:r>
      <w:hyperlink r:id="rId103" w:tooltip="Федеральный закон от 29.12.2012 N 273-ФЗ (ред. от 02.07.2021) &quot;Об образовании в Российской Федерации&quot; (с изм. и доп., вступ. в силу с 01.09.2021){КонсультантПлюс}" w:history="1">
        <w:r w:rsidRPr="007607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0788">
        <w:rPr>
          <w:rFonts w:ascii="Times New Roman" w:hAnsi="Times New Roman" w:cs="Times New Roman"/>
          <w:sz w:val="28"/>
          <w:szCs w:val="28"/>
        </w:rPr>
        <w:t xml:space="preserve">  </w:t>
      </w:r>
      <w:r w:rsidR="00760788">
        <w:rPr>
          <w:rFonts w:ascii="Times New Roman" w:hAnsi="Times New Roman" w:cs="Times New Roman"/>
          <w:sz w:val="28"/>
          <w:szCs w:val="28"/>
        </w:rPr>
        <w:t>«</w:t>
      </w:r>
      <w:r w:rsidRPr="0076078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60788">
        <w:rPr>
          <w:rFonts w:ascii="Times New Roman" w:hAnsi="Times New Roman" w:cs="Times New Roman"/>
          <w:sz w:val="28"/>
          <w:szCs w:val="28"/>
        </w:rPr>
        <w:t>»</w:t>
      </w:r>
      <w:r w:rsidRPr="00760788">
        <w:rPr>
          <w:rFonts w:ascii="Times New Roman" w:hAnsi="Times New Roman" w:cs="Times New Roman"/>
          <w:sz w:val="28"/>
          <w:szCs w:val="28"/>
        </w:rPr>
        <w:t>,</w:t>
      </w:r>
      <w:r w:rsidR="00100760">
        <w:rPr>
          <w:rFonts w:ascii="Times New Roman" w:hAnsi="Times New Roman" w:cs="Times New Roman"/>
          <w:sz w:val="28"/>
          <w:szCs w:val="28"/>
        </w:rPr>
        <w:t xml:space="preserve"> </w:t>
      </w:r>
      <w:r w:rsidRPr="00760788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04" w:tooltip="&quot;Семейный кодекс Российской Федерации&quot; от 29.12.1995 N 223-ФЗ (ред. от 02.07.2021){КонсультантПлюс}" w:history="1">
        <w:r w:rsidRPr="007607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748F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дерации, ___</w:t>
      </w:r>
      <w:r w:rsidR="001007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C27AC">
        <w:rPr>
          <w:rFonts w:ascii="Times New Roman" w:hAnsi="Times New Roman" w:cs="Times New Roman"/>
          <w:sz w:val="28"/>
          <w:szCs w:val="28"/>
        </w:rPr>
        <w:t>__________</w:t>
      </w:r>
    </w:p>
    <w:p w:rsidR="0077748F" w:rsidRPr="0076682B" w:rsidRDefault="0077748F" w:rsidP="00766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82B">
        <w:rPr>
          <w:rFonts w:ascii="Times New Roman" w:hAnsi="Times New Roman" w:cs="Times New Roman"/>
          <w:sz w:val="24"/>
          <w:szCs w:val="24"/>
        </w:rPr>
        <w:t>(далее  - муниципальные правила),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00760">
        <w:rPr>
          <w:rFonts w:ascii="Times New Roman" w:hAnsi="Times New Roman" w:cs="Times New Roman"/>
          <w:sz w:val="28"/>
          <w:szCs w:val="28"/>
        </w:rPr>
        <w:t>______________</w:t>
      </w:r>
      <w:r w:rsidR="00DC27AC">
        <w:rPr>
          <w:rFonts w:ascii="Times New Roman" w:hAnsi="Times New Roman" w:cs="Times New Roman"/>
          <w:sz w:val="28"/>
          <w:szCs w:val="28"/>
        </w:rPr>
        <w:t>_________</w:t>
      </w:r>
    </w:p>
    <w:p w:rsidR="0077748F" w:rsidRPr="008F3CD4" w:rsidRDefault="0077748F" w:rsidP="008F3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CD4">
        <w:rPr>
          <w:rFonts w:ascii="Times New Roman" w:hAnsi="Times New Roman" w:cs="Times New Roman"/>
          <w:sz w:val="24"/>
          <w:szCs w:val="24"/>
        </w:rPr>
        <w:t>(указать реквизиты нормативного правового акт</w:t>
      </w:r>
      <w:r w:rsidR="00100760" w:rsidRPr="008F3CD4">
        <w:rPr>
          <w:rFonts w:ascii="Times New Roman" w:hAnsi="Times New Roman" w:cs="Times New Roman"/>
          <w:sz w:val="24"/>
          <w:szCs w:val="24"/>
        </w:rPr>
        <w:t>а</w:t>
      </w:r>
      <w:r w:rsidRPr="008F3CD4">
        <w:rPr>
          <w:rFonts w:ascii="Times New Roman" w:hAnsi="Times New Roman" w:cs="Times New Roman"/>
          <w:sz w:val="24"/>
          <w:szCs w:val="24"/>
        </w:rPr>
        <w:t>, которым утверждены правила</w:t>
      </w:r>
      <w:proofErr w:type="gramEnd"/>
    </w:p>
    <w:p w:rsidR="0077748F" w:rsidRPr="008F3CD4" w:rsidRDefault="0077748F" w:rsidP="008F3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CD4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детей)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 Исполнитель обязан</w:t>
      </w:r>
      <w:r w:rsidR="008F3CD4">
        <w:rPr>
          <w:rFonts w:ascii="Times New Roman" w:hAnsi="Times New Roman" w:cs="Times New Roman"/>
          <w:sz w:val="28"/>
          <w:szCs w:val="28"/>
        </w:rPr>
        <w:t>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2.1.1. Предоставлять возможность Заказчику ознакомиться с Уставом Организации, дополнительными общеобразовательными программами, л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цензией на осуществление образовательной деятельности, другими докуме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тами, регламентирующими осуществление образовательной деятельности Организацией.</w:t>
      </w:r>
    </w:p>
    <w:p w:rsidR="00DC27AC" w:rsidRDefault="0077748F" w:rsidP="00DC27A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1740"/>
      <w:bookmarkEnd w:id="25"/>
      <w:r w:rsidRPr="0077748F">
        <w:rPr>
          <w:rFonts w:ascii="Times New Roman" w:hAnsi="Times New Roman" w:cs="Times New Roman"/>
          <w:sz w:val="28"/>
          <w:szCs w:val="28"/>
        </w:rPr>
        <w:t xml:space="preserve">2.1.2. Зачислить  </w:t>
      </w:r>
      <w:proofErr w:type="gramStart"/>
      <w:r w:rsidRPr="007774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748F">
        <w:rPr>
          <w:rFonts w:ascii="Times New Roman" w:hAnsi="Times New Roman" w:cs="Times New Roman"/>
          <w:sz w:val="28"/>
          <w:szCs w:val="28"/>
        </w:rPr>
        <w:t xml:space="preserve"> на обучение по дополнительной</w:t>
      </w:r>
      <w:r w:rsidR="008F3CD4">
        <w:rPr>
          <w:rFonts w:ascii="Times New Roman" w:hAnsi="Times New Roman" w:cs="Times New Roman"/>
          <w:sz w:val="28"/>
          <w:szCs w:val="28"/>
        </w:rPr>
        <w:t xml:space="preserve"> о</w:t>
      </w:r>
      <w:r w:rsidRPr="0077748F">
        <w:rPr>
          <w:rFonts w:ascii="Times New Roman" w:hAnsi="Times New Roman" w:cs="Times New Roman"/>
          <w:sz w:val="28"/>
          <w:szCs w:val="28"/>
        </w:rPr>
        <w:t>бщ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образовательной программе (отдельной части дополнительной</w:t>
      </w:r>
      <w:r w:rsidR="008F3CD4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общеобраз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вательной программы) ____________________</w:t>
      </w:r>
      <w:r w:rsidR="00100760">
        <w:rPr>
          <w:rFonts w:ascii="Times New Roman" w:hAnsi="Times New Roman" w:cs="Times New Roman"/>
          <w:sz w:val="28"/>
          <w:szCs w:val="28"/>
        </w:rPr>
        <w:t>_______</w:t>
      </w:r>
      <w:r w:rsidRPr="0077748F">
        <w:rPr>
          <w:rFonts w:ascii="Times New Roman" w:hAnsi="Times New Roman" w:cs="Times New Roman"/>
          <w:sz w:val="28"/>
          <w:szCs w:val="28"/>
        </w:rPr>
        <w:t>_________</w:t>
      </w:r>
      <w:r w:rsidR="00DC27AC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7748F" w:rsidRPr="0076682B" w:rsidRDefault="00DC27AC" w:rsidP="00DC27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748F" w:rsidRPr="0076682B">
        <w:rPr>
          <w:rFonts w:ascii="Times New Roman" w:hAnsi="Times New Roman" w:cs="Times New Roman"/>
          <w:sz w:val="24"/>
          <w:szCs w:val="24"/>
        </w:rPr>
        <w:t>(наименование дополнительной общеобразовательной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48F" w:rsidRPr="0076682B">
        <w:rPr>
          <w:rFonts w:ascii="Times New Roman" w:hAnsi="Times New Roman" w:cs="Times New Roman"/>
          <w:sz w:val="24"/>
          <w:szCs w:val="24"/>
        </w:rPr>
        <w:t>части дополнительной общеобразовательной программы)</w:t>
      </w:r>
    </w:p>
    <w:p w:rsidR="0077748F" w:rsidRPr="0077748F" w:rsidRDefault="0077748F" w:rsidP="00C10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(далее - образовательная программа),</w:t>
      </w:r>
      <w:r w:rsidR="008F3CD4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форма о</w:t>
      </w:r>
      <w:r w:rsidR="00DC27AC">
        <w:rPr>
          <w:rFonts w:ascii="Times New Roman" w:hAnsi="Times New Roman" w:cs="Times New Roman"/>
          <w:sz w:val="28"/>
          <w:szCs w:val="28"/>
        </w:rPr>
        <w:t>бучения __________________</w:t>
      </w:r>
      <w:r w:rsidRPr="0077748F">
        <w:rPr>
          <w:rFonts w:ascii="Times New Roman" w:hAnsi="Times New Roman" w:cs="Times New Roman"/>
          <w:sz w:val="28"/>
          <w:szCs w:val="28"/>
        </w:rPr>
        <w:t>_.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2.1.3. Обеспечивать защиту прав Обучающегося в соответствии с зак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2.1.4. Обеспечивать охрану жизни, укрепление физического и психич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ского здоровья Обучающегося, создавать благоприятные условия для инте</w:t>
      </w:r>
      <w:r w:rsidRPr="0077748F">
        <w:rPr>
          <w:rFonts w:ascii="Times New Roman" w:hAnsi="Times New Roman" w:cs="Times New Roman"/>
          <w:sz w:val="28"/>
          <w:szCs w:val="28"/>
        </w:rPr>
        <w:t>л</w:t>
      </w:r>
      <w:r w:rsidRPr="0077748F">
        <w:rPr>
          <w:rFonts w:ascii="Times New Roman" w:hAnsi="Times New Roman" w:cs="Times New Roman"/>
          <w:sz w:val="28"/>
          <w:szCs w:val="28"/>
        </w:rPr>
        <w:t>лектуального, нравственного, эстетического развития личности, всесторонн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го развития его способностей.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2.1.5. 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2.1.6. Обеспечивать, в пределах имеющихся возможностей, максимал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но комфортные условия для занятий в помещениях, соответствующих сан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тарным и гигиеническим требованиям, а также предоставлять оснащение, с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ответствующее обязательным нормам и правилам, предъявляемым к образ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вательному процессу.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2.1.7. Гарантировать предоставление образовательной услуги в полном объеме согласно учебному плану.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2.1.8. Предоставлять Заказчику возможность ознакомления с ходом и содержанием образовательного процесса и итогами освоения образовател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ной программы Обучающимся.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2.1.9. Осуществлять подготовку к участию Обучающегося в соревнов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ниях, конкурсах и олимпиадах различного уровня.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2.1.10. Сохранять место за Обучающимся в случае его болезни, леч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ния, карантина и других случаях пропуска занятий по уважительной пр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чине.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756"/>
      <w:bookmarkEnd w:id="26"/>
      <w:r w:rsidRPr="0077748F">
        <w:rPr>
          <w:rFonts w:ascii="Times New Roman" w:hAnsi="Times New Roman" w:cs="Times New Roman"/>
          <w:sz w:val="28"/>
          <w:szCs w:val="28"/>
        </w:rPr>
        <w:t>2.1.11. Направить в адрес Заказчика уведомление о возникновении о</w:t>
      </w:r>
      <w:r w:rsidRPr="0077748F">
        <w:rPr>
          <w:rFonts w:ascii="Times New Roman" w:hAnsi="Times New Roman" w:cs="Times New Roman"/>
          <w:sz w:val="28"/>
          <w:szCs w:val="28"/>
        </w:rPr>
        <w:t>б</w:t>
      </w:r>
      <w:r w:rsidRPr="0077748F">
        <w:rPr>
          <w:rFonts w:ascii="Times New Roman" w:hAnsi="Times New Roman" w:cs="Times New Roman"/>
          <w:sz w:val="28"/>
          <w:szCs w:val="28"/>
        </w:rPr>
        <w:t>стоятельств, препятствующих оказанию услуги в очной форме, в течение двух рабочих дней после их возникновения.</w:t>
      </w:r>
    </w:p>
    <w:p w:rsidR="0077748F" w:rsidRPr="00C10E26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2.1.12. В случае, предусмотренном </w:t>
      </w:r>
      <w:hyperlink w:anchor="Par1756" w:tooltip="2.1.11. 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" w:history="1">
        <w:r w:rsidRPr="00C10E26">
          <w:rPr>
            <w:rFonts w:ascii="Times New Roman" w:hAnsi="Times New Roman" w:cs="Times New Roman"/>
            <w:sz w:val="28"/>
            <w:szCs w:val="28"/>
          </w:rPr>
          <w:t>п</w:t>
        </w:r>
        <w:r w:rsidR="008F3CD4">
          <w:rPr>
            <w:rFonts w:ascii="Times New Roman" w:hAnsi="Times New Roman" w:cs="Times New Roman"/>
            <w:sz w:val="28"/>
            <w:szCs w:val="28"/>
          </w:rPr>
          <w:t>одпунктом</w:t>
        </w:r>
        <w:r w:rsidRPr="00C10E26">
          <w:rPr>
            <w:rFonts w:ascii="Times New Roman" w:hAnsi="Times New Roman" w:cs="Times New Roman"/>
            <w:sz w:val="28"/>
            <w:szCs w:val="28"/>
          </w:rPr>
          <w:t xml:space="preserve"> 2.1.11</w:t>
        </w:r>
      </w:hyperlink>
      <w:r w:rsidRPr="00C10E26">
        <w:rPr>
          <w:rFonts w:ascii="Times New Roman" w:hAnsi="Times New Roman" w:cs="Times New Roman"/>
          <w:sz w:val="28"/>
          <w:szCs w:val="28"/>
        </w:rPr>
        <w:t>, предложить Обучающемуся оказание образовательной услуги по образовательной пр</w:t>
      </w:r>
      <w:r w:rsidRPr="00C10E26">
        <w:rPr>
          <w:rFonts w:ascii="Times New Roman" w:hAnsi="Times New Roman" w:cs="Times New Roman"/>
          <w:sz w:val="28"/>
          <w:szCs w:val="28"/>
        </w:rPr>
        <w:t>о</w:t>
      </w:r>
      <w:r w:rsidRPr="00C10E26">
        <w:rPr>
          <w:rFonts w:ascii="Times New Roman" w:hAnsi="Times New Roman" w:cs="Times New Roman"/>
          <w:sz w:val="28"/>
          <w:szCs w:val="28"/>
        </w:rPr>
        <w:t xml:space="preserve">грамме, указанной в </w:t>
      </w:r>
      <w:hyperlink w:anchor="Par1740" w:tooltip="    2.1.2.   Зачислить   Обучающегося   на   обучение   по   дополнительной" w:history="1">
        <w:r w:rsidRPr="00C10E26">
          <w:rPr>
            <w:rFonts w:ascii="Times New Roman" w:hAnsi="Times New Roman" w:cs="Times New Roman"/>
            <w:sz w:val="28"/>
            <w:szCs w:val="28"/>
          </w:rPr>
          <w:t>п. 2.1.2</w:t>
        </w:r>
      </w:hyperlink>
      <w:r w:rsidRPr="00C10E26">
        <w:rPr>
          <w:rFonts w:ascii="Times New Roman" w:hAnsi="Times New Roman" w:cs="Times New Roman"/>
          <w:sz w:val="28"/>
          <w:szCs w:val="28"/>
        </w:rPr>
        <w:t>, или аналогичной образовательной программе той же направленности в дистанционной форме.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2.2. Исполнитель вправе: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2.2.1. Определять программу развития Организации, содержание, фо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мы и методы образовательной работы, корректировать учебный план, выб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рать образовательные программы, методические пособия.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2.2.2. 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2.2.3. 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2.2.4. Привлекать Заказчика к ответственности в случае причинения Организации имущественного вреда по вине Обучающегося в соответствии с законодательством Российской Федерации.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2.3. Заказчик (Обучающийся) обязан: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2.3.1. Соблюдать Правила внутреннего распорядка Организации и сл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довать Уставу Организации.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2.3.2. Обеспечивать посещение занятий в соответствии с утвержде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ным расписанием.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lastRenderedPageBreak/>
        <w:t>2.3.3. Обеспечивать Обучающегося необходимыми средствами обуч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ния по образовательным программам.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2.3.4. Своевременно информировать педагогических работников о б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лезни ребенка или возможном отсутствии.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2.3.5. Извещать педагогических работников о сопровождающих в О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2.4. Заказчик (Обучающийся) вправе: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2.4.1. Знакомиться с образовательными программами, технологиями и формами обучения.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2.4.2. Требовать предоставление информации по вопросам организации образовательного процесса.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2.4.3. Участвовать в управлении Организацией в соответствии с ее Уставом.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2.4.4. Принимать участие в организации и проведении совместных м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роприятий и праздников.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2.4.5. Представлять письменное заявление о сохранении места в Орг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низации на время отсутствия ребенка по причинам санаторно-курортного л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чения, карантина, отпуска, командировки, а также в иных случаях по согл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сованию с Исполнителем.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 Вопросы персонифицированного финансирования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3.1. Номер сертификата дополнительного образования _____________: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3.2. Объем освоения образовательной программы \ части образовател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ной программы составляет _______ часов.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3.3. Дата начала обучения: ___/___/_____.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3.4. Дата завершения обучения: ___/___/_____.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3.5. Стоимость образовательной услуги за период с даты начала обуч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ния до даты завершения обучения составляет ________________ (______________).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3.6. Оказание Исполнителем образовательной услуги является для Обучающегося бесплатным, и оплачивается из бюджета муниципального (городского) округа Ставропольского края в установленном нормативными правовыми актами порядке, на основании предоставляемого Заказчиком се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тификата персонифицированного финансирования Обучающегося.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3.7.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3.8. Образовательная услуга признается оказанной в полном объеме в случае фактической реализации образовательной программы в установле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ном объеме в группе, независимо от числа фактических посещений Обуча</w:t>
      </w:r>
      <w:r w:rsidRPr="0077748F">
        <w:rPr>
          <w:rFonts w:ascii="Times New Roman" w:hAnsi="Times New Roman" w:cs="Times New Roman"/>
          <w:sz w:val="28"/>
          <w:szCs w:val="28"/>
        </w:rPr>
        <w:t>ю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щимся занятий в соответствующем месяце.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8F3CD4">
      <w:pPr>
        <w:pStyle w:val="ConsPlusNormal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 Ответственность Сторон за неисполнение или ненадлежащее</w:t>
      </w:r>
    </w:p>
    <w:p w:rsidR="0077748F" w:rsidRPr="0077748F" w:rsidRDefault="0077748F" w:rsidP="008F3CD4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исполнение обязательств по договору, порядок</w:t>
      </w:r>
      <w:r w:rsidR="008F3CD4">
        <w:rPr>
          <w:rFonts w:ascii="Times New Roman" w:hAnsi="Times New Roman" w:cs="Times New Roman"/>
          <w:sz w:val="28"/>
          <w:szCs w:val="28"/>
        </w:rPr>
        <w:t xml:space="preserve"> </w:t>
      </w:r>
      <w:r w:rsidRPr="0077748F">
        <w:rPr>
          <w:rFonts w:ascii="Times New Roman" w:hAnsi="Times New Roman" w:cs="Times New Roman"/>
          <w:sz w:val="28"/>
          <w:szCs w:val="28"/>
        </w:rPr>
        <w:t>разрешения споров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Стороны несут ответственность в соответствии с зак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4.2. Все споры между Исполнителем и Заказчиком решаются путем п</w:t>
      </w:r>
      <w:r w:rsidRPr="0077748F">
        <w:rPr>
          <w:rFonts w:ascii="Times New Roman" w:hAnsi="Times New Roman" w:cs="Times New Roman"/>
          <w:sz w:val="28"/>
          <w:szCs w:val="28"/>
        </w:rPr>
        <w:t>е</w:t>
      </w:r>
      <w:r w:rsidRPr="0077748F">
        <w:rPr>
          <w:rFonts w:ascii="Times New Roman" w:hAnsi="Times New Roman" w:cs="Times New Roman"/>
          <w:sz w:val="28"/>
          <w:szCs w:val="28"/>
        </w:rPr>
        <w:t>реговоров, а в случае невозможности достижения договоренности - в суде</w:t>
      </w:r>
      <w:r w:rsidRPr="0077748F">
        <w:rPr>
          <w:rFonts w:ascii="Times New Roman" w:hAnsi="Times New Roman" w:cs="Times New Roman"/>
          <w:sz w:val="28"/>
          <w:szCs w:val="28"/>
        </w:rPr>
        <w:t>б</w:t>
      </w:r>
      <w:r w:rsidRPr="0077748F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 Основания изменения и расторжения договора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</w:t>
      </w:r>
      <w:r w:rsidRPr="0077748F">
        <w:rPr>
          <w:rFonts w:ascii="Times New Roman" w:hAnsi="Times New Roman" w:cs="Times New Roman"/>
          <w:sz w:val="28"/>
          <w:szCs w:val="28"/>
        </w:rPr>
        <w:t>з</w:t>
      </w:r>
      <w:r w:rsidRPr="0077748F">
        <w:rPr>
          <w:rFonts w:ascii="Times New Roman" w:hAnsi="Times New Roman" w:cs="Times New Roman"/>
          <w:sz w:val="28"/>
          <w:szCs w:val="28"/>
        </w:rPr>
        <w:t>менены либо по соглашению Сторон либо в соответствии с законодател</w:t>
      </w:r>
      <w:r w:rsidRPr="0077748F">
        <w:rPr>
          <w:rFonts w:ascii="Times New Roman" w:hAnsi="Times New Roman" w:cs="Times New Roman"/>
          <w:sz w:val="28"/>
          <w:szCs w:val="28"/>
        </w:rPr>
        <w:t>ь</w:t>
      </w:r>
      <w:r w:rsidRPr="0077748F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рон. По инициативе Исполнителя Договор может быть расторгнут по основ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ниям, предусмотренным законодательством Российской Федерации.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5.3. По инициативе Организации Договор может быть расторгнут в следующих случаях: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5.3.1. </w:t>
      </w:r>
      <w:r w:rsidR="008F3CD4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тсутствие медицинского документа о состоянии здоровья Об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чающегося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5.3.2. </w:t>
      </w:r>
      <w:r w:rsidR="008F3CD4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евыполнение учебного плана Обучающимся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5.3.3. </w:t>
      </w:r>
      <w:r w:rsidR="008F3CD4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кончание полного курса освоения образовательной программы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5.3.4. </w:t>
      </w:r>
      <w:r w:rsidR="008F3CD4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аличие медицинского заключения, исключающего возможность дальнейшего продолжения обучения в Организации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5.3.5. </w:t>
      </w:r>
      <w:r w:rsidR="008F3CD4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>арушение Правил внутреннего распорядка Организации</w:t>
      </w:r>
      <w:r w:rsidR="008F3CD4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 xml:space="preserve">5.3.6. </w:t>
      </w:r>
      <w:r w:rsidR="008F3CD4">
        <w:rPr>
          <w:rFonts w:ascii="Times New Roman" w:hAnsi="Times New Roman" w:cs="Times New Roman"/>
          <w:sz w:val="28"/>
          <w:szCs w:val="28"/>
        </w:rPr>
        <w:t>С</w:t>
      </w:r>
      <w:r w:rsidRPr="0077748F">
        <w:rPr>
          <w:rFonts w:ascii="Times New Roman" w:hAnsi="Times New Roman" w:cs="Times New Roman"/>
          <w:sz w:val="28"/>
          <w:szCs w:val="28"/>
        </w:rPr>
        <w:t>овершение противоправных действий и неоднократные нар</w:t>
      </w:r>
      <w:r w:rsidRPr="0077748F">
        <w:rPr>
          <w:rFonts w:ascii="Times New Roman" w:hAnsi="Times New Roman" w:cs="Times New Roman"/>
          <w:sz w:val="28"/>
          <w:szCs w:val="28"/>
        </w:rPr>
        <w:t>у</w:t>
      </w:r>
      <w:r w:rsidRPr="0077748F">
        <w:rPr>
          <w:rFonts w:ascii="Times New Roman" w:hAnsi="Times New Roman" w:cs="Times New Roman"/>
          <w:sz w:val="28"/>
          <w:szCs w:val="28"/>
        </w:rPr>
        <w:t>шения Устава Организации.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5.4. Вносимые изменения и дополнения в условия Договора рассматр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ваются Сторонами в недельный срок и оформляются дополнительным с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глашением.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5.5. 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вании не расторгнут в соответствии муниципальными правилами.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5.6. По окончании срока действия договора об образовании действие такого договора продлевается до момента окончания периода обучения по образовательной программе, но не более чем до окончания периода реализ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ции образовательной программы персонифицированного финансирования, в соответствии с которой определен номинал сертификата персонифицирова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lastRenderedPageBreak/>
        <w:t>ного финансирования, и одновременно не более чем до достижения Обуч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ющимся - участником системы персонифицированного финансирования 18 лет, в случае, если договор об образовании не расторгнут в соответствии с муниципальными правилами по состоянию на 20 день до момента окончания срока действия договора об образовании.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6.1. Настоящий Договор может быть заключен как в бумажной, так и в электронной формах и подписан уполномоченным представителем Заказч</w:t>
      </w:r>
      <w:r w:rsidRPr="0077748F">
        <w:rPr>
          <w:rFonts w:ascii="Times New Roman" w:hAnsi="Times New Roman" w:cs="Times New Roman"/>
          <w:sz w:val="28"/>
          <w:szCs w:val="28"/>
        </w:rPr>
        <w:t>и</w:t>
      </w:r>
      <w:r w:rsidRPr="0077748F">
        <w:rPr>
          <w:rFonts w:ascii="Times New Roman" w:hAnsi="Times New Roman" w:cs="Times New Roman"/>
          <w:sz w:val="28"/>
          <w:szCs w:val="28"/>
        </w:rPr>
        <w:t>ка, в том числе простой электронной подписью посредством информацио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общего пользования и АИС </w:t>
      </w:r>
      <w:r w:rsidR="00C10E26">
        <w:rPr>
          <w:rFonts w:ascii="Times New Roman" w:hAnsi="Times New Roman" w:cs="Times New Roman"/>
          <w:sz w:val="28"/>
          <w:szCs w:val="28"/>
        </w:rPr>
        <w:t>«</w:t>
      </w:r>
      <w:r w:rsidR="00C10E26" w:rsidRPr="0077748F">
        <w:rPr>
          <w:rFonts w:ascii="Times New Roman" w:hAnsi="Times New Roman" w:cs="Times New Roman"/>
          <w:sz w:val="28"/>
          <w:szCs w:val="28"/>
        </w:rPr>
        <w:t>Навигатор</w:t>
      </w:r>
      <w:r w:rsidR="00C10E26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6.2. Сведения, указанные в настоящем Договоре, соответствуют и</w:t>
      </w:r>
      <w:r w:rsidRPr="0077748F">
        <w:rPr>
          <w:rFonts w:ascii="Times New Roman" w:hAnsi="Times New Roman" w:cs="Times New Roman"/>
          <w:sz w:val="28"/>
          <w:szCs w:val="28"/>
        </w:rPr>
        <w:t>н</w:t>
      </w:r>
      <w:r w:rsidRPr="0077748F">
        <w:rPr>
          <w:rFonts w:ascii="Times New Roman" w:hAnsi="Times New Roman" w:cs="Times New Roman"/>
          <w:sz w:val="28"/>
          <w:szCs w:val="28"/>
        </w:rPr>
        <w:t xml:space="preserve">формации, размещенной на официальном сайте Организации в сети </w:t>
      </w:r>
      <w:r w:rsidR="00C10E26">
        <w:rPr>
          <w:rFonts w:ascii="Times New Roman" w:hAnsi="Times New Roman" w:cs="Times New Roman"/>
          <w:sz w:val="28"/>
          <w:szCs w:val="28"/>
        </w:rPr>
        <w:t>«</w:t>
      </w:r>
      <w:r w:rsidRPr="0077748F">
        <w:rPr>
          <w:rFonts w:ascii="Times New Roman" w:hAnsi="Times New Roman" w:cs="Times New Roman"/>
          <w:sz w:val="28"/>
          <w:szCs w:val="28"/>
        </w:rPr>
        <w:t>Инте</w:t>
      </w:r>
      <w:r w:rsidRPr="0077748F">
        <w:rPr>
          <w:rFonts w:ascii="Times New Roman" w:hAnsi="Times New Roman" w:cs="Times New Roman"/>
          <w:sz w:val="28"/>
          <w:szCs w:val="28"/>
        </w:rPr>
        <w:t>р</w:t>
      </w:r>
      <w:r w:rsidRPr="0077748F">
        <w:rPr>
          <w:rFonts w:ascii="Times New Roman" w:hAnsi="Times New Roman" w:cs="Times New Roman"/>
          <w:sz w:val="28"/>
          <w:szCs w:val="28"/>
        </w:rPr>
        <w:t>нет</w:t>
      </w:r>
      <w:r w:rsidR="00C10E26">
        <w:rPr>
          <w:rFonts w:ascii="Times New Roman" w:hAnsi="Times New Roman" w:cs="Times New Roman"/>
          <w:sz w:val="28"/>
          <w:szCs w:val="28"/>
        </w:rPr>
        <w:t>»</w:t>
      </w:r>
      <w:r w:rsidRPr="0077748F">
        <w:rPr>
          <w:rFonts w:ascii="Times New Roman" w:hAnsi="Times New Roman" w:cs="Times New Roman"/>
          <w:sz w:val="28"/>
          <w:szCs w:val="28"/>
        </w:rPr>
        <w:t>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6.3. Под периодом предоставления образовательных услуг (периодом обучения) понимается промежуток времени с даты издания приказа о зачи</w:t>
      </w:r>
      <w:r w:rsidRPr="0077748F">
        <w:rPr>
          <w:rFonts w:ascii="Times New Roman" w:hAnsi="Times New Roman" w:cs="Times New Roman"/>
          <w:sz w:val="28"/>
          <w:szCs w:val="28"/>
        </w:rPr>
        <w:t>с</w:t>
      </w:r>
      <w:r w:rsidRPr="0077748F">
        <w:rPr>
          <w:rFonts w:ascii="Times New Roman" w:hAnsi="Times New Roman" w:cs="Times New Roman"/>
          <w:sz w:val="28"/>
          <w:szCs w:val="28"/>
        </w:rPr>
        <w:t>лении Обучающегося в Организацию, до даты издания приказа об окончании обучения или отчисления из его из Организации.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6.4. Стороны по взаимному согласию вправе дополнить настоящий Д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говор иными условиями. Изменения и дополнения настоящего Договора м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гут производиться как в бумажной, так и в электронной формах и подпис</w:t>
      </w:r>
      <w:r w:rsidRPr="0077748F">
        <w:rPr>
          <w:rFonts w:ascii="Times New Roman" w:hAnsi="Times New Roman" w:cs="Times New Roman"/>
          <w:sz w:val="28"/>
          <w:szCs w:val="28"/>
        </w:rPr>
        <w:t>ы</w:t>
      </w:r>
      <w:r w:rsidRPr="0077748F">
        <w:rPr>
          <w:rFonts w:ascii="Times New Roman" w:hAnsi="Times New Roman" w:cs="Times New Roman"/>
          <w:sz w:val="28"/>
          <w:szCs w:val="28"/>
        </w:rPr>
        <w:t>ваться уполномоченными представителями Сторон, в том числе простой ЭП посредством информационно-телекоммуникационных сетей общего польз</w:t>
      </w:r>
      <w:r w:rsidRPr="0077748F">
        <w:rPr>
          <w:rFonts w:ascii="Times New Roman" w:hAnsi="Times New Roman" w:cs="Times New Roman"/>
          <w:sz w:val="28"/>
          <w:szCs w:val="28"/>
        </w:rPr>
        <w:t>о</w:t>
      </w:r>
      <w:r w:rsidRPr="0077748F">
        <w:rPr>
          <w:rFonts w:ascii="Times New Roman" w:hAnsi="Times New Roman" w:cs="Times New Roman"/>
          <w:sz w:val="28"/>
          <w:szCs w:val="28"/>
        </w:rPr>
        <w:t>вания и АИС "Навигатор".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6.5. Настоящий Договор составлен в 2 экземплярах, по одному для каждой из Сторон. Оба экземпляра имеют одинаковую юридическую силу.</w:t>
      </w:r>
    </w:p>
    <w:p w:rsidR="0077748F" w:rsidRPr="0077748F" w:rsidRDefault="0077748F" w:rsidP="00DC2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6.6. Договор действует до полного исполнения обязательств Сторон</w:t>
      </w:r>
      <w:r w:rsidRPr="0077748F">
        <w:rPr>
          <w:rFonts w:ascii="Times New Roman" w:hAnsi="Times New Roman" w:cs="Times New Roman"/>
          <w:sz w:val="28"/>
          <w:szCs w:val="28"/>
        </w:rPr>
        <w:t>а</w:t>
      </w:r>
      <w:r w:rsidRPr="0077748F">
        <w:rPr>
          <w:rFonts w:ascii="Times New Roman" w:hAnsi="Times New Roman" w:cs="Times New Roman"/>
          <w:sz w:val="28"/>
          <w:szCs w:val="28"/>
        </w:rPr>
        <w:t>ми.</w:t>
      </w:r>
    </w:p>
    <w:p w:rsidR="0077748F" w:rsidRPr="0077748F" w:rsidRDefault="0077748F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7748F" w:rsidRPr="0077748F" w:rsidRDefault="0077748F" w:rsidP="00C10E2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748F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948"/>
        <w:gridCol w:w="340"/>
        <w:gridCol w:w="2835"/>
      </w:tblGrid>
      <w:tr w:rsidR="0077748F" w:rsidRPr="00DC27AC" w:rsidTr="00132015">
        <w:tc>
          <w:tcPr>
            <w:tcW w:w="2608" w:type="dxa"/>
            <w:tcBorders>
              <w:bottom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77748F" w:rsidRPr="00DC27AC" w:rsidTr="00132015"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(при наличии) Орган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  <w:p w:rsidR="0077748F" w:rsidRPr="00DC27AC" w:rsidRDefault="0077748F" w:rsidP="0076682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</w:t>
            </w:r>
            <w:r w:rsidR="008F3CD4" w:rsidRPr="00DC2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ФИО (при наличии) / наименование юридич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(место нахождения/ адрес места жительства)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гда и кем выдан)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vMerge w:val="restart"/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ФИО (при наличии)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 или свидетельство о рожд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77748F" w:rsidRPr="00DC27AC" w:rsidTr="00132015">
        <w:trPr>
          <w:trHeight w:val="322"/>
        </w:trPr>
        <w:tc>
          <w:tcPr>
            <w:tcW w:w="2608" w:type="dxa"/>
            <w:vMerge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DC27AC" w:rsidTr="00132015">
        <w:tc>
          <w:tcPr>
            <w:tcW w:w="2608" w:type="dxa"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vMerge/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7748F" w:rsidRPr="00DC27AC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7AC" w:rsidRDefault="00DC27AC" w:rsidP="00C10E2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C27AC" w:rsidSect="00B11756">
          <w:pgSz w:w="11906" w:h="16838" w:code="9"/>
          <w:pgMar w:top="1418" w:right="567" w:bottom="1134" w:left="1985" w:header="0" w:footer="522" w:gutter="0"/>
          <w:cols w:space="720"/>
          <w:noEndnote/>
          <w:docGrid w:linePitch="299"/>
        </w:sectPr>
      </w:pPr>
    </w:p>
    <w:p w:rsidR="0077748F" w:rsidRPr="006450A5" w:rsidRDefault="0077748F" w:rsidP="006450A5">
      <w:pPr>
        <w:pStyle w:val="ConsPlusNormal0"/>
        <w:spacing w:line="240" w:lineRule="exact"/>
        <w:ind w:left="524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0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8</w:t>
      </w:r>
    </w:p>
    <w:p w:rsidR="00DC27AC" w:rsidRPr="006450A5" w:rsidRDefault="00DC27AC" w:rsidP="006450A5">
      <w:pPr>
        <w:pStyle w:val="ConsPlusNormal0"/>
        <w:spacing w:line="240" w:lineRule="exact"/>
        <w:ind w:left="5245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760" w:rsidRPr="006450A5" w:rsidRDefault="00100760" w:rsidP="006450A5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административному регламенту</w:t>
      </w:r>
      <w:r w:rsidRPr="006450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предоставления муниципальной услуги </w:t>
      </w:r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Запись на </w:t>
      </w:r>
      <w:proofErr w:type="gramStart"/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обучение</w:t>
      </w:r>
      <w:proofErr w:type="gramEnd"/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по </w:t>
      </w:r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дополнительной общеобразов</w:t>
      </w:r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6450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тельной программе»</w:t>
      </w:r>
    </w:p>
    <w:p w:rsidR="008F3CD4" w:rsidRPr="006450A5" w:rsidRDefault="008F3CD4" w:rsidP="006450A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F3CD4" w:rsidRPr="006450A5" w:rsidRDefault="008F3CD4" w:rsidP="006450A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F3CD4" w:rsidRPr="006450A5" w:rsidRDefault="008F3CD4" w:rsidP="006450A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77748F" w:rsidRPr="009704BE" w:rsidRDefault="0077748F" w:rsidP="008F3CD4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748F" w:rsidRDefault="0077748F" w:rsidP="006450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27" w:name="Par1859"/>
      <w:bookmarkEnd w:id="27"/>
      <w:r w:rsidRPr="009704BE">
        <w:rPr>
          <w:rFonts w:ascii="Times New Roman" w:hAnsi="Times New Roman" w:cs="Times New Roman"/>
          <w:b w:val="0"/>
          <w:color w:val="FF0000"/>
          <w:sz w:val="28"/>
          <w:szCs w:val="28"/>
        </w:rPr>
        <w:t>БЛОК-СХЕМА</w:t>
      </w:r>
    </w:p>
    <w:p w:rsidR="006450A5" w:rsidRPr="009704BE" w:rsidRDefault="006450A5" w:rsidP="006450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77748F" w:rsidRPr="0077748F" w:rsidRDefault="008F3CD4" w:rsidP="006450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8F">
        <w:rPr>
          <w:rFonts w:ascii="Times New Roman" w:hAnsi="Times New Roman" w:cs="Times New Roman"/>
          <w:b w:val="0"/>
          <w:sz w:val="28"/>
          <w:szCs w:val="28"/>
        </w:rPr>
        <w:t>последовательности действий при предоставлении</w:t>
      </w:r>
    </w:p>
    <w:p w:rsidR="0077748F" w:rsidRPr="0077748F" w:rsidRDefault="008F3CD4" w:rsidP="006450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7748F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50A5" w:rsidRPr="0077748F" w:rsidRDefault="006450A5" w:rsidP="00C10E2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527"/>
        <w:gridCol w:w="209"/>
        <w:gridCol w:w="131"/>
        <w:gridCol w:w="215"/>
        <w:gridCol w:w="754"/>
        <w:gridCol w:w="902"/>
        <w:gridCol w:w="340"/>
        <w:gridCol w:w="511"/>
        <w:gridCol w:w="404"/>
        <w:gridCol w:w="956"/>
        <w:gridCol w:w="340"/>
        <w:gridCol w:w="216"/>
        <w:gridCol w:w="1243"/>
        <w:gridCol w:w="1716"/>
      </w:tblGrid>
      <w:tr w:rsidR="0077748F" w:rsidRPr="00100760" w:rsidTr="00132015">
        <w:tc>
          <w:tcPr>
            <w:tcW w:w="9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заявления на предоставление 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7748F" w:rsidRPr="00100760" w:rsidTr="00132015"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48F" w:rsidRPr="00100760" w:rsidTr="0013201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332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Посредством информацион</w:t>
            </w:r>
            <w:r w:rsidR="00C3321C">
              <w:rPr>
                <w:rFonts w:ascii="Times New Roman" w:hAnsi="Times New Roman" w:cs="Times New Roman"/>
                <w:sz w:val="24"/>
                <w:szCs w:val="24"/>
              </w:rPr>
              <w:t>но-коммуникационной сети «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33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48F" w:rsidRPr="00100760" w:rsidTr="00132015"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48F" w:rsidRPr="00100760" w:rsidTr="0013201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ванная инфо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мационная с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стема 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Навиг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тор дополн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зования детей Ставропольск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vMerge w:val="restart"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ная система 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ционная система Ставр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 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Портал го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пальных услуг (функций), предоставляемых (исполня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мых) органами исполнител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ной власти Ставропольского края и органами местного самоуправления муниц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Ста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ропольского края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48F" w:rsidRPr="00100760" w:rsidTr="00132015">
        <w:trPr>
          <w:trHeight w:val="322"/>
        </w:trPr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100760" w:rsidTr="00132015">
        <w:trPr>
          <w:trHeight w:val="322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100760" w:rsidTr="00132015"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100760" w:rsidTr="00132015">
        <w:tc>
          <w:tcPr>
            <w:tcW w:w="606" w:type="dxa"/>
            <w:vMerge w:val="restart"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100760" w:rsidTr="00132015"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100760" w:rsidTr="00132015">
        <w:tc>
          <w:tcPr>
            <w:tcW w:w="3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</w:rPr>
              <w:drawing>
                <wp:inline distT="0" distB="0" distL="0" distR="0">
                  <wp:extent cx="19113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Прием на обучение по дополнительной о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щеобразовательной программе </w:t>
            </w:r>
          </w:p>
        </w:tc>
      </w:tr>
      <w:tr w:rsidR="0077748F" w:rsidRPr="00100760" w:rsidTr="00132015"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35255" cy="1911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" w:type="dxa"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35255" cy="1911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8F" w:rsidRPr="00100760" w:rsidTr="00132015">
        <w:tc>
          <w:tcPr>
            <w:tcW w:w="3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0E26" w:rsidRPr="0010076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</w:rPr>
              <w:drawing>
                <wp:inline distT="0" distB="0" distL="0" distR="0">
                  <wp:extent cx="19113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</w:t>
            </w:r>
          </w:p>
        </w:tc>
      </w:tr>
      <w:tr w:rsidR="0077748F" w:rsidRPr="00100760" w:rsidTr="00132015">
        <w:tc>
          <w:tcPr>
            <w:tcW w:w="1342" w:type="dxa"/>
            <w:gridSpan w:val="3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42875" cy="1987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748F" w:rsidRPr="00100760" w:rsidRDefault="0077748F" w:rsidP="00C10E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48F" w:rsidRPr="0077748F" w:rsidRDefault="0077748F" w:rsidP="006450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77748F" w:rsidRPr="0077748F" w:rsidSect="00DC27AC">
      <w:pgSz w:w="11906" w:h="16838" w:code="9"/>
      <w:pgMar w:top="1418" w:right="567" w:bottom="1134" w:left="1985" w:header="0" w:footer="52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4C" w:rsidRDefault="00860E4C" w:rsidP="0077748F">
      <w:pPr>
        <w:spacing w:after="0" w:line="240" w:lineRule="auto"/>
      </w:pPr>
      <w:r>
        <w:separator/>
      </w:r>
    </w:p>
  </w:endnote>
  <w:endnote w:type="continuationSeparator" w:id="0">
    <w:p w:rsidR="00860E4C" w:rsidRDefault="00860E4C" w:rsidP="007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8D" w:rsidRPr="006450A5" w:rsidRDefault="00792A8D" w:rsidP="00645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4C" w:rsidRDefault="00860E4C" w:rsidP="0077748F">
      <w:pPr>
        <w:spacing w:after="0" w:line="240" w:lineRule="auto"/>
      </w:pPr>
      <w:r>
        <w:separator/>
      </w:r>
    </w:p>
  </w:footnote>
  <w:footnote w:type="continuationSeparator" w:id="0">
    <w:p w:rsidR="00860E4C" w:rsidRDefault="00860E4C" w:rsidP="007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8D" w:rsidRPr="00A176A1" w:rsidRDefault="00792A8D" w:rsidP="009B5D8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176A1">
      <w:rPr>
        <w:rFonts w:ascii="Times New Roman" w:hAnsi="Times New Roman" w:cs="Times New Roman"/>
        <w:sz w:val="28"/>
        <w:szCs w:val="28"/>
      </w:rPr>
      <w:fldChar w:fldCharType="begin"/>
    </w:r>
    <w:r w:rsidRPr="00A176A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176A1">
      <w:rPr>
        <w:rFonts w:ascii="Times New Roman" w:hAnsi="Times New Roman" w:cs="Times New Roman"/>
        <w:sz w:val="28"/>
        <w:szCs w:val="28"/>
      </w:rPr>
      <w:fldChar w:fldCharType="separate"/>
    </w:r>
    <w:r w:rsidR="00DA75F5">
      <w:rPr>
        <w:rFonts w:ascii="Times New Roman" w:hAnsi="Times New Roman" w:cs="Times New Roman"/>
        <w:noProof/>
        <w:sz w:val="28"/>
        <w:szCs w:val="28"/>
      </w:rPr>
      <w:t>2</w:t>
    </w:r>
    <w:r w:rsidRPr="00A176A1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8D" w:rsidRDefault="00792A8D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792A8D" w:rsidRDefault="00792A8D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792A8D" w:rsidRDefault="00792A8D" w:rsidP="00691AC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04E"/>
    <w:multiLevelType w:val="hybridMultilevel"/>
    <w:tmpl w:val="5F22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8F"/>
    <w:rsid w:val="00025215"/>
    <w:rsid w:val="00047FBB"/>
    <w:rsid w:val="000547F9"/>
    <w:rsid w:val="00061FAC"/>
    <w:rsid w:val="0007470D"/>
    <w:rsid w:val="000C35AF"/>
    <w:rsid w:val="000D4D22"/>
    <w:rsid w:val="000F0714"/>
    <w:rsid w:val="000F37F2"/>
    <w:rsid w:val="00100760"/>
    <w:rsid w:val="00102BAB"/>
    <w:rsid w:val="00132015"/>
    <w:rsid w:val="001600BD"/>
    <w:rsid w:val="001619F6"/>
    <w:rsid w:val="00183CBE"/>
    <w:rsid w:val="001923C1"/>
    <w:rsid w:val="002006BD"/>
    <w:rsid w:val="002034CB"/>
    <w:rsid w:val="00244949"/>
    <w:rsid w:val="002B4A38"/>
    <w:rsid w:val="00330F47"/>
    <w:rsid w:val="00357544"/>
    <w:rsid w:val="00361242"/>
    <w:rsid w:val="00382B26"/>
    <w:rsid w:val="003B52A9"/>
    <w:rsid w:val="003D1EA6"/>
    <w:rsid w:val="003E5E20"/>
    <w:rsid w:val="003F0BEF"/>
    <w:rsid w:val="0042516C"/>
    <w:rsid w:val="004652F3"/>
    <w:rsid w:val="004A7C97"/>
    <w:rsid w:val="004D7610"/>
    <w:rsid w:val="005151F3"/>
    <w:rsid w:val="00544A74"/>
    <w:rsid w:val="00555416"/>
    <w:rsid w:val="00622893"/>
    <w:rsid w:val="006427F4"/>
    <w:rsid w:val="0064416B"/>
    <w:rsid w:val="00644235"/>
    <w:rsid w:val="006450A5"/>
    <w:rsid w:val="006559E6"/>
    <w:rsid w:val="00665C8E"/>
    <w:rsid w:val="00691ACF"/>
    <w:rsid w:val="006F7E06"/>
    <w:rsid w:val="00707049"/>
    <w:rsid w:val="007100A3"/>
    <w:rsid w:val="00760788"/>
    <w:rsid w:val="00762D66"/>
    <w:rsid w:val="0076682B"/>
    <w:rsid w:val="00767B35"/>
    <w:rsid w:val="0077748F"/>
    <w:rsid w:val="00792A8D"/>
    <w:rsid w:val="0079304C"/>
    <w:rsid w:val="007F1401"/>
    <w:rsid w:val="008231B6"/>
    <w:rsid w:val="008309BF"/>
    <w:rsid w:val="008432ED"/>
    <w:rsid w:val="00860E4C"/>
    <w:rsid w:val="008931B2"/>
    <w:rsid w:val="008F33C8"/>
    <w:rsid w:val="008F3CD4"/>
    <w:rsid w:val="00907F65"/>
    <w:rsid w:val="009453F3"/>
    <w:rsid w:val="009704BE"/>
    <w:rsid w:val="0098151B"/>
    <w:rsid w:val="0098165B"/>
    <w:rsid w:val="009B5D8C"/>
    <w:rsid w:val="00A176A1"/>
    <w:rsid w:val="00A51A13"/>
    <w:rsid w:val="00AD4EB2"/>
    <w:rsid w:val="00AE14C2"/>
    <w:rsid w:val="00AE5C55"/>
    <w:rsid w:val="00AF7C4C"/>
    <w:rsid w:val="00B11756"/>
    <w:rsid w:val="00BA201E"/>
    <w:rsid w:val="00BE150A"/>
    <w:rsid w:val="00C10E26"/>
    <w:rsid w:val="00C3321C"/>
    <w:rsid w:val="00D01DF2"/>
    <w:rsid w:val="00D617E3"/>
    <w:rsid w:val="00DA75F5"/>
    <w:rsid w:val="00DC27AC"/>
    <w:rsid w:val="00E43431"/>
    <w:rsid w:val="00E7270F"/>
    <w:rsid w:val="00E97909"/>
    <w:rsid w:val="00EA6D64"/>
    <w:rsid w:val="00EB4C46"/>
    <w:rsid w:val="00EF1892"/>
    <w:rsid w:val="00F272A1"/>
    <w:rsid w:val="00F371B6"/>
    <w:rsid w:val="00FC38C1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8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5D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4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8F"/>
    <w:rPr>
      <w:rFonts w:eastAsiaTheme="minorEastAsia"/>
      <w:lang w:eastAsia="ru-RU"/>
    </w:rPr>
  </w:style>
  <w:style w:type="paragraph" w:styleId="a9">
    <w:name w:val="Title"/>
    <w:basedOn w:val="a"/>
    <w:link w:val="aa"/>
    <w:uiPriority w:val="10"/>
    <w:qFormat/>
    <w:rsid w:val="00777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774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7748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61242"/>
    <w:rPr>
      <w:b/>
      <w:bCs/>
    </w:rPr>
  </w:style>
  <w:style w:type="character" w:styleId="ac">
    <w:name w:val="Hyperlink"/>
    <w:basedOn w:val="a0"/>
    <w:unhideWhenUsed/>
    <w:rsid w:val="001320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0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64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9B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35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osh6@yandex.ru" TargetMode="External"/><Relationship Id="rId21" Type="http://schemas.openxmlformats.org/officeDocument/2006/relationships/hyperlink" Target="mailto:school352@yandex.ru" TargetMode="External"/><Relationship Id="rId42" Type="http://schemas.openxmlformats.org/officeDocument/2006/relationships/hyperlink" Target="mailto:georg.school23@mail.ru" TargetMode="External"/><Relationship Id="rId47" Type="http://schemas.openxmlformats.org/officeDocument/2006/relationships/hyperlink" Target="mailto:school282007@yandex.ru" TargetMode="External"/><Relationship Id="rId63" Type="http://schemas.openxmlformats.org/officeDocument/2006/relationships/hyperlink" Target="mailto:svetlachoc.dou@yandex.ru" TargetMode="External"/><Relationship Id="rId68" Type="http://schemas.openxmlformats.org/officeDocument/2006/relationships/hyperlink" Target="mailto:s.detskii@mail.ru" TargetMode="External"/><Relationship Id="rId84" Type="http://schemas.openxmlformats.org/officeDocument/2006/relationships/hyperlink" Target="mailto:mdou13-teremok@mail.ru" TargetMode="External"/><Relationship Id="rId89" Type="http://schemas.openxmlformats.org/officeDocument/2006/relationships/hyperlink" Target="mailto:geo-ds4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70D01D3C3D1AD0D1F767D61410CE748C93FD769D4D2D4181EADC1916C66FC4BF9AA68254A7AADB53B55B31C0n0N0L" TargetMode="External"/><Relationship Id="rId29" Type="http://schemas.openxmlformats.org/officeDocument/2006/relationships/hyperlink" Target="mailto:georg-sc_10@mail.ru" TargetMode="External"/><Relationship Id="rId107" Type="http://schemas.openxmlformats.org/officeDocument/2006/relationships/image" Target="media/image3.wmf"/><Relationship Id="rId11" Type="http://schemas.openxmlformats.org/officeDocument/2006/relationships/hyperlink" Target="mailto:georg_rono@stavminobr.ru" TargetMode="External"/><Relationship Id="rId24" Type="http://schemas.openxmlformats.org/officeDocument/2006/relationships/hyperlink" Target="mailto:school4_g@mail.ru" TargetMode="External"/><Relationship Id="rId32" Type="http://schemas.openxmlformats.org/officeDocument/2006/relationships/hyperlink" Target="mailto:mboysosh13@yandex.ru" TargetMode="External"/><Relationship Id="rId37" Type="http://schemas.openxmlformats.org/officeDocument/2006/relationships/hyperlink" Target="mailto:georg18mousosh@mail.ru" TargetMode="External"/><Relationship Id="rId40" Type="http://schemas.openxmlformats.org/officeDocument/2006/relationships/hyperlink" Target="mailto:georg.school21@mail.ru" TargetMode="External"/><Relationship Id="rId45" Type="http://schemas.openxmlformats.org/officeDocument/2006/relationships/hyperlink" Target="mailto:school-26@list.ru" TargetMode="External"/><Relationship Id="rId53" Type="http://schemas.openxmlformats.org/officeDocument/2006/relationships/hyperlink" Target="mailto:svm@golban.ru" TargetMode="External"/><Relationship Id="rId58" Type="http://schemas.openxmlformats.org/officeDocument/2006/relationships/hyperlink" Target="mailto:sadik.ogonek@mail.ru" TargetMode="External"/><Relationship Id="rId66" Type="http://schemas.openxmlformats.org/officeDocument/2006/relationships/hyperlink" Target="mailto:garm0niya@mail.ru" TargetMode="External"/><Relationship Id="rId74" Type="http://schemas.openxmlformats.org/officeDocument/2006/relationships/hyperlink" Target="mailto:shilova_70@bk.ru" TargetMode="External"/><Relationship Id="rId79" Type="http://schemas.openxmlformats.org/officeDocument/2006/relationships/hyperlink" Target="mailto:geo-ds31@mail.ru" TargetMode="External"/><Relationship Id="rId87" Type="http://schemas.openxmlformats.org/officeDocument/2006/relationships/hyperlink" Target="mailto:sadzoloto@yandex.ru" TargetMode="External"/><Relationship Id="rId102" Type="http://schemas.openxmlformats.org/officeDocument/2006/relationships/hyperlink" Target="consultantplus://offline/ref=3B2A6CD22933C801E3F9E67DF4041551B0DAA4349D736CA2E4F94E1E85C4D83A48EBD735C53FB35051C3A27D82o3NE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detsk.13vishenka@yandex.ru" TargetMode="External"/><Relationship Id="rId82" Type="http://schemas.openxmlformats.org/officeDocument/2006/relationships/hyperlink" Target="mailto:raduga11@list.ru" TargetMode="External"/><Relationship Id="rId90" Type="http://schemas.openxmlformats.org/officeDocument/2006/relationships/hyperlink" Target="mailto:mdou_24@mail.ru" TargetMode="External"/><Relationship Id="rId95" Type="http://schemas.openxmlformats.org/officeDocument/2006/relationships/hyperlink" Target="mailto:dsmechta47@inbox.ru" TargetMode="External"/><Relationship Id="rId19" Type="http://schemas.openxmlformats.org/officeDocument/2006/relationships/header" Target="header2.xml"/><Relationship Id="rId14" Type="http://schemas.openxmlformats.org/officeDocument/2006/relationships/hyperlink" Target="consultantplus://offline/ref=2770D01D3C3D1AD0D1F767D61410CE748C93FD769D4D2D4181EADC1916C66FC4AD9AFE8C50A7BF8E03EF0C3CC308C8F937E32D1FD8nENAL" TargetMode="External"/><Relationship Id="rId22" Type="http://schemas.openxmlformats.org/officeDocument/2006/relationships/hyperlink" Target="mailto:geogimn2@yandex.ru" TargetMode="External"/><Relationship Id="rId27" Type="http://schemas.openxmlformats.org/officeDocument/2006/relationships/hyperlink" Target="mailto:school7georgievsk@mail.ru" TargetMode="External"/><Relationship Id="rId30" Type="http://schemas.openxmlformats.org/officeDocument/2006/relationships/hyperlink" Target="mailto:school11pnew@mail.ru" TargetMode="External"/><Relationship Id="rId35" Type="http://schemas.openxmlformats.org/officeDocument/2006/relationships/hyperlink" Target="mailto:school16.71@mail.ru" TargetMode="External"/><Relationship Id="rId43" Type="http://schemas.openxmlformats.org/officeDocument/2006/relationships/hyperlink" Target="mailto:sh24@list.ru" TargetMode="External"/><Relationship Id="rId48" Type="http://schemas.openxmlformats.org/officeDocument/2006/relationships/hyperlink" Target="mailto:georg-sc29@mail.ru" TargetMode="External"/><Relationship Id="rId56" Type="http://schemas.openxmlformats.org/officeDocument/2006/relationships/hyperlink" Target="mailto:mbdou.solnyshko@mail.ru" TargetMode="External"/><Relationship Id="rId64" Type="http://schemas.openxmlformats.org/officeDocument/2006/relationships/hyperlink" Target="mailto:oduvanchik00@inbox.ru" TargetMode="External"/><Relationship Id="rId69" Type="http://schemas.openxmlformats.org/officeDocument/2006/relationships/hyperlink" Target="mailto:detskiysadv21@mail.ru" TargetMode="External"/><Relationship Id="rId77" Type="http://schemas.openxmlformats.org/officeDocument/2006/relationships/hyperlink" Target="mailto:mkdoyds3@inbox.ru" TargetMode="External"/><Relationship Id="rId100" Type="http://schemas.openxmlformats.org/officeDocument/2006/relationships/hyperlink" Target="consultantplus://offline/ref=3B2A6CD22933C801E3F9E67DF4041551B0DAAB3C9C766CA2E4F94E1E85C4D83A48EBD735C53FB35051C3A27D82o3NEL" TargetMode="External"/><Relationship Id="rId105" Type="http://schemas.openxmlformats.org/officeDocument/2006/relationships/image" Target="media/image1.wmf"/><Relationship Id="rId8" Type="http://schemas.openxmlformats.org/officeDocument/2006/relationships/endnotes" Target="endnotes.xml"/><Relationship Id="rId51" Type="http://schemas.openxmlformats.org/officeDocument/2006/relationships/hyperlink" Target="mailto:sad-3@list.ru" TargetMode="External"/><Relationship Id="rId72" Type="http://schemas.openxmlformats.org/officeDocument/2006/relationships/hyperlink" Target="mailto:dou24teremok@yandex.ru" TargetMode="External"/><Relationship Id="rId80" Type="http://schemas.openxmlformats.org/officeDocument/2006/relationships/hyperlink" Target="mailto:ds32.karamelka@bk.ru" TargetMode="External"/><Relationship Id="rId85" Type="http://schemas.openxmlformats.org/officeDocument/2006/relationships/hyperlink" Target="mailto:sadkolokol@yandex.ru" TargetMode="External"/><Relationship Id="rId93" Type="http://schemas.openxmlformats.org/officeDocument/2006/relationships/hyperlink" Target="mailto:mdou_ds28@mail.ru" TargetMode="External"/><Relationship Id="rId98" Type="http://schemas.openxmlformats.org/officeDocument/2006/relationships/hyperlink" Target="mailto:georg.cdut@mail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770D01D3C3D1AD0D1F767D61410CE748C93FD769D4D2D4181EADC1916C66FC4AD9AFE8B56A5E08B16FE5430CB1FD7F928FF2F1DnDNBL" TargetMode="External"/><Relationship Id="rId17" Type="http://schemas.openxmlformats.org/officeDocument/2006/relationships/hyperlink" Target="consultantplus://offline/ref=2770D01D3C3D1AD0D1F767D61410CE748C93FD769D4D2D4181EADC1916C66FC4AD9AFE8E55AEB4DE57A00D608654DBF93FE32E1EC4E9EA84n9N3L" TargetMode="External"/><Relationship Id="rId25" Type="http://schemas.openxmlformats.org/officeDocument/2006/relationships/hyperlink" Target="mailto:school.georg.5@mail.ru" TargetMode="External"/><Relationship Id="rId33" Type="http://schemas.openxmlformats.org/officeDocument/2006/relationships/hyperlink" Target="mailto:georg1sk14@rambler.ru" TargetMode="External"/><Relationship Id="rId38" Type="http://schemas.openxmlformats.org/officeDocument/2006/relationships/hyperlink" Target="mailto:shool19@mail.ru" TargetMode="External"/><Relationship Id="rId46" Type="http://schemas.openxmlformats.org/officeDocument/2006/relationships/hyperlink" Target="mailto:georgschkol27@yandex.ru" TargetMode="External"/><Relationship Id="rId59" Type="http://schemas.openxmlformats.org/officeDocument/2006/relationships/hyperlink" Target="mailto:skazka_stvgeo11@mail.ru" TargetMode="External"/><Relationship Id="rId67" Type="http://schemas.openxmlformats.org/officeDocument/2006/relationships/hyperlink" Target="mailto:Detsad.petyshok@yandex.ru" TargetMode="External"/><Relationship Id="rId103" Type="http://schemas.openxmlformats.org/officeDocument/2006/relationships/hyperlink" Target="consultantplus://offline/ref=3B2A6CD22933C801E3F9E67DF4041551B0D5AA3D96736CA2E4F94E1E85C4D83A48EBD735C53FB35051C3A27D82o3NEL" TargetMode="External"/><Relationship Id="rId108" Type="http://schemas.openxmlformats.org/officeDocument/2006/relationships/fontTable" Target="fontTable.xml"/><Relationship Id="rId20" Type="http://schemas.openxmlformats.org/officeDocument/2006/relationships/footer" Target="footer1.xml"/><Relationship Id="rId41" Type="http://schemas.openxmlformats.org/officeDocument/2006/relationships/hyperlink" Target="mailto:school2255@mail.ru" TargetMode="External"/><Relationship Id="rId54" Type="http://schemas.openxmlformats.org/officeDocument/2006/relationships/hyperlink" Target="mailto:ds6zvezdochka@yandex.ru" TargetMode="External"/><Relationship Id="rId62" Type="http://schemas.openxmlformats.org/officeDocument/2006/relationships/hyperlink" Target="mailto:nin.14@yandex.ru" TargetMode="External"/><Relationship Id="rId70" Type="http://schemas.openxmlformats.org/officeDocument/2006/relationships/hyperlink" Target="mailto:raduga22.stvgeo@yandex.ru" TargetMode="External"/><Relationship Id="rId75" Type="http://schemas.openxmlformats.org/officeDocument/2006/relationships/hyperlink" Target="mailto:vasilek2769@mail.ru" TargetMode="External"/><Relationship Id="rId83" Type="http://schemas.openxmlformats.org/officeDocument/2006/relationships/hyperlink" Target="mailto:mdoudetskiysad15@mail.ru" TargetMode="External"/><Relationship Id="rId88" Type="http://schemas.openxmlformats.org/officeDocument/2006/relationships/hyperlink" Target="mailto:geoskazka@yandex.ru" TargetMode="External"/><Relationship Id="rId91" Type="http://schemas.openxmlformats.org/officeDocument/2006/relationships/hyperlink" Target="mailto:lastochka.mdou@yandex.ru" TargetMode="External"/><Relationship Id="rId96" Type="http://schemas.openxmlformats.org/officeDocument/2006/relationships/hyperlink" Target="mailto:ddtgeorgiev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770D01D3C3D1AD0D1F767D61410CE748C93FD769D4D2D4181EADC1916C66FC4BF9AA68254A7AADB53B55B31C0n0N0L" TargetMode="External"/><Relationship Id="rId23" Type="http://schemas.openxmlformats.org/officeDocument/2006/relationships/hyperlink" Target="mailto:georg.school_3@mail.ru" TargetMode="External"/><Relationship Id="rId28" Type="http://schemas.openxmlformats.org/officeDocument/2006/relationships/hyperlink" Target="mailto:9schoolgeorg@mail.ru" TargetMode="External"/><Relationship Id="rId36" Type="http://schemas.openxmlformats.org/officeDocument/2006/relationships/hyperlink" Target="mailto:17school@rambler.ru" TargetMode="External"/><Relationship Id="rId49" Type="http://schemas.openxmlformats.org/officeDocument/2006/relationships/hyperlink" Target="mailto:topolekds1@yandex.ru" TargetMode="External"/><Relationship Id="rId57" Type="http://schemas.openxmlformats.org/officeDocument/2006/relationships/hyperlink" Target="mailto:mdou_alenka_n9@mail.ru" TargetMode="External"/><Relationship Id="rId106" Type="http://schemas.openxmlformats.org/officeDocument/2006/relationships/image" Target="media/image2.wmf"/><Relationship Id="rId10" Type="http://schemas.openxmlformats.org/officeDocument/2006/relationships/hyperlink" Target="consultantplus://offline/ref=2770D01D3C3D1AD0D1F779DB027C907E8890AA7C984B2214D4BADA4E49966991EDDAF8DB04EAE1D753A24730C31FD4F834nFNCL" TargetMode="External"/><Relationship Id="rId31" Type="http://schemas.openxmlformats.org/officeDocument/2006/relationships/hyperlink" Target="mailto:georgschool12@mail.ru" TargetMode="External"/><Relationship Id="rId44" Type="http://schemas.openxmlformats.org/officeDocument/2006/relationships/hyperlink" Target="mailto:super_sosh_n25@mail.ru" TargetMode="External"/><Relationship Id="rId52" Type="http://schemas.openxmlformats.org/officeDocument/2006/relationships/hyperlink" Target="mailto:detsad.lapina@yandex.ru" TargetMode="External"/><Relationship Id="rId60" Type="http://schemas.openxmlformats.org/officeDocument/2006/relationships/hyperlink" Target="mailto:mkdou-ivyshka@mail.ru" TargetMode="External"/><Relationship Id="rId65" Type="http://schemas.openxmlformats.org/officeDocument/2006/relationships/hyperlink" Target="mailto:17sad@rambler.ru" TargetMode="External"/><Relationship Id="rId73" Type="http://schemas.openxmlformats.org/officeDocument/2006/relationships/hyperlink" Target="mailto:rostok25_ksa@mail.ru" TargetMode="External"/><Relationship Id="rId78" Type="http://schemas.openxmlformats.org/officeDocument/2006/relationships/hyperlink" Target="mailto:mdou1@mail.ru" TargetMode="External"/><Relationship Id="rId81" Type="http://schemas.openxmlformats.org/officeDocument/2006/relationships/hyperlink" Target="mailto:semicvetik-2010@yandex.ru" TargetMode="External"/><Relationship Id="rId86" Type="http://schemas.openxmlformats.org/officeDocument/2006/relationships/hyperlink" Target="mailto:rodnik-17@mail.ru" TargetMode="External"/><Relationship Id="rId94" Type="http://schemas.openxmlformats.org/officeDocument/2006/relationships/hyperlink" Target="mailto:ndousvetlana.delo@yandex.ru" TargetMode="External"/><Relationship Id="rId99" Type="http://schemas.openxmlformats.org/officeDocument/2006/relationships/hyperlink" Target="mailto:cdogeorg@yandex.ru" TargetMode="External"/><Relationship Id="rId101" Type="http://schemas.openxmlformats.org/officeDocument/2006/relationships/hyperlink" Target="consultantplus://offline/ref=3B2A6CD22933C801E3F9E67DF4041551B0DAAA3896716CA2E4F94E1E85C4D83A5AEB8F39C434AD5651D6F42CC46AE2A01701F8722EA73A5Co9N3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2770D01D3C3D1AD0D1F767D61410CE748C93FD769D4D2D4181EADC1916C66FC4AD9AFE8D5CAEBF8E03EF0C3CC308C8F937E32D1FD8nENAL" TargetMode="External"/><Relationship Id="rId18" Type="http://schemas.openxmlformats.org/officeDocument/2006/relationships/hyperlink" Target="consultantplus://offline/ref=2770D01D3C3D1AD0D1F767D61410CE748C93FD769D4D2D4181EADC1916C66FC4BF9AA68254A7AADB53B55B31C0n0N0L" TargetMode="External"/><Relationship Id="rId39" Type="http://schemas.openxmlformats.org/officeDocument/2006/relationships/hyperlink" Target="mailto:schoolp20@yandex.ru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georg_sc15@mail.ru" TargetMode="External"/><Relationship Id="rId50" Type="http://schemas.openxmlformats.org/officeDocument/2006/relationships/hyperlink" Target="mailto:dumovochka_2@mail.ru" TargetMode="External"/><Relationship Id="rId55" Type="http://schemas.openxmlformats.org/officeDocument/2006/relationships/hyperlink" Target="mailto:mkdou.kapitoshka@yandex.ru" TargetMode="External"/><Relationship Id="rId76" Type="http://schemas.openxmlformats.org/officeDocument/2006/relationships/hyperlink" Target="mailto:mishutka.ds28@yandex.ru" TargetMode="External"/><Relationship Id="rId97" Type="http://schemas.openxmlformats.org/officeDocument/2006/relationships/hyperlink" Target="mailto:geosport@mail.ru" TargetMode="External"/><Relationship Id="rId104" Type="http://schemas.openxmlformats.org/officeDocument/2006/relationships/hyperlink" Target="consultantplus://offline/ref=3B2A6CD22933C801E3F9E67DF4041551B0DAAB3C93736CA2E4F94E1E85C4D83A48EBD735C53FB35051C3A27D82o3NEL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olokolchik_georgievsk@mail.ru" TargetMode="External"/><Relationship Id="rId92" Type="http://schemas.openxmlformats.org/officeDocument/2006/relationships/hyperlink" Target="mailto:mal-geo27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2A14-9B62-4A22-A4BD-0777EFC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66</Pages>
  <Words>22326</Words>
  <Characters>127264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Васекина</cp:lastModifiedBy>
  <cp:revision>45</cp:revision>
  <cp:lastPrinted>2021-11-30T13:12:00Z</cp:lastPrinted>
  <dcterms:created xsi:type="dcterms:W3CDTF">2021-11-22T07:36:00Z</dcterms:created>
  <dcterms:modified xsi:type="dcterms:W3CDTF">2021-12-01T06:56:00Z</dcterms:modified>
</cp:coreProperties>
</file>