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4CB1" w:rsidRDefault="00874CB1" w:rsidP="00874C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74CB1" w:rsidRDefault="00874CB1" w:rsidP="00874CB1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874CB1" w:rsidRDefault="00874CB1" w:rsidP="00874CB1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874CB1" w:rsidRDefault="00874CB1" w:rsidP="00874CB1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874CB1" w:rsidRDefault="00874CB1" w:rsidP="00874CB1">
      <w:pPr>
        <w:jc w:val="center"/>
        <w:rPr>
          <w:szCs w:val="28"/>
        </w:rPr>
      </w:pPr>
    </w:p>
    <w:p w:rsidR="009F0529" w:rsidRDefault="009F0529" w:rsidP="009F0529">
      <w:pPr>
        <w:rPr>
          <w:szCs w:val="28"/>
        </w:rPr>
      </w:pPr>
      <w:r>
        <w:rPr>
          <w:szCs w:val="28"/>
        </w:rPr>
        <w:t>27 августа 2019 г.                         г. Георгиевск                                          № 2794</w:t>
      </w:r>
    </w:p>
    <w:p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2774A2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2774A2">
      <w:pPr>
        <w:tabs>
          <w:tab w:val="left" w:pos="426"/>
        </w:tabs>
        <w:spacing w:line="240" w:lineRule="exact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>Об утверждении административного регламента предоставления управлен</w:t>
      </w:r>
      <w:r w:rsidRPr="00B923B0">
        <w:rPr>
          <w:szCs w:val="28"/>
          <w:lang w:eastAsia="ar-SA"/>
        </w:rPr>
        <w:t>и</w:t>
      </w:r>
      <w:r w:rsidRPr="00B923B0">
        <w:rPr>
          <w:szCs w:val="28"/>
          <w:lang w:eastAsia="ar-SA"/>
        </w:rPr>
        <w:t>ем труда и социальной защиты населения администрации Георгиевского г</w:t>
      </w:r>
      <w:r w:rsidRPr="00B923B0">
        <w:rPr>
          <w:szCs w:val="28"/>
          <w:lang w:eastAsia="ar-SA"/>
        </w:rPr>
        <w:t>о</w:t>
      </w:r>
      <w:r w:rsidRPr="00B923B0">
        <w:rPr>
          <w:szCs w:val="28"/>
          <w:lang w:eastAsia="ar-SA"/>
        </w:rPr>
        <w:t xml:space="preserve">родского округа Ставропольского края государственной услуги </w:t>
      </w:r>
      <w:r>
        <w:rPr>
          <w:rFonts w:eastAsia="Lucida Sans Unicode"/>
          <w:kern w:val="1"/>
          <w:szCs w:val="28"/>
          <w:lang w:eastAsia="ar-SA"/>
        </w:rPr>
        <w:t>«</w:t>
      </w:r>
      <w:r w:rsidRPr="00B923B0">
        <w:rPr>
          <w:rFonts w:eastAsia="Lucida Sans Unicode"/>
          <w:kern w:val="1"/>
          <w:szCs w:val="28"/>
          <w:lang w:eastAsia="ar-SA"/>
        </w:rPr>
        <w:t>Предоста</w:t>
      </w:r>
      <w:r w:rsidRPr="00B923B0">
        <w:rPr>
          <w:rFonts w:eastAsia="Lucida Sans Unicode"/>
          <w:kern w:val="1"/>
          <w:szCs w:val="28"/>
          <w:lang w:eastAsia="ar-SA"/>
        </w:rPr>
        <w:t>в</w:t>
      </w:r>
      <w:r w:rsidRPr="00B923B0">
        <w:rPr>
          <w:rFonts w:eastAsia="Lucida Sans Unicode"/>
          <w:kern w:val="1"/>
          <w:szCs w:val="28"/>
          <w:lang w:eastAsia="ar-SA"/>
        </w:rPr>
        <w:t>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</w:r>
      <w:r>
        <w:rPr>
          <w:rFonts w:eastAsia="Lucida Sans Unicode"/>
          <w:kern w:val="1"/>
          <w:szCs w:val="28"/>
          <w:lang w:eastAsia="ar-SA"/>
        </w:rPr>
        <w:t>»</w:t>
      </w:r>
    </w:p>
    <w:p w:rsidR="002774A2" w:rsidRPr="00B923B0" w:rsidRDefault="002774A2" w:rsidP="0051530B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51530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23B0" w:rsidRDefault="002774A2" w:rsidP="0051530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23B0" w:rsidRDefault="002774A2" w:rsidP="002774A2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proofErr w:type="gramStart"/>
      <w:r w:rsidRPr="00B923B0">
        <w:rPr>
          <w:szCs w:val="28"/>
          <w:lang w:eastAsia="ar-SA"/>
        </w:rPr>
        <w:t xml:space="preserve">В целях реализации Федерального закона от 27 июля 2010 г. № 210-ФЗ </w:t>
      </w:r>
      <w:r>
        <w:rPr>
          <w:szCs w:val="28"/>
          <w:lang w:eastAsia="ar-SA"/>
        </w:rPr>
        <w:t>«</w:t>
      </w:r>
      <w:r w:rsidRPr="00B923B0">
        <w:rPr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szCs w:val="28"/>
          <w:lang w:eastAsia="ar-SA"/>
        </w:rPr>
        <w:t>»</w:t>
      </w:r>
      <w:r w:rsidRPr="00B923B0">
        <w:rPr>
          <w:szCs w:val="28"/>
          <w:lang w:eastAsia="ar-SA"/>
        </w:rPr>
        <w:t xml:space="preserve"> и в соответствии с </w:t>
      </w:r>
      <w:r w:rsidR="00D85ABE">
        <w:rPr>
          <w:szCs w:val="28"/>
          <w:lang w:eastAsia="ar-SA"/>
        </w:rPr>
        <w:t>п</w:t>
      </w:r>
      <w:r w:rsidRPr="00B923B0">
        <w:rPr>
          <w:szCs w:val="28"/>
          <w:lang w:eastAsia="ar-SA"/>
        </w:rPr>
        <w:t xml:space="preserve">остановлением Правительства Российской Федерации от 16 мая 2011 г. № 373 </w:t>
      </w:r>
      <w:r>
        <w:rPr>
          <w:szCs w:val="28"/>
          <w:lang w:eastAsia="ar-SA"/>
        </w:rPr>
        <w:t>«</w:t>
      </w:r>
      <w:r w:rsidRPr="00B923B0">
        <w:rPr>
          <w:szCs w:val="28"/>
          <w:lang w:eastAsia="ar-SA"/>
        </w:rPr>
        <w:t>О разработке и утверждении административных ре</w:t>
      </w:r>
      <w:r w:rsidRPr="00B923B0">
        <w:rPr>
          <w:szCs w:val="28"/>
          <w:lang w:eastAsia="ar-SA"/>
        </w:rPr>
        <w:t>г</w:t>
      </w:r>
      <w:r w:rsidRPr="00B923B0">
        <w:rPr>
          <w:szCs w:val="28"/>
          <w:lang w:eastAsia="ar-SA"/>
        </w:rPr>
        <w:t>ламентов исполнения государственных функций и административных регл</w:t>
      </w:r>
      <w:r w:rsidRPr="00B923B0">
        <w:rPr>
          <w:szCs w:val="28"/>
          <w:lang w:eastAsia="ar-SA"/>
        </w:rPr>
        <w:t>а</w:t>
      </w:r>
      <w:r w:rsidRPr="00B923B0">
        <w:rPr>
          <w:szCs w:val="28"/>
          <w:lang w:eastAsia="ar-SA"/>
        </w:rPr>
        <w:t>ментов предоставления государственных услуг</w:t>
      </w:r>
      <w:r>
        <w:rPr>
          <w:szCs w:val="28"/>
          <w:lang w:eastAsia="ar-SA"/>
        </w:rPr>
        <w:t>»</w:t>
      </w:r>
      <w:r w:rsidRPr="00B923B0">
        <w:rPr>
          <w:szCs w:val="28"/>
          <w:lang w:eastAsia="ar-SA"/>
        </w:rPr>
        <w:t>, руководствуясь приказом министерства социальной защиты населения Ставропольского края от 15 а</w:t>
      </w:r>
      <w:r w:rsidRPr="00B923B0">
        <w:rPr>
          <w:szCs w:val="28"/>
          <w:lang w:eastAsia="ar-SA"/>
        </w:rPr>
        <w:t>п</w:t>
      </w:r>
      <w:r w:rsidRPr="00B923B0">
        <w:rPr>
          <w:szCs w:val="28"/>
          <w:lang w:eastAsia="ar-SA"/>
        </w:rPr>
        <w:t>реля 2013 г</w:t>
      </w:r>
      <w:proofErr w:type="gramEnd"/>
      <w:r w:rsidRPr="00B923B0">
        <w:rPr>
          <w:szCs w:val="28"/>
          <w:lang w:eastAsia="ar-SA"/>
        </w:rPr>
        <w:t xml:space="preserve">. № 119 </w:t>
      </w:r>
      <w:r>
        <w:rPr>
          <w:szCs w:val="28"/>
          <w:lang w:eastAsia="ar-SA"/>
        </w:rPr>
        <w:t>«</w:t>
      </w:r>
      <w:r w:rsidRPr="00B923B0">
        <w:rPr>
          <w:spacing w:val="-2"/>
          <w:kern w:val="28"/>
          <w:szCs w:val="28"/>
          <w:lang w:eastAsia="ar-SA"/>
        </w:rPr>
        <w:t xml:space="preserve">Об утверждении типового административного регламента </w:t>
      </w:r>
      <w:proofErr w:type="gramStart"/>
      <w:r w:rsidRPr="00B923B0">
        <w:rPr>
          <w:spacing w:val="-2"/>
          <w:kern w:val="28"/>
          <w:szCs w:val="28"/>
          <w:lang w:eastAsia="ar-SA"/>
        </w:rPr>
        <w:t>предоставления</w:t>
      </w:r>
      <w:r w:rsidRPr="00B923B0">
        <w:rPr>
          <w:szCs w:val="28"/>
          <w:lang w:eastAsia="ar-SA"/>
        </w:rPr>
        <w:t xml:space="preserve"> органами труда и социальной защиты населения админис</w:t>
      </w:r>
      <w:r w:rsidRPr="00B923B0">
        <w:rPr>
          <w:szCs w:val="28"/>
          <w:lang w:eastAsia="ar-SA"/>
        </w:rPr>
        <w:t>т</w:t>
      </w:r>
      <w:r w:rsidRPr="00B923B0">
        <w:rPr>
          <w:szCs w:val="28"/>
          <w:lang w:eastAsia="ar-SA"/>
        </w:rPr>
        <w:t xml:space="preserve">раций муниципальных районов и городских округов Ставропольского края государственной услуги </w:t>
      </w:r>
      <w:r>
        <w:rPr>
          <w:rFonts w:eastAsia="Lucida Sans Unicode"/>
          <w:kern w:val="1"/>
          <w:szCs w:val="28"/>
          <w:lang w:eastAsia="ar-SA"/>
        </w:rPr>
        <w:t>«</w:t>
      </w:r>
      <w:r w:rsidRPr="00B923B0">
        <w:rPr>
          <w:rFonts w:eastAsia="Lucida Sans Unicode"/>
          <w:kern w:val="1"/>
          <w:szCs w:val="28"/>
          <w:lang w:eastAsia="ar-SA"/>
        </w:rPr>
        <w:t>Предоставление инвалидам (в том числе детям-инвалидам), имеющим транспортные средства в соответствии с медицинск</w:t>
      </w:r>
      <w:r w:rsidRPr="00B923B0">
        <w:rPr>
          <w:rFonts w:eastAsia="Lucida Sans Unicode"/>
          <w:kern w:val="1"/>
          <w:szCs w:val="28"/>
          <w:lang w:eastAsia="ar-SA"/>
        </w:rPr>
        <w:t>и</w:t>
      </w:r>
      <w:r w:rsidRPr="00B923B0">
        <w:rPr>
          <w:rFonts w:eastAsia="Lucida Sans Unicode"/>
          <w:kern w:val="1"/>
          <w:szCs w:val="28"/>
          <w:lang w:eastAsia="ar-SA"/>
        </w:rPr>
        <w:t>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</w:r>
      <w:r w:rsidR="000F7FCC">
        <w:rPr>
          <w:rFonts w:eastAsia="Lucida Sans Unicode"/>
          <w:kern w:val="1"/>
          <w:szCs w:val="28"/>
          <w:lang w:eastAsia="ar-SA"/>
        </w:rPr>
        <w:t>»</w:t>
      </w:r>
      <w:r w:rsidRPr="00B923B0">
        <w:rPr>
          <w:szCs w:val="28"/>
          <w:lang w:eastAsia="ar-SA"/>
        </w:rPr>
        <w:t>, на основании статей 57, 61 Устава Гео</w:t>
      </w:r>
      <w:r w:rsidRPr="00B923B0">
        <w:rPr>
          <w:szCs w:val="28"/>
          <w:lang w:eastAsia="ar-SA"/>
        </w:rPr>
        <w:t>р</w:t>
      </w:r>
      <w:r w:rsidRPr="00B923B0">
        <w:rPr>
          <w:szCs w:val="28"/>
          <w:lang w:eastAsia="ar-SA"/>
        </w:rPr>
        <w:t>гиевского городского округа Ставропольского края, администрация Георг</w:t>
      </w:r>
      <w:r w:rsidRPr="00B923B0">
        <w:rPr>
          <w:szCs w:val="28"/>
          <w:lang w:eastAsia="ar-SA"/>
        </w:rPr>
        <w:t>и</w:t>
      </w:r>
      <w:r w:rsidRPr="00B923B0">
        <w:rPr>
          <w:szCs w:val="28"/>
          <w:lang w:eastAsia="ar-SA"/>
        </w:rPr>
        <w:t>евского</w:t>
      </w:r>
      <w:proofErr w:type="gramEnd"/>
      <w:r w:rsidRPr="00B923B0">
        <w:rPr>
          <w:szCs w:val="28"/>
          <w:lang w:eastAsia="ar-SA"/>
        </w:rPr>
        <w:t xml:space="preserve"> городского округа Ставропольского края</w:t>
      </w:r>
    </w:p>
    <w:p w:rsidR="002774A2" w:rsidRPr="00B923B0" w:rsidRDefault="002774A2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923B0" w:rsidRDefault="002774A2" w:rsidP="00D85AB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Default="002774A2" w:rsidP="00AE1875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923B0">
        <w:rPr>
          <w:szCs w:val="28"/>
        </w:rPr>
        <w:t>ПОСТАНОВЛЯЕТ:</w:t>
      </w:r>
    </w:p>
    <w:p w:rsidR="00D85ABE" w:rsidRDefault="00D85ABE" w:rsidP="004E6CD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85ABE" w:rsidRDefault="00D85ABE" w:rsidP="004E6CD3">
      <w:pPr>
        <w:tabs>
          <w:tab w:val="left" w:pos="426"/>
        </w:tabs>
        <w:jc w:val="both"/>
        <w:rPr>
          <w:szCs w:val="28"/>
          <w:lang w:eastAsia="ar-SA"/>
        </w:rPr>
      </w:pPr>
    </w:p>
    <w:p w:rsidR="002774A2" w:rsidRPr="00B923B0" w:rsidRDefault="002774A2" w:rsidP="00D85ABE">
      <w:pPr>
        <w:tabs>
          <w:tab w:val="left" w:pos="426"/>
        </w:tabs>
        <w:ind w:firstLine="709"/>
        <w:jc w:val="both"/>
        <w:rPr>
          <w:szCs w:val="28"/>
          <w:lang w:eastAsia="ar-SA"/>
        </w:rPr>
      </w:pPr>
      <w:r w:rsidRPr="00B923B0">
        <w:rPr>
          <w:szCs w:val="28"/>
          <w:lang w:eastAsia="ar-SA"/>
        </w:rPr>
        <w:t>1. Утвердить прилагаемый административный регламент предоставл</w:t>
      </w:r>
      <w:r w:rsidRPr="00B923B0">
        <w:rPr>
          <w:szCs w:val="28"/>
          <w:lang w:eastAsia="ar-SA"/>
        </w:rPr>
        <w:t>е</w:t>
      </w:r>
      <w:r w:rsidRPr="00B923B0">
        <w:rPr>
          <w:szCs w:val="28"/>
          <w:lang w:eastAsia="ar-SA"/>
        </w:rPr>
        <w:t>ния управлением труда и социальной защиты населения администрации Г</w:t>
      </w:r>
      <w:r w:rsidRPr="00B923B0">
        <w:rPr>
          <w:szCs w:val="28"/>
          <w:lang w:eastAsia="ar-SA"/>
        </w:rPr>
        <w:t>е</w:t>
      </w:r>
      <w:r w:rsidRPr="00B923B0">
        <w:rPr>
          <w:szCs w:val="28"/>
          <w:lang w:eastAsia="ar-SA"/>
        </w:rPr>
        <w:t>оргиевского городского округа Ставропольского края государственной усл</w:t>
      </w:r>
      <w:r w:rsidRPr="00B923B0">
        <w:rPr>
          <w:szCs w:val="28"/>
          <w:lang w:eastAsia="ar-SA"/>
        </w:rPr>
        <w:t>у</w:t>
      </w:r>
      <w:r w:rsidRPr="00B923B0">
        <w:rPr>
          <w:szCs w:val="28"/>
          <w:lang w:eastAsia="ar-SA"/>
        </w:rPr>
        <w:t xml:space="preserve">ги </w:t>
      </w:r>
      <w:r>
        <w:rPr>
          <w:rFonts w:eastAsia="Lucida Sans Unicode"/>
          <w:kern w:val="1"/>
          <w:szCs w:val="28"/>
          <w:lang w:eastAsia="ar-SA"/>
        </w:rPr>
        <w:t>«</w:t>
      </w:r>
      <w:r w:rsidRPr="00B923B0">
        <w:rPr>
          <w:rFonts w:eastAsia="Lucida Sans Unicode"/>
          <w:kern w:val="1"/>
          <w:szCs w:val="28"/>
          <w:lang w:eastAsia="ar-SA"/>
        </w:rPr>
        <w:t xml:space="preserve">Предоставление инвалидам (в том числе детям-инвалидам), имеющим </w:t>
      </w:r>
      <w:r w:rsidRPr="00B923B0">
        <w:rPr>
          <w:rFonts w:eastAsia="Lucida Sans Unicode"/>
          <w:kern w:val="1"/>
          <w:szCs w:val="28"/>
          <w:lang w:eastAsia="ar-SA"/>
        </w:rPr>
        <w:lastRenderedPageBreak/>
        <w:t>транспортные средства в соответствии с медицинскими показаниями, или их законным представителям компенсации страховых премий по договору об</w:t>
      </w:r>
      <w:r w:rsidRPr="00B923B0">
        <w:rPr>
          <w:rFonts w:eastAsia="Lucida Sans Unicode"/>
          <w:kern w:val="1"/>
          <w:szCs w:val="28"/>
          <w:lang w:eastAsia="ar-SA"/>
        </w:rPr>
        <w:t>я</w:t>
      </w:r>
      <w:r w:rsidRPr="00B923B0">
        <w:rPr>
          <w:rFonts w:eastAsia="Lucida Sans Unicode"/>
          <w:kern w:val="1"/>
          <w:szCs w:val="28"/>
          <w:lang w:eastAsia="ar-SA"/>
        </w:rPr>
        <w:t>зательного страхования гражданской ответственности владельцев транспор</w:t>
      </w:r>
      <w:r w:rsidRPr="00B923B0">
        <w:rPr>
          <w:rFonts w:eastAsia="Lucida Sans Unicode"/>
          <w:kern w:val="1"/>
          <w:szCs w:val="28"/>
          <w:lang w:eastAsia="ar-SA"/>
        </w:rPr>
        <w:t>т</w:t>
      </w:r>
      <w:r w:rsidRPr="00B923B0">
        <w:rPr>
          <w:rFonts w:eastAsia="Lucida Sans Unicode"/>
          <w:kern w:val="1"/>
          <w:szCs w:val="28"/>
          <w:lang w:eastAsia="ar-SA"/>
        </w:rPr>
        <w:t>ных средств</w:t>
      </w:r>
      <w:r>
        <w:rPr>
          <w:rFonts w:eastAsia="Lucida Sans Unicode"/>
          <w:kern w:val="1"/>
          <w:szCs w:val="28"/>
          <w:lang w:eastAsia="ar-SA"/>
        </w:rPr>
        <w:t>»</w:t>
      </w:r>
      <w:r w:rsidRPr="00B923B0">
        <w:rPr>
          <w:szCs w:val="28"/>
          <w:lang w:eastAsia="ar-SA"/>
        </w:rPr>
        <w:t>.</w:t>
      </w:r>
    </w:p>
    <w:p w:rsidR="002774A2" w:rsidRPr="00B923B0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:rsidR="004B1967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  <w:r w:rsidRPr="00B923B0">
        <w:rPr>
          <w:rFonts w:eastAsia="Calibri"/>
          <w:szCs w:val="28"/>
          <w:lang w:eastAsia="en-US"/>
        </w:rPr>
        <w:t>2. Признать утратившим</w:t>
      </w:r>
      <w:r w:rsidR="004B1967">
        <w:rPr>
          <w:rFonts w:eastAsia="Calibri"/>
          <w:szCs w:val="28"/>
          <w:lang w:eastAsia="en-US"/>
        </w:rPr>
        <w:t>и</w:t>
      </w:r>
      <w:r w:rsidRPr="00B923B0">
        <w:rPr>
          <w:rFonts w:eastAsia="Calibri"/>
          <w:szCs w:val="28"/>
          <w:lang w:eastAsia="en-US"/>
        </w:rPr>
        <w:t xml:space="preserve"> силу постановлени</w:t>
      </w:r>
      <w:r w:rsidR="004B1967">
        <w:rPr>
          <w:rFonts w:eastAsia="Calibri"/>
          <w:szCs w:val="28"/>
          <w:lang w:eastAsia="en-US"/>
        </w:rPr>
        <w:t>я</w:t>
      </w:r>
      <w:r w:rsidRPr="00B923B0">
        <w:rPr>
          <w:rFonts w:eastAsia="Calibri"/>
          <w:szCs w:val="28"/>
          <w:lang w:eastAsia="en-US"/>
        </w:rPr>
        <w:t xml:space="preserve"> администрации Георг</w:t>
      </w:r>
      <w:r w:rsidRPr="00B923B0">
        <w:rPr>
          <w:rFonts w:eastAsia="Calibri"/>
          <w:szCs w:val="28"/>
          <w:lang w:eastAsia="en-US"/>
        </w:rPr>
        <w:t>и</w:t>
      </w:r>
      <w:r w:rsidRPr="00B923B0">
        <w:rPr>
          <w:rFonts w:eastAsia="Calibri"/>
          <w:szCs w:val="28"/>
          <w:lang w:eastAsia="en-US"/>
        </w:rPr>
        <w:t>евского городского округа Ставропольского края</w:t>
      </w:r>
      <w:r w:rsidR="004B1967">
        <w:rPr>
          <w:rFonts w:eastAsia="Calibri"/>
          <w:szCs w:val="28"/>
          <w:lang w:eastAsia="en-US"/>
        </w:rPr>
        <w:t>:</w:t>
      </w:r>
    </w:p>
    <w:p w:rsidR="002774A2" w:rsidRDefault="002774A2" w:rsidP="004B1967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B923B0">
        <w:rPr>
          <w:rFonts w:eastAsia="Calibri"/>
          <w:szCs w:val="28"/>
          <w:lang w:eastAsia="en-US"/>
        </w:rPr>
        <w:t xml:space="preserve">от </w:t>
      </w:r>
      <w:r w:rsidR="004B1967">
        <w:rPr>
          <w:rFonts w:eastAsia="Calibri"/>
          <w:szCs w:val="28"/>
          <w:lang w:eastAsia="en-US"/>
        </w:rPr>
        <w:t>10 августа</w:t>
      </w:r>
      <w:r w:rsidRPr="00B923B0">
        <w:rPr>
          <w:rFonts w:eastAsia="Calibri"/>
          <w:szCs w:val="28"/>
          <w:lang w:eastAsia="en-US"/>
        </w:rPr>
        <w:t xml:space="preserve"> 201</w:t>
      </w:r>
      <w:r w:rsidR="004B1967">
        <w:rPr>
          <w:rFonts w:eastAsia="Calibri"/>
          <w:szCs w:val="28"/>
          <w:lang w:eastAsia="en-US"/>
        </w:rPr>
        <w:t>8 г. № 2035</w:t>
      </w:r>
      <w:r w:rsidRPr="00B923B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«</w:t>
      </w:r>
      <w:r w:rsidRPr="00B923B0">
        <w:rPr>
          <w:rFonts w:eastAsia="Calibri"/>
          <w:szCs w:val="28"/>
          <w:lang w:eastAsia="en-US"/>
        </w:rPr>
        <w:t>Об утверждении а</w:t>
      </w:r>
      <w:r w:rsidRPr="00B923B0">
        <w:rPr>
          <w:rFonts w:eastAsia="Arial CYR"/>
          <w:szCs w:val="28"/>
          <w:lang w:eastAsia="en-US"/>
        </w:rPr>
        <w:t>дминистративного ре</w:t>
      </w:r>
      <w:r w:rsidRPr="00B923B0">
        <w:rPr>
          <w:rFonts w:eastAsia="Arial CYR"/>
          <w:szCs w:val="28"/>
          <w:lang w:eastAsia="en-US"/>
        </w:rPr>
        <w:t>г</w:t>
      </w:r>
      <w:r w:rsidRPr="00B923B0">
        <w:rPr>
          <w:rFonts w:eastAsia="Arial CYR"/>
          <w:szCs w:val="28"/>
          <w:lang w:eastAsia="en-US"/>
        </w:rPr>
        <w:t xml:space="preserve">ламента </w:t>
      </w:r>
      <w:r>
        <w:rPr>
          <w:rFonts w:eastAsia="Calibri"/>
          <w:szCs w:val="28"/>
          <w:lang w:eastAsia="en-US"/>
        </w:rPr>
        <w:t>предоставления у</w:t>
      </w:r>
      <w:r w:rsidRPr="00B923B0">
        <w:rPr>
          <w:rFonts w:eastAsia="Calibri"/>
          <w:szCs w:val="28"/>
          <w:lang w:eastAsia="en-US"/>
        </w:rPr>
        <w:t>правлением труда и социальной защиты населения администрации Георгиевск</w:t>
      </w:r>
      <w:r>
        <w:rPr>
          <w:rFonts w:eastAsia="Calibri"/>
          <w:szCs w:val="28"/>
          <w:lang w:eastAsia="en-US"/>
        </w:rPr>
        <w:t>ого городского округа Ставропольского края</w:t>
      </w:r>
      <w:r w:rsidRPr="00B923B0">
        <w:rPr>
          <w:rFonts w:eastAsia="Calibri"/>
          <w:szCs w:val="28"/>
          <w:lang w:eastAsia="en-US"/>
        </w:rPr>
        <w:t xml:space="preserve"> г</w:t>
      </w:r>
      <w:r w:rsidRPr="00B923B0">
        <w:rPr>
          <w:rFonts w:eastAsia="Calibri"/>
          <w:szCs w:val="28"/>
          <w:lang w:eastAsia="en-US"/>
        </w:rPr>
        <w:t>о</w:t>
      </w:r>
      <w:r w:rsidRPr="00B923B0">
        <w:rPr>
          <w:rFonts w:eastAsia="Calibri"/>
          <w:szCs w:val="28"/>
          <w:lang w:eastAsia="en-US"/>
        </w:rPr>
        <w:t xml:space="preserve">сударственной услуги </w:t>
      </w:r>
      <w:r>
        <w:rPr>
          <w:rFonts w:eastAsia="Calibri"/>
          <w:szCs w:val="28"/>
          <w:lang w:eastAsia="en-US"/>
        </w:rPr>
        <w:t>«</w:t>
      </w:r>
      <w:r w:rsidRPr="00B923B0">
        <w:rPr>
          <w:rFonts w:eastAsia="Calibri"/>
          <w:szCs w:val="28"/>
          <w:lang w:eastAsia="en-US"/>
        </w:rPr>
        <w:t>Предоставление инвалидам (в том числе детям-инвалидам), имеющим транспортные средства в соответствии с медицинск</w:t>
      </w:r>
      <w:r w:rsidRPr="00B923B0">
        <w:rPr>
          <w:rFonts w:eastAsia="Calibri"/>
          <w:szCs w:val="28"/>
          <w:lang w:eastAsia="en-US"/>
        </w:rPr>
        <w:t>и</w:t>
      </w:r>
      <w:r w:rsidRPr="00B923B0">
        <w:rPr>
          <w:rFonts w:eastAsia="Calibri"/>
          <w:szCs w:val="28"/>
          <w:lang w:eastAsia="en-US"/>
        </w:rPr>
        <w:t>ми показаниями, или их законным представителям компенсации страховых премий по договору обязательного страхования гражданской ответственн</w:t>
      </w:r>
      <w:r w:rsidRPr="00B923B0">
        <w:rPr>
          <w:rFonts w:eastAsia="Calibri"/>
          <w:szCs w:val="28"/>
          <w:lang w:eastAsia="en-US"/>
        </w:rPr>
        <w:t>о</w:t>
      </w:r>
      <w:r w:rsidRPr="00B923B0">
        <w:rPr>
          <w:rFonts w:eastAsia="Calibri"/>
          <w:szCs w:val="28"/>
          <w:lang w:eastAsia="en-US"/>
        </w:rPr>
        <w:t>сти владельцев транспортных средств</w:t>
      </w:r>
      <w:r>
        <w:rPr>
          <w:rFonts w:eastAsia="Calibri"/>
          <w:szCs w:val="28"/>
          <w:lang w:eastAsia="en-US"/>
        </w:rPr>
        <w:t>»</w:t>
      </w:r>
      <w:r w:rsidRPr="00B923B0">
        <w:rPr>
          <w:rFonts w:eastAsia="Calibri"/>
          <w:szCs w:val="28"/>
          <w:lang w:eastAsia="en-US"/>
        </w:rPr>
        <w:t>;</w:t>
      </w:r>
      <w:proofErr w:type="gramEnd"/>
    </w:p>
    <w:p w:rsidR="004B1967" w:rsidRPr="00B923B0" w:rsidRDefault="004B1967" w:rsidP="004B1967">
      <w:pPr>
        <w:widowControl w:val="0"/>
        <w:tabs>
          <w:tab w:val="left" w:pos="540"/>
          <w:tab w:val="left" w:pos="720"/>
          <w:tab w:val="left" w:pos="900"/>
        </w:tabs>
        <w:autoSpaceDE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от 27 декабря 2018 г. № 3634 «</w:t>
      </w:r>
      <w:r w:rsidRPr="00B909E4">
        <w:rPr>
          <w:szCs w:val="28"/>
          <w:lang w:eastAsia="ar-SA"/>
        </w:rPr>
        <w:t>О внесении изменений в администр</w:t>
      </w:r>
      <w:r w:rsidRPr="00B909E4">
        <w:rPr>
          <w:szCs w:val="28"/>
          <w:lang w:eastAsia="ar-SA"/>
        </w:rPr>
        <w:t>а</w:t>
      </w:r>
      <w:r w:rsidRPr="00B909E4">
        <w:rPr>
          <w:szCs w:val="28"/>
          <w:lang w:eastAsia="ar-SA"/>
        </w:rPr>
        <w:t xml:space="preserve">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</w:t>
      </w:r>
      <w:r w:rsidRPr="00B909E4">
        <w:rPr>
          <w:rFonts w:eastAsia="Lucida Sans Unicode"/>
          <w:kern w:val="1"/>
          <w:szCs w:val="28"/>
          <w:lang w:eastAsia="ar-SA"/>
        </w:rPr>
        <w:t>«Предоставление инвалидам (в том числе д</w:t>
      </w:r>
      <w:r w:rsidRPr="00B909E4">
        <w:rPr>
          <w:rFonts w:eastAsia="Lucida Sans Unicode"/>
          <w:kern w:val="1"/>
          <w:szCs w:val="28"/>
          <w:lang w:eastAsia="ar-SA"/>
        </w:rPr>
        <w:t>е</w:t>
      </w:r>
      <w:r w:rsidRPr="00B909E4">
        <w:rPr>
          <w:rFonts w:eastAsia="Lucida Sans Unicode"/>
          <w:kern w:val="1"/>
          <w:szCs w:val="28"/>
          <w:lang w:eastAsia="ar-SA"/>
        </w:rPr>
        <w:t>тям-инвалидам), имеющим транспортные средства в соответствии с мед</w:t>
      </w:r>
      <w:r w:rsidRPr="00B909E4">
        <w:rPr>
          <w:rFonts w:eastAsia="Lucida Sans Unicode"/>
          <w:kern w:val="1"/>
          <w:szCs w:val="28"/>
          <w:lang w:eastAsia="ar-SA"/>
        </w:rPr>
        <w:t>и</w:t>
      </w:r>
      <w:r w:rsidRPr="00B909E4">
        <w:rPr>
          <w:rFonts w:eastAsia="Lucida Sans Unicode"/>
          <w:kern w:val="1"/>
          <w:szCs w:val="28"/>
          <w:lang w:eastAsia="ar-SA"/>
        </w:rPr>
        <w:t>цинскими показаниями, или их законным представителям компенсации стр</w:t>
      </w:r>
      <w:r w:rsidRPr="00B909E4">
        <w:rPr>
          <w:rFonts w:eastAsia="Lucida Sans Unicode"/>
          <w:kern w:val="1"/>
          <w:szCs w:val="28"/>
          <w:lang w:eastAsia="ar-SA"/>
        </w:rPr>
        <w:t>а</w:t>
      </w:r>
      <w:r w:rsidRPr="00B909E4">
        <w:rPr>
          <w:rFonts w:eastAsia="Lucida Sans Unicode"/>
          <w:kern w:val="1"/>
          <w:szCs w:val="28"/>
          <w:lang w:eastAsia="ar-SA"/>
        </w:rPr>
        <w:t>ховых премий по договору обязательного страхования гражданской ответс</w:t>
      </w:r>
      <w:r w:rsidRPr="00B909E4">
        <w:rPr>
          <w:rFonts w:eastAsia="Lucida Sans Unicode"/>
          <w:kern w:val="1"/>
          <w:szCs w:val="28"/>
          <w:lang w:eastAsia="ar-SA"/>
        </w:rPr>
        <w:t>т</w:t>
      </w:r>
      <w:r w:rsidRPr="00B909E4">
        <w:rPr>
          <w:rFonts w:eastAsia="Lucida Sans Unicode"/>
          <w:kern w:val="1"/>
          <w:szCs w:val="28"/>
          <w:lang w:eastAsia="ar-SA"/>
        </w:rPr>
        <w:t xml:space="preserve">венности владельцев транспортных средств», </w:t>
      </w:r>
      <w:r w:rsidRPr="00B909E4">
        <w:rPr>
          <w:rFonts w:eastAsia="Arial"/>
          <w:bCs/>
          <w:szCs w:val="28"/>
        </w:rPr>
        <w:t>утвержденный</w:t>
      </w:r>
      <w:r w:rsidRPr="00B909E4">
        <w:rPr>
          <w:rFonts w:eastAsia="Arial"/>
          <w:szCs w:val="28"/>
        </w:rPr>
        <w:t xml:space="preserve"> постановлением администрации</w:t>
      </w:r>
      <w:proofErr w:type="gramEnd"/>
      <w:r w:rsidRPr="00B909E4">
        <w:rPr>
          <w:rFonts w:eastAsia="Arial"/>
          <w:szCs w:val="28"/>
        </w:rPr>
        <w:t xml:space="preserve"> Георгиевского городского округа Ставропольского края от 10 августа</w:t>
      </w:r>
      <w:r w:rsidRPr="00B909E4">
        <w:rPr>
          <w:szCs w:val="28"/>
        </w:rPr>
        <w:t xml:space="preserve"> 2018 г. № 2035</w:t>
      </w:r>
      <w:r>
        <w:rPr>
          <w:rFonts w:eastAsia="Calibri"/>
          <w:szCs w:val="28"/>
          <w:lang w:eastAsia="en-US"/>
        </w:rPr>
        <w:t>».</w:t>
      </w:r>
    </w:p>
    <w:p w:rsidR="002774A2" w:rsidRPr="00B923B0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Pr="00B74B0C">
        <w:rPr>
          <w:rFonts w:eastAsia="Calibri"/>
          <w:szCs w:val="28"/>
          <w:lang w:eastAsia="en-US"/>
        </w:rPr>
        <w:t xml:space="preserve">. </w:t>
      </w:r>
      <w:proofErr w:type="gramStart"/>
      <w:r w:rsidRPr="00B74B0C">
        <w:rPr>
          <w:rFonts w:eastAsia="Calibri"/>
          <w:szCs w:val="28"/>
          <w:lang w:eastAsia="en-US"/>
        </w:rPr>
        <w:t>Контроль за</w:t>
      </w:r>
      <w:proofErr w:type="gramEnd"/>
      <w:r w:rsidRPr="00B74B0C">
        <w:rPr>
          <w:rFonts w:eastAsia="Calibri"/>
          <w:szCs w:val="28"/>
          <w:lang w:eastAsia="en-US"/>
        </w:rPr>
        <w:t xml:space="preserve"> выполнением настоящего постановления возложить на </w:t>
      </w:r>
      <w:r>
        <w:rPr>
          <w:rFonts w:eastAsia="Calibri"/>
          <w:szCs w:val="28"/>
          <w:lang w:eastAsia="en-US"/>
        </w:rPr>
        <w:t xml:space="preserve">первого </w:t>
      </w:r>
      <w:r w:rsidRPr="00B74B0C">
        <w:rPr>
          <w:rFonts w:eastAsia="Calibri"/>
          <w:szCs w:val="28"/>
          <w:lang w:eastAsia="en-US"/>
        </w:rPr>
        <w:t xml:space="preserve">заместителя главы администрации Георгиевского городского округа Ставропольского края </w:t>
      </w:r>
      <w:r w:rsidR="004B1967">
        <w:rPr>
          <w:rFonts w:eastAsia="Calibri"/>
          <w:szCs w:val="28"/>
          <w:lang w:eastAsia="en-US"/>
        </w:rPr>
        <w:t>Донец Ж</w:t>
      </w:r>
      <w:r w:rsidRPr="00B74B0C">
        <w:rPr>
          <w:rFonts w:eastAsia="Calibri"/>
          <w:szCs w:val="28"/>
          <w:lang w:eastAsia="en-US"/>
        </w:rPr>
        <w:t>.</w:t>
      </w:r>
      <w:r w:rsidR="004B1967">
        <w:rPr>
          <w:rFonts w:eastAsia="Calibri"/>
          <w:szCs w:val="28"/>
          <w:lang w:eastAsia="en-US"/>
        </w:rPr>
        <w:t>А</w:t>
      </w:r>
      <w:r w:rsidRPr="00B74B0C">
        <w:rPr>
          <w:rFonts w:eastAsia="Calibri"/>
          <w:szCs w:val="28"/>
          <w:lang w:eastAsia="en-US"/>
        </w:rPr>
        <w:t>.</w:t>
      </w:r>
    </w:p>
    <w:p w:rsidR="002774A2" w:rsidRPr="00B74B0C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2774A2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B74B0C">
        <w:rPr>
          <w:rFonts w:eastAsia="Calibri"/>
          <w:szCs w:val="28"/>
          <w:lang w:eastAsia="en-US"/>
        </w:rPr>
        <w:t xml:space="preserve">. </w:t>
      </w:r>
      <w:r w:rsidRPr="00B74B0C">
        <w:rPr>
          <w:szCs w:val="28"/>
        </w:rPr>
        <w:t>Настоящее постановление вступает в силу со дня его официального опубликования.</w:t>
      </w:r>
    </w:p>
    <w:p w:rsidR="002774A2" w:rsidRPr="00B74B0C" w:rsidRDefault="002774A2" w:rsidP="002774A2">
      <w:pPr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2774A2">
      <w:pPr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2774A2">
      <w:pPr>
        <w:tabs>
          <w:tab w:val="left" w:pos="426"/>
        </w:tabs>
        <w:jc w:val="both"/>
        <w:rPr>
          <w:rFonts w:eastAsia="Calibri"/>
          <w:szCs w:val="28"/>
          <w:lang w:eastAsia="en-US"/>
        </w:rPr>
      </w:pPr>
    </w:p>
    <w:p w:rsidR="002774A2" w:rsidRPr="00B74B0C" w:rsidRDefault="002774A2" w:rsidP="002774A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74B0C">
        <w:rPr>
          <w:szCs w:val="28"/>
        </w:rPr>
        <w:t>Глав</w:t>
      </w:r>
      <w:r>
        <w:rPr>
          <w:szCs w:val="28"/>
        </w:rPr>
        <w:t>а</w:t>
      </w:r>
    </w:p>
    <w:p w:rsidR="002774A2" w:rsidRPr="00B74B0C" w:rsidRDefault="002774A2" w:rsidP="002774A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>Георгиевского городского округа</w:t>
      </w:r>
    </w:p>
    <w:p w:rsidR="002774A2" w:rsidRPr="00B74B0C" w:rsidRDefault="002774A2" w:rsidP="002774A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74B0C">
        <w:rPr>
          <w:szCs w:val="28"/>
        </w:rPr>
        <w:t xml:space="preserve">Ставропольского края                          </w:t>
      </w:r>
      <w:r>
        <w:rPr>
          <w:szCs w:val="28"/>
        </w:rPr>
        <w:t xml:space="preserve">          </w:t>
      </w:r>
      <w:r w:rsidRPr="00B74B0C">
        <w:rPr>
          <w:szCs w:val="28"/>
        </w:rPr>
        <w:t xml:space="preserve">                                      </w:t>
      </w:r>
      <w:r>
        <w:rPr>
          <w:szCs w:val="28"/>
        </w:rPr>
        <w:t>М</w:t>
      </w:r>
      <w:r w:rsidRPr="00B74B0C">
        <w:rPr>
          <w:szCs w:val="28"/>
        </w:rPr>
        <w:t>.</w:t>
      </w:r>
      <w:r>
        <w:rPr>
          <w:szCs w:val="28"/>
        </w:rPr>
        <w:t>В</w:t>
      </w:r>
      <w:r w:rsidRPr="00B74B0C">
        <w:rPr>
          <w:szCs w:val="28"/>
        </w:rPr>
        <w:t>.Кл</w:t>
      </w:r>
      <w:r>
        <w:rPr>
          <w:szCs w:val="28"/>
        </w:rPr>
        <w:t>етин</w:t>
      </w:r>
    </w:p>
    <w:p w:rsidR="002774A2" w:rsidRPr="00B74B0C" w:rsidRDefault="002774A2" w:rsidP="002774A2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2774A2" w:rsidRPr="00B74B0C" w:rsidRDefault="002774A2" w:rsidP="002774A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74B0C" w:rsidRDefault="002774A2" w:rsidP="002774A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774A2" w:rsidRPr="00B74B0C" w:rsidRDefault="002774A2" w:rsidP="002774A2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1530B" w:rsidRDefault="0051530B" w:rsidP="0051530B">
      <w:pPr>
        <w:tabs>
          <w:tab w:val="left" w:pos="9356"/>
        </w:tabs>
        <w:spacing w:line="240" w:lineRule="exact"/>
        <w:ind w:right="-2"/>
        <w:jc w:val="both"/>
        <w:rPr>
          <w:szCs w:val="28"/>
        </w:rPr>
        <w:sectPr w:rsidR="0051530B" w:rsidSect="00A70179">
          <w:headerReference w:type="default" r:id="rId8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707095" w:rsidRDefault="00707095" w:rsidP="00707095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>
        <w:rPr>
          <w:szCs w:val="28"/>
        </w:rPr>
        <w:lastRenderedPageBreak/>
        <w:t>УТВЕРЖДЕН</w:t>
      </w:r>
    </w:p>
    <w:p w:rsidR="00707095" w:rsidRDefault="00707095" w:rsidP="0070709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707095" w:rsidRDefault="00707095" w:rsidP="0070709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постановлением администрации</w:t>
      </w:r>
    </w:p>
    <w:p w:rsidR="00707095" w:rsidRDefault="00707095" w:rsidP="0070709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Георгиевского городского</w:t>
      </w:r>
    </w:p>
    <w:p w:rsidR="00707095" w:rsidRDefault="00707095" w:rsidP="0070709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округа Ставропольского края</w:t>
      </w:r>
    </w:p>
    <w:p w:rsidR="00707095" w:rsidRDefault="004E3656" w:rsidP="00707095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от 27 августа</w:t>
      </w:r>
      <w:r w:rsidR="00707095">
        <w:rPr>
          <w:szCs w:val="28"/>
        </w:rPr>
        <w:t xml:space="preserve"> 2019 г. № </w:t>
      </w:r>
      <w:r>
        <w:rPr>
          <w:szCs w:val="28"/>
        </w:rPr>
        <w:t>2794</w:t>
      </w:r>
      <w:bookmarkStart w:id="0" w:name="_GoBack"/>
      <w:bookmarkEnd w:id="0"/>
    </w:p>
    <w:p w:rsidR="002515D2" w:rsidRPr="002515D2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2515D2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2515D2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2515D2" w:rsidRDefault="002515D2" w:rsidP="00707095">
      <w:pPr>
        <w:autoSpaceDE w:val="0"/>
        <w:autoSpaceDN w:val="0"/>
        <w:adjustRightInd w:val="0"/>
        <w:jc w:val="center"/>
        <w:rPr>
          <w:bCs/>
          <w:caps/>
          <w:szCs w:val="28"/>
        </w:rPr>
      </w:pPr>
    </w:p>
    <w:p w:rsidR="002515D2" w:rsidRPr="002515D2" w:rsidRDefault="002515D2" w:rsidP="00707095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  <w:r w:rsidRPr="002515D2">
        <w:rPr>
          <w:rFonts w:eastAsia="Arial CYR"/>
          <w:bCs/>
          <w:kern w:val="1"/>
          <w:szCs w:val="28"/>
          <w:lang w:eastAsia="ar-SA"/>
        </w:rPr>
        <w:t>АДМИНИСТРАТИВНЫЙ РЕГЛАМЕНТ</w:t>
      </w:r>
    </w:p>
    <w:p w:rsidR="002515D2" w:rsidRPr="002515D2" w:rsidRDefault="002515D2" w:rsidP="00707095">
      <w:pPr>
        <w:autoSpaceDE w:val="0"/>
        <w:spacing w:line="240" w:lineRule="exact"/>
        <w:jc w:val="center"/>
        <w:textAlignment w:val="baseline"/>
        <w:rPr>
          <w:rFonts w:eastAsia="Arial CYR"/>
          <w:bCs/>
          <w:kern w:val="1"/>
          <w:szCs w:val="28"/>
          <w:lang w:eastAsia="ar-SA"/>
        </w:rPr>
      </w:pPr>
    </w:p>
    <w:p w:rsidR="002515D2" w:rsidRPr="002515D2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515D2">
        <w:rPr>
          <w:rFonts w:eastAsia="Lucida Sans Unicode"/>
          <w:kern w:val="1"/>
          <w:szCs w:val="28"/>
          <w:lang w:eastAsia="ar-SA"/>
        </w:rPr>
        <w:t>предоставления управлением труда и социальной защиты населения</w:t>
      </w:r>
    </w:p>
    <w:p w:rsidR="002515D2" w:rsidRPr="002515D2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515D2">
        <w:rPr>
          <w:rFonts w:eastAsia="Lucida Sans Unicode"/>
          <w:kern w:val="1"/>
          <w:szCs w:val="28"/>
          <w:lang w:eastAsia="ar-SA"/>
        </w:rPr>
        <w:t>администрации Георгиевского городского округа Ставропольского края</w:t>
      </w:r>
    </w:p>
    <w:p w:rsidR="002515D2" w:rsidRPr="002515D2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proofErr w:type="gramStart"/>
      <w:r w:rsidRPr="002515D2">
        <w:rPr>
          <w:rFonts w:eastAsia="Lucida Sans Unicode"/>
          <w:kern w:val="1"/>
          <w:szCs w:val="28"/>
          <w:lang w:eastAsia="ar-SA"/>
        </w:rPr>
        <w:t>государственной услуги «Предоставление инвалидам (в том числе</w:t>
      </w:r>
      <w:proofErr w:type="gramEnd"/>
    </w:p>
    <w:p w:rsidR="002515D2" w:rsidRPr="002515D2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proofErr w:type="gramStart"/>
      <w:r w:rsidRPr="002515D2">
        <w:rPr>
          <w:rFonts w:eastAsia="Lucida Sans Unicode"/>
          <w:kern w:val="1"/>
          <w:szCs w:val="28"/>
          <w:lang w:eastAsia="ar-SA"/>
        </w:rPr>
        <w:t>детям-инвалидам), имеющим транспортные средства в соответствии</w:t>
      </w:r>
      <w:proofErr w:type="gramEnd"/>
    </w:p>
    <w:p w:rsidR="002515D2" w:rsidRPr="002515D2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515D2">
        <w:rPr>
          <w:rFonts w:eastAsia="Lucida Sans Unicode"/>
          <w:kern w:val="1"/>
          <w:szCs w:val="28"/>
          <w:lang w:eastAsia="ar-SA"/>
        </w:rPr>
        <w:t>с медицинскими показаниями, или их законным представителям компенсации страховых премий по договору обязательного страхования гражданской</w:t>
      </w:r>
    </w:p>
    <w:p w:rsidR="002515D2" w:rsidRPr="002515D2" w:rsidRDefault="002515D2" w:rsidP="00707095">
      <w:pPr>
        <w:shd w:val="clear" w:color="auto" w:fill="FFFFFF"/>
        <w:tabs>
          <w:tab w:val="left" w:pos="735"/>
        </w:tabs>
        <w:autoSpaceDE w:val="0"/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515D2">
        <w:rPr>
          <w:rFonts w:eastAsia="Lucida Sans Unicode"/>
          <w:kern w:val="1"/>
          <w:szCs w:val="28"/>
          <w:lang w:eastAsia="ar-SA"/>
        </w:rPr>
        <w:t>ответственности владельцев транспортных средств»</w:t>
      </w:r>
    </w:p>
    <w:p w:rsidR="002515D2" w:rsidRPr="002515D2" w:rsidRDefault="002515D2" w:rsidP="00707095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515D2" w:rsidRPr="002515D2" w:rsidRDefault="002515D2" w:rsidP="00707095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515D2" w:rsidRPr="002515D2" w:rsidRDefault="002515D2" w:rsidP="00707095">
      <w:pPr>
        <w:widowControl w:val="0"/>
        <w:numPr>
          <w:ilvl w:val="0"/>
          <w:numId w:val="1"/>
        </w:numPr>
        <w:tabs>
          <w:tab w:val="clear" w:pos="131"/>
          <w:tab w:val="num" w:pos="0"/>
        </w:tabs>
        <w:suppressAutoHyphens/>
        <w:spacing w:line="240" w:lineRule="exact"/>
        <w:ind w:left="0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  <w:r w:rsidRPr="002515D2">
        <w:rPr>
          <w:rFonts w:eastAsia="Arial"/>
          <w:kern w:val="1"/>
          <w:szCs w:val="28"/>
          <w:lang w:eastAsia="ar-SA"/>
        </w:rPr>
        <w:t>1. Общие положения</w:t>
      </w:r>
    </w:p>
    <w:p w:rsidR="002515D2" w:rsidRPr="002515D2" w:rsidRDefault="002515D2" w:rsidP="00707095">
      <w:pPr>
        <w:jc w:val="center"/>
        <w:rPr>
          <w:szCs w:val="28"/>
        </w:rPr>
      </w:pP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 (далее соответственно - Административный регламент, управление, государственная услуга, компенсация страховых премий) устанавливает стандарт и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 xml:space="preserve"> порядок предоставления государственной услуги гражданам, указанным в </w:t>
      </w:r>
      <w:hyperlink w:anchor="P66" w:history="1">
        <w:r w:rsidRPr="002515D2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Заявителями являются инвалиды (в том числе дети-инвалиды), имеющие транспортные средства в соответствии с медицинскими показаниями, или их законные представители (далее - заявитель) и имеющие регистрацию по месту жительства на территории Ставропольского края.</w:t>
      </w: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D85ABE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1.3.1. Информация о местонахождении и графике работы управления</w:t>
      </w:r>
    </w:p>
    <w:p w:rsidR="002515D2" w:rsidRPr="002515D2" w:rsidRDefault="002515D2" w:rsidP="00707095">
      <w:pPr>
        <w:pStyle w:val="aff0"/>
        <w:tabs>
          <w:tab w:val="left" w:pos="1418"/>
        </w:tabs>
        <w:autoSpaceDE w:val="0"/>
        <w:spacing w:line="240" w:lineRule="auto"/>
        <w:ind w:firstLine="709"/>
        <w:jc w:val="both"/>
        <w:rPr>
          <w:sz w:val="28"/>
          <w:szCs w:val="28"/>
        </w:rPr>
      </w:pPr>
      <w:r w:rsidRPr="002515D2">
        <w:rPr>
          <w:sz w:val="28"/>
          <w:szCs w:val="28"/>
        </w:rPr>
        <w:t xml:space="preserve">Место нахождения управления: </w:t>
      </w:r>
      <w:r w:rsidRPr="002515D2">
        <w:rPr>
          <w:color w:val="auto"/>
          <w:sz w:val="28"/>
          <w:szCs w:val="28"/>
        </w:rPr>
        <w:t>357820, Ставропольский край,</w:t>
      </w:r>
      <w:r w:rsidR="00707095">
        <w:rPr>
          <w:color w:val="auto"/>
          <w:sz w:val="28"/>
          <w:szCs w:val="28"/>
        </w:rPr>
        <w:t xml:space="preserve"> </w:t>
      </w:r>
      <w:r w:rsidRPr="002515D2">
        <w:rPr>
          <w:color w:val="auto"/>
          <w:sz w:val="28"/>
          <w:szCs w:val="28"/>
        </w:rPr>
        <w:t xml:space="preserve">             г. Георгиевск, ул. </w:t>
      </w:r>
      <w:proofErr w:type="spellStart"/>
      <w:r w:rsidRPr="002515D2">
        <w:rPr>
          <w:color w:val="auto"/>
          <w:sz w:val="28"/>
          <w:szCs w:val="28"/>
        </w:rPr>
        <w:t>Чугурина</w:t>
      </w:r>
      <w:proofErr w:type="spellEnd"/>
      <w:r w:rsidRPr="002515D2">
        <w:rPr>
          <w:color w:val="auto"/>
          <w:sz w:val="28"/>
          <w:szCs w:val="28"/>
        </w:rPr>
        <w:t>, д.12.</w:t>
      </w:r>
    </w:p>
    <w:p w:rsidR="002515D2" w:rsidRPr="002515D2" w:rsidRDefault="002515D2" w:rsidP="00707095">
      <w:pPr>
        <w:pStyle w:val="aff0"/>
        <w:tabs>
          <w:tab w:val="left" w:pos="225"/>
        </w:tabs>
        <w:autoSpaceDE w:val="0"/>
        <w:ind w:firstLine="709"/>
        <w:jc w:val="both"/>
        <w:rPr>
          <w:sz w:val="28"/>
          <w:szCs w:val="28"/>
        </w:rPr>
      </w:pPr>
      <w:r w:rsidRPr="002515D2">
        <w:rPr>
          <w:sz w:val="28"/>
          <w:szCs w:val="28"/>
        </w:rPr>
        <w:t xml:space="preserve">График работы управления: </w:t>
      </w:r>
    </w:p>
    <w:p w:rsidR="002515D2" w:rsidRPr="002515D2" w:rsidRDefault="002515D2" w:rsidP="00707095">
      <w:pPr>
        <w:pStyle w:val="aff0"/>
        <w:tabs>
          <w:tab w:val="left" w:pos="225"/>
        </w:tabs>
        <w:autoSpaceDE w:val="0"/>
        <w:ind w:firstLine="709"/>
        <w:jc w:val="both"/>
        <w:rPr>
          <w:color w:val="auto"/>
          <w:sz w:val="28"/>
          <w:szCs w:val="28"/>
        </w:rPr>
      </w:pPr>
      <w:r w:rsidRPr="002515D2">
        <w:rPr>
          <w:color w:val="auto"/>
          <w:sz w:val="28"/>
          <w:szCs w:val="28"/>
        </w:rPr>
        <w:t>начало рабочего дня - 8.00 час</w:t>
      </w:r>
      <w:proofErr w:type="gramStart"/>
      <w:r w:rsidRPr="002515D2">
        <w:rPr>
          <w:color w:val="auto"/>
          <w:sz w:val="28"/>
          <w:szCs w:val="28"/>
        </w:rPr>
        <w:t>.;</w:t>
      </w:r>
      <w:proofErr w:type="gramEnd"/>
    </w:p>
    <w:p w:rsidR="002515D2" w:rsidRPr="002515D2" w:rsidRDefault="002515D2" w:rsidP="00707095">
      <w:pPr>
        <w:pStyle w:val="aff0"/>
        <w:tabs>
          <w:tab w:val="left" w:pos="225"/>
        </w:tabs>
        <w:autoSpaceDE w:val="0"/>
        <w:ind w:firstLine="709"/>
        <w:jc w:val="both"/>
        <w:rPr>
          <w:color w:val="auto"/>
          <w:sz w:val="28"/>
          <w:szCs w:val="28"/>
        </w:rPr>
      </w:pPr>
      <w:r w:rsidRPr="002515D2">
        <w:rPr>
          <w:color w:val="auto"/>
          <w:sz w:val="28"/>
          <w:szCs w:val="28"/>
        </w:rPr>
        <w:lastRenderedPageBreak/>
        <w:t>конец рабочего дня – 17.00 час</w:t>
      </w:r>
      <w:proofErr w:type="gramStart"/>
      <w:r w:rsidRPr="002515D2">
        <w:rPr>
          <w:color w:val="auto"/>
          <w:sz w:val="28"/>
          <w:szCs w:val="28"/>
        </w:rPr>
        <w:t>.;</w:t>
      </w:r>
      <w:proofErr w:type="gramEnd"/>
    </w:p>
    <w:p w:rsidR="002515D2" w:rsidRPr="002515D2" w:rsidRDefault="002515D2" w:rsidP="00707095">
      <w:pPr>
        <w:pStyle w:val="aff0"/>
        <w:tabs>
          <w:tab w:val="left" w:pos="225"/>
        </w:tabs>
        <w:autoSpaceDE w:val="0"/>
        <w:ind w:firstLine="709"/>
        <w:jc w:val="both"/>
        <w:rPr>
          <w:color w:val="auto"/>
          <w:sz w:val="28"/>
          <w:szCs w:val="28"/>
        </w:rPr>
      </w:pPr>
      <w:r w:rsidRPr="002515D2">
        <w:rPr>
          <w:color w:val="auto"/>
          <w:sz w:val="28"/>
          <w:szCs w:val="28"/>
        </w:rPr>
        <w:t>перерыв - с 12.00 до 13.00 час.</w:t>
      </w:r>
    </w:p>
    <w:p w:rsidR="002515D2" w:rsidRPr="002515D2" w:rsidRDefault="002515D2" w:rsidP="00707095">
      <w:pPr>
        <w:pStyle w:val="aff0"/>
        <w:tabs>
          <w:tab w:val="left" w:pos="225"/>
        </w:tabs>
        <w:autoSpaceDE w:val="0"/>
        <w:ind w:firstLine="709"/>
        <w:jc w:val="both"/>
        <w:rPr>
          <w:color w:val="auto"/>
          <w:sz w:val="28"/>
          <w:szCs w:val="28"/>
        </w:rPr>
      </w:pPr>
      <w:r w:rsidRPr="002515D2">
        <w:rPr>
          <w:color w:val="auto"/>
          <w:sz w:val="28"/>
          <w:szCs w:val="28"/>
        </w:rPr>
        <w:t>Время приема заявителей:</w:t>
      </w:r>
    </w:p>
    <w:p w:rsidR="002515D2" w:rsidRPr="002515D2" w:rsidRDefault="002515D2" w:rsidP="00707095">
      <w:pPr>
        <w:pStyle w:val="aff0"/>
        <w:tabs>
          <w:tab w:val="left" w:pos="225"/>
        </w:tabs>
        <w:autoSpaceDE w:val="0"/>
        <w:ind w:firstLine="709"/>
        <w:jc w:val="both"/>
        <w:rPr>
          <w:color w:val="auto"/>
          <w:sz w:val="28"/>
          <w:szCs w:val="28"/>
        </w:rPr>
      </w:pPr>
      <w:r w:rsidRPr="002515D2">
        <w:rPr>
          <w:color w:val="auto"/>
          <w:sz w:val="28"/>
          <w:szCs w:val="28"/>
        </w:rPr>
        <w:t>понедельник - пятница – с 8.00 до 17.00 час</w:t>
      </w:r>
      <w:proofErr w:type="gramStart"/>
      <w:r w:rsidRPr="002515D2">
        <w:rPr>
          <w:color w:val="auto"/>
          <w:sz w:val="28"/>
          <w:szCs w:val="28"/>
        </w:rPr>
        <w:t xml:space="preserve">., </w:t>
      </w:r>
      <w:proofErr w:type="gramEnd"/>
      <w:r w:rsidRPr="002515D2">
        <w:rPr>
          <w:color w:val="auto"/>
          <w:sz w:val="28"/>
          <w:szCs w:val="28"/>
        </w:rPr>
        <w:t>перерыв с 12.00 до 13.00 час.</w:t>
      </w:r>
    </w:p>
    <w:p w:rsidR="002515D2" w:rsidRPr="002515D2" w:rsidRDefault="002515D2" w:rsidP="00707095">
      <w:pPr>
        <w:pStyle w:val="aff0"/>
        <w:shd w:val="clear" w:color="auto" w:fill="FFFFFF"/>
        <w:tabs>
          <w:tab w:val="left" w:pos="735"/>
          <w:tab w:val="left" w:pos="1418"/>
        </w:tabs>
        <w:autoSpaceDE w:val="0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2515D2">
        <w:rPr>
          <w:color w:val="auto"/>
          <w:sz w:val="28"/>
          <w:szCs w:val="28"/>
        </w:rPr>
        <w:t>Выходные дни: суббота, воскресенье.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заявителя в другие органы и организации не требуется.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1.3.2. Справочные телефоны управления: 8 (87951) 5-07-44, 8 (87951) 5-0</w:t>
      </w:r>
      <w:r w:rsidR="00CA36CB">
        <w:rPr>
          <w:rFonts w:ascii="Times New Roman" w:hAnsi="Times New Roman" w:cs="Times New Roman"/>
          <w:sz w:val="28"/>
          <w:szCs w:val="28"/>
        </w:rPr>
        <w:t>9</w:t>
      </w:r>
      <w:r w:rsidRPr="002515D2">
        <w:rPr>
          <w:rFonts w:ascii="Times New Roman" w:hAnsi="Times New Roman" w:cs="Times New Roman"/>
          <w:sz w:val="28"/>
          <w:szCs w:val="28"/>
        </w:rPr>
        <w:t>-8</w:t>
      </w:r>
      <w:r w:rsidR="00CA36CB">
        <w:rPr>
          <w:rFonts w:ascii="Times New Roman" w:hAnsi="Times New Roman" w:cs="Times New Roman"/>
          <w:sz w:val="28"/>
          <w:szCs w:val="28"/>
        </w:rPr>
        <w:t>0</w:t>
      </w:r>
      <w:r w:rsidRPr="002515D2">
        <w:rPr>
          <w:rFonts w:ascii="Times New Roman" w:hAnsi="Times New Roman" w:cs="Times New Roman"/>
          <w:sz w:val="28"/>
          <w:szCs w:val="28"/>
        </w:rPr>
        <w:t>, 8 (87951) 2-21-90, факс 8 (87951) 5-00-17.</w:t>
      </w:r>
    </w:p>
    <w:p w:rsidR="002515D2" w:rsidRPr="00D85ABE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1.3.3. Адрес официального сайта управления: на официальном сайте </w:t>
      </w:r>
      <w:r w:rsidRPr="00D85ABE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hyperlink r:id="rId9" w:history="1"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georgievsk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administr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stradm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utszn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D85ABE">
        <w:rPr>
          <w:rFonts w:ascii="Times New Roman" w:hAnsi="Times New Roman" w:cs="Times New Roman"/>
          <w:sz w:val="28"/>
          <w:szCs w:val="28"/>
        </w:rPr>
        <w:t xml:space="preserve">; адрес электронной почты – </w:t>
      </w:r>
      <w:r w:rsidRPr="00D85AB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85A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5AB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D85ABE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utszn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geo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</w:hyperlink>
      <w:r w:rsidRPr="00D85AB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5ABE">
        <w:rPr>
          <w:rFonts w:ascii="Times New Roman" w:hAnsi="Times New Roman" w:cs="Times New Roman"/>
          <w:sz w:val="28"/>
          <w:szCs w:val="28"/>
        </w:rPr>
        <w:t>.</w:t>
      </w:r>
      <w:r w:rsidRPr="00D85AB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85ABE">
        <w:rPr>
          <w:rFonts w:ascii="Times New Roman" w:hAnsi="Times New Roman" w:cs="Times New Roman"/>
          <w:sz w:val="28"/>
          <w:szCs w:val="28"/>
        </w:rPr>
        <w:t>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1.3.4. Для получения информации о порядке предоставления государственной услуги заявители обращаются: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лично - по адресу нахождения управления;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устно - по следующим номерам телефонов: 8 (87951) 5-07-44, 8 (87951) 5-0</w:t>
      </w:r>
      <w:r w:rsidR="00CA36CB">
        <w:rPr>
          <w:rFonts w:ascii="Times New Roman" w:hAnsi="Times New Roman" w:cs="Times New Roman"/>
          <w:sz w:val="28"/>
          <w:szCs w:val="28"/>
        </w:rPr>
        <w:t>9</w:t>
      </w:r>
      <w:r w:rsidRPr="002515D2">
        <w:rPr>
          <w:rFonts w:ascii="Times New Roman" w:hAnsi="Times New Roman" w:cs="Times New Roman"/>
          <w:sz w:val="28"/>
          <w:szCs w:val="28"/>
        </w:rPr>
        <w:t>-8</w:t>
      </w:r>
      <w:r w:rsidR="00CA36CB">
        <w:rPr>
          <w:rFonts w:ascii="Times New Roman" w:hAnsi="Times New Roman" w:cs="Times New Roman"/>
          <w:sz w:val="28"/>
          <w:szCs w:val="28"/>
        </w:rPr>
        <w:t>0</w:t>
      </w:r>
      <w:r w:rsidRPr="002515D2">
        <w:rPr>
          <w:rFonts w:ascii="Times New Roman" w:hAnsi="Times New Roman" w:cs="Times New Roman"/>
          <w:sz w:val="28"/>
          <w:szCs w:val="28"/>
        </w:rPr>
        <w:t>, 8 (87951) 2-21-90, факс 8 (87951) 5-00-17;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письменном виде путем направления почтовых отправлений;</w:t>
      </w:r>
    </w:p>
    <w:p w:rsidR="002515D2" w:rsidRPr="00D85ABE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почты по адресу: </w:t>
      </w:r>
      <w:hyperlink r:id="rId11" w:history="1"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utszn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_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geo</w:t>
        </w:r>
        <w:r w:rsidRPr="00D85AB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</w:hyperlink>
      <w:r w:rsidRPr="00D85AB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5ABE">
        <w:rPr>
          <w:rFonts w:ascii="Times New Roman" w:hAnsi="Times New Roman" w:cs="Times New Roman"/>
          <w:sz w:val="28"/>
          <w:szCs w:val="28"/>
        </w:rPr>
        <w:t>.</w:t>
      </w:r>
      <w:r w:rsidRPr="00D85AB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85ABE">
        <w:rPr>
          <w:rFonts w:ascii="Times New Roman" w:hAnsi="Times New Roman" w:cs="Times New Roman"/>
          <w:sz w:val="28"/>
          <w:szCs w:val="28"/>
        </w:rPr>
        <w:t>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5D2">
        <w:rPr>
          <w:rFonts w:ascii="Times New Roman" w:hAnsi="Times New Roman" w:cs="Times New Roman"/>
          <w:sz w:val="28"/>
          <w:szCs w:val="28"/>
        </w:rPr>
        <w:t xml:space="preserve">к информационным материалам, которые размещены в федеральной государственной информационной системе «Единый портал государственных и муниципальных услуг (функций)» (далее - </w:t>
      </w:r>
      <w:r w:rsidR="0050200B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>диный портал) (www.gosuslugi.ru) и в государственной информационной системе Ставропольского края -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(www.26gosuslugi.ru)</w:t>
      </w:r>
      <w:r w:rsidR="00D85A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Размещается на информационных стендах управления и поддерживается в актуальном состоянии следующая информация: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2515D2" w:rsidRPr="002515D2" w:rsidRDefault="00243C2B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34" w:history="1">
        <w:r w:rsidR="002515D2" w:rsidRPr="002515D2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2515D2" w:rsidRPr="002515D2">
        <w:rPr>
          <w:rFonts w:ascii="Times New Roman" w:hAnsi="Times New Roman" w:cs="Times New Roman"/>
          <w:sz w:val="28"/>
          <w:szCs w:val="28"/>
        </w:rPr>
        <w:t xml:space="preserve"> (приложение 1 к Административному регламенту);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график работы управления, почтовый адрес, номера телефонов, адреса интернет-сайта и электронной почты, по которым заявители могут получать необходимую информацию и документы</w:t>
      </w:r>
      <w:r w:rsidR="00D85ABE">
        <w:rPr>
          <w:rFonts w:ascii="Times New Roman" w:hAnsi="Times New Roman" w:cs="Times New Roman"/>
          <w:sz w:val="28"/>
          <w:szCs w:val="28"/>
        </w:rPr>
        <w:t>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 и государственной информационной системе Ставропольского края «Региональный реестр государственных услуг (функций)», размещенная на </w:t>
      </w:r>
      <w:r w:rsidR="0050200B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 xml:space="preserve">дином портале, </w:t>
      </w:r>
      <w:r w:rsidRPr="002515D2">
        <w:rPr>
          <w:rFonts w:ascii="Times New Roman" w:hAnsi="Times New Roman" w:cs="Times New Roman"/>
          <w:sz w:val="28"/>
          <w:szCs w:val="28"/>
        </w:rPr>
        <w:lastRenderedPageBreak/>
        <w:t>региональном портале и блоке сайта, предоставляется заявителю бесплатно.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5D2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</w:t>
      </w:r>
      <w:r w:rsidR="0050200B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>дином портале, региональном портале и блоке сайта,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515D2" w:rsidRDefault="003C2724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724"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размещается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72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2724">
        <w:rPr>
          <w:rFonts w:ascii="Times New Roman" w:hAnsi="Times New Roman" w:cs="Times New Roman"/>
          <w:sz w:val="28"/>
          <w:szCs w:val="28"/>
        </w:rPr>
        <w:t xml:space="preserve">, на </w:t>
      </w:r>
      <w:r w:rsidR="0050200B">
        <w:rPr>
          <w:rFonts w:ascii="Times New Roman" w:hAnsi="Times New Roman" w:cs="Times New Roman"/>
          <w:sz w:val="28"/>
          <w:szCs w:val="28"/>
        </w:rPr>
        <w:t>Е</w:t>
      </w:r>
      <w:r w:rsidRPr="003C2724">
        <w:rPr>
          <w:rFonts w:ascii="Times New Roman" w:hAnsi="Times New Roman" w:cs="Times New Roman"/>
          <w:sz w:val="28"/>
          <w:szCs w:val="28"/>
        </w:rPr>
        <w:t xml:space="preserve">дином и региональном порталах, в государственной информационной системе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2724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2724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 и поддерживается в актуальном состоянии.</w:t>
      </w:r>
      <w:proofErr w:type="gramEnd"/>
    </w:p>
    <w:p w:rsidR="00707095" w:rsidRPr="003C2724" w:rsidRDefault="00707095" w:rsidP="007070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 Стандарт предоставления услуги</w:t>
      </w:r>
    </w:p>
    <w:p w:rsidR="002515D2" w:rsidRPr="002515D2" w:rsidRDefault="002515D2" w:rsidP="007070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Наименование государственной услуги «Предоставление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средств».</w:t>
      </w:r>
    </w:p>
    <w:p w:rsidR="005A04D1" w:rsidRDefault="005A04D1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управлением по месту жительства заявителя.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Государственную услугу предоставляет управление.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5D2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2" w:history="1">
        <w:r w:rsidRPr="002515D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  <w:proofErr w:type="gramEnd"/>
    </w:p>
    <w:p w:rsidR="005A04D1" w:rsidRDefault="005A04D1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назначение и выплата компенсации страховых премий;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отказ в назначении компенсации страховых премий.</w:t>
      </w:r>
    </w:p>
    <w:p w:rsidR="005A04D1" w:rsidRDefault="005A04D1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B4713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2.4. Срок предоставления государственной услуги, срок </w:t>
      </w:r>
      <w:r w:rsidRPr="002515D2">
        <w:rPr>
          <w:rFonts w:ascii="Times New Roman" w:hAnsi="Times New Roman" w:cs="Times New Roman"/>
          <w:sz w:val="28"/>
          <w:szCs w:val="28"/>
        </w:rPr>
        <w:lastRenderedPageBreak/>
        <w:t>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может превышать 10 дней со дня принятия заявления со всеми необходимыми документами.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не в полном объеме и (или) ненадлежаще оформленных предоставление государственной услуги приостанавливается. В таком случае уп</w:t>
      </w:r>
      <w:r w:rsidR="006D6618">
        <w:rPr>
          <w:rFonts w:ascii="Times New Roman" w:hAnsi="Times New Roman" w:cs="Times New Roman"/>
          <w:sz w:val="28"/>
          <w:szCs w:val="28"/>
        </w:rPr>
        <w:t>равление</w:t>
      </w:r>
      <w:r w:rsidRPr="002515D2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их представления направляет заявителю уведомление о передаче недостающих документов и (или) документов, ненадлежаще оформленных. В этом случае течение срока для принятия решения о назначении и выплате компенсации страховых премий приостанавливается до представления указанных в уведомлении документов.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государственной услуги, не должен превышать 3 рабочих дней с момента принятия решения о предоставлении (отказе в предоставлении) государственной услуги.</w:t>
      </w:r>
    </w:p>
    <w:p w:rsidR="005A04D1" w:rsidRDefault="005A04D1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2.5. </w:t>
      </w:r>
      <w:r w:rsidR="003C2724">
        <w:rPr>
          <w:rFonts w:ascii="Times New Roman" w:hAnsi="Times New Roman" w:cs="Times New Roman"/>
          <w:sz w:val="28"/>
          <w:szCs w:val="28"/>
        </w:rPr>
        <w:t>Н</w:t>
      </w:r>
      <w:r w:rsidRPr="002515D2">
        <w:rPr>
          <w:rFonts w:ascii="Times New Roman" w:hAnsi="Times New Roman" w:cs="Times New Roman"/>
          <w:sz w:val="28"/>
          <w:szCs w:val="28"/>
        </w:rPr>
        <w:t>ормативны</w:t>
      </w:r>
      <w:r w:rsidR="003C2724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3C2724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 xml:space="preserve"> акт</w:t>
      </w:r>
      <w:r w:rsidR="003C2724">
        <w:rPr>
          <w:rFonts w:ascii="Times New Roman" w:hAnsi="Times New Roman" w:cs="Times New Roman"/>
          <w:sz w:val="28"/>
          <w:szCs w:val="28"/>
        </w:rPr>
        <w:t>ы</w:t>
      </w:r>
      <w:r w:rsidRPr="002515D2">
        <w:rPr>
          <w:rFonts w:ascii="Times New Roman" w:hAnsi="Times New Roman" w:cs="Times New Roman"/>
          <w:sz w:val="28"/>
          <w:szCs w:val="28"/>
        </w:rPr>
        <w:t xml:space="preserve"> Российской Федерации и нормативны</w:t>
      </w:r>
      <w:r w:rsidR="003C2724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3C2724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 xml:space="preserve"> акт</w:t>
      </w:r>
      <w:r w:rsidR="003C2724">
        <w:rPr>
          <w:rFonts w:ascii="Times New Roman" w:hAnsi="Times New Roman" w:cs="Times New Roman"/>
          <w:sz w:val="28"/>
          <w:szCs w:val="28"/>
        </w:rPr>
        <w:t>ы</w:t>
      </w:r>
      <w:r w:rsidRPr="002515D2">
        <w:rPr>
          <w:rFonts w:ascii="Times New Roman" w:hAnsi="Times New Roman" w:cs="Times New Roman"/>
          <w:sz w:val="28"/>
          <w:szCs w:val="28"/>
        </w:rPr>
        <w:t xml:space="preserve"> Ст</w:t>
      </w:r>
      <w:r w:rsidR="003C2724">
        <w:rPr>
          <w:rFonts w:ascii="Times New Roman" w:hAnsi="Times New Roman" w:cs="Times New Roman"/>
          <w:sz w:val="28"/>
          <w:szCs w:val="28"/>
        </w:rPr>
        <w:t>авропольского края, регулирующие</w:t>
      </w:r>
      <w:r w:rsidRPr="002515D2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</w:t>
      </w:r>
    </w:p>
    <w:p w:rsidR="00D633FA" w:rsidRPr="00D633FA" w:rsidRDefault="00D633FA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3F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министерства,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33F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33FA">
        <w:rPr>
          <w:rFonts w:ascii="Times New Roman" w:hAnsi="Times New Roman" w:cs="Times New Roman"/>
          <w:sz w:val="28"/>
          <w:szCs w:val="28"/>
        </w:rPr>
        <w:t xml:space="preserve">, в Региональном реестре, на </w:t>
      </w:r>
      <w:r w:rsidR="0050200B">
        <w:rPr>
          <w:rFonts w:ascii="Times New Roman" w:hAnsi="Times New Roman" w:cs="Times New Roman"/>
          <w:sz w:val="28"/>
          <w:szCs w:val="28"/>
        </w:rPr>
        <w:t>Е</w:t>
      </w:r>
      <w:r w:rsidRPr="00D633FA">
        <w:rPr>
          <w:rFonts w:ascii="Times New Roman" w:hAnsi="Times New Roman" w:cs="Times New Roman"/>
          <w:sz w:val="28"/>
          <w:szCs w:val="28"/>
        </w:rPr>
        <w:t>дином и региональном порталах.</w:t>
      </w:r>
      <w:proofErr w:type="gramEnd"/>
    </w:p>
    <w:p w:rsidR="005A04D1" w:rsidRDefault="005A04D1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93"/>
      <w:bookmarkEnd w:id="2"/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Для назначения компенсации страховых премий заявитель представляет в управление по месту жительства следующие документы:</w:t>
      </w:r>
    </w:p>
    <w:p w:rsidR="002515D2" w:rsidRPr="002515D2" w:rsidRDefault="00243C2B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02" w:history="1">
        <w:r w:rsidR="002515D2" w:rsidRPr="002515D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2515D2" w:rsidRPr="002515D2">
        <w:rPr>
          <w:rFonts w:ascii="Times New Roman" w:hAnsi="Times New Roman" w:cs="Times New Roman"/>
          <w:sz w:val="28"/>
          <w:szCs w:val="28"/>
        </w:rPr>
        <w:t xml:space="preserve"> о назначении компенсации страховых премий (по форме согласно приложению 2 к Административному регламенту);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копия паспорта или иной документ, удостоверяющий личность заявителя. Законный представитель дополнительно представляет документы, удостоверяющие его полномочия;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lastRenderedPageBreak/>
        <w:t xml:space="preserve">копия страхового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полиса обязательного страхования гражданской ответственности владельца транспортного средства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>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копия квитанции об уплате страховой премии по договору обязательного страхования гражданской ответственности владельца транспортного средства;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копия паспорта транспортного средства, выписанного на имя заявителя;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копия документа, подтверждающего наличие у заявителя установленных медицинских показаний на обеспечение транспортным средством.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случае подачи документов в подлинниках специалист, ответственный за прием документов, самостоятельно изготавливает их копии, заверяет и возвращает подлинники заявителю.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Способ получения документов, подаваемых заявителем, в том числе в электронной форме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непосредственно в управлении по месту жительства;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сайте министерства (http://www.minsoc26.ru), на </w:t>
      </w:r>
      <w:r w:rsidR="0050200B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>дином портале (www.gosuslugi.ru) и на региональном портале (www.26gosuslugi.ru);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информационно-правовых системах «Консультант</w:t>
      </w:r>
      <w:r w:rsidR="000D3DC8">
        <w:rPr>
          <w:rFonts w:ascii="Times New Roman" w:hAnsi="Times New Roman" w:cs="Times New Roman"/>
          <w:sz w:val="28"/>
          <w:szCs w:val="28"/>
        </w:rPr>
        <w:t xml:space="preserve"> </w:t>
      </w:r>
      <w:r w:rsidRPr="002515D2">
        <w:rPr>
          <w:rFonts w:ascii="Times New Roman" w:hAnsi="Times New Roman" w:cs="Times New Roman"/>
          <w:sz w:val="28"/>
          <w:szCs w:val="28"/>
        </w:rPr>
        <w:t>Плюс» и «Гарант».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лично в управление по месту жительства;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в адрес управления;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путем направления документов с использованием информационно-телеком</w:t>
      </w:r>
      <w:r w:rsidR="0050200B">
        <w:rPr>
          <w:rFonts w:ascii="Times New Roman" w:hAnsi="Times New Roman" w:cs="Times New Roman"/>
          <w:sz w:val="28"/>
          <w:szCs w:val="28"/>
        </w:rPr>
        <w:t>муникационной сети Интернет на Е</w:t>
      </w:r>
      <w:r w:rsidRPr="002515D2">
        <w:rPr>
          <w:rFonts w:ascii="Times New Roman" w:hAnsi="Times New Roman" w:cs="Times New Roman"/>
          <w:sz w:val="28"/>
          <w:szCs w:val="28"/>
        </w:rPr>
        <w:t>диный портал (www.gosuslugi.ru) и на региональный портал (www.26gosuslugi.ru).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государственной услуги по почте документы должны быть удостоверены в установленном законодательством порядке.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Заявление и документы для получения государственной услуги в форме электронного документа направляются в порядке, установленном </w:t>
      </w:r>
      <w:hyperlink r:id="rId13" w:history="1">
        <w:r w:rsidRPr="002515D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</w:t>
      </w:r>
      <w:r w:rsidR="00D85ABE">
        <w:rPr>
          <w:rFonts w:ascii="Times New Roman" w:hAnsi="Times New Roman" w:cs="Times New Roman"/>
          <w:sz w:val="28"/>
          <w:szCs w:val="28"/>
        </w:rPr>
        <w:t>.</w:t>
      </w:r>
      <w:r w:rsidRPr="002515D2">
        <w:rPr>
          <w:rFonts w:ascii="Times New Roman" w:hAnsi="Times New Roman" w:cs="Times New Roman"/>
          <w:sz w:val="28"/>
          <w:szCs w:val="28"/>
        </w:rPr>
        <w:t xml:space="preserve"> </w:t>
      </w:r>
      <w:r w:rsidR="00D85ABE">
        <w:rPr>
          <w:rFonts w:ascii="Times New Roman" w:hAnsi="Times New Roman" w:cs="Times New Roman"/>
          <w:sz w:val="28"/>
          <w:szCs w:val="28"/>
        </w:rPr>
        <w:t xml:space="preserve">    №</w:t>
      </w:r>
      <w:r w:rsidRPr="002515D2">
        <w:rPr>
          <w:rFonts w:ascii="Times New Roman" w:hAnsi="Times New Roman" w:cs="Times New Roman"/>
          <w:sz w:val="28"/>
          <w:szCs w:val="28"/>
        </w:rPr>
        <w:t xml:space="preserve">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Заявление и документы, направленные в электронной форме, подписываются электронной подписью в соответствии с требованиями Федерального </w:t>
      </w:r>
      <w:hyperlink r:id="rId14" w:history="1">
        <w:r w:rsidRPr="002515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«Об электронной подписи» и требованиями Федерального </w:t>
      </w:r>
      <w:hyperlink r:id="rId15" w:history="1">
        <w:r w:rsidRPr="002515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Едином портале, региональном портале или блоке сайта без необходимости дополнительной подачи заявления в </w:t>
      </w:r>
      <w:r w:rsidRPr="002515D2">
        <w:rPr>
          <w:rFonts w:ascii="Times New Roman" w:hAnsi="Times New Roman" w:cs="Times New Roman"/>
          <w:sz w:val="28"/>
          <w:szCs w:val="28"/>
        </w:rPr>
        <w:lastRenderedPageBreak/>
        <w:t>какой-либо иной форме.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На Едином портале, региональном портале и официальном сайте министерства размещаются образцы заполнения электронной формы заявления.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</w:t>
      </w:r>
      <w:r w:rsidR="00BD0749">
        <w:rPr>
          <w:rFonts w:ascii="Times New Roman" w:hAnsi="Times New Roman" w:cs="Times New Roman"/>
          <w:sz w:val="28"/>
          <w:szCs w:val="28"/>
        </w:rPr>
        <w:t>цифрового развития</w:t>
      </w:r>
      <w:r w:rsidRPr="002515D2">
        <w:rPr>
          <w:rFonts w:ascii="Times New Roman" w:hAnsi="Times New Roman" w:cs="Times New Roman"/>
          <w:sz w:val="28"/>
          <w:szCs w:val="28"/>
        </w:rPr>
        <w:t>, обеспечивается автоматический переход к заполнению электронной формы указанного заявления на региональном портале или официальном сайте министерства.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5D2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региональном портале или официальном сайте министерства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Едином портале, региональном портале или официальном сайте министерства к ранее поданным им </w:t>
      </w:r>
      <w:r w:rsidRPr="002515D2">
        <w:rPr>
          <w:rFonts w:ascii="Times New Roman" w:hAnsi="Times New Roman" w:cs="Times New Roman"/>
          <w:sz w:val="28"/>
          <w:szCs w:val="28"/>
        </w:rPr>
        <w:lastRenderedPageBreak/>
        <w:t>заявлениям в течение не менее одного года, а также частично сформированным заявлениям - в течение не менее 3 месяцев.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государственной услуги, направляется в управление посредством Единого портала, регионального портала или блока сайта.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Заявление о предоставлении государственной услуги, направленное в электронной форме, распечатывается на бумажный носитель и регистрируется специалистом управления, ответственным за прием документов, в журнале учета приема заявлений в день его поступления.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5D2">
        <w:rPr>
          <w:rFonts w:ascii="Times New Roman" w:hAnsi="Times New Roman" w:cs="Times New Roman"/>
          <w:sz w:val="28"/>
          <w:szCs w:val="28"/>
        </w:rPr>
        <w:t>Управление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  <w:proofErr w:type="gramEnd"/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управлением заявления и документов, поступивших в электронной форме, необходимых для предоставления государственной услуги.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5D2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 xml:space="preserve">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5A04D1" w:rsidRDefault="005A04D1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254"/>
      <w:bookmarkEnd w:id="3"/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2.7.1. Основания для отказа в приеме документов, необходимых для предоставления государственной услуги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Непредставление в течение 10 дней со дня получения уведомления управления о передаче недостающих документов и (или) документов, ненадлежаще оформленных.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Заявитель, которому было отказано в принятии заявления и документов к рассмотрению, имеет право повторно обратиться за назначением </w:t>
      </w:r>
      <w:r w:rsidRPr="002515D2">
        <w:rPr>
          <w:rFonts w:ascii="Times New Roman" w:hAnsi="Times New Roman" w:cs="Times New Roman"/>
          <w:sz w:val="28"/>
          <w:szCs w:val="28"/>
        </w:rPr>
        <w:lastRenderedPageBreak/>
        <w:t>компенсации страховых премий.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2.7.2.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</w:t>
      </w:r>
      <w:hyperlink w:anchor="P376" w:history="1">
        <w:r w:rsidRPr="002515D2">
          <w:rPr>
            <w:rFonts w:ascii="Times New Roman" w:hAnsi="Times New Roman" w:cs="Times New Roman"/>
            <w:sz w:val="28"/>
            <w:szCs w:val="28"/>
          </w:rPr>
          <w:t>подпункте 2.16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07095" w:rsidRDefault="00707095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265"/>
      <w:bookmarkEnd w:id="4"/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6"/>
      <w:bookmarkEnd w:id="5"/>
      <w:r w:rsidRPr="002515D2">
        <w:rPr>
          <w:rFonts w:ascii="Times New Roman" w:hAnsi="Times New Roman" w:cs="Times New Roman"/>
          <w:sz w:val="28"/>
          <w:szCs w:val="28"/>
        </w:rPr>
        <w:t xml:space="preserve">2.8.1. Управление принимает </w:t>
      </w:r>
      <w:hyperlink w:anchor="P966" w:history="1">
        <w:r w:rsidRPr="002515D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об отказе в назначении компенсации страховых премий, в случае если: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представленные заявителем документы не подтверждают его право на получение компенсации страховых премий;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у заявителя отсутствует регистрация по месту жительства на территории Ставропольского края;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страховом полисе обязательного страхования гражданской ответственности владельца транспортного средства указано более двух водителей, допущенных к управлению транспортным средством, кроме заявителя.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 принятом решении по заявлению управление уведомляет заявителя в течение 2 рабочих дней со дня его принятия. Уведомление о принятом решении по заявлению, поданному в электронной форме, направляется заявителю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2.8.2. В случае предоставления заявителем документов не в полном объеме и (или) ненадлежаще оформленных управление в течение 2 рабочих дней со дня их представления направляет заявителю уведомление о передаче недостающих документов и (или) документов, ненадлежаще оформленных. В этом случае течение срока для принятия решения о назначении и выплате компенсации страховых премий приостанавливается на 10 дней до представления заявителем указанных в уведомлении документов.</w:t>
      </w:r>
    </w:p>
    <w:p w:rsidR="005A04D1" w:rsidRDefault="005A04D1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2.9. Перечень услуг, необходимых и обязательных для предоставления </w:t>
      </w:r>
      <w:r w:rsidRPr="002515D2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 (в случае выплаты компенсации страховых премий через кредитные организации).</w:t>
      </w:r>
    </w:p>
    <w:p w:rsidR="005A04D1" w:rsidRDefault="005A04D1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2.10. Порядок, размер и основания взимания государственной пошлины или иной платы, взимаемой за предоставление </w:t>
      </w:r>
      <w:r w:rsidR="00870D5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515D2">
        <w:rPr>
          <w:rFonts w:ascii="Times New Roman" w:hAnsi="Times New Roman" w:cs="Times New Roman"/>
          <w:sz w:val="28"/>
          <w:szCs w:val="28"/>
        </w:rPr>
        <w:t>услуги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870D54" w:rsidRPr="00870D54" w:rsidRDefault="00870D54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54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870D54">
        <w:rPr>
          <w:rFonts w:ascii="Times New Roman" w:hAnsi="Times New Roman" w:cs="Times New Roman"/>
          <w:sz w:val="28"/>
          <w:szCs w:val="28"/>
        </w:rPr>
        <w:t xml:space="preserve"> и (или) должностного лица, плата с заявителя не взимается.</w:t>
      </w:r>
    </w:p>
    <w:p w:rsidR="00870D54" w:rsidRDefault="00870D54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5A04D1" w:rsidRDefault="005A04D1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минут, по предварительной записи - 10 минут.</w:t>
      </w:r>
    </w:p>
    <w:p w:rsidR="005A04D1" w:rsidRDefault="005A04D1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2.13. Срок и порядок регистрации запроса заявителя о предоставлении государственной услуги, в том числе в электронной форме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Запрос заявителя о предоставлении государственной услуги, поступивший в письменном виде, регистрируется должностным лицом управления, посредством внесения в </w:t>
      </w:r>
      <w:hyperlink w:anchor="P820" w:history="1">
        <w:r w:rsidRPr="002515D2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учета приема заявлений о назначении компенсации страховых премий (далее - журнал учета) (приложение 3 к Административному регламенту) в течение 15 минут.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Запрос о предоставлении государственной услуги, направленный в форме электронного документа, распечатывается должностным лицом управления на бумажный носитель и подлежит регистрации в день его поступления.</w:t>
      </w:r>
    </w:p>
    <w:p w:rsidR="005A04D1" w:rsidRDefault="005A04D1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="00870D54" w:rsidRPr="00870D54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</w:t>
      </w:r>
      <w:r w:rsidR="00870D54" w:rsidRPr="00870D54">
        <w:rPr>
          <w:rFonts w:ascii="Times New Roman" w:hAnsi="Times New Roman" w:cs="Times New Roman"/>
          <w:sz w:val="28"/>
          <w:szCs w:val="28"/>
        </w:rPr>
        <w:lastRenderedPageBreak/>
        <w:t>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870D54" w:rsidRPr="00870D54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0C1725" w:rsidRPr="000C1725" w:rsidRDefault="000C1725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25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2515D2" w:rsidRPr="000C1725" w:rsidRDefault="000C1725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25"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управление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</w:t>
      </w:r>
      <w:r w:rsidR="002515D2" w:rsidRPr="000C1725">
        <w:rPr>
          <w:rFonts w:ascii="Times New Roman" w:hAnsi="Times New Roman" w:cs="Times New Roman"/>
          <w:sz w:val="28"/>
          <w:szCs w:val="28"/>
        </w:rPr>
        <w:t>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должностного лица управления, осуществляющего предоставление государственной услуги, режима работы.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управления с заявителями.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16" w:history="1">
        <w:r w:rsidRPr="002515D2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работы» (СанПиН 2.2.2/2.4.1340-03)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5D2">
        <w:rPr>
          <w:rFonts w:ascii="Times New Roman" w:hAnsi="Times New Roman" w:cs="Times New Roman"/>
          <w:sz w:val="28"/>
          <w:szCs w:val="28"/>
        </w:rPr>
        <w:t xml:space="preserve"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</w:t>
      </w:r>
      <w:r w:rsidRPr="002515D2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5D2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7" w:history="1">
        <w:r w:rsidRPr="002515D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от 01 декабря 2014 г</w:t>
      </w:r>
      <w:r w:rsidR="00D85ABE">
        <w:rPr>
          <w:rFonts w:ascii="Times New Roman" w:hAnsi="Times New Roman" w:cs="Times New Roman"/>
          <w:sz w:val="28"/>
          <w:szCs w:val="28"/>
        </w:rPr>
        <w:t>.</w:t>
      </w:r>
      <w:r w:rsidRPr="002515D2">
        <w:rPr>
          <w:rFonts w:ascii="Times New Roman" w:hAnsi="Times New Roman" w:cs="Times New Roman"/>
          <w:sz w:val="28"/>
          <w:szCs w:val="28"/>
        </w:rPr>
        <w:t xml:space="preserve"> </w:t>
      </w:r>
      <w:r w:rsidR="00D85ABE">
        <w:rPr>
          <w:rFonts w:ascii="Times New Roman" w:hAnsi="Times New Roman" w:cs="Times New Roman"/>
          <w:sz w:val="28"/>
          <w:szCs w:val="28"/>
        </w:rPr>
        <w:t>№</w:t>
      </w:r>
      <w:r w:rsidRPr="002515D2">
        <w:rPr>
          <w:rFonts w:ascii="Times New Roman" w:hAnsi="Times New Roman" w:cs="Times New Roman"/>
          <w:sz w:val="28"/>
          <w:szCs w:val="28"/>
        </w:rPr>
        <w:t xml:space="preserve"> 419-ФЗ                       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 xml:space="preserve"> с ним иными нормативными правовыми актами.</w:t>
      </w:r>
    </w:p>
    <w:p w:rsidR="00500DB0" w:rsidRPr="00500DB0" w:rsidRDefault="002515D2" w:rsidP="00707095">
      <w:pPr>
        <w:pStyle w:val="ConsPlusTitle"/>
        <w:spacing w:before="220"/>
        <w:ind w:firstLine="709"/>
        <w:jc w:val="both"/>
        <w:outlineLvl w:val="2"/>
        <w:rPr>
          <w:b w:val="0"/>
        </w:rPr>
      </w:pPr>
      <w:r w:rsidRPr="00500DB0">
        <w:rPr>
          <w:b w:val="0"/>
        </w:rPr>
        <w:t xml:space="preserve">2.15. </w:t>
      </w:r>
      <w:proofErr w:type="gramStart"/>
      <w:r w:rsidR="00500DB0" w:rsidRPr="00500DB0">
        <w:rPr>
          <w:b w:val="0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возможность получения государственной услуги в МФЦ (в том числе в полном объеме), в любом структурном подразделении органа исполнительной власти края, предоставляющего</w:t>
      </w:r>
      <w:proofErr w:type="gramEnd"/>
      <w:r w:rsidR="00500DB0" w:rsidRPr="00500DB0">
        <w:rPr>
          <w:b w:val="0"/>
        </w:rPr>
        <w:t xml:space="preserve"> государственную услугу, по выбору заявителя (экстерриториальный </w:t>
      </w:r>
      <w:r w:rsidR="00500DB0" w:rsidRPr="00707095">
        <w:rPr>
          <w:b w:val="0"/>
        </w:rPr>
        <w:t xml:space="preserve">принцип), посредством запроса о предоставлении нескольких государственных и (или) муниципальных услуг в МФЦ, предусмотренного </w:t>
      </w:r>
      <w:hyperlink r:id="rId18" w:history="1">
        <w:r w:rsidR="00500DB0" w:rsidRPr="00707095">
          <w:rPr>
            <w:b w:val="0"/>
          </w:rPr>
          <w:t>статьей 15</w:t>
        </w:r>
      </w:hyperlink>
      <w:r w:rsidR="00500DB0" w:rsidRPr="00707095">
        <w:rPr>
          <w:b w:val="0"/>
        </w:rPr>
        <w:t xml:space="preserve"> Федерального закона «Об организации предоставления государственных</w:t>
      </w:r>
      <w:r w:rsidR="00500DB0" w:rsidRPr="00500DB0">
        <w:rPr>
          <w:b w:val="0"/>
        </w:rPr>
        <w:t xml:space="preserve"> и муниципальных услуг</w:t>
      </w:r>
      <w:r w:rsidR="00500DB0">
        <w:rPr>
          <w:b w:val="0"/>
        </w:rPr>
        <w:t>»</w:t>
      </w:r>
      <w:r w:rsidR="00500DB0" w:rsidRPr="00500DB0">
        <w:rPr>
          <w:b w:val="0"/>
        </w:rPr>
        <w:t xml:space="preserve"> (далее - комплексный запрос)</w:t>
      </w: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proofErr w:type="gramStart"/>
      <w:r w:rsidRPr="002515D2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2515D2">
        <w:rPr>
          <w:rFonts w:ascii="Times New Roman" w:hAnsi="Times New Roman" w:cs="Times New Roman"/>
          <w:sz w:val="28"/>
          <w:szCs w:val="28"/>
        </w:rPr>
        <w:t>):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515D2">
        <w:rPr>
          <w:rFonts w:ascii="Times New Roman" w:hAnsi="Times New Roman" w:cs="Times New Roman"/>
          <w:sz w:val="28"/>
          <w:szCs w:val="28"/>
        </w:rPr>
        <w:t>Св</w:t>
      </w:r>
      <w:proofErr w:type="spellEnd"/>
      <w:proofErr w:type="gramEnd"/>
      <w:r w:rsidRPr="002515D2">
        <w:rPr>
          <w:rFonts w:ascii="Times New Roman" w:hAnsi="Times New Roman" w:cs="Times New Roman"/>
          <w:sz w:val="28"/>
          <w:szCs w:val="28"/>
        </w:rPr>
        <w:t xml:space="preserve"> = </w:t>
      </w:r>
      <w:r w:rsidR="00D85ABE">
        <w:rPr>
          <w:rFonts w:ascii="Times New Roman" w:hAnsi="Times New Roman" w:cs="Times New Roman"/>
          <w:sz w:val="28"/>
          <w:szCs w:val="28"/>
        </w:rPr>
        <w:t>у</w:t>
      </w:r>
      <w:r w:rsidRPr="002515D2">
        <w:rPr>
          <w:rFonts w:ascii="Times New Roman" w:hAnsi="Times New Roman" w:cs="Times New Roman"/>
          <w:sz w:val="28"/>
          <w:szCs w:val="28"/>
        </w:rPr>
        <w:t xml:space="preserve">становленный регламентом срок / </w:t>
      </w:r>
      <w:r w:rsidR="00D85ABE">
        <w:rPr>
          <w:rFonts w:ascii="Times New Roman" w:hAnsi="Times New Roman" w:cs="Times New Roman"/>
          <w:sz w:val="28"/>
          <w:szCs w:val="28"/>
        </w:rPr>
        <w:t>в</w:t>
      </w:r>
      <w:r w:rsidRPr="002515D2">
        <w:rPr>
          <w:rFonts w:ascii="Times New Roman" w:hAnsi="Times New Roman" w:cs="Times New Roman"/>
          <w:sz w:val="28"/>
          <w:szCs w:val="28"/>
        </w:rPr>
        <w:t>ремя, фактически затраченное на предоставление услуги x 100%</w:t>
      </w:r>
      <w:r w:rsidR="00D85ABE">
        <w:rPr>
          <w:rFonts w:ascii="Times New Roman" w:hAnsi="Times New Roman" w:cs="Times New Roman"/>
          <w:sz w:val="28"/>
          <w:szCs w:val="28"/>
        </w:rPr>
        <w:t>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>):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515D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>,</w:t>
      </w:r>
    </w:p>
    <w:p w:rsidR="002515D2" w:rsidRPr="002515D2" w:rsidRDefault="00D85ABE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5D2" w:rsidRPr="002515D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10% - можно записаться на прием по телефону;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515D2">
        <w:rPr>
          <w:rFonts w:ascii="Times New Roman" w:hAnsi="Times New Roman" w:cs="Times New Roman"/>
          <w:sz w:val="28"/>
          <w:szCs w:val="28"/>
        </w:rPr>
        <w:t xml:space="preserve"> - наличие безбарьерной среды: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515D2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515D2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2515D2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услуги: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услуги по месту жительства: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услуги по месту жительства.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>):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>,</w:t>
      </w:r>
    </w:p>
    <w:p w:rsidR="002515D2" w:rsidRPr="002515D2" w:rsidRDefault="00CD159D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5D2" w:rsidRPr="002515D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подробные, доступные разъяснения;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подробные, доступные разъяснения;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органах местного самоуправления x 100%.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Федеральным </w:t>
      </w:r>
      <w:hyperlink r:id="rId19" w:history="1">
        <w:r w:rsidRPr="00251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2515D2" w:rsidRPr="002515D2" w:rsidRDefault="00CD159D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5D2" w:rsidRPr="002515D2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15D2">
        <w:rPr>
          <w:rFonts w:ascii="Times New Roman" w:hAnsi="Times New Roman" w:cs="Times New Roman"/>
          <w:sz w:val="28"/>
          <w:szCs w:val="28"/>
        </w:rPr>
        <w:t>К</w:t>
      </w:r>
      <w:r w:rsidRPr="002515D2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процессе предоставления государственной услуги заявитель,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 лично, по почте или с использованием информационно-коммуникационных технологий.</w:t>
      </w:r>
    </w:p>
    <w:p w:rsidR="005A04D1" w:rsidRDefault="005A04D1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376"/>
      <w:bookmarkEnd w:id="6"/>
    </w:p>
    <w:p w:rsidR="002515D2" w:rsidRPr="00500DB0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2.16. </w:t>
      </w:r>
      <w:r w:rsidR="00500DB0" w:rsidRPr="00500DB0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</w:t>
      </w:r>
      <w:r w:rsidR="00500DB0" w:rsidRPr="00500DB0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2515D2" w:rsidRPr="002515D2" w:rsidRDefault="002515D2" w:rsidP="0070709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По желанию заявителя заявление может быть представлено им в электронном виде.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 xml:space="preserve">Заявление, оформленное в электронном виде, подписывается с применением средств простой электронной подписи или усиленной квалифицированной электронной подписи в соответствии с требованиями, установленными Федеральным </w:t>
      </w:r>
      <w:hyperlink r:id="rId20" w:history="1">
        <w:r w:rsidRPr="00251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«Об электронной подписи» и  </w:t>
      </w:r>
      <w:hyperlink r:id="rId21" w:history="1">
        <w:r w:rsidRPr="002515D2">
          <w:rPr>
            <w:rFonts w:ascii="Times New Roman" w:hAnsi="Times New Roman" w:cs="Times New Roman"/>
            <w:sz w:val="28"/>
            <w:szCs w:val="28"/>
          </w:rPr>
          <w:t>статьями 21</w:t>
        </w:r>
      </w:hyperlink>
      <w:r w:rsidRPr="002515D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2515D2">
        <w:rPr>
          <w:rFonts w:ascii="Times New Roman" w:hAnsi="Times New Roman" w:cs="Times New Roman"/>
          <w:sz w:val="28"/>
          <w:szCs w:val="28"/>
        </w:rPr>
        <w:t xml:space="preserve">и </w:t>
      </w:r>
      <w:hyperlink r:id="rId22" w:history="1">
        <w:r w:rsidRPr="002515D2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2515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515D2">
        <w:rPr>
          <w:rFonts w:ascii="Times New Roman" w:hAnsi="Times New Roman" w:cs="Times New Roman"/>
          <w:sz w:val="28"/>
          <w:szCs w:val="28"/>
        </w:rPr>
        <w:t xml:space="preserve">  Федерального закона «Об  организации предоставления государственных и муниципальных услуг», и направляется в орган соцзащиты, предоставляющий государственную услугу, с использованием информационно-телекоммуникационных сетей общего пользования, включая сеть «Интернет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>», а именно: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2515D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515D2">
        <w:rPr>
          <w:rFonts w:ascii="Times New Roman" w:hAnsi="Times New Roman" w:cs="Times New Roman"/>
          <w:sz w:val="28"/>
          <w:szCs w:val="28"/>
        </w:rPr>
        <w:t>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лично или через законного представителя при посещении управления;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посредством Единого портала или регионального портала (без использования электронных носителей);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иным способом, позволяющим передать в электронном виде заявление и иные документы.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заявителем информации по вопросам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При обращении в форме электронного документа посредством Единого портала или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3" w:history="1">
        <w:r w:rsidRPr="00251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«Об электронной подписи».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Уведомление о принятии заявления, поступившего в управление в электронном виде, направляется заявителю не позднее рабочего дня, следующего за днем подачи указанного заявления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При осуществлении проверки усиленной квалифицированной электронной подписи, которой подписаны поступившие заявления и документы, проверяется соответствие усиленной квалифицированной </w:t>
      </w:r>
      <w:r w:rsidRPr="002515D2">
        <w:rPr>
          <w:rFonts w:ascii="Times New Roman" w:hAnsi="Times New Roman" w:cs="Times New Roman"/>
          <w:sz w:val="28"/>
          <w:szCs w:val="28"/>
        </w:rPr>
        <w:lastRenderedPageBreak/>
        <w:t>электронной подписи следующим требованиям: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4" w:history="1">
        <w:r w:rsidRPr="00251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«Об электронной подписи», и с использованием квалифицированного сертификата лица, подписавшего электронный документ;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управления, которая обеспечивает возможность интеграции с Единым порталом и региональным порталом.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а) уведомление о записи на прием в управление, содержащее сведения о дате, времени и месте приема;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5D2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услуги;</w:t>
      </w:r>
      <w:proofErr w:type="gramEnd"/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2515D2" w:rsidRP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>.</w:t>
      </w:r>
    </w:p>
    <w:p w:rsidR="002515D2" w:rsidRDefault="002515D2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lastRenderedPageBreak/>
        <w:t>Государственная услуга в многофункциональных центрах предоставления государственных и муниципальных услуг не предоставляется.</w:t>
      </w:r>
    </w:p>
    <w:p w:rsidR="00801AC7" w:rsidRPr="00801AC7" w:rsidRDefault="00801AC7" w:rsidP="0070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AC7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5D2" w:rsidRPr="002515D2" w:rsidRDefault="002515D2" w:rsidP="007070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0709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707095">
        <w:rPr>
          <w:rFonts w:ascii="Times New Roman" w:hAnsi="Times New Roman" w:cs="Times New Roman"/>
          <w:sz w:val="28"/>
          <w:szCs w:val="28"/>
        </w:rPr>
        <w:t xml:space="preserve"> </w:t>
      </w:r>
      <w:r w:rsidRPr="002515D2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707095">
        <w:rPr>
          <w:rFonts w:ascii="Times New Roman" w:hAnsi="Times New Roman" w:cs="Times New Roman"/>
          <w:sz w:val="28"/>
          <w:szCs w:val="28"/>
        </w:rPr>
        <w:t xml:space="preserve"> </w:t>
      </w:r>
      <w:r w:rsidRPr="002515D2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707095">
        <w:rPr>
          <w:rFonts w:ascii="Times New Roman" w:hAnsi="Times New Roman" w:cs="Times New Roman"/>
          <w:sz w:val="28"/>
          <w:szCs w:val="28"/>
        </w:rPr>
        <w:t xml:space="preserve"> </w:t>
      </w:r>
      <w:r w:rsidRPr="002515D2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  <w:r w:rsidR="00707095">
        <w:rPr>
          <w:rFonts w:ascii="Times New Roman" w:hAnsi="Times New Roman" w:cs="Times New Roman"/>
          <w:sz w:val="28"/>
          <w:szCs w:val="28"/>
        </w:rPr>
        <w:t xml:space="preserve"> </w:t>
      </w:r>
      <w:r w:rsidRPr="002515D2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</w:t>
      </w:r>
    </w:p>
    <w:p w:rsidR="002515D2" w:rsidRPr="002515D2" w:rsidRDefault="002515D2" w:rsidP="0070709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процедур (действий) в многофункциональных центрах предоставления государственных и муниципальных услуг</w:t>
      </w:r>
    </w:p>
    <w:p w:rsidR="002515D2" w:rsidRPr="002515D2" w:rsidRDefault="002515D2" w:rsidP="0070709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</w:t>
      </w:r>
      <w:r w:rsidR="00CD159D">
        <w:rPr>
          <w:rFonts w:ascii="Times New Roman" w:hAnsi="Times New Roman" w:cs="Times New Roman"/>
          <w:sz w:val="28"/>
          <w:szCs w:val="28"/>
        </w:rPr>
        <w:t>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государственной услуги;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проверка права заявителя и формирование личного дела;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принятие решения о назначении (отказе в назначении) компенсации страховых премий;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уведомление заявителя о назначении (отказе в назначении) компенсации страховых премий;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формирование выплатных документов.</w:t>
      </w:r>
    </w:p>
    <w:p w:rsidR="005A04D1" w:rsidRDefault="005A04D1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 или посредством телефонной связи в управление.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консультирование заявителя.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lastRenderedPageBreak/>
        <w:t>Критериями принятия решения административной процедуры является обращение заявителя.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консультирование заявителя, регистрирует факт обращения заявителя в журнале по устанавливаемой ими форме.</w:t>
      </w:r>
    </w:p>
    <w:p w:rsidR="002515D2" w:rsidRPr="002515D2" w:rsidRDefault="002515D2" w:rsidP="0075451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515D2">
        <w:rPr>
          <w:rFonts w:ascii="Times New Roman" w:hAnsi="Times New Roman"/>
          <w:sz w:val="28"/>
          <w:szCs w:val="28"/>
        </w:rPr>
        <w:t>3.2.</w:t>
      </w:r>
      <w:r w:rsidR="00801AC7">
        <w:rPr>
          <w:rFonts w:ascii="Times New Roman" w:hAnsi="Times New Roman"/>
          <w:sz w:val="28"/>
          <w:szCs w:val="28"/>
        </w:rPr>
        <w:t>1</w:t>
      </w:r>
      <w:r w:rsidR="00801AC7" w:rsidRPr="00801AC7">
        <w:rPr>
          <w:rFonts w:ascii="Times New Roman" w:hAnsi="Times New Roman"/>
          <w:sz w:val="28"/>
          <w:szCs w:val="28"/>
          <w:vertAlign w:val="superscript"/>
        </w:rPr>
        <w:t>1</w:t>
      </w:r>
      <w:r w:rsidR="00CD159D">
        <w:rPr>
          <w:rFonts w:ascii="Times New Roman" w:hAnsi="Times New Roman"/>
          <w:sz w:val="28"/>
          <w:szCs w:val="28"/>
        </w:rPr>
        <w:t>.</w:t>
      </w:r>
      <w:r w:rsidRPr="002515D2">
        <w:rPr>
          <w:rFonts w:ascii="Times New Roman" w:hAnsi="Times New Roman"/>
          <w:sz w:val="28"/>
          <w:szCs w:val="28"/>
        </w:rPr>
        <w:t xml:space="preserve"> Прием  и регистрация заявления и документов на предоставление</w:t>
      </w:r>
    </w:p>
    <w:p w:rsidR="002515D2" w:rsidRPr="002515D2" w:rsidRDefault="002515D2" w:rsidP="0075451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515D2">
        <w:rPr>
          <w:rFonts w:ascii="Times New Roman" w:hAnsi="Times New Roman"/>
          <w:sz w:val="28"/>
          <w:szCs w:val="28"/>
        </w:rPr>
        <w:t>государственной услуги</w:t>
      </w:r>
    </w:p>
    <w:p w:rsidR="002515D2" w:rsidRPr="002515D2" w:rsidRDefault="002515D2" w:rsidP="0075451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515D2">
        <w:rPr>
          <w:rFonts w:ascii="Times New Roman" w:hAnsi="Times New Roman"/>
          <w:sz w:val="28"/>
          <w:szCs w:val="28"/>
        </w:rPr>
        <w:t>3.2.</w:t>
      </w:r>
      <w:r w:rsidR="00801AC7">
        <w:rPr>
          <w:rFonts w:ascii="Times New Roman" w:hAnsi="Times New Roman"/>
          <w:sz w:val="28"/>
          <w:szCs w:val="28"/>
        </w:rPr>
        <w:t>1</w:t>
      </w:r>
      <w:r w:rsidR="00801AC7" w:rsidRPr="00801AC7">
        <w:rPr>
          <w:rFonts w:ascii="Times New Roman" w:hAnsi="Times New Roman"/>
          <w:sz w:val="28"/>
          <w:szCs w:val="28"/>
          <w:vertAlign w:val="superscript"/>
        </w:rPr>
        <w:t>1</w:t>
      </w:r>
      <w:r w:rsidR="00CD159D">
        <w:rPr>
          <w:rFonts w:ascii="Times New Roman" w:hAnsi="Times New Roman"/>
          <w:sz w:val="28"/>
          <w:szCs w:val="28"/>
        </w:rPr>
        <w:t>.1.</w:t>
      </w:r>
      <w:r w:rsidRPr="002515D2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является</w:t>
      </w:r>
      <w:r w:rsidR="00CD159D">
        <w:rPr>
          <w:rFonts w:ascii="Times New Roman" w:hAnsi="Times New Roman"/>
          <w:sz w:val="28"/>
          <w:szCs w:val="28"/>
        </w:rPr>
        <w:t>:</w:t>
      </w:r>
    </w:p>
    <w:p w:rsidR="002515D2" w:rsidRPr="002515D2" w:rsidRDefault="002515D2" w:rsidP="0075451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515D2">
        <w:rPr>
          <w:rFonts w:ascii="Times New Roman" w:hAnsi="Times New Roman"/>
          <w:sz w:val="28"/>
          <w:szCs w:val="28"/>
        </w:rPr>
        <w:t xml:space="preserve">поступление в управление заявления с комплектом документов, необходимых для предоставления услуги, в соответствии с </w:t>
      </w:r>
      <w:hyperlink w:anchor="P193" w:history="1">
        <w:r w:rsidRPr="002515D2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2515D2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не в полном объеме и (или) не</w:t>
      </w:r>
      <w:r w:rsidR="00362357">
        <w:rPr>
          <w:rFonts w:ascii="Times New Roman" w:hAnsi="Times New Roman" w:cs="Times New Roman"/>
          <w:sz w:val="28"/>
          <w:szCs w:val="28"/>
        </w:rPr>
        <w:t xml:space="preserve"> </w:t>
      </w:r>
      <w:r w:rsidRPr="002515D2">
        <w:rPr>
          <w:rFonts w:ascii="Times New Roman" w:hAnsi="Times New Roman" w:cs="Times New Roman"/>
          <w:sz w:val="28"/>
          <w:szCs w:val="28"/>
        </w:rPr>
        <w:t xml:space="preserve">надлежаще оформленных управление в течение 2 рабочих дней со дня их представления направляет заявителю </w:t>
      </w:r>
      <w:hyperlink w:anchor="P867" w:history="1">
        <w:r w:rsidRPr="002515D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о перечне недостающих документов и (или) документов, не</w:t>
      </w:r>
      <w:r w:rsidR="00362357">
        <w:rPr>
          <w:rFonts w:ascii="Times New Roman" w:hAnsi="Times New Roman" w:cs="Times New Roman"/>
          <w:sz w:val="28"/>
          <w:szCs w:val="28"/>
        </w:rPr>
        <w:t xml:space="preserve"> </w:t>
      </w:r>
      <w:r w:rsidRPr="002515D2">
        <w:rPr>
          <w:rFonts w:ascii="Times New Roman" w:hAnsi="Times New Roman" w:cs="Times New Roman"/>
          <w:sz w:val="28"/>
          <w:szCs w:val="28"/>
        </w:rPr>
        <w:t>надлежаще оформленных, и сроке их представления (приложение 4 к Административному регламенту). Общий максимальный срок представления заявителем указанных в уведомлении документов - 10 дней со дня получения указанного уведомления.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Если в течение 10 дней со дня получения указанного уведомления заявитель не представил указанные в уведомлении документы, управление отказывает заявителю в принятии заявления и документов к рассмотрению.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 принятом решении управление уведомляет заявителя в течение 2 рабочих дней со дня его принятия по адресу электронной почты, указанному в заявлении, или в письменной форме по почтовому адресу, указанному в заявлении.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Заявитель, которому было отказано в принятии заявления и документов к рассмотрению, имеет право повторно обратиться за назначением компенсации страховых премий с комплектом документов, необходимых для предоставления государственной услуги, в соответствии с </w:t>
      </w:r>
      <w:hyperlink w:anchor="P193" w:history="1">
        <w:r w:rsidRPr="002515D2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прием и регистрацию документов.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lastRenderedPageBreak/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2515D2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государственной услуги, поступившие в управление в форме электронного документа, принимаются и распечатываются на бумажном носителе должностным лицом управления, ответственным за прием и регистрацию документов. Указанные документы регистрируются и рассматриваются в порядке и сроки, предусмотренные настоящим Административным регламентом.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5D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регистрация факта приема пакета документов для предоставления государственной услуги в журнале регистрации заявлений или иной учетной форме и расписка-уведомление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 почте или в электронной форме.</w:t>
      </w:r>
      <w:proofErr w:type="gramEnd"/>
    </w:p>
    <w:p w:rsidR="002515D2" w:rsidRPr="002515D2" w:rsidRDefault="002515D2" w:rsidP="0075451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515D2">
        <w:rPr>
          <w:rFonts w:ascii="Times New Roman" w:hAnsi="Times New Roman"/>
          <w:sz w:val="28"/>
          <w:szCs w:val="28"/>
        </w:rPr>
        <w:t>3.2.</w:t>
      </w:r>
      <w:r w:rsidR="00801AC7">
        <w:rPr>
          <w:rFonts w:ascii="Times New Roman" w:hAnsi="Times New Roman"/>
          <w:sz w:val="28"/>
          <w:szCs w:val="28"/>
        </w:rPr>
        <w:t>1</w:t>
      </w:r>
      <w:r w:rsidR="00801AC7" w:rsidRPr="00801AC7">
        <w:rPr>
          <w:rFonts w:ascii="Times New Roman" w:hAnsi="Times New Roman"/>
          <w:sz w:val="28"/>
          <w:szCs w:val="28"/>
          <w:vertAlign w:val="superscript"/>
        </w:rPr>
        <w:t>1</w:t>
      </w:r>
      <w:r w:rsidRPr="002515D2">
        <w:rPr>
          <w:rFonts w:ascii="Times New Roman" w:hAnsi="Times New Roman"/>
          <w:sz w:val="28"/>
          <w:szCs w:val="28"/>
        </w:rPr>
        <w:t>.2. Особенности выполнения административной процедуры в электронной форме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При поступлении заявления (запроса) в электронной форме через Единый портал или региональный портал должностное лицо управления, ответственное за прием и регистрацию документов: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электронном виде;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</w:t>
      </w:r>
      <w:hyperlink w:anchor="P254" w:history="1">
        <w:r w:rsidRPr="002515D2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(запрос) и пакет электронных документов не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заверены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 или усиленной квалифицированной электронной подписью заявителя или не соответствуют требованиям, указанным в </w:t>
      </w:r>
      <w:hyperlink w:anchor="P265" w:history="1">
        <w:r w:rsidRPr="002515D2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заявителю уведомление об отказе в приеме этих документов;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в случае если направленное заявление (запрос) и пакет электронных документов заверены простой электронной подписью или усиленной квалифицированной электронной подписью заявителя и соответствуют требованиям, указанным в </w:t>
      </w:r>
      <w:hyperlink w:anchor="P265" w:history="1">
        <w:r w:rsidRPr="002515D2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регистрирует представленное заявление (запрос) и рассматривает в порядке и сроки, предусмотренные Административным регламентом.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15D2">
        <w:rPr>
          <w:rFonts w:ascii="Times New Roman" w:hAnsi="Times New Roman" w:cs="Times New Roman"/>
          <w:sz w:val="28"/>
          <w:szCs w:val="28"/>
        </w:rPr>
        <w:t xml:space="preserve">Должностное лицо управления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</w:t>
      </w:r>
      <w:r w:rsidRPr="002515D2">
        <w:rPr>
          <w:rFonts w:ascii="Times New Roman" w:hAnsi="Times New Roman" w:cs="Times New Roman"/>
          <w:sz w:val="28"/>
          <w:szCs w:val="28"/>
        </w:rPr>
        <w:lastRenderedPageBreak/>
        <w:t>управлением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управления, единого портала, регионального портала в единый личный кабинет по выбору заявителя.</w:t>
      </w:r>
      <w:proofErr w:type="gramEnd"/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3.2.</w:t>
      </w:r>
      <w:r w:rsidR="00801AC7">
        <w:rPr>
          <w:rFonts w:ascii="Times New Roman" w:hAnsi="Times New Roman" w:cs="Times New Roman"/>
          <w:sz w:val="28"/>
          <w:szCs w:val="28"/>
        </w:rPr>
        <w:t>2</w:t>
      </w:r>
      <w:r w:rsidRPr="002515D2">
        <w:rPr>
          <w:rFonts w:ascii="Times New Roman" w:hAnsi="Times New Roman" w:cs="Times New Roman"/>
          <w:sz w:val="28"/>
          <w:szCs w:val="28"/>
        </w:rPr>
        <w:t>. Проверка права заявителя и формирование личного дела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от должностного лица управления, ответственного за прием документов, полного пакета документов.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заявителя на предоставление государственной услуги, формирование личного дела и подготовку проекта решения о назначении (об отказе в назначении) компенсации страховых премий</w:t>
      </w:r>
      <w:r w:rsidR="00CD159D">
        <w:rPr>
          <w:rFonts w:ascii="Times New Roman" w:hAnsi="Times New Roman" w:cs="Times New Roman"/>
          <w:sz w:val="28"/>
          <w:szCs w:val="28"/>
        </w:rPr>
        <w:t xml:space="preserve"> </w:t>
      </w:r>
      <w:r w:rsidR="00CD159D" w:rsidRPr="002515D2">
        <w:rPr>
          <w:rFonts w:ascii="Times New Roman" w:hAnsi="Times New Roman" w:cs="Times New Roman"/>
          <w:sz w:val="28"/>
          <w:szCs w:val="28"/>
        </w:rPr>
        <w:t>(приложени</w:t>
      </w:r>
      <w:r w:rsidR="00CD159D">
        <w:rPr>
          <w:rFonts w:ascii="Times New Roman" w:hAnsi="Times New Roman" w:cs="Times New Roman"/>
          <w:sz w:val="28"/>
          <w:szCs w:val="28"/>
        </w:rPr>
        <w:t>я</w:t>
      </w:r>
      <w:r w:rsidR="00CD159D" w:rsidRPr="002515D2">
        <w:rPr>
          <w:rFonts w:ascii="Times New Roman" w:hAnsi="Times New Roman" w:cs="Times New Roman"/>
          <w:sz w:val="28"/>
          <w:szCs w:val="28"/>
        </w:rPr>
        <w:t xml:space="preserve"> 5</w:t>
      </w:r>
      <w:r w:rsidR="00CD159D">
        <w:rPr>
          <w:rFonts w:ascii="Times New Roman" w:hAnsi="Times New Roman" w:cs="Times New Roman"/>
          <w:sz w:val="28"/>
          <w:szCs w:val="28"/>
        </w:rPr>
        <w:t>,6</w:t>
      </w:r>
      <w:r w:rsidR="00CD159D" w:rsidRPr="002515D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Pr="002515D2">
        <w:rPr>
          <w:rFonts w:ascii="Times New Roman" w:hAnsi="Times New Roman" w:cs="Times New Roman"/>
          <w:sz w:val="28"/>
          <w:szCs w:val="28"/>
        </w:rPr>
        <w:t>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2 рабочих дня.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проверку права и формирование личного дела.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наличии права заявителя на компенсацию страховых премий являются основания, указанные в </w:t>
      </w:r>
      <w:hyperlink w:anchor="P266" w:history="1">
        <w:r w:rsidRPr="002515D2">
          <w:rPr>
            <w:rFonts w:ascii="Times New Roman" w:hAnsi="Times New Roman" w:cs="Times New Roman"/>
            <w:sz w:val="28"/>
            <w:szCs w:val="28"/>
          </w:rPr>
          <w:t>п</w:t>
        </w:r>
        <w:r w:rsidR="00CD159D">
          <w:rPr>
            <w:rFonts w:ascii="Times New Roman" w:hAnsi="Times New Roman" w:cs="Times New Roman"/>
            <w:sz w:val="28"/>
            <w:szCs w:val="28"/>
          </w:rPr>
          <w:t>одпункте</w:t>
        </w:r>
        <w:r w:rsidRPr="002515D2">
          <w:rPr>
            <w:rFonts w:ascii="Times New Roman" w:hAnsi="Times New Roman" w:cs="Times New Roman"/>
            <w:sz w:val="28"/>
            <w:szCs w:val="28"/>
          </w:rPr>
          <w:t xml:space="preserve"> 2.8.1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формирование личного дела и приобщение к нему подготовленного по установленной форме проекта </w:t>
      </w:r>
      <w:hyperlink w:anchor="P922" w:history="1">
        <w:r w:rsidRPr="002515D2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о назначении компенсации страховых премий (приложение 5 к Административному регламенту).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проверку права и формирование личного дела, передает сформированное личное дело и приобщенные к нему документы руководителю управления или уполномоченному должностному лицу управления.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проект решения о назначении компенсации страховых премий.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3.2.</w:t>
      </w:r>
      <w:r w:rsidR="00801AC7">
        <w:rPr>
          <w:rFonts w:ascii="Times New Roman" w:hAnsi="Times New Roman" w:cs="Times New Roman"/>
          <w:sz w:val="28"/>
          <w:szCs w:val="28"/>
        </w:rPr>
        <w:t>3</w:t>
      </w:r>
      <w:r w:rsidRPr="002515D2">
        <w:rPr>
          <w:rFonts w:ascii="Times New Roman" w:hAnsi="Times New Roman" w:cs="Times New Roman"/>
          <w:sz w:val="28"/>
          <w:szCs w:val="28"/>
        </w:rPr>
        <w:t>. Принятие решения о назначении (отказе в назначении) компенсации страховых премий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личного дела заявителя и проекта соответствующего решения руководителю управления или уполномоченному должностному лицу управления.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утверждение проекта решения о назначении (отказе в назначении) компенсации страховых премий путем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заверения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 xml:space="preserve"> соответствующего решения подписью и гербовой печатью управления.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2 рабочих дня.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руководителем </w:t>
      </w:r>
      <w:r w:rsidRPr="002515D2">
        <w:rPr>
          <w:rFonts w:ascii="Times New Roman" w:hAnsi="Times New Roman" w:cs="Times New Roman"/>
          <w:sz w:val="28"/>
          <w:szCs w:val="28"/>
        </w:rPr>
        <w:lastRenderedPageBreak/>
        <w:t>управления или уполномоченным должностным лицом управления.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назначении (отказе в назначении) компенсации страховых премий являются основания, указанные в </w:t>
      </w:r>
      <w:hyperlink w:anchor="P266" w:history="1">
        <w:r w:rsidRPr="002515D2">
          <w:rPr>
            <w:rFonts w:ascii="Times New Roman" w:hAnsi="Times New Roman" w:cs="Times New Roman"/>
            <w:sz w:val="28"/>
            <w:szCs w:val="28"/>
          </w:rPr>
          <w:t>п</w:t>
        </w:r>
        <w:r w:rsidR="00CD159D">
          <w:rPr>
            <w:rFonts w:ascii="Times New Roman" w:hAnsi="Times New Roman" w:cs="Times New Roman"/>
            <w:sz w:val="28"/>
            <w:szCs w:val="28"/>
          </w:rPr>
          <w:t>одпункте</w:t>
        </w:r>
        <w:r w:rsidRPr="002515D2">
          <w:rPr>
            <w:rFonts w:ascii="Times New Roman" w:hAnsi="Times New Roman" w:cs="Times New Roman"/>
            <w:sz w:val="28"/>
            <w:szCs w:val="28"/>
          </w:rPr>
          <w:t xml:space="preserve"> 2.8.1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личного дела и утвержденного решения о назначении (отказе в назначении) компенсации страховых премий должностному лицу, ответственному за проверку права и формирования личного дела.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решение о назначении компенсации страховых премий.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3.2.</w:t>
      </w:r>
      <w:r w:rsidR="00531807">
        <w:rPr>
          <w:rFonts w:ascii="Times New Roman" w:hAnsi="Times New Roman" w:cs="Times New Roman"/>
          <w:sz w:val="28"/>
          <w:szCs w:val="28"/>
        </w:rPr>
        <w:t>4</w:t>
      </w:r>
      <w:r w:rsidRPr="002515D2">
        <w:rPr>
          <w:rFonts w:ascii="Times New Roman" w:hAnsi="Times New Roman" w:cs="Times New Roman"/>
          <w:sz w:val="28"/>
          <w:szCs w:val="28"/>
        </w:rPr>
        <w:t>. Уведомление о назначении (отказе в назначении) компенсации страховых премий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личного дела и утвержденного руководителем управления или уполномоченным должностным лицом управления решения о назначении (отказе в назначении) компенсации страховых премий должностному лицу управления, ответственному за проверку права и формирования личного дела.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утверждение проекта </w:t>
      </w:r>
      <w:hyperlink w:anchor="P1024" w:history="1">
        <w:r w:rsidRPr="002515D2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о назначении компенсации страховых премий (приложение 7 к Административному регламенту) и </w:t>
      </w:r>
      <w:hyperlink w:anchor="P1070" w:history="1">
        <w:r w:rsidRPr="002515D2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об отказе в назначении компенсации страховых премий (приложение 8 к Административному регламенту), а также направление соответствующего уведомления заявителю.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не должен превышать 3 рабочих дней со дня утверждения проекта уведомления о назначении (отказе в назначении) компенсации страховых премий.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проверку права и формирование личного дела.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Критериями принятия решения о подготовке уведомления о назначении (отказе в назначении) компенсации страховых премий является решение о назначении (отказе в назначении) компенсации страховых премий.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соответствующего уведомления и помещение его копии в личное дело.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и помещение копии уведомления в личное дело.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lastRenderedPageBreak/>
        <w:t>документа на бумажном носителе, подтверждающего содержание электронного документа, направленного управлением;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3.2.</w:t>
      </w:r>
      <w:r w:rsidR="00531807">
        <w:rPr>
          <w:rFonts w:ascii="Times New Roman" w:hAnsi="Times New Roman" w:cs="Times New Roman"/>
          <w:sz w:val="28"/>
          <w:szCs w:val="28"/>
        </w:rPr>
        <w:t>5</w:t>
      </w:r>
      <w:r w:rsidRPr="002515D2">
        <w:rPr>
          <w:rFonts w:ascii="Times New Roman" w:hAnsi="Times New Roman" w:cs="Times New Roman"/>
          <w:sz w:val="28"/>
          <w:szCs w:val="28"/>
        </w:rPr>
        <w:t>. Формирование выплатных документов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должностному лицу управления, ответственному за формирование выплатных документов, утвержденного решения о назначении и выплате компенсации страховых премий.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и ведомостей на выплату компенсации страховых премий, подготовку платежных документов и передачу их в российские кредитные организации или в структурные подразделения федерального государственного унитарного предприятия «Почта России».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- 3 рабочих дня.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или уполномоченным лицом управления.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Критериями принятия решения о выполнении административной процедуры является утвержденное решение о назначении и выплате компенсации страховых премий.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подписью и гербовой печатью либо электронно-цифровой подписью руководителя управления или уполномоченным лицом управления.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Должностное лицо отдела бухгалтерского учета и отчетности управления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в структурные подразделения федерального государственного унитарного предприятия «Почта России».</w:t>
      </w:r>
    </w:p>
    <w:p w:rsidR="002515D2" w:rsidRPr="002515D2" w:rsidRDefault="002515D2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- внесение сведений о произведенных выплатах в журнал выплат.</w:t>
      </w:r>
    </w:p>
    <w:p w:rsidR="00531807" w:rsidRPr="00531807" w:rsidRDefault="00531807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807">
        <w:rPr>
          <w:rFonts w:ascii="Times New Roman" w:hAnsi="Times New Roman" w:cs="Times New Roman"/>
          <w:sz w:val="28"/>
          <w:szCs w:val="28"/>
        </w:rPr>
        <w:t>3.2.6.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531807" w:rsidRPr="00531807" w:rsidRDefault="00531807" w:rsidP="00754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807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531807" w:rsidRPr="00531807" w:rsidRDefault="00531807" w:rsidP="0075451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1807">
        <w:rPr>
          <w:sz w:val="28"/>
          <w:szCs w:val="28"/>
        </w:rPr>
        <w:lastRenderedPageBreak/>
        <w:t xml:space="preserve">3.3. </w:t>
      </w:r>
      <w:proofErr w:type="gramStart"/>
      <w:r w:rsidRPr="00531807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531807">
        <w:rPr>
          <w:sz w:val="28"/>
          <w:szCs w:val="28"/>
        </w:rPr>
        <w:t>а</w:t>
      </w:r>
      <w:r w:rsidRPr="00531807">
        <w:rPr>
          <w:sz w:val="28"/>
          <w:szCs w:val="28"/>
        </w:rPr>
        <w:t>лифицированной электронной подписи заявителя, использованной при обр</w:t>
      </w:r>
      <w:r w:rsidRPr="00531807">
        <w:rPr>
          <w:sz w:val="28"/>
          <w:szCs w:val="28"/>
        </w:rPr>
        <w:t>а</w:t>
      </w:r>
      <w:r w:rsidRPr="00531807">
        <w:rPr>
          <w:sz w:val="28"/>
          <w:szCs w:val="28"/>
        </w:rPr>
        <w:t>щении за получением государственной услуги, а также с установлением п</w:t>
      </w:r>
      <w:r w:rsidRPr="00531807">
        <w:rPr>
          <w:sz w:val="28"/>
          <w:szCs w:val="28"/>
        </w:rPr>
        <w:t>е</w:t>
      </w:r>
      <w:r w:rsidRPr="00531807">
        <w:rPr>
          <w:sz w:val="28"/>
          <w:szCs w:val="28"/>
        </w:rPr>
        <w:t>речня средств удостоверяющих центров, которые допускаются для использ</w:t>
      </w:r>
      <w:r w:rsidRPr="00531807">
        <w:rPr>
          <w:sz w:val="28"/>
          <w:szCs w:val="28"/>
        </w:rPr>
        <w:t>о</w:t>
      </w:r>
      <w:r w:rsidRPr="00531807">
        <w:rPr>
          <w:sz w:val="28"/>
          <w:szCs w:val="28"/>
        </w:rPr>
        <w:t>вания в целях обеспечения указанной проверки и определяются на основании утверждаемой органом, предоставляющим государственную услугу, по с</w:t>
      </w:r>
      <w:r w:rsidRPr="00531807">
        <w:rPr>
          <w:sz w:val="28"/>
          <w:szCs w:val="28"/>
        </w:rPr>
        <w:t>о</w:t>
      </w:r>
      <w:r w:rsidRPr="00531807">
        <w:rPr>
          <w:sz w:val="28"/>
          <w:szCs w:val="28"/>
        </w:rPr>
        <w:t>гласованию с Федеральной службой безопасности Российской Федерации</w:t>
      </w:r>
      <w:proofErr w:type="gramEnd"/>
      <w:r w:rsidRPr="00531807">
        <w:rPr>
          <w:sz w:val="28"/>
          <w:szCs w:val="28"/>
        </w:rPr>
        <w:t xml:space="preserve"> модели угроз безопасности информации в информационной системе, испол</w:t>
      </w:r>
      <w:r w:rsidRPr="00531807">
        <w:rPr>
          <w:sz w:val="28"/>
          <w:szCs w:val="28"/>
        </w:rPr>
        <w:t>ь</w:t>
      </w:r>
      <w:r w:rsidRPr="00531807">
        <w:rPr>
          <w:sz w:val="28"/>
          <w:szCs w:val="28"/>
        </w:rPr>
        <w:t>зуемой в целях приема обращений за получением государственной услуги и (или) предоставления такой услуги</w:t>
      </w:r>
    </w:p>
    <w:p w:rsidR="00531807" w:rsidRDefault="00531807" w:rsidP="00754513">
      <w:pPr>
        <w:pStyle w:val="formattext"/>
        <w:spacing w:before="0" w:beforeAutospacing="0" w:after="0" w:afterAutospacing="0"/>
        <w:ind w:firstLine="709"/>
        <w:jc w:val="both"/>
      </w:pPr>
      <w:r w:rsidRPr="00531807">
        <w:rPr>
          <w:sz w:val="28"/>
          <w:szCs w:val="28"/>
        </w:rPr>
        <w:t>При обращении гражданина за предоставлением государственной усл</w:t>
      </w:r>
      <w:r w:rsidRPr="00531807">
        <w:rPr>
          <w:sz w:val="28"/>
          <w:szCs w:val="28"/>
        </w:rPr>
        <w:t>у</w:t>
      </w:r>
      <w:r w:rsidRPr="00531807">
        <w:rPr>
          <w:sz w:val="28"/>
          <w:szCs w:val="28"/>
        </w:rPr>
        <w:t>ги в электронном виде заявление подписывается простой электронной по</w:t>
      </w:r>
      <w:r w:rsidRPr="00531807">
        <w:rPr>
          <w:sz w:val="28"/>
          <w:szCs w:val="28"/>
        </w:rPr>
        <w:t>д</w:t>
      </w:r>
      <w:r w:rsidRPr="00531807">
        <w:rPr>
          <w:sz w:val="28"/>
          <w:szCs w:val="28"/>
        </w:rPr>
        <w:t>писью гражданина, которая проходит проверку посредством единой системы идентификац</w:t>
      </w:r>
      <w:proofErr w:type="gramStart"/>
      <w:r w:rsidRPr="00531807">
        <w:rPr>
          <w:sz w:val="28"/>
          <w:szCs w:val="28"/>
        </w:rPr>
        <w:t>ии и ау</w:t>
      </w:r>
      <w:proofErr w:type="gramEnd"/>
      <w:r w:rsidRPr="00531807">
        <w:rPr>
          <w:sz w:val="28"/>
          <w:szCs w:val="28"/>
        </w:rPr>
        <w:t>тентификации.</w:t>
      </w:r>
    </w:p>
    <w:p w:rsidR="002515D2" w:rsidRPr="002515D2" w:rsidRDefault="002515D2" w:rsidP="007545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754513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2515D2" w:rsidRPr="002515D2" w:rsidRDefault="002515D2" w:rsidP="00754513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515D2" w:rsidRPr="002515D2" w:rsidRDefault="002515D2" w:rsidP="0075451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25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D159D">
        <w:rPr>
          <w:rFonts w:ascii="Times New Roman" w:hAnsi="Times New Roman" w:cs="Times New Roman"/>
          <w:sz w:val="28"/>
          <w:szCs w:val="28"/>
        </w:rPr>
        <w:t>:</w:t>
      </w:r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начальником отдела управления, в компетенцию к</w:t>
      </w:r>
      <w:r w:rsidRPr="002515D2">
        <w:rPr>
          <w:rFonts w:ascii="Times New Roman" w:hAnsi="Times New Roman" w:cs="Times New Roman"/>
          <w:sz w:val="28"/>
          <w:szCs w:val="28"/>
        </w:rPr>
        <w:t>о</w:t>
      </w:r>
      <w:r w:rsidRPr="002515D2">
        <w:rPr>
          <w:rFonts w:ascii="Times New Roman" w:hAnsi="Times New Roman" w:cs="Times New Roman"/>
          <w:sz w:val="28"/>
          <w:szCs w:val="28"/>
        </w:rPr>
        <w:t>торого входит предоставление государственной услуги, либо лицом, его з</w:t>
      </w:r>
      <w:r w:rsidRPr="002515D2">
        <w:rPr>
          <w:rFonts w:ascii="Times New Roman" w:hAnsi="Times New Roman" w:cs="Times New Roman"/>
          <w:sz w:val="28"/>
          <w:szCs w:val="28"/>
        </w:rPr>
        <w:t>а</w:t>
      </w:r>
      <w:r w:rsidRPr="002515D2">
        <w:rPr>
          <w:rFonts w:ascii="Times New Roman" w:hAnsi="Times New Roman" w:cs="Times New Roman"/>
          <w:sz w:val="28"/>
          <w:szCs w:val="28"/>
        </w:rPr>
        <w:t>мещающим, путем проведения выборочных проверок соблюдения и испо</w:t>
      </w:r>
      <w:r w:rsidRPr="002515D2">
        <w:rPr>
          <w:rFonts w:ascii="Times New Roman" w:hAnsi="Times New Roman" w:cs="Times New Roman"/>
          <w:sz w:val="28"/>
          <w:szCs w:val="28"/>
        </w:rPr>
        <w:t>л</w:t>
      </w:r>
      <w:r w:rsidRPr="002515D2">
        <w:rPr>
          <w:rFonts w:ascii="Times New Roman" w:hAnsi="Times New Roman" w:cs="Times New Roman"/>
          <w:sz w:val="28"/>
          <w:szCs w:val="28"/>
        </w:rPr>
        <w:t xml:space="preserve">нения должностными лицами </w:t>
      </w:r>
      <w:r w:rsidR="00CD159D">
        <w:rPr>
          <w:rFonts w:ascii="Times New Roman" w:hAnsi="Times New Roman" w:cs="Times New Roman"/>
          <w:sz w:val="28"/>
          <w:szCs w:val="28"/>
        </w:rPr>
        <w:t>управления</w:t>
      </w:r>
      <w:r w:rsidRPr="002515D2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</w:t>
      </w:r>
      <w:r w:rsidRPr="002515D2">
        <w:rPr>
          <w:rFonts w:ascii="Times New Roman" w:hAnsi="Times New Roman" w:cs="Times New Roman"/>
          <w:sz w:val="28"/>
          <w:szCs w:val="28"/>
        </w:rPr>
        <w:t>т</w:t>
      </w:r>
      <w:r w:rsidRPr="002515D2">
        <w:rPr>
          <w:rFonts w:ascii="Times New Roman" w:hAnsi="Times New Roman" w:cs="Times New Roman"/>
          <w:sz w:val="28"/>
          <w:szCs w:val="28"/>
        </w:rPr>
        <w:t>ративного регламента и опроса заявителей;</w:t>
      </w:r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2515D2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государс</w:t>
      </w:r>
      <w:r w:rsidRPr="002515D2">
        <w:rPr>
          <w:rFonts w:ascii="Times New Roman" w:hAnsi="Times New Roman" w:cs="Times New Roman"/>
          <w:sz w:val="28"/>
          <w:szCs w:val="28"/>
        </w:rPr>
        <w:t>т</w:t>
      </w:r>
      <w:r w:rsidRPr="002515D2">
        <w:rPr>
          <w:rFonts w:ascii="Times New Roman" w:hAnsi="Times New Roman" w:cs="Times New Roman"/>
          <w:sz w:val="28"/>
          <w:szCs w:val="28"/>
        </w:rPr>
        <w:t>венной услуги, сроками рассмотрения документов осуществляется начальн</w:t>
      </w:r>
      <w:r w:rsidRPr="002515D2">
        <w:rPr>
          <w:rFonts w:ascii="Times New Roman" w:hAnsi="Times New Roman" w:cs="Times New Roman"/>
          <w:sz w:val="28"/>
          <w:szCs w:val="28"/>
        </w:rPr>
        <w:t>и</w:t>
      </w:r>
      <w:r w:rsidRPr="002515D2">
        <w:rPr>
          <w:rFonts w:ascii="Times New Roman" w:hAnsi="Times New Roman" w:cs="Times New Roman"/>
          <w:sz w:val="28"/>
          <w:szCs w:val="28"/>
        </w:rPr>
        <w:t>ком отдела управления путем проведения проверок соблюдения и исполн</w:t>
      </w:r>
      <w:r w:rsidRPr="002515D2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 xml:space="preserve">ния должностными лицами </w:t>
      </w:r>
      <w:r w:rsidR="00CD159D">
        <w:rPr>
          <w:rFonts w:ascii="Times New Roman" w:hAnsi="Times New Roman" w:cs="Times New Roman"/>
          <w:sz w:val="28"/>
          <w:szCs w:val="28"/>
        </w:rPr>
        <w:t>управления</w:t>
      </w:r>
      <w:r w:rsidRPr="002515D2">
        <w:rPr>
          <w:rFonts w:ascii="Times New Roman" w:hAnsi="Times New Roman" w:cs="Times New Roman"/>
          <w:sz w:val="28"/>
          <w:szCs w:val="28"/>
        </w:rPr>
        <w:t>, предоставляющими государстве</w:t>
      </w:r>
      <w:r w:rsidRPr="002515D2">
        <w:rPr>
          <w:rFonts w:ascii="Times New Roman" w:hAnsi="Times New Roman" w:cs="Times New Roman"/>
          <w:sz w:val="28"/>
          <w:szCs w:val="28"/>
        </w:rPr>
        <w:t>н</w:t>
      </w:r>
      <w:r w:rsidRPr="002515D2">
        <w:rPr>
          <w:rFonts w:ascii="Times New Roman" w:hAnsi="Times New Roman" w:cs="Times New Roman"/>
          <w:sz w:val="28"/>
          <w:szCs w:val="28"/>
        </w:rPr>
        <w:t>ную услугу, положений настоящего Административного регламента, иных нормативных правовых актов Российской Федерации и нормативных прав</w:t>
      </w:r>
      <w:r w:rsidRPr="002515D2">
        <w:rPr>
          <w:rFonts w:ascii="Times New Roman" w:hAnsi="Times New Roman" w:cs="Times New Roman"/>
          <w:sz w:val="28"/>
          <w:szCs w:val="28"/>
        </w:rPr>
        <w:t>о</w:t>
      </w:r>
      <w:r w:rsidRPr="002515D2">
        <w:rPr>
          <w:rFonts w:ascii="Times New Roman" w:hAnsi="Times New Roman" w:cs="Times New Roman"/>
          <w:sz w:val="28"/>
          <w:szCs w:val="28"/>
        </w:rPr>
        <w:t>вых актов Ставропольского края.</w:t>
      </w:r>
    </w:p>
    <w:p w:rsidR="00531807" w:rsidRDefault="00531807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064">
        <w:rPr>
          <w:rFonts w:ascii="Times New Roman" w:hAnsi="Times New Roman" w:cs="Times New Roman"/>
          <w:sz w:val="28"/>
          <w:szCs w:val="28"/>
        </w:rPr>
        <w:t>Текущий контроль за соблюдением работниками организаций, указа</w:t>
      </w:r>
      <w:r w:rsidRPr="00C21064">
        <w:rPr>
          <w:rFonts w:ascii="Times New Roman" w:hAnsi="Times New Roman" w:cs="Times New Roman"/>
          <w:sz w:val="28"/>
          <w:szCs w:val="28"/>
        </w:rPr>
        <w:t>н</w:t>
      </w:r>
      <w:r w:rsidRPr="00C21064">
        <w:rPr>
          <w:rFonts w:ascii="Times New Roman" w:hAnsi="Times New Roman" w:cs="Times New Roman"/>
          <w:sz w:val="28"/>
          <w:szCs w:val="28"/>
        </w:rPr>
        <w:t>ных в части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C21064">
        <w:rPr>
          <w:rFonts w:ascii="Times New Roman" w:hAnsi="Times New Roman" w:cs="Times New Roman"/>
          <w:sz w:val="28"/>
          <w:szCs w:val="28"/>
        </w:rPr>
        <w:t>статьи 16 Федерального закона «Об организации предоставл</w:t>
      </w:r>
      <w:r w:rsidRPr="00C21064">
        <w:rPr>
          <w:rFonts w:ascii="Times New Roman" w:hAnsi="Times New Roman" w:cs="Times New Roman"/>
          <w:sz w:val="28"/>
          <w:szCs w:val="28"/>
        </w:rPr>
        <w:t>е</w:t>
      </w:r>
      <w:r w:rsidRPr="00C21064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услуг», последовательности дейс</w:t>
      </w:r>
      <w:r w:rsidRPr="00C21064">
        <w:rPr>
          <w:rFonts w:ascii="Times New Roman" w:hAnsi="Times New Roman" w:cs="Times New Roman"/>
          <w:sz w:val="28"/>
          <w:szCs w:val="28"/>
        </w:rPr>
        <w:t>т</w:t>
      </w:r>
      <w:r w:rsidRPr="00C21064">
        <w:rPr>
          <w:rFonts w:ascii="Times New Roman" w:hAnsi="Times New Roman" w:cs="Times New Roman"/>
          <w:sz w:val="28"/>
          <w:szCs w:val="28"/>
        </w:rPr>
        <w:t>вий, установленных Административным регламентом и иными нормативн</w:t>
      </w:r>
      <w:r w:rsidRPr="00C21064">
        <w:rPr>
          <w:rFonts w:ascii="Times New Roman" w:hAnsi="Times New Roman" w:cs="Times New Roman"/>
          <w:sz w:val="28"/>
          <w:szCs w:val="28"/>
        </w:rPr>
        <w:t>ы</w:t>
      </w:r>
      <w:r w:rsidRPr="00C21064">
        <w:rPr>
          <w:rFonts w:ascii="Times New Roman" w:hAnsi="Times New Roman" w:cs="Times New Roman"/>
          <w:sz w:val="28"/>
          <w:szCs w:val="28"/>
        </w:rPr>
        <w:t>ми правовыми актами, устанавливающими требования к предоставлению г</w:t>
      </w:r>
      <w:r w:rsidRPr="00C21064">
        <w:rPr>
          <w:rFonts w:ascii="Times New Roman" w:hAnsi="Times New Roman" w:cs="Times New Roman"/>
          <w:sz w:val="28"/>
          <w:szCs w:val="28"/>
        </w:rPr>
        <w:t>о</w:t>
      </w:r>
      <w:r w:rsidRPr="00C21064">
        <w:rPr>
          <w:rFonts w:ascii="Times New Roman" w:hAnsi="Times New Roman" w:cs="Times New Roman"/>
          <w:sz w:val="28"/>
          <w:szCs w:val="28"/>
        </w:rPr>
        <w:t>сударственной услуги, осуществляется руководителями организаций, ук</w:t>
      </w:r>
      <w:r w:rsidRPr="00C21064">
        <w:rPr>
          <w:rFonts w:ascii="Times New Roman" w:hAnsi="Times New Roman" w:cs="Times New Roman"/>
          <w:sz w:val="28"/>
          <w:szCs w:val="28"/>
        </w:rPr>
        <w:t>а</w:t>
      </w:r>
      <w:r w:rsidRPr="00C21064">
        <w:rPr>
          <w:rFonts w:ascii="Times New Roman" w:hAnsi="Times New Roman" w:cs="Times New Roman"/>
          <w:sz w:val="28"/>
          <w:szCs w:val="28"/>
        </w:rPr>
        <w:t xml:space="preserve">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1064">
        <w:rPr>
          <w:rFonts w:ascii="Times New Roman" w:hAnsi="Times New Roman" w:cs="Times New Roman"/>
          <w:sz w:val="28"/>
          <w:szCs w:val="28"/>
        </w:rPr>
        <w:t>части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21064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</w:t>
      </w:r>
      <w:r w:rsidRPr="00C21064">
        <w:rPr>
          <w:rFonts w:ascii="Times New Roman" w:hAnsi="Times New Roman" w:cs="Times New Roman"/>
          <w:sz w:val="28"/>
          <w:szCs w:val="28"/>
        </w:rPr>
        <w:t>с</w:t>
      </w:r>
      <w:r w:rsidRPr="00C21064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услуг», ежедневно.</w:t>
      </w:r>
      <w:proofErr w:type="gramEnd"/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2515D2">
        <w:rPr>
          <w:rFonts w:ascii="Times New Roman" w:hAnsi="Times New Roman" w:cs="Times New Roman"/>
          <w:sz w:val="28"/>
          <w:szCs w:val="28"/>
        </w:rPr>
        <w:t>а</w:t>
      </w:r>
      <w:r w:rsidRPr="002515D2">
        <w:rPr>
          <w:rFonts w:ascii="Times New Roman" w:hAnsi="Times New Roman" w:cs="Times New Roman"/>
          <w:sz w:val="28"/>
          <w:szCs w:val="28"/>
        </w:rPr>
        <w:lastRenderedPageBreak/>
        <w:t>тельством Российской Федерации и законодательством Ставропольского края.</w:t>
      </w:r>
    </w:p>
    <w:p w:rsidR="005A04D1" w:rsidRDefault="005A04D1" w:rsidP="0025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</w:t>
      </w:r>
      <w:r w:rsidRPr="002515D2">
        <w:rPr>
          <w:rFonts w:ascii="Times New Roman" w:hAnsi="Times New Roman" w:cs="Times New Roman"/>
          <w:sz w:val="28"/>
          <w:szCs w:val="28"/>
        </w:rPr>
        <w:t>п</w:t>
      </w:r>
      <w:r w:rsidRPr="002515D2">
        <w:rPr>
          <w:rFonts w:ascii="Times New Roman" w:hAnsi="Times New Roman" w:cs="Times New Roman"/>
          <w:sz w:val="28"/>
          <w:szCs w:val="28"/>
        </w:rPr>
        <w:t>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</w:t>
      </w:r>
      <w:r w:rsidRPr="002515D2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>шения, действия (бездействие) должностных лиц управления.</w:t>
      </w:r>
      <w:proofErr w:type="gramEnd"/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5A04D1" w:rsidRDefault="005A04D1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25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4.3. 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5A04D1" w:rsidRDefault="005A04D1" w:rsidP="0025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управления.</w:t>
      </w:r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Внеплановая проверка осуществляются на основании правового акта </w:t>
      </w:r>
      <w:r w:rsidR="00283FE6">
        <w:rPr>
          <w:rFonts w:ascii="Times New Roman" w:hAnsi="Times New Roman" w:cs="Times New Roman"/>
          <w:sz w:val="28"/>
          <w:szCs w:val="28"/>
        </w:rPr>
        <w:t>управления</w:t>
      </w:r>
      <w:r w:rsidRPr="002515D2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</w:t>
      </w:r>
      <w:r w:rsidRPr="002515D2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>доставлением государственной услуги (комплексные проверки), или отдел</w:t>
      </w:r>
      <w:r w:rsidRPr="002515D2">
        <w:rPr>
          <w:rFonts w:ascii="Times New Roman" w:hAnsi="Times New Roman" w:cs="Times New Roman"/>
          <w:sz w:val="28"/>
          <w:szCs w:val="28"/>
        </w:rPr>
        <w:t>ь</w:t>
      </w:r>
      <w:r w:rsidRPr="002515D2">
        <w:rPr>
          <w:rFonts w:ascii="Times New Roman" w:hAnsi="Times New Roman" w:cs="Times New Roman"/>
          <w:sz w:val="28"/>
          <w:szCs w:val="28"/>
        </w:rPr>
        <w:t>ные вопросы (тематические проверки). Проверка также проводится по ко</w:t>
      </w:r>
      <w:r w:rsidRPr="002515D2">
        <w:rPr>
          <w:rFonts w:ascii="Times New Roman" w:hAnsi="Times New Roman" w:cs="Times New Roman"/>
          <w:sz w:val="28"/>
          <w:szCs w:val="28"/>
        </w:rPr>
        <w:t>н</w:t>
      </w:r>
      <w:r w:rsidRPr="002515D2">
        <w:rPr>
          <w:rFonts w:ascii="Times New Roman" w:hAnsi="Times New Roman" w:cs="Times New Roman"/>
          <w:sz w:val="28"/>
          <w:szCs w:val="28"/>
        </w:rPr>
        <w:t>кретному обращению заинтересованного лица.</w:t>
      </w:r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государс</w:t>
      </w:r>
      <w:r w:rsidRPr="002515D2">
        <w:rPr>
          <w:rFonts w:ascii="Times New Roman" w:hAnsi="Times New Roman" w:cs="Times New Roman"/>
          <w:sz w:val="28"/>
          <w:szCs w:val="28"/>
        </w:rPr>
        <w:t>т</w:t>
      </w:r>
      <w:r w:rsidRPr="002515D2">
        <w:rPr>
          <w:rFonts w:ascii="Times New Roman" w:hAnsi="Times New Roman" w:cs="Times New Roman"/>
          <w:sz w:val="28"/>
          <w:szCs w:val="28"/>
        </w:rPr>
        <w:t>венной услуги проводится на основании обращения гражданина.</w:t>
      </w:r>
    </w:p>
    <w:p w:rsidR="005A04D1" w:rsidRDefault="005A04D1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4.5. В любое время с момента регистрации документов в управлении заявитель имеет право знакомиться с документами и материалами, касающ</w:t>
      </w:r>
      <w:r w:rsidRPr="002515D2">
        <w:rPr>
          <w:rFonts w:ascii="Times New Roman" w:hAnsi="Times New Roman" w:cs="Times New Roman"/>
          <w:sz w:val="28"/>
          <w:szCs w:val="28"/>
        </w:rPr>
        <w:t>и</w:t>
      </w:r>
      <w:r w:rsidRPr="002515D2">
        <w:rPr>
          <w:rFonts w:ascii="Times New Roman" w:hAnsi="Times New Roman" w:cs="Times New Roman"/>
          <w:sz w:val="28"/>
          <w:szCs w:val="28"/>
        </w:rPr>
        <w:t>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2515D2">
        <w:rPr>
          <w:rFonts w:ascii="Times New Roman" w:hAnsi="Times New Roman" w:cs="Times New Roman"/>
          <w:sz w:val="28"/>
          <w:szCs w:val="28"/>
        </w:rPr>
        <w:t>р</w:t>
      </w:r>
      <w:r w:rsidRPr="002515D2">
        <w:rPr>
          <w:rFonts w:ascii="Times New Roman" w:hAnsi="Times New Roman" w:cs="Times New Roman"/>
          <w:sz w:val="28"/>
          <w:szCs w:val="28"/>
        </w:rPr>
        <w:t>жатся сведения, составляющие государственную или иную охраняемую ф</w:t>
      </w:r>
      <w:r w:rsidRPr="002515D2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>деральным законом тайну.</w:t>
      </w:r>
    </w:p>
    <w:p w:rsidR="005A04D1" w:rsidRDefault="005A04D1" w:rsidP="0025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="00283FE6" w:rsidRPr="008D699C">
        <w:rPr>
          <w:rFonts w:ascii="Times New Roman" w:hAnsi="Times New Roman" w:cs="Times New Roman"/>
          <w:sz w:val="28"/>
          <w:szCs w:val="28"/>
        </w:rPr>
        <w:t>Управление, его должностные лица, государственные гражданские служащие, организации, указанные в части 1</w:t>
      </w:r>
      <w:r w:rsidR="00283FE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83FE6" w:rsidRPr="008D699C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работники, участвующие в предоставлении государственной услуги, н</w:t>
      </w:r>
      <w:r w:rsidR="00283FE6" w:rsidRPr="008D699C">
        <w:rPr>
          <w:rFonts w:ascii="Times New Roman" w:hAnsi="Times New Roman" w:cs="Times New Roman"/>
          <w:sz w:val="28"/>
          <w:szCs w:val="28"/>
        </w:rPr>
        <w:t>е</w:t>
      </w:r>
      <w:r w:rsidR="00283FE6" w:rsidRPr="008D699C">
        <w:rPr>
          <w:rFonts w:ascii="Times New Roman" w:hAnsi="Times New Roman" w:cs="Times New Roman"/>
          <w:sz w:val="28"/>
          <w:szCs w:val="28"/>
        </w:rPr>
        <w:t>сут ответственность за полноту и качество предоставления государственной услуги, за решения и (или) действие (бездействие), принимаемые (осущест</w:t>
      </w:r>
      <w:r w:rsidR="00283FE6" w:rsidRPr="008D699C">
        <w:rPr>
          <w:rFonts w:ascii="Times New Roman" w:hAnsi="Times New Roman" w:cs="Times New Roman"/>
          <w:sz w:val="28"/>
          <w:szCs w:val="28"/>
        </w:rPr>
        <w:t>в</w:t>
      </w:r>
      <w:r w:rsidR="00283FE6" w:rsidRPr="008D699C">
        <w:rPr>
          <w:rFonts w:ascii="Times New Roman" w:hAnsi="Times New Roman" w:cs="Times New Roman"/>
          <w:sz w:val="28"/>
          <w:szCs w:val="28"/>
        </w:rPr>
        <w:t>ляемые) в ходе предоставления государственной услуги, за соблюдение и и</w:t>
      </w:r>
      <w:r w:rsidR="00283FE6" w:rsidRPr="008D699C">
        <w:rPr>
          <w:rFonts w:ascii="Times New Roman" w:hAnsi="Times New Roman" w:cs="Times New Roman"/>
          <w:sz w:val="28"/>
          <w:szCs w:val="28"/>
        </w:rPr>
        <w:t>с</w:t>
      </w:r>
      <w:r w:rsidR="00283FE6" w:rsidRPr="008D699C">
        <w:rPr>
          <w:rFonts w:ascii="Times New Roman" w:hAnsi="Times New Roman" w:cs="Times New Roman"/>
          <w:sz w:val="28"/>
          <w:szCs w:val="28"/>
        </w:rPr>
        <w:lastRenderedPageBreak/>
        <w:t>полнение положений Административного регламента</w:t>
      </w:r>
      <w:proofErr w:type="gramEnd"/>
      <w:r w:rsidR="00283FE6" w:rsidRPr="008D699C">
        <w:rPr>
          <w:rFonts w:ascii="Times New Roman" w:hAnsi="Times New Roman" w:cs="Times New Roman"/>
          <w:sz w:val="28"/>
          <w:szCs w:val="28"/>
        </w:rPr>
        <w:t xml:space="preserve"> и правовых актов Ро</w:t>
      </w:r>
      <w:r w:rsidR="00283FE6" w:rsidRPr="008D699C">
        <w:rPr>
          <w:rFonts w:ascii="Times New Roman" w:hAnsi="Times New Roman" w:cs="Times New Roman"/>
          <w:sz w:val="28"/>
          <w:szCs w:val="28"/>
        </w:rPr>
        <w:t>с</w:t>
      </w:r>
      <w:r w:rsidR="00283FE6" w:rsidRPr="008D699C">
        <w:rPr>
          <w:rFonts w:ascii="Times New Roman" w:hAnsi="Times New Roman" w:cs="Times New Roman"/>
          <w:sz w:val="28"/>
          <w:szCs w:val="28"/>
        </w:rPr>
        <w:t>сийской Федерации и Ставропольского края, устанавливающих требования к предоставлению государственной услуги.</w:t>
      </w:r>
    </w:p>
    <w:p w:rsidR="00283FE6" w:rsidRPr="00283FE6" w:rsidRDefault="00283FE6" w:rsidP="00C905B6">
      <w:pPr>
        <w:pStyle w:val="ConsPlusNonformat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83FE6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</w:t>
      </w:r>
      <w:r>
        <w:rPr>
          <w:rFonts w:ascii="Times New Roman" w:hAnsi="Times New Roman"/>
          <w:sz w:val="28"/>
          <w:szCs w:val="28"/>
        </w:rPr>
        <w:t>управления</w:t>
      </w:r>
      <w:r w:rsidRPr="00283F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FE6">
        <w:rPr>
          <w:rFonts w:ascii="Times New Roman" w:hAnsi="Times New Roman"/>
          <w:sz w:val="28"/>
          <w:szCs w:val="28"/>
        </w:rPr>
        <w:t>работн</w:t>
      </w:r>
      <w:r w:rsidRPr="00283FE6">
        <w:rPr>
          <w:rFonts w:ascii="Times New Roman" w:hAnsi="Times New Roman"/>
          <w:sz w:val="28"/>
          <w:szCs w:val="28"/>
        </w:rPr>
        <w:t>и</w:t>
      </w:r>
      <w:r w:rsidRPr="00283FE6">
        <w:rPr>
          <w:rFonts w:ascii="Times New Roman" w:hAnsi="Times New Roman"/>
          <w:sz w:val="28"/>
          <w:szCs w:val="28"/>
        </w:rPr>
        <w:t xml:space="preserve">ков, организаций, указанных в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C24C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C24C74">
        <w:rPr>
          <w:rFonts w:ascii="Times New Roman" w:hAnsi="Times New Roman"/>
          <w:sz w:val="28"/>
          <w:szCs w:val="28"/>
        </w:rPr>
        <w:t xml:space="preserve"> статьи 16 </w:t>
      </w:r>
      <w:r w:rsidRPr="00283FE6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83FE6">
        <w:rPr>
          <w:rFonts w:ascii="Times New Roman" w:hAnsi="Times New Roman"/>
          <w:sz w:val="28"/>
          <w:szCs w:val="28"/>
        </w:rPr>
        <w:t>Об организации предоставления государственных и 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283F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FE6">
        <w:rPr>
          <w:rFonts w:ascii="Times New Roman" w:hAnsi="Times New Roman"/>
          <w:sz w:val="28"/>
          <w:szCs w:val="28"/>
        </w:rPr>
        <w:t>о</w:t>
      </w:r>
      <w:r w:rsidRPr="00283FE6">
        <w:rPr>
          <w:rFonts w:ascii="Times New Roman" w:hAnsi="Times New Roman"/>
          <w:sz w:val="28"/>
          <w:szCs w:val="28"/>
        </w:rPr>
        <w:t>т</w:t>
      </w:r>
      <w:r w:rsidRPr="00283FE6">
        <w:rPr>
          <w:rFonts w:ascii="Times New Roman" w:hAnsi="Times New Roman"/>
          <w:sz w:val="28"/>
          <w:szCs w:val="28"/>
        </w:rPr>
        <w:t>ветственных за исполнение  административных процедур, закрепляется в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FE6">
        <w:rPr>
          <w:rFonts w:ascii="Times New Roman" w:hAnsi="Times New Roman"/>
          <w:sz w:val="28"/>
          <w:szCs w:val="28"/>
        </w:rPr>
        <w:t>должностных регламентах в соответствии с требованиями 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FE6">
        <w:rPr>
          <w:rFonts w:ascii="Times New Roman" w:hAnsi="Times New Roman"/>
          <w:sz w:val="28"/>
          <w:szCs w:val="28"/>
        </w:rPr>
        <w:t>Российской Федерации и законодательства Ставропольского края.</w:t>
      </w:r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</w:rPr>
        <w:t>ка и сроков рассмотрения, утрат</w:t>
      </w:r>
      <w:r w:rsidR="00CD159D">
        <w:rPr>
          <w:rFonts w:ascii="Times New Roman" w:hAnsi="Times New Roman" w:cs="Times New Roman"/>
          <w:sz w:val="28"/>
          <w:szCs w:val="28"/>
        </w:rPr>
        <w:t>ы</w:t>
      </w:r>
      <w:r w:rsidRPr="002515D2">
        <w:rPr>
          <w:rFonts w:ascii="Times New Roman" w:hAnsi="Times New Roman" w:cs="Times New Roman"/>
          <w:sz w:val="28"/>
          <w:szCs w:val="28"/>
        </w:rPr>
        <w:t xml:space="preserve"> документов заявителей виновные лица н</w:t>
      </w:r>
      <w:r w:rsidRPr="002515D2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>сут ответственность в соответствии с законодательством Российской Фед</w:t>
      </w:r>
      <w:r w:rsidRPr="002515D2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 xml:space="preserve">рации, в том числе дисциплинарную ответственность </w:t>
      </w:r>
      <w:r w:rsidR="004010F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2515D2">
        <w:rPr>
          <w:rFonts w:ascii="Times New Roman" w:hAnsi="Times New Roman" w:cs="Times New Roman"/>
          <w:sz w:val="28"/>
          <w:szCs w:val="28"/>
        </w:rPr>
        <w:t>с Фед</w:t>
      </w:r>
      <w:r w:rsidRPr="002515D2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25" w:history="1">
        <w:r w:rsidRPr="00251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«О государственной гражданской службе Российской Ф</w:t>
      </w:r>
      <w:r w:rsidRPr="002515D2">
        <w:rPr>
          <w:rFonts w:ascii="Times New Roman" w:hAnsi="Times New Roman" w:cs="Times New Roman"/>
          <w:sz w:val="28"/>
          <w:szCs w:val="28"/>
        </w:rPr>
        <w:t>е</w:t>
      </w:r>
      <w:r w:rsidRPr="002515D2">
        <w:rPr>
          <w:rFonts w:ascii="Times New Roman" w:hAnsi="Times New Roman" w:cs="Times New Roman"/>
          <w:sz w:val="28"/>
          <w:szCs w:val="28"/>
        </w:rPr>
        <w:t>дерации».</w:t>
      </w:r>
    </w:p>
    <w:p w:rsidR="005A04D1" w:rsidRDefault="005A04D1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2515D2">
        <w:rPr>
          <w:rFonts w:ascii="Times New Roman" w:hAnsi="Times New Roman" w:cs="Times New Roman"/>
          <w:sz w:val="28"/>
          <w:szCs w:val="28"/>
        </w:rPr>
        <w:t>й</w:t>
      </w:r>
      <w:r w:rsidRPr="002515D2">
        <w:rPr>
          <w:rFonts w:ascii="Times New Roman" w:hAnsi="Times New Roman" w:cs="Times New Roman"/>
          <w:sz w:val="28"/>
          <w:szCs w:val="28"/>
        </w:rPr>
        <w:t xml:space="preserve">ской Федерации формы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 xml:space="preserve"> деятельностью управления при предо</w:t>
      </w:r>
      <w:r w:rsidRPr="002515D2">
        <w:rPr>
          <w:rFonts w:ascii="Times New Roman" w:hAnsi="Times New Roman" w:cs="Times New Roman"/>
          <w:sz w:val="28"/>
          <w:szCs w:val="28"/>
        </w:rPr>
        <w:t>с</w:t>
      </w:r>
      <w:r w:rsidRPr="002515D2">
        <w:rPr>
          <w:rFonts w:ascii="Times New Roman" w:hAnsi="Times New Roman" w:cs="Times New Roman"/>
          <w:sz w:val="28"/>
          <w:szCs w:val="28"/>
        </w:rPr>
        <w:t>тавлении им государственной услуги.</w:t>
      </w:r>
    </w:p>
    <w:p w:rsidR="005A04D1" w:rsidRDefault="005A04D1" w:rsidP="002515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2515D2">
        <w:rPr>
          <w:rFonts w:ascii="Times New Roman" w:hAnsi="Times New Roman" w:cs="Times New Roman"/>
          <w:sz w:val="28"/>
          <w:szCs w:val="28"/>
        </w:rPr>
        <w:t>выявления фактов нарушения поря</w:t>
      </w:r>
      <w:r w:rsidRPr="002515D2">
        <w:rPr>
          <w:rFonts w:ascii="Times New Roman" w:hAnsi="Times New Roman" w:cs="Times New Roman"/>
          <w:sz w:val="28"/>
          <w:szCs w:val="28"/>
        </w:rPr>
        <w:t>д</w:t>
      </w:r>
      <w:r w:rsidRPr="002515D2">
        <w:rPr>
          <w:rFonts w:ascii="Times New Roman" w:hAnsi="Times New Roman" w:cs="Times New Roman"/>
          <w:sz w:val="28"/>
          <w:szCs w:val="28"/>
        </w:rPr>
        <w:t>ка предоставления государственной услуги</w:t>
      </w:r>
      <w:proofErr w:type="gramEnd"/>
      <w:r w:rsidRPr="002515D2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555" w:history="1">
        <w:r w:rsidRPr="002515D2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Pr="002515D2">
        <w:rPr>
          <w:rFonts w:ascii="Times New Roman" w:hAnsi="Times New Roman" w:cs="Times New Roman"/>
          <w:sz w:val="28"/>
          <w:szCs w:val="28"/>
        </w:rPr>
        <w:t xml:space="preserve"> Административного регламе</w:t>
      </w:r>
      <w:r w:rsidRPr="002515D2">
        <w:rPr>
          <w:rFonts w:ascii="Times New Roman" w:hAnsi="Times New Roman" w:cs="Times New Roman"/>
          <w:sz w:val="28"/>
          <w:szCs w:val="28"/>
        </w:rPr>
        <w:t>н</w:t>
      </w:r>
      <w:r w:rsidRPr="002515D2">
        <w:rPr>
          <w:rFonts w:ascii="Times New Roman" w:hAnsi="Times New Roman" w:cs="Times New Roman"/>
          <w:sz w:val="28"/>
          <w:szCs w:val="28"/>
        </w:rPr>
        <w:t>та.</w:t>
      </w:r>
    </w:p>
    <w:p w:rsidR="002515D2" w:rsidRPr="002515D2" w:rsidRDefault="002515D2" w:rsidP="00C905B6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2515D2">
        <w:rPr>
          <w:rFonts w:ascii="Times New Roman" w:hAnsi="Times New Roman" w:cs="Times New Roman"/>
          <w:sz w:val="28"/>
          <w:szCs w:val="28"/>
        </w:rPr>
        <w:t>ч</w:t>
      </w:r>
      <w:r w:rsidRPr="002515D2">
        <w:rPr>
          <w:rFonts w:ascii="Times New Roman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2515D2">
        <w:rPr>
          <w:rFonts w:ascii="Times New Roman" w:hAnsi="Times New Roman" w:cs="Times New Roman"/>
          <w:sz w:val="28"/>
          <w:szCs w:val="28"/>
        </w:rPr>
        <w:t>а</w:t>
      </w:r>
      <w:r w:rsidRPr="002515D2">
        <w:rPr>
          <w:rFonts w:ascii="Times New Roman" w:hAnsi="Times New Roman" w:cs="Times New Roman"/>
          <w:sz w:val="28"/>
          <w:szCs w:val="28"/>
        </w:rPr>
        <w:t>ционных ресурсов в информационно-коммуникационной сети «Интернет» и Единого портала.</w:t>
      </w:r>
    </w:p>
    <w:p w:rsidR="002515D2" w:rsidRPr="002515D2" w:rsidRDefault="002515D2" w:rsidP="00392E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0FEE" w:rsidRPr="00A70FEE" w:rsidRDefault="002515D2" w:rsidP="00392EE7">
      <w:pPr>
        <w:pStyle w:val="ConsPlusTitle"/>
        <w:spacing w:line="240" w:lineRule="exact"/>
        <w:jc w:val="center"/>
        <w:outlineLvl w:val="1"/>
        <w:rPr>
          <w:b w:val="0"/>
        </w:rPr>
      </w:pPr>
      <w:r w:rsidRPr="00A70FEE">
        <w:rPr>
          <w:b w:val="0"/>
        </w:rPr>
        <w:t xml:space="preserve">5. </w:t>
      </w:r>
      <w:r w:rsidR="00A70FEE" w:rsidRPr="00A70FEE">
        <w:rPr>
          <w:b w:val="0"/>
        </w:rPr>
        <w:t>Досудебный (внесудебный) порядок обжалования решений</w:t>
      </w:r>
      <w:r w:rsidR="00392EE7">
        <w:rPr>
          <w:b w:val="0"/>
        </w:rPr>
        <w:t xml:space="preserve"> </w:t>
      </w:r>
      <w:r w:rsidR="00A70FEE" w:rsidRPr="00A70FEE">
        <w:rPr>
          <w:b w:val="0"/>
        </w:rPr>
        <w:t>и действий (бездействия) органа соцзащиты, предоставляющего</w:t>
      </w:r>
      <w:r w:rsidR="00392EE7">
        <w:rPr>
          <w:b w:val="0"/>
        </w:rPr>
        <w:t xml:space="preserve"> </w:t>
      </w:r>
      <w:r w:rsidR="00A70FEE" w:rsidRPr="00A70FEE">
        <w:rPr>
          <w:b w:val="0"/>
        </w:rPr>
        <w:t>государственную услугу, а также его должностных лиц,</w:t>
      </w:r>
      <w:r w:rsidR="00392EE7">
        <w:rPr>
          <w:b w:val="0"/>
        </w:rPr>
        <w:t xml:space="preserve"> </w:t>
      </w:r>
      <w:r w:rsidR="00A70FEE" w:rsidRPr="00A70FEE">
        <w:rPr>
          <w:b w:val="0"/>
        </w:rPr>
        <w:t>муниципальных служащих, работников</w:t>
      </w:r>
    </w:p>
    <w:p w:rsidR="002515D2" w:rsidRPr="002515D2" w:rsidRDefault="002515D2" w:rsidP="00392EE7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70FEE" w:rsidRPr="00A70FEE" w:rsidRDefault="00A70FEE" w:rsidP="00635E77">
      <w:pPr>
        <w:pStyle w:val="ConsPlusTitle"/>
        <w:ind w:firstLine="709"/>
        <w:jc w:val="both"/>
        <w:outlineLvl w:val="2"/>
        <w:rPr>
          <w:b w:val="0"/>
        </w:rPr>
      </w:pPr>
      <w:r w:rsidRPr="00A70FEE">
        <w:rPr>
          <w:b w:val="0"/>
        </w:rPr>
        <w:t>5.1. Информация для заявителя о его праве подать жалобу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EE">
        <w:rPr>
          <w:rFonts w:ascii="Times New Roman" w:hAnsi="Times New Roman" w:cs="Times New Roman"/>
          <w:sz w:val="28"/>
          <w:szCs w:val="28"/>
        </w:rPr>
        <w:t>Заявитель может обратиться с жалобой на решения и действия (безде</w:t>
      </w:r>
      <w:r w:rsidRPr="00A70FEE">
        <w:rPr>
          <w:rFonts w:ascii="Times New Roman" w:hAnsi="Times New Roman" w:cs="Times New Roman"/>
          <w:sz w:val="28"/>
          <w:szCs w:val="28"/>
        </w:rPr>
        <w:t>й</w:t>
      </w:r>
      <w:r w:rsidRPr="00A70FEE">
        <w:rPr>
          <w:rFonts w:ascii="Times New Roman" w:hAnsi="Times New Roman" w:cs="Times New Roman"/>
          <w:sz w:val="28"/>
          <w:szCs w:val="28"/>
        </w:rPr>
        <w:t xml:space="preserve">ствие) органа соцзащиты, а также его должностных лиц, муниципальных служащих, работников (далее соответственно - </w:t>
      </w:r>
      <w:r w:rsidR="00C905B6">
        <w:rPr>
          <w:rFonts w:ascii="Times New Roman" w:hAnsi="Times New Roman" w:cs="Times New Roman"/>
          <w:sz w:val="28"/>
          <w:szCs w:val="28"/>
        </w:rPr>
        <w:t>управление</w:t>
      </w:r>
      <w:r w:rsidRPr="00A70FEE">
        <w:rPr>
          <w:rFonts w:ascii="Times New Roman" w:hAnsi="Times New Roman" w:cs="Times New Roman"/>
          <w:sz w:val="28"/>
          <w:szCs w:val="28"/>
        </w:rPr>
        <w:t>, должностное л</w:t>
      </w:r>
      <w:r w:rsidRPr="00A70FEE">
        <w:rPr>
          <w:rFonts w:ascii="Times New Roman" w:hAnsi="Times New Roman" w:cs="Times New Roman"/>
          <w:sz w:val="28"/>
          <w:szCs w:val="28"/>
        </w:rPr>
        <w:t>и</w:t>
      </w:r>
      <w:r w:rsidRPr="00A70FEE">
        <w:rPr>
          <w:rFonts w:ascii="Times New Roman" w:hAnsi="Times New Roman" w:cs="Times New Roman"/>
          <w:sz w:val="28"/>
          <w:szCs w:val="28"/>
        </w:rPr>
        <w:t>цо (работник), жалоба), в досудебном (внесудебном) и судебном порядке.</w:t>
      </w:r>
      <w:proofErr w:type="gramEnd"/>
    </w:p>
    <w:p w:rsidR="005A04D1" w:rsidRDefault="005A04D1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55"/>
      <w:bookmarkEnd w:id="7"/>
    </w:p>
    <w:p w:rsidR="00A70FEE" w:rsidRPr="00A70FEE" w:rsidRDefault="002515D2" w:rsidP="00635E77">
      <w:pPr>
        <w:pStyle w:val="ConsPlusTitle"/>
        <w:ind w:firstLine="709"/>
        <w:jc w:val="both"/>
        <w:outlineLvl w:val="2"/>
        <w:rPr>
          <w:b w:val="0"/>
        </w:rPr>
      </w:pPr>
      <w:r w:rsidRPr="00A70FEE">
        <w:rPr>
          <w:b w:val="0"/>
        </w:rPr>
        <w:t>5</w:t>
      </w:r>
      <w:r w:rsidR="00A70FEE" w:rsidRPr="00A70FEE">
        <w:rPr>
          <w:b w:val="0"/>
        </w:rPr>
        <w:t>.2. Предмет жалобы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lastRenderedPageBreak/>
        <w:t>5.2.1. Предметом досудебного (внесудебного) порядка обжалования я</w:t>
      </w:r>
      <w:r w:rsidRPr="00A70FEE">
        <w:rPr>
          <w:rFonts w:ascii="Times New Roman" w:hAnsi="Times New Roman" w:cs="Times New Roman"/>
          <w:sz w:val="28"/>
          <w:szCs w:val="28"/>
        </w:rPr>
        <w:t>в</w:t>
      </w:r>
      <w:r w:rsidRPr="00A70FEE">
        <w:rPr>
          <w:rFonts w:ascii="Times New Roman" w:hAnsi="Times New Roman" w:cs="Times New Roman"/>
          <w:sz w:val="28"/>
          <w:szCs w:val="28"/>
        </w:rPr>
        <w:t xml:space="preserve">ляются решения и действия (бездействие), осуществляемые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A70FEE">
        <w:rPr>
          <w:rFonts w:ascii="Times New Roman" w:hAnsi="Times New Roman" w:cs="Times New Roman"/>
          <w:sz w:val="28"/>
          <w:szCs w:val="28"/>
        </w:rPr>
        <w:t>, предоставляющим государственную услугу, должностным лицом (работн</w:t>
      </w:r>
      <w:r w:rsidRPr="00A70FEE">
        <w:rPr>
          <w:rFonts w:ascii="Times New Roman" w:hAnsi="Times New Roman" w:cs="Times New Roman"/>
          <w:sz w:val="28"/>
          <w:szCs w:val="28"/>
        </w:rPr>
        <w:t>и</w:t>
      </w:r>
      <w:r w:rsidRPr="00A70FEE">
        <w:rPr>
          <w:rFonts w:ascii="Times New Roman" w:hAnsi="Times New Roman" w:cs="Times New Roman"/>
          <w:sz w:val="28"/>
          <w:szCs w:val="28"/>
        </w:rPr>
        <w:t>ком), в ходе предоставления государственной услуги на основании насто</w:t>
      </w:r>
      <w:r w:rsidRPr="00A70FEE">
        <w:rPr>
          <w:rFonts w:ascii="Times New Roman" w:hAnsi="Times New Roman" w:cs="Times New Roman"/>
          <w:sz w:val="28"/>
          <w:szCs w:val="28"/>
        </w:rPr>
        <w:t>я</w:t>
      </w:r>
      <w:r w:rsidRPr="00A70FEE">
        <w:rPr>
          <w:rFonts w:ascii="Times New Roman" w:hAnsi="Times New Roman" w:cs="Times New Roman"/>
          <w:sz w:val="28"/>
          <w:szCs w:val="28"/>
        </w:rPr>
        <w:t>щего Административного регламента.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>5.2.2. Заявитель может обратиться с жалобой, в том числе в следующих случаях: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</w:t>
      </w:r>
      <w:r w:rsidRPr="00A70FEE">
        <w:rPr>
          <w:rFonts w:ascii="Times New Roman" w:hAnsi="Times New Roman" w:cs="Times New Roman"/>
          <w:sz w:val="28"/>
          <w:szCs w:val="28"/>
        </w:rPr>
        <w:t>о</w:t>
      </w:r>
      <w:r w:rsidRPr="00A70FEE">
        <w:rPr>
          <w:rFonts w:ascii="Times New Roman" w:hAnsi="Times New Roman" w:cs="Times New Roman"/>
          <w:sz w:val="28"/>
          <w:szCs w:val="28"/>
        </w:rPr>
        <w:t>сударственной услуги;</w:t>
      </w:r>
    </w:p>
    <w:p w:rsidR="00A70FEE" w:rsidRPr="00A70FEE" w:rsidRDefault="00A70FEE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50"/>
      <w:bookmarkEnd w:id="8"/>
      <w:r w:rsidRPr="00A70FEE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</w:t>
      </w:r>
      <w:r w:rsidRPr="00A70FEE">
        <w:rPr>
          <w:rFonts w:ascii="Times New Roman" w:hAnsi="Times New Roman" w:cs="Times New Roman"/>
          <w:sz w:val="28"/>
          <w:szCs w:val="28"/>
        </w:rPr>
        <w:t>е</w:t>
      </w:r>
      <w:r w:rsidRPr="00A70FEE">
        <w:rPr>
          <w:rFonts w:ascii="Times New Roman" w:hAnsi="Times New Roman" w:cs="Times New Roman"/>
          <w:sz w:val="28"/>
          <w:szCs w:val="28"/>
        </w:rPr>
        <w:t>ние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</w:t>
      </w:r>
      <w:r w:rsidRPr="00A70FEE">
        <w:rPr>
          <w:rFonts w:ascii="Times New Roman" w:hAnsi="Times New Roman" w:cs="Times New Roman"/>
          <w:sz w:val="28"/>
          <w:szCs w:val="28"/>
        </w:rPr>
        <w:t>н</w:t>
      </w:r>
      <w:r w:rsidRPr="00A70FEE">
        <w:rPr>
          <w:rFonts w:ascii="Times New Roman" w:hAnsi="Times New Roman" w:cs="Times New Roman"/>
          <w:sz w:val="28"/>
          <w:szCs w:val="28"/>
        </w:rPr>
        <w:t>ной услуги;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</w:t>
      </w:r>
      <w:r w:rsidRPr="00A70FEE">
        <w:rPr>
          <w:rFonts w:ascii="Times New Roman" w:hAnsi="Times New Roman" w:cs="Times New Roman"/>
          <w:sz w:val="28"/>
          <w:szCs w:val="28"/>
        </w:rPr>
        <w:t>н</w:t>
      </w:r>
      <w:r w:rsidRPr="00A70FEE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EE"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 Ставропольского края;</w:t>
      </w:r>
      <w:proofErr w:type="gramEnd"/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8636E8" w:rsidRDefault="008636E8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отказ управления, должностного лица управления в исправлении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8636E8" w:rsidRDefault="008636E8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доставления государственной услуги;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EE"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</w:t>
      </w:r>
      <w:r w:rsidRPr="00A70FEE">
        <w:rPr>
          <w:rFonts w:ascii="Times New Roman" w:hAnsi="Times New Roman" w:cs="Times New Roman"/>
          <w:sz w:val="28"/>
          <w:szCs w:val="28"/>
        </w:rPr>
        <w:t>о</w:t>
      </w:r>
      <w:r w:rsidRPr="00A70FEE">
        <w:rPr>
          <w:rFonts w:ascii="Times New Roman" w:hAnsi="Times New Roman" w:cs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A70FEE">
        <w:rPr>
          <w:rFonts w:ascii="Times New Roman" w:hAnsi="Times New Roman" w:cs="Times New Roman"/>
          <w:sz w:val="28"/>
          <w:szCs w:val="28"/>
        </w:rPr>
        <w:t>я</w:t>
      </w:r>
      <w:r w:rsidRPr="00A70FEE">
        <w:rPr>
          <w:rFonts w:ascii="Times New Roman" w:hAnsi="Times New Roman" w:cs="Times New Roman"/>
          <w:sz w:val="28"/>
          <w:szCs w:val="28"/>
        </w:rPr>
        <w:t>тыми в соответствии с ними иными нормативными правовыми актами Ро</w:t>
      </w:r>
      <w:r w:rsidRPr="00A70FEE">
        <w:rPr>
          <w:rFonts w:ascii="Times New Roman" w:hAnsi="Times New Roman" w:cs="Times New Roman"/>
          <w:sz w:val="28"/>
          <w:szCs w:val="28"/>
        </w:rPr>
        <w:t>с</w:t>
      </w:r>
      <w:r w:rsidRPr="00A70FEE">
        <w:rPr>
          <w:rFonts w:ascii="Times New Roman" w:hAnsi="Times New Roman" w:cs="Times New Roman"/>
          <w:sz w:val="28"/>
          <w:szCs w:val="28"/>
        </w:rPr>
        <w:t>сийской Федерации, законами и иными нормативными правовыми актами Ставропольского края;</w:t>
      </w:r>
      <w:proofErr w:type="gramEnd"/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</w:t>
      </w:r>
      <w:r w:rsidRPr="00A70FEE">
        <w:rPr>
          <w:rFonts w:ascii="Times New Roman" w:hAnsi="Times New Roman" w:cs="Times New Roman"/>
          <w:sz w:val="28"/>
          <w:szCs w:val="28"/>
        </w:rPr>
        <w:t>у</w:t>
      </w:r>
      <w:r w:rsidRPr="00A70FEE">
        <w:rPr>
          <w:rFonts w:ascii="Times New Roman" w:hAnsi="Times New Roman" w:cs="Times New Roman"/>
          <w:sz w:val="28"/>
          <w:szCs w:val="28"/>
        </w:rPr>
        <w:t xml:space="preserve">дарственной услуги, за исключением случаев, предусмотренных </w:t>
      </w:r>
      <w:hyperlink w:anchor="P550" w:history="1">
        <w:r w:rsidRPr="00A70FEE">
          <w:rPr>
            <w:rFonts w:ascii="Times New Roman" w:hAnsi="Times New Roman" w:cs="Times New Roman"/>
            <w:sz w:val="28"/>
            <w:szCs w:val="28"/>
          </w:rPr>
          <w:t>абзацем 4 подпункта 5.2.2</w:t>
        </w:r>
      </w:hyperlink>
      <w:r w:rsidRPr="00A70FEE">
        <w:rPr>
          <w:rFonts w:ascii="Times New Roman" w:hAnsi="Times New Roman" w:cs="Times New Roman"/>
          <w:sz w:val="28"/>
          <w:szCs w:val="28"/>
        </w:rPr>
        <w:t>.</w:t>
      </w:r>
    </w:p>
    <w:p w:rsidR="00A70FEE" w:rsidRPr="00A70FEE" w:rsidRDefault="00A70FEE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EE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70FEE">
        <w:rPr>
          <w:rFonts w:ascii="Times New Roman" w:hAnsi="Times New Roman" w:cs="Times New Roman"/>
          <w:sz w:val="28"/>
          <w:szCs w:val="28"/>
        </w:rPr>
        <w:t>, фамилию, имя, отчество (при наличии) и должность должностного лица (работника), решения и действия (бездейс</w:t>
      </w:r>
      <w:r w:rsidRPr="00A70FEE">
        <w:rPr>
          <w:rFonts w:ascii="Times New Roman" w:hAnsi="Times New Roman" w:cs="Times New Roman"/>
          <w:sz w:val="28"/>
          <w:szCs w:val="28"/>
        </w:rPr>
        <w:t>т</w:t>
      </w:r>
      <w:r w:rsidRPr="00A70FEE">
        <w:rPr>
          <w:rFonts w:ascii="Times New Roman" w:hAnsi="Times New Roman" w:cs="Times New Roman"/>
          <w:sz w:val="28"/>
          <w:szCs w:val="28"/>
        </w:rPr>
        <w:t>вие) которых обжалуются;</w:t>
      </w:r>
      <w:proofErr w:type="gramEnd"/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FEE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A70FEE">
        <w:rPr>
          <w:rFonts w:ascii="Times New Roman" w:hAnsi="Times New Roman" w:cs="Times New Roman"/>
          <w:sz w:val="28"/>
          <w:szCs w:val="28"/>
        </w:rPr>
        <w:t>е</w:t>
      </w:r>
      <w:r w:rsidRPr="00A70FEE">
        <w:rPr>
          <w:rFonts w:ascii="Times New Roman" w:hAnsi="Times New Roman" w:cs="Times New Roman"/>
          <w:sz w:val="28"/>
          <w:szCs w:val="28"/>
        </w:rPr>
        <w:t>ния заявителя - юридического лица, а также номер (номера) контактного т</w:t>
      </w:r>
      <w:r w:rsidRPr="00A70FEE">
        <w:rPr>
          <w:rFonts w:ascii="Times New Roman" w:hAnsi="Times New Roman" w:cs="Times New Roman"/>
          <w:sz w:val="28"/>
          <w:szCs w:val="28"/>
        </w:rPr>
        <w:t>е</w:t>
      </w:r>
      <w:r w:rsidRPr="00A70FEE">
        <w:rPr>
          <w:rFonts w:ascii="Times New Roman" w:hAnsi="Times New Roman" w:cs="Times New Roman"/>
          <w:sz w:val="28"/>
          <w:szCs w:val="28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A70FEE">
        <w:rPr>
          <w:rFonts w:ascii="Times New Roman" w:hAnsi="Times New Roman" w:cs="Times New Roman"/>
          <w:sz w:val="28"/>
          <w:szCs w:val="28"/>
        </w:rPr>
        <w:t>, должностного лица (работника);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70FEE">
        <w:rPr>
          <w:rFonts w:ascii="Times New Roman" w:hAnsi="Times New Roman" w:cs="Times New Roman"/>
          <w:sz w:val="28"/>
          <w:szCs w:val="28"/>
        </w:rPr>
        <w:t>, должностного лица (работника). За</w:t>
      </w:r>
      <w:r w:rsidRPr="00A70FEE">
        <w:rPr>
          <w:rFonts w:ascii="Times New Roman" w:hAnsi="Times New Roman" w:cs="Times New Roman"/>
          <w:sz w:val="28"/>
          <w:szCs w:val="28"/>
        </w:rPr>
        <w:t>я</w:t>
      </w:r>
      <w:r w:rsidRPr="00A70FEE">
        <w:rPr>
          <w:rFonts w:ascii="Times New Roman" w:hAnsi="Times New Roman" w:cs="Times New Roman"/>
          <w:sz w:val="28"/>
          <w:szCs w:val="28"/>
        </w:rPr>
        <w:t>вителем могут быть представлены документы (при наличии), подтвержда</w:t>
      </w:r>
      <w:r w:rsidRPr="00A70FEE">
        <w:rPr>
          <w:rFonts w:ascii="Times New Roman" w:hAnsi="Times New Roman" w:cs="Times New Roman"/>
          <w:sz w:val="28"/>
          <w:szCs w:val="28"/>
        </w:rPr>
        <w:t>ю</w:t>
      </w:r>
      <w:r w:rsidRPr="00A70FEE">
        <w:rPr>
          <w:rFonts w:ascii="Times New Roman" w:hAnsi="Times New Roman" w:cs="Times New Roman"/>
          <w:sz w:val="28"/>
          <w:szCs w:val="28"/>
        </w:rPr>
        <w:t>щие доводы заявителя, либо их копии.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61"/>
      <w:bookmarkEnd w:id="9"/>
      <w:r w:rsidRPr="00A70FEE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</w:t>
      </w:r>
      <w:r w:rsidRPr="00A70FEE">
        <w:rPr>
          <w:rFonts w:ascii="Times New Roman" w:hAnsi="Times New Roman" w:cs="Times New Roman"/>
          <w:sz w:val="28"/>
          <w:szCs w:val="28"/>
        </w:rPr>
        <w:t>д</w:t>
      </w:r>
      <w:r w:rsidRPr="00A70FEE">
        <w:rPr>
          <w:rFonts w:ascii="Times New Roman" w:hAnsi="Times New Roman" w:cs="Times New Roman"/>
          <w:sz w:val="28"/>
          <w:szCs w:val="28"/>
        </w:rPr>
        <w:t>ставляются: документ, удостоверяющий его личность, и документ, подтве</w:t>
      </w:r>
      <w:r w:rsidRPr="00A70FEE">
        <w:rPr>
          <w:rFonts w:ascii="Times New Roman" w:hAnsi="Times New Roman" w:cs="Times New Roman"/>
          <w:sz w:val="28"/>
          <w:szCs w:val="28"/>
        </w:rPr>
        <w:t>р</w:t>
      </w:r>
      <w:r w:rsidRPr="00A70FEE">
        <w:rPr>
          <w:rFonts w:ascii="Times New Roman" w:hAnsi="Times New Roman" w:cs="Times New Roman"/>
          <w:sz w:val="28"/>
          <w:szCs w:val="28"/>
        </w:rPr>
        <w:t>ждающий его полномочия на осуществление действий от имени заявителя, оформленный в соответствии с законодательством Российской Федерации. В качестве документа, подтверждающего полномочия на осуществление дейс</w:t>
      </w:r>
      <w:r w:rsidRPr="00A70FEE">
        <w:rPr>
          <w:rFonts w:ascii="Times New Roman" w:hAnsi="Times New Roman" w:cs="Times New Roman"/>
          <w:sz w:val="28"/>
          <w:szCs w:val="28"/>
        </w:rPr>
        <w:t>т</w:t>
      </w:r>
      <w:r w:rsidRPr="00A70FEE">
        <w:rPr>
          <w:rFonts w:ascii="Times New Roman" w:hAnsi="Times New Roman" w:cs="Times New Roman"/>
          <w:sz w:val="28"/>
          <w:szCs w:val="28"/>
        </w:rPr>
        <w:t xml:space="preserve">вий от имени заявителя, может быть </w:t>
      </w:r>
      <w:proofErr w:type="gramStart"/>
      <w:r w:rsidRPr="00A70FE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A70FEE">
        <w:rPr>
          <w:rFonts w:ascii="Times New Roman" w:hAnsi="Times New Roman" w:cs="Times New Roman"/>
          <w:sz w:val="28"/>
          <w:szCs w:val="28"/>
        </w:rPr>
        <w:t>: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</w:t>
      </w:r>
      <w:r w:rsidRPr="00A70FEE">
        <w:rPr>
          <w:rFonts w:ascii="Times New Roman" w:hAnsi="Times New Roman" w:cs="Times New Roman"/>
          <w:sz w:val="28"/>
          <w:szCs w:val="28"/>
        </w:rPr>
        <w:t>а</w:t>
      </w:r>
      <w:r w:rsidRPr="00A70FEE">
        <w:rPr>
          <w:rFonts w:ascii="Times New Roman" w:hAnsi="Times New Roman" w:cs="Times New Roman"/>
          <w:sz w:val="28"/>
          <w:szCs w:val="28"/>
        </w:rPr>
        <w:t>ции доверенность (для физических лиц);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</w:t>
      </w:r>
      <w:r w:rsidRPr="00A70FEE">
        <w:rPr>
          <w:rFonts w:ascii="Times New Roman" w:hAnsi="Times New Roman" w:cs="Times New Roman"/>
          <w:sz w:val="28"/>
          <w:szCs w:val="28"/>
        </w:rPr>
        <w:t>а</w:t>
      </w:r>
      <w:r w:rsidRPr="00A70FEE">
        <w:rPr>
          <w:rFonts w:ascii="Times New Roman" w:hAnsi="Times New Roman" w:cs="Times New Roman"/>
          <w:sz w:val="28"/>
          <w:szCs w:val="28"/>
        </w:rPr>
        <w:t>ции доверенность, заверенная печатью заявителя и подписанная руководит</w:t>
      </w:r>
      <w:r w:rsidRPr="00A70FEE">
        <w:rPr>
          <w:rFonts w:ascii="Times New Roman" w:hAnsi="Times New Roman" w:cs="Times New Roman"/>
          <w:sz w:val="28"/>
          <w:szCs w:val="28"/>
        </w:rPr>
        <w:t>е</w:t>
      </w:r>
      <w:r w:rsidRPr="00A70FEE">
        <w:rPr>
          <w:rFonts w:ascii="Times New Roman" w:hAnsi="Times New Roman" w:cs="Times New Roman"/>
          <w:sz w:val="28"/>
          <w:szCs w:val="28"/>
        </w:rPr>
        <w:t>лем заявителя или уполномоченным этим руководителем лицом (для юрид</w:t>
      </w:r>
      <w:r w:rsidRPr="00A70FEE">
        <w:rPr>
          <w:rFonts w:ascii="Times New Roman" w:hAnsi="Times New Roman" w:cs="Times New Roman"/>
          <w:sz w:val="28"/>
          <w:szCs w:val="28"/>
        </w:rPr>
        <w:t>и</w:t>
      </w:r>
      <w:r w:rsidRPr="00A70FEE">
        <w:rPr>
          <w:rFonts w:ascii="Times New Roman" w:hAnsi="Times New Roman" w:cs="Times New Roman"/>
          <w:sz w:val="28"/>
          <w:szCs w:val="28"/>
        </w:rPr>
        <w:t>ческих лиц);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</w:t>
      </w:r>
      <w:r w:rsidRPr="00A70FEE">
        <w:rPr>
          <w:rFonts w:ascii="Times New Roman" w:hAnsi="Times New Roman" w:cs="Times New Roman"/>
          <w:sz w:val="28"/>
          <w:szCs w:val="28"/>
        </w:rPr>
        <w:t>е</w:t>
      </w:r>
      <w:r w:rsidRPr="00A70FEE">
        <w:rPr>
          <w:rFonts w:ascii="Times New Roman" w:hAnsi="Times New Roman" w:cs="Times New Roman"/>
          <w:sz w:val="28"/>
          <w:szCs w:val="28"/>
        </w:rPr>
        <w:t>нии физического лица на должность, в соответствии с которым такое физ</w:t>
      </w:r>
      <w:r w:rsidRPr="00A70FEE">
        <w:rPr>
          <w:rFonts w:ascii="Times New Roman" w:hAnsi="Times New Roman" w:cs="Times New Roman"/>
          <w:sz w:val="28"/>
          <w:szCs w:val="28"/>
        </w:rPr>
        <w:t>и</w:t>
      </w:r>
      <w:r w:rsidRPr="00A70FEE">
        <w:rPr>
          <w:rFonts w:ascii="Times New Roman" w:hAnsi="Times New Roman" w:cs="Times New Roman"/>
          <w:sz w:val="28"/>
          <w:szCs w:val="28"/>
        </w:rPr>
        <w:t>ческое лицо обладает правом действовать от имени заявителя без доверенн</w:t>
      </w:r>
      <w:r w:rsidRPr="00A70FEE">
        <w:rPr>
          <w:rFonts w:ascii="Times New Roman" w:hAnsi="Times New Roman" w:cs="Times New Roman"/>
          <w:sz w:val="28"/>
          <w:szCs w:val="28"/>
        </w:rPr>
        <w:t>о</w:t>
      </w:r>
      <w:r w:rsidRPr="00A70FEE">
        <w:rPr>
          <w:rFonts w:ascii="Times New Roman" w:hAnsi="Times New Roman" w:cs="Times New Roman"/>
          <w:sz w:val="28"/>
          <w:szCs w:val="28"/>
        </w:rPr>
        <w:t>сти.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 xml:space="preserve">5.2.4. Жалоба на решения и действия (бездействие) должностных лиц (работников)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70FEE">
        <w:rPr>
          <w:rFonts w:ascii="Times New Roman" w:hAnsi="Times New Roman" w:cs="Times New Roman"/>
          <w:sz w:val="28"/>
          <w:szCs w:val="28"/>
        </w:rPr>
        <w:t xml:space="preserve"> подается руководителю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70FEE">
        <w:rPr>
          <w:rFonts w:ascii="Times New Roman" w:hAnsi="Times New Roman" w:cs="Times New Roman"/>
          <w:sz w:val="28"/>
          <w:szCs w:val="28"/>
        </w:rPr>
        <w:t>. Жалоба на р</w:t>
      </w:r>
      <w:r w:rsidRPr="00A70FEE">
        <w:rPr>
          <w:rFonts w:ascii="Times New Roman" w:hAnsi="Times New Roman" w:cs="Times New Roman"/>
          <w:sz w:val="28"/>
          <w:szCs w:val="28"/>
        </w:rPr>
        <w:t>е</w:t>
      </w:r>
      <w:r w:rsidRPr="00A70FEE">
        <w:rPr>
          <w:rFonts w:ascii="Times New Roman" w:hAnsi="Times New Roman" w:cs="Times New Roman"/>
          <w:sz w:val="28"/>
          <w:szCs w:val="28"/>
        </w:rPr>
        <w:t xml:space="preserve">шения и действия (бездействие)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70FEE">
        <w:rPr>
          <w:rFonts w:ascii="Times New Roman" w:hAnsi="Times New Roman" w:cs="Times New Roman"/>
          <w:sz w:val="28"/>
          <w:szCs w:val="28"/>
        </w:rPr>
        <w:t xml:space="preserve"> подается главе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оргиевского </w:t>
      </w:r>
      <w:r w:rsidRPr="00A70FEE">
        <w:rPr>
          <w:rFonts w:ascii="Times New Roman" w:hAnsi="Times New Roman" w:cs="Times New Roman"/>
          <w:sz w:val="28"/>
          <w:szCs w:val="28"/>
        </w:rPr>
        <w:t>городского округа Ставропольского края.</w:t>
      </w:r>
    </w:p>
    <w:p w:rsidR="00A70FEE" w:rsidRPr="00A70FEE" w:rsidRDefault="00A70FEE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EE">
        <w:rPr>
          <w:rFonts w:ascii="Times New Roman" w:hAnsi="Times New Roman" w:cs="Times New Roman"/>
          <w:sz w:val="28"/>
          <w:szCs w:val="28"/>
        </w:rPr>
        <w:t xml:space="preserve">5.2.5. Жалоба на решения и действия (бездействие) </w:t>
      </w:r>
      <w:r w:rsidR="00C46166">
        <w:rPr>
          <w:rFonts w:ascii="Times New Roman" w:hAnsi="Times New Roman" w:cs="Times New Roman"/>
          <w:sz w:val="28"/>
          <w:szCs w:val="28"/>
        </w:rPr>
        <w:t>управления</w:t>
      </w:r>
      <w:r w:rsidRPr="00A70FEE">
        <w:rPr>
          <w:rFonts w:ascii="Times New Roman" w:hAnsi="Times New Roman" w:cs="Times New Roman"/>
          <w:sz w:val="28"/>
          <w:szCs w:val="28"/>
        </w:rPr>
        <w:t>, дол</w:t>
      </w:r>
      <w:r w:rsidRPr="00A70FEE">
        <w:rPr>
          <w:rFonts w:ascii="Times New Roman" w:hAnsi="Times New Roman" w:cs="Times New Roman"/>
          <w:sz w:val="28"/>
          <w:szCs w:val="28"/>
        </w:rPr>
        <w:t>ж</w:t>
      </w:r>
      <w:r w:rsidRPr="00A70FEE">
        <w:rPr>
          <w:rFonts w:ascii="Times New Roman" w:hAnsi="Times New Roman" w:cs="Times New Roman"/>
          <w:sz w:val="28"/>
          <w:szCs w:val="28"/>
        </w:rPr>
        <w:t xml:space="preserve">ностное лицо (работника) </w:t>
      </w:r>
      <w:r w:rsidR="00C46166">
        <w:rPr>
          <w:rFonts w:ascii="Times New Roman" w:hAnsi="Times New Roman" w:cs="Times New Roman"/>
          <w:sz w:val="28"/>
          <w:szCs w:val="28"/>
        </w:rPr>
        <w:t>управления</w:t>
      </w:r>
      <w:r w:rsidRPr="00A70FEE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с и</w:t>
      </w:r>
      <w:r w:rsidRPr="00A70FEE">
        <w:rPr>
          <w:rFonts w:ascii="Times New Roman" w:hAnsi="Times New Roman" w:cs="Times New Roman"/>
          <w:sz w:val="28"/>
          <w:szCs w:val="28"/>
        </w:rPr>
        <w:t>с</w:t>
      </w:r>
      <w:r w:rsidRPr="00A70FEE">
        <w:rPr>
          <w:rFonts w:ascii="Times New Roman" w:hAnsi="Times New Roman" w:cs="Times New Roman"/>
          <w:sz w:val="28"/>
          <w:szCs w:val="28"/>
        </w:rPr>
        <w:t xml:space="preserve">пользованием информационно-телекоммуникационной сети </w:t>
      </w:r>
      <w:r w:rsidR="00C46166">
        <w:rPr>
          <w:rFonts w:ascii="Times New Roman" w:hAnsi="Times New Roman" w:cs="Times New Roman"/>
          <w:sz w:val="28"/>
          <w:szCs w:val="28"/>
        </w:rPr>
        <w:t>«</w:t>
      </w:r>
      <w:r w:rsidRPr="00A70FEE">
        <w:rPr>
          <w:rFonts w:ascii="Times New Roman" w:hAnsi="Times New Roman" w:cs="Times New Roman"/>
          <w:sz w:val="28"/>
          <w:szCs w:val="28"/>
        </w:rPr>
        <w:t>Интернет</w:t>
      </w:r>
      <w:r w:rsidR="00C46166">
        <w:rPr>
          <w:rFonts w:ascii="Times New Roman" w:hAnsi="Times New Roman" w:cs="Times New Roman"/>
          <w:sz w:val="28"/>
          <w:szCs w:val="28"/>
        </w:rPr>
        <w:t>»</w:t>
      </w:r>
      <w:r w:rsidRPr="00A70FEE">
        <w:rPr>
          <w:rFonts w:ascii="Times New Roman" w:hAnsi="Times New Roman" w:cs="Times New Roman"/>
          <w:sz w:val="28"/>
          <w:szCs w:val="28"/>
        </w:rPr>
        <w:t xml:space="preserve"> на официальный сайт </w:t>
      </w:r>
      <w:r w:rsidR="00C46166">
        <w:rPr>
          <w:rFonts w:ascii="Times New Roman" w:hAnsi="Times New Roman" w:cs="Times New Roman"/>
          <w:sz w:val="28"/>
          <w:szCs w:val="28"/>
        </w:rPr>
        <w:t>управления</w:t>
      </w:r>
      <w:r w:rsidRPr="00A70FEE">
        <w:rPr>
          <w:rFonts w:ascii="Times New Roman" w:hAnsi="Times New Roman" w:cs="Times New Roman"/>
          <w:sz w:val="28"/>
          <w:szCs w:val="28"/>
        </w:rPr>
        <w:t>, Единый портал (www.gosuslugi.ru), реги</w:t>
      </w:r>
      <w:r w:rsidRPr="00A70FEE">
        <w:rPr>
          <w:rFonts w:ascii="Times New Roman" w:hAnsi="Times New Roman" w:cs="Times New Roman"/>
          <w:sz w:val="28"/>
          <w:szCs w:val="28"/>
        </w:rPr>
        <w:t>о</w:t>
      </w:r>
      <w:r w:rsidRPr="00A70FEE">
        <w:rPr>
          <w:rFonts w:ascii="Times New Roman" w:hAnsi="Times New Roman" w:cs="Times New Roman"/>
          <w:sz w:val="28"/>
          <w:szCs w:val="28"/>
        </w:rPr>
        <w:t>нальный портал (www.26gosuslugi.ru), а также может быть принята при ли</w:t>
      </w:r>
      <w:r w:rsidRPr="00A70FEE">
        <w:rPr>
          <w:rFonts w:ascii="Times New Roman" w:hAnsi="Times New Roman" w:cs="Times New Roman"/>
          <w:sz w:val="28"/>
          <w:szCs w:val="28"/>
        </w:rPr>
        <w:t>ч</w:t>
      </w:r>
      <w:r w:rsidRPr="00A70FEE">
        <w:rPr>
          <w:rFonts w:ascii="Times New Roman" w:hAnsi="Times New Roman" w:cs="Times New Roman"/>
          <w:sz w:val="28"/>
          <w:szCs w:val="28"/>
        </w:rPr>
        <w:t>ном приеме заявителя.</w:t>
      </w:r>
    </w:p>
    <w:p w:rsidR="005A04D1" w:rsidRDefault="005A04D1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166" w:rsidRPr="00C46166" w:rsidRDefault="00C46166" w:rsidP="00635E77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C46166">
        <w:rPr>
          <w:b w:val="0"/>
        </w:rPr>
        <w:t>5.3. Органы местного самоуправления муниципальных образований Ставропольского края, органы соцзащиты, которым может быть направлена жалоба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lastRenderedPageBreak/>
        <w:t>5.3.1. Жалоба может быть подана заявителем или его уполномоченным представителем в письменной ферме на русском языке на бумажном носит</w:t>
      </w:r>
      <w:r w:rsidRPr="00C46166">
        <w:rPr>
          <w:rFonts w:ascii="Times New Roman" w:hAnsi="Times New Roman" w:cs="Times New Roman"/>
          <w:sz w:val="28"/>
          <w:szCs w:val="28"/>
        </w:rPr>
        <w:t>е</w:t>
      </w:r>
      <w:r w:rsidRPr="00C46166">
        <w:rPr>
          <w:rFonts w:ascii="Times New Roman" w:hAnsi="Times New Roman" w:cs="Times New Roman"/>
          <w:sz w:val="28"/>
          <w:szCs w:val="28"/>
        </w:rPr>
        <w:t>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69"/>
      <w:bookmarkEnd w:id="10"/>
      <w:r w:rsidRPr="00C46166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Pr="00C46166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в случае если обжалуется решение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46166">
        <w:rPr>
          <w:rFonts w:ascii="Times New Roman" w:hAnsi="Times New Roman" w:cs="Times New Roman"/>
          <w:sz w:val="28"/>
          <w:szCs w:val="28"/>
        </w:rPr>
        <w:t>;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на имя руководителя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46166">
        <w:rPr>
          <w:rFonts w:ascii="Times New Roman" w:hAnsi="Times New Roman" w:cs="Times New Roman"/>
          <w:sz w:val="28"/>
          <w:szCs w:val="28"/>
        </w:rPr>
        <w:t xml:space="preserve">, в случае если обжалуются решения и действия (бездействия) должностных лиц (работников)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46166">
        <w:rPr>
          <w:rFonts w:ascii="Times New Roman" w:hAnsi="Times New Roman" w:cs="Times New Roman"/>
          <w:sz w:val="28"/>
          <w:szCs w:val="28"/>
        </w:rPr>
        <w:t>.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5.3.2.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46166">
        <w:rPr>
          <w:rFonts w:ascii="Times New Roman" w:hAnsi="Times New Roman" w:cs="Times New Roman"/>
          <w:sz w:val="28"/>
          <w:szCs w:val="28"/>
        </w:rPr>
        <w:t>, должностное лицо (работник) обеспечивают: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>оснащение мест приема жалоб стульями, кресельными секциями и ст</w:t>
      </w:r>
      <w:r w:rsidRPr="00C46166">
        <w:rPr>
          <w:rFonts w:ascii="Times New Roman" w:hAnsi="Times New Roman" w:cs="Times New Roman"/>
          <w:sz w:val="28"/>
          <w:szCs w:val="28"/>
        </w:rPr>
        <w:t>о</w:t>
      </w:r>
      <w:r w:rsidRPr="00C46166">
        <w:rPr>
          <w:rFonts w:ascii="Times New Roman" w:hAnsi="Times New Roman" w:cs="Times New Roman"/>
          <w:sz w:val="28"/>
          <w:szCs w:val="28"/>
        </w:rPr>
        <w:t>лами (стойками);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166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</w:t>
      </w:r>
      <w:r w:rsidRPr="00C46166">
        <w:rPr>
          <w:rFonts w:ascii="Times New Roman" w:hAnsi="Times New Roman" w:cs="Times New Roman"/>
          <w:sz w:val="28"/>
          <w:szCs w:val="28"/>
        </w:rPr>
        <w:t>т</w:t>
      </w:r>
      <w:r w:rsidRPr="00C46166">
        <w:rPr>
          <w:rFonts w:ascii="Times New Roman" w:hAnsi="Times New Roman" w:cs="Times New Roman"/>
          <w:sz w:val="28"/>
          <w:szCs w:val="28"/>
        </w:rPr>
        <w:t xml:space="preserve">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46166">
        <w:rPr>
          <w:rFonts w:ascii="Times New Roman" w:hAnsi="Times New Roman" w:cs="Times New Roman"/>
          <w:sz w:val="28"/>
          <w:szCs w:val="28"/>
        </w:rPr>
        <w:t>, его должностных лиц (работников) посредс</w:t>
      </w:r>
      <w:r w:rsidRPr="00C46166">
        <w:rPr>
          <w:rFonts w:ascii="Times New Roman" w:hAnsi="Times New Roman" w:cs="Times New Roman"/>
          <w:sz w:val="28"/>
          <w:szCs w:val="28"/>
        </w:rPr>
        <w:t>т</w:t>
      </w:r>
      <w:r w:rsidRPr="00C46166">
        <w:rPr>
          <w:rFonts w:ascii="Times New Roman" w:hAnsi="Times New Roman" w:cs="Times New Roman"/>
          <w:sz w:val="28"/>
          <w:szCs w:val="28"/>
        </w:rPr>
        <w:t>вом размещения такой информации на стендах в местах предоставления г</w:t>
      </w:r>
      <w:r w:rsidRPr="00C46166">
        <w:rPr>
          <w:rFonts w:ascii="Times New Roman" w:hAnsi="Times New Roman" w:cs="Times New Roman"/>
          <w:sz w:val="28"/>
          <w:szCs w:val="28"/>
        </w:rPr>
        <w:t>о</w:t>
      </w:r>
      <w:r w:rsidRPr="00C46166">
        <w:rPr>
          <w:rFonts w:ascii="Times New Roman" w:hAnsi="Times New Roman" w:cs="Times New Roman"/>
          <w:sz w:val="28"/>
          <w:szCs w:val="28"/>
        </w:rPr>
        <w:t xml:space="preserve">сударственных услуг, на официальном сайте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16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166">
        <w:rPr>
          <w:rFonts w:ascii="Times New Roman" w:hAnsi="Times New Roman" w:cs="Times New Roman"/>
          <w:sz w:val="28"/>
          <w:szCs w:val="28"/>
        </w:rPr>
        <w:t>, на Едином и региональном порт</w:t>
      </w:r>
      <w:r w:rsidRPr="00C46166">
        <w:rPr>
          <w:rFonts w:ascii="Times New Roman" w:hAnsi="Times New Roman" w:cs="Times New Roman"/>
          <w:sz w:val="28"/>
          <w:szCs w:val="28"/>
        </w:rPr>
        <w:t>а</w:t>
      </w:r>
      <w:r w:rsidRPr="00C46166">
        <w:rPr>
          <w:rFonts w:ascii="Times New Roman" w:hAnsi="Times New Roman" w:cs="Times New Roman"/>
          <w:sz w:val="28"/>
          <w:szCs w:val="28"/>
        </w:rPr>
        <w:t>лах;</w:t>
      </w:r>
      <w:proofErr w:type="gramEnd"/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>консультирование заявителей о порядке обжалования решений и де</w:t>
      </w:r>
      <w:r w:rsidRPr="00C46166">
        <w:rPr>
          <w:rFonts w:ascii="Times New Roman" w:hAnsi="Times New Roman" w:cs="Times New Roman"/>
          <w:sz w:val="28"/>
          <w:szCs w:val="28"/>
        </w:rPr>
        <w:t>й</w:t>
      </w:r>
      <w:r w:rsidRPr="00C46166">
        <w:rPr>
          <w:rFonts w:ascii="Times New Roman" w:hAnsi="Times New Roman" w:cs="Times New Roman"/>
          <w:sz w:val="28"/>
          <w:szCs w:val="28"/>
        </w:rPr>
        <w:t xml:space="preserve">ствий (бездействия)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46166">
        <w:rPr>
          <w:rFonts w:ascii="Times New Roman" w:hAnsi="Times New Roman" w:cs="Times New Roman"/>
          <w:sz w:val="28"/>
          <w:szCs w:val="28"/>
        </w:rPr>
        <w:t>, должностного лица (работника), в том числе по телефону, электронной почте, при личном приеме.</w:t>
      </w:r>
    </w:p>
    <w:p w:rsidR="005A04D1" w:rsidRDefault="005A04D1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166" w:rsidRPr="00C46166" w:rsidRDefault="00C46166" w:rsidP="00635E77">
      <w:pPr>
        <w:pStyle w:val="ConsPlusTitle"/>
        <w:ind w:firstLine="709"/>
        <w:jc w:val="both"/>
        <w:outlineLvl w:val="2"/>
        <w:rPr>
          <w:b w:val="0"/>
        </w:rPr>
      </w:pPr>
      <w:r w:rsidRPr="00C46166">
        <w:rPr>
          <w:b w:val="0"/>
        </w:rPr>
        <w:t>5.4. Порядок подачи и рассмотрения жалобы</w:t>
      </w:r>
    </w:p>
    <w:p w:rsidR="00C46166" w:rsidRPr="00C46166" w:rsidRDefault="00C46166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>5.4.1. Заявитель может подать жалобу:</w:t>
      </w:r>
    </w:p>
    <w:p w:rsidR="00C46166" w:rsidRPr="00C46166" w:rsidRDefault="00C46166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>1) в письменной форме:</w:t>
      </w:r>
    </w:p>
    <w:p w:rsidR="00C46166" w:rsidRPr="00C46166" w:rsidRDefault="00C46166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лично или через уполномоченного представителя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46166">
        <w:rPr>
          <w:rFonts w:ascii="Times New Roman" w:hAnsi="Times New Roman" w:cs="Times New Roman"/>
          <w:sz w:val="28"/>
          <w:szCs w:val="28"/>
        </w:rPr>
        <w:t>;</w:t>
      </w:r>
    </w:p>
    <w:p w:rsidR="00C46166" w:rsidRPr="00C46166" w:rsidRDefault="00C46166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46166">
        <w:rPr>
          <w:rFonts w:ascii="Times New Roman" w:hAnsi="Times New Roman" w:cs="Times New Roman"/>
          <w:sz w:val="28"/>
          <w:szCs w:val="28"/>
        </w:rPr>
        <w:t>;</w:t>
      </w:r>
    </w:p>
    <w:p w:rsidR="00C46166" w:rsidRPr="00C46166" w:rsidRDefault="00C46166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>2) при личном приеме.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>В случае подачи жалобы уполномоченным представителем заявителя представляются: документ, удостоверяющий его личность, и документ, по</w:t>
      </w:r>
      <w:r w:rsidRPr="00C46166">
        <w:rPr>
          <w:rFonts w:ascii="Times New Roman" w:hAnsi="Times New Roman" w:cs="Times New Roman"/>
          <w:sz w:val="28"/>
          <w:szCs w:val="28"/>
        </w:rPr>
        <w:t>д</w:t>
      </w:r>
      <w:r w:rsidRPr="00C46166">
        <w:rPr>
          <w:rFonts w:ascii="Times New Roman" w:hAnsi="Times New Roman" w:cs="Times New Roman"/>
          <w:sz w:val="28"/>
          <w:szCs w:val="28"/>
        </w:rPr>
        <w:t>тверждающий его полномочия на осуществление действий от имени заявит</w:t>
      </w:r>
      <w:r w:rsidRPr="00C46166">
        <w:rPr>
          <w:rFonts w:ascii="Times New Roman" w:hAnsi="Times New Roman" w:cs="Times New Roman"/>
          <w:sz w:val="28"/>
          <w:szCs w:val="28"/>
        </w:rPr>
        <w:t>е</w:t>
      </w:r>
      <w:r w:rsidRPr="00C46166">
        <w:rPr>
          <w:rFonts w:ascii="Times New Roman" w:hAnsi="Times New Roman" w:cs="Times New Roman"/>
          <w:sz w:val="28"/>
          <w:szCs w:val="28"/>
        </w:rPr>
        <w:t>ля, оформленный в соответствие с законодательством Российской Федер</w:t>
      </w:r>
      <w:r w:rsidRPr="00C46166">
        <w:rPr>
          <w:rFonts w:ascii="Times New Roman" w:hAnsi="Times New Roman" w:cs="Times New Roman"/>
          <w:sz w:val="28"/>
          <w:szCs w:val="28"/>
        </w:rPr>
        <w:t>а</w:t>
      </w:r>
      <w:r w:rsidRPr="00C46166">
        <w:rPr>
          <w:rFonts w:ascii="Times New Roman" w:hAnsi="Times New Roman" w:cs="Times New Roman"/>
          <w:sz w:val="28"/>
          <w:szCs w:val="28"/>
        </w:rPr>
        <w:t>ции;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3) в электронном виде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16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166">
        <w:rPr>
          <w:rFonts w:ascii="Times New Roman" w:hAnsi="Times New Roman" w:cs="Times New Roman"/>
          <w:sz w:val="28"/>
          <w:szCs w:val="28"/>
        </w:rPr>
        <w:t xml:space="preserve"> на официальный сайт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46166">
        <w:rPr>
          <w:rFonts w:ascii="Times New Roman" w:hAnsi="Times New Roman" w:cs="Times New Roman"/>
          <w:sz w:val="28"/>
          <w:szCs w:val="28"/>
        </w:rPr>
        <w:t>, электронный почтовый адрес органа соцзащиты, Единый портал (www.gosuslugi.ru), региональный портал (www.26gosuslugi.ru).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5.4.2. Прием жалоб в письменной форме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C46166">
        <w:rPr>
          <w:rFonts w:ascii="Times New Roman" w:hAnsi="Times New Roman" w:cs="Times New Roman"/>
          <w:sz w:val="28"/>
          <w:szCs w:val="28"/>
        </w:rPr>
        <w:t xml:space="preserve"> в месте предоставления государственной услуги (в месте, где заявитель под</w:t>
      </w:r>
      <w:r w:rsidRPr="00C46166">
        <w:rPr>
          <w:rFonts w:ascii="Times New Roman" w:hAnsi="Times New Roman" w:cs="Times New Roman"/>
          <w:sz w:val="28"/>
          <w:szCs w:val="28"/>
        </w:rPr>
        <w:t>а</w:t>
      </w:r>
      <w:r w:rsidRPr="00C46166">
        <w:rPr>
          <w:rFonts w:ascii="Times New Roman" w:hAnsi="Times New Roman" w:cs="Times New Roman"/>
          <w:sz w:val="28"/>
          <w:szCs w:val="28"/>
        </w:rPr>
        <w:t>вал запрос на получение государственной услуги, нарушение порядка кот</w:t>
      </w:r>
      <w:r w:rsidRPr="00C46166">
        <w:rPr>
          <w:rFonts w:ascii="Times New Roman" w:hAnsi="Times New Roman" w:cs="Times New Roman"/>
          <w:sz w:val="28"/>
          <w:szCs w:val="28"/>
        </w:rPr>
        <w:t>о</w:t>
      </w:r>
      <w:r w:rsidRPr="00C46166">
        <w:rPr>
          <w:rFonts w:ascii="Times New Roman" w:hAnsi="Times New Roman" w:cs="Times New Roman"/>
          <w:sz w:val="28"/>
          <w:szCs w:val="28"/>
        </w:rPr>
        <w:t>рой обжалуется, либо в месте, где заявителем получен результат указанной государственной услуги).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5.4.3. Жалоба в электронном виде может быть подана заявителем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C46166">
        <w:rPr>
          <w:rFonts w:ascii="Times New Roman" w:hAnsi="Times New Roman" w:cs="Times New Roman"/>
          <w:sz w:val="28"/>
          <w:szCs w:val="28"/>
        </w:rPr>
        <w:t xml:space="preserve"> посредством использования: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46166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635E77">
        <w:rPr>
          <w:rFonts w:ascii="Times New Roman" w:hAnsi="Times New Roman" w:cs="Times New Roman"/>
          <w:sz w:val="28"/>
          <w:szCs w:val="28"/>
        </w:rPr>
        <w:t xml:space="preserve"> </w:t>
      </w:r>
      <w:r w:rsidRPr="00C46166">
        <w:rPr>
          <w:rFonts w:ascii="Times New Roman" w:hAnsi="Times New Roman" w:cs="Times New Roman"/>
          <w:sz w:val="28"/>
          <w:szCs w:val="28"/>
        </w:rPr>
        <w:t>-</w:t>
      </w:r>
      <w:r w:rsidR="00635E77">
        <w:rPr>
          <w:rFonts w:ascii="Times New Roman" w:hAnsi="Times New Roman" w:cs="Times New Roman"/>
          <w:sz w:val="28"/>
          <w:szCs w:val="28"/>
        </w:rPr>
        <w:t xml:space="preserve"> </w:t>
      </w:r>
      <w:r w:rsidRPr="00C46166">
        <w:rPr>
          <w:rFonts w:ascii="Times New Roman" w:hAnsi="Times New Roman" w:cs="Times New Roman"/>
          <w:sz w:val="28"/>
          <w:szCs w:val="28"/>
        </w:rPr>
        <w:t>телекоммуникац</w:t>
      </w:r>
      <w:r w:rsidRPr="00C46166">
        <w:rPr>
          <w:rFonts w:ascii="Times New Roman" w:hAnsi="Times New Roman" w:cs="Times New Roman"/>
          <w:sz w:val="28"/>
          <w:szCs w:val="28"/>
        </w:rPr>
        <w:t>и</w:t>
      </w:r>
      <w:r w:rsidRPr="00C46166">
        <w:rPr>
          <w:rFonts w:ascii="Times New Roman" w:hAnsi="Times New Roman" w:cs="Times New Roman"/>
          <w:sz w:val="28"/>
          <w:szCs w:val="28"/>
        </w:rPr>
        <w:lastRenderedPageBreak/>
        <w:t xml:space="preserve">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16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166">
        <w:rPr>
          <w:rFonts w:ascii="Times New Roman" w:hAnsi="Times New Roman" w:cs="Times New Roman"/>
          <w:sz w:val="28"/>
          <w:szCs w:val="28"/>
        </w:rPr>
        <w:t>;</w:t>
      </w:r>
    </w:p>
    <w:p w:rsidR="00C46166" w:rsidRPr="00C46166" w:rsidRDefault="00C46166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>Единого портала (www.gosuslugi.ru);</w:t>
      </w:r>
    </w:p>
    <w:p w:rsidR="00C46166" w:rsidRPr="00C46166" w:rsidRDefault="00C46166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>регионального портала (www.26gosuslugi.ru);</w:t>
      </w:r>
    </w:p>
    <w:p w:rsidR="00C46166" w:rsidRPr="00C46166" w:rsidRDefault="00C46166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C46166">
        <w:rPr>
          <w:rFonts w:ascii="Times New Roman" w:hAnsi="Times New Roman" w:cs="Times New Roman"/>
          <w:sz w:val="28"/>
          <w:szCs w:val="28"/>
        </w:rPr>
        <w:t>.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89"/>
      <w:bookmarkEnd w:id="11"/>
      <w:r w:rsidRPr="00C46166">
        <w:rPr>
          <w:rFonts w:ascii="Times New Roman" w:hAnsi="Times New Roman" w:cs="Times New Roman"/>
          <w:sz w:val="28"/>
          <w:szCs w:val="28"/>
        </w:rPr>
        <w:t>5.4.4. Жалоба в электронном виде также может быть подана заявителем посредством использования портала федеральной государственной информ</w:t>
      </w:r>
      <w:r w:rsidRPr="00C46166">
        <w:rPr>
          <w:rFonts w:ascii="Times New Roman" w:hAnsi="Times New Roman" w:cs="Times New Roman"/>
          <w:sz w:val="28"/>
          <w:szCs w:val="28"/>
        </w:rPr>
        <w:t>а</w:t>
      </w:r>
      <w:r w:rsidRPr="00C46166">
        <w:rPr>
          <w:rFonts w:ascii="Times New Roman" w:hAnsi="Times New Roman" w:cs="Times New Roman"/>
          <w:sz w:val="28"/>
          <w:szCs w:val="28"/>
        </w:rPr>
        <w:t>ционной системы, обеспечивающей процесс досудебного (внесудебного) о</w:t>
      </w:r>
      <w:r w:rsidRPr="00C46166">
        <w:rPr>
          <w:rFonts w:ascii="Times New Roman" w:hAnsi="Times New Roman" w:cs="Times New Roman"/>
          <w:sz w:val="28"/>
          <w:szCs w:val="28"/>
        </w:rPr>
        <w:t>б</w:t>
      </w:r>
      <w:r w:rsidRPr="00C46166">
        <w:rPr>
          <w:rFonts w:ascii="Times New Roman" w:hAnsi="Times New Roman" w:cs="Times New Roman"/>
          <w:sz w:val="28"/>
          <w:szCs w:val="28"/>
        </w:rPr>
        <w:t>жалования решений и действий (бездействия), совершенных при предоста</w:t>
      </w:r>
      <w:r w:rsidRPr="00C46166">
        <w:rPr>
          <w:rFonts w:ascii="Times New Roman" w:hAnsi="Times New Roman" w:cs="Times New Roman"/>
          <w:sz w:val="28"/>
          <w:szCs w:val="28"/>
        </w:rPr>
        <w:t>в</w:t>
      </w:r>
      <w:r w:rsidRPr="00C46166">
        <w:rPr>
          <w:rFonts w:ascii="Times New Roman" w:hAnsi="Times New Roman" w:cs="Times New Roman"/>
          <w:sz w:val="28"/>
          <w:szCs w:val="28"/>
        </w:rPr>
        <w:t xml:space="preserve">лении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C46166">
        <w:rPr>
          <w:rFonts w:ascii="Times New Roman" w:hAnsi="Times New Roman" w:cs="Times New Roman"/>
          <w:sz w:val="28"/>
          <w:szCs w:val="28"/>
        </w:rPr>
        <w:t>, должностным лицом (работником) (далее - система досудебного обжалования).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166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w:anchor="P561" w:history="1">
        <w:r w:rsidRPr="00C46166">
          <w:rPr>
            <w:rFonts w:ascii="Times New Roman" w:hAnsi="Times New Roman" w:cs="Times New Roman"/>
            <w:sz w:val="28"/>
            <w:szCs w:val="28"/>
          </w:rPr>
          <w:t>абзаце шестом подпункта 5.2.3</w:t>
        </w:r>
      </w:hyperlink>
      <w:r w:rsidRPr="00C461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</w:t>
      </w:r>
      <w:r w:rsidRPr="00C46166">
        <w:rPr>
          <w:rFonts w:ascii="Times New Roman" w:hAnsi="Times New Roman" w:cs="Times New Roman"/>
          <w:sz w:val="28"/>
          <w:szCs w:val="28"/>
        </w:rPr>
        <w:t>д</w:t>
      </w:r>
      <w:r w:rsidRPr="00C46166">
        <w:rPr>
          <w:rFonts w:ascii="Times New Roman" w:hAnsi="Times New Roman" w:cs="Times New Roman"/>
          <w:sz w:val="28"/>
          <w:szCs w:val="28"/>
        </w:rPr>
        <w:t xml:space="preserve">ставлены в форме электронных документов, в соответствии с </w:t>
      </w:r>
      <w:hyperlink r:id="rId26" w:history="1">
        <w:r w:rsidRPr="00C46166">
          <w:rPr>
            <w:rFonts w:ascii="Times New Roman" w:hAnsi="Times New Roman" w:cs="Times New Roman"/>
            <w:sz w:val="28"/>
            <w:szCs w:val="28"/>
          </w:rPr>
          <w:t>постановлен</w:t>
        </w:r>
        <w:r w:rsidRPr="00C46166">
          <w:rPr>
            <w:rFonts w:ascii="Times New Roman" w:hAnsi="Times New Roman" w:cs="Times New Roman"/>
            <w:sz w:val="28"/>
            <w:szCs w:val="28"/>
          </w:rPr>
          <w:t>и</w:t>
        </w:r>
        <w:r w:rsidRPr="00C46166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C461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46166">
        <w:rPr>
          <w:rFonts w:ascii="Times New Roman" w:hAnsi="Times New Roman" w:cs="Times New Roman"/>
          <w:sz w:val="28"/>
          <w:szCs w:val="28"/>
        </w:rPr>
        <w:t xml:space="preserve"> 553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166">
        <w:rPr>
          <w:rFonts w:ascii="Times New Roman" w:hAnsi="Times New Roman" w:cs="Times New Roman"/>
          <w:sz w:val="28"/>
          <w:szCs w:val="28"/>
        </w:rPr>
        <w:t>О поря</w:t>
      </w:r>
      <w:r w:rsidRPr="00C46166">
        <w:rPr>
          <w:rFonts w:ascii="Times New Roman" w:hAnsi="Times New Roman" w:cs="Times New Roman"/>
          <w:sz w:val="28"/>
          <w:szCs w:val="28"/>
        </w:rPr>
        <w:t>д</w:t>
      </w:r>
      <w:r w:rsidRPr="00C46166">
        <w:rPr>
          <w:rFonts w:ascii="Times New Roman" w:hAnsi="Times New Roman" w:cs="Times New Roman"/>
          <w:sz w:val="28"/>
          <w:szCs w:val="28"/>
        </w:rPr>
        <w:t>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6166">
        <w:rPr>
          <w:rFonts w:ascii="Times New Roman" w:hAnsi="Times New Roman" w:cs="Times New Roman"/>
          <w:sz w:val="28"/>
          <w:szCs w:val="28"/>
        </w:rPr>
        <w:t>, при этом документ, удостоверяющий</w:t>
      </w:r>
      <w:proofErr w:type="gramEnd"/>
      <w:r w:rsidRPr="00C46166">
        <w:rPr>
          <w:rFonts w:ascii="Times New Roman" w:hAnsi="Times New Roman" w:cs="Times New Roman"/>
          <w:sz w:val="28"/>
          <w:szCs w:val="28"/>
        </w:rPr>
        <w:t xml:space="preserve"> личность заявителя, не требуется.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5.4.5. Жалоба, поступившая в </w:t>
      </w:r>
      <w:r w:rsidR="00BB0464">
        <w:rPr>
          <w:rFonts w:ascii="Times New Roman" w:hAnsi="Times New Roman" w:cs="Times New Roman"/>
          <w:sz w:val="28"/>
          <w:szCs w:val="28"/>
        </w:rPr>
        <w:t>управление</w:t>
      </w:r>
      <w:r w:rsidRPr="00C46166">
        <w:rPr>
          <w:rFonts w:ascii="Times New Roman" w:hAnsi="Times New Roman" w:cs="Times New Roman"/>
          <w:sz w:val="28"/>
          <w:szCs w:val="28"/>
        </w:rPr>
        <w:t>, в письменной форме на б</w:t>
      </w:r>
      <w:r w:rsidRPr="00C46166">
        <w:rPr>
          <w:rFonts w:ascii="Times New Roman" w:hAnsi="Times New Roman" w:cs="Times New Roman"/>
          <w:sz w:val="28"/>
          <w:szCs w:val="28"/>
        </w:rPr>
        <w:t>у</w:t>
      </w:r>
      <w:r w:rsidRPr="00C46166">
        <w:rPr>
          <w:rFonts w:ascii="Times New Roman" w:hAnsi="Times New Roman" w:cs="Times New Roman"/>
          <w:sz w:val="28"/>
          <w:szCs w:val="28"/>
        </w:rPr>
        <w:t>мажном носителе подлежит регистрации в течение 1 рабочего дня со дня ее поступления. Жалобе присваивается регистрационный номер в журнале уч</w:t>
      </w:r>
      <w:r w:rsidRPr="00C46166">
        <w:rPr>
          <w:rFonts w:ascii="Times New Roman" w:hAnsi="Times New Roman" w:cs="Times New Roman"/>
          <w:sz w:val="28"/>
          <w:szCs w:val="28"/>
        </w:rPr>
        <w:t>е</w:t>
      </w:r>
      <w:r w:rsidRPr="00C46166">
        <w:rPr>
          <w:rFonts w:ascii="Times New Roman" w:hAnsi="Times New Roman" w:cs="Times New Roman"/>
          <w:sz w:val="28"/>
          <w:szCs w:val="28"/>
        </w:rPr>
        <w:t xml:space="preserve">та жалоб на решения и действия (бездействие) </w:t>
      </w:r>
      <w:r w:rsidR="00BB0464">
        <w:rPr>
          <w:rFonts w:ascii="Times New Roman" w:hAnsi="Times New Roman" w:cs="Times New Roman"/>
          <w:sz w:val="28"/>
          <w:szCs w:val="28"/>
        </w:rPr>
        <w:t>управления</w:t>
      </w:r>
      <w:r w:rsidRPr="00C46166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 (далее - журнал учета жалоб). Форма и пор</w:t>
      </w:r>
      <w:r w:rsidRPr="00C46166">
        <w:rPr>
          <w:rFonts w:ascii="Times New Roman" w:hAnsi="Times New Roman" w:cs="Times New Roman"/>
          <w:sz w:val="28"/>
          <w:szCs w:val="28"/>
        </w:rPr>
        <w:t>я</w:t>
      </w:r>
      <w:r w:rsidRPr="00C46166">
        <w:rPr>
          <w:rFonts w:ascii="Times New Roman" w:hAnsi="Times New Roman" w:cs="Times New Roman"/>
          <w:sz w:val="28"/>
          <w:szCs w:val="28"/>
        </w:rPr>
        <w:t xml:space="preserve">док ведения журнала учета жалоб определяются </w:t>
      </w:r>
      <w:r w:rsidR="00BB0464">
        <w:rPr>
          <w:rFonts w:ascii="Times New Roman" w:hAnsi="Times New Roman" w:cs="Times New Roman"/>
          <w:sz w:val="28"/>
          <w:szCs w:val="28"/>
        </w:rPr>
        <w:t>управлением</w:t>
      </w:r>
      <w:r w:rsidRPr="00C46166">
        <w:rPr>
          <w:rFonts w:ascii="Times New Roman" w:hAnsi="Times New Roman" w:cs="Times New Roman"/>
          <w:sz w:val="28"/>
          <w:szCs w:val="28"/>
        </w:rPr>
        <w:t>.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5.4.6. </w:t>
      </w:r>
      <w:proofErr w:type="gramStart"/>
      <w:r w:rsidRPr="00C46166">
        <w:rPr>
          <w:rFonts w:ascii="Times New Roman" w:hAnsi="Times New Roman" w:cs="Times New Roman"/>
          <w:sz w:val="28"/>
          <w:szCs w:val="28"/>
        </w:rPr>
        <w:t xml:space="preserve">При поступлении жалобы в </w:t>
      </w:r>
      <w:r w:rsidR="00BB0464">
        <w:rPr>
          <w:rFonts w:ascii="Times New Roman" w:hAnsi="Times New Roman" w:cs="Times New Roman"/>
          <w:sz w:val="28"/>
          <w:szCs w:val="28"/>
        </w:rPr>
        <w:t>управление</w:t>
      </w:r>
      <w:r w:rsidR="00BB0464" w:rsidRPr="00C46166">
        <w:rPr>
          <w:rFonts w:ascii="Times New Roman" w:hAnsi="Times New Roman" w:cs="Times New Roman"/>
          <w:sz w:val="28"/>
          <w:szCs w:val="28"/>
        </w:rPr>
        <w:t xml:space="preserve"> </w:t>
      </w:r>
      <w:r w:rsidRPr="00C46166">
        <w:rPr>
          <w:rFonts w:ascii="Times New Roman" w:hAnsi="Times New Roman" w:cs="Times New Roman"/>
          <w:sz w:val="28"/>
          <w:szCs w:val="28"/>
        </w:rPr>
        <w:t>с использованием и</w:t>
      </w:r>
      <w:r w:rsidRPr="00C46166">
        <w:rPr>
          <w:rFonts w:ascii="Times New Roman" w:hAnsi="Times New Roman" w:cs="Times New Roman"/>
          <w:sz w:val="28"/>
          <w:szCs w:val="28"/>
        </w:rPr>
        <w:t>н</w:t>
      </w:r>
      <w:r w:rsidRPr="00C46166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</w:t>
      </w:r>
      <w:r w:rsidR="00BB0464">
        <w:rPr>
          <w:rFonts w:ascii="Times New Roman" w:hAnsi="Times New Roman" w:cs="Times New Roman"/>
          <w:sz w:val="28"/>
          <w:szCs w:val="28"/>
        </w:rPr>
        <w:t>«</w:t>
      </w:r>
      <w:r w:rsidRPr="00C46166">
        <w:rPr>
          <w:rFonts w:ascii="Times New Roman" w:hAnsi="Times New Roman" w:cs="Times New Roman"/>
          <w:sz w:val="28"/>
          <w:szCs w:val="28"/>
        </w:rPr>
        <w:t>Интернет</w:t>
      </w:r>
      <w:r w:rsidR="00BB0464">
        <w:rPr>
          <w:rFonts w:ascii="Times New Roman" w:hAnsi="Times New Roman" w:cs="Times New Roman"/>
          <w:sz w:val="28"/>
          <w:szCs w:val="28"/>
        </w:rPr>
        <w:t>»</w:t>
      </w:r>
      <w:r w:rsidRPr="00C46166">
        <w:rPr>
          <w:rFonts w:ascii="Times New Roman" w:hAnsi="Times New Roman" w:cs="Times New Roman"/>
          <w:sz w:val="28"/>
          <w:szCs w:val="28"/>
        </w:rPr>
        <w:t xml:space="preserve"> на официальный сайт </w:t>
      </w:r>
      <w:r w:rsidR="00BB0464">
        <w:rPr>
          <w:rFonts w:ascii="Times New Roman" w:hAnsi="Times New Roman" w:cs="Times New Roman"/>
          <w:sz w:val="28"/>
          <w:szCs w:val="28"/>
        </w:rPr>
        <w:t>управления</w:t>
      </w:r>
      <w:r w:rsidR="00BB0464" w:rsidRPr="00C46166">
        <w:rPr>
          <w:rFonts w:ascii="Times New Roman" w:hAnsi="Times New Roman" w:cs="Times New Roman"/>
          <w:sz w:val="28"/>
          <w:szCs w:val="28"/>
        </w:rPr>
        <w:t xml:space="preserve"> </w:t>
      </w:r>
      <w:r w:rsidRPr="00C46166">
        <w:rPr>
          <w:rFonts w:ascii="Times New Roman" w:hAnsi="Times New Roman" w:cs="Times New Roman"/>
          <w:sz w:val="28"/>
          <w:szCs w:val="28"/>
        </w:rPr>
        <w:t>или его электронный почтовый адрес должностное лицо, отве</w:t>
      </w:r>
      <w:r w:rsidRPr="00C46166">
        <w:rPr>
          <w:rFonts w:ascii="Times New Roman" w:hAnsi="Times New Roman" w:cs="Times New Roman"/>
          <w:sz w:val="28"/>
          <w:szCs w:val="28"/>
        </w:rPr>
        <w:t>т</w:t>
      </w:r>
      <w:r w:rsidRPr="00C46166">
        <w:rPr>
          <w:rFonts w:ascii="Times New Roman" w:hAnsi="Times New Roman" w:cs="Times New Roman"/>
          <w:sz w:val="28"/>
          <w:szCs w:val="28"/>
        </w:rPr>
        <w:t>ственное за работу с электронной почтой, в день поступления жалобы в фо</w:t>
      </w:r>
      <w:r w:rsidRPr="00C46166">
        <w:rPr>
          <w:rFonts w:ascii="Times New Roman" w:hAnsi="Times New Roman" w:cs="Times New Roman"/>
          <w:sz w:val="28"/>
          <w:szCs w:val="28"/>
        </w:rPr>
        <w:t>р</w:t>
      </w:r>
      <w:r w:rsidRPr="00C46166">
        <w:rPr>
          <w:rFonts w:ascii="Times New Roman" w:hAnsi="Times New Roman" w:cs="Times New Roman"/>
          <w:sz w:val="28"/>
          <w:szCs w:val="28"/>
        </w:rPr>
        <w:t>ме электронного документа распечатывает ее на бумажный носитель и пер</w:t>
      </w:r>
      <w:r w:rsidRPr="00C46166">
        <w:rPr>
          <w:rFonts w:ascii="Times New Roman" w:hAnsi="Times New Roman" w:cs="Times New Roman"/>
          <w:sz w:val="28"/>
          <w:szCs w:val="28"/>
        </w:rPr>
        <w:t>е</w:t>
      </w:r>
      <w:r w:rsidRPr="00C46166">
        <w:rPr>
          <w:rFonts w:ascii="Times New Roman" w:hAnsi="Times New Roman" w:cs="Times New Roman"/>
          <w:sz w:val="28"/>
          <w:szCs w:val="28"/>
        </w:rPr>
        <w:t>дает должностному лицу отдела, ответственному за регистрацию жалоб, для ее регистрации.</w:t>
      </w:r>
      <w:proofErr w:type="gramEnd"/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>5.4.7. Регистрация жалоб, направленных в электронном виде с испол</w:t>
      </w:r>
      <w:r w:rsidRPr="00C46166">
        <w:rPr>
          <w:rFonts w:ascii="Times New Roman" w:hAnsi="Times New Roman" w:cs="Times New Roman"/>
          <w:sz w:val="28"/>
          <w:szCs w:val="28"/>
        </w:rPr>
        <w:t>ь</w:t>
      </w:r>
      <w:r w:rsidRPr="00C46166">
        <w:rPr>
          <w:rFonts w:ascii="Times New Roman" w:hAnsi="Times New Roman" w:cs="Times New Roman"/>
          <w:sz w:val="28"/>
          <w:szCs w:val="28"/>
        </w:rPr>
        <w:t>зованием Единого портала (www.gosuslugi.ru), осуществляется в порядке, о</w:t>
      </w:r>
      <w:r w:rsidRPr="00C46166">
        <w:rPr>
          <w:rFonts w:ascii="Times New Roman" w:hAnsi="Times New Roman" w:cs="Times New Roman"/>
          <w:sz w:val="28"/>
          <w:szCs w:val="28"/>
        </w:rPr>
        <w:t>п</w:t>
      </w:r>
      <w:r w:rsidRPr="00C46166">
        <w:rPr>
          <w:rFonts w:ascii="Times New Roman" w:hAnsi="Times New Roman" w:cs="Times New Roman"/>
          <w:sz w:val="28"/>
          <w:szCs w:val="28"/>
        </w:rPr>
        <w:t>ределенном Правительством Российской Федерации.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>Регистрация жалоб, направленных в электронном виде с использован</w:t>
      </w:r>
      <w:r w:rsidRPr="00C46166">
        <w:rPr>
          <w:rFonts w:ascii="Times New Roman" w:hAnsi="Times New Roman" w:cs="Times New Roman"/>
          <w:sz w:val="28"/>
          <w:szCs w:val="28"/>
        </w:rPr>
        <w:t>и</w:t>
      </w:r>
      <w:r w:rsidRPr="00C46166">
        <w:rPr>
          <w:rFonts w:ascii="Times New Roman" w:hAnsi="Times New Roman" w:cs="Times New Roman"/>
          <w:sz w:val="28"/>
          <w:szCs w:val="28"/>
        </w:rPr>
        <w:t>ем регионального портала (www.26gosuslugi.ru), осуществляется в порядке, определенном Правительством Ставропольского края.</w:t>
      </w:r>
    </w:p>
    <w:p w:rsidR="00C46166" w:rsidRPr="00C46166" w:rsidRDefault="00C46166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>5.4.8. Жалоба рассматривается: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B0464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Pr="00C46166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или по его поручению иным уполномоченным им должностным лицом в случае, предусмотренном </w:t>
      </w:r>
      <w:hyperlink w:anchor="P569" w:history="1">
        <w:r w:rsidRPr="00BB0464">
          <w:rPr>
            <w:rFonts w:ascii="Times New Roman" w:hAnsi="Times New Roman" w:cs="Times New Roman"/>
            <w:sz w:val="28"/>
            <w:szCs w:val="28"/>
          </w:rPr>
          <w:t>абзацем вторым пункта 5.3.1</w:t>
        </w:r>
      </w:hyperlink>
      <w:r w:rsidRPr="00BB0464">
        <w:rPr>
          <w:rFonts w:ascii="Times New Roman" w:hAnsi="Times New Roman" w:cs="Times New Roman"/>
          <w:sz w:val="28"/>
          <w:szCs w:val="28"/>
        </w:rPr>
        <w:t xml:space="preserve"> </w:t>
      </w:r>
      <w:r w:rsidRPr="00C46166">
        <w:rPr>
          <w:rFonts w:ascii="Times New Roman" w:hAnsi="Times New Roman" w:cs="Times New Roman"/>
          <w:sz w:val="28"/>
          <w:szCs w:val="28"/>
        </w:rPr>
        <w:t>Административного регл</w:t>
      </w:r>
      <w:r w:rsidRPr="00C46166">
        <w:rPr>
          <w:rFonts w:ascii="Times New Roman" w:hAnsi="Times New Roman" w:cs="Times New Roman"/>
          <w:sz w:val="28"/>
          <w:szCs w:val="28"/>
        </w:rPr>
        <w:t>а</w:t>
      </w:r>
      <w:r w:rsidRPr="00C46166">
        <w:rPr>
          <w:rFonts w:ascii="Times New Roman" w:hAnsi="Times New Roman" w:cs="Times New Roman"/>
          <w:sz w:val="28"/>
          <w:szCs w:val="28"/>
        </w:rPr>
        <w:t>мента.</w:t>
      </w:r>
    </w:p>
    <w:p w:rsidR="00C46166" w:rsidRPr="00C46166" w:rsidRDefault="00C46166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166">
        <w:rPr>
          <w:rFonts w:ascii="Times New Roman" w:hAnsi="Times New Roman" w:cs="Times New Roman"/>
          <w:sz w:val="28"/>
          <w:szCs w:val="28"/>
        </w:rPr>
        <w:t xml:space="preserve">5.4.9. В случае установления в ходе или по результатам </w:t>
      </w:r>
      <w:proofErr w:type="gramStart"/>
      <w:r w:rsidRPr="00C4616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46166">
        <w:rPr>
          <w:rFonts w:ascii="Times New Roman" w:hAnsi="Times New Roman" w:cs="Times New Roman"/>
          <w:sz w:val="28"/>
          <w:szCs w:val="28"/>
        </w:rPr>
        <w:t xml:space="preserve"> или прест</w:t>
      </w:r>
      <w:r w:rsidRPr="00C46166">
        <w:rPr>
          <w:rFonts w:ascii="Times New Roman" w:hAnsi="Times New Roman" w:cs="Times New Roman"/>
          <w:sz w:val="28"/>
          <w:szCs w:val="28"/>
        </w:rPr>
        <w:t>у</w:t>
      </w:r>
      <w:r w:rsidRPr="00C46166">
        <w:rPr>
          <w:rFonts w:ascii="Times New Roman" w:hAnsi="Times New Roman" w:cs="Times New Roman"/>
          <w:sz w:val="28"/>
          <w:szCs w:val="28"/>
        </w:rPr>
        <w:lastRenderedPageBreak/>
        <w:t>пления должностное лицо, уполномоченное на рассмотрение жалоб, нез</w:t>
      </w:r>
      <w:r w:rsidRPr="00C46166">
        <w:rPr>
          <w:rFonts w:ascii="Times New Roman" w:hAnsi="Times New Roman" w:cs="Times New Roman"/>
          <w:sz w:val="28"/>
          <w:szCs w:val="28"/>
        </w:rPr>
        <w:t>а</w:t>
      </w:r>
      <w:r w:rsidRPr="00C46166">
        <w:rPr>
          <w:rFonts w:ascii="Times New Roman" w:hAnsi="Times New Roman" w:cs="Times New Roman"/>
          <w:sz w:val="28"/>
          <w:szCs w:val="28"/>
        </w:rPr>
        <w:t>медлительно направляет соответствующие материалы в органы прокуратуры.</w:t>
      </w:r>
    </w:p>
    <w:p w:rsidR="005A04D1" w:rsidRDefault="005A04D1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464" w:rsidRPr="00BB0464" w:rsidRDefault="00BB0464" w:rsidP="00635E77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BB0464">
        <w:rPr>
          <w:b w:val="0"/>
        </w:rPr>
        <w:t>5.5. Сроки рассмотрения жалобы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>5.5.1. В случае если пода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B0464">
        <w:rPr>
          <w:rFonts w:ascii="Times New Roman" w:hAnsi="Times New Roman" w:cs="Times New Roman"/>
          <w:sz w:val="28"/>
          <w:szCs w:val="28"/>
        </w:rPr>
        <w:t xml:space="preserve">ная заявителем или его уполномоченным представителем жалоба не входит в компетенцию рассмотрения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B04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B046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ее регистрации направляет ж</w:t>
      </w:r>
      <w:r w:rsidRPr="00BB0464">
        <w:rPr>
          <w:rFonts w:ascii="Times New Roman" w:hAnsi="Times New Roman" w:cs="Times New Roman"/>
          <w:sz w:val="28"/>
          <w:szCs w:val="28"/>
        </w:rPr>
        <w:t>а</w:t>
      </w:r>
      <w:r w:rsidRPr="00BB0464">
        <w:rPr>
          <w:rFonts w:ascii="Times New Roman" w:hAnsi="Times New Roman" w:cs="Times New Roman"/>
          <w:sz w:val="28"/>
          <w:szCs w:val="28"/>
        </w:rPr>
        <w:t>лобу в уполномоченный на ее рассмотрение орган и одновременно в пис</w:t>
      </w:r>
      <w:r w:rsidRPr="00BB0464">
        <w:rPr>
          <w:rFonts w:ascii="Times New Roman" w:hAnsi="Times New Roman" w:cs="Times New Roman"/>
          <w:sz w:val="28"/>
          <w:szCs w:val="28"/>
        </w:rPr>
        <w:t>ь</w:t>
      </w:r>
      <w:r w:rsidRPr="00BB0464">
        <w:rPr>
          <w:rFonts w:ascii="Times New Roman" w:hAnsi="Times New Roman" w:cs="Times New Roman"/>
          <w:sz w:val="28"/>
          <w:szCs w:val="28"/>
        </w:rPr>
        <w:t>менной форме информирует заявителя или его уполномоченного представ</w:t>
      </w:r>
      <w:r w:rsidRPr="00BB0464">
        <w:rPr>
          <w:rFonts w:ascii="Times New Roman" w:hAnsi="Times New Roman" w:cs="Times New Roman"/>
          <w:sz w:val="28"/>
          <w:szCs w:val="28"/>
        </w:rPr>
        <w:t>и</w:t>
      </w:r>
      <w:r w:rsidRPr="00BB0464">
        <w:rPr>
          <w:rFonts w:ascii="Times New Roman" w:hAnsi="Times New Roman" w:cs="Times New Roman"/>
          <w:sz w:val="28"/>
          <w:szCs w:val="28"/>
        </w:rPr>
        <w:t>теля о перенаправлении его жалобы.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 xml:space="preserve">5.5.2. </w:t>
      </w:r>
      <w:proofErr w:type="gramStart"/>
      <w:r w:rsidRPr="00BB046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B0464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BB0464">
        <w:rPr>
          <w:rFonts w:ascii="Times New Roman" w:hAnsi="Times New Roman" w:cs="Times New Roman"/>
          <w:sz w:val="28"/>
          <w:szCs w:val="28"/>
        </w:rPr>
        <w:t xml:space="preserve"> в приеме док</w:t>
      </w:r>
      <w:r w:rsidRPr="00BB0464">
        <w:rPr>
          <w:rFonts w:ascii="Times New Roman" w:hAnsi="Times New Roman" w:cs="Times New Roman"/>
          <w:sz w:val="28"/>
          <w:szCs w:val="28"/>
        </w:rPr>
        <w:t>у</w:t>
      </w:r>
      <w:r w:rsidRPr="00BB0464">
        <w:rPr>
          <w:rFonts w:ascii="Times New Roman" w:hAnsi="Times New Roman" w:cs="Times New Roman"/>
          <w:sz w:val="28"/>
          <w:szCs w:val="28"/>
        </w:rPr>
        <w:t>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5A04D1" w:rsidRDefault="005A04D1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464" w:rsidRPr="00BB0464" w:rsidRDefault="00BB0464" w:rsidP="00635E77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BB0464">
        <w:rPr>
          <w:b w:val="0"/>
        </w:rPr>
        <w:t xml:space="preserve">5.6. Результат </w:t>
      </w:r>
      <w:proofErr w:type="gramStart"/>
      <w:r w:rsidRPr="00BB0464">
        <w:rPr>
          <w:b w:val="0"/>
        </w:rPr>
        <w:t>рассмотрении</w:t>
      </w:r>
      <w:proofErr w:type="gramEnd"/>
      <w:r w:rsidRPr="00BB0464">
        <w:rPr>
          <w:b w:val="0"/>
        </w:rPr>
        <w:t xml:space="preserve"> жалобы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принимается одно из сл</w:t>
      </w:r>
      <w:r w:rsidRPr="00BB0464">
        <w:rPr>
          <w:rFonts w:ascii="Times New Roman" w:hAnsi="Times New Roman" w:cs="Times New Roman"/>
          <w:sz w:val="28"/>
          <w:szCs w:val="28"/>
        </w:rPr>
        <w:t>е</w:t>
      </w:r>
      <w:r w:rsidRPr="00BB0464"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04"/>
      <w:bookmarkEnd w:id="12"/>
      <w:r w:rsidRPr="00BB0464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</w:t>
      </w:r>
      <w:r w:rsidRPr="00BB0464">
        <w:rPr>
          <w:rFonts w:ascii="Times New Roman" w:hAnsi="Times New Roman" w:cs="Times New Roman"/>
          <w:sz w:val="28"/>
          <w:szCs w:val="28"/>
        </w:rPr>
        <w:t>е</w:t>
      </w:r>
      <w:r w:rsidRPr="00BB0464">
        <w:rPr>
          <w:rFonts w:ascii="Times New Roman" w:hAnsi="Times New Roman" w:cs="Times New Roman"/>
          <w:sz w:val="28"/>
          <w:szCs w:val="28"/>
        </w:rPr>
        <w:t>ния, возврата заявителю денежных средств, взимание которых не предусмо</w:t>
      </w:r>
      <w:r w:rsidRPr="00BB0464">
        <w:rPr>
          <w:rFonts w:ascii="Times New Roman" w:hAnsi="Times New Roman" w:cs="Times New Roman"/>
          <w:sz w:val="28"/>
          <w:szCs w:val="28"/>
        </w:rPr>
        <w:t>т</w:t>
      </w:r>
      <w:r w:rsidRPr="00BB0464">
        <w:rPr>
          <w:rFonts w:ascii="Times New Roman" w:hAnsi="Times New Roman" w:cs="Times New Roman"/>
          <w:sz w:val="28"/>
          <w:szCs w:val="28"/>
        </w:rPr>
        <w:t>рено нормативными правовыми актами Российской Федерации, нормати</w:t>
      </w:r>
      <w:r w:rsidRPr="00BB0464">
        <w:rPr>
          <w:rFonts w:ascii="Times New Roman" w:hAnsi="Times New Roman" w:cs="Times New Roman"/>
          <w:sz w:val="28"/>
          <w:szCs w:val="28"/>
        </w:rPr>
        <w:t>в</w:t>
      </w:r>
      <w:r w:rsidRPr="00BB0464">
        <w:rPr>
          <w:rFonts w:ascii="Times New Roman" w:hAnsi="Times New Roman" w:cs="Times New Roman"/>
          <w:sz w:val="28"/>
          <w:szCs w:val="28"/>
        </w:rPr>
        <w:t>ными правовыми актами субъектов Российской Федерации, муниципальн</w:t>
      </w:r>
      <w:r w:rsidRPr="00BB0464">
        <w:rPr>
          <w:rFonts w:ascii="Times New Roman" w:hAnsi="Times New Roman" w:cs="Times New Roman"/>
          <w:sz w:val="28"/>
          <w:szCs w:val="28"/>
        </w:rPr>
        <w:t>ы</w:t>
      </w:r>
      <w:r w:rsidRPr="00BB0464">
        <w:rPr>
          <w:rFonts w:ascii="Times New Roman" w:hAnsi="Times New Roman" w:cs="Times New Roman"/>
          <w:sz w:val="28"/>
          <w:szCs w:val="28"/>
        </w:rPr>
        <w:t>ми правовыми актами;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05"/>
      <w:bookmarkEnd w:id="13"/>
      <w:r w:rsidRPr="00BB0464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 xml:space="preserve">5.6.2. При удовлетворении жалобы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BB0464">
        <w:rPr>
          <w:rFonts w:ascii="Times New Roman" w:hAnsi="Times New Roman" w:cs="Times New Roman"/>
          <w:sz w:val="28"/>
          <w:szCs w:val="28"/>
        </w:rPr>
        <w:t xml:space="preserve"> принимает исчерп</w:t>
      </w:r>
      <w:r w:rsidRPr="00BB0464">
        <w:rPr>
          <w:rFonts w:ascii="Times New Roman" w:hAnsi="Times New Roman" w:cs="Times New Roman"/>
          <w:sz w:val="28"/>
          <w:szCs w:val="28"/>
        </w:rPr>
        <w:t>ы</w:t>
      </w:r>
      <w:r w:rsidRPr="00BB0464">
        <w:rPr>
          <w:rFonts w:ascii="Times New Roman" w:hAnsi="Times New Roman" w:cs="Times New Roman"/>
          <w:sz w:val="28"/>
          <w:szCs w:val="28"/>
        </w:rPr>
        <w:t>вающие меры по устранению выявленных нарушений при оказании госуда</w:t>
      </w:r>
      <w:r w:rsidRPr="00BB0464">
        <w:rPr>
          <w:rFonts w:ascii="Times New Roman" w:hAnsi="Times New Roman" w:cs="Times New Roman"/>
          <w:sz w:val="28"/>
          <w:szCs w:val="28"/>
        </w:rPr>
        <w:t>р</w:t>
      </w:r>
      <w:r w:rsidRPr="00BB0464">
        <w:rPr>
          <w:rFonts w:ascii="Times New Roman" w:hAnsi="Times New Roman" w:cs="Times New Roman"/>
          <w:sz w:val="28"/>
          <w:szCs w:val="28"/>
        </w:rPr>
        <w:t>ственной услуги, в том числе по выдаче заявителю результата государстве</w:t>
      </w:r>
      <w:r w:rsidRPr="00BB0464">
        <w:rPr>
          <w:rFonts w:ascii="Times New Roman" w:hAnsi="Times New Roman" w:cs="Times New Roman"/>
          <w:sz w:val="28"/>
          <w:szCs w:val="28"/>
        </w:rPr>
        <w:t>н</w:t>
      </w:r>
      <w:r w:rsidRPr="00BB0464">
        <w:rPr>
          <w:rFonts w:ascii="Times New Roman" w:hAnsi="Times New Roman" w:cs="Times New Roman"/>
          <w:sz w:val="28"/>
          <w:szCs w:val="28"/>
        </w:rPr>
        <w:t>ной услуги, в течение 5 рабочих дней со дня принятия такого решения, если иное не установлено законодательством Российской Федерации и законод</w:t>
      </w:r>
      <w:r w:rsidRPr="00BB0464">
        <w:rPr>
          <w:rFonts w:ascii="Times New Roman" w:hAnsi="Times New Roman" w:cs="Times New Roman"/>
          <w:sz w:val="28"/>
          <w:szCs w:val="28"/>
        </w:rPr>
        <w:t>а</w:t>
      </w:r>
      <w:r w:rsidRPr="00BB0464">
        <w:rPr>
          <w:rFonts w:ascii="Times New Roman" w:hAnsi="Times New Roman" w:cs="Times New Roman"/>
          <w:sz w:val="28"/>
          <w:szCs w:val="28"/>
        </w:rPr>
        <w:t>тельством Ставропольского края.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>5.6.3. В ответе о результатах рассмотрения жалобы указываются: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464">
        <w:rPr>
          <w:rFonts w:ascii="Times New Roman" w:hAnsi="Times New Roman" w:cs="Times New Roman"/>
          <w:sz w:val="28"/>
          <w:szCs w:val="28"/>
        </w:rPr>
        <w:t>должность, фамилия, имя, отчество (при наличии) должностного лица (работника), принявшего решение по жалобе;</w:t>
      </w:r>
      <w:proofErr w:type="gramEnd"/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BB0464">
        <w:rPr>
          <w:rFonts w:ascii="Times New Roman" w:hAnsi="Times New Roman" w:cs="Times New Roman"/>
          <w:sz w:val="28"/>
          <w:szCs w:val="28"/>
        </w:rPr>
        <w:t>, должностном лице (работнике), решения или действия (бездействие) которых обжалуется;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>принятое решение по жалобе;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 xml:space="preserve">сроки устранения </w:t>
      </w:r>
      <w:proofErr w:type="gramStart"/>
      <w:r w:rsidRPr="00BB0464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BB0464">
        <w:rPr>
          <w:rFonts w:ascii="Times New Roman" w:hAnsi="Times New Roman" w:cs="Times New Roman"/>
          <w:sz w:val="28"/>
          <w:szCs w:val="28"/>
        </w:rPr>
        <w:t xml:space="preserve"> нарушений, в том числе срок предоста</w:t>
      </w:r>
      <w:r w:rsidRPr="00BB0464">
        <w:rPr>
          <w:rFonts w:ascii="Times New Roman" w:hAnsi="Times New Roman" w:cs="Times New Roman"/>
          <w:sz w:val="28"/>
          <w:szCs w:val="28"/>
        </w:rPr>
        <w:t>в</w:t>
      </w:r>
      <w:r w:rsidRPr="00BB0464">
        <w:rPr>
          <w:rFonts w:ascii="Times New Roman" w:hAnsi="Times New Roman" w:cs="Times New Roman"/>
          <w:sz w:val="28"/>
          <w:szCs w:val="28"/>
        </w:rPr>
        <w:t>ления результата государственной услуги, в случае признания жалобы обо</w:t>
      </w:r>
      <w:r w:rsidRPr="00BB0464">
        <w:rPr>
          <w:rFonts w:ascii="Times New Roman" w:hAnsi="Times New Roman" w:cs="Times New Roman"/>
          <w:sz w:val="28"/>
          <w:szCs w:val="28"/>
        </w:rPr>
        <w:t>с</w:t>
      </w:r>
      <w:r w:rsidRPr="00BB0464">
        <w:rPr>
          <w:rFonts w:ascii="Times New Roman" w:hAnsi="Times New Roman" w:cs="Times New Roman"/>
          <w:sz w:val="28"/>
          <w:szCs w:val="28"/>
        </w:rPr>
        <w:lastRenderedPageBreak/>
        <w:t>нованной;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>сведения о сроке и порядке обжалования принятого решения по жал</w:t>
      </w:r>
      <w:r w:rsidRPr="00BB0464">
        <w:rPr>
          <w:rFonts w:ascii="Times New Roman" w:hAnsi="Times New Roman" w:cs="Times New Roman"/>
          <w:sz w:val="28"/>
          <w:szCs w:val="28"/>
        </w:rPr>
        <w:t>о</w:t>
      </w:r>
      <w:r w:rsidRPr="00BB0464">
        <w:rPr>
          <w:rFonts w:ascii="Times New Roman" w:hAnsi="Times New Roman" w:cs="Times New Roman"/>
          <w:sz w:val="28"/>
          <w:szCs w:val="28"/>
        </w:rPr>
        <w:t>бе.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 xml:space="preserve">5.6.4. </w:t>
      </w:r>
      <w:proofErr w:type="gramStart"/>
      <w:r w:rsidRPr="00BB0464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</w:t>
      </w:r>
      <w:r w:rsidRPr="00BB0464">
        <w:rPr>
          <w:rFonts w:ascii="Times New Roman" w:hAnsi="Times New Roman" w:cs="Times New Roman"/>
          <w:sz w:val="28"/>
          <w:szCs w:val="28"/>
        </w:rPr>
        <w:t>е</w:t>
      </w:r>
      <w:r w:rsidRPr="00BB0464">
        <w:rPr>
          <w:rFonts w:ascii="Times New Roman" w:hAnsi="Times New Roman" w:cs="Times New Roman"/>
          <w:sz w:val="28"/>
          <w:szCs w:val="28"/>
        </w:rPr>
        <w:t xml:space="preserve">те заявителю, указанном в </w:t>
      </w:r>
      <w:hyperlink r:id="rId27" w:history="1">
        <w:r w:rsidRPr="00BB0464">
          <w:rPr>
            <w:rFonts w:ascii="Times New Roman" w:hAnsi="Times New Roman" w:cs="Times New Roman"/>
            <w:sz w:val="28"/>
            <w:szCs w:val="28"/>
          </w:rPr>
          <w:t>части 8 статьи 11.2</w:t>
        </w:r>
      </w:hyperlink>
      <w:r w:rsidRPr="00BB0464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от 27 июля 2010 г. № 210-ФЗ «Об организации предоставления государс</w:t>
      </w:r>
      <w:r w:rsidRPr="00BB0464">
        <w:rPr>
          <w:rFonts w:ascii="Times New Roman" w:hAnsi="Times New Roman" w:cs="Times New Roman"/>
          <w:sz w:val="28"/>
          <w:szCs w:val="28"/>
        </w:rPr>
        <w:t>т</w:t>
      </w:r>
      <w:r w:rsidRPr="00BB0464">
        <w:rPr>
          <w:rFonts w:ascii="Times New Roman" w:hAnsi="Times New Roman" w:cs="Times New Roman"/>
          <w:sz w:val="28"/>
          <w:szCs w:val="28"/>
        </w:rPr>
        <w:t>венных и муниципальных услуг», дается информация о действиях, осущест</w:t>
      </w:r>
      <w:r w:rsidRPr="00BB0464">
        <w:rPr>
          <w:rFonts w:ascii="Times New Roman" w:hAnsi="Times New Roman" w:cs="Times New Roman"/>
          <w:sz w:val="28"/>
          <w:szCs w:val="28"/>
        </w:rPr>
        <w:t>в</w:t>
      </w:r>
      <w:r w:rsidRPr="00BB0464">
        <w:rPr>
          <w:rFonts w:ascii="Times New Roman" w:hAnsi="Times New Roman" w:cs="Times New Roman"/>
          <w:sz w:val="28"/>
          <w:szCs w:val="28"/>
        </w:rPr>
        <w:t xml:space="preserve">ляемых органом, предоставляющие государственную услугу, организацией, предусмотренной </w:t>
      </w:r>
      <w:hyperlink r:id="rId28" w:history="1">
        <w:r w:rsidRPr="00BB046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B046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  2010 г. № 210-ФЗ «Об организации предоставления государственных и м</w:t>
      </w:r>
      <w:r w:rsidRPr="00BB0464">
        <w:rPr>
          <w:rFonts w:ascii="Times New Roman" w:hAnsi="Times New Roman" w:cs="Times New Roman"/>
          <w:sz w:val="28"/>
          <w:szCs w:val="28"/>
        </w:rPr>
        <w:t>у</w:t>
      </w:r>
      <w:r w:rsidRPr="00BB0464">
        <w:rPr>
          <w:rFonts w:ascii="Times New Roman" w:hAnsi="Times New Roman" w:cs="Times New Roman"/>
          <w:sz w:val="28"/>
          <w:szCs w:val="28"/>
        </w:rPr>
        <w:t>ниципальных услуг</w:t>
      </w:r>
      <w:proofErr w:type="gramEnd"/>
      <w:r w:rsidRPr="00BB0464">
        <w:rPr>
          <w:rFonts w:ascii="Times New Roman" w:hAnsi="Times New Roman" w:cs="Times New Roman"/>
          <w:sz w:val="28"/>
          <w:szCs w:val="28"/>
        </w:rPr>
        <w:t>», в целях незамедлительного устранения выявленных н</w:t>
      </w:r>
      <w:r w:rsidRPr="00BB0464">
        <w:rPr>
          <w:rFonts w:ascii="Times New Roman" w:hAnsi="Times New Roman" w:cs="Times New Roman"/>
          <w:sz w:val="28"/>
          <w:szCs w:val="28"/>
        </w:rPr>
        <w:t>а</w:t>
      </w:r>
      <w:r w:rsidRPr="00BB0464">
        <w:rPr>
          <w:rFonts w:ascii="Times New Roman" w:hAnsi="Times New Roman" w:cs="Times New Roman"/>
          <w:sz w:val="28"/>
          <w:szCs w:val="28"/>
        </w:rPr>
        <w:t>рушений при оказании государственной услуги, а также приносятся извин</w:t>
      </w:r>
      <w:r w:rsidRPr="00BB0464">
        <w:rPr>
          <w:rFonts w:ascii="Times New Roman" w:hAnsi="Times New Roman" w:cs="Times New Roman"/>
          <w:sz w:val="28"/>
          <w:szCs w:val="28"/>
        </w:rPr>
        <w:t>е</w:t>
      </w:r>
      <w:r w:rsidRPr="00BB0464">
        <w:rPr>
          <w:rFonts w:ascii="Times New Roman" w:hAnsi="Times New Roman" w:cs="Times New Roman"/>
          <w:sz w:val="28"/>
          <w:szCs w:val="28"/>
        </w:rPr>
        <w:t xml:space="preserve">ния за доставленные </w:t>
      </w:r>
      <w:proofErr w:type="gramStart"/>
      <w:r w:rsidRPr="00BB046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BB046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</w:t>
      </w:r>
      <w:r w:rsidRPr="00BB0464">
        <w:rPr>
          <w:rFonts w:ascii="Times New Roman" w:hAnsi="Times New Roman" w:cs="Times New Roman"/>
          <w:sz w:val="28"/>
          <w:szCs w:val="28"/>
        </w:rPr>
        <w:t>о</w:t>
      </w:r>
      <w:r w:rsidRPr="00BB0464">
        <w:rPr>
          <w:rFonts w:ascii="Times New Roman" w:hAnsi="Times New Roman" w:cs="Times New Roman"/>
          <w:sz w:val="28"/>
          <w:szCs w:val="28"/>
        </w:rPr>
        <w:t>сударственной услуги.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 xml:space="preserve">5.6.5. В случае признания </w:t>
      </w:r>
      <w:proofErr w:type="gramStart"/>
      <w:r w:rsidRPr="00BB0464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BB0464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r:id="rId29" w:history="1">
        <w:r w:rsidRPr="00BB0464">
          <w:rPr>
            <w:rFonts w:ascii="Times New Roman" w:hAnsi="Times New Roman" w:cs="Times New Roman"/>
            <w:sz w:val="28"/>
            <w:szCs w:val="28"/>
          </w:rPr>
          <w:t>части 8 статьи 11.2</w:t>
        </w:r>
      </w:hyperlink>
      <w:r w:rsidRPr="00BB0464">
        <w:rPr>
          <w:rFonts w:ascii="Times New Roman" w:hAnsi="Times New Roman" w:cs="Times New Roman"/>
          <w:sz w:val="28"/>
          <w:szCs w:val="28"/>
        </w:rPr>
        <w:t xml:space="preserve"> Федерального закона       от 27 июля 2010 г. № 210-ФЗ «Об организации предоставления государс</w:t>
      </w:r>
      <w:r w:rsidRPr="00BB0464">
        <w:rPr>
          <w:rFonts w:ascii="Times New Roman" w:hAnsi="Times New Roman" w:cs="Times New Roman"/>
          <w:sz w:val="28"/>
          <w:szCs w:val="28"/>
        </w:rPr>
        <w:t>т</w:t>
      </w:r>
      <w:r w:rsidRPr="00BB0464">
        <w:rPr>
          <w:rFonts w:ascii="Times New Roman" w:hAnsi="Times New Roman" w:cs="Times New Roman"/>
          <w:sz w:val="28"/>
          <w:szCs w:val="28"/>
        </w:rPr>
        <w:t>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 xml:space="preserve">5.6.6. Ответ о результатах рассмотрения жалобы подписывается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Pr="00BB0464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или по его поруч</w:t>
      </w:r>
      <w:r w:rsidRPr="00BB0464">
        <w:rPr>
          <w:rFonts w:ascii="Times New Roman" w:hAnsi="Times New Roman" w:cs="Times New Roman"/>
          <w:sz w:val="28"/>
          <w:szCs w:val="28"/>
        </w:rPr>
        <w:t>е</w:t>
      </w:r>
      <w:r w:rsidRPr="00BB0464">
        <w:rPr>
          <w:rFonts w:ascii="Times New Roman" w:hAnsi="Times New Roman" w:cs="Times New Roman"/>
          <w:sz w:val="28"/>
          <w:szCs w:val="28"/>
        </w:rPr>
        <w:t>нию иным уполномоченным им должностным лицом в случае, предусмо</w:t>
      </w:r>
      <w:r w:rsidRPr="00BB0464">
        <w:rPr>
          <w:rFonts w:ascii="Times New Roman" w:hAnsi="Times New Roman" w:cs="Times New Roman"/>
          <w:sz w:val="28"/>
          <w:szCs w:val="28"/>
        </w:rPr>
        <w:t>т</w:t>
      </w:r>
      <w:r w:rsidRPr="00BB0464">
        <w:rPr>
          <w:rFonts w:ascii="Times New Roman" w:hAnsi="Times New Roman" w:cs="Times New Roman"/>
          <w:sz w:val="28"/>
          <w:szCs w:val="28"/>
        </w:rPr>
        <w:t xml:space="preserve">ренном </w:t>
      </w:r>
      <w:hyperlink w:anchor="P569" w:history="1">
        <w:r w:rsidRPr="00BB0464">
          <w:rPr>
            <w:rFonts w:ascii="Times New Roman" w:hAnsi="Times New Roman" w:cs="Times New Roman"/>
            <w:sz w:val="28"/>
            <w:szCs w:val="28"/>
          </w:rPr>
          <w:t>абзацем вторым пункта 5.3.1</w:t>
        </w:r>
      </w:hyperlink>
      <w:r w:rsidRPr="00BB04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>Ответ о результатах рассмотрения жалобы в электронном виде подп</w:t>
      </w:r>
      <w:r w:rsidRPr="00BB0464">
        <w:rPr>
          <w:rFonts w:ascii="Times New Roman" w:hAnsi="Times New Roman" w:cs="Times New Roman"/>
          <w:sz w:val="28"/>
          <w:szCs w:val="28"/>
        </w:rPr>
        <w:t>и</w:t>
      </w:r>
      <w:r w:rsidRPr="00BB0464">
        <w:rPr>
          <w:rFonts w:ascii="Times New Roman" w:hAnsi="Times New Roman" w:cs="Times New Roman"/>
          <w:sz w:val="28"/>
          <w:szCs w:val="28"/>
        </w:rPr>
        <w:t>сывается уполномоченным должностным лицом электронной подписью, вид которой установлен законодательством Российской Федерации.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>5.6.7. В удовлетворении жалобы отказывается в случае, если жалоба признана необоснованной.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 xml:space="preserve">5.6.8. В случае если в жалобе не </w:t>
      </w:r>
      <w:proofErr w:type="gramStart"/>
      <w:r w:rsidRPr="00BB0464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B0464">
        <w:rPr>
          <w:rFonts w:ascii="Times New Roman" w:hAnsi="Times New Roman" w:cs="Times New Roman"/>
          <w:sz w:val="28"/>
          <w:szCs w:val="28"/>
        </w:rPr>
        <w:t xml:space="preserve"> фамилия заявителя или почт</w:t>
      </w:r>
      <w:r w:rsidRPr="00BB0464">
        <w:rPr>
          <w:rFonts w:ascii="Times New Roman" w:hAnsi="Times New Roman" w:cs="Times New Roman"/>
          <w:sz w:val="28"/>
          <w:szCs w:val="28"/>
        </w:rPr>
        <w:t>о</w:t>
      </w:r>
      <w:r w:rsidRPr="00BB0464">
        <w:rPr>
          <w:rFonts w:ascii="Times New Roman" w:hAnsi="Times New Roman" w:cs="Times New Roman"/>
          <w:sz w:val="28"/>
          <w:szCs w:val="28"/>
        </w:rPr>
        <w:t>вый адрес, по которому должен быть направлен ответ, ответ на жалобу не д</w:t>
      </w:r>
      <w:r w:rsidRPr="00BB0464">
        <w:rPr>
          <w:rFonts w:ascii="Times New Roman" w:hAnsi="Times New Roman" w:cs="Times New Roman"/>
          <w:sz w:val="28"/>
          <w:szCs w:val="28"/>
        </w:rPr>
        <w:t>а</w:t>
      </w:r>
      <w:r w:rsidRPr="00BB0464">
        <w:rPr>
          <w:rFonts w:ascii="Times New Roman" w:hAnsi="Times New Roman" w:cs="Times New Roman"/>
          <w:sz w:val="28"/>
          <w:szCs w:val="28"/>
        </w:rPr>
        <w:t>ется.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464">
        <w:rPr>
          <w:rFonts w:ascii="Times New Roman" w:hAnsi="Times New Roman" w:cs="Times New Roman"/>
          <w:sz w:val="28"/>
          <w:szCs w:val="28"/>
        </w:rPr>
        <w:t>При получении жалобы, в которой содержатся нецензурные либо о</w:t>
      </w:r>
      <w:r w:rsidRPr="00BB0464">
        <w:rPr>
          <w:rFonts w:ascii="Times New Roman" w:hAnsi="Times New Roman" w:cs="Times New Roman"/>
          <w:sz w:val="28"/>
          <w:szCs w:val="28"/>
        </w:rPr>
        <w:t>с</w:t>
      </w:r>
      <w:r w:rsidRPr="00BB0464">
        <w:rPr>
          <w:rFonts w:ascii="Times New Roman" w:hAnsi="Times New Roman" w:cs="Times New Roman"/>
          <w:sz w:val="28"/>
          <w:szCs w:val="28"/>
        </w:rPr>
        <w:t>корбительные выражения, угрозы жизни, здоровью и имуществу должнос</w:t>
      </w:r>
      <w:r w:rsidRPr="00BB0464">
        <w:rPr>
          <w:rFonts w:ascii="Times New Roman" w:hAnsi="Times New Roman" w:cs="Times New Roman"/>
          <w:sz w:val="28"/>
          <w:szCs w:val="28"/>
        </w:rPr>
        <w:t>т</w:t>
      </w:r>
      <w:r w:rsidRPr="00BB0464">
        <w:rPr>
          <w:rFonts w:ascii="Times New Roman" w:hAnsi="Times New Roman" w:cs="Times New Roman"/>
          <w:sz w:val="28"/>
          <w:szCs w:val="28"/>
        </w:rPr>
        <w:t>ного лица (работника), а также членов его семьи, на жалобу не дается ответ по существу поставленных в нее вопросов и в течение трех рабочих дней со дня регистрации жалобы сообщается заявителю по адресу электронной по</w:t>
      </w:r>
      <w:r w:rsidRPr="00BB0464">
        <w:rPr>
          <w:rFonts w:ascii="Times New Roman" w:hAnsi="Times New Roman" w:cs="Times New Roman"/>
          <w:sz w:val="28"/>
          <w:szCs w:val="28"/>
        </w:rPr>
        <w:t>ч</w:t>
      </w:r>
      <w:r w:rsidRPr="00BB0464">
        <w:rPr>
          <w:rFonts w:ascii="Times New Roman" w:hAnsi="Times New Roman" w:cs="Times New Roman"/>
          <w:sz w:val="28"/>
          <w:szCs w:val="28"/>
        </w:rPr>
        <w:t>ты (при наличии) и почтовому адресу, указанным в жалобе, о недопустим</w:t>
      </w:r>
      <w:r w:rsidRPr="00BB0464">
        <w:rPr>
          <w:rFonts w:ascii="Times New Roman" w:hAnsi="Times New Roman" w:cs="Times New Roman"/>
          <w:sz w:val="28"/>
          <w:szCs w:val="28"/>
        </w:rPr>
        <w:t>о</w:t>
      </w:r>
      <w:r w:rsidRPr="00BB0464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Pr="00BB0464">
        <w:rPr>
          <w:rFonts w:ascii="Times New Roman" w:hAnsi="Times New Roman" w:cs="Times New Roman"/>
          <w:sz w:val="28"/>
          <w:szCs w:val="28"/>
        </w:rPr>
        <w:t xml:space="preserve"> злоупотребления правом на обращение.</w:t>
      </w:r>
    </w:p>
    <w:p w:rsidR="00BB0464" w:rsidRPr="00BB0464" w:rsidRDefault="00BB0464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464">
        <w:rPr>
          <w:rFonts w:ascii="Times New Roman" w:hAnsi="Times New Roman" w:cs="Times New Roman"/>
          <w:sz w:val="28"/>
          <w:szCs w:val="28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</w:t>
      </w:r>
      <w:r w:rsidRPr="00BB0464">
        <w:rPr>
          <w:rFonts w:ascii="Times New Roman" w:hAnsi="Times New Roman" w:cs="Times New Roman"/>
          <w:sz w:val="28"/>
          <w:szCs w:val="28"/>
        </w:rPr>
        <w:t>с</w:t>
      </w:r>
      <w:r w:rsidRPr="00BB0464">
        <w:rPr>
          <w:rFonts w:ascii="Times New Roman" w:hAnsi="Times New Roman" w:cs="Times New Roman"/>
          <w:sz w:val="28"/>
          <w:szCs w:val="28"/>
        </w:rPr>
        <w:t>тавляющий государственную услугу, и его должностному лицу (работнику), о чем в течение семи дней со дня регистрации жалобы сообщается заявит</w:t>
      </w:r>
      <w:r w:rsidRPr="00BB0464">
        <w:rPr>
          <w:rFonts w:ascii="Times New Roman" w:hAnsi="Times New Roman" w:cs="Times New Roman"/>
          <w:sz w:val="28"/>
          <w:szCs w:val="28"/>
        </w:rPr>
        <w:t>е</w:t>
      </w:r>
      <w:r w:rsidRPr="00BB0464">
        <w:rPr>
          <w:rFonts w:ascii="Times New Roman" w:hAnsi="Times New Roman" w:cs="Times New Roman"/>
          <w:sz w:val="28"/>
          <w:szCs w:val="28"/>
        </w:rPr>
        <w:lastRenderedPageBreak/>
        <w:t>лю, если его фамилия и почтовый адрес поддаются прочтению.</w:t>
      </w:r>
    </w:p>
    <w:p w:rsidR="005A04D1" w:rsidRDefault="005A04D1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11" w:rsidRPr="00732311" w:rsidRDefault="00732311" w:rsidP="00635E77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732311">
        <w:rPr>
          <w:b w:val="0"/>
        </w:rPr>
        <w:t>5.7. Порядок информирования заявителя о результатах рассмотрения жалобы</w:t>
      </w:r>
    </w:p>
    <w:p w:rsidR="00732311" w:rsidRPr="00732311" w:rsidRDefault="00732311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 xml:space="preserve">5.7.1. 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решения, указанного в </w:t>
      </w:r>
      <w:hyperlink w:anchor="P604" w:history="1">
        <w:r w:rsidRPr="00732311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73231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605" w:history="1">
        <w:r w:rsidRPr="00732311">
          <w:rPr>
            <w:rFonts w:ascii="Times New Roman" w:hAnsi="Times New Roman" w:cs="Times New Roman"/>
            <w:sz w:val="28"/>
            <w:szCs w:val="28"/>
          </w:rPr>
          <w:t>третьем подпункта 5.6.1</w:t>
        </w:r>
      </w:hyperlink>
      <w:r w:rsidRPr="0073231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32311" w:rsidRPr="00732311" w:rsidRDefault="00732311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 xml:space="preserve">В случае если жалоба была подана способом, предусмотренным </w:t>
      </w:r>
      <w:hyperlink w:anchor="P589" w:history="1">
        <w:r w:rsidRPr="00732311">
          <w:rPr>
            <w:rFonts w:ascii="Times New Roman" w:hAnsi="Times New Roman" w:cs="Times New Roman"/>
            <w:sz w:val="28"/>
            <w:szCs w:val="28"/>
          </w:rPr>
          <w:t>абз</w:t>
        </w:r>
        <w:r w:rsidRPr="00732311">
          <w:rPr>
            <w:rFonts w:ascii="Times New Roman" w:hAnsi="Times New Roman" w:cs="Times New Roman"/>
            <w:sz w:val="28"/>
            <w:szCs w:val="28"/>
          </w:rPr>
          <w:t>а</w:t>
        </w:r>
        <w:r w:rsidRPr="00732311">
          <w:rPr>
            <w:rFonts w:ascii="Times New Roman" w:hAnsi="Times New Roman" w:cs="Times New Roman"/>
            <w:sz w:val="28"/>
            <w:szCs w:val="28"/>
          </w:rPr>
          <w:t>цем первым подпункта 5.4.4</w:t>
        </w:r>
      </w:hyperlink>
      <w:r w:rsidRPr="0073231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ответ о резул</w:t>
      </w:r>
      <w:r w:rsidRPr="00732311">
        <w:rPr>
          <w:rFonts w:ascii="Times New Roman" w:hAnsi="Times New Roman" w:cs="Times New Roman"/>
          <w:sz w:val="28"/>
          <w:szCs w:val="28"/>
        </w:rPr>
        <w:t>ь</w:t>
      </w:r>
      <w:r w:rsidRPr="00732311">
        <w:rPr>
          <w:rFonts w:ascii="Times New Roman" w:hAnsi="Times New Roman" w:cs="Times New Roman"/>
          <w:sz w:val="28"/>
          <w:szCs w:val="28"/>
        </w:rPr>
        <w:t>татах рассмотрения жалобы направляется посредством использования сист</w:t>
      </w:r>
      <w:r w:rsidRPr="00732311">
        <w:rPr>
          <w:rFonts w:ascii="Times New Roman" w:hAnsi="Times New Roman" w:cs="Times New Roman"/>
          <w:sz w:val="28"/>
          <w:szCs w:val="28"/>
        </w:rPr>
        <w:t>е</w:t>
      </w:r>
      <w:r w:rsidRPr="00732311">
        <w:rPr>
          <w:rFonts w:ascii="Times New Roman" w:hAnsi="Times New Roman" w:cs="Times New Roman"/>
          <w:sz w:val="28"/>
          <w:szCs w:val="28"/>
        </w:rPr>
        <w:t>мы досудебного обжалования.</w:t>
      </w:r>
    </w:p>
    <w:p w:rsidR="005A04D1" w:rsidRDefault="005A04D1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11" w:rsidRPr="00732311" w:rsidRDefault="00732311" w:rsidP="00635E77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732311">
        <w:rPr>
          <w:b w:val="0"/>
        </w:rPr>
        <w:t>5.8. Порядок обжалования решения по жалобе</w:t>
      </w:r>
    </w:p>
    <w:p w:rsidR="00732311" w:rsidRPr="00732311" w:rsidRDefault="00732311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 xml:space="preserve">5.8.1. Споры, связанные с решениями и действиями (бездействием)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32311">
        <w:rPr>
          <w:rFonts w:ascii="Times New Roman" w:hAnsi="Times New Roman" w:cs="Times New Roman"/>
          <w:sz w:val="28"/>
          <w:szCs w:val="28"/>
        </w:rPr>
        <w:t>, должностного лица (работника), осуществляемыми (принима</w:t>
      </w:r>
      <w:r w:rsidRPr="00732311">
        <w:rPr>
          <w:rFonts w:ascii="Times New Roman" w:hAnsi="Times New Roman" w:cs="Times New Roman"/>
          <w:sz w:val="28"/>
          <w:szCs w:val="28"/>
        </w:rPr>
        <w:t>е</w:t>
      </w:r>
      <w:r w:rsidRPr="00732311">
        <w:rPr>
          <w:rFonts w:ascii="Times New Roman" w:hAnsi="Times New Roman" w:cs="Times New Roman"/>
          <w:sz w:val="28"/>
          <w:szCs w:val="28"/>
        </w:rPr>
        <w:t>мыми) в ходе предоставления государственной услуги, разрешаются в суде</w:t>
      </w:r>
      <w:r w:rsidRPr="00732311">
        <w:rPr>
          <w:rFonts w:ascii="Times New Roman" w:hAnsi="Times New Roman" w:cs="Times New Roman"/>
          <w:sz w:val="28"/>
          <w:szCs w:val="28"/>
        </w:rPr>
        <w:t>б</w:t>
      </w:r>
      <w:r w:rsidRPr="00732311">
        <w:rPr>
          <w:rFonts w:ascii="Times New Roman" w:hAnsi="Times New Roman" w:cs="Times New Roman"/>
          <w:sz w:val="28"/>
          <w:szCs w:val="28"/>
        </w:rPr>
        <w:t>ном порядке в соответствии с законодательством Российской Федерации.</w:t>
      </w:r>
    </w:p>
    <w:p w:rsidR="00732311" w:rsidRPr="00732311" w:rsidRDefault="00732311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</w:t>
      </w:r>
      <w:r w:rsidRPr="00732311">
        <w:rPr>
          <w:rFonts w:ascii="Times New Roman" w:hAnsi="Times New Roman" w:cs="Times New Roman"/>
          <w:sz w:val="28"/>
          <w:szCs w:val="28"/>
        </w:rPr>
        <w:t>й</w:t>
      </w:r>
      <w:r w:rsidRPr="00732311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5A04D1" w:rsidRDefault="005A04D1" w:rsidP="00635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11" w:rsidRPr="00732311" w:rsidRDefault="00732311" w:rsidP="00635E77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732311">
        <w:rPr>
          <w:b w:val="0"/>
        </w:rPr>
        <w:t>5.9. Право заявителя на получение информации и документов, необх</w:t>
      </w:r>
      <w:r w:rsidRPr="00732311">
        <w:rPr>
          <w:b w:val="0"/>
        </w:rPr>
        <w:t>о</w:t>
      </w:r>
      <w:r w:rsidRPr="00732311">
        <w:rPr>
          <w:b w:val="0"/>
        </w:rPr>
        <w:t>димых для обоснования и рассмотрения жалобы</w:t>
      </w:r>
    </w:p>
    <w:p w:rsidR="00732311" w:rsidRPr="00732311" w:rsidRDefault="00732311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</w:t>
      </w:r>
      <w:r w:rsidRPr="00732311">
        <w:rPr>
          <w:rFonts w:ascii="Times New Roman" w:hAnsi="Times New Roman" w:cs="Times New Roman"/>
          <w:sz w:val="28"/>
          <w:szCs w:val="28"/>
        </w:rPr>
        <w:t>б</w:t>
      </w:r>
      <w:r w:rsidRPr="00732311">
        <w:rPr>
          <w:rFonts w:ascii="Times New Roman" w:hAnsi="Times New Roman" w:cs="Times New Roman"/>
          <w:sz w:val="28"/>
          <w:szCs w:val="28"/>
        </w:rPr>
        <w:t>ходимых для обоснования и рассмотрения жалобы.</w:t>
      </w:r>
    </w:p>
    <w:p w:rsidR="00732311" w:rsidRPr="00635E77" w:rsidRDefault="00732311" w:rsidP="00635E77">
      <w:pPr>
        <w:pStyle w:val="ConsPlusTitle"/>
        <w:suppressAutoHyphens w:val="0"/>
        <w:ind w:firstLine="709"/>
        <w:jc w:val="both"/>
        <w:outlineLvl w:val="2"/>
        <w:rPr>
          <w:b w:val="0"/>
        </w:rPr>
      </w:pPr>
    </w:p>
    <w:p w:rsidR="00732311" w:rsidRPr="00732311" w:rsidRDefault="00732311" w:rsidP="00635E77">
      <w:pPr>
        <w:pStyle w:val="ConsPlusTitle"/>
        <w:suppressAutoHyphens w:val="0"/>
        <w:ind w:firstLine="709"/>
        <w:jc w:val="both"/>
        <w:outlineLvl w:val="2"/>
        <w:rPr>
          <w:b w:val="0"/>
        </w:rPr>
      </w:pPr>
      <w:r w:rsidRPr="00732311">
        <w:rPr>
          <w:b w:val="0"/>
        </w:rPr>
        <w:t>5.10. Способы информирования заявителя о порядке подачи и рассмо</w:t>
      </w:r>
      <w:r w:rsidRPr="00732311">
        <w:rPr>
          <w:b w:val="0"/>
        </w:rPr>
        <w:t>т</w:t>
      </w:r>
      <w:r w:rsidRPr="00732311">
        <w:rPr>
          <w:b w:val="0"/>
        </w:rPr>
        <w:t>рения жалобы</w:t>
      </w:r>
    </w:p>
    <w:p w:rsidR="00732311" w:rsidRPr="00732311" w:rsidRDefault="00732311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311">
        <w:rPr>
          <w:rFonts w:ascii="Times New Roman" w:hAnsi="Times New Roman" w:cs="Times New Roman"/>
          <w:sz w:val="28"/>
          <w:szCs w:val="28"/>
        </w:rPr>
        <w:t>Информирование заявителей о порядке обжалования решений и дейс</w:t>
      </w:r>
      <w:r w:rsidRPr="00732311">
        <w:rPr>
          <w:rFonts w:ascii="Times New Roman" w:hAnsi="Times New Roman" w:cs="Times New Roman"/>
          <w:sz w:val="28"/>
          <w:szCs w:val="28"/>
        </w:rPr>
        <w:t>т</w:t>
      </w:r>
      <w:r w:rsidRPr="00732311">
        <w:rPr>
          <w:rFonts w:ascii="Times New Roman" w:hAnsi="Times New Roman" w:cs="Times New Roman"/>
          <w:sz w:val="28"/>
          <w:szCs w:val="28"/>
        </w:rPr>
        <w:t>вий (бездействия) органа соцзащиты, предоставляющего государственную услугу, должностного лица (работника) осуществляется посредством разм</w:t>
      </w:r>
      <w:r w:rsidRPr="00732311">
        <w:rPr>
          <w:rFonts w:ascii="Times New Roman" w:hAnsi="Times New Roman" w:cs="Times New Roman"/>
          <w:sz w:val="28"/>
          <w:szCs w:val="28"/>
        </w:rPr>
        <w:t>е</w:t>
      </w:r>
      <w:r w:rsidRPr="00732311">
        <w:rPr>
          <w:rFonts w:ascii="Times New Roman" w:hAnsi="Times New Roman" w:cs="Times New Roman"/>
          <w:sz w:val="28"/>
          <w:szCs w:val="28"/>
        </w:rPr>
        <w:t xml:space="preserve">щения такой информации в холле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32311">
        <w:rPr>
          <w:rFonts w:ascii="Times New Roman" w:hAnsi="Times New Roman" w:cs="Times New Roman"/>
          <w:sz w:val="28"/>
          <w:szCs w:val="28"/>
        </w:rPr>
        <w:t xml:space="preserve">, на информационных стендах, в месте предоставления государственной услуги,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231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2311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32311">
        <w:rPr>
          <w:rFonts w:ascii="Times New Roman" w:hAnsi="Times New Roman" w:cs="Times New Roman"/>
          <w:sz w:val="28"/>
          <w:szCs w:val="28"/>
        </w:rPr>
        <w:t>, на Едином и региональном порталах.</w:t>
      </w:r>
      <w:proofErr w:type="gramEnd"/>
    </w:p>
    <w:p w:rsidR="00635E77" w:rsidRDefault="00635E77">
      <w:pPr>
        <w:rPr>
          <w:rFonts w:eastAsia="Arial"/>
          <w:szCs w:val="28"/>
        </w:rPr>
      </w:pPr>
      <w:r>
        <w:rPr>
          <w:szCs w:val="28"/>
        </w:rPr>
        <w:br w:type="page"/>
      </w:r>
    </w:p>
    <w:p w:rsidR="00732311" w:rsidRPr="00732311" w:rsidRDefault="00732311" w:rsidP="00635E77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311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Должностные лица (работники)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32311">
        <w:rPr>
          <w:rFonts w:ascii="Times New Roman" w:hAnsi="Times New Roman" w:cs="Times New Roman"/>
          <w:sz w:val="28"/>
          <w:szCs w:val="28"/>
        </w:rPr>
        <w:t>, осуществляют консульт</w:t>
      </w:r>
      <w:r w:rsidRPr="00732311">
        <w:rPr>
          <w:rFonts w:ascii="Times New Roman" w:hAnsi="Times New Roman" w:cs="Times New Roman"/>
          <w:sz w:val="28"/>
          <w:szCs w:val="28"/>
        </w:rPr>
        <w:t>и</w:t>
      </w:r>
      <w:r w:rsidRPr="00732311">
        <w:rPr>
          <w:rFonts w:ascii="Times New Roman" w:hAnsi="Times New Roman" w:cs="Times New Roman"/>
          <w:sz w:val="28"/>
          <w:szCs w:val="28"/>
        </w:rPr>
        <w:t>рование заявителей о порядке обжалования решений и действий (бездейс</w:t>
      </w:r>
      <w:r w:rsidRPr="00732311">
        <w:rPr>
          <w:rFonts w:ascii="Times New Roman" w:hAnsi="Times New Roman" w:cs="Times New Roman"/>
          <w:sz w:val="28"/>
          <w:szCs w:val="28"/>
        </w:rPr>
        <w:t>т</w:t>
      </w:r>
      <w:r w:rsidRPr="00732311">
        <w:rPr>
          <w:rFonts w:ascii="Times New Roman" w:hAnsi="Times New Roman" w:cs="Times New Roman"/>
          <w:sz w:val="28"/>
          <w:szCs w:val="28"/>
        </w:rPr>
        <w:t>вия) органа, предоставляющего государственную услугу, а также должнос</w:t>
      </w:r>
      <w:r w:rsidRPr="00732311">
        <w:rPr>
          <w:rFonts w:ascii="Times New Roman" w:hAnsi="Times New Roman" w:cs="Times New Roman"/>
          <w:sz w:val="28"/>
          <w:szCs w:val="28"/>
        </w:rPr>
        <w:t>т</w:t>
      </w:r>
      <w:r w:rsidRPr="00732311">
        <w:rPr>
          <w:rFonts w:ascii="Times New Roman" w:hAnsi="Times New Roman" w:cs="Times New Roman"/>
          <w:sz w:val="28"/>
          <w:szCs w:val="28"/>
        </w:rPr>
        <w:t>ных лиц (работников), в том числе по телефону, электронной почте, при ли</w:t>
      </w:r>
      <w:r w:rsidRPr="00732311">
        <w:rPr>
          <w:rFonts w:ascii="Times New Roman" w:hAnsi="Times New Roman" w:cs="Times New Roman"/>
          <w:sz w:val="28"/>
          <w:szCs w:val="28"/>
        </w:rPr>
        <w:t>ч</w:t>
      </w:r>
      <w:r w:rsidRPr="00732311">
        <w:rPr>
          <w:rFonts w:ascii="Times New Roman" w:hAnsi="Times New Roman" w:cs="Times New Roman"/>
          <w:sz w:val="28"/>
          <w:szCs w:val="28"/>
        </w:rPr>
        <w:t>ном приеме.</w:t>
      </w:r>
    </w:p>
    <w:p w:rsidR="008A5585" w:rsidRPr="00574534" w:rsidRDefault="008A5585" w:rsidP="008C5731">
      <w:pPr>
        <w:autoSpaceDE w:val="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C556C5" w:rsidRPr="00574534" w:rsidRDefault="00C556C5" w:rsidP="008C5731">
      <w:pPr>
        <w:autoSpaceDE w:val="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8A5585" w:rsidRPr="00574534" w:rsidRDefault="008A5585" w:rsidP="008C5731">
      <w:pPr>
        <w:autoSpaceDE w:val="0"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732311" w:rsidRDefault="00732311" w:rsidP="0073231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Cs w:val="28"/>
          <w:lang w:eastAsia="ar-SA"/>
        </w:rPr>
      </w:pPr>
      <w:r>
        <w:rPr>
          <w:rFonts w:eastAsia="Arial"/>
          <w:kern w:val="1"/>
          <w:szCs w:val="28"/>
          <w:lang w:eastAsia="ar-SA"/>
        </w:rPr>
        <w:t>Управляющий делами а</w:t>
      </w:r>
      <w:r w:rsidRPr="00574534">
        <w:rPr>
          <w:rFonts w:eastAsia="Arial"/>
          <w:kern w:val="1"/>
          <w:szCs w:val="28"/>
          <w:lang w:eastAsia="ar-SA"/>
        </w:rPr>
        <w:t>дминистрации</w:t>
      </w:r>
      <w:r>
        <w:rPr>
          <w:rFonts w:eastAsia="Arial"/>
          <w:kern w:val="1"/>
          <w:szCs w:val="28"/>
          <w:lang w:eastAsia="ar-SA"/>
        </w:rPr>
        <w:t xml:space="preserve"> </w:t>
      </w:r>
    </w:p>
    <w:p w:rsidR="00732311" w:rsidRPr="00574534" w:rsidRDefault="00732311" w:rsidP="0073231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Cs w:val="28"/>
          <w:lang w:eastAsia="ar-SA"/>
        </w:rPr>
      </w:pPr>
      <w:r w:rsidRPr="00574534">
        <w:rPr>
          <w:rFonts w:eastAsia="Arial"/>
          <w:kern w:val="1"/>
          <w:szCs w:val="28"/>
          <w:lang w:eastAsia="ar-SA"/>
        </w:rPr>
        <w:t>Георгиевского городского округа</w:t>
      </w:r>
    </w:p>
    <w:p w:rsidR="00732311" w:rsidRPr="00574534" w:rsidRDefault="00732311" w:rsidP="00732311">
      <w:pPr>
        <w:autoSpaceDE w:val="0"/>
        <w:spacing w:line="240" w:lineRule="exact"/>
        <w:jc w:val="both"/>
        <w:textAlignment w:val="baseline"/>
        <w:rPr>
          <w:szCs w:val="28"/>
        </w:rPr>
      </w:pPr>
      <w:r w:rsidRPr="00574534">
        <w:rPr>
          <w:rFonts w:eastAsia="Arial"/>
          <w:kern w:val="1"/>
          <w:szCs w:val="28"/>
          <w:lang w:eastAsia="ar-SA"/>
        </w:rPr>
        <w:t xml:space="preserve">Ставропольского края                </w:t>
      </w:r>
      <w:r>
        <w:rPr>
          <w:rFonts w:eastAsia="Arial"/>
          <w:kern w:val="1"/>
          <w:szCs w:val="28"/>
          <w:lang w:eastAsia="ar-SA"/>
        </w:rPr>
        <w:t xml:space="preserve">       </w:t>
      </w:r>
      <w:r w:rsidRPr="00574534">
        <w:rPr>
          <w:rFonts w:eastAsia="Arial"/>
          <w:kern w:val="1"/>
          <w:szCs w:val="28"/>
          <w:lang w:eastAsia="ar-SA"/>
        </w:rPr>
        <w:t xml:space="preserve">     </w:t>
      </w:r>
      <w:r>
        <w:rPr>
          <w:rFonts w:eastAsia="Arial"/>
          <w:kern w:val="1"/>
          <w:szCs w:val="28"/>
          <w:lang w:eastAsia="ar-SA"/>
        </w:rPr>
        <w:t xml:space="preserve">       </w:t>
      </w:r>
      <w:r w:rsidRPr="00574534">
        <w:rPr>
          <w:rFonts w:eastAsia="Arial"/>
          <w:kern w:val="1"/>
          <w:szCs w:val="28"/>
          <w:lang w:eastAsia="ar-SA"/>
        </w:rPr>
        <w:t xml:space="preserve">                             </w:t>
      </w:r>
      <w:r>
        <w:rPr>
          <w:rFonts w:eastAsia="Arial"/>
          <w:kern w:val="1"/>
          <w:szCs w:val="28"/>
          <w:lang w:eastAsia="ar-SA"/>
        </w:rPr>
        <w:t xml:space="preserve">     Н.Е.Филиппова</w:t>
      </w:r>
    </w:p>
    <w:p w:rsidR="000C12DF" w:rsidRPr="00574534" w:rsidRDefault="000C12DF" w:rsidP="000C12DF">
      <w:pPr>
        <w:pStyle w:val="aff8"/>
        <w:jc w:val="center"/>
      </w:pPr>
    </w:p>
    <w:p w:rsidR="000C12DF" w:rsidRPr="00574534" w:rsidRDefault="000C12DF" w:rsidP="000C12DF">
      <w:pPr>
        <w:pStyle w:val="aff8"/>
        <w:rPr>
          <w:szCs w:val="28"/>
          <w:lang w:eastAsia="ru-RU"/>
        </w:rPr>
        <w:sectPr w:rsidR="000C12DF" w:rsidRPr="00574534" w:rsidSect="009E4B92"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661CF3" w:rsidRPr="00574534" w:rsidRDefault="000C12DF" w:rsidP="00EA20BD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61CF3" w:rsidRPr="00574534">
        <w:rPr>
          <w:rFonts w:ascii="Times New Roman" w:hAnsi="Times New Roman" w:cs="Times New Roman"/>
          <w:sz w:val="28"/>
          <w:szCs w:val="28"/>
        </w:rPr>
        <w:t>риложение 1</w:t>
      </w:r>
    </w:p>
    <w:p w:rsidR="00661CF3" w:rsidRPr="00574534" w:rsidRDefault="00661CF3" w:rsidP="00EA20BD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661CF3" w:rsidP="00EA20BD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574534">
        <w:rPr>
          <w:rFonts w:ascii="Times New Roman" w:hAnsi="Times New Roman" w:cs="Times New Roman"/>
          <w:sz w:val="28"/>
          <w:szCs w:val="28"/>
        </w:rPr>
        <w:t>у</w:t>
      </w:r>
      <w:r w:rsidRPr="00574534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администрации Георгиевского </w:t>
      </w:r>
      <w:r w:rsidR="00F55D56" w:rsidRPr="00574534">
        <w:rPr>
          <w:rFonts w:ascii="Times New Roman" w:hAnsi="Times New Roman" w:cs="Times New Roman"/>
          <w:sz w:val="28"/>
          <w:szCs w:val="28"/>
        </w:rPr>
        <w:t>г</w:t>
      </w:r>
      <w:r w:rsidR="00F55D56" w:rsidRPr="00574534">
        <w:rPr>
          <w:rFonts w:ascii="Times New Roman" w:hAnsi="Times New Roman" w:cs="Times New Roman"/>
          <w:sz w:val="28"/>
          <w:szCs w:val="28"/>
        </w:rPr>
        <w:t>о</w:t>
      </w:r>
      <w:r w:rsidR="00F55D56" w:rsidRPr="00574534">
        <w:rPr>
          <w:rFonts w:ascii="Times New Roman" w:hAnsi="Times New Roman" w:cs="Times New Roman"/>
          <w:sz w:val="28"/>
          <w:szCs w:val="28"/>
        </w:rPr>
        <w:t>родского округа</w:t>
      </w:r>
      <w:r w:rsidRPr="00574534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«Предоставление инвалидам (в том числе детям-инвалидам), име</w:t>
      </w:r>
      <w:r w:rsidRPr="00574534">
        <w:rPr>
          <w:rFonts w:ascii="Times New Roman" w:hAnsi="Times New Roman" w:cs="Times New Roman"/>
          <w:sz w:val="28"/>
          <w:szCs w:val="28"/>
        </w:rPr>
        <w:t>ю</w:t>
      </w:r>
      <w:r w:rsidRPr="00574534">
        <w:rPr>
          <w:rFonts w:ascii="Times New Roman" w:hAnsi="Times New Roman" w:cs="Times New Roman"/>
          <w:sz w:val="28"/>
          <w:szCs w:val="28"/>
        </w:rPr>
        <w:t>щим транспортные средства, в с</w:t>
      </w:r>
      <w:r w:rsidRPr="00574534">
        <w:rPr>
          <w:rFonts w:ascii="Times New Roman" w:hAnsi="Times New Roman" w:cs="Times New Roman"/>
          <w:sz w:val="28"/>
          <w:szCs w:val="28"/>
        </w:rPr>
        <w:t>о</w:t>
      </w:r>
      <w:r w:rsidRPr="00574534">
        <w:rPr>
          <w:rFonts w:ascii="Times New Roman" w:hAnsi="Times New Roman" w:cs="Times New Roman"/>
          <w:sz w:val="28"/>
          <w:szCs w:val="28"/>
        </w:rPr>
        <w:t>ответствии с медицинскими пок</w:t>
      </w:r>
      <w:r w:rsidRPr="00574534">
        <w:rPr>
          <w:rFonts w:ascii="Times New Roman" w:hAnsi="Times New Roman" w:cs="Times New Roman"/>
          <w:sz w:val="28"/>
          <w:szCs w:val="28"/>
        </w:rPr>
        <w:t>а</w:t>
      </w:r>
      <w:r w:rsidRPr="00574534">
        <w:rPr>
          <w:rFonts w:ascii="Times New Roman" w:hAnsi="Times New Roman" w:cs="Times New Roman"/>
          <w:sz w:val="28"/>
          <w:szCs w:val="28"/>
        </w:rPr>
        <w:t>заниями, или их законным пре</w:t>
      </w:r>
      <w:r w:rsidRPr="00574534">
        <w:rPr>
          <w:rFonts w:ascii="Times New Roman" w:hAnsi="Times New Roman" w:cs="Times New Roman"/>
          <w:sz w:val="28"/>
          <w:szCs w:val="28"/>
        </w:rPr>
        <w:t>д</w:t>
      </w:r>
      <w:r w:rsidRPr="00574534">
        <w:rPr>
          <w:rFonts w:ascii="Times New Roman" w:hAnsi="Times New Roman" w:cs="Times New Roman"/>
          <w:sz w:val="28"/>
          <w:szCs w:val="28"/>
        </w:rPr>
        <w:t>ставителям компенсации страх</w:t>
      </w:r>
      <w:r w:rsidRPr="00574534">
        <w:rPr>
          <w:rFonts w:ascii="Times New Roman" w:hAnsi="Times New Roman" w:cs="Times New Roman"/>
          <w:sz w:val="28"/>
          <w:szCs w:val="28"/>
        </w:rPr>
        <w:t>о</w:t>
      </w:r>
      <w:r w:rsidRPr="00574534">
        <w:rPr>
          <w:rFonts w:ascii="Times New Roman" w:hAnsi="Times New Roman" w:cs="Times New Roman"/>
          <w:sz w:val="28"/>
          <w:szCs w:val="28"/>
        </w:rPr>
        <w:t>вых премий по договору обяз</w:t>
      </w:r>
      <w:r w:rsidRPr="00574534">
        <w:rPr>
          <w:rFonts w:ascii="Times New Roman" w:hAnsi="Times New Roman" w:cs="Times New Roman"/>
          <w:sz w:val="28"/>
          <w:szCs w:val="28"/>
        </w:rPr>
        <w:t>а</w:t>
      </w:r>
      <w:r w:rsidRPr="00574534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транспортных средств»</w:t>
      </w:r>
    </w:p>
    <w:p w:rsidR="00661CF3" w:rsidRPr="00574534" w:rsidRDefault="00661CF3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661CF3" w:rsidRDefault="00661CF3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EA20BD" w:rsidRPr="00574534" w:rsidRDefault="00EA20BD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661CF3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661CF3" w:rsidP="008C5731">
      <w:pPr>
        <w:pStyle w:val="ConsPlusNormal"/>
        <w:suppressAutoHyphens w:val="0"/>
        <w:spacing w:line="240" w:lineRule="exact"/>
        <w:ind w:hanging="23"/>
        <w:jc w:val="center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t>БЛОК-СХЕМА</w:t>
      </w:r>
    </w:p>
    <w:p w:rsidR="00661CF3" w:rsidRPr="00574534" w:rsidRDefault="00661CF3" w:rsidP="008C5731">
      <w:pPr>
        <w:pStyle w:val="ConsPlusNormal"/>
        <w:suppressAutoHyphens w:val="0"/>
        <w:spacing w:line="240" w:lineRule="exact"/>
        <w:ind w:hanging="23"/>
        <w:jc w:val="center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661CF3" w:rsidP="008C5731">
      <w:pPr>
        <w:pStyle w:val="ConsPlusNormal"/>
        <w:suppressAutoHyphens w:val="0"/>
        <w:spacing w:line="240" w:lineRule="exact"/>
        <w:ind w:hanging="23"/>
        <w:jc w:val="center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t>назначение и выплата компенсации страховых премий</w:t>
      </w:r>
    </w:p>
    <w:p w:rsidR="00661CF3" w:rsidRPr="00574534" w:rsidRDefault="00661CF3" w:rsidP="008C57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661CF3" w:rsidP="008C573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243C2B" w:rsidP="008C573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274.5pt;margin-top:2.65pt;width:165.75pt;height:32.8pt;z-index:251645440" filled="f" fillcolor="aqua">
            <v:textbox style="mso-next-textbox:#_x0000_s1026">
              <w:txbxContent>
                <w:p w:rsidR="00BE3E49" w:rsidRDefault="00BE3E49" w:rsidP="00661CF3">
                  <w:pPr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Информирова</w:t>
                  </w:r>
                  <w:r>
                    <w:rPr>
                      <w:sz w:val="24"/>
                      <w:szCs w:val="24"/>
                    </w:rPr>
                    <w:t>ние и</w:t>
                  </w:r>
                </w:p>
                <w:p w:rsidR="00BE3E49" w:rsidRPr="00AC4B56" w:rsidRDefault="00BE3E49" w:rsidP="00661CF3">
                  <w:pPr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консультирование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47" style="position:absolute;left:0;text-align:left;margin-left:6pt;margin-top:2.65pt;width:224.75pt;height:20.25pt;z-index:251666944" filled="f" fillcolor="aqua">
            <v:textbox style="mso-next-textbox:#_x0000_s1047">
              <w:txbxContent>
                <w:p w:rsidR="00BE3E49" w:rsidRPr="00AC4B56" w:rsidRDefault="00BE3E49" w:rsidP="00661CF3">
                  <w:pPr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Обращение заявителя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48" style="position:absolute;left:0;text-align:left;z-index:251667968" from="230.75pt,12.2pt" to="274.5pt,12.2pt">
            <v:stroke endarrow="block"/>
          </v:line>
        </w:pict>
      </w:r>
    </w:p>
    <w:p w:rsidR="00661CF3" w:rsidRPr="00574534" w:rsidRDefault="00243C2B" w:rsidP="008C573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flip:x;z-index:251646464" from="75.5pt,8.35pt" to="75.5pt,21.85pt">
            <v:stroke endarrow="block"/>
          </v:line>
        </w:pict>
      </w:r>
    </w:p>
    <w:p w:rsidR="00661CF3" w:rsidRPr="00574534" w:rsidRDefault="00243C2B" w:rsidP="008C573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49" style="position:absolute;left:0;text-align:left;flip:x;z-index:251668992" from="230.75pt,8.25pt" to="296.75pt,19.5pt">
            <v:stroke endarrow="block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6pt;margin-top:8.25pt;width:224.75pt;height:30.75pt;z-index:251647488" filled="f" fillcolor="aqua">
            <v:textbox style="mso-next-textbox:#_x0000_s1028">
              <w:txbxContent>
                <w:p w:rsidR="00BE3E49" w:rsidRDefault="00BE3E49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Прием и регистрация заявле</w:t>
                  </w:r>
                  <w:r>
                    <w:rPr>
                      <w:sz w:val="24"/>
                      <w:szCs w:val="24"/>
                    </w:rPr>
                    <w:t>ния</w:t>
                  </w:r>
                </w:p>
                <w:p w:rsidR="00BE3E49" w:rsidRPr="00AC4B56" w:rsidRDefault="00BE3E49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и документов</w:t>
                  </w:r>
                </w:p>
              </w:txbxContent>
            </v:textbox>
          </v:rect>
        </w:pict>
      </w:r>
    </w:p>
    <w:p w:rsidR="00661CF3" w:rsidRPr="00574534" w:rsidRDefault="00243C2B" w:rsidP="008C573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2" style="position:absolute;left:0;text-align:left;margin-left:349.25pt;margin-top:5.95pt;width:91pt;height:114.75pt;z-index:251661824" filled="f" fillcolor="aqua">
            <v:textbox style="mso-next-textbox:#_x0000_s1042">
              <w:txbxContent>
                <w:p w:rsidR="00BE3E49" w:rsidRPr="00AC4B56" w:rsidRDefault="00BE3E49" w:rsidP="00661CF3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B56">
                    <w:rPr>
                      <w:rFonts w:ascii="Times New Roman" w:hAnsi="Times New Roman"/>
                      <w:sz w:val="24"/>
                      <w:szCs w:val="24"/>
                    </w:rPr>
                    <w:t>Направление уведомления об отказе в назначении компенсации страховых премий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4" style="position:absolute;left:0;text-align:left;margin-left:256.5pt;margin-top:10.45pt;width:66.5pt;height:110.25pt;z-index:251653632" filled="f" fillcolor="aqua">
            <v:textbox style="mso-next-textbox:#_x0000_s1034">
              <w:txbxContent>
                <w:p w:rsidR="00BE3E49" w:rsidRPr="005D24CD" w:rsidRDefault="00BE3E49" w:rsidP="00661CF3">
                  <w:pPr>
                    <w:jc w:val="center"/>
                    <w:rPr>
                      <w:sz w:val="22"/>
                      <w:szCs w:val="22"/>
                    </w:rPr>
                  </w:pPr>
                  <w:r w:rsidRPr="005D24CD">
                    <w:rPr>
                      <w:sz w:val="22"/>
                      <w:szCs w:val="22"/>
                    </w:rPr>
                    <w:t>Принятие решения об отказе в назнач</w:t>
                  </w:r>
                  <w:r w:rsidRPr="005D24CD">
                    <w:rPr>
                      <w:sz w:val="22"/>
                      <w:szCs w:val="22"/>
                    </w:rPr>
                    <w:t>е</w:t>
                  </w:r>
                  <w:r w:rsidRPr="005D24CD">
                    <w:rPr>
                      <w:sz w:val="22"/>
                      <w:szCs w:val="22"/>
                    </w:rPr>
                    <w:t>нии ко</w:t>
                  </w:r>
                  <w:r w:rsidRPr="005D24CD">
                    <w:rPr>
                      <w:sz w:val="22"/>
                      <w:szCs w:val="22"/>
                    </w:rPr>
                    <w:t>м</w:t>
                  </w:r>
                  <w:r w:rsidRPr="005D24CD">
                    <w:rPr>
                      <w:sz w:val="22"/>
                      <w:szCs w:val="22"/>
                    </w:rPr>
                    <w:t>пенсации страховых премий</w:t>
                  </w:r>
                </w:p>
              </w:txbxContent>
            </v:textbox>
          </v:rect>
        </w:pict>
      </w: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flip:y;z-index:251662848" from="323pt,4.35pt" to="349.25pt,4.3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z-index:251654656" from="230.75pt,.6pt" to="252.5pt,.6pt">
            <v:stroke endarrow="block"/>
          </v:line>
        </w:pict>
      </w: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flip:x;z-index:251652608" from="75.5pt,-.15pt" to="75.5pt,16.15pt">
            <v:stroke endarrow="block"/>
          </v:line>
        </w:pict>
      </w: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6pt;margin-top:4.15pt;width:224.75pt;height:35.8pt;z-index:251651584" filled="f" fillcolor="aqua">
            <v:textbox style="mso-next-textbox:#_x0000_s1032">
              <w:txbxContent>
                <w:p w:rsidR="00BE3E49" w:rsidRDefault="00BE3E49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Выдача расписки – </w:t>
                  </w:r>
                  <w:r w:rsidRPr="00AC4B56">
                    <w:rPr>
                      <w:sz w:val="24"/>
                      <w:szCs w:val="24"/>
                    </w:rPr>
                    <w:t>уве</w:t>
                  </w:r>
                  <w:r>
                    <w:rPr>
                      <w:sz w:val="24"/>
                      <w:szCs w:val="24"/>
                    </w:rPr>
                    <w:t>домления</w:t>
                  </w:r>
                </w:p>
                <w:p w:rsidR="00BE3E49" w:rsidRPr="00AC4B56" w:rsidRDefault="00BE3E49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о приеме докумен</w:t>
                  </w:r>
                  <w:r>
                    <w:rPr>
                      <w:sz w:val="24"/>
                      <w:szCs w:val="24"/>
                    </w:rPr>
                    <w:t>тов</w:t>
                  </w:r>
                </w:p>
              </w:txbxContent>
            </v:textbox>
          </v:rect>
        </w:pict>
      </w:r>
    </w:p>
    <w:p w:rsidR="00661CF3" w:rsidRPr="00574534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flip:x;z-index:251657728" from="75.5pt,3.95pt" to="75.5pt,19.85pt">
            <v:stroke endarrow="block"/>
          </v:line>
        </w:pict>
      </w: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6pt;margin-top:7.85pt;width:224.75pt;height:33.8pt;z-index:251649536" filled="f" fillcolor="aqua">
            <v:textbox style="mso-next-textbox:#_x0000_s1030">
              <w:txbxContent>
                <w:p w:rsidR="00BE3E49" w:rsidRDefault="00BE3E49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Проверка права заяви</w:t>
                  </w:r>
                  <w:r>
                    <w:rPr>
                      <w:sz w:val="24"/>
                      <w:szCs w:val="24"/>
                    </w:rPr>
                    <w:t>теля и</w:t>
                  </w:r>
                </w:p>
                <w:p w:rsidR="00BE3E49" w:rsidRPr="00AC4B56" w:rsidRDefault="00BE3E49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формирование личного дела</w:t>
                  </w:r>
                </w:p>
              </w:txbxContent>
            </v:textbox>
          </v:rect>
        </w:pict>
      </w:r>
    </w:p>
    <w:p w:rsidR="00661CF3" w:rsidRPr="00574534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flip:x;z-index:251663872" from="395.75pt,.65pt" to="395.75pt,27.6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flip:x;z-index:251648512" from="75.5pt,5.65pt" to="75.5pt,19.9pt">
            <v:stroke endarrow="block"/>
          </v:line>
        </w:pict>
      </w: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6pt;margin-top:7.9pt;width:224.75pt;height:35.25pt;z-index:251650560" filled="f" fillcolor="aqua">
            <v:textbox style="mso-next-textbox:#_x0000_s1031">
              <w:txbxContent>
                <w:p w:rsidR="00BE3E49" w:rsidRPr="00AC4B56" w:rsidRDefault="00BE3E49" w:rsidP="00661CF3">
                  <w:pPr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Принятие решения о назначении ко</w:t>
                  </w:r>
                  <w:r w:rsidRPr="00AC4B56">
                    <w:rPr>
                      <w:sz w:val="24"/>
                      <w:szCs w:val="24"/>
                    </w:rPr>
                    <w:t>м</w:t>
                  </w:r>
                  <w:r w:rsidRPr="00AC4B56">
                    <w:rPr>
                      <w:sz w:val="24"/>
                      <w:szCs w:val="24"/>
                    </w:rPr>
                    <w:t>пенсации страховых премий</w:t>
                  </w:r>
                </w:p>
              </w:txbxContent>
            </v:textbox>
          </v:rect>
        </w:pict>
      </w: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353pt;margin-top:3.65pt;width:87.25pt;height:118.45pt;z-index:251664896" filled="f" fillcolor="aqua">
            <v:textbox style="mso-next-textbox:#_x0000_s1045">
              <w:txbxContent>
                <w:p w:rsidR="00BE3E49" w:rsidRPr="00AC4B56" w:rsidRDefault="00BE3E49" w:rsidP="00661CF3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B56">
                    <w:rPr>
                      <w:rFonts w:ascii="Times New Roman" w:hAnsi="Times New Roman"/>
                      <w:sz w:val="24"/>
                      <w:szCs w:val="24"/>
                    </w:rPr>
                    <w:t>Обжалование в досудебном порядке отказе в назначении компенсации страховых премий</w:t>
                  </w:r>
                </w:p>
              </w:txbxContent>
            </v:textbox>
          </v:rect>
        </w:pict>
      </w:r>
    </w:p>
    <w:p w:rsidR="00661CF3" w:rsidRPr="00574534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left:0;text-align:left;flip:x;z-index:251665920" from="75.5pt,7.15pt" to="75.5pt,22.15pt">
            <v:stroke endarrow="block"/>
          </v:line>
        </w:pict>
      </w: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6pt;margin-top:10.15pt;width:224.75pt;height:35.45pt;z-index:251655680" filled="f" fillcolor="aqua">
            <v:textbox style="mso-next-textbox:#_x0000_s1036">
              <w:txbxContent>
                <w:p w:rsidR="00BE3E49" w:rsidRPr="00AC4B56" w:rsidRDefault="00BE3E49" w:rsidP="00661CF3">
                  <w:pPr>
                    <w:pStyle w:val="ConsPlusNonforma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4B56">
                    <w:rPr>
                      <w:rFonts w:ascii="Times New Roman" w:hAnsi="Times New Roman"/>
                      <w:sz w:val="24"/>
                      <w:szCs w:val="24"/>
                    </w:rPr>
                    <w:t>Направление уведомления о назначении компенсации страховых премий</w:t>
                  </w:r>
                </w:p>
              </w:txbxContent>
            </v:textbox>
          </v:rect>
        </w:pict>
      </w:r>
    </w:p>
    <w:p w:rsidR="00661CF3" w:rsidRPr="00574534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flip:x;z-index:251658752" from="75.5pt,9.6pt" to="75.5pt,22.7pt">
            <v:stroke endarrow="block"/>
          </v:line>
        </w:pict>
      </w: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6pt;margin-top:10.7pt;width:224.75pt;height:19.15pt;z-index:251656704" filled="f" fillcolor="aqua">
            <v:textbox style="mso-next-textbox:#_x0000_s1037">
              <w:txbxContent>
                <w:p w:rsidR="00BE3E49" w:rsidRPr="00AC4B56" w:rsidRDefault="00BE3E49" w:rsidP="00661CF3">
                  <w:pPr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Формирование выплатных документов</w:t>
                  </w:r>
                </w:p>
              </w:txbxContent>
            </v:textbox>
          </v:rect>
        </w:pict>
      </w:r>
    </w:p>
    <w:p w:rsidR="00661CF3" w:rsidRPr="00574534" w:rsidRDefault="00661CF3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flip:x;z-index:251659776" from="75.5pt,5.85pt" to="75.5pt,19.35pt">
            <v:stroke endarrow="block"/>
          </v:line>
        </w:pict>
      </w:r>
    </w:p>
    <w:p w:rsidR="00661CF3" w:rsidRPr="00574534" w:rsidRDefault="00243C2B" w:rsidP="008C5731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6pt;margin-top:7.35pt;width:224.75pt;height:31.5pt;z-index:251660800" filled="f" fillcolor="aqua">
            <v:textbox style="mso-next-textbox:#_x0000_s1041">
              <w:txbxContent>
                <w:p w:rsidR="00BE3E49" w:rsidRDefault="00BE3E49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 xml:space="preserve">Выплата </w:t>
                  </w:r>
                  <w:r>
                    <w:rPr>
                      <w:sz w:val="24"/>
                      <w:szCs w:val="24"/>
                    </w:rPr>
                    <w:t>компенсации</w:t>
                  </w:r>
                </w:p>
                <w:p w:rsidR="00BE3E49" w:rsidRPr="00AC4B56" w:rsidRDefault="00BE3E49" w:rsidP="00661CF3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AC4B56">
                    <w:rPr>
                      <w:sz w:val="24"/>
                      <w:szCs w:val="24"/>
                    </w:rPr>
                    <w:t>страхо</w:t>
                  </w:r>
                  <w:r>
                    <w:rPr>
                      <w:sz w:val="24"/>
                      <w:szCs w:val="24"/>
                    </w:rPr>
                    <w:t xml:space="preserve">вых </w:t>
                  </w:r>
                  <w:r w:rsidRPr="00AC4B56">
                    <w:rPr>
                      <w:sz w:val="24"/>
                      <w:szCs w:val="24"/>
                    </w:rPr>
                    <w:t>премий</w:t>
                  </w:r>
                </w:p>
              </w:txbxContent>
            </v:textbox>
          </v:rect>
        </w:pict>
      </w:r>
    </w:p>
    <w:p w:rsidR="00661CF3" w:rsidRPr="00574534" w:rsidRDefault="00661CF3" w:rsidP="008C5731">
      <w:pPr>
        <w:pStyle w:val="ConsPlusNormal"/>
        <w:spacing w:line="240" w:lineRule="exac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C12DF" w:rsidRPr="00574534" w:rsidRDefault="000C12DF" w:rsidP="002A510E">
      <w:pPr>
        <w:pStyle w:val="aff8"/>
      </w:pPr>
    </w:p>
    <w:p w:rsidR="000C12DF" w:rsidRPr="00574534" w:rsidRDefault="000C12DF" w:rsidP="000C12DF">
      <w:pPr>
        <w:pStyle w:val="aff8"/>
        <w:rPr>
          <w:szCs w:val="28"/>
          <w:lang w:eastAsia="ru-RU"/>
        </w:rPr>
        <w:sectPr w:rsidR="000C12DF" w:rsidRPr="00574534" w:rsidSect="00EA20BD">
          <w:headerReference w:type="first" r:id="rId30"/>
          <w:footnotePr>
            <w:pos w:val="beneathText"/>
          </w:footnotePr>
          <w:pgSz w:w="11905" w:h="16837" w:code="9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B01729" w:rsidRPr="00574534" w:rsidRDefault="00B01729" w:rsidP="00AE1771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01729" w:rsidRPr="00574534" w:rsidRDefault="00B01729" w:rsidP="00AE1771">
      <w:pPr>
        <w:pStyle w:val="ConsPlusNormal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1729" w:rsidRPr="00574534" w:rsidRDefault="00B01729" w:rsidP="00AE1771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574534">
        <w:rPr>
          <w:rFonts w:ascii="Times New Roman" w:hAnsi="Times New Roman" w:cs="Times New Roman"/>
          <w:sz w:val="28"/>
          <w:szCs w:val="28"/>
        </w:rPr>
        <w:t>у</w:t>
      </w:r>
      <w:r w:rsidRPr="00574534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администрации Георгиевского </w:t>
      </w:r>
      <w:r w:rsidR="00F55D56" w:rsidRPr="00574534">
        <w:rPr>
          <w:rFonts w:ascii="Times New Roman" w:hAnsi="Times New Roman" w:cs="Times New Roman"/>
          <w:sz w:val="28"/>
          <w:szCs w:val="28"/>
        </w:rPr>
        <w:t>г</w:t>
      </w:r>
      <w:r w:rsidR="00F55D56" w:rsidRPr="00574534">
        <w:rPr>
          <w:rFonts w:ascii="Times New Roman" w:hAnsi="Times New Roman" w:cs="Times New Roman"/>
          <w:sz w:val="28"/>
          <w:szCs w:val="28"/>
        </w:rPr>
        <w:t>о</w:t>
      </w:r>
      <w:r w:rsidR="00F55D56" w:rsidRPr="00574534">
        <w:rPr>
          <w:rFonts w:ascii="Times New Roman" w:hAnsi="Times New Roman" w:cs="Times New Roman"/>
          <w:sz w:val="28"/>
          <w:szCs w:val="28"/>
        </w:rPr>
        <w:t>родского округа</w:t>
      </w:r>
      <w:r w:rsidRPr="00574534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«Предоставление инвалидам (в том числе детям-инвалидам), име</w:t>
      </w:r>
      <w:r w:rsidRPr="00574534">
        <w:rPr>
          <w:rFonts w:ascii="Times New Roman" w:hAnsi="Times New Roman" w:cs="Times New Roman"/>
          <w:sz w:val="28"/>
          <w:szCs w:val="28"/>
        </w:rPr>
        <w:t>ю</w:t>
      </w:r>
      <w:r w:rsidRPr="00574534">
        <w:rPr>
          <w:rFonts w:ascii="Times New Roman" w:hAnsi="Times New Roman" w:cs="Times New Roman"/>
          <w:sz w:val="28"/>
          <w:szCs w:val="28"/>
        </w:rPr>
        <w:t>щим транспортные средства, в с</w:t>
      </w:r>
      <w:r w:rsidRPr="00574534">
        <w:rPr>
          <w:rFonts w:ascii="Times New Roman" w:hAnsi="Times New Roman" w:cs="Times New Roman"/>
          <w:sz w:val="28"/>
          <w:szCs w:val="28"/>
        </w:rPr>
        <w:t>о</w:t>
      </w:r>
      <w:r w:rsidRPr="00574534">
        <w:rPr>
          <w:rFonts w:ascii="Times New Roman" w:hAnsi="Times New Roman" w:cs="Times New Roman"/>
          <w:sz w:val="28"/>
          <w:szCs w:val="28"/>
        </w:rPr>
        <w:t>ответствии с медицинскими пок</w:t>
      </w:r>
      <w:r w:rsidRPr="00574534">
        <w:rPr>
          <w:rFonts w:ascii="Times New Roman" w:hAnsi="Times New Roman" w:cs="Times New Roman"/>
          <w:sz w:val="28"/>
          <w:szCs w:val="28"/>
        </w:rPr>
        <w:t>а</w:t>
      </w:r>
      <w:r w:rsidRPr="00574534">
        <w:rPr>
          <w:rFonts w:ascii="Times New Roman" w:hAnsi="Times New Roman" w:cs="Times New Roman"/>
          <w:sz w:val="28"/>
          <w:szCs w:val="28"/>
        </w:rPr>
        <w:t>заниями, или их законным пре</w:t>
      </w:r>
      <w:r w:rsidRPr="00574534">
        <w:rPr>
          <w:rFonts w:ascii="Times New Roman" w:hAnsi="Times New Roman" w:cs="Times New Roman"/>
          <w:sz w:val="28"/>
          <w:szCs w:val="28"/>
        </w:rPr>
        <w:t>д</w:t>
      </w:r>
      <w:r w:rsidRPr="00574534">
        <w:rPr>
          <w:rFonts w:ascii="Times New Roman" w:hAnsi="Times New Roman" w:cs="Times New Roman"/>
          <w:sz w:val="28"/>
          <w:szCs w:val="28"/>
        </w:rPr>
        <w:t>ставителям компенсации страх</w:t>
      </w:r>
      <w:r w:rsidRPr="00574534">
        <w:rPr>
          <w:rFonts w:ascii="Times New Roman" w:hAnsi="Times New Roman" w:cs="Times New Roman"/>
          <w:sz w:val="28"/>
          <w:szCs w:val="28"/>
        </w:rPr>
        <w:t>о</w:t>
      </w:r>
      <w:r w:rsidRPr="00574534">
        <w:rPr>
          <w:rFonts w:ascii="Times New Roman" w:hAnsi="Times New Roman" w:cs="Times New Roman"/>
          <w:sz w:val="28"/>
          <w:szCs w:val="28"/>
        </w:rPr>
        <w:t>вых премий по договору обяз</w:t>
      </w:r>
      <w:r w:rsidRPr="00574534">
        <w:rPr>
          <w:rFonts w:ascii="Times New Roman" w:hAnsi="Times New Roman" w:cs="Times New Roman"/>
          <w:sz w:val="28"/>
          <w:szCs w:val="28"/>
        </w:rPr>
        <w:t>а</w:t>
      </w:r>
      <w:r w:rsidRPr="00574534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транспортных средств»</w:t>
      </w:r>
    </w:p>
    <w:p w:rsidR="00B01729" w:rsidRPr="00574534" w:rsidRDefault="00B01729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742E15" w:rsidRDefault="00742E15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E1771" w:rsidRPr="00574534" w:rsidRDefault="00AE1771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BF60DA" w:rsidRPr="00574534" w:rsidRDefault="00BF60DA" w:rsidP="008C5731">
      <w:pPr>
        <w:pStyle w:val="ConsPlusNormal"/>
        <w:suppressAutoHyphens w:val="0"/>
        <w:ind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B01729" w:rsidRPr="00574534" w:rsidRDefault="00B01729" w:rsidP="00742E15">
      <w:pPr>
        <w:pStyle w:val="ConsPlusNormal"/>
        <w:suppressAutoHyphens w:val="0"/>
        <w:ind w:left="4536" w:hanging="2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534">
        <w:rPr>
          <w:rFonts w:ascii="Times New Roman" w:hAnsi="Times New Roman" w:cs="Times New Roman"/>
          <w:i/>
          <w:sz w:val="28"/>
          <w:szCs w:val="28"/>
        </w:rPr>
        <w:tab/>
      </w:r>
      <w:r w:rsidRPr="00574534">
        <w:rPr>
          <w:rFonts w:ascii="Times New Roman" w:hAnsi="Times New Roman" w:cs="Times New Roman"/>
          <w:i/>
          <w:sz w:val="28"/>
          <w:szCs w:val="28"/>
        </w:rPr>
        <w:tab/>
      </w:r>
      <w:r w:rsidRPr="00574534">
        <w:rPr>
          <w:rFonts w:ascii="Times New Roman" w:hAnsi="Times New Roman" w:cs="Times New Roman"/>
          <w:i/>
          <w:sz w:val="28"/>
          <w:szCs w:val="28"/>
        </w:rPr>
        <w:tab/>
      </w:r>
      <w:r w:rsidRPr="00574534">
        <w:rPr>
          <w:rFonts w:ascii="Times New Roman" w:hAnsi="Times New Roman" w:cs="Times New Roman"/>
          <w:i/>
          <w:sz w:val="28"/>
          <w:szCs w:val="28"/>
        </w:rPr>
        <w:tab/>
      </w:r>
      <w:r w:rsidRPr="00574534">
        <w:rPr>
          <w:rFonts w:ascii="Times New Roman" w:hAnsi="Times New Roman" w:cs="Times New Roman"/>
          <w:i/>
          <w:sz w:val="28"/>
          <w:szCs w:val="28"/>
        </w:rPr>
        <w:tab/>
      </w:r>
      <w:r w:rsidRPr="00574534">
        <w:rPr>
          <w:rFonts w:ascii="Times New Roman" w:hAnsi="Times New Roman" w:cs="Times New Roman"/>
          <w:i/>
          <w:sz w:val="28"/>
          <w:szCs w:val="28"/>
        </w:rPr>
        <w:tab/>
      </w:r>
      <w:r w:rsidRPr="00574534">
        <w:rPr>
          <w:rFonts w:ascii="Times New Roman" w:hAnsi="Times New Roman" w:cs="Times New Roman"/>
          <w:i/>
          <w:sz w:val="28"/>
          <w:szCs w:val="28"/>
        </w:rPr>
        <w:tab/>
        <w:t xml:space="preserve">          </w:t>
      </w:r>
    </w:p>
    <w:p w:rsidR="00B01729" w:rsidRPr="00574534" w:rsidRDefault="00B01729" w:rsidP="00742E15">
      <w:pPr>
        <w:pStyle w:val="ConsPlusNormal"/>
        <w:suppressAutoHyphens w:val="0"/>
        <w:ind w:left="4536" w:hanging="23"/>
        <w:jc w:val="center"/>
        <w:rPr>
          <w:rFonts w:ascii="Times New Roman" w:hAnsi="Times New Roman" w:cs="Times New Roman"/>
          <w:sz w:val="24"/>
          <w:szCs w:val="24"/>
        </w:rPr>
      </w:pPr>
      <w:r w:rsidRPr="00574534">
        <w:rPr>
          <w:rFonts w:ascii="Times New Roman" w:hAnsi="Times New Roman" w:cs="Times New Roman"/>
          <w:sz w:val="24"/>
          <w:szCs w:val="24"/>
        </w:rPr>
        <w:t>(наименование органа соцзащиты</w:t>
      </w:r>
      <w:r w:rsidR="004010FA">
        <w:rPr>
          <w:rFonts w:ascii="Times New Roman" w:hAnsi="Times New Roman" w:cs="Times New Roman"/>
          <w:sz w:val="24"/>
          <w:szCs w:val="24"/>
        </w:rPr>
        <w:t>)</w:t>
      </w:r>
    </w:p>
    <w:p w:rsidR="00B01729" w:rsidRPr="00574534" w:rsidRDefault="00B01729" w:rsidP="00742E15">
      <w:pPr>
        <w:pStyle w:val="ConsPlusNormal"/>
        <w:suppressAutoHyphens w:val="0"/>
        <w:ind w:left="4536" w:hanging="2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4534">
        <w:rPr>
          <w:rFonts w:ascii="Times New Roman" w:hAnsi="Times New Roman" w:cs="Times New Roman"/>
          <w:i/>
          <w:sz w:val="28"/>
          <w:szCs w:val="28"/>
        </w:rPr>
        <w:tab/>
      </w:r>
      <w:r w:rsidRPr="00574534">
        <w:rPr>
          <w:rFonts w:ascii="Times New Roman" w:hAnsi="Times New Roman" w:cs="Times New Roman"/>
          <w:i/>
          <w:sz w:val="28"/>
          <w:szCs w:val="28"/>
        </w:rPr>
        <w:tab/>
      </w:r>
      <w:r w:rsidRPr="00574534">
        <w:rPr>
          <w:rFonts w:ascii="Times New Roman" w:hAnsi="Times New Roman" w:cs="Times New Roman"/>
          <w:i/>
          <w:sz w:val="28"/>
          <w:szCs w:val="28"/>
        </w:rPr>
        <w:tab/>
      </w:r>
      <w:r w:rsidRPr="00574534">
        <w:rPr>
          <w:rFonts w:ascii="Times New Roman" w:hAnsi="Times New Roman" w:cs="Times New Roman"/>
          <w:i/>
          <w:sz w:val="28"/>
          <w:szCs w:val="28"/>
        </w:rPr>
        <w:tab/>
      </w:r>
      <w:r w:rsidRPr="00574534">
        <w:rPr>
          <w:rFonts w:ascii="Times New Roman" w:hAnsi="Times New Roman" w:cs="Times New Roman"/>
          <w:i/>
          <w:sz w:val="28"/>
          <w:szCs w:val="28"/>
        </w:rPr>
        <w:tab/>
      </w:r>
      <w:r w:rsidRPr="00574534">
        <w:rPr>
          <w:rFonts w:ascii="Times New Roman" w:hAnsi="Times New Roman" w:cs="Times New Roman"/>
          <w:i/>
          <w:sz w:val="28"/>
          <w:szCs w:val="28"/>
        </w:rPr>
        <w:tab/>
      </w:r>
      <w:r w:rsidRPr="00574534">
        <w:rPr>
          <w:rFonts w:ascii="Times New Roman" w:hAnsi="Times New Roman" w:cs="Times New Roman"/>
          <w:i/>
          <w:sz w:val="28"/>
          <w:szCs w:val="28"/>
        </w:rPr>
        <w:tab/>
        <w:t xml:space="preserve">          </w:t>
      </w:r>
    </w:p>
    <w:p w:rsidR="00933506" w:rsidRDefault="00933506" w:rsidP="00742E15">
      <w:pPr>
        <w:pStyle w:val="ConsPlusNormal"/>
        <w:suppressAutoHyphens w:val="0"/>
        <w:ind w:left="4536" w:hanging="23"/>
        <w:jc w:val="center"/>
        <w:rPr>
          <w:rFonts w:ascii="Times New Roman" w:hAnsi="Times New Roman" w:cs="Times New Roman"/>
          <w:sz w:val="24"/>
          <w:szCs w:val="24"/>
        </w:rPr>
      </w:pPr>
    </w:p>
    <w:p w:rsidR="002515D2" w:rsidRDefault="002515D2" w:rsidP="00742E15">
      <w:pPr>
        <w:pStyle w:val="ConsPlusNormal"/>
        <w:suppressAutoHyphens w:val="0"/>
        <w:ind w:left="4536" w:hanging="23"/>
        <w:jc w:val="center"/>
        <w:rPr>
          <w:rFonts w:ascii="Times New Roman" w:hAnsi="Times New Roman" w:cs="Times New Roman"/>
          <w:sz w:val="24"/>
          <w:szCs w:val="24"/>
        </w:rPr>
      </w:pPr>
    </w:p>
    <w:p w:rsidR="00AE1771" w:rsidRPr="00574534" w:rsidRDefault="00AE1771" w:rsidP="00742E15">
      <w:pPr>
        <w:pStyle w:val="ConsPlusNormal"/>
        <w:suppressAutoHyphens w:val="0"/>
        <w:ind w:left="4536" w:hanging="23"/>
        <w:jc w:val="center"/>
        <w:rPr>
          <w:rFonts w:ascii="Times New Roman" w:hAnsi="Times New Roman" w:cs="Times New Roman"/>
          <w:sz w:val="24"/>
          <w:szCs w:val="24"/>
        </w:rPr>
      </w:pPr>
    </w:p>
    <w:p w:rsidR="00B01729" w:rsidRPr="00574534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ЗАЯВЛЕНИЕ</w:t>
      </w:r>
    </w:p>
    <w:p w:rsidR="00A15D94" w:rsidRPr="00574534" w:rsidRDefault="00A15D94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</w:p>
    <w:p w:rsidR="00B01729" w:rsidRPr="00574534" w:rsidRDefault="00B01729" w:rsidP="00A15D94">
      <w:pPr>
        <w:pStyle w:val="ConsPlusNonformat"/>
        <w:tabs>
          <w:tab w:val="left" w:pos="9355"/>
        </w:tabs>
        <w:spacing w:line="240" w:lineRule="exact"/>
        <w:jc w:val="center"/>
        <w:rPr>
          <w:rFonts w:ascii="Times New Roman" w:hAnsi="Times New Roman"/>
        </w:rPr>
      </w:pPr>
      <w:r w:rsidRPr="00574534">
        <w:rPr>
          <w:rFonts w:ascii="Times New Roman" w:hAnsi="Times New Roman"/>
          <w:sz w:val="24"/>
          <w:szCs w:val="24"/>
        </w:rPr>
        <w:t>о назначении компенсации страховых премий по договору обязательного страхования гражданской ответственности владельцев транспортных средств</w:t>
      </w:r>
    </w:p>
    <w:p w:rsidR="00B01729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</w:p>
    <w:p w:rsidR="00AE1771" w:rsidRPr="00574534" w:rsidRDefault="00AE1771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 xml:space="preserve">    Гр. ________________________________________________________________________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Паспорт гражданина России: серия __________ № _________дата выдачи: _____________,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574534">
        <w:rPr>
          <w:rFonts w:ascii="Times New Roman" w:hAnsi="Times New Roman"/>
          <w:sz w:val="24"/>
          <w:szCs w:val="24"/>
        </w:rPr>
        <w:t>выдан</w:t>
      </w:r>
      <w:proofErr w:type="gramEnd"/>
      <w:r w:rsidRPr="00574534">
        <w:rPr>
          <w:rFonts w:ascii="Times New Roman" w:hAnsi="Times New Roman"/>
          <w:sz w:val="24"/>
          <w:szCs w:val="24"/>
        </w:rPr>
        <w:t>: ___________________________________ дата рождения: 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иной документ, удостоверяющий личность: _______________________________________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адрес регистрации по месту жительства: __________________________________________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 xml:space="preserve">контактный телефон __________________, </w:t>
      </w:r>
      <w:proofErr w:type="spellStart"/>
      <w:r w:rsidRPr="00574534">
        <w:rPr>
          <w:rFonts w:ascii="Times New Roman" w:hAnsi="Times New Roman"/>
          <w:sz w:val="24"/>
          <w:szCs w:val="24"/>
        </w:rPr>
        <w:t>e-mail</w:t>
      </w:r>
      <w:proofErr w:type="spellEnd"/>
      <w:r w:rsidRPr="00574534">
        <w:rPr>
          <w:rFonts w:ascii="Times New Roman" w:hAnsi="Times New Roman"/>
          <w:sz w:val="24"/>
          <w:szCs w:val="24"/>
        </w:rPr>
        <w:t>: ________________________(если есть).</w:t>
      </w:r>
    </w:p>
    <w:p w:rsidR="00B01729" w:rsidRPr="00574534" w:rsidRDefault="00B01729" w:rsidP="004010FA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Прошу  назначить  и  выплатить мне компенсацию страховой премии по договору</w:t>
      </w:r>
      <w:r w:rsidR="004010FA">
        <w:rPr>
          <w:rFonts w:ascii="Times New Roman" w:hAnsi="Times New Roman"/>
          <w:sz w:val="24"/>
          <w:szCs w:val="24"/>
        </w:rPr>
        <w:t xml:space="preserve"> </w:t>
      </w:r>
      <w:r w:rsidRPr="00574534">
        <w:rPr>
          <w:rFonts w:ascii="Times New Roman" w:hAnsi="Times New Roman"/>
          <w:sz w:val="24"/>
          <w:szCs w:val="24"/>
        </w:rPr>
        <w:t>обязательного страхования гражданской ответственности владельца</w:t>
      </w:r>
      <w:r w:rsidR="004010FA">
        <w:rPr>
          <w:rFonts w:ascii="Times New Roman" w:hAnsi="Times New Roman"/>
          <w:sz w:val="24"/>
          <w:szCs w:val="24"/>
        </w:rPr>
        <w:t xml:space="preserve"> </w:t>
      </w:r>
      <w:r w:rsidRPr="00574534">
        <w:rPr>
          <w:rFonts w:ascii="Times New Roman" w:hAnsi="Times New Roman"/>
          <w:sz w:val="24"/>
          <w:szCs w:val="24"/>
        </w:rPr>
        <w:t>транспортного средства (далее компенсацию) в размере 50% от уплаченной мною</w:t>
      </w:r>
      <w:r w:rsidR="004010FA">
        <w:rPr>
          <w:rFonts w:ascii="Times New Roman" w:hAnsi="Times New Roman"/>
          <w:sz w:val="24"/>
          <w:szCs w:val="24"/>
        </w:rPr>
        <w:t xml:space="preserve"> </w:t>
      </w:r>
      <w:r w:rsidRPr="00574534">
        <w:rPr>
          <w:rFonts w:ascii="Times New Roman" w:hAnsi="Times New Roman"/>
          <w:sz w:val="24"/>
          <w:szCs w:val="24"/>
        </w:rPr>
        <w:t xml:space="preserve">суммы за </w:t>
      </w:r>
      <w:r w:rsidR="004010FA">
        <w:rPr>
          <w:rFonts w:ascii="Times New Roman" w:hAnsi="Times New Roman"/>
          <w:sz w:val="24"/>
          <w:szCs w:val="24"/>
        </w:rPr>
        <w:t xml:space="preserve">            </w:t>
      </w:r>
      <w:r w:rsidRPr="00574534">
        <w:rPr>
          <w:rFonts w:ascii="Times New Roman" w:hAnsi="Times New Roman"/>
          <w:sz w:val="24"/>
          <w:szCs w:val="24"/>
        </w:rPr>
        <w:t>период ___________________________________________________________</w:t>
      </w:r>
      <w:r w:rsidR="004010FA">
        <w:rPr>
          <w:rFonts w:ascii="Times New Roman" w:hAnsi="Times New Roman"/>
          <w:sz w:val="24"/>
          <w:szCs w:val="24"/>
        </w:rPr>
        <w:t>_________</w:t>
      </w:r>
      <w:r w:rsidRPr="00574534">
        <w:rPr>
          <w:rFonts w:ascii="Times New Roman" w:hAnsi="Times New Roman"/>
          <w:sz w:val="24"/>
          <w:szCs w:val="24"/>
        </w:rPr>
        <w:t>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как инвалиду _______________________________________________________________</w:t>
      </w:r>
      <w:r w:rsidR="004010FA">
        <w:rPr>
          <w:rFonts w:ascii="Times New Roman" w:hAnsi="Times New Roman"/>
          <w:sz w:val="24"/>
          <w:szCs w:val="24"/>
        </w:rPr>
        <w:t>_</w:t>
      </w:r>
      <w:r w:rsidRPr="00574534">
        <w:rPr>
          <w:rFonts w:ascii="Times New Roman" w:hAnsi="Times New Roman"/>
          <w:sz w:val="24"/>
          <w:szCs w:val="24"/>
        </w:rPr>
        <w:t>__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 xml:space="preserve">                                                                     (указать категорию)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 xml:space="preserve">Прошу выплатить назначенную мне компенсацию </w:t>
      </w:r>
      <w:proofErr w:type="gramStart"/>
      <w:r w:rsidRPr="00574534">
        <w:rPr>
          <w:rFonts w:ascii="Times New Roman" w:hAnsi="Times New Roman"/>
          <w:sz w:val="24"/>
          <w:szCs w:val="24"/>
        </w:rPr>
        <w:t>через</w:t>
      </w:r>
      <w:proofErr w:type="gramEnd"/>
      <w:r w:rsidRPr="00574534">
        <w:rPr>
          <w:rFonts w:ascii="Times New Roman" w:hAnsi="Times New Roman"/>
          <w:sz w:val="24"/>
          <w:szCs w:val="24"/>
        </w:rPr>
        <w:t>: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кредитное учреждение,</w:t>
      </w:r>
      <w:r w:rsidRPr="00574534">
        <w:rPr>
          <w:rFonts w:ascii="Times New Roman" w:hAnsi="Times New Roman"/>
        </w:rPr>
        <w:t xml:space="preserve">                    </w:t>
      </w:r>
      <w:r w:rsidRPr="00574534">
        <w:rPr>
          <w:rFonts w:ascii="Times New Roman" w:hAnsi="Times New Roman"/>
          <w:sz w:val="24"/>
          <w:szCs w:val="24"/>
        </w:rPr>
        <w:t>почтовое отделение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в т.ч. отделение Сбербанка                                  почтовый индекс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(наименование) _______________________      по адресу: ____________________________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номер ОСБ и его структурного                           регистрации по месту жительства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574534">
        <w:rPr>
          <w:rFonts w:ascii="Times New Roman" w:hAnsi="Times New Roman"/>
          <w:sz w:val="24"/>
          <w:szCs w:val="24"/>
        </w:rPr>
        <w:t>подразделения                                                      или регистрации по месту фактического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574534">
        <w:rPr>
          <w:rFonts w:ascii="Times New Roman" w:hAnsi="Times New Roman"/>
        </w:rPr>
        <w:lastRenderedPageBreak/>
        <w:t xml:space="preserve">┌─┐┌─┐┌─┐┌─┐ ┌─┐┌─┐┌─┐┌─┐         </w:t>
      </w:r>
      <w:r w:rsidRPr="00574534">
        <w:rPr>
          <w:rFonts w:ascii="Times New Roman" w:hAnsi="Times New Roman"/>
          <w:sz w:val="24"/>
          <w:szCs w:val="24"/>
        </w:rPr>
        <w:t xml:space="preserve"> </w:t>
      </w:r>
      <w:r w:rsidR="00AB26E7" w:rsidRPr="00574534">
        <w:rPr>
          <w:rFonts w:ascii="Times New Roman" w:hAnsi="Times New Roman"/>
          <w:sz w:val="24"/>
          <w:szCs w:val="24"/>
        </w:rPr>
        <w:t xml:space="preserve">   </w:t>
      </w:r>
      <w:r w:rsidRPr="00574534">
        <w:rPr>
          <w:rFonts w:ascii="Times New Roman" w:hAnsi="Times New Roman"/>
          <w:sz w:val="24"/>
          <w:szCs w:val="24"/>
        </w:rPr>
        <w:t xml:space="preserve">          пребывания (</w:t>
      </w:r>
      <w:proofErr w:type="gramStart"/>
      <w:r w:rsidRPr="00574534">
        <w:rPr>
          <w:rFonts w:ascii="Times New Roman" w:hAnsi="Times New Roman"/>
          <w:sz w:val="24"/>
          <w:szCs w:val="24"/>
        </w:rPr>
        <w:t>нужное</w:t>
      </w:r>
      <w:proofErr w:type="gramEnd"/>
      <w:r w:rsidRPr="00574534">
        <w:rPr>
          <w:rFonts w:ascii="Times New Roman" w:hAnsi="Times New Roman"/>
          <w:sz w:val="24"/>
          <w:szCs w:val="24"/>
        </w:rPr>
        <w:t xml:space="preserve"> обвести</w:t>
      </w:r>
      <w:r w:rsidRPr="00574534">
        <w:rPr>
          <w:rFonts w:ascii="Times New Roman" w:hAnsi="Times New Roman"/>
        </w:rPr>
        <w:t>)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574534">
        <w:rPr>
          <w:rFonts w:ascii="Times New Roman" w:hAnsi="Times New Roman"/>
        </w:rPr>
        <w:t xml:space="preserve">│ 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││ </w:t>
      </w:r>
      <w:r w:rsidR="00AB26E7" w:rsidRPr="00574534">
        <w:rPr>
          <w:rFonts w:ascii="Times New Roman" w:hAnsi="Times New Roman"/>
        </w:rPr>
        <w:t xml:space="preserve"> </w:t>
      </w:r>
      <w:r w:rsidRPr="00574534">
        <w:rPr>
          <w:rFonts w:ascii="Times New Roman" w:hAnsi="Times New Roman"/>
        </w:rPr>
        <w:t xml:space="preserve">││ </w:t>
      </w:r>
      <w:r w:rsidR="00AB26E7" w:rsidRPr="00574534">
        <w:rPr>
          <w:rFonts w:ascii="Times New Roman" w:hAnsi="Times New Roman"/>
        </w:rPr>
        <w:t xml:space="preserve"> </w:t>
      </w:r>
      <w:r w:rsidRPr="00574534">
        <w:rPr>
          <w:rFonts w:ascii="Times New Roman" w:hAnsi="Times New Roman"/>
        </w:rPr>
        <w:t>││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 │/</w:t>
      </w:r>
      <w:r w:rsidR="00AB26E7" w:rsidRPr="00574534">
        <w:rPr>
          <w:rFonts w:ascii="Times New Roman" w:hAnsi="Times New Roman"/>
        </w:rPr>
        <w:t xml:space="preserve"> </w:t>
      </w:r>
      <w:r w:rsidRPr="00574534">
        <w:rPr>
          <w:rFonts w:ascii="Times New Roman" w:hAnsi="Times New Roman"/>
        </w:rPr>
        <w:t xml:space="preserve">│ </w:t>
      </w:r>
      <w:r w:rsidR="00AB26E7" w:rsidRPr="00574534">
        <w:rPr>
          <w:rFonts w:ascii="Times New Roman" w:hAnsi="Times New Roman"/>
        </w:rPr>
        <w:t xml:space="preserve"> </w:t>
      </w:r>
      <w:r w:rsidRPr="00574534">
        <w:rPr>
          <w:rFonts w:ascii="Times New Roman" w:hAnsi="Times New Roman"/>
        </w:rPr>
        <w:t>│</w:t>
      </w:r>
      <w:r w:rsidR="00AB26E7" w:rsidRPr="00574534">
        <w:rPr>
          <w:rFonts w:ascii="Times New Roman" w:hAnsi="Times New Roman"/>
        </w:rPr>
        <w:t xml:space="preserve"> </w:t>
      </w:r>
      <w:r w:rsidRPr="00574534">
        <w:rPr>
          <w:rFonts w:ascii="Times New Roman" w:hAnsi="Times New Roman"/>
        </w:rPr>
        <w:t xml:space="preserve">│ </w:t>
      </w:r>
      <w:r w:rsidR="00AB26E7" w:rsidRPr="00574534">
        <w:rPr>
          <w:rFonts w:ascii="Times New Roman" w:hAnsi="Times New Roman"/>
        </w:rPr>
        <w:t xml:space="preserve"> </w:t>
      </w:r>
      <w:r w:rsidRPr="00574534">
        <w:rPr>
          <w:rFonts w:ascii="Times New Roman" w:hAnsi="Times New Roman"/>
        </w:rPr>
        <w:t xml:space="preserve">││ 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││ </w:t>
      </w:r>
      <w:r w:rsidR="00AB26E7" w:rsidRPr="00574534">
        <w:rPr>
          <w:rFonts w:ascii="Times New Roman" w:hAnsi="Times New Roman"/>
        </w:rPr>
        <w:t xml:space="preserve"> </w:t>
      </w:r>
      <w:r w:rsidRPr="00574534">
        <w:rPr>
          <w:rFonts w:ascii="Times New Roman" w:hAnsi="Times New Roman"/>
        </w:rPr>
        <w:t>│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574534">
        <w:rPr>
          <w:rFonts w:ascii="Times New Roman" w:hAnsi="Times New Roman"/>
        </w:rPr>
        <w:t>└─┘└─┘└─┘└─┘ └─┘└─┘└─┘└─┘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лицевой счет: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574534">
        <w:rPr>
          <w:rFonts w:ascii="Times New Roman" w:hAnsi="Times New Roman"/>
        </w:rPr>
        <w:t>┌─┐┌─┐┌─┐┌─┐┌─┐┌─┐┌─┐┌─┐┌─┐┌─┐┌─┐┌─┐┌─┐┌─┐┌─┐┌─┐┌─┐┌─┐┌─┐┌─┐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574534">
        <w:rPr>
          <w:rFonts w:ascii="Times New Roman" w:hAnsi="Times New Roman"/>
        </w:rPr>
        <w:t xml:space="preserve">│ </w:t>
      </w:r>
      <w:r w:rsidR="00AB26E7" w:rsidRPr="00574534">
        <w:rPr>
          <w:rFonts w:ascii="Times New Roman" w:hAnsi="Times New Roman"/>
        </w:rPr>
        <w:t xml:space="preserve"> </w:t>
      </w:r>
      <w:r w:rsidRPr="00574534">
        <w:rPr>
          <w:rFonts w:ascii="Times New Roman" w:hAnsi="Times New Roman"/>
        </w:rPr>
        <w:t>│</w:t>
      </w:r>
      <w:r w:rsidR="00AB26E7" w:rsidRPr="00574534">
        <w:rPr>
          <w:rFonts w:ascii="Times New Roman" w:hAnsi="Times New Roman"/>
        </w:rPr>
        <w:t xml:space="preserve"> </w:t>
      </w:r>
      <w:r w:rsidRPr="00574534">
        <w:rPr>
          <w:rFonts w:ascii="Times New Roman" w:hAnsi="Times New Roman"/>
        </w:rPr>
        <w:t xml:space="preserve">│ </w:t>
      </w:r>
      <w:r w:rsidR="00AB26E7" w:rsidRPr="00574534">
        <w:rPr>
          <w:rFonts w:ascii="Times New Roman" w:hAnsi="Times New Roman"/>
        </w:rPr>
        <w:t xml:space="preserve"> </w:t>
      </w:r>
      <w:r w:rsidRPr="00574534">
        <w:rPr>
          <w:rFonts w:ascii="Times New Roman" w:hAnsi="Times New Roman"/>
        </w:rPr>
        <w:t xml:space="preserve">││ 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││ </w:t>
      </w:r>
      <w:r w:rsidR="00AB26E7" w:rsidRPr="00574534">
        <w:rPr>
          <w:rFonts w:ascii="Times New Roman" w:hAnsi="Times New Roman"/>
        </w:rPr>
        <w:t xml:space="preserve"> </w:t>
      </w:r>
      <w:r w:rsidRPr="00574534">
        <w:rPr>
          <w:rFonts w:ascii="Times New Roman" w:hAnsi="Times New Roman"/>
        </w:rPr>
        <w:t xml:space="preserve">││ 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>││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 ││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 ││ 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>││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 ││</w:t>
      </w:r>
      <w:r w:rsidR="00AB26E7" w:rsidRPr="00574534">
        <w:rPr>
          <w:rFonts w:ascii="Times New Roman" w:hAnsi="Times New Roman"/>
        </w:rPr>
        <w:t xml:space="preserve"> </w:t>
      </w:r>
      <w:r w:rsidRPr="00574534">
        <w:rPr>
          <w:rFonts w:ascii="Times New Roman" w:hAnsi="Times New Roman"/>
        </w:rPr>
        <w:t xml:space="preserve"> ││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 ││ 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││ 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>││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 ││ 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>││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││ 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││ 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 xml:space="preserve">││ </w:t>
      </w:r>
      <w:r w:rsidR="00AB26E7" w:rsidRPr="00574534">
        <w:rPr>
          <w:rFonts w:ascii="Times New Roman" w:hAnsi="Times New Roman"/>
        </w:rPr>
        <w:t xml:space="preserve">  </w:t>
      </w:r>
      <w:r w:rsidRPr="00574534">
        <w:rPr>
          <w:rFonts w:ascii="Times New Roman" w:hAnsi="Times New Roman"/>
        </w:rPr>
        <w:t>│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</w:rPr>
      </w:pPr>
      <w:r w:rsidRPr="00574534">
        <w:rPr>
          <w:rFonts w:ascii="Times New Roman" w:hAnsi="Times New Roman"/>
        </w:rPr>
        <w:t>└─┘└─┘└─┘└─┘└─┘└─┘└─┘└─┘└─┘└─┘└─┘└─┘└─┘└─┘└─┘└─┘└─┘└─┘└─┘└─┘</w:t>
      </w:r>
    </w:p>
    <w:p w:rsidR="00B01729" w:rsidRPr="00574534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pacing w:val="-10"/>
        </w:rPr>
      </w:pPr>
      <w:r w:rsidRPr="00574534">
        <w:rPr>
          <w:rFonts w:ascii="Times New Roman" w:hAnsi="Times New Roman"/>
          <w:sz w:val="22"/>
          <w:szCs w:val="22"/>
        </w:rPr>
        <w:t>линия отрыва</w:t>
      </w:r>
    </w:p>
    <w:p w:rsidR="00B01729" w:rsidRPr="00574534" w:rsidRDefault="00243C2B" w:rsidP="008C5731">
      <w:pPr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.5pt;margin-top:6.15pt;width:465pt;height:49.25pt;z-index:-251646464" filled="f">
            <v:stroke dashstyle="dash"/>
            <v:textbox style="mso-next-textbox:#_x0000_s1053">
              <w:txbxContent>
                <w:p w:rsidR="00BE3E49" w:rsidRPr="00D26CC7" w:rsidRDefault="00BE3E49" w:rsidP="00B01729">
                  <w:pPr>
                    <w:jc w:val="center"/>
                    <w:rPr>
                      <w:spacing w:val="-10"/>
                      <w:szCs w:val="28"/>
                    </w:rPr>
                  </w:pPr>
                  <w:r w:rsidRPr="00D26CC7">
                    <w:rPr>
                      <w:spacing w:val="-10"/>
                      <w:szCs w:val="28"/>
                    </w:rPr>
                    <w:t>Расписка</w:t>
                  </w:r>
                </w:p>
                <w:p w:rsidR="00BE3E49" w:rsidRDefault="00BE3E49" w:rsidP="00B01729">
                  <w:pPr>
                    <w:jc w:val="center"/>
                    <w:rPr>
                      <w:spacing w:val="-10"/>
                      <w:szCs w:val="28"/>
                    </w:rPr>
                  </w:pPr>
                  <w:r>
                    <w:rPr>
                      <w:spacing w:val="-10"/>
                      <w:szCs w:val="28"/>
                    </w:rPr>
                    <w:t>о приеме заявления и документов</w:t>
                  </w:r>
                </w:p>
                <w:p w:rsidR="00BE3E49" w:rsidRPr="00CD2C1C" w:rsidRDefault="00BE3E49" w:rsidP="00B01729">
                  <w:pPr>
                    <w:autoSpaceDE w:val="0"/>
                    <w:autoSpaceDN w:val="0"/>
                    <w:adjustRightInd w:val="0"/>
                    <w:spacing w:before="14"/>
                    <w:ind w:left="15"/>
                    <w:jc w:val="both"/>
                    <w:rPr>
                      <w:color w:val="000000"/>
                      <w:szCs w:val="28"/>
                    </w:rPr>
                  </w:pPr>
                </w:p>
              </w:txbxContent>
            </v:textbox>
          </v:shape>
        </w:pict>
      </w:r>
    </w:p>
    <w:p w:rsidR="00B01729" w:rsidRPr="00574534" w:rsidRDefault="00B01729" w:rsidP="008C5731">
      <w:pPr>
        <w:autoSpaceDE w:val="0"/>
        <w:autoSpaceDN w:val="0"/>
        <w:adjustRightInd w:val="0"/>
        <w:jc w:val="both"/>
        <w:rPr>
          <w:szCs w:val="28"/>
        </w:rPr>
      </w:pPr>
    </w:p>
    <w:p w:rsidR="00B01729" w:rsidRPr="00574534" w:rsidRDefault="00B01729" w:rsidP="008C5731">
      <w:pPr>
        <w:autoSpaceDE w:val="0"/>
        <w:autoSpaceDN w:val="0"/>
        <w:adjustRightInd w:val="0"/>
        <w:jc w:val="both"/>
        <w:rPr>
          <w:szCs w:val="28"/>
        </w:rPr>
      </w:pPr>
    </w:p>
    <w:p w:rsidR="00B01729" w:rsidRPr="00574534" w:rsidRDefault="00B01729" w:rsidP="008C5731">
      <w:pPr>
        <w:pStyle w:val="ConsPlusNonformat"/>
        <w:tabs>
          <w:tab w:val="left" w:pos="9355"/>
        </w:tabs>
        <w:jc w:val="both"/>
        <w:rPr>
          <w:rFonts w:ascii="Times New Roman" w:eastAsia="Times New Roman" w:hAnsi="Times New Roman"/>
          <w:sz w:val="28"/>
          <w:szCs w:val="28"/>
        </w:rPr>
      </w:pPr>
    </w:p>
    <w:p w:rsidR="00B01729" w:rsidRPr="00574534" w:rsidRDefault="00B01729" w:rsidP="008C5731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 xml:space="preserve">Заявление о назначении компенсации страховой премии по договору обязательного страхования гражданской ответственности владельцев транспортных средств и другие документы 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(фамилия, имя, отчество заявителя в родительном падеже)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proofErr w:type="gramStart"/>
      <w:r w:rsidRPr="00574534">
        <w:rPr>
          <w:rFonts w:ascii="Times New Roman" w:hAnsi="Times New Roman"/>
          <w:sz w:val="24"/>
          <w:szCs w:val="24"/>
        </w:rPr>
        <w:t>приняты</w:t>
      </w:r>
      <w:proofErr w:type="gramEnd"/>
      <w:r w:rsidRPr="00574534">
        <w:rPr>
          <w:rFonts w:ascii="Times New Roman" w:hAnsi="Times New Roman"/>
          <w:sz w:val="24"/>
          <w:szCs w:val="24"/>
        </w:rPr>
        <w:t xml:space="preserve"> специалистом _________________________________________________________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 xml:space="preserve">                           (органа соцзащиты)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(фамилия, имя, отчество специалиста, ответственного за прием документов)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____.__________20___ г.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 xml:space="preserve">           (дата)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Номер в программном комплексе ________________________________________________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Приняты копии документов: ________________________________________________________________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Телефон для справок: __________________________________________________________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Решение будет принято в течение _____ рабочих дней со дня подачи заявления.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</w:p>
    <w:p w:rsidR="00B01729" w:rsidRPr="00574534" w:rsidRDefault="00B01729" w:rsidP="008C5731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 xml:space="preserve">Обязуюсь в десятидневный  срок информировать органы соцзащиты об изменении статуса, дающего право на получение государственной услуги, перемене места жительства и других обстоятельствах. Я предупрежден об ответственности за представление неполных или недостоверных сведений и документов. </w:t>
      </w:r>
      <w:proofErr w:type="gramStart"/>
      <w:r w:rsidRPr="00574534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574534">
        <w:rPr>
          <w:rFonts w:ascii="Times New Roman" w:hAnsi="Times New Roman"/>
          <w:sz w:val="24"/>
          <w:szCs w:val="24"/>
        </w:rPr>
        <w:t xml:space="preserve"> на обработку представленных мною персональных данных в целях предоставления государственной услуги.</w:t>
      </w:r>
    </w:p>
    <w:p w:rsidR="00B01729" w:rsidRPr="00574534" w:rsidRDefault="00B01729" w:rsidP="008C5731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Ранее данную компенсацию получал в органе социальной защиты населения,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расположенном в ___________________________________________ районе (городе)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Ставропольского края;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 xml:space="preserve">другом </w:t>
      </w:r>
      <w:proofErr w:type="gramStart"/>
      <w:r w:rsidRPr="00574534">
        <w:rPr>
          <w:rFonts w:ascii="Times New Roman" w:hAnsi="Times New Roman"/>
          <w:sz w:val="24"/>
          <w:szCs w:val="24"/>
        </w:rPr>
        <w:t>регионе</w:t>
      </w:r>
      <w:proofErr w:type="gramEnd"/>
      <w:r w:rsidRPr="00574534">
        <w:rPr>
          <w:rFonts w:ascii="Times New Roman" w:hAnsi="Times New Roman"/>
          <w:sz w:val="24"/>
          <w:szCs w:val="24"/>
        </w:rPr>
        <w:t xml:space="preserve"> ____________________________________________________________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Прошу сообщить о принятом решении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440"/>
        <w:gridCol w:w="2520"/>
        <w:gridCol w:w="2280"/>
      </w:tblGrid>
      <w:tr w:rsidR="00574534" w:rsidRPr="00574534" w:rsidTr="005935F8">
        <w:trPr>
          <w:trHeight w:val="400"/>
          <w:tblCellSpacing w:w="5" w:type="nil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9" w:rsidRPr="00574534" w:rsidRDefault="00A15D94" w:rsidP="008C5731">
            <w:pPr>
              <w:pStyle w:val="ConsPlusCell"/>
              <w:tabs>
                <w:tab w:val="left" w:pos="935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1729" w:rsidRPr="00574534">
              <w:rPr>
                <w:rFonts w:ascii="Times New Roman" w:hAnsi="Times New Roman" w:cs="Times New Roman"/>
                <w:sz w:val="24"/>
                <w:szCs w:val="24"/>
              </w:rPr>
              <w:t>очтой на адрес регистрации</w:t>
            </w:r>
          </w:p>
          <w:p w:rsidR="00B01729" w:rsidRPr="00574534" w:rsidRDefault="00B01729" w:rsidP="008C5731">
            <w:pPr>
              <w:pStyle w:val="ConsPlusCell"/>
              <w:tabs>
                <w:tab w:val="left" w:pos="935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4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9" w:rsidRPr="00574534" w:rsidRDefault="00A15D94" w:rsidP="00A15D94">
            <w:pPr>
              <w:pStyle w:val="ConsPlusCell"/>
              <w:tabs>
                <w:tab w:val="left" w:pos="935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r w:rsidR="00B01729" w:rsidRPr="00574534">
              <w:rPr>
                <w:rFonts w:ascii="Times New Roman" w:hAnsi="Times New Roman" w:cs="Times New Roman"/>
                <w:sz w:val="24"/>
                <w:szCs w:val="24"/>
              </w:rPr>
              <w:t>ектронной почтой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9" w:rsidRPr="00574534" w:rsidRDefault="00A15D94" w:rsidP="008C5731">
            <w:pPr>
              <w:pStyle w:val="ConsPlusCell"/>
              <w:tabs>
                <w:tab w:val="left" w:pos="935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1729" w:rsidRPr="00574534">
              <w:rPr>
                <w:rFonts w:ascii="Times New Roman" w:hAnsi="Times New Roman" w:cs="Times New Roman"/>
                <w:sz w:val="24"/>
                <w:szCs w:val="24"/>
              </w:rPr>
              <w:t>о телефону</w:t>
            </w:r>
          </w:p>
        </w:tc>
      </w:tr>
      <w:tr w:rsidR="00B01729" w:rsidRPr="00574534" w:rsidTr="005935F8"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9" w:rsidRPr="00574534" w:rsidRDefault="00B01729" w:rsidP="008C5731">
            <w:pPr>
              <w:pStyle w:val="ConsPlusCell"/>
              <w:tabs>
                <w:tab w:val="left" w:pos="935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9" w:rsidRPr="00574534" w:rsidRDefault="00B01729" w:rsidP="008C5731">
            <w:pPr>
              <w:pStyle w:val="ConsPlusCell"/>
              <w:tabs>
                <w:tab w:val="left" w:pos="935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29" w:rsidRPr="00574534" w:rsidRDefault="00B01729" w:rsidP="008C5731">
            <w:pPr>
              <w:pStyle w:val="ConsPlusCell"/>
              <w:tabs>
                <w:tab w:val="left" w:pos="935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729" w:rsidRPr="00574534" w:rsidRDefault="00B01729" w:rsidP="008C5731">
      <w:pPr>
        <w:tabs>
          <w:tab w:val="left" w:pos="9355"/>
        </w:tabs>
        <w:autoSpaceDE w:val="0"/>
        <w:autoSpaceDN w:val="0"/>
        <w:adjustRightInd w:val="0"/>
        <w:jc w:val="both"/>
      </w:pP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Дата подачи заявления: _____._____. 20__ г.  Подпись заявителя 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Заявление зарегистрировано __________._________. 20___ г. № ______________.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Паспортные данные, указанные в заявлении, с предъявленным паспортом сверил</w:t>
      </w:r>
    </w:p>
    <w:p w:rsidR="00B01729" w:rsidRPr="00574534" w:rsidRDefault="00B01729" w:rsidP="008C5731">
      <w:pPr>
        <w:pStyle w:val="ConsPlusNonformat"/>
        <w:tabs>
          <w:tab w:val="left" w:pos="9355"/>
        </w:tabs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____________________________________        ____________          ____________________</w:t>
      </w:r>
    </w:p>
    <w:p w:rsidR="00B01729" w:rsidRPr="00574534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 w:rsidRPr="00574534">
        <w:rPr>
          <w:rFonts w:ascii="Times New Roman" w:hAnsi="Times New Roman"/>
          <w:sz w:val="24"/>
          <w:szCs w:val="24"/>
        </w:rPr>
        <w:t>(наименование должности специалиста, (подпись,  инициалы, фамилия) ответственного</w:t>
      </w:r>
      <w:proofErr w:type="gramEnd"/>
    </w:p>
    <w:p w:rsidR="00B01729" w:rsidRPr="00574534" w:rsidRDefault="00B01729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4"/>
          <w:szCs w:val="24"/>
        </w:rPr>
      </w:pPr>
      <w:r w:rsidRPr="00574534">
        <w:rPr>
          <w:rFonts w:ascii="Times New Roman" w:hAnsi="Times New Roman"/>
          <w:sz w:val="24"/>
          <w:szCs w:val="24"/>
        </w:rPr>
        <w:t>за прием документов)</w:t>
      </w:r>
    </w:p>
    <w:p w:rsidR="00AE1771" w:rsidRDefault="00AE177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01729" w:rsidRPr="00574534" w:rsidRDefault="00B01729" w:rsidP="00E84D69">
      <w:pPr>
        <w:jc w:val="center"/>
        <w:rPr>
          <w:sz w:val="22"/>
          <w:szCs w:val="22"/>
        </w:rPr>
      </w:pPr>
      <w:r w:rsidRPr="00574534">
        <w:rPr>
          <w:sz w:val="22"/>
          <w:szCs w:val="22"/>
        </w:rPr>
        <w:lastRenderedPageBreak/>
        <w:t>линия отрыва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50"/>
      </w:tblGrid>
      <w:tr w:rsidR="00574534" w:rsidRPr="00574534" w:rsidTr="005935F8">
        <w:tc>
          <w:tcPr>
            <w:tcW w:w="5920" w:type="dxa"/>
            <w:shd w:val="clear" w:color="auto" w:fill="auto"/>
          </w:tcPr>
          <w:p w:rsidR="00B505F7" w:rsidRPr="00574534" w:rsidRDefault="00B505F7" w:rsidP="008C5731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4534">
              <w:rPr>
                <w:rFonts w:ascii="Times New Roman" w:hAnsi="Times New Roman"/>
                <w:sz w:val="24"/>
                <w:szCs w:val="24"/>
              </w:rPr>
              <w:t>Вам будет сообщено о принятом решении</w:t>
            </w:r>
          </w:p>
        </w:tc>
        <w:tc>
          <w:tcPr>
            <w:tcW w:w="3650" w:type="dxa"/>
            <w:shd w:val="clear" w:color="auto" w:fill="auto"/>
          </w:tcPr>
          <w:p w:rsidR="00B505F7" w:rsidRPr="00574534" w:rsidRDefault="006952A0" w:rsidP="008C5731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505F7" w:rsidRPr="00574534">
              <w:rPr>
                <w:rFonts w:ascii="Times New Roman" w:hAnsi="Times New Roman"/>
                <w:sz w:val="24"/>
                <w:szCs w:val="24"/>
              </w:rPr>
              <w:t>есто для отправки</w:t>
            </w:r>
          </w:p>
        </w:tc>
      </w:tr>
      <w:tr w:rsidR="00574534" w:rsidRPr="00574534" w:rsidTr="005935F8">
        <w:tc>
          <w:tcPr>
            <w:tcW w:w="5920" w:type="dxa"/>
            <w:shd w:val="clear" w:color="auto" w:fill="auto"/>
          </w:tcPr>
          <w:p w:rsidR="00B505F7" w:rsidRPr="00574534" w:rsidRDefault="00A15D94" w:rsidP="008C5731">
            <w:pPr>
              <w:pStyle w:val="ConsPlusNonformat"/>
              <w:tabs>
                <w:tab w:val="left" w:pos="1575"/>
              </w:tabs>
              <w:rPr>
                <w:rFonts w:ascii="Times New Roman" w:hAnsi="Times New Roman"/>
                <w:sz w:val="24"/>
                <w:szCs w:val="24"/>
              </w:rPr>
            </w:pPr>
            <w:r w:rsidRPr="00574534">
              <w:rPr>
                <w:rFonts w:ascii="Times New Roman" w:hAnsi="Times New Roman"/>
                <w:sz w:val="24"/>
                <w:szCs w:val="24"/>
              </w:rPr>
              <w:t>П</w:t>
            </w:r>
            <w:r w:rsidR="00FD5D17" w:rsidRPr="00574534">
              <w:rPr>
                <w:rFonts w:ascii="Times New Roman" w:hAnsi="Times New Roman"/>
                <w:sz w:val="24"/>
                <w:szCs w:val="24"/>
              </w:rPr>
              <w:t xml:space="preserve">очтой, по адресу регистрации, </w:t>
            </w:r>
            <w:r w:rsidR="00B505F7" w:rsidRPr="00574534"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3650" w:type="dxa"/>
            <w:shd w:val="clear" w:color="auto" w:fill="auto"/>
          </w:tcPr>
          <w:p w:rsidR="00B505F7" w:rsidRPr="00574534" w:rsidRDefault="00B505F7" w:rsidP="008C5731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34" w:rsidRPr="00574534" w:rsidTr="005935F8">
        <w:tc>
          <w:tcPr>
            <w:tcW w:w="5920" w:type="dxa"/>
            <w:shd w:val="clear" w:color="auto" w:fill="auto"/>
          </w:tcPr>
          <w:p w:rsidR="00B505F7" w:rsidRPr="00574534" w:rsidRDefault="00A15D94" w:rsidP="008C5731">
            <w:pPr>
              <w:pStyle w:val="ConsPlusNonformat"/>
              <w:tabs>
                <w:tab w:val="left" w:pos="1575"/>
              </w:tabs>
              <w:rPr>
                <w:rFonts w:ascii="Times New Roman" w:hAnsi="Times New Roman"/>
                <w:sz w:val="24"/>
                <w:szCs w:val="24"/>
              </w:rPr>
            </w:pPr>
            <w:r w:rsidRPr="00574534">
              <w:rPr>
                <w:rFonts w:ascii="Times New Roman" w:hAnsi="Times New Roman"/>
                <w:sz w:val="24"/>
                <w:szCs w:val="24"/>
              </w:rPr>
              <w:t>Э</w:t>
            </w:r>
            <w:r w:rsidR="00B505F7" w:rsidRPr="00574534">
              <w:rPr>
                <w:rFonts w:ascii="Times New Roman" w:hAnsi="Times New Roman"/>
                <w:sz w:val="24"/>
                <w:szCs w:val="24"/>
              </w:rPr>
              <w:t>лектронной почтой, указанной в заявлении</w:t>
            </w:r>
          </w:p>
        </w:tc>
        <w:tc>
          <w:tcPr>
            <w:tcW w:w="3650" w:type="dxa"/>
            <w:shd w:val="clear" w:color="auto" w:fill="auto"/>
          </w:tcPr>
          <w:p w:rsidR="00B505F7" w:rsidRPr="00574534" w:rsidRDefault="00B505F7" w:rsidP="008C5731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5F7" w:rsidRPr="00574534" w:rsidTr="005935F8">
        <w:tc>
          <w:tcPr>
            <w:tcW w:w="5920" w:type="dxa"/>
            <w:shd w:val="clear" w:color="auto" w:fill="auto"/>
          </w:tcPr>
          <w:p w:rsidR="00B505F7" w:rsidRPr="00574534" w:rsidRDefault="00A15D94" w:rsidP="008C5731">
            <w:pPr>
              <w:pStyle w:val="ConsPlusNonformat"/>
              <w:tabs>
                <w:tab w:val="left" w:pos="1575"/>
              </w:tabs>
              <w:rPr>
                <w:rFonts w:ascii="Times New Roman" w:hAnsi="Times New Roman"/>
                <w:sz w:val="24"/>
                <w:szCs w:val="24"/>
              </w:rPr>
            </w:pPr>
            <w:r w:rsidRPr="00574534">
              <w:rPr>
                <w:rFonts w:ascii="Times New Roman" w:hAnsi="Times New Roman"/>
                <w:sz w:val="24"/>
                <w:szCs w:val="24"/>
              </w:rPr>
              <w:t>П</w:t>
            </w:r>
            <w:r w:rsidR="00B505F7" w:rsidRPr="00574534">
              <w:rPr>
                <w:rFonts w:ascii="Times New Roman" w:hAnsi="Times New Roman"/>
                <w:sz w:val="24"/>
                <w:szCs w:val="24"/>
              </w:rPr>
              <w:t>о телефону, указанному в заявлении</w:t>
            </w:r>
          </w:p>
        </w:tc>
        <w:tc>
          <w:tcPr>
            <w:tcW w:w="3650" w:type="dxa"/>
            <w:shd w:val="clear" w:color="auto" w:fill="auto"/>
          </w:tcPr>
          <w:p w:rsidR="00B505F7" w:rsidRPr="00574534" w:rsidRDefault="00B505F7" w:rsidP="008C5731">
            <w:pPr>
              <w:pStyle w:val="ConsPlusNonformat"/>
              <w:tabs>
                <w:tab w:val="lef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6E5" w:rsidRPr="00574534" w:rsidRDefault="005436E5" w:rsidP="008C5731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2"/>
          <w:szCs w:val="22"/>
        </w:rPr>
      </w:pPr>
    </w:p>
    <w:p w:rsidR="00B505F7" w:rsidRPr="00574534" w:rsidRDefault="00FD5D17" w:rsidP="008C5731">
      <w:pPr>
        <w:pStyle w:val="ConsPlusNonformat"/>
        <w:tabs>
          <w:tab w:val="left" w:pos="9355"/>
        </w:tabs>
        <w:jc w:val="both"/>
        <w:rPr>
          <w:rFonts w:ascii="Times New Roman" w:hAnsi="Times New Roman"/>
          <w:sz w:val="22"/>
          <w:szCs w:val="22"/>
        </w:rPr>
      </w:pPr>
      <w:r w:rsidRPr="00574534">
        <w:rPr>
          <w:rFonts w:ascii="Times New Roman" w:hAnsi="Times New Roman"/>
          <w:sz w:val="22"/>
          <w:szCs w:val="22"/>
        </w:rPr>
        <w:t>Дата выдачи расписки ______ ____________ 20_____г.</w:t>
      </w:r>
    </w:p>
    <w:p w:rsidR="00B505F7" w:rsidRPr="00574534" w:rsidRDefault="00B505F7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2"/>
          <w:szCs w:val="22"/>
        </w:rPr>
      </w:pPr>
    </w:p>
    <w:p w:rsidR="000C12DF" w:rsidRPr="00574534" w:rsidRDefault="000C12DF" w:rsidP="008C5731">
      <w:pPr>
        <w:pStyle w:val="ConsPlusNonformat"/>
        <w:tabs>
          <w:tab w:val="left" w:pos="9355"/>
        </w:tabs>
        <w:jc w:val="center"/>
        <w:rPr>
          <w:rFonts w:ascii="Times New Roman" w:hAnsi="Times New Roman"/>
          <w:sz w:val="22"/>
          <w:szCs w:val="22"/>
        </w:rPr>
      </w:pPr>
    </w:p>
    <w:p w:rsidR="0066360C" w:rsidRPr="00574534" w:rsidRDefault="0066360C" w:rsidP="008C5731">
      <w:pPr>
        <w:pStyle w:val="ConsPlusNormal"/>
        <w:spacing w:line="240" w:lineRule="exact"/>
        <w:ind w:hanging="24"/>
        <w:jc w:val="center"/>
        <w:rPr>
          <w:rFonts w:ascii="Times New Roman" w:hAnsi="Times New Roman" w:cs="Times New Roman"/>
          <w:szCs w:val="28"/>
        </w:rPr>
        <w:sectPr w:rsidR="0066360C" w:rsidRPr="00574534" w:rsidSect="004010FA">
          <w:headerReference w:type="default" r:id="rId31"/>
          <w:headerReference w:type="first" r:id="rId32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D275AD" w:rsidRPr="00AE1771" w:rsidRDefault="00D275AD" w:rsidP="00AE1771">
      <w:pPr>
        <w:pStyle w:val="ConsPlusNormal"/>
        <w:tabs>
          <w:tab w:val="left" w:pos="6663"/>
        </w:tabs>
        <w:spacing w:line="240" w:lineRule="exact"/>
        <w:ind w:left="1006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177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D275AD" w:rsidRPr="00AE1771" w:rsidRDefault="00D275AD" w:rsidP="00AE1771">
      <w:pPr>
        <w:pStyle w:val="ConsPlusNormal"/>
        <w:tabs>
          <w:tab w:val="left" w:pos="6663"/>
        </w:tabs>
        <w:spacing w:line="240" w:lineRule="exact"/>
        <w:ind w:left="1006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75AD" w:rsidRPr="00AE1771" w:rsidRDefault="00D275AD" w:rsidP="00AE1771">
      <w:pPr>
        <w:pStyle w:val="ConsPlusNormal"/>
        <w:tabs>
          <w:tab w:val="left" w:pos="6663"/>
          <w:tab w:val="left" w:pos="10490"/>
        </w:tabs>
        <w:suppressAutoHyphens w:val="0"/>
        <w:spacing w:line="240" w:lineRule="exact"/>
        <w:ind w:left="1006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1771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населения адм</w:t>
      </w:r>
      <w:r w:rsidRPr="00AE1771">
        <w:rPr>
          <w:rFonts w:ascii="Times New Roman" w:hAnsi="Times New Roman" w:cs="Times New Roman"/>
          <w:sz w:val="28"/>
          <w:szCs w:val="28"/>
        </w:rPr>
        <w:t>и</w:t>
      </w:r>
      <w:r w:rsidRPr="00AE1771">
        <w:rPr>
          <w:rFonts w:ascii="Times New Roman" w:hAnsi="Times New Roman" w:cs="Times New Roman"/>
          <w:sz w:val="28"/>
          <w:szCs w:val="28"/>
        </w:rPr>
        <w:t xml:space="preserve">нистрации Георгиевского </w:t>
      </w:r>
      <w:r w:rsidR="00F55D56" w:rsidRPr="00AE177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E1771">
        <w:rPr>
          <w:rFonts w:ascii="Times New Roman" w:hAnsi="Times New Roman" w:cs="Times New Roman"/>
          <w:sz w:val="28"/>
          <w:szCs w:val="28"/>
        </w:rPr>
        <w:t xml:space="preserve"> Ставропольского края гос</w:t>
      </w:r>
      <w:r w:rsidRPr="00AE1771">
        <w:rPr>
          <w:rFonts w:ascii="Times New Roman" w:hAnsi="Times New Roman" w:cs="Times New Roman"/>
          <w:sz w:val="28"/>
          <w:szCs w:val="28"/>
        </w:rPr>
        <w:t>у</w:t>
      </w:r>
      <w:r w:rsidRPr="00AE1771">
        <w:rPr>
          <w:rFonts w:ascii="Times New Roman" w:hAnsi="Times New Roman" w:cs="Times New Roman"/>
          <w:sz w:val="28"/>
          <w:szCs w:val="28"/>
        </w:rPr>
        <w:t>дарственной услуги «Предоставл</w:t>
      </w:r>
      <w:r w:rsidRPr="00AE1771">
        <w:rPr>
          <w:rFonts w:ascii="Times New Roman" w:hAnsi="Times New Roman" w:cs="Times New Roman"/>
          <w:sz w:val="28"/>
          <w:szCs w:val="28"/>
        </w:rPr>
        <w:t>е</w:t>
      </w:r>
      <w:r w:rsidRPr="00AE1771">
        <w:rPr>
          <w:rFonts w:ascii="Times New Roman" w:hAnsi="Times New Roman" w:cs="Times New Roman"/>
          <w:sz w:val="28"/>
          <w:szCs w:val="28"/>
        </w:rPr>
        <w:t>ние инвалидам (в том числе детям-инвалидам), имеющим транспортные средства, в соответствии с медици</w:t>
      </w:r>
      <w:r w:rsidRPr="00AE1771">
        <w:rPr>
          <w:rFonts w:ascii="Times New Roman" w:hAnsi="Times New Roman" w:cs="Times New Roman"/>
          <w:sz w:val="28"/>
          <w:szCs w:val="28"/>
        </w:rPr>
        <w:t>н</w:t>
      </w:r>
      <w:r w:rsidRPr="00AE1771">
        <w:rPr>
          <w:rFonts w:ascii="Times New Roman" w:hAnsi="Times New Roman" w:cs="Times New Roman"/>
          <w:sz w:val="28"/>
          <w:szCs w:val="28"/>
        </w:rPr>
        <w:t>скими показаниями, или их зако</w:t>
      </w:r>
      <w:r w:rsidRPr="00AE1771">
        <w:rPr>
          <w:rFonts w:ascii="Times New Roman" w:hAnsi="Times New Roman" w:cs="Times New Roman"/>
          <w:sz w:val="28"/>
          <w:szCs w:val="28"/>
        </w:rPr>
        <w:t>н</w:t>
      </w:r>
      <w:r w:rsidRPr="00AE1771">
        <w:rPr>
          <w:rFonts w:ascii="Times New Roman" w:hAnsi="Times New Roman" w:cs="Times New Roman"/>
          <w:sz w:val="28"/>
          <w:szCs w:val="28"/>
        </w:rPr>
        <w:t>ным представителям компенсации страховых премий по договору об</w:t>
      </w:r>
      <w:r w:rsidRPr="00AE1771">
        <w:rPr>
          <w:rFonts w:ascii="Times New Roman" w:hAnsi="Times New Roman" w:cs="Times New Roman"/>
          <w:sz w:val="28"/>
          <w:szCs w:val="28"/>
        </w:rPr>
        <w:t>я</w:t>
      </w:r>
      <w:r w:rsidRPr="00AE1771">
        <w:rPr>
          <w:rFonts w:ascii="Times New Roman" w:hAnsi="Times New Roman" w:cs="Times New Roman"/>
          <w:sz w:val="28"/>
          <w:szCs w:val="28"/>
        </w:rPr>
        <w:t>зательного страхования гражданской ответственности владельцев тран</w:t>
      </w:r>
      <w:r w:rsidRPr="00AE1771">
        <w:rPr>
          <w:rFonts w:ascii="Times New Roman" w:hAnsi="Times New Roman" w:cs="Times New Roman"/>
          <w:sz w:val="28"/>
          <w:szCs w:val="28"/>
        </w:rPr>
        <w:t>с</w:t>
      </w:r>
      <w:r w:rsidRPr="00AE1771">
        <w:rPr>
          <w:rFonts w:ascii="Times New Roman" w:hAnsi="Times New Roman" w:cs="Times New Roman"/>
          <w:sz w:val="28"/>
          <w:szCs w:val="28"/>
        </w:rPr>
        <w:t>портных средств»</w:t>
      </w:r>
    </w:p>
    <w:p w:rsidR="0066360C" w:rsidRPr="00574534" w:rsidRDefault="0066360C" w:rsidP="00F220E6">
      <w:pPr>
        <w:widowControl w:val="0"/>
        <w:suppressAutoHyphens/>
        <w:spacing w:line="240" w:lineRule="exact"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66360C" w:rsidRDefault="0066360C" w:rsidP="00F220E6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F220E6" w:rsidRDefault="00F220E6" w:rsidP="00F220E6">
      <w:pPr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F220E6" w:rsidRPr="00574534" w:rsidRDefault="00F220E6" w:rsidP="00F220E6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574534">
        <w:rPr>
          <w:rFonts w:eastAsia="Lucida Sans Unicode"/>
          <w:kern w:val="1"/>
          <w:szCs w:val="28"/>
          <w:lang w:eastAsia="ar-SA"/>
        </w:rPr>
        <w:t>ЖУРНАЛ</w:t>
      </w:r>
    </w:p>
    <w:p w:rsidR="00F220E6" w:rsidRPr="00574534" w:rsidRDefault="00F220E6" w:rsidP="00F220E6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6360C" w:rsidRPr="00574534" w:rsidRDefault="0066360C" w:rsidP="00F220E6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574534">
        <w:rPr>
          <w:rFonts w:eastAsia="Lucida Sans Unicode"/>
          <w:kern w:val="1"/>
          <w:szCs w:val="28"/>
          <w:lang w:eastAsia="ar-SA"/>
        </w:rPr>
        <w:t>учета приема заявлений о назначении компенсации страховых премий</w:t>
      </w:r>
    </w:p>
    <w:p w:rsidR="0066360C" w:rsidRDefault="0066360C" w:rsidP="00F220E6">
      <w:pPr>
        <w:jc w:val="center"/>
        <w:textAlignment w:val="baseline"/>
        <w:rPr>
          <w:rFonts w:eastAsia="Lucida Sans Unicode"/>
          <w:kern w:val="1"/>
          <w:szCs w:val="40"/>
          <w:lang w:eastAsia="ar-SA"/>
        </w:rPr>
      </w:pPr>
    </w:p>
    <w:p w:rsidR="00AE1771" w:rsidRPr="00574534" w:rsidRDefault="00AE1771" w:rsidP="00F220E6">
      <w:pPr>
        <w:jc w:val="center"/>
        <w:textAlignment w:val="baseline"/>
        <w:rPr>
          <w:rFonts w:eastAsia="Lucida Sans Unicode"/>
          <w:kern w:val="1"/>
          <w:szCs w:val="40"/>
          <w:lang w:eastAsia="ar-SA"/>
        </w:rPr>
      </w:pPr>
    </w:p>
    <w:tbl>
      <w:tblPr>
        <w:tblW w:w="15045" w:type="dxa"/>
        <w:jc w:val="right"/>
        <w:tblInd w:w="-363" w:type="dxa"/>
        <w:tblLayout w:type="fixed"/>
        <w:tblLook w:val="0000"/>
      </w:tblPr>
      <w:tblGrid>
        <w:gridCol w:w="547"/>
        <w:gridCol w:w="1253"/>
        <w:gridCol w:w="2215"/>
        <w:gridCol w:w="1884"/>
        <w:gridCol w:w="1770"/>
        <w:gridCol w:w="1134"/>
        <w:gridCol w:w="1276"/>
        <w:gridCol w:w="1452"/>
        <w:gridCol w:w="1984"/>
        <w:gridCol w:w="1530"/>
      </w:tblGrid>
      <w:tr w:rsidR="00574534" w:rsidRPr="00574534" w:rsidTr="00AE1771">
        <w:trPr>
          <w:jc w:val="righ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Дата и</w:t>
            </w:r>
          </w:p>
          <w:p w:rsidR="0066360C" w:rsidRPr="00574534" w:rsidRDefault="0066360C" w:rsidP="008C5731">
            <w:pPr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время приема заявления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771" w:rsidRDefault="00AE1771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>
              <w:rPr>
                <w:rFonts w:eastAsia="MS Mincho"/>
                <w:kern w:val="1"/>
                <w:sz w:val="24"/>
                <w:szCs w:val="24"/>
                <w:lang w:eastAsia="ar-SA"/>
              </w:rPr>
              <w:t>Адрес</w:t>
            </w:r>
          </w:p>
          <w:p w:rsidR="00AE1771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регистра</w:t>
            </w:r>
            <w:r w:rsidR="00AE1771">
              <w:rPr>
                <w:rFonts w:eastAsia="MS Mincho"/>
                <w:kern w:val="1"/>
                <w:sz w:val="24"/>
                <w:szCs w:val="24"/>
                <w:lang w:eastAsia="ar-SA"/>
              </w:rPr>
              <w:t>ции</w:t>
            </w:r>
          </w:p>
          <w:p w:rsidR="0066360C" w:rsidRPr="00574534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(проживания)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Дата принятия решения о н</w:t>
            </w: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а</w:t>
            </w: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значении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Размер выплаты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Срок</w:t>
            </w:r>
          </w:p>
          <w:p w:rsidR="0066360C" w:rsidRPr="00574534" w:rsidRDefault="0066360C" w:rsidP="008C5731">
            <w:pPr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назнач</w:t>
            </w: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е</w:t>
            </w: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ния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F220E6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№ лично</w:t>
            </w:r>
            <w:r w:rsidR="0066360C"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го 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Перечень прин</w:t>
            </w: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я</w:t>
            </w: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 xml:space="preserve">тых документов, </w:t>
            </w:r>
          </w:p>
          <w:p w:rsidR="0066360C" w:rsidRPr="00574534" w:rsidRDefault="0066360C" w:rsidP="008C5731">
            <w:pPr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их кол-во в ли</w:t>
            </w: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с</w:t>
            </w: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тах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center"/>
              <w:textAlignment w:val="baseline"/>
              <w:rPr>
                <w:rFonts w:eastAsia="MS Mincho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MS Mincho"/>
                <w:kern w:val="1"/>
                <w:sz w:val="24"/>
                <w:szCs w:val="24"/>
                <w:lang w:eastAsia="ar-SA"/>
              </w:rPr>
              <w:t>Фамилия, инициалы, подпись специалиста</w:t>
            </w:r>
          </w:p>
        </w:tc>
      </w:tr>
      <w:tr w:rsidR="00574534" w:rsidRPr="00574534" w:rsidTr="00AE1771">
        <w:trPr>
          <w:jc w:val="righ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</w:tr>
      <w:tr w:rsidR="00574534" w:rsidRPr="00574534" w:rsidTr="00AE1771">
        <w:trPr>
          <w:jc w:val="righ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</w:tr>
      <w:tr w:rsidR="00574534" w:rsidRPr="00574534" w:rsidTr="00AE1771">
        <w:trPr>
          <w:jc w:val="right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003" w:rsidRPr="00574534" w:rsidRDefault="00272003" w:rsidP="008C5731">
            <w:pPr>
              <w:snapToGrid w:val="0"/>
              <w:jc w:val="both"/>
              <w:textAlignment w:val="baseline"/>
              <w:rPr>
                <w:rFonts w:eastAsia="MS Mincho"/>
                <w:kern w:val="1"/>
                <w:szCs w:val="40"/>
                <w:lang w:eastAsia="ar-SA"/>
              </w:rPr>
            </w:pPr>
          </w:p>
        </w:tc>
      </w:tr>
    </w:tbl>
    <w:p w:rsidR="0066360C" w:rsidRPr="00574534" w:rsidRDefault="0066360C" w:rsidP="002A510E">
      <w:pPr>
        <w:tabs>
          <w:tab w:val="left" w:pos="7380"/>
          <w:tab w:val="left" w:pos="7740"/>
          <w:tab w:val="left" w:pos="9000"/>
        </w:tabs>
        <w:autoSpaceDE w:val="0"/>
        <w:spacing w:line="240" w:lineRule="exact"/>
        <w:textAlignment w:val="baseline"/>
        <w:rPr>
          <w:rFonts w:eastAsia="Arial"/>
          <w:kern w:val="1"/>
          <w:sz w:val="20"/>
          <w:lang w:eastAsia="ar-SA"/>
        </w:rPr>
      </w:pPr>
    </w:p>
    <w:p w:rsidR="0066360C" w:rsidRPr="00574534" w:rsidRDefault="0066360C" w:rsidP="008C5731">
      <w:pPr>
        <w:textAlignment w:val="baseline"/>
        <w:rPr>
          <w:rFonts w:eastAsia="Arial"/>
          <w:kern w:val="1"/>
          <w:sz w:val="20"/>
          <w:lang w:eastAsia="ar-SA"/>
        </w:rPr>
        <w:sectPr w:rsidR="0066360C" w:rsidRPr="00574534" w:rsidSect="00AE1771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6838" w:h="11906" w:orient="landscape"/>
          <w:pgMar w:top="1985" w:right="1134" w:bottom="567" w:left="1134" w:header="720" w:footer="720" w:gutter="0"/>
          <w:cols w:space="720"/>
          <w:docGrid w:linePitch="360"/>
        </w:sectPr>
      </w:pPr>
    </w:p>
    <w:p w:rsidR="009210C2" w:rsidRPr="00574534" w:rsidRDefault="009210C2" w:rsidP="00AE1771">
      <w:pPr>
        <w:pStyle w:val="ConsPlusNormal"/>
        <w:numPr>
          <w:ilvl w:val="0"/>
          <w:numId w:val="1"/>
        </w:numPr>
        <w:tabs>
          <w:tab w:val="clear" w:pos="131"/>
        </w:tabs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210C2" w:rsidRPr="00574534" w:rsidRDefault="009210C2" w:rsidP="00AE1771">
      <w:pPr>
        <w:pStyle w:val="ConsPlusNormal"/>
        <w:numPr>
          <w:ilvl w:val="0"/>
          <w:numId w:val="1"/>
        </w:numPr>
        <w:tabs>
          <w:tab w:val="clear" w:pos="131"/>
        </w:tabs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210C2" w:rsidRPr="00574534" w:rsidRDefault="009210C2" w:rsidP="00AE1771">
      <w:pPr>
        <w:pStyle w:val="ConsPlusNormal"/>
        <w:numPr>
          <w:ilvl w:val="0"/>
          <w:numId w:val="1"/>
        </w:numPr>
        <w:tabs>
          <w:tab w:val="clear" w:pos="131"/>
        </w:tabs>
        <w:suppressAutoHyphens w:val="0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574534">
        <w:rPr>
          <w:rFonts w:ascii="Times New Roman" w:hAnsi="Times New Roman" w:cs="Times New Roman"/>
          <w:sz w:val="28"/>
          <w:szCs w:val="28"/>
        </w:rPr>
        <w:t>у</w:t>
      </w:r>
      <w:r w:rsidRPr="00574534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администрации Георгиевского </w:t>
      </w:r>
      <w:r w:rsidR="00F55D56" w:rsidRPr="00574534">
        <w:rPr>
          <w:rFonts w:ascii="Times New Roman" w:hAnsi="Times New Roman" w:cs="Times New Roman"/>
          <w:sz w:val="28"/>
          <w:szCs w:val="28"/>
        </w:rPr>
        <w:t>г</w:t>
      </w:r>
      <w:r w:rsidR="00F55D56" w:rsidRPr="00574534">
        <w:rPr>
          <w:rFonts w:ascii="Times New Roman" w:hAnsi="Times New Roman" w:cs="Times New Roman"/>
          <w:sz w:val="28"/>
          <w:szCs w:val="28"/>
        </w:rPr>
        <w:t>о</w:t>
      </w:r>
      <w:r w:rsidR="00F55D56" w:rsidRPr="00574534">
        <w:rPr>
          <w:rFonts w:ascii="Times New Roman" w:hAnsi="Times New Roman" w:cs="Times New Roman"/>
          <w:sz w:val="28"/>
          <w:szCs w:val="28"/>
        </w:rPr>
        <w:t>родского округа</w:t>
      </w:r>
      <w:r w:rsidRPr="00574534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«Предоставление инвалидам (в том числе детям-инвалидам), име</w:t>
      </w:r>
      <w:r w:rsidRPr="00574534">
        <w:rPr>
          <w:rFonts w:ascii="Times New Roman" w:hAnsi="Times New Roman" w:cs="Times New Roman"/>
          <w:sz w:val="28"/>
          <w:szCs w:val="28"/>
        </w:rPr>
        <w:t>ю</w:t>
      </w:r>
      <w:r w:rsidRPr="00574534">
        <w:rPr>
          <w:rFonts w:ascii="Times New Roman" w:hAnsi="Times New Roman" w:cs="Times New Roman"/>
          <w:sz w:val="28"/>
          <w:szCs w:val="28"/>
        </w:rPr>
        <w:t>щим транспортные средства, в с</w:t>
      </w:r>
      <w:r w:rsidRPr="00574534">
        <w:rPr>
          <w:rFonts w:ascii="Times New Roman" w:hAnsi="Times New Roman" w:cs="Times New Roman"/>
          <w:sz w:val="28"/>
          <w:szCs w:val="28"/>
        </w:rPr>
        <w:t>о</w:t>
      </w:r>
      <w:r w:rsidRPr="00574534">
        <w:rPr>
          <w:rFonts w:ascii="Times New Roman" w:hAnsi="Times New Roman" w:cs="Times New Roman"/>
          <w:sz w:val="28"/>
          <w:szCs w:val="28"/>
        </w:rPr>
        <w:t>ответствии с медицинскими пок</w:t>
      </w:r>
      <w:r w:rsidRPr="00574534">
        <w:rPr>
          <w:rFonts w:ascii="Times New Roman" w:hAnsi="Times New Roman" w:cs="Times New Roman"/>
          <w:sz w:val="28"/>
          <w:szCs w:val="28"/>
        </w:rPr>
        <w:t>а</w:t>
      </w:r>
      <w:r w:rsidRPr="00574534">
        <w:rPr>
          <w:rFonts w:ascii="Times New Roman" w:hAnsi="Times New Roman" w:cs="Times New Roman"/>
          <w:sz w:val="28"/>
          <w:szCs w:val="28"/>
        </w:rPr>
        <w:t>заниями, или их законным пре</w:t>
      </w:r>
      <w:r w:rsidRPr="00574534">
        <w:rPr>
          <w:rFonts w:ascii="Times New Roman" w:hAnsi="Times New Roman" w:cs="Times New Roman"/>
          <w:sz w:val="28"/>
          <w:szCs w:val="28"/>
        </w:rPr>
        <w:t>д</w:t>
      </w:r>
      <w:r w:rsidRPr="00574534">
        <w:rPr>
          <w:rFonts w:ascii="Times New Roman" w:hAnsi="Times New Roman" w:cs="Times New Roman"/>
          <w:sz w:val="28"/>
          <w:szCs w:val="28"/>
        </w:rPr>
        <w:t>ставителям компенсации страх</w:t>
      </w:r>
      <w:r w:rsidRPr="00574534">
        <w:rPr>
          <w:rFonts w:ascii="Times New Roman" w:hAnsi="Times New Roman" w:cs="Times New Roman"/>
          <w:sz w:val="28"/>
          <w:szCs w:val="28"/>
        </w:rPr>
        <w:t>о</w:t>
      </w:r>
      <w:r w:rsidRPr="00574534">
        <w:rPr>
          <w:rFonts w:ascii="Times New Roman" w:hAnsi="Times New Roman" w:cs="Times New Roman"/>
          <w:sz w:val="28"/>
          <w:szCs w:val="28"/>
        </w:rPr>
        <w:t>вых премий по договору обяз</w:t>
      </w:r>
      <w:r w:rsidRPr="00574534">
        <w:rPr>
          <w:rFonts w:ascii="Times New Roman" w:hAnsi="Times New Roman" w:cs="Times New Roman"/>
          <w:sz w:val="28"/>
          <w:szCs w:val="28"/>
        </w:rPr>
        <w:t>а</w:t>
      </w:r>
      <w:r w:rsidRPr="00574534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транспортных средств»</w:t>
      </w:r>
    </w:p>
    <w:p w:rsidR="0066360C" w:rsidRDefault="0066360C" w:rsidP="00AE1771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AE1771" w:rsidRDefault="00AE1771" w:rsidP="00AE1771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AE1771" w:rsidRPr="00AE1771" w:rsidRDefault="00AE1771" w:rsidP="00AE1771">
      <w:pPr>
        <w:widowControl w:val="0"/>
        <w:suppressAutoHyphens/>
        <w:jc w:val="center"/>
        <w:textAlignment w:val="baseline"/>
        <w:outlineLvl w:val="0"/>
        <w:rPr>
          <w:rFonts w:eastAsia="Arial"/>
          <w:kern w:val="1"/>
          <w:szCs w:val="28"/>
          <w:lang w:eastAsia="ar-SA"/>
        </w:rPr>
      </w:pPr>
    </w:p>
    <w:p w:rsidR="0066360C" w:rsidRPr="00574534" w:rsidRDefault="0066360C" w:rsidP="008C5731">
      <w:pPr>
        <w:jc w:val="right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Адресат</w:t>
      </w:r>
    </w:p>
    <w:p w:rsidR="0066360C" w:rsidRPr="002A510E" w:rsidRDefault="0066360C" w:rsidP="008C5731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A510E">
        <w:rPr>
          <w:rFonts w:eastAsia="Lucida Sans Unicode"/>
          <w:kern w:val="1"/>
          <w:szCs w:val="28"/>
          <w:lang w:eastAsia="ar-SA"/>
        </w:rPr>
        <w:t xml:space="preserve">УВЕДОМЛЕНИЕ </w:t>
      </w:r>
    </w:p>
    <w:p w:rsidR="00A15D94" w:rsidRPr="002A510E" w:rsidRDefault="00A15D94" w:rsidP="008C5731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6360C" w:rsidRPr="002A510E" w:rsidRDefault="0066360C" w:rsidP="00A15D94">
      <w:pPr>
        <w:spacing w:line="240" w:lineRule="exact"/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  <w:r w:rsidRPr="002A510E">
        <w:rPr>
          <w:rFonts w:eastAsia="Lucida Sans Unicode"/>
          <w:kern w:val="1"/>
          <w:szCs w:val="28"/>
          <w:lang w:eastAsia="ar-SA"/>
        </w:rPr>
        <w:t xml:space="preserve">о перечне недостающих и (или) неправильно оформленных документов </w:t>
      </w:r>
    </w:p>
    <w:p w:rsidR="0066360C" w:rsidRPr="00574534" w:rsidRDefault="0066360C" w:rsidP="00A15D94">
      <w:pPr>
        <w:spacing w:line="240" w:lineRule="exact"/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2A510E">
        <w:rPr>
          <w:rFonts w:eastAsia="Lucida Sans Unicode"/>
          <w:kern w:val="1"/>
          <w:szCs w:val="28"/>
          <w:lang w:eastAsia="ar-SA"/>
        </w:rPr>
        <w:t xml:space="preserve">и </w:t>
      </w:r>
      <w:proofErr w:type="gramStart"/>
      <w:r w:rsidRPr="002A510E">
        <w:rPr>
          <w:rFonts w:eastAsia="Lucida Sans Unicode"/>
          <w:kern w:val="1"/>
          <w:szCs w:val="28"/>
          <w:lang w:eastAsia="ar-SA"/>
        </w:rPr>
        <w:t>сроке</w:t>
      </w:r>
      <w:proofErr w:type="gramEnd"/>
      <w:r w:rsidRPr="002A510E">
        <w:rPr>
          <w:rFonts w:eastAsia="Lucida Sans Unicode"/>
          <w:kern w:val="1"/>
          <w:szCs w:val="28"/>
          <w:lang w:eastAsia="ar-SA"/>
        </w:rPr>
        <w:t xml:space="preserve"> их предоставления</w:t>
      </w:r>
    </w:p>
    <w:p w:rsidR="0066360C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Уважаемый (</w:t>
      </w:r>
      <w:proofErr w:type="spellStart"/>
      <w:r w:rsidRPr="00574534">
        <w:rPr>
          <w:rFonts w:eastAsia="Lucida Sans Unicode"/>
          <w:kern w:val="1"/>
          <w:sz w:val="24"/>
          <w:szCs w:val="24"/>
          <w:lang w:eastAsia="ar-SA"/>
        </w:rPr>
        <w:t>ая</w:t>
      </w:r>
      <w:proofErr w:type="spellEnd"/>
      <w:r w:rsidRPr="00574534">
        <w:rPr>
          <w:rFonts w:eastAsia="Lucida Sans Unicode"/>
          <w:kern w:val="1"/>
          <w:sz w:val="24"/>
          <w:szCs w:val="24"/>
          <w:lang w:eastAsia="ar-SA"/>
        </w:rPr>
        <w:t>) ________________________________!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                      (фамилия, имя, отчество)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ind w:firstLine="708"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proofErr w:type="gramStart"/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Уведомляем Вас, что в соответствии с </w:t>
      </w:r>
      <w:proofErr w:type="spellStart"/>
      <w:r w:rsidRPr="00574534">
        <w:rPr>
          <w:rFonts w:eastAsia="Lucida Sans Unicode"/>
          <w:kern w:val="1"/>
          <w:sz w:val="24"/>
          <w:szCs w:val="24"/>
          <w:lang w:eastAsia="ar-SA"/>
        </w:rPr>
        <w:t>абз</w:t>
      </w:r>
      <w:proofErr w:type="spellEnd"/>
      <w:r w:rsidRPr="00574534">
        <w:rPr>
          <w:rFonts w:eastAsia="Lucida Sans Unicode"/>
          <w:kern w:val="1"/>
          <w:sz w:val="24"/>
          <w:szCs w:val="24"/>
          <w:lang w:eastAsia="ar-SA"/>
        </w:rPr>
        <w:t>. 3 п. 3</w:t>
      </w:r>
      <w:r w:rsidRPr="00574534">
        <w:rPr>
          <w:rFonts w:eastAsia="Lucida Sans Unicode"/>
          <w:kern w:val="1"/>
          <w:sz w:val="24"/>
          <w:szCs w:val="24"/>
          <w:vertAlign w:val="superscript"/>
          <w:lang w:eastAsia="ar-SA"/>
        </w:rPr>
        <w:t>1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Правил выплаты инвалидам (в том числе детям-инвалидам), имеющим транспортные средства в соответствии с медицинск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>и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>ми показаниями, или их законным представителям компенсации страховых премий по д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>о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>говору обязательного страхования гражданской ответственности владельцев транспортных средств, утвержденных постановлением Правительства Ставропольского края от 14.10.2005 №</w:t>
      </w:r>
      <w:r w:rsidR="004010FA">
        <w:rPr>
          <w:rFonts w:eastAsia="Lucida Sans Unicode"/>
          <w:kern w:val="1"/>
          <w:sz w:val="24"/>
          <w:szCs w:val="24"/>
          <w:lang w:eastAsia="ar-SA"/>
        </w:rPr>
        <w:t xml:space="preserve"> 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>128-п (далее – Правила) Вам необходимо предоставить:</w:t>
      </w:r>
      <w:proofErr w:type="gramEnd"/>
    </w:p>
    <w:p w:rsidR="0066360C" w:rsidRPr="00574534" w:rsidRDefault="0066360C" w:rsidP="008C5731">
      <w:pPr>
        <w:ind w:firstLine="708"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A15D94" w:rsidRPr="00574534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1._________________________________________________________________</w:t>
      </w:r>
    </w:p>
    <w:p w:rsidR="00A15D94" w:rsidRPr="00574534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2._________________________________________________________________</w:t>
      </w:r>
    </w:p>
    <w:p w:rsidR="0066360C" w:rsidRPr="00574534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3._________________________________________________________________</w:t>
      </w:r>
    </w:p>
    <w:p w:rsidR="0066360C" w:rsidRPr="00574534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ab/>
        <w:t>К сведению сообщаем, что в случае непредставления вышеуказанных документов в срок до ___.____.20___г. в соответствии с абз.4 п. 3</w:t>
      </w:r>
      <w:r w:rsidRPr="00574534">
        <w:rPr>
          <w:rFonts w:eastAsia="Lucida Sans Unicode"/>
          <w:kern w:val="1"/>
          <w:sz w:val="24"/>
          <w:szCs w:val="24"/>
          <w:vertAlign w:val="superscript"/>
          <w:lang w:eastAsia="ar-SA"/>
        </w:rPr>
        <w:t>1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Правил Ваше заявление будет оста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>в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лено без рассмотрения. </w:t>
      </w:r>
    </w:p>
    <w:p w:rsidR="0066360C" w:rsidRPr="00574534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ab/>
        <w:t xml:space="preserve">Вы имеете право повторно обратиться за назначением компенсации страховых премий, </w:t>
      </w:r>
      <w:proofErr w:type="gramStart"/>
      <w:r w:rsidRPr="00574534">
        <w:rPr>
          <w:rFonts w:eastAsia="Lucida Sans Unicode"/>
          <w:kern w:val="1"/>
          <w:sz w:val="24"/>
          <w:szCs w:val="24"/>
          <w:lang w:eastAsia="ar-SA"/>
        </w:rPr>
        <w:t>предоставив документы</w:t>
      </w:r>
      <w:proofErr w:type="gramEnd"/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в порядке, предусмотренном п. 3 Правил.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Руководитель                                                                                    И.О. Фамилия</w:t>
      </w:r>
    </w:p>
    <w:p w:rsidR="0066360C" w:rsidRPr="00574534" w:rsidRDefault="0066360C" w:rsidP="008C5731">
      <w:pPr>
        <w:spacing w:line="240" w:lineRule="exact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Исполнитель: 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И.О. Фамилия</w:t>
      </w:r>
    </w:p>
    <w:p w:rsidR="009210C2" w:rsidRPr="00574534" w:rsidRDefault="0066360C" w:rsidP="008C5731">
      <w:pPr>
        <w:spacing w:line="240" w:lineRule="exact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Телефон</w:t>
      </w:r>
    </w:p>
    <w:p w:rsidR="009210C2" w:rsidRPr="00574534" w:rsidRDefault="008065D0" w:rsidP="00892F51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br w:type="page"/>
      </w:r>
      <w:r w:rsidR="009210C2" w:rsidRPr="00574534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9210C2" w:rsidRPr="00574534" w:rsidRDefault="009210C2" w:rsidP="00892F51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10C2" w:rsidRPr="00574534" w:rsidRDefault="004010FA" w:rsidP="00892F51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210C2" w:rsidRPr="00574534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предоставления управлением тр</w:t>
      </w:r>
      <w:r w:rsidR="009210C2" w:rsidRPr="00574534">
        <w:rPr>
          <w:rFonts w:ascii="Times New Roman" w:hAnsi="Times New Roman" w:cs="Times New Roman"/>
          <w:sz w:val="28"/>
          <w:szCs w:val="28"/>
        </w:rPr>
        <w:t>у</w:t>
      </w:r>
      <w:r w:rsidR="009210C2" w:rsidRPr="00574534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администрации Георгиевского </w:t>
      </w:r>
      <w:r w:rsidR="00F55D56" w:rsidRPr="00574534">
        <w:rPr>
          <w:rFonts w:ascii="Times New Roman" w:hAnsi="Times New Roman" w:cs="Times New Roman"/>
          <w:sz w:val="28"/>
          <w:szCs w:val="28"/>
        </w:rPr>
        <w:t>г</w:t>
      </w:r>
      <w:r w:rsidR="00F55D56" w:rsidRPr="00574534">
        <w:rPr>
          <w:rFonts w:ascii="Times New Roman" w:hAnsi="Times New Roman" w:cs="Times New Roman"/>
          <w:sz w:val="28"/>
          <w:szCs w:val="28"/>
        </w:rPr>
        <w:t>о</w:t>
      </w:r>
      <w:r w:rsidR="00F55D56" w:rsidRPr="00574534">
        <w:rPr>
          <w:rFonts w:ascii="Times New Roman" w:hAnsi="Times New Roman" w:cs="Times New Roman"/>
          <w:sz w:val="28"/>
          <w:szCs w:val="28"/>
        </w:rPr>
        <w:t>родского округа</w:t>
      </w:r>
      <w:r w:rsidR="009210C2" w:rsidRPr="00574534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«Предоставление инвалидам (в том числе детям-инвалидам), име</w:t>
      </w:r>
      <w:r w:rsidR="009210C2" w:rsidRPr="00574534">
        <w:rPr>
          <w:rFonts w:ascii="Times New Roman" w:hAnsi="Times New Roman" w:cs="Times New Roman"/>
          <w:sz w:val="28"/>
          <w:szCs w:val="28"/>
        </w:rPr>
        <w:t>ю</w:t>
      </w:r>
      <w:r w:rsidR="009210C2" w:rsidRPr="00574534">
        <w:rPr>
          <w:rFonts w:ascii="Times New Roman" w:hAnsi="Times New Roman" w:cs="Times New Roman"/>
          <w:sz w:val="28"/>
          <w:szCs w:val="28"/>
        </w:rPr>
        <w:t>щим транспортные средства, в с</w:t>
      </w:r>
      <w:r w:rsidR="009210C2" w:rsidRPr="00574534">
        <w:rPr>
          <w:rFonts w:ascii="Times New Roman" w:hAnsi="Times New Roman" w:cs="Times New Roman"/>
          <w:sz w:val="28"/>
          <w:szCs w:val="28"/>
        </w:rPr>
        <w:t>о</w:t>
      </w:r>
      <w:r w:rsidR="009210C2" w:rsidRPr="00574534">
        <w:rPr>
          <w:rFonts w:ascii="Times New Roman" w:hAnsi="Times New Roman" w:cs="Times New Roman"/>
          <w:sz w:val="28"/>
          <w:szCs w:val="28"/>
        </w:rPr>
        <w:t>ответствии с медицинскими пок</w:t>
      </w:r>
      <w:r w:rsidR="009210C2" w:rsidRPr="00574534">
        <w:rPr>
          <w:rFonts w:ascii="Times New Roman" w:hAnsi="Times New Roman" w:cs="Times New Roman"/>
          <w:sz w:val="28"/>
          <w:szCs w:val="28"/>
        </w:rPr>
        <w:t>а</w:t>
      </w:r>
      <w:r w:rsidR="009210C2" w:rsidRPr="00574534">
        <w:rPr>
          <w:rFonts w:ascii="Times New Roman" w:hAnsi="Times New Roman" w:cs="Times New Roman"/>
          <w:sz w:val="28"/>
          <w:szCs w:val="28"/>
        </w:rPr>
        <w:t>заниями, или их законным пре</w:t>
      </w:r>
      <w:r w:rsidR="009210C2" w:rsidRPr="00574534">
        <w:rPr>
          <w:rFonts w:ascii="Times New Roman" w:hAnsi="Times New Roman" w:cs="Times New Roman"/>
          <w:sz w:val="28"/>
          <w:szCs w:val="28"/>
        </w:rPr>
        <w:t>д</w:t>
      </w:r>
      <w:r w:rsidR="009210C2" w:rsidRPr="00574534">
        <w:rPr>
          <w:rFonts w:ascii="Times New Roman" w:hAnsi="Times New Roman" w:cs="Times New Roman"/>
          <w:sz w:val="28"/>
          <w:szCs w:val="28"/>
        </w:rPr>
        <w:t>ставителям компенсации страх</w:t>
      </w:r>
      <w:r w:rsidR="009210C2" w:rsidRPr="00574534">
        <w:rPr>
          <w:rFonts w:ascii="Times New Roman" w:hAnsi="Times New Roman" w:cs="Times New Roman"/>
          <w:sz w:val="28"/>
          <w:szCs w:val="28"/>
        </w:rPr>
        <w:t>о</w:t>
      </w:r>
      <w:r w:rsidR="009210C2" w:rsidRPr="00574534">
        <w:rPr>
          <w:rFonts w:ascii="Times New Roman" w:hAnsi="Times New Roman" w:cs="Times New Roman"/>
          <w:sz w:val="28"/>
          <w:szCs w:val="28"/>
        </w:rPr>
        <w:t>вых премий по договору обяз</w:t>
      </w:r>
      <w:r w:rsidR="009210C2" w:rsidRPr="00574534">
        <w:rPr>
          <w:rFonts w:ascii="Times New Roman" w:hAnsi="Times New Roman" w:cs="Times New Roman"/>
          <w:sz w:val="28"/>
          <w:szCs w:val="28"/>
        </w:rPr>
        <w:t>а</w:t>
      </w:r>
      <w:r w:rsidR="009210C2" w:rsidRPr="00574534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транспортных средств»</w:t>
      </w:r>
    </w:p>
    <w:p w:rsidR="0066360C" w:rsidRPr="00574534" w:rsidRDefault="0066360C" w:rsidP="00892F51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66360C" w:rsidRPr="00574534" w:rsidRDefault="0066360C" w:rsidP="00F5633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F5633F" w:rsidRPr="00574534" w:rsidRDefault="00F5633F" w:rsidP="00F5633F">
      <w:pPr>
        <w:suppressAutoHyphens/>
        <w:jc w:val="both"/>
        <w:textAlignment w:val="baseline"/>
        <w:rPr>
          <w:rFonts w:eastAsia="Arial"/>
          <w:kern w:val="1"/>
          <w:szCs w:val="28"/>
          <w:lang w:eastAsia="ar-SA"/>
        </w:rPr>
      </w:pPr>
    </w:p>
    <w:p w:rsidR="0066360C" w:rsidRPr="00574534" w:rsidRDefault="0066360C" w:rsidP="00F5633F">
      <w:pPr>
        <w:jc w:val="both"/>
        <w:textAlignment w:val="baseline"/>
        <w:rPr>
          <w:rFonts w:eastAsia="Lucida Sans Unicode"/>
          <w:kern w:val="1"/>
          <w:szCs w:val="28"/>
          <w:lang w:eastAsia="ar-SA"/>
        </w:rPr>
      </w:pPr>
    </w:p>
    <w:tbl>
      <w:tblPr>
        <w:tblW w:w="9387" w:type="dxa"/>
        <w:tblInd w:w="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81"/>
        <w:gridCol w:w="1319"/>
        <w:gridCol w:w="824"/>
        <w:gridCol w:w="2374"/>
        <w:gridCol w:w="1599"/>
        <w:gridCol w:w="33"/>
        <w:gridCol w:w="57"/>
      </w:tblGrid>
      <w:tr w:rsidR="00574534" w:rsidRPr="00574534" w:rsidTr="00F5633F">
        <w:trPr>
          <w:trHeight w:val="1420"/>
        </w:trPr>
        <w:tc>
          <w:tcPr>
            <w:tcW w:w="9297" w:type="dxa"/>
            <w:gridSpan w:val="5"/>
            <w:shd w:val="clear" w:color="auto" w:fill="auto"/>
          </w:tcPr>
          <w:p w:rsidR="002A510E" w:rsidRDefault="0066360C" w:rsidP="008C5731">
            <w:pPr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Управление труда и социальной</w:t>
            </w:r>
            <w:r w:rsidR="002A510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защиты населения администрации</w:t>
            </w:r>
          </w:p>
          <w:p w:rsidR="0066360C" w:rsidRPr="00574534" w:rsidRDefault="0066360C" w:rsidP="002A510E">
            <w:pPr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Георгиевского </w:t>
            </w:r>
            <w:r w:rsidR="00F55D56"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городского округа</w:t>
            </w: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9210C2" w:rsidRPr="00574534" w:rsidRDefault="009210C2" w:rsidP="008C5731">
            <w:pPr>
              <w:tabs>
                <w:tab w:val="left" w:pos="0"/>
              </w:tabs>
              <w:autoSpaceDE w:val="0"/>
              <w:spacing w:line="156" w:lineRule="atLeast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574534" w:rsidRDefault="0066360C" w:rsidP="008C5731">
            <w:pPr>
              <w:tabs>
                <w:tab w:val="left" w:pos="0"/>
              </w:tabs>
              <w:autoSpaceDE w:val="0"/>
              <w:spacing w:line="156" w:lineRule="atLeast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РЕШЕНИЕ № _____ </w:t>
            </w:r>
            <w:proofErr w:type="gramStart"/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от</w:t>
            </w:r>
            <w:proofErr w:type="gramEnd"/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_______</w:t>
            </w:r>
          </w:p>
          <w:p w:rsidR="0066360C" w:rsidRPr="00574534" w:rsidRDefault="0066360C" w:rsidP="008C5731">
            <w:pPr>
              <w:tabs>
                <w:tab w:val="left" w:pos="0"/>
              </w:tabs>
              <w:autoSpaceDE w:val="0"/>
              <w:spacing w:line="156" w:lineRule="atLeast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о назначении  компенсации страховых премий</w:t>
            </w:r>
          </w:p>
          <w:p w:rsidR="0066360C" w:rsidRPr="00574534" w:rsidRDefault="0066360C" w:rsidP="008C5731">
            <w:pPr>
              <w:tabs>
                <w:tab w:val="left" w:pos="0"/>
              </w:tabs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3" w:type="dxa"/>
            <w:shd w:val="clear" w:color="auto" w:fill="auto"/>
          </w:tcPr>
          <w:p w:rsidR="0066360C" w:rsidRPr="00574534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66360C" w:rsidRPr="00574534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574534" w:rsidRPr="00574534" w:rsidTr="00F5633F">
        <w:trPr>
          <w:trHeight w:val="1221"/>
        </w:trPr>
        <w:tc>
          <w:tcPr>
            <w:tcW w:w="929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autoSpaceDE w:val="0"/>
              <w:snapToGrid w:val="0"/>
              <w:spacing w:line="156" w:lineRule="atLeast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Назначить компенсацию страховых премий ____________________________________</w:t>
            </w:r>
          </w:p>
          <w:p w:rsidR="0066360C" w:rsidRPr="00574534" w:rsidRDefault="0066360C" w:rsidP="008C5731">
            <w:pPr>
              <w:autoSpaceDE w:val="0"/>
              <w:spacing w:line="156" w:lineRule="atLeast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                                          </w:t>
            </w:r>
            <w:r w:rsidR="00A15D94"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                            (ф</w:t>
            </w: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амилия, имя, отчество заявителя)</w:t>
            </w:r>
          </w:p>
          <w:p w:rsidR="0066360C" w:rsidRPr="00574534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Адрес регистрации (проживания) заявителя __________________________________________________________________</w:t>
            </w: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</w:p>
          <w:p w:rsidR="0066360C" w:rsidRPr="00574534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Списки (сбербанк, банк), лицевой счет </w:t>
            </w: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</w:p>
        </w:tc>
        <w:tc>
          <w:tcPr>
            <w:tcW w:w="33" w:type="dxa"/>
            <w:shd w:val="clear" w:color="auto" w:fill="auto"/>
          </w:tcPr>
          <w:p w:rsidR="0066360C" w:rsidRPr="00574534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66360C" w:rsidRPr="00574534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574534" w:rsidRPr="00574534" w:rsidTr="00F5633F">
        <w:tblPrEx>
          <w:tblCellMar>
            <w:left w:w="15" w:type="dxa"/>
            <w:right w:w="15" w:type="dxa"/>
          </w:tblCellMar>
        </w:tblPrEx>
        <w:trPr>
          <w:trHeight w:val="322"/>
        </w:trPr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autoSpaceDE w:val="0"/>
              <w:snapToGrid w:val="0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Вид  </w:t>
            </w:r>
            <w:proofErr w:type="gramStart"/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социальной</w:t>
            </w:r>
            <w:proofErr w:type="gramEnd"/>
          </w:p>
          <w:p w:rsidR="0066360C" w:rsidRPr="00574534" w:rsidRDefault="0066360C" w:rsidP="008C5731">
            <w:pPr>
              <w:autoSpaceDE w:val="0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поддержки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autoSpaceDE w:val="0"/>
              <w:snapToGrid w:val="0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Дата назначения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autoSpaceDE w:val="0"/>
              <w:snapToGrid w:val="0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За период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autoSpaceDE w:val="0"/>
              <w:snapToGrid w:val="0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Сумма</w:t>
            </w:r>
          </w:p>
          <w:p w:rsidR="0066360C" w:rsidRPr="00574534" w:rsidRDefault="0066360C" w:rsidP="008C5731">
            <w:pPr>
              <w:autoSpaceDE w:val="0"/>
              <w:jc w:val="center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выплаты</w:t>
            </w:r>
          </w:p>
        </w:tc>
      </w:tr>
      <w:tr w:rsidR="00574534" w:rsidRPr="00574534" w:rsidTr="00F5633F">
        <w:trPr>
          <w:trHeight w:val="336"/>
        </w:trPr>
        <w:tc>
          <w:tcPr>
            <w:tcW w:w="4500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autoSpaceDE w:val="0"/>
              <w:snapToGrid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F5633F" w:rsidRPr="00574534" w:rsidRDefault="00F5633F" w:rsidP="008C5731">
            <w:pPr>
              <w:autoSpaceDE w:val="0"/>
              <w:snapToGrid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574534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Расчет произвёл</w:t>
            </w: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  <w:proofErr w:type="gramStart"/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Расчет</w:t>
            </w:r>
            <w:proofErr w:type="gramEnd"/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проверил</w:t>
            </w: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  <w:t>Руководитель органа соцзащиты</w:t>
            </w:r>
          </w:p>
          <w:p w:rsidR="00F5633F" w:rsidRPr="00574534" w:rsidRDefault="00F5633F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574534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М.П.</w:t>
            </w:r>
          </w:p>
          <w:p w:rsidR="0066360C" w:rsidRPr="00574534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66360C" w:rsidRPr="00574534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F5633F" w:rsidRPr="00574534" w:rsidRDefault="00F5633F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574534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proofErr w:type="gramStart"/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/Фамилия, имя, отчество специалиста/</w:t>
            </w: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  <w:t>/Фамилия, имя, отчество специалиста/</w:t>
            </w: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  <w:r w:rsidRPr="00574534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  <w:t>/Фамилия, имя, отчество/</w:t>
            </w:r>
            <w:proofErr w:type="gramEnd"/>
          </w:p>
          <w:p w:rsidR="0066360C" w:rsidRPr="00574534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574534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66360C" w:rsidRPr="00574534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66360C" w:rsidRPr="00574534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574534" w:rsidRPr="00574534" w:rsidTr="00F5633F">
        <w:trPr>
          <w:trHeight w:val="317"/>
        </w:trPr>
        <w:tc>
          <w:tcPr>
            <w:tcW w:w="4500" w:type="dxa"/>
            <w:gridSpan w:val="2"/>
            <w:vMerge/>
            <w:shd w:val="clear" w:color="auto" w:fill="auto"/>
          </w:tcPr>
          <w:p w:rsidR="0066360C" w:rsidRPr="00574534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/>
            <w:shd w:val="clear" w:color="auto" w:fill="auto"/>
          </w:tcPr>
          <w:p w:rsidR="0066360C" w:rsidRPr="00574534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66360C" w:rsidRPr="00574534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66360C" w:rsidRPr="00574534" w:rsidRDefault="0066360C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574534" w:rsidRPr="00574534" w:rsidTr="00F5633F">
        <w:trPr>
          <w:trHeight w:val="317"/>
        </w:trPr>
        <w:tc>
          <w:tcPr>
            <w:tcW w:w="4500" w:type="dxa"/>
            <w:gridSpan w:val="2"/>
            <w:vMerge/>
            <w:shd w:val="clear" w:color="auto" w:fill="auto"/>
          </w:tcPr>
          <w:p w:rsidR="00F5633F" w:rsidRPr="00574534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/>
            <w:shd w:val="clear" w:color="auto" w:fill="auto"/>
          </w:tcPr>
          <w:p w:rsidR="00F5633F" w:rsidRPr="00574534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F5633F" w:rsidRPr="00574534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F5633F" w:rsidRPr="00574534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574534" w:rsidRPr="00574534" w:rsidTr="00F5633F">
        <w:trPr>
          <w:trHeight w:val="317"/>
        </w:trPr>
        <w:tc>
          <w:tcPr>
            <w:tcW w:w="4500" w:type="dxa"/>
            <w:gridSpan w:val="2"/>
            <w:vMerge/>
            <w:shd w:val="clear" w:color="auto" w:fill="auto"/>
          </w:tcPr>
          <w:p w:rsidR="00F5633F" w:rsidRPr="00574534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/>
            <w:shd w:val="clear" w:color="auto" w:fill="auto"/>
          </w:tcPr>
          <w:p w:rsidR="00F5633F" w:rsidRPr="00574534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F5633F" w:rsidRPr="00574534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F5633F" w:rsidRPr="00574534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574534" w:rsidRPr="00574534" w:rsidTr="00F5633F">
        <w:trPr>
          <w:trHeight w:val="317"/>
        </w:trPr>
        <w:tc>
          <w:tcPr>
            <w:tcW w:w="4500" w:type="dxa"/>
            <w:gridSpan w:val="2"/>
            <w:vMerge/>
            <w:shd w:val="clear" w:color="auto" w:fill="auto"/>
          </w:tcPr>
          <w:p w:rsidR="00F5633F" w:rsidRPr="00574534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/>
            <w:shd w:val="clear" w:color="auto" w:fill="auto"/>
          </w:tcPr>
          <w:p w:rsidR="00F5633F" w:rsidRPr="00574534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F5633F" w:rsidRPr="00574534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F5633F" w:rsidRPr="00574534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574534" w:rsidRPr="00574534" w:rsidTr="00F5633F">
        <w:trPr>
          <w:trHeight w:val="317"/>
        </w:trPr>
        <w:tc>
          <w:tcPr>
            <w:tcW w:w="4500" w:type="dxa"/>
            <w:gridSpan w:val="2"/>
            <w:vMerge/>
            <w:shd w:val="clear" w:color="auto" w:fill="auto"/>
          </w:tcPr>
          <w:p w:rsidR="00F5633F" w:rsidRPr="00574534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97" w:type="dxa"/>
            <w:gridSpan w:val="3"/>
            <w:vMerge/>
            <w:shd w:val="clear" w:color="auto" w:fill="auto"/>
          </w:tcPr>
          <w:p w:rsidR="00F5633F" w:rsidRPr="00574534" w:rsidRDefault="00F5633F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3" w:type="dxa"/>
            <w:shd w:val="clear" w:color="auto" w:fill="auto"/>
          </w:tcPr>
          <w:p w:rsidR="00F5633F" w:rsidRPr="00574534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" w:type="dxa"/>
            <w:shd w:val="clear" w:color="auto" w:fill="auto"/>
          </w:tcPr>
          <w:p w:rsidR="00F5633F" w:rsidRPr="00574534" w:rsidRDefault="00F5633F" w:rsidP="008C5731">
            <w:pPr>
              <w:widowControl w:val="0"/>
              <w:suppressAutoHyphens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9210C2" w:rsidRPr="00574534" w:rsidRDefault="0066360C" w:rsidP="002A510E">
      <w:pPr>
        <w:pStyle w:val="ConsPlusNormal"/>
        <w:spacing w:line="240" w:lineRule="exact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kern w:val="1"/>
          <w:sz w:val="24"/>
          <w:szCs w:val="24"/>
          <w:lang w:eastAsia="ar-SA"/>
        </w:rPr>
        <w:br w:type="page"/>
      </w:r>
      <w:r w:rsidR="009210C2" w:rsidRPr="00574534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210C2" w:rsidRPr="00574534" w:rsidRDefault="009210C2" w:rsidP="002A510E">
      <w:pPr>
        <w:pStyle w:val="ConsPlusNormal"/>
        <w:spacing w:line="240" w:lineRule="exact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10C2" w:rsidRPr="00574534" w:rsidRDefault="009210C2" w:rsidP="002A510E">
      <w:pPr>
        <w:pStyle w:val="ConsPlusNormal"/>
        <w:suppressAutoHyphens w:val="0"/>
        <w:spacing w:line="240" w:lineRule="exact"/>
        <w:ind w:left="524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труда и социальной защиты нас</w:t>
      </w:r>
      <w:r w:rsidRPr="00574534">
        <w:rPr>
          <w:rFonts w:ascii="Times New Roman" w:hAnsi="Times New Roman" w:cs="Times New Roman"/>
          <w:sz w:val="28"/>
          <w:szCs w:val="28"/>
        </w:rPr>
        <w:t>е</w:t>
      </w:r>
      <w:r w:rsidRPr="00574534">
        <w:rPr>
          <w:rFonts w:ascii="Times New Roman" w:hAnsi="Times New Roman" w:cs="Times New Roman"/>
          <w:sz w:val="28"/>
          <w:szCs w:val="28"/>
        </w:rPr>
        <w:t>ления администрации Георгие</w:t>
      </w:r>
      <w:r w:rsidRPr="00574534">
        <w:rPr>
          <w:rFonts w:ascii="Times New Roman" w:hAnsi="Times New Roman" w:cs="Times New Roman"/>
          <w:sz w:val="28"/>
          <w:szCs w:val="28"/>
        </w:rPr>
        <w:t>в</w:t>
      </w:r>
      <w:r w:rsidRPr="0057453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55D56" w:rsidRPr="0057453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74534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574534">
        <w:rPr>
          <w:rFonts w:ascii="Times New Roman" w:hAnsi="Times New Roman" w:cs="Times New Roman"/>
          <w:sz w:val="28"/>
          <w:szCs w:val="28"/>
        </w:rPr>
        <w:t>о</w:t>
      </w:r>
      <w:r w:rsidRPr="00574534">
        <w:rPr>
          <w:rFonts w:ascii="Times New Roman" w:hAnsi="Times New Roman" w:cs="Times New Roman"/>
          <w:sz w:val="28"/>
          <w:szCs w:val="28"/>
        </w:rPr>
        <w:t>польского края государственной услуги «Предоставление инвал</w:t>
      </w:r>
      <w:r w:rsidRPr="00574534">
        <w:rPr>
          <w:rFonts w:ascii="Times New Roman" w:hAnsi="Times New Roman" w:cs="Times New Roman"/>
          <w:sz w:val="28"/>
          <w:szCs w:val="28"/>
        </w:rPr>
        <w:t>и</w:t>
      </w:r>
      <w:r w:rsidRPr="00574534">
        <w:rPr>
          <w:rFonts w:ascii="Times New Roman" w:hAnsi="Times New Roman" w:cs="Times New Roman"/>
          <w:sz w:val="28"/>
          <w:szCs w:val="28"/>
        </w:rPr>
        <w:t>дам (в том числе детям-инвалидам), имеющим тран</w:t>
      </w:r>
      <w:r w:rsidRPr="00574534">
        <w:rPr>
          <w:rFonts w:ascii="Times New Roman" w:hAnsi="Times New Roman" w:cs="Times New Roman"/>
          <w:sz w:val="28"/>
          <w:szCs w:val="28"/>
        </w:rPr>
        <w:t>с</w:t>
      </w:r>
      <w:r w:rsidRPr="00574534">
        <w:rPr>
          <w:rFonts w:ascii="Times New Roman" w:hAnsi="Times New Roman" w:cs="Times New Roman"/>
          <w:sz w:val="28"/>
          <w:szCs w:val="28"/>
        </w:rPr>
        <w:t>портные средства, в соответствии с медицинскими показаниями, или их законным представителям компенсации страховых премий по договору обязательного стр</w:t>
      </w:r>
      <w:r w:rsidRPr="00574534">
        <w:rPr>
          <w:rFonts w:ascii="Times New Roman" w:hAnsi="Times New Roman" w:cs="Times New Roman"/>
          <w:sz w:val="28"/>
          <w:szCs w:val="28"/>
        </w:rPr>
        <w:t>а</w:t>
      </w:r>
      <w:r w:rsidRPr="00574534">
        <w:rPr>
          <w:rFonts w:ascii="Times New Roman" w:hAnsi="Times New Roman" w:cs="Times New Roman"/>
          <w:sz w:val="28"/>
          <w:szCs w:val="28"/>
        </w:rPr>
        <w:t>хования гражданской ответстве</w:t>
      </w:r>
      <w:r w:rsidRPr="00574534">
        <w:rPr>
          <w:rFonts w:ascii="Times New Roman" w:hAnsi="Times New Roman" w:cs="Times New Roman"/>
          <w:sz w:val="28"/>
          <w:szCs w:val="28"/>
        </w:rPr>
        <w:t>н</w:t>
      </w:r>
      <w:r w:rsidRPr="00574534">
        <w:rPr>
          <w:rFonts w:ascii="Times New Roman" w:hAnsi="Times New Roman" w:cs="Times New Roman"/>
          <w:sz w:val="28"/>
          <w:szCs w:val="28"/>
        </w:rPr>
        <w:t>ности владельцев транспортных средств»</w:t>
      </w:r>
    </w:p>
    <w:p w:rsidR="0066360C" w:rsidRPr="002A510E" w:rsidRDefault="0066360C" w:rsidP="008C5731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9241DB" w:rsidRPr="002A510E" w:rsidRDefault="009241DB" w:rsidP="008C5731">
      <w:pPr>
        <w:suppressAutoHyphens/>
        <w:jc w:val="center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2A510E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Управление труда и социальной</w:t>
      </w:r>
      <w:r w:rsidR="002A510E">
        <w:rPr>
          <w:rFonts w:eastAsia="Lucida Sans Unicode"/>
          <w:kern w:val="1"/>
          <w:sz w:val="24"/>
          <w:szCs w:val="24"/>
          <w:lang w:eastAsia="ar-SA"/>
        </w:rPr>
        <w:t xml:space="preserve"> защиты населения администрации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Георгиевского </w:t>
      </w:r>
      <w:r w:rsidR="00F55D56" w:rsidRPr="00574534">
        <w:rPr>
          <w:rFonts w:eastAsia="Lucida Sans Unicode"/>
          <w:kern w:val="1"/>
          <w:sz w:val="24"/>
          <w:szCs w:val="24"/>
          <w:lang w:eastAsia="ar-SA"/>
        </w:rPr>
        <w:t>городского округа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Ставропольского края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РЕШЕНИЕ № _____ </w:t>
      </w:r>
      <w:proofErr w:type="gramStart"/>
      <w:r w:rsidRPr="00574534">
        <w:rPr>
          <w:rFonts w:eastAsia="Lucida Sans Unicode"/>
          <w:kern w:val="1"/>
          <w:sz w:val="24"/>
          <w:szCs w:val="24"/>
          <w:lang w:eastAsia="ar-SA"/>
        </w:rPr>
        <w:t>от</w:t>
      </w:r>
      <w:proofErr w:type="gramEnd"/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_____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br/>
      </w:r>
      <w:proofErr w:type="gramStart"/>
      <w:r w:rsidRPr="00574534">
        <w:rPr>
          <w:rFonts w:eastAsia="Lucida Sans Unicode"/>
          <w:kern w:val="1"/>
          <w:sz w:val="24"/>
          <w:szCs w:val="24"/>
          <w:lang w:eastAsia="ar-SA"/>
        </w:rPr>
        <w:t>об</w:t>
      </w:r>
      <w:proofErr w:type="gramEnd"/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отказе в назначении  компенсации страховых премий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 _____________________________________________________________________________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(фамилии, инициалы, занимаемые должности лиц, принявших решение об отказе в назн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>а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чении компенсации страховых премий) 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рассмотрены документы _______________________________________________________,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                                                   (фамилия, имя, отчество, обратившегося гражданина) 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proofErr w:type="gramStart"/>
      <w:r w:rsidRPr="00574534">
        <w:rPr>
          <w:rFonts w:eastAsia="Lucida Sans Unicode"/>
          <w:kern w:val="1"/>
          <w:sz w:val="24"/>
          <w:szCs w:val="24"/>
          <w:lang w:eastAsia="ar-SA"/>
        </w:rPr>
        <w:t>проживающего</w:t>
      </w:r>
      <w:proofErr w:type="gramEnd"/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(ей) по адресу:___________________________________________________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В результате рассмотрения документов установлено: ________________________________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          (указать причины, послужившие основанием для отказа в назначении выплаты)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Учитывая </w:t>
      </w:r>
      <w:proofErr w:type="gramStart"/>
      <w:r w:rsidRPr="00574534">
        <w:rPr>
          <w:rFonts w:eastAsia="Lucida Sans Unicode"/>
          <w:kern w:val="1"/>
          <w:sz w:val="24"/>
          <w:szCs w:val="24"/>
          <w:lang w:eastAsia="ar-SA"/>
        </w:rPr>
        <w:t>вышеизложенное</w:t>
      </w:r>
      <w:proofErr w:type="gramEnd"/>
      <w:r w:rsidRPr="00574534">
        <w:rPr>
          <w:rFonts w:eastAsia="Lucida Sans Unicode"/>
          <w:kern w:val="1"/>
          <w:sz w:val="24"/>
          <w:szCs w:val="24"/>
          <w:lang w:eastAsia="ar-SA"/>
        </w:rPr>
        <w:t>, решено: на основании статьи ___________________________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(нормативный правовой акт)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отказать в назначении компенсации страховых премий.</w:t>
      </w:r>
    </w:p>
    <w:p w:rsidR="0066360C" w:rsidRPr="00574534" w:rsidRDefault="0066360C" w:rsidP="008C5731">
      <w:pPr>
        <w:tabs>
          <w:tab w:val="left" w:pos="720"/>
        </w:tabs>
        <w:ind w:firstLine="735"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Отказ в назначении компенсации страховых премий заявитель может обжаловать в министерство социальной защиты населения Ставропольского края и (или) в судебном п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>о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>рядке.</w:t>
      </w:r>
    </w:p>
    <w:p w:rsidR="0066360C" w:rsidRPr="00574534" w:rsidRDefault="0066360C" w:rsidP="008C5731">
      <w:pPr>
        <w:ind w:firstLine="735"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Компенсация страховых премий может быть назначена при устранении причин, послуживших основанием для отказа в ее назначении.</w:t>
      </w:r>
    </w:p>
    <w:p w:rsidR="0066360C" w:rsidRPr="00574534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Специалист                         ____________________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ab/>
        <w:t>_____________________________</w:t>
      </w:r>
    </w:p>
    <w:p w:rsidR="0066360C" w:rsidRPr="00574534" w:rsidRDefault="0066360C" w:rsidP="008C5731">
      <w:pPr>
        <w:jc w:val="both"/>
        <w:textAlignment w:val="baseline"/>
        <w:rPr>
          <w:rFonts w:eastAsia="Lucida Sans Unicode"/>
          <w:kern w:val="1"/>
          <w:sz w:val="22"/>
          <w:szCs w:val="22"/>
          <w:lang w:eastAsia="ar-SA"/>
        </w:rPr>
      </w:pPr>
      <w:r w:rsidRPr="00574534">
        <w:rPr>
          <w:rFonts w:eastAsia="Lucida Sans Unicode"/>
          <w:kern w:val="1"/>
          <w:sz w:val="22"/>
          <w:szCs w:val="22"/>
          <w:lang w:eastAsia="ar-SA"/>
        </w:rPr>
        <w:t xml:space="preserve">                                                            (подпись)                      (фамилии и инициалы должностных лиц)</w:t>
      </w:r>
    </w:p>
    <w:p w:rsidR="0066360C" w:rsidRPr="00574534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Руководитель                        _____________                    ______________________</w:t>
      </w:r>
    </w:p>
    <w:p w:rsidR="001C6D62" w:rsidRPr="00574534" w:rsidRDefault="0066360C" w:rsidP="002A510E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574534">
        <w:rPr>
          <w:rFonts w:eastAsia="Arial"/>
          <w:kern w:val="1"/>
          <w:sz w:val="24"/>
          <w:szCs w:val="24"/>
          <w:lang w:eastAsia="ar-SA"/>
        </w:rPr>
        <w:t>М.П.</w:t>
      </w:r>
    </w:p>
    <w:p w:rsidR="001C6D62" w:rsidRPr="00574534" w:rsidRDefault="001C6D62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  <w:sectPr w:rsidR="001C6D62" w:rsidRPr="00574534" w:rsidSect="00AE1771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418" w:right="567" w:bottom="1134" w:left="1985" w:header="680" w:footer="680" w:gutter="0"/>
          <w:cols w:space="720"/>
          <w:titlePg/>
          <w:docGrid w:linePitch="381"/>
        </w:sectPr>
      </w:pPr>
    </w:p>
    <w:p w:rsidR="004B28C2" w:rsidRPr="00574534" w:rsidRDefault="004B28C2" w:rsidP="00892F51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4B28C2" w:rsidRPr="00574534" w:rsidRDefault="004B28C2" w:rsidP="00892F51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8C2" w:rsidRPr="00574534" w:rsidRDefault="004B28C2" w:rsidP="00892F51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574534">
        <w:rPr>
          <w:rFonts w:ascii="Times New Roman" w:hAnsi="Times New Roman" w:cs="Times New Roman"/>
          <w:sz w:val="28"/>
          <w:szCs w:val="28"/>
        </w:rPr>
        <w:t>у</w:t>
      </w:r>
      <w:r w:rsidRPr="00574534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администрации Георгиевского </w:t>
      </w:r>
      <w:r w:rsidR="00F55D56" w:rsidRPr="00574534">
        <w:rPr>
          <w:rFonts w:ascii="Times New Roman" w:hAnsi="Times New Roman" w:cs="Times New Roman"/>
          <w:sz w:val="28"/>
          <w:szCs w:val="28"/>
        </w:rPr>
        <w:t>г</w:t>
      </w:r>
      <w:r w:rsidR="00F55D56" w:rsidRPr="00574534">
        <w:rPr>
          <w:rFonts w:ascii="Times New Roman" w:hAnsi="Times New Roman" w:cs="Times New Roman"/>
          <w:sz w:val="28"/>
          <w:szCs w:val="28"/>
        </w:rPr>
        <w:t>о</w:t>
      </w:r>
      <w:r w:rsidR="00F55D56" w:rsidRPr="00574534">
        <w:rPr>
          <w:rFonts w:ascii="Times New Roman" w:hAnsi="Times New Roman" w:cs="Times New Roman"/>
          <w:sz w:val="28"/>
          <w:szCs w:val="28"/>
        </w:rPr>
        <w:t>родского округа</w:t>
      </w:r>
      <w:r w:rsidRPr="00574534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«Предоставление инвалидам (в том числе детям-инвалидам), име</w:t>
      </w:r>
      <w:r w:rsidRPr="00574534">
        <w:rPr>
          <w:rFonts w:ascii="Times New Roman" w:hAnsi="Times New Roman" w:cs="Times New Roman"/>
          <w:sz w:val="28"/>
          <w:szCs w:val="28"/>
        </w:rPr>
        <w:t>ю</w:t>
      </w:r>
      <w:r w:rsidRPr="00574534">
        <w:rPr>
          <w:rFonts w:ascii="Times New Roman" w:hAnsi="Times New Roman" w:cs="Times New Roman"/>
          <w:sz w:val="28"/>
          <w:szCs w:val="28"/>
        </w:rPr>
        <w:t>щим транспортные средства, в с</w:t>
      </w:r>
      <w:r w:rsidRPr="00574534">
        <w:rPr>
          <w:rFonts w:ascii="Times New Roman" w:hAnsi="Times New Roman" w:cs="Times New Roman"/>
          <w:sz w:val="28"/>
          <w:szCs w:val="28"/>
        </w:rPr>
        <w:t>о</w:t>
      </w:r>
      <w:r w:rsidRPr="00574534">
        <w:rPr>
          <w:rFonts w:ascii="Times New Roman" w:hAnsi="Times New Roman" w:cs="Times New Roman"/>
          <w:sz w:val="28"/>
          <w:szCs w:val="28"/>
        </w:rPr>
        <w:t>ответствии с медицинскими пок</w:t>
      </w:r>
      <w:r w:rsidRPr="00574534">
        <w:rPr>
          <w:rFonts w:ascii="Times New Roman" w:hAnsi="Times New Roman" w:cs="Times New Roman"/>
          <w:sz w:val="28"/>
          <w:szCs w:val="28"/>
        </w:rPr>
        <w:t>а</w:t>
      </w:r>
      <w:r w:rsidRPr="00574534">
        <w:rPr>
          <w:rFonts w:ascii="Times New Roman" w:hAnsi="Times New Roman" w:cs="Times New Roman"/>
          <w:sz w:val="28"/>
          <w:szCs w:val="28"/>
        </w:rPr>
        <w:t>заниями, или их законным пре</w:t>
      </w:r>
      <w:r w:rsidRPr="00574534">
        <w:rPr>
          <w:rFonts w:ascii="Times New Roman" w:hAnsi="Times New Roman" w:cs="Times New Roman"/>
          <w:sz w:val="28"/>
          <w:szCs w:val="28"/>
        </w:rPr>
        <w:t>д</w:t>
      </w:r>
      <w:r w:rsidRPr="00574534">
        <w:rPr>
          <w:rFonts w:ascii="Times New Roman" w:hAnsi="Times New Roman" w:cs="Times New Roman"/>
          <w:sz w:val="28"/>
          <w:szCs w:val="28"/>
        </w:rPr>
        <w:t>ставителям компенсации страх</w:t>
      </w:r>
      <w:r w:rsidRPr="00574534">
        <w:rPr>
          <w:rFonts w:ascii="Times New Roman" w:hAnsi="Times New Roman" w:cs="Times New Roman"/>
          <w:sz w:val="28"/>
          <w:szCs w:val="28"/>
        </w:rPr>
        <w:t>о</w:t>
      </w:r>
      <w:r w:rsidRPr="00574534">
        <w:rPr>
          <w:rFonts w:ascii="Times New Roman" w:hAnsi="Times New Roman" w:cs="Times New Roman"/>
          <w:sz w:val="28"/>
          <w:szCs w:val="28"/>
        </w:rPr>
        <w:t>вых премий по договору обяз</w:t>
      </w:r>
      <w:r w:rsidRPr="00574534">
        <w:rPr>
          <w:rFonts w:ascii="Times New Roman" w:hAnsi="Times New Roman" w:cs="Times New Roman"/>
          <w:sz w:val="28"/>
          <w:szCs w:val="28"/>
        </w:rPr>
        <w:t>а</w:t>
      </w:r>
      <w:r w:rsidRPr="00574534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транспортных средств»</w:t>
      </w:r>
    </w:p>
    <w:p w:rsidR="0066360C" w:rsidRPr="00574534" w:rsidRDefault="0066360C" w:rsidP="00C23DB7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6360C" w:rsidRDefault="0066360C" w:rsidP="00C23DB7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D6618" w:rsidRDefault="006D6618" w:rsidP="00C23DB7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6D6618" w:rsidRPr="00574534" w:rsidRDefault="006D6618" w:rsidP="00C23DB7">
      <w:pPr>
        <w:jc w:val="center"/>
        <w:textAlignment w:val="baseline"/>
        <w:rPr>
          <w:rFonts w:eastAsia="Lucida Sans Unicode"/>
          <w:kern w:val="1"/>
          <w:szCs w:val="28"/>
          <w:lang w:eastAsia="ar-SA"/>
        </w:rPr>
      </w:pPr>
    </w:p>
    <w:p w:rsidR="002A510E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Управление труда и социальной</w:t>
      </w:r>
      <w:r w:rsidR="002A510E">
        <w:rPr>
          <w:rFonts w:eastAsia="Lucida Sans Unicode"/>
          <w:kern w:val="1"/>
          <w:sz w:val="24"/>
          <w:szCs w:val="24"/>
          <w:lang w:eastAsia="ar-SA"/>
        </w:rPr>
        <w:t xml:space="preserve"> защиты населения администрации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Георгиевского </w:t>
      </w:r>
      <w:r w:rsidR="00F55D56" w:rsidRPr="00574534">
        <w:rPr>
          <w:rFonts w:eastAsia="Lucida Sans Unicode"/>
          <w:kern w:val="1"/>
          <w:sz w:val="24"/>
          <w:szCs w:val="24"/>
          <w:lang w:eastAsia="ar-SA"/>
        </w:rPr>
        <w:t>городского округа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Ставропольского края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C23DB7" w:rsidRPr="00574534" w:rsidRDefault="00C23DB7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УВЕДОМЛЕНИЕ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№ ________ от ________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о назначении  компенсации страховых премий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Уважаемая (</w:t>
      </w:r>
      <w:proofErr w:type="spellStart"/>
      <w:r w:rsidRPr="00574534">
        <w:rPr>
          <w:rFonts w:eastAsia="Lucida Sans Unicode"/>
          <w:kern w:val="1"/>
          <w:sz w:val="24"/>
          <w:szCs w:val="24"/>
          <w:lang w:eastAsia="ar-SA"/>
        </w:rPr>
        <w:t>ый</w:t>
      </w:r>
      <w:proofErr w:type="spellEnd"/>
      <w:r w:rsidRPr="00574534">
        <w:rPr>
          <w:rFonts w:eastAsia="Lucida Sans Unicode"/>
          <w:kern w:val="1"/>
          <w:sz w:val="24"/>
          <w:szCs w:val="24"/>
          <w:lang w:eastAsia="ar-SA"/>
        </w:rPr>
        <w:t>) ____________________________________________________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(Ф.И.О. получателя)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proofErr w:type="gramStart"/>
      <w:r w:rsidRPr="00574534">
        <w:rPr>
          <w:rFonts w:eastAsia="Lucida Sans Unicode"/>
          <w:kern w:val="1"/>
          <w:sz w:val="24"/>
          <w:szCs w:val="24"/>
          <w:lang w:eastAsia="ar-SA"/>
        </w:rPr>
        <w:t>проживающая</w:t>
      </w:r>
      <w:proofErr w:type="gramEnd"/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(</w:t>
      </w:r>
      <w:proofErr w:type="spellStart"/>
      <w:r w:rsidRPr="00574534">
        <w:rPr>
          <w:rFonts w:eastAsia="Lucida Sans Unicode"/>
          <w:kern w:val="1"/>
          <w:sz w:val="24"/>
          <w:szCs w:val="24"/>
          <w:lang w:eastAsia="ar-SA"/>
        </w:rPr>
        <w:t>ий</w:t>
      </w:r>
      <w:proofErr w:type="spellEnd"/>
      <w:r w:rsidRPr="00574534">
        <w:rPr>
          <w:rFonts w:eastAsia="Lucida Sans Unicode"/>
          <w:kern w:val="1"/>
          <w:sz w:val="24"/>
          <w:szCs w:val="24"/>
          <w:lang w:eastAsia="ar-SA"/>
        </w:rPr>
        <w:t>) по адресу: ________________________________________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ab/>
        <w:t>Сообщаем, что Вам произведено назначение компенсации страховых премий: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________________               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в размере                               </w:t>
      </w:r>
      <w:proofErr w:type="gramStart"/>
      <w:r w:rsidRPr="00574534">
        <w:rPr>
          <w:rFonts w:eastAsia="Lucida Sans Unicode"/>
          <w:kern w:val="1"/>
          <w:sz w:val="24"/>
          <w:szCs w:val="24"/>
          <w:lang w:eastAsia="ar-SA"/>
        </w:rPr>
        <w:t>с</w:t>
      </w:r>
      <w:proofErr w:type="gramEnd"/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________ по 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</w:t>
      </w:r>
    </w:p>
    <w:p w:rsidR="0066360C" w:rsidRPr="00574534" w:rsidRDefault="0066360C" w:rsidP="008C5731">
      <w:pPr>
        <w:ind w:firstLine="709"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Напоминаем, что Вы должны известить о наступлении обстоятельств, влекущих прекращение выплаты компенсации страховых премий не позднее, чем в месячный срок со дня наступления таких обстоятельств.</w:t>
      </w:r>
    </w:p>
    <w:p w:rsidR="0066360C" w:rsidRPr="00574534" w:rsidRDefault="0066360C" w:rsidP="008C5731">
      <w:pPr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____________________________________________________________</w:t>
      </w: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5"/>
        <w:gridCol w:w="4801"/>
      </w:tblGrid>
      <w:tr w:rsidR="00574534" w:rsidRPr="002A510E" w:rsidTr="005935F8">
        <w:trPr>
          <w:trHeight w:val="336"/>
        </w:trPr>
        <w:tc>
          <w:tcPr>
            <w:tcW w:w="4555" w:type="dxa"/>
            <w:vMerge w:val="restart"/>
            <w:shd w:val="clear" w:color="auto" w:fill="auto"/>
          </w:tcPr>
          <w:p w:rsidR="0066360C" w:rsidRPr="002A510E" w:rsidRDefault="0066360C" w:rsidP="008C5731">
            <w:pPr>
              <w:autoSpaceDE w:val="0"/>
              <w:snapToGrid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2A510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Специалист</w:t>
            </w:r>
            <w:r w:rsidRPr="002A510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  <w:t xml:space="preserve">  Руководитель</w:t>
            </w:r>
          </w:p>
          <w:p w:rsidR="0066360C" w:rsidRPr="002A510E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2A510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М.П.</w:t>
            </w:r>
          </w:p>
        </w:tc>
        <w:tc>
          <w:tcPr>
            <w:tcW w:w="4801" w:type="dxa"/>
            <w:vMerge w:val="restart"/>
            <w:shd w:val="clear" w:color="auto" w:fill="auto"/>
          </w:tcPr>
          <w:p w:rsidR="0066360C" w:rsidRPr="002A510E" w:rsidRDefault="0066360C" w:rsidP="008C5731">
            <w:pPr>
              <w:autoSpaceDE w:val="0"/>
              <w:snapToGrid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2A510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________  /Фамилия, имя, отчество/</w:t>
            </w:r>
            <w:r w:rsidRPr="002A510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</w:p>
          <w:p w:rsidR="0066360C" w:rsidRPr="002A510E" w:rsidRDefault="00C23DB7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2A510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</w:t>
            </w:r>
            <w:r w:rsidR="0066360C" w:rsidRPr="002A510E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________  /Фамилия, имя, отчество</w:t>
            </w:r>
          </w:p>
        </w:tc>
      </w:tr>
      <w:tr w:rsidR="00574534" w:rsidRPr="002A510E" w:rsidTr="005935F8">
        <w:trPr>
          <w:trHeight w:val="276"/>
        </w:trPr>
        <w:tc>
          <w:tcPr>
            <w:tcW w:w="4555" w:type="dxa"/>
            <w:vMerge/>
            <w:shd w:val="clear" w:color="auto" w:fill="auto"/>
          </w:tcPr>
          <w:p w:rsidR="0066360C" w:rsidRPr="002A510E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01" w:type="dxa"/>
            <w:vMerge/>
            <w:shd w:val="clear" w:color="auto" w:fill="auto"/>
          </w:tcPr>
          <w:p w:rsidR="0066360C" w:rsidRPr="002A510E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574534" w:rsidRPr="002A510E" w:rsidTr="005935F8">
        <w:trPr>
          <w:trHeight w:val="718"/>
        </w:trPr>
        <w:tc>
          <w:tcPr>
            <w:tcW w:w="4555" w:type="dxa"/>
            <w:vMerge/>
            <w:shd w:val="clear" w:color="auto" w:fill="auto"/>
          </w:tcPr>
          <w:p w:rsidR="0066360C" w:rsidRPr="002A510E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01" w:type="dxa"/>
            <w:vMerge/>
            <w:shd w:val="clear" w:color="auto" w:fill="auto"/>
          </w:tcPr>
          <w:p w:rsidR="0066360C" w:rsidRPr="002A510E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574534" w:rsidRPr="002A510E" w:rsidTr="005935F8">
        <w:trPr>
          <w:trHeight w:val="276"/>
        </w:trPr>
        <w:tc>
          <w:tcPr>
            <w:tcW w:w="4555" w:type="dxa"/>
            <w:vMerge/>
            <w:shd w:val="clear" w:color="auto" w:fill="auto"/>
          </w:tcPr>
          <w:p w:rsidR="0066360C" w:rsidRPr="002A510E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801" w:type="dxa"/>
            <w:vMerge/>
            <w:shd w:val="clear" w:color="auto" w:fill="auto"/>
          </w:tcPr>
          <w:p w:rsidR="0066360C" w:rsidRPr="002A510E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4B28C2" w:rsidRPr="00574534" w:rsidRDefault="0066360C" w:rsidP="00187DBC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kern w:val="1"/>
          <w:sz w:val="24"/>
          <w:szCs w:val="24"/>
          <w:lang w:eastAsia="ar-SA"/>
        </w:rPr>
        <w:br w:type="page"/>
      </w:r>
      <w:r w:rsidR="004B28C2" w:rsidRPr="00574534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4B28C2" w:rsidRPr="00574534" w:rsidRDefault="004B28C2" w:rsidP="00187DBC">
      <w:pPr>
        <w:pStyle w:val="ConsPlusNormal"/>
        <w:spacing w:line="240" w:lineRule="exact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28C2" w:rsidRPr="00574534" w:rsidRDefault="004B28C2" w:rsidP="00187DBC">
      <w:pPr>
        <w:pStyle w:val="ConsPlusNormal"/>
        <w:suppressAutoHyphens w:val="0"/>
        <w:spacing w:line="240" w:lineRule="exact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7453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управлением тр</w:t>
      </w:r>
      <w:r w:rsidRPr="00574534">
        <w:rPr>
          <w:rFonts w:ascii="Times New Roman" w:hAnsi="Times New Roman" w:cs="Times New Roman"/>
          <w:sz w:val="28"/>
          <w:szCs w:val="28"/>
        </w:rPr>
        <w:t>у</w:t>
      </w:r>
      <w:r w:rsidRPr="00574534">
        <w:rPr>
          <w:rFonts w:ascii="Times New Roman" w:hAnsi="Times New Roman" w:cs="Times New Roman"/>
          <w:sz w:val="28"/>
          <w:szCs w:val="28"/>
        </w:rPr>
        <w:t xml:space="preserve">да и социальной защиты населения администрации Георгиевского </w:t>
      </w:r>
      <w:r w:rsidR="00F55D56" w:rsidRPr="00574534">
        <w:rPr>
          <w:rFonts w:ascii="Times New Roman" w:hAnsi="Times New Roman" w:cs="Times New Roman"/>
          <w:sz w:val="28"/>
          <w:szCs w:val="28"/>
        </w:rPr>
        <w:t>г</w:t>
      </w:r>
      <w:r w:rsidR="00F55D56" w:rsidRPr="00574534">
        <w:rPr>
          <w:rFonts w:ascii="Times New Roman" w:hAnsi="Times New Roman" w:cs="Times New Roman"/>
          <w:sz w:val="28"/>
          <w:szCs w:val="28"/>
        </w:rPr>
        <w:t>о</w:t>
      </w:r>
      <w:r w:rsidR="00F55D56" w:rsidRPr="00574534">
        <w:rPr>
          <w:rFonts w:ascii="Times New Roman" w:hAnsi="Times New Roman" w:cs="Times New Roman"/>
          <w:sz w:val="28"/>
          <w:szCs w:val="28"/>
        </w:rPr>
        <w:t>родского округа</w:t>
      </w:r>
      <w:r w:rsidRPr="00574534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«Предоставление инвалидам (в том числе детям-инвалидам), име</w:t>
      </w:r>
      <w:r w:rsidRPr="00574534">
        <w:rPr>
          <w:rFonts w:ascii="Times New Roman" w:hAnsi="Times New Roman" w:cs="Times New Roman"/>
          <w:sz w:val="28"/>
          <w:szCs w:val="28"/>
        </w:rPr>
        <w:t>ю</w:t>
      </w:r>
      <w:r w:rsidRPr="00574534">
        <w:rPr>
          <w:rFonts w:ascii="Times New Roman" w:hAnsi="Times New Roman" w:cs="Times New Roman"/>
          <w:sz w:val="28"/>
          <w:szCs w:val="28"/>
        </w:rPr>
        <w:t>щим транспортные средства, в с</w:t>
      </w:r>
      <w:r w:rsidRPr="00574534">
        <w:rPr>
          <w:rFonts w:ascii="Times New Roman" w:hAnsi="Times New Roman" w:cs="Times New Roman"/>
          <w:sz w:val="28"/>
          <w:szCs w:val="28"/>
        </w:rPr>
        <w:t>о</w:t>
      </w:r>
      <w:r w:rsidRPr="00574534">
        <w:rPr>
          <w:rFonts w:ascii="Times New Roman" w:hAnsi="Times New Roman" w:cs="Times New Roman"/>
          <w:sz w:val="28"/>
          <w:szCs w:val="28"/>
        </w:rPr>
        <w:t>ответствии с медицинскими пок</w:t>
      </w:r>
      <w:r w:rsidRPr="00574534">
        <w:rPr>
          <w:rFonts w:ascii="Times New Roman" w:hAnsi="Times New Roman" w:cs="Times New Roman"/>
          <w:sz w:val="28"/>
          <w:szCs w:val="28"/>
        </w:rPr>
        <w:t>а</w:t>
      </w:r>
      <w:r w:rsidRPr="00574534">
        <w:rPr>
          <w:rFonts w:ascii="Times New Roman" w:hAnsi="Times New Roman" w:cs="Times New Roman"/>
          <w:sz w:val="28"/>
          <w:szCs w:val="28"/>
        </w:rPr>
        <w:t>заниями, или их законным пре</w:t>
      </w:r>
      <w:r w:rsidRPr="00574534">
        <w:rPr>
          <w:rFonts w:ascii="Times New Roman" w:hAnsi="Times New Roman" w:cs="Times New Roman"/>
          <w:sz w:val="28"/>
          <w:szCs w:val="28"/>
        </w:rPr>
        <w:t>д</w:t>
      </w:r>
      <w:r w:rsidRPr="00574534">
        <w:rPr>
          <w:rFonts w:ascii="Times New Roman" w:hAnsi="Times New Roman" w:cs="Times New Roman"/>
          <w:sz w:val="28"/>
          <w:szCs w:val="28"/>
        </w:rPr>
        <w:t>ставителям компенсации страх</w:t>
      </w:r>
      <w:r w:rsidRPr="00574534">
        <w:rPr>
          <w:rFonts w:ascii="Times New Roman" w:hAnsi="Times New Roman" w:cs="Times New Roman"/>
          <w:sz w:val="28"/>
          <w:szCs w:val="28"/>
        </w:rPr>
        <w:t>о</w:t>
      </w:r>
      <w:r w:rsidRPr="00574534">
        <w:rPr>
          <w:rFonts w:ascii="Times New Roman" w:hAnsi="Times New Roman" w:cs="Times New Roman"/>
          <w:sz w:val="28"/>
          <w:szCs w:val="28"/>
        </w:rPr>
        <w:t>вых премий по договору обяз</w:t>
      </w:r>
      <w:r w:rsidRPr="00574534">
        <w:rPr>
          <w:rFonts w:ascii="Times New Roman" w:hAnsi="Times New Roman" w:cs="Times New Roman"/>
          <w:sz w:val="28"/>
          <w:szCs w:val="28"/>
        </w:rPr>
        <w:t>а</w:t>
      </w:r>
      <w:r w:rsidRPr="00574534">
        <w:rPr>
          <w:rFonts w:ascii="Times New Roman" w:hAnsi="Times New Roman" w:cs="Times New Roman"/>
          <w:sz w:val="28"/>
          <w:szCs w:val="28"/>
        </w:rPr>
        <w:t>тельного страхования гражданской ответственности владельцев транспортных средств»</w:t>
      </w:r>
    </w:p>
    <w:p w:rsidR="0066360C" w:rsidRPr="00574534" w:rsidRDefault="0066360C" w:rsidP="00187DBC">
      <w:pPr>
        <w:autoSpaceDE w:val="0"/>
        <w:spacing w:line="240" w:lineRule="exact"/>
        <w:ind w:left="5103"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66360C" w:rsidRPr="00574534" w:rsidRDefault="0066360C" w:rsidP="00C23DB7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C23DB7" w:rsidRPr="00574534" w:rsidRDefault="00C23DB7" w:rsidP="00C23DB7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66360C" w:rsidRPr="00574534" w:rsidRDefault="0066360C" w:rsidP="00C23DB7">
      <w:pPr>
        <w:suppressAutoHyphens/>
        <w:jc w:val="center"/>
        <w:textAlignment w:val="baseline"/>
        <w:rPr>
          <w:rFonts w:eastAsia="Arial"/>
          <w:kern w:val="1"/>
          <w:szCs w:val="28"/>
          <w:lang w:eastAsia="ar-SA"/>
        </w:rPr>
      </w:pPr>
    </w:p>
    <w:p w:rsidR="002A510E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Управление труда и социальной</w:t>
      </w:r>
      <w:r w:rsidR="002A510E">
        <w:rPr>
          <w:rFonts w:eastAsia="Lucida Sans Unicode"/>
          <w:kern w:val="1"/>
          <w:sz w:val="24"/>
          <w:szCs w:val="24"/>
          <w:lang w:eastAsia="ar-SA"/>
        </w:rPr>
        <w:t xml:space="preserve"> защиты населения администрации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Георгиевского </w:t>
      </w:r>
      <w:r w:rsidR="00F55D56" w:rsidRPr="00574534">
        <w:rPr>
          <w:rFonts w:eastAsia="Lucida Sans Unicode"/>
          <w:kern w:val="1"/>
          <w:sz w:val="24"/>
          <w:szCs w:val="24"/>
          <w:lang w:eastAsia="ar-SA"/>
        </w:rPr>
        <w:t>городского округа</w:t>
      </w:r>
      <w:r w:rsidRPr="00574534">
        <w:rPr>
          <w:rFonts w:eastAsia="Lucida Sans Unicode"/>
          <w:kern w:val="1"/>
          <w:sz w:val="24"/>
          <w:szCs w:val="24"/>
          <w:lang w:eastAsia="ar-SA"/>
        </w:rPr>
        <w:t xml:space="preserve"> Ставропольского края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УВЕДОМЛЕНИЕ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№ ________ от ________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об отказе в назначении компенсации страховой премии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Уважаемая (</w:t>
      </w:r>
      <w:proofErr w:type="spellStart"/>
      <w:r w:rsidRPr="00574534">
        <w:rPr>
          <w:rFonts w:eastAsia="Lucida Sans Unicode"/>
          <w:kern w:val="1"/>
          <w:sz w:val="24"/>
          <w:szCs w:val="24"/>
          <w:lang w:eastAsia="ar-SA"/>
        </w:rPr>
        <w:t>ый</w:t>
      </w:r>
      <w:proofErr w:type="spellEnd"/>
      <w:r w:rsidRPr="00574534">
        <w:rPr>
          <w:rFonts w:eastAsia="Lucida Sans Unicode"/>
          <w:kern w:val="1"/>
          <w:sz w:val="24"/>
          <w:szCs w:val="24"/>
          <w:lang w:eastAsia="ar-SA"/>
        </w:rPr>
        <w:t>) _________________________________________________</w:t>
      </w:r>
    </w:p>
    <w:p w:rsidR="0066360C" w:rsidRPr="00574534" w:rsidRDefault="0066360C" w:rsidP="008C5731">
      <w:pPr>
        <w:jc w:val="center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  <w:r w:rsidRPr="00574534">
        <w:rPr>
          <w:rFonts w:eastAsia="Lucida Sans Unicode"/>
          <w:kern w:val="1"/>
          <w:sz w:val="24"/>
          <w:szCs w:val="24"/>
          <w:lang w:eastAsia="ar-SA"/>
        </w:rPr>
        <w:t>(Ф.И.О. получателя)</w:t>
      </w:r>
    </w:p>
    <w:p w:rsidR="0066360C" w:rsidRPr="00574534" w:rsidRDefault="0066360C" w:rsidP="008C573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574534">
        <w:rPr>
          <w:rFonts w:eastAsia="Arial"/>
          <w:kern w:val="1"/>
          <w:sz w:val="24"/>
          <w:szCs w:val="24"/>
          <w:lang w:eastAsia="ar-SA"/>
        </w:rPr>
        <w:t xml:space="preserve">Уведомляем Вас об отказе в назначении компенсации страховых премий: </w:t>
      </w:r>
    </w:p>
    <w:p w:rsidR="0066360C" w:rsidRPr="00574534" w:rsidRDefault="0066360C" w:rsidP="008C573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574534">
        <w:rPr>
          <w:rFonts w:eastAsia="Arial"/>
          <w:kern w:val="1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360C" w:rsidRPr="00574534" w:rsidRDefault="0066360C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574534">
        <w:rPr>
          <w:rFonts w:eastAsia="Arial"/>
          <w:kern w:val="1"/>
          <w:sz w:val="24"/>
          <w:szCs w:val="24"/>
          <w:lang w:eastAsia="ar-SA"/>
        </w:rPr>
        <w:t>Основание отказа: решение об отказе № ____</w:t>
      </w:r>
      <w:proofErr w:type="gramStart"/>
      <w:r w:rsidRPr="00574534">
        <w:rPr>
          <w:rFonts w:eastAsia="Arial"/>
          <w:kern w:val="1"/>
          <w:sz w:val="24"/>
          <w:szCs w:val="24"/>
          <w:lang w:eastAsia="ar-SA"/>
        </w:rPr>
        <w:t>от</w:t>
      </w:r>
      <w:proofErr w:type="gramEnd"/>
      <w:r w:rsidRPr="00574534">
        <w:rPr>
          <w:rFonts w:eastAsia="Arial"/>
          <w:kern w:val="1"/>
          <w:sz w:val="24"/>
          <w:szCs w:val="24"/>
          <w:lang w:eastAsia="ar-SA"/>
        </w:rPr>
        <w:t xml:space="preserve"> __________</w:t>
      </w:r>
    </w:p>
    <w:p w:rsidR="0066360C" w:rsidRPr="00574534" w:rsidRDefault="0066360C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autoSpaceDE w:val="0"/>
        <w:spacing w:line="240" w:lineRule="exact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:rsidR="0066360C" w:rsidRPr="00574534" w:rsidRDefault="0066360C" w:rsidP="008C5731">
      <w:pPr>
        <w:autoSpaceDE w:val="0"/>
        <w:spacing w:line="240" w:lineRule="exact"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55"/>
        <w:gridCol w:w="4943"/>
      </w:tblGrid>
      <w:tr w:rsidR="00574534" w:rsidRPr="002E7C71" w:rsidTr="001C6D62">
        <w:trPr>
          <w:trHeight w:val="336"/>
        </w:trPr>
        <w:tc>
          <w:tcPr>
            <w:tcW w:w="4555" w:type="dxa"/>
            <w:vMerge w:val="restart"/>
            <w:shd w:val="clear" w:color="auto" w:fill="auto"/>
          </w:tcPr>
          <w:p w:rsidR="0066360C" w:rsidRPr="002E7C71" w:rsidRDefault="0066360C" w:rsidP="008C5731">
            <w:pPr>
              <w:autoSpaceDE w:val="0"/>
              <w:snapToGrid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2E7C7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Специалист</w:t>
            </w:r>
            <w:r w:rsidRPr="002E7C7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  <w:r w:rsidRPr="002E7C7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  <w:t>Руководитель</w:t>
            </w:r>
          </w:p>
          <w:p w:rsidR="0066360C" w:rsidRPr="002E7C7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2E7C7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2E7C7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М.П.</w:t>
            </w:r>
          </w:p>
          <w:p w:rsidR="0066360C" w:rsidRPr="002E7C7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943" w:type="dxa"/>
            <w:vMerge w:val="restart"/>
            <w:shd w:val="clear" w:color="auto" w:fill="auto"/>
          </w:tcPr>
          <w:p w:rsidR="0066360C" w:rsidRPr="002E7C71" w:rsidRDefault="0066360C" w:rsidP="008C5731">
            <w:pPr>
              <w:autoSpaceDE w:val="0"/>
              <w:snapToGrid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2E7C7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________  /Фамилия, имя, отчество/</w:t>
            </w:r>
            <w:r w:rsidRPr="002E7C7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br/>
            </w:r>
          </w:p>
          <w:p w:rsidR="0066360C" w:rsidRPr="002E7C7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  <w:r w:rsidRPr="002E7C71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 ________  /Фамилия, имя, отчество/</w:t>
            </w:r>
          </w:p>
          <w:p w:rsidR="0066360C" w:rsidRPr="002E7C7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2E7C7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  <w:p w:rsidR="0066360C" w:rsidRPr="002E7C71" w:rsidRDefault="0066360C" w:rsidP="008C5731">
            <w:pPr>
              <w:autoSpaceDE w:val="0"/>
              <w:spacing w:line="156" w:lineRule="atLeast"/>
              <w:textAlignment w:val="baseline"/>
              <w:rPr>
                <w:rFonts w:eastAsia="Lucida Sans Unicode"/>
                <w:kern w:val="1"/>
                <w:sz w:val="24"/>
                <w:szCs w:val="24"/>
                <w:lang w:eastAsia="ar-SA"/>
              </w:rPr>
            </w:pPr>
          </w:p>
        </w:tc>
      </w:tr>
      <w:tr w:rsidR="00574534" w:rsidRPr="002E7C71" w:rsidTr="001C6D62">
        <w:trPr>
          <w:trHeight w:val="250"/>
        </w:trPr>
        <w:tc>
          <w:tcPr>
            <w:tcW w:w="4555" w:type="dxa"/>
            <w:vMerge/>
            <w:shd w:val="clear" w:color="auto" w:fill="auto"/>
          </w:tcPr>
          <w:p w:rsidR="0066360C" w:rsidRPr="002E7C7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17"/>
                <w:szCs w:val="17"/>
                <w:lang w:eastAsia="ar-SA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:rsidR="0066360C" w:rsidRPr="002E7C7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17"/>
                <w:szCs w:val="17"/>
                <w:lang w:eastAsia="ar-SA"/>
              </w:rPr>
            </w:pPr>
          </w:p>
        </w:tc>
      </w:tr>
      <w:tr w:rsidR="00574534" w:rsidRPr="002E7C71" w:rsidTr="001C6D62">
        <w:trPr>
          <w:trHeight w:val="718"/>
        </w:trPr>
        <w:tc>
          <w:tcPr>
            <w:tcW w:w="4555" w:type="dxa"/>
            <w:vMerge/>
            <w:shd w:val="clear" w:color="auto" w:fill="auto"/>
          </w:tcPr>
          <w:p w:rsidR="0066360C" w:rsidRPr="002E7C7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0"/>
                <w:lang w:eastAsia="ar-SA"/>
              </w:rPr>
            </w:pPr>
          </w:p>
        </w:tc>
        <w:tc>
          <w:tcPr>
            <w:tcW w:w="4943" w:type="dxa"/>
            <w:vMerge/>
            <w:shd w:val="clear" w:color="auto" w:fill="auto"/>
          </w:tcPr>
          <w:p w:rsidR="0066360C" w:rsidRPr="002E7C71" w:rsidRDefault="0066360C" w:rsidP="008C5731">
            <w:pPr>
              <w:autoSpaceDE w:val="0"/>
              <w:snapToGrid w:val="0"/>
              <w:textAlignment w:val="baseline"/>
              <w:rPr>
                <w:rFonts w:eastAsia="Lucida Sans Unicode"/>
                <w:kern w:val="1"/>
                <w:sz w:val="20"/>
                <w:lang w:eastAsia="ar-SA"/>
              </w:rPr>
            </w:pPr>
          </w:p>
        </w:tc>
      </w:tr>
    </w:tbl>
    <w:p w:rsidR="00B01729" w:rsidRPr="00574534" w:rsidRDefault="00B01729" w:rsidP="002A510E">
      <w:pPr>
        <w:pStyle w:val="ConsPlusNormal"/>
        <w:spacing w:line="240" w:lineRule="exact"/>
        <w:ind w:firstLine="0"/>
        <w:rPr>
          <w:rFonts w:ascii="Times New Roman" w:hAnsi="Times New Roman" w:cs="Times New Roman"/>
          <w:szCs w:val="28"/>
        </w:rPr>
      </w:pPr>
    </w:p>
    <w:sectPr w:rsidR="00B01729" w:rsidRPr="00574534" w:rsidSect="001C6D62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18" w:right="567" w:bottom="1134" w:left="1985" w:header="680" w:footer="68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14" w:rsidRDefault="006F0D14">
      <w:r>
        <w:separator/>
      </w:r>
    </w:p>
  </w:endnote>
  <w:endnote w:type="continuationSeparator" w:id="0">
    <w:p w:rsidR="006F0D14" w:rsidRDefault="006F0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>
    <w:pPr>
      <w:pStyle w:val="af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14" w:rsidRDefault="006F0D14">
      <w:r>
        <w:separator/>
      </w:r>
    </w:p>
  </w:footnote>
  <w:footnote w:type="continuationSeparator" w:id="0">
    <w:p w:rsidR="006F0D14" w:rsidRDefault="006F0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>
    <w:pPr>
      <w:pStyle w:val="af8"/>
      <w:jc w:val="right"/>
    </w:pPr>
    <w:r>
      <w:ptab w:relativeTo="margin" w:alignment="right" w:leader="none"/>
    </w:r>
    <w:fldSimple w:instr=" PAGE  \* Arabic  \* MERGEFORMAT ">
      <w:r w:rsidR="00E517AE">
        <w:rPr>
          <w:noProof/>
        </w:rPr>
        <w:t>4</w:t>
      </w:r>
    </w:fldSimple>
  </w:p>
  <w:p w:rsidR="00BE3E49" w:rsidRPr="001C6D62" w:rsidRDefault="00BE3E49" w:rsidP="001C6D62">
    <w:pPr>
      <w:pStyle w:val="af8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Pr="001C6D62" w:rsidRDefault="00BE3E49" w:rsidP="001C6D62">
    <w:pPr>
      <w:pStyle w:val="af8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Pr="00B13679" w:rsidRDefault="00BE3E49" w:rsidP="000C12DF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 w:rsidP="008C5731">
    <w:pPr>
      <w:pStyle w:val="af8"/>
      <w:jc w:val="right"/>
    </w:pPr>
    <w:r>
      <w:t>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 w:rsidP="00406FB3">
    <w:pPr>
      <w:pStyle w:val="af8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>
    <w:pPr>
      <w:pStyle w:val="af8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89pt;margin-top:.05pt;width:24.3pt;height:27.15pt;z-index:251657728;mso-wrap-distance-left:0;mso-wrap-distance-right:0;mso-position-horizontal-relative:page" stroked="f">
          <v:fill opacity="0" color2="black"/>
          <v:textbox inset="0,0,0,0">
            <w:txbxContent>
              <w:p w:rsidR="00BE3E49" w:rsidRDefault="00BE3E49">
                <w:pPr>
                  <w:pStyle w:val="af8"/>
                  <w:ind w:right="360"/>
                </w:pPr>
              </w:p>
            </w:txbxContent>
          </v:textbox>
          <w10:wrap type="square" side="largest" anchorx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E49" w:rsidRDefault="00BE3E49" w:rsidP="005935F8">
    <w:pPr>
      <w:pStyle w:val="af8"/>
      <w:ind w:right="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31"/>
        </w:tabs>
        <w:ind w:left="131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235"/>
        </w:tabs>
        <w:ind w:left="2235" w:hanging="15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194"/>
        </w:tabs>
        <w:ind w:left="2194" w:hanging="148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87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C90FFF"/>
    <w:multiLevelType w:val="hybridMultilevel"/>
    <w:tmpl w:val="8160CFDA"/>
    <w:lvl w:ilvl="0" w:tplc="C7BCEF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011FA"/>
    <w:multiLevelType w:val="hybridMultilevel"/>
    <w:tmpl w:val="F370B538"/>
    <w:lvl w:ilvl="0" w:tplc="20A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C0D76"/>
    <w:rsid w:val="00001FB3"/>
    <w:rsid w:val="00006C90"/>
    <w:rsid w:val="000117DA"/>
    <w:rsid w:val="00040102"/>
    <w:rsid w:val="00040C0F"/>
    <w:rsid w:val="00050F78"/>
    <w:rsid w:val="00065150"/>
    <w:rsid w:val="00075AFA"/>
    <w:rsid w:val="000802A7"/>
    <w:rsid w:val="00096AA3"/>
    <w:rsid w:val="000A3B59"/>
    <w:rsid w:val="000B0F29"/>
    <w:rsid w:val="000B13EB"/>
    <w:rsid w:val="000B19D3"/>
    <w:rsid w:val="000B737C"/>
    <w:rsid w:val="000C12DF"/>
    <w:rsid w:val="000C1725"/>
    <w:rsid w:val="000D0EA1"/>
    <w:rsid w:val="000D3DC8"/>
    <w:rsid w:val="000D7932"/>
    <w:rsid w:val="000F7FCC"/>
    <w:rsid w:val="00113FB5"/>
    <w:rsid w:val="00127157"/>
    <w:rsid w:val="00134CF7"/>
    <w:rsid w:val="001565FF"/>
    <w:rsid w:val="00167D47"/>
    <w:rsid w:val="00177B2C"/>
    <w:rsid w:val="00185435"/>
    <w:rsid w:val="0018747E"/>
    <w:rsid w:val="00187DBC"/>
    <w:rsid w:val="001A47BA"/>
    <w:rsid w:val="001A7E96"/>
    <w:rsid w:val="001B6F6C"/>
    <w:rsid w:val="001C58BC"/>
    <w:rsid w:val="001C6D62"/>
    <w:rsid w:val="001D2A98"/>
    <w:rsid w:val="001F1C52"/>
    <w:rsid w:val="001F25ED"/>
    <w:rsid w:val="002033E0"/>
    <w:rsid w:val="0021237F"/>
    <w:rsid w:val="00212FA0"/>
    <w:rsid w:val="00221A28"/>
    <w:rsid w:val="002274D7"/>
    <w:rsid w:val="00240FB4"/>
    <w:rsid w:val="00243C2B"/>
    <w:rsid w:val="00247B02"/>
    <w:rsid w:val="002515D2"/>
    <w:rsid w:val="002638C0"/>
    <w:rsid w:val="00272003"/>
    <w:rsid w:val="002774A2"/>
    <w:rsid w:val="00283FE6"/>
    <w:rsid w:val="002852C3"/>
    <w:rsid w:val="002A510E"/>
    <w:rsid w:val="002A66C9"/>
    <w:rsid w:val="002E01B6"/>
    <w:rsid w:val="002E4A3F"/>
    <w:rsid w:val="002E59F0"/>
    <w:rsid w:val="002E7C71"/>
    <w:rsid w:val="002F40F2"/>
    <w:rsid w:val="002F6781"/>
    <w:rsid w:val="003072E2"/>
    <w:rsid w:val="00315C40"/>
    <w:rsid w:val="00316809"/>
    <w:rsid w:val="00323783"/>
    <w:rsid w:val="0034462D"/>
    <w:rsid w:val="003519A5"/>
    <w:rsid w:val="00353FC1"/>
    <w:rsid w:val="00355CBB"/>
    <w:rsid w:val="003600B1"/>
    <w:rsid w:val="00362357"/>
    <w:rsid w:val="0036498C"/>
    <w:rsid w:val="00392EE7"/>
    <w:rsid w:val="003B2B43"/>
    <w:rsid w:val="003C0937"/>
    <w:rsid w:val="003C2724"/>
    <w:rsid w:val="003C4B61"/>
    <w:rsid w:val="003D3721"/>
    <w:rsid w:val="003D69C2"/>
    <w:rsid w:val="004010FA"/>
    <w:rsid w:val="00401899"/>
    <w:rsid w:val="00406FB3"/>
    <w:rsid w:val="00416D32"/>
    <w:rsid w:val="0042281F"/>
    <w:rsid w:val="00422CB7"/>
    <w:rsid w:val="004265B9"/>
    <w:rsid w:val="00431D39"/>
    <w:rsid w:val="0043319B"/>
    <w:rsid w:val="0043410D"/>
    <w:rsid w:val="00445CD6"/>
    <w:rsid w:val="004611F0"/>
    <w:rsid w:val="00463F67"/>
    <w:rsid w:val="004760AD"/>
    <w:rsid w:val="0049415F"/>
    <w:rsid w:val="004B1967"/>
    <w:rsid w:val="004B28C2"/>
    <w:rsid w:val="004C370D"/>
    <w:rsid w:val="004C3BB0"/>
    <w:rsid w:val="004D4097"/>
    <w:rsid w:val="004E1D2F"/>
    <w:rsid w:val="004E361A"/>
    <w:rsid w:val="004E3656"/>
    <w:rsid w:val="004E6CD3"/>
    <w:rsid w:val="00500DB0"/>
    <w:rsid w:val="0050200B"/>
    <w:rsid w:val="0051530B"/>
    <w:rsid w:val="00524379"/>
    <w:rsid w:val="005279EF"/>
    <w:rsid w:val="00531807"/>
    <w:rsid w:val="005329B7"/>
    <w:rsid w:val="005436E5"/>
    <w:rsid w:val="00574534"/>
    <w:rsid w:val="00574F49"/>
    <w:rsid w:val="00585123"/>
    <w:rsid w:val="005935F8"/>
    <w:rsid w:val="005A04D1"/>
    <w:rsid w:val="005B1B83"/>
    <w:rsid w:val="005C08EE"/>
    <w:rsid w:val="005F619C"/>
    <w:rsid w:val="005F7D46"/>
    <w:rsid w:val="00617719"/>
    <w:rsid w:val="00621389"/>
    <w:rsid w:val="006248D4"/>
    <w:rsid w:val="00635E77"/>
    <w:rsid w:val="0063693A"/>
    <w:rsid w:val="006521B8"/>
    <w:rsid w:val="0065340E"/>
    <w:rsid w:val="00661CF3"/>
    <w:rsid w:val="0066360C"/>
    <w:rsid w:val="006721D5"/>
    <w:rsid w:val="0067526B"/>
    <w:rsid w:val="006952A0"/>
    <w:rsid w:val="006A6E84"/>
    <w:rsid w:val="006B329F"/>
    <w:rsid w:val="006B7D64"/>
    <w:rsid w:val="006C0527"/>
    <w:rsid w:val="006C0D76"/>
    <w:rsid w:val="006C11D8"/>
    <w:rsid w:val="006C3DBB"/>
    <w:rsid w:val="006D1DCE"/>
    <w:rsid w:val="006D6618"/>
    <w:rsid w:val="006D6B39"/>
    <w:rsid w:val="006E52C0"/>
    <w:rsid w:val="006F0D14"/>
    <w:rsid w:val="00707095"/>
    <w:rsid w:val="00717806"/>
    <w:rsid w:val="00725073"/>
    <w:rsid w:val="00732311"/>
    <w:rsid w:val="00734E37"/>
    <w:rsid w:val="0074118B"/>
    <w:rsid w:val="00742888"/>
    <w:rsid w:val="00742E15"/>
    <w:rsid w:val="00754513"/>
    <w:rsid w:val="007547BC"/>
    <w:rsid w:val="007825AD"/>
    <w:rsid w:val="007863BA"/>
    <w:rsid w:val="007866D7"/>
    <w:rsid w:val="007A6287"/>
    <w:rsid w:val="007D555D"/>
    <w:rsid w:val="007D6023"/>
    <w:rsid w:val="00801AC7"/>
    <w:rsid w:val="00805039"/>
    <w:rsid w:val="008065D0"/>
    <w:rsid w:val="00834C3C"/>
    <w:rsid w:val="0083597E"/>
    <w:rsid w:val="00862F82"/>
    <w:rsid w:val="008636E8"/>
    <w:rsid w:val="00867FEE"/>
    <w:rsid w:val="00870D54"/>
    <w:rsid w:val="00873CF9"/>
    <w:rsid w:val="00874CB1"/>
    <w:rsid w:val="00875D32"/>
    <w:rsid w:val="00884DFD"/>
    <w:rsid w:val="00892EA9"/>
    <w:rsid w:val="00892F51"/>
    <w:rsid w:val="00895A61"/>
    <w:rsid w:val="008A0EA9"/>
    <w:rsid w:val="008A2269"/>
    <w:rsid w:val="008A3F83"/>
    <w:rsid w:val="008A5585"/>
    <w:rsid w:val="008B2C73"/>
    <w:rsid w:val="008B2EBA"/>
    <w:rsid w:val="008B3D76"/>
    <w:rsid w:val="008C5731"/>
    <w:rsid w:val="008C5806"/>
    <w:rsid w:val="008C71CB"/>
    <w:rsid w:val="008D25E1"/>
    <w:rsid w:val="008E1C41"/>
    <w:rsid w:val="008E6880"/>
    <w:rsid w:val="008F3E06"/>
    <w:rsid w:val="008F600C"/>
    <w:rsid w:val="00903430"/>
    <w:rsid w:val="00917709"/>
    <w:rsid w:val="009210C2"/>
    <w:rsid w:val="009241DB"/>
    <w:rsid w:val="00932FC5"/>
    <w:rsid w:val="00933506"/>
    <w:rsid w:val="00933C37"/>
    <w:rsid w:val="009441AD"/>
    <w:rsid w:val="009565EA"/>
    <w:rsid w:val="0095796C"/>
    <w:rsid w:val="00970C72"/>
    <w:rsid w:val="00982380"/>
    <w:rsid w:val="00986C7E"/>
    <w:rsid w:val="00990B65"/>
    <w:rsid w:val="009979A5"/>
    <w:rsid w:val="009A04BB"/>
    <w:rsid w:val="009B0599"/>
    <w:rsid w:val="009E4B92"/>
    <w:rsid w:val="009E7EA0"/>
    <w:rsid w:val="009F0529"/>
    <w:rsid w:val="00A02908"/>
    <w:rsid w:val="00A0693B"/>
    <w:rsid w:val="00A10388"/>
    <w:rsid w:val="00A10BDA"/>
    <w:rsid w:val="00A15D94"/>
    <w:rsid w:val="00A3185C"/>
    <w:rsid w:val="00A3425B"/>
    <w:rsid w:val="00A52A41"/>
    <w:rsid w:val="00A55100"/>
    <w:rsid w:val="00A57487"/>
    <w:rsid w:val="00A606B2"/>
    <w:rsid w:val="00A65A72"/>
    <w:rsid w:val="00A6799A"/>
    <w:rsid w:val="00A67FB2"/>
    <w:rsid w:val="00A70179"/>
    <w:rsid w:val="00A70FEE"/>
    <w:rsid w:val="00A75D41"/>
    <w:rsid w:val="00A84671"/>
    <w:rsid w:val="00AB26E7"/>
    <w:rsid w:val="00AB7C4E"/>
    <w:rsid w:val="00AC2062"/>
    <w:rsid w:val="00AC5219"/>
    <w:rsid w:val="00AD1A1B"/>
    <w:rsid w:val="00AD4F2C"/>
    <w:rsid w:val="00AD53AE"/>
    <w:rsid w:val="00AE1771"/>
    <w:rsid w:val="00AE1875"/>
    <w:rsid w:val="00AF2E68"/>
    <w:rsid w:val="00AF41C1"/>
    <w:rsid w:val="00B01274"/>
    <w:rsid w:val="00B01729"/>
    <w:rsid w:val="00B01F99"/>
    <w:rsid w:val="00B02925"/>
    <w:rsid w:val="00B03BD0"/>
    <w:rsid w:val="00B20FF3"/>
    <w:rsid w:val="00B22C63"/>
    <w:rsid w:val="00B26198"/>
    <w:rsid w:val="00B26DD3"/>
    <w:rsid w:val="00B31FD3"/>
    <w:rsid w:val="00B35F47"/>
    <w:rsid w:val="00B4713A"/>
    <w:rsid w:val="00B505F7"/>
    <w:rsid w:val="00B52EFC"/>
    <w:rsid w:val="00B56418"/>
    <w:rsid w:val="00B744EE"/>
    <w:rsid w:val="00B77CF6"/>
    <w:rsid w:val="00B80D66"/>
    <w:rsid w:val="00B82936"/>
    <w:rsid w:val="00B931F5"/>
    <w:rsid w:val="00B93DE5"/>
    <w:rsid w:val="00BB0464"/>
    <w:rsid w:val="00BC0719"/>
    <w:rsid w:val="00BD0749"/>
    <w:rsid w:val="00BD089D"/>
    <w:rsid w:val="00BD3C7B"/>
    <w:rsid w:val="00BD44E2"/>
    <w:rsid w:val="00BE3E49"/>
    <w:rsid w:val="00BE4152"/>
    <w:rsid w:val="00BF60DA"/>
    <w:rsid w:val="00C1681C"/>
    <w:rsid w:val="00C23DB7"/>
    <w:rsid w:val="00C41834"/>
    <w:rsid w:val="00C46166"/>
    <w:rsid w:val="00C54AAB"/>
    <w:rsid w:val="00C556C5"/>
    <w:rsid w:val="00C7419E"/>
    <w:rsid w:val="00C75752"/>
    <w:rsid w:val="00C80AF1"/>
    <w:rsid w:val="00C85899"/>
    <w:rsid w:val="00C905B6"/>
    <w:rsid w:val="00C92EA2"/>
    <w:rsid w:val="00C9779F"/>
    <w:rsid w:val="00CA36CB"/>
    <w:rsid w:val="00CA6756"/>
    <w:rsid w:val="00CA6E25"/>
    <w:rsid w:val="00CB4B1E"/>
    <w:rsid w:val="00CC1E7C"/>
    <w:rsid w:val="00CD159D"/>
    <w:rsid w:val="00CD1A5A"/>
    <w:rsid w:val="00CD4397"/>
    <w:rsid w:val="00D275AD"/>
    <w:rsid w:val="00D4463E"/>
    <w:rsid w:val="00D633FA"/>
    <w:rsid w:val="00D654AA"/>
    <w:rsid w:val="00D82329"/>
    <w:rsid w:val="00D85ABE"/>
    <w:rsid w:val="00DA1EF5"/>
    <w:rsid w:val="00DA2566"/>
    <w:rsid w:val="00DB3EDE"/>
    <w:rsid w:val="00DB6CA6"/>
    <w:rsid w:val="00DD01DD"/>
    <w:rsid w:val="00DD316F"/>
    <w:rsid w:val="00DE0974"/>
    <w:rsid w:val="00E010E5"/>
    <w:rsid w:val="00E12165"/>
    <w:rsid w:val="00E138FA"/>
    <w:rsid w:val="00E2031F"/>
    <w:rsid w:val="00E21991"/>
    <w:rsid w:val="00E23373"/>
    <w:rsid w:val="00E517AE"/>
    <w:rsid w:val="00E53CDD"/>
    <w:rsid w:val="00E541C3"/>
    <w:rsid w:val="00E71F66"/>
    <w:rsid w:val="00E84D69"/>
    <w:rsid w:val="00E916C7"/>
    <w:rsid w:val="00E945A5"/>
    <w:rsid w:val="00E95A48"/>
    <w:rsid w:val="00EA07A3"/>
    <w:rsid w:val="00EA20BD"/>
    <w:rsid w:val="00EC6F2C"/>
    <w:rsid w:val="00EE5BC4"/>
    <w:rsid w:val="00F220E6"/>
    <w:rsid w:val="00F23CED"/>
    <w:rsid w:val="00F36F1D"/>
    <w:rsid w:val="00F37C2F"/>
    <w:rsid w:val="00F41F34"/>
    <w:rsid w:val="00F55D56"/>
    <w:rsid w:val="00F5633F"/>
    <w:rsid w:val="00F71618"/>
    <w:rsid w:val="00F82BEA"/>
    <w:rsid w:val="00F92938"/>
    <w:rsid w:val="00F95641"/>
    <w:rsid w:val="00F96B61"/>
    <w:rsid w:val="00FD108C"/>
    <w:rsid w:val="00FD5D17"/>
    <w:rsid w:val="00FD7410"/>
    <w:rsid w:val="00FE0C37"/>
    <w:rsid w:val="00FE2195"/>
    <w:rsid w:val="00FE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32"/>
    <w:rPr>
      <w:sz w:val="28"/>
      <w:lang w:eastAsia="zh-CN"/>
    </w:rPr>
  </w:style>
  <w:style w:type="paragraph" w:styleId="1">
    <w:name w:val="heading 1"/>
    <w:basedOn w:val="a"/>
    <w:next w:val="a"/>
    <w:qFormat/>
    <w:rsid w:val="00875D32"/>
    <w:pPr>
      <w:keepNext/>
      <w:tabs>
        <w:tab w:val="num" w:pos="131"/>
      </w:tabs>
      <w:outlineLvl w:val="0"/>
    </w:pPr>
  </w:style>
  <w:style w:type="paragraph" w:styleId="2">
    <w:name w:val="heading 2"/>
    <w:basedOn w:val="a"/>
    <w:next w:val="a"/>
    <w:qFormat/>
    <w:rsid w:val="00875D32"/>
    <w:pPr>
      <w:keepNext/>
      <w:tabs>
        <w:tab w:val="num" w:pos="131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875D32"/>
    <w:pPr>
      <w:keepNext/>
      <w:tabs>
        <w:tab w:val="num" w:pos="131"/>
      </w:tabs>
      <w:ind w:left="720"/>
      <w:jc w:val="right"/>
      <w:outlineLvl w:val="2"/>
    </w:pPr>
    <w:rPr>
      <w:b/>
      <w:sz w:val="24"/>
      <w:szCs w:val="24"/>
    </w:rPr>
  </w:style>
  <w:style w:type="paragraph" w:styleId="4">
    <w:name w:val="heading 4"/>
    <w:basedOn w:val="a"/>
    <w:next w:val="a"/>
    <w:qFormat/>
    <w:rsid w:val="00875D32"/>
    <w:pPr>
      <w:keepNext/>
      <w:tabs>
        <w:tab w:val="left" w:pos="0"/>
        <w:tab w:val="num" w:pos="131"/>
      </w:tabs>
      <w:jc w:val="center"/>
      <w:outlineLvl w:val="3"/>
    </w:pPr>
    <w:rPr>
      <w:b/>
      <w:bCs/>
      <w:szCs w:val="40"/>
    </w:rPr>
  </w:style>
  <w:style w:type="paragraph" w:styleId="5">
    <w:name w:val="heading 5"/>
    <w:basedOn w:val="a"/>
    <w:next w:val="a"/>
    <w:qFormat/>
    <w:rsid w:val="00875D32"/>
    <w:pPr>
      <w:keepNext/>
      <w:tabs>
        <w:tab w:val="left" w:pos="0"/>
        <w:tab w:val="num" w:pos="131"/>
      </w:tabs>
      <w:ind w:left="720"/>
      <w:jc w:val="both"/>
      <w:outlineLvl w:val="4"/>
    </w:pPr>
    <w:rPr>
      <w:b/>
      <w:bCs/>
      <w:szCs w:val="40"/>
    </w:rPr>
  </w:style>
  <w:style w:type="paragraph" w:styleId="6">
    <w:name w:val="heading 6"/>
    <w:basedOn w:val="a0"/>
    <w:next w:val="Textbody"/>
    <w:link w:val="60"/>
    <w:qFormat/>
    <w:rsid w:val="008A5585"/>
    <w:pPr>
      <w:tabs>
        <w:tab w:val="num" w:pos="131"/>
        <w:tab w:val="left" w:pos="1152"/>
      </w:tabs>
      <w:ind w:left="131"/>
      <w:outlineLvl w:val="5"/>
    </w:pPr>
    <w:rPr>
      <w:b/>
      <w:bCs/>
      <w:sz w:val="21"/>
      <w:szCs w:val="21"/>
    </w:rPr>
  </w:style>
  <w:style w:type="paragraph" w:styleId="8">
    <w:name w:val="heading 8"/>
    <w:basedOn w:val="a"/>
    <w:next w:val="a"/>
    <w:qFormat/>
    <w:rsid w:val="00875D32"/>
    <w:pPr>
      <w:keepNext/>
      <w:tabs>
        <w:tab w:val="num" w:pos="131"/>
      </w:tabs>
      <w:ind w:left="350"/>
      <w:jc w:val="center"/>
      <w:outlineLvl w:val="7"/>
    </w:pPr>
    <w:rPr>
      <w:b/>
      <w:bCs/>
      <w:szCs w:val="40"/>
    </w:rPr>
  </w:style>
  <w:style w:type="paragraph" w:styleId="9">
    <w:name w:val="heading 9"/>
    <w:basedOn w:val="a"/>
    <w:next w:val="a"/>
    <w:qFormat/>
    <w:rsid w:val="00875D32"/>
    <w:pPr>
      <w:keepNext/>
      <w:shd w:val="clear" w:color="auto" w:fill="FFFFFF"/>
      <w:tabs>
        <w:tab w:val="num" w:pos="131"/>
      </w:tabs>
      <w:ind w:left="720"/>
      <w:jc w:val="both"/>
      <w:outlineLvl w:val="8"/>
    </w:pPr>
    <w:rPr>
      <w:shd w:val="clear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875D32"/>
  </w:style>
  <w:style w:type="character" w:customStyle="1" w:styleId="WW8Num2z0">
    <w:name w:val="WW8Num2z0"/>
    <w:rsid w:val="00875D32"/>
    <w:rPr>
      <w:rFonts w:ascii="Times New Roman" w:hAnsi="Times New Roman" w:cs="Times New Roman"/>
    </w:rPr>
  </w:style>
  <w:style w:type="character" w:customStyle="1" w:styleId="WW8Num3z0">
    <w:name w:val="WW8Num3z0"/>
    <w:rsid w:val="00875D3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875D3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875D32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875D32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875D32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875D32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875D3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875D3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875D3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875D3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875D32"/>
    <w:rPr>
      <w:rFonts w:ascii="Symbol" w:hAnsi="Symbol" w:cs="StarSymbol"/>
      <w:sz w:val="18"/>
      <w:szCs w:val="18"/>
    </w:rPr>
  </w:style>
  <w:style w:type="character" w:customStyle="1" w:styleId="20">
    <w:name w:val="Основной шрифт абзаца2"/>
    <w:rsid w:val="00875D32"/>
  </w:style>
  <w:style w:type="character" w:customStyle="1" w:styleId="WW8Num14z0">
    <w:name w:val="WW8Num14z0"/>
    <w:rsid w:val="00875D32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875D3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875D32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75D32"/>
  </w:style>
  <w:style w:type="character" w:customStyle="1" w:styleId="WW-Absatz-Standardschriftart1">
    <w:name w:val="WW-Absatz-Standardschriftart1"/>
    <w:rsid w:val="00875D32"/>
  </w:style>
  <w:style w:type="character" w:customStyle="1" w:styleId="WW-Absatz-Standardschriftart11">
    <w:name w:val="WW-Absatz-Standardschriftart11"/>
    <w:rsid w:val="00875D32"/>
  </w:style>
  <w:style w:type="character" w:customStyle="1" w:styleId="WW-Absatz-Standardschriftart111">
    <w:name w:val="WW-Absatz-Standardschriftart111"/>
    <w:rsid w:val="00875D32"/>
  </w:style>
  <w:style w:type="character" w:customStyle="1" w:styleId="WW-Absatz-Standardschriftart1111">
    <w:name w:val="WW-Absatz-Standardschriftart1111"/>
    <w:rsid w:val="00875D32"/>
  </w:style>
  <w:style w:type="character" w:customStyle="1" w:styleId="WW-Absatz-Standardschriftart11111">
    <w:name w:val="WW-Absatz-Standardschriftart11111"/>
    <w:rsid w:val="00875D32"/>
  </w:style>
  <w:style w:type="character" w:customStyle="1" w:styleId="WW-Absatz-Standardschriftart111111">
    <w:name w:val="WW-Absatz-Standardschriftart111111"/>
    <w:rsid w:val="00875D32"/>
  </w:style>
  <w:style w:type="character" w:customStyle="1" w:styleId="WW-Absatz-Standardschriftart1111111">
    <w:name w:val="WW-Absatz-Standardschriftart1111111"/>
    <w:rsid w:val="00875D32"/>
  </w:style>
  <w:style w:type="character" w:customStyle="1" w:styleId="WW-Absatz-Standardschriftart11111111">
    <w:name w:val="WW-Absatz-Standardschriftart11111111"/>
    <w:rsid w:val="00875D32"/>
  </w:style>
  <w:style w:type="character" w:customStyle="1" w:styleId="WW-Absatz-Standardschriftart111111111">
    <w:name w:val="WW-Absatz-Standardschriftart111111111"/>
    <w:rsid w:val="00875D32"/>
  </w:style>
  <w:style w:type="character" w:customStyle="1" w:styleId="WW-Absatz-Standardschriftart1111111111">
    <w:name w:val="WW-Absatz-Standardschriftart1111111111"/>
    <w:rsid w:val="00875D32"/>
  </w:style>
  <w:style w:type="character" w:customStyle="1" w:styleId="WW-Absatz-Standardschriftart11111111111">
    <w:name w:val="WW-Absatz-Standardschriftart11111111111"/>
    <w:rsid w:val="00875D32"/>
  </w:style>
  <w:style w:type="character" w:customStyle="1" w:styleId="WW-Absatz-Standardschriftart111111111111">
    <w:name w:val="WW-Absatz-Standardschriftart111111111111"/>
    <w:rsid w:val="00875D32"/>
  </w:style>
  <w:style w:type="character" w:customStyle="1" w:styleId="WW-Absatz-Standardschriftart1111111111111">
    <w:name w:val="WW-Absatz-Standardschriftart1111111111111"/>
    <w:rsid w:val="00875D32"/>
  </w:style>
  <w:style w:type="character" w:customStyle="1" w:styleId="WW-Absatz-Standardschriftart11111111111111">
    <w:name w:val="WW-Absatz-Standardschriftart11111111111111"/>
    <w:rsid w:val="00875D32"/>
  </w:style>
  <w:style w:type="character" w:customStyle="1" w:styleId="WW8Num1z0">
    <w:name w:val="WW8Num1z0"/>
    <w:rsid w:val="00875D32"/>
    <w:rPr>
      <w:sz w:val="28"/>
    </w:rPr>
  </w:style>
  <w:style w:type="character" w:customStyle="1" w:styleId="WW8Num2z1">
    <w:name w:val="WW8Num2z1"/>
    <w:rsid w:val="00875D32"/>
    <w:rPr>
      <w:rFonts w:ascii="Courier New" w:hAnsi="Courier New" w:cs="Courier New"/>
    </w:rPr>
  </w:style>
  <w:style w:type="character" w:customStyle="1" w:styleId="WW8Num2z2">
    <w:name w:val="WW8Num2z2"/>
    <w:rsid w:val="00875D32"/>
    <w:rPr>
      <w:rFonts w:ascii="Wingdings" w:hAnsi="Wingdings" w:cs="Wingdings"/>
    </w:rPr>
  </w:style>
  <w:style w:type="character" w:customStyle="1" w:styleId="WW8Num2z3">
    <w:name w:val="WW8Num2z3"/>
    <w:rsid w:val="00875D32"/>
    <w:rPr>
      <w:rFonts w:ascii="Symbol" w:hAnsi="Symbol" w:cs="Symbol"/>
    </w:rPr>
  </w:style>
  <w:style w:type="character" w:customStyle="1" w:styleId="10">
    <w:name w:val="Основной шрифт абзаца1"/>
    <w:rsid w:val="00875D32"/>
  </w:style>
  <w:style w:type="character" w:customStyle="1" w:styleId="a4">
    <w:name w:val="Символ сноски"/>
    <w:rsid w:val="00875D32"/>
    <w:rPr>
      <w:vertAlign w:val="superscript"/>
    </w:rPr>
  </w:style>
  <w:style w:type="character" w:styleId="a5">
    <w:name w:val="Hyperlink"/>
    <w:rsid w:val="00875D32"/>
    <w:rPr>
      <w:color w:val="0000FF"/>
      <w:u w:val="single"/>
    </w:rPr>
  </w:style>
  <w:style w:type="character" w:styleId="a6">
    <w:name w:val="page number"/>
    <w:basedOn w:val="10"/>
    <w:rsid w:val="00875D32"/>
  </w:style>
  <w:style w:type="character" w:styleId="a7">
    <w:name w:val="FollowedHyperlink"/>
    <w:rsid w:val="00875D32"/>
    <w:rPr>
      <w:color w:val="800080"/>
      <w:u w:val="single"/>
    </w:rPr>
  </w:style>
  <w:style w:type="character" w:customStyle="1" w:styleId="11">
    <w:name w:val="Знак сноски1"/>
    <w:rsid w:val="00875D32"/>
    <w:rPr>
      <w:vertAlign w:val="superscript"/>
    </w:rPr>
  </w:style>
  <w:style w:type="character" w:customStyle="1" w:styleId="a8">
    <w:name w:val="Символы концевой сноски"/>
    <w:rsid w:val="00875D32"/>
    <w:rPr>
      <w:vertAlign w:val="superscript"/>
    </w:rPr>
  </w:style>
  <w:style w:type="character" w:customStyle="1" w:styleId="WW-">
    <w:name w:val="WW-Символы концевой сноски"/>
    <w:rsid w:val="00875D32"/>
  </w:style>
  <w:style w:type="character" w:customStyle="1" w:styleId="a9">
    <w:name w:val="Символ нумерации"/>
    <w:rsid w:val="00875D32"/>
  </w:style>
  <w:style w:type="character" w:customStyle="1" w:styleId="aa">
    <w:name w:val="Маркеры списка"/>
    <w:rsid w:val="00875D32"/>
    <w:rPr>
      <w:rFonts w:ascii="StarSymbol" w:eastAsia="StarSymbol" w:hAnsi="StarSymbol" w:cs="StarSymbol"/>
      <w:sz w:val="18"/>
      <w:szCs w:val="18"/>
    </w:rPr>
  </w:style>
  <w:style w:type="character" w:customStyle="1" w:styleId="12">
    <w:name w:val="Знак концевой сноски1"/>
    <w:rsid w:val="00875D32"/>
    <w:rPr>
      <w:vertAlign w:val="superscript"/>
    </w:rPr>
  </w:style>
  <w:style w:type="character" w:customStyle="1" w:styleId="ab">
    <w:name w:val="Верхний колонтитул Знак"/>
    <w:uiPriority w:val="99"/>
    <w:rsid w:val="00875D32"/>
    <w:rPr>
      <w:sz w:val="28"/>
      <w:szCs w:val="24"/>
    </w:rPr>
  </w:style>
  <w:style w:type="character" w:styleId="ac">
    <w:name w:val="footnote reference"/>
    <w:rsid w:val="00875D32"/>
    <w:rPr>
      <w:vertAlign w:val="superscript"/>
    </w:rPr>
  </w:style>
  <w:style w:type="character" w:styleId="ad">
    <w:name w:val="endnote reference"/>
    <w:rsid w:val="00875D32"/>
    <w:rPr>
      <w:vertAlign w:val="superscript"/>
    </w:rPr>
  </w:style>
  <w:style w:type="character" w:customStyle="1" w:styleId="30">
    <w:name w:val="Основной шрифт абзаца3"/>
    <w:rsid w:val="00875D32"/>
  </w:style>
  <w:style w:type="character" w:customStyle="1" w:styleId="ae">
    <w:name w:val="Гипертекстовая ссылка"/>
    <w:uiPriority w:val="99"/>
    <w:rsid w:val="00875D32"/>
    <w:rPr>
      <w:rFonts w:cs="Times New Roman"/>
      <w:color w:val="106BBE"/>
    </w:rPr>
  </w:style>
  <w:style w:type="character" w:customStyle="1" w:styleId="21">
    <w:name w:val="Знак сноски2"/>
    <w:rsid w:val="00875D32"/>
    <w:rPr>
      <w:rFonts w:cs="Times New Roman"/>
      <w:vertAlign w:val="superscript"/>
    </w:rPr>
  </w:style>
  <w:style w:type="paragraph" w:customStyle="1" w:styleId="af">
    <w:name w:val="Заголовок"/>
    <w:basedOn w:val="a"/>
    <w:next w:val="af0"/>
    <w:rsid w:val="00875D32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f0">
    <w:name w:val="Body Text"/>
    <w:basedOn w:val="a"/>
    <w:rsid w:val="00875D32"/>
    <w:pPr>
      <w:jc w:val="both"/>
    </w:pPr>
  </w:style>
  <w:style w:type="paragraph" w:styleId="af1">
    <w:name w:val="List"/>
    <w:basedOn w:val="af0"/>
    <w:rsid w:val="00875D32"/>
    <w:rPr>
      <w:rFonts w:cs="Tahoma"/>
      <w:sz w:val="24"/>
    </w:rPr>
  </w:style>
  <w:style w:type="paragraph" w:styleId="af2">
    <w:name w:val="caption"/>
    <w:basedOn w:val="a"/>
    <w:qFormat/>
    <w:rsid w:val="00875D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75D32"/>
    <w:pPr>
      <w:suppressLineNumbers/>
    </w:pPr>
  </w:style>
  <w:style w:type="paragraph" w:customStyle="1" w:styleId="13">
    <w:name w:val="Название1"/>
    <w:basedOn w:val="a"/>
    <w:rsid w:val="00875D3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875D32"/>
    <w:pPr>
      <w:suppressLineNumbers/>
    </w:pPr>
    <w:rPr>
      <w:rFonts w:cs="Tahoma"/>
      <w:sz w:val="24"/>
    </w:rPr>
  </w:style>
  <w:style w:type="paragraph" w:styleId="af3">
    <w:name w:val="Body Text Indent"/>
    <w:basedOn w:val="a"/>
    <w:rsid w:val="00875D32"/>
    <w:pPr>
      <w:ind w:left="5040"/>
    </w:pPr>
  </w:style>
  <w:style w:type="paragraph" w:customStyle="1" w:styleId="210">
    <w:name w:val="Основной текст с отступом 21"/>
    <w:basedOn w:val="a"/>
    <w:rsid w:val="00875D32"/>
    <w:pPr>
      <w:ind w:firstLine="851"/>
    </w:pPr>
  </w:style>
  <w:style w:type="paragraph" w:customStyle="1" w:styleId="ConsPlusNormal">
    <w:name w:val="ConsPlu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customStyle="1" w:styleId="ConsNormal">
    <w:name w:val="ConsNormal"/>
    <w:rsid w:val="00875D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zh-CN"/>
    </w:rPr>
  </w:style>
  <w:style w:type="paragraph" w:styleId="15">
    <w:name w:val="toc 1"/>
    <w:basedOn w:val="a"/>
    <w:next w:val="a"/>
    <w:rsid w:val="00875D32"/>
    <w:pPr>
      <w:tabs>
        <w:tab w:val="right" w:leader="dot" w:pos="9360"/>
      </w:tabs>
      <w:ind w:left="125"/>
      <w:jc w:val="both"/>
    </w:pPr>
    <w:rPr>
      <w:b/>
      <w:sz w:val="26"/>
      <w:szCs w:val="26"/>
      <w:lang w:val="en-US"/>
    </w:rPr>
  </w:style>
  <w:style w:type="paragraph" w:styleId="af4">
    <w:name w:val="footer"/>
    <w:basedOn w:val="a"/>
    <w:link w:val="af5"/>
    <w:rsid w:val="00875D32"/>
    <w:pPr>
      <w:tabs>
        <w:tab w:val="center" w:pos="4677"/>
        <w:tab w:val="right" w:pos="9355"/>
      </w:tabs>
      <w:ind w:left="125"/>
      <w:jc w:val="both"/>
    </w:pPr>
    <w:rPr>
      <w:sz w:val="16"/>
      <w:szCs w:val="24"/>
    </w:rPr>
  </w:style>
  <w:style w:type="paragraph" w:styleId="af6">
    <w:name w:val="footnote text"/>
    <w:basedOn w:val="a"/>
    <w:link w:val="af7"/>
    <w:rsid w:val="00875D32"/>
    <w:pPr>
      <w:ind w:left="125"/>
      <w:jc w:val="both"/>
    </w:pPr>
    <w:rPr>
      <w:sz w:val="20"/>
    </w:rPr>
  </w:style>
  <w:style w:type="paragraph" w:styleId="af8">
    <w:name w:val="header"/>
    <w:basedOn w:val="a"/>
    <w:uiPriority w:val="99"/>
    <w:rsid w:val="00875D32"/>
    <w:pPr>
      <w:tabs>
        <w:tab w:val="center" w:pos="4677"/>
        <w:tab w:val="right" w:pos="9355"/>
      </w:tabs>
      <w:ind w:left="125"/>
      <w:jc w:val="both"/>
    </w:pPr>
    <w:rPr>
      <w:szCs w:val="24"/>
    </w:rPr>
  </w:style>
  <w:style w:type="paragraph" w:customStyle="1" w:styleId="31">
    <w:name w:val="Основной текст с отступом 31"/>
    <w:basedOn w:val="a"/>
    <w:rsid w:val="00875D32"/>
    <w:pPr>
      <w:ind w:left="83" w:firstLine="720"/>
      <w:jc w:val="both"/>
    </w:pPr>
    <w:rPr>
      <w:szCs w:val="40"/>
    </w:rPr>
  </w:style>
  <w:style w:type="paragraph" w:customStyle="1" w:styleId="32">
    <w:name w:val="заг3"/>
    <w:basedOn w:val="a"/>
    <w:rsid w:val="00875D32"/>
    <w:pPr>
      <w:jc w:val="center"/>
    </w:pPr>
    <w:rPr>
      <w:sz w:val="24"/>
      <w:szCs w:val="24"/>
    </w:rPr>
  </w:style>
  <w:style w:type="paragraph" w:customStyle="1" w:styleId="af9">
    <w:name w:val="Содержимое таблицы"/>
    <w:basedOn w:val="a"/>
    <w:rsid w:val="00875D32"/>
    <w:pPr>
      <w:suppressLineNumbers/>
    </w:pPr>
  </w:style>
  <w:style w:type="paragraph" w:customStyle="1" w:styleId="afa">
    <w:name w:val="Заголовок таблицы"/>
    <w:basedOn w:val="af9"/>
    <w:rsid w:val="00875D32"/>
    <w:pPr>
      <w:jc w:val="center"/>
    </w:pPr>
    <w:rPr>
      <w:b/>
      <w:bCs/>
    </w:rPr>
  </w:style>
  <w:style w:type="paragraph" w:customStyle="1" w:styleId="ConsPlusTitle">
    <w:name w:val="ConsPlusTitle"/>
    <w:rsid w:val="00875D32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zh-CN"/>
    </w:rPr>
  </w:style>
  <w:style w:type="paragraph" w:styleId="afb">
    <w:name w:val="endnote text"/>
    <w:basedOn w:val="a"/>
    <w:rsid w:val="00875D32"/>
    <w:pPr>
      <w:suppressLineNumbers/>
      <w:ind w:left="283" w:hanging="283"/>
    </w:pPr>
    <w:rPr>
      <w:sz w:val="20"/>
    </w:rPr>
  </w:style>
  <w:style w:type="paragraph" w:customStyle="1" w:styleId="afc">
    <w:name w:val="Знак"/>
    <w:basedOn w:val="a"/>
    <w:rsid w:val="00875D32"/>
    <w:pPr>
      <w:widowControl w:val="0"/>
      <w:spacing w:before="100" w:after="100" w:line="360" w:lineRule="atLeast"/>
      <w:jc w:val="both"/>
      <w:textAlignment w:val="baseline"/>
    </w:pPr>
    <w:rPr>
      <w:rFonts w:ascii="Tahoma" w:hAnsi="Tahoma" w:cs="Tahoma"/>
      <w:sz w:val="20"/>
      <w:lang w:val="en-US"/>
    </w:rPr>
  </w:style>
  <w:style w:type="paragraph" w:customStyle="1" w:styleId="320">
    <w:name w:val="Основной текст с отступом 32"/>
    <w:basedOn w:val="a"/>
    <w:rsid w:val="00875D32"/>
    <w:pPr>
      <w:spacing w:after="120"/>
      <w:ind w:left="283"/>
    </w:pPr>
    <w:rPr>
      <w:sz w:val="16"/>
      <w:szCs w:val="16"/>
    </w:rPr>
  </w:style>
  <w:style w:type="paragraph" w:customStyle="1" w:styleId="220">
    <w:name w:val="Основной текст с отступом 22"/>
    <w:basedOn w:val="a"/>
    <w:rsid w:val="00875D32"/>
    <w:pPr>
      <w:spacing w:after="120" w:line="480" w:lineRule="auto"/>
      <w:ind w:left="283"/>
    </w:pPr>
  </w:style>
  <w:style w:type="paragraph" w:customStyle="1" w:styleId="ConsPlusNonformat">
    <w:name w:val="ConsPlusNonformat"/>
    <w:rsid w:val="00875D32"/>
    <w:pPr>
      <w:widowControl w:val="0"/>
      <w:suppressAutoHyphens/>
    </w:pPr>
    <w:rPr>
      <w:rFonts w:ascii="Courier New" w:eastAsia="Arial" w:hAnsi="Courier New"/>
      <w:lang w:eastAsia="zh-CN"/>
    </w:rPr>
  </w:style>
  <w:style w:type="paragraph" w:styleId="HTML">
    <w:name w:val="HTML Preformatted"/>
    <w:basedOn w:val="a"/>
    <w:rsid w:val="00875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</w:rPr>
  </w:style>
  <w:style w:type="paragraph" w:customStyle="1" w:styleId="211">
    <w:name w:val="Основной текст 21"/>
    <w:basedOn w:val="a"/>
    <w:rsid w:val="00875D32"/>
    <w:pPr>
      <w:suppressAutoHyphens/>
      <w:jc w:val="both"/>
    </w:pPr>
    <w:rPr>
      <w:szCs w:val="28"/>
    </w:rPr>
  </w:style>
  <w:style w:type="paragraph" w:customStyle="1" w:styleId="afd">
    <w:name w:val="Знак"/>
    <w:basedOn w:val="a"/>
    <w:rsid w:val="00875D32"/>
    <w:pPr>
      <w:widowControl w:val="0"/>
      <w:spacing w:before="100" w:after="100" w:line="360" w:lineRule="atLeast"/>
      <w:jc w:val="both"/>
    </w:pPr>
    <w:rPr>
      <w:rFonts w:ascii="Tahoma" w:hAnsi="Tahoma" w:cs="Tahoma"/>
      <w:sz w:val="20"/>
      <w:lang w:val="en-US"/>
    </w:rPr>
  </w:style>
  <w:style w:type="paragraph" w:styleId="afe">
    <w:name w:val="Balloon Text"/>
    <w:basedOn w:val="a"/>
    <w:rsid w:val="00875D3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75D32"/>
    <w:pPr>
      <w:suppressAutoHyphens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875D32"/>
    <w:pPr>
      <w:jc w:val="both"/>
    </w:pPr>
    <w:rPr>
      <w:color w:val="000000"/>
      <w:sz w:val="28"/>
      <w:szCs w:val="28"/>
    </w:rPr>
  </w:style>
  <w:style w:type="paragraph" w:customStyle="1" w:styleId="16">
    <w:name w:val="Текст сноски1"/>
    <w:basedOn w:val="a"/>
    <w:rsid w:val="00875D32"/>
    <w:rPr>
      <w:color w:val="000000"/>
      <w:kern w:val="1"/>
      <w:sz w:val="20"/>
      <w:lang w:eastAsia="ru-RU"/>
    </w:rPr>
  </w:style>
  <w:style w:type="paragraph" w:customStyle="1" w:styleId="aff">
    <w:name w:val="Содержимое врезки"/>
    <w:basedOn w:val="af0"/>
    <w:rsid w:val="00875D32"/>
  </w:style>
  <w:style w:type="paragraph" w:customStyle="1" w:styleId="aff0">
    <w:name w:val="Базовый"/>
    <w:rsid w:val="00316809"/>
    <w:pPr>
      <w:tabs>
        <w:tab w:val="left" w:pos="708"/>
      </w:tabs>
      <w:suppressAutoHyphens/>
      <w:spacing w:line="100" w:lineRule="atLeast"/>
      <w:textAlignment w:val="baseline"/>
    </w:pPr>
    <w:rPr>
      <w:color w:val="00000A"/>
      <w:sz w:val="24"/>
      <w:szCs w:val="24"/>
      <w:lang w:eastAsia="ar-SA"/>
    </w:rPr>
  </w:style>
  <w:style w:type="character" w:customStyle="1" w:styleId="af5">
    <w:name w:val="Нижний колонтитул Знак"/>
    <w:link w:val="af4"/>
    <w:rsid w:val="008E1C41"/>
    <w:rPr>
      <w:sz w:val="16"/>
      <w:szCs w:val="24"/>
      <w:lang w:eastAsia="zh-CN"/>
    </w:rPr>
  </w:style>
  <w:style w:type="character" w:customStyle="1" w:styleId="af7">
    <w:name w:val="Текст сноски Знак"/>
    <w:link w:val="af6"/>
    <w:rsid w:val="00096AA3"/>
    <w:rPr>
      <w:lang w:eastAsia="zh-CN"/>
    </w:rPr>
  </w:style>
  <w:style w:type="character" w:customStyle="1" w:styleId="50">
    <w:name w:val="Основной шрифт абзаца5"/>
    <w:rsid w:val="002852C3"/>
  </w:style>
  <w:style w:type="character" w:customStyle="1" w:styleId="aff1">
    <w:name w:val="Цветовое выделение"/>
    <w:uiPriority w:val="99"/>
    <w:rsid w:val="00AD1A1B"/>
    <w:rPr>
      <w:b/>
      <w:bCs/>
      <w:color w:val="26282F"/>
    </w:rPr>
  </w:style>
  <w:style w:type="paragraph" w:customStyle="1" w:styleId="ConsPlusCell">
    <w:name w:val="ConsPlusCell"/>
    <w:basedOn w:val="Standard"/>
    <w:rsid w:val="00C75752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customStyle="1" w:styleId="60">
    <w:name w:val="Заголовок 6 Знак"/>
    <w:link w:val="6"/>
    <w:rsid w:val="008A5585"/>
    <w:rPr>
      <w:rFonts w:ascii="Arial" w:eastAsia="SimSun" w:hAnsi="Arial"/>
      <w:b/>
      <w:bCs/>
      <w:kern w:val="1"/>
      <w:sz w:val="21"/>
      <w:szCs w:val="21"/>
      <w:lang w:eastAsia="ar-SA"/>
    </w:rPr>
  </w:style>
  <w:style w:type="numbering" w:customStyle="1" w:styleId="17">
    <w:name w:val="Нет списка1"/>
    <w:next w:val="a3"/>
    <w:uiPriority w:val="99"/>
    <w:semiHidden/>
    <w:unhideWhenUsed/>
    <w:rsid w:val="008A5585"/>
  </w:style>
  <w:style w:type="character" w:customStyle="1" w:styleId="WW8Num4z1">
    <w:name w:val="WW8Num4z1"/>
    <w:rsid w:val="008A5585"/>
    <w:rPr>
      <w:rFonts w:ascii="OpenSymbol" w:hAnsi="OpenSymbol" w:cs="OpenSymbol"/>
    </w:rPr>
  </w:style>
  <w:style w:type="character" w:customStyle="1" w:styleId="WW8Num4z2">
    <w:name w:val="WW8Num4z2"/>
    <w:rsid w:val="008A5585"/>
    <w:rPr>
      <w:rFonts w:ascii="Wingdings" w:hAnsi="Wingdings"/>
    </w:rPr>
  </w:style>
  <w:style w:type="character" w:customStyle="1" w:styleId="90">
    <w:name w:val="Основной шрифт абзаца9"/>
    <w:rsid w:val="008A5585"/>
  </w:style>
  <w:style w:type="character" w:customStyle="1" w:styleId="WW8Num3z1">
    <w:name w:val="WW8Num3z1"/>
    <w:rsid w:val="008A5585"/>
    <w:rPr>
      <w:rFonts w:ascii="Courier New" w:hAnsi="Courier New"/>
      <w:sz w:val="20"/>
    </w:rPr>
  </w:style>
  <w:style w:type="character" w:customStyle="1" w:styleId="WW8Num3z2">
    <w:name w:val="WW8Num3z2"/>
    <w:rsid w:val="008A5585"/>
    <w:rPr>
      <w:rFonts w:ascii="Wingdings" w:hAnsi="Wingdings"/>
      <w:sz w:val="20"/>
    </w:rPr>
  </w:style>
  <w:style w:type="character" w:customStyle="1" w:styleId="WW8Num4z3">
    <w:name w:val="WW8Num4z3"/>
    <w:rsid w:val="008A5585"/>
    <w:rPr>
      <w:rFonts w:ascii="Symbol" w:hAnsi="Symbol"/>
    </w:rPr>
  </w:style>
  <w:style w:type="character" w:customStyle="1" w:styleId="WW8Num10z1">
    <w:name w:val="WW8Num10z1"/>
    <w:rsid w:val="008A5585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8A5585"/>
    <w:rPr>
      <w:rFonts w:ascii="Symbol" w:hAnsi="Symbol" w:cs="StarSymbol"/>
      <w:sz w:val="18"/>
      <w:szCs w:val="18"/>
    </w:rPr>
  </w:style>
  <w:style w:type="character" w:customStyle="1" w:styleId="WW8Num11z1">
    <w:name w:val="WW8Num11z1"/>
    <w:rsid w:val="008A5585"/>
    <w:rPr>
      <w:rFonts w:ascii="OpenSymbol" w:hAnsi="OpenSymbol"/>
    </w:rPr>
  </w:style>
  <w:style w:type="character" w:customStyle="1" w:styleId="WW8Num11z3">
    <w:name w:val="WW8Num11z3"/>
    <w:rsid w:val="008A5585"/>
    <w:rPr>
      <w:rFonts w:ascii="Symbol" w:hAnsi="Symbol"/>
    </w:rPr>
  </w:style>
  <w:style w:type="character" w:customStyle="1" w:styleId="WW8Num13z1">
    <w:name w:val="WW8Num13z1"/>
    <w:rsid w:val="008A5585"/>
    <w:rPr>
      <w:rFonts w:ascii="OpenSymbol" w:hAnsi="OpenSymbol" w:cs="OpenSymbol"/>
    </w:rPr>
  </w:style>
  <w:style w:type="character" w:customStyle="1" w:styleId="WW8Num14z1">
    <w:name w:val="WW8Num14z1"/>
    <w:rsid w:val="008A5585"/>
    <w:rPr>
      <w:rFonts w:ascii="Courier New" w:hAnsi="Courier New"/>
      <w:sz w:val="20"/>
    </w:rPr>
  </w:style>
  <w:style w:type="character" w:customStyle="1" w:styleId="WW8Num14z3">
    <w:name w:val="WW8Num14z3"/>
    <w:rsid w:val="008A5585"/>
    <w:rPr>
      <w:rFonts w:ascii="Symbol" w:hAnsi="Symbol"/>
    </w:rPr>
  </w:style>
  <w:style w:type="character" w:customStyle="1" w:styleId="WW8Num16z1">
    <w:name w:val="WW8Num16z1"/>
    <w:rsid w:val="008A5585"/>
    <w:rPr>
      <w:rFonts w:ascii="Courier New" w:hAnsi="Courier New"/>
      <w:sz w:val="20"/>
    </w:rPr>
  </w:style>
  <w:style w:type="character" w:customStyle="1" w:styleId="WW8Num16z2">
    <w:name w:val="WW8Num16z2"/>
    <w:rsid w:val="008A5585"/>
    <w:rPr>
      <w:rFonts w:ascii="Wingdings" w:hAnsi="Wingdings"/>
      <w:sz w:val="20"/>
    </w:rPr>
  </w:style>
  <w:style w:type="character" w:customStyle="1" w:styleId="80">
    <w:name w:val="Основной шрифт абзаца8"/>
    <w:rsid w:val="008A5585"/>
  </w:style>
  <w:style w:type="character" w:customStyle="1" w:styleId="WW8Num7z1">
    <w:name w:val="WW8Num7z1"/>
    <w:rsid w:val="008A5585"/>
    <w:rPr>
      <w:rFonts w:ascii="OpenSymbol" w:hAnsi="OpenSymbol" w:cs="OpenSymbol"/>
    </w:rPr>
  </w:style>
  <w:style w:type="character" w:customStyle="1" w:styleId="WW8Num7z3">
    <w:name w:val="WW8Num7z3"/>
    <w:rsid w:val="008A5585"/>
    <w:rPr>
      <w:rFonts w:ascii="Symbol" w:hAnsi="Symbol"/>
    </w:rPr>
  </w:style>
  <w:style w:type="character" w:customStyle="1" w:styleId="WW8Num8z1">
    <w:name w:val="WW8Num8z1"/>
    <w:rsid w:val="008A5585"/>
    <w:rPr>
      <w:rFonts w:ascii="OpenSymbol" w:hAnsi="OpenSymbol" w:cs="OpenSymbol"/>
    </w:rPr>
  </w:style>
  <w:style w:type="character" w:customStyle="1" w:styleId="WW8Num8z3">
    <w:name w:val="WW8Num8z3"/>
    <w:rsid w:val="008A5585"/>
    <w:rPr>
      <w:rFonts w:ascii="Symbol" w:hAnsi="Symbol"/>
    </w:rPr>
  </w:style>
  <w:style w:type="character" w:customStyle="1" w:styleId="WW8Num9z1">
    <w:name w:val="WW8Num9z1"/>
    <w:rsid w:val="008A5585"/>
    <w:rPr>
      <w:rFonts w:ascii="OpenSymbol" w:hAnsi="OpenSymbol" w:cs="OpenSymbol"/>
    </w:rPr>
  </w:style>
  <w:style w:type="character" w:customStyle="1" w:styleId="WW8Num9z3">
    <w:name w:val="WW8Num9z3"/>
    <w:rsid w:val="008A5585"/>
    <w:rPr>
      <w:rFonts w:ascii="Symbol" w:hAnsi="Symbol"/>
    </w:rPr>
  </w:style>
  <w:style w:type="character" w:customStyle="1" w:styleId="WW8Num13z3">
    <w:name w:val="WW8Num13z3"/>
    <w:rsid w:val="008A5585"/>
    <w:rPr>
      <w:rFonts w:ascii="Symbol" w:hAnsi="Symbol" w:cs="OpenSymbol"/>
    </w:rPr>
  </w:style>
  <w:style w:type="character" w:customStyle="1" w:styleId="WW8Num14z2">
    <w:name w:val="WW8Num14z2"/>
    <w:rsid w:val="008A5585"/>
    <w:rPr>
      <w:rFonts w:ascii="Wingdings" w:hAnsi="Wingdings"/>
      <w:sz w:val="20"/>
    </w:rPr>
  </w:style>
  <w:style w:type="character" w:customStyle="1" w:styleId="WW8Num15z1">
    <w:name w:val="WW8Num15z1"/>
    <w:rsid w:val="008A5585"/>
    <w:rPr>
      <w:rFonts w:ascii="Courier New" w:hAnsi="Courier New"/>
      <w:sz w:val="20"/>
    </w:rPr>
  </w:style>
  <w:style w:type="character" w:customStyle="1" w:styleId="WW8Num15z2">
    <w:name w:val="WW8Num15z2"/>
    <w:rsid w:val="008A5585"/>
    <w:rPr>
      <w:rFonts w:ascii="Wingdings" w:hAnsi="Wingdings"/>
      <w:sz w:val="20"/>
    </w:rPr>
  </w:style>
  <w:style w:type="character" w:customStyle="1" w:styleId="WW-Absatz-Standardschriftart111111111111111">
    <w:name w:val="WW-Absatz-Standardschriftart111111111111111"/>
    <w:rsid w:val="008A5585"/>
  </w:style>
  <w:style w:type="character" w:customStyle="1" w:styleId="WW-Absatz-Standardschriftart1111111111111111">
    <w:name w:val="WW-Absatz-Standardschriftart1111111111111111"/>
    <w:rsid w:val="008A5585"/>
  </w:style>
  <w:style w:type="character" w:customStyle="1" w:styleId="WW8Num12z1">
    <w:name w:val="WW8Num12z1"/>
    <w:rsid w:val="008A5585"/>
    <w:rPr>
      <w:rFonts w:ascii="Times New Roman" w:hAnsi="Times New Roman"/>
    </w:rPr>
  </w:style>
  <w:style w:type="character" w:customStyle="1" w:styleId="7">
    <w:name w:val="Основной шрифт абзаца7"/>
    <w:rsid w:val="008A5585"/>
  </w:style>
  <w:style w:type="character" w:customStyle="1" w:styleId="61">
    <w:name w:val="Основной шрифт абзаца6"/>
    <w:rsid w:val="008A5585"/>
  </w:style>
  <w:style w:type="character" w:customStyle="1" w:styleId="WW-Absatz-Standardschriftart11111111111111111">
    <w:name w:val="WW-Absatz-Standardschriftart11111111111111111"/>
    <w:rsid w:val="008A5585"/>
  </w:style>
  <w:style w:type="character" w:customStyle="1" w:styleId="WW-Absatz-Standardschriftart111111111111111111">
    <w:name w:val="WW-Absatz-Standardschriftart111111111111111111"/>
    <w:rsid w:val="008A5585"/>
  </w:style>
  <w:style w:type="character" w:customStyle="1" w:styleId="WW-Absatz-Standardschriftart1111111111111111111">
    <w:name w:val="WW-Absatz-Standardschriftart1111111111111111111"/>
    <w:rsid w:val="008A5585"/>
  </w:style>
  <w:style w:type="character" w:customStyle="1" w:styleId="WW8Num5z1">
    <w:name w:val="WW8Num5z1"/>
    <w:rsid w:val="008A5585"/>
    <w:rPr>
      <w:rFonts w:ascii="OpenSymbol" w:hAnsi="OpenSymbol" w:cs="OpenSymbol"/>
    </w:rPr>
  </w:style>
  <w:style w:type="character" w:customStyle="1" w:styleId="WW8Num5z2">
    <w:name w:val="WW8Num5z2"/>
    <w:rsid w:val="008A5585"/>
    <w:rPr>
      <w:rFonts w:ascii="Segoe UI" w:hAnsi="Segoe UI"/>
    </w:rPr>
  </w:style>
  <w:style w:type="character" w:customStyle="1" w:styleId="WW-Absatz-Standardschriftart11111111111111111111">
    <w:name w:val="WW-Absatz-Standardschriftart11111111111111111111"/>
    <w:rsid w:val="008A5585"/>
  </w:style>
  <w:style w:type="character" w:customStyle="1" w:styleId="40">
    <w:name w:val="Основной шрифт абзаца4"/>
    <w:rsid w:val="008A5585"/>
  </w:style>
  <w:style w:type="character" w:customStyle="1" w:styleId="WW-Absatz-Standardschriftart111111111111111111111">
    <w:name w:val="WW-Absatz-Standardschriftart111111111111111111111"/>
    <w:rsid w:val="008A5585"/>
  </w:style>
  <w:style w:type="character" w:customStyle="1" w:styleId="WW-Absatz-Standardschriftart1111111111111111111111">
    <w:name w:val="WW-Absatz-Standardschriftart1111111111111111111111"/>
    <w:rsid w:val="008A5585"/>
  </w:style>
  <w:style w:type="character" w:customStyle="1" w:styleId="WW-Absatz-Standardschriftart11111111111111111111111">
    <w:name w:val="WW-Absatz-Standardschriftart11111111111111111111111"/>
    <w:rsid w:val="008A5585"/>
  </w:style>
  <w:style w:type="character" w:customStyle="1" w:styleId="WW-Absatz-Standardschriftart111111111111111111111111">
    <w:name w:val="WW-Absatz-Standardschriftart111111111111111111111111"/>
    <w:rsid w:val="008A5585"/>
  </w:style>
  <w:style w:type="character" w:customStyle="1" w:styleId="WW-Absatz-Standardschriftart1111111111111111111111111">
    <w:name w:val="WW-Absatz-Standardschriftart1111111111111111111111111"/>
    <w:rsid w:val="008A5585"/>
  </w:style>
  <w:style w:type="character" w:customStyle="1" w:styleId="WW-Absatz-Standardschriftart11111111111111111111111111">
    <w:name w:val="WW-Absatz-Standardschriftart11111111111111111111111111"/>
    <w:rsid w:val="008A5585"/>
  </w:style>
  <w:style w:type="character" w:customStyle="1" w:styleId="WW-Absatz-Standardschriftart111111111111111111111111111">
    <w:name w:val="WW-Absatz-Standardschriftart111111111111111111111111111"/>
    <w:rsid w:val="008A5585"/>
  </w:style>
  <w:style w:type="character" w:customStyle="1" w:styleId="WW-Absatz-Standardschriftart1111111111111111111111111111">
    <w:name w:val="WW-Absatz-Standardschriftart1111111111111111111111111111"/>
    <w:rsid w:val="008A5585"/>
  </w:style>
  <w:style w:type="character" w:customStyle="1" w:styleId="WW-Absatz-Standardschriftart11111111111111111111111111111">
    <w:name w:val="WW-Absatz-Standardschriftart11111111111111111111111111111"/>
    <w:rsid w:val="008A5585"/>
  </w:style>
  <w:style w:type="character" w:customStyle="1" w:styleId="WW-Absatz-Standardschriftart111111111111111111111111111111">
    <w:name w:val="WW-Absatz-Standardschriftart111111111111111111111111111111"/>
    <w:rsid w:val="008A5585"/>
  </w:style>
  <w:style w:type="character" w:customStyle="1" w:styleId="WW-Absatz-Standardschriftart1111111111111111111111111111111">
    <w:name w:val="WW-Absatz-Standardschriftart1111111111111111111111111111111"/>
    <w:rsid w:val="008A5585"/>
  </w:style>
  <w:style w:type="character" w:customStyle="1" w:styleId="33">
    <w:name w:val="Основной шрифт абзаца3"/>
    <w:rsid w:val="008A5585"/>
  </w:style>
  <w:style w:type="character" w:customStyle="1" w:styleId="WW-Absatz-Standardschriftart11111111111111111111111111111111">
    <w:name w:val="WW-Absatz-Standardschriftart11111111111111111111111111111111"/>
    <w:rsid w:val="008A5585"/>
  </w:style>
  <w:style w:type="character" w:customStyle="1" w:styleId="WW-Absatz-Standardschriftart111111111111111111111111111111111">
    <w:name w:val="WW-Absatz-Standardschriftart111111111111111111111111111111111"/>
    <w:rsid w:val="008A5585"/>
  </w:style>
  <w:style w:type="character" w:customStyle="1" w:styleId="WW-Absatz-Standardschriftart1111111111111111111111111111111111">
    <w:name w:val="WW-Absatz-Standardschriftart1111111111111111111111111111111111"/>
    <w:rsid w:val="008A5585"/>
  </w:style>
  <w:style w:type="character" w:customStyle="1" w:styleId="WW-Absatz-Standardschriftart11111111111111111111111111111111111">
    <w:name w:val="WW-Absatz-Standardschriftart11111111111111111111111111111111111"/>
    <w:rsid w:val="008A5585"/>
  </w:style>
  <w:style w:type="character" w:customStyle="1" w:styleId="WW-Absatz-Standardschriftart111111111111111111111111111111111111">
    <w:name w:val="WW-Absatz-Standardschriftart111111111111111111111111111111111111"/>
    <w:rsid w:val="008A5585"/>
  </w:style>
  <w:style w:type="character" w:customStyle="1" w:styleId="WW-Absatz-Standardschriftart1111111111111111111111111111111111111">
    <w:name w:val="WW-Absatz-Standardschriftart1111111111111111111111111111111111111"/>
    <w:rsid w:val="008A5585"/>
  </w:style>
  <w:style w:type="character" w:customStyle="1" w:styleId="FootnoteSymbol">
    <w:name w:val="Footnote Symbol"/>
    <w:rsid w:val="008A5585"/>
    <w:rPr>
      <w:vertAlign w:val="superscript"/>
    </w:rPr>
  </w:style>
  <w:style w:type="character" w:customStyle="1" w:styleId="Internetlink">
    <w:name w:val="Internet link"/>
    <w:rsid w:val="008A5585"/>
    <w:rPr>
      <w:color w:val="0000FF"/>
      <w:u w:val="single"/>
    </w:rPr>
  </w:style>
  <w:style w:type="character" w:customStyle="1" w:styleId="EndnoteSymbol">
    <w:name w:val="Endnote Symbol"/>
    <w:rsid w:val="008A5585"/>
    <w:rPr>
      <w:vertAlign w:val="superscript"/>
    </w:rPr>
  </w:style>
  <w:style w:type="character" w:customStyle="1" w:styleId="23">
    <w:name w:val="Знак сноски2"/>
    <w:rsid w:val="008A5585"/>
    <w:rPr>
      <w:vertAlign w:val="superscript"/>
    </w:rPr>
  </w:style>
  <w:style w:type="character" w:customStyle="1" w:styleId="24">
    <w:name w:val="Знак концевой сноски2"/>
    <w:rsid w:val="008A5585"/>
    <w:rPr>
      <w:vertAlign w:val="superscript"/>
    </w:rPr>
  </w:style>
  <w:style w:type="character" w:customStyle="1" w:styleId="NumberingSymbols">
    <w:name w:val="Numbering Symbols"/>
    <w:rsid w:val="008A5585"/>
    <w:rPr>
      <w:rFonts w:ascii="Times New Roman" w:hAnsi="Times New Roman"/>
    </w:rPr>
  </w:style>
  <w:style w:type="character" w:customStyle="1" w:styleId="WW8Num9z2">
    <w:name w:val="WW8Num9z2"/>
    <w:rsid w:val="008A5585"/>
    <w:rPr>
      <w:rFonts w:ascii="Segoe UI" w:hAnsi="Segoe UI"/>
    </w:rPr>
  </w:style>
  <w:style w:type="character" w:customStyle="1" w:styleId="StrongEmphasis">
    <w:name w:val="Strong Emphasis"/>
    <w:rsid w:val="008A5585"/>
    <w:rPr>
      <w:b/>
      <w:bCs/>
    </w:rPr>
  </w:style>
  <w:style w:type="character" w:customStyle="1" w:styleId="BulletSymbols">
    <w:name w:val="Bullet Symbols"/>
    <w:rsid w:val="008A5585"/>
    <w:rPr>
      <w:rFonts w:ascii="OpenSymbol" w:eastAsia="OpenSymbol" w:hAnsi="OpenSymbol" w:cs="OpenSymbol"/>
    </w:rPr>
  </w:style>
  <w:style w:type="character" w:customStyle="1" w:styleId="WW8Num19z0">
    <w:name w:val="WW8Num19z0"/>
    <w:rsid w:val="008A5585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8A5585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8A5585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8A5585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0"/>
    <w:rsid w:val="008A5585"/>
  </w:style>
  <w:style w:type="character" w:styleId="aff2">
    <w:name w:val="line number"/>
    <w:rsid w:val="008A5585"/>
  </w:style>
  <w:style w:type="paragraph" w:customStyle="1" w:styleId="91">
    <w:name w:val="Название9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Arial"/>
      <w:i/>
      <w:iCs/>
      <w:kern w:val="1"/>
      <w:sz w:val="24"/>
      <w:szCs w:val="24"/>
      <w:lang w:eastAsia="ar-SA"/>
    </w:rPr>
  </w:style>
  <w:style w:type="paragraph" w:customStyle="1" w:styleId="92">
    <w:name w:val="Указатель9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0">
    <w:name w:val="Title"/>
    <w:basedOn w:val="Standard"/>
    <w:next w:val="Textbody"/>
    <w:link w:val="aff3"/>
    <w:qFormat/>
    <w:rsid w:val="008A5585"/>
    <w:pPr>
      <w:keepNext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ff3">
    <w:name w:val="Название Знак"/>
    <w:link w:val="a0"/>
    <w:rsid w:val="008A5585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4">
    <w:name w:val="Subtitle"/>
    <w:basedOn w:val="a0"/>
    <w:next w:val="Textbody"/>
    <w:link w:val="aff5"/>
    <w:qFormat/>
    <w:rsid w:val="008A5585"/>
    <w:pPr>
      <w:jc w:val="center"/>
    </w:pPr>
    <w:rPr>
      <w:i/>
      <w:iCs/>
    </w:rPr>
  </w:style>
  <w:style w:type="character" w:customStyle="1" w:styleId="aff5">
    <w:name w:val="Подзаголовок Знак"/>
    <w:link w:val="aff4"/>
    <w:rsid w:val="008A5585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81">
    <w:name w:val="Название8"/>
    <w:basedOn w:val="a"/>
    <w:rsid w:val="008A5585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2">
    <w:name w:val="Указатель8"/>
    <w:basedOn w:val="a"/>
    <w:rsid w:val="008A5585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8">
    <w:name w:val="Название объекта1"/>
    <w:basedOn w:val="Standard"/>
    <w:rsid w:val="008A5585"/>
    <w:pPr>
      <w:suppressLineNumber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Index">
    <w:name w:val="Index"/>
    <w:basedOn w:val="Standard"/>
    <w:rsid w:val="008A5585"/>
    <w:pPr>
      <w:suppressLineNumbers/>
    </w:pPr>
    <w:rPr>
      <w:rFonts w:ascii="Arial" w:hAnsi="Arial" w:cs="Tahoma"/>
      <w:lang w:eastAsia="ar-SA"/>
    </w:rPr>
  </w:style>
  <w:style w:type="paragraph" w:customStyle="1" w:styleId="70">
    <w:name w:val="Название7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71">
    <w:name w:val="Указатель7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62">
    <w:name w:val="Название6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63">
    <w:name w:val="Указатель6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51">
    <w:name w:val="Название5"/>
    <w:basedOn w:val="Standard"/>
    <w:rsid w:val="008A558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Standard"/>
    <w:rsid w:val="008A5585"/>
    <w:pPr>
      <w:suppressLineNumbers/>
    </w:pPr>
    <w:rPr>
      <w:rFonts w:cs="Mangal"/>
      <w:lang w:eastAsia="ar-SA"/>
    </w:rPr>
  </w:style>
  <w:style w:type="paragraph" w:customStyle="1" w:styleId="41">
    <w:name w:val="Название4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42">
    <w:name w:val="Указатель4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34">
    <w:name w:val="Название3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35">
    <w:name w:val="Указатель3"/>
    <w:basedOn w:val="Standard"/>
    <w:rsid w:val="008A5585"/>
    <w:pPr>
      <w:suppressLineNumbers/>
    </w:pPr>
    <w:rPr>
      <w:rFonts w:cs="Tahoma"/>
      <w:lang w:eastAsia="ar-SA"/>
    </w:rPr>
  </w:style>
  <w:style w:type="paragraph" w:customStyle="1" w:styleId="25">
    <w:name w:val="Название2"/>
    <w:basedOn w:val="Standard"/>
    <w:rsid w:val="008A5585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Textbodyindent">
    <w:name w:val="Text body indent"/>
    <w:basedOn w:val="Standard"/>
    <w:rsid w:val="008A5585"/>
    <w:pPr>
      <w:ind w:firstLine="360"/>
      <w:jc w:val="both"/>
    </w:pPr>
    <w:rPr>
      <w:iCs/>
      <w:sz w:val="28"/>
      <w:szCs w:val="40"/>
      <w:lang w:eastAsia="ar-SA"/>
    </w:rPr>
  </w:style>
  <w:style w:type="paragraph" w:customStyle="1" w:styleId="Footnote">
    <w:name w:val="Footnote"/>
    <w:basedOn w:val="Standard"/>
    <w:rsid w:val="008A5585"/>
    <w:rPr>
      <w:sz w:val="20"/>
      <w:szCs w:val="20"/>
      <w:lang w:eastAsia="ar-SA"/>
    </w:rPr>
  </w:style>
  <w:style w:type="paragraph" w:customStyle="1" w:styleId="Endnote">
    <w:name w:val="Endnote"/>
    <w:basedOn w:val="Standard"/>
    <w:rsid w:val="008A5585"/>
    <w:rPr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8A5585"/>
    <w:pPr>
      <w:suppressLineNumbers/>
    </w:pPr>
    <w:rPr>
      <w:lang w:eastAsia="ar-SA"/>
    </w:rPr>
  </w:style>
  <w:style w:type="paragraph" w:customStyle="1" w:styleId="TableHeading">
    <w:name w:val="Table Heading"/>
    <w:basedOn w:val="TableContents"/>
    <w:rsid w:val="008A558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8A5585"/>
    <w:rPr>
      <w:lang w:eastAsia="ar-SA"/>
    </w:rPr>
  </w:style>
  <w:style w:type="paragraph" w:customStyle="1" w:styleId="330">
    <w:name w:val="Основной текст с отступом 33"/>
    <w:basedOn w:val="Standard"/>
    <w:rsid w:val="008A5585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230">
    <w:name w:val="Основной текст с отступом 23"/>
    <w:basedOn w:val="Standard"/>
    <w:rsid w:val="008A5585"/>
    <w:pPr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6">
    <w:name w:val="Normal (Web)"/>
    <w:basedOn w:val="Standard"/>
    <w:rsid w:val="008A5585"/>
    <w:pPr>
      <w:spacing w:before="100" w:after="100"/>
    </w:pPr>
    <w:rPr>
      <w:lang w:eastAsia="ar-SA"/>
    </w:rPr>
  </w:style>
  <w:style w:type="paragraph" w:customStyle="1" w:styleId="Standarduser">
    <w:name w:val="Standard (user)"/>
    <w:rsid w:val="008A5585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8A5585"/>
    <w:pPr>
      <w:suppressLineNumbers/>
    </w:pPr>
  </w:style>
  <w:style w:type="paragraph" w:customStyle="1" w:styleId="ConsPlusDocList">
    <w:name w:val="ConsPlusDocList"/>
    <w:basedOn w:val="Standard"/>
    <w:rsid w:val="008A5585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9">
    <w:name w:val="Схема документа1"/>
    <w:basedOn w:val="Standard"/>
    <w:rsid w:val="008A558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8A558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a">
    <w:name w:val="Текст1"/>
    <w:basedOn w:val="a"/>
    <w:rsid w:val="008A5585"/>
    <w:rPr>
      <w:rFonts w:ascii="Courier New" w:hAnsi="Courier New" w:cs="Courier New"/>
      <w:kern w:val="1"/>
      <w:sz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8A5585"/>
    <w:pPr>
      <w:spacing w:after="160" w:line="240" w:lineRule="exact"/>
    </w:pPr>
    <w:rPr>
      <w:rFonts w:ascii="Arial" w:hAnsi="Arial" w:cs="Arial"/>
      <w:kern w:val="1"/>
      <w:sz w:val="20"/>
      <w:lang w:eastAsia="ar-SA"/>
    </w:rPr>
  </w:style>
  <w:style w:type="paragraph" w:customStyle="1" w:styleId="340">
    <w:name w:val="Основной текст с отступом 34"/>
    <w:basedOn w:val="a"/>
    <w:rsid w:val="008A5585"/>
    <w:pPr>
      <w:spacing w:after="120"/>
      <w:ind w:left="283"/>
    </w:pPr>
    <w:rPr>
      <w:kern w:val="1"/>
      <w:sz w:val="16"/>
      <w:szCs w:val="16"/>
      <w:lang w:eastAsia="ar-SA"/>
    </w:rPr>
  </w:style>
  <w:style w:type="table" w:styleId="aff7">
    <w:name w:val="Table Grid"/>
    <w:basedOn w:val="a2"/>
    <w:uiPriority w:val="59"/>
    <w:rsid w:val="00B50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0C12DF"/>
    <w:rPr>
      <w:rFonts w:eastAsia="Calibri"/>
      <w:sz w:val="28"/>
      <w:szCs w:val="22"/>
      <w:lang w:eastAsia="en-US"/>
    </w:rPr>
  </w:style>
  <w:style w:type="paragraph" w:styleId="aff9">
    <w:name w:val="List Paragraph"/>
    <w:basedOn w:val="a"/>
    <w:uiPriority w:val="34"/>
    <w:qFormat/>
    <w:rsid w:val="00EA07A3"/>
    <w:pPr>
      <w:ind w:left="720"/>
      <w:contextualSpacing/>
    </w:pPr>
  </w:style>
  <w:style w:type="paragraph" w:styleId="36">
    <w:name w:val="Body Text Indent 3"/>
    <w:basedOn w:val="a"/>
    <w:link w:val="37"/>
    <w:uiPriority w:val="99"/>
    <w:semiHidden/>
    <w:unhideWhenUsed/>
    <w:rsid w:val="00B931F5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semiHidden/>
    <w:rsid w:val="00B931F5"/>
    <w:rPr>
      <w:sz w:val="16"/>
      <w:szCs w:val="16"/>
      <w:lang w:eastAsia="zh-CN"/>
    </w:rPr>
  </w:style>
  <w:style w:type="paragraph" w:customStyle="1" w:styleId="formattext">
    <w:name w:val="formattext"/>
    <w:basedOn w:val="a"/>
    <w:rsid w:val="00531807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46747CFFBC445E5369DBEB3479614123EA0A2E3740B88C702CB4E1ECSDC1O" TargetMode="External"/><Relationship Id="rId18" Type="http://schemas.openxmlformats.org/officeDocument/2006/relationships/hyperlink" Target="consultantplus://offline/ref=CDF04E4104C81830E53D1512D13CE40DE0225E17D4B67D69F66C9B4C4EA15649B7465CAF2B973497378AD3F8C6DCA75EA4162116184C0275e7v5M" TargetMode="External"/><Relationship Id="rId26" Type="http://schemas.openxmlformats.org/officeDocument/2006/relationships/hyperlink" Target="consultantplus://offline/ref=CDF04E4104C81830E53D1512D13CE40DE2215916D0BC7D69F66C9B4C4EA15649A54604A32A902B94349F85A983e8v0M" TargetMode="External"/><Relationship Id="rId39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88A1001F6A0BDB381D39A0568B371FC45FE7F429DDA0C6C79A8835A0FF6CADE3DA56T5C8O" TargetMode="External"/><Relationship Id="rId34" Type="http://schemas.openxmlformats.org/officeDocument/2006/relationships/header" Target="header6.xml"/><Relationship Id="rId42" Type="http://schemas.openxmlformats.org/officeDocument/2006/relationships/footer" Target="footer5.xml"/><Relationship Id="rId47" Type="http://schemas.openxmlformats.org/officeDocument/2006/relationships/footer" Target="footer7.xml"/><Relationship Id="rId50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46747CFFBC445E5369C5E622153F4B25E052273449B1D22B73EFBCBBD8BBBD311835C85756B650C3EB05S2C5O" TargetMode="External"/><Relationship Id="rId17" Type="http://schemas.openxmlformats.org/officeDocument/2006/relationships/hyperlink" Target="consultantplus://offline/ref=5F88A1001F6A0BDB381D39A0568B371FC756E7F52FD4A0C6C79A8835A0TFCFO" TargetMode="External"/><Relationship Id="rId25" Type="http://schemas.openxmlformats.org/officeDocument/2006/relationships/hyperlink" Target="consultantplus://offline/ref=5F88A1001F6A0BDB381D39A0568B371FC45DE7F423D6A0C6C79A8835A0TFCFO" TargetMode="External"/><Relationship Id="rId33" Type="http://schemas.openxmlformats.org/officeDocument/2006/relationships/header" Target="header5.xml"/><Relationship Id="rId38" Type="http://schemas.openxmlformats.org/officeDocument/2006/relationships/footer" Target="footer3.xml"/><Relationship Id="rId46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88A1001F6A0BDB381D39A0568B371FC45FE5F22AD4A0C6C79A8835A0FF6CADE3DA5658F87CE5CBTAC5O" TargetMode="External"/><Relationship Id="rId20" Type="http://schemas.openxmlformats.org/officeDocument/2006/relationships/hyperlink" Target="consultantplus://offline/ref=5F88A1001F6A0BDB381D39A0568B371FC45FE6F02AD3A0C6C79A8835A0TFCFO" TargetMode="External"/><Relationship Id="rId29" Type="http://schemas.openxmlformats.org/officeDocument/2006/relationships/hyperlink" Target="consultantplus://offline/ref=CDF04E4104C81830E53D1512D13CE40DE0225E17D4B67D69F66C9B4C4EA15649B7465CAF29963EC062C5D2A4838EB45FA416231107e4v7M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tszn_adm.geo@" TargetMode="External"/><Relationship Id="rId24" Type="http://schemas.openxmlformats.org/officeDocument/2006/relationships/hyperlink" Target="consultantplus://offline/ref=5F88A1001F6A0BDB381D39A0568B371FC45FE6F02AD3A0C6C79A8835A0TFCFO" TargetMode="External"/><Relationship Id="rId32" Type="http://schemas.openxmlformats.org/officeDocument/2006/relationships/header" Target="header4.xml"/><Relationship Id="rId37" Type="http://schemas.openxmlformats.org/officeDocument/2006/relationships/header" Target="header7.xml"/><Relationship Id="rId40" Type="http://schemas.openxmlformats.org/officeDocument/2006/relationships/header" Target="header9.xml"/><Relationship Id="rId45" Type="http://schemas.openxmlformats.org/officeDocument/2006/relationships/header" Target="header11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46747CFFBC445E5369DBEB3479614120EB0D2F3240B88C702CB4E1ECSDC1O" TargetMode="External"/><Relationship Id="rId23" Type="http://schemas.openxmlformats.org/officeDocument/2006/relationships/hyperlink" Target="consultantplus://offline/ref=5F88A1001F6A0BDB381D39A0568B371FC45FE6F02AD3A0C6C79A8835A0TFCFO" TargetMode="External"/><Relationship Id="rId28" Type="http://schemas.openxmlformats.org/officeDocument/2006/relationships/hyperlink" Target="consultantplus://offline/ref=CDF04E4104C81830E53D1512D13CE40DE0225E17D4B67D69F66C9B4C4EA15649B7465CAF2B973691318AD3F8C6DCA75EA4162116184C0275e7v5M" TargetMode="External"/><Relationship Id="rId36" Type="http://schemas.openxmlformats.org/officeDocument/2006/relationships/footer" Target="footer2.xml"/><Relationship Id="rId49" Type="http://schemas.openxmlformats.org/officeDocument/2006/relationships/header" Target="header13.xml"/><Relationship Id="rId10" Type="http://schemas.openxmlformats.org/officeDocument/2006/relationships/hyperlink" Target="mailto:utszn_adm.geo@" TargetMode="External"/><Relationship Id="rId19" Type="http://schemas.openxmlformats.org/officeDocument/2006/relationships/hyperlink" Target="consultantplus://offline/ref=5F88A1001F6A0BDB381D39A0568B371FC45FE7F429DDA0C6C79A8835A0TFCFO" TargetMode="External"/><Relationship Id="rId31" Type="http://schemas.openxmlformats.org/officeDocument/2006/relationships/header" Target="header3.xml"/><Relationship Id="rId44" Type="http://schemas.openxmlformats.org/officeDocument/2006/relationships/footer" Target="footer6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eorgievsk.ru/administr/stradm/utszn/" TargetMode="External"/><Relationship Id="rId14" Type="http://schemas.openxmlformats.org/officeDocument/2006/relationships/hyperlink" Target="consultantplus://offline/ref=EB46747CFFBC445E5369DBEB3479614120EB0C2B314EB88C702CB4E1ECSDC1O" TargetMode="External"/><Relationship Id="rId22" Type="http://schemas.openxmlformats.org/officeDocument/2006/relationships/hyperlink" Target="consultantplus://offline/ref=5F88A1001F6A0BDB381D39A0568B371FC45FE7F429DDA0C6C79A8835A0FF6CADE3DA56T5CDO" TargetMode="External"/><Relationship Id="rId27" Type="http://schemas.openxmlformats.org/officeDocument/2006/relationships/hyperlink" Target="consultantplus://offline/ref=CDF04E4104C81830E53D1512D13CE40DE0225E17D4B67D69F66C9B4C4EA15649B7465CAF29963EC062C5D2A4838EB45FA416231107e4v7M" TargetMode="External"/><Relationship Id="rId30" Type="http://schemas.openxmlformats.org/officeDocument/2006/relationships/header" Target="header2.xml"/><Relationship Id="rId35" Type="http://schemas.openxmlformats.org/officeDocument/2006/relationships/footer" Target="footer1.xml"/><Relationship Id="rId43" Type="http://schemas.openxmlformats.org/officeDocument/2006/relationships/header" Target="header10.xml"/><Relationship Id="rId48" Type="http://schemas.openxmlformats.org/officeDocument/2006/relationships/footer" Target="footer8.xm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4C581-3E12-447A-B980-A42BF5FC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14469</Words>
  <Characters>82479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населения</vt:lpstr>
    </vt:vector>
  </TitlesOfParts>
  <Company>Microsoft</Company>
  <LinksUpToDate>false</LinksUpToDate>
  <CharactersWithSpaces>96755</CharactersWithSpaces>
  <SharedDoc>false</SharedDoc>
  <HLinks>
    <vt:vector size="216" baseType="variant">
      <vt:variant>
        <vt:i4>786496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P804</vt:lpwstr>
      </vt:variant>
      <vt:variant>
        <vt:i4>262217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6029322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consultantplus://offline/ref=DF72AA4427357739E0984C667A2F3C7B008206345F62E3F6B29A738090S965G</vt:lpwstr>
      </vt:variant>
      <vt:variant>
        <vt:lpwstr/>
      </vt:variant>
      <vt:variant>
        <vt:i4>3670122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consultantplus://offline/ref=DF72AA4427357739E0984C667A2F3C7B008206345F62E3F6B29A7380909522183A6B89B9DCF52C17SF64G</vt:lpwstr>
      </vt:variant>
      <vt:variant>
        <vt:lpwstr/>
      </vt:variant>
      <vt:variant>
        <vt:i4>262217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P195</vt:lpwstr>
      </vt:variant>
      <vt:variant>
        <vt:i4>589894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458818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P720</vt:lpwstr>
      </vt:variant>
      <vt:variant>
        <vt:i4>589894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1835100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consultantplus://offline/ref=31D5C690F4C6AF2731F147EEA1D22A3CDD8752A5430F2329833B393FE9yErFJ</vt:lpwstr>
      </vt:variant>
      <vt:variant>
        <vt:lpwstr/>
      </vt:variant>
      <vt:variant>
        <vt:i4>1835103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consultantplus://offline/ref=31D5C690F4C6AF2731F147EEA1D22A3CDE8E52AD420F2329833B393FE9yErFJ</vt:lpwstr>
      </vt:variant>
      <vt:variant>
        <vt:lpwstr/>
      </vt:variant>
      <vt:variant>
        <vt:i4>851983</vt:i4>
      </vt:variant>
      <vt:variant>
        <vt:i4>72</vt:i4>
      </vt:variant>
      <vt:variant>
        <vt:i4>0</vt:i4>
      </vt:variant>
      <vt:variant>
        <vt:i4>5</vt:i4>
      </vt:variant>
      <vt:variant>
        <vt:lpwstr>http://www.gosuslugi.stavkray.26.ru/</vt:lpwstr>
      </vt:variant>
      <vt:variant>
        <vt:lpwstr/>
      </vt:variant>
      <vt:variant>
        <vt:i4>851994</vt:i4>
      </vt:variant>
      <vt:variant>
        <vt:i4>69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1245204</vt:i4>
      </vt:variant>
      <vt:variant>
        <vt:i4>66</vt:i4>
      </vt:variant>
      <vt:variant>
        <vt:i4>0</vt:i4>
      </vt:variant>
      <vt:variant>
        <vt:i4>5</vt:i4>
      </vt:variant>
      <vt:variant>
        <vt:lpwstr>http://www.gosuslugi.stavkray.ru/</vt:lpwstr>
      </vt:variant>
      <vt:variant>
        <vt:lpwstr/>
      </vt:variant>
      <vt:variant>
        <vt:i4>851994</vt:i4>
      </vt:variant>
      <vt:variant>
        <vt:i4>63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3014765</vt:i4>
      </vt:variant>
      <vt:variant>
        <vt:i4>60</vt:i4>
      </vt:variant>
      <vt:variant>
        <vt:i4>0</vt:i4>
      </vt:variant>
      <vt:variant>
        <vt:i4>5</vt:i4>
      </vt:variant>
      <vt:variant>
        <vt:lpwstr>http://www.minsoc26.ru/</vt:lpwstr>
      </vt:variant>
      <vt:variant>
        <vt:lpwstr/>
      </vt:variant>
      <vt:variant>
        <vt:i4>7733298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consultantplus://offline/ref=74BF1E3DA16C2ED8D7B1D11F517086793D16806C61487373DBD8D758027745BEl91AI</vt:lpwstr>
      </vt:variant>
      <vt:variant>
        <vt:lpwstr/>
      </vt:variant>
      <vt:variant>
        <vt:i4>2097251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consultantplus://offline/ref=74BF1E3DA16C2ED8D7B1D11F517086793D16806C644C727AD2D68A520A2E49BC9DE43ABF502E6CED1F55EB70l910I</vt:lpwstr>
      </vt:variant>
      <vt:variant>
        <vt:lpwstr/>
      </vt:variant>
      <vt:variant>
        <vt:i4>7733357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consultantplus://offline/ref=74BF1E3DA16C2ED8D7B1D11F517086793D16806C6C4F7072D3D8D758027745BEl91AI</vt:lpwstr>
      </vt:variant>
      <vt:variant>
        <vt:lpwstr/>
      </vt:variant>
      <vt:variant>
        <vt:i4>5111814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consultantplus://offline/ref=74BF1E3DA16C2ED8D7B1CF12471CD8733B15D860604579258F878C0555l71EI</vt:lpwstr>
      </vt:variant>
      <vt:variant>
        <vt:lpwstr/>
      </vt:variant>
      <vt:variant>
        <vt:i4>5111903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consultantplus://offline/ref=74BF1E3DA16C2ED8D7B1CF12471CD8733B1ADC60624A79258F878C0555l71EI</vt:lpwstr>
      </vt:variant>
      <vt:variant>
        <vt:lpwstr/>
      </vt:variant>
      <vt:variant>
        <vt:i4>5111812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consultantplus://offline/ref=74BF1E3DA16C2ED8D7B1CF12471CD873381DD6646D4B79258F878C0555l71EI</vt:lpwstr>
      </vt:variant>
      <vt:variant>
        <vt:lpwstr/>
      </vt:variant>
      <vt:variant>
        <vt:i4>5111895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consultantplus://offline/ref=74BF1E3DA16C2ED8D7B1CF12471CD8733B1CD865634479258F878C0555l71EI</vt:lpwstr>
      </vt:variant>
      <vt:variant>
        <vt:lpwstr/>
      </vt:variant>
      <vt:variant>
        <vt:i4>5111809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consultantplus://offline/ref=74BF1E3DA16C2ED8D7B1CF12471CD873381DDE60654A79258F878C0555l71EI</vt:lpwstr>
      </vt:variant>
      <vt:variant>
        <vt:lpwstr/>
      </vt:variant>
      <vt:variant>
        <vt:i4>3080303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consultantplus://offline/ref=74BF1E3DA16C2ED8D7B1CF12471CD873381DDF64664479258F878C05557E4FE9DDA43CEA136A61E5l11BI</vt:lpwstr>
      </vt:variant>
      <vt:variant>
        <vt:lpwstr/>
      </vt:variant>
      <vt:variant>
        <vt:i4>5111808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consultantplus://offline/ref=74BF1E3DA16C2ED8D7B1CF12471CD873381DDE64604A79258F878C0555l71EI</vt:lpwstr>
      </vt:variant>
      <vt:variant>
        <vt:lpwstr/>
      </vt:variant>
      <vt:variant>
        <vt:i4>5111900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consultantplus://offline/ref=74BF1E3DA16C2ED8D7B1CF12471CD873381DDE63634979258F878C0555l71EI</vt:lpwstr>
      </vt:variant>
      <vt:variant>
        <vt:lpwstr/>
      </vt:variant>
      <vt:variant>
        <vt:i4>5111890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consultantplus://offline/ref=74BF1E3DA16C2ED8D7B1CF12471CD873381DDF626D4B79258F878C0555l71EI</vt:lpwstr>
      </vt:variant>
      <vt:variant>
        <vt:lpwstr/>
      </vt:variant>
      <vt:variant>
        <vt:i4>5111812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consultantplus://offline/ref=74BF1E3DA16C2ED8D7B1CF12471CD8733B14D668654579258F878C0555l71EI</vt:lpwstr>
      </vt:variant>
      <vt:variant>
        <vt:lpwstr/>
      </vt:variant>
      <vt:variant>
        <vt:i4>5111815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consultantplus://offline/ref=74BF1E3DA16C2ED8D7B1CF12471CD8733B14DF676D4879258F878C0555l71EI</vt:lpwstr>
      </vt:variant>
      <vt:variant>
        <vt:lpwstr/>
      </vt:variant>
      <vt:variant>
        <vt:i4>1441879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consultantplus://offline/ref=FA5FA68ADFB0396727E3374650C4088FEE83CCD263E3DDFDD95A92780Eh50DI</vt:lpwstr>
      </vt:variant>
      <vt:variant>
        <vt:lpwstr/>
      </vt:variant>
      <vt:variant>
        <vt:i4>1769478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consultantplus://offline/ref=B39074CEB87F842D8B97473D65F902C512A189919CF733E36CBA1Ee856G</vt:lpwstr>
      </vt:variant>
      <vt:variant>
        <vt:lpwstr/>
      </vt:variant>
      <vt:variant>
        <vt:i4>4980751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consultantplus://offline/ref=CD6C4725207312E2185356354BBE34359F53EC3102F4CFFC0A1A2EBEBF7E4D134E0D6A7C7126D37F620B2055l2H</vt:lpwstr>
      </vt:variant>
      <vt:variant>
        <vt:lpwstr/>
      </vt:variant>
      <vt:variant>
        <vt:i4>786504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P589</vt:lpwstr>
      </vt:variant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mailto:geosobes@kmv.ru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населения</dc:title>
  <dc:creator>User</dc:creator>
  <cp:lastModifiedBy>Zvezda</cp:lastModifiedBy>
  <cp:revision>3</cp:revision>
  <cp:lastPrinted>2019-08-28T05:22:00Z</cp:lastPrinted>
  <dcterms:created xsi:type="dcterms:W3CDTF">2019-08-28T05:08:00Z</dcterms:created>
  <dcterms:modified xsi:type="dcterms:W3CDTF">2019-08-28T05:23:00Z</dcterms:modified>
</cp:coreProperties>
</file>