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B4" w:rsidRPr="00355DB4" w:rsidRDefault="00355DB4" w:rsidP="00355DB4">
      <w:pPr>
        <w:jc w:val="center"/>
        <w:rPr>
          <w:b/>
          <w:sz w:val="32"/>
          <w:szCs w:val="32"/>
        </w:rPr>
      </w:pPr>
      <w:r w:rsidRPr="00355DB4">
        <w:rPr>
          <w:b/>
          <w:sz w:val="32"/>
          <w:szCs w:val="32"/>
        </w:rPr>
        <w:t>ПОСТАНОВЛЕНИЕ</w:t>
      </w:r>
    </w:p>
    <w:p w:rsidR="00355DB4" w:rsidRPr="00355DB4" w:rsidRDefault="00355DB4" w:rsidP="00355DB4">
      <w:pPr>
        <w:jc w:val="center"/>
        <w:rPr>
          <w:b/>
        </w:rPr>
      </w:pPr>
      <w:r w:rsidRPr="00355DB4">
        <w:rPr>
          <w:b/>
        </w:rPr>
        <w:t xml:space="preserve">АДМИНИСТРАЦИИ </w:t>
      </w:r>
      <w:proofErr w:type="gramStart"/>
      <w:r w:rsidRPr="00355DB4">
        <w:rPr>
          <w:b/>
        </w:rPr>
        <w:t>ГЕОРГИЕВСКОГО</w:t>
      </w:r>
      <w:proofErr w:type="gramEnd"/>
    </w:p>
    <w:p w:rsidR="00355DB4" w:rsidRPr="00355DB4" w:rsidRDefault="00355DB4" w:rsidP="00355DB4">
      <w:pPr>
        <w:jc w:val="center"/>
        <w:rPr>
          <w:b/>
        </w:rPr>
      </w:pPr>
      <w:r w:rsidRPr="00355DB4">
        <w:rPr>
          <w:b/>
        </w:rPr>
        <w:t>ГОРОДСКОГО ОКРУГА</w:t>
      </w:r>
    </w:p>
    <w:p w:rsidR="00355DB4" w:rsidRPr="00355DB4" w:rsidRDefault="00355DB4" w:rsidP="00355DB4">
      <w:pPr>
        <w:jc w:val="center"/>
        <w:rPr>
          <w:b/>
        </w:rPr>
      </w:pPr>
      <w:r w:rsidRPr="00355DB4">
        <w:rPr>
          <w:b/>
        </w:rPr>
        <w:t>СТАВРОПОЛЬСКОГО КРАЯ</w:t>
      </w:r>
    </w:p>
    <w:p w:rsidR="00355DB4" w:rsidRPr="00355DB4" w:rsidRDefault="00355DB4" w:rsidP="00355DB4">
      <w:pPr>
        <w:jc w:val="center"/>
      </w:pPr>
    </w:p>
    <w:p w:rsidR="00355DB4" w:rsidRPr="00355DB4" w:rsidRDefault="00511B0B" w:rsidP="00355DB4">
      <w:r>
        <w:t>12 марта</w:t>
      </w:r>
      <w:r w:rsidR="00355DB4" w:rsidRPr="00355DB4">
        <w:t xml:space="preserve"> 2018 г.             </w:t>
      </w:r>
      <w:r>
        <w:t xml:space="preserve">        </w:t>
      </w:r>
      <w:r w:rsidR="00355DB4" w:rsidRPr="00355DB4">
        <w:t xml:space="preserve">      г. Георгиевск             </w:t>
      </w:r>
      <w:r>
        <w:t xml:space="preserve">     </w:t>
      </w:r>
      <w:r w:rsidR="00355DB4" w:rsidRPr="00355DB4">
        <w:t xml:space="preserve">  </w:t>
      </w:r>
      <w:r>
        <w:t xml:space="preserve">                         № 639</w:t>
      </w:r>
    </w:p>
    <w:p w:rsidR="00355DB4" w:rsidRPr="00355DB4" w:rsidRDefault="00355DB4" w:rsidP="00355DB4">
      <w:pPr>
        <w:jc w:val="both"/>
        <w:rPr>
          <w:rFonts w:eastAsia="Arial Unicode MS"/>
        </w:rPr>
      </w:pPr>
    </w:p>
    <w:p w:rsidR="00355DB4" w:rsidRPr="00355DB4" w:rsidRDefault="00355DB4" w:rsidP="00355DB4">
      <w:pPr>
        <w:jc w:val="both"/>
        <w:rPr>
          <w:rFonts w:eastAsia="Arial Unicode MS"/>
        </w:rPr>
      </w:pPr>
    </w:p>
    <w:p w:rsidR="00355DB4" w:rsidRPr="00355DB4" w:rsidRDefault="00355DB4" w:rsidP="00355DB4">
      <w:pPr>
        <w:jc w:val="both"/>
        <w:rPr>
          <w:rFonts w:eastAsia="Arial Unicode MS"/>
        </w:rPr>
      </w:pPr>
    </w:p>
    <w:p w:rsidR="00355DB4" w:rsidRPr="00355DB4" w:rsidRDefault="00355DB4" w:rsidP="00355DB4">
      <w:pPr>
        <w:spacing w:line="240" w:lineRule="exact"/>
        <w:jc w:val="both"/>
        <w:rPr>
          <w:rFonts w:eastAsia="Arial Unicode MS"/>
        </w:rPr>
      </w:pPr>
      <w:r w:rsidRPr="00355DB4">
        <w:t>Об утверждении административного регламента предоставления муниц</w:t>
      </w:r>
      <w:r w:rsidRPr="00355DB4">
        <w:t>и</w:t>
      </w:r>
      <w:r w:rsidRPr="00355DB4">
        <w:t>пальной услуги «Заключение договора на установку и эксплуатацию рекла</w:t>
      </w:r>
      <w:r w:rsidRPr="00355DB4">
        <w:t>м</w:t>
      </w:r>
      <w:r w:rsidRPr="00355DB4">
        <w:t>ной конструкции на земельном участке, здании или ином недвижимом им</w:t>
      </w:r>
      <w:r w:rsidRPr="00355DB4">
        <w:t>у</w:t>
      </w:r>
      <w:r w:rsidRPr="00355DB4">
        <w:t>ществе, находящемся в собственности муниципального образования или на земельном участке, государственная собственность на который не разгран</w:t>
      </w:r>
      <w:r w:rsidRPr="00355DB4">
        <w:t>и</w:t>
      </w:r>
      <w:r w:rsidRPr="00355DB4">
        <w:t>чена»</w:t>
      </w:r>
    </w:p>
    <w:p w:rsidR="00355DB4" w:rsidRPr="00355DB4" w:rsidRDefault="00355DB4" w:rsidP="00355DB4">
      <w:pPr>
        <w:jc w:val="both"/>
        <w:rPr>
          <w:rFonts w:eastAsia="Arial Unicode MS"/>
        </w:rPr>
      </w:pPr>
    </w:p>
    <w:p w:rsidR="00355DB4" w:rsidRPr="00355DB4" w:rsidRDefault="00355DB4" w:rsidP="00355DB4">
      <w:pPr>
        <w:jc w:val="both"/>
        <w:rPr>
          <w:rFonts w:eastAsia="Arial Unicode MS"/>
        </w:rPr>
      </w:pPr>
    </w:p>
    <w:p w:rsidR="00355DB4" w:rsidRPr="00355DB4" w:rsidRDefault="00355DB4" w:rsidP="00355DB4">
      <w:pPr>
        <w:jc w:val="both"/>
        <w:rPr>
          <w:rFonts w:eastAsia="Arial Unicode MS"/>
        </w:rPr>
      </w:pPr>
    </w:p>
    <w:p w:rsidR="00355DB4" w:rsidRPr="00355DB4" w:rsidRDefault="00355DB4" w:rsidP="00355DB4">
      <w:pPr>
        <w:ind w:firstLine="709"/>
        <w:jc w:val="both"/>
        <w:rPr>
          <w:rFonts w:eastAsia="Arial Unicode MS"/>
        </w:rPr>
      </w:pPr>
      <w:proofErr w:type="gramStart"/>
      <w:r w:rsidRPr="00355DB4">
        <w:t>В целях реализации Федерального закона от 27 июля 2010 г. № 210-ФЗ «Об организации предоставления государственных и муниципальных услуг», в соответствии с постановлением администрации Георгиевского городского округа Ставропольского края от 21 июня 2017 г. № 883 «Об утверждении Порядка разработки и утверждения административных регламентов пред</w:t>
      </w:r>
      <w:r w:rsidRPr="00355DB4">
        <w:t>о</w:t>
      </w:r>
      <w:r w:rsidRPr="00355DB4">
        <w:t>ставления муниципальных услуг, Порядка разработки и утверждения адм</w:t>
      </w:r>
      <w:r w:rsidRPr="00355DB4">
        <w:t>и</w:t>
      </w:r>
      <w:r w:rsidRPr="00355DB4">
        <w:t>нистративных регламентов исполнения муниципальных контрольных фун</w:t>
      </w:r>
      <w:r w:rsidRPr="00355DB4">
        <w:t>к</w:t>
      </w:r>
      <w:r w:rsidRPr="00355DB4">
        <w:t>ций и Порядка проведения экспертизы проектов</w:t>
      </w:r>
      <w:proofErr w:type="gramEnd"/>
      <w:r w:rsidRPr="00355DB4">
        <w:t xml:space="preserve"> административных регл</w:t>
      </w:r>
      <w:r w:rsidRPr="00355DB4">
        <w:t>а</w:t>
      </w:r>
      <w:r w:rsidRPr="00355DB4">
        <w:t>ментов предоставления муниципальных услуг и проектов административных регламентов исполнения муниципальных контрольных функций»</w:t>
      </w:r>
      <w:r w:rsidRPr="00355DB4">
        <w:rPr>
          <w:rFonts w:eastAsia="Arial Unicode MS"/>
        </w:rPr>
        <w:t>, на основ</w:t>
      </w:r>
      <w:r w:rsidRPr="00355DB4">
        <w:rPr>
          <w:rFonts w:eastAsia="Arial Unicode MS"/>
        </w:rPr>
        <w:t>а</w:t>
      </w:r>
      <w:r w:rsidRPr="00355DB4">
        <w:rPr>
          <w:rFonts w:eastAsia="Arial Unicode MS"/>
        </w:rPr>
        <w:t>нии статей 57, 61 Устава Георгиевского городского округа Ставропольского края, администрация Георгиевского городского округа Ставропольского края</w:t>
      </w:r>
    </w:p>
    <w:p w:rsidR="00355DB4" w:rsidRPr="00355DB4" w:rsidRDefault="00355DB4" w:rsidP="00355DB4">
      <w:pPr>
        <w:rPr>
          <w:rFonts w:eastAsia="Arial Unicode MS"/>
        </w:rPr>
      </w:pPr>
    </w:p>
    <w:p w:rsidR="00355DB4" w:rsidRPr="00355DB4" w:rsidRDefault="00355DB4" w:rsidP="00355DB4">
      <w:pPr>
        <w:rPr>
          <w:rFonts w:eastAsia="Arial Unicode MS"/>
        </w:rPr>
      </w:pPr>
    </w:p>
    <w:p w:rsidR="00355DB4" w:rsidRPr="00355DB4" w:rsidRDefault="00355DB4" w:rsidP="00355DB4">
      <w:pPr>
        <w:rPr>
          <w:rFonts w:eastAsia="Arial Unicode MS"/>
        </w:rPr>
      </w:pPr>
      <w:r w:rsidRPr="00355DB4">
        <w:rPr>
          <w:rFonts w:eastAsia="Arial Unicode MS"/>
        </w:rPr>
        <w:t>ПОСТАНОВЛЯЕТ:</w:t>
      </w:r>
    </w:p>
    <w:p w:rsidR="00355DB4" w:rsidRPr="00355DB4" w:rsidRDefault="00355DB4" w:rsidP="00355DB4">
      <w:pPr>
        <w:rPr>
          <w:rFonts w:eastAsia="Arial Unicode MS"/>
        </w:rPr>
      </w:pPr>
    </w:p>
    <w:p w:rsidR="00355DB4" w:rsidRPr="00355DB4" w:rsidRDefault="00355DB4" w:rsidP="00355DB4">
      <w:pPr>
        <w:rPr>
          <w:rFonts w:eastAsia="Arial Unicode MS"/>
        </w:rPr>
      </w:pPr>
    </w:p>
    <w:p w:rsidR="00355DB4" w:rsidRPr="00355DB4" w:rsidRDefault="00355DB4" w:rsidP="00355DB4">
      <w:pPr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rFonts w:eastAsia="Arial Unicode MS"/>
          <w:color w:val="000000"/>
        </w:rPr>
      </w:pPr>
      <w:r w:rsidRPr="00355DB4">
        <w:t>Утвердить прилагаемый административный регламент предоставл</w:t>
      </w:r>
      <w:r w:rsidRPr="00355DB4">
        <w:t>е</w:t>
      </w:r>
      <w:r w:rsidRPr="00355DB4">
        <w:t>ния муниципальной услуги «Заключение договора на установку и эксплуат</w:t>
      </w:r>
      <w:r w:rsidRPr="00355DB4">
        <w:t>а</w:t>
      </w:r>
      <w:r w:rsidRPr="00355DB4">
        <w:t>цию рекламной конструкции на земельном участке, здании или ином недв</w:t>
      </w:r>
      <w:r w:rsidRPr="00355DB4">
        <w:t>и</w:t>
      </w:r>
      <w:r w:rsidRPr="00355DB4">
        <w:t>жимом имуществе, находящемся в собственности муниципального образов</w:t>
      </w:r>
      <w:r w:rsidRPr="00355DB4">
        <w:t>а</w:t>
      </w:r>
      <w:r w:rsidRPr="00355DB4">
        <w:t>ния или на земельном участке, государственная собственность на который не разграничена»</w:t>
      </w:r>
      <w:r w:rsidRPr="00355DB4">
        <w:rPr>
          <w:rFonts w:eastAsia="Arial Unicode MS"/>
        </w:rPr>
        <w:t>.</w:t>
      </w:r>
    </w:p>
    <w:p w:rsidR="00355DB4" w:rsidRPr="00355DB4" w:rsidRDefault="00355DB4" w:rsidP="00355DB4">
      <w:pPr>
        <w:tabs>
          <w:tab w:val="left" w:pos="0"/>
          <w:tab w:val="left" w:pos="993"/>
        </w:tabs>
        <w:ind w:firstLine="709"/>
        <w:jc w:val="both"/>
        <w:rPr>
          <w:rFonts w:eastAsia="Arial Unicode MS"/>
          <w:color w:val="000000"/>
        </w:rPr>
      </w:pPr>
    </w:p>
    <w:p w:rsidR="00355DB4" w:rsidRPr="00355DB4" w:rsidRDefault="00355DB4" w:rsidP="00355DB4">
      <w:pPr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rFonts w:eastAsia="Arial Unicode MS"/>
          <w:color w:val="000000"/>
        </w:rPr>
      </w:pPr>
      <w:r w:rsidRPr="00355DB4">
        <w:t xml:space="preserve">Признать утратившими силу </w:t>
      </w:r>
      <w:proofErr w:type="gramStart"/>
      <w:r w:rsidRPr="00355DB4">
        <w:t>постановления администрации города Георгиевска Ставропольского края</w:t>
      </w:r>
      <w:proofErr w:type="gramEnd"/>
      <w:r w:rsidRPr="00355DB4">
        <w:t>:</w:t>
      </w:r>
    </w:p>
    <w:p w:rsidR="00355DB4" w:rsidRPr="00355DB4" w:rsidRDefault="00355DB4" w:rsidP="00355DB4">
      <w:pPr>
        <w:tabs>
          <w:tab w:val="left" w:pos="0"/>
          <w:tab w:val="left" w:pos="993"/>
        </w:tabs>
        <w:ind w:firstLine="709"/>
        <w:jc w:val="both"/>
        <w:rPr>
          <w:rFonts w:eastAsia="Arial Unicode MS"/>
          <w:color w:val="000000"/>
        </w:rPr>
      </w:pPr>
      <w:r w:rsidRPr="00355DB4">
        <w:lastRenderedPageBreak/>
        <w:t>от 14 декабря 2012 г. № 1793 «Об утверждении административного р</w:t>
      </w:r>
      <w:r w:rsidRPr="00355DB4">
        <w:t>е</w:t>
      </w:r>
      <w:r w:rsidRPr="00355DB4">
        <w:t>гламента 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собственности м</w:t>
      </w:r>
      <w:r w:rsidRPr="00355DB4">
        <w:t>у</w:t>
      </w:r>
      <w:r w:rsidRPr="00355DB4">
        <w:t>ниципального образования или на земельном участке, государственная со</w:t>
      </w:r>
      <w:r w:rsidRPr="00355DB4">
        <w:t>б</w:t>
      </w:r>
      <w:r w:rsidRPr="00355DB4">
        <w:t>ственность на который не разграничена»;</w:t>
      </w:r>
    </w:p>
    <w:p w:rsidR="00355DB4" w:rsidRPr="00355DB4" w:rsidRDefault="00355DB4" w:rsidP="00355DB4">
      <w:pPr>
        <w:ind w:firstLine="709"/>
        <w:jc w:val="both"/>
      </w:pPr>
      <w:proofErr w:type="gramStart"/>
      <w:r w:rsidRPr="00355DB4">
        <w:t>от 21 сентября 2015 г. № 1272 «О внесении изменений в постановление администрации города Георгиевска от 14 декабря 2012 г. № 1793 «Об утве</w:t>
      </w:r>
      <w:r w:rsidRPr="00355DB4">
        <w:t>р</w:t>
      </w:r>
      <w:r w:rsidRPr="00355DB4">
        <w:t>ждении административного регламента предоставления муниципальной услуги «Заключение договора на установку и эксплуатацию рекламной ко</w:t>
      </w:r>
      <w:r w:rsidRPr="00355DB4">
        <w:t>н</w:t>
      </w:r>
      <w:r w:rsidRPr="00355DB4">
        <w:t>струкции на земельном участке, здании или ином недвижимом имуществе, находящемся в собственности муниципального образования или на земел</w:t>
      </w:r>
      <w:r w:rsidRPr="00355DB4">
        <w:t>ь</w:t>
      </w:r>
      <w:r w:rsidRPr="00355DB4">
        <w:t>ном участке, государственная собственность на который не разграничена».</w:t>
      </w:r>
      <w:proofErr w:type="gramEnd"/>
    </w:p>
    <w:p w:rsidR="00355DB4" w:rsidRPr="00355DB4" w:rsidRDefault="00355DB4" w:rsidP="00355DB4">
      <w:pPr>
        <w:ind w:firstLine="709"/>
        <w:rPr>
          <w:rFonts w:eastAsia="Arial Unicode MS"/>
          <w:color w:val="000000"/>
        </w:rPr>
      </w:pPr>
    </w:p>
    <w:p w:rsidR="00355DB4" w:rsidRPr="00355DB4" w:rsidRDefault="00355DB4" w:rsidP="00355DB4">
      <w:pPr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rFonts w:eastAsia="Arial Unicode MS"/>
          <w:color w:val="000000"/>
        </w:rPr>
      </w:pPr>
      <w:proofErr w:type="gramStart"/>
      <w:r w:rsidRPr="00355DB4">
        <w:t>Контроль за</w:t>
      </w:r>
      <w:proofErr w:type="gramEnd"/>
      <w:r w:rsidRPr="00355DB4">
        <w:t xml:space="preserve"> выполнением настоящего постановления оставляю за собой.</w:t>
      </w:r>
    </w:p>
    <w:p w:rsidR="00355DB4" w:rsidRPr="00355DB4" w:rsidRDefault="00355DB4" w:rsidP="00355DB4">
      <w:pPr>
        <w:tabs>
          <w:tab w:val="left" w:pos="0"/>
          <w:tab w:val="left" w:pos="993"/>
        </w:tabs>
        <w:ind w:firstLine="709"/>
        <w:jc w:val="both"/>
        <w:rPr>
          <w:rFonts w:eastAsia="Arial Unicode MS"/>
          <w:color w:val="000000"/>
        </w:rPr>
      </w:pPr>
    </w:p>
    <w:p w:rsidR="00355DB4" w:rsidRPr="00355DB4" w:rsidRDefault="00355DB4" w:rsidP="00355DB4">
      <w:pPr>
        <w:numPr>
          <w:ilvl w:val="0"/>
          <w:numId w:val="5"/>
        </w:numPr>
        <w:tabs>
          <w:tab w:val="left" w:pos="780"/>
          <w:tab w:val="left" w:pos="993"/>
        </w:tabs>
        <w:ind w:left="0" w:firstLine="709"/>
        <w:jc w:val="both"/>
        <w:rPr>
          <w:rFonts w:eastAsia="Arial Unicode MS"/>
        </w:rPr>
      </w:pPr>
      <w:r w:rsidRPr="00355DB4">
        <w:rPr>
          <w:rFonts w:eastAsia="Arial Unicode MS"/>
        </w:rPr>
        <w:t>Настоящее постановление вступает в силу со дня его официального опубликования.</w:t>
      </w:r>
    </w:p>
    <w:p w:rsidR="00355DB4" w:rsidRPr="00355DB4" w:rsidRDefault="00355DB4" w:rsidP="00355DB4">
      <w:pPr>
        <w:tabs>
          <w:tab w:val="left" w:pos="0"/>
        </w:tabs>
        <w:jc w:val="both"/>
        <w:rPr>
          <w:rFonts w:eastAsia="Arial Unicode MS"/>
        </w:rPr>
      </w:pPr>
    </w:p>
    <w:p w:rsidR="00355DB4" w:rsidRPr="00355DB4" w:rsidRDefault="00355DB4" w:rsidP="00355DB4">
      <w:pPr>
        <w:tabs>
          <w:tab w:val="left" w:pos="0"/>
        </w:tabs>
        <w:jc w:val="both"/>
        <w:rPr>
          <w:rFonts w:eastAsia="Arial Unicode MS"/>
        </w:rPr>
      </w:pPr>
    </w:p>
    <w:p w:rsidR="00355DB4" w:rsidRPr="00355DB4" w:rsidRDefault="00355DB4" w:rsidP="00355DB4">
      <w:pPr>
        <w:tabs>
          <w:tab w:val="left" w:pos="0"/>
        </w:tabs>
        <w:jc w:val="both"/>
        <w:rPr>
          <w:rFonts w:eastAsia="Arial Unicode MS"/>
        </w:rPr>
      </w:pPr>
    </w:p>
    <w:p w:rsidR="00355DB4" w:rsidRPr="00355DB4" w:rsidRDefault="00355DB4" w:rsidP="00355DB4">
      <w:pPr>
        <w:spacing w:line="240" w:lineRule="exact"/>
        <w:jc w:val="both"/>
      </w:pPr>
      <w:r w:rsidRPr="00355DB4">
        <w:t>Глава</w:t>
      </w:r>
    </w:p>
    <w:p w:rsidR="00355DB4" w:rsidRPr="00355DB4" w:rsidRDefault="00355DB4" w:rsidP="00355DB4">
      <w:pPr>
        <w:spacing w:line="240" w:lineRule="exact"/>
        <w:jc w:val="both"/>
      </w:pPr>
      <w:r w:rsidRPr="00355DB4">
        <w:t xml:space="preserve">Георгиевского городского округа </w:t>
      </w:r>
    </w:p>
    <w:p w:rsidR="00355DB4" w:rsidRPr="00355DB4" w:rsidRDefault="00355DB4" w:rsidP="00355DB4">
      <w:pPr>
        <w:spacing w:line="240" w:lineRule="exact"/>
        <w:jc w:val="both"/>
      </w:pPr>
      <w:r w:rsidRPr="00355DB4">
        <w:t>Ставропольского края                                                                          М.В.Клетин</w:t>
      </w:r>
    </w:p>
    <w:p w:rsidR="00355DB4" w:rsidRPr="00355DB4" w:rsidRDefault="00355DB4" w:rsidP="00355DB4"/>
    <w:p w:rsidR="00355DB4" w:rsidRPr="00355DB4" w:rsidRDefault="00355DB4" w:rsidP="00355DB4"/>
    <w:p w:rsidR="00355DB4" w:rsidRPr="00355DB4" w:rsidRDefault="00355DB4" w:rsidP="00355DB4"/>
    <w:p w:rsidR="00355DB4" w:rsidRPr="00355DB4" w:rsidRDefault="00355DB4" w:rsidP="00355DB4"/>
    <w:p w:rsidR="00355DB4" w:rsidRPr="00355DB4" w:rsidRDefault="00355DB4" w:rsidP="00355DB4">
      <w:pPr>
        <w:spacing w:line="240" w:lineRule="exact"/>
        <w:jc w:val="both"/>
      </w:pPr>
      <w:r w:rsidRPr="00355DB4">
        <w:t>Проект вносит начальник управления имущественных и земельных             отношений администрации                                                             О.Н.Волошина</w:t>
      </w:r>
    </w:p>
    <w:p w:rsidR="00355DB4" w:rsidRPr="00355DB4" w:rsidRDefault="00355DB4" w:rsidP="00355DB4">
      <w:pPr>
        <w:spacing w:line="240" w:lineRule="exact"/>
        <w:jc w:val="both"/>
      </w:pPr>
    </w:p>
    <w:p w:rsidR="00355DB4" w:rsidRPr="00355DB4" w:rsidRDefault="00355DB4" w:rsidP="00355DB4">
      <w:pPr>
        <w:spacing w:line="240" w:lineRule="exact"/>
        <w:jc w:val="both"/>
      </w:pPr>
      <w:r w:rsidRPr="00355DB4">
        <w:t>Проект визируют:</w:t>
      </w:r>
    </w:p>
    <w:p w:rsidR="00355DB4" w:rsidRPr="00355DB4" w:rsidRDefault="00355DB4" w:rsidP="00355DB4">
      <w:pPr>
        <w:spacing w:line="240" w:lineRule="exact"/>
        <w:jc w:val="both"/>
      </w:pPr>
    </w:p>
    <w:p w:rsidR="00355DB4" w:rsidRPr="00355DB4" w:rsidRDefault="00355DB4" w:rsidP="00355DB4">
      <w:pPr>
        <w:spacing w:line="240" w:lineRule="exact"/>
        <w:jc w:val="both"/>
      </w:pPr>
      <w:proofErr w:type="gramStart"/>
      <w:r w:rsidRPr="00355DB4">
        <w:t>исполняющая</w:t>
      </w:r>
      <w:proofErr w:type="gramEnd"/>
      <w:r w:rsidRPr="00355DB4">
        <w:t xml:space="preserve"> обязанности заместителя</w:t>
      </w:r>
    </w:p>
    <w:p w:rsidR="00355DB4" w:rsidRPr="00355DB4" w:rsidRDefault="00355DB4" w:rsidP="00355DB4">
      <w:pPr>
        <w:spacing w:line="240" w:lineRule="exact"/>
        <w:jc w:val="both"/>
      </w:pPr>
      <w:r w:rsidRPr="00355DB4">
        <w:t>главы администрации                                                                      О.А.Бондарева</w:t>
      </w:r>
    </w:p>
    <w:p w:rsidR="00355DB4" w:rsidRPr="00355DB4" w:rsidRDefault="00355DB4" w:rsidP="00355DB4">
      <w:pPr>
        <w:spacing w:line="240" w:lineRule="exact"/>
        <w:jc w:val="both"/>
      </w:pPr>
    </w:p>
    <w:p w:rsidR="00355DB4" w:rsidRPr="00355DB4" w:rsidRDefault="00355DB4" w:rsidP="00355DB4">
      <w:pPr>
        <w:spacing w:line="240" w:lineRule="exact"/>
        <w:jc w:val="both"/>
      </w:pPr>
      <w:r w:rsidRPr="00355DB4">
        <w:t xml:space="preserve">начальник правового управления </w:t>
      </w:r>
    </w:p>
    <w:p w:rsidR="00355DB4" w:rsidRPr="00355DB4" w:rsidRDefault="00355DB4" w:rsidP="00355DB4">
      <w:pPr>
        <w:spacing w:line="240" w:lineRule="exact"/>
        <w:jc w:val="both"/>
      </w:pPr>
      <w:r w:rsidRPr="00355DB4">
        <w:t>администрации                                                                                        И.В.Кельм</w:t>
      </w:r>
    </w:p>
    <w:p w:rsidR="00355DB4" w:rsidRPr="00355DB4" w:rsidRDefault="00355DB4" w:rsidP="00355DB4">
      <w:pPr>
        <w:spacing w:line="240" w:lineRule="exact"/>
        <w:jc w:val="both"/>
      </w:pPr>
    </w:p>
    <w:p w:rsidR="00355DB4" w:rsidRPr="00355DB4" w:rsidRDefault="00355DB4" w:rsidP="00355DB4">
      <w:pPr>
        <w:spacing w:line="240" w:lineRule="exact"/>
        <w:jc w:val="both"/>
        <w:rPr>
          <w:rFonts w:eastAsia="Arial Unicode MS"/>
        </w:rPr>
      </w:pPr>
      <w:r w:rsidRPr="00355DB4">
        <w:rPr>
          <w:rFonts w:eastAsia="Arial Unicode MS"/>
        </w:rPr>
        <w:t>начальник отдела общего делопроизводства</w:t>
      </w:r>
    </w:p>
    <w:p w:rsidR="00355DB4" w:rsidRPr="00355DB4" w:rsidRDefault="00355DB4" w:rsidP="00355DB4">
      <w:pPr>
        <w:spacing w:line="240" w:lineRule="exact"/>
        <w:jc w:val="both"/>
        <w:rPr>
          <w:rFonts w:eastAsia="Arial Unicode MS"/>
        </w:rPr>
      </w:pPr>
      <w:r w:rsidRPr="00355DB4">
        <w:rPr>
          <w:rFonts w:eastAsia="Arial Unicode MS"/>
        </w:rPr>
        <w:t>и протокола администрации                                                             С.А.Воробьев</w:t>
      </w:r>
    </w:p>
    <w:p w:rsidR="00355DB4" w:rsidRPr="00355DB4" w:rsidRDefault="00355DB4" w:rsidP="00355DB4">
      <w:pPr>
        <w:spacing w:line="240" w:lineRule="exact"/>
        <w:ind w:right="-51"/>
        <w:jc w:val="both"/>
      </w:pPr>
    </w:p>
    <w:p w:rsidR="00355DB4" w:rsidRPr="00355DB4" w:rsidRDefault="00355DB4" w:rsidP="00355DB4">
      <w:pPr>
        <w:spacing w:line="240" w:lineRule="exact"/>
        <w:ind w:right="-51"/>
        <w:jc w:val="both"/>
      </w:pPr>
      <w:r w:rsidRPr="00355DB4">
        <w:t>начальник отдела автоматизации</w:t>
      </w:r>
    </w:p>
    <w:p w:rsidR="00355DB4" w:rsidRPr="00355DB4" w:rsidRDefault="00355DB4" w:rsidP="00355DB4">
      <w:pPr>
        <w:spacing w:line="240" w:lineRule="exact"/>
        <w:ind w:right="-51"/>
        <w:jc w:val="both"/>
      </w:pPr>
      <w:r w:rsidRPr="00355DB4">
        <w:t>и информационных  технологий</w:t>
      </w:r>
    </w:p>
    <w:p w:rsidR="00355DB4" w:rsidRPr="00355DB4" w:rsidRDefault="00355DB4" w:rsidP="00355DB4">
      <w:pPr>
        <w:spacing w:line="240" w:lineRule="exact"/>
        <w:ind w:right="-51"/>
        <w:jc w:val="both"/>
      </w:pPr>
      <w:r w:rsidRPr="00355DB4">
        <w:t>администрации                                                                                   В.Д.Воробцов</w:t>
      </w:r>
    </w:p>
    <w:p w:rsidR="00355DB4" w:rsidRPr="00355DB4" w:rsidRDefault="00355DB4" w:rsidP="00355DB4">
      <w:pPr>
        <w:spacing w:line="240" w:lineRule="exact"/>
        <w:ind w:right="-51"/>
        <w:jc w:val="both"/>
      </w:pPr>
    </w:p>
    <w:p w:rsidR="00355DB4" w:rsidRPr="00355DB4" w:rsidRDefault="00355DB4" w:rsidP="00355DB4">
      <w:pPr>
        <w:spacing w:line="240" w:lineRule="exact"/>
        <w:jc w:val="both"/>
      </w:pPr>
      <w:r w:rsidRPr="00355DB4">
        <w:t>Проект подготовлен управлением имущественных и земельных отношений администрации                                                                               О.Н.Волошиной</w:t>
      </w:r>
    </w:p>
    <w:p w:rsidR="00355DB4" w:rsidRPr="00355DB4" w:rsidRDefault="00355DB4" w:rsidP="00355DB4">
      <w:pPr>
        <w:spacing w:line="240" w:lineRule="exact"/>
        <w:jc w:val="both"/>
      </w:pPr>
    </w:p>
    <w:p w:rsidR="00355DB4" w:rsidRPr="00355DB4" w:rsidRDefault="00355DB4" w:rsidP="00355DB4">
      <w:pPr>
        <w:spacing w:line="240" w:lineRule="exact"/>
        <w:ind w:left="-1418" w:right="1416"/>
        <w:jc w:val="both"/>
      </w:pPr>
      <w:r w:rsidRPr="00355DB4">
        <w:lastRenderedPageBreak/>
        <w:t>начальник отдела правового и кадрового</w:t>
      </w:r>
    </w:p>
    <w:p w:rsidR="00355DB4" w:rsidRPr="00355DB4" w:rsidRDefault="00355DB4" w:rsidP="00355DB4">
      <w:pPr>
        <w:spacing w:line="240" w:lineRule="exact"/>
        <w:ind w:left="-1418" w:right="1416"/>
        <w:jc w:val="both"/>
      </w:pPr>
      <w:r w:rsidRPr="00355DB4">
        <w:t xml:space="preserve">обеспечения управления </w:t>
      </w:r>
      <w:proofErr w:type="gramStart"/>
      <w:r w:rsidRPr="00355DB4">
        <w:t>имущественных</w:t>
      </w:r>
      <w:proofErr w:type="gramEnd"/>
    </w:p>
    <w:p w:rsidR="00355DB4" w:rsidRPr="00355DB4" w:rsidRDefault="00355DB4" w:rsidP="00355DB4">
      <w:pPr>
        <w:spacing w:line="240" w:lineRule="exact"/>
        <w:ind w:left="-1418" w:right="1416"/>
        <w:jc w:val="both"/>
      </w:pPr>
      <w:r w:rsidRPr="00355DB4">
        <w:t>и земельных отношений администрации                                           С.Ю.Лутков</w:t>
      </w:r>
    </w:p>
    <w:p w:rsidR="00355DB4" w:rsidRPr="00355DB4" w:rsidRDefault="00355DB4" w:rsidP="00355DB4">
      <w:pPr>
        <w:widowControl w:val="0"/>
        <w:spacing w:line="240" w:lineRule="exact"/>
        <w:jc w:val="both"/>
      </w:pPr>
    </w:p>
    <w:p w:rsidR="00355DB4" w:rsidRDefault="00355DB4">
      <w:pPr>
        <w:spacing w:after="200" w:line="276" w:lineRule="auto"/>
      </w:pPr>
      <w:r>
        <w:br w:type="page"/>
      </w:r>
    </w:p>
    <w:p w:rsidR="00837ECF" w:rsidRPr="00837ECF" w:rsidRDefault="00837ECF" w:rsidP="00837ECF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  <w:r w:rsidRPr="00837ECF">
        <w:lastRenderedPageBreak/>
        <w:t>УТВЕРЖДЕН</w:t>
      </w:r>
    </w:p>
    <w:p w:rsidR="00837ECF" w:rsidRPr="00837ECF" w:rsidRDefault="00837ECF" w:rsidP="00837EC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</w:pPr>
    </w:p>
    <w:p w:rsidR="00837ECF" w:rsidRPr="00837ECF" w:rsidRDefault="00837ECF" w:rsidP="00837EC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</w:pPr>
      <w:r w:rsidRPr="00837ECF">
        <w:t>постановлением администрации</w:t>
      </w:r>
    </w:p>
    <w:p w:rsidR="00837ECF" w:rsidRPr="00837ECF" w:rsidRDefault="00837ECF" w:rsidP="00837EC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</w:pPr>
      <w:r w:rsidRPr="00837ECF">
        <w:t>Георгиевского городского</w:t>
      </w:r>
    </w:p>
    <w:p w:rsidR="00837ECF" w:rsidRPr="00837ECF" w:rsidRDefault="00837ECF" w:rsidP="00837EC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</w:pPr>
      <w:r w:rsidRPr="00837ECF">
        <w:t>округа Ставропольского края</w:t>
      </w:r>
    </w:p>
    <w:p w:rsidR="00837ECF" w:rsidRPr="00837ECF" w:rsidRDefault="00FA18BB" w:rsidP="00837ECF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</w:pPr>
      <w:r>
        <w:t>от 12 марта 2018 г. № 639</w:t>
      </w:r>
    </w:p>
    <w:p w:rsidR="00381758" w:rsidRPr="00381758" w:rsidRDefault="00381758" w:rsidP="00381758">
      <w:pPr>
        <w:widowControl w:val="0"/>
        <w:jc w:val="center"/>
        <w:rPr>
          <w:caps/>
          <w:lang w:eastAsia="en-US"/>
        </w:rPr>
      </w:pPr>
    </w:p>
    <w:p w:rsidR="00381758" w:rsidRPr="00381758" w:rsidRDefault="00381758" w:rsidP="00381758">
      <w:pPr>
        <w:widowControl w:val="0"/>
        <w:jc w:val="center"/>
        <w:rPr>
          <w:caps/>
          <w:lang w:eastAsia="en-US"/>
        </w:rPr>
      </w:pPr>
    </w:p>
    <w:p w:rsidR="00381758" w:rsidRPr="00381758" w:rsidRDefault="00381758" w:rsidP="00381758">
      <w:pPr>
        <w:widowControl w:val="0"/>
        <w:jc w:val="center"/>
        <w:rPr>
          <w:caps/>
          <w:lang w:eastAsia="en-US"/>
        </w:rPr>
      </w:pPr>
    </w:p>
    <w:p w:rsidR="00381758" w:rsidRPr="00381758" w:rsidRDefault="00381758" w:rsidP="00381758">
      <w:pPr>
        <w:widowControl w:val="0"/>
        <w:jc w:val="center"/>
        <w:rPr>
          <w:caps/>
          <w:lang w:eastAsia="en-US"/>
        </w:rPr>
      </w:pPr>
      <w:bookmarkStart w:id="0" w:name="_GoBack"/>
      <w:bookmarkEnd w:id="0"/>
    </w:p>
    <w:p w:rsidR="00411724" w:rsidRDefault="00411724" w:rsidP="00411724">
      <w:pPr>
        <w:spacing w:line="240" w:lineRule="exact"/>
        <w:jc w:val="center"/>
      </w:pPr>
      <w:r w:rsidRPr="00927F2F">
        <w:t>АДМИНИСТРАТИВНЫЙ РЕГЛАМЕНТ</w:t>
      </w:r>
    </w:p>
    <w:p w:rsidR="00CF56ED" w:rsidRPr="00927F2F" w:rsidRDefault="00CF56ED" w:rsidP="00CF56ED">
      <w:pPr>
        <w:spacing w:line="240" w:lineRule="exact"/>
        <w:jc w:val="center"/>
      </w:pPr>
    </w:p>
    <w:p w:rsidR="00C67B11" w:rsidRDefault="00411724" w:rsidP="00CF56ED">
      <w:pPr>
        <w:spacing w:line="240" w:lineRule="exact"/>
        <w:jc w:val="center"/>
      </w:pPr>
      <w:r w:rsidRPr="00927F2F">
        <w:t xml:space="preserve">предоставления муниципальной услуги </w:t>
      </w:r>
      <w:r w:rsidR="004223AE" w:rsidRPr="00927F2F">
        <w:t>«Заключение договора на установку и эксплуатацию рекламной конструкц</w:t>
      </w:r>
      <w:r w:rsidR="00C67B11">
        <w:t>ии на земельном участке, здании</w:t>
      </w:r>
    </w:p>
    <w:p w:rsidR="00C67B11" w:rsidRDefault="004223AE" w:rsidP="00CF56ED">
      <w:pPr>
        <w:spacing w:line="240" w:lineRule="exact"/>
        <w:jc w:val="center"/>
      </w:pPr>
      <w:r w:rsidRPr="00927F2F">
        <w:t xml:space="preserve">или </w:t>
      </w:r>
      <w:proofErr w:type="gramStart"/>
      <w:r w:rsidRPr="00927F2F">
        <w:t>ином</w:t>
      </w:r>
      <w:proofErr w:type="gramEnd"/>
      <w:r w:rsidRPr="00927F2F">
        <w:t xml:space="preserve"> недвижимом имущест</w:t>
      </w:r>
      <w:r w:rsidR="00C67B11">
        <w:t>ве, находящемся в собственности</w:t>
      </w:r>
    </w:p>
    <w:p w:rsidR="004223AE" w:rsidRPr="00927F2F" w:rsidRDefault="004223AE" w:rsidP="00CF56ED">
      <w:pPr>
        <w:spacing w:line="240" w:lineRule="exact"/>
        <w:jc w:val="center"/>
      </w:pPr>
      <w:r w:rsidRPr="00927F2F">
        <w:t>муниципального образования или на земельном участке, государственная собственность на который не разграничена»</w:t>
      </w:r>
    </w:p>
    <w:p w:rsidR="00411724" w:rsidRDefault="00411724" w:rsidP="00C67B11">
      <w:pPr>
        <w:jc w:val="center"/>
      </w:pPr>
    </w:p>
    <w:p w:rsidR="00C67B11" w:rsidRPr="00E067AF" w:rsidRDefault="00C67B11" w:rsidP="00C67B11">
      <w:pPr>
        <w:jc w:val="center"/>
      </w:pPr>
    </w:p>
    <w:p w:rsidR="00411724" w:rsidRPr="00E067AF" w:rsidRDefault="00411724" w:rsidP="00C67B11">
      <w:pPr>
        <w:pStyle w:val="Default"/>
        <w:jc w:val="center"/>
        <w:rPr>
          <w:sz w:val="28"/>
          <w:szCs w:val="28"/>
        </w:rPr>
      </w:pPr>
      <w:r w:rsidRPr="00E067AF">
        <w:rPr>
          <w:bCs/>
          <w:sz w:val="28"/>
          <w:szCs w:val="28"/>
        </w:rPr>
        <w:t>1. Общие положения</w:t>
      </w:r>
    </w:p>
    <w:p w:rsidR="00411724" w:rsidRPr="00E067AF" w:rsidRDefault="00411724" w:rsidP="00411724">
      <w:pPr>
        <w:pStyle w:val="Default"/>
        <w:ind w:firstLine="709"/>
        <w:jc w:val="center"/>
        <w:rPr>
          <w:bCs/>
          <w:sz w:val="28"/>
          <w:szCs w:val="28"/>
        </w:rPr>
      </w:pPr>
    </w:p>
    <w:p w:rsidR="00411724" w:rsidRPr="00E067AF" w:rsidRDefault="00411724" w:rsidP="00411724">
      <w:pPr>
        <w:pStyle w:val="Default"/>
        <w:ind w:firstLine="709"/>
        <w:jc w:val="both"/>
        <w:rPr>
          <w:sz w:val="28"/>
          <w:szCs w:val="28"/>
        </w:rPr>
      </w:pPr>
      <w:r w:rsidRPr="00E067AF">
        <w:rPr>
          <w:bCs/>
          <w:sz w:val="28"/>
          <w:szCs w:val="28"/>
        </w:rPr>
        <w:t>1.1. Предмет регулирования административного регламента</w:t>
      </w:r>
    </w:p>
    <w:p w:rsidR="00483D57" w:rsidRPr="00BA222E" w:rsidRDefault="006F3B2C" w:rsidP="00BA222E">
      <w:pPr>
        <w:ind w:firstLine="709"/>
        <w:jc w:val="both"/>
      </w:pPr>
      <w:r w:rsidRPr="00BA222E">
        <w:t xml:space="preserve">1.1.1. </w:t>
      </w:r>
      <w:proofErr w:type="gramStart"/>
      <w:r w:rsidR="00264CAB" w:rsidRPr="00BA222E">
        <w:t xml:space="preserve">Административный регламент предоставления муниципальной услуги </w:t>
      </w:r>
      <w:r w:rsidR="00F03380" w:rsidRPr="00BA222E">
        <w:t>«</w:t>
      </w:r>
      <w:r w:rsidR="00B141D9" w:rsidRPr="00BA222E">
        <w:t>Заключение договора на установку и эксплуатацию рекламной ко</w:t>
      </w:r>
      <w:r w:rsidR="00B141D9" w:rsidRPr="00BA222E">
        <w:t>н</w:t>
      </w:r>
      <w:r w:rsidR="00B141D9" w:rsidRPr="00BA222E">
        <w:t>струкции на земельном участке, здании или ином недвижимом имуществе, находящемся в собственности муниципального образования или на земел</w:t>
      </w:r>
      <w:r w:rsidR="00B141D9" w:rsidRPr="00BA222E">
        <w:t>ь</w:t>
      </w:r>
      <w:r w:rsidR="00B141D9" w:rsidRPr="00BA222E">
        <w:t>ном участке, государственная собственность на который не разграничена</w:t>
      </w:r>
      <w:r w:rsidR="00F03380" w:rsidRPr="00BA222E">
        <w:t xml:space="preserve">» (далее </w:t>
      </w:r>
      <w:r w:rsidR="00C40A8B">
        <w:t>–</w:t>
      </w:r>
      <w:r w:rsidR="00F03380" w:rsidRPr="00BA222E">
        <w:t xml:space="preserve"> </w:t>
      </w:r>
      <w:r w:rsidR="000C1F10">
        <w:t>соответственно а</w:t>
      </w:r>
      <w:r w:rsidR="00C40A8B">
        <w:t>дминистративный регламент, муниципальная усл</w:t>
      </w:r>
      <w:r w:rsidR="00C40A8B">
        <w:t>у</w:t>
      </w:r>
      <w:r w:rsidR="00C40A8B">
        <w:t>га</w:t>
      </w:r>
      <w:r w:rsidR="00F03380" w:rsidRPr="00BA222E">
        <w:t xml:space="preserve">) </w:t>
      </w:r>
      <w:r w:rsidR="00DE5620" w:rsidRPr="00BA222E">
        <w:t>разработан в целях создания благоприятных условий для</w:t>
      </w:r>
      <w:r w:rsidR="00F03380" w:rsidRPr="00BA222E">
        <w:t xml:space="preserve"> </w:t>
      </w:r>
      <w:r w:rsidR="00C40A8B">
        <w:t>получения м</w:t>
      </w:r>
      <w:r w:rsidR="00C40A8B">
        <w:t>у</w:t>
      </w:r>
      <w:r w:rsidR="00C40A8B">
        <w:t>ниципальной услуги по заключению договора на установку и эксплуатацию рекламной</w:t>
      </w:r>
      <w:proofErr w:type="gramEnd"/>
      <w:r w:rsidR="00C40A8B">
        <w:t xml:space="preserve"> конструкции на земельном участке, здании или ином недвижимом имуществе, </w:t>
      </w:r>
      <w:r w:rsidR="00C40A8B" w:rsidRPr="00C40A8B">
        <w:t>находящемся в собственности муниципального образования или на земельном участке, государственная собственность на который не разгр</w:t>
      </w:r>
      <w:r w:rsidR="00C40A8B" w:rsidRPr="00C40A8B">
        <w:t>а</w:t>
      </w:r>
      <w:r w:rsidR="00C40A8B" w:rsidRPr="00C40A8B">
        <w:t>ничена</w:t>
      </w:r>
      <w:r w:rsidR="00C40A8B">
        <w:t>, создания комфортных условий для участников отношений, возник</w:t>
      </w:r>
      <w:r w:rsidR="00C40A8B">
        <w:t>а</w:t>
      </w:r>
      <w:r w:rsidR="00C40A8B">
        <w:t>ющих при предоставлении муниципальной услуги.</w:t>
      </w:r>
    </w:p>
    <w:p w:rsidR="006B62C6" w:rsidRPr="00472627" w:rsidRDefault="006B62C6" w:rsidP="006B62C6">
      <w:pPr>
        <w:autoSpaceDE w:val="0"/>
        <w:autoSpaceDN w:val="0"/>
        <w:adjustRightInd w:val="0"/>
        <w:ind w:firstLine="709"/>
        <w:jc w:val="both"/>
      </w:pPr>
      <w:r w:rsidRPr="006B62C6">
        <w:t>1.1.2. Административный регламент определяет сроки, последовател</w:t>
      </w:r>
      <w:r w:rsidRPr="006B62C6">
        <w:t>ь</w:t>
      </w:r>
      <w:r w:rsidRPr="006B62C6">
        <w:t>ность действий (административных процедур), порядок взаимодействия а</w:t>
      </w:r>
      <w:r w:rsidRPr="006B62C6">
        <w:t>д</w:t>
      </w:r>
      <w:r w:rsidRPr="006B62C6">
        <w:t xml:space="preserve">министрации </w:t>
      </w:r>
      <w:r w:rsidR="00FE0B98">
        <w:t>Георгиевского городского округа</w:t>
      </w:r>
      <w:r w:rsidRPr="006B62C6">
        <w:t xml:space="preserve"> Ставропольского края (далее – </w:t>
      </w:r>
      <w:r w:rsidR="00FE0B98">
        <w:t>администрация округа</w:t>
      </w:r>
      <w:r w:rsidRPr="006B62C6">
        <w:t xml:space="preserve">) </w:t>
      </w:r>
      <w:r w:rsidR="003C0605">
        <w:t xml:space="preserve">через уполномоченный орган – </w:t>
      </w:r>
      <w:r w:rsidR="00FE0B98">
        <w:t>управление имущ</w:t>
      </w:r>
      <w:r w:rsidR="00FE0B98">
        <w:t>е</w:t>
      </w:r>
      <w:r w:rsidR="00FE0B98">
        <w:t>ственных и земельных отношений</w:t>
      </w:r>
      <w:r w:rsidR="00170238">
        <w:t xml:space="preserve"> администрации </w:t>
      </w:r>
      <w:r w:rsidR="00FE0B98">
        <w:t>Георгиевского городского округа</w:t>
      </w:r>
      <w:r w:rsidR="00170238">
        <w:t xml:space="preserve"> </w:t>
      </w:r>
      <w:r w:rsidR="00FE0B98">
        <w:t xml:space="preserve">Ставропольского края </w:t>
      </w:r>
      <w:r w:rsidR="00170238">
        <w:t xml:space="preserve">(далее - </w:t>
      </w:r>
      <w:r w:rsidR="00FE0B98">
        <w:t>Управление</w:t>
      </w:r>
      <w:r w:rsidR="00170238">
        <w:t>)</w:t>
      </w:r>
      <w:r w:rsidRPr="006B62C6">
        <w:t xml:space="preserve"> </w:t>
      </w:r>
      <w:r w:rsidR="00170238">
        <w:t xml:space="preserve">с </w:t>
      </w:r>
      <w:r w:rsidR="00FF125D">
        <w:t>заявителем</w:t>
      </w:r>
      <w:r w:rsidRPr="006B62C6">
        <w:t xml:space="preserve"> и иными о</w:t>
      </w:r>
      <w:r w:rsidRPr="006B62C6">
        <w:t>р</w:t>
      </w:r>
      <w:r w:rsidRPr="006B62C6">
        <w:t>ганизациями и учреждениями при предоставлении муниципальной услуги по запросу заявителя.</w:t>
      </w:r>
    </w:p>
    <w:p w:rsidR="00AF0FC7" w:rsidRPr="00BA222E" w:rsidRDefault="00AF0FC7" w:rsidP="00BA222E">
      <w:pPr>
        <w:autoSpaceDE w:val="0"/>
        <w:autoSpaceDN w:val="0"/>
        <w:adjustRightInd w:val="0"/>
        <w:ind w:firstLine="709"/>
        <w:jc w:val="both"/>
      </w:pPr>
      <w:r w:rsidRPr="00BA222E">
        <w:t>Пред</w:t>
      </w:r>
      <w:r w:rsidR="000C1F10">
        <w:t>метом регулирования настоящего а</w:t>
      </w:r>
      <w:r w:rsidRPr="00BA222E">
        <w:t>дминистративного регламента является упорядочение отношений в области распространения наружной р</w:t>
      </w:r>
      <w:r w:rsidRPr="00BA222E">
        <w:t>е</w:t>
      </w:r>
      <w:r w:rsidRPr="00BA222E">
        <w:t xml:space="preserve">кламы на территории </w:t>
      </w:r>
      <w:r w:rsidR="00FE0B98">
        <w:t>Георгиевского городского округа</w:t>
      </w:r>
      <w:r w:rsidRPr="00BA222E">
        <w:t xml:space="preserve"> при обращении пол</w:t>
      </w:r>
      <w:r w:rsidRPr="00BA222E">
        <w:t>у</w:t>
      </w:r>
      <w:r w:rsidRPr="00BA222E">
        <w:t>чателя муниципальной услуги.</w:t>
      </w:r>
    </w:p>
    <w:p w:rsidR="00411724" w:rsidRPr="00E067AF" w:rsidRDefault="00411724" w:rsidP="00BA222E">
      <w:pPr>
        <w:autoSpaceDE w:val="0"/>
        <w:autoSpaceDN w:val="0"/>
        <w:adjustRightInd w:val="0"/>
        <w:ind w:firstLine="709"/>
        <w:jc w:val="both"/>
      </w:pPr>
      <w:r w:rsidRPr="00E067AF">
        <w:lastRenderedPageBreak/>
        <w:t xml:space="preserve">1.2. Круг заявителей </w:t>
      </w:r>
    </w:p>
    <w:p w:rsidR="00DE5620" w:rsidRPr="00BA222E" w:rsidRDefault="00DE5620" w:rsidP="00BA222E">
      <w:pPr>
        <w:autoSpaceDE w:val="0"/>
        <w:autoSpaceDN w:val="0"/>
        <w:adjustRightInd w:val="0"/>
        <w:ind w:firstLine="709"/>
        <w:jc w:val="both"/>
      </w:pPr>
      <w:r w:rsidRPr="00BA222E">
        <w:t>При предоставлении муниципальной услуги заявителями являются ф</w:t>
      </w:r>
      <w:r w:rsidRPr="00BA222E">
        <w:t>и</w:t>
      </w:r>
      <w:r w:rsidRPr="00BA222E">
        <w:t>зические и юридические лица</w:t>
      </w:r>
      <w:r w:rsidR="00F459C5" w:rsidRPr="00BA222E">
        <w:t>, владельцы рекламной конструкции (собстве</w:t>
      </w:r>
      <w:r w:rsidR="00F459C5" w:rsidRPr="00BA222E">
        <w:t>н</w:t>
      </w:r>
      <w:r w:rsidR="00F459C5" w:rsidRPr="00BA222E">
        <w:t>ники рекламной конструкции, либо лица, обладающие вещным правом на р</w:t>
      </w:r>
      <w:r w:rsidR="00F459C5" w:rsidRPr="00BA222E">
        <w:t>е</w:t>
      </w:r>
      <w:r w:rsidR="00F459C5" w:rsidRPr="00BA222E">
        <w:t>кламную конструкцию)</w:t>
      </w:r>
      <w:r w:rsidRPr="00BA222E">
        <w:t>.</w:t>
      </w:r>
    </w:p>
    <w:p w:rsidR="00DE5620" w:rsidRDefault="00DE5620" w:rsidP="00BA222E">
      <w:pPr>
        <w:autoSpaceDE w:val="0"/>
        <w:autoSpaceDN w:val="0"/>
        <w:adjustRightInd w:val="0"/>
        <w:ind w:firstLine="709"/>
        <w:jc w:val="both"/>
      </w:pPr>
      <w:r w:rsidRPr="00BA222E">
        <w:t xml:space="preserve">От имени заявителей </w:t>
      </w:r>
      <w:r w:rsidR="00FF125D">
        <w:t>за</w:t>
      </w:r>
      <w:r w:rsidRPr="00BA222E">
        <w:t xml:space="preserve"> предоставлени</w:t>
      </w:r>
      <w:r w:rsidR="00FF125D">
        <w:t>ем</w:t>
      </w:r>
      <w:r w:rsidRPr="00BA222E">
        <w:t xml:space="preserve"> муниципальной услуги могут обращаться их представители, действующие в силу закона или на основании доверенности.</w:t>
      </w:r>
    </w:p>
    <w:p w:rsidR="00841DBA" w:rsidRDefault="00841DBA" w:rsidP="00BA222E">
      <w:pPr>
        <w:autoSpaceDE w:val="0"/>
        <w:autoSpaceDN w:val="0"/>
        <w:adjustRightInd w:val="0"/>
        <w:ind w:firstLine="709"/>
        <w:jc w:val="both"/>
      </w:pPr>
    </w:p>
    <w:p w:rsidR="00411724" w:rsidRPr="00BA222E" w:rsidRDefault="00841DBA" w:rsidP="00BA222E">
      <w:pPr>
        <w:autoSpaceDE w:val="0"/>
        <w:autoSpaceDN w:val="0"/>
        <w:adjustRightInd w:val="0"/>
        <w:ind w:firstLine="709"/>
        <w:jc w:val="both"/>
      </w:pPr>
      <w:r>
        <w:t>1.3. Требования к порядку информирования о предоставлении муниц</w:t>
      </w:r>
      <w:r>
        <w:t>и</w:t>
      </w:r>
      <w:r>
        <w:t>пальной услуги</w:t>
      </w:r>
    </w:p>
    <w:p w:rsidR="00C804E4" w:rsidRDefault="00C804E4" w:rsidP="00C804E4">
      <w:pPr>
        <w:autoSpaceDE w:val="0"/>
        <w:autoSpaceDN w:val="0"/>
        <w:adjustRightInd w:val="0"/>
        <w:ind w:firstLine="709"/>
        <w:jc w:val="both"/>
      </w:pPr>
      <w:r>
        <w:t>1.3.1. И</w:t>
      </w:r>
      <w:r w:rsidRPr="00B641B5">
        <w:t>нформация о месте нахождения и графике работы органа, предоставляющего муниципальную услугу, его структурных подразделений,  иных организаций, участвующих  в предоставлении муниципальной услуги, способы получения информации о месте нахождения и графиках работы о</w:t>
      </w:r>
      <w:r w:rsidRPr="00B641B5">
        <w:t>р</w:t>
      </w:r>
      <w:r>
        <w:t xml:space="preserve">ганов и </w:t>
      </w:r>
      <w:r w:rsidRPr="00B641B5">
        <w:t>организаций, обращение в которые необходимо для получения</w:t>
      </w:r>
      <w:r>
        <w:t xml:space="preserve"> мун</w:t>
      </w:r>
      <w:r>
        <w:t>и</w:t>
      </w:r>
      <w:r>
        <w:t>ципальной услуги, а также многофункциональных центров предоставления госуда</w:t>
      </w:r>
      <w:r w:rsidR="00FF125D">
        <w:t>рственных и муниципальных услуг</w:t>
      </w:r>
    </w:p>
    <w:p w:rsidR="00C804E4" w:rsidRPr="00BA78B7" w:rsidRDefault="00FF125D" w:rsidP="00C804E4">
      <w:pPr>
        <w:ind w:firstLine="709"/>
        <w:jc w:val="both"/>
      </w:pPr>
      <w:r>
        <w:t>А</w:t>
      </w:r>
      <w:r w:rsidR="00C804E4" w:rsidRPr="00BA78B7">
        <w:t xml:space="preserve">дминистрация </w:t>
      </w:r>
      <w:r w:rsidR="00C804E4">
        <w:t xml:space="preserve">округа </w:t>
      </w:r>
      <w:r w:rsidR="00C804E4" w:rsidRPr="00BA78B7">
        <w:t xml:space="preserve">расположена по адресу: </w:t>
      </w:r>
      <w:r w:rsidR="00C804E4">
        <w:t>Ставропольский край, г.</w:t>
      </w:r>
      <w:r>
        <w:t xml:space="preserve"> </w:t>
      </w:r>
      <w:r w:rsidR="00C804E4">
        <w:t>Георгиевск</w:t>
      </w:r>
      <w:r w:rsidR="00C804E4" w:rsidRPr="00BA78B7">
        <w:t>, площадь Победы, 1.</w:t>
      </w:r>
    </w:p>
    <w:p w:rsidR="00C804E4" w:rsidRPr="00BA78B7" w:rsidRDefault="00C804E4" w:rsidP="00C804E4">
      <w:pPr>
        <w:ind w:firstLine="709"/>
        <w:jc w:val="both"/>
      </w:pPr>
      <w:r w:rsidRPr="00BA78B7">
        <w:t>График работы:</w:t>
      </w:r>
    </w:p>
    <w:p w:rsidR="00C804E4" w:rsidRPr="0054498A" w:rsidRDefault="00C804E4" w:rsidP="00C804E4">
      <w:pPr>
        <w:ind w:firstLine="709"/>
      </w:pPr>
      <w:r w:rsidRPr="0054498A">
        <w:t>понедельник - пятница с 09 час. 00 мин. до 18 час. 00 мин. (кроме вхо</w:t>
      </w:r>
      <w:r w:rsidRPr="0054498A">
        <w:t>д</w:t>
      </w:r>
      <w:r w:rsidRPr="0054498A">
        <w:t>ных и праздничных дней);</w:t>
      </w:r>
    </w:p>
    <w:p w:rsidR="00C804E4" w:rsidRPr="0054498A" w:rsidRDefault="00C804E4" w:rsidP="00C804E4">
      <w:pPr>
        <w:ind w:firstLine="709"/>
      </w:pPr>
      <w:r w:rsidRPr="0054498A">
        <w:t>в предпраздничные дни – с 9 час. 00 мин. до 17 час. 00 мин.;</w:t>
      </w:r>
    </w:p>
    <w:p w:rsidR="00C804E4" w:rsidRDefault="00C804E4" w:rsidP="00C804E4">
      <w:pPr>
        <w:ind w:firstLine="709"/>
        <w:jc w:val="both"/>
      </w:pPr>
      <w:r w:rsidRPr="00BA78B7">
        <w:t>выходные дни: суббота, воскресенье.</w:t>
      </w:r>
    </w:p>
    <w:p w:rsidR="00C804E4" w:rsidRDefault="00C804E4" w:rsidP="00C804E4">
      <w:pPr>
        <w:autoSpaceDE w:val="0"/>
        <w:autoSpaceDN w:val="0"/>
        <w:adjustRightInd w:val="0"/>
        <w:ind w:firstLine="709"/>
        <w:jc w:val="both"/>
      </w:pPr>
      <w:r>
        <w:t>Управление расположено по адресу: Ставропольский край, г</w:t>
      </w:r>
      <w:r w:rsidR="0009429F">
        <w:t>.</w:t>
      </w:r>
      <w:r w:rsidR="00FF125D">
        <w:t xml:space="preserve"> </w:t>
      </w:r>
      <w:r>
        <w:t>Георг</w:t>
      </w:r>
      <w:r>
        <w:t>и</w:t>
      </w:r>
      <w:r>
        <w:t>евск, площадь Победы, 1.</w:t>
      </w:r>
    </w:p>
    <w:p w:rsidR="00C804E4" w:rsidRDefault="00C804E4" w:rsidP="00C804E4">
      <w:pPr>
        <w:autoSpaceDE w:val="0"/>
        <w:autoSpaceDN w:val="0"/>
        <w:adjustRightInd w:val="0"/>
        <w:ind w:firstLine="709"/>
        <w:jc w:val="both"/>
      </w:pPr>
      <w:r>
        <w:t>График работы:</w:t>
      </w:r>
    </w:p>
    <w:p w:rsidR="00C804E4" w:rsidRPr="0054498A" w:rsidRDefault="00C804E4" w:rsidP="00C804E4">
      <w:pPr>
        <w:ind w:firstLine="709"/>
      </w:pPr>
      <w:r w:rsidRPr="0054498A">
        <w:t>понедельник - пятница с 09 час. 00 мин. до 18 час. 00 мин. (кроме вхо</w:t>
      </w:r>
      <w:r w:rsidRPr="0054498A">
        <w:t>д</w:t>
      </w:r>
      <w:r w:rsidRPr="0054498A">
        <w:t>ных и праздничных дней);</w:t>
      </w:r>
    </w:p>
    <w:p w:rsidR="00C804E4" w:rsidRPr="0054498A" w:rsidRDefault="00C804E4" w:rsidP="00C804E4">
      <w:pPr>
        <w:ind w:firstLine="709"/>
      </w:pPr>
      <w:r w:rsidRPr="0054498A">
        <w:t>в предпраздничные дни – с 9 час. 00 мин. до 17 час. 00 мин.;</w:t>
      </w:r>
    </w:p>
    <w:p w:rsidR="00C804E4" w:rsidRDefault="00C804E4" w:rsidP="00C804E4">
      <w:pPr>
        <w:autoSpaceDE w:val="0"/>
        <w:autoSpaceDN w:val="0"/>
        <w:adjustRightInd w:val="0"/>
        <w:ind w:firstLine="709"/>
        <w:jc w:val="both"/>
      </w:pPr>
      <w:r>
        <w:t>выходные дни - суббота, воскресенье.</w:t>
      </w:r>
    </w:p>
    <w:p w:rsidR="00C804E4" w:rsidRDefault="00C804E4" w:rsidP="00C804E4">
      <w:pPr>
        <w:autoSpaceDE w:val="0"/>
        <w:autoSpaceDN w:val="0"/>
        <w:adjustRightInd w:val="0"/>
        <w:ind w:firstLine="709"/>
        <w:jc w:val="both"/>
      </w:pPr>
      <w:r>
        <w:t>График приема заявителей: понедельник-пятница с 09 час. 00 мин. до 12 час. 00 мин.</w:t>
      </w:r>
    </w:p>
    <w:p w:rsidR="00C804E4" w:rsidRPr="00F10D6D" w:rsidRDefault="00C804E4" w:rsidP="00C804E4">
      <w:pPr>
        <w:pStyle w:val="western"/>
        <w:spacing w:before="0" w:beforeAutospacing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0D6D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многофункци</w:t>
      </w:r>
      <w:r w:rsidRPr="00F10D6D">
        <w:rPr>
          <w:rFonts w:ascii="Times New Roman" w:hAnsi="Times New Roman" w:cs="Times New Roman"/>
          <w:sz w:val="28"/>
          <w:szCs w:val="28"/>
        </w:rPr>
        <w:t>о</w:t>
      </w:r>
      <w:r w:rsidRPr="00F10D6D">
        <w:rPr>
          <w:rFonts w:ascii="Times New Roman" w:hAnsi="Times New Roman" w:cs="Times New Roman"/>
          <w:sz w:val="28"/>
          <w:szCs w:val="28"/>
        </w:rPr>
        <w:t xml:space="preserve">нальных центров предоставления государственных и муниципальных услуг Георгиевского городского округа Ставропольского края (далее – МФЦ) и территориально обособленных структурных подразделений МФЦ приведены в приложении </w:t>
      </w:r>
      <w:r w:rsidR="00B9747F">
        <w:rPr>
          <w:rFonts w:ascii="Times New Roman" w:hAnsi="Times New Roman" w:cs="Times New Roman"/>
          <w:sz w:val="28"/>
          <w:szCs w:val="28"/>
        </w:rPr>
        <w:t>5</w:t>
      </w:r>
      <w:r w:rsidRPr="00F10D6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804E4" w:rsidRPr="00AD5D3C" w:rsidRDefault="00C804E4" w:rsidP="00C804E4">
      <w:pPr>
        <w:pStyle w:val="afd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2A7A">
        <w:rPr>
          <w:rFonts w:ascii="Times New Roman" w:hAnsi="Times New Roman" w:cs="Times New Roman"/>
          <w:color w:val="auto"/>
          <w:sz w:val="28"/>
          <w:szCs w:val="28"/>
        </w:rPr>
        <w:t>Заявители могут получить информацию о месте нахождения и граф</w:t>
      </w:r>
      <w:r w:rsidRPr="000D2A7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D2A7A">
        <w:rPr>
          <w:rFonts w:ascii="Times New Roman" w:hAnsi="Times New Roman" w:cs="Times New Roman"/>
          <w:color w:val="auto"/>
          <w:sz w:val="28"/>
          <w:szCs w:val="28"/>
        </w:rPr>
        <w:t>ках работы органов и организаций, обращение в которые необходимо для п</w:t>
      </w:r>
      <w:r w:rsidRPr="000D2A7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D2A7A">
        <w:rPr>
          <w:rFonts w:ascii="Times New Roman" w:hAnsi="Times New Roman" w:cs="Times New Roman"/>
          <w:color w:val="auto"/>
          <w:sz w:val="28"/>
          <w:szCs w:val="28"/>
        </w:rPr>
        <w:t xml:space="preserve">лучения муниципальной услуги, а также многофункциональных центров предоставления </w:t>
      </w:r>
      <w:r w:rsidRPr="00AD5D3C">
        <w:rPr>
          <w:rFonts w:ascii="Times New Roman" w:hAnsi="Times New Roman" w:cs="Times New Roman"/>
          <w:color w:val="auto"/>
          <w:sz w:val="28"/>
          <w:szCs w:val="28"/>
        </w:rPr>
        <w:t>государственных и муниципальных услуг, следующими сп</w:t>
      </w:r>
      <w:r w:rsidRPr="00AD5D3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AD5D3C">
        <w:rPr>
          <w:rFonts w:ascii="Times New Roman" w:hAnsi="Times New Roman" w:cs="Times New Roman"/>
          <w:color w:val="auto"/>
          <w:sz w:val="28"/>
          <w:szCs w:val="28"/>
        </w:rPr>
        <w:t xml:space="preserve">собами: </w:t>
      </w:r>
    </w:p>
    <w:p w:rsidR="00C804E4" w:rsidRPr="00AD5D3C" w:rsidRDefault="00C804E4" w:rsidP="00C804E4">
      <w:pPr>
        <w:pStyle w:val="afd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5D3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 телефону; </w:t>
      </w:r>
    </w:p>
    <w:p w:rsidR="00C804E4" w:rsidRPr="00AD5D3C" w:rsidRDefault="00C804E4" w:rsidP="00C804E4">
      <w:pPr>
        <w:pStyle w:val="afd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5D3C">
        <w:rPr>
          <w:rFonts w:ascii="Times New Roman" w:hAnsi="Times New Roman" w:cs="Times New Roman"/>
          <w:color w:val="auto"/>
          <w:sz w:val="28"/>
          <w:szCs w:val="28"/>
        </w:rPr>
        <w:t xml:space="preserve">по факсимильной связи; </w:t>
      </w:r>
    </w:p>
    <w:p w:rsidR="00C804E4" w:rsidRPr="00AD5D3C" w:rsidRDefault="00C804E4" w:rsidP="00C804E4">
      <w:pPr>
        <w:pStyle w:val="afd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5D3C">
        <w:rPr>
          <w:rFonts w:ascii="Times New Roman" w:hAnsi="Times New Roman" w:cs="Times New Roman"/>
          <w:color w:val="auto"/>
          <w:sz w:val="28"/>
          <w:szCs w:val="28"/>
        </w:rPr>
        <w:t>по почте;</w:t>
      </w:r>
    </w:p>
    <w:p w:rsidR="00C804E4" w:rsidRPr="00AD5D3C" w:rsidRDefault="00C804E4" w:rsidP="00C804E4">
      <w:pPr>
        <w:pStyle w:val="afd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5D3C">
        <w:rPr>
          <w:rFonts w:ascii="Times New Roman" w:hAnsi="Times New Roman" w:cs="Times New Roman"/>
          <w:color w:val="auto"/>
          <w:sz w:val="28"/>
          <w:szCs w:val="28"/>
        </w:rPr>
        <w:t xml:space="preserve">по электронной почте; </w:t>
      </w:r>
    </w:p>
    <w:p w:rsidR="00C804E4" w:rsidRPr="00AD5D3C" w:rsidRDefault="00C804E4" w:rsidP="00C804E4">
      <w:pPr>
        <w:pStyle w:val="western"/>
        <w:spacing w:before="0" w:beforeAutospacing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5D3C">
        <w:rPr>
          <w:rFonts w:ascii="Times New Roman" w:hAnsi="Times New Roman" w:cs="Times New Roman"/>
          <w:sz w:val="28"/>
          <w:szCs w:val="28"/>
        </w:rPr>
        <w:t>в информационно-коммуникационной сети «Интернет»: в федеральной государственной информационной системе «Единый портал государстве</w:t>
      </w:r>
      <w:r w:rsidRPr="00AD5D3C">
        <w:rPr>
          <w:rFonts w:ascii="Times New Roman" w:hAnsi="Times New Roman" w:cs="Times New Roman"/>
          <w:sz w:val="28"/>
          <w:szCs w:val="28"/>
        </w:rPr>
        <w:t>н</w:t>
      </w:r>
      <w:r w:rsidRPr="00AD5D3C">
        <w:rPr>
          <w:rFonts w:ascii="Times New Roman" w:hAnsi="Times New Roman" w:cs="Times New Roman"/>
          <w:sz w:val="28"/>
          <w:szCs w:val="28"/>
        </w:rPr>
        <w:t>ных и муниципальных услуг (функций)» (www.gosuslugi.ru), в государстве</w:t>
      </w:r>
      <w:r w:rsidRPr="00AD5D3C">
        <w:rPr>
          <w:rFonts w:ascii="Times New Roman" w:hAnsi="Times New Roman" w:cs="Times New Roman"/>
          <w:sz w:val="28"/>
          <w:szCs w:val="28"/>
        </w:rPr>
        <w:t>н</w:t>
      </w:r>
      <w:r w:rsidRPr="00AD5D3C">
        <w:rPr>
          <w:rFonts w:ascii="Times New Roman" w:hAnsi="Times New Roman" w:cs="Times New Roman"/>
          <w:sz w:val="28"/>
          <w:szCs w:val="28"/>
        </w:rPr>
        <w:t>ной информационной системе «Портал государственных и муниципальных услуг Ставропольского края» (далее - Портал государственных и муниц</w:t>
      </w:r>
      <w:r w:rsidRPr="00AD5D3C">
        <w:rPr>
          <w:rFonts w:ascii="Times New Roman" w:hAnsi="Times New Roman" w:cs="Times New Roman"/>
          <w:sz w:val="28"/>
          <w:szCs w:val="28"/>
        </w:rPr>
        <w:t>и</w:t>
      </w:r>
      <w:r w:rsidRPr="00AD5D3C">
        <w:rPr>
          <w:rFonts w:ascii="Times New Roman" w:hAnsi="Times New Roman" w:cs="Times New Roman"/>
          <w:sz w:val="28"/>
          <w:szCs w:val="28"/>
        </w:rPr>
        <w:t>пальных услуг) (</w:t>
      </w:r>
      <w:hyperlink r:id="rId9" w:history="1">
        <w:r w:rsidRPr="00B87237">
          <w:rPr>
            <w:rFonts w:ascii="Times New Roman" w:hAnsi="Times New Roman" w:cs="Times New Roman"/>
            <w:sz w:val="28"/>
            <w:szCs w:val="28"/>
          </w:rPr>
          <w:t>www.26gosuslugi.ru</w:t>
        </w:r>
      </w:hyperlink>
      <w:r w:rsidRPr="00AD5D3C">
        <w:rPr>
          <w:rFonts w:ascii="Times New Roman" w:hAnsi="Times New Roman" w:cs="Times New Roman"/>
          <w:sz w:val="28"/>
          <w:szCs w:val="28"/>
        </w:rPr>
        <w:t>), на официальном сайте Георгиевского городского округа Ставропольского края (</w:t>
      </w:r>
      <w:hyperlink r:id="rId10" w:history="1">
        <w:r w:rsidRPr="00B87237">
          <w:rPr>
            <w:rFonts w:ascii="Times New Roman" w:hAnsi="Times New Roman" w:cs="Times New Roman"/>
            <w:sz w:val="28"/>
            <w:szCs w:val="28"/>
          </w:rPr>
          <w:t>www.georgievsk.ru</w:t>
        </w:r>
      </w:hyperlink>
      <w:r w:rsidRPr="00AD5D3C">
        <w:rPr>
          <w:rFonts w:ascii="Times New Roman" w:hAnsi="Times New Roman" w:cs="Times New Roman"/>
          <w:sz w:val="28"/>
          <w:szCs w:val="28"/>
        </w:rPr>
        <w:t>);</w:t>
      </w:r>
    </w:p>
    <w:p w:rsidR="00C804E4" w:rsidRPr="00AD5D3C" w:rsidRDefault="00C804E4" w:rsidP="00C804E4">
      <w:pPr>
        <w:pStyle w:val="western"/>
        <w:spacing w:before="0" w:beforeAutospacing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5D3C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услуги.</w:t>
      </w:r>
    </w:p>
    <w:p w:rsidR="00C804E4" w:rsidRPr="00AD5D3C" w:rsidRDefault="00C804E4" w:rsidP="00C804E4">
      <w:pPr>
        <w:ind w:firstLine="709"/>
        <w:jc w:val="both"/>
      </w:pPr>
      <w:r w:rsidRPr="00AD5D3C">
        <w:t>1.3.2. Справочные телефоны, структурных подразделений органа, предоставляющего муниципальную услугу, иных организаций, участвующих в предоставлении муниципальной услуги:</w:t>
      </w:r>
    </w:p>
    <w:p w:rsidR="00C804E4" w:rsidRPr="00AD5D3C" w:rsidRDefault="00C804E4" w:rsidP="00C804E4">
      <w:pPr>
        <w:autoSpaceDE w:val="0"/>
        <w:autoSpaceDN w:val="0"/>
        <w:adjustRightInd w:val="0"/>
        <w:ind w:firstLine="709"/>
        <w:jc w:val="both"/>
      </w:pPr>
      <w:r w:rsidRPr="00AD5D3C">
        <w:t>в Управлении: 8(87951) 2-40-33, 5-09-96, 2-55-75, 2-30-98;</w:t>
      </w:r>
    </w:p>
    <w:p w:rsidR="00C804E4" w:rsidRPr="00AD5D3C" w:rsidRDefault="00C804E4" w:rsidP="00C804E4">
      <w:pPr>
        <w:ind w:firstLine="709"/>
        <w:jc w:val="both"/>
      </w:pPr>
      <w:r w:rsidRPr="00AD5D3C">
        <w:t>телефоны МФЦ и территориально обособленных структурных подра</w:t>
      </w:r>
      <w:r w:rsidRPr="00AD5D3C">
        <w:t>з</w:t>
      </w:r>
      <w:r w:rsidRPr="00AD5D3C">
        <w:t xml:space="preserve">делений МФЦ представлены в приложении </w:t>
      </w:r>
      <w:r w:rsidR="00B9747F">
        <w:t>5</w:t>
      </w:r>
      <w:r w:rsidRPr="00AD5D3C">
        <w:t xml:space="preserve"> к настоящему администрати</w:t>
      </w:r>
      <w:r w:rsidRPr="00AD5D3C">
        <w:t>в</w:t>
      </w:r>
      <w:r w:rsidRPr="00AD5D3C">
        <w:t>ному регламенту.</w:t>
      </w:r>
    </w:p>
    <w:p w:rsidR="00C804E4" w:rsidRPr="00AD5D3C" w:rsidRDefault="00C804E4" w:rsidP="00C804E4">
      <w:pPr>
        <w:ind w:firstLine="709"/>
        <w:jc w:val="both"/>
      </w:pPr>
      <w:r w:rsidRPr="00AD5D3C">
        <w:t>1.3.3. Адреса официальных сайтов, электронной почты органа, пред</w:t>
      </w:r>
      <w:r w:rsidRPr="00AD5D3C">
        <w:t>о</w:t>
      </w:r>
      <w:r w:rsidRPr="00AD5D3C">
        <w:t>ставляющего муниципальную услугу, иных организаций, участвующих в предоставлении муниципальной услуги, в информационно-телекоммуникационной сети «Интернет», содержащих информацию о пред</w:t>
      </w:r>
      <w:r w:rsidRPr="00AD5D3C">
        <w:t>о</w:t>
      </w:r>
      <w:r w:rsidRPr="00AD5D3C">
        <w:t>ставлении муниципальной услуги и услуг, которые являются необходимыми и обязательными для предоставления муниципальной услуги:</w:t>
      </w:r>
    </w:p>
    <w:p w:rsidR="00C804E4" w:rsidRPr="00AD5D3C" w:rsidRDefault="00C804E4" w:rsidP="00C804E4">
      <w:pPr>
        <w:ind w:firstLine="709"/>
        <w:jc w:val="both"/>
      </w:pPr>
      <w:r w:rsidRPr="00AD5D3C">
        <w:t>адрес официального сайта Георгиевского городского округа Ставр</w:t>
      </w:r>
      <w:r w:rsidRPr="00AD5D3C">
        <w:t>о</w:t>
      </w:r>
      <w:r w:rsidRPr="00AD5D3C">
        <w:t xml:space="preserve">польского края (далее – официальный сайт округа): </w:t>
      </w:r>
      <w:hyperlink r:id="rId11" w:history="1">
        <w:r w:rsidRPr="00B87237">
          <w:t>www.georgievsk.ru</w:t>
        </w:r>
      </w:hyperlink>
      <w:r w:rsidRPr="003A085A">
        <w:t>;</w:t>
      </w:r>
    </w:p>
    <w:p w:rsidR="00C804E4" w:rsidRPr="00AD5D3C" w:rsidRDefault="00C804E4" w:rsidP="00C804E4">
      <w:pPr>
        <w:autoSpaceDE w:val="0"/>
        <w:autoSpaceDN w:val="0"/>
        <w:adjustRightInd w:val="0"/>
        <w:ind w:firstLine="709"/>
        <w:jc w:val="both"/>
      </w:pPr>
      <w:r w:rsidRPr="00AD5D3C">
        <w:t>адреса электронной почты:</w:t>
      </w:r>
    </w:p>
    <w:p w:rsidR="00C804E4" w:rsidRPr="00AD5D3C" w:rsidRDefault="00C804E4" w:rsidP="00C804E4">
      <w:pPr>
        <w:autoSpaceDE w:val="0"/>
        <w:autoSpaceDN w:val="0"/>
        <w:adjustRightInd w:val="0"/>
        <w:ind w:firstLine="709"/>
        <w:jc w:val="both"/>
      </w:pPr>
      <w:r>
        <w:t>администрации</w:t>
      </w:r>
      <w:r w:rsidRPr="00AD5D3C">
        <w:t xml:space="preserve"> </w:t>
      </w:r>
      <w:r w:rsidR="003A085A">
        <w:t>округа</w:t>
      </w:r>
      <w:r w:rsidRPr="00AD5D3C">
        <w:t>:</w:t>
      </w:r>
      <w:r>
        <w:t xml:space="preserve"> </w:t>
      </w:r>
      <w:hyperlink r:id="rId12" w:history="1">
        <w:r w:rsidRPr="00B87237">
          <w:t>adm_geo@mail.ru</w:t>
        </w:r>
      </w:hyperlink>
      <w:r w:rsidRPr="003A085A">
        <w:t>;</w:t>
      </w:r>
    </w:p>
    <w:p w:rsidR="00C804E4" w:rsidRPr="00AD5D3C" w:rsidRDefault="00FF125D" w:rsidP="00C804E4">
      <w:pPr>
        <w:autoSpaceDE w:val="0"/>
        <w:autoSpaceDN w:val="0"/>
        <w:adjustRightInd w:val="0"/>
        <w:ind w:firstLine="709"/>
        <w:jc w:val="both"/>
      </w:pPr>
      <w:r>
        <w:t>У</w:t>
      </w:r>
      <w:r w:rsidR="00C804E4" w:rsidRPr="00AD5D3C">
        <w:t>правлени</w:t>
      </w:r>
      <w:r w:rsidR="00C804E4">
        <w:t>я</w:t>
      </w:r>
      <w:r w:rsidR="00C804E4" w:rsidRPr="00AD5D3C">
        <w:t xml:space="preserve">: </w:t>
      </w:r>
      <w:hyperlink r:id="rId13" w:history="1">
        <w:r w:rsidR="00C804E4" w:rsidRPr="00B87237">
          <w:t>kumi-geo@mail.ru</w:t>
        </w:r>
      </w:hyperlink>
      <w:r w:rsidR="00C804E4">
        <w:t>;</w:t>
      </w:r>
    </w:p>
    <w:p w:rsidR="00C804E4" w:rsidRPr="00F10D6D" w:rsidRDefault="00C804E4" w:rsidP="00C804E4">
      <w:pPr>
        <w:ind w:firstLine="709"/>
        <w:jc w:val="both"/>
      </w:pPr>
      <w:r w:rsidRPr="00AD5D3C">
        <w:t>адреса официальных сайтов, электронной почты МФЦ и территориал</w:t>
      </w:r>
      <w:r w:rsidRPr="00AD5D3C">
        <w:t>ь</w:t>
      </w:r>
      <w:r w:rsidRPr="00AD5D3C">
        <w:t>но</w:t>
      </w:r>
      <w:r w:rsidRPr="00F10D6D">
        <w:t xml:space="preserve"> обособленных структурных подразделений МФЦ представлены в прил</w:t>
      </w:r>
      <w:r w:rsidRPr="00F10D6D">
        <w:t>о</w:t>
      </w:r>
      <w:r w:rsidRPr="00F10D6D">
        <w:t xml:space="preserve">жении </w:t>
      </w:r>
      <w:r w:rsidR="000C4273">
        <w:t>5</w:t>
      </w:r>
      <w:r w:rsidRPr="00F10D6D">
        <w:t xml:space="preserve"> к настоящему административному регламенту.</w:t>
      </w:r>
    </w:p>
    <w:p w:rsidR="00C804E4" w:rsidRDefault="00C804E4" w:rsidP="00C804E4">
      <w:pPr>
        <w:ind w:firstLine="709"/>
        <w:jc w:val="both"/>
      </w:pPr>
      <w:r>
        <w:t>1.3.4.</w:t>
      </w:r>
      <w:r w:rsidRPr="0080691B">
        <w:t xml:space="preserve"> </w:t>
      </w:r>
      <w:r>
        <w:t>П</w:t>
      </w:r>
      <w:r w:rsidRPr="00B641B5">
        <w:t>орядок получения информации заявителями по вопросам предоставления муниципальной услуги и услуг, которые являются необх</w:t>
      </w:r>
      <w:r w:rsidRPr="00B641B5">
        <w:t>о</w:t>
      </w:r>
      <w:r w:rsidRPr="00B641B5">
        <w:t>димыми и обязательными для предоставления муниципальной услуги, свед</w:t>
      </w:r>
      <w:r w:rsidRPr="00B641B5">
        <w:t>е</w:t>
      </w:r>
      <w:r w:rsidRPr="00B641B5">
        <w:t>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</w:t>
      </w:r>
      <w:r w:rsidRPr="008351A6">
        <w:t>)»</w:t>
      </w:r>
    </w:p>
    <w:p w:rsidR="00C804E4" w:rsidRPr="006911FC" w:rsidRDefault="00C804E4" w:rsidP="00C804E4">
      <w:pPr>
        <w:ind w:firstLine="709"/>
        <w:jc w:val="both"/>
      </w:pPr>
      <w:r>
        <w:t>Заявители могут получить и</w:t>
      </w:r>
      <w:r w:rsidRPr="00BA78B7">
        <w:t>нформаци</w:t>
      </w:r>
      <w:r>
        <w:t>ю</w:t>
      </w:r>
      <w:r w:rsidRPr="00BA78B7">
        <w:t xml:space="preserve"> о порядке предоставления м</w:t>
      </w:r>
      <w:r w:rsidRPr="00BA78B7">
        <w:t>у</w:t>
      </w:r>
      <w:r w:rsidRPr="00BA78B7">
        <w:t>ниципальной услуги</w:t>
      </w:r>
      <w:r>
        <w:t xml:space="preserve"> </w:t>
      </w:r>
      <w:r w:rsidRPr="006911FC">
        <w:t>следующими способами:</w:t>
      </w:r>
    </w:p>
    <w:p w:rsidR="00C804E4" w:rsidRPr="006911FC" w:rsidRDefault="00C804E4" w:rsidP="00C804E4">
      <w:pPr>
        <w:ind w:firstLine="709"/>
        <w:jc w:val="both"/>
      </w:pPr>
      <w:r w:rsidRPr="006911FC">
        <w:t>непосредственно в Управлени</w:t>
      </w:r>
      <w:r w:rsidR="00FF125D">
        <w:t>и</w:t>
      </w:r>
      <w:r w:rsidRPr="006911FC">
        <w:t xml:space="preserve"> и МФЦ;</w:t>
      </w:r>
    </w:p>
    <w:p w:rsidR="00C804E4" w:rsidRPr="006911FC" w:rsidRDefault="00C804E4" w:rsidP="00C804E4">
      <w:pPr>
        <w:ind w:firstLine="709"/>
        <w:jc w:val="both"/>
      </w:pPr>
      <w:r w:rsidRPr="006911FC">
        <w:t>с использованием средств телефонной связи;</w:t>
      </w:r>
    </w:p>
    <w:p w:rsidR="00C804E4" w:rsidRPr="006911FC" w:rsidRDefault="00C804E4" w:rsidP="00C804E4">
      <w:pPr>
        <w:ind w:firstLine="709"/>
        <w:jc w:val="both"/>
      </w:pPr>
      <w:r w:rsidRPr="006911FC">
        <w:lastRenderedPageBreak/>
        <w:t>с использованием электронной почты;</w:t>
      </w:r>
    </w:p>
    <w:p w:rsidR="00C804E4" w:rsidRPr="006911FC" w:rsidRDefault="00C804E4" w:rsidP="00C804E4">
      <w:pPr>
        <w:ind w:firstLine="709"/>
        <w:jc w:val="both"/>
      </w:pPr>
      <w:r w:rsidRPr="006911FC">
        <w:t>в информационно-телекоммуникационной сети «Интернет»: в фед</w:t>
      </w:r>
      <w:r w:rsidRPr="006911FC">
        <w:t>е</w:t>
      </w:r>
      <w:r w:rsidRPr="006911FC">
        <w:t>ральной государственной информационной системе «Единый портал гос</w:t>
      </w:r>
      <w:r w:rsidRPr="006911FC">
        <w:t>у</w:t>
      </w:r>
      <w:r w:rsidRPr="006911FC">
        <w:t>дарственных и муниципальных услуг (функций)» (</w:t>
      </w:r>
      <w:hyperlink r:id="rId14" w:history="1">
        <w:r w:rsidRPr="00B87237">
          <w:t>www.gosuslugi.ru</w:t>
        </w:r>
      </w:hyperlink>
      <w:r w:rsidRPr="006911FC">
        <w:t>), на По</w:t>
      </w:r>
      <w:r w:rsidRPr="006911FC">
        <w:t>р</w:t>
      </w:r>
      <w:r w:rsidRPr="006911FC">
        <w:t>тале государственных и муниципальных услуг (</w:t>
      </w:r>
      <w:hyperlink r:id="rId15" w:history="1">
        <w:r w:rsidRPr="00B87237">
          <w:t>www.26gosuslugi.ru</w:t>
        </w:r>
      </w:hyperlink>
      <w:r w:rsidRPr="006911FC">
        <w:t>); на оф</w:t>
      </w:r>
      <w:r w:rsidRPr="006911FC">
        <w:t>и</w:t>
      </w:r>
      <w:r w:rsidRPr="006911FC">
        <w:t>циальном сайте округа (</w:t>
      </w:r>
      <w:hyperlink r:id="rId16" w:history="1">
        <w:r w:rsidRPr="00B87237">
          <w:t>www.georgievsk.ru</w:t>
        </w:r>
      </w:hyperlink>
      <w:r w:rsidRPr="006911FC">
        <w:t>);</w:t>
      </w:r>
    </w:p>
    <w:p w:rsidR="00C804E4" w:rsidRPr="006911FC" w:rsidRDefault="00C804E4" w:rsidP="00C804E4">
      <w:pPr>
        <w:ind w:firstLine="709"/>
        <w:jc w:val="both"/>
      </w:pPr>
      <w:r w:rsidRPr="006911FC">
        <w:t>на информационных стендах в местах предоставления муниципальной услуги.</w:t>
      </w:r>
    </w:p>
    <w:p w:rsidR="00C804E4" w:rsidRPr="00E67F95" w:rsidRDefault="00C804E4" w:rsidP="00C804E4">
      <w:pPr>
        <w:autoSpaceDE w:val="0"/>
        <w:autoSpaceDN w:val="0"/>
        <w:adjustRightInd w:val="0"/>
        <w:ind w:firstLine="709"/>
        <w:jc w:val="both"/>
      </w:pPr>
      <w:r w:rsidRPr="00122F28">
        <w:t>Инф</w:t>
      </w:r>
      <w:r w:rsidRPr="006911FC">
        <w:t>ормирование о ходе предоставления муниципальной услуги ос</w:t>
      </w:r>
      <w:r w:rsidRPr="006911FC">
        <w:t>у</w:t>
      </w:r>
      <w:r w:rsidRPr="006911FC">
        <w:t>ществляется специалистами Управления, МФЦ при</w:t>
      </w:r>
      <w:r w:rsidRPr="00E67F95">
        <w:t xml:space="preserve"> личном контакте с заяв</w:t>
      </w:r>
      <w:r w:rsidRPr="00E67F95">
        <w:t>и</w:t>
      </w:r>
      <w:r w:rsidRPr="00E67F95">
        <w:t>телями, с использованием почтовой, телефонной связи.</w:t>
      </w:r>
    </w:p>
    <w:p w:rsidR="00C804E4" w:rsidRPr="00700D1D" w:rsidRDefault="00C804E4" w:rsidP="00C804E4">
      <w:pPr>
        <w:autoSpaceDE w:val="0"/>
        <w:autoSpaceDN w:val="0"/>
        <w:adjustRightInd w:val="0"/>
        <w:ind w:firstLine="709"/>
        <w:jc w:val="both"/>
      </w:pPr>
      <w:r w:rsidRPr="00700D1D">
        <w:t xml:space="preserve">При ответах на телефонные звонки и устные обращения специалисты подробно и </w:t>
      </w:r>
      <w:r w:rsidR="00FF125D">
        <w:t xml:space="preserve">в </w:t>
      </w:r>
      <w:r w:rsidRPr="00700D1D">
        <w:t>вежливой (корректной) форме информируют обратившихся по интересующим их вопросам. Ответ на телефонный звонок должен начинат</w:t>
      </w:r>
      <w:r w:rsidRPr="00700D1D">
        <w:t>ь</w:t>
      </w:r>
      <w:r w:rsidRPr="00700D1D">
        <w:t>ся с информации о наименовании органа, в который позвонил гражданин, фамилии, имени, отчестве и должности специалиста, принявшего телефо</w:t>
      </w:r>
      <w:r w:rsidRPr="00700D1D">
        <w:t>н</w:t>
      </w:r>
      <w:r w:rsidRPr="00700D1D">
        <w:t>ный звонок.</w:t>
      </w:r>
    </w:p>
    <w:p w:rsidR="00C804E4" w:rsidRPr="00E67F95" w:rsidRDefault="00C804E4" w:rsidP="00C804E4">
      <w:pPr>
        <w:autoSpaceDE w:val="0"/>
        <w:autoSpaceDN w:val="0"/>
        <w:adjustRightInd w:val="0"/>
        <w:ind w:firstLine="709"/>
        <w:jc w:val="both"/>
      </w:pPr>
      <w:r w:rsidRPr="00700D1D">
        <w:t>Время разговора не должно превышать 10 минут.</w:t>
      </w:r>
    </w:p>
    <w:p w:rsidR="00C804E4" w:rsidRPr="00262F06" w:rsidRDefault="00C804E4" w:rsidP="00C804E4">
      <w:pPr>
        <w:autoSpaceDE w:val="0"/>
        <w:autoSpaceDN w:val="0"/>
        <w:adjustRightInd w:val="0"/>
        <w:ind w:firstLine="709"/>
        <w:jc w:val="both"/>
      </w:pPr>
      <w:r w:rsidRPr="00E67F95">
        <w:t>При невозможности специалиста, принявшего звонок, самостоятельно ответить на поставленные вопросы телефонный звонок должен быть переа</w:t>
      </w:r>
      <w:r w:rsidRPr="00E67F95">
        <w:t>д</w:t>
      </w:r>
      <w:r w:rsidRPr="00E67F95">
        <w:t xml:space="preserve">ресован (переведен) на другое должностное лицо или же обратившемуся гражданину должен быть сообщен телефонный номер, по которому можно получить </w:t>
      </w:r>
      <w:r w:rsidRPr="00262F06">
        <w:t>необходимую информацию.</w:t>
      </w:r>
    </w:p>
    <w:p w:rsidR="00C804E4" w:rsidRPr="00E67F95" w:rsidRDefault="00C804E4" w:rsidP="00C804E4">
      <w:pPr>
        <w:autoSpaceDE w:val="0"/>
        <w:autoSpaceDN w:val="0"/>
        <w:adjustRightInd w:val="0"/>
        <w:ind w:firstLine="709"/>
        <w:jc w:val="both"/>
      </w:pPr>
      <w:r w:rsidRPr="00262F06">
        <w:t xml:space="preserve">Консультации (справки) по вопросам предоставления муниципальной услуги предоставляются специалистами </w:t>
      </w:r>
      <w:r>
        <w:t>Управления, МФЦ</w:t>
      </w:r>
      <w:r w:rsidRPr="00262F06">
        <w:t xml:space="preserve"> при личном о</w:t>
      </w:r>
      <w:r w:rsidRPr="00262F06">
        <w:t>б</w:t>
      </w:r>
      <w:r w:rsidRPr="00262F06">
        <w:t>ращении заявителей, а так же посредством телефонной</w:t>
      </w:r>
      <w:r w:rsidRPr="00E67F95">
        <w:t xml:space="preserve"> и почтовой связи. </w:t>
      </w:r>
    </w:p>
    <w:p w:rsidR="00C804E4" w:rsidRPr="00E67F95" w:rsidRDefault="00C804E4" w:rsidP="00C804E4">
      <w:pPr>
        <w:autoSpaceDE w:val="0"/>
        <w:autoSpaceDN w:val="0"/>
        <w:adjustRightInd w:val="0"/>
        <w:ind w:firstLine="709"/>
        <w:jc w:val="both"/>
      </w:pPr>
      <w:r w:rsidRPr="00E67F95">
        <w:t>Консультации предоставляются по следующим вопросам:</w:t>
      </w:r>
    </w:p>
    <w:p w:rsidR="00C804E4" w:rsidRPr="00E67F95" w:rsidRDefault="00C804E4" w:rsidP="00C804E4">
      <w:pPr>
        <w:pStyle w:val="Style8"/>
        <w:widowControl/>
        <w:tabs>
          <w:tab w:val="left" w:pos="701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E67F95">
        <w:rPr>
          <w:rStyle w:val="FontStyle17"/>
          <w:sz w:val="28"/>
          <w:szCs w:val="28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C804E4" w:rsidRPr="00E67F95" w:rsidRDefault="00C804E4" w:rsidP="00C804E4">
      <w:pPr>
        <w:pStyle w:val="Style8"/>
        <w:widowControl/>
        <w:tabs>
          <w:tab w:val="left" w:pos="701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E67F95">
        <w:rPr>
          <w:rStyle w:val="FontStyle17"/>
          <w:sz w:val="28"/>
          <w:szCs w:val="28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C804E4" w:rsidRPr="00E67F95" w:rsidRDefault="00C804E4" w:rsidP="00C804E4">
      <w:pPr>
        <w:pStyle w:val="Style8"/>
        <w:widowControl/>
        <w:tabs>
          <w:tab w:val="left" w:pos="734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E67F95">
        <w:rPr>
          <w:rStyle w:val="FontStyle17"/>
          <w:sz w:val="28"/>
          <w:szCs w:val="28"/>
        </w:rPr>
        <w:t>времени приёма и выдачи документов;</w:t>
      </w:r>
    </w:p>
    <w:p w:rsidR="00C804E4" w:rsidRPr="00E67F95" w:rsidRDefault="00C804E4" w:rsidP="00C804E4">
      <w:pPr>
        <w:pStyle w:val="Style8"/>
        <w:widowControl/>
        <w:tabs>
          <w:tab w:val="left" w:pos="734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E67F95">
        <w:rPr>
          <w:rStyle w:val="FontStyle17"/>
          <w:sz w:val="28"/>
          <w:szCs w:val="28"/>
        </w:rPr>
        <w:t>сроков предоставления муниципальной услуги;</w:t>
      </w:r>
    </w:p>
    <w:p w:rsidR="00C804E4" w:rsidRPr="00E67F95" w:rsidRDefault="00C804E4" w:rsidP="00C804E4">
      <w:pPr>
        <w:pStyle w:val="Style8"/>
        <w:widowControl/>
        <w:tabs>
          <w:tab w:val="left" w:pos="701"/>
          <w:tab w:val="left" w:pos="900"/>
        </w:tabs>
        <w:spacing w:line="240" w:lineRule="auto"/>
        <w:ind w:firstLine="709"/>
        <w:rPr>
          <w:rStyle w:val="FontStyle17"/>
          <w:sz w:val="28"/>
          <w:szCs w:val="28"/>
        </w:rPr>
      </w:pPr>
      <w:r w:rsidRPr="00E67F95">
        <w:rPr>
          <w:rStyle w:val="FontStyle17"/>
          <w:sz w:val="28"/>
          <w:szCs w:val="28"/>
        </w:rPr>
        <w:t>порядка обжалования действий (бездействия) и решений, осуществл</w:t>
      </w:r>
      <w:r w:rsidRPr="00E67F95">
        <w:rPr>
          <w:rStyle w:val="FontStyle17"/>
          <w:sz w:val="28"/>
          <w:szCs w:val="28"/>
        </w:rPr>
        <w:t>я</w:t>
      </w:r>
      <w:r w:rsidRPr="00E67F95">
        <w:rPr>
          <w:rStyle w:val="FontStyle17"/>
          <w:sz w:val="28"/>
          <w:szCs w:val="28"/>
        </w:rPr>
        <w:t>емых и принимаемых в ходе предоставления муниципальной услуги.</w:t>
      </w:r>
    </w:p>
    <w:p w:rsidR="00C804E4" w:rsidRPr="00E67F95" w:rsidRDefault="00C804E4" w:rsidP="00C804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95">
        <w:rPr>
          <w:color w:val="auto"/>
          <w:sz w:val="28"/>
          <w:szCs w:val="28"/>
        </w:rPr>
        <w:t>По обращениям, поступившим по электронной почте, на официальный сайт</w:t>
      </w:r>
      <w:r>
        <w:rPr>
          <w:color w:val="auto"/>
          <w:sz w:val="28"/>
          <w:szCs w:val="28"/>
        </w:rPr>
        <w:t xml:space="preserve"> округа</w:t>
      </w:r>
      <w:r w:rsidRPr="00E67F95">
        <w:rPr>
          <w:color w:val="auto"/>
          <w:sz w:val="28"/>
          <w:szCs w:val="28"/>
        </w:rPr>
        <w:t>, информация о предоставлении муниципальной услуги направл</w:t>
      </w:r>
      <w:r w:rsidRPr="00E67F95">
        <w:rPr>
          <w:color w:val="auto"/>
          <w:sz w:val="28"/>
          <w:szCs w:val="28"/>
        </w:rPr>
        <w:t>я</w:t>
      </w:r>
      <w:r w:rsidRPr="00E67F95">
        <w:rPr>
          <w:color w:val="auto"/>
          <w:sz w:val="28"/>
          <w:szCs w:val="28"/>
        </w:rPr>
        <w:t xml:space="preserve">ется на электронный адрес заявителя в срок, не превышающий трех рабочих дней со дня поступления обращения. </w:t>
      </w:r>
    </w:p>
    <w:p w:rsidR="00C804E4" w:rsidRPr="00E67F95" w:rsidRDefault="00C804E4" w:rsidP="00C804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95">
        <w:rPr>
          <w:color w:val="auto"/>
          <w:sz w:val="28"/>
          <w:szCs w:val="28"/>
        </w:rPr>
        <w:t xml:space="preserve">На информационном стенде в </w:t>
      </w:r>
      <w:r>
        <w:rPr>
          <w:color w:val="auto"/>
          <w:sz w:val="28"/>
          <w:szCs w:val="28"/>
        </w:rPr>
        <w:t>Управлении</w:t>
      </w:r>
      <w:r w:rsidRPr="00E67F95">
        <w:rPr>
          <w:color w:val="auto"/>
          <w:sz w:val="28"/>
          <w:szCs w:val="28"/>
        </w:rPr>
        <w:t xml:space="preserve">, на официальном сайте </w:t>
      </w:r>
      <w:r>
        <w:rPr>
          <w:color w:val="auto"/>
          <w:sz w:val="28"/>
          <w:szCs w:val="28"/>
        </w:rPr>
        <w:t xml:space="preserve">округа </w:t>
      </w:r>
      <w:r w:rsidRPr="00E67F95">
        <w:rPr>
          <w:color w:val="auto"/>
          <w:sz w:val="28"/>
          <w:szCs w:val="28"/>
        </w:rPr>
        <w:t>размещается информация, необходимая для предоставления муниц</w:t>
      </w:r>
      <w:r w:rsidRPr="00E67F95">
        <w:rPr>
          <w:color w:val="auto"/>
          <w:sz w:val="28"/>
          <w:szCs w:val="28"/>
        </w:rPr>
        <w:t>и</w:t>
      </w:r>
      <w:r w:rsidRPr="00E67F95">
        <w:rPr>
          <w:color w:val="auto"/>
          <w:sz w:val="28"/>
          <w:szCs w:val="28"/>
        </w:rPr>
        <w:t xml:space="preserve">пальной услуги: </w:t>
      </w:r>
    </w:p>
    <w:p w:rsidR="00C804E4" w:rsidRPr="00E67F95" w:rsidRDefault="00C804E4" w:rsidP="00C804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95">
        <w:rPr>
          <w:color w:val="auto"/>
          <w:sz w:val="28"/>
          <w:szCs w:val="28"/>
        </w:rPr>
        <w:t>1) административный регламент предоставления муниципальной усл</w:t>
      </w:r>
      <w:r w:rsidRPr="00E67F95">
        <w:rPr>
          <w:color w:val="auto"/>
          <w:sz w:val="28"/>
          <w:szCs w:val="28"/>
        </w:rPr>
        <w:t>у</w:t>
      </w:r>
      <w:r w:rsidRPr="00E67F95">
        <w:rPr>
          <w:color w:val="auto"/>
          <w:sz w:val="28"/>
          <w:szCs w:val="28"/>
        </w:rPr>
        <w:t xml:space="preserve">ги; </w:t>
      </w:r>
    </w:p>
    <w:p w:rsidR="00C804E4" w:rsidRPr="00E67F95" w:rsidRDefault="00C804E4" w:rsidP="00C804E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2) </w:t>
      </w:r>
      <w:r w:rsidRPr="00E67F95">
        <w:rPr>
          <w:color w:val="auto"/>
          <w:sz w:val="28"/>
          <w:szCs w:val="28"/>
        </w:rPr>
        <w:t xml:space="preserve">термины и определения, которые необходимо знать и применять при обращении в </w:t>
      </w:r>
      <w:r>
        <w:rPr>
          <w:color w:val="auto"/>
          <w:sz w:val="28"/>
          <w:szCs w:val="28"/>
        </w:rPr>
        <w:t>Управление, МФЦ</w:t>
      </w:r>
      <w:r w:rsidRPr="00E67F95">
        <w:rPr>
          <w:color w:val="auto"/>
          <w:sz w:val="28"/>
          <w:szCs w:val="28"/>
        </w:rPr>
        <w:t xml:space="preserve">; </w:t>
      </w:r>
    </w:p>
    <w:p w:rsidR="00C804E4" w:rsidRPr="00E67F95" w:rsidRDefault="00C804E4" w:rsidP="00C804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95">
        <w:rPr>
          <w:color w:val="auto"/>
          <w:sz w:val="28"/>
          <w:szCs w:val="28"/>
        </w:rPr>
        <w:t xml:space="preserve">3) наиболее часто задаваемые вопросы и ответы на них; </w:t>
      </w:r>
    </w:p>
    <w:p w:rsidR="00C804E4" w:rsidRPr="00E67F95" w:rsidRDefault="00C804E4" w:rsidP="00C804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95">
        <w:rPr>
          <w:color w:val="auto"/>
          <w:sz w:val="28"/>
          <w:szCs w:val="28"/>
        </w:rPr>
        <w:t>4) образ</w:t>
      </w:r>
      <w:r w:rsidR="0009429F">
        <w:rPr>
          <w:color w:val="auto"/>
          <w:sz w:val="28"/>
          <w:szCs w:val="28"/>
        </w:rPr>
        <w:t>е</w:t>
      </w:r>
      <w:r w:rsidRPr="00E67F95">
        <w:rPr>
          <w:color w:val="auto"/>
          <w:sz w:val="28"/>
          <w:szCs w:val="28"/>
        </w:rPr>
        <w:t xml:space="preserve">ц </w:t>
      </w:r>
      <w:r w:rsidR="0009429F">
        <w:rPr>
          <w:color w:val="auto"/>
          <w:sz w:val="28"/>
          <w:szCs w:val="28"/>
        </w:rPr>
        <w:t>заявления</w:t>
      </w:r>
      <w:r w:rsidRPr="00E67F95">
        <w:rPr>
          <w:color w:val="auto"/>
          <w:sz w:val="28"/>
          <w:szCs w:val="28"/>
        </w:rPr>
        <w:t xml:space="preserve"> (приложение </w:t>
      </w:r>
      <w:r>
        <w:rPr>
          <w:color w:val="auto"/>
          <w:sz w:val="28"/>
          <w:szCs w:val="28"/>
        </w:rPr>
        <w:t>2</w:t>
      </w:r>
      <w:r w:rsidRPr="00E67F95">
        <w:rPr>
          <w:color w:val="auto"/>
          <w:sz w:val="28"/>
          <w:szCs w:val="28"/>
        </w:rPr>
        <w:t xml:space="preserve"> к настоящему административному регламенту); </w:t>
      </w:r>
    </w:p>
    <w:p w:rsidR="00C804E4" w:rsidRPr="00E67F95" w:rsidRDefault="00C804E4" w:rsidP="00C804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95">
        <w:rPr>
          <w:color w:val="auto"/>
          <w:sz w:val="28"/>
          <w:szCs w:val="28"/>
        </w:rPr>
        <w:t xml:space="preserve">5) перечень документов, предоставляемых заявителем в </w:t>
      </w:r>
      <w:r>
        <w:rPr>
          <w:color w:val="auto"/>
          <w:sz w:val="28"/>
          <w:szCs w:val="28"/>
        </w:rPr>
        <w:t>Управление, МФЦ</w:t>
      </w:r>
      <w:r w:rsidRPr="00E67F95">
        <w:rPr>
          <w:color w:val="auto"/>
          <w:sz w:val="28"/>
          <w:szCs w:val="28"/>
        </w:rPr>
        <w:t xml:space="preserve"> и требования к этим документам; </w:t>
      </w:r>
    </w:p>
    <w:p w:rsidR="00C804E4" w:rsidRPr="00E67F95" w:rsidRDefault="00C804E4" w:rsidP="00C804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95">
        <w:rPr>
          <w:color w:val="auto"/>
          <w:sz w:val="28"/>
          <w:szCs w:val="28"/>
        </w:rPr>
        <w:t>6) блок-схема, содержащая последовательность действий при пред</w:t>
      </w:r>
      <w:r w:rsidRPr="00E67F95">
        <w:rPr>
          <w:color w:val="auto"/>
          <w:sz w:val="28"/>
          <w:szCs w:val="28"/>
        </w:rPr>
        <w:t>о</w:t>
      </w:r>
      <w:r w:rsidRPr="00E67F95">
        <w:rPr>
          <w:color w:val="auto"/>
          <w:sz w:val="28"/>
          <w:szCs w:val="28"/>
        </w:rPr>
        <w:t>ставлении муниципальной услуги (приложени</w:t>
      </w:r>
      <w:r>
        <w:rPr>
          <w:color w:val="auto"/>
          <w:sz w:val="28"/>
          <w:szCs w:val="28"/>
        </w:rPr>
        <w:t>е</w:t>
      </w:r>
      <w:r w:rsidRPr="00E67F95">
        <w:rPr>
          <w:color w:val="auto"/>
          <w:sz w:val="28"/>
          <w:szCs w:val="28"/>
        </w:rPr>
        <w:t xml:space="preserve"> </w:t>
      </w:r>
      <w:r w:rsidR="00122F28">
        <w:rPr>
          <w:color w:val="auto"/>
          <w:sz w:val="28"/>
          <w:szCs w:val="28"/>
        </w:rPr>
        <w:t>1</w:t>
      </w:r>
      <w:r w:rsidRPr="00E67F95">
        <w:rPr>
          <w:color w:val="auto"/>
          <w:sz w:val="28"/>
          <w:szCs w:val="28"/>
        </w:rPr>
        <w:t xml:space="preserve"> к настоящему </w:t>
      </w:r>
      <w:r w:rsidR="000C1F10">
        <w:rPr>
          <w:color w:val="auto"/>
          <w:sz w:val="28"/>
          <w:szCs w:val="28"/>
        </w:rPr>
        <w:t>а</w:t>
      </w:r>
      <w:r w:rsidRPr="00E67F95">
        <w:rPr>
          <w:color w:val="auto"/>
          <w:sz w:val="28"/>
          <w:szCs w:val="28"/>
        </w:rPr>
        <w:t>дминистр</w:t>
      </w:r>
      <w:r w:rsidRPr="00E67F95">
        <w:rPr>
          <w:color w:val="auto"/>
          <w:sz w:val="28"/>
          <w:szCs w:val="28"/>
        </w:rPr>
        <w:t>а</w:t>
      </w:r>
      <w:r w:rsidRPr="00E67F95">
        <w:rPr>
          <w:color w:val="auto"/>
          <w:sz w:val="28"/>
          <w:szCs w:val="28"/>
        </w:rPr>
        <w:t>тивному регламенту);</w:t>
      </w:r>
    </w:p>
    <w:p w:rsidR="00C804E4" w:rsidRPr="00E67F95" w:rsidRDefault="00C804E4" w:rsidP="00C804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95">
        <w:rPr>
          <w:color w:val="auto"/>
          <w:sz w:val="28"/>
          <w:szCs w:val="28"/>
        </w:rPr>
        <w:t xml:space="preserve">7) почтовый адрес, телефон, адреса электронной почты и официального сайта </w:t>
      </w:r>
      <w:r>
        <w:rPr>
          <w:color w:val="auto"/>
          <w:sz w:val="28"/>
          <w:szCs w:val="28"/>
        </w:rPr>
        <w:t>округа</w:t>
      </w:r>
      <w:r w:rsidRPr="00E67F95">
        <w:rPr>
          <w:color w:val="auto"/>
          <w:sz w:val="28"/>
          <w:szCs w:val="28"/>
        </w:rPr>
        <w:t xml:space="preserve">; </w:t>
      </w:r>
    </w:p>
    <w:p w:rsidR="00C804E4" w:rsidRPr="00E67F95" w:rsidRDefault="00C804E4" w:rsidP="00C804E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95">
        <w:rPr>
          <w:color w:val="auto"/>
          <w:sz w:val="28"/>
          <w:szCs w:val="28"/>
        </w:rPr>
        <w:t xml:space="preserve">8) номер кабинета, в котором предоставляется муниципальная услуга, фамилия, имя, отчество и должность соответствующего должностного лица </w:t>
      </w:r>
      <w:r>
        <w:rPr>
          <w:color w:val="auto"/>
          <w:sz w:val="28"/>
          <w:szCs w:val="28"/>
        </w:rPr>
        <w:t>Управления</w:t>
      </w:r>
      <w:r w:rsidRPr="00E67F95">
        <w:rPr>
          <w:color w:val="auto"/>
          <w:sz w:val="28"/>
          <w:szCs w:val="28"/>
        </w:rPr>
        <w:t xml:space="preserve">. </w:t>
      </w:r>
    </w:p>
    <w:p w:rsidR="00C804E4" w:rsidRPr="00BA78B7" w:rsidRDefault="00C804E4" w:rsidP="00C804E4">
      <w:pPr>
        <w:ind w:firstLine="709"/>
        <w:jc w:val="both"/>
      </w:pPr>
      <w:r w:rsidRPr="00063FCB">
        <w:t xml:space="preserve">1.3.5. </w:t>
      </w:r>
      <w:proofErr w:type="gramStart"/>
      <w:r w:rsidRPr="00063FCB">
        <w:t>Порядок, форма и место размещения указанной в настоящем подпункте информации, в том числе на стендах в местах предоставления м</w:t>
      </w:r>
      <w:r w:rsidRPr="00063FCB">
        <w:t>у</w:t>
      </w:r>
      <w:r w:rsidRPr="00063FCB">
        <w:t>ниципальной услуги и услуг, которые являются необходимыми и обязател</w:t>
      </w:r>
      <w:r w:rsidRPr="00063FCB">
        <w:t>ь</w:t>
      </w:r>
      <w:r w:rsidRPr="00063FCB">
        <w:t>ными для предоставления муниципальной услуги, на официальных сайтах органа, предоставляющ</w:t>
      </w:r>
      <w:r w:rsidR="00FF125D">
        <w:t>его</w:t>
      </w:r>
      <w:r w:rsidRPr="00063FCB">
        <w:t xml:space="preserve"> муниципальную услугу, иных организаций, участвующих в предоставлении муниципальной услуги, в информационно-телекоммуникационной сети «Интернет», а также в федеральной госуда</w:t>
      </w:r>
      <w:r w:rsidRPr="00063FCB">
        <w:t>р</w:t>
      </w:r>
      <w:r w:rsidRPr="00063FCB">
        <w:t>ственной информационной системе «Единый портал государственных и</w:t>
      </w:r>
      <w:proofErr w:type="gramEnd"/>
      <w:r w:rsidRPr="00063FCB">
        <w:t xml:space="preserve"> м</w:t>
      </w:r>
      <w:r w:rsidRPr="00063FCB">
        <w:t>у</w:t>
      </w:r>
      <w:r w:rsidRPr="00063FCB">
        <w:t>ниципальных услуг (функций)».</w:t>
      </w:r>
    </w:p>
    <w:p w:rsidR="00C804E4" w:rsidRDefault="00C804E4" w:rsidP="00C804E4">
      <w:pPr>
        <w:ind w:firstLine="709"/>
        <w:jc w:val="both"/>
      </w:pPr>
      <w:r>
        <w:t>На информационных стендах Управления и МФЦ, официальном сайте округа, а также на Портале государственных и муниципальных услуг соде</w:t>
      </w:r>
      <w:r>
        <w:t>р</w:t>
      </w:r>
      <w:r>
        <w:t>жится актуальная и исчерпывающая информация, необходимая для получ</w:t>
      </w:r>
      <w:r>
        <w:t>е</w:t>
      </w:r>
      <w:r>
        <w:t>ния услуг, в том числе:</w:t>
      </w:r>
    </w:p>
    <w:p w:rsidR="00C804E4" w:rsidRDefault="00C804E4" w:rsidP="00C804E4">
      <w:pPr>
        <w:ind w:firstLine="709"/>
        <w:jc w:val="both"/>
      </w:pPr>
      <w:r>
        <w:t>о местонахождении, графике приема заявителей по вопросам пред</w:t>
      </w:r>
      <w:r>
        <w:t>о</w:t>
      </w:r>
      <w:r>
        <w:t>ставления услуг, номерах телефонов, адресе официального сайта округа, электронной почты Управления, МФЦ;</w:t>
      </w:r>
    </w:p>
    <w:p w:rsidR="00C804E4" w:rsidRDefault="00C804E4" w:rsidP="00C804E4">
      <w:pPr>
        <w:ind w:firstLine="709"/>
        <w:jc w:val="both"/>
      </w:pPr>
      <w:r>
        <w:t>о перечне документов, необходимых для предоставления услуги, и тр</w:t>
      </w:r>
      <w:r>
        <w:t>е</w:t>
      </w:r>
      <w:r>
        <w:t>бованиях, предъявляемых к документам;</w:t>
      </w:r>
    </w:p>
    <w:p w:rsidR="00C804E4" w:rsidRDefault="00C804E4" w:rsidP="00C804E4">
      <w:pPr>
        <w:ind w:firstLine="709"/>
        <w:jc w:val="both"/>
      </w:pPr>
      <w:r>
        <w:t>о сроках предоставления услуги;</w:t>
      </w:r>
    </w:p>
    <w:p w:rsidR="00C804E4" w:rsidRPr="00BA78B7" w:rsidRDefault="00C804E4" w:rsidP="00C804E4">
      <w:pPr>
        <w:ind w:firstLine="709"/>
        <w:jc w:val="both"/>
      </w:pPr>
      <w:r w:rsidRPr="00BA78B7">
        <w:t>о размерах государственной пошлины и иных платежей, уплачиваемых заявителем при получении услуг</w:t>
      </w:r>
      <w:r>
        <w:t>и</w:t>
      </w:r>
      <w:r w:rsidRPr="00BA78B7">
        <w:t>, порядке их уплаты;</w:t>
      </w:r>
    </w:p>
    <w:p w:rsidR="00C804E4" w:rsidRPr="00BA78B7" w:rsidRDefault="00C804E4" w:rsidP="00C804E4">
      <w:pPr>
        <w:ind w:firstLine="709"/>
        <w:jc w:val="both"/>
      </w:pPr>
      <w:r w:rsidRPr="00BA78B7">
        <w:t>о дополнительных (сопутствующих) услугах, а также об услугах, нео</w:t>
      </w:r>
      <w:r w:rsidRPr="00BA78B7">
        <w:t>б</w:t>
      </w:r>
      <w:r w:rsidRPr="00BA78B7">
        <w:t>ходимых и обязательных для предоставления органами местного самоупра</w:t>
      </w:r>
      <w:r w:rsidRPr="00BA78B7">
        <w:t>в</w:t>
      </w:r>
      <w:r w:rsidRPr="00BA78B7">
        <w:t>ления муниципальных услуг и предоставляемых организациями, участву</w:t>
      </w:r>
      <w:r w:rsidRPr="00BA78B7">
        <w:t>ю</w:t>
      </w:r>
      <w:r w:rsidRPr="00BA78B7">
        <w:t>щими в предоставлении муниципальн</w:t>
      </w:r>
      <w:r>
        <w:t>ой</w:t>
      </w:r>
      <w:r w:rsidRPr="00BA78B7">
        <w:t xml:space="preserve"> услуг</w:t>
      </w:r>
      <w:r>
        <w:t>и</w:t>
      </w:r>
      <w:r w:rsidRPr="00BA78B7">
        <w:t>, размерах и порядке их опл</w:t>
      </w:r>
      <w:r w:rsidRPr="00BA78B7">
        <w:t>а</w:t>
      </w:r>
      <w:r w:rsidRPr="00BA78B7">
        <w:t>ты;</w:t>
      </w:r>
    </w:p>
    <w:p w:rsidR="00C804E4" w:rsidRPr="00BA78B7" w:rsidRDefault="00C804E4" w:rsidP="00C804E4">
      <w:pPr>
        <w:ind w:firstLine="709"/>
        <w:jc w:val="both"/>
      </w:pPr>
      <w:r w:rsidRPr="00BA78B7">
        <w:t>иная информация, необходимая для получения услуг.</w:t>
      </w:r>
    </w:p>
    <w:p w:rsidR="00C804E4" w:rsidRDefault="00C804E4" w:rsidP="00C804E4">
      <w:pPr>
        <w:ind w:firstLine="709"/>
        <w:jc w:val="both"/>
      </w:pPr>
      <w:r>
        <w:lastRenderedPageBreak/>
        <w:t>Сектор информирования и ожидания в МФЦ должен быть оборудован информационным табло и информационным киоском, обеспечивающим д</w:t>
      </w:r>
      <w:r>
        <w:t>о</w:t>
      </w:r>
      <w:r>
        <w:t>ступ к следующей информации:</w:t>
      </w:r>
    </w:p>
    <w:p w:rsidR="00C804E4" w:rsidRDefault="00C804E4" w:rsidP="00C804E4">
      <w:pPr>
        <w:ind w:firstLine="709"/>
        <w:jc w:val="both"/>
      </w:pPr>
      <w:r>
        <w:t xml:space="preserve">полной версии текста настоящего </w:t>
      </w:r>
      <w:r w:rsidR="000C1F10">
        <w:t>а</w:t>
      </w:r>
      <w:r>
        <w:t>дминистративного регламента;</w:t>
      </w:r>
    </w:p>
    <w:p w:rsidR="00C804E4" w:rsidRDefault="00C804E4" w:rsidP="00C804E4">
      <w:pPr>
        <w:ind w:firstLine="709"/>
        <w:jc w:val="both"/>
      </w:pPr>
      <w:r>
        <w:t>перечню документов, необходимых для получения услуг;</w:t>
      </w:r>
    </w:p>
    <w:p w:rsidR="00C804E4" w:rsidRDefault="00C804E4" w:rsidP="00C804E4">
      <w:pPr>
        <w:ind w:firstLine="709"/>
        <w:jc w:val="both"/>
      </w:pPr>
      <w:r>
        <w:t>извлечениям из законодательных и нормативных правовых актов, с</w:t>
      </w:r>
      <w:r>
        <w:t>о</w:t>
      </w:r>
      <w:r>
        <w:t>держащих нормы, регулирующие деятельность по предоставлению услуг.</w:t>
      </w:r>
    </w:p>
    <w:p w:rsidR="00C804E4" w:rsidRPr="005A0330" w:rsidRDefault="00C804E4" w:rsidP="00C804E4">
      <w:pPr>
        <w:ind w:firstLine="709"/>
        <w:jc w:val="both"/>
      </w:pPr>
      <w:proofErr w:type="gramStart"/>
      <w:r w:rsidRPr="00BA78B7">
        <w:t xml:space="preserve">Полная версия текста </w:t>
      </w:r>
      <w:r w:rsidR="000C1F10">
        <w:t>а</w:t>
      </w:r>
      <w:r w:rsidRPr="00BA78B7">
        <w:t xml:space="preserve">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на официальном сайте </w:t>
      </w:r>
      <w:r>
        <w:t xml:space="preserve">округа, на </w:t>
      </w:r>
      <w:r w:rsidRPr="00C55179">
        <w:t>Портал</w:t>
      </w:r>
      <w:r>
        <w:t>е</w:t>
      </w:r>
      <w:r w:rsidRPr="00C55179">
        <w:t xml:space="preserve"> государственных и </w:t>
      </w:r>
      <w:r w:rsidRPr="005A0330">
        <w:t>муниципальных услуг и в федеральной государственной информационной системы «Единый портал государственных и муниципальных услуг (фун</w:t>
      </w:r>
      <w:r w:rsidRPr="005A0330">
        <w:t>к</w:t>
      </w:r>
      <w:r w:rsidRPr="005A0330">
        <w:t>ций)» (</w:t>
      </w:r>
      <w:hyperlink r:id="rId17" w:history="1">
        <w:r w:rsidRPr="00B87237">
          <w:t>www.gosuslugi.ru</w:t>
        </w:r>
      </w:hyperlink>
      <w:r w:rsidRPr="005A0330">
        <w:t>).</w:t>
      </w:r>
      <w:proofErr w:type="gramEnd"/>
    </w:p>
    <w:p w:rsidR="00C804E4" w:rsidRDefault="00C804E4" w:rsidP="00C804E4">
      <w:pPr>
        <w:ind w:firstLine="709"/>
        <w:jc w:val="both"/>
      </w:pPr>
    </w:p>
    <w:p w:rsidR="00411724" w:rsidRPr="00E067AF" w:rsidRDefault="00411724" w:rsidP="00411724">
      <w:pPr>
        <w:jc w:val="center"/>
      </w:pPr>
      <w:r w:rsidRPr="00E067AF">
        <w:t>2. Стандарт предоставления муниципальной услуги</w:t>
      </w:r>
    </w:p>
    <w:p w:rsidR="00411724" w:rsidRPr="00E067AF" w:rsidRDefault="00411724" w:rsidP="00411724">
      <w:pPr>
        <w:jc w:val="center"/>
      </w:pPr>
    </w:p>
    <w:p w:rsidR="00411724" w:rsidRPr="00E067AF" w:rsidRDefault="00411724" w:rsidP="0009429F">
      <w:pPr>
        <w:ind w:firstLine="709"/>
      </w:pPr>
      <w:r w:rsidRPr="00E067AF">
        <w:rPr>
          <w:bCs/>
        </w:rPr>
        <w:t>2.1. Наименование муниципальной услуги</w:t>
      </w:r>
    </w:p>
    <w:p w:rsidR="0006488E" w:rsidRDefault="0009429F" w:rsidP="0009429F">
      <w:pPr>
        <w:pStyle w:val="a3"/>
        <w:ind w:left="0" w:firstLine="709"/>
        <w:jc w:val="both"/>
      </w:pPr>
      <w:r w:rsidRPr="00E067AF">
        <w:rPr>
          <w:bCs/>
        </w:rPr>
        <w:t>Наименование муниципальной услуги</w:t>
      </w:r>
      <w:r>
        <w:t xml:space="preserve"> </w:t>
      </w:r>
      <w:r w:rsidR="00F52097">
        <w:t>«</w:t>
      </w:r>
      <w:r w:rsidRPr="00927F2F">
        <w:t>Заключение договора на уст</w:t>
      </w:r>
      <w:r w:rsidRPr="00927F2F">
        <w:t>а</w:t>
      </w:r>
      <w:r w:rsidRPr="00927F2F">
        <w:t>новку и эксплуатацию рекламной конструкции на земельном участке, здании или ином недвижимом имуществе, находящемся в собственности муниц</w:t>
      </w:r>
      <w:r w:rsidRPr="00927F2F">
        <w:t>и</w:t>
      </w:r>
      <w:r w:rsidRPr="00927F2F">
        <w:t>пального образования или на земельном участке, государственная собстве</w:t>
      </w:r>
      <w:r w:rsidRPr="00927F2F">
        <w:t>н</w:t>
      </w:r>
      <w:r w:rsidRPr="00927F2F">
        <w:t>ность на который не разграничена</w:t>
      </w:r>
      <w:r w:rsidR="00F52097">
        <w:t>»</w:t>
      </w:r>
      <w:r w:rsidR="00B54729" w:rsidRPr="00BA222E">
        <w:t>.</w:t>
      </w:r>
    </w:p>
    <w:p w:rsidR="00411724" w:rsidRPr="00BA222E" w:rsidRDefault="00411724" w:rsidP="00BA222E">
      <w:pPr>
        <w:pStyle w:val="a3"/>
        <w:ind w:left="0" w:firstLine="709"/>
        <w:jc w:val="both"/>
      </w:pPr>
    </w:p>
    <w:p w:rsidR="00122F28" w:rsidRDefault="00122F28" w:rsidP="00122F28">
      <w:pPr>
        <w:ind w:firstLine="709"/>
        <w:jc w:val="both"/>
      </w:pPr>
      <w:r w:rsidRPr="00E67F95">
        <w:rPr>
          <w:bCs/>
        </w:rPr>
        <w:t xml:space="preserve">2.2. </w:t>
      </w:r>
      <w:r>
        <w:t>Н</w:t>
      </w:r>
      <w:r w:rsidRPr="00B641B5">
        <w:t>аименование органа, предоставляющего муниципальную услугу, а также наименования всех иных организаций, участвующих в предоставл</w:t>
      </w:r>
      <w:r w:rsidRPr="00B641B5">
        <w:t>е</w:t>
      </w:r>
      <w:r w:rsidRPr="00B641B5">
        <w:t>нии муниципальной услуги, обращение в которые необходимо для пред</w:t>
      </w:r>
      <w:r w:rsidRPr="00B641B5">
        <w:t>о</w:t>
      </w:r>
      <w:r w:rsidRPr="00B641B5">
        <w:t>ставления муници</w:t>
      </w:r>
      <w:r>
        <w:t>пальной услуги</w:t>
      </w:r>
    </w:p>
    <w:p w:rsidR="006E33F6" w:rsidRPr="0009429F" w:rsidRDefault="00DD28EE" w:rsidP="00CE0E10">
      <w:pPr>
        <w:ind w:firstLine="709"/>
        <w:jc w:val="both"/>
      </w:pPr>
      <w:r w:rsidRPr="00BA222E">
        <w:rPr>
          <w:color w:val="000000"/>
        </w:rPr>
        <w:t xml:space="preserve">2.2.1. Муниципальная услуга предоставляется </w:t>
      </w:r>
      <w:r w:rsidR="006E33F6" w:rsidRPr="00BA222E">
        <w:t>администрацией</w:t>
      </w:r>
      <w:r w:rsidR="006E33F6" w:rsidRPr="00BA222E">
        <w:rPr>
          <w:color w:val="000000"/>
        </w:rPr>
        <w:t xml:space="preserve"> </w:t>
      </w:r>
      <w:r w:rsidR="00147DFF">
        <w:rPr>
          <w:color w:val="000000"/>
        </w:rPr>
        <w:t>округа</w:t>
      </w:r>
      <w:r w:rsidR="006E33F6" w:rsidRPr="00BA222E">
        <w:t>.</w:t>
      </w:r>
      <w:r w:rsidRPr="00BA222E">
        <w:t xml:space="preserve"> </w:t>
      </w:r>
      <w:r w:rsidR="0009429F" w:rsidRPr="00E67F95">
        <w:t xml:space="preserve">Непосредственная организация предоставления муниципальной услуги </w:t>
      </w:r>
      <w:r w:rsidR="0009429F" w:rsidRPr="0009429F">
        <w:t>ос</w:t>
      </w:r>
      <w:r w:rsidR="0009429F" w:rsidRPr="0009429F">
        <w:t>у</w:t>
      </w:r>
      <w:r w:rsidR="0009429F" w:rsidRPr="0009429F">
        <w:t>ществляется Управлением.</w:t>
      </w:r>
    </w:p>
    <w:p w:rsidR="006E33F6" w:rsidRPr="0009429F" w:rsidRDefault="00CE0E10" w:rsidP="00CE0E10">
      <w:pPr>
        <w:ind w:firstLine="709"/>
        <w:jc w:val="both"/>
      </w:pPr>
      <w:r w:rsidRPr="0009429F">
        <w:t>2.2.2</w:t>
      </w:r>
      <w:r w:rsidR="00D42F47" w:rsidRPr="0009429F">
        <w:t xml:space="preserve">. </w:t>
      </w:r>
      <w:r w:rsidR="006E33F6" w:rsidRPr="0009429F">
        <w:t xml:space="preserve">При предоставлении муниципальной услуги </w:t>
      </w:r>
      <w:r w:rsidR="00FE0B98" w:rsidRPr="0009429F">
        <w:t>Управление</w:t>
      </w:r>
      <w:r w:rsidRPr="0009429F">
        <w:t xml:space="preserve"> ос</w:t>
      </w:r>
      <w:r w:rsidRPr="0009429F">
        <w:t>у</w:t>
      </w:r>
      <w:r w:rsidRPr="0009429F">
        <w:t>ществляет взаимодействие с муниципальным казенным учреждением «Мн</w:t>
      </w:r>
      <w:r w:rsidRPr="0009429F">
        <w:t>о</w:t>
      </w:r>
      <w:r w:rsidRPr="0009429F">
        <w:t>гофункциональный центр предоставления государственных и муниципал</w:t>
      </w:r>
      <w:r w:rsidRPr="0009429F">
        <w:t>ь</w:t>
      </w:r>
      <w:r w:rsidRPr="0009429F">
        <w:t xml:space="preserve">ных услуг </w:t>
      </w:r>
      <w:r w:rsidR="00122F28" w:rsidRPr="0009429F">
        <w:t>Георгиевск</w:t>
      </w:r>
      <w:r w:rsidR="00FF125D">
        <w:t>ого городского округа</w:t>
      </w:r>
      <w:r w:rsidRPr="0009429F">
        <w:t>», муниципальными учрежден</w:t>
      </w:r>
      <w:r w:rsidRPr="0009429F">
        <w:t>и</w:t>
      </w:r>
      <w:r w:rsidRPr="0009429F">
        <w:t xml:space="preserve">ями и предприятиями </w:t>
      </w:r>
      <w:r w:rsidR="00FE0B98" w:rsidRPr="0009429F">
        <w:t>Георгиевского городского округа</w:t>
      </w:r>
      <w:r w:rsidRPr="0009429F">
        <w:t xml:space="preserve">. </w:t>
      </w:r>
    </w:p>
    <w:p w:rsidR="006E33F6" w:rsidRPr="00BA222E" w:rsidRDefault="00CE0E10" w:rsidP="00BA222E">
      <w:pPr>
        <w:ind w:firstLine="709"/>
        <w:jc w:val="both"/>
      </w:pPr>
      <w:r w:rsidRPr="0009429F">
        <w:t>2.2.3</w:t>
      </w:r>
      <w:r w:rsidR="00E74DEB" w:rsidRPr="0009429F">
        <w:t xml:space="preserve">. </w:t>
      </w:r>
      <w:r w:rsidR="006E33F6" w:rsidRPr="0009429F">
        <w:t>Заявитель вправе</w:t>
      </w:r>
      <w:r w:rsidR="006E33F6" w:rsidRPr="00BA222E">
        <w:t xml:space="preserve"> самостоятельно обратиться в органы (учрежд</w:t>
      </w:r>
      <w:r w:rsidR="006E33F6" w:rsidRPr="00BA222E">
        <w:t>е</w:t>
      </w:r>
      <w:r w:rsidR="006E33F6" w:rsidRPr="00BA222E">
        <w:t xml:space="preserve">ния), указанные в </w:t>
      </w:r>
      <w:r w:rsidR="000C1F10">
        <w:t>под</w:t>
      </w:r>
      <w:r w:rsidR="006E33F6" w:rsidRPr="00BA222E">
        <w:t>пункте 2.2.</w:t>
      </w:r>
      <w:r w:rsidR="00032D64">
        <w:t>2</w:t>
      </w:r>
      <w:r w:rsidR="006E33F6" w:rsidRPr="00BA222E">
        <w:t xml:space="preserve"> </w:t>
      </w:r>
      <w:r w:rsidR="000C1F10">
        <w:t>а</w:t>
      </w:r>
      <w:r w:rsidR="006E33F6" w:rsidRPr="00BA222E">
        <w:t>дминистративного регламента за получ</w:t>
      </w:r>
      <w:r w:rsidR="006E33F6" w:rsidRPr="00BA222E">
        <w:t>е</w:t>
      </w:r>
      <w:r w:rsidR="006E33F6" w:rsidRPr="00BA222E">
        <w:t>нием необходимых для предоставления муниципальной услуги документов.</w:t>
      </w:r>
    </w:p>
    <w:p w:rsidR="00F52097" w:rsidRPr="00EE1695" w:rsidRDefault="00CE0E10" w:rsidP="00F52097">
      <w:pPr>
        <w:pStyle w:val="afb"/>
        <w:spacing w:after="0"/>
        <w:ind w:left="0" w:firstLine="709"/>
        <w:jc w:val="both"/>
        <w:rPr>
          <w:color w:val="000000"/>
        </w:rPr>
      </w:pPr>
      <w:r>
        <w:rPr>
          <w:color w:val="000000"/>
        </w:rPr>
        <w:t>2.2.4</w:t>
      </w:r>
      <w:r w:rsidR="00F52097" w:rsidRPr="00F52097">
        <w:rPr>
          <w:color w:val="000000"/>
        </w:rPr>
        <w:t xml:space="preserve">. </w:t>
      </w:r>
      <w:proofErr w:type="gramStart"/>
      <w:r w:rsidR="00F52097" w:rsidRPr="00F52097">
        <w:rPr>
          <w:color w:val="000000"/>
        </w:rPr>
        <w:t xml:space="preserve">В соответствии с требованиями пункта 3 статьи 7 Федерального закона «Об организации предоставления государственных и муниципальных услуг» установлен запрет требовать от заявителя </w:t>
      </w:r>
      <w:r w:rsidR="00F52097" w:rsidRPr="00F52097">
        <w:t>осуществления действий, в том числе согласований, необходимых для получения муниципальной услуги и связанных с обращением в иные организации, участвующие в предоставл</w:t>
      </w:r>
      <w:r w:rsidR="00F52097" w:rsidRPr="00F52097">
        <w:t>е</w:t>
      </w:r>
      <w:r w:rsidR="00F52097" w:rsidRPr="00F52097">
        <w:lastRenderedPageBreak/>
        <w:t>нии муниципальной услуги, за исключением получения услуг, включенных в Перечень услуг, которые являются необходимыми и обязательными для предоставления</w:t>
      </w:r>
      <w:proofErr w:type="gramEnd"/>
      <w:r w:rsidR="00F52097" w:rsidRPr="00F52097">
        <w:t xml:space="preserve"> муниципальных услуг, и предоставляются организациями, участвующими в предоставлении муниципальных услуг, </w:t>
      </w:r>
      <w:proofErr w:type="gramStart"/>
      <w:r w:rsidR="00F52097" w:rsidRPr="00F52097">
        <w:t>утверждаемый</w:t>
      </w:r>
      <w:proofErr w:type="gramEnd"/>
      <w:r w:rsidR="00F52097" w:rsidRPr="00F52097">
        <w:t xml:space="preserve"> пр</w:t>
      </w:r>
      <w:r w:rsidR="00F52097" w:rsidRPr="00F52097">
        <w:t>а</w:t>
      </w:r>
      <w:r w:rsidR="00F52097" w:rsidRPr="00F52097">
        <w:t xml:space="preserve">вовым актом Думы </w:t>
      </w:r>
      <w:r w:rsidR="00FE0B98">
        <w:t>Георгиевского городского округа</w:t>
      </w:r>
      <w:r w:rsidR="0009429F">
        <w:t xml:space="preserve"> Ставропольского края</w:t>
      </w:r>
      <w:r w:rsidR="00F52097" w:rsidRPr="00F52097">
        <w:rPr>
          <w:color w:val="000000"/>
        </w:rPr>
        <w:t>.</w:t>
      </w:r>
    </w:p>
    <w:p w:rsidR="00F52097" w:rsidRPr="00411724" w:rsidRDefault="00F52097" w:rsidP="00BA222E">
      <w:pPr>
        <w:autoSpaceDE w:val="0"/>
        <w:autoSpaceDN w:val="0"/>
        <w:adjustRightInd w:val="0"/>
        <w:ind w:firstLine="709"/>
        <w:jc w:val="both"/>
      </w:pPr>
    </w:p>
    <w:p w:rsidR="00411724" w:rsidRPr="00E067AF" w:rsidRDefault="00411724" w:rsidP="00BA222E">
      <w:pPr>
        <w:pStyle w:val="Style3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E067AF">
        <w:rPr>
          <w:bCs/>
          <w:sz w:val="28"/>
          <w:szCs w:val="28"/>
        </w:rPr>
        <w:t>2.3. Описание результата предоставления муниципальной услуги</w:t>
      </w:r>
      <w:r w:rsidRPr="00E067AF">
        <w:rPr>
          <w:rStyle w:val="FontStyle17"/>
          <w:sz w:val="28"/>
          <w:szCs w:val="28"/>
        </w:rPr>
        <w:t xml:space="preserve"> </w:t>
      </w:r>
    </w:p>
    <w:p w:rsidR="004B2DFB" w:rsidRPr="00BA222E" w:rsidRDefault="004B2DFB" w:rsidP="00BA222E">
      <w:pPr>
        <w:pStyle w:val="Style3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BA222E">
        <w:rPr>
          <w:rStyle w:val="FontStyle17"/>
          <w:sz w:val="28"/>
          <w:szCs w:val="28"/>
        </w:rPr>
        <w:t>Р</w:t>
      </w:r>
      <w:r w:rsidR="00161A76" w:rsidRPr="00BA222E">
        <w:rPr>
          <w:rStyle w:val="FontStyle17"/>
          <w:sz w:val="28"/>
          <w:szCs w:val="28"/>
        </w:rPr>
        <w:t xml:space="preserve">езультатом </w:t>
      </w:r>
      <w:r w:rsidR="00BE64D2" w:rsidRPr="00BA222E">
        <w:rPr>
          <w:rStyle w:val="FontStyle17"/>
          <w:sz w:val="28"/>
          <w:szCs w:val="28"/>
        </w:rPr>
        <w:t>предоставления</w:t>
      </w:r>
      <w:r w:rsidR="00161A76" w:rsidRPr="00BA222E">
        <w:rPr>
          <w:rStyle w:val="FontStyle17"/>
          <w:sz w:val="28"/>
          <w:szCs w:val="28"/>
        </w:rPr>
        <w:t xml:space="preserve"> муниципальной услуги явля</w:t>
      </w:r>
      <w:r w:rsidRPr="00BA222E">
        <w:rPr>
          <w:rStyle w:val="FontStyle17"/>
          <w:sz w:val="28"/>
          <w:szCs w:val="28"/>
        </w:rPr>
        <w:t>ю</w:t>
      </w:r>
      <w:r w:rsidR="00161A76" w:rsidRPr="00BA222E">
        <w:rPr>
          <w:rStyle w:val="FontStyle17"/>
          <w:sz w:val="28"/>
          <w:szCs w:val="28"/>
        </w:rPr>
        <w:t>тся</w:t>
      </w:r>
      <w:r w:rsidRPr="00BA222E">
        <w:rPr>
          <w:rStyle w:val="FontStyle17"/>
          <w:sz w:val="28"/>
          <w:szCs w:val="28"/>
        </w:rPr>
        <w:t>:</w:t>
      </w:r>
    </w:p>
    <w:p w:rsidR="004B2DFB" w:rsidRPr="00BA222E" w:rsidRDefault="00796FB0" w:rsidP="00BA222E">
      <w:pPr>
        <w:pStyle w:val="Style3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BA222E">
        <w:rPr>
          <w:rStyle w:val="FontStyle17"/>
          <w:sz w:val="28"/>
          <w:szCs w:val="28"/>
        </w:rPr>
        <w:t xml:space="preserve">заключение с заявителем договора на установку и </w:t>
      </w:r>
      <w:r w:rsidR="00E73F7D" w:rsidRPr="00BA222E">
        <w:rPr>
          <w:rStyle w:val="FontStyle17"/>
          <w:sz w:val="28"/>
          <w:szCs w:val="28"/>
        </w:rPr>
        <w:t>эксплуатацию</w:t>
      </w:r>
      <w:r w:rsidRPr="00BA222E">
        <w:rPr>
          <w:rStyle w:val="FontStyle17"/>
          <w:sz w:val="28"/>
          <w:szCs w:val="28"/>
        </w:rPr>
        <w:t xml:space="preserve"> р</w:t>
      </w:r>
      <w:r w:rsidRPr="00BA222E">
        <w:rPr>
          <w:rStyle w:val="FontStyle17"/>
          <w:sz w:val="28"/>
          <w:szCs w:val="28"/>
        </w:rPr>
        <w:t>е</w:t>
      </w:r>
      <w:r w:rsidR="00FF125D">
        <w:rPr>
          <w:rStyle w:val="FontStyle17"/>
          <w:sz w:val="28"/>
          <w:szCs w:val="28"/>
        </w:rPr>
        <w:t>кламной конструкции;</w:t>
      </w:r>
      <w:r w:rsidRPr="00BA222E">
        <w:rPr>
          <w:rStyle w:val="FontStyle17"/>
          <w:sz w:val="28"/>
          <w:szCs w:val="28"/>
        </w:rPr>
        <w:t xml:space="preserve"> </w:t>
      </w:r>
    </w:p>
    <w:p w:rsidR="00411724" w:rsidRDefault="00796FB0" w:rsidP="00BA222E">
      <w:pPr>
        <w:pStyle w:val="Style3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BA222E">
        <w:rPr>
          <w:rStyle w:val="FontStyle17"/>
          <w:sz w:val="28"/>
          <w:szCs w:val="28"/>
        </w:rPr>
        <w:t>уведомление об отказе в заключени</w:t>
      </w:r>
      <w:r w:rsidR="00683F59">
        <w:rPr>
          <w:rStyle w:val="FontStyle17"/>
          <w:sz w:val="28"/>
          <w:szCs w:val="28"/>
        </w:rPr>
        <w:t>е</w:t>
      </w:r>
      <w:r w:rsidRPr="00BA222E">
        <w:rPr>
          <w:rStyle w:val="FontStyle17"/>
          <w:sz w:val="28"/>
          <w:szCs w:val="28"/>
        </w:rPr>
        <w:t xml:space="preserve"> договора на установку и </w:t>
      </w:r>
      <w:r w:rsidR="00E73F7D" w:rsidRPr="00BA222E">
        <w:rPr>
          <w:rStyle w:val="FontStyle17"/>
          <w:sz w:val="28"/>
          <w:szCs w:val="28"/>
        </w:rPr>
        <w:t>эксплу</w:t>
      </w:r>
      <w:r w:rsidR="00E73F7D" w:rsidRPr="00BA222E">
        <w:rPr>
          <w:rStyle w:val="FontStyle17"/>
          <w:sz w:val="28"/>
          <w:szCs w:val="28"/>
        </w:rPr>
        <w:t>а</w:t>
      </w:r>
      <w:r w:rsidR="00E73F7D" w:rsidRPr="00BA222E">
        <w:rPr>
          <w:rStyle w:val="FontStyle17"/>
          <w:sz w:val="28"/>
          <w:szCs w:val="28"/>
        </w:rPr>
        <w:t>тацию</w:t>
      </w:r>
      <w:r w:rsidRPr="00BA222E">
        <w:rPr>
          <w:rStyle w:val="FontStyle17"/>
          <w:sz w:val="28"/>
          <w:szCs w:val="28"/>
        </w:rPr>
        <w:t xml:space="preserve"> рекламной конструкц</w:t>
      </w:r>
      <w:r w:rsidR="003E08CC" w:rsidRPr="00BA222E">
        <w:rPr>
          <w:rStyle w:val="FontStyle17"/>
          <w:sz w:val="28"/>
          <w:szCs w:val="28"/>
        </w:rPr>
        <w:t>ии</w:t>
      </w:r>
      <w:r w:rsidRPr="00BA222E">
        <w:rPr>
          <w:rStyle w:val="FontStyle17"/>
          <w:sz w:val="28"/>
          <w:szCs w:val="28"/>
        </w:rPr>
        <w:t>.</w:t>
      </w:r>
    </w:p>
    <w:p w:rsidR="00BE5B84" w:rsidRDefault="00BE5B84" w:rsidP="00147DFF">
      <w:pPr>
        <w:pStyle w:val="Style3"/>
        <w:widowControl/>
        <w:spacing w:line="240" w:lineRule="auto"/>
        <w:ind w:firstLine="709"/>
        <w:rPr>
          <w:rStyle w:val="FontStyle17"/>
          <w:sz w:val="28"/>
          <w:szCs w:val="28"/>
        </w:rPr>
      </w:pPr>
    </w:p>
    <w:p w:rsidR="00FA248C" w:rsidRDefault="00411724" w:rsidP="00BA222E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 w:rsidRPr="00E067AF">
        <w:rPr>
          <w:sz w:val="28"/>
          <w:szCs w:val="28"/>
        </w:rPr>
        <w:t xml:space="preserve">2.4. </w:t>
      </w:r>
      <w:r w:rsidR="00FA248C">
        <w:rPr>
          <w:sz w:val="28"/>
          <w:szCs w:val="28"/>
        </w:rPr>
        <w:t>С</w:t>
      </w:r>
      <w:r w:rsidR="00FA248C" w:rsidRPr="00B86F4F">
        <w:rPr>
          <w:sz w:val="28"/>
          <w:szCs w:val="28"/>
        </w:rPr>
        <w:t>рок предоставления муниципальной услуги, в том числе с учетом необходимости обращения в иные организации, участвующие в предоставл</w:t>
      </w:r>
      <w:r w:rsidR="00FA248C" w:rsidRPr="00B86F4F">
        <w:rPr>
          <w:sz w:val="28"/>
          <w:szCs w:val="28"/>
        </w:rPr>
        <w:t>е</w:t>
      </w:r>
      <w:r w:rsidR="00FA248C" w:rsidRPr="00B86F4F">
        <w:rPr>
          <w:sz w:val="28"/>
          <w:szCs w:val="28"/>
        </w:rPr>
        <w:t>нии муниципальной услуги, срок приостановления предоставления муниц</w:t>
      </w:r>
      <w:r w:rsidR="00FA248C" w:rsidRPr="00B86F4F">
        <w:rPr>
          <w:sz w:val="28"/>
          <w:szCs w:val="28"/>
        </w:rPr>
        <w:t>и</w:t>
      </w:r>
      <w:r w:rsidR="00FA248C" w:rsidRPr="00B86F4F">
        <w:rPr>
          <w:sz w:val="28"/>
          <w:szCs w:val="28"/>
        </w:rPr>
        <w:t>пальной услуги в случае, если возможность приостановления предусмотрена действующим законодательством, срок выдачи (направления) документов, являющихся результатом предоставления муниципальной услуги</w:t>
      </w:r>
    </w:p>
    <w:p w:rsidR="00914CE2" w:rsidRPr="00BA222E" w:rsidRDefault="00914CE2" w:rsidP="00BA222E">
      <w:pPr>
        <w:pStyle w:val="Style3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BA222E">
        <w:rPr>
          <w:rStyle w:val="FontStyle17"/>
          <w:sz w:val="28"/>
          <w:szCs w:val="28"/>
        </w:rPr>
        <w:t xml:space="preserve">2.4.1. Максимальный срок предоставления муниципальной услуги, в </w:t>
      </w:r>
      <w:r w:rsidR="00796FB0" w:rsidRPr="00BA222E">
        <w:rPr>
          <w:rStyle w:val="FontStyle17"/>
          <w:sz w:val="28"/>
          <w:szCs w:val="28"/>
        </w:rPr>
        <w:t>течение которого заявитель должен быть уведомлен о решении, принятом по его заявлению</w:t>
      </w:r>
      <w:r w:rsidRPr="00BA222E">
        <w:rPr>
          <w:rStyle w:val="FontStyle17"/>
          <w:sz w:val="28"/>
          <w:szCs w:val="28"/>
        </w:rPr>
        <w:t xml:space="preserve">, не должен превышать </w:t>
      </w:r>
      <w:r w:rsidR="00E20306" w:rsidRPr="00BA222E">
        <w:rPr>
          <w:rStyle w:val="FontStyle17"/>
          <w:sz w:val="28"/>
          <w:szCs w:val="28"/>
        </w:rPr>
        <w:t>7</w:t>
      </w:r>
      <w:r w:rsidR="00802C02" w:rsidRPr="00BA222E">
        <w:rPr>
          <w:rStyle w:val="FontStyle17"/>
          <w:sz w:val="28"/>
          <w:szCs w:val="28"/>
        </w:rPr>
        <w:t>0</w:t>
      </w:r>
      <w:r w:rsidR="00705C3F" w:rsidRPr="00BA222E">
        <w:rPr>
          <w:rStyle w:val="FontStyle17"/>
          <w:sz w:val="28"/>
          <w:szCs w:val="28"/>
        </w:rPr>
        <w:t xml:space="preserve"> дней</w:t>
      </w:r>
      <w:r w:rsidRPr="00BA222E">
        <w:rPr>
          <w:rStyle w:val="FontStyle17"/>
          <w:sz w:val="28"/>
          <w:szCs w:val="28"/>
        </w:rPr>
        <w:t xml:space="preserve"> со дня регистрации </w:t>
      </w:r>
      <w:r w:rsidR="00796FB0" w:rsidRPr="00BA222E">
        <w:rPr>
          <w:rStyle w:val="FontStyle17"/>
          <w:sz w:val="28"/>
          <w:szCs w:val="28"/>
        </w:rPr>
        <w:t>заявления</w:t>
      </w:r>
      <w:r w:rsidRPr="00BA222E">
        <w:rPr>
          <w:rStyle w:val="FontStyle17"/>
          <w:sz w:val="28"/>
          <w:szCs w:val="28"/>
        </w:rPr>
        <w:t xml:space="preserve">. </w:t>
      </w:r>
    </w:p>
    <w:p w:rsidR="003B7AB5" w:rsidRPr="00BA222E" w:rsidRDefault="003B7AB5" w:rsidP="00BA222E">
      <w:pPr>
        <w:tabs>
          <w:tab w:val="num" w:pos="720"/>
        </w:tabs>
        <w:ind w:firstLine="709"/>
        <w:jc w:val="both"/>
      </w:pPr>
      <w:r w:rsidRPr="00BA222E">
        <w:t>2.4.2. В течение срока предоставления муниципальной услуги заяв</w:t>
      </w:r>
      <w:r w:rsidRPr="00BA222E">
        <w:t>и</w:t>
      </w:r>
      <w:r w:rsidRPr="00BA222E">
        <w:t>тель вправе предоставить сведения, отсутствие которых влечет отказ в предоставлении муниципальной услуги.</w:t>
      </w:r>
    </w:p>
    <w:p w:rsidR="003B7AB5" w:rsidRPr="00BA222E" w:rsidRDefault="003B7AB5" w:rsidP="00BA222E">
      <w:pPr>
        <w:ind w:firstLine="709"/>
        <w:jc w:val="both"/>
      </w:pPr>
      <w:r w:rsidRPr="00BA222E">
        <w:t>2.4.3. Сроки прохождения отдельных административных процедур:</w:t>
      </w:r>
    </w:p>
    <w:p w:rsidR="003B7AB5" w:rsidRPr="00BA222E" w:rsidRDefault="003B7AB5" w:rsidP="00BA222E">
      <w:pPr>
        <w:ind w:firstLine="709"/>
        <w:jc w:val="both"/>
      </w:pPr>
      <w:r w:rsidRPr="00BA222E">
        <w:t>прием и регистрация заявления о предоставлении муниципальной услуги (далее – заявление) с описью прилагаемых документов – в течение 1  рабочего дня;</w:t>
      </w:r>
    </w:p>
    <w:p w:rsidR="006D29A9" w:rsidRPr="00BA222E" w:rsidRDefault="006D29A9" w:rsidP="00BA222E">
      <w:pPr>
        <w:ind w:firstLine="709"/>
        <w:jc w:val="both"/>
        <w:rPr>
          <w:color w:val="000000"/>
        </w:rPr>
      </w:pPr>
      <w:r w:rsidRPr="00BA222E">
        <w:rPr>
          <w:color w:val="000000"/>
        </w:rPr>
        <w:t>передача заявления на исполнение – в течение 1 дня;</w:t>
      </w:r>
    </w:p>
    <w:p w:rsidR="006D29A9" w:rsidRPr="00BA222E" w:rsidRDefault="006D29A9" w:rsidP="00BA222E">
      <w:pPr>
        <w:ind w:firstLine="709"/>
        <w:jc w:val="both"/>
        <w:rPr>
          <w:color w:val="000000"/>
        </w:rPr>
      </w:pPr>
      <w:r w:rsidRPr="00BA222E">
        <w:rPr>
          <w:color w:val="000000"/>
        </w:rPr>
        <w:t xml:space="preserve">проверка представленных документов на соответствие установленным требованиям – в течение </w:t>
      </w:r>
      <w:r w:rsidR="00C23A8D">
        <w:rPr>
          <w:color w:val="000000"/>
        </w:rPr>
        <w:t>3</w:t>
      </w:r>
      <w:r w:rsidRPr="00BA222E">
        <w:rPr>
          <w:color w:val="000000"/>
        </w:rPr>
        <w:t xml:space="preserve"> дней;</w:t>
      </w:r>
    </w:p>
    <w:p w:rsidR="006D29A9" w:rsidRPr="00BA222E" w:rsidRDefault="006D29A9" w:rsidP="00BA222E">
      <w:pPr>
        <w:ind w:firstLine="709"/>
        <w:jc w:val="both"/>
      </w:pPr>
      <w:r w:rsidRPr="00BA222E">
        <w:rPr>
          <w:color w:val="000000"/>
        </w:rPr>
        <w:t>отказ в предоставлении муниципальной услуги</w:t>
      </w:r>
      <w:r w:rsidR="004347B8" w:rsidRPr="00BA222E">
        <w:rPr>
          <w:color w:val="000000"/>
        </w:rPr>
        <w:t xml:space="preserve"> – 1 день</w:t>
      </w:r>
      <w:r w:rsidRPr="00BA222E">
        <w:rPr>
          <w:color w:val="000000"/>
        </w:rPr>
        <w:t>;</w:t>
      </w:r>
    </w:p>
    <w:p w:rsidR="003B7AB5" w:rsidRPr="00BA222E" w:rsidRDefault="003B7AB5" w:rsidP="00BA222E">
      <w:pPr>
        <w:tabs>
          <w:tab w:val="num" w:pos="0"/>
        </w:tabs>
        <w:ind w:firstLine="709"/>
        <w:jc w:val="both"/>
      </w:pPr>
      <w:r w:rsidRPr="00BA222E">
        <w:t>направление запросов в порядке межведомственного взаимодействия – в течение 5 дней;</w:t>
      </w:r>
    </w:p>
    <w:p w:rsidR="003B7AB5" w:rsidRPr="00BA222E" w:rsidRDefault="003B7AB5" w:rsidP="00BA222E">
      <w:pPr>
        <w:tabs>
          <w:tab w:val="num" w:pos="0"/>
        </w:tabs>
        <w:ind w:firstLine="709"/>
        <w:jc w:val="both"/>
      </w:pPr>
      <w:r w:rsidRPr="00BA222E">
        <w:t>получение ответа на запрос в порядке межведомственного взаимоде</w:t>
      </w:r>
      <w:r w:rsidRPr="00BA222E">
        <w:t>й</w:t>
      </w:r>
      <w:r w:rsidRPr="00BA222E">
        <w:t>ствия – в течение 5 дней;</w:t>
      </w:r>
    </w:p>
    <w:p w:rsidR="003B7AB5" w:rsidRPr="00BA222E" w:rsidRDefault="003B7AB5" w:rsidP="00BA222E">
      <w:pPr>
        <w:tabs>
          <w:tab w:val="num" w:pos="0"/>
        </w:tabs>
        <w:ind w:firstLine="709"/>
        <w:jc w:val="both"/>
      </w:pPr>
      <w:r w:rsidRPr="00BA222E">
        <w:t>подготовка и проведение торгов (конкурсов, аукционов) на право з</w:t>
      </w:r>
      <w:r w:rsidRPr="00BA222E">
        <w:t>а</w:t>
      </w:r>
      <w:r w:rsidRPr="00BA222E">
        <w:t xml:space="preserve">ключения договора на установку и эксплуатацию рекламной конструкции – в течение </w:t>
      </w:r>
      <w:r w:rsidR="001C17E5" w:rsidRPr="00BA222E">
        <w:t>4</w:t>
      </w:r>
      <w:r w:rsidRPr="00BA222E">
        <w:t>0 дней;</w:t>
      </w:r>
    </w:p>
    <w:p w:rsidR="003B7AB5" w:rsidRPr="00BA222E" w:rsidRDefault="003B7AB5" w:rsidP="00BA222E">
      <w:pPr>
        <w:tabs>
          <w:tab w:val="num" w:pos="0"/>
        </w:tabs>
        <w:ind w:firstLine="709"/>
        <w:jc w:val="both"/>
      </w:pPr>
      <w:r w:rsidRPr="00BA222E">
        <w:t>заключение договора на установку и эксплуатацию рекламной ко</w:t>
      </w:r>
      <w:r w:rsidRPr="00BA222E">
        <w:t>н</w:t>
      </w:r>
      <w:r w:rsidRPr="00BA222E">
        <w:t>струкции по результатам проведения торгов (конкурсов, аукционов) – в теч</w:t>
      </w:r>
      <w:r w:rsidRPr="00BA222E">
        <w:t>е</w:t>
      </w:r>
      <w:r w:rsidRPr="00BA222E">
        <w:t>ние 14 дней после завершения аукциона;</w:t>
      </w:r>
    </w:p>
    <w:p w:rsidR="003B7AB5" w:rsidRPr="00BA222E" w:rsidRDefault="003B7AB5" w:rsidP="00BA222E">
      <w:pPr>
        <w:tabs>
          <w:tab w:val="num" w:pos="0"/>
        </w:tabs>
        <w:ind w:firstLine="709"/>
        <w:jc w:val="both"/>
        <w:rPr>
          <w:b/>
        </w:rPr>
      </w:pPr>
      <w:r w:rsidRPr="00BA222E">
        <w:t xml:space="preserve">выдача документов заявителю – в течение 1 дня.   </w:t>
      </w:r>
    </w:p>
    <w:p w:rsidR="00411724" w:rsidRPr="00BA222E" w:rsidRDefault="00771250" w:rsidP="003972AF">
      <w:pPr>
        <w:autoSpaceDE w:val="0"/>
        <w:autoSpaceDN w:val="0"/>
        <w:adjustRightInd w:val="0"/>
        <w:ind w:firstLine="709"/>
        <w:jc w:val="both"/>
      </w:pPr>
      <w:r>
        <w:lastRenderedPageBreak/>
        <w:t>2.4.4</w:t>
      </w:r>
      <w:r w:rsidR="00796FB0" w:rsidRPr="00BA222E">
        <w:t xml:space="preserve">. Срок, на который заключается договор на </w:t>
      </w:r>
      <w:r w:rsidR="00796FB0" w:rsidRPr="00BA222E">
        <w:rPr>
          <w:rStyle w:val="FontStyle17"/>
          <w:sz w:val="28"/>
        </w:rPr>
        <w:t xml:space="preserve">установку и </w:t>
      </w:r>
      <w:r w:rsidR="00E73F7D" w:rsidRPr="00BA222E">
        <w:rPr>
          <w:rStyle w:val="FontStyle17"/>
          <w:sz w:val="28"/>
        </w:rPr>
        <w:t>эксплуат</w:t>
      </w:r>
      <w:r w:rsidR="00E73F7D" w:rsidRPr="00BA222E">
        <w:rPr>
          <w:rStyle w:val="FontStyle17"/>
          <w:sz w:val="28"/>
        </w:rPr>
        <w:t>а</w:t>
      </w:r>
      <w:r w:rsidR="00E73F7D" w:rsidRPr="00BA222E">
        <w:rPr>
          <w:rStyle w:val="FontStyle17"/>
          <w:sz w:val="28"/>
        </w:rPr>
        <w:t>цию</w:t>
      </w:r>
      <w:r w:rsidR="00796FB0" w:rsidRPr="00BA222E">
        <w:rPr>
          <w:rStyle w:val="FontStyle17"/>
          <w:sz w:val="28"/>
        </w:rPr>
        <w:t xml:space="preserve"> рек</w:t>
      </w:r>
      <w:r w:rsidR="00033753">
        <w:rPr>
          <w:rStyle w:val="FontStyle17"/>
          <w:sz w:val="28"/>
        </w:rPr>
        <w:t>ламной конструкции, составляет 10</w:t>
      </w:r>
      <w:r w:rsidR="00FF125D">
        <w:rPr>
          <w:rStyle w:val="FontStyle17"/>
          <w:sz w:val="28"/>
        </w:rPr>
        <w:t xml:space="preserve"> лет</w:t>
      </w:r>
      <w:r w:rsidR="00796FB0" w:rsidRPr="00BA222E">
        <w:rPr>
          <w:rStyle w:val="FontStyle17"/>
          <w:sz w:val="28"/>
        </w:rPr>
        <w:t>.</w:t>
      </w:r>
    </w:p>
    <w:p w:rsidR="00081E1C" w:rsidRDefault="00081E1C" w:rsidP="00BA222E">
      <w:pPr>
        <w:pStyle w:val="a3"/>
        <w:ind w:left="0" w:firstLine="709"/>
        <w:jc w:val="both"/>
        <w:rPr>
          <w:bCs/>
        </w:rPr>
      </w:pPr>
    </w:p>
    <w:p w:rsidR="00914CE2" w:rsidRPr="00E067AF" w:rsidRDefault="00411724" w:rsidP="00BA222E">
      <w:pPr>
        <w:pStyle w:val="a3"/>
        <w:ind w:left="0" w:firstLine="709"/>
        <w:jc w:val="both"/>
      </w:pPr>
      <w:r w:rsidRPr="00E067AF">
        <w:rPr>
          <w:bCs/>
        </w:rPr>
        <w:t xml:space="preserve">2.5. </w:t>
      </w:r>
      <w:r w:rsidR="00081E1C">
        <w:t>П</w:t>
      </w:r>
      <w:r w:rsidR="00081E1C" w:rsidRPr="00B86F4F">
        <w:t>еречень нормативных правовых актов Российской Федерации, нормативных правовых актов Ставропольского края, муниципальных прав</w:t>
      </w:r>
      <w:r w:rsidR="00081E1C" w:rsidRPr="00B86F4F">
        <w:t>о</w:t>
      </w:r>
      <w:r w:rsidR="00081E1C">
        <w:t xml:space="preserve">вых актов </w:t>
      </w:r>
      <w:r w:rsidR="00081E1C" w:rsidRPr="00B86F4F">
        <w:t>Георгиевского городского округа, регулирующих отношения, во</w:t>
      </w:r>
      <w:r w:rsidR="00081E1C" w:rsidRPr="00B86F4F">
        <w:t>з</w:t>
      </w:r>
      <w:r w:rsidR="00081E1C" w:rsidRPr="00B86F4F">
        <w:t>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755CC9" w:rsidRPr="00BA222E" w:rsidRDefault="00914CE2" w:rsidP="00BA222E">
      <w:pPr>
        <w:ind w:firstLine="709"/>
        <w:jc w:val="both"/>
      </w:pPr>
      <w:r w:rsidRPr="00BA222E">
        <w:t xml:space="preserve">Предоставление муниципальной услуги </w:t>
      </w:r>
      <w:r w:rsidR="00755CC9" w:rsidRPr="00BA222E">
        <w:t xml:space="preserve">осуществляется в соответствии </w:t>
      </w:r>
      <w:proofErr w:type="gramStart"/>
      <w:r w:rsidR="00755CC9" w:rsidRPr="00BA222E">
        <w:t>с</w:t>
      </w:r>
      <w:proofErr w:type="gramEnd"/>
      <w:r w:rsidR="00755CC9" w:rsidRPr="00BA222E">
        <w:t>:</w:t>
      </w:r>
    </w:p>
    <w:p w:rsidR="00A60EE3" w:rsidRPr="00D55627" w:rsidRDefault="006A4087" w:rsidP="00A60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A60EE3" w:rsidRPr="00D5562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A60EE3" w:rsidRPr="00D5562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A60EE3">
        <w:rPr>
          <w:rFonts w:ascii="Times New Roman" w:hAnsi="Times New Roman" w:cs="Times New Roman"/>
          <w:sz w:val="28"/>
          <w:szCs w:val="28"/>
        </w:rPr>
        <w:t>(</w:t>
      </w:r>
      <w:r w:rsidR="00081E1C">
        <w:rPr>
          <w:rFonts w:ascii="Times New Roman" w:hAnsi="Times New Roman" w:cs="Times New Roman"/>
          <w:sz w:val="28"/>
          <w:szCs w:val="28"/>
        </w:rPr>
        <w:t>«Российская газета»</w:t>
      </w:r>
      <w:r w:rsidR="00A60EE3" w:rsidRPr="00D55627">
        <w:rPr>
          <w:rFonts w:ascii="Times New Roman" w:hAnsi="Times New Roman" w:cs="Times New Roman"/>
          <w:sz w:val="28"/>
          <w:szCs w:val="28"/>
        </w:rPr>
        <w:t xml:space="preserve">, </w:t>
      </w:r>
      <w:r w:rsidR="00FF125D">
        <w:rPr>
          <w:rFonts w:ascii="Times New Roman" w:hAnsi="Times New Roman" w:cs="Times New Roman"/>
          <w:sz w:val="28"/>
          <w:szCs w:val="28"/>
        </w:rPr>
        <w:t>№</w:t>
      </w:r>
      <w:r w:rsidR="00A60EE3" w:rsidRPr="00D55627">
        <w:rPr>
          <w:rFonts w:ascii="Times New Roman" w:hAnsi="Times New Roman" w:cs="Times New Roman"/>
          <w:sz w:val="28"/>
          <w:szCs w:val="28"/>
        </w:rPr>
        <w:t xml:space="preserve"> 7, 21.01.2009,</w:t>
      </w:r>
      <w:r w:rsidR="00081E1C">
        <w:rPr>
          <w:rFonts w:ascii="Times New Roman" w:hAnsi="Times New Roman" w:cs="Times New Roman"/>
          <w:sz w:val="28"/>
          <w:szCs w:val="28"/>
        </w:rPr>
        <w:t xml:space="preserve"> «Собрание законодательства Российской Федерации»</w:t>
      </w:r>
      <w:r w:rsidR="00A60EE3" w:rsidRPr="00D55627">
        <w:rPr>
          <w:rFonts w:ascii="Times New Roman" w:hAnsi="Times New Roman" w:cs="Times New Roman"/>
          <w:sz w:val="28"/>
          <w:szCs w:val="28"/>
        </w:rPr>
        <w:t xml:space="preserve">, 26.01.2009, </w:t>
      </w:r>
      <w:r w:rsidR="00FF125D">
        <w:rPr>
          <w:rFonts w:ascii="Times New Roman" w:hAnsi="Times New Roman" w:cs="Times New Roman"/>
          <w:sz w:val="28"/>
          <w:szCs w:val="28"/>
        </w:rPr>
        <w:t>№</w:t>
      </w:r>
      <w:r w:rsidR="00A60EE3" w:rsidRPr="00D55627">
        <w:rPr>
          <w:rFonts w:ascii="Times New Roman" w:hAnsi="Times New Roman" w:cs="Times New Roman"/>
          <w:sz w:val="28"/>
          <w:szCs w:val="28"/>
        </w:rPr>
        <w:t xml:space="preserve"> 4, ст. 445, </w:t>
      </w:r>
      <w:r w:rsidR="00081E1C">
        <w:rPr>
          <w:rFonts w:ascii="Times New Roman" w:hAnsi="Times New Roman" w:cs="Times New Roman"/>
          <w:sz w:val="28"/>
          <w:szCs w:val="28"/>
        </w:rPr>
        <w:t>«</w:t>
      </w:r>
      <w:r w:rsidR="00A60EE3" w:rsidRPr="00D55627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081E1C">
        <w:rPr>
          <w:rFonts w:ascii="Times New Roman" w:hAnsi="Times New Roman" w:cs="Times New Roman"/>
          <w:sz w:val="28"/>
          <w:szCs w:val="28"/>
        </w:rPr>
        <w:t>»</w:t>
      </w:r>
      <w:r w:rsidR="00A60EE3" w:rsidRPr="00D55627">
        <w:rPr>
          <w:rFonts w:ascii="Times New Roman" w:hAnsi="Times New Roman" w:cs="Times New Roman"/>
          <w:sz w:val="28"/>
          <w:szCs w:val="28"/>
        </w:rPr>
        <w:t xml:space="preserve">, </w:t>
      </w:r>
      <w:r w:rsidR="00FF125D">
        <w:rPr>
          <w:rFonts w:ascii="Times New Roman" w:hAnsi="Times New Roman" w:cs="Times New Roman"/>
          <w:sz w:val="28"/>
          <w:szCs w:val="28"/>
        </w:rPr>
        <w:t>№</w:t>
      </w:r>
      <w:r w:rsidR="00A60EE3" w:rsidRPr="00D55627">
        <w:rPr>
          <w:rFonts w:ascii="Times New Roman" w:hAnsi="Times New Roman" w:cs="Times New Roman"/>
          <w:sz w:val="28"/>
          <w:szCs w:val="28"/>
        </w:rPr>
        <w:t xml:space="preserve"> 4, 23-29.01.2009</w:t>
      </w:r>
      <w:r w:rsidR="00A60EE3">
        <w:rPr>
          <w:rFonts w:ascii="Times New Roman" w:hAnsi="Times New Roman" w:cs="Times New Roman"/>
          <w:sz w:val="28"/>
          <w:szCs w:val="28"/>
        </w:rPr>
        <w:t>)</w:t>
      </w:r>
      <w:r w:rsidR="00A60EE3" w:rsidRPr="00D55627">
        <w:rPr>
          <w:rFonts w:ascii="Times New Roman" w:hAnsi="Times New Roman" w:cs="Times New Roman"/>
          <w:sz w:val="28"/>
          <w:szCs w:val="28"/>
        </w:rPr>
        <w:t>;</w:t>
      </w:r>
    </w:p>
    <w:p w:rsidR="00A60EE3" w:rsidRPr="00517150" w:rsidRDefault="00A60EE3" w:rsidP="00A60EE3">
      <w:pPr>
        <w:autoSpaceDE w:val="0"/>
        <w:autoSpaceDN w:val="0"/>
        <w:adjustRightInd w:val="0"/>
        <w:ind w:firstLine="540"/>
        <w:jc w:val="both"/>
      </w:pPr>
      <w:r w:rsidRPr="00517150">
        <w:t>Федеральным законом от 06 октября 2003 г. №</w:t>
      </w:r>
      <w:r>
        <w:t xml:space="preserve"> </w:t>
      </w:r>
      <w:r w:rsidRPr="00517150">
        <w:t>131–ФЗ «Об общих принципах организации местного самоупра</w:t>
      </w:r>
      <w:r>
        <w:t>вления в Российской Федерации»</w:t>
      </w:r>
      <w:r w:rsidRPr="009A58C3">
        <w:t xml:space="preserve"> </w:t>
      </w:r>
      <w:r>
        <w:t>(</w:t>
      </w:r>
      <w:r w:rsidR="00081E1C">
        <w:t>«</w:t>
      </w:r>
      <w:r>
        <w:t>Со</w:t>
      </w:r>
      <w:r w:rsidR="00081E1C">
        <w:t>брание законодательства Российской Федерации»</w:t>
      </w:r>
      <w:r>
        <w:t xml:space="preserve">, 06.10.2003, </w:t>
      </w:r>
      <w:r w:rsidR="00FF125D">
        <w:t>№</w:t>
      </w:r>
      <w:r>
        <w:t xml:space="preserve"> 40, ст. 3822, </w:t>
      </w:r>
      <w:r w:rsidR="00081E1C">
        <w:t>«</w:t>
      </w:r>
      <w:r>
        <w:t>Парламентская газета</w:t>
      </w:r>
      <w:r w:rsidR="00081E1C">
        <w:t>»</w:t>
      </w:r>
      <w:r>
        <w:t xml:space="preserve">, </w:t>
      </w:r>
      <w:r w:rsidR="00FF125D">
        <w:t xml:space="preserve">№ </w:t>
      </w:r>
      <w:r>
        <w:t xml:space="preserve">186, 08.10.2003, </w:t>
      </w:r>
      <w:r w:rsidR="00081E1C">
        <w:t>«</w:t>
      </w:r>
      <w:r>
        <w:t>Российская газета</w:t>
      </w:r>
      <w:r w:rsidR="00081E1C">
        <w:t>»</w:t>
      </w:r>
      <w:r>
        <w:t xml:space="preserve">, </w:t>
      </w:r>
      <w:r w:rsidR="00FF125D">
        <w:t>№</w:t>
      </w:r>
      <w:r>
        <w:t xml:space="preserve"> 202, 08.10.2003);</w:t>
      </w:r>
    </w:p>
    <w:p w:rsidR="008E0C9D" w:rsidRPr="00A60EE3" w:rsidRDefault="008E0C9D" w:rsidP="00BA222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2E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16851">
        <w:rPr>
          <w:rFonts w:ascii="Times New Roman" w:hAnsi="Times New Roman" w:cs="Times New Roman"/>
          <w:sz w:val="28"/>
          <w:szCs w:val="28"/>
        </w:rPr>
        <w:t xml:space="preserve">от 13 марта 2006 г. №38-ФЗ </w:t>
      </w:r>
      <w:r w:rsidRPr="00BA222E">
        <w:rPr>
          <w:rFonts w:ascii="Times New Roman" w:hAnsi="Times New Roman" w:cs="Times New Roman"/>
          <w:sz w:val="28"/>
          <w:szCs w:val="28"/>
        </w:rPr>
        <w:t>«О рекламе»</w:t>
      </w:r>
      <w:r w:rsidR="00A60EE3">
        <w:rPr>
          <w:rFonts w:ascii="Times New Roman" w:hAnsi="Times New Roman" w:cs="Times New Roman"/>
          <w:sz w:val="28"/>
          <w:szCs w:val="28"/>
        </w:rPr>
        <w:t xml:space="preserve"> </w:t>
      </w:r>
      <w:r w:rsidR="00A60EE3" w:rsidRPr="00A60EE3">
        <w:rPr>
          <w:rFonts w:ascii="Times New Roman" w:hAnsi="Times New Roman" w:cs="Times New Roman"/>
          <w:sz w:val="28"/>
          <w:szCs w:val="28"/>
        </w:rPr>
        <w:t>(</w:t>
      </w:r>
      <w:r w:rsidR="00081E1C">
        <w:rPr>
          <w:rFonts w:ascii="Times New Roman" w:hAnsi="Times New Roman" w:cs="Times New Roman"/>
          <w:sz w:val="28"/>
          <w:szCs w:val="28"/>
        </w:rPr>
        <w:t>«</w:t>
      </w:r>
      <w:r w:rsidR="00A60EE3" w:rsidRPr="00A60EE3">
        <w:rPr>
          <w:rFonts w:ascii="Times New Roman" w:hAnsi="Times New Roman" w:cs="Times New Roman"/>
          <w:sz w:val="28"/>
          <w:szCs w:val="28"/>
        </w:rPr>
        <w:t>Ро</w:t>
      </w:r>
      <w:r w:rsidR="00A60EE3" w:rsidRPr="00A60EE3">
        <w:rPr>
          <w:rFonts w:ascii="Times New Roman" w:hAnsi="Times New Roman" w:cs="Times New Roman"/>
          <w:sz w:val="28"/>
          <w:szCs w:val="28"/>
        </w:rPr>
        <w:t>с</w:t>
      </w:r>
      <w:r w:rsidR="00081E1C">
        <w:rPr>
          <w:rFonts w:ascii="Times New Roman" w:hAnsi="Times New Roman" w:cs="Times New Roman"/>
          <w:sz w:val="28"/>
          <w:szCs w:val="28"/>
        </w:rPr>
        <w:t>сийская газета»</w:t>
      </w:r>
      <w:r w:rsidR="00A60EE3" w:rsidRPr="00A60EE3">
        <w:rPr>
          <w:rFonts w:ascii="Times New Roman" w:hAnsi="Times New Roman" w:cs="Times New Roman"/>
          <w:sz w:val="28"/>
          <w:szCs w:val="28"/>
        </w:rPr>
        <w:t xml:space="preserve">, </w:t>
      </w:r>
      <w:r w:rsidR="00294E36">
        <w:rPr>
          <w:rFonts w:ascii="Times New Roman" w:hAnsi="Times New Roman" w:cs="Times New Roman"/>
          <w:sz w:val="28"/>
          <w:szCs w:val="28"/>
        </w:rPr>
        <w:t>№</w:t>
      </w:r>
      <w:r w:rsidR="00A60EE3" w:rsidRPr="00A60EE3">
        <w:rPr>
          <w:rFonts w:ascii="Times New Roman" w:hAnsi="Times New Roman" w:cs="Times New Roman"/>
          <w:sz w:val="28"/>
          <w:szCs w:val="28"/>
        </w:rPr>
        <w:t xml:space="preserve"> 51, 15.03.2006, </w:t>
      </w:r>
      <w:r w:rsidR="00081E1C">
        <w:rPr>
          <w:rFonts w:ascii="Times New Roman" w:hAnsi="Times New Roman" w:cs="Times New Roman"/>
          <w:sz w:val="28"/>
          <w:szCs w:val="28"/>
        </w:rPr>
        <w:t>«</w:t>
      </w:r>
      <w:r w:rsidR="00A60EE3" w:rsidRPr="00A60EE3">
        <w:rPr>
          <w:rFonts w:ascii="Times New Roman" w:hAnsi="Times New Roman" w:cs="Times New Roman"/>
          <w:sz w:val="28"/>
          <w:szCs w:val="28"/>
        </w:rPr>
        <w:t xml:space="preserve">Собрание законодательства </w:t>
      </w:r>
      <w:r w:rsidR="00081E1C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A60EE3" w:rsidRPr="00A60EE3">
        <w:rPr>
          <w:rFonts w:ascii="Times New Roman" w:hAnsi="Times New Roman" w:cs="Times New Roman"/>
          <w:sz w:val="28"/>
          <w:szCs w:val="28"/>
        </w:rPr>
        <w:t xml:space="preserve">, 20.03.2006, </w:t>
      </w:r>
      <w:r w:rsidR="00294E36">
        <w:rPr>
          <w:rFonts w:ascii="Times New Roman" w:hAnsi="Times New Roman" w:cs="Times New Roman"/>
          <w:sz w:val="28"/>
          <w:szCs w:val="28"/>
        </w:rPr>
        <w:t>№</w:t>
      </w:r>
      <w:r w:rsidR="00A60EE3" w:rsidRPr="00A60EE3">
        <w:rPr>
          <w:rFonts w:ascii="Times New Roman" w:hAnsi="Times New Roman" w:cs="Times New Roman"/>
          <w:sz w:val="28"/>
          <w:szCs w:val="28"/>
        </w:rPr>
        <w:t xml:space="preserve"> 12, ст. 1232)</w:t>
      </w:r>
      <w:r w:rsidRPr="00A60EE3">
        <w:rPr>
          <w:rFonts w:ascii="Times New Roman" w:hAnsi="Times New Roman" w:cs="Times New Roman"/>
          <w:sz w:val="28"/>
          <w:szCs w:val="28"/>
        </w:rPr>
        <w:t>;</w:t>
      </w:r>
    </w:p>
    <w:p w:rsidR="00A60EE3" w:rsidRPr="00800F53" w:rsidRDefault="00A60EE3" w:rsidP="00A60EE3">
      <w:pPr>
        <w:autoSpaceDE w:val="0"/>
        <w:autoSpaceDN w:val="0"/>
        <w:adjustRightInd w:val="0"/>
        <w:ind w:firstLine="709"/>
        <w:jc w:val="both"/>
      </w:pPr>
      <w:r w:rsidRPr="00E472AE">
        <w:t xml:space="preserve">Федеральным </w:t>
      </w:r>
      <w:hyperlink r:id="rId19" w:history="1">
        <w:r w:rsidRPr="00E472AE">
          <w:t>законом</w:t>
        </w:r>
      </w:hyperlink>
      <w:r w:rsidRPr="00E472AE">
        <w:t xml:space="preserve"> от 27 июля 2010 года </w:t>
      </w:r>
      <w:r w:rsidR="00294E36">
        <w:t>№</w:t>
      </w:r>
      <w:r w:rsidRPr="00E472AE">
        <w:t xml:space="preserve"> 210-ФЗ «Об организ</w:t>
      </w:r>
      <w:r w:rsidRPr="00E472AE">
        <w:t>а</w:t>
      </w:r>
      <w:r w:rsidRPr="00E472AE">
        <w:t>ции предоставления государственных и муниципальных услуг»</w:t>
      </w:r>
      <w:r>
        <w:t>, (</w:t>
      </w:r>
      <w:r w:rsidR="00081E1C">
        <w:t>«</w:t>
      </w:r>
      <w:r>
        <w:t>Росси</w:t>
      </w:r>
      <w:r>
        <w:t>й</w:t>
      </w:r>
      <w:r>
        <w:t>ская газета</w:t>
      </w:r>
      <w:r w:rsidR="00081E1C">
        <w:t>»</w:t>
      </w:r>
      <w:r>
        <w:t xml:space="preserve">, </w:t>
      </w:r>
      <w:r w:rsidR="00294E36">
        <w:t>№</w:t>
      </w:r>
      <w:r>
        <w:t xml:space="preserve"> 168, 30.07.2010, </w:t>
      </w:r>
      <w:r w:rsidR="00081E1C">
        <w:t>«</w:t>
      </w:r>
      <w:r>
        <w:t xml:space="preserve">Собрание законодательства </w:t>
      </w:r>
      <w:r w:rsidR="00081E1C">
        <w:t>Российской Федерации»</w:t>
      </w:r>
      <w:r>
        <w:t xml:space="preserve">, 02.08.2010, </w:t>
      </w:r>
      <w:r w:rsidR="00294E36">
        <w:t>№</w:t>
      </w:r>
      <w:r>
        <w:t xml:space="preserve"> 31, ст. 4179)</w:t>
      </w:r>
      <w:r w:rsidRPr="00E472AE">
        <w:t>;</w:t>
      </w:r>
    </w:p>
    <w:p w:rsidR="003F0717" w:rsidRDefault="003F0717" w:rsidP="00BA222E">
      <w:pPr>
        <w:autoSpaceDE w:val="0"/>
        <w:autoSpaceDN w:val="0"/>
        <w:adjustRightInd w:val="0"/>
        <w:ind w:firstLine="709"/>
        <w:jc w:val="both"/>
      </w:pPr>
      <w:r w:rsidRPr="00BA222E">
        <w:t xml:space="preserve">Федеральным </w:t>
      </w:r>
      <w:hyperlink r:id="rId20" w:history="1">
        <w:r w:rsidRPr="00BA222E">
          <w:rPr>
            <w:color w:val="000000"/>
          </w:rPr>
          <w:t>законом</w:t>
        </w:r>
      </w:hyperlink>
      <w:r w:rsidRPr="00BA222E">
        <w:rPr>
          <w:color w:val="000000"/>
        </w:rPr>
        <w:t xml:space="preserve"> </w:t>
      </w:r>
      <w:r w:rsidR="00116851" w:rsidRPr="00FB5F57">
        <w:t xml:space="preserve">от 02 мая </w:t>
      </w:r>
      <w:smartTag w:uri="urn:schemas-microsoft-com:office:smarttags" w:element="metricconverter">
        <w:smartTagPr>
          <w:attr w:name="ProductID" w:val="2006 г"/>
        </w:smartTagPr>
        <w:r w:rsidR="00116851" w:rsidRPr="00FB5F57">
          <w:t>2006 г</w:t>
        </w:r>
      </w:smartTag>
      <w:r w:rsidR="00116851" w:rsidRPr="00FB5F57">
        <w:t xml:space="preserve">. № 59-ФЗ </w:t>
      </w:r>
      <w:r w:rsidR="00FB6577" w:rsidRPr="00BA222E">
        <w:t>«</w:t>
      </w:r>
      <w:r w:rsidRPr="00BA222E">
        <w:t>О порядке рассмо</w:t>
      </w:r>
      <w:r w:rsidRPr="00BA222E">
        <w:t>т</w:t>
      </w:r>
      <w:r w:rsidRPr="00BA222E">
        <w:t>рения обращений граждан Российской Федерации</w:t>
      </w:r>
      <w:r w:rsidR="00FB6577" w:rsidRPr="00BA222E">
        <w:t>»</w:t>
      </w:r>
      <w:r w:rsidR="00A60EE3">
        <w:t xml:space="preserve"> (</w:t>
      </w:r>
      <w:r w:rsidR="00081E1C">
        <w:t>«Российская газета»</w:t>
      </w:r>
      <w:r w:rsidR="00A60EE3">
        <w:t xml:space="preserve">, </w:t>
      </w:r>
      <w:r w:rsidR="00294E36">
        <w:t>№</w:t>
      </w:r>
      <w:r w:rsidR="00A60EE3">
        <w:t xml:space="preserve"> 95, 05.05.2006, </w:t>
      </w:r>
      <w:r w:rsidR="00081E1C">
        <w:t>«</w:t>
      </w:r>
      <w:r w:rsidR="00A60EE3">
        <w:t xml:space="preserve">Собрание законодательства </w:t>
      </w:r>
      <w:r w:rsidR="00081E1C">
        <w:t>Российской Федерации»</w:t>
      </w:r>
      <w:r w:rsidR="00A60EE3">
        <w:t xml:space="preserve">, 08.05.2006, </w:t>
      </w:r>
      <w:r w:rsidR="00294E36">
        <w:t>№</w:t>
      </w:r>
      <w:r w:rsidR="00A60EE3">
        <w:t xml:space="preserve"> 19, ст. 2060, </w:t>
      </w:r>
      <w:r w:rsidR="00081E1C">
        <w:t>«</w:t>
      </w:r>
      <w:r w:rsidR="00A60EE3">
        <w:t>Парламентская газета</w:t>
      </w:r>
      <w:r w:rsidR="00081E1C">
        <w:t>»</w:t>
      </w:r>
      <w:r w:rsidR="00A60EE3">
        <w:t xml:space="preserve">, </w:t>
      </w:r>
      <w:r w:rsidR="00294E36">
        <w:t>№</w:t>
      </w:r>
      <w:r w:rsidR="00A60EE3">
        <w:t xml:space="preserve"> 70-71, 11.05.2006)</w:t>
      </w:r>
      <w:r w:rsidR="00FB6577" w:rsidRPr="00BA222E">
        <w:t>;</w:t>
      </w:r>
    </w:p>
    <w:p w:rsidR="005C5628" w:rsidRPr="00BA222E" w:rsidRDefault="005C5628" w:rsidP="00BA222E">
      <w:pPr>
        <w:autoSpaceDE w:val="0"/>
        <w:autoSpaceDN w:val="0"/>
        <w:adjustRightInd w:val="0"/>
        <w:ind w:firstLine="709"/>
        <w:jc w:val="both"/>
      </w:pPr>
      <w:r>
        <w:t xml:space="preserve">Уставом </w:t>
      </w:r>
      <w:r w:rsidR="00FE0B98">
        <w:t>Георгиевского городского округа</w:t>
      </w:r>
      <w:r>
        <w:t>;</w:t>
      </w:r>
    </w:p>
    <w:p w:rsidR="00FB6577" w:rsidRPr="00BA222E" w:rsidRDefault="00FB6577" w:rsidP="00BA222E">
      <w:pPr>
        <w:ind w:firstLine="709"/>
        <w:jc w:val="both"/>
      </w:pPr>
      <w:r w:rsidRPr="00BA222E">
        <w:t xml:space="preserve">иными нормативными правовыми актами Российской </w:t>
      </w:r>
      <w:r w:rsidR="00D224D9">
        <w:t xml:space="preserve">Федерации </w:t>
      </w:r>
      <w:r w:rsidRPr="00BA222E">
        <w:t>и Ставропольского края, регламентирующими правоотношения в сфере пред</w:t>
      </w:r>
      <w:r w:rsidRPr="00BA222E">
        <w:t>о</w:t>
      </w:r>
      <w:r w:rsidRPr="00BA222E">
        <w:t>ставления муниципальной услуги</w:t>
      </w:r>
      <w:r w:rsidR="007148E1" w:rsidRPr="00BA222E">
        <w:t>, настоящим административным регламе</w:t>
      </w:r>
      <w:r w:rsidR="007148E1" w:rsidRPr="00BA222E">
        <w:t>н</w:t>
      </w:r>
      <w:r w:rsidR="007148E1" w:rsidRPr="00BA222E">
        <w:t>том.</w:t>
      </w:r>
    </w:p>
    <w:p w:rsidR="00116851" w:rsidRDefault="00116851" w:rsidP="00BA222E">
      <w:pPr>
        <w:pStyle w:val="a3"/>
        <w:autoSpaceDE w:val="0"/>
        <w:autoSpaceDN w:val="0"/>
        <w:adjustRightInd w:val="0"/>
        <w:ind w:left="0" w:firstLine="709"/>
        <w:jc w:val="both"/>
      </w:pPr>
    </w:p>
    <w:p w:rsidR="00B20FEE" w:rsidRPr="00BA222E" w:rsidRDefault="006F1B3D" w:rsidP="00BA222E">
      <w:pPr>
        <w:pStyle w:val="a3"/>
        <w:autoSpaceDE w:val="0"/>
        <w:autoSpaceDN w:val="0"/>
        <w:adjustRightInd w:val="0"/>
        <w:ind w:left="0" w:firstLine="709"/>
        <w:jc w:val="both"/>
      </w:pPr>
      <w:r>
        <w:rPr>
          <w:bCs/>
        </w:rPr>
        <w:t>2.6.</w:t>
      </w:r>
      <w:r w:rsidR="00DE2C6D">
        <w:rPr>
          <w:bCs/>
        </w:rPr>
        <w:t xml:space="preserve"> </w:t>
      </w:r>
      <w:proofErr w:type="gramStart"/>
      <w:r>
        <w:t>И</w:t>
      </w:r>
      <w:r w:rsidRPr="00B86F4F">
        <w:t>счерпывающий перечень документов, необходимых в соотве</w:t>
      </w:r>
      <w:r w:rsidRPr="00B86F4F">
        <w:t>т</w:t>
      </w:r>
      <w:r w:rsidRPr="00B86F4F">
        <w:t>ствии с нормативными правовыми актами Российской Федерации и норм</w:t>
      </w:r>
      <w:r w:rsidRPr="00B86F4F">
        <w:t>а</w:t>
      </w:r>
      <w:r w:rsidRPr="00B86F4F">
        <w:t>тивными правовыми актами Ставропольского края, муниципальными прав</w:t>
      </w:r>
      <w:r w:rsidRPr="00B86F4F">
        <w:t>о</w:t>
      </w:r>
      <w:r w:rsidRPr="00B86F4F">
        <w:t>выми актами Георгиевского городского округа для предоставления муниц</w:t>
      </w:r>
      <w:r w:rsidRPr="00B86F4F">
        <w:t>и</w:t>
      </w:r>
      <w:r w:rsidRPr="00B86F4F">
        <w:t>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</w:t>
      </w:r>
      <w:r w:rsidRPr="00B86F4F">
        <w:t>д</w:t>
      </w:r>
      <w:r w:rsidRPr="00B86F4F">
        <w:t>ставления (бланки, формы обращений, заявления и иных документов</w:t>
      </w:r>
      <w:proofErr w:type="gramEnd"/>
      <w:r w:rsidRPr="00B86F4F">
        <w:t xml:space="preserve">, </w:t>
      </w:r>
      <w:proofErr w:type="gramStart"/>
      <w:r w:rsidRPr="00B86F4F">
        <w:t>под</w:t>
      </w:r>
      <w:r w:rsidRPr="00B86F4F">
        <w:t>а</w:t>
      </w:r>
      <w:r w:rsidRPr="00B86F4F">
        <w:t>ваемых</w:t>
      </w:r>
      <w:proofErr w:type="gramEnd"/>
      <w:r w:rsidRPr="00B86F4F">
        <w:t xml:space="preserve"> заявителем в связи с предоставлением муниципальной услуги</w:t>
      </w:r>
      <w:r>
        <w:t>)</w:t>
      </w:r>
    </w:p>
    <w:p w:rsidR="001C17E5" w:rsidRPr="00BA222E" w:rsidRDefault="007723CC" w:rsidP="00BA222E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 w:rsidRPr="00BA222E">
        <w:rPr>
          <w:sz w:val="28"/>
          <w:szCs w:val="28"/>
        </w:rPr>
        <w:lastRenderedPageBreak/>
        <w:t xml:space="preserve">2.6.1. Для </w:t>
      </w:r>
      <w:r w:rsidR="00C13319" w:rsidRPr="00BA222E">
        <w:rPr>
          <w:sz w:val="28"/>
          <w:szCs w:val="28"/>
        </w:rPr>
        <w:t>заключения договора</w:t>
      </w:r>
      <w:r w:rsidR="00081E1C">
        <w:rPr>
          <w:sz w:val="28"/>
          <w:szCs w:val="28"/>
        </w:rPr>
        <w:t xml:space="preserve">, </w:t>
      </w:r>
      <w:r w:rsidRPr="00BA222E">
        <w:rPr>
          <w:sz w:val="28"/>
          <w:szCs w:val="28"/>
        </w:rPr>
        <w:t xml:space="preserve">заявитель направляет в </w:t>
      </w:r>
      <w:r w:rsidR="00147DFF">
        <w:rPr>
          <w:sz w:val="28"/>
          <w:szCs w:val="28"/>
        </w:rPr>
        <w:t>У</w:t>
      </w:r>
      <w:r w:rsidR="00FE0B98">
        <w:rPr>
          <w:sz w:val="28"/>
          <w:szCs w:val="28"/>
        </w:rPr>
        <w:t>правление</w:t>
      </w:r>
      <w:r w:rsidR="001C17E5" w:rsidRPr="00BA222E">
        <w:rPr>
          <w:sz w:val="28"/>
          <w:szCs w:val="28"/>
        </w:rPr>
        <w:t>:</w:t>
      </w:r>
    </w:p>
    <w:p w:rsidR="001C17E5" w:rsidRPr="00BA222E" w:rsidRDefault="001C17E5" w:rsidP="00BA222E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 w:rsidRPr="00BA222E">
        <w:rPr>
          <w:sz w:val="28"/>
          <w:szCs w:val="28"/>
        </w:rPr>
        <w:t>1)</w:t>
      </w:r>
      <w:r w:rsidR="00802C02" w:rsidRPr="00BA222E">
        <w:rPr>
          <w:sz w:val="28"/>
          <w:szCs w:val="28"/>
        </w:rPr>
        <w:t xml:space="preserve"> заявление</w:t>
      </w:r>
      <w:r w:rsidRPr="00BA222E">
        <w:rPr>
          <w:sz w:val="28"/>
          <w:szCs w:val="28"/>
        </w:rPr>
        <w:t>;</w:t>
      </w:r>
    </w:p>
    <w:p w:rsidR="001C17E5" w:rsidRPr="00BA222E" w:rsidRDefault="001C17E5" w:rsidP="00BA222E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 w:rsidRPr="00BA222E">
        <w:rPr>
          <w:sz w:val="28"/>
          <w:szCs w:val="28"/>
        </w:rPr>
        <w:t>2) проект рекламной конструкции;</w:t>
      </w:r>
    </w:p>
    <w:p w:rsidR="00C429E9" w:rsidRDefault="00294E36" w:rsidP="00DA5A00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C17E5" w:rsidRPr="00BA222E">
        <w:rPr>
          <w:sz w:val="28"/>
          <w:szCs w:val="28"/>
        </w:rPr>
        <w:t>лист согласований места размещения рекламной конструкции.</w:t>
      </w:r>
    </w:p>
    <w:p w:rsidR="001C17E5" w:rsidRPr="00BA222E" w:rsidRDefault="001C17E5" w:rsidP="00BA222E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 w:rsidRPr="00BA222E">
        <w:rPr>
          <w:sz w:val="28"/>
          <w:szCs w:val="28"/>
        </w:rPr>
        <w:t>Проект рекламной конструкции включает в себя:</w:t>
      </w:r>
    </w:p>
    <w:p w:rsidR="001C17E5" w:rsidRPr="00BA222E" w:rsidRDefault="001C17E5" w:rsidP="00BA222E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 w:rsidRPr="00BA222E">
        <w:rPr>
          <w:sz w:val="28"/>
          <w:szCs w:val="28"/>
        </w:rPr>
        <w:t>схему размещения рекламной конструкции с указанием адреса рекла</w:t>
      </w:r>
      <w:r w:rsidRPr="00BA222E">
        <w:rPr>
          <w:sz w:val="28"/>
          <w:szCs w:val="28"/>
        </w:rPr>
        <w:t>м</w:t>
      </w:r>
      <w:r w:rsidRPr="00BA222E">
        <w:rPr>
          <w:sz w:val="28"/>
          <w:szCs w:val="28"/>
        </w:rPr>
        <w:t xml:space="preserve">ного места (на </w:t>
      </w:r>
      <w:r w:rsidR="00E067AF" w:rsidRPr="00BA222E">
        <w:rPr>
          <w:sz w:val="28"/>
          <w:szCs w:val="28"/>
        </w:rPr>
        <w:t>топ основе</w:t>
      </w:r>
      <w:r w:rsidRPr="00BA222E">
        <w:rPr>
          <w:sz w:val="28"/>
          <w:szCs w:val="28"/>
        </w:rPr>
        <w:t xml:space="preserve"> М</w:t>
      </w:r>
      <w:proofErr w:type="gramStart"/>
      <w:r w:rsidRPr="00BA222E">
        <w:rPr>
          <w:sz w:val="28"/>
          <w:szCs w:val="28"/>
        </w:rPr>
        <w:t>1</w:t>
      </w:r>
      <w:proofErr w:type="gramEnd"/>
      <w:r w:rsidRPr="00BA222E">
        <w:rPr>
          <w:sz w:val="28"/>
          <w:szCs w:val="28"/>
        </w:rPr>
        <w:t>:500);</w:t>
      </w:r>
    </w:p>
    <w:p w:rsidR="001C17E5" w:rsidRPr="00BA222E" w:rsidRDefault="001C17E5" w:rsidP="00BA222E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 w:rsidRPr="00BA222E">
        <w:rPr>
          <w:sz w:val="28"/>
          <w:szCs w:val="28"/>
        </w:rPr>
        <w:t>общий вид рекламной конструкции в масштабе и цвете с привязкой по высоте к поверхности земли;</w:t>
      </w:r>
    </w:p>
    <w:p w:rsidR="007C623F" w:rsidRPr="00BA222E" w:rsidRDefault="001C17E5" w:rsidP="00BA222E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 w:rsidRPr="00BA222E">
        <w:rPr>
          <w:sz w:val="28"/>
          <w:szCs w:val="28"/>
        </w:rPr>
        <w:t>чертежи несущих конструкций с указанием крепления, а также устро</w:t>
      </w:r>
      <w:r w:rsidRPr="00BA222E">
        <w:rPr>
          <w:sz w:val="28"/>
          <w:szCs w:val="28"/>
        </w:rPr>
        <w:t>й</w:t>
      </w:r>
      <w:r w:rsidRPr="00BA222E">
        <w:rPr>
          <w:sz w:val="28"/>
          <w:szCs w:val="28"/>
        </w:rPr>
        <w:t>ство фундаментов для отдельно стоящих объектов.</w:t>
      </w:r>
    </w:p>
    <w:p w:rsidR="002D7000" w:rsidRDefault="007C623F" w:rsidP="00BA222E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 w:rsidRPr="00BA222E">
        <w:rPr>
          <w:sz w:val="28"/>
          <w:szCs w:val="28"/>
        </w:rPr>
        <w:t xml:space="preserve">Размещение наружной </w:t>
      </w:r>
      <w:r w:rsidR="002D7000" w:rsidRPr="00BA222E">
        <w:rPr>
          <w:sz w:val="28"/>
          <w:szCs w:val="28"/>
        </w:rPr>
        <w:t>рекламы подлежит обязательному</w:t>
      </w:r>
      <w:r w:rsidR="00BD34B7">
        <w:rPr>
          <w:sz w:val="28"/>
          <w:szCs w:val="28"/>
        </w:rPr>
        <w:t xml:space="preserve"> согласованию </w:t>
      </w:r>
      <w:proofErr w:type="gramStart"/>
      <w:r w:rsidR="00BD34B7">
        <w:rPr>
          <w:sz w:val="28"/>
          <w:szCs w:val="28"/>
        </w:rPr>
        <w:t>с</w:t>
      </w:r>
      <w:proofErr w:type="gramEnd"/>
      <w:r w:rsidR="002D7000" w:rsidRPr="00BA222E">
        <w:rPr>
          <w:sz w:val="28"/>
          <w:szCs w:val="28"/>
        </w:rPr>
        <w:t>:</w:t>
      </w:r>
    </w:p>
    <w:p w:rsidR="002D7000" w:rsidRPr="00BA222E" w:rsidRDefault="002D7000" w:rsidP="00BA222E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 w:rsidRPr="00BA222E">
        <w:rPr>
          <w:sz w:val="28"/>
          <w:szCs w:val="28"/>
        </w:rPr>
        <w:t>муниципальными предприятиями и организациями осуществляющими эксплуатацию объектов благоустройства, сетей инженерно-технического обеспечения, которые осуществляют выдачу технических условий и соглас</w:t>
      </w:r>
      <w:r w:rsidRPr="00BA222E">
        <w:rPr>
          <w:sz w:val="28"/>
          <w:szCs w:val="28"/>
        </w:rPr>
        <w:t>о</w:t>
      </w:r>
      <w:r w:rsidRPr="00BA222E">
        <w:rPr>
          <w:sz w:val="28"/>
          <w:szCs w:val="28"/>
        </w:rPr>
        <w:t>вание мест установки наружной рекламы.</w:t>
      </w:r>
    </w:p>
    <w:p w:rsidR="007723CC" w:rsidRPr="00BA222E" w:rsidRDefault="007723CC" w:rsidP="00BA222E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 w:rsidRPr="00BA222E">
        <w:rPr>
          <w:sz w:val="28"/>
          <w:szCs w:val="28"/>
        </w:rPr>
        <w:t xml:space="preserve">Не допускается использование сокращений и аббревиатур. </w:t>
      </w:r>
    </w:p>
    <w:p w:rsidR="007723CC" w:rsidRPr="00BA222E" w:rsidRDefault="007723CC" w:rsidP="00BA222E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 w:rsidRPr="00BA222E">
        <w:rPr>
          <w:sz w:val="28"/>
          <w:szCs w:val="28"/>
        </w:rPr>
        <w:t>В заявлении в обязательном порядке указываются:</w:t>
      </w:r>
    </w:p>
    <w:p w:rsidR="007723CC" w:rsidRPr="00BA222E" w:rsidRDefault="007723CC" w:rsidP="00BA222E">
      <w:pPr>
        <w:autoSpaceDE w:val="0"/>
        <w:autoSpaceDN w:val="0"/>
        <w:adjustRightInd w:val="0"/>
        <w:ind w:firstLine="709"/>
        <w:jc w:val="both"/>
      </w:pPr>
      <w:r w:rsidRPr="00BA222E">
        <w:t xml:space="preserve">реквизиты лица, заинтересованного в </w:t>
      </w:r>
      <w:r w:rsidR="000366AD" w:rsidRPr="00BA222E">
        <w:t>заключени</w:t>
      </w:r>
      <w:proofErr w:type="gramStart"/>
      <w:r w:rsidR="000366AD" w:rsidRPr="00BA222E">
        <w:t>и</w:t>
      </w:r>
      <w:proofErr w:type="gramEnd"/>
      <w:r w:rsidR="000366AD" w:rsidRPr="00BA222E">
        <w:t xml:space="preserve"> договора</w:t>
      </w:r>
      <w:r w:rsidRPr="00BA222E">
        <w:t xml:space="preserve"> (фамилия, имя, отчество физического лица, паспортные данные физического лица либо полное наименование</w:t>
      </w:r>
      <w:r w:rsidR="00863CE2" w:rsidRPr="00BA222E">
        <w:t xml:space="preserve"> </w:t>
      </w:r>
      <w:r w:rsidRPr="00BA222E">
        <w:t>юридического лица);</w:t>
      </w:r>
    </w:p>
    <w:p w:rsidR="007723CC" w:rsidRPr="00BA222E" w:rsidRDefault="007723CC" w:rsidP="00BA222E">
      <w:pPr>
        <w:autoSpaceDE w:val="0"/>
        <w:autoSpaceDN w:val="0"/>
        <w:adjustRightInd w:val="0"/>
        <w:ind w:firstLine="709"/>
        <w:jc w:val="both"/>
      </w:pPr>
      <w:r w:rsidRPr="00BA222E">
        <w:t>адрес постоянного места жительства для физического лица или юрид</w:t>
      </w:r>
      <w:r w:rsidRPr="00BA222E">
        <w:t>и</w:t>
      </w:r>
      <w:r w:rsidRPr="00BA222E">
        <w:t>ческий адрес для юридических лиц; адрес электронной почты</w:t>
      </w:r>
      <w:r w:rsidR="00337FF4" w:rsidRPr="00BA222E">
        <w:t xml:space="preserve"> (если имеется)</w:t>
      </w:r>
      <w:r w:rsidRPr="00BA222E">
        <w:t>, контактный телефон;</w:t>
      </w:r>
    </w:p>
    <w:p w:rsidR="00863CE2" w:rsidRPr="00BA222E" w:rsidRDefault="00863CE2" w:rsidP="00BA222E">
      <w:pPr>
        <w:autoSpaceDE w:val="0"/>
        <w:autoSpaceDN w:val="0"/>
        <w:adjustRightInd w:val="0"/>
        <w:ind w:firstLine="709"/>
        <w:jc w:val="both"/>
      </w:pPr>
      <w:r w:rsidRPr="00BA222E">
        <w:t xml:space="preserve">просьба о </w:t>
      </w:r>
      <w:r w:rsidR="002D7000" w:rsidRPr="00BA222E">
        <w:t>принятии решения о проведен</w:t>
      </w:r>
      <w:proofErr w:type="gramStart"/>
      <w:r w:rsidR="002D7000" w:rsidRPr="00BA222E">
        <w:t>ии</w:t>
      </w:r>
      <w:r w:rsidR="003A56CE" w:rsidRPr="00BA222E">
        <w:t xml:space="preserve"> ау</w:t>
      </w:r>
      <w:proofErr w:type="gramEnd"/>
      <w:r w:rsidR="003A56CE" w:rsidRPr="00BA222E">
        <w:t>кциона для заключени</w:t>
      </w:r>
      <w:r w:rsidR="00294E36">
        <w:t>я</w:t>
      </w:r>
      <w:r w:rsidR="003A56CE" w:rsidRPr="00BA222E">
        <w:t xml:space="preserve"> договора на установку и эксплуатацию рекламной конструкции</w:t>
      </w:r>
      <w:r w:rsidRPr="00BA222E">
        <w:t>;</w:t>
      </w:r>
    </w:p>
    <w:p w:rsidR="00863CE2" w:rsidRPr="00BA222E" w:rsidRDefault="00863CE2" w:rsidP="00BA222E">
      <w:pPr>
        <w:autoSpaceDE w:val="0"/>
        <w:autoSpaceDN w:val="0"/>
        <w:adjustRightInd w:val="0"/>
        <w:ind w:firstLine="709"/>
        <w:jc w:val="both"/>
      </w:pPr>
      <w:r w:rsidRPr="00BA222E">
        <w:t>тип рекламной конструкции;</w:t>
      </w:r>
    </w:p>
    <w:p w:rsidR="00863CE2" w:rsidRPr="00BA222E" w:rsidRDefault="00863CE2" w:rsidP="00BA222E">
      <w:pPr>
        <w:autoSpaceDE w:val="0"/>
        <w:autoSpaceDN w:val="0"/>
        <w:adjustRightInd w:val="0"/>
        <w:ind w:firstLine="709"/>
        <w:jc w:val="both"/>
      </w:pPr>
      <w:r w:rsidRPr="00BA222E">
        <w:t xml:space="preserve">вид и адрес объекта недвижимого имущества, на котором планируется </w:t>
      </w:r>
      <w:proofErr w:type="gramStart"/>
      <w:r w:rsidRPr="00BA222E">
        <w:t>разместить</w:t>
      </w:r>
      <w:proofErr w:type="gramEnd"/>
      <w:r w:rsidRPr="00BA222E">
        <w:t xml:space="preserve"> рекламную конструкцию;</w:t>
      </w:r>
    </w:p>
    <w:p w:rsidR="007723CC" w:rsidRPr="00BA222E" w:rsidRDefault="007723CC" w:rsidP="00BA22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A222E">
        <w:rPr>
          <w:color w:val="000000"/>
        </w:rPr>
        <w:t>дата, по</w:t>
      </w:r>
      <w:r w:rsidR="00863CE2" w:rsidRPr="00BA222E">
        <w:rPr>
          <w:color w:val="000000"/>
        </w:rPr>
        <w:t>дпись лица, подавшего заявление.</w:t>
      </w:r>
    </w:p>
    <w:p w:rsidR="00863CE2" w:rsidRPr="00BA222E" w:rsidRDefault="00D224D9" w:rsidP="00BA222E">
      <w:pPr>
        <w:autoSpaceDE w:val="0"/>
        <w:autoSpaceDN w:val="0"/>
        <w:adjustRightInd w:val="0"/>
        <w:ind w:firstLine="709"/>
        <w:jc w:val="both"/>
      </w:pPr>
      <w:r>
        <w:t xml:space="preserve">2.6.2. </w:t>
      </w:r>
      <w:r w:rsidR="005076BB" w:rsidRPr="00BA222E">
        <w:t>Физические лица, зарегистрированные в качестве индивидуал</w:t>
      </w:r>
      <w:r w:rsidR="005076BB" w:rsidRPr="00BA222E">
        <w:t>ь</w:t>
      </w:r>
      <w:r w:rsidR="005076BB" w:rsidRPr="00BA222E">
        <w:t xml:space="preserve">ных предпринимателей </w:t>
      </w:r>
      <w:proofErr w:type="gramStart"/>
      <w:r w:rsidR="00863CE2" w:rsidRPr="00BA222E">
        <w:t>предоставля</w:t>
      </w:r>
      <w:r w:rsidR="005076BB" w:rsidRPr="00BA222E">
        <w:t>ю</w:t>
      </w:r>
      <w:r w:rsidR="00863CE2" w:rsidRPr="00BA222E">
        <w:t>т</w:t>
      </w:r>
      <w:r w:rsidR="005076BB" w:rsidRPr="00BA222E">
        <w:t xml:space="preserve"> следующие документы</w:t>
      </w:r>
      <w:proofErr w:type="gramEnd"/>
      <w:r w:rsidR="00863CE2" w:rsidRPr="00BA222E">
        <w:t>:</w:t>
      </w:r>
    </w:p>
    <w:p w:rsidR="005076BB" w:rsidRPr="00BA222E" w:rsidRDefault="005076BB" w:rsidP="00BA222E">
      <w:pPr>
        <w:autoSpaceDE w:val="0"/>
        <w:autoSpaceDN w:val="0"/>
        <w:adjustRightInd w:val="0"/>
        <w:ind w:firstLine="709"/>
        <w:jc w:val="both"/>
      </w:pPr>
      <w:r w:rsidRPr="00BA222E">
        <w:t>1)</w:t>
      </w:r>
      <w:r w:rsidR="00863CE2" w:rsidRPr="00BA222E">
        <w:t xml:space="preserve"> до</w:t>
      </w:r>
      <w:r w:rsidR="00294E36">
        <w:t>кумент, удостоверяющий личность;</w:t>
      </w:r>
    </w:p>
    <w:p w:rsidR="005076BB" w:rsidRPr="00BA222E" w:rsidRDefault="00660A35" w:rsidP="00BA222E">
      <w:pPr>
        <w:autoSpaceDE w:val="0"/>
        <w:autoSpaceDN w:val="0"/>
        <w:adjustRightInd w:val="0"/>
        <w:ind w:firstLine="709"/>
        <w:jc w:val="both"/>
      </w:pPr>
      <w:r>
        <w:t>2</w:t>
      </w:r>
      <w:r w:rsidR="00F542A8" w:rsidRPr="00BA222E">
        <w:t>) документ, подтверждающий полномочия представителя и согласие на обработку персональных данных заинтересованного в предоставлении муниципальной услуги лица, е</w:t>
      </w:r>
      <w:r w:rsidR="00D2026E" w:rsidRPr="00BA222E">
        <w:t>сли с заявлением обращается не сам гражд</w:t>
      </w:r>
      <w:r w:rsidR="00D2026E" w:rsidRPr="00BA222E">
        <w:t>а</w:t>
      </w:r>
      <w:r w:rsidR="00D2026E" w:rsidRPr="00BA222E">
        <w:t>нин, а</w:t>
      </w:r>
      <w:r w:rsidR="00F542A8" w:rsidRPr="00BA222E">
        <w:t xml:space="preserve"> его представитель.</w:t>
      </w:r>
    </w:p>
    <w:p w:rsidR="009C2E0C" w:rsidRPr="00BA222E" w:rsidRDefault="009C2E0C" w:rsidP="00BA222E">
      <w:pPr>
        <w:autoSpaceDE w:val="0"/>
        <w:autoSpaceDN w:val="0"/>
        <w:adjustRightInd w:val="0"/>
        <w:ind w:firstLine="709"/>
        <w:jc w:val="both"/>
      </w:pPr>
      <w:r w:rsidRPr="00BA222E">
        <w:t>2.6.</w:t>
      </w:r>
      <w:r w:rsidR="00F542A8" w:rsidRPr="00BA222E">
        <w:t>3</w:t>
      </w:r>
      <w:r w:rsidRPr="00BA222E">
        <w:t>. Ю</w:t>
      </w:r>
      <w:r w:rsidR="00863CE2" w:rsidRPr="00BA222E">
        <w:t xml:space="preserve">ридические лица </w:t>
      </w:r>
      <w:proofErr w:type="gramStart"/>
      <w:r w:rsidRPr="00BA222E">
        <w:t>предоставляют следующие документы</w:t>
      </w:r>
      <w:proofErr w:type="gramEnd"/>
      <w:r w:rsidRPr="00BA222E">
        <w:t>:</w:t>
      </w:r>
    </w:p>
    <w:p w:rsidR="009C2E0C" w:rsidRPr="00BA222E" w:rsidRDefault="009C2E0C" w:rsidP="00BA222E">
      <w:pPr>
        <w:autoSpaceDE w:val="0"/>
        <w:autoSpaceDN w:val="0"/>
        <w:adjustRightInd w:val="0"/>
        <w:ind w:firstLine="709"/>
        <w:jc w:val="both"/>
      </w:pPr>
      <w:r w:rsidRPr="00BA222E">
        <w:t>1)</w:t>
      </w:r>
      <w:r w:rsidR="00863CE2" w:rsidRPr="00BA222E">
        <w:t xml:space="preserve"> учредительные документы</w:t>
      </w:r>
      <w:r w:rsidR="007246CC" w:rsidRPr="00BA222E">
        <w:t>;</w:t>
      </w:r>
    </w:p>
    <w:p w:rsidR="005076BB" w:rsidRPr="00BA222E" w:rsidRDefault="00D2026E" w:rsidP="00BA222E">
      <w:pPr>
        <w:autoSpaceDE w:val="0"/>
        <w:autoSpaceDN w:val="0"/>
        <w:adjustRightInd w:val="0"/>
        <w:ind w:firstLine="709"/>
        <w:jc w:val="both"/>
      </w:pPr>
      <w:r w:rsidRPr="00BA222E">
        <w:t>2</w:t>
      </w:r>
      <w:r w:rsidR="009C2E0C" w:rsidRPr="00BA222E">
        <w:t>)</w:t>
      </w:r>
      <w:r w:rsidR="00863CE2" w:rsidRPr="00BA222E">
        <w:t xml:space="preserve"> документ, подтверждающий полномочия представителя</w:t>
      </w:r>
      <w:r w:rsidR="007246CC" w:rsidRPr="00BA222E">
        <w:t>;</w:t>
      </w:r>
    </w:p>
    <w:p w:rsidR="00952916" w:rsidRPr="00BA222E" w:rsidRDefault="00952916" w:rsidP="00BA222E">
      <w:pPr>
        <w:autoSpaceDE w:val="0"/>
        <w:autoSpaceDN w:val="0"/>
        <w:adjustRightInd w:val="0"/>
        <w:ind w:firstLine="709"/>
        <w:jc w:val="both"/>
      </w:pPr>
      <w:r w:rsidRPr="00BA222E">
        <w:t>2.6.4. Для участия в торгах на право заключения договора на установку и эксплуатацию рекламной конструкции заявителю необходимо дополн</w:t>
      </w:r>
      <w:r w:rsidRPr="00BA222E">
        <w:t>и</w:t>
      </w:r>
      <w:r w:rsidRPr="00BA222E">
        <w:t>тельно представить:</w:t>
      </w:r>
    </w:p>
    <w:p w:rsidR="00952916" w:rsidRPr="00BA222E" w:rsidRDefault="00952916" w:rsidP="00BA222E">
      <w:pPr>
        <w:autoSpaceDE w:val="0"/>
        <w:autoSpaceDN w:val="0"/>
        <w:adjustRightInd w:val="0"/>
        <w:ind w:firstLine="709"/>
        <w:jc w:val="both"/>
      </w:pPr>
      <w:r w:rsidRPr="00BA222E">
        <w:lastRenderedPageBreak/>
        <w:t>1) заявку (в двух экземплярах) на участие в торгах;</w:t>
      </w:r>
    </w:p>
    <w:p w:rsidR="00DF6836" w:rsidRPr="00BA222E" w:rsidRDefault="00952916" w:rsidP="00BA222E">
      <w:pPr>
        <w:autoSpaceDE w:val="0"/>
        <w:autoSpaceDN w:val="0"/>
        <w:adjustRightInd w:val="0"/>
        <w:ind w:firstLine="709"/>
        <w:jc w:val="both"/>
      </w:pPr>
      <w:r w:rsidRPr="00BA222E">
        <w:t xml:space="preserve">2) </w:t>
      </w:r>
      <w:r w:rsidR="00823AE8" w:rsidRPr="00BA222E">
        <w:t>документ, подтверждающий полномочия представителя</w:t>
      </w:r>
      <w:r w:rsidR="00DF6836" w:rsidRPr="00BA222E">
        <w:t>;</w:t>
      </w:r>
    </w:p>
    <w:p w:rsidR="00952916" w:rsidRPr="00BA222E" w:rsidRDefault="00DF6836" w:rsidP="00BA222E">
      <w:pPr>
        <w:autoSpaceDE w:val="0"/>
        <w:autoSpaceDN w:val="0"/>
        <w:adjustRightInd w:val="0"/>
        <w:ind w:firstLine="709"/>
        <w:jc w:val="both"/>
      </w:pPr>
      <w:r w:rsidRPr="00BA222E">
        <w:t xml:space="preserve">3) документы, указанные в </w:t>
      </w:r>
      <w:r w:rsidR="00294E36">
        <w:t>аукционной (</w:t>
      </w:r>
      <w:r w:rsidRPr="00BA222E">
        <w:t>конкурсной</w:t>
      </w:r>
      <w:r w:rsidR="00294E36">
        <w:t>)</w:t>
      </w:r>
      <w:r w:rsidRPr="00BA222E">
        <w:t xml:space="preserve"> документации</w:t>
      </w:r>
      <w:r w:rsidR="003A56CE" w:rsidRPr="00BA222E">
        <w:t xml:space="preserve"> (</w:t>
      </w:r>
      <w:r w:rsidR="00244375" w:rsidRPr="00BA222E">
        <w:t xml:space="preserve">ознакомление с </w:t>
      </w:r>
      <w:r w:rsidR="00294E36">
        <w:t>аукционной (</w:t>
      </w:r>
      <w:r w:rsidR="00244375" w:rsidRPr="00BA222E">
        <w:t>конкурсной</w:t>
      </w:r>
      <w:r w:rsidR="00294E36">
        <w:t>)</w:t>
      </w:r>
      <w:r w:rsidR="00244375" w:rsidRPr="00BA222E">
        <w:t xml:space="preserve"> документацией заявитель ос</w:t>
      </w:r>
      <w:r w:rsidR="00244375" w:rsidRPr="00BA222E">
        <w:t>у</w:t>
      </w:r>
      <w:r w:rsidR="00244375" w:rsidRPr="00BA222E">
        <w:t xml:space="preserve">ществляет самостоятельно после принятия решения о проведении </w:t>
      </w:r>
      <w:r w:rsidR="00294E36">
        <w:t>торгов</w:t>
      </w:r>
      <w:r w:rsidR="00244375" w:rsidRPr="00BA222E">
        <w:t>)</w:t>
      </w:r>
      <w:r w:rsidR="00823AE8" w:rsidRPr="00BA222E">
        <w:t>.</w:t>
      </w:r>
    </w:p>
    <w:p w:rsidR="008F5182" w:rsidRPr="00BA222E" w:rsidRDefault="008F5182" w:rsidP="00BA222E">
      <w:pPr>
        <w:autoSpaceDE w:val="0"/>
        <w:autoSpaceDN w:val="0"/>
        <w:adjustRightInd w:val="0"/>
        <w:ind w:firstLine="709"/>
        <w:jc w:val="both"/>
      </w:pPr>
      <w:r w:rsidRPr="00BA222E">
        <w:t>2.6.5. Представляемые документы, должны соответствовать требован</w:t>
      </w:r>
      <w:r w:rsidRPr="00BA222E">
        <w:t>и</w:t>
      </w:r>
      <w:r w:rsidRPr="00BA222E">
        <w:t>ям, установленным законодательством Российской Федерации и законод</w:t>
      </w:r>
      <w:r w:rsidRPr="00BA222E">
        <w:t>а</w:t>
      </w:r>
      <w:r w:rsidRPr="00BA222E">
        <w:t>тельством Ставропольского края, отражать информацию необходимую для предоставления муниципальной услуги.</w:t>
      </w:r>
    </w:p>
    <w:p w:rsidR="00294E36" w:rsidRDefault="008F5182" w:rsidP="00BA222E">
      <w:pPr>
        <w:autoSpaceDE w:val="0"/>
        <w:autoSpaceDN w:val="0"/>
        <w:adjustRightInd w:val="0"/>
        <w:ind w:firstLine="709"/>
        <w:jc w:val="both"/>
      </w:pPr>
      <w:r w:rsidRPr="00BA222E">
        <w:t>2.6.6. Не подлежат рассмотрению документы, имеющие подчистки л</w:t>
      </w:r>
      <w:r w:rsidRPr="00BA222E">
        <w:t>и</w:t>
      </w:r>
      <w:r w:rsidRPr="00BA222E">
        <w:t>бо приписки, зачеркнутые слова и иные не оговоренные в них исправления, документы испол</w:t>
      </w:r>
      <w:r w:rsidR="00294E36">
        <w:t xml:space="preserve">ненные карандашом, документы с </w:t>
      </w:r>
      <w:r w:rsidRPr="00BA222E">
        <w:t>повреждени</w:t>
      </w:r>
      <w:r w:rsidR="00294E36">
        <w:t xml:space="preserve">ями. </w:t>
      </w:r>
    </w:p>
    <w:p w:rsidR="00411724" w:rsidRPr="00BA222E" w:rsidRDefault="00B60D1B" w:rsidP="00BA222E">
      <w:pPr>
        <w:autoSpaceDE w:val="0"/>
        <w:autoSpaceDN w:val="0"/>
        <w:adjustRightInd w:val="0"/>
        <w:ind w:firstLine="709"/>
        <w:jc w:val="both"/>
      </w:pPr>
      <w:r>
        <w:t xml:space="preserve">2.6.7. В случае если заявитель ранее обращался в </w:t>
      </w:r>
      <w:r w:rsidR="00FE0B98">
        <w:t>Управление</w:t>
      </w:r>
      <w:r>
        <w:t xml:space="preserve">, </w:t>
      </w:r>
      <w:r w:rsidR="009E43A1">
        <w:t>МФЦ</w:t>
      </w:r>
      <w:r>
        <w:t xml:space="preserve"> за оказанием услуги с предоставлением соответствующих документов, их п</w:t>
      </w:r>
      <w:r>
        <w:t>о</w:t>
      </w:r>
      <w:r>
        <w:t>вторное представление не требуется при представлении заявителем</w:t>
      </w:r>
      <w:r w:rsidR="00CA0A0D">
        <w:t xml:space="preserve"> расписки, в которой указаны ранее представленные документы, за исключением док</w:t>
      </w:r>
      <w:r w:rsidR="00CA0A0D">
        <w:t>у</w:t>
      </w:r>
      <w:r w:rsidR="00CA0A0D">
        <w:t xml:space="preserve">ментов, в отношении которых нормативными правовыми актами установлен определенный срок действия. При этом специалист </w:t>
      </w:r>
      <w:r w:rsidR="00FE0B98">
        <w:t>Управлени</w:t>
      </w:r>
      <w:r w:rsidR="00073D6C">
        <w:t>я</w:t>
      </w:r>
      <w:r w:rsidR="00CA0A0D">
        <w:t xml:space="preserve">, </w:t>
      </w:r>
      <w:r w:rsidR="009E43A1">
        <w:t>МФЦ</w:t>
      </w:r>
      <w:r w:rsidR="00CA0A0D">
        <w:t>, ос</w:t>
      </w:r>
      <w:r w:rsidR="00CA0A0D">
        <w:t>у</w:t>
      </w:r>
      <w:r w:rsidR="00CA0A0D">
        <w:t>ществляющий прием документов, указывает в расписке номера заказов, в к</w:t>
      </w:r>
      <w:r w:rsidR="00CA0A0D">
        <w:t>о</w:t>
      </w:r>
      <w:r w:rsidR="00CA0A0D">
        <w:t>торых находятся ранее представленные документы.</w:t>
      </w:r>
    </w:p>
    <w:p w:rsidR="00683F59" w:rsidRDefault="00683F59" w:rsidP="009E43A1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9E43A1" w:rsidRDefault="00411724" w:rsidP="009E43A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067AF">
        <w:rPr>
          <w:bCs/>
        </w:rPr>
        <w:t>2.7.</w:t>
      </w:r>
      <w:r w:rsidR="009E43A1">
        <w:rPr>
          <w:bCs/>
        </w:rPr>
        <w:t xml:space="preserve"> </w:t>
      </w:r>
      <w:proofErr w:type="gramStart"/>
      <w:r w:rsidR="009E43A1">
        <w:t>И</w:t>
      </w:r>
      <w:r w:rsidR="009E43A1" w:rsidRPr="00B86F4F">
        <w:rPr>
          <w:rFonts w:eastAsia="Calibri"/>
          <w:lang w:eastAsia="en-US"/>
        </w:rPr>
        <w:t>счерпывающий перечень документов, необходимых в соотве</w:t>
      </w:r>
      <w:r w:rsidR="009E43A1" w:rsidRPr="00B86F4F">
        <w:rPr>
          <w:rFonts w:eastAsia="Calibri"/>
          <w:lang w:eastAsia="en-US"/>
        </w:rPr>
        <w:t>т</w:t>
      </w:r>
      <w:r w:rsidR="009E43A1" w:rsidRPr="00B86F4F">
        <w:rPr>
          <w:rFonts w:eastAsia="Calibri"/>
          <w:lang w:eastAsia="en-US"/>
        </w:rPr>
        <w:t>ст</w:t>
      </w:r>
      <w:r w:rsidR="009E43A1">
        <w:rPr>
          <w:rFonts w:eastAsia="Calibri"/>
          <w:lang w:eastAsia="en-US"/>
        </w:rPr>
        <w:t xml:space="preserve">вии </w:t>
      </w:r>
      <w:r w:rsidR="009E43A1" w:rsidRPr="00B86F4F">
        <w:rPr>
          <w:rFonts w:eastAsia="Calibri"/>
          <w:lang w:eastAsia="en-US"/>
        </w:rPr>
        <w:t>с нормативными правовыми актами Российской Федерации и норм</w:t>
      </w:r>
      <w:r w:rsidR="009E43A1" w:rsidRPr="00B86F4F">
        <w:rPr>
          <w:rFonts w:eastAsia="Calibri"/>
          <w:lang w:eastAsia="en-US"/>
        </w:rPr>
        <w:t>а</w:t>
      </w:r>
      <w:r w:rsidR="009E43A1" w:rsidRPr="00B86F4F">
        <w:rPr>
          <w:rFonts w:eastAsia="Calibri"/>
          <w:lang w:eastAsia="en-US"/>
        </w:rPr>
        <w:t>тивными правовыми актами Ставропольского края, муниципальными прав</w:t>
      </w:r>
      <w:r w:rsidR="009E43A1" w:rsidRPr="00B86F4F">
        <w:rPr>
          <w:rFonts w:eastAsia="Calibri"/>
          <w:lang w:eastAsia="en-US"/>
        </w:rPr>
        <w:t>о</w:t>
      </w:r>
      <w:r w:rsidR="009E43A1" w:rsidRPr="00B86F4F">
        <w:rPr>
          <w:rFonts w:eastAsia="Calibri"/>
          <w:lang w:eastAsia="en-US"/>
        </w:rPr>
        <w:t>выми актами Георгиевского городского округа для предоставления муниц</w:t>
      </w:r>
      <w:r w:rsidR="009E43A1" w:rsidRPr="00B86F4F">
        <w:rPr>
          <w:rFonts w:eastAsia="Calibri"/>
          <w:lang w:eastAsia="en-US"/>
        </w:rPr>
        <w:t>и</w:t>
      </w:r>
      <w:r w:rsidR="009E43A1" w:rsidRPr="00B86F4F">
        <w:rPr>
          <w:rFonts w:eastAsia="Calibri"/>
          <w:lang w:eastAsia="en-US"/>
        </w:rPr>
        <w:t>пальной услуги, которые находятся в распоряжении иных организаций, участвующих в предоставлении муниципальной услуги, и которые заявитель вправе представить, а также способы их получения заявителем, в том числе в электронной форме, порядок их представления (бланки</w:t>
      </w:r>
      <w:proofErr w:type="gramEnd"/>
      <w:r w:rsidR="009E43A1" w:rsidRPr="00B86F4F">
        <w:rPr>
          <w:rFonts w:eastAsia="Calibri"/>
          <w:lang w:eastAsia="en-US"/>
        </w:rPr>
        <w:t>, формы обращений, заявления и иных документов, подаваемых заявителем в связи с предоста</w:t>
      </w:r>
      <w:r w:rsidR="009E43A1" w:rsidRPr="00B86F4F">
        <w:rPr>
          <w:rFonts w:eastAsia="Calibri"/>
          <w:lang w:eastAsia="en-US"/>
        </w:rPr>
        <w:t>в</w:t>
      </w:r>
      <w:r w:rsidR="009E43A1" w:rsidRPr="00B86F4F">
        <w:rPr>
          <w:rFonts w:eastAsia="Calibri"/>
          <w:lang w:eastAsia="en-US"/>
        </w:rPr>
        <w:t>лением муниципальной услуги</w:t>
      </w:r>
      <w:r w:rsidR="009E43A1">
        <w:rPr>
          <w:rFonts w:eastAsia="Calibri"/>
          <w:lang w:eastAsia="en-US"/>
        </w:rPr>
        <w:t>)</w:t>
      </w:r>
    </w:p>
    <w:p w:rsidR="008B1BCB" w:rsidRPr="0021580A" w:rsidRDefault="008B1BCB" w:rsidP="009E43A1">
      <w:pPr>
        <w:autoSpaceDE w:val="0"/>
        <w:autoSpaceDN w:val="0"/>
        <w:adjustRightInd w:val="0"/>
        <w:ind w:firstLine="709"/>
        <w:jc w:val="both"/>
      </w:pPr>
      <w:r w:rsidRPr="0021580A">
        <w:t>2.7.1. Помимо доку</w:t>
      </w:r>
      <w:r w:rsidR="000C1F10">
        <w:t>ментов, указанных в пункте 2.6 настоящего а</w:t>
      </w:r>
      <w:r w:rsidRPr="0021580A">
        <w:t>дмин</w:t>
      </w:r>
      <w:r w:rsidRPr="0021580A">
        <w:t>и</w:t>
      </w:r>
      <w:r w:rsidRPr="0021580A">
        <w:t>стративного регламента</w:t>
      </w:r>
      <w:r w:rsidR="00294E36">
        <w:t>,</w:t>
      </w:r>
      <w:r w:rsidRPr="0021580A">
        <w:t xml:space="preserve"> заявитель вправе предоставить выписку из госуда</w:t>
      </w:r>
      <w:r w:rsidRPr="0021580A">
        <w:t>р</w:t>
      </w:r>
      <w:r w:rsidRPr="0021580A">
        <w:t xml:space="preserve">ственного реестра индивидуальных предпринимателей (юридических лиц). </w:t>
      </w:r>
    </w:p>
    <w:p w:rsidR="008B1BCB" w:rsidRDefault="008B1BCB" w:rsidP="008B1BCB">
      <w:pPr>
        <w:autoSpaceDE w:val="0"/>
        <w:autoSpaceDN w:val="0"/>
        <w:adjustRightInd w:val="0"/>
        <w:ind w:firstLine="540"/>
        <w:jc w:val="both"/>
      </w:pPr>
      <w:r w:rsidRPr="0021580A">
        <w:t>Данный документ выдается инспекцией Федеральной налоговой службы по г.</w:t>
      </w:r>
      <w:r>
        <w:t xml:space="preserve"> </w:t>
      </w:r>
      <w:r w:rsidRPr="0021580A">
        <w:t>Георгиевску Ставропольского края, расположенной по адресу: г.</w:t>
      </w:r>
      <w:r>
        <w:t xml:space="preserve"> </w:t>
      </w:r>
      <w:r w:rsidRPr="0021580A">
        <w:t>Гео</w:t>
      </w:r>
      <w:r w:rsidRPr="0021580A">
        <w:t>р</w:t>
      </w:r>
      <w:r w:rsidRPr="0021580A">
        <w:t>гиевск, ул. Калинина 97/5</w:t>
      </w:r>
      <w:r>
        <w:t xml:space="preserve">. </w:t>
      </w:r>
    </w:p>
    <w:p w:rsidR="008B1BCB" w:rsidRPr="0021580A" w:rsidRDefault="008B1BCB" w:rsidP="008B1BCB">
      <w:pPr>
        <w:autoSpaceDE w:val="0"/>
        <w:autoSpaceDN w:val="0"/>
        <w:adjustRightInd w:val="0"/>
        <w:ind w:firstLine="540"/>
        <w:jc w:val="both"/>
      </w:pPr>
      <w:r w:rsidRPr="0021580A">
        <w:t>2.7.2. В случае не</w:t>
      </w:r>
      <w:r>
        <w:t xml:space="preserve"> </w:t>
      </w:r>
      <w:r w:rsidRPr="0021580A">
        <w:t xml:space="preserve">предоставления указанного документа, </w:t>
      </w:r>
      <w:r w:rsidR="00294E36">
        <w:t>У</w:t>
      </w:r>
      <w:r w:rsidR="00FE0B98">
        <w:t xml:space="preserve">правление </w:t>
      </w:r>
      <w:r w:rsidR="009E43A1">
        <w:t>з</w:t>
      </w:r>
      <w:r w:rsidR="009E43A1">
        <w:t>а</w:t>
      </w:r>
      <w:r w:rsidR="009E43A1">
        <w:t xml:space="preserve">прашивает выписку из </w:t>
      </w:r>
      <w:r w:rsidRPr="0021580A">
        <w:t>государственного реестра индивидуальных предпр</w:t>
      </w:r>
      <w:r w:rsidRPr="0021580A">
        <w:t>и</w:t>
      </w:r>
      <w:r w:rsidRPr="0021580A">
        <w:t>нимателей (юридических лиц) в порядке межведомственного взаимоде</w:t>
      </w:r>
      <w:r w:rsidRPr="0021580A">
        <w:t>й</w:t>
      </w:r>
      <w:r w:rsidRPr="0021580A">
        <w:t>ствия.</w:t>
      </w:r>
    </w:p>
    <w:p w:rsidR="008B1BCB" w:rsidRPr="0021580A" w:rsidRDefault="008B1BCB" w:rsidP="008B1BCB">
      <w:pPr>
        <w:autoSpaceDE w:val="0"/>
        <w:autoSpaceDN w:val="0"/>
        <w:adjustRightInd w:val="0"/>
        <w:ind w:firstLine="540"/>
        <w:jc w:val="both"/>
      </w:pPr>
      <w:r w:rsidRPr="0021580A">
        <w:t>2.7.3. При предоставлении муниципальной услуги запрещается треб</w:t>
      </w:r>
      <w:r w:rsidRPr="0021580A">
        <w:t>о</w:t>
      </w:r>
      <w:r w:rsidRPr="0021580A">
        <w:t>вать от заявителя:</w:t>
      </w:r>
    </w:p>
    <w:p w:rsidR="008B1BCB" w:rsidRPr="0021580A" w:rsidRDefault="008B1BCB" w:rsidP="008B1BCB">
      <w:pPr>
        <w:autoSpaceDE w:val="0"/>
        <w:autoSpaceDN w:val="0"/>
        <w:adjustRightInd w:val="0"/>
        <w:ind w:firstLine="540"/>
        <w:jc w:val="both"/>
      </w:pPr>
      <w:r w:rsidRPr="0021580A">
        <w:lastRenderedPageBreak/>
        <w:t>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B1BCB" w:rsidRPr="0021580A" w:rsidRDefault="008B1BCB" w:rsidP="008B1BCB">
      <w:pPr>
        <w:autoSpaceDE w:val="0"/>
        <w:autoSpaceDN w:val="0"/>
        <w:adjustRightInd w:val="0"/>
        <w:ind w:firstLine="540"/>
        <w:jc w:val="both"/>
      </w:pPr>
      <w:r w:rsidRPr="0021580A">
        <w:t>предоставления документов и информации, которые находятся в расп</w:t>
      </w:r>
      <w:r w:rsidRPr="0021580A">
        <w:t>о</w:t>
      </w:r>
      <w:r w:rsidRPr="0021580A">
        <w:t>ряжении государственных органов, органов местного самоуправления и (или) подведомственных им организаций, участвующих в предоставлении госуда</w:t>
      </w:r>
      <w:r w:rsidRPr="0021580A">
        <w:t>р</w:t>
      </w:r>
      <w:r w:rsidRPr="0021580A">
        <w:t>ственных или муниципальных услуг, за исключением документов, указанных в части 6 статьи 7 Федерального закона «Об организации предоставления государственных или муниципальных услуг».</w:t>
      </w:r>
    </w:p>
    <w:p w:rsidR="00411724" w:rsidRDefault="00411724" w:rsidP="00BA222E">
      <w:pPr>
        <w:autoSpaceDE w:val="0"/>
        <w:autoSpaceDN w:val="0"/>
        <w:adjustRightInd w:val="0"/>
        <w:ind w:firstLine="709"/>
        <w:jc w:val="both"/>
      </w:pPr>
    </w:p>
    <w:p w:rsidR="00411724" w:rsidRPr="00E067AF" w:rsidRDefault="00411724" w:rsidP="00BA222E">
      <w:pPr>
        <w:autoSpaceDE w:val="0"/>
        <w:autoSpaceDN w:val="0"/>
        <w:adjustRightInd w:val="0"/>
        <w:ind w:firstLine="709"/>
        <w:jc w:val="both"/>
      </w:pPr>
      <w:r w:rsidRPr="00E067AF">
        <w:rPr>
          <w:bCs/>
        </w:rPr>
        <w:t xml:space="preserve">2.8. </w:t>
      </w:r>
      <w:r w:rsidR="009E43A1">
        <w:t>И</w:t>
      </w:r>
      <w:r w:rsidR="009E43A1" w:rsidRPr="00B86F4F">
        <w:t>счерпывающий перечень оснований для отказа в приеме док</w:t>
      </w:r>
      <w:r w:rsidR="009E43A1" w:rsidRPr="00B86F4F">
        <w:t>у</w:t>
      </w:r>
      <w:r w:rsidR="009E43A1" w:rsidRPr="00B86F4F">
        <w:t>ментов, необходимых для предоставления муниципальной услуги</w:t>
      </w:r>
    </w:p>
    <w:p w:rsidR="00C31282" w:rsidRPr="00BA222E" w:rsidRDefault="00C31282" w:rsidP="00BA222E">
      <w:pPr>
        <w:autoSpaceDE w:val="0"/>
        <w:autoSpaceDN w:val="0"/>
        <w:adjustRightInd w:val="0"/>
        <w:ind w:firstLine="709"/>
        <w:jc w:val="both"/>
      </w:pPr>
      <w:r w:rsidRPr="00BA222E">
        <w:t>Основани</w:t>
      </w:r>
      <w:r w:rsidR="00294E36">
        <w:t>ем</w:t>
      </w:r>
      <w:r w:rsidR="00CA0A0D">
        <w:t xml:space="preserve"> для отказа в приеме документов специалистами </w:t>
      </w:r>
      <w:r w:rsidR="00FE0B98">
        <w:t>Управл</w:t>
      </w:r>
      <w:r w:rsidR="00FE0B98">
        <w:t>е</w:t>
      </w:r>
      <w:r w:rsidR="00FE0B98">
        <w:t>ни</w:t>
      </w:r>
      <w:r w:rsidR="00032D64">
        <w:t>я</w:t>
      </w:r>
      <w:r w:rsidR="00CA0A0D">
        <w:t xml:space="preserve"> и </w:t>
      </w:r>
      <w:r w:rsidR="00EA122B">
        <w:t>МФЦ</w:t>
      </w:r>
      <w:r w:rsidR="00CA0A0D">
        <w:t xml:space="preserve"> для получения услуги является отсутствие у заявителя докуме</w:t>
      </w:r>
      <w:r w:rsidR="00CA0A0D">
        <w:t>н</w:t>
      </w:r>
      <w:r w:rsidR="00CA0A0D">
        <w:t xml:space="preserve">тов, указанных в пункте 2.6 </w:t>
      </w:r>
      <w:r w:rsidR="00683F59">
        <w:t>настоящего административного р</w:t>
      </w:r>
      <w:r w:rsidR="00CA0A0D">
        <w:t>егламента.</w:t>
      </w:r>
    </w:p>
    <w:p w:rsidR="00411724" w:rsidRDefault="00411724" w:rsidP="00BA222E">
      <w:pPr>
        <w:autoSpaceDE w:val="0"/>
        <w:autoSpaceDN w:val="0"/>
        <w:adjustRightInd w:val="0"/>
        <w:ind w:firstLine="709"/>
        <w:jc w:val="both"/>
      </w:pPr>
    </w:p>
    <w:p w:rsidR="00411724" w:rsidRPr="00E067AF" w:rsidRDefault="00411724" w:rsidP="0041172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067AF">
        <w:rPr>
          <w:sz w:val="28"/>
          <w:szCs w:val="28"/>
        </w:rPr>
        <w:t xml:space="preserve">2.9. </w:t>
      </w:r>
      <w:r w:rsidR="00EA122B">
        <w:rPr>
          <w:sz w:val="28"/>
          <w:szCs w:val="28"/>
        </w:rPr>
        <w:t>И</w:t>
      </w:r>
      <w:r w:rsidR="00EA122B" w:rsidRPr="00B86F4F">
        <w:rPr>
          <w:sz w:val="28"/>
          <w:szCs w:val="28"/>
        </w:rPr>
        <w:t>счерпывающий перечень оснований для приостановления или о</w:t>
      </w:r>
      <w:r w:rsidR="00EA122B" w:rsidRPr="00B86F4F">
        <w:rPr>
          <w:sz w:val="28"/>
          <w:szCs w:val="28"/>
        </w:rPr>
        <w:t>т</w:t>
      </w:r>
      <w:r w:rsidR="00EA122B" w:rsidRPr="00B86F4F">
        <w:rPr>
          <w:sz w:val="28"/>
          <w:szCs w:val="28"/>
        </w:rPr>
        <w:t>каза в предоставлении муниципальной услуги</w:t>
      </w:r>
    </w:p>
    <w:p w:rsidR="00C4436F" w:rsidRPr="00BA222E" w:rsidRDefault="000A2890" w:rsidP="00BA222E">
      <w:pPr>
        <w:autoSpaceDE w:val="0"/>
        <w:autoSpaceDN w:val="0"/>
        <w:adjustRightInd w:val="0"/>
        <w:ind w:firstLine="709"/>
        <w:jc w:val="both"/>
        <w:rPr>
          <w:rStyle w:val="FontStyle17"/>
          <w:sz w:val="28"/>
        </w:rPr>
      </w:pPr>
      <w:r>
        <w:t xml:space="preserve">2.9.1. </w:t>
      </w:r>
      <w:r w:rsidR="00C4436F" w:rsidRPr="00BA222E">
        <w:t>Основания для отказа в предоставлении муниципальной услуги</w:t>
      </w:r>
      <w:r w:rsidR="00C4436F" w:rsidRPr="00BA222E">
        <w:rPr>
          <w:rStyle w:val="FontStyle17"/>
          <w:sz w:val="28"/>
        </w:rPr>
        <w:t>:</w:t>
      </w:r>
    </w:p>
    <w:p w:rsidR="00337FF4" w:rsidRPr="00BA222E" w:rsidRDefault="00C4436F" w:rsidP="00BA222E">
      <w:pPr>
        <w:pStyle w:val="Style3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BA222E">
        <w:rPr>
          <w:rStyle w:val="FontStyle17"/>
          <w:sz w:val="28"/>
          <w:szCs w:val="28"/>
        </w:rPr>
        <w:t>1) д</w:t>
      </w:r>
      <w:r w:rsidR="00CB2AEA" w:rsidRPr="00BA222E">
        <w:rPr>
          <w:rStyle w:val="FontStyle17"/>
          <w:sz w:val="28"/>
          <w:szCs w:val="28"/>
        </w:rPr>
        <w:t>окументы, представленные заявителем, не соответствуют требов</w:t>
      </w:r>
      <w:r w:rsidR="00CB2AEA" w:rsidRPr="00BA222E">
        <w:rPr>
          <w:rStyle w:val="FontStyle17"/>
          <w:sz w:val="28"/>
          <w:szCs w:val="28"/>
        </w:rPr>
        <w:t>а</w:t>
      </w:r>
      <w:r w:rsidR="00CB2AEA" w:rsidRPr="00BA222E">
        <w:rPr>
          <w:rStyle w:val="FontStyle17"/>
          <w:sz w:val="28"/>
          <w:szCs w:val="28"/>
        </w:rPr>
        <w:t>ниям нормативных правовых акто</w:t>
      </w:r>
      <w:r w:rsidR="00823AE8" w:rsidRPr="00BA222E">
        <w:rPr>
          <w:rStyle w:val="FontStyle17"/>
          <w:sz w:val="28"/>
          <w:szCs w:val="28"/>
        </w:rPr>
        <w:t>в</w:t>
      </w:r>
      <w:r w:rsidR="00CB2AEA" w:rsidRPr="00BA222E">
        <w:rPr>
          <w:rStyle w:val="FontStyle17"/>
          <w:sz w:val="28"/>
          <w:szCs w:val="28"/>
        </w:rPr>
        <w:t>, в том числе</w:t>
      </w:r>
      <w:r w:rsidR="00337FF4" w:rsidRPr="00BA222E">
        <w:rPr>
          <w:rStyle w:val="FontStyle17"/>
          <w:sz w:val="28"/>
          <w:szCs w:val="28"/>
        </w:rPr>
        <w:t>:</w:t>
      </w:r>
    </w:p>
    <w:p w:rsidR="00823AE8" w:rsidRPr="00BA222E" w:rsidRDefault="00823AE8" w:rsidP="00BA22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A222E">
        <w:rPr>
          <w:color w:val="000000"/>
        </w:rPr>
        <w:t>подача заявления неустановленной формы, либо не содержащего св</w:t>
      </w:r>
      <w:r w:rsidRPr="00BA222E">
        <w:rPr>
          <w:color w:val="000000"/>
        </w:rPr>
        <w:t>е</w:t>
      </w:r>
      <w:r w:rsidRPr="00BA222E">
        <w:rPr>
          <w:color w:val="000000"/>
        </w:rPr>
        <w:t xml:space="preserve">дений, предусмотренных подпунктом 2.6.1 </w:t>
      </w:r>
      <w:r w:rsidR="000C1F10">
        <w:rPr>
          <w:color w:val="000000"/>
        </w:rPr>
        <w:t xml:space="preserve">настоящего </w:t>
      </w:r>
      <w:r w:rsidRPr="00BA222E">
        <w:rPr>
          <w:color w:val="000000"/>
        </w:rPr>
        <w:t>административного регламента;</w:t>
      </w:r>
    </w:p>
    <w:p w:rsidR="00C31282" w:rsidRPr="00BA222E" w:rsidRDefault="00C31282" w:rsidP="00BA22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A222E">
        <w:rPr>
          <w:color w:val="000000"/>
        </w:rPr>
        <w:t xml:space="preserve">не предоставлены документы, определенные в </w:t>
      </w:r>
      <w:r w:rsidR="00337FF4" w:rsidRPr="00BA222E">
        <w:t>п</w:t>
      </w:r>
      <w:r w:rsidR="00F542A8" w:rsidRPr="00BA222E">
        <w:t>ункте 2.6</w:t>
      </w:r>
      <w:r w:rsidR="00337FF4" w:rsidRPr="00BA222E">
        <w:t xml:space="preserve"> </w:t>
      </w:r>
      <w:r w:rsidR="000C1F10">
        <w:t xml:space="preserve">настоящего </w:t>
      </w:r>
      <w:r w:rsidR="00823AE8" w:rsidRPr="00BA222E">
        <w:t>а</w:t>
      </w:r>
      <w:r w:rsidRPr="00BA222E">
        <w:rPr>
          <w:color w:val="000000"/>
        </w:rPr>
        <w:t>дминистративного регламента;</w:t>
      </w:r>
    </w:p>
    <w:p w:rsidR="00C31282" w:rsidRPr="00BA222E" w:rsidRDefault="00C31282" w:rsidP="00BA222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A222E">
        <w:rPr>
          <w:color w:val="000000"/>
        </w:rPr>
        <w:t>полномочия обратившегося лица не подтверждены документально;</w:t>
      </w:r>
    </w:p>
    <w:p w:rsidR="005A2967" w:rsidRPr="00BA222E" w:rsidRDefault="005A2967" w:rsidP="00BA222E">
      <w:pPr>
        <w:autoSpaceDE w:val="0"/>
        <w:autoSpaceDN w:val="0"/>
        <w:adjustRightInd w:val="0"/>
        <w:ind w:firstLine="709"/>
        <w:jc w:val="both"/>
      </w:pPr>
      <w:r w:rsidRPr="00BA222E">
        <w:t>2</w:t>
      </w:r>
      <w:r w:rsidR="00C4436F" w:rsidRPr="00BA222E">
        <w:t>) з</w:t>
      </w:r>
      <w:r w:rsidRPr="00BA222E">
        <w:t xml:space="preserve">аявитель не признан победителем в состоявшихся торгах на право заключения договора на установку и </w:t>
      </w:r>
      <w:r w:rsidR="007254AD" w:rsidRPr="00BA222E">
        <w:t>эксплуатацию</w:t>
      </w:r>
      <w:r w:rsidRPr="00BA222E">
        <w:t xml:space="preserve"> рекламной конструкции</w:t>
      </w:r>
      <w:r w:rsidR="00CA20FB" w:rsidRPr="00BA222E">
        <w:t>;</w:t>
      </w:r>
    </w:p>
    <w:p w:rsidR="00CA20FB" w:rsidRPr="00BA222E" w:rsidRDefault="00660A35" w:rsidP="00BA222E">
      <w:pPr>
        <w:autoSpaceDE w:val="0"/>
        <w:autoSpaceDN w:val="0"/>
        <w:adjustRightInd w:val="0"/>
        <w:ind w:firstLine="709"/>
        <w:jc w:val="both"/>
      </w:pPr>
      <w:r>
        <w:t>3</w:t>
      </w:r>
      <w:r w:rsidR="00C4436F" w:rsidRPr="00BA222E">
        <w:t xml:space="preserve">) </w:t>
      </w:r>
      <w:r w:rsidR="00CA20FB" w:rsidRPr="00BA222E">
        <w:t>заявитель, признанный победителем по результатам торгов, уклон</w:t>
      </w:r>
      <w:r w:rsidR="00CA20FB" w:rsidRPr="00BA222E">
        <w:t>я</w:t>
      </w:r>
      <w:r w:rsidR="00CA20FB" w:rsidRPr="00BA222E">
        <w:t>ется от заключения договора;</w:t>
      </w:r>
    </w:p>
    <w:p w:rsidR="002E14E7" w:rsidRDefault="00660A35" w:rsidP="00BA222E">
      <w:pPr>
        <w:autoSpaceDE w:val="0"/>
        <w:autoSpaceDN w:val="0"/>
        <w:adjustRightInd w:val="0"/>
        <w:ind w:firstLine="709"/>
        <w:jc w:val="both"/>
      </w:pPr>
      <w:r>
        <w:t>4</w:t>
      </w:r>
      <w:r w:rsidR="00CA20FB" w:rsidRPr="00BA222E">
        <w:t xml:space="preserve">) </w:t>
      </w:r>
      <w:r w:rsidR="00C4436F" w:rsidRPr="00BA222E">
        <w:t>н</w:t>
      </w:r>
      <w:r w:rsidR="00574FF4" w:rsidRPr="00BA222E">
        <w:t>едвижимое имущество, на которо</w:t>
      </w:r>
      <w:r w:rsidR="00823AE8" w:rsidRPr="00BA222E">
        <w:t>е</w:t>
      </w:r>
      <w:r w:rsidR="00574FF4" w:rsidRPr="00BA222E">
        <w:t xml:space="preserve"> предполагается присоединить рекламную конструкцию не находится в муниципальной собственности </w:t>
      </w:r>
      <w:r w:rsidR="00FE0B98">
        <w:t>Г</w:t>
      </w:r>
      <w:r w:rsidR="00FE0B98">
        <w:t>е</w:t>
      </w:r>
      <w:r w:rsidR="00FE0B98">
        <w:t>оргиевского городского округа</w:t>
      </w:r>
      <w:r w:rsidR="00574FF4" w:rsidRPr="00BA222E">
        <w:t>, либо передано в хозяйственное ведение, оп</w:t>
      </w:r>
      <w:r w:rsidR="00574FF4" w:rsidRPr="00BA222E">
        <w:t>е</w:t>
      </w:r>
      <w:r w:rsidR="00574FF4" w:rsidRPr="00BA222E">
        <w:t>ративное управление</w:t>
      </w:r>
      <w:r w:rsidR="006F0E0F" w:rsidRPr="00BA222E">
        <w:t>, доверительное управление</w:t>
      </w:r>
      <w:r w:rsidR="00294E36">
        <w:t>;</w:t>
      </w:r>
    </w:p>
    <w:p w:rsidR="00482E57" w:rsidRDefault="00482E57" w:rsidP="00BA222E">
      <w:pPr>
        <w:autoSpaceDE w:val="0"/>
        <w:autoSpaceDN w:val="0"/>
        <w:adjustRightInd w:val="0"/>
        <w:ind w:firstLine="709"/>
        <w:jc w:val="both"/>
      </w:pPr>
      <w:r>
        <w:t>5) рекламная конструкция не указана в схеме размещения рекламных конструкций.</w:t>
      </w:r>
    </w:p>
    <w:p w:rsidR="00411724" w:rsidRDefault="00033753" w:rsidP="00BA222E">
      <w:pPr>
        <w:autoSpaceDE w:val="0"/>
        <w:autoSpaceDN w:val="0"/>
        <w:adjustRightInd w:val="0"/>
        <w:ind w:firstLine="709"/>
        <w:jc w:val="both"/>
      </w:pPr>
      <w:r>
        <w:t>2.9.2</w:t>
      </w:r>
      <w:r w:rsidR="00163542">
        <w:t>. Приостановление муниципальной услуги не предусмотрено.</w:t>
      </w:r>
    </w:p>
    <w:p w:rsidR="00163542" w:rsidRDefault="00163542" w:rsidP="00BA222E">
      <w:pPr>
        <w:autoSpaceDE w:val="0"/>
        <w:autoSpaceDN w:val="0"/>
        <w:adjustRightInd w:val="0"/>
        <w:ind w:firstLine="709"/>
        <w:jc w:val="both"/>
      </w:pPr>
    </w:p>
    <w:p w:rsidR="00411724" w:rsidRPr="00E067AF" w:rsidRDefault="00411724" w:rsidP="00411724">
      <w:pPr>
        <w:pStyle w:val="Default"/>
        <w:ind w:firstLine="709"/>
        <w:jc w:val="both"/>
        <w:rPr>
          <w:sz w:val="28"/>
          <w:szCs w:val="28"/>
        </w:rPr>
      </w:pPr>
      <w:r w:rsidRPr="00E067AF">
        <w:rPr>
          <w:bCs/>
          <w:color w:val="auto"/>
          <w:sz w:val="28"/>
          <w:szCs w:val="28"/>
        </w:rPr>
        <w:t xml:space="preserve">2.10. </w:t>
      </w:r>
      <w:r w:rsidR="00EA122B">
        <w:rPr>
          <w:sz w:val="28"/>
          <w:szCs w:val="28"/>
        </w:rPr>
        <w:t>П</w:t>
      </w:r>
      <w:r w:rsidR="00EA122B" w:rsidRPr="00B86F4F">
        <w:rPr>
          <w:sz w:val="28"/>
          <w:szCs w:val="28"/>
        </w:rPr>
        <w:t>еречень услуг, которые являются необходимыми и обязател</w:t>
      </w:r>
      <w:r w:rsidR="00EA122B" w:rsidRPr="00B86F4F">
        <w:rPr>
          <w:sz w:val="28"/>
          <w:szCs w:val="28"/>
        </w:rPr>
        <w:t>ь</w:t>
      </w:r>
      <w:r w:rsidR="00EA122B" w:rsidRPr="00B86F4F">
        <w:rPr>
          <w:sz w:val="28"/>
          <w:szCs w:val="28"/>
        </w:rPr>
        <w:t>ными для предоставления муниципальной услуги, в том числе сведения о д</w:t>
      </w:r>
      <w:r w:rsidR="00EA122B" w:rsidRPr="00B86F4F">
        <w:rPr>
          <w:sz w:val="28"/>
          <w:szCs w:val="28"/>
        </w:rPr>
        <w:t>о</w:t>
      </w:r>
      <w:r w:rsidR="00EA122B" w:rsidRPr="00B86F4F">
        <w:rPr>
          <w:sz w:val="28"/>
          <w:szCs w:val="28"/>
        </w:rPr>
        <w:t>кументе (документах), выдаваемом (выдаваемых) иными организациями, участвующими в предоставлении муниципальной услуги</w:t>
      </w:r>
    </w:p>
    <w:p w:rsidR="00163542" w:rsidRPr="00163542" w:rsidRDefault="00411724" w:rsidP="00163542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 w:rsidRPr="00163542">
        <w:rPr>
          <w:sz w:val="28"/>
          <w:szCs w:val="28"/>
        </w:rPr>
        <w:lastRenderedPageBreak/>
        <w:t>Заявитель обеспечивает выполнение</w:t>
      </w:r>
      <w:r w:rsidR="00163542" w:rsidRPr="00163542">
        <w:rPr>
          <w:sz w:val="28"/>
          <w:szCs w:val="28"/>
        </w:rPr>
        <w:t xml:space="preserve"> проекта рекламной конструкции с листом согласований места размещения рекламной конструкции. Проект р</w:t>
      </w:r>
      <w:r w:rsidR="00163542" w:rsidRPr="00163542">
        <w:rPr>
          <w:sz w:val="28"/>
          <w:szCs w:val="28"/>
        </w:rPr>
        <w:t>е</w:t>
      </w:r>
      <w:r w:rsidR="00163542" w:rsidRPr="00163542">
        <w:rPr>
          <w:sz w:val="28"/>
          <w:szCs w:val="28"/>
        </w:rPr>
        <w:t>кламной конструкции включает в себя: схему размещения рекламной ко</w:t>
      </w:r>
      <w:r w:rsidR="00163542" w:rsidRPr="00163542">
        <w:rPr>
          <w:sz w:val="28"/>
          <w:szCs w:val="28"/>
        </w:rPr>
        <w:t>н</w:t>
      </w:r>
      <w:r w:rsidR="00163542" w:rsidRPr="00163542">
        <w:rPr>
          <w:sz w:val="28"/>
          <w:szCs w:val="28"/>
        </w:rPr>
        <w:t xml:space="preserve">струкции с указанием адреса рекламного места (на </w:t>
      </w:r>
      <w:r w:rsidR="00646398" w:rsidRPr="00163542">
        <w:rPr>
          <w:sz w:val="28"/>
          <w:szCs w:val="28"/>
        </w:rPr>
        <w:t>топ основе</w:t>
      </w:r>
      <w:r w:rsidR="00163542" w:rsidRPr="00163542">
        <w:rPr>
          <w:sz w:val="28"/>
          <w:szCs w:val="28"/>
        </w:rPr>
        <w:t xml:space="preserve"> М</w:t>
      </w:r>
      <w:proofErr w:type="gramStart"/>
      <w:r w:rsidR="00163542" w:rsidRPr="00163542">
        <w:rPr>
          <w:sz w:val="28"/>
          <w:szCs w:val="28"/>
        </w:rPr>
        <w:t>1</w:t>
      </w:r>
      <w:proofErr w:type="gramEnd"/>
      <w:r w:rsidR="00163542" w:rsidRPr="00163542">
        <w:rPr>
          <w:sz w:val="28"/>
          <w:szCs w:val="28"/>
        </w:rPr>
        <w:t>:500); о</w:t>
      </w:r>
      <w:r w:rsidR="00163542" w:rsidRPr="00163542">
        <w:rPr>
          <w:sz w:val="28"/>
          <w:szCs w:val="28"/>
        </w:rPr>
        <w:t>б</w:t>
      </w:r>
      <w:r w:rsidR="00163542" w:rsidRPr="00163542">
        <w:rPr>
          <w:sz w:val="28"/>
          <w:szCs w:val="28"/>
        </w:rPr>
        <w:t>щий вид рекламной конструкции в масштабе и цвете с привязкой по высоте к поверхности земли; чертежи несущих конструкций с указанием крепления, а также устройство фундаментов для отдельно стоящих объектов.</w:t>
      </w:r>
    </w:p>
    <w:p w:rsidR="00411724" w:rsidRPr="00683F59" w:rsidRDefault="00411724" w:rsidP="0041172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3F59">
        <w:rPr>
          <w:sz w:val="28"/>
          <w:szCs w:val="28"/>
        </w:rPr>
        <w:t>Для этого заявитель вправе обратиться в любую организацию, оказ</w:t>
      </w:r>
      <w:r w:rsidRPr="00683F59">
        <w:rPr>
          <w:sz w:val="28"/>
          <w:szCs w:val="28"/>
        </w:rPr>
        <w:t>ы</w:t>
      </w:r>
      <w:r w:rsidRPr="00683F59">
        <w:rPr>
          <w:sz w:val="28"/>
          <w:szCs w:val="28"/>
        </w:rPr>
        <w:t xml:space="preserve">вающую данный вид услуг. </w:t>
      </w:r>
    </w:p>
    <w:p w:rsidR="00411724" w:rsidRPr="00683F59" w:rsidRDefault="00411724" w:rsidP="00411724"/>
    <w:p w:rsidR="00411724" w:rsidRPr="00683F59" w:rsidRDefault="00411724" w:rsidP="0041172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3F59">
        <w:rPr>
          <w:bCs/>
          <w:color w:val="auto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51841" w:rsidRPr="00683F59" w:rsidRDefault="00F72BCD" w:rsidP="00BA222E">
      <w:pPr>
        <w:autoSpaceDE w:val="0"/>
        <w:autoSpaceDN w:val="0"/>
        <w:adjustRightInd w:val="0"/>
        <w:ind w:firstLine="709"/>
        <w:jc w:val="both"/>
      </w:pPr>
      <w:r w:rsidRPr="00683F59">
        <w:t>2.</w:t>
      </w:r>
      <w:r w:rsidR="00F542A8" w:rsidRPr="00683F59">
        <w:t>1</w:t>
      </w:r>
      <w:r w:rsidR="00411724" w:rsidRPr="00683F59">
        <w:t>1</w:t>
      </w:r>
      <w:r w:rsidRPr="00683F59">
        <w:t>.</w:t>
      </w:r>
      <w:r w:rsidR="00630E80" w:rsidRPr="00683F59">
        <w:t xml:space="preserve">1. </w:t>
      </w:r>
      <w:r w:rsidR="00154A31" w:rsidRPr="00683F59">
        <w:t>Муниципальная у</w:t>
      </w:r>
      <w:r w:rsidR="00951841" w:rsidRPr="00683F59">
        <w:t>слуг</w:t>
      </w:r>
      <w:r w:rsidR="00154A31" w:rsidRPr="00683F59">
        <w:t>а</w:t>
      </w:r>
      <w:r w:rsidR="00951841" w:rsidRPr="00683F59">
        <w:t xml:space="preserve"> по предоставлению права на </w:t>
      </w:r>
      <w:r w:rsidR="00154A31" w:rsidRPr="00683F59">
        <w:t xml:space="preserve">заключение договора на </w:t>
      </w:r>
      <w:r w:rsidR="00951841" w:rsidRPr="00683F59">
        <w:t xml:space="preserve">установку и </w:t>
      </w:r>
      <w:r w:rsidR="00E73F7D" w:rsidRPr="00683F59">
        <w:rPr>
          <w:rStyle w:val="FontStyle17"/>
          <w:sz w:val="28"/>
        </w:rPr>
        <w:t>эксплуатацию</w:t>
      </w:r>
      <w:r w:rsidR="00951841" w:rsidRPr="00683F59">
        <w:t xml:space="preserve"> рекламной конструкции оплачива</w:t>
      </w:r>
      <w:r w:rsidR="00CF5716" w:rsidRPr="00683F59">
        <w:t>е</w:t>
      </w:r>
      <w:r w:rsidR="00951841" w:rsidRPr="00683F59">
        <w:t>тся заявителем</w:t>
      </w:r>
      <w:r w:rsidR="00C02C6B" w:rsidRPr="00683F59">
        <w:t>, признанным победителем,</w:t>
      </w:r>
      <w:r w:rsidR="00951841" w:rsidRPr="00683F59">
        <w:t xml:space="preserve"> в размере, определяемом по результ</w:t>
      </w:r>
      <w:r w:rsidR="00951841" w:rsidRPr="00683F59">
        <w:t>а</w:t>
      </w:r>
      <w:r w:rsidR="00951841" w:rsidRPr="00683F59">
        <w:t xml:space="preserve">там торгов на право заключения договора на установку и </w:t>
      </w:r>
      <w:r w:rsidR="008F5182" w:rsidRPr="00683F59">
        <w:t>эксплуатацию</w:t>
      </w:r>
      <w:r w:rsidR="00951841" w:rsidRPr="00683F59">
        <w:t xml:space="preserve"> р</w:t>
      </w:r>
      <w:r w:rsidR="00951841" w:rsidRPr="00683F59">
        <w:t>е</w:t>
      </w:r>
      <w:r w:rsidR="00951841" w:rsidRPr="00683F59">
        <w:t>кламной конструкции.</w:t>
      </w:r>
    </w:p>
    <w:p w:rsidR="00154A31" w:rsidRPr="00683F59" w:rsidRDefault="00154A31" w:rsidP="00BA222E">
      <w:pPr>
        <w:autoSpaceDE w:val="0"/>
        <w:autoSpaceDN w:val="0"/>
        <w:adjustRightInd w:val="0"/>
        <w:ind w:firstLine="709"/>
        <w:jc w:val="both"/>
      </w:pPr>
      <w:r w:rsidRPr="00683F59">
        <w:t>2.1</w:t>
      </w:r>
      <w:r w:rsidR="00411724" w:rsidRPr="00683F59">
        <w:t>1</w:t>
      </w:r>
      <w:r w:rsidRPr="00683F59">
        <w:t xml:space="preserve">.2. </w:t>
      </w:r>
      <w:r w:rsidR="00C02C6B" w:rsidRPr="00683F59">
        <w:t>У</w:t>
      </w:r>
      <w:r w:rsidRPr="00683F59">
        <w:t>становк</w:t>
      </w:r>
      <w:r w:rsidR="00C02C6B" w:rsidRPr="00683F59">
        <w:t>а</w:t>
      </w:r>
      <w:r w:rsidRPr="00683F59">
        <w:t xml:space="preserve"> и </w:t>
      </w:r>
      <w:r w:rsidR="00E73F7D" w:rsidRPr="00683F59">
        <w:rPr>
          <w:rStyle w:val="FontStyle17"/>
          <w:sz w:val="28"/>
        </w:rPr>
        <w:t>эксплуатация</w:t>
      </w:r>
      <w:r w:rsidRPr="00683F59">
        <w:t xml:space="preserve"> рекламной конструкции на недвиж</w:t>
      </w:r>
      <w:r w:rsidRPr="00683F59">
        <w:t>и</w:t>
      </w:r>
      <w:r w:rsidRPr="00683F59">
        <w:t xml:space="preserve">мом имуществе </w:t>
      </w:r>
      <w:r w:rsidR="00C02C6B" w:rsidRPr="00683F59">
        <w:t>оплачивается заявителем, заключившим договор, на основ</w:t>
      </w:r>
      <w:r w:rsidR="00C02C6B" w:rsidRPr="00683F59">
        <w:t>а</w:t>
      </w:r>
      <w:r w:rsidR="00C02C6B" w:rsidRPr="00683F59">
        <w:t>нии условий данного договора.</w:t>
      </w:r>
    </w:p>
    <w:p w:rsidR="00411724" w:rsidRPr="00683F59" w:rsidRDefault="00411724" w:rsidP="00BA222E">
      <w:pPr>
        <w:autoSpaceDE w:val="0"/>
        <w:autoSpaceDN w:val="0"/>
        <w:adjustRightInd w:val="0"/>
        <w:ind w:firstLine="709"/>
        <w:jc w:val="both"/>
      </w:pPr>
    </w:p>
    <w:p w:rsidR="00EA122B" w:rsidRPr="00683F59" w:rsidRDefault="00411724" w:rsidP="00BA222E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 w:rsidRPr="00683F59">
        <w:rPr>
          <w:bCs/>
          <w:sz w:val="28"/>
          <w:szCs w:val="28"/>
        </w:rPr>
        <w:t xml:space="preserve">2.12. </w:t>
      </w:r>
      <w:r w:rsidR="00EA122B" w:rsidRPr="00683F59">
        <w:rPr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</w:t>
      </w:r>
      <w:r w:rsidR="00EA122B" w:rsidRPr="00683F59">
        <w:rPr>
          <w:sz w:val="28"/>
          <w:szCs w:val="28"/>
        </w:rPr>
        <w:t>е</w:t>
      </w:r>
      <w:r w:rsidR="00EA122B" w:rsidRPr="00683F59">
        <w:rPr>
          <w:sz w:val="28"/>
          <w:szCs w:val="28"/>
        </w:rPr>
        <w:t>ния муниципальной услуги, включая информацию о методике расчета разм</w:t>
      </w:r>
      <w:r w:rsidR="00EA122B" w:rsidRPr="00683F59">
        <w:rPr>
          <w:sz w:val="28"/>
          <w:szCs w:val="28"/>
        </w:rPr>
        <w:t>е</w:t>
      </w:r>
      <w:r w:rsidR="00EA122B" w:rsidRPr="00683F59">
        <w:rPr>
          <w:sz w:val="28"/>
          <w:szCs w:val="28"/>
        </w:rPr>
        <w:t>ра такой платы</w:t>
      </w:r>
    </w:p>
    <w:p w:rsidR="00683F59" w:rsidRPr="00683F59" w:rsidRDefault="00683F59" w:rsidP="00683F59">
      <w:pPr>
        <w:ind w:firstLine="709"/>
        <w:jc w:val="both"/>
        <w:rPr>
          <w:bCs/>
        </w:rPr>
      </w:pPr>
      <w:r w:rsidRPr="00683F59">
        <w:rPr>
          <w:bCs/>
        </w:rPr>
        <w:t>Порядок, размер и основания взимания платы за предоставление мун</w:t>
      </w:r>
      <w:r w:rsidRPr="00683F59">
        <w:rPr>
          <w:bCs/>
        </w:rPr>
        <w:t>и</w:t>
      </w:r>
      <w:r w:rsidRPr="00683F59">
        <w:rPr>
          <w:bCs/>
        </w:rPr>
        <w:t>ципальной услуги, которые являются необходимыми и обязательными для предоставления муниципальной услуги, включая информацию о методике расчета размера такой платы, не предусмотрены.</w:t>
      </w:r>
    </w:p>
    <w:p w:rsidR="00EA122B" w:rsidRPr="00683F59" w:rsidRDefault="00EA122B" w:rsidP="00BA222E">
      <w:pPr>
        <w:pStyle w:val="Style3"/>
        <w:widowControl/>
        <w:spacing w:line="240" w:lineRule="auto"/>
        <w:ind w:firstLine="709"/>
        <w:rPr>
          <w:bCs/>
          <w:sz w:val="28"/>
          <w:szCs w:val="28"/>
        </w:rPr>
      </w:pPr>
    </w:p>
    <w:p w:rsidR="00B2069A" w:rsidRDefault="00B2069A" w:rsidP="00BA222E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2.13. М</w:t>
      </w:r>
      <w:r w:rsidRPr="00B86F4F">
        <w:rPr>
          <w:sz w:val="28"/>
          <w:szCs w:val="28"/>
        </w:rPr>
        <w:t>аксимальный срок ожидания в очереди при подаче запроса о предоставлении муниципальной услуги, услуги, предоставляемой организ</w:t>
      </w:r>
      <w:r w:rsidRPr="00B86F4F">
        <w:rPr>
          <w:sz w:val="28"/>
          <w:szCs w:val="28"/>
        </w:rPr>
        <w:t>а</w:t>
      </w:r>
      <w:r w:rsidRPr="00B86F4F">
        <w:rPr>
          <w:sz w:val="28"/>
          <w:szCs w:val="28"/>
        </w:rPr>
        <w:t>цией, участвующей в предоставлении муниципальной услуги, и при получ</w:t>
      </w:r>
      <w:r w:rsidRPr="00B86F4F">
        <w:rPr>
          <w:sz w:val="28"/>
          <w:szCs w:val="28"/>
        </w:rPr>
        <w:t>е</w:t>
      </w:r>
      <w:r w:rsidRPr="00B86F4F">
        <w:rPr>
          <w:sz w:val="28"/>
          <w:szCs w:val="28"/>
        </w:rPr>
        <w:t>нии результата предоставления таких услуг</w:t>
      </w:r>
    </w:p>
    <w:p w:rsidR="00F74A54" w:rsidRPr="00BA222E" w:rsidRDefault="00F74A54" w:rsidP="00BA222E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 w:rsidRPr="00BA222E">
        <w:rPr>
          <w:rStyle w:val="FontStyle17"/>
          <w:sz w:val="28"/>
          <w:szCs w:val="28"/>
        </w:rPr>
        <w:t>2.1</w:t>
      </w:r>
      <w:r w:rsidR="00B2069A">
        <w:rPr>
          <w:rStyle w:val="FontStyle17"/>
          <w:sz w:val="28"/>
          <w:szCs w:val="28"/>
        </w:rPr>
        <w:t>3</w:t>
      </w:r>
      <w:r w:rsidRPr="00BA222E">
        <w:rPr>
          <w:rStyle w:val="FontStyle17"/>
          <w:sz w:val="28"/>
          <w:szCs w:val="28"/>
        </w:rPr>
        <w:t xml:space="preserve">.1. </w:t>
      </w:r>
      <w:r w:rsidRPr="00BA222E">
        <w:rPr>
          <w:sz w:val="28"/>
          <w:szCs w:val="28"/>
        </w:rPr>
        <w:t xml:space="preserve">Максимальное время ожидания в очереди заявителя либо его представителя </w:t>
      </w:r>
      <w:r w:rsidRPr="00BA222E">
        <w:rPr>
          <w:rStyle w:val="FontStyle17"/>
          <w:sz w:val="28"/>
          <w:szCs w:val="28"/>
        </w:rPr>
        <w:t xml:space="preserve">при </w:t>
      </w:r>
      <w:r w:rsidRPr="00BA222E">
        <w:rPr>
          <w:sz w:val="28"/>
          <w:szCs w:val="28"/>
        </w:rPr>
        <w:t xml:space="preserve">получении консультаций по вопросам предоставления муниципальной услуги, подаче </w:t>
      </w:r>
      <w:r w:rsidRPr="00BA222E">
        <w:rPr>
          <w:rStyle w:val="FontStyle17"/>
          <w:sz w:val="28"/>
          <w:szCs w:val="28"/>
        </w:rPr>
        <w:t>заявления о предоставлении муниципальной услуги</w:t>
      </w:r>
      <w:r w:rsidR="005E43F8" w:rsidRPr="00BA222E">
        <w:rPr>
          <w:rStyle w:val="FontStyle17"/>
          <w:sz w:val="28"/>
          <w:szCs w:val="28"/>
        </w:rPr>
        <w:t xml:space="preserve">, получении результата предоставления муниципальной услуги </w:t>
      </w:r>
      <w:r w:rsidR="00CA0A0D">
        <w:rPr>
          <w:rStyle w:val="FontStyle17"/>
          <w:sz w:val="28"/>
          <w:szCs w:val="28"/>
        </w:rPr>
        <w:t xml:space="preserve">в </w:t>
      </w:r>
      <w:r w:rsidR="00FE0B98">
        <w:rPr>
          <w:rStyle w:val="FontStyle17"/>
          <w:sz w:val="28"/>
          <w:szCs w:val="28"/>
        </w:rPr>
        <w:t>Управлени</w:t>
      </w:r>
      <w:r w:rsidR="00073D6C">
        <w:rPr>
          <w:rStyle w:val="FontStyle17"/>
          <w:sz w:val="28"/>
          <w:szCs w:val="28"/>
        </w:rPr>
        <w:t>и</w:t>
      </w:r>
      <w:r w:rsidR="00CA0A0D">
        <w:rPr>
          <w:rStyle w:val="FontStyle17"/>
          <w:sz w:val="28"/>
          <w:szCs w:val="28"/>
        </w:rPr>
        <w:t xml:space="preserve"> и </w:t>
      </w:r>
      <w:r w:rsidR="00E12F86">
        <w:rPr>
          <w:rStyle w:val="FontStyle17"/>
          <w:sz w:val="28"/>
          <w:szCs w:val="28"/>
        </w:rPr>
        <w:t>МФЦ</w:t>
      </w:r>
      <w:r w:rsidR="00CA0A0D">
        <w:rPr>
          <w:rStyle w:val="FontStyle17"/>
          <w:sz w:val="28"/>
          <w:szCs w:val="28"/>
        </w:rPr>
        <w:t xml:space="preserve"> </w:t>
      </w:r>
      <w:r w:rsidRPr="00BA222E">
        <w:rPr>
          <w:sz w:val="28"/>
          <w:szCs w:val="28"/>
        </w:rPr>
        <w:t xml:space="preserve">не должно превышать </w:t>
      </w:r>
      <w:r w:rsidR="001A0815">
        <w:rPr>
          <w:sz w:val="28"/>
          <w:szCs w:val="28"/>
        </w:rPr>
        <w:t>пятнадцати</w:t>
      </w:r>
      <w:r w:rsidRPr="00BA222E">
        <w:rPr>
          <w:sz w:val="28"/>
          <w:szCs w:val="28"/>
        </w:rPr>
        <w:t xml:space="preserve"> минут.</w:t>
      </w:r>
    </w:p>
    <w:p w:rsidR="0098696B" w:rsidRPr="00BA222E" w:rsidRDefault="0098696B" w:rsidP="00BA22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22E">
        <w:rPr>
          <w:rStyle w:val="FontStyle17"/>
          <w:rFonts w:cs="Times New Roman"/>
          <w:sz w:val="28"/>
          <w:szCs w:val="28"/>
        </w:rPr>
        <w:t>2.1</w:t>
      </w:r>
      <w:r w:rsidR="00B2069A">
        <w:rPr>
          <w:rStyle w:val="FontStyle17"/>
          <w:rFonts w:cs="Times New Roman"/>
          <w:sz w:val="28"/>
          <w:szCs w:val="28"/>
        </w:rPr>
        <w:t>3</w:t>
      </w:r>
      <w:r w:rsidRPr="00BA222E">
        <w:rPr>
          <w:rStyle w:val="FontStyle17"/>
          <w:rFonts w:cs="Times New Roman"/>
          <w:sz w:val="28"/>
          <w:szCs w:val="28"/>
        </w:rPr>
        <w:t>.2.</w:t>
      </w:r>
      <w:r w:rsidRPr="00BA222E">
        <w:rPr>
          <w:rFonts w:ascii="Times New Roman" w:hAnsi="Times New Roman" w:cs="Times New Roman"/>
          <w:sz w:val="28"/>
          <w:szCs w:val="28"/>
        </w:rPr>
        <w:t xml:space="preserve"> Ветераны Великой Отечественной войны, ветераны боевых де</w:t>
      </w:r>
      <w:r w:rsidRPr="00BA222E">
        <w:rPr>
          <w:rFonts w:ascii="Times New Roman" w:hAnsi="Times New Roman" w:cs="Times New Roman"/>
          <w:sz w:val="28"/>
          <w:szCs w:val="28"/>
        </w:rPr>
        <w:t>й</w:t>
      </w:r>
      <w:r w:rsidRPr="00BA222E">
        <w:rPr>
          <w:rFonts w:ascii="Times New Roman" w:hAnsi="Times New Roman" w:cs="Times New Roman"/>
          <w:sz w:val="28"/>
          <w:szCs w:val="28"/>
        </w:rPr>
        <w:t>ствий, инвалиды Великой Отечественной войны и инвалиды боевых де</w:t>
      </w:r>
      <w:r w:rsidRPr="00BA222E">
        <w:rPr>
          <w:rFonts w:ascii="Times New Roman" w:hAnsi="Times New Roman" w:cs="Times New Roman"/>
          <w:sz w:val="28"/>
          <w:szCs w:val="28"/>
        </w:rPr>
        <w:t>й</w:t>
      </w:r>
      <w:r w:rsidRPr="00BA222E">
        <w:rPr>
          <w:rFonts w:ascii="Times New Roman" w:hAnsi="Times New Roman" w:cs="Times New Roman"/>
          <w:sz w:val="28"/>
          <w:szCs w:val="28"/>
        </w:rPr>
        <w:t xml:space="preserve">ствий, инвалиды </w:t>
      </w:r>
      <w:r w:rsidRPr="00BA22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A222E">
        <w:rPr>
          <w:rFonts w:ascii="Times New Roman" w:hAnsi="Times New Roman" w:cs="Times New Roman"/>
          <w:sz w:val="28"/>
          <w:szCs w:val="28"/>
        </w:rPr>
        <w:t xml:space="preserve"> и </w:t>
      </w:r>
      <w:r w:rsidRPr="00BA222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A222E">
        <w:rPr>
          <w:rFonts w:ascii="Times New Roman" w:hAnsi="Times New Roman" w:cs="Times New Roman"/>
          <w:sz w:val="28"/>
          <w:szCs w:val="28"/>
        </w:rPr>
        <w:t xml:space="preserve"> групп, их законные представители, семьи, имеющие детей-инвалидов, граждане, подвергшиеся воздействию радиации вследствие катастрофы на Чернобыльской АЭС, принимаются вне очереди.</w:t>
      </w:r>
    </w:p>
    <w:p w:rsidR="00411724" w:rsidRDefault="00411724" w:rsidP="00BA222E">
      <w:pPr>
        <w:pStyle w:val="Style3"/>
        <w:widowControl/>
        <w:spacing w:line="240" w:lineRule="auto"/>
        <w:ind w:firstLine="709"/>
        <w:rPr>
          <w:rStyle w:val="FontStyle17"/>
          <w:sz w:val="28"/>
          <w:szCs w:val="28"/>
        </w:rPr>
      </w:pPr>
    </w:p>
    <w:p w:rsidR="00F74A54" w:rsidRPr="00E067AF" w:rsidRDefault="00411724" w:rsidP="00BA222E">
      <w:pPr>
        <w:pStyle w:val="Style3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E067AF">
        <w:rPr>
          <w:bCs/>
          <w:sz w:val="28"/>
          <w:szCs w:val="28"/>
        </w:rPr>
        <w:t>2.1</w:t>
      </w:r>
      <w:r w:rsidR="00E12F86">
        <w:rPr>
          <w:bCs/>
          <w:sz w:val="28"/>
          <w:szCs w:val="28"/>
        </w:rPr>
        <w:t>4</w:t>
      </w:r>
      <w:r w:rsidRPr="00E067AF">
        <w:rPr>
          <w:bCs/>
          <w:sz w:val="28"/>
          <w:szCs w:val="28"/>
        </w:rPr>
        <w:t xml:space="preserve">. Срок </w:t>
      </w:r>
      <w:r w:rsidRPr="00E067AF">
        <w:rPr>
          <w:sz w:val="28"/>
          <w:szCs w:val="28"/>
        </w:rPr>
        <w:t>и порядок регистрации запроса заявителя о предоставлении муниципальной услуги и услуги, предоставляемой организацией, участву</w:t>
      </w:r>
      <w:r w:rsidRPr="00E067AF">
        <w:rPr>
          <w:sz w:val="28"/>
          <w:szCs w:val="28"/>
        </w:rPr>
        <w:t>ю</w:t>
      </w:r>
      <w:r w:rsidRPr="00E067AF">
        <w:rPr>
          <w:sz w:val="28"/>
          <w:szCs w:val="28"/>
        </w:rPr>
        <w:t>щей в предоставлении муниципальной услуги, в том числе в электронной форме</w:t>
      </w:r>
    </w:p>
    <w:p w:rsidR="00CA0A0D" w:rsidRDefault="00F74A54" w:rsidP="00BA222E">
      <w:pPr>
        <w:ind w:firstLine="709"/>
        <w:jc w:val="both"/>
        <w:rPr>
          <w:color w:val="000000"/>
        </w:rPr>
      </w:pPr>
      <w:r w:rsidRPr="00BA222E">
        <w:rPr>
          <w:color w:val="000000"/>
        </w:rPr>
        <w:t>2.</w:t>
      </w:r>
      <w:r w:rsidR="00411724">
        <w:rPr>
          <w:color w:val="000000"/>
        </w:rPr>
        <w:t>1</w:t>
      </w:r>
      <w:r w:rsidR="00E12F86">
        <w:rPr>
          <w:color w:val="000000"/>
        </w:rPr>
        <w:t>4</w:t>
      </w:r>
      <w:r w:rsidRPr="00BA222E">
        <w:rPr>
          <w:color w:val="000000"/>
        </w:rPr>
        <w:t xml:space="preserve">.1. </w:t>
      </w:r>
      <w:r w:rsidR="00CA0A0D">
        <w:rPr>
          <w:color w:val="000000"/>
        </w:rPr>
        <w:t xml:space="preserve">Срок регистрации запроса заявителя о предоставлении услуги в </w:t>
      </w:r>
      <w:r w:rsidR="00FE0B98">
        <w:rPr>
          <w:color w:val="000000"/>
        </w:rPr>
        <w:t>Управлени</w:t>
      </w:r>
      <w:r w:rsidR="00073D6C">
        <w:rPr>
          <w:color w:val="000000"/>
        </w:rPr>
        <w:t>и</w:t>
      </w:r>
      <w:r w:rsidR="00CA0A0D">
        <w:rPr>
          <w:color w:val="000000"/>
        </w:rPr>
        <w:t xml:space="preserve"> и </w:t>
      </w:r>
      <w:r w:rsidR="00E12F86">
        <w:rPr>
          <w:color w:val="000000"/>
        </w:rPr>
        <w:t>МФЦ</w:t>
      </w:r>
      <w:r w:rsidR="00CA0A0D">
        <w:rPr>
          <w:color w:val="000000"/>
        </w:rPr>
        <w:t xml:space="preserve"> не может быть более 15 минут.</w:t>
      </w:r>
    </w:p>
    <w:p w:rsidR="00484E29" w:rsidRDefault="00CA0A0D" w:rsidP="00BA222E">
      <w:pPr>
        <w:ind w:firstLine="709"/>
        <w:jc w:val="both"/>
        <w:rPr>
          <w:color w:val="000000"/>
        </w:rPr>
      </w:pPr>
      <w:r>
        <w:rPr>
          <w:color w:val="000000"/>
        </w:rPr>
        <w:t>2.1</w:t>
      </w:r>
      <w:r w:rsidR="00E12F86">
        <w:rPr>
          <w:color w:val="000000"/>
        </w:rPr>
        <w:t>4</w:t>
      </w:r>
      <w:r>
        <w:rPr>
          <w:color w:val="000000"/>
        </w:rPr>
        <w:t xml:space="preserve">.2. Порядок регистрации запроса заявителя </w:t>
      </w:r>
      <w:r w:rsidR="00484E29">
        <w:rPr>
          <w:color w:val="000000"/>
        </w:rPr>
        <w:t>о предоставлении усл</w:t>
      </w:r>
      <w:r w:rsidR="00484E29">
        <w:rPr>
          <w:color w:val="000000"/>
        </w:rPr>
        <w:t>у</w:t>
      </w:r>
      <w:r w:rsidR="00484E29">
        <w:rPr>
          <w:color w:val="000000"/>
        </w:rPr>
        <w:t>ги:</w:t>
      </w:r>
    </w:p>
    <w:p w:rsidR="00CA0A0D" w:rsidRDefault="00484E29" w:rsidP="00BA222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запрос заявителя о предоставлении услуги в </w:t>
      </w:r>
      <w:r w:rsidR="00FE0B98">
        <w:rPr>
          <w:color w:val="000000"/>
        </w:rPr>
        <w:t>Управлени</w:t>
      </w:r>
      <w:r w:rsidR="00073D6C">
        <w:rPr>
          <w:color w:val="000000"/>
        </w:rPr>
        <w:t>и</w:t>
      </w:r>
      <w:r>
        <w:rPr>
          <w:color w:val="000000"/>
        </w:rPr>
        <w:t xml:space="preserve"> и в </w:t>
      </w:r>
      <w:r w:rsidR="00E12F86">
        <w:rPr>
          <w:color w:val="000000"/>
        </w:rPr>
        <w:t>МФЦ</w:t>
      </w:r>
      <w:r>
        <w:rPr>
          <w:color w:val="000000"/>
        </w:rPr>
        <w:t xml:space="preserve"> р</w:t>
      </w:r>
      <w:r>
        <w:rPr>
          <w:color w:val="000000"/>
        </w:rPr>
        <w:t>е</w:t>
      </w:r>
      <w:r>
        <w:rPr>
          <w:color w:val="000000"/>
        </w:rPr>
        <w:t>гистрируется посредством внесения данных в информационную систему.</w:t>
      </w:r>
      <w:r w:rsidR="00CA0A0D">
        <w:rPr>
          <w:color w:val="000000"/>
        </w:rPr>
        <w:t xml:space="preserve"> </w:t>
      </w:r>
    </w:p>
    <w:p w:rsidR="008F5182" w:rsidRPr="00BA222E" w:rsidRDefault="008F5182" w:rsidP="00BA222E">
      <w:pPr>
        <w:ind w:firstLine="709"/>
        <w:jc w:val="both"/>
      </w:pPr>
      <w:r w:rsidRPr="00BA222E">
        <w:t xml:space="preserve">Регистрация </w:t>
      </w:r>
      <w:hyperlink r:id="rId21" w:history="1">
        <w:r w:rsidRPr="00BA222E">
          <w:t>заявления</w:t>
        </w:r>
      </w:hyperlink>
      <w:r w:rsidRPr="00BA222E">
        <w:t xml:space="preserve"> о предоставлении муниципальной услуги ос</w:t>
      </w:r>
      <w:r w:rsidRPr="00BA222E">
        <w:t>у</w:t>
      </w:r>
      <w:r w:rsidRPr="00BA222E">
        <w:t xml:space="preserve">ществляется специалистом </w:t>
      </w:r>
      <w:r w:rsidR="00711FA7">
        <w:t xml:space="preserve">отдела общего делопроизводства и протокола </w:t>
      </w:r>
      <w:r w:rsidRPr="00BA222E">
        <w:t>а</w:t>
      </w:r>
      <w:r w:rsidRPr="00BA222E">
        <w:t>д</w:t>
      </w:r>
      <w:r w:rsidRPr="00BA222E">
        <w:t xml:space="preserve">министрации </w:t>
      </w:r>
      <w:r w:rsidR="00FE0B98">
        <w:t>округа</w:t>
      </w:r>
      <w:r w:rsidRPr="00BA222E">
        <w:t>, ответственным за регистрацию поступающей информ</w:t>
      </w:r>
      <w:r w:rsidRPr="00BA222E">
        <w:t>а</w:t>
      </w:r>
      <w:r w:rsidRPr="00BA222E">
        <w:t xml:space="preserve">ции, в </w:t>
      </w:r>
      <w:r w:rsidR="00D66E38">
        <w:t>системе электронного документооборота «ДЕЛО» (далее – СЭДД «ДЕЛО»)</w:t>
      </w:r>
      <w:r w:rsidR="00B521A7">
        <w:t xml:space="preserve"> в течение 1 </w:t>
      </w:r>
      <w:r w:rsidRPr="00BA222E">
        <w:t>рабочего дня с присвоением регистрационного номера и указанием даты поступления.</w:t>
      </w:r>
    </w:p>
    <w:p w:rsidR="00F74A54" w:rsidRDefault="00F74A54" w:rsidP="00BA222E">
      <w:pPr>
        <w:ind w:firstLine="709"/>
        <w:jc w:val="both"/>
      </w:pPr>
      <w:r w:rsidRPr="00BA222E">
        <w:rPr>
          <w:color w:val="000000"/>
        </w:rPr>
        <w:t>2.</w:t>
      </w:r>
      <w:r w:rsidR="00411724">
        <w:rPr>
          <w:color w:val="000000"/>
        </w:rPr>
        <w:t>1</w:t>
      </w:r>
      <w:r w:rsidR="00452F66">
        <w:rPr>
          <w:color w:val="000000"/>
        </w:rPr>
        <w:t>4</w:t>
      </w:r>
      <w:r w:rsidR="002006DA">
        <w:rPr>
          <w:color w:val="000000"/>
        </w:rPr>
        <w:t>.3</w:t>
      </w:r>
      <w:r w:rsidRPr="00BA222E">
        <w:rPr>
          <w:color w:val="000000"/>
        </w:rPr>
        <w:t xml:space="preserve">. </w:t>
      </w:r>
      <w:r w:rsidR="000B5666" w:rsidRPr="00BA222E">
        <w:t>В случае предоставления услуги в электронном виде регистр</w:t>
      </w:r>
      <w:r w:rsidR="000B5666" w:rsidRPr="00BA222E">
        <w:t>а</w:t>
      </w:r>
      <w:r w:rsidR="000B5666" w:rsidRPr="00BA222E">
        <w:t>ция осуществляется в автоматическом режиме в день получения запроса (з</w:t>
      </w:r>
      <w:r w:rsidR="000B5666" w:rsidRPr="00BA222E">
        <w:t>а</w:t>
      </w:r>
      <w:r w:rsidR="000B5666" w:rsidRPr="00BA222E">
        <w:t>явления) с присво</w:t>
      </w:r>
      <w:r w:rsidR="00FF316A">
        <w:t xml:space="preserve">ением регистрационного номера, </w:t>
      </w:r>
      <w:r w:rsidR="000B5666" w:rsidRPr="00BA222E">
        <w:t>указанием даты и времени поступления, указанием на формат обязательного отображения администр</w:t>
      </w:r>
      <w:r w:rsidR="000B5666" w:rsidRPr="00BA222E">
        <w:t>а</w:t>
      </w:r>
      <w:r w:rsidR="000B5666" w:rsidRPr="00BA222E">
        <w:t>тивной процедуры.</w:t>
      </w:r>
    </w:p>
    <w:p w:rsidR="00411724" w:rsidRPr="00BA222E" w:rsidRDefault="00411724" w:rsidP="00BA222E">
      <w:pPr>
        <w:ind w:firstLine="709"/>
        <w:jc w:val="both"/>
      </w:pPr>
    </w:p>
    <w:p w:rsidR="00FF316A" w:rsidRDefault="00FF316A" w:rsidP="00FF316A">
      <w:pPr>
        <w:ind w:firstLine="708"/>
        <w:jc w:val="both"/>
        <w:rPr>
          <w:rFonts w:eastAsia="Calibri"/>
        </w:rPr>
      </w:pPr>
      <w:r>
        <w:t>2.15. Т</w:t>
      </w:r>
      <w:r w:rsidRPr="00B641B5">
        <w:t>ребования к помещениям, в которых предоставляется муниц</w:t>
      </w:r>
      <w:r w:rsidRPr="00B641B5">
        <w:t>и</w:t>
      </w:r>
      <w:r w:rsidRPr="00B641B5">
        <w:t>пальная услуга, к местам ожидания и приема заявителей, размещению и оформлению визуальной, текстовой и мультимедийной информации о поря</w:t>
      </w:r>
      <w:r w:rsidRPr="00B641B5">
        <w:t>д</w:t>
      </w:r>
      <w:r w:rsidRPr="00B641B5">
        <w:t xml:space="preserve">ке предоставления муниципальной услуги, </w:t>
      </w:r>
      <w:r w:rsidRPr="00B641B5">
        <w:rPr>
          <w:rFonts w:eastAsia="Calibri"/>
        </w:rPr>
        <w:t>в том числе к обеспечению д</w:t>
      </w:r>
      <w:r w:rsidRPr="00B641B5">
        <w:rPr>
          <w:rFonts w:eastAsia="Calibri"/>
        </w:rPr>
        <w:t>о</w:t>
      </w:r>
      <w:r w:rsidRPr="00B641B5">
        <w:rPr>
          <w:rFonts w:eastAsia="Calibri"/>
        </w:rPr>
        <w:t>ступности для инвалидов указанных объектов в соответствии с законодател</w:t>
      </w:r>
      <w:r w:rsidRPr="00B641B5">
        <w:rPr>
          <w:rFonts w:eastAsia="Calibri"/>
        </w:rPr>
        <w:t>ь</w:t>
      </w:r>
      <w:r w:rsidRPr="00B641B5">
        <w:rPr>
          <w:rFonts w:eastAsia="Calibri"/>
        </w:rPr>
        <w:t>ством Российской Федерации о социальной защите инвалидов</w:t>
      </w:r>
    </w:p>
    <w:p w:rsidR="00FF316A" w:rsidRDefault="00FF316A" w:rsidP="00FF316A">
      <w:pPr>
        <w:ind w:firstLine="709"/>
        <w:jc w:val="both"/>
      </w:pPr>
      <w:r>
        <w:t>2.15.1. Муниципальная услуга предоставляется в здании администр</w:t>
      </w:r>
      <w:r>
        <w:t>а</w:t>
      </w:r>
      <w:r>
        <w:t xml:space="preserve">ции округа в помещениях Управления и МФЦ. </w:t>
      </w:r>
    </w:p>
    <w:p w:rsidR="00FF316A" w:rsidRDefault="00FF316A" w:rsidP="00FF316A">
      <w:pPr>
        <w:ind w:firstLine="709"/>
        <w:jc w:val="both"/>
      </w:pPr>
      <w:r>
        <w:t>2.15.2. Здание администрации округа, в котором расположено Упра</w:t>
      </w:r>
      <w:r>
        <w:t>в</w:t>
      </w:r>
      <w:r>
        <w:t>ление оборудуется:</w:t>
      </w:r>
    </w:p>
    <w:p w:rsidR="00FF316A" w:rsidRDefault="00FF316A" w:rsidP="00FF316A">
      <w:pPr>
        <w:ind w:firstLine="709"/>
        <w:jc w:val="both"/>
      </w:pPr>
      <w:r>
        <w:t>противопожарной системой и средствами пожаротушения;</w:t>
      </w:r>
    </w:p>
    <w:p w:rsidR="00FF316A" w:rsidRDefault="00FF316A" w:rsidP="00FF316A">
      <w:pPr>
        <w:ind w:firstLine="709"/>
        <w:jc w:val="both"/>
      </w:pPr>
      <w:r>
        <w:t>системой оповещения о возникновении чрезвычайной ситуации.</w:t>
      </w:r>
    </w:p>
    <w:p w:rsidR="00FF316A" w:rsidRDefault="00FF316A" w:rsidP="00FF316A">
      <w:pPr>
        <w:ind w:firstLine="709"/>
        <w:jc w:val="both"/>
      </w:pPr>
      <w:r w:rsidRPr="00452F66">
        <w:t>2.15.3. Центральный вход в здание администрации округа оборудован информационной табличкой (вывеской).</w:t>
      </w:r>
    </w:p>
    <w:p w:rsidR="00FF316A" w:rsidRDefault="00FF316A" w:rsidP="00FF316A">
      <w:pPr>
        <w:ind w:firstLine="709"/>
        <w:jc w:val="both"/>
      </w:pPr>
      <w:r>
        <w:t>2.15.4. </w:t>
      </w:r>
      <w:proofErr w:type="gramStart"/>
      <w:r>
        <w:t>Служебный кабинет, предназначенный для приема заявителей оборудован</w:t>
      </w:r>
      <w:proofErr w:type="gramEnd"/>
      <w:r>
        <w:t xml:space="preserve"> информационными табличками (вывесками) с указанием:</w:t>
      </w:r>
    </w:p>
    <w:p w:rsidR="00FF316A" w:rsidRDefault="00FF316A" w:rsidP="00FF316A">
      <w:pPr>
        <w:ind w:firstLine="709"/>
        <w:jc w:val="both"/>
      </w:pPr>
      <w:r>
        <w:t>номера кабинета;</w:t>
      </w:r>
    </w:p>
    <w:p w:rsidR="00FF316A" w:rsidRDefault="00FF316A" w:rsidP="00FF316A">
      <w:pPr>
        <w:ind w:firstLine="709"/>
        <w:jc w:val="both"/>
      </w:pPr>
      <w:r>
        <w:t>фамилии, имени, отчества и должности  должностного лица или спец</w:t>
      </w:r>
      <w:r>
        <w:t>и</w:t>
      </w:r>
      <w:r>
        <w:t>алиста, осуществляющего предоставление муниципальной услуги;</w:t>
      </w:r>
    </w:p>
    <w:p w:rsidR="00FF316A" w:rsidRDefault="00FF316A" w:rsidP="00FF316A">
      <w:pPr>
        <w:ind w:firstLine="709"/>
        <w:jc w:val="both"/>
      </w:pPr>
      <w:r>
        <w:t>времени перерыва на обед, технического перерыва.</w:t>
      </w:r>
    </w:p>
    <w:p w:rsidR="00FF316A" w:rsidRDefault="00FF316A" w:rsidP="00FF316A">
      <w:pPr>
        <w:ind w:firstLine="709"/>
        <w:jc w:val="both"/>
      </w:pPr>
      <w:r>
        <w:lastRenderedPageBreak/>
        <w:t>2.15.5. Помещение должно соответствовать санитарно - эпидемиолог</w:t>
      </w:r>
      <w:r>
        <w:t>и</w:t>
      </w:r>
      <w:r>
        <w:t>ческим правилам и нормативам «Гигиенические требования к персональным электронно-вычислительным машинам и организации работы. СанПиН 2.2.2/2.4.1340-03», утвержденным Главным государственным санитарным врачом Российской Федерации 30 мая 2003 года.</w:t>
      </w:r>
    </w:p>
    <w:p w:rsidR="00FF316A" w:rsidRDefault="00FF316A" w:rsidP="00FF316A">
      <w:pPr>
        <w:ind w:firstLine="709"/>
        <w:jc w:val="both"/>
      </w:pPr>
      <w:r>
        <w:t>2.15.6. Сектор ожидания и информирования заявителей должен соо</w:t>
      </w:r>
      <w:r>
        <w:t>т</w:t>
      </w:r>
      <w:r>
        <w:t>ветствовать комфортным условиям для заявителей, оборудуется столами и стульями для возможности оформления обращения, а также информацио</w:t>
      </w:r>
      <w:r>
        <w:t>н</w:t>
      </w:r>
      <w:r>
        <w:t>ным стендом (материалами).</w:t>
      </w:r>
    </w:p>
    <w:p w:rsidR="00FF316A" w:rsidRDefault="00FF316A" w:rsidP="00FF316A">
      <w:pPr>
        <w:ind w:firstLine="709"/>
        <w:jc w:val="both"/>
      </w:pPr>
      <w:r>
        <w:t>2.15.7. Требования к размещению и оформлению визуальной, текст</w:t>
      </w:r>
      <w:r>
        <w:t>о</w:t>
      </w:r>
      <w:r w:rsidR="00D66E38">
        <w:t>вой и мультимедийной информации:</w:t>
      </w:r>
    </w:p>
    <w:p w:rsidR="00FF316A" w:rsidRDefault="00FF316A" w:rsidP="00FF316A">
      <w:pPr>
        <w:ind w:firstLine="709"/>
        <w:jc w:val="both"/>
      </w:pPr>
      <w:r>
        <w:t>Информационный стенд (материалы) должен содержать сведения, ук</w:t>
      </w:r>
      <w:r>
        <w:t>а</w:t>
      </w:r>
      <w:r>
        <w:t xml:space="preserve">занные в </w:t>
      </w:r>
      <w:r w:rsidR="000C1F10">
        <w:t>под</w:t>
      </w:r>
      <w:r>
        <w:t>пункте 1.3.5 настоящего административного регламента.</w:t>
      </w:r>
    </w:p>
    <w:p w:rsidR="00FF316A" w:rsidRDefault="00FF316A" w:rsidP="00FF316A">
      <w:pPr>
        <w:ind w:firstLine="709"/>
        <w:jc w:val="both"/>
      </w:pPr>
      <w:r>
        <w:t xml:space="preserve">При недостаточном естественном освещении информационные стенды должны быть дополнительно освещены, высота шрифта основного текста не менее </w:t>
      </w:r>
      <w:smartTag w:uri="urn:schemas-microsoft-com:office:smarttags" w:element="metricconverter">
        <w:smartTagPr>
          <w:attr w:name="ProductID" w:val="73 мм"/>
        </w:smartTagPr>
        <w:r>
          <w:t>5 мм</w:t>
        </w:r>
      </w:smartTag>
      <w:r>
        <w:t>. Одна треть стенда должна располагаться выше уровня глаз сре</w:t>
      </w:r>
      <w:r>
        <w:t>д</w:t>
      </w:r>
      <w:r>
        <w:t>него человека. Шрифт должен быть четкий, цвет – яркий, контрастный к о</w:t>
      </w:r>
      <w:r>
        <w:t>с</w:t>
      </w:r>
      <w:r>
        <w:t>новному фону.</w:t>
      </w:r>
    </w:p>
    <w:p w:rsidR="00FF316A" w:rsidRDefault="00FF316A" w:rsidP="00FF316A">
      <w:pPr>
        <w:ind w:firstLine="709"/>
        <w:jc w:val="both"/>
      </w:pPr>
      <w:r>
        <w:t>Информация на информационных стендах должна быть расположена последовательно и логично.</w:t>
      </w:r>
    </w:p>
    <w:p w:rsidR="00FF316A" w:rsidRDefault="00FF316A" w:rsidP="00FF3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2.15.8</w:t>
      </w:r>
      <w:r>
        <w:rPr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Требования к помещениям, местам ожидания и приема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66E38">
        <w:rPr>
          <w:rFonts w:ascii="Times New Roman" w:hAnsi="Times New Roman" w:cs="Times New Roman"/>
          <w:sz w:val="28"/>
          <w:szCs w:val="28"/>
        </w:rPr>
        <w:t>лей в МФЦ.</w:t>
      </w:r>
    </w:p>
    <w:p w:rsidR="00FF316A" w:rsidRDefault="00FF316A" w:rsidP="00FF3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Здание, в котором располагается МФЦ, оборудуется отдельным входом для свободного доступа заявителей в помещения, в том числе заявителей с ограниченными возможностями передвижения.</w:t>
      </w:r>
    </w:p>
    <w:p w:rsidR="00FF316A" w:rsidRDefault="00FF316A" w:rsidP="00FF3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в здание МФЦ оборудуется информационной табличкой, которая располагается рядом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входом и содержит следующую информацию о МФЦ:</w:t>
      </w:r>
    </w:p>
    <w:p w:rsidR="00FF316A" w:rsidRDefault="00FF316A" w:rsidP="00FF3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F316A" w:rsidRDefault="00FF316A" w:rsidP="00FF3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нахождения;</w:t>
      </w:r>
    </w:p>
    <w:p w:rsidR="00FF316A" w:rsidRDefault="00FF316A" w:rsidP="00FF3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F316A" w:rsidRDefault="00FF316A" w:rsidP="00FF3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группы информационной поддержки МФЦ;</w:t>
      </w:r>
    </w:p>
    <w:p w:rsidR="00FF316A" w:rsidRDefault="00FF316A" w:rsidP="00FF3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FF316A" w:rsidRDefault="00FF316A" w:rsidP="00FF3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из здания МФЦ оборудуется соответствующим указателем.</w:t>
      </w:r>
    </w:p>
    <w:p w:rsidR="00FF316A" w:rsidRDefault="00FF316A" w:rsidP="00FF3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МФЦ, предназначенные для работы с заявителями, расп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лагаются на первом этаже здания и имеют отдельный вход.</w:t>
      </w:r>
    </w:p>
    <w:p w:rsidR="00FF316A" w:rsidRDefault="00FF316A" w:rsidP="00FF3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МФЦ состоят из нескольких функциональных секторов (зон):</w:t>
      </w:r>
    </w:p>
    <w:p w:rsidR="00FF316A" w:rsidRDefault="00FF316A" w:rsidP="00FF3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информирования и ожидания;</w:t>
      </w:r>
    </w:p>
    <w:p w:rsidR="00FF316A" w:rsidRDefault="00FF316A" w:rsidP="00FF3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приема заявителей.</w:t>
      </w:r>
    </w:p>
    <w:p w:rsidR="00FF316A" w:rsidRDefault="00FF316A" w:rsidP="00FF3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секторе информирования и ожидания расположены:</w:t>
      </w:r>
    </w:p>
    <w:p w:rsidR="00FF316A" w:rsidRDefault="00FF316A" w:rsidP="00FF3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окна специалистов отдела по работе с заявителями для осуществления информирования заявителей о предоставляемых услугах;</w:t>
      </w:r>
    </w:p>
    <w:p w:rsidR="00FF316A" w:rsidRDefault="00FF316A" w:rsidP="00FF3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стенды;</w:t>
      </w:r>
    </w:p>
    <w:p w:rsidR="00FF316A" w:rsidRDefault="00FF316A" w:rsidP="00FF3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информационные киоски;</w:t>
      </w:r>
    </w:p>
    <w:p w:rsidR="00FF316A" w:rsidRDefault="00FF316A" w:rsidP="00FF3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система управления очередью;</w:t>
      </w:r>
    </w:p>
    <w:p w:rsidR="00FF316A" w:rsidRDefault="00FF316A" w:rsidP="00FF3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платежный терминал;</w:t>
      </w:r>
    </w:p>
    <w:p w:rsidR="00FF316A" w:rsidRDefault="00FF316A" w:rsidP="00FF3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для посетителей.</w:t>
      </w:r>
    </w:p>
    <w:p w:rsidR="00FF316A" w:rsidRDefault="00FF316A" w:rsidP="00FF3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секторе приема заявителей расположены окна приема посетителей.</w:t>
      </w:r>
    </w:p>
    <w:p w:rsidR="00FF316A" w:rsidRDefault="00FF316A" w:rsidP="00FF3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Окна информирования и приема посетителей оснащены информацио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 табличками с указанием номера окна, фамилии, имени, отчества и должности специалиста, осуществляющего прием и выдачу документов.</w:t>
      </w:r>
    </w:p>
    <w:p w:rsidR="00FF316A" w:rsidRDefault="00FF316A" w:rsidP="00FF3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2.15.9. Требования к размещению и оформлению визуальной, текст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и мультимедийной информации о поря</w:t>
      </w:r>
      <w:r w:rsidR="00D66E38">
        <w:rPr>
          <w:rFonts w:ascii="Times New Roman" w:hAnsi="Times New Roman" w:cs="Times New Roman"/>
          <w:sz w:val="28"/>
          <w:szCs w:val="28"/>
        </w:rPr>
        <w:t>дке предоставления услуги в МФЦ:</w:t>
      </w:r>
    </w:p>
    <w:p w:rsidR="00FF316A" w:rsidRPr="00542C8B" w:rsidRDefault="00D66E38" w:rsidP="00FF3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F316A">
        <w:rPr>
          <w:rFonts w:ascii="Times New Roman" w:hAnsi="Times New Roman" w:cs="Times New Roman"/>
          <w:sz w:val="28"/>
          <w:szCs w:val="28"/>
        </w:rPr>
        <w:t>нформационное табло.</w:t>
      </w:r>
    </w:p>
    <w:p w:rsidR="00FF316A" w:rsidRPr="00542C8B" w:rsidRDefault="00D66E38" w:rsidP="00FF3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F316A" w:rsidRPr="00542C8B">
        <w:rPr>
          <w:rFonts w:ascii="Times New Roman" w:hAnsi="Times New Roman" w:cs="Times New Roman"/>
          <w:sz w:val="28"/>
          <w:szCs w:val="28"/>
        </w:rPr>
        <w:t xml:space="preserve">нформационные стенды, содержащие информацию, указанную в </w:t>
      </w:r>
      <w:r w:rsidR="000C1F10">
        <w:rPr>
          <w:rFonts w:ascii="Times New Roman" w:hAnsi="Times New Roman" w:cs="Times New Roman"/>
          <w:sz w:val="28"/>
          <w:szCs w:val="28"/>
        </w:rPr>
        <w:t>по</w:t>
      </w:r>
      <w:r w:rsidR="000C1F10">
        <w:rPr>
          <w:rFonts w:ascii="Times New Roman" w:hAnsi="Times New Roman" w:cs="Times New Roman"/>
          <w:sz w:val="28"/>
          <w:szCs w:val="28"/>
        </w:rPr>
        <w:t>д</w:t>
      </w:r>
      <w:r w:rsidR="000C1F10">
        <w:rPr>
          <w:rFonts w:ascii="Times New Roman" w:hAnsi="Times New Roman" w:cs="Times New Roman"/>
          <w:sz w:val="28"/>
          <w:szCs w:val="28"/>
        </w:rPr>
        <w:t>пункте 1.3.5 настоящего а</w:t>
      </w:r>
      <w:r w:rsidR="00FF316A" w:rsidRPr="00542C8B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FF316A" w:rsidRPr="00542C8B" w:rsidRDefault="00D66E38" w:rsidP="00FF3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F316A" w:rsidRPr="00542C8B">
        <w:rPr>
          <w:rFonts w:ascii="Times New Roman" w:hAnsi="Times New Roman" w:cs="Times New Roman"/>
          <w:sz w:val="28"/>
          <w:szCs w:val="28"/>
        </w:rPr>
        <w:t>нформационный киоск, обеспечивающий доступ к следующей и</w:t>
      </w:r>
      <w:r w:rsidR="00FF316A" w:rsidRPr="00542C8B">
        <w:rPr>
          <w:rFonts w:ascii="Times New Roman" w:hAnsi="Times New Roman" w:cs="Times New Roman"/>
          <w:sz w:val="28"/>
          <w:szCs w:val="28"/>
        </w:rPr>
        <w:t>н</w:t>
      </w:r>
      <w:r w:rsidR="00FF316A" w:rsidRPr="00542C8B">
        <w:rPr>
          <w:rFonts w:ascii="Times New Roman" w:hAnsi="Times New Roman" w:cs="Times New Roman"/>
          <w:sz w:val="28"/>
          <w:szCs w:val="28"/>
        </w:rPr>
        <w:t>формации:</w:t>
      </w:r>
    </w:p>
    <w:p w:rsidR="00FF316A" w:rsidRPr="00B9471A" w:rsidRDefault="00FF316A" w:rsidP="00FF3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1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олной версии текста настоящего а</w:t>
      </w:r>
      <w:r w:rsidRPr="00B9471A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FF316A" w:rsidRPr="00B9471A" w:rsidRDefault="00FF316A" w:rsidP="00FF3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1A"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услуг;</w:t>
      </w:r>
    </w:p>
    <w:p w:rsidR="00FF316A" w:rsidRPr="00B9471A" w:rsidRDefault="00FF316A" w:rsidP="00FF31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71A">
        <w:rPr>
          <w:rFonts w:ascii="Times New Roman" w:hAnsi="Times New Roman" w:cs="Times New Roman"/>
          <w:sz w:val="28"/>
          <w:szCs w:val="28"/>
        </w:rPr>
        <w:t>извлечениям из законодательных и нормативных правовых актов, с</w:t>
      </w:r>
      <w:r w:rsidRPr="00B9471A">
        <w:rPr>
          <w:rFonts w:ascii="Times New Roman" w:hAnsi="Times New Roman" w:cs="Times New Roman"/>
          <w:sz w:val="28"/>
          <w:szCs w:val="28"/>
        </w:rPr>
        <w:t>о</w:t>
      </w:r>
      <w:r w:rsidRPr="00B9471A">
        <w:rPr>
          <w:rFonts w:ascii="Times New Roman" w:hAnsi="Times New Roman" w:cs="Times New Roman"/>
          <w:sz w:val="28"/>
          <w:szCs w:val="28"/>
        </w:rPr>
        <w:t>держащих нормы, регулирующие деятельность по предоставлению услуг.</w:t>
      </w:r>
    </w:p>
    <w:p w:rsidR="00FF316A" w:rsidRPr="00B9471A" w:rsidRDefault="00FF316A" w:rsidP="00FF316A">
      <w:pPr>
        <w:widowControl w:val="0"/>
        <w:autoSpaceDE w:val="0"/>
        <w:autoSpaceDN w:val="0"/>
        <w:adjustRightInd w:val="0"/>
        <w:ind w:firstLine="709"/>
        <w:jc w:val="both"/>
      </w:pPr>
      <w:r w:rsidRPr="00B9471A">
        <w:t xml:space="preserve">2.15.10. При предоставлении муниципальной услуги </w:t>
      </w:r>
      <w:r>
        <w:t>Управлением</w:t>
      </w:r>
      <w:r w:rsidRPr="00B9471A">
        <w:t>, МФЦ выполняются следующие меры по обеспечению условий доступности для инвалидов:</w:t>
      </w:r>
    </w:p>
    <w:p w:rsidR="00FF316A" w:rsidRPr="00B9471A" w:rsidRDefault="00FF316A" w:rsidP="00FF316A">
      <w:pPr>
        <w:ind w:firstLine="709"/>
        <w:jc w:val="both"/>
      </w:pPr>
      <w:r w:rsidRPr="00B9471A">
        <w:t>возможность беспрепятственного входа в помещение, в котором пред</w:t>
      </w:r>
      <w:r w:rsidRPr="00B9471A">
        <w:t>о</w:t>
      </w:r>
      <w:r w:rsidRPr="00B9471A">
        <w:t>ставляется услуга, и выхода из него;</w:t>
      </w:r>
    </w:p>
    <w:p w:rsidR="00FF316A" w:rsidRPr="00B9471A" w:rsidRDefault="00FF316A" w:rsidP="00FF316A">
      <w:pPr>
        <w:ind w:firstLine="709"/>
        <w:jc w:val="both"/>
      </w:pPr>
      <w:r w:rsidRPr="00B9471A">
        <w:t>содействие, при необходимости, инвалиду со стороны должностных лиц при входе в помещение и выходе из него;</w:t>
      </w:r>
    </w:p>
    <w:p w:rsidR="00FF316A" w:rsidRPr="00B9471A" w:rsidRDefault="00FF316A" w:rsidP="00FF316A">
      <w:pPr>
        <w:ind w:firstLine="709"/>
        <w:jc w:val="both"/>
      </w:pPr>
      <w:r w:rsidRPr="00B9471A">
        <w:t>оборудование прилегающей к зданию территории мест для парковки автотранспортных средств инвалидов;</w:t>
      </w:r>
    </w:p>
    <w:p w:rsidR="00FF316A" w:rsidRPr="00B9471A" w:rsidRDefault="00FF316A" w:rsidP="00FF316A">
      <w:pPr>
        <w:ind w:firstLine="709"/>
        <w:jc w:val="both"/>
      </w:pPr>
      <w:r w:rsidRPr="00B9471A">
        <w:t>возможность посадки в транспортное средство и высадки из него перед выходом на объекты;</w:t>
      </w:r>
    </w:p>
    <w:p w:rsidR="00FF316A" w:rsidRPr="00B9471A" w:rsidRDefault="00FF316A" w:rsidP="00FF316A">
      <w:pPr>
        <w:ind w:firstLine="709"/>
        <w:jc w:val="both"/>
      </w:pPr>
      <w:r w:rsidRPr="00B9471A">
        <w:t>возможность самостоятельного передвижения в помещении в целях д</w:t>
      </w:r>
      <w:r w:rsidRPr="00B9471A">
        <w:t>о</w:t>
      </w:r>
      <w:r w:rsidRPr="00B9471A">
        <w:t>ступа к месту предоставления услуги, а также с помощью должностных лиц, участвующих в предоставлении услуги;</w:t>
      </w:r>
    </w:p>
    <w:p w:rsidR="00FF316A" w:rsidRPr="00B9471A" w:rsidRDefault="00FF316A" w:rsidP="00FF316A">
      <w:pPr>
        <w:ind w:firstLine="709"/>
        <w:jc w:val="both"/>
      </w:pPr>
      <w:r w:rsidRPr="00B9471A">
        <w:t>сопровождение инвалидов, имеющих стойкие расстройства функций зрения и самостоятельного передвижения, в помещении;</w:t>
      </w:r>
    </w:p>
    <w:p w:rsidR="00FF316A" w:rsidRPr="00B9471A" w:rsidRDefault="00FF316A" w:rsidP="00FF316A">
      <w:pPr>
        <w:ind w:firstLine="709"/>
        <w:jc w:val="both"/>
      </w:pPr>
      <w:r w:rsidRPr="00B9471A">
        <w:t>проведение инструктажа должностных лиц, осуществляющих перви</w:t>
      </w:r>
      <w:r w:rsidRPr="00B9471A">
        <w:t>ч</w:t>
      </w:r>
      <w:r w:rsidRPr="00B9471A">
        <w:t>ный контакт с получателями услуги, по вопросам работы с инвалидами;</w:t>
      </w:r>
    </w:p>
    <w:p w:rsidR="00FF316A" w:rsidRPr="00B9471A" w:rsidRDefault="00FF316A" w:rsidP="00FF316A">
      <w:pPr>
        <w:ind w:firstLine="709"/>
        <w:jc w:val="both"/>
      </w:pPr>
      <w:r w:rsidRPr="00B9471A"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дублируется для получения услуги звуковой и зрительной информацией, а также надписями, знаками и иной текстовой и графической информацией, знаками, выполненными рельефно-точечным шрифтом Брайля и на контрастном фоне;</w:t>
      </w:r>
    </w:p>
    <w:p w:rsidR="00FF316A" w:rsidRPr="00B9471A" w:rsidRDefault="00FF316A" w:rsidP="00FF316A">
      <w:pPr>
        <w:ind w:firstLine="709"/>
        <w:jc w:val="both"/>
      </w:pPr>
      <w:r w:rsidRPr="00B9471A">
        <w:lastRenderedPageBreak/>
        <w:t>обеспечение допуска на объект собаки – проводника при наличии д</w:t>
      </w:r>
      <w:r w:rsidRPr="00B9471A">
        <w:t>о</w:t>
      </w:r>
      <w:r w:rsidRPr="00B9471A">
        <w:t>кумента, подтверждающего ее специальное обучение, выданное по устано</w:t>
      </w:r>
      <w:r w:rsidRPr="00B9471A">
        <w:t>в</w:t>
      </w:r>
      <w:r w:rsidRPr="00B9471A">
        <w:t>ленной форме;</w:t>
      </w:r>
    </w:p>
    <w:p w:rsidR="00FF316A" w:rsidRPr="00B9471A" w:rsidRDefault="00FF316A" w:rsidP="00FF316A">
      <w:pPr>
        <w:ind w:firstLine="709"/>
        <w:jc w:val="both"/>
      </w:pPr>
      <w:r w:rsidRPr="00B9471A">
        <w:t>оказание должностными лицами инвалидам необходимой помощи, св</w:t>
      </w:r>
      <w:r w:rsidRPr="00B9471A">
        <w:t>я</w:t>
      </w:r>
      <w:r w:rsidRPr="00B9471A">
        <w:t>занной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 w:rsidRPr="00B9471A">
        <w:t>у</w:t>
      </w:r>
      <w:r w:rsidRPr="00B9471A">
        <w:t>ментов, ознакомлением инвалидов с размещением кабинетов, последовател</w:t>
      </w:r>
      <w:r w:rsidRPr="00B9471A">
        <w:t>ь</w:t>
      </w:r>
      <w:r w:rsidRPr="00B9471A">
        <w:t>ностью действий, необходимых для получения услуги;</w:t>
      </w:r>
    </w:p>
    <w:p w:rsidR="00FF316A" w:rsidRPr="00B9471A" w:rsidRDefault="00FF316A" w:rsidP="00FF316A">
      <w:pPr>
        <w:ind w:firstLine="709"/>
        <w:jc w:val="both"/>
      </w:pPr>
      <w:r w:rsidRPr="00B9471A">
        <w:t xml:space="preserve">обеспечение </w:t>
      </w:r>
      <w:proofErr w:type="spellStart"/>
      <w:r w:rsidRPr="00B9471A">
        <w:t>сурдопереводчика</w:t>
      </w:r>
      <w:proofErr w:type="spellEnd"/>
      <w:r w:rsidRPr="00B9471A">
        <w:t xml:space="preserve">, </w:t>
      </w:r>
      <w:proofErr w:type="spellStart"/>
      <w:r w:rsidRPr="00B9471A">
        <w:t>тифлосурдопереводчика</w:t>
      </w:r>
      <w:proofErr w:type="spellEnd"/>
      <w:r w:rsidRPr="00B9471A">
        <w:t>, а также иного лица, владеющего жестовым языком;</w:t>
      </w:r>
    </w:p>
    <w:p w:rsidR="00FF316A" w:rsidRPr="00B9471A" w:rsidRDefault="00FF316A" w:rsidP="00FF316A">
      <w:pPr>
        <w:ind w:firstLine="709"/>
        <w:jc w:val="both"/>
      </w:pPr>
      <w:r w:rsidRPr="00B9471A">
        <w:t>предоставление инвалидам возможности получения муниципальной услуги в электронном виде.</w:t>
      </w:r>
    </w:p>
    <w:p w:rsidR="00FF316A" w:rsidRPr="00B9471A" w:rsidRDefault="00FF316A" w:rsidP="00FF316A">
      <w:pPr>
        <w:ind w:firstLine="709"/>
        <w:jc w:val="both"/>
      </w:pPr>
    </w:p>
    <w:p w:rsidR="002006DA" w:rsidRDefault="002006DA" w:rsidP="002006DA">
      <w:pPr>
        <w:ind w:firstLine="709"/>
        <w:jc w:val="both"/>
      </w:pPr>
      <w:r w:rsidRPr="00B9471A">
        <w:t>2.16</w:t>
      </w:r>
      <w:r>
        <w:t>. П</w:t>
      </w:r>
      <w:r w:rsidRPr="00B641B5">
        <w:t>оказатели доступности и качества муниципальной услуги, в том числе количество взаимодействий  заявителя с должностными  лицами при предоставлении муниципальной услуги и их продолжительность, возмо</w:t>
      </w:r>
      <w:r w:rsidRPr="00B641B5">
        <w:t>ж</w:t>
      </w:r>
      <w:r w:rsidRPr="00B641B5">
        <w:t xml:space="preserve">ность получения муниципальной услуги в </w:t>
      </w:r>
      <w:r>
        <w:t>МФЦ</w:t>
      </w:r>
      <w:r w:rsidRPr="00B641B5">
        <w:t>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2006DA" w:rsidRDefault="002006DA" w:rsidP="002006DA">
      <w:pPr>
        <w:ind w:firstLine="709"/>
        <w:jc w:val="both"/>
        <w:outlineLvl w:val="2"/>
      </w:pPr>
      <w:r>
        <w:t>К показателям доступности и качества муниципальной услуги относя</w:t>
      </w:r>
      <w:r>
        <w:t>т</w:t>
      </w:r>
      <w:r>
        <w:t>ся:</w:t>
      </w:r>
    </w:p>
    <w:p w:rsidR="002006DA" w:rsidRDefault="002006DA" w:rsidP="002006DA">
      <w:pPr>
        <w:ind w:firstLine="709"/>
        <w:jc w:val="both"/>
        <w:outlineLvl w:val="2"/>
      </w:pPr>
      <w:r>
        <w:t>1) своевременность (</w:t>
      </w:r>
      <w:proofErr w:type="spellStart"/>
      <w:proofErr w:type="gramStart"/>
      <w:r>
        <w:t>Св</w:t>
      </w:r>
      <w:proofErr w:type="spellEnd"/>
      <w:proofErr w:type="gramEnd"/>
      <w:r>
        <w:t>):</w:t>
      </w:r>
    </w:p>
    <w:p w:rsidR="002006DA" w:rsidRDefault="002006DA" w:rsidP="002006DA">
      <w:pPr>
        <w:ind w:firstLine="709"/>
        <w:jc w:val="both"/>
        <w:outlineLvl w:val="2"/>
      </w:pPr>
      <w:proofErr w:type="spellStart"/>
      <w:proofErr w:type="gramStart"/>
      <w:r>
        <w:t>Св</w:t>
      </w:r>
      <w:proofErr w:type="spellEnd"/>
      <w:proofErr w:type="gramEnd"/>
      <w:r w:rsidR="00D66E38">
        <w:t xml:space="preserve"> </w:t>
      </w:r>
      <w:r>
        <w:t>=</w:t>
      </w:r>
      <w:r w:rsidR="00D66E38">
        <w:t xml:space="preserve"> </w:t>
      </w:r>
      <w:proofErr w:type="spellStart"/>
      <w:r>
        <w:t>Кср</w:t>
      </w:r>
      <w:proofErr w:type="spellEnd"/>
      <w:r>
        <w:t>/</w:t>
      </w:r>
      <w:proofErr w:type="spellStart"/>
      <w:r>
        <w:t>Кзаяв</w:t>
      </w:r>
      <w:proofErr w:type="spellEnd"/>
      <w:r>
        <w:t xml:space="preserve"> х 100%, где</w:t>
      </w:r>
      <w:r w:rsidR="00D66E38">
        <w:t>:</w:t>
      </w:r>
    </w:p>
    <w:p w:rsidR="002006DA" w:rsidRDefault="002006DA" w:rsidP="002006DA">
      <w:pPr>
        <w:ind w:firstLine="709"/>
        <w:jc w:val="both"/>
        <w:outlineLvl w:val="2"/>
      </w:pPr>
      <w:proofErr w:type="spellStart"/>
      <w:r>
        <w:t>Кср</w:t>
      </w:r>
      <w:proofErr w:type="spellEnd"/>
      <w:r>
        <w:t xml:space="preserve"> - количество заявлений на предоставление муниципальной услуги, рассмотренные в срок, установленный настоящим административным регл</w:t>
      </w:r>
      <w:r>
        <w:t>а</w:t>
      </w:r>
      <w:r>
        <w:t>ментом;</w:t>
      </w:r>
    </w:p>
    <w:p w:rsidR="002006DA" w:rsidRDefault="00D66E38" w:rsidP="002006DA">
      <w:pPr>
        <w:ind w:firstLine="709"/>
        <w:jc w:val="both"/>
        <w:outlineLvl w:val="2"/>
      </w:pPr>
      <w:proofErr w:type="spellStart"/>
      <w:r>
        <w:t>Кзаяв</w:t>
      </w:r>
      <w:proofErr w:type="spellEnd"/>
      <w:r>
        <w:t xml:space="preserve"> – количество заявлений;</w:t>
      </w:r>
    </w:p>
    <w:p w:rsidR="002006DA" w:rsidRDefault="002006DA" w:rsidP="002006DA">
      <w:pPr>
        <w:ind w:firstLine="709"/>
        <w:jc w:val="both"/>
        <w:outlineLvl w:val="2"/>
      </w:pPr>
      <w:r>
        <w:t>2) доступность (</w:t>
      </w:r>
      <w:proofErr w:type="spellStart"/>
      <w:r>
        <w:t>Дос</w:t>
      </w:r>
      <w:proofErr w:type="spellEnd"/>
      <w:r>
        <w:t>):</w:t>
      </w:r>
    </w:p>
    <w:p w:rsidR="002006DA" w:rsidRDefault="002006DA" w:rsidP="002006DA">
      <w:pPr>
        <w:ind w:firstLine="709"/>
        <w:jc w:val="both"/>
        <w:outlineLvl w:val="2"/>
      </w:pPr>
      <w:proofErr w:type="spellStart"/>
      <w:r>
        <w:t>Дос</w:t>
      </w:r>
      <w:proofErr w:type="spellEnd"/>
      <w:r w:rsidR="00D66E38">
        <w:t xml:space="preserve"> </w:t>
      </w:r>
      <w:r>
        <w:t xml:space="preserve">= </w:t>
      </w:r>
      <w:proofErr w:type="spellStart"/>
      <w:r>
        <w:t>Дэл+Динф+Дмфц</w:t>
      </w:r>
      <w:proofErr w:type="spellEnd"/>
      <w:r>
        <w:t>, где</w:t>
      </w:r>
      <w:r w:rsidR="00D66E38">
        <w:t>:</w:t>
      </w:r>
    </w:p>
    <w:p w:rsidR="002006DA" w:rsidRDefault="002006DA" w:rsidP="002006DA">
      <w:pPr>
        <w:ind w:firstLine="709"/>
        <w:jc w:val="both"/>
        <w:outlineLvl w:val="2"/>
      </w:pPr>
      <w:proofErr w:type="spellStart"/>
      <w:r>
        <w:t>Дэл</w:t>
      </w:r>
      <w:proofErr w:type="spellEnd"/>
      <w:r>
        <w:t xml:space="preserve"> – возможность подачи документов, необходимых для предоставл</w:t>
      </w:r>
      <w:r>
        <w:t>е</w:t>
      </w:r>
      <w:r>
        <w:t>ния муниципальной услуги, в электронном виде:</w:t>
      </w:r>
    </w:p>
    <w:p w:rsidR="002006DA" w:rsidRDefault="002006DA" w:rsidP="002006DA">
      <w:pPr>
        <w:ind w:firstLine="709"/>
        <w:jc w:val="both"/>
        <w:outlineLvl w:val="2"/>
      </w:pPr>
      <w:proofErr w:type="spellStart"/>
      <w:r>
        <w:t>Дэл</w:t>
      </w:r>
      <w:proofErr w:type="spellEnd"/>
      <w:r w:rsidR="00D66E38">
        <w:t xml:space="preserve"> </w:t>
      </w:r>
      <w:r>
        <w:t>=</w:t>
      </w:r>
      <w:r w:rsidR="00D66E38">
        <w:t xml:space="preserve"> </w:t>
      </w:r>
      <w:r>
        <w:t>35% при наличии возможности подачи документов, необход</w:t>
      </w:r>
      <w:r>
        <w:t>и</w:t>
      </w:r>
      <w:r>
        <w:t>мых для предоставления муниципальной услуги, в электронном виде;</w:t>
      </w:r>
    </w:p>
    <w:p w:rsidR="002006DA" w:rsidRDefault="002006DA" w:rsidP="002006DA">
      <w:pPr>
        <w:ind w:firstLine="709"/>
        <w:jc w:val="both"/>
        <w:outlineLvl w:val="2"/>
      </w:pPr>
      <w:proofErr w:type="spellStart"/>
      <w:r>
        <w:t>Дэл</w:t>
      </w:r>
      <w:proofErr w:type="spellEnd"/>
      <w:r w:rsidR="00D66E38">
        <w:t xml:space="preserve"> </w:t>
      </w:r>
      <w:r>
        <w:t>=</w:t>
      </w:r>
      <w:r w:rsidR="00D66E38">
        <w:t xml:space="preserve"> </w:t>
      </w:r>
      <w:r>
        <w:t>0% при отсутствии возможности подачи документов, необход</w:t>
      </w:r>
      <w:r>
        <w:t>и</w:t>
      </w:r>
      <w:r>
        <w:t>мых для предоставления муниципальной услуги, в электронном виде;</w:t>
      </w:r>
    </w:p>
    <w:p w:rsidR="002006DA" w:rsidRDefault="002006DA" w:rsidP="002006DA">
      <w:pPr>
        <w:ind w:firstLine="709"/>
        <w:jc w:val="both"/>
        <w:outlineLvl w:val="2"/>
      </w:pPr>
      <w:proofErr w:type="spellStart"/>
      <w:r>
        <w:t>Динф</w:t>
      </w:r>
      <w:proofErr w:type="spellEnd"/>
      <w:r>
        <w:t xml:space="preserve"> – доступность информации о порядке предоставления муниц</w:t>
      </w:r>
      <w:r>
        <w:t>и</w:t>
      </w:r>
      <w:r>
        <w:t>пальной услуги:</w:t>
      </w:r>
    </w:p>
    <w:p w:rsidR="002006DA" w:rsidRDefault="002006DA" w:rsidP="002006DA">
      <w:pPr>
        <w:ind w:firstLine="709"/>
        <w:jc w:val="both"/>
        <w:outlineLvl w:val="2"/>
      </w:pPr>
      <w:proofErr w:type="spellStart"/>
      <w:r>
        <w:t>Динф</w:t>
      </w:r>
      <w:proofErr w:type="spellEnd"/>
      <w:r w:rsidR="00D66E38">
        <w:t xml:space="preserve"> </w:t>
      </w:r>
      <w:r>
        <w:t>=</w:t>
      </w:r>
      <w:r w:rsidR="00D66E38">
        <w:t xml:space="preserve"> </w:t>
      </w:r>
      <w:r>
        <w:t>60%, если информация о порядке предоставления муниципал</w:t>
      </w:r>
      <w:r>
        <w:t>ь</w:t>
      </w:r>
      <w:r>
        <w:t>ной услуги размещена с использов</w:t>
      </w:r>
      <w:r w:rsidR="00D66E38">
        <w:t>анием информационно-телекоммуни</w:t>
      </w:r>
      <w:r>
        <w:t>кационной сети «Интернет» (40%), на информационных стендах (2-%) и есть доступный для заявителей раздаточный материал (5%);</w:t>
      </w:r>
    </w:p>
    <w:p w:rsidR="002006DA" w:rsidRDefault="002006DA" w:rsidP="002006DA">
      <w:pPr>
        <w:ind w:firstLine="709"/>
        <w:jc w:val="both"/>
        <w:outlineLvl w:val="2"/>
      </w:pPr>
      <w:r>
        <w:t>Динф=0%, если для получения информации о порядке предоставления муниципальной услуги необходимо пользоваться другими способами пол</w:t>
      </w:r>
      <w:r>
        <w:t>у</w:t>
      </w:r>
      <w:r>
        <w:lastRenderedPageBreak/>
        <w:t>чения информации о порядке предоставления муниципальной услуги, в том числе самостоятельно изучать нормативные правовые акты;</w:t>
      </w:r>
    </w:p>
    <w:p w:rsidR="002006DA" w:rsidRDefault="002006DA" w:rsidP="002006DA">
      <w:pPr>
        <w:ind w:firstLine="709"/>
        <w:jc w:val="both"/>
        <w:outlineLvl w:val="2"/>
      </w:pPr>
      <w:proofErr w:type="spellStart"/>
      <w:r>
        <w:t>Дмфц</w:t>
      </w:r>
      <w:proofErr w:type="spellEnd"/>
      <w:r>
        <w:t xml:space="preserve"> – возможность подачи документов, необходимых для предоста</w:t>
      </w:r>
      <w:r>
        <w:t>в</w:t>
      </w:r>
      <w:r>
        <w:t>ления муниципальной услуги, в многофункциональные центры:</w:t>
      </w:r>
    </w:p>
    <w:p w:rsidR="002006DA" w:rsidRDefault="002006DA" w:rsidP="002006DA">
      <w:pPr>
        <w:ind w:firstLine="709"/>
        <w:jc w:val="both"/>
        <w:outlineLvl w:val="2"/>
      </w:pPr>
      <w:proofErr w:type="spellStart"/>
      <w:r>
        <w:t>Дмфц</w:t>
      </w:r>
      <w:proofErr w:type="spellEnd"/>
      <w:r w:rsidR="00D66E38">
        <w:t xml:space="preserve"> </w:t>
      </w:r>
      <w:r>
        <w:t>=</w:t>
      </w:r>
      <w:r w:rsidR="00D66E38">
        <w:t xml:space="preserve"> </w:t>
      </w:r>
      <w:r>
        <w:t>5% при наличии возможности подачи документов, необход</w:t>
      </w:r>
      <w:r>
        <w:t>и</w:t>
      </w:r>
      <w:r>
        <w:t>мых для предоставления муниципальной услуги, в многофункциональные центры;</w:t>
      </w:r>
    </w:p>
    <w:p w:rsidR="002006DA" w:rsidRDefault="002006DA" w:rsidP="002006DA">
      <w:pPr>
        <w:ind w:firstLine="709"/>
        <w:jc w:val="both"/>
        <w:outlineLvl w:val="2"/>
      </w:pPr>
      <w:proofErr w:type="spellStart"/>
      <w:r>
        <w:t>Дмфц</w:t>
      </w:r>
      <w:proofErr w:type="spellEnd"/>
      <w:r w:rsidR="00D66E38">
        <w:t xml:space="preserve"> </w:t>
      </w:r>
      <w:r>
        <w:t>=</w:t>
      </w:r>
      <w:r w:rsidR="00D66E38">
        <w:t xml:space="preserve"> </w:t>
      </w:r>
      <w:r>
        <w:t>0% при отсутствии возможности подачи документов, необх</w:t>
      </w:r>
      <w:r>
        <w:t>о</w:t>
      </w:r>
      <w:r>
        <w:t>димых для предоставления муниципальной услуги, в многофункциональные центры;</w:t>
      </w:r>
    </w:p>
    <w:p w:rsidR="002006DA" w:rsidRDefault="002006DA" w:rsidP="00D66E38">
      <w:pPr>
        <w:ind w:firstLine="709"/>
        <w:jc w:val="both"/>
        <w:outlineLvl w:val="2"/>
      </w:pPr>
      <w:proofErr w:type="spellStart"/>
      <w:r>
        <w:t>Квзаим</w:t>
      </w:r>
      <w:proofErr w:type="spellEnd"/>
      <w:r>
        <w:t xml:space="preserve"> – количество взаимодействий заявителя с должностными лиц</w:t>
      </w:r>
      <w:r>
        <w:t>а</w:t>
      </w:r>
      <w:r>
        <w:t>ми органа местного с</w:t>
      </w:r>
      <w:r w:rsidR="00D66E38">
        <w:t xml:space="preserve">амоуправления, предоставляющими </w:t>
      </w:r>
      <w:r>
        <w:t>муниципальную услугу:</w:t>
      </w:r>
    </w:p>
    <w:p w:rsidR="002006DA" w:rsidRDefault="002006DA" w:rsidP="002006DA">
      <w:pPr>
        <w:ind w:firstLine="709"/>
        <w:jc w:val="both"/>
        <w:outlineLvl w:val="2"/>
      </w:pPr>
      <w:proofErr w:type="spellStart"/>
      <w:r>
        <w:t>Квзаим</w:t>
      </w:r>
      <w:proofErr w:type="spellEnd"/>
      <w:r>
        <w:t xml:space="preserve"> = 50% при отсутствии в ходе предоставления муниципальной услуги взаимодействий заявителя с должностными лицами органа местного самоуправления, предоставляющими муниципальную услугу;</w:t>
      </w:r>
    </w:p>
    <w:p w:rsidR="002006DA" w:rsidRDefault="002006DA" w:rsidP="002006DA">
      <w:pPr>
        <w:ind w:firstLine="709"/>
        <w:jc w:val="both"/>
        <w:outlineLvl w:val="2"/>
      </w:pPr>
      <w:proofErr w:type="spellStart"/>
      <w:r>
        <w:t>Квзаим</w:t>
      </w:r>
      <w:proofErr w:type="spellEnd"/>
      <w:r>
        <w:t xml:space="preserve"> = 40% при наличии в ходе предоставления муниципальной услуги одного взаимодействия заявителя с должностными лицами органа местного самоуправления, предоставляющими муниципальную услугу;</w:t>
      </w:r>
    </w:p>
    <w:p w:rsidR="002006DA" w:rsidRDefault="002006DA" w:rsidP="002006DA">
      <w:pPr>
        <w:ind w:firstLine="709"/>
        <w:jc w:val="both"/>
        <w:outlineLvl w:val="2"/>
      </w:pPr>
      <w:proofErr w:type="spellStart"/>
      <w:r>
        <w:t>Квзаим</w:t>
      </w:r>
      <w:proofErr w:type="spellEnd"/>
      <w:r>
        <w:t xml:space="preserve"> = 20% при наличии в ходе предоставления муниципальной услуги более одного взаимодействия заявителя с должностными лицами о</w:t>
      </w:r>
      <w:r>
        <w:t>р</w:t>
      </w:r>
      <w:r>
        <w:t>гана местного самоуправления, предоставляющими муниципальную услугу</w:t>
      </w:r>
    </w:p>
    <w:p w:rsidR="002006DA" w:rsidRDefault="002006DA" w:rsidP="002006DA">
      <w:pPr>
        <w:ind w:firstLine="709"/>
        <w:jc w:val="both"/>
        <w:outlineLvl w:val="2"/>
      </w:pPr>
      <w:r>
        <w:t>3) удовлетворенность (Уд):</w:t>
      </w:r>
    </w:p>
    <w:p w:rsidR="002006DA" w:rsidRDefault="002006DA" w:rsidP="002006DA">
      <w:pPr>
        <w:ind w:firstLine="709"/>
        <w:jc w:val="both"/>
        <w:outlineLvl w:val="2"/>
      </w:pPr>
      <w:r>
        <w:t>Уд</w:t>
      </w:r>
      <w:r w:rsidR="00D66E38">
        <w:t xml:space="preserve"> </w:t>
      </w:r>
      <w:r>
        <w:t>= 100%-</w:t>
      </w:r>
      <w:proofErr w:type="spellStart"/>
      <w:r>
        <w:t>Кобж</w:t>
      </w:r>
      <w:proofErr w:type="spellEnd"/>
      <w:r>
        <w:t>/</w:t>
      </w:r>
      <w:proofErr w:type="spellStart"/>
      <w:r>
        <w:t>Кзаяв</w:t>
      </w:r>
      <w:proofErr w:type="spellEnd"/>
      <w:r>
        <w:t xml:space="preserve"> х100%, где</w:t>
      </w:r>
      <w:r w:rsidR="00D66E38">
        <w:t>:</w:t>
      </w:r>
    </w:p>
    <w:p w:rsidR="002006DA" w:rsidRPr="00E31F94" w:rsidRDefault="002006DA" w:rsidP="002006DA">
      <w:pPr>
        <w:ind w:firstLine="709"/>
        <w:jc w:val="both"/>
        <w:outlineLvl w:val="2"/>
      </w:pPr>
      <w:proofErr w:type="spellStart"/>
      <w:r>
        <w:t>Кобж</w:t>
      </w:r>
      <w:proofErr w:type="spellEnd"/>
      <w:r>
        <w:t xml:space="preserve"> – количество обжалований при предоставлении муниципальной </w:t>
      </w:r>
      <w:r w:rsidRPr="00E31F94">
        <w:t>услуги;</w:t>
      </w:r>
    </w:p>
    <w:p w:rsidR="002006DA" w:rsidRPr="00E31F94" w:rsidRDefault="002006DA" w:rsidP="002006DA">
      <w:pPr>
        <w:ind w:firstLine="709"/>
        <w:jc w:val="both"/>
        <w:outlineLvl w:val="2"/>
      </w:pPr>
      <w:proofErr w:type="spellStart"/>
      <w:r w:rsidRPr="00E31F94">
        <w:t>Кзаяв</w:t>
      </w:r>
      <w:proofErr w:type="spellEnd"/>
      <w:r w:rsidRPr="00E31F94">
        <w:t xml:space="preserve"> – количество заявлений.</w:t>
      </w:r>
    </w:p>
    <w:p w:rsidR="002006DA" w:rsidRPr="00E31F94" w:rsidRDefault="002006DA" w:rsidP="002006DA">
      <w:pPr>
        <w:ind w:firstLine="708"/>
        <w:jc w:val="both"/>
      </w:pPr>
    </w:p>
    <w:p w:rsidR="002006DA" w:rsidRPr="00E31F94" w:rsidRDefault="002006DA" w:rsidP="002006DA">
      <w:pPr>
        <w:pStyle w:val="Default"/>
        <w:tabs>
          <w:tab w:val="left" w:pos="1560"/>
        </w:tabs>
        <w:ind w:firstLine="709"/>
        <w:contextualSpacing/>
        <w:jc w:val="both"/>
        <w:rPr>
          <w:color w:val="auto"/>
          <w:sz w:val="28"/>
          <w:szCs w:val="28"/>
        </w:rPr>
      </w:pPr>
      <w:r w:rsidRPr="00E31F94">
        <w:rPr>
          <w:bCs/>
          <w:color w:val="auto"/>
          <w:sz w:val="28"/>
          <w:szCs w:val="28"/>
        </w:rPr>
        <w:t>2.17.</w:t>
      </w:r>
      <w:r w:rsidRPr="00E31F94">
        <w:rPr>
          <w:color w:val="auto"/>
          <w:sz w:val="28"/>
          <w:szCs w:val="28"/>
        </w:rPr>
        <w:t xml:space="preserve"> Иные требования, в том числе учитывающие особенности пред</w:t>
      </w:r>
      <w:r w:rsidRPr="00E31F94">
        <w:rPr>
          <w:color w:val="auto"/>
          <w:sz w:val="28"/>
          <w:szCs w:val="28"/>
        </w:rPr>
        <w:t>о</w:t>
      </w:r>
      <w:r w:rsidRPr="00E31F94">
        <w:rPr>
          <w:color w:val="auto"/>
          <w:sz w:val="28"/>
          <w:szCs w:val="28"/>
        </w:rPr>
        <w:t>ставления муниципальной услуги в многофункциональных центрах пред</w:t>
      </w:r>
      <w:r w:rsidRPr="00E31F94">
        <w:rPr>
          <w:color w:val="auto"/>
          <w:sz w:val="28"/>
          <w:szCs w:val="28"/>
        </w:rPr>
        <w:t>о</w:t>
      </w:r>
      <w:r w:rsidRPr="00E31F94">
        <w:rPr>
          <w:color w:val="auto"/>
          <w:sz w:val="28"/>
          <w:szCs w:val="28"/>
        </w:rPr>
        <w:t>ставления государственных и муниципальных услуг и особенности пред</w:t>
      </w:r>
      <w:r w:rsidRPr="00E31F94">
        <w:rPr>
          <w:color w:val="auto"/>
          <w:sz w:val="28"/>
          <w:szCs w:val="28"/>
        </w:rPr>
        <w:t>о</w:t>
      </w:r>
      <w:r w:rsidRPr="00E31F94">
        <w:rPr>
          <w:color w:val="auto"/>
          <w:sz w:val="28"/>
          <w:szCs w:val="28"/>
        </w:rPr>
        <w:t>ставления муниципальной услуги в электронной форме</w:t>
      </w:r>
    </w:p>
    <w:p w:rsidR="002006DA" w:rsidRPr="00E31F94" w:rsidRDefault="002006DA" w:rsidP="002006DA">
      <w:pPr>
        <w:pStyle w:val="afb"/>
        <w:spacing w:after="0"/>
        <w:ind w:left="0" w:firstLine="708"/>
        <w:contextualSpacing/>
        <w:jc w:val="both"/>
      </w:pPr>
      <w:r w:rsidRPr="00E31F94">
        <w:t xml:space="preserve">2.17.1. Муниципальная услуга предоставляется через МФЦ.   </w:t>
      </w:r>
    </w:p>
    <w:p w:rsidR="002006DA" w:rsidRPr="00E31F94" w:rsidRDefault="002006DA" w:rsidP="002006DA">
      <w:pPr>
        <w:ind w:firstLine="709"/>
        <w:jc w:val="both"/>
      </w:pPr>
      <w:r w:rsidRPr="00E31F94">
        <w:t>2.17.2. Информация о муниципальной услуге, а также форма заявления в электронном виде размещаются в информационно-телекоммуникационной сети «Интернет» на официальном сайте округа (www.georgievsk.ru), а также на Портале государственных и муниципальных услуг (</w:t>
      </w:r>
      <w:hyperlink r:id="rId22" w:history="1">
        <w:r w:rsidRPr="00E31F94">
          <w:t>www.26gosuslugi.ru</w:t>
        </w:r>
      </w:hyperlink>
      <w:r w:rsidRPr="00E31F94">
        <w:t>), в федеральной государственной информационной системе «Единый портал государственных и муниципальных услуг (функций)» (www.gosuslugi.ru).</w:t>
      </w:r>
    </w:p>
    <w:p w:rsidR="002006DA" w:rsidRPr="00500D11" w:rsidRDefault="001476FC" w:rsidP="002006DA">
      <w:pPr>
        <w:ind w:firstLine="709"/>
        <w:jc w:val="both"/>
      </w:pPr>
      <w:r w:rsidRPr="00996EB9">
        <w:rPr>
          <w:rFonts w:cs="Arial"/>
        </w:rPr>
        <w:t xml:space="preserve">2.17.3. Возможно предоставление муниципальной услуги в </w:t>
      </w:r>
      <w:r w:rsidRPr="000A3B7A">
        <w:rPr>
          <w:rFonts w:cs="Arial"/>
        </w:rPr>
        <w:t>электро</w:t>
      </w:r>
      <w:r w:rsidRPr="000A3B7A">
        <w:rPr>
          <w:rFonts w:cs="Arial"/>
        </w:rPr>
        <w:t>н</w:t>
      </w:r>
      <w:r w:rsidRPr="000A3B7A">
        <w:rPr>
          <w:rFonts w:cs="Arial"/>
        </w:rPr>
        <w:t>ной форме через Портал государственных и муниципальных услуг (</w:t>
      </w:r>
      <w:hyperlink r:id="rId23" w:history="1">
        <w:r w:rsidRPr="000A3B7A">
          <w:rPr>
            <w:rFonts w:cs="Arial"/>
          </w:rPr>
          <w:t>www.26gosuslugi.ru</w:t>
        </w:r>
      </w:hyperlink>
      <w:r w:rsidRPr="000A3B7A">
        <w:rPr>
          <w:rFonts w:cs="Arial"/>
        </w:rPr>
        <w:t>).</w:t>
      </w:r>
    </w:p>
    <w:p w:rsidR="002006DA" w:rsidRDefault="002006DA" w:rsidP="002006DA">
      <w:pPr>
        <w:ind w:firstLine="709"/>
        <w:jc w:val="both"/>
      </w:pPr>
      <w:r w:rsidRPr="00500D11">
        <w:lastRenderedPageBreak/>
        <w:t xml:space="preserve">2.17.4. </w:t>
      </w:r>
      <w:r w:rsidRPr="002006DA">
        <w:t>Через Портал государственных и муниципальных услуг (</w:t>
      </w:r>
      <w:hyperlink r:id="rId24" w:history="1">
        <w:r w:rsidRPr="002006DA">
          <w:rPr>
            <w:rStyle w:val="ab"/>
            <w:color w:val="auto"/>
            <w:u w:val="none"/>
          </w:rPr>
          <w:t>www.26gosuslugi.ru</w:t>
        </w:r>
      </w:hyperlink>
      <w:r w:rsidRPr="002006DA">
        <w:t>) заявитель может записаться на прием к сотруднику Управления, МФЦ для</w:t>
      </w:r>
      <w:r w:rsidRPr="00500D11">
        <w:t xml:space="preserve"> подачи заявления и документов.</w:t>
      </w:r>
    </w:p>
    <w:p w:rsidR="002006DA" w:rsidRDefault="002006DA" w:rsidP="00C14EC0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0125D0" w:rsidRDefault="00411724" w:rsidP="000125D0">
      <w:pPr>
        <w:pStyle w:val="Default"/>
        <w:spacing w:line="240" w:lineRule="exact"/>
        <w:jc w:val="center"/>
        <w:rPr>
          <w:sz w:val="28"/>
          <w:szCs w:val="28"/>
        </w:rPr>
      </w:pPr>
      <w:r w:rsidRPr="00E067AF">
        <w:rPr>
          <w:bCs/>
          <w:color w:val="auto"/>
          <w:sz w:val="28"/>
          <w:szCs w:val="28"/>
        </w:rPr>
        <w:t xml:space="preserve">3. </w:t>
      </w:r>
      <w:r w:rsidR="002006DA" w:rsidRPr="005B39F8">
        <w:rPr>
          <w:sz w:val="28"/>
          <w:szCs w:val="28"/>
        </w:rPr>
        <w:t>Состав, последовательность и ср</w:t>
      </w:r>
      <w:r w:rsidR="000125D0">
        <w:rPr>
          <w:sz w:val="28"/>
          <w:szCs w:val="28"/>
        </w:rPr>
        <w:t xml:space="preserve">оки выполнения </w:t>
      </w:r>
      <w:proofErr w:type="gramStart"/>
      <w:r w:rsidR="000125D0">
        <w:rPr>
          <w:sz w:val="28"/>
          <w:szCs w:val="28"/>
        </w:rPr>
        <w:t>административных</w:t>
      </w:r>
      <w:proofErr w:type="gramEnd"/>
    </w:p>
    <w:p w:rsidR="00332B4A" w:rsidRDefault="002006DA" w:rsidP="000125D0">
      <w:pPr>
        <w:pStyle w:val="Default"/>
        <w:spacing w:line="240" w:lineRule="exact"/>
        <w:jc w:val="center"/>
        <w:rPr>
          <w:sz w:val="28"/>
          <w:szCs w:val="28"/>
        </w:rPr>
      </w:pPr>
      <w:r w:rsidRPr="005B39F8">
        <w:rPr>
          <w:sz w:val="28"/>
          <w:szCs w:val="28"/>
        </w:rPr>
        <w:t>процедур (действий), требования к пор</w:t>
      </w:r>
      <w:r w:rsidR="00332B4A">
        <w:rPr>
          <w:sz w:val="28"/>
          <w:szCs w:val="28"/>
        </w:rPr>
        <w:t>ядку их выполнения, в том числе</w:t>
      </w:r>
    </w:p>
    <w:p w:rsidR="00332B4A" w:rsidRDefault="002006DA" w:rsidP="000125D0">
      <w:pPr>
        <w:pStyle w:val="Default"/>
        <w:spacing w:line="240" w:lineRule="exact"/>
        <w:jc w:val="center"/>
        <w:rPr>
          <w:sz w:val="28"/>
          <w:szCs w:val="28"/>
        </w:rPr>
      </w:pPr>
      <w:r w:rsidRPr="005B39F8">
        <w:rPr>
          <w:sz w:val="28"/>
          <w:szCs w:val="28"/>
        </w:rPr>
        <w:t>особенности выполнения админ</w:t>
      </w:r>
      <w:r w:rsidR="00332B4A">
        <w:rPr>
          <w:sz w:val="28"/>
          <w:szCs w:val="28"/>
        </w:rPr>
        <w:t>истративных процедур (действий)</w:t>
      </w:r>
    </w:p>
    <w:p w:rsidR="00332B4A" w:rsidRDefault="002006DA" w:rsidP="000125D0">
      <w:pPr>
        <w:pStyle w:val="Default"/>
        <w:spacing w:line="240" w:lineRule="exact"/>
        <w:jc w:val="center"/>
        <w:rPr>
          <w:rFonts w:eastAsia="Calibri"/>
          <w:sz w:val="28"/>
          <w:szCs w:val="28"/>
        </w:rPr>
      </w:pPr>
      <w:r w:rsidRPr="005B39F8">
        <w:rPr>
          <w:sz w:val="28"/>
          <w:szCs w:val="28"/>
        </w:rPr>
        <w:t>в электронной форме</w:t>
      </w:r>
      <w:r w:rsidRPr="005B39F8">
        <w:rPr>
          <w:rFonts w:eastAsia="Calibri"/>
          <w:sz w:val="28"/>
          <w:szCs w:val="28"/>
        </w:rPr>
        <w:t>,</w:t>
      </w:r>
      <w:r w:rsidR="00332B4A">
        <w:rPr>
          <w:rFonts w:eastAsia="Calibri"/>
          <w:sz w:val="28"/>
          <w:szCs w:val="28"/>
        </w:rPr>
        <w:t xml:space="preserve"> а также особенности выполнения</w:t>
      </w:r>
    </w:p>
    <w:p w:rsidR="00332B4A" w:rsidRDefault="002006DA" w:rsidP="000125D0">
      <w:pPr>
        <w:pStyle w:val="Default"/>
        <w:spacing w:line="240" w:lineRule="exact"/>
        <w:jc w:val="center"/>
        <w:rPr>
          <w:rFonts w:eastAsia="Calibri"/>
          <w:sz w:val="28"/>
          <w:szCs w:val="28"/>
        </w:rPr>
      </w:pPr>
      <w:r w:rsidRPr="005B39F8">
        <w:rPr>
          <w:rFonts w:eastAsia="Calibri"/>
          <w:sz w:val="28"/>
          <w:szCs w:val="28"/>
        </w:rPr>
        <w:t>административных процедур (дей</w:t>
      </w:r>
      <w:r w:rsidR="00332B4A">
        <w:rPr>
          <w:rFonts w:eastAsia="Calibri"/>
          <w:sz w:val="28"/>
          <w:szCs w:val="28"/>
        </w:rPr>
        <w:t xml:space="preserve">ствий) </w:t>
      </w:r>
      <w:proofErr w:type="gramStart"/>
      <w:r w:rsidR="00332B4A">
        <w:rPr>
          <w:rFonts w:eastAsia="Calibri"/>
          <w:sz w:val="28"/>
          <w:szCs w:val="28"/>
        </w:rPr>
        <w:t>в</w:t>
      </w:r>
      <w:proofErr w:type="gramEnd"/>
      <w:r w:rsidR="00332B4A">
        <w:rPr>
          <w:rFonts w:eastAsia="Calibri"/>
          <w:sz w:val="28"/>
          <w:szCs w:val="28"/>
        </w:rPr>
        <w:t xml:space="preserve"> многофункциональных</w:t>
      </w:r>
    </w:p>
    <w:p w:rsidR="00411724" w:rsidRDefault="002006DA" w:rsidP="000125D0">
      <w:pPr>
        <w:pStyle w:val="Default"/>
        <w:spacing w:line="240" w:lineRule="exact"/>
        <w:jc w:val="center"/>
        <w:rPr>
          <w:bCs/>
          <w:color w:val="auto"/>
          <w:sz w:val="28"/>
          <w:szCs w:val="28"/>
        </w:rPr>
      </w:pPr>
      <w:proofErr w:type="gramStart"/>
      <w:r w:rsidRPr="005B39F8">
        <w:rPr>
          <w:rFonts w:eastAsia="Calibri"/>
          <w:sz w:val="28"/>
          <w:szCs w:val="28"/>
        </w:rPr>
        <w:t>центрах</w:t>
      </w:r>
      <w:proofErr w:type="gramEnd"/>
      <w:r w:rsidRPr="005B39F8">
        <w:rPr>
          <w:rFonts w:eastAsia="Calibri"/>
          <w:sz w:val="28"/>
          <w:szCs w:val="28"/>
        </w:rPr>
        <w:t xml:space="preserve"> предоставления государственных и муниципальных услуг</w:t>
      </w:r>
    </w:p>
    <w:p w:rsidR="00C14EC0" w:rsidRPr="00E067AF" w:rsidRDefault="00C14EC0" w:rsidP="00C14EC0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976F5F" w:rsidRPr="00E067AF" w:rsidRDefault="00976F5F" w:rsidP="00976F5F">
      <w:pPr>
        <w:ind w:firstLine="709"/>
        <w:jc w:val="both"/>
      </w:pPr>
      <w:r w:rsidRPr="00E067AF">
        <w:rPr>
          <w:bCs/>
        </w:rPr>
        <w:t>3.1. Описание последовательности действий при предоставлении м</w:t>
      </w:r>
      <w:r w:rsidRPr="00E067AF">
        <w:rPr>
          <w:bCs/>
        </w:rPr>
        <w:t>у</w:t>
      </w:r>
      <w:r w:rsidRPr="00E067AF">
        <w:rPr>
          <w:bCs/>
        </w:rPr>
        <w:t>ниципальной услуги</w:t>
      </w:r>
      <w:r w:rsidRPr="00E067AF">
        <w:t xml:space="preserve"> </w:t>
      </w:r>
    </w:p>
    <w:p w:rsidR="00976F5F" w:rsidRPr="00BA222E" w:rsidRDefault="00976F5F" w:rsidP="00976F5F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BA222E">
        <w:rPr>
          <w:color w:val="000000"/>
        </w:rPr>
        <w:t>3.1.1. Предоставление муниципальной услуги включает в себя следу</w:t>
      </w:r>
      <w:r w:rsidRPr="00BA222E">
        <w:rPr>
          <w:color w:val="000000"/>
        </w:rPr>
        <w:t>ю</w:t>
      </w:r>
      <w:r w:rsidRPr="00BA222E">
        <w:rPr>
          <w:color w:val="000000"/>
        </w:rPr>
        <w:t>щие административные процедуры:</w:t>
      </w:r>
    </w:p>
    <w:p w:rsidR="00976F5F" w:rsidRPr="00BA222E" w:rsidRDefault="00976F5F" w:rsidP="00976F5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A222E">
        <w:rPr>
          <w:color w:val="000000"/>
        </w:rPr>
        <w:t xml:space="preserve">прием и регистрация </w:t>
      </w:r>
      <w:hyperlink r:id="rId25" w:history="1">
        <w:r w:rsidRPr="00BA222E">
          <w:rPr>
            <w:color w:val="000000"/>
          </w:rPr>
          <w:t>заявления</w:t>
        </w:r>
      </w:hyperlink>
      <w:r w:rsidRPr="00BA222E">
        <w:rPr>
          <w:color w:val="000000"/>
        </w:rPr>
        <w:t>;</w:t>
      </w:r>
    </w:p>
    <w:p w:rsidR="00976F5F" w:rsidRPr="00BA222E" w:rsidRDefault="00976F5F" w:rsidP="00976F5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A222E">
        <w:rPr>
          <w:color w:val="000000"/>
        </w:rPr>
        <w:t>передача заявления на исполнение;</w:t>
      </w:r>
    </w:p>
    <w:p w:rsidR="00976F5F" w:rsidRPr="00BA222E" w:rsidRDefault="00976F5F" w:rsidP="00976F5F">
      <w:pPr>
        <w:autoSpaceDE w:val="0"/>
        <w:autoSpaceDN w:val="0"/>
        <w:adjustRightInd w:val="0"/>
        <w:ind w:firstLine="709"/>
        <w:jc w:val="both"/>
      </w:pPr>
      <w:r w:rsidRPr="00BA222E">
        <w:t>проверка представленных документов на соответствие установленным требованиям;</w:t>
      </w:r>
    </w:p>
    <w:p w:rsidR="00976F5F" w:rsidRPr="00BA222E" w:rsidRDefault="00976F5F" w:rsidP="00976F5F">
      <w:pPr>
        <w:autoSpaceDE w:val="0"/>
        <w:autoSpaceDN w:val="0"/>
        <w:adjustRightInd w:val="0"/>
        <w:ind w:firstLine="709"/>
        <w:jc w:val="both"/>
      </w:pPr>
      <w:r w:rsidRPr="00BA222E">
        <w:t>отказ в предоставлении муниципальной услуги;</w:t>
      </w:r>
    </w:p>
    <w:p w:rsidR="00976F5F" w:rsidRPr="00BA222E" w:rsidRDefault="00976F5F" w:rsidP="00976F5F">
      <w:pPr>
        <w:autoSpaceDE w:val="0"/>
        <w:autoSpaceDN w:val="0"/>
        <w:adjustRightInd w:val="0"/>
        <w:ind w:firstLine="709"/>
        <w:jc w:val="both"/>
      </w:pPr>
      <w:r w:rsidRPr="00BA222E">
        <w:t>направление запроса в порядке межведомственного взаимодействия;</w:t>
      </w:r>
    </w:p>
    <w:p w:rsidR="00976F5F" w:rsidRPr="00BA222E" w:rsidRDefault="00976F5F" w:rsidP="00976F5F">
      <w:pPr>
        <w:autoSpaceDE w:val="0"/>
        <w:autoSpaceDN w:val="0"/>
        <w:adjustRightInd w:val="0"/>
        <w:ind w:firstLine="709"/>
        <w:jc w:val="both"/>
      </w:pPr>
      <w:r w:rsidRPr="00BA222E">
        <w:t>получение ответа на запрос в порядке межведомственного взаимоде</w:t>
      </w:r>
      <w:r w:rsidRPr="00BA222E">
        <w:t>й</w:t>
      </w:r>
      <w:r w:rsidRPr="00BA222E">
        <w:t>ствия;</w:t>
      </w:r>
    </w:p>
    <w:p w:rsidR="00976F5F" w:rsidRPr="00BA222E" w:rsidRDefault="00976F5F" w:rsidP="00976F5F">
      <w:pPr>
        <w:autoSpaceDE w:val="0"/>
        <w:autoSpaceDN w:val="0"/>
        <w:adjustRightInd w:val="0"/>
        <w:ind w:firstLine="709"/>
        <w:jc w:val="both"/>
      </w:pPr>
      <w:r w:rsidRPr="00BA222E">
        <w:t>подготовка и проведение торгов на право заключения договора на установку и эксплуатацию рекламной конструкции;</w:t>
      </w:r>
    </w:p>
    <w:p w:rsidR="00976F5F" w:rsidRPr="00BA222E" w:rsidRDefault="00976F5F" w:rsidP="00976F5F">
      <w:pPr>
        <w:autoSpaceDE w:val="0"/>
        <w:autoSpaceDN w:val="0"/>
        <w:adjustRightInd w:val="0"/>
        <w:ind w:firstLine="709"/>
        <w:jc w:val="both"/>
      </w:pPr>
      <w:r w:rsidRPr="00BA222E">
        <w:t>заключение договора на установку и эксплуатацию рекламной ко</w:t>
      </w:r>
      <w:r w:rsidRPr="00BA222E">
        <w:t>н</w:t>
      </w:r>
      <w:r w:rsidRPr="00BA222E">
        <w:t>струкции;</w:t>
      </w:r>
    </w:p>
    <w:p w:rsidR="00976F5F" w:rsidRPr="00BA222E" w:rsidRDefault="00976F5F" w:rsidP="00976F5F">
      <w:pPr>
        <w:autoSpaceDE w:val="0"/>
        <w:autoSpaceDN w:val="0"/>
        <w:adjustRightInd w:val="0"/>
        <w:ind w:firstLine="709"/>
        <w:jc w:val="both"/>
      </w:pPr>
      <w:r w:rsidRPr="00BA222E">
        <w:t>выдача документов заявителю.</w:t>
      </w:r>
    </w:p>
    <w:p w:rsidR="00976F5F" w:rsidRPr="00BA222E" w:rsidRDefault="00976F5F" w:rsidP="00976F5F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</w:rPr>
      </w:pPr>
      <w:r w:rsidRPr="00BA222E">
        <w:rPr>
          <w:color w:val="000000"/>
        </w:rPr>
        <w:t xml:space="preserve">3.1.2. Последовательность административных процедур (действий), выполняемых при предоставлении муниципальной услуги, изложена в </w:t>
      </w:r>
      <w:hyperlink r:id="rId26" w:history="1">
        <w:r w:rsidRPr="00BA222E">
          <w:rPr>
            <w:color w:val="000000"/>
          </w:rPr>
          <w:t>блок-схеме</w:t>
        </w:r>
      </w:hyperlink>
      <w:r w:rsidRPr="00BA222E">
        <w:rPr>
          <w:color w:val="000000"/>
        </w:rPr>
        <w:t xml:space="preserve"> согласно приложению 1 к </w:t>
      </w:r>
      <w:r w:rsidR="000C1F10">
        <w:rPr>
          <w:color w:val="000000"/>
        </w:rPr>
        <w:t xml:space="preserve">настоящему </w:t>
      </w:r>
      <w:r w:rsidRPr="00BA222E">
        <w:rPr>
          <w:color w:val="000000"/>
        </w:rPr>
        <w:t>административному регламенту.</w:t>
      </w:r>
    </w:p>
    <w:p w:rsidR="00976F5F" w:rsidRDefault="00976F5F" w:rsidP="00976F5F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76F5F" w:rsidRDefault="00976F5F" w:rsidP="00976F5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A222E">
        <w:rPr>
          <w:color w:val="000000"/>
        </w:rPr>
        <w:t>3.2. Прием и регистрация заявления</w:t>
      </w:r>
    </w:p>
    <w:p w:rsidR="00976F5F" w:rsidRPr="00BA222E" w:rsidRDefault="00976F5F" w:rsidP="00976F5F">
      <w:pPr>
        <w:ind w:firstLine="709"/>
        <w:jc w:val="both"/>
      </w:pPr>
      <w:r w:rsidRPr="00BA222E">
        <w:t xml:space="preserve">3.2.1. Основанием для приема и регистрации заявления является его поступление в администрацию </w:t>
      </w:r>
      <w:r w:rsidR="00075F07">
        <w:t>округа</w:t>
      </w:r>
      <w:r w:rsidR="002006DA">
        <w:t xml:space="preserve"> или</w:t>
      </w:r>
      <w:r>
        <w:t xml:space="preserve"> </w:t>
      </w:r>
      <w:r w:rsidR="00075F07">
        <w:t xml:space="preserve">МФЦ </w:t>
      </w:r>
      <w:r w:rsidRPr="00BA222E">
        <w:t xml:space="preserve">с приложением документов, указанных в </w:t>
      </w:r>
      <w:r w:rsidR="002006DA">
        <w:t>под</w:t>
      </w:r>
      <w:r w:rsidRPr="00BA222E">
        <w:t>пункт</w:t>
      </w:r>
      <w:r w:rsidR="002006DA">
        <w:t>ах</w:t>
      </w:r>
      <w:r w:rsidRPr="00BA222E">
        <w:t xml:space="preserve"> 2.6.1- 2.6.3 </w:t>
      </w:r>
      <w:r w:rsidR="002006DA">
        <w:t>настоящего а</w:t>
      </w:r>
      <w:r w:rsidRPr="00BA222E">
        <w:t>дминистративного регл</w:t>
      </w:r>
      <w:r w:rsidRPr="00BA222E">
        <w:t>а</w:t>
      </w:r>
      <w:r w:rsidRPr="00BA222E">
        <w:t>мента.</w:t>
      </w:r>
    </w:p>
    <w:p w:rsidR="00976F5F" w:rsidRDefault="00181052" w:rsidP="00976F5F">
      <w:pPr>
        <w:ind w:firstLine="709"/>
        <w:jc w:val="both"/>
      </w:pPr>
      <w:r>
        <w:t xml:space="preserve">3.2.2. </w:t>
      </w:r>
      <w:r w:rsidR="00976F5F" w:rsidRPr="00BA222E">
        <w:t>Заявление с прилагаемыми к нему документами вручается упо</w:t>
      </w:r>
      <w:r w:rsidR="00976F5F" w:rsidRPr="00BA222E">
        <w:t>л</w:t>
      </w:r>
      <w:r w:rsidR="00976F5F" w:rsidRPr="00BA222E">
        <w:t>номоченному на принятие входящей корреспонденции сотруднику отдела</w:t>
      </w:r>
      <w:r w:rsidR="00075F07">
        <w:t xml:space="preserve"> общего делопроизводства и протокола</w:t>
      </w:r>
      <w:r w:rsidR="00976F5F">
        <w:t xml:space="preserve"> адми</w:t>
      </w:r>
      <w:r w:rsidR="00075F07">
        <w:t>нистрации округа</w:t>
      </w:r>
      <w:r w:rsidR="00976F5F">
        <w:t xml:space="preserve"> или </w:t>
      </w:r>
      <w:r w:rsidR="00075F07">
        <w:t>МФЦ</w:t>
      </w:r>
      <w:r w:rsidR="00976F5F">
        <w:t>, л</w:t>
      </w:r>
      <w:r w:rsidR="00976F5F">
        <w:t>и</w:t>
      </w:r>
      <w:r w:rsidR="00976F5F">
        <w:t>бо</w:t>
      </w:r>
      <w:r w:rsidR="00976F5F" w:rsidRPr="00BA222E">
        <w:t xml:space="preserve"> направляется письмом в адрес администрации </w:t>
      </w:r>
      <w:r w:rsidR="00075F07">
        <w:t>округа</w:t>
      </w:r>
      <w:r w:rsidR="00976F5F" w:rsidRPr="00BA222E">
        <w:t>.</w:t>
      </w:r>
    </w:p>
    <w:p w:rsidR="002006DA" w:rsidRPr="006A6ABD" w:rsidRDefault="00181052" w:rsidP="002006DA">
      <w:pPr>
        <w:ind w:firstLine="708"/>
        <w:jc w:val="both"/>
      </w:pPr>
      <w:r>
        <w:t xml:space="preserve">3.2.3. </w:t>
      </w:r>
      <w:r w:rsidR="002006DA" w:rsidRPr="006A6ABD">
        <w:t>В случае подачи документов в МФЦ (при отсутствии электронн</w:t>
      </w:r>
      <w:r w:rsidR="002006DA" w:rsidRPr="006A6ABD">
        <w:t>о</w:t>
      </w:r>
      <w:r w:rsidR="002006DA" w:rsidRPr="006A6ABD">
        <w:t xml:space="preserve">го взаимодействия между МФЦ и </w:t>
      </w:r>
      <w:r w:rsidR="00D66E38">
        <w:t>У</w:t>
      </w:r>
      <w:r w:rsidR="002006DA" w:rsidRPr="006A6ABD">
        <w:t>правлением), сотрудник МФЦ формирует пакет документов, представлен</w:t>
      </w:r>
      <w:r w:rsidR="00D66E38">
        <w:t>ный заявителем, для передачи в У</w:t>
      </w:r>
      <w:r w:rsidR="002006DA" w:rsidRPr="006A6ABD">
        <w:t xml:space="preserve">правление в </w:t>
      </w:r>
      <w:r w:rsidR="002006DA" w:rsidRPr="006A6ABD">
        <w:lastRenderedPageBreak/>
        <w:t>срок не позднее следующего рабочего дня с момента получения документов от заявителя о предоставлении муниципальной услуги.</w:t>
      </w:r>
    </w:p>
    <w:p w:rsidR="002006DA" w:rsidRPr="006A6ABD" w:rsidRDefault="002006DA" w:rsidP="002006DA">
      <w:pPr>
        <w:ind w:firstLine="708"/>
        <w:jc w:val="both"/>
      </w:pPr>
      <w:r w:rsidRPr="006A6ABD">
        <w:t xml:space="preserve">При наличии электронного взаимодействия между МФЦ и </w:t>
      </w:r>
      <w:r w:rsidR="00D66E38">
        <w:t>У</w:t>
      </w:r>
      <w:r w:rsidRPr="006A6ABD">
        <w:t>правлен</w:t>
      </w:r>
      <w:r w:rsidRPr="006A6ABD">
        <w:t>и</w:t>
      </w:r>
      <w:r w:rsidRPr="006A6ABD">
        <w:t xml:space="preserve">ем, специалист МФЦ передает по защищенным каналам связи в </w:t>
      </w:r>
      <w:r w:rsidR="00D66E38">
        <w:t>У</w:t>
      </w:r>
      <w:r w:rsidRPr="006A6ABD">
        <w:t>правление сформированные электронные образы (</w:t>
      </w:r>
      <w:proofErr w:type="gramStart"/>
      <w:r w:rsidRPr="006A6ABD">
        <w:t>скан-копии</w:t>
      </w:r>
      <w:proofErr w:type="gramEnd"/>
      <w:r w:rsidRPr="006A6ABD">
        <w:t>) заявления и документов, представленных заявителем в срок не позднее следующего рабочего дня с момента их поступления в МФЦ. Сроком начала предоставления муниц</w:t>
      </w:r>
      <w:r w:rsidRPr="006A6ABD">
        <w:t>и</w:t>
      </w:r>
      <w:r w:rsidRPr="006A6ABD">
        <w:t xml:space="preserve">пальной услуги является дата поступления в </w:t>
      </w:r>
      <w:r w:rsidR="00D66E38">
        <w:t>У</w:t>
      </w:r>
      <w:r w:rsidRPr="006A6ABD">
        <w:t>правление электронного пак</w:t>
      </w:r>
      <w:r w:rsidRPr="006A6ABD">
        <w:t>е</w:t>
      </w:r>
      <w:r w:rsidRPr="006A6ABD">
        <w:t>та документов, содержащего заявление о предоставлении муниципальной услуги.</w:t>
      </w:r>
    </w:p>
    <w:p w:rsidR="002006DA" w:rsidRPr="006A6ABD" w:rsidRDefault="002006DA" w:rsidP="002006DA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ABD">
        <w:rPr>
          <w:rFonts w:ascii="Times New Roman" w:hAnsi="Times New Roman" w:cs="Times New Roman"/>
          <w:sz w:val="28"/>
          <w:szCs w:val="28"/>
        </w:rPr>
        <w:t>В случае если необходимость хранения документов на бумажных нос</w:t>
      </w:r>
      <w:r w:rsidRPr="006A6ABD">
        <w:rPr>
          <w:rFonts w:ascii="Times New Roman" w:hAnsi="Times New Roman" w:cs="Times New Roman"/>
          <w:sz w:val="28"/>
          <w:szCs w:val="28"/>
        </w:rPr>
        <w:t>и</w:t>
      </w:r>
      <w:r w:rsidRPr="006A6ABD">
        <w:rPr>
          <w:rFonts w:ascii="Times New Roman" w:hAnsi="Times New Roman" w:cs="Times New Roman"/>
          <w:sz w:val="28"/>
          <w:szCs w:val="28"/>
        </w:rPr>
        <w:t xml:space="preserve">телях установлена законодательством, специалист МФЦ формирует пакет документов, представленных заявителем, и направляет в </w:t>
      </w:r>
      <w:r w:rsidR="00D66E38">
        <w:rPr>
          <w:rFonts w:ascii="Times New Roman" w:hAnsi="Times New Roman" w:cs="Times New Roman"/>
          <w:sz w:val="28"/>
          <w:szCs w:val="28"/>
        </w:rPr>
        <w:t>У</w:t>
      </w:r>
      <w:r w:rsidRPr="006A6ABD">
        <w:rPr>
          <w:rFonts w:ascii="Times New Roman" w:hAnsi="Times New Roman" w:cs="Times New Roman"/>
          <w:sz w:val="28"/>
          <w:szCs w:val="28"/>
        </w:rPr>
        <w:t>правление с с</w:t>
      </w:r>
      <w:r w:rsidRPr="006A6ABD">
        <w:rPr>
          <w:rFonts w:ascii="Times New Roman" w:hAnsi="Times New Roman" w:cs="Times New Roman"/>
          <w:sz w:val="28"/>
          <w:szCs w:val="28"/>
        </w:rPr>
        <w:t>о</w:t>
      </w:r>
      <w:r w:rsidRPr="006A6ABD">
        <w:rPr>
          <w:rFonts w:ascii="Times New Roman" w:hAnsi="Times New Roman" w:cs="Times New Roman"/>
          <w:sz w:val="28"/>
          <w:szCs w:val="28"/>
        </w:rPr>
        <w:t>проводительным реестром не чаще одного раза в неделю.</w:t>
      </w:r>
    </w:p>
    <w:p w:rsidR="00976F5F" w:rsidRPr="00BA222E" w:rsidRDefault="00976F5F" w:rsidP="00075F07">
      <w:pPr>
        <w:ind w:firstLine="709"/>
        <w:jc w:val="both"/>
      </w:pPr>
      <w:r w:rsidRPr="00BA222E">
        <w:t xml:space="preserve">Регистрация </w:t>
      </w:r>
      <w:hyperlink r:id="rId27" w:history="1">
        <w:r w:rsidRPr="00BA222E">
          <w:t>заявления</w:t>
        </w:r>
      </w:hyperlink>
      <w:r w:rsidRPr="00BA222E">
        <w:t xml:space="preserve"> осуществл</w:t>
      </w:r>
      <w:r w:rsidR="00075F07">
        <w:t>яется специалистом отдела общего делопроизводства и протокола</w:t>
      </w:r>
      <w:r w:rsidRPr="00BA222E">
        <w:t xml:space="preserve">, в </w:t>
      </w:r>
      <w:r w:rsidR="004603A2">
        <w:t>СЭДД «ДЕЛО»</w:t>
      </w:r>
      <w:r w:rsidR="00075F07">
        <w:t xml:space="preserve"> в течение </w:t>
      </w:r>
      <w:r w:rsidRPr="00BA222E">
        <w:t>дня с присвоен</w:t>
      </w:r>
      <w:r w:rsidRPr="00BA222E">
        <w:t>и</w:t>
      </w:r>
      <w:r w:rsidRPr="00BA222E">
        <w:t>ем регистрационного номера и указанием даты поступления.</w:t>
      </w:r>
    </w:p>
    <w:p w:rsidR="00976F5F" w:rsidRPr="00BA222E" w:rsidRDefault="00976F5F" w:rsidP="00075F07">
      <w:pPr>
        <w:autoSpaceDE w:val="0"/>
        <w:autoSpaceDN w:val="0"/>
        <w:adjustRightInd w:val="0"/>
        <w:ind w:firstLine="709"/>
        <w:jc w:val="both"/>
      </w:pPr>
      <w:r w:rsidRPr="00BA222E">
        <w:t>В случае предоставления услуги в электронном виде регистрация ос</w:t>
      </w:r>
      <w:r w:rsidRPr="00BA222E">
        <w:t>у</w:t>
      </w:r>
      <w:r w:rsidRPr="00BA222E">
        <w:t>ществляется в автоматическом режиме в день получения заявления с присв</w:t>
      </w:r>
      <w:r w:rsidRPr="00BA222E">
        <w:t>о</w:t>
      </w:r>
      <w:r w:rsidRPr="00BA222E">
        <w:t>ением регистрационного номера, указанием даты и времени поступления и указанием на формат обязательного отображения административной проц</w:t>
      </w:r>
      <w:r w:rsidRPr="00BA222E">
        <w:t>е</w:t>
      </w:r>
      <w:r w:rsidRPr="00BA222E">
        <w:t>дуры.</w:t>
      </w:r>
    </w:p>
    <w:p w:rsidR="00976F5F" w:rsidRPr="00181052" w:rsidRDefault="00181052" w:rsidP="00976F5F">
      <w:pPr>
        <w:autoSpaceDE w:val="0"/>
        <w:autoSpaceDN w:val="0"/>
        <w:adjustRightInd w:val="0"/>
        <w:ind w:firstLine="709"/>
        <w:jc w:val="both"/>
      </w:pPr>
      <w:r>
        <w:t xml:space="preserve">3.2.4. </w:t>
      </w:r>
      <w:r w:rsidR="00976F5F" w:rsidRPr="00181052">
        <w:t>Срок прохождения административной процедуры – один день.</w:t>
      </w:r>
    </w:p>
    <w:p w:rsidR="00976F5F" w:rsidRPr="00181052" w:rsidRDefault="00976F5F" w:rsidP="00976F5F">
      <w:pPr>
        <w:autoSpaceDE w:val="0"/>
        <w:autoSpaceDN w:val="0"/>
        <w:adjustRightInd w:val="0"/>
        <w:ind w:firstLine="709"/>
        <w:jc w:val="both"/>
      </w:pPr>
      <w:r w:rsidRPr="00181052">
        <w:t>3.2.</w:t>
      </w:r>
      <w:r w:rsidR="00181052">
        <w:t>5</w:t>
      </w:r>
      <w:r w:rsidRPr="00181052">
        <w:t>. Результатом административной процедуры является внесение р</w:t>
      </w:r>
      <w:r w:rsidRPr="00181052">
        <w:t>е</w:t>
      </w:r>
      <w:r w:rsidRPr="00181052">
        <w:t>гистрационной записи в журнал и передача заявления на рассмотрение Главе Георгиевского городского округа.</w:t>
      </w:r>
    </w:p>
    <w:p w:rsidR="00976F5F" w:rsidRPr="00181052" w:rsidRDefault="00976F5F" w:rsidP="00976F5F">
      <w:pPr>
        <w:ind w:firstLine="709"/>
        <w:jc w:val="both"/>
        <w:outlineLvl w:val="2"/>
        <w:rPr>
          <w:rStyle w:val="FontStyle18"/>
          <w:b w:val="0"/>
          <w:bCs/>
          <w:sz w:val="28"/>
        </w:rPr>
      </w:pPr>
    </w:p>
    <w:p w:rsidR="00976F5F" w:rsidRPr="00BA222E" w:rsidRDefault="00976F5F" w:rsidP="00976F5F">
      <w:pPr>
        <w:ind w:firstLine="709"/>
        <w:jc w:val="both"/>
        <w:outlineLvl w:val="2"/>
      </w:pPr>
      <w:r w:rsidRPr="00BA222E">
        <w:rPr>
          <w:rStyle w:val="FontStyle18"/>
          <w:b w:val="0"/>
          <w:bCs/>
          <w:sz w:val="28"/>
        </w:rPr>
        <w:t>3.3</w:t>
      </w:r>
      <w:r w:rsidRPr="004603A2">
        <w:rPr>
          <w:rStyle w:val="FontStyle18"/>
          <w:b w:val="0"/>
          <w:bCs/>
          <w:sz w:val="28"/>
        </w:rPr>
        <w:t xml:space="preserve">. </w:t>
      </w:r>
      <w:r w:rsidRPr="00BA222E">
        <w:t xml:space="preserve">Передача </w:t>
      </w:r>
      <w:hyperlink r:id="rId28" w:history="1">
        <w:r w:rsidRPr="00BA222E">
          <w:t>заявления</w:t>
        </w:r>
      </w:hyperlink>
      <w:r w:rsidRPr="00BA222E">
        <w:t xml:space="preserve"> на исполнение</w:t>
      </w:r>
    </w:p>
    <w:p w:rsidR="00976F5F" w:rsidRPr="00BA222E" w:rsidRDefault="00976F5F" w:rsidP="00976F5F">
      <w:pPr>
        <w:ind w:firstLine="709"/>
        <w:jc w:val="both"/>
      </w:pPr>
      <w:r w:rsidRPr="00BA222E">
        <w:t>3.3.1. Основанием для начала административной процедуры является регистрация поступивших документов.</w:t>
      </w:r>
    </w:p>
    <w:p w:rsidR="00976F5F" w:rsidRPr="001476FC" w:rsidRDefault="00976F5F" w:rsidP="00976F5F">
      <w:pPr>
        <w:ind w:firstLine="709"/>
        <w:jc w:val="both"/>
      </w:pPr>
      <w:r w:rsidRPr="001476FC">
        <w:t>3.3.2. Зарегист</w:t>
      </w:r>
      <w:r w:rsidR="006A2E2C" w:rsidRPr="001476FC">
        <w:t xml:space="preserve">рированные документы поступают </w:t>
      </w:r>
      <w:r w:rsidRPr="001476FC">
        <w:t xml:space="preserve">Главе Георгиевского городского округа Ставропольского края для рассмотрения, после чего </w:t>
      </w:r>
      <w:hyperlink r:id="rId29" w:history="1">
        <w:r w:rsidRPr="001476FC">
          <w:t>зая</w:t>
        </w:r>
        <w:r w:rsidRPr="001476FC">
          <w:t>в</w:t>
        </w:r>
        <w:r w:rsidRPr="001476FC">
          <w:t>ление</w:t>
        </w:r>
      </w:hyperlink>
      <w:r w:rsidRPr="001476FC">
        <w:t xml:space="preserve"> с резолюцией Главы Георгиевского городского округа Ставропольск</w:t>
      </w:r>
      <w:r w:rsidRPr="001476FC">
        <w:t>о</w:t>
      </w:r>
      <w:r w:rsidRPr="001476FC">
        <w:t xml:space="preserve">го края передается на исполнение в </w:t>
      </w:r>
      <w:r w:rsidR="00C34F9D">
        <w:t>У</w:t>
      </w:r>
      <w:r w:rsidRPr="001476FC">
        <w:t>правление в тот же день, либо следу</w:t>
      </w:r>
      <w:r w:rsidRPr="001476FC">
        <w:t>ю</w:t>
      </w:r>
      <w:r w:rsidRPr="001476FC">
        <w:t>щий за ним рабочий день.</w:t>
      </w:r>
    </w:p>
    <w:p w:rsidR="00976F5F" w:rsidRPr="00BA222E" w:rsidRDefault="00976F5F" w:rsidP="00976F5F">
      <w:pPr>
        <w:ind w:firstLine="709"/>
        <w:jc w:val="both"/>
      </w:pPr>
      <w:r w:rsidRPr="001476FC">
        <w:t>3.3.3. Специалист Управления ответственный за регистрацию поступ</w:t>
      </w:r>
      <w:r w:rsidRPr="001476FC">
        <w:t>а</w:t>
      </w:r>
      <w:r w:rsidRPr="001476FC">
        <w:t>ющей информации</w:t>
      </w:r>
      <w:r w:rsidRPr="00BA222E">
        <w:t xml:space="preserve">, регистрирует поступившее заявление в соответствующем журнале в день его получения с присвоением регистрационного номера и указанием даты поступления и передает </w:t>
      </w:r>
      <w:r w:rsidR="00C34F9D">
        <w:t>начальнику</w:t>
      </w:r>
      <w:r w:rsidRPr="00BA222E">
        <w:t xml:space="preserve"> </w:t>
      </w:r>
      <w:r>
        <w:t>Управления</w:t>
      </w:r>
      <w:r w:rsidRPr="00BA222E">
        <w:t>.</w:t>
      </w:r>
    </w:p>
    <w:p w:rsidR="00976F5F" w:rsidRPr="00BA222E" w:rsidRDefault="00976F5F" w:rsidP="00976F5F">
      <w:pPr>
        <w:ind w:firstLine="709"/>
        <w:jc w:val="both"/>
      </w:pPr>
      <w:r w:rsidRPr="00BA222E">
        <w:t xml:space="preserve">3.3.4. </w:t>
      </w:r>
      <w:r w:rsidR="00C34F9D">
        <w:t>Начальник</w:t>
      </w:r>
      <w:r w:rsidRPr="00BA222E">
        <w:t xml:space="preserve"> </w:t>
      </w:r>
      <w:r>
        <w:t>Управления</w:t>
      </w:r>
      <w:r w:rsidRPr="00BA222E">
        <w:t xml:space="preserve"> рассматривает заявление и определяет исполнителя, после чего </w:t>
      </w:r>
      <w:hyperlink r:id="rId30" w:history="1">
        <w:r w:rsidRPr="00BA222E">
          <w:t>заявление</w:t>
        </w:r>
      </w:hyperlink>
      <w:r w:rsidRPr="00BA222E">
        <w:t xml:space="preserve"> с резолюцией </w:t>
      </w:r>
      <w:r w:rsidR="00C34F9D">
        <w:t>начальника</w:t>
      </w:r>
      <w:r w:rsidRPr="00BA222E">
        <w:t xml:space="preserve"> </w:t>
      </w:r>
      <w:r>
        <w:t>Управления</w:t>
      </w:r>
      <w:r w:rsidRPr="00BA222E">
        <w:t xml:space="preserve"> направляется на исполнение специалисту </w:t>
      </w:r>
      <w:r>
        <w:t>Управления</w:t>
      </w:r>
      <w:r w:rsidRPr="00BA222E">
        <w:t xml:space="preserve"> в тот же день либо в следующий за ним рабочий день.</w:t>
      </w:r>
    </w:p>
    <w:p w:rsidR="00976F5F" w:rsidRPr="00BA222E" w:rsidRDefault="00976F5F" w:rsidP="00976F5F">
      <w:pPr>
        <w:autoSpaceDE w:val="0"/>
        <w:autoSpaceDN w:val="0"/>
        <w:adjustRightInd w:val="0"/>
        <w:ind w:firstLine="709"/>
        <w:jc w:val="both"/>
      </w:pPr>
      <w:r w:rsidRPr="00BA222E">
        <w:t>3.3.5. Срок прохождения административной процедуры – 1 день.</w:t>
      </w:r>
    </w:p>
    <w:p w:rsidR="00976F5F" w:rsidRPr="00BA222E" w:rsidRDefault="00976F5F" w:rsidP="00976F5F">
      <w:pPr>
        <w:ind w:firstLine="709"/>
        <w:jc w:val="both"/>
      </w:pPr>
      <w:r w:rsidRPr="00BA222E">
        <w:lastRenderedPageBreak/>
        <w:t>3.3.6. Результатом административной процедуры является прием сп</w:t>
      </w:r>
      <w:r w:rsidRPr="00BA222E">
        <w:t>е</w:t>
      </w:r>
      <w:r w:rsidRPr="00BA222E">
        <w:t>циалистом, указанным в резолюции, документов для непосредственного и</w:t>
      </w:r>
      <w:r w:rsidRPr="00BA222E">
        <w:t>с</w:t>
      </w:r>
      <w:r w:rsidRPr="00BA222E">
        <w:t>полнения.</w:t>
      </w:r>
    </w:p>
    <w:p w:rsidR="00976F5F" w:rsidRDefault="00976F5F" w:rsidP="00976F5F">
      <w:pPr>
        <w:ind w:firstLine="709"/>
        <w:jc w:val="both"/>
      </w:pPr>
    </w:p>
    <w:p w:rsidR="00976F5F" w:rsidRPr="00BA222E" w:rsidRDefault="00976F5F" w:rsidP="00976F5F">
      <w:pPr>
        <w:ind w:firstLine="709"/>
        <w:jc w:val="both"/>
      </w:pPr>
      <w:r w:rsidRPr="00BA222E">
        <w:t>3.4. Проверка представленных документов на соответствие устано</w:t>
      </w:r>
      <w:r w:rsidRPr="00BA222E">
        <w:t>в</w:t>
      </w:r>
      <w:r w:rsidRPr="00BA222E">
        <w:t>ленным требованиям</w:t>
      </w:r>
    </w:p>
    <w:p w:rsidR="00976F5F" w:rsidRPr="00BA222E" w:rsidRDefault="00976F5F" w:rsidP="00976F5F">
      <w:pPr>
        <w:ind w:firstLine="709"/>
        <w:jc w:val="both"/>
      </w:pPr>
      <w:r w:rsidRPr="00BA222E">
        <w:t xml:space="preserve">3.4.1. </w:t>
      </w:r>
      <w:r w:rsidRPr="00BA222E">
        <w:rPr>
          <w:rStyle w:val="FontStyle17"/>
          <w:sz w:val="28"/>
        </w:rPr>
        <w:t xml:space="preserve">Основанием для начала административной процедуры является прием специалистом </w:t>
      </w:r>
      <w:r>
        <w:rPr>
          <w:rStyle w:val="FontStyle17"/>
          <w:sz w:val="28"/>
        </w:rPr>
        <w:t>Управления</w:t>
      </w:r>
      <w:r w:rsidRPr="00BA222E">
        <w:rPr>
          <w:rStyle w:val="FontStyle17"/>
          <w:sz w:val="28"/>
        </w:rPr>
        <w:t xml:space="preserve"> </w:t>
      </w:r>
      <w:r w:rsidRPr="00BA222E">
        <w:t xml:space="preserve">(далее – исполнитель) </w:t>
      </w:r>
      <w:hyperlink r:id="rId31" w:history="1">
        <w:r w:rsidRPr="00BA222E">
          <w:t>заявления</w:t>
        </w:r>
      </w:hyperlink>
      <w:r w:rsidRPr="00BA222E">
        <w:t xml:space="preserve"> о пред</w:t>
      </w:r>
      <w:r w:rsidRPr="00BA222E">
        <w:t>о</w:t>
      </w:r>
      <w:r w:rsidRPr="00BA222E">
        <w:t xml:space="preserve">ставлении муниципальной услуги с резолюцией </w:t>
      </w:r>
      <w:r w:rsidR="00C34F9D">
        <w:t>начальника</w:t>
      </w:r>
      <w:r w:rsidRPr="00BA222E">
        <w:t xml:space="preserve"> </w:t>
      </w:r>
      <w:r>
        <w:t>Управления</w:t>
      </w:r>
      <w:r w:rsidRPr="00BA222E">
        <w:t xml:space="preserve">  на исполнение. Исполнитель в течение 3 дней рассматривает заявление и пров</w:t>
      </w:r>
      <w:r w:rsidRPr="00BA222E">
        <w:t>о</w:t>
      </w:r>
      <w:r w:rsidRPr="00BA222E">
        <w:t xml:space="preserve">дит проверку представленных документов на соответствие установленным требованиям. </w:t>
      </w:r>
    </w:p>
    <w:p w:rsidR="00976F5F" w:rsidRPr="00BA222E" w:rsidRDefault="00C34F9D" w:rsidP="00976F5F">
      <w:pPr>
        <w:ind w:firstLine="709"/>
        <w:jc w:val="both"/>
      </w:pPr>
      <w:r>
        <w:t>3.4.2. В случае</w:t>
      </w:r>
      <w:r w:rsidR="00976F5F" w:rsidRPr="00BA222E">
        <w:t xml:space="preserve"> если имеются основания для отказа в предоставлении муниципальной услуг</w:t>
      </w:r>
      <w:r w:rsidR="001476FC">
        <w:t>и, предусмотренные пунктом 2.9 настоящего а</w:t>
      </w:r>
      <w:r w:rsidR="00976F5F" w:rsidRPr="00BA222E">
        <w:t>дмин</w:t>
      </w:r>
      <w:r w:rsidR="00976F5F" w:rsidRPr="00BA222E">
        <w:t>и</w:t>
      </w:r>
      <w:r w:rsidR="00976F5F" w:rsidRPr="00BA222E">
        <w:t>стративного регламента, исполнитель готовит уведомление об отказе в предоставлении муниципальной услуги.</w:t>
      </w:r>
    </w:p>
    <w:p w:rsidR="00976F5F" w:rsidRPr="00BA222E" w:rsidRDefault="00C34F9D" w:rsidP="00976F5F">
      <w:pPr>
        <w:ind w:firstLine="709"/>
        <w:jc w:val="both"/>
      </w:pPr>
      <w:r>
        <w:t>3.4.3. В случае</w:t>
      </w:r>
      <w:r w:rsidR="00976F5F" w:rsidRPr="00BA222E">
        <w:t xml:space="preserve"> если представленные документы соответствуют треб</w:t>
      </w:r>
      <w:r w:rsidR="00976F5F" w:rsidRPr="00BA222E">
        <w:t>о</w:t>
      </w:r>
      <w:r w:rsidR="00976F5F" w:rsidRPr="00BA222E">
        <w:t xml:space="preserve">ваниям нормативных правовых актов и заявитель самостоятельно представил документы, указанные в  пункте 2.7 </w:t>
      </w:r>
      <w:r w:rsidR="001476FC">
        <w:t xml:space="preserve">настоящего </w:t>
      </w:r>
      <w:r w:rsidR="00976F5F" w:rsidRPr="00BA222E">
        <w:t>административного регл</w:t>
      </w:r>
      <w:r w:rsidR="00976F5F" w:rsidRPr="00BA222E">
        <w:t>а</w:t>
      </w:r>
      <w:r w:rsidR="00976F5F" w:rsidRPr="00BA222E">
        <w:t>мента, исполнитель осуществляет формирование представленных докуме</w:t>
      </w:r>
      <w:r w:rsidR="00976F5F" w:rsidRPr="00BA222E">
        <w:t>н</w:t>
      </w:r>
      <w:r w:rsidR="00976F5F" w:rsidRPr="00BA222E">
        <w:t>тов в дело.</w:t>
      </w:r>
    </w:p>
    <w:p w:rsidR="00976F5F" w:rsidRPr="00BA222E" w:rsidRDefault="00976F5F" w:rsidP="00976F5F">
      <w:pPr>
        <w:ind w:firstLine="709"/>
        <w:jc w:val="both"/>
      </w:pPr>
      <w:r w:rsidRPr="00BA222E">
        <w:t>3.4.4. В случае если заявителем представлены только документы, пре</w:t>
      </w:r>
      <w:r w:rsidR="00387B0C">
        <w:t xml:space="preserve">дусмотренные пунктом 2.6 </w:t>
      </w:r>
      <w:r w:rsidR="001476FC">
        <w:t>настоящего а</w:t>
      </w:r>
      <w:r w:rsidRPr="00BA222E">
        <w:t>дминистративного регламента, исполнитель готовит запросы в порядке межведомственного взаимодействия.</w:t>
      </w:r>
    </w:p>
    <w:p w:rsidR="00976F5F" w:rsidRPr="00BA222E" w:rsidRDefault="00976F5F" w:rsidP="00976F5F">
      <w:pPr>
        <w:ind w:firstLine="709"/>
        <w:jc w:val="both"/>
      </w:pPr>
      <w:r w:rsidRPr="00BA222E">
        <w:t>3.4.5. Срок прохождения административной процедуры составляет 5 дней.</w:t>
      </w:r>
    </w:p>
    <w:p w:rsidR="00976F5F" w:rsidRPr="00BA222E" w:rsidRDefault="00976F5F" w:rsidP="00976F5F">
      <w:pPr>
        <w:ind w:firstLine="709"/>
        <w:jc w:val="both"/>
      </w:pPr>
      <w:r w:rsidRPr="00BA222E">
        <w:t>3.4.6. Результатом административной процедуры является формиров</w:t>
      </w:r>
      <w:r w:rsidRPr="00BA222E">
        <w:t>а</w:t>
      </w:r>
      <w:r w:rsidRPr="00BA222E">
        <w:t>ние представленных документов в дело, либо отказ в предоставлении мун</w:t>
      </w:r>
      <w:r w:rsidRPr="00BA222E">
        <w:t>и</w:t>
      </w:r>
      <w:r w:rsidRPr="00BA222E">
        <w:t>ципальной услуги.</w:t>
      </w:r>
    </w:p>
    <w:p w:rsidR="00976F5F" w:rsidRDefault="00976F5F" w:rsidP="00976F5F">
      <w:pPr>
        <w:ind w:firstLine="709"/>
        <w:jc w:val="both"/>
      </w:pPr>
    </w:p>
    <w:p w:rsidR="00976F5F" w:rsidRPr="00BA222E" w:rsidRDefault="00976F5F" w:rsidP="00976F5F">
      <w:pPr>
        <w:ind w:firstLine="709"/>
        <w:jc w:val="both"/>
        <w:rPr>
          <w:b/>
        </w:rPr>
      </w:pPr>
      <w:r w:rsidRPr="00BA222E">
        <w:t>3.5. Отказ в предоставлении муниципальной услуги</w:t>
      </w:r>
    </w:p>
    <w:p w:rsidR="00976F5F" w:rsidRPr="00BA222E" w:rsidRDefault="00976F5F" w:rsidP="00976F5F">
      <w:pPr>
        <w:ind w:firstLine="709"/>
        <w:jc w:val="both"/>
      </w:pPr>
      <w:r w:rsidRPr="00BA222E">
        <w:t>3.5.1. Основанием для начала административной процедуры является наличие одного из оснований для отказа в предоставлении муниципальной услуг</w:t>
      </w:r>
      <w:r w:rsidR="001476FC">
        <w:t>и, предусмотренных пунктом 2.9 настоящего а</w:t>
      </w:r>
      <w:r w:rsidRPr="00BA222E">
        <w:t>дминистративного р</w:t>
      </w:r>
      <w:r w:rsidRPr="00BA222E">
        <w:t>е</w:t>
      </w:r>
      <w:r w:rsidRPr="00BA222E">
        <w:t>гламента.</w:t>
      </w:r>
      <w:r>
        <w:t xml:space="preserve"> В</w:t>
      </w:r>
      <w:r w:rsidRPr="00BA222E">
        <w:t xml:space="preserve"> этом случае исполнитель готовит уведомление об отказе в предоставлении муниципальной услуги с указанием причины отказа.</w:t>
      </w:r>
    </w:p>
    <w:p w:rsidR="00976F5F" w:rsidRPr="00BA222E" w:rsidRDefault="00976F5F" w:rsidP="00976F5F">
      <w:pPr>
        <w:ind w:firstLine="709"/>
        <w:jc w:val="both"/>
      </w:pPr>
      <w:r w:rsidRPr="00BA222E">
        <w:t xml:space="preserve">3.5.2. Подготовленное </w:t>
      </w:r>
      <w:hyperlink r:id="rId32" w:history="1">
        <w:r w:rsidRPr="00BA222E">
          <w:t>уведомление</w:t>
        </w:r>
      </w:hyperlink>
      <w:r w:rsidRPr="00BA222E">
        <w:t xml:space="preserve"> об отказе в предоставлении мун</w:t>
      </w:r>
      <w:r w:rsidRPr="00BA222E">
        <w:t>и</w:t>
      </w:r>
      <w:r w:rsidRPr="00BA222E">
        <w:t xml:space="preserve">ципальной услуги передается специалистом </w:t>
      </w:r>
      <w:r>
        <w:t>Управления</w:t>
      </w:r>
      <w:r w:rsidRPr="00BA222E">
        <w:t xml:space="preserve"> на рассмотрение </w:t>
      </w:r>
      <w:r w:rsidR="00C34F9D">
        <w:t>начальнику</w:t>
      </w:r>
      <w:r w:rsidRPr="00BA222E">
        <w:t xml:space="preserve"> </w:t>
      </w:r>
      <w:r>
        <w:t>Управления</w:t>
      </w:r>
      <w:r w:rsidRPr="00BA222E">
        <w:t xml:space="preserve">, а затем Главе </w:t>
      </w:r>
      <w:r>
        <w:t>Георгиевского городского округа</w:t>
      </w:r>
      <w:r w:rsidRPr="00BA222E">
        <w:t xml:space="preserve"> </w:t>
      </w:r>
      <w:r>
        <w:t xml:space="preserve">Ставропольского края </w:t>
      </w:r>
      <w:r w:rsidRPr="00BA222E">
        <w:t>для подписания.</w:t>
      </w:r>
    </w:p>
    <w:p w:rsidR="00976F5F" w:rsidRPr="00BA222E" w:rsidRDefault="00976F5F" w:rsidP="00976F5F">
      <w:pPr>
        <w:ind w:firstLine="709"/>
        <w:jc w:val="both"/>
      </w:pPr>
      <w:r w:rsidRPr="00BA222E">
        <w:t xml:space="preserve">3.5.3. Подписанное Главой </w:t>
      </w:r>
      <w:r>
        <w:t>Георгиевского городского округа</w:t>
      </w:r>
      <w:r w:rsidRPr="00BA222E">
        <w:t xml:space="preserve"> </w:t>
      </w:r>
      <w:r>
        <w:t>Ставр</w:t>
      </w:r>
      <w:r>
        <w:t>о</w:t>
      </w:r>
      <w:r>
        <w:t xml:space="preserve">польского края </w:t>
      </w:r>
      <w:hyperlink r:id="rId33" w:history="1">
        <w:r w:rsidRPr="00BA222E">
          <w:t>уведомление</w:t>
        </w:r>
      </w:hyperlink>
      <w:r w:rsidRPr="00BA222E">
        <w:t xml:space="preserve"> об отказе в предоставлении муниципальной услуги передается специалисту отдела </w:t>
      </w:r>
      <w:r w:rsidR="00C34F9D">
        <w:t xml:space="preserve">общего делопроизводства и протокола </w:t>
      </w:r>
      <w:r w:rsidR="00C34F9D">
        <w:lastRenderedPageBreak/>
        <w:t xml:space="preserve">администрации Георгиевского городского округа Ставропольского края </w:t>
      </w:r>
      <w:r w:rsidRPr="00BA222E">
        <w:t>для отправки заявителю.</w:t>
      </w:r>
    </w:p>
    <w:p w:rsidR="00976F5F" w:rsidRPr="00BA222E" w:rsidRDefault="00976F5F" w:rsidP="00976F5F">
      <w:pPr>
        <w:ind w:firstLine="709"/>
        <w:jc w:val="both"/>
      </w:pPr>
      <w:r w:rsidRPr="00BA222E">
        <w:t xml:space="preserve">3.5.4. </w:t>
      </w:r>
      <w:hyperlink r:id="rId34" w:history="1">
        <w:r w:rsidRPr="00BA222E">
          <w:t>Уведомление</w:t>
        </w:r>
      </w:hyperlink>
      <w:r w:rsidRPr="00BA222E">
        <w:t xml:space="preserve"> об отказе в предоставлении муниципальной услуги направляется по почте в адрес заявителя.</w:t>
      </w:r>
    </w:p>
    <w:p w:rsidR="00976F5F" w:rsidRDefault="00976F5F" w:rsidP="00197C58">
      <w:pPr>
        <w:ind w:firstLine="709"/>
        <w:jc w:val="both"/>
      </w:pPr>
      <w:r w:rsidRPr="00BA222E">
        <w:t xml:space="preserve">В случае личного обращения заявителя или его доверенного лица в </w:t>
      </w:r>
      <w:r w:rsidR="00C34F9D" w:rsidRPr="00C34F9D">
        <w:t>о</w:t>
      </w:r>
      <w:r w:rsidR="00C34F9D" w:rsidRPr="00C34F9D">
        <w:t>т</w:t>
      </w:r>
      <w:r w:rsidR="00C34F9D" w:rsidRPr="00C34F9D">
        <w:t>дел общего делопроизводства и протокола администрации Георгиевского г</w:t>
      </w:r>
      <w:r w:rsidR="00C34F9D" w:rsidRPr="00C34F9D">
        <w:t>о</w:t>
      </w:r>
      <w:r w:rsidR="00C34F9D" w:rsidRPr="00C34F9D">
        <w:t>родского округа Ставропольского края</w:t>
      </w:r>
      <w:r w:rsidRPr="00BA222E">
        <w:t>, ответ выдается заявителю при пред</w:t>
      </w:r>
      <w:r w:rsidRPr="00BA222E">
        <w:t>ъ</w:t>
      </w:r>
      <w:r w:rsidRPr="00BA222E">
        <w:t xml:space="preserve">явлении документа, удостоверяющего личность, представителю заявителя – документа, удостоверяющего личность, и доверенности. </w:t>
      </w:r>
    </w:p>
    <w:p w:rsidR="00976F5F" w:rsidRPr="00BA222E" w:rsidRDefault="00976F5F" w:rsidP="00197C58">
      <w:pPr>
        <w:ind w:firstLine="709"/>
        <w:jc w:val="both"/>
      </w:pPr>
      <w:r w:rsidRPr="00BA222E">
        <w:t>В случае предоставления услуги в электронном виде ответ направляе</w:t>
      </w:r>
      <w:r w:rsidRPr="00BA222E">
        <w:t>т</w:t>
      </w:r>
      <w:r w:rsidRPr="00BA222E">
        <w:t>ся заявителю в виде электронного документа.</w:t>
      </w:r>
    </w:p>
    <w:p w:rsidR="00976F5F" w:rsidRPr="00BA222E" w:rsidRDefault="00976F5F" w:rsidP="00976F5F">
      <w:pPr>
        <w:autoSpaceDE w:val="0"/>
        <w:autoSpaceDN w:val="0"/>
        <w:adjustRightInd w:val="0"/>
        <w:ind w:firstLine="709"/>
        <w:jc w:val="both"/>
      </w:pPr>
      <w:r w:rsidRPr="00BA222E">
        <w:t>3.5.5.</w:t>
      </w:r>
      <w:r w:rsidR="00C34F9D">
        <w:t xml:space="preserve"> </w:t>
      </w:r>
      <w:r w:rsidRPr="00BA222E">
        <w:t>Общий максимальный срок подготовки и направления уведомл</w:t>
      </w:r>
      <w:r w:rsidRPr="00BA222E">
        <w:t>е</w:t>
      </w:r>
      <w:r w:rsidRPr="00BA222E">
        <w:t>ния об отказе в предоставлении муниципальной услуги составляет 5 кале</w:t>
      </w:r>
      <w:r w:rsidRPr="00BA222E">
        <w:t>н</w:t>
      </w:r>
      <w:r w:rsidRPr="00BA222E">
        <w:t xml:space="preserve">дарных дней. </w:t>
      </w:r>
    </w:p>
    <w:p w:rsidR="00976F5F" w:rsidRPr="00BA222E" w:rsidRDefault="00976F5F" w:rsidP="00976F5F">
      <w:pPr>
        <w:ind w:firstLine="709"/>
        <w:jc w:val="both"/>
      </w:pPr>
      <w:r w:rsidRPr="00BA222E">
        <w:t>3.5.6. Результатом административной процедуры является подготовка уведомления об отказе в предоставлении муниципальной услуги, подписа</w:t>
      </w:r>
      <w:r w:rsidRPr="00BA222E">
        <w:t>н</w:t>
      </w:r>
      <w:r w:rsidRPr="00BA222E">
        <w:t>ного Главой</w:t>
      </w:r>
      <w:r>
        <w:t xml:space="preserve"> Георгиевского городского округа</w:t>
      </w:r>
      <w:r w:rsidRPr="00BA222E">
        <w:t>.</w:t>
      </w:r>
    </w:p>
    <w:p w:rsidR="00976F5F" w:rsidRPr="00BA222E" w:rsidRDefault="00976F5F" w:rsidP="00976F5F">
      <w:pPr>
        <w:ind w:firstLine="709"/>
        <w:jc w:val="both"/>
      </w:pPr>
      <w:r w:rsidRPr="00BA222E">
        <w:t>Предоставление муниципальной услуги считается законченным, после выдачи (направления) уведомления об отказе в предоставлении услуги.</w:t>
      </w:r>
    </w:p>
    <w:p w:rsidR="00976F5F" w:rsidRDefault="00976F5F" w:rsidP="00976F5F">
      <w:pPr>
        <w:tabs>
          <w:tab w:val="left" w:pos="720"/>
          <w:tab w:val="num" w:pos="1836"/>
          <w:tab w:val="num" w:pos="2136"/>
        </w:tabs>
        <w:ind w:firstLine="709"/>
        <w:jc w:val="both"/>
      </w:pPr>
    </w:p>
    <w:p w:rsidR="00976F5F" w:rsidRPr="00BA222E" w:rsidRDefault="00976F5F" w:rsidP="00976F5F">
      <w:pPr>
        <w:tabs>
          <w:tab w:val="left" w:pos="720"/>
          <w:tab w:val="num" w:pos="1836"/>
          <w:tab w:val="num" w:pos="2136"/>
        </w:tabs>
        <w:ind w:firstLine="709"/>
        <w:jc w:val="both"/>
      </w:pPr>
      <w:r w:rsidRPr="00BA222E">
        <w:t>3.6. Направление запроса в порядке межведомственного взаимоде</w:t>
      </w:r>
      <w:r w:rsidRPr="00BA222E">
        <w:t>й</w:t>
      </w:r>
      <w:r w:rsidRPr="00BA222E">
        <w:t>ствия</w:t>
      </w:r>
    </w:p>
    <w:p w:rsidR="00976F5F" w:rsidRPr="00BA222E" w:rsidRDefault="00976F5F" w:rsidP="00976F5F">
      <w:pPr>
        <w:ind w:firstLine="709"/>
        <w:jc w:val="both"/>
        <w:rPr>
          <w:color w:val="993300"/>
        </w:rPr>
      </w:pPr>
      <w:r w:rsidRPr="00BA222E">
        <w:t xml:space="preserve">3.6.1. </w:t>
      </w:r>
      <w:r w:rsidRPr="00BA222E">
        <w:rPr>
          <w:rStyle w:val="FontStyle17"/>
          <w:sz w:val="28"/>
        </w:rPr>
        <w:t>Основанием для начала административной процедуры является</w:t>
      </w:r>
      <w:r w:rsidRPr="00BA222E">
        <w:t xml:space="preserve">  непредставление заявителем документов, предусмотренных пунктом 2.7 </w:t>
      </w:r>
      <w:r w:rsidR="001476FC">
        <w:t xml:space="preserve">настоящего </w:t>
      </w:r>
      <w:r w:rsidRPr="00BA222E">
        <w:t>административного регламента. Для получения выписки из Ед</w:t>
      </w:r>
      <w:r w:rsidRPr="00BA222E">
        <w:t>и</w:t>
      </w:r>
      <w:r w:rsidRPr="00BA222E">
        <w:t>ного государственного реестра юридических лиц, либо из Единого госуда</w:t>
      </w:r>
      <w:r w:rsidRPr="00BA222E">
        <w:t>р</w:t>
      </w:r>
      <w:r w:rsidRPr="00BA222E">
        <w:t xml:space="preserve">ственного реестра индивидуальных предпринимателей специалист </w:t>
      </w:r>
      <w:r>
        <w:t>Управл</w:t>
      </w:r>
      <w:r>
        <w:t>е</w:t>
      </w:r>
      <w:r>
        <w:t>ния</w:t>
      </w:r>
      <w:r w:rsidRPr="00BA222E">
        <w:t xml:space="preserve"> запрашивает необходимые документы в порядке межведомственного взаимодействия в Федеральной налоговой службе России.</w:t>
      </w:r>
    </w:p>
    <w:p w:rsidR="00976F5F" w:rsidRPr="00BA222E" w:rsidRDefault="00976F5F" w:rsidP="00976F5F">
      <w:pPr>
        <w:ind w:firstLine="709"/>
        <w:jc w:val="both"/>
      </w:pPr>
      <w:r w:rsidRPr="00BA222E">
        <w:t>3.6.2. Срок исполнения административной процедуры не должен пр</w:t>
      </w:r>
      <w:r w:rsidRPr="00BA222E">
        <w:t>е</w:t>
      </w:r>
      <w:r w:rsidRPr="00BA222E">
        <w:t>вышать 5 дней со дня подачи заявления.</w:t>
      </w:r>
    </w:p>
    <w:p w:rsidR="00976F5F" w:rsidRPr="00BA222E" w:rsidRDefault="00976F5F" w:rsidP="00976F5F">
      <w:pPr>
        <w:ind w:firstLine="709"/>
        <w:jc w:val="both"/>
      </w:pPr>
      <w:r w:rsidRPr="00BA222E">
        <w:t>3.6.3. Форма подачи запроса:</w:t>
      </w:r>
    </w:p>
    <w:p w:rsidR="00976F5F" w:rsidRPr="00BA222E" w:rsidRDefault="00976F5F" w:rsidP="00976F5F">
      <w:pPr>
        <w:ind w:firstLine="709"/>
        <w:jc w:val="both"/>
      </w:pPr>
      <w:r w:rsidRPr="00BA222E">
        <w:rPr>
          <w:color w:val="000000"/>
        </w:rPr>
        <w:t>в виде электронного документа, подписанного ЭЦП</w:t>
      </w:r>
      <w:r w:rsidRPr="00BA222E">
        <w:t>.</w:t>
      </w:r>
    </w:p>
    <w:p w:rsidR="00976F5F" w:rsidRPr="00BA222E" w:rsidRDefault="00976F5F" w:rsidP="00976F5F">
      <w:pPr>
        <w:ind w:firstLine="709"/>
        <w:jc w:val="both"/>
      </w:pPr>
      <w:r w:rsidRPr="00BA222E">
        <w:t>3.6.4. Результатом административной процедуры является подача з</w:t>
      </w:r>
      <w:r w:rsidRPr="00BA222E">
        <w:t>а</w:t>
      </w:r>
      <w:r w:rsidRPr="00BA222E">
        <w:t>проса о предоставлении выписки об индивидуальном предпринимателе (юридическом лице) в Федеральную налоговую службу России.</w:t>
      </w:r>
    </w:p>
    <w:p w:rsidR="00976F5F" w:rsidRDefault="00976F5F" w:rsidP="00976F5F">
      <w:pPr>
        <w:tabs>
          <w:tab w:val="left" w:pos="720"/>
          <w:tab w:val="num" w:pos="1836"/>
          <w:tab w:val="num" w:pos="2136"/>
        </w:tabs>
        <w:ind w:firstLine="709"/>
        <w:jc w:val="both"/>
      </w:pPr>
    </w:p>
    <w:p w:rsidR="00976F5F" w:rsidRPr="00BA222E" w:rsidRDefault="00976F5F" w:rsidP="00976F5F">
      <w:pPr>
        <w:tabs>
          <w:tab w:val="left" w:pos="720"/>
          <w:tab w:val="num" w:pos="1836"/>
          <w:tab w:val="num" w:pos="2136"/>
        </w:tabs>
        <w:ind w:firstLine="709"/>
        <w:jc w:val="both"/>
      </w:pPr>
      <w:r w:rsidRPr="00BA222E">
        <w:t>3.7. Получение ответа на запрос в порядке межведомственного взаим</w:t>
      </w:r>
      <w:r w:rsidRPr="00BA222E">
        <w:t>о</w:t>
      </w:r>
      <w:r w:rsidRPr="00BA222E">
        <w:t>действия</w:t>
      </w:r>
    </w:p>
    <w:p w:rsidR="00976F5F" w:rsidRPr="00BA222E" w:rsidRDefault="00976F5F" w:rsidP="00976F5F">
      <w:pPr>
        <w:ind w:firstLine="709"/>
        <w:jc w:val="both"/>
      </w:pPr>
      <w:r w:rsidRPr="00BA222E">
        <w:t>3.7.1. Основанием для начала административной процедуры является получение ответа на запрос в порядке межведомственного взаимодействия из Федеральной налоговой службы России.</w:t>
      </w:r>
    </w:p>
    <w:p w:rsidR="00976F5F" w:rsidRPr="00BA222E" w:rsidRDefault="00976F5F" w:rsidP="00976F5F">
      <w:pPr>
        <w:ind w:firstLine="709"/>
        <w:jc w:val="both"/>
      </w:pPr>
      <w:r w:rsidRPr="00BA222E">
        <w:lastRenderedPageBreak/>
        <w:t xml:space="preserve">Поступившие ответы регистрируются специалистом </w:t>
      </w:r>
      <w:r>
        <w:t>Управления</w:t>
      </w:r>
      <w:r w:rsidRPr="00BA222E">
        <w:t>, о</w:t>
      </w:r>
      <w:r w:rsidRPr="00BA222E">
        <w:t>т</w:t>
      </w:r>
      <w:r w:rsidRPr="00BA222E">
        <w:t>ветственным за прием и регистрацию входящих документов и передаются исполнителю, направившему запрос.</w:t>
      </w:r>
    </w:p>
    <w:p w:rsidR="00976F5F" w:rsidRPr="00BA222E" w:rsidRDefault="00976F5F" w:rsidP="00976F5F">
      <w:pPr>
        <w:ind w:firstLine="709"/>
        <w:jc w:val="both"/>
      </w:pPr>
      <w:r w:rsidRPr="00BA222E">
        <w:t xml:space="preserve">3.7.2. Исполнитель рассматривает поступивший ответ – выписку из государственного реестра индивидуальных предпринимателей (юридических лиц) и на основании данных принимает решение о проведении торгов. </w:t>
      </w:r>
    </w:p>
    <w:p w:rsidR="00976F5F" w:rsidRPr="00BA222E" w:rsidRDefault="00976F5F" w:rsidP="00976F5F">
      <w:pPr>
        <w:ind w:firstLine="709"/>
        <w:jc w:val="both"/>
      </w:pPr>
      <w:r w:rsidRPr="00BA222E">
        <w:t>3.7.3. В случае если информация, поступившая в порядке межведо</w:t>
      </w:r>
      <w:r w:rsidRPr="00BA222E">
        <w:t>м</w:t>
      </w:r>
      <w:r w:rsidRPr="00BA222E">
        <w:t>ственного взаимодействия, содержит сведения об отсутствии в государстве</w:t>
      </w:r>
      <w:r w:rsidRPr="00BA222E">
        <w:t>н</w:t>
      </w:r>
      <w:r w:rsidRPr="00BA222E">
        <w:t>ном реестре индивидуальных предпринимателей (юридических лиц)  свед</w:t>
      </w:r>
      <w:r w:rsidRPr="00BA222E">
        <w:t>е</w:t>
      </w:r>
      <w:r w:rsidRPr="00BA222E">
        <w:t>ний о заявителе,  исполнитель готовит отказ в предоставлении муниципал</w:t>
      </w:r>
      <w:r w:rsidRPr="00BA222E">
        <w:t>ь</w:t>
      </w:r>
      <w:r w:rsidRPr="00BA222E">
        <w:t xml:space="preserve">ной услуги в соответствии с пунктом 3.5 </w:t>
      </w:r>
      <w:r w:rsidR="000C1F10">
        <w:t xml:space="preserve">настоящего </w:t>
      </w:r>
      <w:r w:rsidRPr="00BA222E">
        <w:t>административного р</w:t>
      </w:r>
      <w:r w:rsidRPr="00BA222E">
        <w:t>е</w:t>
      </w:r>
      <w:r w:rsidRPr="00BA222E">
        <w:t xml:space="preserve">гламента. </w:t>
      </w:r>
    </w:p>
    <w:p w:rsidR="00976F5F" w:rsidRPr="00BA222E" w:rsidRDefault="00976F5F" w:rsidP="00976F5F">
      <w:pPr>
        <w:ind w:firstLine="709"/>
        <w:jc w:val="both"/>
      </w:pPr>
      <w:r w:rsidRPr="00BA222E">
        <w:t>3.7.4. Срок исполнения административной процедуры составляет 5 дней.</w:t>
      </w:r>
    </w:p>
    <w:p w:rsidR="00976F5F" w:rsidRPr="00BA222E" w:rsidRDefault="00976F5F" w:rsidP="00976F5F">
      <w:pPr>
        <w:ind w:firstLine="709"/>
        <w:jc w:val="both"/>
      </w:pPr>
      <w:r w:rsidRPr="00BA222E">
        <w:t>3.7.5. Результатом административной процедуры является формиров</w:t>
      </w:r>
      <w:r w:rsidRPr="00BA222E">
        <w:t>а</w:t>
      </w:r>
      <w:r w:rsidRPr="00BA222E">
        <w:t>ние представленных документов в дело или отказ в предоставлении муниц</w:t>
      </w:r>
      <w:r w:rsidRPr="00BA222E">
        <w:t>и</w:t>
      </w:r>
      <w:r w:rsidRPr="00BA222E">
        <w:t>пальной услуги.</w:t>
      </w:r>
    </w:p>
    <w:p w:rsidR="00976F5F" w:rsidRDefault="00976F5F" w:rsidP="00976F5F">
      <w:pPr>
        <w:tabs>
          <w:tab w:val="left" w:pos="720"/>
          <w:tab w:val="num" w:pos="1836"/>
          <w:tab w:val="num" w:pos="2136"/>
        </w:tabs>
        <w:ind w:firstLine="709"/>
        <w:jc w:val="both"/>
      </w:pPr>
    </w:p>
    <w:p w:rsidR="00976F5F" w:rsidRPr="00BA222E" w:rsidRDefault="00976F5F" w:rsidP="00976F5F">
      <w:pPr>
        <w:tabs>
          <w:tab w:val="left" w:pos="720"/>
          <w:tab w:val="num" w:pos="1836"/>
          <w:tab w:val="num" w:pos="2136"/>
        </w:tabs>
        <w:ind w:firstLine="709"/>
        <w:jc w:val="both"/>
      </w:pPr>
      <w:r w:rsidRPr="00BA222E">
        <w:t>3.8. Подготовка и проведение торгов на право заключения договора на установку и эксплуатацию рекламной конструкции</w:t>
      </w:r>
    </w:p>
    <w:p w:rsidR="00976F5F" w:rsidRPr="00BA222E" w:rsidRDefault="00976F5F" w:rsidP="00976F5F">
      <w:pPr>
        <w:autoSpaceDE w:val="0"/>
        <w:autoSpaceDN w:val="0"/>
        <w:adjustRightInd w:val="0"/>
        <w:ind w:firstLine="709"/>
        <w:jc w:val="both"/>
        <w:outlineLvl w:val="1"/>
      </w:pPr>
      <w:r w:rsidRPr="00BA222E">
        <w:t>3.8.1. Основанием для начала административной процедуры является принятие решения о возможности проведения торгов на право заключения договора на установку  и эксплуатацию рекламной конструкции на основ</w:t>
      </w:r>
      <w:r w:rsidRPr="00BA222E">
        <w:t>а</w:t>
      </w:r>
      <w:r w:rsidRPr="00BA222E">
        <w:t>нии представленных заявителем документов и выписки из единого госуда</w:t>
      </w:r>
      <w:r w:rsidRPr="00BA222E">
        <w:t>р</w:t>
      </w:r>
      <w:r w:rsidRPr="00BA222E">
        <w:t>ственного реестра индивидуальных предпринимателей (юридических лиц), полученной в порядке межведомственного взаимодействия.</w:t>
      </w:r>
    </w:p>
    <w:p w:rsidR="00976F5F" w:rsidRPr="00BA222E" w:rsidRDefault="00976F5F" w:rsidP="00976F5F">
      <w:pPr>
        <w:ind w:firstLine="709"/>
        <w:jc w:val="both"/>
      </w:pPr>
      <w:r w:rsidRPr="00BA222E">
        <w:t xml:space="preserve">3.8.2. </w:t>
      </w:r>
      <w:proofErr w:type="gramStart"/>
      <w:r w:rsidRPr="00BA222E">
        <w:t>Заключение договора на установку и эксплуатацию рекламной конструкции на земельном участке, здании или ином недвижимом имущ</w:t>
      </w:r>
      <w:r w:rsidRPr="00BA222E">
        <w:t>е</w:t>
      </w:r>
      <w:r w:rsidRPr="00BA222E">
        <w:t>стве, находящемся в собственности муниципального образования или на з</w:t>
      </w:r>
      <w:r w:rsidRPr="00BA222E">
        <w:t>е</w:t>
      </w:r>
      <w:r w:rsidRPr="00BA222E">
        <w:t>мельном участке, государственная собственность на который не разгранич</w:t>
      </w:r>
      <w:r w:rsidRPr="00BA222E">
        <w:t>е</w:t>
      </w:r>
      <w:r w:rsidRPr="00BA222E">
        <w:t>на, осуществляется на основе торгов (в форме аукциона или конкурса), пр</w:t>
      </w:r>
      <w:r w:rsidRPr="00BA222E">
        <w:t>о</w:t>
      </w:r>
      <w:r w:rsidRPr="00BA222E">
        <w:t>водимых органами местного самоуправления или уполномоченными ими о</w:t>
      </w:r>
      <w:r w:rsidRPr="00BA222E">
        <w:t>р</w:t>
      </w:r>
      <w:r w:rsidRPr="00BA222E">
        <w:t>ганизациями в соответствии с законодательством Российской Федерации.</w:t>
      </w:r>
      <w:proofErr w:type="gramEnd"/>
      <w:r w:rsidRPr="00BA222E">
        <w:t xml:space="preserve"> Форма проведения торгов (аукцион или конкурс) устанавливается органами местного самоуправления.</w:t>
      </w:r>
    </w:p>
    <w:p w:rsidR="00976F5F" w:rsidRPr="00BA222E" w:rsidRDefault="00976F5F" w:rsidP="00976F5F">
      <w:pPr>
        <w:autoSpaceDE w:val="0"/>
        <w:autoSpaceDN w:val="0"/>
        <w:adjustRightInd w:val="0"/>
        <w:ind w:firstLine="709"/>
        <w:jc w:val="both"/>
        <w:outlineLvl w:val="1"/>
      </w:pPr>
      <w:r w:rsidRPr="00BA222E">
        <w:t>3.8.3. Исполнитель обеспечивает публикацию в периодическом печа</w:t>
      </w:r>
      <w:r w:rsidRPr="00BA222E">
        <w:t>т</w:t>
      </w:r>
      <w:r w:rsidRPr="00BA222E">
        <w:t>ном издании сообщения о проведении торгов и приеме заявок на участие в торгах от заинтересованных лиц.</w:t>
      </w:r>
    </w:p>
    <w:p w:rsidR="00976F5F" w:rsidRPr="00BA222E" w:rsidRDefault="00976F5F" w:rsidP="00976F5F">
      <w:pPr>
        <w:autoSpaceDE w:val="0"/>
        <w:autoSpaceDN w:val="0"/>
        <w:adjustRightInd w:val="0"/>
        <w:ind w:firstLine="709"/>
        <w:jc w:val="both"/>
        <w:outlineLvl w:val="1"/>
      </w:pPr>
      <w:r w:rsidRPr="00BA222E">
        <w:t>3.8.4. Торги в форме конкурса или аукциона проводятся в соответствии с действующим законодательством Российской Федерации.</w:t>
      </w:r>
    </w:p>
    <w:p w:rsidR="00976F5F" w:rsidRPr="00BA222E" w:rsidRDefault="00976F5F" w:rsidP="00976F5F">
      <w:pPr>
        <w:autoSpaceDE w:val="0"/>
        <w:autoSpaceDN w:val="0"/>
        <w:adjustRightInd w:val="0"/>
        <w:ind w:firstLine="709"/>
        <w:jc w:val="both"/>
        <w:outlineLvl w:val="1"/>
      </w:pPr>
      <w:r w:rsidRPr="00BA222E">
        <w:t>3.8.5. В случае если к участию в аукционе или конкурсе допущен тол</w:t>
      </w:r>
      <w:r w:rsidRPr="00BA222E">
        <w:t>ь</w:t>
      </w:r>
      <w:r w:rsidRPr="00BA222E">
        <w:t>ко один участник, аукцион или конкурс признается несостоявшимся, и дог</w:t>
      </w:r>
      <w:r w:rsidRPr="00BA222E">
        <w:t>о</w:t>
      </w:r>
      <w:r w:rsidRPr="00BA222E">
        <w:t>вор на установку и эксплуатацию рекламной конструкции заключается с л</w:t>
      </w:r>
      <w:r w:rsidRPr="00BA222E">
        <w:t>и</w:t>
      </w:r>
      <w:r w:rsidRPr="00BA222E">
        <w:t>цом - единственным участником аукциона или конкурса.</w:t>
      </w:r>
    </w:p>
    <w:p w:rsidR="00976F5F" w:rsidRPr="00BA222E" w:rsidRDefault="00976F5F" w:rsidP="00976F5F">
      <w:pPr>
        <w:autoSpaceDE w:val="0"/>
        <w:autoSpaceDN w:val="0"/>
        <w:adjustRightInd w:val="0"/>
        <w:ind w:firstLine="709"/>
        <w:jc w:val="both"/>
        <w:outlineLvl w:val="1"/>
      </w:pPr>
      <w:r w:rsidRPr="00BA222E">
        <w:lastRenderedPageBreak/>
        <w:t>3.8.6. Срок прохождения административной процедуры составляет                   40 дней.</w:t>
      </w:r>
    </w:p>
    <w:p w:rsidR="00976F5F" w:rsidRPr="00BA222E" w:rsidRDefault="00976F5F" w:rsidP="00976F5F">
      <w:pPr>
        <w:autoSpaceDE w:val="0"/>
        <w:autoSpaceDN w:val="0"/>
        <w:adjustRightInd w:val="0"/>
        <w:ind w:firstLine="709"/>
        <w:jc w:val="both"/>
        <w:outlineLvl w:val="1"/>
      </w:pPr>
      <w:r w:rsidRPr="00BA222E">
        <w:t>3.8.7. Результатом административной процедуры является протокол, на основании которого с заявителем, признанным победителем торгов</w:t>
      </w:r>
      <w:r w:rsidR="00C34F9D">
        <w:t>,</w:t>
      </w:r>
      <w:r w:rsidRPr="00BA222E">
        <w:t xml:space="preserve"> заключ</w:t>
      </w:r>
      <w:r w:rsidRPr="00BA222E">
        <w:t>а</w:t>
      </w:r>
      <w:r w:rsidRPr="00BA222E">
        <w:t>ется договор на установку и эксплуатацию рекламной конструкции.</w:t>
      </w:r>
    </w:p>
    <w:p w:rsidR="00976F5F" w:rsidRPr="00BA222E" w:rsidRDefault="00976F5F" w:rsidP="00976F5F">
      <w:pPr>
        <w:autoSpaceDE w:val="0"/>
        <w:autoSpaceDN w:val="0"/>
        <w:adjustRightInd w:val="0"/>
        <w:ind w:firstLine="709"/>
        <w:jc w:val="both"/>
        <w:outlineLvl w:val="1"/>
      </w:pPr>
      <w:r w:rsidRPr="00BA222E">
        <w:t>3.8.8. Заявитель, не признанный победителем по результатам торгов, получает отказ в предоставлении муниципальной услуги в порядке, опред</w:t>
      </w:r>
      <w:r w:rsidRPr="00BA222E">
        <w:t>е</w:t>
      </w:r>
      <w:r w:rsidRPr="00BA222E">
        <w:t>ленном пунктом 3.5 административного регламента.</w:t>
      </w:r>
    </w:p>
    <w:p w:rsidR="00976F5F" w:rsidRDefault="00976F5F" w:rsidP="00976F5F">
      <w:pPr>
        <w:autoSpaceDE w:val="0"/>
        <w:autoSpaceDN w:val="0"/>
        <w:adjustRightInd w:val="0"/>
        <w:ind w:firstLine="709"/>
        <w:jc w:val="both"/>
        <w:outlineLvl w:val="1"/>
      </w:pPr>
    </w:p>
    <w:p w:rsidR="00976F5F" w:rsidRPr="00BA222E" w:rsidRDefault="00976F5F" w:rsidP="00976F5F">
      <w:pPr>
        <w:autoSpaceDE w:val="0"/>
        <w:autoSpaceDN w:val="0"/>
        <w:adjustRightInd w:val="0"/>
        <w:ind w:firstLine="709"/>
        <w:jc w:val="both"/>
        <w:outlineLvl w:val="1"/>
      </w:pPr>
      <w:r w:rsidRPr="00BA222E">
        <w:t>3.9. Заключение договора на установку и эксплуатацию рекламной конструкции</w:t>
      </w:r>
    </w:p>
    <w:p w:rsidR="00976F5F" w:rsidRPr="00BA222E" w:rsidRDefault="00976F5F" w:rsidP="00976F5F">
      <w:pPr>
        <w:autoSpaceDE w:val="0"/>
        <w:autoSpaceDN w:val="0"/>
        <w:adjustRightInd w:val="0"/>
        <w:ind w:firstLine="709"/>
        <w:jc w:val="both"/>
        <w:outlineLvl w:val="1"/>
      </w:pPr>
      <w:r w:rsidRPr="00BA222E">
        <w:t>3.9.1. На основании протокола об итогах торгов (конкурса, аукциона) с заявителем, признанным победителем, заключается договор на установку и эксплуатацию рекламной конструкции.</w:t>
      </w:r>
    </w:p>
    <w:p w:rsidR="00976F5F" w:rsidRPr="00BA222E" w:rsidRDefault="00976F5F" w:rsidP="000C1F10">
      <w:pPr>
        <w:autoSpaceDE w:val="0"/>
        <w:autoSpaceDN w:val="0"/>
        <w:adjustRightInd w:val="0"/>
        <w:ind w:firstLine="709"/>
        <w:jc w:val="both"/>
        <w:outlineLvl w:val="1"/>
      </w:pPr>
      <w:r w:rsidRPr="00BA222E">
        <w:t xml:space="preserve">3.9.2. Исполнитель готовит проект договора и  передает его заявителю для подписания. </w:t>
      </w:r>
    </w:p>
    <w:p w:rsidR="00976F5F" w:rsidRPr="00BA222E" w:rsidRDefault="00976F5F" w:rsidP="000C1F10">
      <w:pPr>
        <w:autoSpaceDE w:val="0"/>
        <w:autoSpaceDN w:val="0"/>
        <w:adjustRightInd w:val="0"/>
        <w:ind w:firstLine="709"/>
        <w:jc w:val="both"/>
        <w:outlineLvl w:val="1"/>
      </w:pPr>
      <w:r w:rsidRPr="00BA222E">
        <w:t xml:space="preserve">3.9.3. Подписанный заявителем договор на установку и эксплуатацию рекламной конструкции передается на подписание </w:t>
      </w:r>
      <w:r w:rsidR="001476FC">
        <w:t>Г</w:t>
      </w:r>
      <w:r w:rsidRPr="00BA222E">
        <w:t>лаве</w:t>
      </w:r>
      <w:r>
        <w:t xml:space="preserve"> Георгиевского г</w:t>
      </w:r>
      <w:r>
        <w:t>о</w:t>
      </w:r>
      <w:r>
        <w:t>родского округа</w:t>
      </w:r>
      <w:r w:rsidR="001476FC">
        <w:t xml:space="preserve"> Ставропольского края</w:t>
      </w:r>
      <w:r w:rsidRPr="00BA222E">
        <w:t>.</w:t>
      </w:r>
    </w:p>
    <w:p w:rsidR="00976F5F" w:rsidRDefault="00976F5F" w:rsidP="000C1F10">
      <w:pPr>
        <w:autoSpaceDE w:val="0"/>
        <w:autoSpaceDN w:val="0"/>
        <w:adjustRightInd w:val="0"/>
        <w:ind w:firstLine="709"/>
        <w:jc w:val="both"/>
        <w:outlineLvl w:val="1"/>
      </w:pPr>
      <w:r w:rsidRPr="00BA222E">
        <w:t>3.9.4. Исполнитель обеспечивает передачу подписанного экземпляра договора на установку и эксплуатацию рекламной конструкции заявителю</w:t>
      </w:r>
      <w:r>
        <w:t xml:space="preserve"> или передается в </w:t>
      </w:r>
      <w:r w:rsidR="00387B0C">
        <w:t>МФЦ</w:t>
      </w:r>
      <w:r w:rsidRPr="00BA222E">
        <w:t>.</w:t>
      </w:r>
    </w:p>
    <w:p w:rsidR="00976F5F" w:rsidRPr="00DD4D91" w:rsidRDefault="00976F5F" w:rsidP="000C1F10">
      <w:pPr>
        <w:pStyle w:val="Style8"/>
        <w:widowControl/>
        <w:tabs>
          <w:tab w:val="left" w:pos="706"/>
        </w:tabs>
        <w:spacing w:line="240" w:lineRule="auto"/>
        <w:ind w:firstLine="709"/>
        <w:rPr>
          <w:sz w:val="28"/>
          <w:szCs w:val="28"/>
        </w:rPr>
      </w:pPr>
      <w:r w:rsidRPr="00DD4D91">
        <w:rPr>
          <w:sz w:val="28"/>
          <w:szCs w:val="28"/>
        </w:rPr>
        <w:t xml:space="preserve">В случае если заявитель обратился за предоставлением услуги в </w:t>
      </w:r>
      <w:r w:rsidR="00387B0C">
        <w:rPr>
          <w:sz w:val="28"/>
          <w:szCs w:val="28"/>
        </w:rPr>
        <w:t>МФЦ</w:t>
      </w:r>
      <w:r w:rsidRPr="00DD4D91">
        <w:rPr>
          <w:sz w:val="28"/>
          <w:szCs w:val="28"/>
        </w:rPr>
        <w:t xml:space="preserve">, уполномоченный специалист </w:t>
      </w:r>
      <w:r>
        <w:rPr>
          <w:sz w:val="28"/>
          <w:szCs w:val="28"/>
        </w:rPr>
        <w:t>Управления</w:t>
      </w:r>
      <w:r w:rsidRPr="00DD4D91">
        <w:rPr>
          <w:sz w:val="28"/>
          <w:szCs w:val="28"/>
        </w:rPr>
        <w:t xml:space="preserve">  не позднее следующего дня после поступления к нему документов передает их в </w:t>
      </w:r>
      <w:r w:rsidR="00387B0C">
        <w:rPr>
          <w:sz w:val="28"/>
          <w:szCs w:val="28"/>
        </w:rPr>
        <w:t>МФЦ</w:t>
      </w:r>
      <w:r w:rsidRPr="00DD4D91">
        <w:rPr>
          <w:sz w:val="28"/>
          <w:szCs w:val="28"/>
        </w:rPr>
        <w:t xml:space="preserve"> для выдачи заявителю.</w:t>
      </w:r>
    </w:p>
    <w:p w:rsidR="00976F5F" w:rsidRPr="00DD4D91" w:rsidRDefault="00976F5F" w:rsidP="000C1F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91">
        <w:rPr>
          <w:rFonts w:ascii="Times New Roman" w:hAnsi="Times New Roman" w:cs="Times New Roman"/>
          <w:sz w:val="28"/>
          <w:szCs w:val="28"/>
        </w:rPr>
        <w:t xml:space="preserve">Специалист соответствующего отдела </w:t>
      </w:r>
      <w:r w:rsidR="00387B0C">
        <w:rPr>
          <w:rFonts w:ascii="Times New Roman" w:hAnsi="Times New Roman" w:cs="Times New Roman"/>
          <w:sz w:val="28"/>
          <w:szCs w:val="28"/>
        </w:rPr>
        <w:t>МФЦ</w:t>
      </w:r>
      <w:r w:rsidRPr="00DD4D91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поступления к нему документов информирует заявителя о необх</w:t>
      </w:r>
      <w:r w:rsidRPr="00DD4D91">
        <w:rPr>
          <w:rFonts w:ascii="Times New Roman" w:hAnsi="Times New Roman" w:cs="Times New Roman"/>
          <w:sz w:val="28"/>
          <w:szCs w:val="28"/>
        </w:rPr>
        <w:t>о</w:t>
      </w:r>
      <w:r w:rsidRPr="00DD4D91">
        <w:rPr>
          <w:rFonts w:ascii="Times New Roman" w:hAnsi="Times New Roman" w:cs="Times New Roman"/>
          <w:sz w:val="28"/>
          <w:szCs w:val="28"/>
        </w:rPr>
        <w:t>димости получения подготовленных документов способом, указанным в з</w:t>
      </w:r>
      <w:r w:rsidRPr="00DD4D91">
        <w:rPr>
          <w:rFonts w:ascii="Times New Roman" w:hAnsi="Times New Roman" w:cs="Times New Roman"/>
          <w:sz w:val="28"/>
          <w:szCs w:val="28"/>
        </w:rPr>
        <w:t>а</w:t>
      </w:r>
      <w:r w:rsidRPr="00DD4D91">
        <w:rPr>
          <w:rFonts w:ascii="Times New Roman" w:hAnsi="Times New Roman" w:cs="Times New Roman"/>
          <w:sz w:val="28"/>
          <w:szCs w:val="28"/>
        </w:rPr>
        <w:t>явлении.</w:t>
      </w:r>
    </w:p>
    <w:p w:rsidR="00976F5F" w:rsidRPr="00DD4D91" w:rsidRDefault="00976F5F" w:rsidP="000C1F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91">
        <w:rPr>
          <w:rFonts w:ascii="Times New Roman" w:hAnsi="Times New Roman" w:cs="Times New Roman"/>
          <w:sz w:val="28"/>
          <w:szCs w:val="28"/>
        </w:rPr>
        <w:t xml:space="preserve">В случае неполучения заявителем документов в течение двух недель со дня окончания срока предоставления услуги специалист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DD4D91">
        <w:rPr>
          <w:rFonts w:ascii="Times New Roman" w:hAnsi="Times New Roman" w:cs="Times New Roman"/>
          <w:sz w:val="28"/>
          <w:szCs w:val="28"/>
        </w:rPr>
        <w:t xml:space="preserve">  или с</w:t>
      </w:r>
      <w:r w:rsidRPr="00DD4D91">
        <w:rPr>
          <w:rFonts w:ascii="Times New Roman" w:hAnsi="Times New Roman" w:cs="Times New Roman"/>
          <w:sz w:val="28"/>
          <w:szCs w:val="28"/>
        </w:rPr>
        <w:t>о</w:t>
      </w:r>
      <w:r w:rsidRPr="00DD4D91">
        <w:rPr>
          <w:rFonts w:ascii="Times New Roman" w:hAnsi="Times New Roman" w:cs="Times New Roman"/>
          <w:sz w:val="28"/>
          <w:szCs w:val="28"/>
        </w:rPr>
        <w:t xml:space="preserve">ответствующего отдела </w:t>
      </w:r>
      <w:r w:rsidR="00387B0C">
        <w:rPr>
          <w:rFonts w:ascii="Times New Roman" w:hAnsi="Times New Roman" w:cs="Times New Roman"/>
          <w:sz w:val="28"/>
          <w:szCs w:val="28"/>
        </w:rPr>
        <w:t>МФЦ</w:t>
      </w:r>
      <w:r w:rsidRPr="00DD4D91">
        <w:rPr>
          <w:rFonts w:ascii="Times New Roman" w:hAnsi="Times New Roman" w:cs="Times New Roman"/>
          <w:sz w:val="28"/>
          <w:szCs w:val="28"/>
        </w:rPr>
        <w:t xml:space="preserve"> повторно оповещает заявителя о необходим</w:t>
      </w:r>
      <w:r w:rsidRPr="00DD4D91">
        <w:rPr>
          <w:rFonts w:ascii="Times New Roman" w:hAnsi="Times New Roman" w:cs="Times New Roman"/>
          <w:sz w:val="28"/>
          <w:szCs w:val="28"/>
        </w:rPr>
        <w:t>о</w:t>
      </w:r>
      <w:r w:rsidRPr="00DD4D91">
        <w:rPr>
          <w:rFonts w:ascii="Times New Roman" w:hAnsi="Times New Roman" w:cs="Times New Roman"/>
          <w:sz w:val="28"/>
          <w:szCs w:val="28"/>
        </w:rPr>
        <w:t>сти получения подготовленных документов.</w:t>
      </w:r>
    </w:p>
    <w:p w:rsidR="00976F5F" w:rsidRPr="00DD4D91" w:rsidRDefault="00976F5F" w:rsidP="000C1F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91">
        <w:rPr>
          <w:rFonts w:ascii="Times New Roman" w:hAnsi="Times New Roman" w:cs="Times New Roman"/>
          <w:sz w:val="28"/>
          <w:szCs w:val="28"/>
        </w:rPr>
        <w:t>Сроком выдачи информации является последний день окончания срока предоставления услуги.</w:t>
      </w:r>
    </w:p>
    <w:p w:rsidR="00976F5F" w:rsidRPr="00DD4D91" w:rsidRDefault="00976F5F" w:rsidP="000C1F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91">
        <w:rPr>
          <w:rFonts w:ascii="Times New Roman" w:hAnsi="Times New Roman" w:cs="Times New Roman"/>
          <w:sz w:val="28"/>
          <w:szCs w:val="28"/>
        </w:rPr>
        <w:t xml:space="preserve">Документы должны быть переданы в </w:t>
      </w:r>
      <w:r w:rsidR="00387B0C">
        <w:rPr>
          <w:rFonts w:ascii="Times New Roman" w:hAnsi="Times New Roman" w:cs="Times New Roman"/>
          <w:sz w:val="28"/>
          <w:szCs w:val="28"/>
        </w:rPr>
        <w:t>МФЦ</w:t>
      </w:r>
      <w:r w:rsidRPr="00DD4D91">
        <w:rPr>
          <w:rFonts w:ascii="Times New Roman" w:hAnsi="Times New Roman" w:cs="Times New Roman"/>
          <w:sz w:val="28"/>
          <w:szCs w:val="28"/>
        </w:rPr>
        <w:t xml:space="preserve"> не позднее дня, предш</w:t>
      </w:r>
      <w:r w:rsidRPr="00DD4D91">
        <w:rPr>
          <w:rFonts w:ascii="Times New Roman" w:hAnsi="Times New Roman" w:cs="Times New Roman"/>
          <w:sz w:val="28"/>
          <w:szCs w:val="28"/>
        </w:rPr>
        <w:t>е</w:t>
      </w:r>
      <w:r w:rsidRPr="00DD4D91">
        <w:rPr>
          <w:rFonts w:ascii="Times New Roman" w:hAnsi="Times New Roman" w:cs="Times New Roman"/>
          <w:sz w:val="28"/>
          <w:szCs w:val="28"/>
        </w:rPr>
        <w:t xml:space="preserve">ствующего дате окончания предоставления услуги. Передача документов из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DD4D91">
        <w:rPr>
          <w:rFonts w:ascii="Times New Roman" w:hAnsi="Times New Roman" w:cs="Times New Roman"/>
          <w:sz w:val="28"/>
          <w:szCs w:val="28"/>
        </w:rPr>
        <w:t xml:space="preserve"> в </w:t>
      </w:r>
      <w:r w:rsidR="00387B0C">
        <w:rPr>
          <w:rFonts w:ascii="Times New Roman" w:hAnsi="Times New Roman" w:cs="Times New Roman"/>
          <w:sz w:val="28"/>
          <w:szCs w:val="28"/>
        </w:rPr>
        <w:t>МФЦ</w:t>
      </w:r>
      <w:r w:rsidRPr="00DD4D91">
        <w:rPr>
          <w:rFonts w:ascii="Times New Roman" w:hAnsi="Times New Roman" w:cs="Times New Roman"/>
          <w:sz w:val="28"/>
          <w:szCs w:val="28"/>
        </w:rPr>
        <w:t xml:space="preserve"> сопровождается соответствующим реестром передачи.</w:t>
      </w:r>
    </w:p>
    <w:p w:rsidR="00976F5F" w:rsidRPr="00673230" w:rsidRDefault="00976F5F" w:rsidP="000C1F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D91">
        <w:rPr>
          <w:rFonts w:ascii="Times New Roman" w:hAnsi="Times New Roman" w:cs="Times New Roman"/>
          <w:sz w:val="28"/>
          <w:szCs w:val="28"/>
        </w:rPr>
        <w:t xml:space="preserve">Если по истечении двух недель со дня повторного оповещения </w:t>
      </w:r>
      <w:proofErr w:type="gramStart"/>
      <w:r w:rsidRPr="00DD4D91">
        <w:rPr>
          <w:rFonts w:ascii="Times New Roman" w:hAnsi="Times New Roman" w:cs="Times New Roman"/>
          <w:sz w:val="28"/>
          <w:szCs w:val="28"/>
        </w:rPr>
        <w:t>заявит</w:t>
      </w:r>
      <w:r w:rsidRPr="00DD4D91">
        <w:rPr>
          <w:rFonts w:ascii="Times New Roman" w:hAnsi="Times New Roman" w:cs="Times New Roman"/>
          <w:sz w:val="28"/>
          <w:szCs w:val="28"/>
        </w:rPr>
        <w:t>е</w:t>
      </w:r>
      <w:r w:rsidRPr="00DD4D91">
        <w:rPr>
          <w:rFonts w:ascii="Times New Roman" w:hAnsi="Times New Roman" w:cs="Times New Roman"/>
          <w:sz w:val="28"/>
          <w:szCs w:val="28"/>
        </w:rPr>
        <w:t>ля</w:t>
      </w:r>
      <w:proofErr w:type="gramEnd"/>
      <w:r w:rsidRPr="00DD4D91">
        <w:rPr>
          <w:rFonts w:ascii="Times New Roman" w:hAnsi="Times New Roman" w:cs="Times New Roman"/>
          <w:sz w:val="28"/>
          <w:szCs w:val="28"/>
        </w:rPr>
        <w:t xml:space="preserve"> подготовленные документы не получены заявителем, специалист по раб</w:t>
      </w:r>
      <w:r w:rsidRPr="00DD4D91">
        <w:rPr>
          <w:rFonts w:ascii="Times New Roman" w:hAnsi="Times New Roman" w:cs="Times New Roman"/>
          <w:sz w:val="28"/>
          <w:szCs w:val="28"/>
        </w:rPr>
        <w:t>о</w:t>
      </w:r>
      <w:r w:rsidRPr="00DD4D91">
        <w:rPr>
          <w:rFonts w:ascii="Times New Roman" w:hAnsi="Times New Roman" w:cs="Times New Roman"/>
          <w:sz w:val="28"/>
          <w:szCs w:val="28"/>
        </w:rPr>
        <w:t xml:space="preserve">те с заявителями </w:t>
      </w:r>
      <w:r w:rsidR="00387B0C">
        <w:rPr>
          <w:rFonts w:ascii="Times New Roman" w:hAnsi="Times New Roman" w:cs="Times New Roman"/>
          <w:sz w:val="28"/>
          <w:szCs w:val="28"/>
        </w:rPr>
        <w:t>МФЦ</w:t>
      </w:r>
      <w:r w:rsidRPr="00DD4D91">
        <w:rPr>
          <w:rFonts w:ascii="Times New Roman" w:hAnsi="Times New Roman" w:cs="Times New Roman"/>
          <w:sz w:val="28"/>
          <w:szCs w:val="28"/>
        </w:rPr>
        <w:t xml:space="preserve"> возвращает их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DD4D91">
        <w:rPr>
          <w:rFonts w:ascii="Times New Roman" w:hAnsi="Times New Roman" w:cs="Times New Roman"/>
          <w:sz w:val="28"/>
          <w:szCs w:val="28"/>
        </w:rPr>
        <w:t xml:space="preserve"> для передачи в архив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DD4D91">
        <w:rPr>
          <w:rFonts w:ascii="Times New Roman" w:hAnsi="Times New Roman" w:cs="Times New Roman"/>
          <w:sz w:val="28"/>
          <w:szCs w:val="28"/>
        </w:rPr>
        <w:t>.</w:t>
      </w:r>
    </w:p>
    <w:p w:rsidR="00976F5F" w:rsidRPr="00BA222E" w:rsidRDefault="00976F5F" w:rsidP="000C1F10">
      <w:pPr>
        <w:autoSpaceDE w:val="0"/>
        <w:autoSpaceDN w:val="0"/>
        <w:adjustRightInd w:val="0"/>
        <w:ind w:firstLine="709"/>
        <w:jc w:val="both"/>
        <w:outlineLvl w:val="1"/>
      </w:pPr>
      <w:r w:rsidRPr="00BA222E">
        <w:t>3.9.5. В случае уклонения заявителя от подписания договора по истеч</w:t>
      </w:r>
      <w:r w:rsidRPr="00BA222E">
        <w:t>е</w:t>
      </w:r>
      <w:r w:rsidRPr="00BA222E">
        <w:t>нии 14 дней после подведения итогов торгов исполнитель отказывает заяв</w:t>
      </w:r>
      <w:r w:rsidRPr="00BA222E">
        <w:t>и</w:t>
      </w:r>
      <w:r w:rsidRPr="00BA222E">
        <w:lastRenderedPageBreak/>
        <w:t xml:space="preserve">телю в предоставлении муниципальной услуги в порядке, определенном пунктом 3.5 </w:t>
      </w:r>
      <w:r w:rsidR="000C1F10">
        <w:t>настоящего а</w:t>
      </w:r>
      <w:r w:rsidRPr="00BA222E">
        <w:t>дминистративного регламента.</w:t>
      </w:r>
    </w:p>
    <w:p w:rsidR="00976F5F" w:rsidRPr="00BA222E" w:rsidRDefault="00976F5F" w:rsidP="000C1F10">
      <w:pPr>
        <w:autoSpaceDE w:val="0"/>
        <w:autoSpaceDN w:val="0"/>
        <w:adjustRightInd w:val="0"/>
        <w:ind w:firstLine="709"/>
        <w:jc w:val="both"/>
        <w:outlineLvl w:val="1"/>
      </w:pPr>
      <w:r w:rsidRPr="00BA222E">
        <w:t>3.9.6. На период действия договора владелец рекламной конструкции имеет право беспрепятственного доступа к недвижимому имуществу, к кот</w:t>
      </w:r>
      <w:r w:rsidRPr="00BA222E">
        <w:t>о</w:t>
      </w:r>
      <w:r w:rsidRPr="00BA222E">
        <w:t>рому присоединяется рекламная конструкция, и пользования этим имущ</w:t>
      </w:r>
      <w:r w:rsidRPr="00BA222E">
        <w:t>е</w:t>
      </w:r>
      <w:r w:rsidRPr="00BA222E">
        <w:t xml:space="preserve">ством для целей, связанных с осуществлением прав владельца рекламной конструкции, в том числе с ее эксплуатацией, техническим обслуживанием и </w:t>
      </w:r>
      <w:r w:rsidR="000C1F10" w:rsidRPr="00BA222E">
        <w:t>демонтажем</w:t>
      </w:r>
      <w:r w:rsidRPr="00BA222E">
        <w:t>.</w:t>
      </w:r>
    </w:p>
    <w:p w:rsidR="00976F5F" w:rsidRPr="00BA222E" w:rsidRDefault="00976F5F" w:rsidP="000C1F10">
      <w:pPr>
        <w:autoSpaceDE w:val="0"/>
        <w:autoSpaceDN w:val="0"/>
        <w:adjustRightInd w:val="0"/>
        <w:ind w:firstLine="709"/>
        <w:jc w:val="both"/>
        <w:outlineLvl w:val="1"/>
      </w:pPr>
      <w:r w:rsidRPr="00BA222E">
        <w:t>3.9.7. Срок прохождения административной процедуры составляет не более 14 дней.</w:t>
      </w:r>
    </w:p>
    <w:p w:rsidR="00976F5F" w:rsidRPr="00170238" w:rsidRDefault="00976F5F" w:rsidP="00976F5F">
      <w:pPr>
        <w:autoSpaceDE w:val="0"/>
        <w:autoSpaceDN w:val="0"/>
        <w:adjustRightInd w:val="0"/>
        <w:ind w:firstLine="709"/>
        <w:jc w:val="both"/>
        <w:outlineLvl w:val="1"/>
      </w:pPr>
      <w:r w:rsidRPr="00BA222E">
        <w:t>3.9.8. Результатом административной процедуры является выдача з</w:t>
      </w:r>
      <w:r w:rsidRPr="00BA222E">
        <w:t>а</w:t>
      </w:r>
      <w:r w:rsidRPr="00BA222E">
        <w:t>явителю подписанного экземпляра договора на установку и эксплуатацию рекламной конструкции.</w:t>
      </w:r>
    </w:p>
    <w:p w:rsidR="00976F5F" w:rsidRDefault="00976F5F" w:rsidP="00976F5F">
      <w:pPr>
        <w:ind w:firstLine="709"/>
        <w:rPr>
          <w:rStyle w:val="FontStyle17"/>
          <w:sz w:val="28"/>
        </w:rPr>
      </w:pPr>
    </w:p>
    <w:p w:rsidR="00411724" w:rsidRPr="00E067AF" w:rsidRDefault="00411724" w:rsidP="000125D0">
      <w:pPr>
        <w:pStyle w:val="Default"/>
        <w:jc w:val="center"/>
        <w:rPr>
          <w:bCs/>
          <w:color w:val="auto"/>
          <w:sz w:val="28"/>
          <w:szCs w:val="28"/>
        </w:rPr>
      </w:pPr>
      <w:r w:rsidRPr="00E067AF">
        <w:rPr>
          <w:bCs/>
          <w:color w:val="auto"/>
          <w:sz w:val="28"/>
          <w:szCs w:val="28"/>
        </w:rPr>
        <w:t xml:space="preserve">4. Формы </w:t>
      </w:r>
      <w:proofErr w:type="gramStart"/>
      <w:r w:rsidRPr="00E067AF">
        <w:rPr>
          <w:bCs/>
          <w:color w:val="auto"/>
          <w:sz w:val="28"/>
          <w:szCs w:val="28"/>
        </w:rPr>
        <w:t>контроля за</w:t>
      </w:r>
      <w:proofErr w:type="gramEnd"/>
      <w:r w:rsidRPr="00E067AF">
        <w:rPr>
          <w:bCs/>
          <w:color w:val="auto"/>
          <w:sz w:val="28"/>
          <w:szCs w:val="28"/>
        </w:rPr>
        <w:t xml:space="preserve"> исполнением административного регламента</w:t>
      </w:r>
    </w:p>
    <w:p w:rsidR="00411724" w:rsidRPr="00E067AF" w:rsidRDefault="00411724" w:rsidP="00411724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411724" w:rsidRPr="00E067AF" w:rsidRDefault="00411724" w:rsidP="00F30D80">
      <w:pPr>
        <w:autoSpaceDE w:val="0"/>
        <w:autoSpaceDN w:val="0"/>
        <w:adjustRightInd w:val="0"/>
        <w:ind w:firstLine="709"/>
        <w:jc w:val="both"/>
      </w:pPr>
      <w:r w:rsidRPr="00E067AF">
        <w:rPr>
          <w:bCs/>
        </w:rPr>
        <w:t xml:space="preserve">4.1. </w:t>
      </w:r>
      <w:r w:rsidR="00F30D80">
        <w:t>П</w:t>
      </w:r>
      <w:r w:rsidR="00F30D80" w:rsidRPr="00B86F4F">
        <w:t xml:space="preserve">орядок осуществления текущего </w:t>
      </w:r>
      <w:proofErr w:type="gramStart"/>
      <w:r w:rsidR="00F30D80" w:rsidRPr="00B86F4F">
        <w:t>контроля за</w:t>
      </w:r>
      <w:proofErr w:type="gramEnd"/>
      <w:r w:rsidR="00F30D80" w:rsidRPr="00B86F4F">
        <w:t xml:space="preserve"> соблюдением и и</w:t>
      </w:r>
      <w:r w:rsidR="00F30D80" w:rsidRPr="00B86F4F">
        <w:t>с</w:t>
      </w:r>
      <w:r w:rsidR="00F30D80" w:rsidRPr="00B86F4F">
        <w:t>полнением ответственными должностными лицами  положений администр</w:t>
      </w:r>
      <w:r w:rsidR="00F30D80" w:rsidRPr="00B86F4F">
        <w:t>а</w:t>
      </w:r>
      <w:r w:rsidR="00F30D80" w:rsidRPr="00B86F4F">
        <w:t>тивного регламента и иных нормативных правовых актов Российской Фед</w:t>
      </w:r>
      <w:r w:rsidR="00F30D80" w:rsidRPr="00B86F4F">
        <w:t>е</w:t>
      </w:r>
      <w:r w:rsidR="00F30D80" w:rsidRPr="00B86F4F">
        <w:t>рации, нормативных правовых актов Ставропольского края и муниципал</w:t>
      </w:r>
      <w:r w:rsidR="00F30D80" w:rsidRPr="00B86F4F">
        <w:t>ь</w:t>
      </w:r>
      <w:r w:rsidR="00F30D80" w:rsidRPr="00B86F4F">
        <w:t>ных правовых актов Георгиевского городского округа</w:t>
      </w:r>
      <w:r w:rsidR="00C34F9D">
        <w:t>,</w:t>
      </w:r>
      <w:r w:rsidR="00F30D80" w:rsidRPr="00B86F4F">
        <w:t xml:space="preserve"> устанавливающих требования к предоставлению муниципальной услуги, а также принятием ими решений</w:t>
      </w:r>
    </w:p>
    <w:p w:rsidR="00F30D80" w:rsidRDefault="00F30D80" w:rsidP="00F30D80">
      <w:pPr>
        <w:autoSpaceDE w:val="0"/>
        <w:autoSpaceDN w:val="0"/>
        <w:adjustRightInd w:val="0"/>
        <w:ind w:firstLine="709"/>
        <w:jc w:val="both"/>
      </w:pPr>
      <w:proofErr w:type="gramStart"/>
      <w:r w:rsidRPr="00E67F95">
        <w:t>Текущий контроль за соблюдением последовательности действий, определенных административными процедурами по предоставлению мун</w:t>
      </w:r>
      <w:r w:rsidRPr="00E67F95">
        <w:t>и</w:t>
      </w:r>
      <w:r w:rsidRPr="00E67F95">
        <w:t xml:space="preserve">ципальной услуги и принятием решений должностными лицами </w:t>
      </w:r>
      <w:r>
        <w:t>Управления</w:t>
      </w:r>
      <w:r w:rsidRPr="00E67F95">
        <w:t xml:space="preserve"> и </w:t>
      </w:r>
      <w:r>
        <w:t>МФЦ</w:t>
      </w:r>
      <w:r w:rsidRPr="00E67F95">
        <w:t xml:space="preserve">, осуществляется </w:t>
      </w:r>
      <w:r>
        <w:t>начальником Управления, руководителем МФЦ</w:t>
      </w:r>
      <w:r w:rsidRPr="00E67F95">
        <w:t xml:space="preserve"> л</w:t>
      </w:r>
      <w:r w:rsidRPr="00E67F95">
        <w:t>и</w:t>
      </w:r>
      <w:r w:rsidRPr="00E67F95">
        <w:t>бо лицом его замещающим</w:t>
      </w:r>
      <w:r>
        <w:t>,</w:t>
      </w:r>
      <w:r w:rsidRPr="00E67F95">
        <w:t xml:space="preserve"> путём проведения проверок соблюдения и и</w:t>
      </w:r>
      <w:r w:rsidRPr="00E67F95">
        <w:t>с</w:t>
      </w:r>
      <w:r w:rsidRPr="00E67F95">
        <w:t xml:space="preserve">полнения положений </w:t>
      </w:r>
      <w:r w:rsidR="000C1F10">
        <w:t>а</w:t>
      </w:r>
      <w:r w:rsidRPr="00E67F95">
        <w:t>дминистративного регламента, иных нормативных правовых актов Российской Федерации и органов местного самоуправления Георгиевск</w:t>
      </w:r>
      <w:r>
        <w:t>ого городского округа</w:t>
      </w:r>
      <w:r w:rsidRPr="00E67F95">
        <w:t>.</w:t>
      </w:r>
      <w:proofErr w:type="gramEnd"/>
    </w:p>
    <w:p w:rsidR="00F30D80" w:rsidRPr="00E67F95" w:rsidRDefault="00F30D80" w:rsidP="00F30D80">
      <w:pPr>
        <w:autoSpaceDE w:val="0"/>
        <w:autoSpaceDN w:val="0"/>
        <w:adjustRightInd w:val="0"/>
        <w:ind w:firstLine="709"/>
        <w:jc w:val="both"/>
      </w:pPr>
    </w:p>
    <w:p w:rsidR="00F30D80" w:rsidRDefault="00F30D80" w:rsidP="00F30D80">
      <w:pPr>
        <w:autoSpaceDE w:val="0"/>
        <w:autoSpaceDN w:val="0"/>
        <w:adjustRightInd w:val="0"/>
        <w:ind w:firstLine="708"/>
        <w:jc w:val="both"/>
      </w:pPr>
      <w:r w:rsidRPr="00E414B7">
        <w:rPr>
          <w:bCs/>
        </w:rPr>
        <w:t xml:space="preserve">4.2. </w:t>
      </w:r>
      <w:r w:rsidRPr="00E414B7">
        <w:t>Порядок и периодичность осуществления  плановых и внеплан</w:t>
      </w:r>
      <w:r w:rsidRPr="00E414B7">
        <w:t>о</w:t>
      </w:r>
      <w:r w:rsidRPr="00E414B7">
        <w:t xml:space="preserve">вых проверок полноты и качества предоставления муниципальной услуги, в том числе порядок и формы </w:t>
      </w:r>
      <w:proofErr w:type="gramStart"/>
      <w:r w:rsidRPr="00E414B7">
        <w:t>контроля за</w:t>
      </w:r>
      <w:proofErr w:type="gramEnd"/>
      <w:r w:rsidRPr="00E414B7">
        <w:t xml:space="preserve"> полнотой и качеством предоставл</w:t>
      </w:r>
      <w:r w:rsidRPr="00E414B7">
        <w:t>е</w:t>
      </w:r>
      <w:r w:rsidRPr="00E414B7">
        <w:t>ния муниципальной услуги</w:t>
      </w:r>
    </w:p>
    <w:p w:rsidR="00F30D80" w:rsidRPr="00E414B7" w:rsidRDefault="00F30D80" w:rsidP="00F30D80">
      <w:pPr>
        <w:autoSpaceDE w:val="0"/>
        <w:autoSpaceDN w:val="0"/>
        <w:adjustRightInd w:val="0"/>
        <w:ind w:firstLine="709"/>
        <w:jc w:val="both"/>
      </w:pPr>
      <w:r w:rsidRPr="00E414B7">
        <w:t xml:space="preserve">4.2.1. </w:t>
      </w:r>
      <w:proofErr w:type="gramStart"/>
      <w:r w:rsidRPr="00E414B7">
        <w:rPr>
          <w:color w:val="000000"/>
        </w:rPr>
        <w:t>Контроль за</w:t>
      </w:r>
      <w:proofErr w:type="gramEnd"/>
      <w:r w:rsidRPr="00E414B7">
        <w:rPr>
          <w:color w:val="000000"/>
        </w:rPr>
        <w:t xml:space="preserve"> полнотой и качеством предоставления муниципал</w:t>
      </w:r>
      <w:r w:rsidRPr="00E414B7">
        <w:rPr>
          <w:color w:val="000000"/>
        </w:rPr>
        <w:t>ь</w:t>
      </w:r>
      <w:r w:rsidRPr="00E414B7">
        <w:rPr>
          <w:color w:val="000000"/>
        </w:rPr>
        <w:t>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де</w:t>
      </w:r>
      <w:r w:rsidRPr="00E414B7">
        <w:rPr>
          <w:color w:val="000000"/>
        </w:rPr>
        <w:t>й</w:t>
      </w:r>
      <w:r w:rsidRPr="00E414B7">
        <w:rPr>
          <w:color w:val="000000"/>
        </w:rPr>
        <w:t xml:space="preserve">ствия (бездействия) должностных лиц  </w:t>
      </w:r>
      <w:r>
        <w:rPr>
          <w:color w:val="000000"/>
        </w:rPr>
        <w:t>Управлени</w:t>
      </w:r>
      <w:r w:rsidR="00C34F9D">
        <w:rPr>
          <w:color w:val="000000"/>
        </w:rPr>
        <w:t>я</w:t>
      </w:r>
      <w:r>
        <w:rPr>
          <w:color w:val="000000"/>
        </w:rPr>
        <w:t xml:space="preserve"> </w:t>
      </w:r>
      <w:r w:rsidRPr="00E414B7">
        <w:rPr>
          <w:color w:val="000000"/>
        </w:rPr>
        <w:t>или МФЦ, ответственных за организацию работы по предоставлению муниципальной услуги.</w:t>
      </w:r>
    </w:p>
    <w:p w:rsidR="00F30D80" w:rsidRPr="00E414B7" w:rsidRDefault="00F30D80" w:rsidP="00F30D80">
      <w:pPr>
        <w:ind w:firstLine="709"/>
        <w:jc w:val="both"/>
      </w:pPr>
      <w:r w:rsidRPr="00E414B7">
        <w:t xml:space="preserve">4.2.2. Проверки полноты и качества предоставления муниципальной услуги осуществляются на основании приказа </w:t>
      </w:r>
      <w:r>
        <w:t>Управления</w:t>
      </w:r>
      <w:r w:rsidRPr="00E414B7">
        <w:t>.</w:t>
      </w:r>
    </w:p>
    <w:p w:rsidR="00F30D80" w:rsidRPr="00E67F95" w:rsidRDefault="00F30D80" w:rsidP="00F30D80">
      <w:pPr>
        <w:ind w:firstLine="709"/>
        <w:jc w:val="both"/>
      </w:pPr>
      <w:r w:rsidRPr="00E414B7">
        <w:lastRenderedPageBreak/>
        <w:t>4.2.3. Проверки могут быть плановыми и внеплановыми. Плановые проверки осуществляются на основании плана-графика проведения проверок, не реже одного раза</w:t>
      </w:r>
      <w:r w:rsidRPr="00E67F95">
        <w:t xml:space="preserve"> в 3 года. Внеплановая проверка может проводиться по конкретному обращению заявителя или иных заинтересованных лиц.</w:t>
      </w:r>
    </w:p>
    <w:p w:rsidR="00F30D80" w:rsidRPr="00E67F95" w:rsidRDefault="00F30D80" w:rsidP="00F30D80">
      <w:pPr>
        <w:ind w:firstLine="709"/>
        <w:jc w:val="both"/>
      </w:pPr>
      <w:r w:rsidRPr="00E67F95">
        <w:t>4.2.4. При проверке могут рассматриваться все вопросы, связанные с предоставлением муниципальной  услуги (комплексные проверки), или о</w:t>
      </w:r>
      <w:r w:rsidRPr="00E67F95">
        <w:t>т</w:t>
      </w:r>
      <w:r w:rsidRPr="00E67F95">
        <w:t>дельные вопросы (тематические проверки).  Для проведения проверки по</w:t>
      </w:r>
      <w:r w:rsidRPr="00E67F95">
        <w:t>л</w:t>
      </w:r>
      <w:r w:rsidRPr="00E67F95">
        <w:t>ноты и качества предоставления муниципальной услуги формируется коми</w:t>
      </w:r>
      <w:r w:rsidRPr="00E67F95">
        <w:t>с</w:t>
      </w:r>
      <w:r w:rsidRPr="00E67F95">
        <w:t xml:space="preserve">сия, в состав которой могут включаться должностные лица администрации </w:t>
      </w:r>
      <w:r w:rsidR="003E74BB">
        <w:t>округа</w:t>
      </w:r>
      <w:r w:rsidRPr="00E67F95">
        <w:t xml:space="preserve">, </w:t>
      </w:r>
      <w:r>
        <w:t>Управления,</w:t>
      </w:r>
      <w:r w:rsidRPr="00E67F95">
        <w:t xml:space="preserve"> представители общественных организаций.</w:t>
      </w:r>
    </w:p>
    <w:p w:rsidR="00F30D80" w:rsidRPr="00E67F95" w:rsidRDefault="00F30D80" w:rsidP="00F30D80">
      <w:pPr>
        <w:ind w:firstLine="709"/>
        <w:jc w:val="both"/>
      </w:pPr>
      <w:r w:rsidRPr="00E67F95">
        <w:t>4.2.5. Результаты деятельности комиссии оформляются в виде справки, в которой отмечаются недостатки и предложения по их устранению. Дол</w:t>
      </w:r>
      <w:r w:rsidRPr="00E67F95">
        <w:t>ж</w:t>
      </w:r>
      <w:r w:rsidRPr="00E67F95">
        <w:t>ностных лиц, в отношении которых была проведена проверка, комиссия об</w:t>
      </w:r>
      <w:r w:rsidRPr="00E67F95">
        <w:t>я</w:t>
      </w:r>
      <w:r w:rsidRPr="00E67F95">
        <w:t xml:space="preserve">зана ознакомить с результатами её деятельности в течение трех рабочих дней. </w:t>
      </w:r>
    </w:p>
    <w:p w:rsidR="00F30D80" w:rsidRPr="00E67F95" w:rsidRDefault="00F30D80" w:rsidP="00F30D80">
      <w:pPr>
        <w:ind w:firstLine="709"/>
        <w:jc w:val="both"/>
      </w:pPr>
      <w:r w:rsidRPr="00E67F95">
        <w:t>4.2.6. По результатам проведенных проверок в случае выявления нар</w:t>
      </w:r>
      <w:r w:rsidRPr="00E67F95">
        <w:t>у</w:t>
      </w:r>
      <w:r w:rsidRPr="00E67F95">
        <w:t>шений прав заявителей осуществляется привлечение виновных лиц к отве</w:t>
      </w:r>
      <w:r w:rsidRPr="00E67F95">
        <w:t>т</w:t>
      </w:r>
      <w:r w:rsidRPr="00E67F95">
        <w:t>ственности в соответствии с законодательством Российской Федерации.</w:t>
      </w:r>
    </w:p>
    <w:p w:rsidR="00F30D80" w:rsidRPr="00E67F95" w:rsidRDefault="00F30D80" w:rsidP="00F30D80">
      <w:pPr>
        <w:ind w:firstLine="709"/>
        <w:jc w:val="both"/>
      </w:pPr>
      <w:r w:rsidRPr="00E67F95">
        <w:t xml:space="preserve">4.2.7. </w:t>
      </w:r>
      <w:proofErr w:type="gramStart"/>
      <w:r w:rsidRPr="00E67F95">
        <w:t>Контроль за</w:t>
      </w:r>
      <w:proofErr w:type="gramEnd"/>
      <w:r w:rsidRPr="00E67F95">
        <w:t xml:space="preserve"> рассмотрением своих заявлений могут осуществлять заявители на основании полученной информации по телефону в </w:t>
      </w:r>
      <w:r>
        <w:t>Управлении</w:t>
      </w:r>
      <w:r w:rsidRPr="00E67F95">
        <w:t>.</w:t>
      </w:r>
    </w:p>
    <w:p w:rsidR="00F30D80" w:rsidRPr="00E67F95" w:rsidRDefault="00F30D80" w:rsidP="00F30D80">
      <w:pPr>
        <w:ind w:firstLine="709"/>
        <w:jc w:val="both"/>
      </w:pPr>
    </w:p>
    <w:p w:rsidR="00F30D80" w:rsidRDefault="00F30D80" w:rsidP="00F30D80">
      <w:pPr>
        <w:ind w:firstLine="708"/>
        <w:jc w:val="both"/>
      </w:pPr>
      <w:r w:rsidRPr="00E67F95">
        <w:rPr>
          <w:bCs/>
        </w:rPr>
        <w:t xml:space="preserve">4.3. </w:t>
      </w:r>
      <w:r w:rsidRPr="00461586">
        <w:t>Ответственность должностных лиц за решения и действия (безде</w:t>
      </w:r>
      <w:r w:rsidRPr="00461586">
        <w:t>й</w:t>
      </w:r>
      <w:r w:rsidRPr="00461586">
        <w:t>ствие), принимаемые (осуществляемые) ими в ходе предоставления муниц</w:t>
      </w:r>
      <w:r w:rsidRPr="00461586">
        <w:t>и</w:t>
      </w:r>
      <w:r w:rsidRPr="00461586">
        <w:t>пальной услуги</w:t>
      </w:r>
    </w:p>
    <w:p w:rsidR="00F30D80" w:rsidRDefault="00F30D80" w:rsidP="00F30D80">
      <w:pPr>
        <w:ind w:firstLine="709"/>
        <w:jc w:val="both"/>
      </w:pPr>
      <w:r w:rsidRPr="009D17B6">
        <w:t xml:space="preserve">4.3.1. Должностные лица администрации </w:t>
      </w:r>
      <w:r w:rsidR="003E74BB">
        <w:t>округа</w:t>
      </w:r>
      <w:r w:rsidRPr="009D17B6">
        <w:t xml:space="preserve">, </w:t>
      </w:r>
      <w:r>
        <w:t>Управления</w:t>
      </w:r>
      <w:r w:rsidRPr="009D17B6">
        <w:t xml:space="preserve"> и </w:t>
      </w:r>
      <w:r>
        <w:t>МФЦ</w:t>
      </w:r>
      <w:r w:rsidRPr="009D17B6">
        <w:t>, ответственные за осуществление административных процедур, указанных в пункте 3.1</w:t>
      </w:r>
      <w:r w:rsidR="00C34F9D">
        <w:t>,</w:t>
      </w:r>
      <w:r w:rsidRPr="009D17B6">
        <w:t xml:space="preserve"> несут персональную ответственность за соблюдение сроков предоставления муниципальной услуги и порядка предоставления муниц</w:t>
      </w:r>
      <w:r w:rsidRPr="009D17B6">
        <w:t>и</w:t>
      </w:r>
      <w:r w:rsidRPr="009D17B6">
        <w:t>пальной услуги в соответствии с должностными обязанностями.</w:t>
      </w:r>
    </w:p>
    <w:p w:rsidR="00F30D80" w:rsidRPr="00E67F95" w:rsidRDefault="00F30D80" w:rsidP="00F30D80">
      <w:pPr>
        <w:ind w:firstLine="709"/>
        <w:jc w:val="both"/>
      </w:pPr>
      <w:r w:rsidRPr="00E67F95">
        <w:t xml:space="preserve">4.3.2. </w:t>
      </w:r>
      <w:r>
        <w:t>Начальник Управления</w:t>
      </w:r>
      <w:r w:rsidRPr="00E67F95">
        <w:t xml:space="preserve"> либо лицо его замещающее несут перс</w:t>
      </w:r>
      <w:r w:rsidRPr="00E67F95">
        <w:t>о</w:t>
      </w:r>
      <w:r w:rsidRPr="00E67F95">
        <w:t xml:space="preserve">нальную ответственность за соблюдение сроков административных процедур требованиям </w:t>
      </w:r>
      <w:r w:rsidR="000C1F10">
        <w:t>настоящего а</w:t>
      </w:r>
      <w:r w:rsidRPr="00E67F95">
        <w:t>дминистративного регламента, правильность и своевременность оформления документов.</w:t>
      </w:r>
    </w:p>
    <w:p w:rsidR="00F30D80" w:rsidRPr="00E67F95" w:rsidRDefault="00F30D80" w:rsidP="00F30D80">
      <w:pPr>
        <w:ind w:firstLine="709"/>
        <w:jc w:val="both"/>
      </w:pPr>
      <w:r w:rsidRPr="00E67F95">
        <w:t>4.3.3. Ответственность должностных лиц за решения, действия (безде</w:t>
      </w:r>
      <w:r w:rsidRPr="00E67F95">
        <w:t>й</w:t>
      </w:r>
      <w:r w:rsidRPr="00E67F95">
        <w:t>ствие), принимаемые (осуществляемые) в ходе предоставления муниципал</w:t>
      </w:r>
      <w:r w:rsidRPr="00E67F95">
        <w:t>ь</w:t>
      </w:r>
      <w:r w:rsidRPr="00E67F95">
        <w:t>ной услуги, закрепляются в должностных инструкциях в соответствии с тр</w:t>
      </w:r>
      <w:r w:rsidRPr="00E67F95">
        <w:t>е</w:t>
      </w:r>
      <w:r w:rsidRPr="00E67F95">
        <w:t>бованиями законодательства Российской Федерации.</w:t>
      </w:r>
    </w:p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95">
        <w:rPr>
          <w:color w:val="auto"/>
          <w:sz w:val="28"/>
          <w:szCs w:val="28"/>
        </w:rPr>
        <w:t xml:space="preserve">4.3.4. В случае выявления нарушений прав заявителей, к виновным должностным лицам администрации </w:t>
      </w:r>
      <w:r w:rsidR="003E74BB">
        <w:rPr>
          <w:color w:val="auto"/>
          <w:sz w:val="28"/>
          <w:szCs w:val="28"/>
        </w:rPr>
        <w:t>округа</w:t>
      </w:r>
      <w:r>
        <w:rPr>
          <w:color w:val="auto"/>
          <w:sz w:val="28"/>
          <w:szCs w:val="28"/>
        </w:rPr>
        <w:t>, Управления</w:t>
      </w:r>
      <w:r w:rsidRPr="00E67F95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МФЦ</w:t>
      </w:r>
      <w:r w:rsidRPr="00E67F95">
        <w:rPr>
          <w:color w:val="auto"/>
          <w:sz w:val="28"/>
          <w:szCs w:val="28"/>
        </w:rPr>
        <w:t>, отве</w:t>
      </w:r>
      <w:r w:rsidRPr="00E67F95">
        <w:rPr>
          <w:color w:val="auto"/>
          <w:sz w:val="28"/>
          <w:szCs w:val="28"/>
        </w:rPr>
        <w:t>т</w:t>
      </w:r>
      <w:r w:rsidRPr="00E67F95">
        <w:rPr>
          <w:color w:val="auto"/>
          <w:sz w:val="28"/>
          <w:szCs w:val="28"/>
        </w:rPr>
        <w:t xml:space="preserve">ственным за организацию работы по предоставлению муниципальной услуги, осуществляется применение мер ответственности в порядке, установленном законодательством Российской Федерации. </w:t>
      </w:r>
    </w:p>
    <w:p w:rsidR="00F30D80" w:rsidRPr="00E67F95" w:rsidRDefault="00F30D80" w:rsidP="00F30D80">
      <w:pPr>
        <w:ind w:firstLine="709"/>
        <w:jc w:val="both"/>
        <w:rPr>
          <w:b/>
        </w:rPr>
      </w:pPr>
    </w:p>
    <w:p w:rsidR="00F30D80" w:rsidRDefault="00F30D80" w:rsidP="000C1F10">
      <w:pPr>
        <w:ind w:firstLine="708"/>
        <w:jc w:val="both"/>
      </w:pPr>
      <w:r w:rsidRPr="00E67F95">
        <w:lastRenderedPageBreak/>
        <w:t xml:space="preserve">4.4. </w:t>
      </w:r>
      <w:r>
        <w:t>П</w:t>
      </w:r>
      <w:r w:rsidRPr="00B641B5">
        <w:t xml:space="preserve">оложения, характеризующие требования к порядку и формам </w:t>
      </w:r>
      <w:proofErr w:type="gramStart"/>
      <w:r w:rsidRPr="00B641B5">
        <w:t>контроля за</w:t>
      </w:r>
      <w:proofErr w:type="gramEnd"/>
      <w:r w:rsidRPr="00B641B5">
        <w:t xml:space="preserve"> предоставлением муниципальной услуги, в том числе со стороны граждан, их объединений и организаций</w:t>
      </w:r>
    </w:p>
    <w:p w:rsidR="00F30D80" w:rsidRDefault="00F30D80" w:rsidP="000C1F10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4.4.1.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предоставление</w:t>
      </w:r>
      <w:r w:rsidR="009C2E26">
        <w:rPr>
          <w:rFonts w:ascii="Times New Roman CYR" w:hAnsi="Times New Roman CYR" w:cs="Times New Roman CYR"/>
        </w:rPr>
        <w:t>м</w:t>
      </w:r>
      <w:r>
        <w:rPr>
          <w:rFonts w:ascii="Times New Roman CYR" w:hAnsi="Times New Roman CYR" w:cs="Times New Roman CYR"/>
        </w:rPr>
        <w:t xml:space="preserve"> муниципальной услуги осущест</w:t>
      </w:r>
      <w:r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>ляется:</w:t>
      </w:r>
    </w:p>
    <w:p w:rsidR="00F30D80" w:rsidRDefault="00F30D80" w:rsidP="000C1F10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администрацией </w:t>
      </w:r>
      <w:r w:rsidR="003E74BB">
        <w:t>округа</w:t>
      </w:r>
      <w:r>
        <w:rPr>
          <w:rFonts w:ascii="Times New Roman CYR" w:hAnsi="Times New Roman CYR" w:cs="Times New Roman CYR"/>
        </w:rPr>
        <w:t>;</w:t>
      </w:r>
    </w:p>
    <w:p w:rsidR="00F30D80" w:rsidRDefault="00F30D80" w:rsidP="00F30D80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Управлением;</w:t>
      </w:r>
    </w:p>
    <w:p w:rsidR="00F30D80" w:rsidRDefault="00F30D80" w:rsidP="00F30D80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МФЦ;</w:t>
      </w:r>
    </w:p>
    <w:p w:rsidR="00F30D80" w:rsidRDefault="00F30D80" w:rsidP="00F30D80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общественными объединениями и организациями;</w:t>
      </w:r>
    </w:p>
    <w:p w:rsidR="00F30D80" w:rsidRDefault="00F30D80" w:rsidP="00F30D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иными органами, в установленном законом порядке.</w:t>
      </w:r>
    </w:p>
    <w:p w:rsidR="00F30D80" w:rsidRDefault="00F30D80" w:rsidP="00F30D80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4.4.2.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предоставлением муниципальной услуги осущест</w:t>
      </w:r>
      <w:r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>ляется в соответствии с правовыми актами Российской Федерации, Ставр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польского края и муниципальными правовыми актами Георгиевского горо</w:t>
      </w:r>
      <w:r>
        <w:rPr>
          <w:rFonts w:ascii="Times New Roman CYR" w:hAnsi="Times New Roman CYR" w:cs="Times New Roman CYR"/>
        </w:rPr>
        <w:t>д</w:t>
      </w:r>
      <w:r>
        <w:rPr>
          <w:rFonts w:ascii="Times New Roman CYR" w:hAnsi="Times New Roman CYR" w:cs="Times New Roman CYR"/>
        </w:rPr>
        <w:t>ского округа Ставропольского края.</w:t>
      </w:r>
    </w:p>
    <w:p w:rsidR="00F30D80" w:rsidRDefault="00F30D80" w:rsidP="00F30D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4.4.3. Граждане, их объединения и организации могут осуществлять </w:t>
      </w:r>
      <w:proofErr w:type="gramStart"/>
      <w:r>
        <w:rPr>
          <w:rFonts w:ascii="Times New Roman CYR" w:hAnsi="Times New Roman CYR" w:cs="Times New Roman CYR"/>
        </w:rPr>
        <w:t>контроль за</w:t>
      </w:r>
      <w:proofErr w:type="gramEnd"/>
      <w:r>
        <w:rPr>
          <w:rFonts w:ascii="Times New Roman CYR" w:hAnsi="Times New Roman CYR" w:cs="Times New Roman CYR"/>
        </w:rPr>
        <w:t xml:space="preserve">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95">
        <w:rPr>
          <w:color w:val="auto"/>
          <w:sz w:val="28"/>
          <w:szCs w:val="28"/>
        </w:rPr>
        <w:t>4.4.</w:t>
      </w:r>
      <w:r>
        <w:rPr>
          <w:color w:val="auto"/>
          <w:sz w:val="28"/>
          <w:szCs w:val="28"/>
        </w:rPr>
        <w:t>4</w:t>
      </w:r>
      <w:r w:rsidRPr="00E67F95">
        <w:rPr>
          <w:color w:val="auto"/>
          <w:sz w:val="28"/>
          <w:szCs w:val="28"/>
        </w:rPr>
        <w:t xml:space="preserve">. Предложения и замечания предоставляются непосредственно в администрацию </w:t>
      </w:r>
      <w:r w:rsidR="003E74BB">
        <w:rPr>
          <w:color w:val="auto"/>
          <w:sz w:val="28"/>
          <w:szCs w:val="28"/>
        </w:rPr>
        <w:t>округа</w:t>
      </w:r>
      <w:r w:rsidRPr="00E67F95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Управление</w:t>
      </w:r>
      <w:r w:rsidRPr="00E67F95">
        <w:rPr>
          <w:color w:val="auto"/>
          <w:sz w:val="28"/>
          <w:szCs w:val="28"/>
        </w:rPr>
        <w:t xml:space="preserve"> или </w:t>
      </w:r>
      <w:r>
        <w:rPr>
          <w:color w:val="auto"/>
          <w:sz w:val="28"/>
          <w:szCs w:val="28"/>
        </w:rPr>
        <w:t>МФЦ</w:t>
      </w:r>
      <w:r w:rsidRPr="00E67F95">
        <w:rPr>
          <w:color w:val="auto"/>
          <w:sz w:val="28"/>
          <w:szCs w:val="28"/>
        </w:rPr>
        <w:t>, либо с использованием средств телефонной и почтовой связи.</w:t>
      </w:r>
    </w:p>
    <w:p w:rsidR="00F30D80" w:rsidRPr="00E67F95" w:rsidRDefault="00F30D80" w:rsidP="00F30D80">
      <w:pPr>
        <w:spacing w:line="240" w:lineRule="exact"/>
        <w:ind w:firstLine="709"/>
        <w:jc w:val="both"/>
        <w:rPr>
          <w:u w:val="single"/>
        </w:rPr>
      </w:pPr>
    </w:p>
    <w:p w:rsidR="000125D0" w:rsidRDefault="00F30D80" w:rsidP="000125D0">
      <w:pPr>
        <w:pStyle w:val="Default"/>
        <w:spacing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E67F95">
        <w:rPr>
          <w:bCs/>
          <w:color w:val="auto"/>
          <w:sz w:val="28"/>
          <w:szCs w:val="28"/>
        </w:rPr>
        <w:t xml:space="preserve">5. </w:t>
      </w:r>
      <w:r w:rsidRPr="00C25919">
        <w:rPr>
          <w:rFonts w:ascii="Times New Roman CYR" w:hAnsi="Times New Roman CYR" w:cs="Times New Roman CYR"/>
          <w:sz w:val="28"/>
          <w:szCs w:val="28"/>
        </w:rPr>
        <w:t>Досудебный (внесудебный) порядок обжалования решений и действий (бездействия) органа, предост</w:t>
      </w:r>
      <w:r w:rsidR="000125D0">
        <w:rPr>
          <w:rFonts w:ascii="Times New Roman CYR" w:hAnsi="Times New Roman CYR" w:cs="Times New Roman CYR"/>
          <w:sz w:val="28"/>
          <w:szCs w:val="28"/>
        </w:rPr>
        <w:t>авляющего муниципальную услугу,</w:t>
      </w:r>
    </w:p>
    <w:p w:rsidR="00F30D80" w:rsidRPr="00E67F95" w:rsidRDefault="00F30D80" w:rsidP="000125D0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  <w:r w:rsidRPr="00C25919">
        <w:rPr>
          <w:rFonts w:ascii="Times New Roman CYR" w:hAnsi="Times New Roman CYR" w:cs="Times New Roman CYR"/>
          <w:sz w:val="28"/>
          <w:szCs w:val="28"/>
        </w:rPr>
        <w:t>а также должностных лиц, муниципальных служащих</w:t>
      </w:r>
    </w:p>
    <w:p w:rsidR="00F30D80" w:rsidRPr="00E67F95" w:rsidRDefault="00F30D80" w:rsidP="00F30D80">
      <w:pPr>
        <w:pStyle w:val="Default"/>
        <w:ind w:firstLine="709"/>
        <w:rPr>
          <w:bCs/>
          <w:color w:val="auto"/>
          <w:sz w:val="28"/>
          <w:szCs w:val="28"/>
        </w:rPr>
      </w:pPr>
    </w:p>
    <w:p w:rsidR="00F30D80" w:rsidRDefault="00F30D80" w:rsidP="009C2E26">
      <w:pPr>
        <w:pStyle w:val="Default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67F95">
        <w:rPr>
          <w:bCs/>
          <w:color w:val="auto"/>
          <w:sz w:val="28"/>
          <w:szCs w:val="28"/>
        </w:rPr>
        <w:t xml:space="preserve">5.1.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C25919">
        <w:rPr>
          <w:rFonts w:ascii="Times New Roman CYR" w:hAnsi="Times New Roman CYR" w:cs="Times New Roman CYR"/>
          <w:sz w:val="28"/>
          <w:szCs w:val="28"/>
        </w:rPr>
        <w:t>нформация для заявителя о его праве подать жалобу на решение и (или) действие (бездействие) органа,</w:t>
      </w:r>
      <w:r w:rsidR="009C2E26">
        <w:rPr>
          <w:rFonts w:ascii="Times New Roman CYR" w:hAnsi="Times New Roman CYR" w:cs="Times New Roman CYR"/>
          <w:sz w:val="28"/>
          <w:szCs w:val="28"/>
        </w:rPr>
        <w:t xml:space="preserve"> предоставляющего муниципальную </w:t>
      </w:r>
      <w:r w:rsidRPr="00C25919">
        <w:rPr>
          <w:rFonts w:ascii="Times New Roman CYR" w:hAnsi="Times New Roman CYR" w:cs="Times New Roman CYR"/>
          <w:sz w:val="28"/>
          <w:szCs w:val="28"/>
        </w:rPr>
        <w:t>услугу, а также должностных лиц, муниципальных служащих при предоста</w:t>
      </w:r>
      <w:r w:rsidRPr="00C25919">
        <w:rPr>
          <w:rFonts w:ascii="Times New Roman CYR" w:hAnsi="Times New Roman CYR" w:cs="Times New Roman CYR"/>
          <w:sz w:val="28"/>
          <w:szCs w:val="28"/>
        </w:rPr>
        <w:t>в</w:t>
      </w:r>
      <w:r w:rsidRPr="00C25919">
        <w:rPr>
          <w:rFonts w:ascii="Times New Roman CYR" w:hAnsi="Times New Roman CYR" w:cs="Times New Roman CYR"/>
          <w:sz w:val="28"/>
          <w:szCs w:val="28"/>
        </w:rPr>
        <w:t>лении муниципальной услуги (далее - жалоба)</w:t>
      </w:r>
    </w:p>
    <w:p w:rsidR="00F30D80" w:rsidRDefault="00F30D80" w:rsidP="00F30D80">
      <w:pPr>
        <w:pStyle w:val="Default"/>
        <w:ind w:firstLine="709"/>
        <w:jc w:val="both"/>
        <w:rPr>
          <w:sz w:val="28"/>
          <w:szCs w:val="28"/>
        </w:rPr>
      </w:pPr>
      <w:r w:rsidRPr="00C25919">
        <w:rPr>
          <w:rFonts w:ascii="Times New Roman CYR" w:hAnsi="Times New Roman CYR" w:cs="Times New Roman CYR"/>
          <w:sz w:val="28"/>
          <w:szCs w:val="28"/>
        </w:rPr>
        <w:t>Заявитель имеет право на обжалование</w:t>
      </w:r>
      <w:r>
        <w:rPr>
          <w:sz w:val="28"/>
          <w:szCs w:val="28"/>
        </w:rPr>
        <w:t xml:space="preserve"> действий (бездействия)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ностных лиц администрации </w:t>
      </w:r>
      <w:r w:rsidR="00CE1020">
        <w:rPr>
          <w:sz w:val="28"/>
          <w:szCs w:val="28"/>
        </w:rPr>
        <w:t>округа</w:t>
      </w:r>
      <w:r>
        <w:rPr>
          <w:sz w:val="28"/>
          <w:szCs w:val="28"/>
        </w:rPr>
        <w:t>, Управления, МФЦ предоставляющих муниципальную услугу в досудебном (внесудебном) порядке.</w:t>
      </w:r>
    </w:p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30D80" w:rsidRDefault="00F30D80" w:rsidP="00F30D80">
      <w:pPr>
        <w:pStyle w:val="Default"/>
        <w:ind w:firstLine="709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5.2. Предмет жалобы</w:t>
      </w:r>
    </w:p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95">
        <w:rPr>
          <w:color w:val="auto"/>
          <w:sz w:val="28"/>
          <w:szCs w:val="28"/>
        </w:rPr>
        <w:t>Предметом досудебного (внесудебного) обжалования являются де</w:t>
      </w:r>
      <w:r w:rsidRPr="00E67F95">
        <w:rPr>
          <w:color w:val="auto"/>
          <w:sz w:val="28"/>
          <w:szCs w:val="28"/>
        </w:rPr>
        <w:t>й</w:t>
      </w:r>
      <w:r w:rsidRPr="00E67F95">
        <w:rPr>
          <w:color w:val="auto"/>
          <w:sz w:val="28"/>
          <w:szCs w:val="28"/>
        </w:rPr>
        <w:t xml:space="preserve">ствия (бездействие) и решения, принятые (осуществляемые) должностными лицами администрации </w:t>
      </w:r>
      <w:r w:rsidR="00CE1020">
        <w:rPr>
          <w:color w:val="auto"/>
          <w:sz w:val="28"/>
          <w:szCs w:val="28"/>
        </w:rPr>
        <w:t>округа</w:t>
      </w:r>
      <w:r w:rsidRPr="00E67F95">
        <w:rPr>
          <w:color w:val="auto"/>
          <w:sz w:val="28"/>
          <w:szCs w:val="28"/>
        </w:rPr>
        <w:t xml:space="preserve">, </w:t>
      </w:r>
      <w:r>
        <w:rPr>
          <w:bCs/>
          <w:color w:val="auto"/>
          <w:sz w:val="28"/>
          <w:szCs w:val="28"/>
        </w:rPr>
        <w:t>Управления</w:t>
      </w:r>
      <w:r w:rsidRPr="00E67F95">
        <w:rPr>
          <w:bCs/>
          <w:color w:val="auto"/>
          <w:sz w:val="28"/>
          <w:szCs w:val="28"/>
        </w:rPr>
        <w:t xml:space="preserve"> и </w:t>
      </w:r>
      <w:r>
        <w:rPr>
          <w:bCs/>
          <w:color w:val="auto"/>
          <w:sz w:val="28"/>
          <w:szCs w:val="28"/>
        </w:rPr>
        <w:t>МФЦ</w:t>
      </w:r>
      <w:r w:rsidR="009C2E26">
        <w:rPr>
          <w:bCs/>
          <w:color w:val="auto"/>
          <w:sz w:val="28"/>
          <w:szCs w:val="28"/>
        </w:rPr>
        <w:t>,</w:t>
      </w:r>
      <w:r w:rsidRPr="00E67F95">
        <w:rPr>
          <w:color w:val="auto"/>
          <w:sz w:val="28"/>
          <w:szCs w:val="28"/>
        </w:rPr>
        <w:t xml:space="preserve"> в ходе предоставления муниципальной услуги на основании </w:t>
      </w:r>
      <w:r w:rsidR="000C1F10">
        <w:rPr>
          <w:color w:val="auto"/>
          <w:sz w:val="28"/>
          <w:szCs w:val="28"/>
        </w:rPr>
        <w:t xml:space="preserve">настоящего </w:t>
      </w:r>
      <w:r w:rsidRPr="00E67F95">
        <w:rPr>
          <w:color w:val="auto"/>
          <w:sz w:val="28"/>
          <w:szCs w:val="28"/>
        </w:rPr>
        <w:t>административного регл</w:t>
      </w:r>
      <w:r w:rsidRPr="00E67F95">
        <w:rPr>
          <w:color w:val="auto"/>
          <w:sz w:val="28"/>
          <w:szCs w:val="28"/>
        </w:rPr>
        <w:t>а</w:t>
      </w:r>
      <w:r w:rsidRPr="00E67F95">
        <w:rPr>
          <w:color w:val="auto"/>
          <w:sz w:val="28"/>
          <w:szCs w:val="28"/>
        </w:rPr>
        <w:t>мента, в том числе в следующих случаях:</w:t>
      </w:r>
    </w:p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95">
        <w:rPr>
          <w:color w:val="auto"/>
          <w:sz w:val="28"/>
          <w:szCs w:val="28"/>
        </w:rPr>
        <w:t>нарушение срока регистрации запроса заявителя о предоставлении м</w:t>
      </w:r>
      <w:r w:rsidRPr="00E67F95">
        <w:rPr>
          <w:color w:val="auto"/>
          <w:sz w:val="28"/>
          <w:szCs w:val="28"/>
        </w:rPr>
        <w:t>у</w:t>
      </w:r>
      <w:r w:rsidRPr="00E67F95">
        <w:rPr>
          <w:color w:val="auto"/>
          <w:sz w:val="28"/>
          <w:szCs w:val="28"/>
        </w:rPr>
        <w:t xml:space="preserve">ниципальной услуги; </w:t>
      </w:r>
    </w:p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95">
        <w:rPr>
          <w:color w:val="auto"/>
          <w:sz w:val="28"/>
          <w:szCs w:val="28"/>
        </w:rPr>
        <w:t xml:space="preserve">нарушение срока предоставления муниципальной услуги; </w:t>
      </w:r>
    </w:p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95">
        <w:rPr>
          <w:color w:val="auto"/>
          <w:sz w:val="28"/>
          <w:szCs w:val="28"/>
        </w:rPr>
        <w:t>требование у заявителя документов, не предусмотренных нормативн</w:t>
      </w:r>
      <w:r w:rsidRPr="00E67F95">
        <w:rPr>
          <w:color w:val="auto"/>
          <w:sz w:val="28"/>
          <w:szCs w:val="28"/>
        </w:rPr>
        <w:t>ы</w:t>
      </w:r>
      <w:r w:rsidRPr="00E67F95">
        <w:rPr>
          <w:color w:val="auto"/>
          <w:sz w:val="28"/>
          <w:szCs w:val="28"/>
        </w:rPr>
        <w:t>ми правовыми актами Российской Федерации, нормативными правовыми а</w:t>
      </w:r>
      <w:r w:rsidRPr="00E67F95">
        <w:rPr>
          <w:color w:val="auto"/>
          <w:sz w:val="28"/>
          <w:szCs w:val="28"/>
        </w:rPr>
        <w:t>к</w:t>
      </w:r>
      <w:r w:rsidRPr="00E67F95">
        <w:rPr>
          <w:color w:val="auto"/>
          <w:sz w:val="28"/>
          <w:szCs w:val="28"/>
        </w:rPr>
        <w:lastRenderedPageBreak/>
        <w:t xml:space="preserve">тами Ставропольского края, </w:t>
      </w:r>
      <w:r>
        <w:rPr>
          <w:color w:val="auto"/>
          <w:sz w:val="28"/>
          <w:szCs w:val="28"/>
        </w:rPr>
        <w:t>муниципальными</w:t>
      </w:r>
      <w:r w:rsidRPr="00E67F95">
        <w:rPr>
          <w:color w:val="auto"/>
          <w:sz w:val="28"/>
          <w:szCs w:val="28"/>
        </w:rPr>
        <w:t xml:space="preserve"> правовыми </w:t>
      </w:r>
      <w:r>
        <w:rPr>
          <w:color w:val="auto"/>
          <w:sz w:val="28"/>
          <w:szCs w:val="28"/>
        </w:rPr>
        <w:t xml:space="preserve">актами </w:t>
      </w:r>
      <w:r w:rsidRPr="00F106B1">
        <w:rPr>
          <w:color w:val="auto"/>
          <w:sz w:val="28"/>
          <w:szCs w:val="28"/>
        </w:rPr>
        <w:t>Георгие</w:t>
      </w:r>
      <w:r w:rsidRPr="00F106B1">
        <w:rPr>
          <w:color w:val="auto"/>
          <w:sz w:val="28"/>
          <w:szCs w:val="28"/>
        </w:rPr>
        <w:t>в</w:t>
      </w:r>
      <w:r w:rsidRPr="00F106B1">
        <w:rPr>
          <w:color w:val="auto"/>
          <w:sz w:val="28"/>
          <w:szCs w:val="28"/>
        </w:rPr>
        <w:t xml:space="preserve">ского городского округа </w:t>
      </w:r>
      <w:r w:rsidRPr="00E67F95">
        <w:rPr>
          <w:color w:val="auto"/>
          <w:sz w:val="28"/>
          <w:szCs w:val="28"/>
        </w:rPr>
        <w:t xml:space="preserve">и настоящим </w:t>
      </w:r>
      <w:r w:rsidR="000C1F10">
        <w:rPr>
          <w:color w:val="auto"/>
          <w:sz w:val="28"/>
          <w:szCs w:val="28"/>
        </w:rPr>
        <w:t>а</w:t>
      </w:r>
      <w:r w:rsidRPr="00E67F95">
        <w:rPr>
          <w:color w:val="auto"/>
          <w:sz w:val="28"/>
          <w:szCs w:val="28"/>
        </w:rPr>
        <w:t xml:space="preserve">дминистративным регламентом для предоставления муниципальной услуги; </w:t>
      </w:r>
    </w:p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95">
        <w:rPr>
          <w:color w:val="auto"/>
          <w:sz w:val="28"/>
          <w:szCs w:val="28"/>
        </w:rPr>
        <w:t xml:space="preserve">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Ставропольского края, </w:t>
      </w:r>
      <w:r>
        <w:rPr>
          <w:color w:val="auto"/>
          <w:sz w:val="28"/>
          <w:szCs w:val="28"/>
        </w:rPr>
        <w:t>муниципальными</w:t>
      </w:r>
      <w:r w:rsidRPr="00E67F95">
        <w:rPr>
          <w:color w:val="auto"/>
          <w:sz w:val="28"/>
          <w:szCs w:val="28"/>
        </w:rPr>
        <w:t xml:space="preserve"> правовыми актами </w:t>
      </w:r>
      <w:r w:rsidRPr="00F106B1">
        <w:rPr>
          <w:color w:val="auto"/>
          <w:sz w:val="28"/>
          <w:szCs w:val="28"/>
        </w:rPr>
        <w:t xml:space="preserve">Георгиевского городского округа </w:t>
      </w:r>
      <w:r w:rsidRPr="00E67F95">
        <w:rPr>
          <w:color w:val="auto"/>
          <w:sz w:val="28"/>
          <w:szCs w:val="28"/>
        </w:rPr>
        <w:t xml:space="preserve">и настоящим </w:t>
      </w:r>
      <w:r w:rsidR="000C1F10">
        <w:rPr>
          <w:color w:val="auto"/>
          <w:sz w:val="28"/>
          <w:szCs w:val="28"/>
        </w:rPr>
        <w:t>а</w:t>
      </w:r>
      <w:r w:rsidRPr="00E67F95">
        <w:rPr>
          <w:color w:val="auto"/>
          <w:sz w:val="28"/>
          <w:szCs w:val="28"/>
        </w:rPr>
        <w:t>дмин</w:t>
      </w:r>
      <w:r w:rsidRPr="00E67F95">
        <w:rPr>
          <w:color w:val="auto"/>
          <w:sz w:val="28"/>
          <w:szCs w:val="28"/>
        </w:rPr>
        <w:t>и</w:t>
      </w:r>
      <w:r w:rsidRPr="00E67F95">
        <w:rPr>
          <w:color w:val="auto"/>
          <w:sz w:val="28"/>
          <w:szCs w:val="28"/>
        </w:rPr>
        <w:t xml:space="preserve">стративным регламентом и для предоставления муниципальной услуги; </w:t>
      </w:r>
    </w:p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E67F95">
        <w:rPr>
          <w:color w:val="auto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E67F95">
        <w:rPr>
          <w:color w:val="auto"/>
          <w:sz w:val="28"/>
          <w:szCs w:val="28"/>
        </w:rPr>
        <w:t>р</w:t>
      </w:r>
      <w:r w:rsidRPr="00E67F95">
        <w:rPr>
          <w:color w:val="auto"/>
          <w:sz w:val="28"/>
          <w:szCs w:val="28"/>
        </w:rPr>
        <w:t xml:space="preserve">мативными правовыми актами Ставропольского края, </w:t>
      </w:r>
      <w:r>
        <w:rPr>
          <w:color w:val="auto"/>
          <w:sz w:val="28"/>
          <w:szCs w:val="28"/>
        </w:rPr>
        <w:t xml:space="preserve">муниципальными </w:t>
      </w:r>
      <w:r w:rsidRPr="00E67F95">
        <w:rPr>
          <w:color w:val="auto"/>
          <w:sz w:val="28"/>
          <w:szCs w:val="28"/>
        </w:rPr>
        <w:t>пр</w:t>
      </w:r>
      <w:r w:rsidRPr="00E67F95">
        <w:rPr>
          <w:color w:val="auto"/>
          <w:sz w:val="28"/>
          <w:szCs w:val="28"/>
        </w:rPr>
        <w:t>а</w:t>
      </w:r>
      <w:r w:rsidRPr="00E67F95">
        <w:rPr>
          <w:color w:val="auto"/>
          <w:sz w:val="28"/>
          <w:szCs w:val="28"/>
        </w:rPr>
        <w:t xml:space="preserve">вовыми актами </w:t>
      </w:r>
      <w:r w:rsidRPr="00F106B1">
        <w:rPr>
          <w:color w:val="auto"/>
          <w:sz w:val="28"/>
          <w:szCs w:val="28"/>
        </w:rPr>
        <w:t xml:space="preserve">Георгиевского городского округа </w:t>
      </w:r>
      <w:r w:rsidRPr="00E67F95">
        <w:rPr>
          <w:color w:val="auto"/>
          <w:sz w:val="28"/>
          <w:szCs w:val="28"/>
        </w:rPr>
        <w:t>и настоящим администр</w:t>
      </w:r>
      <w:r w:rsidRPr="00E67F95">
        <w:rPr>
          <w:color w:val="auto"/>
          <w:sz w:val="28"/>
          <w:szCs w:val="28"/>
        </w:rPr>
        <w:t>а</w:t>
      </w:r>
      <w:r w:rsidRPr="00E67F95">
        <w:rPr>
          <w:color w:val="auto"/>
          <w:sz w:val="28"/>
          <w:szCs w:val="28"/>
        </w:rPr>
        <w:t xml:space="preserve">тивным регламентом; </w:t>
      </w:r>
      <w:proofErr w:type="gramEnd"/>
    </w:p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95">
        <w:rPr>
          <w:color w:val="auto"/>
          <w:sz w:val="28"/>
          <w:szCs w:val="28"/>
        </w:rPr>
        <w:t>за</w:t>
      </w:r>
      <w:r>
        <w:rPr>
          <w:color w:val="auto"/>
          <w:sz w:val="28"/>
          <w:szCs w:val="28"/>
        </w:rPr>
        <w:t xml:space="preserve"> </w:t>
      </w:r>
      <w:r w:rsidRPr="00E67F95">
        <w:rPr>
          <w:color w:val="auto"/>
          <w:sz w:val="28"/>
          <w:szCs w:val="28"/>
        </w:rPr>
        <w:t xml:space="preserve">требование с заявителя при предоставлении муниципальной услуги платы, не предусмотренной настоящим </w:t>
      </w:r>
      <w:r>
        <w:rPr>
          <w:color w:val="auto"/>
          <w:sz w:val="28"/>
          <w:szCs w:val="28"/>
        </w:rPr>
        <w:t>а</w:t>
      </w:r>
      <w:r w:rsidRPr="00E67F95">
        <w:rPr>
          <w:color w:val="auto"/>
          <w:sz w:val="28"/>
          <w:szCs w:val="28"/>
        </w:rPr>
        <w:t xml:space="preserve">дминистративным регламентом; </w:t>
      </w:r>
    </w:p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E67F95">
        <w:rPr>
          <w:color w:val="auto"/>
          <w:sz w:val="28"/>
          <w:szCs w:val="28"/>
        </w:rPr>
        <w:t xml:space="preserve">отказ </w:t>
      </w:r>
      <w:r>
        <w:rPr>
          <w:color w:val="auto"/>
          <w:sz w:val="28"/>
          <w:szCs w:val="28"/>
        </w:rPr>
        <w:t>начальника Управления</w:t>
      </w:r>
      <w:r w:rsidRPr="00E67F95">
        <w:rPr>
          <w:bCs/>
          <w:color w:val="auto"/>
          <w:sz w:val="28"/>
          <w:szCs w:val="28"/>
        </w:rPr>
        <w:t xml:space="preserve"> либо лица его замещающего</w:t>
      </w:r>
      <w:r w:rsidRPr="00E67F95">
        <w:rPr>
          <w:color w:val="auto"/>
          <w:sz w:val="28"/>
          <w:szCs w:val="28"/>
        </w:rPr>
        <w:t>, специал</w:t>
      </w:r>
      <w:r w:rsidRPr="00E67F95">
        <w:rPr>
          <w:color w:val="auto"/>
          <w:sz w:val="28"/>
          <w:szCs w:val="28"/>
        </w:rPr>
        <w:t>и</w:t>
      </w:r>
      <w:r w:rsidRPr="00E67F95">
        <w:rPr>
          <w:color w:val="auto"/>
          <w:sz w:val="28"/>
          <w:szCs w:val="28"/>
        </w:rPr>
        <w:t xml:space="preserve">стов </w:t>
      </w:r>
      <w:r>
        <w:rPr>
          <w:bCs/>
          <w:color w:val="auto"/>
          <w:sz w:val="28"/>
          <w:szCs w:val="28"/>
        </w:rPr>
        <w:t>Управления</w:t>
      </w:r>
      <w:r w:rsidRPr="00E67F95">
        <w:rPr>
          <w:color w:val="auto"/>
          <w:sz w:val="28"/>
          <w:szCs w:val="28"/>
        </w:rPr>
        <w:t>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</w:t>
      </w:r>
      <w:r w:rsidRPr="00E67F95">
        <w:rPr>
          <w:color w:val="auto"/>
          <w:sz w:val="28"/>
          <w:szCs w:val="28"/>
        </w:rPr>
        <w:t>а</w:t>
      </w:r>
      <w:r w:rsidRPr="00E67F95">
        <w:rPr>
          <w:color w:val="auto"/>
          <w:sz w:val="28"/>
          <w:szCs w:val="28"/>
        </w:rPr>
        <w:t xml:space="preserve">новленного срока таких исправлений. </w:t>
      </w:r>
      <w:proofErr w:type="gramEnd"/>
    </w:p>
    <w:p w:rsidR="00F30D80" w:rsidRPr="00E67F95" w:rsidRDefault="00F30D80" w:rsidP="00F30D80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F30D80" w:rsidRDefault="00F30D80" w:rsidP="00F30D80">
      <w:pPr>
        <w:pStyle w:val="Default"/>
        <w:ind w:firstLine="708"/>
        <w:jc w:val="both"/>
        <w:rPr>
          <w:sz w:val="28"/>
          <w:szCs w:val="28"/>
        </w:rPr>
      </w:pPr>
      <w:r w:rsidRPr="00E67F95">
        <w:rPr>
          <w:bCs/>
          <w:color w:val="auto"/>
          <w:sz w:val="28"/>
          <w:szCs w:val="28"/>
        </w:rPr>
        <w:t xml:space="preserve">5.3. </w:t>
      </w:r>
      <w:r>
        <w:rPr>
          <w:sz w:val="28"/>
          <w:szCs w:val="28"/>
        </w:rPr>
        <w:t>О</w:t>
      </w:r>
      <w:r w:rsidRPr="00C25919">
        <w:rPr>
          <w:sz w:val="28"/>
          <w:szCs w:val="28"/>
        </w:rPr>
        <w:t>рганы государственной власти и уполномоченные на рассмотр</w:t>
      </w:r>
      <w:r w:rsidRPr="00C25919">
        <w:rPr>
          <w:sz w:val="28"/>
          <w:szCs w:val="28"/>
        </w:rPr>
        <w:t>е</w:t>
      </w:r>
      <w:r w:rsidRPr="00C25919">
        <w:rPr>
          <w:sz w:val="28"/>
          <w:szCs w:val="28"/>
        </w:rPr>
        <w:t>ние жалобы должностные лица, которым может быть направлена жалоба</w:t>
      </w:r>
    </w:p>
    <w:p w:rsidR="00F30D80" w:rsidRDefault="00F30D80" w:rsidP="00F30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F95">
        <w:rPr>
          <w:rFonts w:ascii="Times New Roman" w:hAnsi="Times New Roman" w:cs="Times New Roman"/>
          <w:sz w:val="28"/>
          <w:szCs w:val="28"/>
        </w:rPr>
        <w:t>5.3.1. Жалоба может быть направлена заявителем в случае обжалования действия (бездействия) и решения должностных 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0D80" w:rsidRDefault="00F30D80" w:rsidP="00F30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E67F9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начальнику Управления;</w:t>
      </w:r>
    </w:p>
    <w:p w:rsidR="00F30D80" w:rsidRDefault="00F30D80" w:rsidP="00F30D80">
      <w:pPr>
        <w:ind w:firstLine="709"/>
      </w:pPr>
      <w:r>
        <w:t xml:space="preserve">МФЦ </w:t>
      </w:r>
      <w:r w:rsidR="009C2E26">
        <w:t>– руководителю МФЦ.</w:t>
      </w:r>
    </w:p>
    <w:p w:rsidR="00F30D80" w:rsidRPr="00E67F95" w:rsidRDefault="00F30D80" w:rsidP="00F30D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F95">
        <w:rPr>
          <w:rFonts w:ascii="Times New Roman" w:hAnsi="Times New Roman" w:cs="Times New Roman"/>
          <w:sz w:val="28"/>
          <w:szCs w:val="28"/>
        </w:rPr>
        <w:t xml:space="preserve">5.3.2. Жалоба может быть направлена заявителем в случае обжалования действия (бездействия) и решения </w:t>
      </w:r>
      <w:r>
        <w:rPr>
          <w:rFonts w:ascii="Times New Roman" w:hAnsi="Times New Roman" w:cs="Times New Roman"/>
          <w:sz w:val="28"/>
          <w:szCs w:val="28"/>
        </w:rPr>
        <w:t>начальника Управления, директора МФЦ -  Г</w:t>
      </w:r>
      <w:r w:rsidRPr="00E67F95">
        <w:rPr>
          <w:rFonts w:ascii="Times New Roman" w:hAnsi="Times New Roman" w:cs="Times New Roman"/>
          <w:sz w:val="28"/>
          <w:szCs w:val="28"/>
        </w:rPr>
        <w:t xml:space="preserve">лаве </w:t>
      </w:r>
      <w:r w:rsidRPr="00F106B1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  <w:r w:rsidRPr="00E67F95">
        <w:rPr>
          <w:rFonts w:ascii="Times New Roman" w:hAnsi="Times New Roman" w:cs="Times New Roman"/>
          <w:sz w:val="28"/>
          <w:szCs w:val="28"/>
        </w:rPr>
        <w:t xml:space="preserve">(заместителю главы администрации), по адресу: пл. Победы, 1, г. Георгиевск, Ставропольский край, 357820, по электронной почте </w:t>
      </w:r>
      <w:proofErr w:type="spellStart"/>
      <w:r w:rsidRPr="00E67F95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E67F95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E67F95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proofErr w:type="gramEnd"/>
      <w:r w:rsidRPr="00E67F95">
        <w:rPr>
          <w:rFonts w:ascii="Times New Roman" w:hAnsi="Times New Roman" w:cs="Times New Roman"/>
          <w:sz w:val="28"/>
          <w:szCs w:val="28"/>
        </w:rPr>
        <w:t>ео</w:t>
      </w:r>
      <w:proofErr w:type="spellEnd"/>
      <w:r w:rsidRPr="00E67F95">
        <w:rPr>
          <w:rFonts w:ascii="Times New Roman" w:hAnsi="Times New Roman" w:cs="Times New Roman"/>
          <w:sz w:val="28"/>
          <w:szCs w:val="28"/>
        </w:rPr>
        <w:t>@</w:t>
      </w:r>
      <w:r w:rsidRPr="00E67F9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67F9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67F95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67F95">
        <w:rPr>
          <w:rFonts w:ascii="Times New Roman" w:hAnsi="Times New Roman" w:cs="Times New Roman"/>
          <w:sz w:val="28"/>
          <w:szCs w:val="28"/>
        </w:rPr>
        <w:t>.</w:t>
      </w:r>
    </w:p>
    <w:p w:rsidR="00F30D80" w:rsidRPr="00E67F95" w:rsidRDefault="00F30D80" w:rsidP="00F30D8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E67F95">
        <w:rPr>
          <w:bCs/>
        </w:rPr>
        <w:t>5.3.3. Запрещается направлять обращение на рассмотрение должнос</w:t>
      </w:r>
      <w:r w:rsidRPr="00E67F95">
        <w:rPr>
          <w:bCs/>
        </w:rPr>
        <w:t>т</w:t>
      </w:r>
      <w:r w:rsidRPr="00E67F95">
        <w:rPr>
          <w:bCs/>
        </w:rPr>
        <w:t>ному лицу, решение или действие (бездействие) которого обжалуется.</w:t>
      </w:r>
    </w:p>
    <w:p w:rsidR="00F30D80" w:rsidRDefault="00F30D80" w:rsidP="00F30D8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D102F8">
        <w:rPr>
          <w:bCs/>
          <w:color w:val="auto"/>
          <w:sz w:val="28"/>
          <w:szCs w:val="28"/>
        </w:rPr>
        <w:t>5.3.4. Действия (бездействия) должностн</w:t>
      </w:r>
      <w:r w:rsidR="00992F04">
        <w:rPr>
          <w:bCs/>
          <w:color w:val="auto"/>
          <w:sz w:val="28"/>
          <w:szCs w:val="28"/>
        </w:rPr>
        <w:t>ых лиц, участвующих в пред</w:t>
      </w:r>
      <w:r w:rsidR="00992F04">
        <w:rPr>
          <w:bCs/>
          <w:color w:val="auto"/>
          <w:sz w:val="28"/>
          <w:szCs w:val="28"/>
        </w:rPr>
        <w:t>о</w:t>
      </w:r>
      <w:r w:rsidRPr="00D102F8">
        <w:rPr>
          <w:bCs/>
          <w:color w:val="auto"/>
          <w:sz w:val="28"/>
          <w:szCs w:val="28"/>
        </w:rPr>
        <w:t>ставлени</w:t>
      </w:r>
      <w:r w:rsidR="00992F04">
        <w:rPr>
          <w:bCs/>
          <w:color w:val="auto"/>
          <w:sz w:val="28"/>
          <w:szCs w:val="28"/>
        </w:rPr>
        <w:t>и</w:t>
      </w:r>
      <w:r w:rsidRPr="00D102F8">
        <w:rPr>
          <w:bCs/>
          <w:color w:val="auto"/>
          <w:sz w:val="28"/>
          <w:szCs w:val="28"/>
        </w:rPr>
        <w:t xml:space="preserve"> муниципальной услуги, могут быть обжалованы в Георгиевскую межрайонную прокуратуру по адресу: 357820, Российская Федерация, Ста</w:t>
      </w:r>
      <w:r w:rsidRPr="00D102F8">
        <w:rPr>
          <w:bCs/>
          <w:color w:val="auto"/>
          <w:sz w:val="28"/>
          <w:szCs w:val="28"/>
        </w:rPr>
        <w:t>в</w:t>
      </w:r>
      <w:r w:rsidRPr="00D102F8">
        <w:rPr>
          <w:bCs/>
          <w:color w:val="auto"/>
          <w:sz w:val="28"/>
          <w:szCs w:val="28"/>
        </w:rPr>
        <w:t>ропольский край, г. Георгиевск, ул. Калинина, 14.</w:t>
      </w:r>
    </w:p>
    <w:p w:rsidR="00F30D80" w:rsidRDefault="00F30D80" w:rsidP="00F30D8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F30D80" w:rsidRDefault="00F30D80" w:rsidP="00F30D80">
      <w:pPr>
        <w:pStyle w:val="Default"/>
        <w:ind w:firstLine="708"/>
        <w:rPr>
          <w:color w:val="auto"/>
          <w:sz w:val="28"/>
          <w:szCs w:val="28"/>
        </w:rPr>
      </w:pPr>
      <w:r w:rsidRPr="00E67F95">
        <w:rPr>
          <w:bCs/>
          <w:color w:val="auto"/>
          <w:sz w:val="28"/>
          <w:szCs w:val="28"/>
        </w:rPr>
        <w:t xml:space="preserve">5.4. </w:t>
      </w:r>
      <w:r w:rsidRPr="00E67F95">
        <w:rPr>
          <w:color w:val="auto"/>
          <w:sz w:val="28"/>
          <w:szCs w:val="28"/>
        </w:rPr>
        <w:t>Порядок подачи и рассмотрения жалобы</w:t>
      </w:r>
    </w:p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95">
        <w:rPr>
          <w:color w:val="auto"/>
          <w:sz w:val="28"/>
          <w:szCs w:val="28"/>
        </w:rPr>
        <w:t xml:space="preserve">5.4.1. Жалоба подается в письменной форме на бумажном носителе, в электронной форме в </w:t>
      </w:r>
      <w:r>
        <w:rPr>
          <w:color w:val="auto"/>
          <w:sz w:val="28"/>
          <w:szCs w:val="28"/>
        </w:rPr>
        <w:t>Управление или МФЦ</w:t>
      </w:r>
      <w:r w:rsidRPr="00E67F95">
        <w:rPr>
          <w:color w:val="auto"/>
          <w:sz w:val="28"/>
          <w:szCs w:val="28"/>
        </w:rPr>
        <w:t xml:space="preserve">. </w:t>
      </w:r>
    </w:p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95">
        <w:rPr>
          <w:color w:val="auto"/>
          <w:sz w:val="28"/>
          <w:szCs w:val="28"/>
        </w:rPr>
        <w:lastRenderedPageBreak/>
        <w:t xml:space="preserve">Жалоба может быть направлена по почте, через </w:t>
      </w:r>
      <w:r>
        <w:rPr>
          <w:color w:val="auto"/>
          <w:sz w:val="28"/>
          <w:szCs w:val="28"/>
        </w:rPr>
        <w:t>МФЦ</w:t>
      </w:r>
      <w:r w:rsidRPr="00E67F95">
        <w:rPr>
          <w:color w:val="auto"/>
          <w:sz w:val="28"/>
          <w:szCs w:val="28"/>
        </w:rPr>
        <w:t>, с использован</w:t>
      </w:r>
      <w:r w:rsidRPr="00E67F95">
        <w:rPr>
          <w:color w:val="auto"/>
          <w:sz w:val="28"/>
          <w:szCs w:val="28"/>
        </w:rPr>
        <w:t>и</w:t>
      </w:r>
      <w:r w:rsidRPr="00E67F95">
        <w:rPr>
          <w:color w:val="auto"/>
          <w:sz w:val="28"/>
          <w:szCs w:val="28"/>
        </w:rPr>
        <w:t>ем информационно-телекоммуникационных сетей общего пользования, в том чис</w:t>
      </w:r>
      <w:r>
        <w:rPr>
          <w:color w:val="auto"/>
          <w:sz w:val="28"/>
          <w:szCs w:val="28"/>
        </w:rPr>
        <w:t>ле сети «Интернет»:</w:t>
      </w:r>
      <w:r w:rsidRPr="00E67F95">
        <w:rPr>
          <w:color w:val="auto"/>
          <w:sz w:val="28"/>
          <w:szCs w:val="28"/>
        </w:rPr>
        <w:t xml:space="preserve"> официального сайта </w:t>
      </w:r>
      <w:r w:rsidRPr="00F106B1">
        <w:rPr>
          <w:color w:val="auto"/>
          <w:sz w:val="28"/>
          <w:szCs w:val="28"/>
        </w:rPr>
        <w:t>округа</w:t>
      </w:r>
      <w:r>
        <w:rPr>
          <w:color w:val="auto"/>
          <w:sz w:val="28"/>
          <w:szCs w:val="28"/>
        </w:rPr>
        <w:t>,</w:t>
      </w:r>
      <w:r w:rsidRPr="00E67F95">
        <w:rPr>
          <w:color w:val="auto"/>
          <w:sz w:val="28"/>
          <w:szCs w:val="28"/>
        </w:rPr>
        <w:t xml:space="preserve"> а также может быть принята при личном приеме заявителя. </w:t>
      </w:r>
    </w:p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95">
        <w:rPr>
          <w:color w:val="auto"/>
          <w:sz w:val="28"/>
          <w:szCs w:val="28"/>
        </w:rPr>
        <w:t xml:space="preserve">5.4.2. Жалоба должна содержать: </w:t>
      </w:r>
    </w:p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95">
        <w:rPr>
          <w:color w:val="auto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р</w:t>
      </w:r>
      <w:r w:rsidRPr="00E67F95">
        <w:rPr>
          <w:color w:val="auto"/>
          <w:sz w:val="28"/>
          <w:szCs w:val="28"/>
        </w:rPr>
        <w:t>е</w:t>
      </w:r>
      <w:r w:rsidRPr="00E67F95">
        <w:rPr>
          <w:color w:val="auto"/>
          <w:sz w:val="28"/>
          <w:szCs w:val="28"/>
        </w:rPr>
        <w:t xml:space="preserve">шение, действие (бездействие) </w:t>
      </w:r>
      <w:proofErr w:type="gramStart"/>
      <w:r w:rsidRPr="00E67F95">
        <w:rPr>
          <w:color w:val="auto"/>
          <w:sz w:val="28"/>
          <w:szCs w:val="28"/>
        </w:rPr>
        <w:t>которых</w:t>
      </w:r>
      <w:proofErr w:type="gramEnd"/>
      <w:r w:rsidRPr="00E67F95">
        <w:rPr>
          <w:color w:val="auto"/>
          <w:sz w:val="28"/>
          <w:szCs w:val="28"/>
        </w:rPr>
        <w:t xml:space="preserve"> обжалуется; </w:t>
      </w:r>
      <w:r>
        <w:rPr>
          <w:color w:val="auto"/>
          <w:sz w:val="28"/>
          <w:szCs w:val="28"/>
        </w:rPr>
        <w:t xml:space="preserve"> </w:t>
      </w:r>
    </w:p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E67F95">
        <w:rPr>
          <w:color w:val="auto"/>
          <w:sz w:val="28"/>
          <w:szCs w:val="28"/>
        </w:rPr>
        <w:t>фамилию, имя, отчество (последнее – при наличии), сведения о месте жительства или месте нахождения заявителя, а также номер (номера) ко</w:t>
      </w:r>
      <w:r w:rsidRPr="00E67F95">
        <w:rPr>
          <w:color w:val="auto"/>
          <w:sz w:val="28"/>
          <w:szCs w:val="28"/>
        </w:rPr>
        <w:t>н</w:t>
      </w:r>
      <w:r w:rsidRPr="00E67F95">
        <w:rPr>
          <w:color w:val="auto"/>
          <w:sz w:val="28"/>
          <w:szCs w:val="28"/>
        </w:rPr>
        <w:t>тактного телефона, адрес (адреса) электронной почты (при наличии) и почт</w:t>
      </w:r>
      <w:r w:rsidRPr="00E67F95">
        <w:rPr>
          <w:color w:val="auto"/>
          <w:sz w:val="28"/>
          <w:szCs w:val="28"/>
        </w:rPr>
        <w:t>о</w:t>
      </w:r>
      <w:r w:rsidRPr="00E67F95">
        <w:rPr>
          <w:color w:val="auto"/>
          <w:sz w:val="28"/>
          <w:szCs w:val="28"/>
        </w:rPr>
        <w:t xml:space="preserve">вый адрес, по которым должен быть направлен ответ заявителю; </w:t>
      </w:r>
      <w:proofErr w:type="gramEnd"/>
    </w:p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95">
        <w:rPr>
          <w:color w:val="auto"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color w:val="auto"/>
          <w:sz w:val="28"/>
          <w:szCs w:val="28"/>
        </w:rPr>
        <w:t>Упра</w:t>
      </w:r>
      <w:r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>ления</w:t>
      </w:r>
      <w:r w:rsidRPr="00E67F95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МФЦ, их </w:t>
      </w:r>
      <w:r w:rsidRPr="00E67F95">
        <w:rPr>
          <w:color w:val="auto"/>
          <w:sz w:val="28"/>
          <w:szCs w:val="28"/>
        </w:rPr>
        <w:t>должностн</w:t>
      </w:r>
      <w:r>
        <w:rPr>
          <w:color w:val="auto"/>
          <w:sz w:val="28"/>
          <w:szCs w:val="28"/>
        </w:rPr>
        <w:t>ых</w:t>
      </w:r>
      <w:r w:rsidRPr="00E67F95">
        <w:rPr>
          <w:color w:val="auto"/>
          <w:sz w:val="28"/>
          <w:szCs w:val="28"/>
        </w:rPr>
        <w:t xml:space="preserve"> лиц; </w:t>
      </w:r>
    </w:p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95">
        <w:rPr>
          <w:color w:val="auto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color w:val="auto"/>
          <w:sz w:val="28"/>
          <w:szCs w:val="28"/>
        </w:rPr>
        <w:t>Управления</w:t>
      </w:r>
      <w:r w:rsidRPr="00E67F95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МФЦ, их </w:t>
      </w:r>
      <w:r w:rsidRPr="00E67F95">
        <w:rPr>
          <w:color w:val="auto"/>
          <w:sz w:val="28"/>
          <w:szCs w:val="28"/>
        </w:rPr>
        <w:t>должностн</w:t>
      </w:r>
      <w:r>
        <w:rPr>
          <w:color w:val="auto"/>
          <w:sz w:val="28"/>
          <w:szCs w:val="28"/>
        </w:rPr>
        <w:t>ых</w:t>
      </w:r>
      <w:r w:rsidRPr="00E67F95">
        <w:rPr>
          <w:color w:val="auto"/>
          <w:sz w:val="28"/>
          <w:szCs w:val="28"/>
        </w:rPr>
        <w:t xml:space="preserve"> лиц. Заявит</w:t>
      </w:r>
      <w:r w:rsidRPr="00E67F95">
        <w:rPr>
          <w:color w:val="auto"/>
          <w:sz w:val="28"/>
          <w:szCs w:val="28"/>
        </w:rPr>
        <w:t>е</w:t>
      </w:r>
      <w:r w:rsidRPr="00E67F95">
        <w:rPr>
          <w:color w:val="auto"/>
          <w:sz w:val="28"/>
          <w:szCs w:val="28"/>
        </w:rPr>
        <w:t xml:space="preserve">лем могут быть представлены документы (при наличии), подтверждающие доводы заявителя, либо их копии. </w:t>
      </w:r>
    </w:p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95">
        <w:rPr>
          <w:color w:val="auto"/>
          <w:sz w:val="28"/>
          <w:szCs w:val="28"/>
        </w:rPr>
        <w:t xml:space="preserve">5.4.3. При обращении заявителя в </w:t>
      </w:r>
      <w:r>
        <w:rPr>
          <w:color w:val="auto"/>
          <w:sz w:val="28"/>
          <w:szCs w:val="28"/>
        </w:rPr>
        <w:t>Упра</w:t>
      </w:r>
      <w:r w:rsidR="00BD3AB7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>ление, МФЦ</w:t>
      </w:r>
      <w:r w:rsidRPr="00E67F95">
        <w:rPr>
          <w:color w:val="auto"/>
          <w:sz w:val="28"/>
          <w:szCs w:val="28"/>
        </w:rPr>
        <w:t xml:space="preserve"> за получением информации и документов, необходимых для обоснования и рассмотрения жалобы, </w:t>
      </w:r>
      <w:r>
        <w:rPr>
          <w:color w:val="auto"/>
          <w:sz w:val="28"/>
          <w:szCs w:val="28"/>
        </w:rPr>
        <w:t>Управление, МФЦ</w:t>
      </w:r>
      <w:r w:rsidRPr="00E67F95">
        <w:rPr>
          <w:color w:val="auto"/>
          <w:sz w:val="28"/>
          <w:szCs w:val="28"/>
        </w:rPr>
        <w:t xml:space="preserve"> обязан</w:t>
      </w:r>
      <w:r>
        <w:rPr>
          <w:color w:val="auto"/>
          <w:sz w:val="28"/>
          <w:szCs w:val="28"/>
        </w:rPr>
        <w:t>о</w:t>
      </w:r>
      <w:r w:rsidRPr="00E67F95">
        <w:rPr>
          <w:color w:val="auto"/>
          <w:sz w:val="28"/>
          <w:szCs w:val="28"/>
        </w:rPr>
        <w:t xml:space="preserve"> предоставить при их наличии. </w:t>
      </w:r>
    </w:p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95">
        <w:rPr>
          <w:color w:val="auto"/>
          <w:sz w:val="28"/>
          <w:szCs w:val="28"/>
        </w:rPr>
        <w:t>5.4.4. При подтверждении фактов, изложенных в жалобе, в ответе ук</w:t>
      </w:r>
      <w:r w:rsidRPr="00E67F95">
        <w:rPr>
          <w:color w:val="auto"/>
          <w:sz w:val="28"/>
          <w:szCs w:val="28"/>
        </w:rPr>
        <w:t>а</w:t>
      </w:r>
      <w:r w:rsidRPr="00E67F95">
        <w:rPr>
          <w:color w:val="auto"/>
          <w:sz w:val="28"/>
          <w:szCs w:val="28"/>
        </w:rPr>
        <w:t xml:space="preserve">зываются меры, принятые по обращению заявителя. </w:t>
      </w:r>
    </w:p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30D80" w:rsidRDefault="00F30D80" w:rsidP="00F30D80">
      <w:pPr>
        <w:pStyle w:val="Default"/>
        <w:ind w:firstLine="708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5.5. Сроки рассмотрения жалобы</w:t>
      </w:r>
    </w:p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E67F95">
        <w:rPr>
          <w:color w:val="auto"/>
          <w:sz w:val="28"/>
          <w:szCs w:val="28"/>
        </w:rPr>
        <w:t xml:space="preserve">Жалоба, поступившая в </w:t>
      </w:r>
      <w:r>
        <w:rPr>
          <w:color w:val="auto"/>
          <w:sz w:val="28"/>
          <w:szCs w:val="28"/>
        </w:rPr>
        <w:t>Управление</w:t>
      </w:r>
      <w:r w:rsidRPr="00E67F95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МФЦ </w:t>
      </w:r>
      <w:r w:rsidRPr="00E67F95">
        <w:rPr>
          <w:color w:val="auto"/>
          <w:sz w:val="28"/>
          <w:szCs w:val="28"/>
        </w:rPr>
        <w:t>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</w:t>
      </w:r>
      <w:r w:rsidRPr="00E67F95">
        <w:rPr>
          <w:color w:val="auto"/>
          <w:sz w:val="28"/>
          <w:szCs w:val="28"/>
        </w:rPr>
        <w:t>о</w:t>
      </w:r>
      <w:r w:rsidRPr="00E67F95">
        <w:rPr>
          <w:color w:val="auto"/>
          <w:sz w:val="28"/>
          <w:szCs w:val="28"/>
        </w:rPr>
        <w:t xml:space="preserve">вания отказа </w:t>
      </w:r>
      <w:r>
        <w:rPr>
          <w:color w:val="auto"/>
          <w:sz w:val="28"/>
          <w:szCs w:val="28"/>
        </w:rPr>
        <w:t>Управления</w:t>
      </w:r>
      <w:r w:rsidRPr="00E67F95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МФЦ их </w:t>
      </w:r>
      <w:r w:rsidRPr="00E67F95">
        <w:rPr>
          <w:color w:val="auto"/>
          <w:sz w:val="28"/>
          <w:szCs w:val="28"/>
        </w:rPr>
        <w:t>должностн</w:t>
      </w:r>
      <w:r>
        <w:rPr>
          <w:color w:val="auto"/>
          <w:sz w:val="28"/>
          <w:szCs w:val="28"/>
        </w:rPr>
        <w:t>ых</w:t>
      </w:r>
      <w:r w:rsidRPr="00E67F95">
        <w:rPr>
          <w:color w:val="auto"/>
          <w:sz w:val="28"/>
          <w:szCs w:val="28"/>
        </w:rPr>
        <w:t xml:space="preserve">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</w:t>
      </w:r>
      <w:r w:rsidRPr="00E67F95">
        <w:rPr>
          <w:color w:val="auto"/>
          <w:sz w:val="28"/>
          <w:szCs w:val="28"/>
        </w:rPr>
        <w:t>е</w:t>
      </w:r>
      <w:r w:rsidRPr="00E67F95">
        <w:rPr>
          <w:color w:val="auto"/>
          <w:sz w:val="28"/>
          <w:szCs w:val="28"/>
        </w:rPr>
        <w:t>ние пяти рабочих дней со</w:t>
      </w:r>
      <w:proofErr w:type="gramEnd"/>
      <w:r w:rsidRPr="00E67F95">
        <w:rPr>
          <w:color w:val="auto"/>
          <w:sz w:val="28"/>
          <w:szCs w:val="28"/>
        </w:rPr>
        <w:t xml:space="preserve"> дня ее регистрации. </w:t>
      </w:r>
    </w:p>
    <w:p w:rsidR="00F30D80" w:rsidRDefault="00F30D80" w:rsidP="00F30D80">
      <w:pPr>
        <w:pStyle w:val="Default"/>
        <w:ind w:firstLine="709"/>
        <w:rPr>
          <w:bCs/>
          <w:color w:val="auto"/>
          <w:sz w:val="28"/>
          <w:szCs w:val="28"/>
        </w:rPr>
      </w:pPr>
    </w:p>
    <w:p w:rsidR="00F30D80" w:rsidRDefault="00F30D80" w:rsidP="00F30D80">
      <w:pPr>
        <w:pStyle w:val="Default"/>
        <w:ind w:firstLine="708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5.6. Результат рассмотрения жалобы</w:t>
      </w:r>
    </w:p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5.6</w:t>
      </w:r>
      <w:r w:rsidRPr="00E67F95">
        <w:rPr>
          <w:color w:val="auto"/>
          <w:sz w:val="28"/>
          <w:szCs w:val="28"/>
        </w:rPr>
        <w:t xml:space="preserve">.1. По результатам рассмотрения жалобы </w:t>
      </w:r>
      <w:r>
        <w:rPr>
          <w:color w:val="auto"/>
          <w:sz w:val="28"/>
          <w:szCs w:val="28"/>
        </w:rPr>
        <w:t>Управление, МФЦ</w:t>
      </w:r>
      <w:r w:rsidRPr="00E67F95">
        <w:rPr>
          <w:color w:val="auto"/>
          <w:sz w:val="28"/>
          <w:szCs w:val="28"/>
        </w:rPr>
        <w:t xml:space="preserve"> прин</w:t>
      </w:r>
      <w:r w:rsidRPr="00E67F95">
        <w:rPr>
          <w:color w:val="auto"/>
          <w:sz w:val="28"/>
          <w:szCs w:val="28"/>
        </w:rPr>
        <w:t>и</w:t>
      </w:r>
      <w:r w:rsidRPr="00E67F95">
        <w:rPr>
          <w:color w:val="auto"/>
          <w:sz w:val="28"/>
          <w:szCs w:val="28"/>
        </w:rPr>
        <w:t xml:space="preserve">мает одно из следующих решений: </w:t>
      </w:r>
    </w:p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E67F95">
        <w:rPr>
          <w:color w:val="auto"/>
          <w:sz w:val="28"/>
          <w:szCs w:val="28"/>
        </w:rPr>
        <w:t>удовлетворяет жалобу, в том числе в форме отмены принятого реш</w:t>
      </w:r>
      <w:r w:rsidRPr="00E67F95">
        <w:rPr>
          <w:color w:val="auto"/>
          <w:sz w:val="28"/>
          <w:szCs w:val="28"/>
        </w:rPr>
        <w:t>е</w:t>
      </w:r>
      <w:r w:rsidRPr="00E67F95">
        <w:rPr>
          <w:color w:val="auto"/>
          <w:sz w:val="28"/>
          <w:szCs w:val="28"/>
        </w:rPr>
        <w:t xml:space="preserve">ния, исправления допущенных </w:t>
      </w:r>
      <w:r>
        <w:rPr>
          <w:color w:val="auto"/>
          <w:sz w:val="28"/>
          <w:szCs w:val="28"/>
        </w:rPr>
        <w:t>Управлением, МФЦ</w:t>
      </w:r>
      <w:r w:rsidRPr="00E67F95">
        <w:rPr>
          <w:color w:val="auto"/>
          <w:sz w:val="28"/>
          <w:szCs w:val="28"/>
        </w:rPr>
        <w:t xml:space="preserve"> опечаток и ошибок в в</w:t>
      </w:r>
      <w:r w:rsidRPr="00E67F95">
        <w:rPr>
          <w:color w:val="auto"/>
          <w:sz w:val="28"/>
          <w:szCs w:val="28"/>
        </w:rPr>
        <w:t>ы</w:t>
      </w:r>
      <w:r w:rsidRPr="00E67F95">
        <w:rPr>
          <w:color w:val="auto"/>
          <w:sz w:val="28"/>
          <w:szCs w:val="28"/>
        </w:rPr>
        <w:t xml:space="preserve">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 </w:t>
      </w:r>
      <w:proofErr w:type="gramEnd"/>
    </w:p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95">
        <w:rPr>
          <w:color w:val="auto"/>
          <w:sz w:val="28"/>
          <w:szCs w:val="28"/>
        </w:rPr>
        <w:t xml:space="preserve">отказывает в удовлетворении жалобы. </w:t>
      </w:r>
    </w:p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5.6</w:t>
      </w:r>
      <w:r w:rsidRPr="00E67F95">
        <w:rPr>
          <w:color w:val="auto"/>
          <w:sz w:val="28"/>
          <w:szCs w:val="28"/>
        </w:rPr>
        <w:t xml:space="preserve">.2. </w:t>
      </w:r>
      <w:r w:rsidRPr="001A43DE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1A43DE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A43DE">
        <w:rPr>
          <w:sz w:val="28"/>
          <w:szCs w:val="28"/>
        </w:rPr>
        <w:t xml:space="preserve"> или пр</w:t>
      </w:r>
      <w:r w:rsidRPr="001A43DE">
        <w:rPr>
          <w:sz w:val="28"/>
          <w:szCs w:val="28"/>
        </w:rPr>
        <w:t>е</w:t>
      </w:r>
      <w:r w:rsidRPr="001A43DE">
        <w:rPr>
          <w:sz w:val="28"/>
          <w:szCs w:val="28"/>
        </w:rPr>
        <w:lastRenderedPageBreak/>
        <w:t xml:space="preserve">ступления должностное лицо, наделенное полномочиями по рассмотрению жалоб в соответствии с </w:t>
      </w:r>
      <w:r w:rsidRPr="00AE2E0E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AE2E0E">
        <w:rPr>
          <w:sz w:val="28"/>
          <w:szCs w:val="28"/>
        </w:rPr>
        <w:t xml:space="preserve"> 5.</w:t>
      </w:r>
      <w:r>
        <w:rPr>
          <w:sz w:val="28"/>
          <w:szCs w:val="28"/>
        </w:rPr>
        <w:t>3</w:t>
      </w:r>
      <w:r w:rsidRPr="00AE2E0E">
        <w:rPr>
          <w:sz w:val="28"/>
          <w:szCs w:val="28"/>
        </w:rPr>
        <w:t xml:space="preserve"> настоящего административного регл</w:t>
      </w:r>
      <w:r w:rsidRPr="00AE2E0E">
        <w:rPr>
          <w:sz w:val="28"/>
          <w:szCs w:val="28"/>
        </w:rPr>
        <w:t>а</w:t>
      </w:r>
      <w:r w:rsidRPr="00AE2E0E">
        <w:rPr>
          <w:sz w:val="28"/>
          <w:szCs w:val="28"/>
        </w:rPr>
        <w:t>мента</w:t>
      </w:r>
      <w:r>
        <w:rPr>
          <w:sz w:val="28"/>
          <w:szCs w:val="28"/>
        </w:rPr>
        <w:t>,</w:t>
      </w:r>
      <w:r w:rsidRPr="001A43DE">
        <w:rPr>
          <w:sz w:val="28"/>
          <w:szCs w:val="28"/>
        </w:rPr>
        <w:t xml:space="preserve"> незамедлительно направляет имеющиеся материалы в органы прок</w:t>
      </w:r>
      <w:r w:rsidRPr="001A43DE">
        <w:rPr>
          <w:sz w:val="28"/>
          <w:szCs w:val="28"/>
        </w:rPr>
        <w:t>у</w:t>
      </w:r>
      <w:r w:rsidRPr="001A43DE">
        <w:rPr>
          <w:sz w:val="28"/>
          <w:szCs w:val="28"/>
        </w:rPr>
        <w:t>ратуры.</w:t>
      </w:r>
    </w:p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30D80" w:rsidRDefault="00F30D80" w:rsidP="00992F04">
      <w:pPr>
        <w:ind w:firstLine="708"/>
        <w:jc w:val="both"/>
      </w:pPr>
      <w:bookmarkStart w:id="1" w:name="sub_2198"/>
      <w:r w:rsidRPr="00E67F95">
        <w:t>5.</w:t>
      </w:r>
      <w:r>
        <w:t>7</w:t>
      </w:r>
      <w:r w:rsidRPr="00E67F95">
        <w:t>. Порядок информирования заяви</w:t>
      </w:r>
      <w:r w:rsidR="00992F04">
        <w:t xml:space="preserve">теля о результатах рассмотрения </w:t>
      </w:r>
      <w:r w:rsidRPr="00E67F95">
        <w:t>жалобы</w:t>
      </w:r>
    </w:p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95">
        <w:rPr>
          <w:color w:val="auto"/>
          <w:sz w:val="28"/>
          <w:szCs w:val="28"/>
        </w:rPr>
        <w:t>Не позднее дня, следующего за днем принятия решения, указанного в пункте 5.</w:t>
      </w:r>
      <w:r>
        <w:rPr>
          <w:color w:val="auto"/>
          <w:sz w:val="28"/>
          <w:szCs w:val="28"/>
        </w:rPr>
        <w:t>6</w:t>
      </w:r>
      <w:r w:rsidR="00992F04">
        <w:rPr>
          <w:color w:val="auto"/>
          <w:sz w:val="28"/>
          <w:szCs w:val="28"/>
        </w:rPr>
        <w:t>.1</w:t>
      </w:r>
      <w:r w:rsidRPr="00E67F95">
        <w:rPr>
          <w:color w:val="auto"/>
          <w:sz w:val="28"/>
          <w:szCs w:val="28"/>
        </w:rPr>
        <w:t xml:space="preserve">, заявителю в письменной форме, а также путем использования информационно-телекоммуникационных сетей общего пользования, в том числе сети «Интернет», направляется мотивированный ответ о результатах рассмотрения жалобы. </w:t>
      </w:r>
    </w:p>
    <w:p w:rsidR="00F30D80" w:rsidRPr="00E67F95" w:rsidRDefault="00F30D80" w:rsidP="00F30D80">
      <w:pPr>
        <w:ind w:firstLine="709"/>
        <w:jc w:val="both"/>
      </w:pPr>
    </w:p>
    <w:p w:rsidR="00F30D80" w:rsidRDefault="00F30D80" w:rsidP="00F30D80">
      <w:pPr>
        <w:ind w:firstLine="708"/>
      </w:pPr>
      <w:bookmarkStart w:id="2" w:name="sub_2199"/>
      <w:bookmarkEnd w:id="1"/>
      <w:r>
        <w:t>5.8</w:t>
      </w:r>
      <w:r w:rsidRPr="00E67F95">
        <w:t>. Порядо</w:t>
      </w:r>
      <w:r>
        <w:t>к обжалования решения по жалобе</w:t>
      </w:r>
    </w:p>
    <w:p w:rsidR="00F30D80" w:rsidRPr="00E67F95" w:rsidRDefault="00F30D80" w:rsidP="00F30D80">
      <w:pPr>
        <w:ind w:firstLine="709"/>
        <w:jc w:val="both"/>
        <w:rPr>
          <w:b/>
        </w:rPr>
      </w:pPr>
      <w:r w:rsidRPr="00E67F95">
        <w:rPr>
          <w:bCs/>
        </w:rPr>
        <w:t>Действия (бездействия) должностных лиц администрации</w:t>
      </w:r>
      <w:r w:rsidR="00BD3AB7">
        <w:rPr>
          <w:bCs/>
        </w:rPr>
        <w:t xml:space="preserve"> округа</w:t>
      </w:r>
      <w:r w:rsidRPr="00E67F95">
        <w:rPr>
          <w:bCs/>
        </w:rPr>
        <w:t xml:space="preserve"> и р</w:t>
      </w:r>
      <w:r w:rsidRPr="00E67F95">
        <w:rPr>
          <w:bCs/>
        </w:rPr>
        <w:t>е</w:t>
      </w:r>
      <w:r w:rsidRPr="00E67F95">
        <w:rPr>
          <w:bCs/>
        </w:rPr>
        <w:t>шения, принятые в ходе предоставления муниципальной услуги, могут быть обжалованы в судебном порядке с учетом требований и сроков, установле</w:t>
      </w:r>
      <w:r w:rsidRPr="00E67F95">
        <w:rPr>
          <w:bCs/>
        </w:rPr>
        <w:t>н</w:t>
      </w:r>
      <w:r w:rsidRPr="00E67F95">
        <w:rPr>
          <w:bCs/>
        </w:rPr>
        <w:t>ных действующим законодательством.</w:t>
      </w:r>
    </w:p>
    <w:p w:rsidR="00F30D80" w:rsidRPr="00E67F95" w:rsidRDefault="00F30D80" w:rsidP="00F30D80">
      <w:pPr>
        <w:ind w:firstLine="709"/>
        <w:jc w:val="both"/>
        <w:rPr>
          <w:b/>
        </w:rPr>
      </w:pPr>
      <w:bookmarkStart w:id="3" w:name="sub_21910"/>
      <w:bookmarkEnd w:id="2"/>
    </w:p>
    <w:p w:rsidR="00F30D80" w:rsidRDefault="00F30D80" w:rsidP="00F30D80">
      <w:pPr>
        <w:ind w:firstLine="709"/>
        <w:jc w:val="both"/>
      </w:pPr>
      <w:r w:rsidRPr="00E67F95">
        <w:t>5.</w:t>
      </w:r>
      <w:r>
        <w:t>9</w:t>
      </w:r>
      <w:r w:rsidRPr="00E67F95">
        <w:t>. Право заявителя на получение информации и документов, необх</w:t>
      </w:r>
      <w:r w:rsidRPr="00E67F95">
        <w:t>о</w:t>
      </w:r>
      <w:r w:rsidRPr="00E67F95">
        <w:t>димых для об</w:t>
      </w:r>
      <w:r>
        <w:t>основания и рассмотрения жалобы</w:t>
      </w:r>
    </w:p>
    <w:p w:rsidR="00F30D80" w:rsidRPr="00E67F95" w:rsidRDefault="00F30D80" w:rsidP="00F30D80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E67F95">
        <w:rPr>
          <w:bCs/>
        </w:rPr>
        <w:t>Заявитель имеет право на получение информации и документов, нео</w:t>
      </w:r>
      <w:r w:rsidRPr="00E67F95">
        <w:rPr>
          <w:bCs/>
        </w:rPr>
        <w:t>б</w:t>
      </w:r>
      <w:r w:rsidRPr="00E67F95">
        <w:rPr>
          <w:bCs/>
        </w:rPr>
        <w:t>ходимых для обоснования и рассмотрения жалобы, делать выписки из них, снимать копии.</w:t>
      </w:r>
    </w:p>
    <w:p w:rsidR="00F30D80" w:rsidRPr="00E67F95" w:rsidRDefault="00F30D80" w:rsidP="00F30D8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E67F95">
        <w:rPr>
          <w:bCs/>
        </w:rPr>
        <w:t>При желании заявителя обжаловать действие или бездействие дол</w:t>
      </w:r>
      <w:r w:rsidRPr="00E67F95">
        <w:rPr>
          <w:bCs/>
        </w:rPr>
        <w:t>ж</w:t>
      </w:r>
      <w:r w:rsidRPr="00E67F95">
        <w:rPr>
          <w:bCs/>
        </w:rPr>
        <w:t xml:space="preserve">ностного лица, </w:t>
      </w:r>
      <w:proofErr w:type="gramStart"/>
      <w:r w:rsidRPr="00E67F95">
        <w:rPr>
          <w:bCs/>
        </w:rPr>
        <w:t>последний</w:t>
      </w:r>
      <w:proofErr w:type="gramEnd"/>
      <w:r w:rsidRPr="00E67F95">
        <w:rPr>
          <w:bCs/>
        </w:rPr>
        <w:t xml:space="preserve"> обязан сообщить ему фамилию, имя, отчество и должность, и фамилию, имя, отчество и должность лица, которому могут быть обжалованы действия.</w:t>
      </w:r>
    </w:p>
    <w:p w:rsidR="00F30D80" w:rsidRPr="00E67F95" w:rsidRDefault="00F30D80" w:rsidP="00F30D80">
      <w:pPr>
        <w:ind w:firstLine="709"/>
        <w:jc w:val="both"/>
        <w:rPr>
          <w:b/>
        </w:rPr>
      </w:pPr>
      <w:bookmarkStart w:id="4" w:name="sub_21911"/>
      <w:bookmarkEnd w:id="3"/>
    </w:p>
    <w:p w:rsidR="00F30D80" w:rsidRDefault="00F30D80" w:rsidP="00F30D80">
      <w:pPr>
        <w:ind w:firstLine="709"/>
        <w:jc w:val="both"/>
      </w:pPr>
      <w:r w:rsidRPr="00E67F95">
        <w:t>5.1</w:t>
      </w:r>
      <w:r>
        <w:t>0</w:t>
      </w:r>
      <w:r w:rsidRPr="00E67F95">
        <w:t>. Способы информирования заявителей о порядке подачи и ра</w:t>
      </w:r>
      <w:r w:rsidRPr="00E67F95">
        <w:t>с</w:t>
      </w:r>
      <w:r>
        <w:t>смотрения жалобы</w:t>
      </w:r>
    </w:p>
    <w:bookmarkEnd w:id="4"/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95">
        <w:rPr>
          <w:color w:val="auto"/>
          <w:sz w:val="28"/>
          <w:szCs w:val="28"/>
        </w:rPr>
        <w:t xml:space="preserve">Заявители получают информацию о порядке подачи и рассмотрения жалобы: </w:t>
      </w:r>
    </w:p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95">
        <w:rPr>
          <w:color w:val="auto"/>
          <w:sz w:val="28"/>
          <w:szCs w:val="28"/>
        </w:rPr>
        <w:t xml:space="preserve">а) при непосредственном обращении в </w:t>
      </w:r>
      <w:r>
        <w:rPr>
          <w:color w:val="auto"/>
          <w:sz w:val="28"/>
          <w:szCs w:val="28"/>
        </w:rPr>
        <w:t>Управление, МФЦ</w:t>
      </w:r>
      <w:r w:rsidRPr="00E67F95">
        <w:rPr>
          <w:color w:val="auto"/>
          <w:sz w:val="28"/>
          <w:szCs w:val="28"/>
        </w:rPr>
        <w:t xml:space="preserve">; </w:t>
      </w:r>
    </w:p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95">
        <w:rPr>
          <w:color w:val="auto"/>
          <w:sz w:val="28"/>
          <w:szCs w:val="28"/>
        </w:rPr>
        <w:t xml:space="preserve">б) по телефону; </w:t>
      </w:r>
    </w:p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95">
        <w:rPr>
          <w:color w:val="auto"/>
          <w:sz w:val="28"/>
          <w:szCs w:val="28"/>
        </w:rPr>
        <w:t xml:space="preserve">в) по факсимильной связи; </w:t>
      </w:r>
    </w:p>
    <w:p w:rsidR="00F30D80" w:rsidRPr="00E67F95" w:rsidRDefault="00F30D80" w:rsidP="00F30D8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95">
        <w:rPr>
          <w:color w:val="auto"/>
          <w:sz w:val="28"/>
          <w:szCs w:val="28"/>
        </w:rPr>
        <w:t xml:space="preserve">г) по электронной почте; </w:t>
      </w:r>
    </w:p>
    <w:p w:rsidR="000125D0" w:rsidRDefault="000125D0">
      <w:pPr>
        <w:spacing w:after="200" w:line="276" w:lineRule="auto"/>
      </w:pPr>
      <w:r>
        <w:br w:type="page"/>
      </w:r>
    </w:p>
    <w:p w:rsidR="00F30D80" w:rsidRPr="000125D0" w:rsidRDefault="00F30D80" w:rsidP="00F30D8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F95"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Pr="00015476">
        <w:rPr>
          <w:rFonts w:ascii="Times New Roman" w:hAnsi="Times New Roman" w:cs="Times New Roman"/>
          <w:sz w:val="28"/>
          <w:szCs w:val="28"/>
        </w:rPr>
        <w:t xml:space="preserve">в </w:t>
      </w:r>
      <w:r w:rsidRPr="00C22E04">
        <w:rPr>
          <w:rFonts w:ascii="Times New Roman" w:hAnsi="Times New Roman" w:cs="Times New Roman"/>
          <w:sz w:val="28"/>
          <w:szCs w:val="28"/>
        </w:rPr>
        <w:t>информационно-коммуникационной сети «Интернет»: на офиц</w:t>
      </w:r>
      <w:r w:rsidRPr="00C22E04">
        <w:rPr>
          <w:rFonts w:ascii="Times New Roman" w:hAnsi="Times New Roman" w:cs="Times New Roman"/>
          <w:sz w:val="28"/>
          <w:szCs w:val="28"/>
        </w:rPr>
        <w:t>и</w:t>
      </w:r>
      <w:r w:rsidRPr="00C22E04">
        <w:rPr>
          <w:rFonts w:ascii="Times New Roman" w:hAnsi="Times New Roman" w:cs="Times New Roman"/>
          <w:sz w:val="28"/>
          <w:szCs w:val="28"/>
        </w:rPr>
        <w:t xml:space="preserve">альном сайте </w:t>
      </w:r>
      <w:r w:rsidRPr="000125D0">
        <w:rPr>
          <w:rFonts w:ascii="Times New Roman" w:hAnsi="Times New Roman" w:cs="Times New Roman"/>
          <w:sz w:val="28"/>
          <w:szCs w:val="28"/>
        </w:rPr>
        <w:t>округа (</w:t>
      </w:r>
      <w:hyperlink r:id="rId35" w:history="1">
        <w:r w:rsidRPr="000125D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0125D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0125D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georgievsk</w:t>
        </w:r>
        <w:r w:rsidRPr="000125D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0125D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0125D0">
        <w:rPr>
          <w:rFonts w:ascii="Times New Roman" w:hAnsi="Times New Roman" w:cs="Times New Roman"/>
          <w:sz w:val="28"/>
          <w:szCs w:val="28"/>
        </w:rPr>
        <w:t>); на Портале государственных и м</w:t>
      </w:r>
      <w:r w:rsidRPr="000125D0">
        <w:rPr>
          <w:rFonts w:ascii="Times New Roman" w:hAnsi="Times New Roman" w:cs="Times New Roman"/>
          <w:sz w:val="28"/>
          <w:szCs w:val="28"/>
        </w:rPr>
        <w:t>у</w:t>
      </w:r>
      <w:r w:rsidRPr="000125D0">
        <w:rPr>
          <w:rFonts w:ascii="Times New Roman" w:hAnsi="Times New Roman" w:cs="Times New Roman"/>
          <w:sz w:val="28"/>
          <w:szCs w:val="28"/>
        </w:rPr>
        <w:t>ниципальных услуг (</w:t>
      </w:r>
      <w:hyperlink r:id="rId36" w:history="1">
        <w:r w:rsidRPr="000125D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0125D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.26</w:t>
        </w:r>
        <w:r w:rsidRPr="000125D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0125D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0125D0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0125D0">
        <w:rPr>
          <w:rFonts w:ascii="Times New Roman" w:hAnsi="Times New Roman" w:cs="Times New Roman"/>
          <w:sz w:val="28"/>
          <w:szCs w:val="28"/>
        </w:rPr>
        <w:t>).</w:t>
      </w:r>
    </w:p>
    <w:p w:rsidR="00F30D80" w:rsidRDefault="00F30D80" w:rsidP="000125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25D0" w:rsidRDefault="000125D0" w:rsidP="000125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25D0" w:rsidRPr="00C22E04" w:rsidRDefault="000125D0" w:rsidP="000125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0D80" w:rsidRDefault="000C1F10" w:rsidP="00F30D80">
      <w:pPr>
        <w:widowControl w:val="0"/>
        <w:spacing w:line="240" w:lineRule="exact"/>
        <w:jc w:val="both"/>
        <w:rPr>
          <w:szCs w:val="24"/>
          <w:lang w:eastAsia="zh-CN"/>
        </w:rPr>
      </w:pPr>
      <w:r>
        <w:rPr>
          <w:lang w:eastAsia="zh-CN"/>
        </w:rPr>
        <w:t>Н</w:t>
      </w:r>
      <w:r w:rsidR="00F30D80" w:rsidRPr="00910C39">
        <w:rPr>
          <w:lang w:eastAsia="zh-CN"/>
        </w:rPr>
        <w:t xml:space="preserve">ачальник </w:t>
      </w:r>
      <w:r w:rsidR="00F30D80" w:rsidRPr="00910C39">
        <w:rPr>
          <w:szCs w:val="24"/>
          <w:lang w:eastAsia="zh-CN"/>
        </w:rPr>
        <w:t xml:space="preserve">управления </w:t>
      </w:r>
      <w:proofErr w:type="gramStart"/>
      <w:r w:rsidR="00F30D80" w:rsidRPr="00910C39">
        <w:rPr>
          <w:szCs w:val="24"/>
          <w:lang w:eastAsia="zh-CN"/>
        </w:rPr>
        <w:t>имущественных</w:t>
      </w:r>
      <w:proofErr w:type="gramEnd"/>
      <w:r w:rsidR="00F30D80" w:rsidRPr="00910C39">
        <w:rPr>
          <w:szCs w:val="24"/>
          <w:lang w:eastAsia="zh-CN"/>
        </w:rPr>
        <w:t xml:space="preserve"> </w:t>
      </w:r>
    </w:p>
    <w:p w:rsidR="00F30D80" w:rsidRDefault="00F30D80" w:rsidP="00F30D80">
      <w:pPr>
        <w:widowControl w:val="0"/>
        <w:spacing w:line="240" w:lineRule="exact"/>
        <w:jc w:val="both"/>
        <w:rPr>
          <w:szCs w:val="24"/>
          <w:lang w:eastAsia="zh-CN"/>
        </w:rPr>
      </w:pPr>
      <w:r w:rsidRPr="00910C39">
        <w:rPr>
          <w:szCs w:val="24"/>
          <w:lang w:eastAsia="zh-CN"/>
        </w:rPr>
        <w:t xml:space="preserve">и земельных отношений администрации </w:t>
      </w:r>
    </w:p>
    <w:p w:rsidR="00F30D80" w:rsidRDefault="00F30D80" w:rsidP="00F30D80">
      <w:pPr>
        <w:widowControl w:val="0"/>
        <w:spacing w:line="240" w:lineRule="exact"/>
        <w:jc w:val="both"/>
        <w:rPr>
          <w:lang w:eastAsia="zh-CN"/>
        </w:rPr>
      </w:pPr>
      <w:r w:rsidRPr="00910C39">
        <w:rPr>
          <w:szCs w:val="24"/>
          <w:lang w:eastAsia="zh-CN"/>
        </w:rPr>
        <w:t>Георгиевского городского округа</w:t>
      </w:r>
      <w:r w:rsidRPr="00910C39">
        <w:rPr>
          <w:lang w:eastAsia="zh-CN"/>
        </w:rPr>
        <w:t xml:space="preserve"> </w:t>
      </w:r>
    </w:p>
    <w:p w:rsidR="00BD612E" w:rsidRDefault="00F30D80" w:rsidP="00F30D80">
      <w:pPr>
        <w:spacing w:line="240" w:lineRule="exact"/>
        <w:rPr>
          <w:lang w:eastAsia="zh-CN"/>
        </w:rPr>
      </w:pPr>
      <w:r w:rsidRPr="00910C39">
        <w:rPr>
          <w:szCs w:val="24"/>
          <w:lang w:eastAsia="zh-CN"/>
        </w:rPr>
        <w:t>Ставропольского края</w:t>
      </w:r>
      <w:r w:rsidRPr="00910C39">
        <w:rPr>
          <w:lang w:eastAsia="zh-CN"/>
        </w:rPr>
        <w:t xml:space="preserve">                                          </w:t>
      </w:r>
      <w:r>
        <w:rPr>
          <w:lang w:eastAsia="zh-CN"/>
        </w:rPr>
        <w:t xml:space="preserve">       </w:t>
      </w:r>
      <w:r w:rsidR="000125D0">
        <w:rPr>
          <w:lang w:eastAsia="zh-CN"/>
        </w:rPr>
        <w:t xml:space="preserve"> </w:t>
      </w:r>
      <w:r>
        <w:rPr>
          <w:lang w:eastAsia="zh-CN"/>
        </w:rPr>
        <w:t xml:space="preserve">                    О.Н.Волошина</w:t>
      </w:r>
    </w:p>
    <w:p w:rsidR="000125D0" w:rsidRDefault="000125D0" w:rsidP="00F30D80">
      <w:pPr>
        <w:spacing w:line="240" w:lineRule="exact"/>
        <w:rPr>
          <w:lang w:eastAsia="zh-CN"/>
        </w:rPr>
      </w:pPr>
    </w:p>
    <w:p w:rsidR="000125D0" w:rsidRDefault="000125D0" w:rsidP="00F30D80">
      <w:pPr>
        <w:spacing w:line="240" w:lineRule="exact"/>
        <w:rPr>
          <w:b/>
        </w:rPr>
      </w:pPr>
    </w:p>
    <w:p w:rsidR="000C1F10" w:rsidRDefault="000C1F10" w:rsidP="00BD3AB7">
      <w:pPr>
        <w:spacing w:line="240" w:lineRule="exact"/>
        <w:ind w:firstLine="4962"/>
        <w:jc w:val="center"/>
        <w:sectPr w:rsidR="000C1F10" w:rsidSect="00837ECF">
          <w:headerReference w:type="default" r:id="rId37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2752A5" w:rsidRDefault="002752A5" w:rsidP="0071337A">
      <w:pPr>
        <w:spacing w:line="240" w:lineRule="exact"/>
        <w:ind w:firstLine="5103"/>
        <w:jc w:val="center"/>
      </w:pPr>
      <w:r w:rsidRPr="00381758">
        <w:lastRenderedPageBreak/>
        <w:t>Приложение 1</w:t>
      </w:r>
    </w:p>
    <w:p w:rsidR="00BD3AB7" w:rsidRPr="00381758" w:rsidRDefault="00BD3AB7" w:rsidP="0071337A">
      <w:pPr>
        <w:spacing w:line="240" w:lineRule="exact"/>
        <w:ind w:firstLine="5103"/>
        <w:jc w:val="center"/>
      </w:pPr>
    </w:p>
    <w:p w:rsidR="002752A5" w:rsidRPr="00381758" w:rsidRDefault="002752A5" w:rsidP="0071337A">
      <w:pPr>
        <w:spacing w:line="240" w:lineRule="exact"/>
        <w:ind w:left="4962" w:firstLine="5103"/>
        <w:jc w:val="both"/>
      </w:pPr>
      <w:r w:rsidRPr="00381758">
        <w:t>к административному регламенту предоставления муниципальной услуги «</w:t>
      </w:r>
      <w:r w:rsidR="000C1F10" w:rsidRPr="00927F2F">
        <w:t>Заключение договора на установку и эксплуатацию рекла</w:t>
      </w:r>
      <w:r w:rsidR="000C1F10" w:rsidRPr="00927F2F">
        <w:t>м</w:t>
      </w:r>
      <w:r w:rsidR="000C1F10" w:rsidRPr="00927F2F">
        <w:t>ной конструкции на земельном участке, здании или ином недвиж</w:t>
      </w:r>
      <w:r w:rsidR="000C1F10" w:rsidRPr="00927F2F">
        <w:t>и</w:t>
      </w:r>
      <w:r w:rsidR="000C1F10" w:rsidRPr="00927F2F">
        <w:t>мом имуществе, находящемся в собственности муниципального о</w:t>
      </w:r>
      <w:r w:rsidR="000C1F10" w:rsidRPr="00927F2F">
        <w:t>б</w:t>
      </w:r>
      <w:r w:rsidR="000C1F10" w:rsidRPr="00927F2F">
        <w:t>разования или на земельном учас</w:t>
      </w:r>
      <w:r w:rsidR="000C1F10" w:rsidRPr="00927F2F">
        <w:t>т</w:t>
      </w:r>
      <w:r w:rsidR="000C1F10" w:rsidRPr="00927F2F">
        <w:t>ке, государственная собственность на который не разграничена</w:t>
      </w:r>
      <w:r w:rsidRPr="00381758">
        <w:t>»</w:t>
      </w:r>
    </w:p>
    <w:p w:rsidR="002752A5" w:rsidRPr="000C1F10" w:rsidRDefault="002752A5" w:rsidP="002752A5">
      <w:pPr>
        <w:jc w:val="center"/>
      </w:pPr>
    </w:p>
    <w:p w:rsidR="00F817A1" w:rsidRPr="000C1F10" w:rsidRDefault="00F817A1" w:rsidP="002752A5">
      <w:pPr>
        <w:jc w:val="center"/>
      </w:pPr>
    </w:p>
    <w:p w:rsidR="00F817A1" w:rsidRPr="000C1F10" w:rsidRDefault="00F817A1" w:rsidP="002752A5">
      <w:pPr>
        <w:jc w:val="center"/>
      </w:pPr>
    </w:p>
    <w:p w:rsidR="00F817A1" w:rsidRPr="000C1F10" w:rsidRDefault="00F817A1" w:rsidP="002752A5">
      <w:pPr>
        <w:jc w:val="center"/>
      </w:pPr>
    </w:p>
    <w:p w:rsidR="002752A5" w:rsidRDefault="002752A5" w:rsidP="002752A5">
      <w:pPr>
        <w:jc w:val="center"/>
      </w:pPr>
      <w:r w:rsidRPr="00F817A1">
        <w:t>БЛОК-СХЕМА</w:t>
      </w:r>
    </w:p>
    <w:p w:rsidR="00F817A1" w:rsidRPr="00F817A1" w:rsidRDefault="00F817A1" w:rsidP="002752A5">
      <w:pPr>
        <w:jc w:val="center"/>
      </w:pPr>
    </w:p>
    <w:p w:rsidR="002752A5" w:rsidRDefault="00992F04" w:rsidP="00F817A1">
      <w:pPr>
        <w:spacing w:line="240" w:lineRule="exact"/>
        <w:jc w:val="center"/>
      </w:pPr>
      <w:r>
        <w:t>п</w:t>
      </w:r>
      <w:r w:rsidR="005B1A7E">
        <w:t>редоставлени</w:t>
      </w:r>
      <w:r>
        <w:t>я</w:t>
      </w:r>
      <w:r w:rsidR="005B1A7E">
        <w:t xml:space="preserve"> муниципальной услуги «</w:t>
      </w:r>
      <w:r w:rsidR="005B1A7E" w:rsidRPr="00F03380">
        <w:t>Заключение договора на установку и эксплуатацию рекламной конструкции</w:t>
      </w:r>
      <w:r w:rsidR="005B1A7E">
        <w:t xml:space="preserve"> на земельном участке, здании или ином недвижимом имуществе, находящемся в собственности муниципальн</w:t>
      </w:r>
      <w:r w:rsidR="005B1A7E">
        <w:t>о</w:t>
      </w:r>
      <w:r w:rsidR="005B1A7E">
        <w:t>го образования или на земельном участке, государственная собственность на который не разграничена»</w:t>
      </w:r>
    </w:p>
    <w:p w:rsidR="00F817A1" w:rsidRDefault="006A4087" w:rsidP="00F817A1">
      <w:pPr>
        <w:spacing w:line="240" w:lineRule="exact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0.9pt;margin-top:11.75pt;width:206pt;height:31.9pt;z-index:251653120">
            <v:textbox style="mso-next-textbox:#_x0000_s1026">
              <w:txbxContent>
                <w:p w:rsidR="000B1F14" w:rsidRDefault="000B1F14" w:rsidP="002752A5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977803">
                    <w:rPr>
                      <w:sz w:val="20"/>
                      <w:szCs w:val="20"/>
                    </w:rPr>
                    <w:t xml:space="preserve">Прием </w:t>
                  </w:r>
                  <w:r>
                    <w:rPr>
                      <w:sz w:val="20"/>
                      <w:szCs w:val="20"/>
                    </w:rPr>
                    <w:t>и регистрация заявления в админ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страции округа или МФЦ</w:t>
                  </w:r>
                </w:p>
              </w:txbxContent>
            </v:textbox>
          </v:shape>
        </w:pict>
      </w:r>
    </w:p>
    <w:p w:rsidR="002752A5" w:rsidRDefault="002752A5" w:rsidP="002752A5">
      <w:pPr>
        <w:jc w:val="center"/>
      </w:pPr>
    </w:p>
    <w:p w:rsidR="002752A5" w:rsidRDefault="002752A5" w:rsidP="002752A5">
      <w:pPr>
        <w:jc w:val="center"/>
      </w:pPr>
    </w:p>
    <w:p w:rsidR="002752A5" w:rsidRDefault="006A4087" w:rsidP="002752A5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63.25pt;margin-top:.1pt;width:.05pt;height:16.4pt;z-index:251654144" o:connectortype="straight" strokeweight="1pt">
            <v:stroke endarrow="block"/>
          </v:shape>
        </w:pict>
      </w:r>
    </w:p>
    <w:p w:rsidR="002752A5" w:rsidRDefault="006A4087" w:rsidP="002752A5">
      <w:pPr>
        <w:jc w:val="center"/>
      </w:pPr>
      <w:r>
        <w:rPr>
          <w:noProof/>
        </w:rPr>
        <w:pict>
          <v:shape id="_x0000_s1028" type="#_x0000_t202" style="position:absolute;left:0;text-align:left;margin-left:160.9pt;margin-top:.4pt;width:206pt;height:22.55pt;z-index:251649024">
            <v:textbox style="mso-next-textbox:#_x0000_s1028">
              <w:txbxContent>
                <w:p w:rsidR="000B1F14" w:rsidRPr="000120C5" w:rsidRDefault="000B1F14" w:rsidP="002752A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Передача</w:t>
                  </w:r>
                  <w:r w:rsidRPr="000120C5">
                    <w:rPr>
                      <w:sz w:val="20"/>
                      <w:szCs w:val="20"/>
                    </w:rPr>
                    <w:t xml:space="preserve"> заявления</w:t>
                  </w:r>
                  <w:r>
                    <w:rPr>
                      <w:sz w:val="20"/>
                      <w:szCs w:val="20"/>
                    </w:rPr>
                    <w:t xml:space="preserve"> на исполнение</w:t>
                  </w:r>
                </w:p>
                <w:p w:rsidR="000B1F14" w:rsidRPr="001B4174" w:rsidRDefault="000B1F14" w:rsidP="002752A5">
                  <w:pPr>
                    <w:jc w:val="center"/>
                  </w:pPr>
                </w:p>
              </w:txbxContent>
            </v:textbox>
          </v:shape>
        </w:pict>
      </w:r>
    </w:p>
    <w:p w:rsidR="002752A5" w:rsidRDefault="006A4087" w:rsidP="002752A5">
      <w:pPr>
        <w:jc w:val="center"/>
      </w:pPr>
      <w:r>
        <w:rPr>
          <w:noProof/>
        </w:rPr>
        <w:pict>
          <v:shape id="_x0000_s1029" type="#_x0000_t32" style="position:absolute;left:0;text-align:left;margin-left:263.8pt;margin-top:6.85pt;width:0;height:20.15pt;z-index:251656192" o:connectortype="straight" strokeweight="1pt">
            <v:stroke endarrow="block"/>
          </v:shape>
        </w:pict>
      </w:r>
    </w:p>
    <w:p w:rsidR="002752A5" w:rsidRPr="00EB72A2" w:rsidRDefault="006A4087" w:rsidP="002752A5">
      <w:pPr>
        <w:jc w:val="center"/>
      </w:pPr>
      <w:r>
        <w:rPr>
          <w:noProof/>
        </w:rPr>
        <w:pict>
          <v:shape id="_x0000_s1030" type="#_x0000_t202" style="position:absolute;left:0;text-align:left;margin-left:161.3pt;margin-top:10.9pt;width:205.6pt;height:31.3pt;z-index:251655168">
            <v:textbox style="mso-next-textbox:#_x0000_s1030" inset=",0">
              <w:txbxContent>
                <w:p w:rsidR="000B1F14" w:rsidRDefault="000B1F14" w:rsidP="002752A5">
                  <w:pPr>
                    <w:tabs>
                      <w:tab w:val="left" w:pos="720"/>
                      <w:tab w:val="num" w:pos="1836"/>
                      <w:tab w:val="num" w:pos="2136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977803">
                    <w:rPr>
                      <w:sz w:val="20"/>
                      <w:szCs w:val="20"/>
                    </w:rPr>
                    <w:t>П</w:t>
                  </w:r>
                  <w:r w:rsidRPr="004A6E44">
                    <w:rPr>
                      <w:sz w:val="20"/>
                      <w:szCs w:val="20"/>
                    </w:rPr>
                    <w:t>роверка представленных документов на соответствие установленным требовани</w:t>
                  </w:r>
                  <w:r>
                    <w:rPr>
                      <w:sz w:val="20"/>
                      <w:szCs w:val="20"/>
                    </w:rPr>
                    <w:t>ям</w:t>
                  </w:r>
                </w:p>
                <w:p w:rsidR="000B1F14" w:rsidRPr="003D4E7D" w:rsidRDefault="000B1F14" w:rsidP="002752A5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0B1F14" w:rsidRPr="00C72D67" w:rsidRDefault="000B1F14" w:rsidP="002752A5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2752A5" w:rsidRDefault="002752A5" w:rsidP="002752A5">
      <w:pPr>
        <w:jc w:val="center"/>
      </w:pPr>
    </w:p>
    <w:p w:rsidR="002752A5" w:rsidRDefault="006A4087" w:rsidP="002752A5">
      <w:pPr>
        <w:tabs>
          <w:tab w:val="center" w:pos="4677"/>
          <w:tab w:val="left" w:pos="7776"/>
        </w:tabs>
      </w:pPr>
      <w:r>
        <w:rPr>
          <w:noProof/>
        </w:rPr>
        <w:pict>
          <v:shape id="_x0000_s1031" type="#_x0000_t32" style="position:absolute;margin-left:254.6pt;margin-top:10pt;width:0;height:160.95pt;z-index:251662336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margin-left:293.4pt;margin-top:10pt;width:58.85pt;height:24.65pt;z-index:251658240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151.9pt;margin-top:10pt;width:65.5pt;height:24.65pt;flip:x;z-index:251657216" o:connectortype="straight">
            <v:stroke endarrow="block"/>
          </v:shape>
        </w:pict>
      </w:r>
      <w:r w:rsidR="002752A5">
        <w:tab/>
      </w:r>
      <w:r w:rsidR="002752A5">
        <w:tab/>
      </w:r>
    </w:p>
    <w:p w:rsidR="002752A5" w:rsidRDefault="002752A5" w:rsidP="002752A5">
      <w:pPr>
        <w:tabs>
          <w:tab w:val="left" w:pos="5209"/>
        </w:tabs>
      </w:pPr>
      <w:r>
        <w:tab/>
      </w:r>
    </w:p>
    <w:p w:rsidR="002752A5" w:rsidRDefault="006A4087" w:rsidP="002752A5">
      <w:pPr>
        <w:jc w:val="center"/>
      </w:pPr>
      <w:r>
        <w:rPr>
          <w:noProof/>
        </w:rPr>
        <w:pict>
          <v:shape id="_x0000_s1034" type="#_x0000_t202" style="position:absolute;left:0;text-align:left;margin-left:272.75pt;margin-top:4.75pt;width:194.05pt;height:30.65pt;z-index:251659264">
            <v:textbox style="mso-next-textbox:#_x0000_s1034" inset="0,,0">
              <w:txbxContent>
                <w:p w:rsidR="000B1F14" w:rsidRPr="005E0CCC" w:rsidRDefault="000B1F14" w:rsidP="002752A5">
                  <w:pPr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Pr="005E0CCC">
                    <w:rPr>
                      <w:sz w:val="20"/>
                      <w:szCs w:val="20"/>
                    </w:rPr>
                    <w:t>тказ в предоставлении услуги</w:t>
                  </w:r>
                </w:p>
                <w:p w:rsidR="000B1F14" w:rsidRPr="00AE6FB9" w:rsidRDefault="000B1F14" w:rsidP="002752A5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1.65pt;margin-top:4.75pt;width:200.35pt;height:36.9pt;z-index:251652096">
            <v:textbox style="mso-next-textbox:#_x0000_s1035" inset="0,,0">
              <w:txbxContent>
                <w:p w:rsidR="000B1F14" w:rsidRPr="00C9139F" w:rsidRDefault="000B1F14" w:rsidP="002752A5">
                  <w:pPr>
                    <w:spacing w:line="240" w:lineRule="atLeast"/>
                    <w:jc w:val="center"/>
                    <w:rPr>
                      <w:sz w:val="20"/>
                      <w:szCs w:val="20"/>
                    </w:rPr>
                  </w:pPr>
                  <w:r w:rsidRPr="00C9139F">
                    <w:rPr>
                      <w:sz w:val="20"/>
                      <w:szCs w:val="20"/>
                    </w:rPr>
                    <w:t>Направление запроса в порядке межведо</w:t>
                  </w:r>
                  <w:r w:rsidRPr="00C9139F">
                    <w:rPr>
                      <w:sz w:val="20"/>
                      <w:szCs w:val="20"/>
                    </w:rPr>
                    <w:t>м</w:t>
                  </w:r>
                  <w:r w:rsidRPr="00C9139F">
                    <w:rPr>
                      <w:sz w:val="20"/>
                      <w:szCs w:val="20"/>
                    </w:rPr>
                    <w:t>ственного взаимодействия</w:t>
                  </w:r>
                </w:p>
              </w:txbxContent>
            </v:textbox>
          </v:shape>
        </w:pict>
      </w:r>
    </w:p>
    <w:p w:rsidR="002752A5" w:rsidRDefault="002752A5" w:rsidP="002752A5">
      <w:pPr>
        <w:jc w:val="center"/>
      </w:pPr>
    </w:p>
    <w:p w:rsidR="002752A5" w:rsidRDefault="006A4087" w:rsidP="002752A5">
      <w:pPr>
        <w:jc w:val="center"/>
      </w:pPr>
      <w:r>
        <w:rPr>
          <w:noProof/>
        </w:rPr>
        <w:pict>
          <v:shape id="_x0000_s1038" type="#_x0000_t32" style="position:absolute;left:0;text-align:left;margin-left:377.3pt;margin-top:3.2pt;width:0;height:62.55pt;flip:y;z-index:251663360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101.1pt;margin-top:9.45pt;width:0;height:34.2pt;z-index:251660288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444.15pt;margin-top:3.2pt;width:0;height:200.95pt;z-index:251669504" o:connectortype="straight"/>
        </w:pict>
      </w:r>
      <w:r>
        <w:rPr>
          <w:noProof/>
        </w:rPr>
        <w:pict>
          <v:shape id="_x0000_s1037" type="#_x0000_t32" style="position:absolute;left:0;text-align:left;margin-left:411.5pt;margin-top:3.2pt;width:0;height:130.5pt;flip:y;z-index:251665408" o:connectortype="straight">
            <v:stroke endarrow="block"/>
          </v:shape>
        </w:pict>
      </w:r>
    </w:p>
    <w:p w:rsidR="002752A5" w:rsidRDefault="002752A5" w:rsidP="002752A5">
      <w:pPr>
        <w:tabs>
          <w:tab w:val="center" w:pos="4677"/>
          <w:tab w:val="left" w:pos="7588"/>
        </w:tabs>
      </w:pPr>
      <w:r>
        <w:tab/>
      </w:r>
      <w:r>
        <w:tab/>
      </w:r>
    </w:p>
    <w:p w:rsidR="002752A5" w:rsidRDefault="006A4087" w:rsidP="002752A5">
      <w:pPr>
        <w:jc w:val="center"/>
      </w:pPr>
      <w:r>
        <w:rPr>
          <w:noProof/>
        </w:rPr>
        <w:pict>
          <v:shape id="_x0000_s1040" type="#_x0000_t202" style="position:absolute;left:0;text-align:left;margin-left:11.65pt;margin-top:11.5pt;width:160.3pt;height:46.3pt;z-index:251661312">
            <v:textbox style="mso-next-textbox:#_x0000_s1040">
              <w:txbxContent>
                <w:p w:rsidR="000B1F14" w:rsidRPr="005E0CCC" w:rsidRDefault="000B1F14" w:rsidP="002752A5">
                  <w:pPr>
                    <w:spacing w:line="200" w:lineRule="exac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Получение ответа на запрос в порядке межведомственного вз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имодействия</w:t>
                  </w:r>
                </w:p>
              </w:txbxContent>
            </v:textbox>
          </v:shape>
        </w:pict>
      </w:r>
    </w:p>
    <w:p w:rsidR="002752A5" w:rsidRDefault="002752A5" w:rsidP="00E5263B">
      <w:pPr>
        <w:tabs>
          <w:tab w:val="left" w:pos="551"/>
        </w:tabs>
      </w:pPr>
      <w:r>
        <w:tab/>
      </w:r>
    </w:p>
    <w:p w:rsidR="002752A5" w:rsidRDefault="006A4087" w:rsidP="002752A5">
      <w:pPr>
        <w:jc w:val="center"/>
      </w:pPr>
      <w:r>
        <w:rPr>
          <w:noProof/>
        </w:rPr>
        <w:pict>
          <v:shape id="_x0000_s1041" type="#_x0000_t32" style="position:absolute;left:0;text-align:left;margin-left:171.95pt;margin-top:1.4pt;width:205.35pt;height:0;flip:x;z-index:251648000" o:connectortype="straight"/>
        </w:pict>
      </w:r>
    </w:p>
    <w:p w:rsidR="002752A5" w:rsidRDefault="006A4087" w:rsidP="002752A5">
      <w:pPr>
        <w:jc w:val="center"/>
      </w:pPr>
      <w:r>
        <w:rPr>
          <w:noProof/>
        </w:rPr>
        <w:pict>
          <v:shape id="_x0000_s1056" type="#_x0000_t32" style="position:absolute;left:0;text-align:left;margin-left:101.1pt;margin-top:9.5pt;width:0;height:43.75pt;z-index:251673600" o:connectortype="straight"/>
        </w:pict>
      </w:r>
    </w:p>
    <w:p w:rsidR="002752A5" w:rsidRDefault="006A4087" w:rsidP="002752A5">
      <w:pPr>
        <w:jc w:val="center"/>
      </w:pPr>
      <w:r>
        <w:rPr>
          <w:noProof/>
        </w:rPr>
        <w:pict>
          <v:shape id="_x0000_s1043" type="#_x0000_t202" style="position:absolute;left:0;text-align:left;margin-left:165.65pt;margin-top:10pt;width:182.45pt;height:57.6pt;z-index:251651072">
            <v:textbox style="mso-next-textbox:#_x0000_s1043">
              <w:txbxContent>
                <w:p w:rsidR="000B1F14" w:rsidRPr="007419A2" w:rsidRDefault="000B1F14" w:rsidP="002752A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проведение торгов на право заключения договора на уст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новку и эксплуатацию рекламной ко</w:t>
                  </w:r>
                  <w:r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струкции</w:t>
                  </w:r>
                </w:p>
              </w:txbxContent>
            </v:textbox>
          </v:shape>
        </w:pict>
      </w:r>
    </w:p>
    <w:p w:rsidR="002752A5" w:rsidRDefault="002752A5" w:rsidP="002752A5">
      <w:pPr>
        <w:jc w:val="center"/>
      </w:pPr>
    </w:p>
    <w:p w:rsidR="002752A5" w:rsidRDefault="006A4087" w:rsidP="002752A5">
      <w:pPr>
        <w:jc w:val="center"/>
      </w:pPr>
      <w:r>
        <w:rPr>
          <w:noProof/>
        </w:rPr>
        <w:pict>
          <v:shape id="_x0000_s1042" type="#_x0000_t32" style="position:absolute;left:0;text-align:left;margin-left:101.1pt;margin-top:5pt;width:64.55pt;height:.05pt;z-index:251666432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348.1pt;margin-top:4.95pt;width:63.4pt;height:.05pt;z-index:251644928" o:connectortype="straight"/>
        </w:pict>
      </w:r>
    </w:p>
    <w:p w:rsidR="002752A5" w:rsidRDefault="002752A5" w:rsidP="002752A5">
      <w:pPr>
        <w:jc w:val="center"/>
      </w:pPr>
    </w:p>
    <w:p w:rsidR="002752A5" w:rsidRDefault="006A4087" w:rsidP="002752A5">
      <w:pPr>
        <w:jc w:val="center"/>
      </w:pPr>
      <w:r>
        <w:rPr>
          <w:noProof/>
        </w:rPr>
        <w:pict>
          <v:shape id="_x0000_s1045" type="#_x0000_t32" style="position:absolute;left:0;text-align:left;margin-left:254.6pt;margin-top:3.2pt;width:0;height:38.4pt;z-index:251664384" o:connectortype="straight">
            <v:stroke endarrow="block"/>
          </v:shape>
        </w:pict>
      </w:r>
    </w:p>
    <w:p w:rsidR="002752A5" w:rsidRDefault="002752A5" w:rsidP="002752A5">
      <w:pPr>
        <w:jc w:val="center"/>
      </w:pPr>
    </w:p>
    <w:p w:rsidR="00F817A1" w:rsidRDefault="00F817A1" w:rsidP="002752A5">
      <w:pPr>
        <w:jc w:val="center"/>
      </w:pPr>
    </w:p>
    <w:p w:rsidR="00F817A1" w:rsidRDefault="006A4087" w:rsidP="002752A5">
      <w:pPr>
        <w:jc w:val="center"/>
      </w:pPr>
      <w:r>
        <w:rPr>
          <w:noProof/>
        </w:rPr>
        <w:pict>
          <v:shape id="_x0000_s1055" type="#_x0000_t32" style="position:absolute;left:0;text-align:left;margin-left:448.25pt;margin-top:-2.65pt;width:0;height:126.35pt;z-index:251672576" o:connectortype="straight"/>
        </w:pict>
      </w:r>
      <w:r>
        <w:rPr>
          <w:noProof/>
        </w:rPr>
        <w:pict>
          <v:shape id="_x0000_s1053" type="#_x0000_t32" style="position:absolute;left:0;text-align:left;margin-left:254.6pt;margin-top:2.35pt;width:0;height:28.05pt;z-index:251671552" o:connectortype="straight">
            <v:stroke endarrow="block"/>
          </v:shape>
        </w:pict>
      </w:r>
    </w:p>
    <w:p w:rsidR="002752A5" w:rsidRDefault="006A4087" w:rsidP="002752A5">
      <w:pPr>
        <w:jc w:val="center"/>
      </w:pPr>
      <w:r>
        <w:rPr>
          <w:noProof/>
        </w:rPr>
        <w:pict>
          <v:shape id="_x0000_s1046" type="#_x0000_t202" style="position:absolute;left:0;text-align:left;margin-left:165.65pt;margin-top:14.3pt;width:186.6pt;height:45pt;z-index:251650048">
            <v:textbox style="mso-next-textbox:#_x0000_s1046">
              <w:txbxContent>
                <w:p w:rsidR="000B1F14" w:rsidRPr="007419A2" w:rsidRDefault="000B1F14" w:rsidP="002752A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</w:t>
                  </w:r>
                  <w:r w:rsidRPr="007419A2">
                    <w:rPr>
                      <w:sz w:val="20"/>
                      <w:szCs w:val="20"/>
                    </w:rPr>
                    <w:t xml:space="preserve">аключение договора </w:t>
                  </w:r>
                  <w:r>
                    <w:rPr>
                      <w:sz w:val="20"/>
                      <w:szCs w:val="20"/>
                    </w:rPr>
                    <w:t>на установку и эксплуатацию рекламной конструкции</w:t>
                  </w:r>
                </w:p>
              </w:txbxContent>
            </v:textbox>
          </v:shape>
        </w:pict>
      </w:r>
    </w:p>
    <w:p w:rsidR="002752A5" w:rsidRDefault="002752A5" w:rsidP="002752A5">
      <w:pPr>
        <w:jc w:val="center"/>
      </w:pPr>
    </w:p>
    <w:p w:rsidR="00E2159A" w:rsidRDefault="00E2159A" w:rsidP="002D3E75">
      <w:pPr>
        <w:pStyle w:val="1"/>
        <w:ind w:left="5762"/>
        <w:jc w:val="right"/>
        <w:rPr>
          <w:rFonts w:ascii="Times New Roman" w:hAnsi="Times New Roman"/>
          <w:b w:val="0"/>
          <w:color w:val="auto"/>
        </w:rPr>
      </w:pPr>
    </w:p>
    <w:p w:rsidR="00E2159A" w:rsidRDefault="006A4087" w:rsidP="002D3E75">
      <w:pPr>
        <w:pStyle w:val="1"/>
        <w:ind w:left="5762"/>
        <w:jc w:val="right"/>
        <w:rPr>
          <w:rFonts w:ascii="Times New Roman" w:hAnsi="Times New Roman"/>
          <w:b w:val="0"/>
          <w:color w:val="auto"/>
        </w:rPr>
      </w:pPr>
      <w:r>
        <w:rPr>
          <w:noProof/>
        </w:rPr>
        <w:pict>
          <v:shape id="_x0000_s1047" type="#_x0000_t32" style="position:absolute;left:0;text-align:left;margin-left:255.85pt;margin-top:2.5pt;width:0;height:32.6pt;z-index:251668480" o:connectortype="straight">
            <v:stroke endarrow="block"/>
          </v:shape>
        </w:pict>
      </w:r>
    </w:p>
    <w:p w:rsidR="00E2159A" w:rsidRDefault="006A4087" w:rsidP="002D3E75">
      <w:pPr>
        <w:pStyle w:val="1"/>
        <w:ind w:left="5762"/>
        <w:jc w:val="right"/>
        <w:rPr>
          <w:rFonts w:ascii="Times New Roman" w:hAnsi="Times New Roman"/>
          <w:b w:val="0"/>
          <w:color w:val="auto"/>
        </w:rPr>
      </w:pPr>
      <w:r>
        <w:rPr>
          <w:noProof/>
        </w:rPr>
        <w:pict>
          <v:shape id="_x0000_s1048" type="#_x0000_t202" style="position:absolute;left:0;text-align:left;margin-left:161.5pt;margin-top:15.9pt;width:186.6pt;height:47.1pt;z-index:251667456">
            <v:textbox style="mso-next-textbox:#_x0000_s1048">
              <w:txbxContent>
                <w:p w:rsidR="000B1F14" w:rsidRPr="002031AF" w:rsidRDefault="000B1F14" w:rsidP="002031AF">
                  <w:pPr>
                    <w:jc w:val="center"/>
                    <w:rPr>
                      <w:sz w:val="20"/>
                      <w:szCs w:val="20"/>
                    </w:rPr>
                  </w:pPr>
                  <w:r w:rsidRPr="002031AF">
                    <w:rPr>
                      <w:bCs/>
                      <w:sz w:val="20"/>
                      <w:szCs w:val="20"/>
                    </w:rPr>
                    <w:t>Выдача документов заявителю в адм</w:t>
                  </w:r>
                  <w:r w:rsidRPr="002031AF">
                    <w:rPr>
                      <w:bCs/>
                      <w:sz w:val="20"/>
                      <w:szCs w:val="20"/>
                    </w:rPr>
                    <w:t>и</w:t>
                  </w:r>
                  <w:r w:rsidRPr="002031AF">
                    <w:rPr>
                      <w:bCs/>
                      <w:sz w:val="20"/>
                      <w:szCs w:val="20"/>
                    </w:rPr>
                    <w:t xml:space="preserve">нистрации </w:t>
                  </w:r>
                  <w:r>
                    <w:rPr>
                      <w:bCs/>
                      <w:sz w:val="20"/>
                      <w:szCs w:val="20"/>
                    </w:rPr>
                    <w:t>Георгиевского городского округа</w:t>
                  </w:r>
                  <w:r w:rsidRPr="002031AF">
                    <w:rPr>
                      <w:bCs/>
                      <w:sz w:val="20"/>
                      <w:szCs w:val="20"/>
                    </w:rPr>
                    <w:t xml:space="preserve"> и</w:t>
                  </w:r>
                  <w:r>
                    <w:rPr>
                      <w:bCs/>
                      <w:sz w:val="20"/>
                      <w:szCs w:val="20"/>
                    </w:rPr>
                    <w:t>ли</w:t>
                  </w:r>
                  <w:r w:rsidRPr="002031AF">
                    <w:rPr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Cs/>
                      <w:sz w:val="20"/>
                      <w:szCs w:val="20"/>
                    </w:rPr>
                    <w:t>МФЦ</w:t>
                  </w:r>
                </w:p>
              </w:txbxContent>
            </v:textbox>
          </v:shape>
        </w:pict>
      </w:r>
    </w:p>
    <w:p w:rsidR="00E2159A" w:rsidRDefault="006A4087" w:rsidP="002D3E75">
      <w:pPr>
        <w:pStyle w:val="1"/>
        <w:ind w:left="5762"/>
        <w:jc w:val="right"/>
        <w:rPr>
          <w:rFonts w:ascii="Times New Roman" w:hAnsi="Times New Roman"/>
          <w:b w:val="0"/>
          <w:color w:val="auto"/>
        </w:rPr>
      </w:pPr>
      <w:r>
        <w:rPr>
          <w:noProof/>
        </w:rPr>
        <w:pict>
          <v:shape id="_x0000_s1049" type="#_x0000_t32" style="position:absolute;left:0;text-align:left;margin-left:348.1pt;margin-top:12.4pt;width:100.15pt;height:.05pt;flip:x;z-index:251670528" o:connectortype="straight">
            <v:stroke endarrow="block"/>
          </v:shape>
        </w:pict>
      </w:r>
    </w:p>
    <w:p w:rsidR="002031AF" w:rsidRDefault="002031AF" w:rsidP="00F817A1">
      <w:pPr>
        <w:spacing w:line="240" w:lineRule="exact"/>
        <w:ind w:left="4962"/>
        <w:jc w:val="center"/>
      </w:pPr>
    </w:p>
    <w:p w:rsidR="002031AF" w:rsidRDefault="002031AF" w:rsidP="00F817A1">
      <w:pPr>
        <w:spacing w:line="240" w:lineRule="exact"/>
        <w:ind w:left="4962"/>
        <w:jc w:val="center"/>
      </w:pPr>
    </w:p>
    <w:p w:rsidR="002031AF" w:rsidRDefault="002031AF" w:rsidP="00F817A1">
      <w:pPr>
        <w:spacing w:line="240" w:lineRule="exact"/>
        <w:ind w:left="4962"/>
        <w:jc w:val="center"/>
      </w:pPr>
    </w:p>
    <w:p w:rsidR="002031AF" w:rsidRDefault="002031AF" w:rsidP="00F817A1">
      <w:pPr>
        <w:spacing w:line="240" w:lineRule="exact"/>
        <w:ind w:left="4962"/>
        <w:jc w:val="center"/>
      </w:pPr>
    </w:p>
    <w:p w:rsidR="002031AF" w:rsidRDefault="002031AF" w:rsidP="00F817A1">
      <w:pPr>
        <w:spacing w:line="240" w:lineRule="exact"/>
        <w:ind w:left="4962"/>
        <w:jc w:val="center"/>
        <w:sectPr w:rsidR="002031AF" w:rsidSect="00381758"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D33184" w:rsidRDefault="002752A5" w:rsidP="00F817A1">
      <w:pPr>
        <w:spacing w:line="240" w:lineRule="exact"/>
        <w:ind w:left="4962"/>
        <w:jc w:val="center"/>
      </w:pPr>
      <w:r>
        <w:lastRenderedPageBreak/>
        <w:t>Приложение  2</w:t>
      </w:r>
    </w:p>
    <w:p w:rsidR="00F817A1" w:rsidRDefault="00F817A1" w:rsidP="00F817A1">
      <w:pPr>
        <w:spacing w:line="240" w:lineRule="exact"/>
        <w:ind w:left="4962"/>
        <w:jc w:val="center"/>
      </w:pPr>
    </w:p>
    <w:p w:rsidR="00D33184" w:rsidRDefault="002031AF" w:rsidP="002031AF">
      <w:pPr>
        <w:spacing w:line="240" w:lineRule="exact"/>
        <w:ind w:left="4962"/>
        <w:jc w:val="both"/>
      </w:pPr>
      <w:r w:rsidRPr="00381758">
        <w:t>к административному регламенту предоставления муниципальной услуги «</w:t>
      </w:r>
      <w:r w:rsidRPr="00927F2F">
        <w:t>Заключение договора на установку и эксплуатацию рекла</w:t>
      </w:r>
      <w:r w:rsidRPr="00927F2F">
        <w:t>м</w:t>
      </w:r>
      <w:r w:rsidRPr="00927F2F">
        <w:t>ной конструкции на земельном участке, здании или ином недвиж</w:t>
      </w:r>
      <w:r w:rsidRPr="00927F2F">
        <w:t>и</w:t>
      </w:r>
      <w:r w:rsidRPr="00927F2F">
        <w:t>мом имуществе, находящемся в собственности муниципального о</w:t>
      </w:r>
      <w:r w:rsidRPr="00927F2F">
        <w:t>б</w:t>
      </w:r>
      <w:r w:rsidRPr="00927F2F">
        <w:t>разования или на земельном учас</w:t>
      </w:r>
      <w:r w:rsidRPr="00927F2F">
        <w:t>т</w:t>
      </w:r>
      <w:r w:rsidRPr="00927F2F">
        <w:t>ке, государственная собственность на который не разграничена</w:t>
      </w:r>
      <w:r w:rsidRPr="00381758">
        <w:t>»</w:t>
      </w:r>
    </w:p>
    <w:p w:rsidR="002752A5" w:rsidRDefault="002752A5" w:rsidP="00D33184">
      <w:pPr>
        <w:spacing w:line="240" w:lineRule="exact"/>
        <w:ind w:left="4961"/>
      </w:pPr>
    </w:p>
    <w:p w:rsidR="00F817A1" w:rsidRDefault="00F817A1" w:rsidP="00D33184">
      <w:pPr>
        <w:spacing w:line="240" w:lineRule="exact"/>
        <w:ind w:left="4961"/>
      </w:pPr>
    </w:p>
    <w:p w:rsidR="00F817A1" w:rsidRDefault="00F817A1" w:rsidP="00D33184">
      <w:pPr>
        <w:spacing w:line="240" w:lineRule="exact"/>
        <w:ind w:left="4961"/>
      </w:pPr>
    </w:p>
    <w:p w:rsidR="00F817A1" w:rsidRDefault="00F817A1" w:rsidP="00D33184">
      <w:pPr>
        <w:spacing w:line="240" w:lineRule="exact"/>
        <w:ind w:left="4961"/>
      </w:pPr>
    </w:p>
    <w:p w:rsidR="002752A5" w:rsidRDefault="002752A5" w:rsidP="002031AF">
      <w:pPr>
        <w:spacing w:line="240" w:lineRule="exact"/>
        <w:jc w:val="center"/>
      </w:pPr>
      <w:r w:rsidRPr="007B3E01">
        <w:t>ФОРМА</w:t>
      </w:r>
      <w:r w:rsidRPr="00A70E6C">
        <w:t xml:space="preserve"> </w:t>
      </w:r>
      <w:r>
        <w:t>ЗАЯВЛЕНИЯ</w:t>
      </w:r>
    </w:p>
    <w:p w:rsidR="00F817A1" w:rsidRPr="007B3E01" w:rsidRDefault="00F817A1" w:rsidP="002031AF">
      <w:pPr>
        <w:spacing w:line="240" w:lineRule="exact"/>
        <w:jc w:val="center"/>
      </w:pPr>
    </w:p>
    <w:p w:rsidR="002752A5" w:rsidRPr="007B3E01" w:rsidRDefault="002752A5" w:rsidP="002031AF">
      <w:pPr>
        <w:spacing w:line="240" w:lineRule="exact"/>
        <w:jc w:val="center"/>
      </w:pPr>
      <w:r w:rsidRPr="007B3E01">
        <w:t xml:space="preserve">о </w:t>
      </w:r>
      <w:r>
        <w:t xml:space="preserve">заключении договора на установку и эксплуатацию рекламной конструкции </w:t>
      </w:r>
    </w:p>
    <w:p w:rsidR="002752A5" w:rsidRDefault="002752A5" w:rsidP="002752A5"/>
    <w:p w:rsidR="002031AF" w:rsidRDefault="002031AF" w:rsidP="00D81E3F">
      <w:pPr>
        <w:spacing w:line="240" w:lineRule="exact"/>
        <w:ind w:left="4962"/>
      </w:pPr>
    </w:p>
    <w:p w:rsidR="002031AF" w:rsidRDefault="002752A5" w:rsidP="00D81E3F">
      <w:pPr>
        <w:spacing w:line="240" w:lineRule="exact"/>
        <w:ind w:left="4962"/>
      </w:pPr>
      <w:r>
        <w:t xml:space="preserve">Главе </w:t>
      </w:r>
      <w:proofErr w:type="gramStart"/>
      <w:r w:rsidR="00F817A1">
        <w:t>Георгиевского</w:t>
      </w:r>
      <w:proofErr w:type="gramEnd"/>
      <w:r w:rsidR="00F817A1">
        <w:t xml:space="preserve"> городского </w:t>
      </w:r>
    </w:p>
    <w:p w:rsidR="002752A5" w:rsidRDefault="00F817A1" w:rsidP="00D81E3F">
      <w:pPr>
        <w:spacing w:line="240" w:lineRule="exact"/>
        <w:ind w:left="4962"/>
      </w:pPr>
      <w:r>
        <w:t xml:space="preserve">округа </w:t>
      </w:r>
      <w:r w:rsidR="002752A5">
        <w:t xml:space="preserve">Ставропольского края </w:t>
      </w:r>
    </w:p>
    <w:p w:rsidR="002752A5" w:rsidRDefault="002752A5" w:rsidP="002752A5">
      <w:pPr>
        <w:spacing w:line="240" w:lineRule="exact"/>
        <w:ind w:left="4962"/>
      </w:pPr>
    </w:p>
    <w:p w:rsidR="002752A5" w:rsidRDefault="002752A5" w:rsidP="002752A5">
      <w:pPr>
        <w:ind w:left="4962"/>
      </w:pPr>
      <w:r>
        <w:t>______________________________</w:t>
      </w:r>
    </w:p>
    <w:p w:rsidR="002752A5" w:rsidRDefault="002752A5" w:rsidP="002752A5">
      <w:pPr>
        <w:ind w:left="4962"/>
      </w:pPr>
      <w:r w:rsidRPr="0048186F">
        <w:rPr>
          <w:sz w:val="20"/>
          <w:szCs w:val="20"/>
        </w:rPr>
        <w:t xml:space="preserve">(Ф.И.О. </w:t>
      </w:r>
      <w:r>
        <w:rPr>
          <w:sz w:val="20"/>
          <w:szCs w:val="20"/>
        </w:rPr>
        <w:t>физического лица, наименование юрид</w:t>
      </w:r>
      <w:r>
        <w:rPr>
          <w:sz w:val="20"/>
          <w:szCs w:val="20"/>
        </w:rPr>
        <w:t>и</w:t>
      </w:r>
      <w:r>
        <w:rPr>
          <w:sz w:val="20"/>
          <w:szCs w:val="20"/>
        </w:rPr>
        <w:t>ческого лица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ИНН, ОГРН) </w:t>
      </w:r>
      <w:r>
        <w:t>______________________________</w:t>
      </w:r>
    </w:p>
    <w:p w:rsidR="002752A5" w:rsidRDefault="002752A5" w:rsidP="002752A5">
      <w:pPr>
        <w:ind w:left="4962"/>
      </w:pPr>
      <w:r>
        <w:t>______________________________</w:t>
      </w:r>
    </w:p>
    <w:p w:rsidR="002752A5" w:rsidRDefault="002752A5" w:rsidP="002752A5">
      <w:pPr>
        <w:ind w:left="4962"/>
      </w:pPr>
      <w:r w:rsidRPr="0048186F">
        <w:rPr>
          <w:sz w:val="20"/>
          <w:szCs w:val="20"/>
        </w:rPr>
        <w:t>(адрес</w:t>
      </w:r>
      <w:r>
        <w:rPr>
          <w:sz w:val="20"/>
          <w:szCs w:val="20"/>
        </w:rPr>
        <w:t xml:space="preserve"> регистрации физического лица</w:t>
      </w:r>
      <w:r w:rsidRPr="0048186F">
        <w:rPr>
          <w:sz w:val="20"/>
          <w:szCs w:val="20"/>
        </w:rPr>
        <w:t xml:space="preserve">, </w:t>
      </w:r>
      <w:r>
        <w:rPr>
          <w:sz w:val="20"/>
          <w:szCs w:val="20"/>
        </w:rPr>
        <w:t>адрес м</w:t>
      </w:r>
      <w:r>
        <w:rPr>
          <w:sz w:val="20"/>
          <w:szCs w:val="20"/>
        </w:rPr>
        <w:t>е</w:t>
      </w:r>
      <w:r>
        <w:rPr>
          <w:sz w:val="20"/>
          <w:szCs w:val="20"/>
        </w:rPr>
        <w:t xml:space="preserve">стонахождения юридического лица,  </w:t>
      </w:r>
      <w:r w:rsidRPr="0048186F">
        <w:rPr>
          <w:sz w:val="20"/>
          <w:szCs w:val="20"/>
        </w:rPr>
        <w:t>контактный телефон</w:t>
      </w:r>
      <w:r>
        <w:rPr>
          <w:sz w:val="20"/>
          <w:szCs w:val="20"/>
        </w:rPr>
        <w:t>, адрес электронной почты)</w:t>
      </w:r>
    </w:p>
    <w:p w:rsidR="002752A5" w:rsidRDefault="002752A5" w:rsidP="002752A5">
      <w:pPr>
        <w:tabs>
          <w:tab w:val="left" w:pos="1425"/>
        </w:tabs>
      </w:pPr>
    </w:p>
    <w:p w:rsidR="002752A5" w:rsidRDefault="002752A5" w:rsidP="002752A5"/>
    <w:p w:rsidR="002752A5" w:rsidRDefault="002752A5" w:rsidP="002752A5"/>
    <w:p w:rsidR="002752A5" w:rsidRDefault="002752A5" w:rsidP="002752A5">
      <w:pPr>
        <w:jc w:val="center"/>
      </w:pPr>
      <w:r>
        <w:t>ЗАЯВЛЕНИЕ</w:t>
      </w:r>
    </w:p>
    <w:p w:rsidR="002752A5" w:rsidRDefault="002752A5" w:rsidP="002752A5"/>
    <w:p w:rsidR="002752A5" w:rsidRDefault="002752A5" w:rsidP="002752A5">
      <w:pPr>
        <w:jc w:val="both"/>
      </w:pPr>
      <w:r>
        <w:tab/>
        <w:t>Прошу заключить договор на установку и эксплуатацию рекламной конструкции, расположенно</w:t>
      </w:r>
      <w:r w:rsidR="00D33184">
        <w:t>й по адресу: ______</w:t>
      </w:r>
      <w:r>
        <w:t>________________________</w:t>
      </w:r>
    </w:p>
    <w:p w:rsidR="002752A5" w:rsidRDefault="002752A5" w:rsidP="002752A5">
      <w:pPr>
        <w:jc w:val="both"/>
      </w:pPr>
      <w:r>
        <w:t>Тип рекламной конструкции ______________________________________</w:t>
      </w:r>
    </w:p>
    <w:p w:rsidR="002752A5" w:rsidRDefault="002752A5" w:rsidP="002752A5">
      <w:pPr>
        <w:jc w:val="both"/>
      </w:pPr>
    </w:p>
    <w:p w:rsidR="002752A5" w:rsidRDefault="002752A5" w:rsidP="002752A5"/>
    <w:p w:rsidR="002752A5" w:rsidRDefault="002752A5" w:rsidP="002752A5">
      <w:r>
        <w:t>Приложение:</w:t>
      </w:r>
    </w:p>
    <w:p w:rsidR="002752A5" w:rsidRDefault="002752A5" w:rsidP="002752A5">
      <w:r>
        <w:t>1. ________________________________________________________________;</w:t>
      </w:r>
    </w:p>
    <w:p w:rsidR="002752A5" w:rsidRDefault="002752A5" w:rsidP="002752A5">
      <w:r>
        <w:t>2. ________________________________________________________________;</w:t>
      </w:r>
    </w:p>
    <w:p w:rsidR="002752A5" w:rsidRDefault="002752A5" w:rsidP="002752A5">
      <w:r>
        <w:t xml:space="preserve">3. ________________________________________________________________;  </w:t>
      </w:r>
    </w:p>
    <w:p w:rsidR="002752A5" w:rsidRDefault="002752A5" w:rsidP="002752A5">
      <w:r>
        <w:t>4. ________________________________________________________________.</w:t>
      </w:r>
    </w:p>
    <w:p w:rsidR="002752A5" w:rsidRDefault="002752A5" w:rsidP="002752A5"/>
    <w:p w:rsidR="002752A5" w:rsidRDefault="002752A5" w:rsidP="002752A5"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</w:r>
    </w:p>
    <w:p w:rsidR="002752A5" w:rsidRPr="0048186F" w:rsidRDefault="002752A5" w:rsidP="002752A5">
      <w:pPr>
        <w:rPr>
          <w:sz w:val="20"/>
          <w:szCs w:val="20"/>
        </w:rPr>
      </w:pPr>
      <w:r w:rsidRPr="0048186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</w:t>
      </w:r>
      <w:r w:rsidRPr="0048186F">
        <w:rPr>
          <w:sz w:val="20"/>
          <w:szCs w:val="20"/>
        </w:rPr>
        <w:t xml:space="preserve">(дата) </w:t>
      </w:r>
      <w:r w:rsidRPr="0048186F">
        <w:rPr>
          <w:sz w:val="20"/>
          <w:szCs w:val="20"/>
        </w:rPr>
        <w:tab/>
      </w:r>
      <w:r w:rsidRPr="0048186F">
        <w:rPr>
          <w:sz w:val="20"/>
          <w:szCs w:val="20"/>
        </w:rPr>
        <w:tab/>
      </w:r>
      <w:r w:rsidRPr="0048186F">
        <w:rPr>
          <w:sz w:val="20"/>
          <w:szCs w:val="20"/>
        </w:rPr>
        <w:tab/>
      </w:r>
      <w:r w:rsidRPr="0048186F">
        <w:rPr>
          <w:sz w:val="20"/>
          <w:szCs w:val="20"/>
        </w:rPr>
        <w:tab/>
      </w:r>
      <w:r w:rsidRPr="0048186F">
        <w:rPr>
          <w:sz w:val="20"/>
          <w:szCs w:val="20"/>
        </w:rPr>
        <w:tab/>
      </w:r>
      <w:r w:rsidRPr="0048186F">
        <w:rPr>
          <w:sz w:val="20"/>
          <w:szCs w:val="20"/>
        </w:rPr>
        <w:tab/>
      </w:r>
      <w:r w:rsidRPr="0048186F">
        <w:rPr>
          <w:sz w:val="20"/>
          <w:szCs w:val="20"/>
        </w:rPr>
        <w:tab/>
      </w:r>
      <w:r w:rsidRPr="0048186F">
        <w:rPr>
          <w:sz w:val="20"/>
          <w:szCs w:val="20"/>
        </w:rPr>
        <w:tab/>
      </w:r>
      <w:r w:rsidRPr="0048186F">
        <w:rPr>
          <w:sz w:val="20"/>
          <w:szCs w:val="20"/>
        </w:rPr>
        <w:tab/>
      </w:r>
      <w:r w:rsidRPr="0048186F">
        <w:rPr>
          <w:sz w:val="20"/>
          <w:szCs w:val="20"/>
        </w:rPr>
        <w:tab/>
        <w:t>(подпись)</w:t>
      </w:r>
      <w:r w:rsidRPr="0048186F">
        <w:rPr>
          <w:sz w:val="20"/>
          <w:szCs w:val="20"/>
        </w:rPr>
        <w:tab/>
      </w:r>
    </w:p>
    <w:p w:rsidR="002752A5" w:rsidRDefault="00D33184" w:rsidP="00F817A1">
      <w:pPr>
        <w:spacing w:line="240" w:lineRule="exact"/>
        <w:ind w:left="4962"/>
        <w:jc w:val="center"/>
      </w:pPr>
      <w:r>
        <w:br w:type="page"/>
      </w:r>
      <w:r w:rsidR="002752A5" w:rsidRPr="00B7320C">
        <w:lastRenderedPageBreak/>
        <w:t xml:space="preserve">Приложение </w:t>
      </w:r>
      <w:r w:rsidR="002752A5">
        <w:t>3</w:t>
      </w:r>
    </w:p>
    <w:p w:rsidR="00F817A1" w:rsidRPr="00B7320C" w:rsidRDefault="00F817A1" w:rsidP="00D33184">
      <w:pPr>
        <w:spacing w:line="240" w:lineRule="exact"/>
        <w:ind w:left="4962"/>
      </w:pPr>
    </w:p>
    <w:p w:rsidR="00D33184" w:rsidRDefault="002031AF" w:rsidP="002031AF">
      <w:pPr>
        <w:spacing w:line="240" w:lineRule="exact"/>
        <w:ind w:left="4962"/>
        <w:jc w:val="both"/>
      </w:pPr>
      <w:r w:rsidRPr="00381758">
        <w:t>к административному регламенту предоставления муниципальной услуги «</w:t>
      </w:r>
      <w:r w:rsidRPr="00927F2F">
        <w:t>Заключение договора на установку и эксплуатацию рекла</w:t>
      </w:r>
      <w:r w:rsidRPr="00927F2F">
        <w:t>м</w:t>
      </w:r>
      <w:r w:rsidRPr="00927F2F">
        <w:t>ной конструкции на земельном участке, здании или ином недвиж</w:t>
      </w:r>
      <w:r w:rsidRPr="00927F2F">
        <w:t>и</w:t>
      </w:r>
      <w:r w:rsidRPr="00927F2F">
        <w:t>мом имуществе, находящемся в собственности муниципального о</w:t>
      </w:r>
      <w:r w:rsidRPr="00927F2F">
        <w:t>б</w:t>
      </w:r>
      <w:r w:rsidRPr="00927F2F">
        <w:t>разования или на земельном учас</w:t>
      </w:r>
      <w:r w:rsidRPr="00927F2F">
        <w:t>т</w:t>
      </w:r>
      <w:r w:rsidRPr="00927F2F">
        <w:t>ке, государственная собственность на который не разграничена</w:t>
      </w:r>
      <w:r w:rsidRPr="00381758">
        <w:t>»</w:t>
      </w:r>
    </w:p>
    <w:p w:rsidR="00F817A1" w:rsidRDefault="00F817A1" w:rsidP="00D33184">
      <w:pPr>
        <w:spacing w:line="240" w:lineRule="exact"/>
        <w:ind w:left="4962"/>
      </w:pPr>
    </w:p>
    <w:p w:rsidR="00F817A1" w:rsidRDefault="00F817A1" w:rsidP="00D33184">
      <w:pPr>
        <w:spacing w:line="240" w:lineRule="exact"/>
        <w:ind w:left="4962"/>
      </w:pPr>
    </w:p>
    <w:p w:rsidR="00F817A1" w:rsidRDefault="00F817A1" w:rsidP="00D33184">
      <w:pPr>
        <w:spacing w:line="240" w:lineRule="exact"/>
        <w:ind w:left="4962"/>
      </w:pPr>
    </w:p>
    <w:p w:rsidR="00F817A1" w:rsidRDefault="00F817A1" w:rsidP="00D33184">
      <w:pPr>
        <w:spacing w:line="240" w:lineRule="exact"/>
        <w:ind w:left="4962"/>
      </w:pPr>
    </w:p>
    <w:p w:rsidR="00F817A1" w:rsidRDefault="00F817A1" w:rsidP="002031AF">
      <w:pPr>
        <w:spacing w:line="240" w:lineRule="exact"/>
        <w:jc w:val="center"/>
      </w:pPr>
      <w:r>
        <w:t>ФОРМА</w:t>
      </w:r>
    </w:p>
    <w:p w:rsidR="00F817A1" w:rsidRDefault="00F817A1" w:rsidP="002031AF">
      <w:pPr>
        <w:spacing w:line="240" w:lineRule="exact"/>
        <w:ind w:left="4962"/>
      </w:pPr>
    </w:p>
    <w:p w:rsidR="00F817A1" w:rsidRDefault="009A0E15" w:rsidP="002031AF">
      <w:pPr>
        <w:spacing w:line="240" w:lineRule="exact"/>
        <w:jc w:val="center"/>
        <w:rPr>
          <w:bCs/>
        </w:rPr>
      </w:pPr>
      <w:r>
        <w:rPr>
          <w:bCs/>
        </w:rPr>
        <w:t xml:space="preserve">заявки </w:t>
      </w:r>
      <w:r w:rsidR="00BC19EA">
        <w:rPr>
          <w:bCs/>
        </w:rPr>
        <w:t xml:space="preserve">на участие в </w:t>
      </w:r>
      <w:r w:rsidR="00F817A1" w:rsidRPr="00F817A1">
        <w:rPr>
          <w:bCs/>
        </w:rPr>
        <w:t xml:space="preserve">аукционе на право заключения договора на установку и </w:t>
      </w:r>
    </w:p>
    <w:p w:rsidR="00F817A1" w:rsidRPr="00F817A1" w:rsidRDefault="00F817A1" w:rsidP="002031AF">
      <w:pPr>
        <w:spacing w:line="240" w:lineRule="exact"/>
        <w:jc w:val="center"/>
        <w:rPr>
          <w:bCs/>
        </w:rPr>
      </w:pPr>
      <w:r w:rsidRPr="00F817A1">
        <w:rPr>
          <w:bCs/>
        </w:rPr>
        <w:t xml:space="preserve">эксплуатацию рекламной конструкции </w:t>
      </w:r>
    </w:p>
    <w:p w:rsidR="00F817A1" w:rsidRDefault="00F817A1" w:rsidP="002031AF">
      <w:pPr>
        <w:ind w:left="4962"/>
      </w:pPr>
    </w:p>
    <w:p w:rsidR="002031AF" w:rsidRDefault="002031AF" w:rsidP="002031AF">
      <w:pPr>
        <w:ind w:left="4962"/>
      </w:pPr>
    </w:p>
    <w:p w:rsidR="00107715" w:rsidRDefault="00381758" w:rsidP="002031AF">
      <w:pPr>
        <w:pStyle w:val="9"/>
        <w:tabs>
          <w:tab w:val="left" w:pos="4140"/>
        </w:tabs>
        <w:spacing w:before="0" w:after="0" w:line="240" w:lineRule="exact"/>
        <w:ind w:left="5529"/>
        <w:rPr>
          <w:rFonts w:ascii="Times New Roman" w:hAnsi="Times New Roman"/>
          <w:bCs/>
          <w:sz w:val="28"/>
          <w:szCs w:val="28"/>
        </w:rPr>
      </w:pPr>
      <w:r w:rsidRPr="002031AF">
        <w:rPr>
          <w:rFonts w:ascii="Times New Roman" w:hAnsi="Times New Roman"/>
          <w:iCs/>
          <w:sz w:val="28"/>
          <w:szCs w:val="28"/>
        </w:rPr>
        <w:t>Начальнику</w:t>
      </w:r>
      <w:r w:rsidR="00107715" w:rsidRPr="002031AF">
        <w:rPr>
          <w:rFonts w:ascii="Times New Roman" w:hAnsi="Times New Roman"/>
          <w:iCs/>
          <w:sz w:val="28"/>
          <w:szCs w:val="28"/>
        </w:rPr>
        <w:t xml:space="preserve"> </w:t>
      </w:r>
      <w:r w:rsidR="006A4087">
        <w:rPr>
          <w:rFonts w:ascii="Times New Roman" w:hAnsi="Times New Roman"/>
          <w:noProof/>
          <w:sz w:val="28"/>
          <w:szCs w:val="28"/>
        </w:rPr>
        <w:pict>
          <v:shape id="Text Box 15" o:spid="_x0000_s1050" type="#_x0000_t202" style="position:absolute;left:0;text-align:left;margin-left:4.7pt;margin-top:-8.25pt;width:241.2pt;height:107.05pt;z-index:251645952;visibility:visible;mso-position-horizontal-relative:text;mso-position-vertical-relative:text" stroked="f">
            <v:textbox style="mso-next-textbox:#Text Box 15">
              <w:txbxContent>
                <w:p w:rsidR="000B1F14" w:rsidRPr="002031AF" w:rsidRDefault="000B1F14" w:rsidP="00107715">
                  <w:pPr>
                    <w:rPr>
                      <w:sz w:val="24"/>
                      <w:szCs w:val="24"/>
                    </w:rPr>
                  </w:pPr>
                  <w:r w:rsidRPr="002031AF">
                    <w:rPr>
                      <w:sz w:val="24"/>
                      <w:szCs w:val="24"/>
                    </w:rPr>
                    <w:t xml:space="preserve">Полное юридическое название организации </w:t>
                  </w:r>
                </w:p>
                <w:p w:rsidR="000B1F14" w:rsidRDefault="000B1F14" w:rsidP="00107715">
                  <w:pPr>
                    <w:rPr>
                      <w:sz w:val="24"/>
                      <w:szCs w:val="24"/>
                    </w:rPr>
                  </w:pPr>
                  <w:r w:rsidRPr="002031AF">
                    <w:rPr>
                      <w:sz w:val="24"/>
                      <w:szCs w:val="24"/>
                    </w:rPr>
                    <w:t xml:space="preserve">Банковские реквизиты </w:t>
                  </w:r>
                </w:p>
                <w:p w:rsidR="000B1F14" w:rsidRPr="002031AF" w:rsidRDefault="000B1F14" w:rsidP="00107715">
                  <w:pPr>
                    <w:rPr>
                      <w:sz w:val="24"/>
                      <w:szCs w:val="24"/>
                    </w:rPr>
                  </w:pPr>
                  <w:r w:rsidRPr="002031AF">
                    <w:rPr>
                      <w:sz w:val="24"/>
                      <w:szCs w:val="24"/>
                    </w:rPr>
                    <w:t xml:space="preserve">Юридический и фактический адрес </w:t>
                  </w:r>
                </w:p>
                <w:p w:rsidR="000B1F14" w:rsidRPr="002031AF" w:rsidRDefault="000B1F14" w:rsidP="00107715">
                  <w:pPr>
                    <w:rPr>
                      <w:sz w:val="24"/>
                      <w:szCs w:val="24"/>
                    </w:rPr>
                  </w:pPr>
                  <w:r w:rsidRPr="002031AF">
                    <w:rPr>
                      <w:sz w:val="24"/>
                      <w:szCs w:val="24"/>
                    </w:rPr>
                    <w:t xml:space="preserve">Ф. И. О. руководителя </w:t>
                  </w:r>
                </w:p>
                <w:p w:rsidR="000B1F14" w:rsidRPr="002031AF" w:rsidRDefault="000B1F14" w:rsidP="00107715">
                  <w:pPr>
                    <w:rPr>
                      <w:sz w:val="24"/>
                      <w:szCs w:val="24"/>
                    </w:rPr>
                  </w:pPr>
                  <w:r w:rsidRPr="002031AF">
                    <w:rPr>
                      <w:sz w:val="24"/>
                      <w:szCs w:val="24"/>
                    </w:rPr>
                    <w:t xml:space="preserve">телефон/ факс, адрес электронной почты   </w:t>
                  </w:r>
                </w:p>
                <w:p w:rsidR="000B1F14" w:rsidRPr="002031AF" w:rsidRDefault="000B1F14" w:rsidP="00107715">
                  <w:pPr>
                    <w:rPr>
                      <w:sz w:val="24"/>
                      <w:szCs w:val="24"/>
                    </w:rPr>
                  </w:pPr>
                  <w:r w:rsidRPr="002031AF">
                    <w:rPr>
                      <w:sz w:val="24"/>
                      <w:szCs w:val="24"/>
                    </w:rPr>
                    <w:t xml:space="preserve">Ф. И. О. представителя организации   </w:t>
                  </w:r>
                </w:p>
                <w:p w:rsidR="000B1F14" w:rsidRPr="002031AF" w:rsidRDefault="000B1F14" w:rsidP="00107715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2031AF">
                    <w:rPr>
                      <w:sz w:val="24"/>
                      <w:szCs w:val="24"/>
                    </w:rPr>
                    <w:t>Исходящий</w:t>
                  </w:r>
                  <w:proofErr w:type="gramEnd"/>
                  <w:r w:rsidRPr="002031AF">
                    <w:rPr>
                      <w:sz w:val="24"/>
                      <w:szCs w:val="24"/>
                    </w:rPr>
                    <w:t xml:space="preserve"> № письма</w:t>
                  </w:r>
                </w:p>
              </w:txbxContent>
            </v:textbox>
            <w10:anchorlock/>
          </v:shape>
        </w:pict>
      </w:r>
      <w:r w:rsidR="002031AF" w:rsidRPr="002031AF">
        <w:rPr>
          <w:rFonts w:ascii="Times New Roman" w:hAnsi="Times New Roman"/>
          <w:iCs/>
          <w:sz w:val="28"/>
          <w:szCs w:val="28"/>
        </w:rPr>
        <w:t>у</w:t>
      </w:r>
      <w:r w:rsidR="00FE0B98" w:rsidRPr="002031AF">
        <w:rPr>
          <w:rFonts w:ascii="Times New Roman" w:hAnsi="Times New Roman"/>
          <w:bCs/>
          <w:noProof/>
          <w:sz w:val="28"/>
          <w:szCs w:val="28"/>
        </w:rPr>
        <w:t>правлени</w:t>
      </w:r>
      <w:r w:rsidRPr="002031AF">
        <w:rPr>
          <w:rFonts w:ascii="Times New Roman" w:hAnsi="Times New Roman"/>
          <w:bCs/>
          <w:noProof/>
          <w:sz w:val="28"/>
          <w:szCs w:val="28"/>
        </w:rPr>
        <w:t>я</w:t>
      </w:r>
      <w:r w:rsidR="00107715" w:rsidRPr="002031AF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2031AF">
        <w:rPr>
          <w:rFonts w:ascii="Times New Roman" w:hAnsi="Times New Roman"/>
          <w:bCs/>
          <w:noProof/>
          <w:sz w:val="28"/>
          <w:szCs w:val="28"/>
        </w:rPr>
        <w:t>имущественных</w:t>
      </w:r>
      <w:r w:rsidR="00107715" w:rsidRPr="002031AF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Pr="002031AF">
        <w:rPr>
          <w:rFonts w:ascii="Times New Roman" w:hAnsi="Times New Roman"/>
          <w:bCs/>
          <w:sz w:val="28"/>
          <w:szCs w:val="28"/>
        </w:rPr>
        <w:t>и земельных отношений</w:t>
      </w:r>
      <w:r w:rsidR="00107715" w:rsidRPr="002031AF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Pr="002031AF">
        <w:rPr>
          <w:rFonts w:ascii="Times New Roman" w:hAnsi="Times New Roman"/>
          <w:bCs/>
          <w:sz w:val="28"/>
          <w:szCs w:val="28"/>
        </w:rPr>
        <w:t>Г</w:t>
      </w:r>
      <w:r w:rsidRPr="002031AF">
        <w:rPr>
          <w:rFonts w:ascii="Times New Roman" w:hAnsi="Times New Roman"/>
          <w:bCs/>
          <w:sz w:val="28"/>
          <w:szCs w:val="28"/>
        </w:rPr>
        <w:t>е</w:t>
      </w:r>
      <w:r w:rsidRPr="002031AF">
        <w:rPr>
          <w:rFonts w:ascii="Times New Roman" w:hAnsi="Times New Roman"/>
          <w:bCs/>
          <w:sz w:val="28"/>
          <w:szCs w:val="28"/>
        </w:rPr>
        <w:t>оргиевского</w:t>
      </w:r>
      <w:r w:rsidR="002031AF">
        <w:rPr>
          <w:rFonts w:ascii="Times New Roman" w:hAnsi="Times New Roman"/>
          <w:bCs/>
          <w:sz w:val="28"/>
          <w:szCs w:val="28"/>
        </w:rPr>
        <w:t xml:space="preserve"> </w:t>
      </w:r>
      <w:r w:rsidR="00FE0B98" w:rsidRPr="002031AF">
        <w:rPr>
          <w:rFonts w:ascii="Times New Roman" w:hAnsi="Times New Roman"/>
          <w:bCs/>
          <w:sz w:val="28"/>
          <w:szCs w:val="28"/>
        </w:rPr>
        <w:t>городского округа</w:t>
      </w:r>
      <w:r w:rsidR="00107715" w:rsidRPr="002031AF">
        <w:rPr>
          <w:rFonts w:ascii="Times New Roman" w:hAnsi="Times New Roman"/>
          <w:bCs/>
          <w:sz w:val="28"/>
          <w:szCs w:val="28"/>
        </w:rPr>
        <w:t xml:space="preserve"> </w:t>
      </w:r>
    </w:p>
    <w:p w:rsidR="002031AF" w:rsidRDefault="002031AF" w:rsidP="002031AF"/>
    <w:p w:rsidR="002031AF" w:rsidRDefault="002031AF" w:rsidP="002031AF"/>
    <w:p w:rsidR="002031AF" w:rsidRPr="002031AF" w:rsidRDefault="002031AF" w:rsidP="002031AF"/>
    <w:p w:rsidR="00107715" w:rsidRPr="002031AF" w:rsidRDefault="00107715" w:rsidP="00107715">
      <w:pPr>
        <w:pStyle w:val="1"/>
        <w:rPr>
          <w:rFonts w:ascii="Times New Roman" w:hAnsi="Times New Roman"/>
        </w:rPr>
      </w:pPr>
    </w:p>
    <w:p w:rsidR="002031AF" w:rsidRPr="002031AF" w:rsidRDefault="002031AF" w:rsidP="002031AF"/>
    <w:p w:rsidR="00107715" w:rsidRDefault="00107715" w:rsidP="002031AF">
      <w:pPr>
        <w:pStyle w:val="1"/>
        <w:spacing w:before="0" w:after="0" w:line="240" w:lineRule="exact"/>
        <w:rPr>
          <w:rFonts w:ascii="Times New Roman" w:hAnsi="Times New Roman"/>
          <w:b w:val="0"/>
          <w:color w:val="auto"/>
          <w:sz w:val="28"/>
          <w:szCs w:val="28"/>
        </w:rPr>
      </w:pPr>
      <w:r w:rsidRPr="00F817A1">
        <w:rPr>
          <w:rFonts w:ascii="Times New Roman" w:hAnsi="Times New Roman"/>
          <w:b w:val="0"/>
          <w:color w:val="auto"/>
          <w:sz w:val="28"/>
          <w:szCs w:val="28"/>
        </w:rPr>
        <w:t>ЗАЯВКА</w:t>
      </w:r>
    </w:p>
    <w:p w:rsidR="002031AF" w:rsidRPr="002031AF" w:rsidRDefault="002031AF" w:rsidP="002031AF"/>
    <w:p w:rsidR="0071337A" w:rsidRDefault="00107715" w:rsidP="002031AF">
      <w:pPr>
        <w:spacing w:line="240" w:lineRule="exact"/>
        <w:jc w:val="center"/>
        <w:rPr>
          <w:bCs/>
        </w:rPr>
      </w:pPr>
      <w:r w:rsidRPr="00F817A1">
        <w:rPr>
          <w:bCs/>
        </w:rPr>
        <w:t>на участие в  аукционе на право заключен</w:t>
      </w:r>
      <w:r w:rsidR="0071337A">
        <w:rPr>
          <w:bCs/>
        </w:rPr>
        <w:t>ия договора на установку</w:t>
      </w:r>
    </w:p>
    <w:p w:rsidR="00107715" w:rsidRPr="00F817A1" w:rsidRDefault="00107715" w:rsidP="002031AF">
      <w:pPr>
        <w:spacing w:line="240" w:lineRule="exact"/>
        <w:jc w:val="center"/>
        <w:rPr>
          <w:bCs/>
        </w:rPr>
      </w:pPr>
      <w:r w:rsidRPr="00F817A1">
        <w:rPr>
          <w:bCs/>
        </w:rPr>
        <w:t xml:space="preserve">и эксплуатацию рекламной конструкции </w:t>
      </w:r>
    </w:p>
    <w:p w:rsidR="00107715" w:rsidRPr="00F817A1" w:rsidRDefault="00107715" w:rsidP="00107715">
      <w:pPr>
        <w:jc w:val="center"/>
        <w:rPr>
          <w:bCs/>
        </w:rPr>
      </w:pPr>
    </w:p>
    <w:p w:rsidR="00107715" w:rsidRPr="00381758" w:rsidRDefault="00107715" w:rsidP="00107715">
      <w:pPr>
        <w:rPr>
          <w:sz w:val="24"/>
          <w:szCs w:val="24"/>
        </w:rPr>
      </w:pPr>
      <w:r w:rsidRPr="00381758">
        <w:rPr>
          <w:sz w:val="24"/>
          <w:szCs w:val="24"/>
        </w:rPr>
        <w:t>Дата ____________________________</w:t>
      </w:r>
    </w:p>
    <w:p w:rsidR="00107715" w:rsidRPr="00381758" w:rsidRDefault="00107715" w:rsidP="00107715">
      <w:pPr>
        <w:rPr>
          <w:sz w:val="24"/>
          <w:szCs w:val="24"/>
        </w:rPr>
      </w:pPr>
    </w:p>
    <w:p w:rsidR="00107715" w:rsidRPr="00381758" w:rsidRDefault="00107715" w:rsidP="00107715">
      <w:pPr>
        <w:rPr>
          <w:sz w:val="24"/>
          <w:szCs w:val="24"/>
        </w:rPr>
      </w:pPr>
      <w:r w:rsidRPr="00381758">
        <w:rPr>
          <w:sz w:val="24"/>
          <w:szCs w:val="24"/>
        </w:rPr>
        <w:t xml:space="preserve">_____________________________________________________________________________ </w:t>
      </w:r>
    </w:p>
    <w:p w:rsidR="00107715" w:rsidRPr="00381758" w:rsidRDefault="00107715" w:rsidP="00107715">
      <w:pPr>
        <w:rPr>
          <w:sz w:val="24"/>
          <w:szCs w:val="24"/>
        </w:rPr>
      </w:pPr>
    </w:p>
    <w:p w:rsidR="00107715" w:rsidRPr="00381758" w:rsidRDefault="00107715" w:rsidP="00107715">
      <w:pPr>
        <w:rPr>
          <w:sz w:val="24"/>
          <w:szCs w:val="24"/>
        </w:rPr>
      </w:pPr>
    </w:p>
    <w:p w:rsidR="00107715" w:rsidRPr="00381758" w:rsidRDefault="00107715" w:rsidP="00107715">
      <w:pPr>
        <w:jc w:val="both"/>
        <w:rPr>
          <w:sz w:val="24"/>
          <w:szCs w:val="24"/>
        </w:rPr>
      </w:pPr>
      <w:r w:rsidRPr="00381758">
        <w:rPr>
          <w:sz w:val="24"/>
          <w:szCs w:val="24"/>
        </w:rPr>
        <w:t>заявляет о своем намерении принять  «___» _________ 20 ____  года участие в аукционе на право заключения договора на установку и эксплуатацию рекламной конструкции по следующим лотам:</w:t>
      </w:r>
    </w:p>
    <w:p w:rsidR="00107715" w:rsidRPr="00381758" w:rsidRDefault="00107715" w:rsidP="00107715">
      <w:pPr>
        <w:jc w:val="both"/>
        <w:rPr>
          <w:sz w:val="24"/>
          <w:szCs w:val="24"/>
        </w:rPr>
      </w:pPr>
    </w:p>
    <w:p w:rsidR="00107715" w:rsidRPr="00992F04" w:rsidRDefault="00107715" w:rsidP="00107715">
      <w:pPr>
        <w:jc w:val="both"/>
        <w:rPr>
          <w:bCs/>
          <w:sz w:val="24"/>
          <w:szCs w:val="24"/>
        </w:rPr>
      </w:pPr>
      <w:r w:rsidRPr="00992F04">
        <w:rPr>
          <w:bCs/>
          <w:sz w:val="24"/>
          <w:szCs w:val="24"/>
        </w:rPr>
        <w:t>Лот № ________________________</w:t>
      </w:r>
    </w:p>
    <w:p w:rsidR="00107715" w:rsidRPr="00992F04" w:rsidRDefault="00107715" w:rsidP="00107715">
      <w:pPr>
        <w:rPr>
          <w:bCs/>
          <w:sz w:val="24"/>
          <w:szCs w:val="24"/>
        </w:rPr>
      </w:pPr>
      <w:r w:rsidRPr="00992F04">
        <w:rPr>
          <w:bCs/>
          <w:sz w:val="24"/>
          <w:szCs w:val="24"/>
        </w:rPr>
        <w:t>Вид рекламной конструкции      _________________________</w:t>
      </w:r>
      <w:r w:rsidR="002031AF" w:rsidRPr="00992F04">
        <w:rPr>
          <w:bCs/>
          <w:sz w:val="24"/>
          <w:szCs w:val="24"/>
        </w:rPr>
        <w:t>_______________________</w:t>
      </w:r>
    </w:p>
    <w:p w:rsidR="00107715" w:rsidRPr="00992F04" w:rsidRDefault="00107715" w:rsidP="00107715">
      <w:pPr>
        <w:jc w:val="both"/>
        <w:rPr>
          <w:bCs/>
          <w:sz w:val="24"/>
          <w:szCs w:val="24"/>
        </w:rPr>
      </w:pPr>
      <w:r w:rsidRPr="00992F04">
        <w:rPr>
          <w:bCs/>
          <w:sz w:val="24"/>
          <w:szCs w:val="24"/>
        </w:rPr>
        <w:t>Адрес размещения  ___________________________________</w:t>
      </w:r>
      <w:r w:rsidR="002031AF" w:rsidRPr="00992F04">
        <w:rPr>
          <w:bCs/>
          <w:sz w:val="24"/>
          <w:szCs w:val="24"/>
        </w:rPr>
        <w:t>_______________________</w:t>
      </w:r>
    </w:p>
    <w:p w:rsidR="00107715" w:rsidRPr="00992F04" w:rsidRDefault="00107715" w:rsidP="00107715">
      <w:pPr>
        <w:jc w:val="both"/>
        <w:rPr>
          <w:sz w:val="24"/>
          <w:szCs w:val="24"/>
        </w:rPr>
      </w:pPr>
    </w:p>
    <w:p w:rsidR="00107715" w:rsidRPr="00992F04" w:rsidRDefault="00107715" w:rsidP="00107715">
      <w:pPr>
        <w:jc w:val="both"/>
        <w:rPr>
          <w:bCs/>
          <w:sz w:val="24"/>
          <w:szCs w:val="24"/>
        </w:rPr>
      </w:pPr>
      <w:r w:rsidRPr="00992F04">
        <w:rPr>
          <w:bCs/>
          <w:sz w:val="24"/>
          <w:szCs w:val="24"/>
        </w:rPr>
        <w:t>Лот № ________________________</w:t>
      </w:r>
    </w:p>
    <w:p w:rsidR="00107715" w:rsidRPr="00992F04" w:rsidRDefault="00107715" w:rsidP="00107715">
      <w:pPr>
        <w:rPr>
          <w:bCs/>
          <w:sz w:val="24"/>
          <w:szCs w:val="24"/>
        </w:rPr>
      </w:pPr>
      <w:r w:rsidRPr="00992F04">
        <w:rPr>
          <w:bCs/>
          <w:sz w:val="24"/>
          <w:szCs w:val="24"/>
        </w:rPr>
        <w:t>Вид рекламной конструкции      _________________________</w:t>
      </w:r>
      <w:r w:rsidR="002031AF" w:rsidRPr="00992F04">
        <w:rPr>
          <w:bCs/>
          <w:sz w:val="24"/>
          <w:szCs w:val="24"/>
        </w:rPr>
        <w:t>_______________________</w:t>
      </w:r>
    </w:p>
    <w:p w:rsidR="00107715" w:rsidRPr="00992F04" w:rsidRDefault="00107715" w:rsidP="00107715">
      <w:pPr>
        <w:jc w:val="both"/>
        <w:rPr>
          <w:bCs/>
          <w:sz w:val="24"/>
          <w:szCs w:val="24"/>
        </w:rPr>
      </w:pPr>
      <w:r w:rsidRPr="00992F04">
        <w:rPr>
          <w:bCs/>
          <w:sz w:val="24"/>
          <w:szCs w:val="24"/>
        </w:rPr>
        <w:t>Адрес размещения  ___________________________________</w:t>
      </w:r>
      <w:r w:rsidR="002031AF" w:rsidRPr="00992F04">
        <w:rPr>
          <w:bCs/>
          <w:sz w:val="24"/>
          <w:szCs w:val="24"/>
        </w:rPr>
        <w:t>_______________________</w:t>
      </w:r>
    </w:p>
    <w:p w:rsidR="00107715" w:rsidRPr="00381758" w:rsidRDefault="00107715" w:rsidP="00107715">
      <w:pPr>
        <w:jc w:val="both"/>
        <w:rPr>
          <w:sz w:val="24"/>
          <w:szCs w:val="24"/>
        </w:rPr>
      </w:pPr>
    </w:p>
    <w:p w:rsidR="00107715" w:rsidRPr="00381758" w:rsidRDefault="00107715" w:rsidP="00107715">
      <w:pPr>
        <w:ind w:firstLine="720"/>
        <w:jc w:val="both"/>
        <w:rPr>
          <w:sz w:val="24"/>
          <w:szCs w:val="24"/>
        </w:rPr>
      </w:pPr>
      <w:r w:rsidRPr="00381758">
        <w:rPr>
          <w:sz w:val="24"/>
          <w:szCs w:val="24"/>
        </w:rPr>
        <w:t>С условиями проведения аукциона на право заключения договора на установку и эксплуатацию рекламной конструкции и текстом договора на установку и эксплуатацию рекламной конструкции ознакомлен и согласен.</w:t>
      </w:r>
    </w:p>
    <w:p w:rsidR="00107715" w:rsidRPr="00381758" w:rsidRDefault="00107715" w:rsidP="00107715">
      <w:pPr>
        <w:ind w:firstLine="720"/>
        <w:jc w:val="both"/>
        <w:rPr>
          <w:b/>
          <w:bCs/>
          <w:sz w:val="24"/>
          <w:szCs w:val="24"/>
        </w:rPr>
      </w:pPr>
    </w:p>
    <w:p w:rsidR="00107715" w:rsidRPr="00381758" w:rsidRDefault="00107715" w:rsidP="00107715">
      <w:pPr>
        <w:ind w:firstLine="720"/>
        <w:jc w:val="both"/>
        <w:rPr>
          <w:b/>
          <w:bCs/>
          <w:sz w:val="24"/>
          <w:szCs w:val="24"/>
        </w:rPr>
      </w:pPr>
    </w:p>
    <w:p w:rsidR="00107715" w:rsidRPr="00992F04" w:rsidRDefault="00107715" w:rsidP="00107715">
      <w:pPr>
        <w:ind w:firstLine="720"/>
        <w:jc w:val="both"/>
        <w:rPr>
          <w:bCs/>
          <w:sz w:val="24"/>
          <w:szCs w:val="24"/>
        </w:rPr>
      </w:pPr>
      <w:r w:rsidRPr="00992F04">
        <w:rPr>
          <w:bCs/>
          <w:sz w:val="24"/>
          <w:szCs w:val="24"/>
        </w:rPr>
        <w:t>В случае признания победителем аукциона:</w:t>
      </w:r>
    </w:p>
    <w:p w:rsidR="00107715" w:rsidRPr="00381758" w:rsidRDefault="00107715" w:rsidP="00107715">
      <w:pPr>
        <w:ind w:firstLine="720"/>
        <w:jc w:val="both"/>
        <w:rPr>
          <w:sz w:val="24"/>
          <w:szCs w:val="24"/>
        </w:rPr>
      </w:pPr>
      <w:r w:rsidRPr="00381758">
        <w:rPr>
          <w:sz w:val="24"/>
          <w:szCs w:val="24"/>
        </w:rPr>
        <w:t xml:space="preserve">1. </w:t>
      </w:r>
      <w:r w:rsidR="00992F04">
        <w:rPr>
          <w:sz w:val="24"/>
          <w:szCs w:val="24"/>
        </w:rPr>
        <w:t>О</w:t>
      </w:r>
      <w:r w:rsidRPr="00381758">
        <w:rPr>
          <w:sz w:val="24"/>
          <w:szCs w:val="24"/>
        </w:rPr>
        <w:t>бязуюсь подписать договор на установку и эксплуатацию рекламной констру</w:t>
      </w:r>
      <w:r w:rsidRPr="00381758">
        <w:rPr>
          <w:sz w:val="24"/>
          <w:szCs w:val="24"/>
        </w:rPr>
        <w:t>к</w:t>
      </w:r>
      <w:r w:rsidRPr="00381758">
        <w:rPr>
          <w:sz w:val="24"/>
          <w:szCs w:val="24"/>
        </w:rPr>
        <w:t>ции в сроки, предусмотренные  извещением о проведен</w:t>
      </w:r>
      <w:proofErr w:type="gramStart"/>
      <w:r w:rsidRPr="00381758">
        <w:rPr>
          <w:sz w:val="24"/>
          <w:szCs w:val="24"/>
        </w:rPr>
        <w:t>ии ау</w:t>
      </w:r>
      <w:proofErr w:type="gramEnd"/>
      <w:r w:rsidRPr="00381758">
        <w:rPr>
          <w:sz w:val="24"/>
          <w:szCs w:val="24"/>
        </w:rPr>
        <w:t>кциона и аукционной док</w:t>
      </w:r>
      <w:r w:rsidRPr="00381758">
        <w:rPr>
          <w:sz w:val="24"/>
          <w:szCs w:val="24"/>
        </w:rPr>
        <w:t>у</w:t>
      </w:r>
      <w:r w:rsidRPr="00381758">
        <w:rPr>
          <w:sz w:val="24"/>
          <w:szCs w:val="24"/>
        </w:rPr>
        <w:t>ментацией;</w:t>
      </w:r>
    </w:p>
    <w:p w:rsidR="00107715" w:rsidRPr="00381758" w:rsidRDefault="00107715" w:rsidP="00107715">
      <w:pPr>
        <w:ind w:firstLine="720"/>
        <w:jc w:val="both"/>
        <w:rPr>
          <w:sz w:val="24"/>
          <w:szCs w:val="24"/>
        </w:rPr>
      </w:pPr>
      <w:r w:rsidRPr="00381758">
        <w:rPr>
          <w:sz w:val="24"/>
          <w:szCs w:val="24"/>
        </w:rPr>
        <w:t xml:space="preserve">2. </w:t>
      </w:r>
      <w:r w:rsidR="00992F04">
        <w:rPr>
          <w:sz w:val="24"/>
          <w:szCs w:val="24"/>
        </w:rPr>
        <w:t>О</w:t>
      </w:r>
      <w:r w:rsidRPr="00381758">
        <w:rPr>
          <w:sz w:val="24"/>
          <w:szCs w:val="24"/>
        </w:rPr>
        <w:t xml:space="preserve">бязуюсь в течение 5  рабочих дней с момента подписания договора на право установки рекламной конструкции  </w:t>
      </w:r>
      <w:proofErr w:type="gramStart"/>
      <w:r w:rsidRPr="00381758">
        <w:rPr>
          <w:sz w:val="24"/>
          <w:szCs w:val="24"/>
        </w:rPr>
        <w:t>предоставить документы</w:t>
      </w:r>
      <w:proofErr w:type="gramEnd"/>
      <w:r w:rsidRPr="00381758">
        <w:rPr>
          <w:sz w:val="24"/>
          <w:szCs w:val="24"/>
        </w:rPr>
        <w:t xml:space="preserve"> для выдачи разрешения на установку рекламной конструкции в </w:t>
      </w:r>
      <w:r w:rsidR="00992F04">
        <w:rPr>
          <w:sz w:val="24"/>
          <w:szCs w:val="24"/>
        </w:rPr>
        <w:t>управление</w:t>
      </w:r>
      <w:r w:rsidRPr="00381758">
        <w:rPr>
          <w:sz w:val="24"/>
          <w:szCs w:val="24"/>
        </w:rPr>
        <w:t xml:space="preserve"> архитектуры и градостроительства адм</w:t>
      </w:r>
      <w:r w:rsidRPr="00381758">
        <w:rPr>
          <w:sz w:val="24"/>
          <w:szCs w:val="24"/>
        </w:rPr>
        <w:t>и</w:t>
      </w:r>
      <w:r w:rsidRPr="00381758">
        <w:rPr>
          <w:sz w:val="24"/>
          <w:szCs w:val="24"/>
        </w:rPr>
        <w:t xml:space="preserve">нистрации </w:t>
      </w:r>
      <w:r w:rsidR="00FE0B98" w:rsidRPr="00381758">
        <w:rPr>
          <w:sz w:val="24"/>
          <w:szCs w:val="24"/>
        </w:rPr>
        <w:t>Георгиевского городского округа</w:t>
      </w:r>
      <w:r w:rsidRPr="00381758">
        <w:rPr>
          <w:sz w:val="24"/>
          <w:szCs w:val="24"/>
        </w:rPr>
        <w:t xml:space="preserve">. </w:t>
      </w:r>
    </w:p>
    <w:p w:rsidR="00107715" w:rsidRPr="00381758" w:rsidRDefault="00107715" w:rsidP="00107715">
      <w:pPr>
        <w:ind w:firstLine="720"/>
        <w:jc w:val="both"/>
        <w:rPr>
          <w:sz w:val="24"/>
          <w:szCs w:val="24"/>
        </w:rPr>
      </w:pPr>
    </w:p>
    <w:p w:rsidR="00107715" w:rsidRPr="00381758" w:rsidRDefault="00107715" w:rsidP="00107715">
      <w:pPr>
        <w:ind w:firstLine="720"/>
        <w:jc w:val="both"/>
        <w:rPr>
          <w:sz w:val="24"/>
          <w:szCs w:val="24"/>
        </w:rPr>
      </w:pPr>
    </w:p>
    <w:p w:rsidR="00107715" w:rsidRPr="00381758" w:rsidRDefault="00107715" w:rsidP="00107715">
      <w:pPr>
        <w:ind w:firstLine="720"/>
        <w:jc w:val="both"/>
        <w:rPr>
          <w:sz w:val="24"/>
          <w:szCs w:val="24"/>
        </w:rPr>
      </w:pPr>
      <w:r w:rsidRPr="00381758">
        <w:rPr>
          <w:sz w:val="24"/>
          <w:szCs w:val="24"/>
        </w:rPr>
        <w:t>Гарантирую достоверность сведений, указанных в настоящей Заявке и прилага</w:t>
      </w:r>
      <w:r w:rsidRPr="00381758">
        <w:rPr>
          <w:sz w:val="24"/>
          <w:szCs w:val="24"/>
        </w:rPr>
        <w:t>е</w:t>
      </w:r>
      <w:r w:rsidRPr="00381758">
        <w:rPr>
          <w:sz w:val="24"/>
          <w:szCs w:val="24"/>
        </w:rPr>
        <w:t>мых к ней документах.</w:t>
      </w:r>
    </w:p>
    <w:p w:rsidR="00107715" w:rsidRPr="00381758" w:rsidRDefault="00107715" w:rsidP="00107715">
      <w:pPr>
        <w:rPr>
          <w:b/>
          <w:bCs/>
          <w:sz w:val="24"/>
          <w:szCs w:val="24"/>
        </w:rPr>
      </w:pPr>
    </w:p>
    <w:p w:rsidR="00107715" w:rsidRPr="00381758" w:rsidRDefault="00107715" w:rsidP="00107715">
      <w:pPr>
        <w:rPr>
          <w:b/>
          <w:bCs/>
          <w:sz w:val="24"/>
          <w:szCs w:val="24"/>
        </w:rPr>
      </w:pPr>
    </w:p>
    <w:p w:rsidR="00107715" w:rsidRPr="00381758" w:rsidRDefault="00107715" w:rsidP="00107715">
      <w:pPr>
        <w:rPr>
          <w:b/>
          <w:bCs/>
          <w:sz w:val="24"/>
          <w:szCs w:val="24"/>
        </w:rPr>
      </w:pPr>
    </w:p>
    <w:p w:rsidR="00107715" w:rsidRPr="00992F04" w:rsidRDefault="00107715" w:rsidP="00107715">
      <w:pPr>
        <w:rPr>
          <w:bCs/>
          <w:sz w:val="24"/>
          <w:szCs w:val="24"/>
        </w:rPr>
      </w:pPr>
      <w:r w:rsidRPr="00992F04">
        <w:rPr>
          <w:bCs/>
          <w:sz w:val="24"/>
          <w:szCs w:val="24"/>
        </w:rPr>
        <w:t xml:space="preserve">       Руководитель</w:t>
      </w:r>
      <w:r w:rsidRPr="00992F04">
        <w:rPr>
          <w:bCs/>
          <w:sz w:val="24"/>
          <w:szCs w:val="24"/>
        </w:rPr>
        <w:tab/>
      </w:r>
      <w:r w:rsidRPr="00992F04">
        <w:rPr>
          <w:bCs/>
          <w:sz w:val="24"/>
          <w:szCs w:val="24"/>
        </w:rPr>
        <w:tab/>
      </w:r>
      <w:r w:rsidRPr="00992F04">
        <w:rPr>
          <w:bCs/>
          <w:sz w:val="24"/>
          <w:szCs w:val="24"/>
        </w:rPr>
        <w:tab/>
      </w:r>
      <w:r w:rsidRPr="00992F04">
        <w:rPr>
          <w:bCs/>
          <w:sz w:val="24"/>
          <w:szCs w:val="24"/>
        </w:rPr>
        <w:tab/>
        <w:t xml:space="preserve">                           ___________________________ </w:t>
      </w:r>
    </w:p>
    <w:p w:rsidR="00107715" w:rsidRPr="00992F04" w:rsidRDefault="00107715" w:rsidP="00107715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F0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  <w:r w:rsidR="002031AF" w:rsidRPr="00992F0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92F04">
        <w:rPr>
          <w:rFonts w:ascii="Times New Roman" w:hAnsi="Times New Roman" w:cs="Times New Roman"/>
          <w:bCs/>
          <w:sz w:val="24"/>
          <w:szCs w:val="24"/>
        </w:rPr>
        <w:t xml:space="preserve">                             (подпись, печать)  </w:t>
      </w:r>
    </w:p>
    <w:p w:rsidR="00107715" w:rsidRPr="00992F04" w:rsidRDefault="00107715" w:rsidP="00107715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07715" w:rsidRPr="00992F04" w:rsidRDefault="00107715" w:rsidP="00107715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07715" w:rsidRPr="00992F04" w:rsidRDefault="00107715" w:rsidP="00107715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92F04">
        <w:rPr>
          <w:rFonts w:ascii="Times New Roman" w:hAnsi="Times New Roman" w:cs="Times New Roman"/>
          <w:bCs/>
          <w:sz w:val="24"/>
          <w:szCs w:val="24"/>
          <w:u w:val="single"/>
        </w:rPr>
        <w:t xml:space="preserve">Приложения: </w:t>
      </w:r>
    </w:p>
    <w:p w:rsidR="00107715" w:rsidRPr="00381758" w:rsidRDefault="00107715" w:rsidP="00107715">
      <w:pPr>
        <w:rPr>
          <w:b/>
          <w:bCs/>
          <w:sz w:val="24"/>
          <w:szCs w:val="24"/>
        </w:rPr>
      </w:pPr>
    </w:p>
    <w:p w:rsidR="00107715" w:rsidRPr="00381758" w:rsidRDefault="00107715" w:rsidP="00107715">
      <w:pPr>
        <w:rPr>
          <w:sz w:val="24"/>
          <w:szCs w:val="24"/>
        </w:rPr>
      </w:pPr>
      <w:r w:rsidRPr="00381758">
        <w:rPr>
          <w:sz w:val="24"/>
          <w:szCs w:val="24"/>
        </w:rPr>
        <w:t>1. ________________________________________________________________;</w:t>
      </w:r>
    </w:p>
    <w:p w:rsidR="00107715" w:rsidRPr="00381758" w:rsidRDefault="00107715" w:rsidP="00107715">
      <w:pPr>
        <w:rPr>
          <w:sz w:val="24"/>
          <w:szCs w:val="24"/>
        </w:rPr>
      </w:pPr>
      <w:r w:rsidRPr="00381758">
        <w:rPr>
          <w:sz w:val="24"/>
          <w:szCs w:val="24"/>
        </w:rPr>
        <w:t>2. ________________________________________________________________;</w:t>
      </w:r>
    </w:p>
    <w:p w:rsidR="00107715" w:rsidRPr="00381758" w:rsidRDefault="00107715" w:rsidP="00107715">
      <w:pPr>
        <w:rPr>
          <w:sz w:val="24"/>
          <w:szCs w:val="24"/>
        </w:rPr>
      </w:pPr>
      <w:r w:rsidRPr="00381758">
        <w:rPr>
          <w:sz w:val="24"/>
          <w:szCs w:val="24"/>
        </w:rPr>
        <w:t xml:space="preserve">3. ________________________________________________________________;  </w:t>
      </w:r>
    </w:p>
    <w:p w:rsidR="00107715" w:rsidRPr="00381758" w:rsidRDefault="00107715" w:rsidP="00107715">
      <w:pPr>
        <w:spacing w:after="200" w:line="276" w:lineRule="auto"/>
        <w:rPr>
          <w:rFonts w:ascii="Calibri" w:hAnsi="Calibri"/>
          <w:sz w:val="24"/>
          <w:szCs w:val="24"/>
        </w:rPr>
      </w:pPr>
      <w:r w:rsidRPr="00381758">
        <w:rPr>
          <w:sz w:val="24"/>
          <w:szCs w:val="24"/>
        </w:rPr>
        <w:t>4. ________________________________________________________________.</w:t>
      </w:r>
    </w:p>
    <w:p w:rsidR="00107715" w:rsidRPr="00381758" w:rsidRDefault="00107715" w:rsidP="00107715">
      <w:pPr>
        <w:rPr>
          <w:sz w:val="24"/>
          <w:szCs w:val="24"/>
        </w:rPr>
      </w:pPr>
    </w:p>
    <w:p w:rsidR="00107715" w:rsidRPr="00381758" w:rsidRDefault="00107715" w:rsidP="00107715">
      <w:pPr>
        <w:rPr>
          <w:sz w:val="24"/>
          <w:szCs w:val="24"/>
        </w:rPr>
      </w:pPr>
    </w:p>
    <w:p w:rsidR="00107715" w:rsidRPr="00381758" w:rsidRDefault="00107715" w:rsidP="00107715">
      <w:pPr>
        <w:keepNext/>
        <w:keepLines/>
        <w:widowControl w:val="0"/>
        <w:suppressLineNumbers/>
        <w:suppressAutoHyphens/>
        <w:spacing w:after="120"/>
        <w:rPr>
          <w:bCs/>
          <w:color w:val="000000"/>
          <w:sz w:val="24"/>
          <w:szCs w:val="24"/>
        </w:rPr>
      </w:pPr>
      <w:r w:rsidRPr="00381758">
        <w:rPr>
          <w:bCs/>
          <w:color w:val="000000"/>
          <w:sz w:val="24"/>
          <w:szCs w:val="24"/>
        </w:rPr>
        <w:t>Заявка принята Организатором:</w:t>
      </w:r>
    </w:p>
    <w:p w:rsidR="00107715" w:rsidRPr="00381758" w:rsidRDefault="00107715" w:rsidP="00107715">
      <w:pPr>
        <w:keepNext/>
        <w:keepLines/>
        <w:widowControl w:val="0"/>
        <w:suppressLineNumbers/>
        <w:suppressAutoHyphens/>
        <w:spacing w:after="120"/>
        <w:rPr>
          <w:bCs/>
          <w:color w:val="000000"/>
          <w:sz w:val="24"/>
          <w:szCs w:val="24"/>
        </w:rPr>
      </w:pPr>
      <w:r w:rsidRPr="00381758">
        <w:rPr>
          <w:bCs/>
          <w:color w:val="000000"/>
          <w:sz w:val="24"/>
          <w:szCs w:val="24"/>
        </w:rPr>
        <w:t>_____ час</w:t>
      </w:r>
      <w:proofErr w:type="gramStart"/>
      <w:r w:rsidRPr="00381758">
        <w:rPr>
          <w:bCs/>
          <w:color w:val="000000"/>
          <w:sz w:val="24"/>
          <w:szCs w:val="24"/>
        </w:rPr>
        <w:t>.</w:t>
      </w:r>
      <w:proofErr w:type="gramEnd"/>
      <w:r w:rsidRPr="00381758">
        <w:rPr>
          <w:bCs/>
          <w:color w:val="000000"/>
          <w:sz w:val="24"/>
          <w:szCs w:val="24"/>
        </w:rPr>
        <w:t xml:space="preserve">                _____</w:t>
      </w:r>
      <w:proofErr w:type="gramStart"/>
      <w:r w:rsidRPr="00381758">
        <w:rPr>
          <w:bCs/>
          <w:color w:val="000000"/>
          <w:sz w:val="24"/>
          <w:szCs w:val="24"/>
        </w:rPr>
        <w:t>м</w:t>
      </w:r>
      <w:proofErr w:type="gramEnd"/>
      <w:r w:rsidRPr="00381758">
        <w:rPr>
          <w:bCs/>
          <w:color w:val="000000"/>
          <w:sz w:val="24"/>
          <w:szCs w:val="24"/>
        </w:rPr>
        <w:t xml:space="preserve">ин.        «___» ________________ 20___г.                                     </w:t>
      </w:r>
    </w:p>
    <w:p w:rsidR="00107715" w:rsidRPr="00381758" w:rsidRDefault="00107715" w:rsidP="00107715">
      <w:pPr>
        <w:keepNext/>
        <w:keepLines/>
        <w:widowControl w:val="0"/>
        <w:suppressLineNumbers/>
        <w:suppressAutoHyphens/>
        <w:spacing w:after="120"/>
        <w:rPr>
          <w:bCs/>
          <w:color w:val="000000"/>
          <w:sz w:val="24"/>
          <w:szCs w:val="24"/>
        </w:rPr>
      </w:pPr>
      <w:r w:rsidRPr="00381758">
        <w:rPr>
          <w:bCs/>
          <w:color w:val="000000"/>
          <w:sz w:val="24"/>
          <w:szCs w:val="24"/>
        </w:rPr>
        <w:t>№____</w:t>
      </w:r>
    </w:p>
    <w:p w:rsidR="00107715" w:rsidRPr="00381758" w:rsidRDefault="00107715" w:rsidP="00107715">
      <w:pPr>
        <w:keepNext/>
        <w:keepLines/>
        <w:widowControl w:val="0"/>
        <w:suppressLineNumbers/>
        <w:suppressAutoHyphens/>
        <w:spacing w:after="120"/>
        <w:rPr>
          <w:bCs/>
          <w:color w:val="000000"/>
          <w:sz w:val="24"/>
          <w:szCs w:val="24"/>
        </w:rPr>
      </w:pPr>
      <w:r w:rsidRPr="00381758">
        <w:rPr>
          <w:bCs/>
          <w:color w:val="000000"/>
          <w:sz w:val="24"/>
          <w:szCs w:val="24"/>
        </w:rPr>
        <w:t>Подпись уполномоченного лица Организатора</w:t>
      </w:r>
    </w:p>
    <w:p w:rsidR="00107715" w:rsidRPr="00381758" w:rsidRDefault="00107715" w:rsidP="00107715">
      <w:pPr>
        <w:keepNext/>
        <w:keepLines/>
        <w:widowControl w:val="0"/>
        <w:suppressLineNumbers/>
        <w:suppressAutoHyphens/>
        <w:spacing w:after="120"/>
        <w:rPr>
          <w:bCs/>
          <w:color w:val="000000"/>
          <w:sz w:val="24"/>
          <w:szCs w:val="24"/>
        </w:rPr>
      </w:pPr>
      <w:r w:rsidRPr="00381758">
        <w:rPr>
          <w:bCs/>
          <w:color w:val="000000"/>
          <w:sz w:val="24"/>
          <w:szCs w:val="24"/>
        </w:rPr>
        <w:t>_______________ (_________________)</w:t>
      </w:r>
    </w:p>
    <w:p w:rsidR="00107715" w:rsidRDefault="00107715" w:rsidP="00BC19EA">
      <w:pPr>
        <w:spacing w:line="240" w:lineRule="exact"/>
        <w:ind w:left="4962"/>
        <w:jc w:val="center"/>
      </w:pPr>
      <w:r>
        <w:br w:type="page"/>
      </w:r>
      <w:r w:rsidRPr="00B7320C">
        <w:lastRenderedPageBreak/>
        <w:t xml:space="preserve">Приложение </w:t>
      </w:r>
      <w:r>
        <w:t>4</w:t>
      </w:r>
    </w:p>
    <w:p w:rsidR="00BC19EA" w:rsidRPr="00B7320C" w:rsidRDefault="00BC19EA" w:rsidP="00BC19EA">
      <w:pPr>
        <w:spacing w:line="240" w:lineRule="exact"/>
        <w:ind w:left="4962"/>
        <w:jc w:val="center"/>
      </w:pPr>
    </w:p>
    <w:p w:rsidR="00107715" w:rsidRDefault="00107715" w:rsidP="00107715">
      <w:pPr>
        <w:spacing w:line="240" w:lineRule="exact"/>
        <w:ind w:left="4962"/>
      </w:pPr>
      <w:r>
        <w:t xml:space="preserve">к административному регламенту </w:t>
      </w:r>
    </w:p>
    <w:p w:rsidR="00107715" w:rsidRDefault="00107715" w:rsidP="002031AF">
      <w:pPr>
        <w:spacing w:line="240" w:lineRule="exact"/>
        <w:ind w:left="4962"/>
        <w:jc w:val="both"/>
      </w:pPr>
      <w:r>
        <w:t>предоставления муниципальной услуги «</w:t>
      </w:r>
      <w:r w:rsidRPr="00F03380">
        <w:t>Заключение договора на установку и эксплуатацию рекла</w:t>
      </w:r>
      <w:r w:rsidRPr="00F03380">
        <w:t>м</w:t>
      </w:r>
      <w:r w:rsidRPr="00F03380">
        <w:t>ной конструкции</w:t>
      </w:r>
      <w:r>
        <w:t xml:space="preserve"> на земельном участке, здании или ином недвиж</w:t>
      </w:r>
      <w:r>
        <w:t>и</w:t>
      </w:r>
      <w:r>
        <w:t>мом имуществе, находящемся в собственности муниципального о</w:t>
      </w:r>
      <w:r>
        <w:t>б</w:t>
      </w:r>
      <w:r>
        <w:t>разования или на земельном учас</w:t>
      </w:r>
      <w:r>
        <w:t>т</w:t>
      </w:r>
      <w:r>
        <w:t>ке, государственная собственность на который не разграничена»</w:t>
      </w:r>
    </w:p>
    <w:p w:rsidR="00107715" w:rsidRDefault="00107715" w:rsidP="00107715">
      <w:pPr>
        <w:autoSpaceDE w:val="0"/>
        <w:autoSpaceDN w:val="0"/>
        <w:adjustRightInd w:val="0"/>
        <w:spacing w:line="216" w:lineRule="auto"/>
        <w:ind w:firstLine="709"/>
        <w:jc w:val="center"/>
        <w:rPr>
          <w:sz w:val="27"/>
          <w:szCs w:val="27"/>
        </w:rPr>
      </w:pPr>
    </w:p>
    <w:p w:rsidR="00107715" w:rsidRDefault="00107715" w:rsidP="00107715"/>
    <w:p w:rsidR="00107715" w:rsidRDefault="00107715" w:rsidP="00107715">
      <w:pPr>
        <w:spacing w:line="240" w:lineRule="exact"/>
        <w:jc w:val="both"/>
      </w:pPr>
    </w:p>
    <w:p w:rsidR="00107715" w:rsidRDefault="006A4087" w:rsidP="00107715">
      <w:pPr>
        <w:ind w:left="5387"/>
      </w:pPr>
      <w:r>
        <w:rPr>
          <w:noProof/>
        </w:rPr>
        <w:pict>
          <v:shape id="_x0000_s1051" type="#_x0000_t202" style="position:absolute;left:0;text-align:left;margin-left:-1pt;margin-top:4.9pt;width:208.5pt;height:96.35pt;z-index:251646976">
            <v:textbox>
              <w:txbxContent>
                <w:p w:rsidR="000B1F14" w:rsidRDefault="000B1F14" w:rsidP="00107715">
                  <w:pPr>
                    <w:jc w:val="center"/>
                  </w:pPr>
                  <w:r>
                    <w:t>Бланк</w:t>
                  </w:r>
                </w:p>
                <w:p w:rsidR="000B1F14" w:rsidRDefault="000B1F14" w:rsidP="00BC19EA">
                  <w:pPr>
                    <w:jc w:val="center"/>
                  </w:pPr>
                  <w:r>
                    <w:t xml:space="preserve">администрации Георгиевского городского округа  </w:t>
                  </w:r>
                </w:p>
                <w:p w:rsidR="000B1F14" w:rsidRDefault="000B1F14" w:rsidP="00107715">
                  <w:pPr>
                    <w:jc w:val="center"/>
                  </w:pPr>
                  <w:r>
                    <w:t>Ставропольского края</w:t>
                  </w:r>
                </w:p>
              </w:txbxContent>
            </v:textbox>
          </v:shape>
        </w:pict>
      </w:r>
      <w:r w:rsidR="00107715">
        <w:t>____________________________</w:t>
      </w:r>
    </w:p>
    <w:p w:rsidR="00107715" w:rsidRDefault="00107715" w:rsidP="00107715">
      <w:pPr>
        <w:spacing w:line="240" w:lineRule="exact"/>
        <w:ind w:left="5387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(Ф.И.О. физического лица;</w:t>
      </w:r>
    </w:p>
    <w:p w:rsidR="00107715" w:rsidRDefault="00107715" w:rsidP="00107715">
      <w:pPr>
        <w:spacing w:line="240" w:lineRule="exact"/>
        <w:ind w:left="5387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юридического лица)</w:t>
      </w:r>
    </w:p>
    <w:p w:rsidR="00107715" w:rsidRDefault="00107715" w:rsidP="00107715">
      <w:pPr>
        <w:ind w:left="5387"/>
      </w:pPr>
      <w:r>
        <w:t>____________________________</w:t>
      </w:r>
    </w:p>
    <w:p w:rsidR="00107715" w:rsidRDefault="00107715" w:rsidP="00107715">
      <w:pPr>
        <w:spacing w:line="240" w:lineRule="exact"/>
        <w:ind w:left="5387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(адрес физического лица;</w:t>
      </w:r>
    </w:p>
    <w:p w:rsidR="00107715" w:rsidRDefault="00107715" w:rsidP="00107715">
      <w:pPr>
        <w:spacing w:line="240" w:lineRule="exact"/>
        <w:ind w:left="5387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местонахождения юридического лица)</w:t>
      </w:r>
    </w:p>
    <w:p w:rsidR="00107715" w:rsidRDefault="00107715" w:rsidP="00107715">
      <w:pPr>
        <w:ind w:left="5387"/>
      </w:pPr>
    </w:p>
    <w:p w:rsidR="00BC19EA" w:rsidRDefault="00BC19EA" w:rsidP="00107715">
      <w:pPr>
        <w:ind w:left="5387"/>
      </w:pPr>
    </w:p>
    <w:p w:rsidR="00BC19EA" w:rsidRDefault="00BC19EA" w:rsidP="00107715">
      <w:pPr>
        <w:ind w:left="5387"/>
      </w:pPr>
    </w:p>
    <w:p w:rsidR="00107715" w:rsidRDefault="00107715" w:rsidP="00107715"/>
    <w:p w:rsidR="00107715" w:rsidRDefault="00107715" w:rsidP="002031AF">
      <w:pPr>
        <w:spacing w:line="240" w:lineRule="exact"/>
        <w:jc w:val="center"/>
      </w:pPr>
      <w:r w:rsidRPr="00C91161">
        <w:t>ОТКАЗ</w:t>
      </w:r>
    </w:p>
    <w:p w:rsidR="00BC19EA" w:rsidRPr="00C91161" w:rsidRDefault="00BC19EA" w:rsidP="002031AF">
      <w:pPr>
        <w:spacing w:line="240" w:lineRule="exact"/>
        <w:jc w:val="center"/>
      </w:pPr>
    </w:p>
    <w:p w:rsidR="0071337A" w:rsidRDefault="00107715" w:rsidP="002031AF">
      <w:pPr>
        <w:spacing w:line="240" w:lineRule="exact"/>
        <w:jc w:val="center"/>
      </w:pPr>
      <w:r w:rsidRPr="00C91161">
        <w:t xml:space="preserve">в предоставлении муниципальной услуги в администрации </w:t>
      </w:r>
      <w:r w:rsidR="00FE0B98">
        <w:t>Георгиевского городского округа</w:t>
      </w:r>
      <w:r w:rsidRPr="00C91161">
        <w:t xml:space="preserve"> Ставропольского края</w:t>
      </w:r>
      <w:r>
        <w:t xml:space="preserve"> по </w:t>
      </w:r>
      <w:r w:rsidR="0071337A">
        <w:t>заключению договора</w:t>
      </w:r>
    </w:p>
    <w:p w:rsidR="0071337A" w:rsidRDefault="00C623EF" w:rsidP="002031AF">
      <w:pPr>
        <w:spacing w:line="240" w:lineRule="exact"/>
        <w:jc w:val="center"/>
      </w:pPr>
      <w:r>
        <w:t>на установку и эксплуатацию рекламной конструкции</w:t>
      </w:r>
      <w:r w:rsidR="00107715" w:rsidRPr="00C91161">
        <w:t>, расположенн</w:t>
      </w:r>
      <w:r>
        <w:t>ой</w:t>
      </w:r>
    </w:p>
    <w:p w:rsidR="00107715" w:rsidRDefault="00107715" w:rsidP="002031AF">
      <w:pPr>
        <w:spacing w:line="240" w:lineRule="exact"/>
        <w:jc w:val="center"/>
      </w:pPr>
      <w:r w:rsidRPr="00C91161">
        <w:t>на территории</w:t>
      </w:r>
      <w:r w:rsidR="00381758">
        <w:t xml:space="preserve"> </w:t>
      </w:r>
      <w:r w:rsidR="00FE0B98">
        <w:t>Георгиевского городского округа</w:t>
      </w:r>
    </w:p>
    <w:p w:rsidR="002031AF" w:rsidRPr="00C91161" w:rsidRDefault="002031AF" w:rsidP="002031AF">
      <w:pPr>
        <w:spacing w:line="240" w:lineRule="exact"/>
        <w:jc w:val="center"/>
      </w:pPr>
    </w:p>
    <w:p w:rsidR="00107715" w:rsidRPr="00C91161" w:rsidRDefault="00C623EF" w:rsidP="00C623EF">
      <w:pPr>
        <w:tabs>
          <w:tab w:val="left" w:pos="5976"/>
        </w:tabs>
        <w:spacing w:line="240" w:lineRule="exact"/>
        <w:jc w:val="both"/>
      </w:pPr>
      <w:r>
        <w:tab/>
      </w:r>
    </w:p>
    <w:p w:rsidR="00107715" w:rsidRDefault="00107715" w:rsidP="002031AF">
      <w:pPr>
        <w:ind w:firstLine="709"/>
        <w:jc w:val="both"/>
      </w:pPr>
      <w:r w:rsidRPr="00C91161">
        <w:t xml:space="preserve">По результатам рассмотрения заявления о </w:t>
      </w:r>
      <w:r>
        <w:rPr>
          <w:color w:val="000000"/>
        </w:rPr>
        <w:t>заключении договора на установку и эксплуатацию рекламной конструкции</w:t>
      </w:r>
      <w:r w:rsidRPr="00C91161">
        <w:rPr>
          <w:color w:val="000000"/>
        </w:rPr>
        <w:t xml:space="preserve">, </w:t>
      </w:r>
      <w:r w:rsidRPr="00C91161">
        <w:t>расположенн</w:t>
      </w:r>
      <w:r w:rsidR="00C623EF">
        <w:t>ой</w:t>
      </w:r>
      <w:r w:rsidRPr="00C91161">
        <w:t xml:space="preserve"> на те</w:t>
      </w:r>
      <w:r w:rsidRPr="00C91161">
        <w:t>р</w:t>
      </w:r>
      <w:r w:rsidRPr="00C91161">
        <w:t xml:space="preserve">ритории </w:t>
      </w:r>
      <w:r w:rsidR="00FE0B98">
        <w:t>Георгиевского городского округа</w:t>
      </w:r>
      <w:r>
        <w:t xml:space="preserve"> в предоставлении муниципальной услуги отказано по следующим причинам (основаниям):</w:t>
      </w:r>
    </w:p>
    <w:p w:rsidR="00107715" w:rsidRDefault="00107715" w:rsidP="00107715">
      <w:r>
        <w:t>1. ________________________________________________________________;</w:t>
      </w:r>
    </w:p>
    <w:p w:rsidR="00107715" w:rsidRDefault="00107715" w:rsidP="00107715">
      <w:r>
        <w:t>2. ________________________________________________________________;</w:t>
      </w:r>
    </w:p>
    <w:p w:rsidR="00107715" w:rsidRDefault="00107715" w:rsidP="00107715">
      <w:r>
        <w:t>3. ________________________________________________________________.</w:t>
      </w:r>
    </w:p>
    <w:p w:rsidR="0078179E" w:rsidRDefault="0078179E" w:rsidP="00107715">
      <w:pPr>
        <w:pStyle w:val="1"/>
        <w:ind w:left="5762"/>
        <w:jc w:val="left"/>
      </w:pPr>
    </w:p>
    <w:p w:rsidR="00C804E4" w:rsidRDefault="00C804E4" w:rsidP="00C804E4"/>
    <w:p w:rsidR="00C804E4" w:rsidRDefault="00C804E4" w:rsidP="00C804E4"/>
    <w:p w:rsidR="00C804E4" w:rsidRDefault="00C804E4" w:rsidP="00C804E4">
      <w:pPr>
        <w:sectPr w:rsidR="00C804E4" w:rsidSect="00381758"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C804E4" w:rsidRDefault="00C804E4" w:rsidP="0071337A">
      <w:pPr>
        <w:spacing w:line="240" w:lineRule="exact"/>
        <w:ind w:left="10206"/>
        <w:jc w:val="center"/>
      </w:pPr>
      <w:r w:rsidRPr="00B7320C">
        <w:lastRenderedPageBreak/>
        <w:t xml:space="preserve">Приложение </w:t>
      </w:r>
      <w:r w:rsidR="00B9747F">
        <w:t>5</w:t>
      </w:r>
    </w:p>
    <w:p w:rsidR="00C804E4" w:rsidRPr="00B7320C" w:rsidRDefault="00C804E4" w:rsidP="0071337A">
      <w:pPr>
        <w:spacing w:line="240" w:lineRule="exact"/>
        <w:ind w:left="10206"/>
        <w:jc w:val="both"/>
      </w:pPr>
    </w:p>
    <w:p w:rsidR="00C804E4" w:rsidRDefault="00C804E4" w:rsidP="0071337A">
      <w:pPr>
        <w:spacing w:line="240" w:lineRule="exact"/>
        <w:ind w:left="10206"/>
        <w:jc w:val="both"/>
      </w:pPr>
      <w:r>
        <w:t>к административному регламенту предоставления муниципальной услуги «</w:t>
      </w:r>
      <w:r w:rsidRPr="00F03380">
        <w:t>Заключение договора на установку и эксплуатацию рекла</w:t>
      </w:r>
      <w:r w:rsidRPr="00F03380">
        <w:t>м</w:t>
      </w:r>
      <w:r w:rsidRPr="00F03380">
        <w:t>ной конструкции</w:t>
      </w:r>
      <w:r>
        <w:t xml:space="preserve"> на земельном участке, здании или ином недв</w:t>
      </w:r>
      <w:r>
        <w:t>и</w:t>
      </w:r>
      <w:r>
        <w:t>жимом имуществе, находящемся в собственности муниципального о</w:t>
      </w:r>
      <w:r>
        <w:t>б</w:t>
      </w:r>
      <w:r>
        <w:t>разования или на земельном учас</w:t>
      </w:r>
      <w:r>
        <w:t>т</w:t>
      </w:r>
      <w:r>
        <w:t>ке, государственная собственность на который не разграничена»</w:t>
      </w:r>
    </w:p>
    <w:p w:rsidR="003A085A" w:rsidRDefault="003A085A" w:rsidP="003A085A">
      <w:pPr>
        <w:ind w:left="4248" w:firstLine="709"/>
        <w:jc w:val="both"/>
      </w:pPr>
    </w:p>
    <w:p w:rsidR="002031AF" w:rsidRDefault="002031AF" w:rsidP="003A085A">
      <w:pPr>
        <w:ind w:left="4248" w:firstLine="709"/>
        <w:jc w:val="both"/>
      </w:pPr>
    </w:p>
    <w:p w:rsidR="002031AF" w:rsidRDefault="002031AF" w:rsidP="003A085A">
      <w:pPr>
        <w:ind w:left="4248" w:firstLine="709"/>
        <w:jc w:val="both"/>
      </w:pPr>
    </w:p>
    <w:p w:rsidR="002031AF" w:rsidRDefault="002031AF" w:rsidP="003A085A">
      <w:pPr>
        <w:ind w:left="4248" w:firstLine="709"/>
        <w:jc w:val="both"/>
      </w:pPr>
    </w:p>
    <w:p w:rsidR="002031AF" w:rsidRPr="007B3141" w:rsidRDefault="002031AF" w:rsidP="002031AF">
      <w:pPr>
        <w:spacing w:line="240" w:lineRule="exact"/>
        <w:jc w:val="center"/>
      </w:pPr>
      <w:r w:rsidRPr="007B3141">
        <w:t>ИНФОРМАЦИЯ</w:t>
      </w:r>
    </w:p>
    <w:p w:rsidR="002031AF" w:rsidRPr="007B3141" w:rsidRDefault="002031AF" w:rsidP="002031AF">
      <w:pPr>
        <w:spacing w:line="240" w:lineRule="exact"/>
        <w:jc w:val="center"/>
      </w:pPr>
    </w:p>
    <w:p w:rsidR="002031AF" w:rsidRPr="007B3141" w:rsidRDefault="002031AF" w:rsidP="002031AF">
      <w:pPr>
        <w:spacing w:line="240" w:lineRule="exact"/>
        <w:jc w:val="center"/>
      </w:pPr>
      <w:r w:rsidRPr="007B3141">
        <w:t xml:space="preserve">о месте нахождения, графике работы, адресах официальных сайтов, электронной почты и контактных телефонах </w:t>
      </w:r>
    </w:p>
    <w:p w:rsidR="002031AF" w:rsidRPr="007B3141" w:rsidRDefault="002031AF" w:rsidP="002031AF">
      <w:pPr>
        <w:spacing w:line="240" w:lineRule="exact"/>
        <w:jc w:val="center"/>
      </w:pPr>
      <w:r w:rsidRPr="007B3141">
        <w:t>многофункциональных центров предоставления государственных и муниципальных услуг Георгиевского городского округа Ставропольского края и их территориально обособленных структурных подразделений (далее - ТОСП)</w:t>
      </w:r>
    </w:p>
    <w:p w:rsidR="002031AF" w:rsidRPr="007B3141" w:rsidRDefault="002031AF" w:rsidP="002031AF"/>
    <w:p w:rsidR="002031AF" w:rsidRPr="007B3141" w:rsidRDefault="002031AF" w:rsidP="002031AF"/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226"/>
        <w:gridCol w:w="2163"/>
        <w:gridCol w:w="3402"/>
        <w:gridCol w:w="3119"/>
        <w:gridCol w:w="1985"/>
      </w:tblGrid>
      <w:tr w:rsidR="002031AF" w:rsidRPr="008B14CA" w:rsidTr="002031AF">
        <w:trPr>
          <w:trHeight w:val="683"/>
        </w:trPr>
        <w:tc>
          <w:tcPr>
            <w:tcW w:w="673" w:type="dxa"/>
            <w:vAlign w:val="center"/>
          </w:tcPr>
          <w:p w:rsidR="002031AF" w:rsidRPr="008B14CA" w:rsidRDefault="002031AF" w:rsidP="00FF12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 xml:space="preserve">№ </w:t>
            </w:r>
            <w:proofErr w:type="gramStart"/>
            <w:r w:rsidRPr="008B14CA">
              <w:rPr>
                <w:sz w:val="24"/>
                <w:szCs w:val="24"/>
              </w:rPr>
              <w:t>п</w:t>
            </w:r>
            <w:proofErr w:type="gramEnd"/>
            <w:r w:rsidRPr="008B14CA">
              <w:rPr>
                <w:sz w:val="24"/>
                <w:szCs w:val="24"/>
              </w:rPr>
              <w:t>/п</w:t>
            </w:r>
          </w:p>
        </w:tc>
        <w:tc>
          <w:tcPr>
            <w:tcW w:w="3226" w:type="dxa"/>
            <w:vAlign w:val="center"/>
          </w:tcPr>
          <w:p w:rsidR="002031AF" w:rsidRPr="008B14CA" w:rsidRDefault="002031AF" w:rsidP="00FF12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 xml:space="preserve">Наименование </w:t>
            </w:r>
          </w:p>
          <w:p w:rsidR="002031AF" w:rsidRPr="008B14CA" w:rsidRDefault="002031AF" w:rsidP="00FF12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МФЦ, ТОСП</w:t>
            </w:r>
          </w:p>
        </w:tc>
        <w:tc>
          <w:tcPr>
            <w:tcW w:w="2163" w:type="dxa"/>
            <w:vAlign w:val="center"/>
          </w:tcPr>
          <w:p w:rsidR="002031AF" w:rsidRPr="008B14CA" w:rsidRDefault="002031AF" w:rsidP="00FF12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Адрес место</w:t>
            </w:r>
          </w:p>
          <w:p w:rsidR="002031AF" w:rsidRPr="008B14CA" w:rsidRDefault="002031AF" w:rsidP="00FF12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нахождения</w:t>
            </w:r>
          </w:p>
        </w:tc>
        <w:tc>
          <w:tcPr>
            <w:tcW w:w="3402" w:type="dxa"/>
            <w:vAlign w:val="center"/>
          </w:tcPr>
          <w:p w:rsidR="002031AF" w:rsidRPr="008B14CA" w:rsidRDefault="002031AF" w:rsidP="00FF12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Режим работы</w:t>
            </w:r>
          </w:p>
        </w:tc>
        <w:tc>
          <w:tcPr>
            <w:tcW w:w="3119" w:type="dxa"/>
            <w:vAlign w:val="center"/>
          </w:tcPr>
          <w:p w:rsidR="002031AF" w:rsidRPr="008B14CA" w:rsidRDefault="002031AF" w:rsidP="00FF12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 xml:space="preserve">Адрес официального сайта, </w:t>
            </w:r>
          </w:p>
          <w:p w:rsidR="002031AF" w:rsidRPr="008B14CA" w:rsidRDefault="002031AF" w:rsidP="00FF12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электронной почты</w:t>
            </w:r>
          </w:p>
        </w:tc>
        <w:tc>
          <w:tcPr>
            <w:tcW w:w="1985" w:type="dxa"/>
            <w:vAlign w:val="center"/>
          </w:tcPr>
          <w:p w:rsidR="002031AF" w:rsidRPr="008B14CA" w:rsidRDefault="002031AF" w:rsidP="00FF12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Контактный т</w:t>
            </w:r>
            <w:r w:rsidRPr="008B14CA">
              <w:rPr>
                <w:sz w:val="24"/>
                <w:szCs w:val="24"/>
              </w:rPr>
              <w:t>е</w:t>
            </w:r>
            <w:r w:rsidRPr="008B14CA">
              <w:rPr>
                <w:sz w:val="24"/>
                <w:szCs w:val="24"/>
              </w:rPr>
              <w:t>лефон</w:t>
            </w:r>
          </w:p>
        </w:tc>
      </w:tr>
      <w:tr w:rsidR="002031AF" w:rsidRPr="008B14CA" w:rsidTr="002031AF">
        <w:tc>
          <w:tcPr>
            <w:tcW w:w="673" w:type="dxa"/>
          </w:tcPr>
          <w:p w:rsidR="002031AF" w:rsidRPr="008B14CA" w:rsidRDefault="002031AF" w:rsidP="00FF125D">
            <w:pPr>
              <w:pStyle w:val="a3"/>
              <w:numPr>
                <w:ilvl w:val="0"/>
                <w:numId w:val="4"/>
              </w:numPr>
              <w:tabs>
                <w:tab w:val="left" w:pos="250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2031AF" w:rsidRPr="008B14CA" w:rsidRDefault="002031AF" w:rsidP="004E4AB0">
            <w:pPr>
              <w:jc w:val="both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Муниципальное казенное учреждение «Многофункц</w:t>
            </w:r>
            <w:r w:rsidRPr="008B14CA">
              <w:rPr>
                <w:sz w:val="24"/>
                <w:szCs w:val="24"/>
              </w:rPr>
              <w:t>и</w:t>
            </w:r>
            <w:r w:rsidRPr="008B14CA">
              <w:rPr>
                <w:sz w:val="24"/>
                <w:szCs w:val="24"/>
              </w:rPr>
              <w:t>ональный центр предоста</w:t>
            </w:r>
            <w:r w:rsidRPr="008B14CA">
              <w:rPr>
                <w:sz w:val="24"/>
                <w:szCs w:val="24"/>
              </w:rPr>
              <w:t>в</w:t>
            </w:r>
            <w:r w:rsidRPr="008B14CA">
              <w:rPr>
                <w:sz w:val="24"/>
                <w:szCs w:val="24"/>
              </w:rPr>
              <w:t xml:space="preserve">ления государственных и муниципальных услуг </w:t>
            </w:r>
            <w:r w:rsidR="004E4AB0">
              <w:rPr>
                <w:sz w:val="24"/>
                <w:szCs w:val="24"/>
              </w:rPr>
              <w:t>Гео</w:t>
            </w:r>
            <w:r w:rsidR="004E4AB0">
              <w:rPr>
                <w:sz w:val="24"/>
                <w:szCs w:val="24"/>
              </w:rPr>
              <w:t>р</w:t>
            </w:r>
            <w:r w:rsidR="004E4AB0">
              <w:rPr>
                <w:sz w:val="24"/>
                <w:szCs w:val="24"/>
              </w:rPr>
              <w:t>гиевского городского окр</w:t>
            </w:r>
            <w:r w:rsidR="004E4AB0">
              <w:rPr>
                <w:sz w:val="24"/>
                <w:szCs w:val="24"/>
              </w:rPr>
              <w:t>у</w:t>
            </w:r>
            <w:r w:rsidR="004E4AB0">
              <w:rPr>
                <w:sz w:val="24"/>
                <w:szCs w:val="24"/>
              </w:rPr>
              <w:t>га</w:t>
            </w:r>
            <w:r w:rsidRPr="008B14CA">
              <w:rPr>
                <w:sz w:val="24"/>
                <w:szCs w:val="24"/>
              </w:rPr>
              <w:t>»</w:t>
            </w:r>
          </w:p>
        </w:tc>
        <w:tc>
          <w:tcPr>
            <w:tcW w:w="2163" w:type="dxa"/>
          </w:tcPr>
          <w:p w:rsidR="002031AF" w:rsidRPr="008B14CA" w:rsidRDefault="002031AF" w:rsidP="00FF125D">
            <w:pPr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 xml:space="preserve">г. Георгиевск, </w:t>
            </w:r>
          </w:p>
          <w:p w:rsidR="002031AF" w:rsidRPr="008B14CA" w:rsidRDefault="002031AF" w:rsidP="00FF125D">
            <w:pPr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ул. Калинина, 119</w:t>
            </w:r>
          </w:p>
        </w:tc>
        <w:tc>
          <w:tcPr>
            <w:tcW w:w="3402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 xml:space="preserve">понедельник-пятница: </w:t>
            </w:r>
            <w:r w:rsidRPr="008B14CA">
              <w:rPr>
                <w:sz w:val="24"/>
                <w:szCs w:val="24"/>
              </w:rPr>
              <w:br/>
              <w:t xml:space="preserve">с 8-00 ч. до 20-00 ч., </w:t>
            </w:r>
            <w:r w:rsidRPr="008B14CA">
              <w:rPr>
                <w:sz w:val="24"/>
                <w:szCs w:val="24"/>
              </w:rPr>
              <w:br/>
              <w:t xml:space="preserve">суббота: с 9-00 ч. до 13-00 ч.; </w:t>
            </w:r>
            <w:r w:rsidRPr="008B14CA">
              <w:rPr>
                <w:sz w:val="24"/>
                <w:szCs w:val="24"/>
              </w:rPr>
              <w:br/>
              <w:t xml:space="preserve">без перерыва </w:t>
            </w:r>
            <w:r w:rsidRPr="008B14CA">
              <w:rPr>
                <w:sz w:val="24"/>
                <w:szCs w:val="24"/>
              </w:rPr>
              <w:br/>
              <w:t>выходной: воскресенье</w:t>
            </w:r>
          </w:p>
        </w:tc>
        <w:tc>
          <w:tcPr>
            <w:tcW w:w="3119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  <w:lang w:val="en-US"/>
              </w:rPr>
              <w:t>http</w:t>
            </w:r>
            <w:r w:rsidRPr="008B14CA">
              <w:rPr>
                <w:sz w:val="24"/>
                <w:szCs w:val="24"/>
              </w:rPr>
              <w:t>://</w:t>
            </w:r>
            <w:proofErr w:type="spellStart"/>
            <w:r w:rsidRPr="008B14CA">
              <w:rPr>
                <w:sz w:val="24"/>
                <w:szCs w:val="24"/>
                <w:lang w:val="en-US"/>
              </w:rPr>
              <w:t>georgievsk</w:t>
            </w:r>
            <w:proofErr w:type="spellEnd"/>
            <w:r w:rsidRPr="008B14CA">
              <w:rPr>
                <w:sz w:val="24"/>
                <w:szCs w:val="24"/>
              </w:rPr>
              <w:t>.</w:t>
            </w:r>
            <w:proofErr w:type="spellStart"/>
            <w:r w:rsidRPr="008B14CA">
              <w:rPr>
                <w:sz w:val="24"/>
                <w:szCs w:val="24"/>
                <w:lang w:val="en-US"/>
              </w:rPr>
              <w:t>umfc</w:t>
            </w:r>
            <w:proofErr w:type="spellEnd"/>
            <w:r w:rsidRPr="008B14CA">
              <w:rPr>
                <w:sz w:val="24"/>
                <w:szCs w:val="24"/>
              </w:rPr>
              <w:t>26.</w:t>
            </w:r>
            <w:proofErr w:type="spellStart"/>
            <w:r w:rsidRPr="008B14CA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8B14CA">
              <w:rPr>
                <w:sz w:val="24"/>
                <w:szCs w:val="24"/>
              </w:rPr>
              <w:t>/</w:t>
            </w:r>
          </w:p>
          <w:p w:rsidR="002031AF" w:rsidRPr="008B14CA" w:rsidRDefault="006A4087" w:rsidP="00FF125D">
            <w:pPr>
              <w:jc w:val="center"/>
              <w:rPr>
                <w:sz w:val="24"/>
                <w:szCs w:val="24"/>
              </w:rPr>
            </w:pPr>
            <w:hyperlink r:id="rId38" w:history="1">
              <w:r w:rsidR="002031AF" w:rsidRPr="008B14CA">
                <w:rPr>
                  <w:sz w:val="24"/>
                  <w:szCs w:val="24"/>
                  <w:lang w:val="en-US"/>
                </w:rPr>
                <w:t>mfts</w:t>
              </w:r>
              <w:r w:rsidR="002031AF" w:rsidRPr="008B14CA">
                <w:rPr>
                  <w:sz w:val="24"/>
                  <w:szCs w:val="24"/>
                </w:rPr>
                <w:t>_</w:t>
              </w:r>
              <w:r w:rsidR="002031AF" w:rsidRPr="008B14CA">
                <w:rPr>
                  <w:sz w:val="24"/>
                  <w:szCs w:val="24"/>
                  <w:lang w:val="en-US"/>
                </w:rPr>
                <w:t>geo</w:t>
              </w:r>
              <w:r w:rsidR="002031AF" w:rsidRPr="008B14CA">
                <w:rPr>
                  <w:sz w:val="24"/>
                  <w:szCs w:val="24"/>
                </w:rPr>
                <w:t>@</w:t>
              </w:r>
              <w:r w:rsidR="002031AF" w:rsidRPr="008B14CA">
                <w:rPr>
                  <w:sz w:val="24"/>
                  <w:szCs w:val="24"/>
                  <w:lang w:val="en-US"/>
                </w:rPr>
                <w:t>mail</w:t>
              </w:r>
              <w:r w:rsidR="002031AF" w:rsidRPr="008B14CA">
                <w:rPr>
                  <w:sz w:val="24"/>
                  <w:szCs w:val="24"/>
                </w:rPr>
                <w:t>.</w:t>
              </w:r>
              <w:r w:rsidR="002031AF" w:rsidRPr="008B14CA">
                <w:rPr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5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(87951)3-21-05,</w:t>
            </w:r>
          </w:p>
          <w:p w:rsidR="002031AF" w:rsidRPr="008B14CA" w:rsidRDefault="002031AF" w:rsidP="00FF125D">
            <w:pPr>
              <w:jc w:val="center"/>
              <w:rPr>
                <w:sz w:val="24"/>
                <w:szCs w:val="24"/>
                <w:lang w:val="en-US"/>
              </w:rPr>
            </w:pPr>
            <w:r w:rsidRPr="008B14CA">
              <w:rPr>
                <w:sz w:val="24"/>
                <w:szCs w:val="24"/>
              </w:rPr>
              <w:t>(87951)3-21-</w:t>
            </w:r>
            <w:r w:rsidRPr="008B14CA">
              <w:rPr>
                <w:sz w:val="24"/>
                <w:szCs w:val="24"/>
                <w:lang w:val="en-US"/>
              </w:rPr>
              <w:t>04</w:t>
            </w:r>
          </w:p>
        </w:tc>
      </w:tr>
      <w:tr w:rsidR="002031AF" w:rsidRPr="008B14CA" w:rsidTr="002031AF">
        <w:tc>
          <w:tcPr>
            <w:tcW w:w="673" w:type="dxa"/>
          </w:tcPr>
          <w:p w:rsidR="002031AF" w:rsidRPr="008B14CA" w:rsidRDefault="002031AF" w:rsidP="00FF125D">
            <w:pPr>
              <w:pStyle w:val="a3"/>
              <w:numPr>
                <w:ilvl w:val="0"/>
                <w:numId w:val="4"/>
              </w:numPr>
              <w:tabs>
                <w:tab w:val="left" w:pos="250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2031AF" w:rsidRPr="008B14CA" w:rsidRDefault="002031AF" w:rsidP="004E4AB0">
            <w:pPr>
              <w:jc w:val="both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Центральный офис муниц</w:t>
            </w:r>
            <w:r w:rsidRPr="008B14CA">
              <w:rPr>
                <w:sz w:val="24"/>
                <w:szCs w:val="24"/>
              </w:rPr>
              <w:t>и</w:t>
            </w:r>
            <w:r w:rsidRPr="008B14CA">
              <w:rPr>
                <w:sz w:val="24"/>
                <w:szCs w:val="24"/>
              </w:rPr>
              <w:lastRenderedPageBreak/>
              <w:t>пального казенного учр</w:t>
            </w:r>
            <w:r w:rsidRPr="008B14CA">
              <w:rPr>
                <w:sz w:val="24"/>
                <w:szCs w:val="24"/>
              </w:rPr>
              <w:t>е</w:t>
            </w:r>
            <w:r w:rsidRPr="008B14CA">
              <w:rPr>
                <w:sz w:val="24"/>
                <w:szCs w:val="24"/>
              </w:rPr>
              <w:t>ждения Георгиевского м</w:t>
            </w:r>
            <w:r w:rsidRPr="008B14CA">
              <w:rPr>
                <w:sz w:val="24"/>
                <w:szCs w:val="24"/>
              </w:rPr>
              <w:t>у</w:t>
            </w:r>
            <w:r w:rsidRPr="008B14CA">
              <w:rPr>
                <w:sz w:val="24"/>
                <w:szCs w:val="24"/>
              </w:rPr>
              <w:t>ниципального района Ста</w:t>
            </w:r>
            <w:r w:rsidRPr="008B14CA">
              <w:rPr>
                <w:sz w:val="24"/>
                <w:szCs w:val="24"/>
              </w:rPr>
              <w:t>в</w:t>
            </w:r>
            <w:r w:rsidRPr="008B14CA">
              <w:rPr>
                <w:sz w:val="24"/>
                <w:szCs w:val="24"/>
              </w:rPr>
              <w:t>ропольского края «Мн</w:t>
            </w:r>
            <w:r w:rsidRPr="008B14CA">
              <w:rPr>
                <w:sz w:val="24"/>
                <w:szCs w:val="24"/>
              </w:rPr>
              <w:t>о</w:t>
            </w:r>
            <w:r w:rsidRPr="008B14CA">
              <w:rPr>
                <w:sz w:val="24"/>
                <w:szCs w:val="24"/>
              </w:rPr>
              <w:t>гофункциональный центр предоставления госуда</w:t>
            </w:r>
            <w:r w:rsidRPr="008B14CA">
              <w:rPr>
                <w:sz w:val="24"/>
                <w:szCs w:val="24"/>
              </w:rPr>
              <w:t>р</w:t>
            </w:r>
            <w:r w:rsidRPr="008B14CA">
              <w:rPr>
                <w:sz w:val="24"/>
                <w:szCs w:val="24"/>
              </w:rPr>
              <w:t>ственных и муниципальных услуг»</w:t>
            </w:r>
          </w:p>
          <w:p w:rsidR="002031AF" w:rsidRPr="008B14CA" w:rsidRDefault="002031AF" w:rsidP="00FF125D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2031AF" w:rsidRPr="008B14CA" w:rsidRDefault="002031AF" w:rsidP="00FF125D">
            <w:pPr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lastRenderedPageBreak/>
              <w:t xml:space="preserve">г. Георгиевск, </w:t>
            </w:r>
          </w:p>
          <w:p w:rsidR="002031AF" w:rsidRPr="008B14CA" w:rsidRDefault="002031AF" w:rsidP="00FF125D">
            <w:pPr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lastRenderedPageBreak/>
              <w:t>ул. Калинина, 119</w:t>
            </w:r>
          </w:p>
        </w:tc>
        <w:tc>
          <w:tcPr>
            <w:tcW w:w="3402" w:type="dxa"/>
          </w:tcPr>
          <w:p w:rsidR="002031AF" w:rsidRPr="008B14CA" w:rsidRDefault="002031AF" w:rsidP="00FF125D">
            <w:pPr>
              <w:widowControl w:val="0"/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proofErr w:type="gramStart"/>
            <w:r w:rsidRPr="008B14CA">
              <w:rPr>
                <w:sz w:val="24"/>
                <w:szCs w:val="24"/>
              </w:rPr>
              <w:lastRenderedPageBreak/>
              <w:t xml:space="preserve">понедельник-пятница: </w:t>
            </w:r>
            <w:r w:rsidRPr="008B14CA">
              <w:rPr>
                <w:sz w:val="24"/>
                <w:szCs w:val="24"/>
              </w:rPr>
              <w:br/>
            </w:r>
            <w:r w:rsidRPr="008B14CA">
              <w:rPr>
                <w:sz w:val="24"/>
                <w:szCs w:val="24"/>
              </w:rPr>
              <w:lastRenderedPageBreak/>
              <w:t xml:space="preserve">с 8-00 ч. до 17-00 ч., </w:t>
            </w:r>
            <w:r w:rsidRPr="008B14CA">
              <w:rPr>
                <w:sz w:val="24"/>
                <w:szCs w:val="24"/>
              </w:rPr>
              <w:br/>
              <w:t xml:space="preserve">перерыв: с 12-00 ч. до 13-00 ч.; </w:t>
            </w:r>
            <w:r w:rsidRPr="008B14CA">
              <w:rPr>
                <w:sz w:val="24"/>
                <w:szCs w:val="24"/>
              </w:rPr>
              <w:br/>
              <w:t>выходные: суббота, воскрес</w:t>
            </w:r>
            <w:r w:rsidRPr="008B14CA">
              <w:rPr>
                <w:sz w:val="24"/>
                <w:szCs w:val="24"/>
              </w:rPr>
              <w:t>е</w:t>
            </w:r>
            <w:r w:rsidRPr="008B14CA">
              <w:rPr>
                <w:sz w:val="24"/>
                <w:szCs w:val="24"/>
              </w:rPr>
              <w:t>нье</w:t>
            </w:r>
            <w:proofErr w:type="gramEnd"/>
          </w:p>
        </w:tc>
        <w:tc>
          <w:tcPr>
            <w:tcW w:w="3119" w:type="dxa"/>
          </w:tcPr>
          <w:p w:rsidR="002031AF" w:rsidRPr="008B14CA" w:rsidRDefault="006A4087" w:rsidP="00FF125D">
            <w:pPr>
              <w:jc w:val="center"/>
              <w:rPr>
                <w:sz w:val="24"/>
                <w:szCs w:val="24"/>
              </w:rPr>
            </w:pPr>
            <w:hyperlink r:id="rId39" w:history="1">
              <w:r w:rsidR="002031AF" w:rsidRPr="008B14CA">
                <w:rPr>
                  <w:sz w:val="24"/>
                  <w:szCs w:val="24"/>
                  <w:lang w:val="en-US"/>
                </w:rPr>
                <w:t>http</w:t>
              </w:r>
              <w:r w:rsidR="002031AF" w:rsidRPr="008B14CA">
                <w:rPr>
                  <w:sz w:val="24"/>
                  <w:szCs w:val="24"/>
                </w:rPr>
                <w:t>://</w:t>
              </w:r>
              <w:proofErr w:type="spellStart"/>
              <w:r w:rsidR="002031AF" w:rsidRPr="008B14CA">
                <w:rPr>
                  <w:sz w:val="24"/>
                  <w:szCs w:val="24"/>
                  <w:lang w:val="en-US"/>
                </w:rPr>
                <w:t>gmr</w:t>
              </w:r>
              <w:proofErr w:type="spellEnd"/>
              <w:r w:rsidR="002031AF" w:rsidRPr="008B14CA">
                <w:rPr>
                  <w:sz w:val="24"/>
                  <w:szCs w:val="24"/>
                </w:rPr>
                <w:t>.</w:t>
              </w:r>
              <w:proofErr w:type="spellStart"/>
              <w:r w:rsidR="002031AF" w:rsidRPr="008B14CA">
                <w:rPr>
                  <w:sz w:val="24"/>
                  <w:szCs w:val="24"/>
                  <w:lang w:val="en-US"/>
                </w:rPr>
                <w:t>umfc</w:t>
              </w:r>
              <w:proofErr w:type="spellEnd"/>
              <w:r w:rsidR="002031AF" w:rsidRPr="008B14CA">
                <w:rPr>
                  <w:sz w:val="24"/>
                  <w:szCs w:val="24"/>
                </w:rPr>
                <w:t>26.</w:t>
              </w:r>
              <w:proofErr w:type="spellStart"/>
              <w:r w:rsidR="002031AF" w:rsidRPr="008B14CA">
                <w:rPr>
                  <w:sz w:val="24"/>
                  <w:szCs w:val="24"/>
                  <w:lang w:val="en-US"/>
                </w:rPr>
                <w:t>ru</w:t>
              </w:r>
              <w:proofErr w:type="spellEnd"/>
              <w:r w:rsidR="002031AF" w:rsidRPr="008B14CA">
                <w:rPr>
                  <w:sz w:val="24"/>
                  <w:szCs w:val="24"/>
                </w:rPr>
                <w:t>/</w:t>
              </w:r>
            </w:hyperlink>
            <w:r w:rsidR="002031AF" w:rsidRPr="008B14CA">
              <w:rPr>
                <w:sz w:val="24"/>
                <w:szCs w:val="24"/>
              </w:rPr>
              <w:t xml:space="preserve"> </w:t>
            </w:r>
          </w:p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proofErr w:type="spellStart"/>
            <w:r w:rsidRPr="008B14CA">
              <w:rPr>
                <w:sz w:val="24"/>
                <w:szCs w:val="24"/>
                <w:lang w:val="en-US"/>
              </w:rPr>
              <w:lastRenderedPageBreak/>
              <w:t>mfc</w:t>
            </w:r>
            <w:proofErr w:type="spellEnd"/>
            <w:r w:rsidRPr="008B14CA">
              <w:rPr>
                <w:sz w:val="24"/>
                <w:szCs w:val="24"/>
              </w:rPr>
              <w:t>-</w:t>
            </w:r>
            <w:proofErr w:type="spellStart"/>
            <w:r w:rsidRPr="008B14CA">
              <w:rPr>
                <w:sz w:val="24"/>
                <w:szCs w:val="24"/>
                <w:lang w:val="en-US"/>
              </w:rPr>
              <w:t>gmr</w:t>
            </w:r>
            <w:proofErr w:type="spellEnd"/>
            <w:r w:rsidRPr="008B14CA">
              <w:rPr>
                <w:sz w:val="24"/>
                <w:szCs w:val="24"/>
              </w:rPr>
              <w:t>-</w:t>
            </w:r>
            <w:proofErr w:type="spellStart"/>
            <w:r w:rsidRPr="008B14CA">
              <w:rPr>
                <w:sz w:val="24"/>
                <w:szCs w:val="24"/>
                <w:lang w:val="en-US"/>
              </w:rPr>
              <w:t>sk</w:t>
            </w:r>
            <w:proofErr w:type="spellEnd"/>
            <w:r w:rsidRPr="008B14CA">
              <w:rPr>
                <w:sz w:val="24"/>
                <w:szCs w:val="24"/>
              </w:rPr>
              <w:t>@</w:t>
            </w:r>
            <w:r w:rsidRPr="008B14CA">
              <w:rPr>
                <w:sz w:val="24"/>
                <w:szCs w:val="24"/>
                <w:lang w:val="en-US"/>
              </w:rPr>
              <w:t>mail</w:t>
            </w:r>
            <w:r w:rsidRPr="008B14CA">
              <w:rPr>
                <w:sz w:val="24"/>
                <w:szCs w:val="24"/>
              </w:rPr>
              <w:t>.</w:t>
            </w:r>
            <w:proofErr w:type="spellStart"/>
            <w:r w:rsidRPr="008B14CA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lastRenderedPageBreak/>
              <w:t>(87951)3-18-56,</w:t>
            </w:r>
          </w:p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lastRenderedPageBreak/>
              <w:t>(87951)3-18-57,</w:t>
            </w:r>
          </w:p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 xml:space="preserve">факс: </w:t>
            </w:r>
          </w:p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(87951)3-18-58</w:t>
            </w:r>
          </w:p>
        </w:tc>
      </w:tr>
      <w:tr w:rsidR="002031AF" w:rsidRPr="008B14CA" w:rsidTr="002031AF">
        <w:tc>
          <w:tcPr>
            <w:tcW w:w="673" w:type="dxa"/>
          </w:tcPr>
          <w:p w:rsidR="002031AF" w:rsidRPr="008B14CA" w:rsidRDefault="002031AF" w:rsidP="00FF125D">
            <w:pPr>
              <w:pStyle w:val="a3"/>
              <w:numPr>
                <w:ilvl w:val="0"/>
                <w:numId w:val="4"/>
              </w:numPr>
              <w:tabs>
                <w:tab w:val="left" w:pos="250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2031AF" w:rsidRPr="008B14CA" w:rsidRDefault="002031AF" w:rsidP="00FF125D">
            <w:pPr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ТОСП ст. Александрийская</w:t>
            </w:r>
          </w:p>
        </w:tc>
        <w:tc>
          <w:tcPr>
            <w:tcW w:w="2163" w:type="dxa"/>
          </w:tcPr>
          <w:p w:rsidR="002031AF" w:rsidRPr="008B14CA" w:rsidRDefault="002031AF" w:rsidP="00FF125D">
            <w:pPr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ст. Александри</w:t>
            </w:r>
            <w:r w:rsidRPr="008B14CA">
              <w:rPr>
                <w:sz w:val="24"/>
                <w:szCs w:val="24"/>
              </w:rPr>
              <w:t>й</w:t>
            </w:r>
            <w:r w:rsidRPr="008B14CA">
              <w:rPr>
                <w:sz w:val="24"/>
                <w:szCs w:val="24"/>
              </w:rPr>
              <w:t xml:space="preserve">ская, </w:t>
            </w:r>
            <w:r w:rsidRPr="008B14CA">
              <w:rPr>
                <w:sz w:val="24"/>
                <w:szCs w:val="24"/>
              </w:rPr>
              <w:br/>
              <w:t>пер. Комсомол</w:t>
            </w:r>
            <w:r w:rsidRPr="008B14CA">
              <w:rPr>
                <w:sz w:val="24"/>
                <w:szCs w:val="24"/>
              </w:rPr>
              <w:t>ь</w:t>
            </w:r>
            <w:r w:rsidRPr="008B14CA">
              <w:rPr>
                <w:sz w:val="24"/>
                <w:szCs w:val="24"/>
              </w:rPr>
              <w:t>ский, 9</w:t>
            </w:r>
          </w:p>
        </w:tc>
        <w:tc>
          <w:tcPr>
            <w:tcW w:w="3402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proofErr w:type="gramStart"/>
            <w:r w:rsidRPr="008B14CA">
              <w:rPr>
                <w:sz w:val="24"/>
                <w:szCs w:val="24"/>
              </w:rPr>
              <w:t xml:space="preserve">понедельник-пятница: </w:t>
            </w:r>
            <w:r w:rsidRPr="008B14CA">
              <w:rPr>
                <w:sz w:val="24"/>
                <w:szCs w:val="24"/>
              </w:rPr>
              <w:br/>
              <w:t>с 8-00 ч. до 16-00 ч.,</w:t>
            </w:r>
            <w:r w:rsidRPr="008B14CA">
              <w:rPr>
                <w:sz w:val="24"/>
                <w:szCs w:val="24"/>
              </w:rPr>
              <w:br/>
              <w:t>перерыв: с 12-00 ч. до 12-48 ч.;</w:t>
            </w:r>
            <w:r w:rsidRPr="008B14CA">
              <w:rPr>
                <w:sz w:val="24"/>
                <w:szCs w:val="24"/>
              </w:rPr>
              <w:br/>
              <w:t>выходные: суббота, воскрес</w:t>
            </w:r>
            <w:r w:rsidRPr="008B14CA">
              <w:rPr>
                <w:sz w:val="24"/>
                <w:szCs w:val="24"/>
              </w:rPr>
              <w:t>е</w:t>
            </w:r>
            <w:r w:rsidRPr="008B14CA">
              <w:rPr>
                <w:sz w:val="24"/>
                <w:szCs w:val="24"/>
              </w:rPr>
              <w:t>нье</w:t>
            </w:r>
            <w:proofErr w:type="gramEnd"/>
          </w:p>
        </w:tc>
        <w:tc>
          <w:tcPr>
            <w:tcW w:w="3119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tosp_aleksandriiskaya@mail.ru</w:t>
            </w:r>
          </w:p>
        </w:tc>
        <w:tc>
          <w:tcPr>
            <w:tcW w:w="1985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(87951)3-18-41</w:t>
            </w:r>
          </w:p>
        </w:tc>
      </w:tr>
      <w:tr w:rsidR="002031AF" w:rsidRPr="008B14CA" w:rsidTr="002031AF">
        <w:tc>
          <w:tcPr>
            <w:tcW w:w="673" w:type="dxa"/>
          </w:tcPr>
          <w:p w:rsidR="002031AF" w:rsidRPr="008B14CA" w:rsidRDefault="002031AF" w:rsidP="00FF125D">
            <w:pPr>
              <w:pStyle w:val="a3"/>
              <w:numPr>
                <w:ilvl w:val="0"/>
                <w:numId w:val="4"/>
              </w:numPr>
              <w:tabs>
                <w:tab w:val="left" w:pos="250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2031AF" w:rsidRPr="008B14CA" w:rsidRDefault="002031AF" w:rsidP="00FF125D">
            <w:pPr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ТОСП ст. Георгиевская</w:t>
            </w:r>
          </w:p>
        </w:tc>
        <w:tc>
          <w:tcPr>
            <w:tcW w:w="2163" w:type="dxa"/>
          </w:tcPr>
          <w:p w:rsidR="002031AF" w:rsidRPr="008B14CA" w:rsidRDefault="002031AF" w:rsidP="00FF125D">
            <w:pPr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 xml:space="preserve">ст. Георгиевская, пер. </w:t>
            </w:r>
            <w:proofErr w:type="spellStart"/>
            <w:r w:rsidRPr="008B14CA">
              <w:rPr>
                <w:sz w:val="24"/>
                <w:szCs w:val="24"/>
              </w:rPr>
              <w:t>Милозовск</w:t>
            </w:r>
            <w:r w:rsidRPr="008B14CA">
              <w:rPr>
                <w:sz w:val="24"/>
                <w:szCs w:val="24"/>
              </w:rPr>
              <w:t>о</w:t>
            </w:r>
            <w:r w:rsidRPr="008B14CA">
              <w:rPr>
                <w:sz w:val="24"/>
                <w:szCs w:val="24"/>
              </w:rPr>
              <w:t>го</w:t>
            </w:r>
            <w:proofErr w:type="spellEnd"/>
            <w:r w:rsidRPr="008B14CA">
              <w:rPr>
                <w:sz w:val="24"/>
                <w:szCs w:val="24"/>
              </w:rPr>
              <w:t>, 16</w:t>
            </w:r>
          </w:p>
        </w:tc>
        <w:tc>
          <w:tcPr>
            <w:tcW w:w="3402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proofErr w:type="gramStart"/>
            <w:r w:rsidRPr="008B14CA">
              <w:rPr>
                <w:sz w:val="24"/>
                <w:szCs w:val="24"/>
              </w:rPr>
              <w:t xml:space="preserve">понедельник-пятница: </w:t>
            </w:r>
            <w:r w:rsidRPr="008B14CA">
              <w:rPr>
                <w:sz w:val="24"/>
                <w:szCs w:val="24"/>
              </w:rPr>
              <w:br/>
              <w:t>с 8-00 ч. до 16-00 ч.,</w:t>
            </w:r>
            <w:r w:rsidRPr="008B14CA">
              <w:rPr>
                <w:sz w:val="24"/>
                <w:szCs w:val="24"/>
              </w:rPr>
              <w:br/>
              <w:t>перерыв: с 12-00 ч. до 12-48 ч.;</w:t>
            </w:r>
            <w:r w:rsidRPr="008B14CA">
              <w:rPr>
                <w:sz w:val="24"/>
                <w:szCs w:val="24"/>
              </w:rPr>
              <w:br/>
              <w:t>выходные: суббота, воскрес</w:t>
            </w:r>
            <w:r w:rsidRPr="008B14CA">
              <w:rPr>
                <w:sz w:val="24"/>
                <w:szCs w:val="24"/>
              </w:rPr>
              <w:t>е</w:t>
            </w:r>
            <w:r w:rsidRPr="008B14CA">
              <w:rPr>
                <w:sz w:val="24"/>
                <w:szCs w:val="24"/>
              </w:rPr>
              <w:t>нье</w:t>
            </w:r>
            <w:proofErr w:type="gramEnd"/>
          </w:p>
        </w:tc>
        <w:tc>
          <w:tcPr>
            <w:tcW w:w="3119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tosp_georgievskaya@mail.ru</w:t>
            </w:r>
          </w:p>
        </w:tc>
        <w:tc>
          <w:tcPr>
            <w:tcW w:w="1985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(87951)3-18-43</w:t>
            </w:r>
          </w:p>
        </w:tc>
      </w:tr>
      <w:tr w:rsidR="002031AF" w:rsidRPr="008B14CA" w:rsidTr="002031AF">
        <w:tc>
          <w:tcPr>
            <w:tcW w:w="673" w:type="dxa"/>
          </w:tcPr>
          <w:p w:rsidR="002031AF" w:rsidRPr="008B14CA" w:rsidRDefault="002031AF" w:rsidP="00FF125D">
            <w:pPr>
              <w:pStyle w:val="a3"/>
              <w:numPr>
                <w:ilvl w:val="0"/>
                <w:numId w:val="4"/>
              </w:numPr>
              <w:tabs>
                <w:tab w:val="left" w:pos="250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2031AF" w:rsidRPr="008B14CA" w:rsidRDefault="002031AF" w:rsidP="00FF125D">
            <w:pPr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ТОСП с. Краснокумское</w:t>
            </w:r>
          </w:p>
        </w:tc>
        <w:tc>
          <w:tcPr>
            <w:tcW w:w="2163" w:type="dxa"/>
          </w:tcPr>
          <w:p w:rsidR="002031AF" w:rsidRPr="008B14CA" w:rsidRDefault="002031AF" w:rsidP="00FF125D">
            <w:pPr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с. Краснокумское,</w:t>
            </w:r>
            <w:r w:rsidRPr="008B14CA">
              <w:rPr>
                <w:sz w:val="24"/>
                <w:szCs w:val="24"/>
              </w:rPr>
              <w:br/>
              <w:t>ул. Трудовая, 1</w:t>
            </w:r>
          </w:p>
        </w:tc>
        <w:tc>
          <w:tcPr>
            <w:tcW w:w="3402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proofErr w:type="gramStart"/>
            <w:r w:rsidRPr="008B14CA">
              <w:rPr>
                <w:sz w:val="24"/>
                <w:szCs w:val="24"/>
              </w:rPr>
              <w:t xml:space="preserve">понедельник-пятница: </w:t>
            </w:r>
            <w:r w:rsidRPr="008B14CA">
              <w:rPr>
                <w:sz w:val="24"/>
                <w:szCs w:val="24"/>
              </w:rPr>
              <w:br/>
              <w:t>с 8-00 ч. до 16-00 ч.,</w:t>
            </w:r>
            <w:r w:rsidRPr="008B14CA">
              <w:rPr>
                <w:sz w:val="24"/>
                <w:szCs w:val="24"/>
              </w:rPr>
              <w:br/>
              <w:t>перерыв: с 12-00 ч. до 12-48 ч.;</w:t>
            </w:r>
            <w:r w:rsidRPr="008B14CA">
              <w:rPr>
                <w:sz w:val="24"/>
                <w:szCs w:val="24"/>
              </w:rPr>
              <w:br/>
              <w:t>выходные: суббота, воскрес</w:t>
            </w:r>
            <w:r w:rsidRPr="008B14CA">
              <w:rPr>
                <w:sz w:val="24"/>
                <w:szCs w:val="24"/>
              </w:rPr>
              <w:t>е</w:t>
            </w:r>
            <w:r w:rsidRPr="008B14CA">
              <w:rPr>
                <w:sz w:val="24"/>
                <w:szCs w:val="24"/>
              </w:rPr>
              <w:t>нье</w:t>
            </w:r>
            <w:proofErr w:type="gramEnd"/>
          </w:p>
        </w:tc>
        <w:tc>
          <w:tcPr>
            <w:tcW w:w="3119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tosp_krasnokumskoe@mail.ru</w:t>
            </w:r>
          </w:p>
        </w:tc>
        <w:tc>
          <w:tcPr>
            <w:tcW w:w="1985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(87951)3-18-42</w:t>
            </w:r>
          </w:p>
        </w:tc>
      </w:tr>
      <w:tr w:rsidR="002031AF" w:rsidRPr="008B14CA" w:rsidTr="002031AF">
        <w:tc>
          <w:tcPr>
            <w:tcW w:w="673" w:type="dxa"/>
          </w:tcPr>
          <w:p w:rsidR="002031AF" w:rsidRPr="008B14CA" w:rsidRDefault="002031AF" w:rsidP="00FF125D">
            <w:pPr>
              <w:pStyle w:val="a3"/>
              <w:numPr>
                <w:ilvl w:val="0"/>
                <w:numId w:val="4"/>
              </w:numPr>
              <w:tabs>
                <w:tab w:val="left" w:pos="250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2031AF" w:rsidRPr="008B14CA" w:rsidRDefault="002031AF" w:rsidP="00FF125D">
            <w:pPr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ТОСП п. Падинский</w:t>
            </w:r>
          </w:p>
        </w:tc>
        <w:tc>
          <w:tcPr>
            <w:tcW w:w="2163" w:type="dxa"/>
          </w:tcPr>
          <w:p w:rsidR="002031AF" w:rsidRPr="008B14CA" w:rsidRDefault="002031AF" w:rsidP="00FF125D">
            <w:pPr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 xml:space="preserve">п. Падинский, </w:t>
            </w:r>
            <w:r w:rsidRPr="008B14CA">
              <w:rPr>
                <w:sz w:val="24"/>
                <w:szCs w:val="24"/>
              </w:rPr>
              <w:br/>
              <w:t>ул. 40 лет Победы, 15</w:t>
            </w:r>
          </w:p>
        </w:tc>
        <w:tc>
          <w:tcPr>
            <w:tcW w:w="3402" w:type="dxa"/>
          </w:tcPr>
          <w:p w:rsidR="000D6B3B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 xml:space="preserve">вторник, среда, четверг: </w:t>
            </w:r>
          </w:p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proofErr w:type="gramStart"/>
            <w:r w:rsidRPr="008B14CA">
              <w:rPr>
                <w:sz w:val="24"/>
                <w:szCs w:val="24"/>
              </w:rPr>
              <w:t>с 8-00 ч. до 11-30 ч.,</w:t>
            </w:r>
            <w:r w:rsidRPr="008B14CA">
              <w:rPr>
                <w:sz w:val="24"/>
                <w:szCs w:val="24"/>
              </w:rPr>
              <w:br/>
              <w:t>перерыв: с 10-00 ч. до 10-30 ч.;</w:t>
            </w:r>
            <w:r w:rsidRPr="008B14CA">
              <w:rPr>
                <w:sz w:val="24"/>
                <w:szCs w:val="24"/>
              </w:rPr>
              <w:br/>
              <w:t>выходные: понедельник, пя</w:t>
            </w:r>
            <w:r w:rsidRPr="008B14CA">
              <w:rPr>
                <w:sz w:val="24"/>
                <w:szCs w:val="24"/>
              </w:rPr>
              <w:t>т</w:t>
            </w:r>
            <w:r w:rsidRPr="008B14CA">
              <w:rPr>
                <w:sz w:val="24"/>
                <w:szCs w:val="24"/>
              </w:rPr>
              <w:t>ница, суббота, воскресенье.</w:t>
            </w:r>
            <w:proofErr w:type="gramEnd"/>
          </w:p>
        </w:tc>
        <w:tc>
          <w:tcPr>
            <w:tcW w:w="3119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tosp_padinskiy@mail.ru</w:t>
            </w:r>
          </w:p>
        </w:tc>
        <w:tc>
          <w:tcPr>
            <w:tcW w:w="1985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(87951)3-18-44</w:t>
            </w:r>
          </w:p>
        </w:tc>
      </w:tr>
      <w:tr w:rsidR="002031AF" w:rsidRPr="008B14CA" w:rsidTr="002031AF">
        <w:tc>
          <w:tcPr>
            <w:tcW w:w="673" w:type="dxa"/>
          </w:tcPr>
          <w:p w:rsidR="002031AF" w:rsidRPr="008B14CA" w:rsidRDefault="002031AF" w:rsidP="00FF125D">
            <w:pPr>
              <w:pStyle w:val="a3"/>
              <w:numPr>
                <w:ilvl w:val="0"/>
                <w:numId w:val="4"/>
              </w:numPr>
              <w:tabs>
                <w:tab w:val="left" w:pos="250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2031AF" w:rsidRPr="008B14CA" w:rsidRDefault="002031AF" w:rsidP="00FF125D">
            <w:pPr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ТОСП ст. Лысогорская</w:t>
            </w:r>
          </w:p>
        </w:tc>
        <w:tc>
          <w:tcPr>
            <w:tcW w:w="2163" w:type="dxa"/>
          </w:tcPr>
          <w:p w:rsidR="002031AF" w:rsidRPr="008B14CA" w:rsidRDefault="002031AF" w:rsidP="00FF125D">
            <w:pPr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ст. Лысогорская,</w:t>
            </w:r>
            <w:r w:rsidRPr="008B14CA">
              <w:rPr>
                <w:sz w:val="24"/>
                <w:szCs w:val="24"/>
              </w:rPr>
              <w:br/>
              <w:t>ул. Шошина, 14</w:t>
            </w:r>
          </w:p>
        </w:tc>
        <w:tc>
          <w:tcPr>
            <w:tcW w:w="3402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proofErr w:type="gramStart"/>
            <w:r w:rsidRPr="008B14CA">
              <w:rPr>
                <w:sz w:val="24"/>
                <w:szCs w:val="24"/>
              </w:rPr>
              <w:t xml:space="preserve">понедельник-пятница: </w:t>
            </w:r>
            <w:r w:rsidRPr="008B14CA">
              <w:rPr>
                <w:sz w:val="24"/>
                <w:szCs w:val="24"/>
              </w:rPr>
              <w:br/>
              <w:t>с 8-00 ч. до 16-00 ч.,</w:t>
            </w:r>
            <w:r w:rsidRPr="008B14CA">
              <w:rPr>
                <w:sz w:val="24"/>
                <w:szCs w:val="24"/>
              </w:rPr>
              <w:br/>
              <w:t>перерыв: с 12-00 ч. до 12-48 ч.;</w:t>
            </w:r>
            <w:r w:rsidRPr="008B14CA">
              <w:rPr>
                <w:sz w:val="24"/>
                <w:szCs w:val="24"/>
              </w:rPr>
              <w:br/>
              <w:t>выходные: суббота, воскрес</w:t>
            </w:r>
            <w:r w:rsidRPr="008B14CA">
              <w:rPr>
                <w:sz w:val="24"/>
                <w:szCs w:val="24"/>
              </w:rPr>
              <w:t>е</w:t>
            </w:r>
            <w:r w:rsidRPr="008B14CA">
              <w:rPr>
                <w:sz w:val="24"/>
                <w:szCs w:val="24"/>
              </w:rPr>
              <w:lastRenderedPageBreak/>
              <w:t>нье</w:t>
            </w:r>
            <w:proofErr w:type="gramEnd"/>
          </w:p>
        </w:tc>
        <w:tc>
          <w:tcPr>
            <w:tcW w:w="3119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lastRenderedPageBreak/>
              <w:t>tosp_lisogorskaya@mail.ru</w:t>
            </w:r>
          </w:p>
        </w:tc>
        <w:tc>
          <w:tcPr>
            <w:tcW w:w="1985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(87951)3-18-45</w:t>
            </w:r>
          </w:p>
        </w:tc>
      </w:tr>
      <w:tr w:rsidR="002031AF" w:rsidRPr="008B14CA" w:rsidTr="002031AF">
        <w:tc>
          <w:tcPr>
            <w:tcW w:w="673" w:type="dxa"/>
          </w:tcPr>
          <w:p w:rsidR="002031AF" w:rsidRPr="008B14CA" w:rsidRDefault="002031AF" w:rsidP="00FF125D">
            <w:pPr>
              <w:pStyle w:val="a3"/>
              <w:numPr>
                <w:ilvl w:val="0"/>
                <w:numId w:val="4"/>
              </w:numPr>
              <w:tabs>
                <w:tab w:val="left" w:pos="250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2031AF" w:rsidRPr="008B14CA" w:rsidRDefault="002031AF" w:rsidP="00FF125D">
            <w:pPr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ТОСП ст. Незлобная</w:t>
            </w:r>
          </w:p>
        </w:tc>
        <w:tc>
          <w:tcPr>
            <w:tcW w:w="2163" w:type="dxa"/>
          </w:tcPr>
          <w:p w:rsidR="002031AF" w:rsidRPr="008B14CA" w:rsidRDefault="002031AF" w:rsidP="00FF125D">
            <w:pPr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 xml:space="preserve">ст. Незлобная, </w:t>
            </w:r>
            <w:r w:rsidRPr="008B14CA">
              <w:rPr>
                <w:sz w:val="24"/>
                <w:szCs w:val="24"/>
              </w:rPr>
              <w:br/>
              <w:t>ул. Ленина, 224A</w:t>
            </w:r>
          </w:p>
        </w:tc>
        <w:tc>
          <w:tcPr>
            <w:tcW w:w="3402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proofErr w:type="gramStart"/>
            <w:r w:rsidRPr="008B14CA">
              <w:rPr>
                <w:sz w:val="24"/>
                <w:szCs w:val="24"/>
              </w:rPr>
              <w:t xml:space="preserve">понедельник-пятница: </w:t>
            </w:r>
            <w:r w:rsidRPr="008B14CA">
              <w:rPr>
                <w:sz w:val="24"/>
                <w:szCs w:val="24"/>
              </w:rPr>
              <w:br/>
              <w:t>с 8-00 ч. до 16-00 ч.,</w:t>
            </w:r>
            <w:r w:rsidRPr="008B14CA">
              <w:rPr>
                <w:sz w:val="24"/>
                <w:szCs w:val="24"/>
              </w:rPr>
              <w:br/>
              <w:t>перерыв: с 12-00 ч. до 12-48 ч.;</w:t>
            </w:r>
            <w:r w:rsidRPr="008B14CA">
              <w:rPr>
                <w:sz w:val="24"/>
                <w:szCs w:val="24"/>
              </w:rPr>
              <w:br/>
              <w:t>выходные: суббота, воскрес</w:t>
            </w:r>
            <w:r w:rsidRPr="008B14CA">
              <w:rPr>
                <w:sz w:val="24"/>
                <w:szCs w:val="24"/>
              </w:rPr>
              <w:t>е</w:t>
            </w:r>
            <w:r w:rsidRPr="008B14CA">
              <w:rPr>
                <w:sz w:val="24"/>
                <w:szCs w:val="24"/>
              </w:rPr>
              <w:t>нье</w:t>
            </w:r>
            <w:proofErr w:type="gramEnd"/>
          </w:p>
        </w:tc>
        <w:tc>
          <w:tcPr>
            <w:tcW w:w="3119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tosp_nezlobnaya@mail.ru</w:t>
            </w:r>
          </w:p>
        </w:tc>
        <w:tc>
          <w:tcPr>
            <w:tcW w:w="1985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(87951)3-18-54</w:t>
            </w:r>
          </w:p>
        </w:tc>
      </w:tr>
      <w:tr w:rsidR="002031AF" w:rsidRPr="008B14CA" w:rsidTr="002031AF">
        <w:tc>
          <w:tcPr>
            <w:tcW w:w="673" w:type="dxa"/>
          </w:tcPr>
          <w:p w:rsidR="002031AF" w:rsidRPr="008B14CA" w:rsidRDefault="002031AF" w:rsidP="00FF125D">
            <w:pPr>
              <w:pStyle w:val="a3"/>
              <w:numPr>
                <w:ilvl w:val="0"/>
                <w:numId w:val="4"/>
              </w:numPr>
              <w:tabs>
                <w:tab w:val="left" w:pos="250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2031AF" w:rsidRPr="008B14CA" w:rsidRDefault="002031AF" w:rsidP="00FF125D">
            <w:pPr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ТОСП п. Новый</w:t>
            </w:r>
          </w:p>
        </w:tc>
        <w:tc>
          <w:tcPr>
            <w:tcW w:w="2163" w:type="dxa"/>
          </w:tcPr>
          <w:p w:rsidR="002031AF" w:rsidRPr="008B14CA" w:rsidRDefault="002031AF" w:rsidP="00FF125D">
            <w:pPr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 xml:space="preserve">пос. Новый, </w:t>
            </w:r>
            <w:r w:rsidRPr="008B14CA">
              <w:rPr>
                <w:sz w:val="24"/>
                <w:szCs w:val="24"/>
              </w:rPr>
              <w:br/>
              <w:t>ул. Садовая, 4</w:t>
            </w:r>
          </w:p>
        </w:tc>
        <w:tc>
          <w:tcPr>
            <w:tcW w:w="3402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proofErr w:type="gramStart"/>
            <w:r w:rsidRPr="008B14CA">
              <w:rPr>
                <w:sz w:val="24"/>
                <w:szCs w:val="24"/>
              </w:rPr>
              <w:t xml:space="preserve">понедельник-пятница: </w:t>
            </w:r>
            <w:r w:rsidRPr="008B14CA">
              <w:rPr>
                <w:sz w:val="24"/>
                <w:szCs w:val="24"/>
              </w:rPr>
              <w:br/>
              <w:t>с 8-00 ч. до 16-00 ч.,</w:t>
            </w:r>
            <w:r w:rsidRPr="008B14CA">
              <w:rPr>
                <w:sz w:val="24"/>
                <w:szCs w:val="24"/>
              </w:rPr>
              <w:br/>
              <w:t>перерыв: с 12-00 ч. до 12-48 ч.;</w:t>
            </w:r>
            <w:r w:rsidRPr="008B14CA">
              <w:rPr>
                <w:sz w:val="24"/>
                <w:szCs w:val="24"/>
              </w:rPr>
              <w:br/>
              <w:t>выходные: суббота, воскрес</w:t>
            </w:r>
            <w:r w:rsidRPr="008B14CA">
              <w:rPr>
                <w:sz w:val="24"/>
                <w:szCs w:val="24"/>
              </w:rPr>
              <w:t>е</w:t>
            </w:r>
            <w:r w:rsidRPr="008B14CA">
              <w:rPr>
                <w:sz w:val="24"/>
                <w:szCs w:val="24"/>
              </w:rPr>
              <w:t>нье</w:t>
            </w:r>
            <w:proofErr w:type="gramEnd"/>
          </w:p>
        </w:tc>
        <w:tc>
          <w:tcPr>
            <w:tcW w:w="3119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tosp_novyi@mail.ru</w:t>
            </w:r>
          </w:p>
        </w:tc>
        <w:tc>
          <w:tcPr>
            <w:tcW w:w="1985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(87951)3-18-55</w:t>
            </w:r>
          </w:p>
        </w:tc>
      </w:tr>
      <w:tr w:rsidR="002031AF" w:rsidRPr="008B14CA" w:rsidTr="002031AF">
        <w:tc>
          <w:tcPr>
            <w:tcW w:w="673" w:type="dxa"/>
          </w:tcPr>
          <w:p w:rsidR="002031AF" w:rsidRPr="008B14CA" w:rsidRDefault="002031AF" w:rsidP="00FF125D">
            <w:pPr>
              <w:pStyle w:val="a3"/>
              <w:numPr>
                <w:ilvl w:val="0"/>
                <w:numId w:val="4"/>
              </w:numPr>
              <w:tabs>
                <w:tab w:val="left" w:pos="250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2031AF" w:rsidRPr="008B14CA" w:rsidRDefault="002031AF" w:rsidP="00FF125D">
            <w:pPr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ТОСП с. Новозаведенное</w:t>
            </w:r>
          </w:p>
        </w:tc>
        <w:tc>
          <w:tcPr>
            <w:tcW w:w="2163" w:type="dxa"/>
          </w:tcPr>
          <w:p w:rsidR="002031AF" w:rsidRPr="008B14CA" w:rsidRDefault="002031AF" w:rsidP="00FF125D">
            <w:pPr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с. Новозаведенное, ул. Школьная, 31/2</w:t>
            </w:r>
          </w:p>
        </w:tc>
        <w:tc>
          <w:tcPr>
            <w:tcW w:w="3402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proofErr w:type="gramStart"/>
            <w:r w:rsidRPr="008B14CA">
              <w:rPr>
                <w:sz w:val="24"/>
                <w:szCs w:val="24"/>
              </w:rPr>
              <w:t xml:space="preserve">понедельник-пятница: </w:t>
            </w:r>
            <w:r w:rsidRPr="008B14CA">
              <w:rPr>
                <w:sz w:val="24"/>
                <w:szCs w:val="24"/>
              </w:rPr>
              <w:br/>
              <w:t>с 8-00 ч. до 16-00 ч.,</w:t>
            </w:r>
            <w:r w:rsidRPr="008B14CA">
              <w:rPr>
                <w:sz w:val="24"/>
                <w:szCs w:val="24"/>
              </w:rPr>
              <w:br/>
              <w:t>перерыв: с 12-00 ч. до 12-48 ч.;</w:t>
            </w:r>
            <w:r w:rsidRPr="008B14CA">
              <w:rPr>
                <w:sz w:val="24"/>
                <w:szCs w:val="24"/>
              </w:rPr>
              <w:br/>
              <w:t>выходные: суббота, воскрес</w:t>
            </w:r>
            <w:r w:rsidRPr="008B14CA">
              <w:rPr>
                <w:sz w:val="24"/>
                <w:szCs w:val="24"/>
              </w:rPr>
              <w:t>е</w:t>
            </w:r>
            <w:r w:rsidRPr="008B14CA">
              <w:rPr>
                <w:sz w:val="24"/>
                <w:szCs w:val="24"/>
              </w:rPr>
              <w:t>нье</w:t>
            </w:r>
            <w:proofErr w:type="gramEnd"/>
          </w:p>
        </w:tc>
        <w:tc>
          <w:tcPr>
            <w:tcW w:w="3119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tosp_novozavedennoe@mail.ru</w:t>
            </w:r>
          </w:p>
        </w:tc>
        <w:tc>
          <w:tcPr>
            <w:tcW w:w="1985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(87951)3-18-46</w:t>
            </w:r>
          </w:p>
        </w:tc>
      </w:tr>
      <w:tr w:rsidR="002031AF" w:rsidRPr="008B14CA" w:rsidTr="002031AF">
        <w:tc>
          <w:tcPr>
            <w:tcW w:w="673" w:type="dxa"/>
          </w:tcPr>
          <w:p w:rsidR="002031AF" w:rsidRPr="008B14CA" w:rsidRDefault="002031AF" w:rsidP="00FF125D">
            <w:pPr>
              <w:pStyle w:val="a3"/>
              <w:numPr>
                <w:ilvl w:val="0"/>
                <w:numId w:val="4"/>
              </w:numPr>
              <w:tabs>
                <w:tab w:val="left" w:pos="250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2031AF" w:rsidRPr="008B14CA" w:rsidRDefault="002031AF" w:rsidP="00FF125D">
            <w:pPr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ТОСП с. Обильное</w:t>
            </w:r>
          </w:p>
        </w:tc>
        <w:tc>
          <w:tcPr>
            <w:tcW w:w="2163" w:type="dxa"/>
          </w:tcPr>
          <w:p w:rsidR="002031AF" w:rsidRPr="008B14CA" w:rsidRDefault="002031AF" w:rsidP="00FF125D">
            <w:pPr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 xml:space="preserve">с. Обильное, </w:t>
            </w:r>
            <w:r w:rsidRPr="008B14CA">
              <w:rPr>
                <w:sz w:val="24"/>
                <w:szCs w:val="24"/>
              </w:rPr>
              <w:br/>
              <w:t>ул. Георгиевская, 36</w:t>
            </w:r>
          </w:p>
        </w:tc>
        <w:tc>
          <w:tcPr>
            <w:tcW w:w="3402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proofErr w:type="gramStart"/>
            <w:r w:rsidRPr="008B14CA">
              <w:rPr>
                <w:sz w:val="24"/>
                <w:szCs w:val="24"/>
              </w:rPr>
              <w:t xml:space="preserve">понедельник-пятница: </w:t>
            </w:r>
            <w:r w:rsidRPr="008B14CA">
              <w:rPr>
                <w:sz w:val="24"/>
                <w:szCs w:val="24"/>
              </w:rPr>
              <w:br/>
              <w:t>с 8-00 ч. до 16-00 ч.,</w:t>
            </w:r>
            <w:r w:rsidRPr="008B14CA">
              <w:rPr>
                <w:sz w:val="24"/>
                <w:szCs w:val="24"/>
              </w:rPr>
              <w:br/>
              <w:t>перерыв: с 12-00 ч. до 12-48 ч.;</w:t>
            </w:r>
            <w:r w:rsidRPr="008B14CA">
              <w:rPr>
                <w:sz w:val="24"/>
                <w:szCs w:val="24"/>
              </w:rPr>
              <w:br/>
              <w:t>выходные: суббота, воскрес</w:t>
            </w:r>
            <w:r w:rsidRPr="008B14CA">
              <w:rPr>
                <w:sz w:val="24"/>
                <w:szCs w:val="24"/>
              </w:rPr>
              <w:t>е</w:t>
            </w:r>
            <w:r w:rsidRPr="008B14CA">
              <w:rPr>
                <w:sz w:val="24"/>
                <w:szCs w:val="24"/>
              </w:rPr>
              <w:t>нье</w:t>
            </w:r>
            <w:proofErr w:type="gramEnd"/>
          </w:p>
        </w:tc>
        <w:tc>
          <w:tcPr>
            <w:tcW w:w="3119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tosp_obilnoe@mail.ru</w:t>
            </w:r>
          </w:p>
        </w:tc>
        <w:tc>
          <w:tcPr>
            <w:tcW w:w="1985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(87951)3-18-47</w:t>
            </w:r>
          </w:p>
        </w:tc>
      </w:tr>
      <w:tr w:rsidR="002031AF" w:rsidRPr="008B14CA" w:rsidTr="002031AF">
        <w:tc>
          <w:tcPr>
            <w:tcW w:w="673" w:type="dxa"/>
          </w:tcPr>
          <w:p w:rsidR="002031AF" w:rsidRPr="008B14CA" w:rsidRDefault="002031AF" w:rsidP="00FF125D">
            <w:pPr>
              <w:pStyle w:val="a3"/>
              <w:numPr>
                <w:ilvl w:val="0"/>
                <w:numId w:val="4"/>
              </w:numPr>
              <w:tabs>
                <w:tab w:val="left" w:pos="250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2031AF" w:rsidRPr="008B14CA" w:rsidRDefault="002031AF" w:rsidP="00FF125D">
            <w:pPr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ТОСП ст. Подгорная</w:t>
            </w:r>
          </w:p>
        </w:tc>
        <w:tc>
          <w:tcPr>
            <w:tcW w:w="2163" w:type="dxa"/>
          </w:tcPr>
          <w:p w:rsidR="002031AF" w:rsidRPr="008B14CA" w:rsidRDefault="002031AF" w:rsidP="00FF125D">
            <w:pPr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ст. Подгорная,</w:t>
            </w:r>
            <w:r w:rsidRPr="008B14CA">
              <w:rPr>
                <w:sz w:val="24"/>
                <w:szCs w:val="24"/>
              </w:rPr>
              <w:br/>
              <w:t>ул. Ленина, 57</w:t>
            </w:r>
          </w:p>
        </w:tc>
        <w:tc>
          <w:tcPr>
            <w:tcW w:w="3402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proofErr w:type="gramStart"/>
            <w:r w:rsidRPr="008B14CA">
              <w:rPr>
                <w:sz w:val="24"/>
                <w:szCs w:val="24"/>
              </w:rPr>
              <w:t xml:space="preserve">понедельник-пятница: </w:t>
            </w:r>
            <w:r w:rsidRPr="008B14CA">
              <w:rPr>
                <w:sz w:val="24"/>
                <w:szCs w:val="24"/>
              </w:rPr>
              <w:br/>
              <w:t>с 8-00 ч. до 16-00 ч.,</w:t>
            </w:r>
            <w:r w:rsidRPr="008B14CA">
              <w:rPr>
                <w:sz w:val="24"/>
                <w:szCs w:val="24"/>
              </w:rPr>
              <w:br/>
              <w:t>перерыв: с 12-00 ч. до 12-48 ч.;</w:t>
            </w:r>
            <w:r w:rsidRPr="008B14CA">
              <w:rPr>
                <w:sz w:val="24"/>
                <w:szCs w:val="24"/>
              </w:rPr>
              <w:br/>
              <w:t>выходные: суббота, воскрес</w:t>
            </w:r>
            <w:r w:rsidRPr="008B14CA">
              <w:rPr>
                <w:sz w:val="24"/>
                <w:szCs w:val="24"/>
              </w:rPr>
              <w:t>е</w:t>
            </w:r>
            <w:r w:rsidRPr="008B14CA">
              <w:rPr>
                <w:sz w:val="24"/>
                <w:szCs w:val="24"/>
              </w:rPr>
              <w:t>нье</w:t>
            </w:r>
            <w:proofErr w:type="gramEnd"/>
          </w:p>
        </w:tc>
        <w:tc>
          <w:tcPr>
            <w:tcW w:w="3119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tosp_podgornaya@mail.ru</w:t>
            </w:r>
          </w:p>
        </w:tc>
        <w:tc>
          <w:tcPr>
            <w:tcW w:w="1985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(87951)3-18-48</w:t>
            </w:r>
          </w:p>
        </w:tc>
      </w:tr>
      <w:tr w:rsidR="002031AF" w:rsidRPr="008B14CA" w:rsidTr="002031AF">
        <w:tc>
          <w:tcPr>
            <w:tcW w:w="673" w:type="dxa"/>
          </w:tcPr>
          <w:p w:rsidR="002031AF" w:rsidRPr="008B14CA" w:rsidRDefault="002031AF" w:rsidP="00FF125D">
            <w:pPr>
              <w:pStyle w:val="a3"/>
              <w:numPr>
                <w:ilvl w:val="0"/>
                <w:numId w:val="4"/>
              </w:numPr>
              <w:tabs>
                <w:tab w:val="left" w:pos="250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2031AF" w:rsidRPr="008B14CA" w:rsidRDefault="002031AF" w:rsidP="00FF125D">
            <w:pPr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ТОСП ст. Урухская</w:t>
            </w:r>
          </w:p>
        </w:tc>
        <w:tc>
          <w:tcPr>
            <w:tcW w:w="2163" w:type="dxa"/>
          </w:tcPr>
          <w:p w:rsidR="002031AF" w:rsidRPr="008B14CA" w:rsidRDefault="002031AF" w:rsidP="00FF125D">
            <w:pPr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 xml:space="preserve">ст. Урухская, </w:t>
            </w:r>
            <w:r w:rsidRPr="008B14CA">
              <w:rPr>
                <w:sz w:val="24"/>
                <w:szCs w:val="24"/>
              </w:rPr>
              <w:br/>
              <w:t>ул. Пионерская, 34</w:t>
            </w:r>
          </w:p>
        </w:tc>
        <w:tc>
          <w:tcPr>
            <w:tcW w:w="3402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proofErr w:type="gramStart"/>
            <w:r w:rsidRPr="008B14CA">
              <w:rPr>
                <w:sz w:val="24"/>
                <w:szCs w:val="24"/>
              </w:rPr>
              <w:t xml:space="preserve">понедельник-пятница: </w:t>
            </w:r>
            <w:r w:rsidRPr="008B14CA">
              <w:rPr>
                <w:sz w:val="24"/>
                <w:szCs w:val="24"/>
              </w:rPr>
              <w:br/>
              <w:t>с 8-00 ч. до 16-00 ч.,</w:t>
            </w:r>
            <w:r w:rsidRPr="008B14CA">
              <w:rPr>
                <w:sz w:val="24"/>
                <w:szCs w:val="24"/>
              </w:rPr>
              <w:br/>
              <w:t>перерыв: с 12-00 ч. до 12-48 ч.;</w:t>
            </w:r>
            <w:r w:rsidRPr="008B14CA">
              <w:rPr>
                <w:sz w:val="24"/>
                <w:szCs w:val="24"/>
              </w:rPr>
              <w:br/>
              <w:t>выходные: суббота, воскрес</w:t>
            </w:r>
            <w:r w:rsidRPr="008B14CA">
              <w:rPr>
                <w:sz w:val="24"/>
                <w:szCs w:val="24"/>
              </w:rPr>
              <w:t>е</w:t>
            </w:r>
            <w:r w:rsidRPr="008B14CA">
              <w:rPr>
                <w:sz w:val="24"/>
                <w:szCs w:val="24"/>
              </w:rPr>
              <w:t>нье</w:t>
            </w:r>
            <w:proofErr w:type="gramEnd"/>
          </w:p>
        </w:tc>
        <w:tc>
          <w:tcPr>
            <w:tcW w:w="3119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tosp_uruhskiy@mail.ru</w:t>
            </w:r>
          </w:p>
        </w:tc>
        <w:tc>
          <w:tcPr>
            <w:tcW w:w="1985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(87951)3-18-50</w:t>
            </w:r>
          </w:p>
        </w:tc>
      </w:tr>
      <w:tr w:rsidR="002031AF" w:rsidRPr="008B14CA" w:rsidTr="002031AF">
        <w:tc>
          <w:tcPr>
            <w:tcW w:w="673" w:type="dxa"/>
          </w:tcPr>
          <w:p w:rsidR="002031AF" w:rsidRPr="008B14CA" w:rsidRDefault="002031AF" w:rsidP="00FF125D">
            <w:pPr>
              <w:pStyle w:val="a3"/>
              <w:numPr>
                <w:ilvl w:val="0"/>
                <w:numId w:val="4"/>
              </w:numPr>
              <w:tabs>
                <w:tab w:val="left" w:pos="250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2031AF" w:rsidRPr="008B14CA" w:rsidRDefault="002031AF" w:rsidP="00FF125D">
            <w:pPr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ТОСП п. Шаумянский</w:t>
            </w:r>
          </w:p>
        </w:tc>
        <w:tc>
          <w:tcPr>
            <w:tcW w:w="2163" w:type="dxa"/>
          </w:tcPr>
          <w:p w:rsidR="002031AF" w:rsidRPr="008B14CA" w:rsidRDefault="002031AF" w:rsidP="00FF125D">
            <w:pPr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пос. Шаумянский, ул. Советская, 1</w:t>
            </w:r>
          </w:p>
        </w:tc>
        <w:tc>
          <w:tcPr>
            <w:tcW w:w="3402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proofErr w:type="gramStart"/>
            <w:r w:rsidRPr="008B14CA">
              <w:rPr>
                <w:sz w:val="24"/>
                <w:szCs w:val="24"/>
              </w:rPr>
              <w:t xml:space="preserve">понедельник-пятница: </w:t>
            </w:r>
            <w:r w:rsidRPr="008B14CA">
              <w:rPr>
                <w:sz w:val="24"/>
                <w:szCs w:val="24"/>
              </w:rPr>
              <w:br/>
              <w:t>с 8-00 ч. до 16-00 ч.,</w:t>
            </w:r>
            <w:r w:rsidRPr="008B14CA">
              <w:rPr>
                <w:sz w:val="24"/>
                <w:szCs w:val="24"/>
              </w:rPr>
              <w:br/>
            </w:r>
            <w:r w:rsidRPr="008B14CA">
              <w:rPr>
                <w:sz w:val="24"/>
                <w:szCs w:val="24"/>
              </w:rPr>
              <w:lastRenderedPageBreak/>
              <w:t>перерыв: с 12-00 ч. до 12-48 ч.;</w:t>
            </w:r>
            <w:r w:rsidRPr="008B14CA">
              <w:rPr>
                <w:sz w:val="24"/>
                <w:szCs w:val="24"/>
              </w:rPr>
              <w:br/>
              <w:t>выходные: суббота, воскрес</w:t>
            </w:r>
            <w:r w:rsidRPr="008B14CA">
              <w:rPr>
                <w:sz w:val="24"/>
                <w:szCs w:val="24"/>
              </w:rPr>
              <w:t>е</w:t>
            </w:r>
            <w:r w:rsidRPr="008B14CA">
              <w:rPr>
                <w:sz w:val="24"/>
                <w:szCs w:val="24"/>
              </w:rPr>
              <w:t>нье</w:t>
            </w:r>
            <w:proofErr w:type="gramEnd"/>
          </w:p>
        </w:tc>
        <w:tc>
          <w:tcPr>
            <w:tcW w:w="3119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lastRenderedPageBreak/>
              <w:t>tosp_shaumyanovskiy@mail.ru</w:t>
            </w:r>
          </w:p>
        </w:tc>
        <w:tc>
          <w:tcPr>
            <w:tcW w:w="1985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(87951)3-18-53</w:t>
            </w:r>
          </w:p>
        </w:tc>
      </w:tr>
      <w:tr w:rsidR="002031AF" w:rsidRPr="008B14CA" w:rsidTr="002031AF">
        <w:tc>
          <w:tcPr>
            <w:tcW w:w="673" w:type="dxa"/>
          </w:tcPr>
          <w:p w:rsidR="002031AF" w:rsidRPr="008B14CA" w:rsidRDefault="002031AF" w:rsidP="00FF125D">
            <w:pPr>
              <w:pStyle w:val="a3"/>
              <w:numPr>
                <w:ilvl w:val="0"/>
                <w:numId w:val="4"/>
              </w:numPr>
              <w:tabs>
                <w:tab w:val="left" w:pos="250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</w:tcPr>
          <w:p w:rsidR="002031AF" w:rsidRPr="008B14CA" w:rsidRDefault="002031AF" w:rsidP="00FF125D">
            <w:pPr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ТОСП п. Новоульяновский</w:t>
            </w:r>
          </w:p>
        </w:tc>
        <w:tc>
          <w:tcPr>
            <w:tcW w:w="2163" w:type="dxa"/>
          </w:tcPr>
          <w:p w:rsidR="002031AF" w:rsidRPr="008B14CA" w:rsidRDefault="002031AF" w:rsidP="00FF125D">
            <w:pPr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пос. Новоульяно</w:t>
            </w:r>
            <w:r w:rsidRPr="008B14CA">
              <w:rPr>
                <w:sz w:val="24"/>
                <w:szCs w:val="24"/>
              </w:rPr>
              <w:t>в</w:t>
            </w:r>
            <w:r w:rsidRPr="008B14CA">
              <w:rPr>
                <w:sz w:val="24"/>
                <w:szCs w:val="24"/>
              </w:rPr>
              <w:t>ский, ул. Георг</w:t>
            </w:r>
            <w:r w:rsidRPr="008B14CA">
              <w:rPr>
                <w:sz w:val="24"/>
                <w:szCs w:val="24"/>
              </w:rPr>
              <w:t>и</w:t>
            </w:r>
            <w:r w:rsidRPr="008B14CA">
              <w:rPr>
                <w:sz w:val="24"/>
                <w:szCs w:val="24"/>
              </w:rPr>
              <w:t>евская, 1</w:t>
            </w:r>
          </w:p>
        </w:tc>
        <w:tc>
          <w:tcPr>
            <w:tcW w:w="3402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proofErr w:type="gramStart"/>
            <w:r w:rsidRPr="008B14CA">
              <w:rPr>
                <w:sz w:val="24"/>
                <w:szCs w:val="24"/>
              </w:rPr>
              <w:t xml:space="preserve">понедельник-четверг: </w:t>
            </w:r>
            <w:r w:rsidRPr="008B14CA">
              <w:rPr>
                <w:sz w:val="24"/>
                <w:szCs w:val="24"/>
              </w:rPr>
              <w:br/>
              <w:t>с 8-00 ч. до 15-33 ч.,</w:t>
            </w:r>
            <w:r w:rsidRPr="008B14CA">
              <w:rPr>
                <w:sz w:val="24"/>
                <w:szCs w:val="24"/>
              </w:rPr>
              <w:br/>
              <w:t>перерыв: с 12-00 ч. до 12-48 ч.;</w:t>
            </w:r>
            <w:r w:rsidRPr="008B14CA">
              <w:rPr>
                <w:sz w:val="24"/>
                <w:szCs w:val="24"/>
              </w:rPr>
              <w:br/>
              <w:t>выходные: пятница, суббота, воскресенье</w:t>
            </w:r>
            <w:proofErr w:type="gramEnd"/>
          </w:p>
        </w:tc>
        <w:tc>
          <w:tcPr>
            <w:tcW w:w="3119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tosp_novoulyanovskii@mail.ru</w:t>
            </w:r>
          </w:p>
        </w:tc>
        <w:tc>
          <w:tcPr>
            <w:tcW w:w="1985" w:type="dxa"/>
          </w:tcPr>
          <w:p w:rsidR="002031AF" w:rsidRPr="008B14CA" w:rsidRDefault="002031AF" w:rsidP="00FF125D">
            <w:pPr>
              <w:jc w:val="center"/>
              <w:rPr>
                <w:sz w:val="24"/>
                <w:szCs w:val="24"/>
              </w:rPr>
            </w:pPr>
            <w:r w:rsidRPr="008B14CA">
              <w:rPr>
                <w:sz w:val="24"/>
                <w:szCs w:val="24"/>
              </w:rPr>
              <w:t>(87951)3-18-49</w:t>
            </w:r>
          </w:p>
        </w:tc>
      </w:tr>
    </w:tbl>
    <w:p w:rsidR="002031AF" w:rsidRPr="00626F66" w:rsidRDefault="002031AF" w:rsidP="002031AF">
      <w:pPr>
        <w:spacing w:line="240" w:lineRule="exact"/>
        <w:jc w:val="center"/>
      </w:pPr>
    </w:p>
    <w:sectPr w:rsidR="002031AF" w:rsidRPr="00626F66" w:rsidSect="0071337A">
      <w:pgSz w:w="16838" w:h="11906" w:orient="landscape" w:code="9"/>
      <w:pgMar w:top="1985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087" w:rsidRDefault="006A4087" w:rsidP="00F74A54">
      <w:r>
        <w:separator/>
      </w:r>
    </w:p>
  </w:endnote>
  <w:endnote w:type="continuationSeparator" w:id="0">
    <w:p w:rsidR="006A4087" w:rsidRDefault="006A4087" w:rsidP="00F7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087" w:rsidRDefault="006A4087" w:rsidP="00F74A54">
      <w:r>
        <w:separator/>
      </w:r>
    </w:p>
  </w:footnote>
  <w:footnote w:type="continuationSeparator" w:id="0">
    <w:p w:rsidR="006A4087" w:rsidRDefault="006A4087" w:rsidP="00F74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85089"/>
      <w:docPartObj>
        <w:docPartGallery w:val="Page Numbers (Top of Page)"/>
        <w:docPartUnique/>
      </w:docPartObj>
    </w:sdtPr>
    <w:sdtEndPr/>
    <w:sdtContent>
      <w:p w:rsidR="000B1F14" w:rsidRDefault="000B1F14" w:rsidP="00C67B1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8B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C6A1A"/>
    <w:multiLevelType w:val="multilevel"/>
    <w:tmpl w:val="7E9A3B2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2">
    <w:nsid w:val="376D1F75"/>
    <w:multiLevelType w:val="hybridMultilevel"/>
    <w:tmpl w:val="EAAEBA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C16450"/>
    <w:multiLevelType w:val="hybridMultilevel"/>
    <w:tmpl w:val="6E1CAC78"/>
    <w:lvl w:ilvl="0" w:tplc="25C2EC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6835865"/>
    <w:multiLevelType w:val="hybridMultilevel"/>
    <w:tmpl w:val="6E1CAC78"/>
    <w:lvl w:ilvl="0" w:tplc="25C2EC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896"/>
    <w:rsid w:val="00001B0C"/>
    <w:rsid w:val="000047E5"/>
    <w:rsid w:val="000120C5"/>
    <w:rsid w:val="0001219F"/>
    <w:rsid w:val="000125D0"/>
    <w:rsid w:val="00025CAB"/>
    <w:rsid w:val="00026AB2"/>
    <w:rsid w:val="00027C73"/>
    <w:rsid w:val="000315C1"/>
    <w:rsid w:val="00032D64"/>
    <w:rsid w:val="00033753"/>
    <w:rsid w:val="00033AC0"/>
    <w:rsid w:val="000366AD"/>
    <w:rsid w:val="00040720"/>
    <w:rsid w:val="00044BC1"/>
    <w:rsid w:val="00052974"/>
    <w:rsid w:val="0006073A"/>
    <w:rsid w:val="000647D9"/>
    <w:rsid w:val="0006488E"/>
    <w:rsid w:val="00073D6C"/>
    <w:rsid w:val="00075F07"/>
    <w:rsid w:val="00081ABB"/>
    <w:rsid w:val="00081E1C"/>
    <w:rsid w:val="00087F05"/>
    <w:rsid w:val="0009429F"/>
    <w:rsid w:val="00096D76"/>
    <w:rsid w:val="000A1548"/>
    <w:rsid w:val="000A2890"/>
    <w:rsid w:val="000A42EE"/>
    <w:rsid w:val="000A70A3"/>
    <w:rsid w:val="000B1F14"/>
    <w:rsid w:val="000B5666"/>
    <w:rsid w:val="000C1142"/>
    <w:rsid w:val="000C1F10"/>
    <w:rsid w:val="000C4273"/>
    <w:rsid w:val="000D00AF"/>
    <w:rsid w:val="000D6B3B"/>
    <w:rsid w:val="000E223A"/>
    <w:rsid w:val="000E2487"/>
    <w:rsid w:val="000E6338"/>
    <w:rsid w:val="000E6897"/>
    <w:rsid w:val="000E7F65"/>
    <w:rsid w:val="000F5A2A"/>
    <w:rsid w:val="0010496D"/>
    <w:rsid w:val="00105A3E"/>
    <w:rsid w:val="00107715"/>
    <w:rsid w:val="00110A9F"/>
    <w:rsid w:val="0011469C"/>
    <w:rsid w:val="00116851"/>
    <w:rsid w:val="00122F28"/>
    <w:rsid w:val="001272BB"/>
    <w:rsid w:val="00133BBF"/>
    <w:rsid w:val="00134907"/>
    <w:rsid w:val="00142751"/>
    <w:rsid w:val="001428B8"/>
    <w:rsid w:val="001476FC"/>
    <w:rsid w:val="00147DFF"/>
    <w:rsid w:val="00154A31"/>
    <w:rsid w:val="00160B51"/>
    <w:rsid w:val="00161A76"/>
    <w:rsid w:val="001626E4"/>
    <w:rsid w:val="00163542"/>
    <w:rsid w:val="0016560C"/>
    <w:rsid w:val="00166596"/>
    <w:rsid w:val="00170238"/>
    <w:rsid w:val="001722B5"/>
    <w:rsid w:val="00175D65"/>
    <w:rsid w:val="00175DC7"/>
    <w:rsid w:val="00181052"/>
    <w:rsid w:val="001846FA"/>
    <w:rsid w:val="00186AE6"/>
    <w:rsid w:val="00193D75"/>
    <w:rsid w:val="00197C58"/>
    <w:rsid w:val="001A0815"/>
    <w:rsid w:val="001A0D74"/>
    <w:rsid w:val="001A12D7"/>
    <w:rsid w:val="001A1800"/>
    <w:rsid w:val="001A2995"/>
    <w:rsid w:val="001A538E"/>
    <w:rsid w:val="001B4174"/>
    <w:rsid w:val="001B4AAC"/>
    <w:rsid w:val="001C17E5"/>
    <w:rsid w:val="001C258E"/>
    <w:rsid w:val="001C4750"/>
    <w:rsid w:val="001C6E6B"/>
    <w:rsid w:val="001E3686"/>
    <w:rsid w:val="001E4563"/>
    <w:rsid w:val="001F0CD9"/>
    <w:rsid w:val="001F25E2"/>
    <w:rsid w:val="00200516"/>
    <w:rsid w:val="002006DA"/>
    <w:rsid w:val="002031AF"/>
    <w:rsid w:val="002065E5"/>
    <w:rsid w:val="00206A4C"/>
    <w:rsid w:val="00213134"/>
    <w:rsid w:val="00213D23"/>
    <w:rsid w:val="00214826"/>
    <w:rsid w:val="0021580A"/>
    <w:rsid w:val="002233BF"/>
    <w:rsid w:val="002261EF"/>
    <w:rsid w:val="00237FD9"/>
    <w:rsid w:val="00244375"/>
    <w:rsid w:val="00246BEE"/>
    <w:rsid w:val="002549C1"/>
    <w:rsid w:val="0025679C"/>
    <w:rsid w:val="002604F5"/>
    <w:rsid w:val="00264CAB"/>
    <w:rsid w:val="0026788D"/>
    <w:rsid w:val="00271741"/>
    <w:rsid w:val="002752A5"/>
    <w:rsid w:val="00283E93"/>
    <w:rsid w:val="0029166E"/>
    <w:rsid w:val="00294E36"/>
    <w:rsid w:val="002A124E"/>
    <w:rsid w:val="002A1BB5"/>
    <w:rsid w:val="002A3D9F"/>
    <w:rsid w:val="002B3CE2"/>
    <w:rsid w:val="002B5A46"/>
    <w:rsid w:val="002C1841"/>
    <w:rsid w:val="002C1874"/>
    <w:rsid w:val="002C33C7"/>
    <w:rsid w:val="002C39A1"/>
    <w:rsid w:val="002C6157"/>
    <w:rsid w:val="002D3E75"/>
    <w:rsid w:val="002D5DA4"/>
    <w:rsid w:val="002D7000"/>
    <w:rsid w:val="002D7429"/>
    <w:rsid w:val="002E14E7"/>
    <w:rsid w:val="002E3D5B"/>
    <w:rsid w:val="002E4D99"/>
    <w:rsid w:val="002F5BBB"/>
    <w:rsid w:val="00306889"/>
    <w:rsid w:val="00306EF7"/>
    <w:rsid w:val="00315506"/>
    <w:rsid w:val="00320AFB"/>
    <w:rsid w:val="0032188A"/>
    <w:rsid w:val="003251A1"/>
    <w:rsid w:val="0032540C"/>
    <w:rsid w:val="003260DA"/>
    <w:rsid w:val="00332B4A"/>
    <w:rsid w:val="00334E03"/>
    <w:rsid w:val="00337CE7"/>
    <w:rsid w:val="00337FF4"/>
    <w:rsid w:val="003519E6"/>
    <w:rsid w:val="00355DB4"/>
    <w:rsid w:val="00357803"/>
    <w:rsid w:val="00360713"/>
    <w:rsid w:val="003660FE"/>
    <w:rsid w:val="003666DB"/>
    <w:rsid w:val="00371D2F"/>
    <w:rsid w:val="0037507E"/>
    <w:rsid w:val="0037562A"/>
    <w:rsid w:val="0038040A"/>
    <w:rsid w:val="00381758"/>
    <w:rsid w:val="00381827"/>
    <w:rsid w:val="00381F75"/>
    <w:rsid w:val="00387B0C"/>
    <w:rsid w:val="0039083B"/>
    <w:rsid w:val="0039087E"/>
    <w:rsid w:val="003972AF"/>
    <w:rsid w:val="003A085A"/>
    <w:rsid w:val="003A1B46"/>
    <w:rsid w:val="003A3690"/>
    <w:rsid w:val="003A3EED"/>
    <w:rsid w:val="003A56CE"/>
    <w:rsid w:val="003A7283"/>
    <w:rsid w:val="003B06D2"/>
    <w:rsid w:val="003B3BD9"/>
    <w:rsid w:val="003B7AB5"/>
    <w:rsid w:val="003C0605"/>
    <w:rsid w:val="003C2183"/>
    <w:rsid w:val="003C25C1"/>
    <w:rsid w:val="003C38CA"/>
    <w:rsid w:val="003C41F6"/>
    <w:rsid w:val="003C5A85"/>
    <w:rsid w:val="003D0444"/>
    <w:rsid w:val="003D04FA"/>
    <w:rsid w:val="003D427D"/>
    <w:rsid w:val="003D4E7D"/>
    <w:rsid w:val="003D61A3"/>
    <w:rsid w:val="003E043F"/>
    <w:rsid w:val="003E08CC"/>
    <w:rsid w:val="003E3B02"/>
    <w:rsid w:val="003E4CC0"/>
    <w:rsid w:val="003E74BB"/>
    <w:rsid w:val="003F0717"/>
    <w:rsid w:val="003F2874"/>
    <w:rsid w:val="003F48A5"/>
    <w:rsid w:val="00405EAF"/>
    <w:rsid w:val="00410A8A"/>
    <w:rsid w:val="00411724"/>
    <w:rsid w:val="00414FD5"/>
    <w:rsid w:val="00416983"/>
    <w:rsid w:val="004223AE"/>
    <w:rsid w:val="00423E72"/>
    <w:rsid w:val="00427EA7"/>
    <w:rsid w:val="004347B8"/>
    <w:rsid w:val="004373AF"/>
    <w:rsid w:val="0044792A"/>
    <w:rsid w:val="00452F66"/>
    <w:rsid w:val="004603A2"/>
    <w:rsid w:val="00460D14"/>
    <w:rsid w:val="0046136A"/>
    <w:rsid w:val="0046175A"/>
    <w:rsid w:val="00464A1F"/>
    <w:rsid w:val="00464C5B"/>
    <w:rsid w:val="00465BBA"/>
    <w:rsid w:val="0046688A"/>
    <w:rsid w:val="0046769C"/>
    <w:rsid w:val="004703E0"/>
    <w:rsid w:val="00472627"/>
    <w:rsid w:val="004727B0"/>
    <w:rsid w:val="004750DC"/>
    <w:rsid w:val="0048186F"/>
    <w:rsid w:val="00482E57"/>
    <w:rsid w:val="004830FF"/>
    <w:rsid w:val="00483D57"/>
    <w:rsid w:val="00484345"/>
    <w:rsid w:val="00484E29"/>
    <w:rsid w:val="004862BD"/>
    <w:rsid w:val="004866B6"/>
    <w:rsid w:val="0048789B"/>
    <w:rsid w:val="00494452"/>
    <w:rsid w:val="004A3475"/>
    <w:rsid w:val="004A6E44"/>
    <w:rsid w:val="004A7043"/>
    <w:rsid w:val="004A7257"/>
    <w:rsid w:val="004B0AC5"/>
    <w:rsid w:val="004B2DFB"/>
    <w:rsid w:val="004C1855"/>
    <w:rsid w:val="004C4178"/>
    <w:rsid w:val="004C6B6C"/>
    <w:rsid w:val="004D009E"/>
    <w:rsid w:val="004E4AB0"/>
    <w:rsid w:val="004E65F7"/>
    <w:rsid w:val="004F273B"/>
    <w:rsid w:val="004F3059"/>
    <w:rsid w:val="004F41E2"/>
    <w:rsid w:val="00505BAF"/>
    <w:rsid w:val="005076BB"/>
    <w:rsid w:val="00510AD9"/>
    <w:rsid w:val="00511571"/>
    <w:rsid w:val="00511B0B"/>
    <w:rsid w:val="0051229F"/>
    <w:rsid w:val="00517150"/>
    <w:rsid w:val="00522AD1"/>
    <w:rsid w:val="00531EFB"/>
    <w:rsid w:val="00543EF7"/>
    <w:rsid w:val="00544C69"/>
    <w:rsid w:val="005476F5"/>
    <w:rsid w:val="005619D2"/>
    <w:rsid w:val="00561DC0"/>
    <w:rsid w:val="00574FF4"/>
    <w:rsid w:val="005816AD"/>
    <w:rsid w:val="0058501B"/>
    <w:rsid w:val="005872FB"/>
    <w:rsid w:val="00591E49"/>
    <w:rsid w:val="00592C90"/>
    <w:rsid w:val="005A0A84"/>
    <w:rsid w:val="005A2967"/>
    <w:rsid w:val="005A50C0"/>
    <w:rsid w:val="005A6A22"/>
    <w:rsid w:val="005B1A7E"/>
    <w:rsid w:val="005B25B1"/>
    <w:rsid w:val="005C427D"/>
    <w:rsid w:val="005C5628"/>
    <w:rsid w:val="005D095A"/>
    <w:rsid w:val="005E0CCC"/>
    <w:rsid w:val="005E43F8"/>
    <w:rsid w:val="005E7F6D"/>
    <w:rsid w:val="005F1966"/>
    <w:rsid w:val="005F1FD4"/>
    <w:rsid w:val="005F4910"/>
    <w:rsid w:val="005F6072"/>
    <w:rsid w:val="005F714F"/>
    <w:rsid w:val="005F7C1E"/>
    <w:rsid w:val="0060219B"/>
    <w:rsid w:val="00604DE3"/>
    <w:rsid w:val="0061701D"/>
    <w:rsid w:val="0062077C"/>
    <w:rsid w:val="006240D6"/>
    <w:rsid w:val="006259B2"/>
    <w:rsid w:val="00627022"/>
    <w:rsid w:val="00630E80"/>
    <w:rsid w:val="006319A0"/>
    <w:rsid w:val="00633087"/>
    <w:rsid w:val="006374CE"/>
    <w:rsid w:val="00640BE0"/>
    <w:rsid w:val="0064181B"/>
    <w:rsid w:val="006447DD"/>
    <w:rsid w:val="00646398"/>
    <w:rsid w:val="0065448E"/>
    <w:rsid w:val="0065513F"/>
    <w:rsid w:val="00660A35"/>
    <w:rsid w:val="0066701E"/>
    <w:rsid w:val="006702F9"/>
    <w:rsid w:val="00672290"/>
    <w:rsid w:val="00673230"/>
    <w:rsid w:val="00674714"/>
    <w:rsid w:val="00682AC3"/>
    <w:rsid w:val="00683F59"/>
    <w:rsid w:val="0068710A"/>
    <w:rsid w:val="00694992"/>
    <w:rsid w:val="006949AB"/>
    <w:rsid w:val="0069613A"/>
    <w:rsid w:val="006A2E2C"/>
    <w:rsid w:val="006A4087"/>
    <w:rsid w:val="006A4D22"/>
    <w:rsid w:val="006B2211"/>
    <w:rsid w:val="006B2BDE"/>
    <w:rsid w:val="006B61F3"/>
    <w:rsid w:val="006B62C6"/>
    <w:rsid w:val="006C2EC9"/>
    <w:rsid w:val="006D2082"/>
    <w:rsid w:val="006D2752"/>
    <w:rsid w:val="006D29A9"/>
    <w:rsid w:val="006D3386"/>
    <w:rsid w:val="006D6478"/>
    <w:rsid w:val="006D7EFB"/>
    <w:rsid w:val="006E0C6D"/>
    <w:rsid w:val="006E1B04"/>
    <w:rsid w:val="006E33F6"/>
    <w:rsid w:val="006E60DC"/>
    <w:rsid w:val="006F0E0F"/>
    <w:rsid w:val="006F1B3D"/>
    <w:rsid w:val="006F3B2C"/>
    <w:rsid w:val="006F3EE2"/>
    <w:rsid w:val="006F5C48"/>
    <w:rsid w:val="006F7F22"/>
    <w:rsid w:val="00705C3F"/>
    <w:rsid w:val="00706EEF"/>
    <w:rsid w:val="00707EFE"/>
    <w:rsid w:val="00711FA7"/>
    <w:rsid w:val="007121C4"/>
    <w:rsid w:val="00712DC1"/>
    <w:rsid w:val="0071337A"/>
    <w:rsid w:val="007148E1"/>
    <w:rsid w:val="007211D8"/>
    <w:rsid w:val="00721D63"/>
    <w:rsid w:val="007246CC"/>
    <w:rsid w:val="007254AD"/>
    <w:rsid w:val="00734241"/>
    <w:rsid w:val="007419A2"/>
    <w:rsid w:val="00745332"/>
    <w:rsid w:val="007502C9"/>
    <w:rsid w:val="00751065"/>
    <w:rsid w:val="00754180"/>
    <w:rsid w:val="00755331"/>
    <w:rsid w:val="00755CC9"/>
    <w:rsid w:val="00760C57"/>
    <w:rsid w:val="007628AD"/>
    <w:rsid w:val="00771250"/>
    <w:rsid w:val="007723CC"/>
    <w:rsid w:val="00773377"/>
    <w:rsid w:val="00774321"/>
    <w:rsid w:val="007759B9"/>
    <w:rsid w:val="0078179E"/>
    <w:rsid w:val="0078436B"/>
    <w:rsid w:val="00792382"/>
    <w:rsid w:val="00796FB0"/>
    <w:rsid w:val="007A0061"/>
    <w:rsid w:val="007A57AB"/>
    <w:rsid w:val="007B22FA"/>
    <w:rsid w:val="007B3E01"/>
    <w:rsid w:val="007C623F"/>
    <w:rsid w:val="007D3192"/>
    <w:rsid w:val="007D62F5"/>
    <w:rsid w:val="007E1E93"/>
    <w:rsid w:val="007E74BF"/>
    <w:rsid w:val="007F632B"/>
    <w:rsid w:val="00800F53"/>
    <w:rsid w:val="008018BB"/>
    <w:rsid w:val="00801F40"/>
    <w:rsid w:val="00802C02"/>
    <w:rsid w:val="00806A29"/>
    <w:rsid w:val="008070B8"/>
    <w:rsid w:val="00813123"/>
    <w:rsid w:val="00823AE8"/>
    <w:rsid w:val="00827931"/>
    <w:rsid w:val="00830FD4"/>
    <w:rsid w:val="00837ECF"/>
    <w:rsid w:val="00837FDD"/>
    <w:rsid w:val="00841DBA"/>
    <w:rsid w:val="00845F92"/>
    <w:rsid w:val="008567E6"/>
    <w:rsid w:val="00863CE2"/>
    <w:rsid w:val="008667A6"/>
    <w:rsid w:val="008671AB"/>
    <w:rsid w:val="00882FC5"/>
    <w:rsid w:val="008844B5"/>
    <w:rsid w:val="00884B98"/>
    <w:rsid w:val="00886FFC"/>
    <w:rsid w:val="008A0710"/>
    <w:rsid w:val="008A68E9"/>
    <w:rsid w:val="008A7C3F"/>
    <w:rsid w:val="008B1710"/>
    <w:rsid w:val="008B1BCB"/>
    <w:rsid w:val="008B2D5E"/>
    <w:rsid w:val="008B4BD2"/>
    <w:rsid w:val="008B73F0"/>
    <w:rsid w:val="008D470A"/>
    <w:rsid w:val="008D5D7F"/>
    <w:rsid w:val="008D5F38"/>
    <w:rsid w:val="008D676D"/>
    <w:rsid w:val="008E0C9D"/>
    <w:rsid w:val="008E4C13"/>
    <w:rsid w:val="008E5819"/>
    <w:rsid w:val="008F14F6"/>
    <w:rsid w:val="008F184A"/>
    <w:rsid w:val="008F5182"/>
    <w:rsid w:val="008F64D0"/>
    <w:rsid w:val="008F6C4B"/>
    <w:rsid w:val="008F6D77"/>
    <w:rsid w:val="009006F1"/>
    <w:rsid w:val="0090383F"/>
    <w:rsid w:val="00905D71"/>
    <w:rsid w:val="00912182"/>
    <w:rsid w:val="00914CE2"/>
    <w:rsid w:val="00927F2F"/>
    <w:rsid w:val="009304CA"/>
    <w:rsid w:val="00931041"/>
    <w:rsid w:val="009324FA"/>
    <w:rsid w:val="00934026"/>
    <w:rsid w:val="00937D51"/>
    <w:rsid w:val="00951841"/>
    <w:rsid w:val="00952916"/>
    <w:rsid w:val="00963BD1"/>
    <w:rsid w:val="009654E5"/>
    <w:rsid w:val="00967B96"/>
    <w:rsid w:val="009711B0"/>
    <w:rsid w:val="00976F5F"/>
    <w:rsid w:val="00977803"/>
    <w:rsid w:val="00977D1A"/>
    <w:rsid w:val="00980991"/>
    <w:rsid w:val="00981897"/>
    <w:rsid w:val="00982F8F"/>
    <w:rsid w:val="00984A8A"/>
    <w:rsid w:val="0098696B"/>
    <w:rsid w:val="009878FD"/>
    <w:rsid w:val="00992F04"/>
    <w:rsid w:val="009A0E15"/>
    <w:rsid w:val="009A1DC1"/>
    <w:rsid w:val="009A344A"/>
    <w:rsid w:val="009A3E0B"/>
    <w:rsid w:val="009A3ECF"/>
    <w:rsid w:val="009A58C3"/>
    <w:rsid w:val="009A68A6"/>
    <w:rsid w:val="009B3DD4"/>
    <w:rsid w:val="009B6F42"/>
    <w:rsid w:val="009C1180"/>
    <w:rsid w:val="009C2E0C"/>
    <w:rsid w:val="009C2E26"/>
    <w:rsid w:val="009D2DCB"/>
    <w:rsid w:val="009D77F0"/>
    <w:rsid w:val="009E0D8E"/>
    <w:rsid w:val="009E13F1"/>
    <w:rsid w:val="009E43A1"/>
    <w:rsid w:val="009F089E"/>
    <w:rsid w:val="009F1EE8"/>
    <w:rsid w:val="009F3461"/>
    <w:rsid w:val="009F6401"/>
    <w:rsid w:val="009F74BD"/>
    <w:rsid w:val="009F7C57"/>
    <w:rsid w:val="00A02DC9"/>
    <w:rsid w:val="00A11B62"/>
    <w:rsid w:val="00A122A8"/>
    <w:rsid w:val="00A12450"/>
    <w:rsid w:val="00A1525B"/>
    <w:rsid w:val="00A16DA9"/>
    <w:rsid w:val="00A171E2"/>
    <w:rsid w:val="00A21217"/>
    <w:rsid w:val="00A213C1"/>
    <w:rsid w:val="00A21F09"/>
    <w:rsid w:val="00A30BD8"/>
    <w:rsid w:val="00A31B05"/>
    <w:rsid w:val="00A32F02"/>
    <w:rsid w:val="00A4554B"/>
    <w:rsid w:val="00A4554D"/>
    <w:rsid w:val="00A45A9B"/>
    <w:rsid w:val="00A50336"/>
    <w:rsid w:val="00A53DE8"/>
    <w:rsid w:val="00A60EE3"/>
    <w:rsid w:val="00A61ACB"/>
    <w:rsid w:val="00A70D33"/>
    <w:rsid w:val="00A70E6C"/>
    <w:rsid w:val="00A73594"/>
    <w:rsid w:val="00A80A85"/>
    <w:rsid w:val="00A8124D"/>
    <w:rsid w:val="00A821AB"/>
    <w:rsid w:val="00A8372D"/>
    <w:rsid w:val="00A83AD6"/>
    <w:rsid w:val="00A83B0C"/>
    <w:rsid w:val="00A8472B"/>
    <w:rsid w:val="00A93070"/>
    <w:rsid w:val="00A950CC"/>
    <w:rsid w:val="00A95A37"/>
    <w:rsid w:val="00AA1FE0"/>
    <w:rsid w:val="00AA70C3"/>
    <w:rsid w:val="00AB1724"/>
    <w:rsid w:val="00AB1AFD"/>
    <w:rsid w:val="00AB53A3"/>
    <w:rsid w:val="00AC0ED2"/>
    <w:rsid w:val="00AC3C46"/>
    <w:rsid w:val="00AD1F9C"/>
    <w:rsid w:val="00AE039A"/>
    <w:rsid w:val="00AE1D55"/>
    <w:rsid w:val="00AE5750"/>
    <w:rsid w:val="00AE6FB9"/>
    <w:rsid w:val="00AF0FC7"/>
    <w:rsid w:val="00AF2525"/>
    <w:rsid w:val="00B141D9"/>
    <w:rsid w:val="00B14A84"/>
    <w:rsid w:val="00B150D2"/>
    <w:rsid w:val="00B17A71"/>
    <w:rsid w:val="00B2069A"/>
    <w:rsid w:val="00B20FEE"/>
    <w:rsid w:val="00B22B77"/>
    <w:rsid w:val="00B325E6"/>
    <w:rsid w:val="00B37E6A"/>
    <w:rsid w:val="00B43545"/>
    <w:rsid w:val="00B44E77"/>
    <w:rsid w:val="00B521A7"/>
    <w:rsid w:val="00B54729"/>
    <w:rsid w:val="00B54F40"/>
    <w:rsid w:val="00B607E7"/>
    <w:rsid w:val="00B60D1B"/>
    <w:rsid w:val="00B61DE1"/>
    <w:rsid w:val="00B620A9"/>
    <w:rsid w:val="00B70C85"/>
    <w:rsid w:val="00B7320C"/>
    <w:rsid w:val="00B732BE"/>
    <w:rsid w:val="00B81607"/>
    <w:rsid w:val="00B84E25"/>
    <w:rsid w:val="00B86BB8"/>
    <w:rsid w:val="00B87237"/>
    <w:rsid w:val="00B95E6B"/>
    <w:rsid w:val="00B95F1F"/>
    <w:rsid w:val="00B9747F"/>
    <w:rsid w:val="00BA222E"/>
    <w:rsid w:val="00BA4E6E"/>
    <w:rsid w:val="00BA7D49"/>
    <w:rsid w:val="00BB1D94"/>
    <w:rsid w:val="00BB2A89"/>
    <w:rsid w:val="00BB3C02"/>
    <w:rsid w:val="00BC19EA"/>
    <w:rsid w:val="00BC26F0"/>
    <w:rsid w:val="00BC3CEE"/>
    <w:rsid w:val="00BD19E7"/>
    <w:rsid w:val="00BD34B7"/>
    <w:rsid w:val="00BD3AB7"/>
    <w:rsid w:val="00BD52DD"/>
    <w:rsid w:val="00BD612E"/>
    <w:rsid w:val="00BD6EC0"/>
    <w:rsid w:val="00BE4C2F"/>
    <w:rsid w:val="00BE5A6C"/>
    <w:rsid w:val="00BE5B84"/>
    <w:rsid w:val="00BE64D2"/>
    <w:rsid w:val="00BF1478"/>
    <w:rsid w:val="00BF26DE"/>
    <w:rsid w:val="00BF7E12"/>
    <w:rsid w:val="00C024EB"/>
    <w:rsid w:val="00C02C6B"/>
    <w:rsid w:val="00C044F1"/>
    <w:rsid w:val="00C04846"/>
    <w:rsid w:val="00C065B5"/>
    <w:rsid w:val="00C13319"/>
    <w:rsid w:val="00C14EC0"/>
    <w:rsid w:val="00C15137"/>
    <w:rsid w:val="00C23A8D"/>
    <w:rsid w:val="00C31282"/>
    <w:rsid w:val="00C32163"/>
    <w:rsid w:val="00C33AF1"/>
    <w:rsid w:val="00C34F9D"/>
    <w:rsid w:val="00C36896"/>
    <w:rsid w:val="00C37242"/>
    <w:rsid w:val="00C37510"/>
    <w:rsid w:val="00C40147"/>
    <w:rsid w:val="00C40A8B"/>
    <w:rsid w:val="00C429E9"/>
    <w:rsid w:val="00C4436F"/>
    <w:rsid w:val="00C44A74"/>
    <w:rsid w:val="00C46DE8"/>
    <w:rsid w:val="00C47850"/>
    <w:rsid w:val="00C509CE"/>
    <w:rsid w:val="00C60028"/>
    <w:rsid w:val="00C623EF"/>
    <w:rsid w:val="00C67B11"/>
    <w:rsid w:val="00C7040A"/>
    <w:rsid w:val="00C72D67"/>
    <w:rsid w:val="00C804E4"/>
    <w:rsid w:val="00C83FD5"/>
    <w:rsid w:val="00C87ADF"/>
    <w:rsid w:val="00C87F93"/>
    <w:rsid w:val="00C91161"/>
    <w:rsid w:val="00C9139F"/>
    <w:rsid w:val="00C923B1"/>
    <w:rsid w:val="00C94CE9"/>
    <w:rsid w:val="00C9601D"/>
    <w:rsid w:val="00C97FAE"/>
    <w:rsid w:val="00CA0A0D"/>
    <w:rsid w:val="00CA20FB"/>
    <w:rsid w:val="00CB2AEA"/>
    <w:rsid w:val="00CB3F02"/>
    <w:rsid w:val="00CB7985"/>
    <w:rsid w:val="00CC50F9"/>
    <w:rsid w:val="00CC7481"/>
    <w:rsid w:val="00CD26AF"/>
    <w:rsid w:val="00CD3BBD"/>
    <w:rsid w:val="00CD506D"/>
    <w:rsid w:val="00CE0E10"/>
    <w:rsid w:val="00CE1020"/>
    <w:rsid w:val="00CE1FF0"/>
    <w:rsid w:val="00CE5449"/>
    <w:rsid w:val="00CE67BD"/>
    <w:rsid w:val="00CF04D5"/>
    <w:rsid w:val="00CF56ED"/>
    <w:rsid w:val="00CF5716"/>
    <w:rsid w:val="00CF6561"/>
    <w:rsid w:val="00CF7CEF"/>
    <w:rsid w:val="00CF7FEC"/>
    <w:rsid w:val="00D00018"/>
    <w:rsid w:val="00D030EB"/>
    <w:rsid w:val="00D032D0"/>
    <w:rsid w:val="00D14811"/>
    <w:rsid w:val="00D2026E"/>
    <w:rsid w:val="00D20339"/>
    <w:rsid w:val="00D224D9"/>
    <w:rsid w:val="00D24FB9"/>
    <w:rsid w:val="00D3261B"/>
    <w:rsid w:val="00D33184"/>
    <w:rsid w:val="00D33886"/>
    <w:rsid w:val="00D33DE9"/>
    <w:rsid w:val="00D34F5C"/>
    <w:rsid w:val="00D3762F"/>
    <w:rsid w:val="00D40177"/>
    <w:rsid w:val="00D42F47"/>
    <w:rsid w:val="00D43C97"/>
    <w:rsid w:val="00D52BA6"/>
    <w:rsid w:val="00D544C5"/>
    <w:rsid w:val="00D55627"/>
    <w:rsid w:val="00D607E8"/>
    <w:rsid w:val="00D6191B"/>
    <w:rsid w:val="00D66E38"/>
    <w:rsid w:val="00D67C38"/>
    <w:rsid w:val="00D74A4D"/>
    <w:rsid w:val="00D76591"/>
    <w:rsid w:val="00D77AE0"/>
    <w:rsid w:val="00D81D40"/>
    <w:rsid w:val="00D81E3F"/>
    <w:rsid w:val="00D82B1F"/>
    <w:rsid w:val="00D856A0"/>
    <w:rsid w:val="00D85EC3"/>
    <w:rsid w:val="00D91AA4"/>
    <w:rsid w:val="00D937E1"/>
    <w:rsid w:val="00D94E73"/>
    <w:rsid w:val="00D950B9"/>
    <w:rsid w:val="00D975F6"/>
    <w:rsid w:val="00DA02BA"/>
    <w:rsid w:val="00DA0CDE"/>
    <w:rsid w:val="00DA14F4"/>
    <w:rsid w:val="00DA2BDD"/>
    <w:rsid w:val="00DA5A00"/>
    <w:rsid w:val="00DB172C"/>
    <w:rsid w:val="00DB74C3"/>
    <w:rsid w:val="00DC0E97"/>
    <w:rsid w:val="00DC19A3"/>
    <w:rsid w:val="00DD28EE"/>
    <w:rsid w:val="00DD4D91"/>
    <w:rsid w:val="00DD53D6"/>
    <w:rsid w:val="00DD558C"/>
    <w:rsid w:val="00DE24EF"/>
    <w:rsid w:val="00DE2C6D"/>
    <w:rsid w:val="00DE5620"/>
    <w:rsid w:val="00DF007D"/>
    <w:rsid w:val="00DF2985"/>
    <w:rsid w:val="00DF5A19"/>
    <w:rsid w:val="00DF6212"/>
    <w:rsid w:val="00DF6836"/>
    <w:rsid w:val="00E01683"/>
    <w:rsid w:val="00E044F6"/>
    <w:rsid w:val="00E05A46"/>
    <w:rsid w:val="00E067AF"/>
    <w:rsid w:val="00E129DE"/>
    <w:rsid w:val="00E12F86"/>
    <w:rsid w:val="00E13AAD"/>
    <w:rsid w:val="00E15CAF"/>
    <w:rsid w:val="00E20306"/>
    <w:rsid w:val="00E2159A"/>
    <w:rsid w:val="00E218D4"/>
    <w:rsid w:val="00E22801"/>
    <w:rsid w:val="00E301F6"/>
    <w:rsid w:val="00E3222C"/>
    <w:rsid w:val="00E32999"/>
    <w:rsid w:val="00E331AA"/>
    <w:rsid w:val="00E40BAC"/>
    <w:rsid w:val="00E431B5"/>
    <w:rsid w:val="00E4557C"/>
    <w:rsid w:val="00E46212"/>
    <w:rsid w:val="00E472AE"/>
    <w:rsid w:val="00E50DD7"/>
    <w:rsid w:val="00E5263B"/>
    <w:rsid w:val="00E5384C"/>
    <w:rsid w:val="00E55510"/>
    <w:rsid w:val="00E64CF0"/>
    <w:rsid w:val="00E64E1F"/>
    <w:rsid w:val="00E71999"/>
    <w:rsid w:val="00E728C7"/>
    <w:rsid w:val="00E731BE"/>
    <w:rsid w:val="00E73F7D"/>
    <w:rsid w:val="00E74DEB"/>
    <w:rsid w:val="00E775F0"/>
    <w:rsid w:val="00E8037E"/>
    <w:rsid w:val="00E81918"/>
    <w:rsid w:val="00E81C40"/>
    <w:rsid w:val="00E848C7"/>
    <w:rsid w:val="00E91D80"/>
    <w:rsid w:val="00E922A8"/>
    <w:rsid w:val="00E9565E"/>
    <w:rsid w:val="00E965F1"/>
    <w:rsid w:val="00EA122B"/>
    <w:rsid w:val="00EA1704"/>
    <w:rsid w:val="00EA7EA7"/>
    <w:rsid w:val="00EB00AA"/>
    <w:rsid w:val="00EB14E3"/>
    <w:rsid w:val="00EB72A2"/>
    <w:rsid w:val="00EB7E34"/>
    <w:rsid w:val="00EC2057"/>
    <w:rsid w:val="00EC716F"/>
    <w:rsid w:val="00ED0FDF"/>
    <w:rsid w:val="00ED1AA2"/>
    <w:rsid w:val="00ED49DB"/>
    <w:rsid w:val="00EE1695"/>
    <w:rsid w:val="00EE35FC"/>
    <w:rsid w:val="00EF1AD1"/>
    <w:rsid w:val="00EF29E7"/>
    <w:rsid w:val="00EF2BDB"/>
    <w:rsid w:val="00EF3BA5"/>
    <w:rsid w:val="00F0055B"/>
    <w:rsid w:val="00F03380"/>
    <w:rsid w:val="00F04B60"/>
    <w:rsid w:val="00F067F0"/>
    <w:rsid w:val="00F06B00"/>
    <w:rsid w:val="00F06F98"/>
    <w:rsid w:val="00F16118"/>
    <w:rsid w:val="00F209D4"/>
    <w:rsid w:val="00F224EB"/>
    <w:rsid w:val="00F27E21"/>
    <w:rsid w:val="00F30D80"/>
    <w:rsid w:val="00F3496A"/>
    <w:rsid w:val="00F37DCC"/>
    <w:rsid w:val="00F422F5"/>
    <w:rsid w:val="00F443D6"/>
    <w:rsid w:val="00F44D5A"/>
    <w:rsid w:val="00F456A5"/>
    <w:rsid w:val="00F459C5"/>
    <w:rsid w:val="00F52097"/>
    <w:rsid w:val="00F542A8"/>
    <w:rsid w:val="00F607A2"/>
    <w:rsid w:val="00F63134"/>
    <w:rsid w:val="00F672C4"/>
    <w:rsid w:val="00F72BCD"/>
    <w:rsid w:val="00F74A54"/>
    <w:rsid w:val="00F817A1"/>
    <w:rsid w:val="00F817C7"/>
    <w:rsid w:val="00F84089"/>
    <w:rsid w:val="00F86130"/>
    <w:rsid w:val="00F8771D"/>
    <w:rsid w:val="00FA18BB"/>
    <w:rsid w:val="00FA248C"/>
    <w:rsid w:val="00FA3704"/>
    <w:rsid w:val="00FB082A"/>
    <w:rsid w:val="00FB4F01"/>
    <w:rsid w:val="00FB5F57"/>
    <w:rsid w:val="00FB6577"/>
    <w:rsid w:val="00FC085E"/>
    <w:rsid w:val="00FC2987"/>
    <w:rsid w:val="00FC4841"/>
    <w:rsid w:val="00FD4485"/>
    <w:rsid w:val="00FD473B"/>
    <w:rsid w:val="00FE0B98"/>
    <w:rsid w:val="00FE2116"/>
    <w:rsid w:val="00FE472C"/>
    <w:rsid w:val="00FF125D"/>
    <w:rsid w:val="00FF187C"/>
    <w:rsid w:val="00FF316A"/>
    <w:rsid w:val="00FF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_x0000_s1053"/>
        <o:r id="V:Rule2" type="connector" idref="#_x0000_s1036"/>
        <o:r id="V:Rule3" type="connector" idref="#_x0000_s1047"/>
        <o:r id="V:Rule4" type="connector" idref="#_x0000_s1029"/>
        <o:r id="V:Rule5" type="connector" idref="#_x0000_s1032"/>
        <o:r id="V:Rule6" type="connector" idref="#_x0000_s1037"/>
        <o:r id="V:Rule7" type="connector" idref="#_x0000_s1042"/>
        <o:r id="V:Rule8" type="connector" idref="#_x0000_s1041"/>
        <o:r id="V:Rule9" type="connector" idref="#_x0000_s1045"/>
        <o:r id="V:Rule10" type="connector" idref="#_x0000_s1031"/>
        <o:r id="V:Rule11" type="connector" idref="#_x0000_s1056"/>
        <o:r id="V:Rule12" type="connector" idref="#_x0000_s1038"/>
        <o:r id="V:Rule13" type="connector" idref="#_x0000_s1055"/>
        <o:r id="V:Rule14" type="connector" idref="#_x0000_s1033"/>
        <o:r id="V:Rule15" type="connector" idref="#_x0000_s1027"/>
        <o:r id="V:Rule16" type="connector" idref="#_x0000_s1044"/>
        <o:r id="V:Rule17" type="connector" idref="#_x0000_s1039"/>
        <o:r id="V:Rule18" type="connector" idref="#_x0000_s104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9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5184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3E75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10771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1841"/>
    <w:rPr>
      <w:rFonts w:ascii="Arial" w:hAnsi="Arial" w:cs="Times New Roman"/>
      <w:b/>
      <w:color w:val="000080"/>
      <w:sz w:val="24"/>
    </w:rPr>
  </w:style>
  <w:style w:type="character" w:customStyle="1" w:styleId="60">
    <w:name w:val="Заголовок 6 Знак"/>
    <w:basedOn w:val="a0"/>
    <w:link w:val="6"/>
    <w:uiPriority w:val="99"/>
    <w:locked/>
    <w:rsid w:val="002752A5"/>
    <w:rPr>
      <w:rFonts w:ascii="Times New Roman" w:hAnsi="Times New Roman" w:cs="Times New Roman"/>
      <w:b/>
      <w:sz w:val="22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07715"/>
    <w:rPr>
      <w:rFonts w:ascii="Cambria" w:hAnsi="Cambria" w:cs="Times New Roman"/>
      <w:sz w:val="22"/>
    </w:rPr>
  </w:style>
  <w:style w:type="character" w:customStyle="1" w:styleId="FontStyle17">
    <w:name w:val="Font Style17"/>
    <w:rsid w:val="00264CAB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06488E"/>
    <w:pPr>
      <w:ind w:left="720"/>
      <w:contextualSpacing/>
    </w:pPr>
  </w:style>
  <w:style w:type="paragraph" w:customStyle="1" w:styleId="Style3">
    <w:name w:val="Style3"/>
    <w:basedOn w:val="a"/>
    <w:uiPriority w:val="99"/>
    <w:rsid w:val="00707EFE"/>
    <w:pPr>
      <w:widowControl w:val="0"/>
      <w:autoSpaceDE w:val="0"/>
      <w:autoSpaceDN w:val="0"/>
      <w:adjustRightInd w:val="0"/>
      <w:spacing w:line="310" w:lineRule="exact"/>
      <w:ind w:firstLine="682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405EAF"/>
    <w:rPr>
      <w:rFonts w:ascii="Times New Roman" w:hAnsi="Times New Roman"/>
      <w:b/>
      <w:sz w:val="26"/>
    </w:rPr>
  </w:style>
  <w:style w:type="paragraph" w:customStyle="1" w:styleId="Style8">
    <w:name w:val="Style8"/>
    <w:basedOn w:val="a"/>
    <w:uiPriority w:val="99"/>
    <w:rsid w:val="00D856A0"/>
    <w:pPr>
      <w:widowControl w:val="0"/>
      <w:autoSpaceDE w:val="0"/>
      <w:autoSpaceDN w:val="0"/>
      <w:adjustRightInd w:val="0"/>
      <w:spacing w:line="322" w:lineRule="exact"/>
      <w:ind w:firstLine="528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025CAB"/>
    <w:pPr>
      <w:widowControl w:val="0"/>
      <w:autoSpaceDE w:val="0"/>
      <w:autoSpaceDN w:val="0"/>
      <w:adjustRightInd w:val="0"/>
      <w:spacing w:line="316" w:lineRule="exact"/>
      <w:ind w:firstLine="533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84A8A"/>
    <w:pPr>
      <w:widowControl w:val="0"/>
      <w:autoSpaceDE w:val="0"/>
      <w:autoSpaceDN w:val="0"/>
      <w:adjustRightInd w:val="0"/>
      <w:spacing w:line="317" w:lineRule="exact"/>
      <w:ind w:firstLine="547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84A8A"/>
    <w:pPr>
      <w:widowControl w:val="0"/>
      <w:autoSpaceDE w:val="0"/>
      <w:autoSpaceDN w:val="0"/>
      <w:adjustRightInd w:val="0"/>
      <w:spacing w:line="629" w:lineRule="exact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rsid w:val="003D0444"/>
    <w:pPr>
      <w:jc w:val="center"/>
    </w:pPr>
    <w:rPr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D0444"/>
    <w:rPr>
      <w:rFonts w:ascii="Times New Roman" w:hAnsi="Times New Roman" w:cs="Times New Roman"/>
      <w:sz w:val="24"/>
      <w:lang w:eastAsia="ru-RU"/>
    </w:rPr>
  </w:style>
  <w:style w:type="paragraph" w:customStyle="1" w:styleId="Style7">
    <w:name w:val="Style7"/>
    <w:basedOn w:val="a"/>
    <w:uiPriority w:val="99"/>
    <w:rsid w:val="003D0444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967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Style15">
    <w:name w:val="Style15"/>
    <w:basedOn w:val="a"/>
    <w:uiPriority w:val="99"/>
    <w:rsid w:val="003E3B02"/>
    <w:pPr>
      <w:widowControl w:val="0"/>
      <w:autoSpaceDE w:val="0"/>
      <w:autoSpaceDN w:val="0"/>
      <w:adjustRightInd w:val="0"/>
      <w:spacing w:line="312" w:lineRule="exact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3E3B02"/>
    <w:rPr>
      <w:rFonts w:ascii="Times New Roman" w:hAnsi="Times New Roman"/>
      <w:i/>
      <w:sz w:val="26"/>
    </w:rPr>
  </w:style>
  <w:style w:type="paragraph" w:customStyle="1" w:styleId="Style10">
    <w:name w:val="Style10"/>
    <w:basedOn w:val="a"/>
    <w:uiPriority w:val="99"/>
    <w:rsid w:val="00381827"/>
    <w:pPr>
      <w:widowControl w:val="0"/>
      <w:autoSpaceDE w:val="0"/>
      <w:autoSpaceDN w:val="0"/>
      <w:adjustRightInd w:val="0"/>
      <w:spacing w:line="307" w:lineRule="exact"/>
      <w:ind w:hanging="1042"/>
    </w:pPr>
    <w:rPr>
      <w:sz w:val="24"/>
      <w:szCs w:val="24"/>
    </w:rPr>
  </w:style>
  <w:style w:type="paragraph" w:customStyle="1" w:styleId="ConsPlusNonformat">
    <w:name w:val="ConsPlusNonformat"/>
    <w:uiPriority w:val="99"/>
    <w:rsid w:val="00160B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99"/>
    <w:rsid w:val="00186AE6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rsid w:val="00F74A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4A54"/>
    <w:rPr>
      <w:rFonts w:ascii="Times New Roman" w:hAnsi="Times New Roman" w:cs="Times New Roman"/>
      <w:sz w:val="28"/>
      <w:lang w:eastAsia="ru-RU"/>
    </w:rPr>
  </w:style>
  <w:style w:type="paragraph" w:styleId="a9">
    <w:name w:val="footer"/>
    <w:basedOn w:val="a"/>
    <w:link w:val="aa"/>
    <w:uiPriority w:val="99"/>
    <w:semiHidden/>
    <w:rsid w:val="00F74A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74A54"/>
    <w:rPr>
      <w:rFonts w:ascii="Times New Roman" w:hAnsi="Times New Roman" w:cs="Times New Roman"/>
      <w:sz w:val="28"/>
      <w:lang w:eastAsia="ru-RU"/>
    </w:rPr>
  </w:style>
  <w:style w:type="character" w:styleId="ab">
    <w:name w:val="Hyperlink"/>
    <w:basedOn w:val="a0"/>
    <w:uiPriority w:val="99"/>
    <w:rsid w:val="009A3ECF"/>
    <w:rPr>
      <w:rFonts w:cs="Times New Roman"/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8E0C9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d">
    <w:name w:val="Цветовое выделение"/>
    <w:uiPriority w:val="99"/>
    <w:rsid w:val="00951841"/>
    <w:rPr>
      <w:b/>
      <w:color w:val="000080"/>
    </w:rPr>
  </w:style>
  <w:style w:type="character" w:customStyle="1" w:styleId="ae">
    <w:name w:val="Гипертекстовая ссылка"/>
    <w:uiPriority w:val="99"/>
    <w:rsid w:val="00951841"/>
    <w:rPr>
      <w:b/>
      <w:color w:val="008000"/>
    </w:rPr>
  </w:style>
  <w:style w:type="paragraph" w:customStyle="1" w:styleId="af">
    <w:name w:val="Заголовок статьи"/>
    <w:basedOn w:val="a"/>
    <w:next w:val="a"/>
    <w:uiPriority w:val="99"/>
    <w:rsid w:val="0095184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95184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1">
    <w:name w:val="Наименование сектора Знак Знак Знак Знак"/>
    <w:basedOn w:val="a"/>
    <w:link w:val="af2"/>
    <w:autoRedefine/>
    <w:uiPriority w:val="99"/>
    <w:rsid w:val="00937D51"/>
    <w:pPr>
      <w:keepNext/>
      <w:tabs>
        <w:tab w:val="left" w:pos="720"/>
        <w:tab w:val="left" w:pos="4678"/>
        <w:tab w:val="left" w:pos="5642"/>
      </w:tabs>
      <w:autoSpaceDE w:val="0"/>
      <w:autoSpaceDN w:val="0"/>
      <w:adjustRightInd w:val="0"/>
      <w:spacing w:before="240" w:after="120"/>
      <w:jc w:val="center"/>
    </w:pPr>
    <w:rPr>
      <w:rFonts w:ascii="Calibri" w:hAnsi="Calibri"/>
      <w:b/>
      <w:iCs/>
      <w:sz w:val="24"/>
      <w:szCs w:val="24"/>
    </w:rPr>
  </w:style>
  <w:style w:type="character" w:customStyle="1" w:styleId="af2">
    <w:name w:val="Наименование сектора Знак Знак Знак Знак Знак"/>
    <w:link w:val="af1"/>
    <w:uiPriority w:val="99"/>
    <w:locked/>
    <w:rsid w:val="00937D51"/>
    <w:rPr>
      <w:b/>
      <w:sz w:val="24"/>
    </w:rPr>
  </w:style>
  <w:style w:type="paragraph" w:styleId="af3">
    <w:name w:val="Plain Text"/>
    <w:basedOn w:val="a"/>
    <w:link w:val="af4"/>
    <w:uiPriority w:val="99"/>
    <w:rsid w:val="002D3E75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locked/>
    <w:rsid w:val="002752A5"/>
    <w:rPr>
      <w:rFonts w:ascii="Courier New" w:hAnsi="Courier New" w:cs="Times New Roman"/>
    </w:rPr>
  </w:style>
  <w:style w:type="paragraph" w:styleId="af5">
    <w:name w:val="No Spacing"/>
    <w:uiPriority w:val="99"/>
    <w:qFormat/>
    <w:rsid w:val="00411724"/>
    <w:pPr>
      <w:spacing w:after="0" w:line="240" w:lineRule="auto"/>
    </w:pPr>
    <w:rPr>
      <w:rFonts w:cs="Times New Roman"/>
      <w:lang w:eastAsia="en-US"/>
    </w:rPr>
  </w:style>
  <w:style w:type="paragraph" w:styleId="af6">
    <w:name w:val="Balloon Text"/>
    <w:basedOn w:val="a"/>
    <w:link w:val="af7"/>
    <w:uiPriority w:val="99"/>
    <w:semiHidden/>
    <w:rsid w:val="00B86BB8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B86BB8"/>
    <w:rPr>
      <w:rFonts w:ascii="Tahoma" w:hAnsi="Tahoma" w:cs="Times New Roman"/>
      <w:sz w:val="16"/>
    </w:rPr>
  </w:style>
  <w:style w:type="paragraph" w:customStyle="1" w:styleId="Default">
    <w:name w:val="Default"/>
    <w:rsid w:val="00411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Знак Знак2"/>
    <w:uiPriority w:val="99"/>
    <w:rsid w:val="00411724"/>
    <w:rPr>
      <w:rFonts w:eastAsia="Times New Roman"/>
    </w:rPr>
  </w:style>
  <w:style w:type="paragraph" w:styleId="af8">
    <w:name w:val="footnote text"/>
    <w:basedOn w:val="a"/>
    <w:link w:val="af9"/>
    <w:uiPriority w:val="99"/>
    <w:unhideWhenUsed/>
    <w:rsid w:val="00EC716F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locked/>
    <w:rsid w:val="00EC716F"/>
    <w:rPr>
      <w:rFonts w:ascii="Times New Roman" w:hAnsi="Times New Roman" w:cs="Times New Roman"/>
      <w:sz w:val="20"/>
      <w:szCs w:val="20"/>
    </w:rPr>
  </w:style>
  <w:style w:type="character" w:styleId="afa">
    <w:name w:val="footnote reference"/>
    <w:basedOn w:val="a0"/>
    <w:uiPriority w:val="99"/>
    <w:unhideWhenUsed/>
    <w:rsid w:val="00EC716F"/>
    <w:rPr>
      <w:rFonts w:cs="Times New Roman"/>
      <w:vertAlign w:val="superscript"/>
    </w:rPr>
  </w:style>
  <w:style w:type="paragraph" w:styleId="afb">
    <w:name w:val="Body Text Indent"/>
    <w:basedOn w:val="a"/>
    <w:link w:val="afc"/>
    <w:unhideWhenUsed/>
    <w:rsid w:val="00F52097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locked/>
    <w:rsid w:val="00F52097"/>
    <w:rPr>
      <w:rFonts w:ascii="Times New Roman" w:hAnsi="Times New Roman" w:cs="Times New Roman"/>
      <w:sz w:val="28"/>
      <w:szCs w:val="28"/>
    </w:rPr>
  </w:style>
  <w:style w:type="paragraph" w:styleId="afd">
    <w:name w:val="Normal (Web)"/>
    <w:basedOn w:val="a"/>
    <w:uiPriority w:val="99"/>
    <w:unhideWhenUsed/>
    <w:rsid w:val="00C804E4"/>
    <w:pPr>
      <w:spacing w:before="100" w:beforeAutospacing="1" w:after="100" w:afterAutospacing="1" w:line="240" w:lineRule="atLeast"/>
    </w:pPr>
    <w:rPr>
      <w:rFonts w:ascii="Arial" w:hAnsi="Arial" w:cs="Arial"/>
      <w:color w:val="333333"/>
      <w:sz w:val="20"/>
      <w:szCs w:val="20"/>
    </w:rPr>
  </w:style>
  <w:style w:type="paragraph" w:customStyle="1" w:styleId="western">
    <w:name w:val="western"/>
    <w:basedOn w:val="a"/>
    <w:rsid w:val="00C804E4"/>
    <w:pPr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F316A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umi-geo@mail.ru" TargetMode="External"/><Relationship Id="rId18" Type="http://schemas.openxmlformats.org/officeDocument/2006/relationships/hyperlink" Target="consultantplus://offline/main?base=LAW;n=2875;fld=134" TargetMode="External"/><Relationship Id="rId26" Type="http://schemas.openxmlformats.org/officeDocument/2006/relationships/hyperlink" Target="consultantplus://offline/main?base=RLAW077;n=38876;fld=134;dst=100205" TargetMode="External"/><Relationship Id="rId39" Type="http://schemas.openxmlformats.org/officeDocument/2006/relationships/hyperlink" Target="http://gmr.umfc26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RLAW077;n=38876;fld=134;dst=100198" TargetMode="External"/><Relationship Id="rId34" Type="http://schemas.openxmlformats.org/officeDocument/2006/relationships/hyperlink" Target="consultantplus://offline/main?base=RLAW077;n=38876;fld=134;dst=100209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dm_geo@mail.ru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consultantplus://offline/main?base=RLAW077;n=38876;fld=134;dst=100198" TargetMode="External"/><Relationship Id="rId33" Type="http://schemas.openxmlformats.org/officeDocument/2006/relationships/hyperlink" Target="consultantplus://offline/main?base=RLAW077;n=38876;fld=134;dst=100209" TargetMode="External"/><Relationship Id="rId38" Type="http://schemas.openxmlformats.org/officeDocument/2006/relationships/hyperlink" Target="mailto:mfts_geo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eorgievsk.ru" TargetMode="External"/><Relationship Id="rId20" Type="http://schemas.openxmlformats.org/officeDocument/2006/relationships/hyperlink" Target="consultantplus://offline/main?base=LAW;n=103155;fld=134" TargetMode="External"/><Relationship Id="rId29" Type="http://schemas.openxmlformats.org/officeDocument/2006/relationships/hyperlink" Target="consultantplus://offline/main?base=RLAW077;n=38876;fld=134;dst=100198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rgievsk.ru/" TargetMode="External"/><Relationship Id="rId24" Type="http://schemas.openxmlformats.org/officeDocument/2006/relationships/hyperlink" Target="http://www.26gosuslugi.ru" TargetMode="External"/><Relationship Id="rId32" Type="http://schemas.openxmlformats.org/officeDocument/2006/relationships/hyperlink" Target="consultantplus://offline/main?base=RLAW077;n=38876;fld=134;dst=100209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26gosuslugi.ru" TargetMode="External"/><Relationship Id="rId23" Type="http://schemas.openxmlformats.org/officeDocument/2006/relationships/hyperlink" Target="http://www.26gosuslugi.ru" TargetMode="External"/><Relationship Id="rId28" Type="http://schemas.openxmlformats.org/officeDocument/2006/relationships/hyperlink" Target="consultantplus://offline/main?base=RLAW077;n=38876;fld=134;dst=100198" TargetMode="External"/><Relationship Id="rId36" Type="http://schemas.openxmlformats.org/officeDocument/2006/relationships/hyperlink" Target="http://www.26gosuslugi.ru" TargetMode="External"/><Relationship Id="rId10" Type="http://schemas.openxmlformats.org/officeDocument/2006/relationships/hyperlink" Target="http://www.georgievsk.ru/" TargetMode="External"/><Relationship Id="rId19" Type="http://schemas.openxmlformats.org/officeDocument/2006/relationships/hyperlink" Target="consultantplus://offline/main?base=LAW;n=116783;fld=134" TargetMode="External"/><Relationship Id="rId31" Type="http://schemas.openxmlformats.org/officeDocument/2006/relationships/hyperlink" Target="consultantplus://offline/main?base=RLAW077;n=38876;fld=134;dst=1001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26gosuslugi.ru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://www.26gosuslugi.ru" TargetMode="External"/><Relationship Id="rId27" Type="http://schemas.openxmlformats.org/officeDocument/2006/relationships/hyperlink" Target="consultantplus://offline/main?base=RLAW077;n=38876;fld=134;dst=100198" TargetMode="External"/><Relationship Id="rId30" Type="http://schemas.openxmlformats.org/officeDocument/2006/relationships/hyperlink" Target="consultantplus://offline/main?base=RLAW077;n=38876;fld=134;dst=100198" TargetMode="External"/><Relationship Id="rId35" Type="http://schemas.openxmlformats.org/officeDocument/2006/relationships/hyperlink" Target="http://www.georgie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1A14F-5804-4D35-A3C3-71694959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43</Pages>
  <Words>12697</Words>
  <Characters>72373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84901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Кузнецова Алла</dc:creator>
  <cp:keywords/>
  <cp:lastModifiedBy>Пользователь</cp:lastModifiedBy>
  <cp:revision>41</cp:revision>
  <cp:lastPrinted>2017-07-27T12:22:00Z</cp:lastPrinted>
  <dcterms:created xsi:type="dcterms:W3CDTF">2017-08-18T07:06:00Z</dcterms:created>
  <dcterms:modified xsi:type="dcterms:W3CDTF">2018-03-14T09:52:00Z</dcterms:modified>
</cp:coreProperties>
</file>